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9BC19" w14:textId="07D52320" w:rsidR="00C76267" w:rsidRPr="00275B19" w:rsidRDefault="00C76267" w:rsidP="005C6701">
      <w:pPr>
        <w:spacing w:after="0"/>
        <w:ind w:left="-450"/>
        <w:rPr>
          <w:rFonts w:ascii="Times New Roman" w:hAnsi="Times New Roman" w:cs="Times New Roman"/>
          <w:sz w:val="24"/>
          <w:szCs w:val="24"/>
          <w:lang w:val="ro-RO"/>
        </w:rPr>
      </w:pPr>
      <w:r w:rsidRPr="00275B19">
        <w:rPr>
          <w:rFonts w:ascii="Times New Roman" w:hAnsi="Times New Roman" w:cs="Times New Roman"/>
          <w:noProof/>
          <w:lang w:val="ru-RU" w:eastAsia="ru-RU"/>
        </w:rPr>
        <mc:AlternateContent>
          <mc:Choice Requires="wpg">
            <w:drawing>
              <wp:anchor distT="0" distB="0" distL="114300" distR="114300" simplePos="0" relativeHeight="251658240" behindDoc="0" locked="0" layoutInCell="1" allowOverlap="1" wp14:anchorId="7701BB77" wp14:editId="1881BC6B">
                <wp:simplePos x="0" y="0"/>
                <wp:positionH relativeFrom="column">
                  <wp:posOffset>-575691</wp:posOffset>
                </wp:positionH>
                <wp:positionV relativeFrom="paragraph">
                  <wp:posOffset>43637</wp:posOffset>
                </wp:positionV>
                <wp:extent cx="2960573" cy="887689"/>
                <wp:effectExtent l="0" t="0" r="0" b="8255"/>
                <wp:wrapNone/>
                <wp:docPr id="6" name="Группа 6"/>
                <wp:cNvGraphicFramePr/>
                <a:graphic xmlns:a="http://schemas.openxmlformats.org/drawingml/2006/main">
                  <a:graphicData uri="http://schemas.microsoft.com/office/word/2010/wordprocessingGroup">
                    <wpg:wgp>
                      <wpg:cNvGrpSpPr/>
                      <wpg:grpSpPr>
                        <a:xfrm>
                          <a:off x="0" y="0"/>
                          <a:ext cx="2960573" cy="887689"/>
                          <a:chOff x="-209550" y="370938"/>
                          <a:chExt cx="2960836" cy="887730"/>
                        </a:xfrm>
                      </wpg:grpSpPr>
                      <wps:wsp>
                        <wps:cNvPr id="5" name="Надпись 5"/>
                        <wps:cNvSpPr txBox="1">
                          <a:spLocks noChangeArrowheads="1"/>
                        </wps:cNvSpPr>
                        <wps:spPr bwMode="auto">
                          <a:xfrm>
                            <a:off x="556726" y="383717"/>
                            <a:ext cx="2194560" cy="852805"/>
                          </a:xfrm>
                          <a:prstGeom prst="rect">
                            <a:avLst/>
                          </a:prstGeom>
                          <a:noFill/>
                          <a:ln w="9525">
                            <a:noFill/>
                            <a:miter lim="800000"/>
                            <a:headEnd/>
                            <a:tailEnd/>
                          </a:ln>
                        </wps:spPr>
                        <wps:txbx>
                          <w:txbxContent>
                            <w:p w14:paraId="67E0330D" w14:textId="77777777" w:rsidR="003B5BD3" w:rsidRPr="00C76267" w:rsidRDefault="003B5BD3" w:rsidP="00C76267">
                              <w:pPr>
                                <w:rPr>
                                  <w:rFonts w:ascii="Times New Roman" w:hAnsi="Times New Roman" w:cs="Times New Roman"/>
                                  <w:sz w:val="28"/>
                                  <w:szCs w:val="28"/>
                                </w:rPr>
                              </w:pPr>
                              <w:proofErr w:type="spellStart"/>
                              <w:r w:rsidRPr="00C76267">
                                <w:rPr>
                                  <w:rFonts w:ascii="Times New Roman" w:hAnsi="Times New Roman" w:cs="Times New Roman"/>
                                  <w:sz w:val="28"/>
                                  <w:szCs w:val="28"/>
                                </w:rPr>
                                <w:t>Ministerul</w:t>
                              </w:r>
                              <w:proofErr w:type="spellEnd"/>
                              <w:r w:rsidRPr="00C76267">
                                <w:rPr>
                                  <w:rFonts w:ascii="Times New Roman" w:hAnsi="Times New Roman" w:cs="Times New Roman"/>
                                  <w:sz w:val="28"/>
                                  <w:szCs w:val="28"/>
                                </w:rPr>
                                <w:t xml:space="preserve"> </w:t>
                              </w:r>
                              <w:proofErr w:type="spellStart"/>
                              <w:r w:rsidRPr="00C76267">
                                <w:rPr>
                                  <w:rFonts w:ascii="Times New Roman" w:hAnsi="Times New Roman" w:cs="Times New Roman"/>
                                  <w:sz w:val="28"/>
                                  <w:szCs w:val="28"/>
                                </w:rPr>
                                <w:t>Economiei</w:t>
                              </w:r>
                              <w:proofErr w:type="spellEnd"/>
                              <w:r w:rsidRPr="00C76267">
                                <w:rPr>
                                  <w:rFonts w:ascii="Times New Roman" w:hAnsi="Times New Roman" w:cs="Times New Roman"/>
                                  <w:sz w:val="28"/>
                                  <w:szCs w:val="28"/>
                                </w:rPr>
                                <w:t xml:space="preserve"> </w:t>
                              </w:r>
                              <w:proofErr w:type="spellStart"/>
                              <w:r w:rsidRPr="00C76267">
                                <w:rPr>
                                  <w:rFonts w:ascii="Times New Roman" w:hAnsi="Times New Roman" w:cs="Times New Roman"/>
                                  <w:sz w:val="28"/>
                                  <w:szCs w:val="28"/>
                                </w:rPr>
                                <w:t>și</w:t>
                              </w:r>
                              <w:proofErr w:type="spellEnd"/>
                              <w:r w:rsidRPr="00C76267">
                                <w:rPr>
                                  <w:rFonts w:ascii="Times New Roman" w:hAnsi="Times New Roman" w:cs="Times New Roman"/>
                                  <w:sz w:val="28"/>
                                  <w:szCs w:val="28"/>
                                </w:rPr>
                                <w:t xml:space="preserve"> </w:t>
                              </w:r>
                              <w:proofErr w:type="spellStart"/>
                              <w:r w:rsidRPr="00C76267">
                                <w:rPr>
                                  <w:rFonts w:ascii="Times New Roman" w:hAnsi="Times New Roman" w:cs="Times New Roman"/>
                                  <w:sz w:val="28"/>
                                  <w:szCs w:val="28"/>
                                </w:rPr>
                                <w:t>Infrastructurii</w:t>
                              </w:r>
                              <w:proofErr w:type="spellEnd"/>
                              <w:r w:rsidRPr="00C76267">
                                <w:rPr>
                                  <w:rFonts w:ascii="Times New Roman" w:hAnsi="Times New Roman" w:cs="Times New Roman"/>
                                  <w:sz w:val="28"/>
                                  <w:szCs w:val="28"/>
                                </w:rPr>
                                <w:t xml:space="preserve"> al </w:t>
                              </w:r>
                              <w:proofErr w:type="spellStart"/>
                              <w:r w:rsidRPr="00C76267">
                                <w:rPr>
                                  <w:rFonts w:ascii="Times New Roman" w:hAnsi="Times New Roman" w:cs="Times New Roman"/>
                                  <w:sz w:val="28"/>
                                  <w:szCs w:val="28"/>
                                </w:rPr>
                                <w:t>Republicii</w:t>
                              </w:r>
                              <w:proofErr w:type="spellEnd"/>
                              <w:r w:rsidRPr="00C76267">
                                <w:rPr>
                                  <w:rFonts w:ascii="Times New Roman" w:hAnsi="Times New Roman" w:cs="Times New Roman"/>
                                  <w:sz w:val="28"/>
                                  <w:szCs w:val="28"/>
                                </w:rPr>
                                <w:t xml:space="preserve"> Moldova</w:t>
                              </w:r>
                            </w:p>
                          </w:txbxContent>
                        </wps:txbx>
                        <wps:bodyPr rot="0" vert="horz" wrap="square" lIns="91440" tIns="45720" rIns="91440" bIns="45720" anchor="t" anchorCtr="0">
                          <a:noAutofit/>
                        </wps:bodyPr>
                      </wps:wsp>
                      <wpg:grpSp>
                        <wpg:cNvPr id="4" name="Группа 4"/>
                        <wpg:cNvGrpSpPr/>
                        <wpg:grpSpPr>
                          <a:xfrm>
                            <a:off x="-209550" y="370938"/>
                            <a:ext cx="802279" cy="887730"/>
                            <a:chOff x="-146125" y="326362"/>
                            <a:chExt cx="603331" cy="781050"/>
                          </a:xfrm>
                        </wpg:grpSpPr>
                        <pic:pic xmlns:pic="http://schemas.openxmlformats.org/drawingml/2006/picture">
                          <pic:nvPicPr>
                            <pic:cNvPr id="12" name="Picture 15"/>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82911" y="326362"/>
                              <a:ext cx="74295" cy="781050"/>
                            </a:xfrm>
                            <a:prstGeom prst="rect">
                              <a:avLst/>
                            </a:prstGeom>
                            <a:noFill/>
                            <a:ln>
                              <a:noFill/>
                            </a:ln>
                          </pic:spPr>
                        </pic:pic>
                        <pic:pic xmlns:pic="http://schemas.openxmlformats.org/drawingml/2006/picture">
                          <pic:nvPicPr>
                            <pic:cNvPr id="13" name="Picture 16" descr="Coat_of_arms_of_Moldova"/>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46125" y="357126"/>
                              <a:ext cx="431165" cy="579799"/>
                            </a:xfrm>
                            <a:prstGeom prst="rect">
                              <a:avLst/>
                            </a:prstGeom>
                            <a:noFill/>
                          </pic:spPr>
                        </pic:pic>
                      </wpg:grpSp>
                    </wpg:wgp>
                  </a:graphicData>
                </a:graphic>
                <wp14:sizeRelH relativeFrom="margin">
                  <wp14:pctWidth>0</wp14:pctWidth>
                </wp14:sizeRelH>
                <wp14:sizeRelV relativeFrom="margin">
                  <wp14:pctHeight>0</wp14:pctHeight>
                </wp14:sizeRelV>
              </wp:anchor>
            </w:drawing>
          </mc:Choice>
          <mc:Fallback>
            <w:pict>
              <v:group w14:anchorId="7701BB77" id="Группа 6" o:spid="_x0000_s1026" style="position:absolute;left:0;text-align:left;margin-left:-45.35pt;margin-top:3.45pt;width:233.1pt;height:69.9pt;z-index:251658240;mso-width-relative:margin;mso-height-relative:margin" coordorigin="-2095,3709" coordsize="29608,88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">
                <v:shapetype id="_x0000_t202" coordsize="21600,21600" o:spt="202" path="m,l,21600r21600,l21600,xe">
                  <v:stroke joinstyle="miter"/>
                  <v:path gradientshapeok="t" o:connecttype="rect"/>
                </v:shapetype>
                <v:shape id="Надпись 5" o:spid="_x0000_s1027" type="#_x0000_t202" style="position:absolute;left:5567;top:3837;width:21945;height:8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14:paraId="67E0330D" w14:textId="77777777" w:rsidR="003B5BD3" w:rsidRPr="00C76267" w:rsidRDefault="003B5BD3" w:rsidP="00C76267">
                        <w:pPr>
                          <w:rPr>
                            <w:rFonts w:ascii="Times New Roman" w:hAnsi="Times New Roman" w:cs="Times New Roman"/>
                            <w:sz w:val="28"/>
                            <w:szCs w:val="28"/>
                          </w:rPr>
                        </w:pPr>
                        <w:proofErr w:type="spellStart"/>
                        <w:r w:rsidRPr="00C76267">
                          <w:rPr>
                            <w:rFonts w:ascii="Times New Roman" w:hAnsi="Times New Roman" w:cs="Times New Roman"/>
                            <w:sz w:val="28"/>
                            <w:szCs w:val="28"/>
                          </w:rPr>
                          <w:t>Ministerul</w:t>
                        </w:r>
                        <w:proofErr w:type="spellEnd"/>
                        <w:r w:rsidRPr="00C76267">
                          <w:rPr>
                            <w:rFonts w:ascii="Times New Roman" w:hAnsi="Times New Roman" w:cs="Times New Roman"/>
                            <w:sz w:val="28"/>
                            <w:szCs w:val="28"/>
                          </w:rPr>
                          <w:t xml:space="preserve"> </w:t>
                        </w:r>
                        <w:proofErr w:type="spellStart"/>
                        <w:r w:rsidRPr="00C76267">
                          <w:rPr>
                            <w:rFonts w:ascii="Times New Roman" w:hAnsi="Times New Roman" w:cs="Times New Roman"/>
                            <w:sz w:val="28"/>
                            <w:szCs w:val="28"/>
                          </w:rPr>
                          <w:t>Economiei</w:t>
                        </w:r>
                        <w:proofErr w:type="spellEnd"/>
                        <w:r w:rsidRPr="00C76267">
                          <w:rPr>
                            <w:rFonts w:ascii="Times New Roman" w:hAnsi="Times New Roman" w:cs="Times New Roman"/>
                            <w:sz w:val="28"/>
                            <w:szCs w:val="28"/>
                          </w:rPr>
                          <w:t xml:space="preserve"> </w:t>
                        </w:r>
                        <w:proofErr w:type="spellStart"/>
                        <w:r w:rsidRPr="00C76267">
                          <w:rPr>
                            <w:rFonts w:ascii="Times New Roman" w:hAnsi="Times New Roman" w:cs="Times New Roman"/>
                            <w:sz w:val="28"/>
                            <w:szCs w:val="28"/>
                          </w:rPr>
                          <w:t>și</w:t>
                        </w:r>
                        <w:proofErr w:type="spellEnd"/>
                        <w:r w:rsidRPr="00C76267">
                          <w:rPr>
                            <w:rFonts w:ascii="Times New Roman" w:hAnsi="Times New Roman" w:cs="Times New Roman"/>
                            <w:sz w:val="28"/>
                            <w:szCs w:val="28"/>
                          </w:rPr>
                          <w:t xml:space="preserve"> </w:t>
                        </w:r>
                        <w:proofErr w:type="spellStart"/>
                        <w:r w:rsidRPr="00C76267">
                          <w:rPr>
                            <w:rFonts w:ascii="Times New Roman" w:hAnsi="Times New Roman" w:cs="Times New Roman"/>
                            <w:sz w:val="28"/>
                            <w:szCs w:val="28"/>
                          </w:rPr>
                          <w:t>Infrastructurii</w:t>
                        </w:r>
                        <w:proofErr w:type="spellEnd"/>
                        <w:r w:rsidRPr="00C76267">
                          <w:rPr>
                            <w:rFonts w:ascii="Times New Roman" w:hAnsi="Times New Roman" w:cs="Times New Roman"/>
                            <w:sz w:val="28"/>
                            <w:szCs w:val="28"/>
                          </w:rPr>
                          <w:t xml:space="preserve"> al </w:t>
                        </w:r>
                        <w:proofErr w:type="spellStart"/>
                        <w:r w:rsidRPr="00C76267">
                          <w:rPr>
                            <w:rFonts w:ascii="Times New Roman" w:hAnsi="Times New Roman" w:cs="Times New Roman"/>
                            <w:sz w:val="28"/>
                            <w:szCs w:val="28"/>
                          </w:rPr>
                          <w:t>Republicii</w:t>
                        </w:r>
                        <w:proofErr w:type="spellEnd"/>
                        <w:r w:rsidRPr="00C76267">
                          <w:rPr>
                            <w:rFonts w:ascii="Times New Roman" w:hAnsi="Times New Roman" w:cs="Times New Roman"/>
                            <w:sz w:val="28"/>
                            <w:szCs w:val="28"/>
                          </w:rPr>
                          <w:t xml:space="preserve"> Moldova</w:t>
                        </w:r>
                      </w:p>
                    </w:txbxContent>
                  </v:textbox>
                </v:shape>
                <v:group id="Группа 4" o:spid="_x0000_s1028" style="position:absolute;left:-2095;top:3709;width:8022;height:8877" coordorigin="-1461,3263" coordsize="6033,7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style="position:absolute;left:3829;top:3263;width:743;height:78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M6sDCAAAA2wAAAA8AAABkcnMvZG93bnJldi54bWxET01rwkAQvQv+h2WEXkQ3zaGG6EaKVtpr&#10;bUv1NmQn2dDsbMxuNf33XUHwNo/3Oav1YFtxpt43jhU8zhMQxKXTDdcKPj92swyED8gaW8ek4I88&#10;rIvxaIW5dhd+p/M+1CKGsM9RgQmhy6X0pSGLfu464shVrrcYIuxrqXu8xHDbyjRJnqTFhmODwY42&#10;hsqf/a9VcEjtq6F0e1p8ZS9NNd3xKTl+K/UwGZ6XIAIN4S6+ud90nJ/C9Zd4gC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TOrAwgAAANsAAAAPAAAAAAAAAAAAAAAAAJ8C&#10;AABkcnMvZG93bnJldi54bWxQSwUGAAAAAAQABAD3AAAAjgMAAAAA&#10;">
                    <v:imagedata r:id="rId10" o:title=""/>
                    <v:path arrowok="t"/>
                  </v:shape>
                  <v:shape id="Picture 16" o:spid="_x0000_s1030" type="#_x0000_t75" alt="Coat_of_arms_of_Moldova" style="position:absolute;left:-1461;top:3571;width:4311;height:57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hqW3CAAAA2wAAAA8AAABkcnMvZG93bnJldi54bWxET01rwkAQvRf6H5Yp9FY3RrESXaUUAupF&#10;tD3obcyOSTA7G3e3Gv+9Kwi9zeN9znTemUZcyPnasoJ+LwFBXFhdc6ng9yf/GIPwAVljY5kU3MjD&#10;fPb6MsVM2ytv6LINpYgh7DNUUIXQZlL6oiKDvmdb4sgdrTMYInSl1A6vMdw0Mk2SkTRYc2yosKXv&#10;iorT9s8oODfpIfX9fDf8XLt9kayWlA/2Sr2/dV8TEIG68C9+uhc6zh/A45d4gJzd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8IaltwgAAANsAAAAPAAAAAAAAAAAAAAAAAJ8C&#10;AABkcnMvZG93bnJldi54bWxQSwUGAAAAAAQABAD3AAAAjgMAAAAA&#10;">
                    <v:imagedata r:id="rId11" o:title="Coat_of_arms_of_Moldova"/>
                    <v:path arrowok="t"/>
                  </v:shape>
                </v:group>
              </v:group>
            </w:pict>
          </mc:Fallback>
        </mc:AlternateContent>
      </w:r>
      <w:r w:rsidR="00502590" w:rsidRPr="00275B19">
        <w:rPr>
          <w:rFonts w:ascii="Times New Roman" w:hAnsi="Times New Roman" w:cs="Times New Roman"/>
          <w:sz w:val="32"/>
          <w:szCs w:val="32"/>
          <w:lang w:val="ro-RO"/>
        </w:rPr>
        <w:t xml:space="preserve">                                                                                                                    </w:t>
      </w:r>
    </w:p>
    <w:p w14:paraId="61082378" w14:textId="200F58FA" w:rsidR="00502590" w:rsidRPr="00275B19" w:rsidRDefault="00502590" w:rsidP="005C6701">
      <w:pPr>
        <w:spacing w:after="0"/>
        <w:ind w:left="-450"/>
        <w:rPr>
          <w:rFonts w:ascii="Times New Roman" w:hAnsi="Times New Roman" w:cs="Times New Roman"/>
          <w:i/>
          <w:sz w:val="24"/>
          <w:szCs w:val="24"/>
          <w:lang w:val="ro-RO"/>
        </w:rPr>
      </w:pPr>
      <w:r w:rsidRPr="00275B19">
        <w:rPr>
          <w:rFonts w:ascii="Times New Roman" w:hAnsi="Times New Roman" w:cs="Times New Roman"/>
          <w:sz w:val="32"/>
          <w:szCs w:val="32"/>
          <w:lang w:val="ro-RO"/>
        </w:rPr>
        <w:t xml:space="preserve">                                                                                                                 </w:t>
      </w:r>
      <w:r w:rsidRPr="00275B19">
        <w:rPr>
          <w:rFonts w:ascii="Times New Roman" w:hAnsi="Times New Roman" w:cs="Times New Roman"/>
          <w:sz w:val="24"/>
          <w:szCs w:val="24"/>
          <w:lang w:val="ro-RO"/>
        </w:rPr>
        <w:t xml:space="preserve">  </w:t>
      </w:r>
    </w:p>
    <w:p w14:paraId="01B1D7D0" w14:textId="5C173D03" w:rsidR="00C76267" w:rsidRPr="00275B19" w:rsidRDefault="00502590" w:rsidP="005C6701">
      <w:pPr>
        <w:spacing w:after="0"/>
        <w:ind w:left="-450"/>
        <w:rPr>
          <w:rFonts w:ascii="Times New Roman" w:hAnsi="Times New Roman" w:cs="Times New Roman"/>
          <w:sz w:val="28"/>
          <w:szCs w:val="28"/>
          <w:lang w:val="ro-RO"/>
        </w:rPr>
      </w:pPr>
      <w:r w:rsidRPr="00275B19">
        <w:rPr>
          <w:rFonts w:ascii="Times New Roman" w:hAnsi="Times New Roman" w:cs="Times New Roman"/>
          <w:sz w:val="28"/>
          <w:szCs w:val="28"/>
          <w:lang w:val="ro-RO"/>
        </w:rPr>
        <w:t xml:space="preserve">                                                                                                                                  </w:t>
      </w:r>
    </w:p>
    <w:p w14:paraId="1EB0FA0A" w14:textId="77777777" w:rsidR="00C76267" w:rsidRPr="00275B19" w:rsidRDefault="00C76267" w:rsidP="005C6701">
      <w:pPr>
        <w:spacing w:after="0"/>
        <w:ind w:left="-450"/>
        <w:rPr>
          <w:rFonts w:ascii="Times New Roman" w:hAnsi="Times New Roman" w:cs="Times New Roman"/>
          <w:sz w:val="32"/>
          <w:szCs w:val="32"/>
          <w:lang w:val="ro-RO"/>
        </w:rPr>
      </w:pPr>
    </w:p>
    <w:p w14:paraId="06752350" w14:textId="77777777" w:rsidR="00C76267" w:rsidRPr="00275B19" w:rsidRDefault="00C76267" w:rsidP="005C6701">
      <w:pPr>
        <w:spacing w:after="0"/>
        <w:ind w:left="-450"/>
        <w:rPr>
          <w:rFonts w:ascii="Times New Roman" w:hAnsi="Times New Roman" w:cs="Times New Roman"/>
          <w:sz w:val="32"/>
          <w:szCs w:val="32"/>
          <w:lang w:val="ro-RO"/>
        </w:rPr>
      </w:pPr>
    </w:p>
    <w:p w14:paraId="56D857BA" w14:textId="77777777" w:rsidR="00C76267" w:rsidRPr="00275B19" w:rsidRDefault="00C76267" w:rsidP="005C6701">
      <w:pPr>
        <w:spacing w:after="0"/>
        <w:ind w:left="-450"/>
        <w:rPr>
          <w:rFonts w:ascii="Times New Roman" w:hAnsi="Times New Roman" w:cs="Times New Roman"/>
          <w:sz w:val="32"/>
          <w:szCs w:val="32"/>
          <w:lang w:val="ro-RO"/>
        </w:rPr>
      </w:pPr>
    </w:p>
    <w:p w14:paraId="581B734B" w14:textId="77777777" w:rsidR="0092788B" w:rsidRPr="00275B19" w:rsidRDefault="0092788B" w:rsidP="005C6701">
      <w:pPr>
        <w:spacing w:after="0"/>
        <w:ind w:left="-450"/>
        <w:rPr>
          <w:rFonts w:ascii="Times New Roman" w:hAnsi="Times New Roman" w:cs="Times New Roman"/>
          <w:sz w:val="32"/>
          <w:szCs w:val="32"/>
          <w:lang w:val="ro-RO"/>
        </w:rPr>
      </w:pPr>
    </w:p>
    <w:p w14:paraId="3022F683" w14:textId="77777777" w:rsidR="00C76267" w:rsidRPr="00D70B95" w:rsidRDefault="00C76267" w:rsidP="005C6701">
      <w:pPr>
        <w:spacing w:after="0"/>
        <w:jc w:val="center"/>
        <w:rPr>
          <w:rFonts w:ascii="Times New Roman" w:hAnsi="Times New Roman" w:cs="Times New Roman"/>
          <w:sz w:val="24"/>
          <w:szCs w:val="24"/>
          <w:lang w:val="ro-RO"/>
        </w:rPr>
      </w:pPr>
      <w:r w:rsidRPr="00D70B95">
        <w:rPr>
          <w:rFonts w:ascii="Times New Roman" w:hAnsi="Times New Roman" w:cs="Times New Roman"/>
          <w:sz w:val="24"/>
          <w:szCs w:val="24"/>
          <w:lang w:val="ro-RO"/>
        </w:rPr>
        <w:t>ORDIN</w:t>
      </w:r>
    </w:p>
    <w:p w14:paraId="4857D981" w14:textId="0D5EE2F6" w:rsidR="00C76267" w:rsidRPr="00D70B95" w:rsidRDefault="00C76267" w:rsidP="005C6701">
      <w:pPr>
        <w:spacing w:after="0"/>
        <w:jc w:val="center"/>
        <w:rPr>
          <w:rFonts w:ascii="Times New Roman" w:hAnsi="Times New Roman" w:cs="Times New Roman"/>
          <w:sz w:val="24"/>
          <w:szCs w:val="24"/>
          <w:lang w:val="ro-RO"/>
        </w:rPr>
      </w:pPr>
      <w:r w:rsidRPr="00D70B95">
        <w:rPr>
          <w:rFonts w:ascii="Times New Roman" w:hAnsi="Times New Roman" w:cs="Times New Roman"/>
          <w:sz w:val="24"/>
          <w:szCs w:val="24"/>
          <w:lang w:val="ro-RO"/>
        </w:rPr>
        <w:t>Nr._____________  din  “___” _______________20</w:t>
      </w:r>
      <w:r w:rsidR="00B8595F" w:rsidRPr="00D70B95">
        <w:rPr>
          <w:rFonts w:ascii="Times New Roman" w:hAnsi="Times New Roman" w:cs="Times New Roman"/>
          <w:sz w:val="24"/>
          <w:szCs w:val="24"/>
          <w:lang w:val="ro-RO"/>
        </w:rPr>
        <w:t>20</w:t>
      </w:r>
    </w:p>
    <w:p w14:paraId="6D400280" w14:textId="77777777" w:rsidR="00C76267" w:rsidRPr="00D70B95" w:rsidRDefault="00C76267" w:rsidP="005C6701">
      <w:pPr>
        <w:spacing w:after="0"/>
        <w:jc w:val="center"/>
        <w:rPr>
          <w:rFonts w:ascii="Times New Roman" w:hAnsi="Times New Roman" w:cs="Times New Roman"/>
          <w:sz w:val="24"/>
          <w:szCs w:val="24"/>
          <w:lang w:val="ro-RO"/>
        </w:rPr>
      </w:pPr>
      <w:r w:rsidRPr="00D70B95">
        <w:rPr>
          <w:rFonts w:ascii="Times New Roman" w:hAnsi="Times New Roman" w:cs="Times New Roman"/>
          <w:sz w:val="24"/>
          <w:szCs w:val="24"/>
          <w:lang w:val="ro-RO"/>
        </w:rPr>
        <w:t>mun. Chișinău</w:t>
      </w:r>
    </w:p>
    <w:p w14:paraId="4BACE422" w14:textId="77777777" w:rsidR="00C76267" w:rsidRPr="00275B19" w:rsidRDefault="00C76267" w:rsidP="005C6701">
      <w:pPr>
        <w:spacing w:after="0"/>
        <w:rPr>
          <w:rFonts w:ascii="Times New Roman" w:hAnsi="Times New Roman" w:cs="Times New Roman"/>
          <w:lang w:val="ro-RO"/>
        </w:rPr>
      </w:pPr>
    </w:p>
    <w:p w14:paraId="1E1BCB35" w14:textId="77777777" w:rsidR="00D70B95" w:rsidRDefault="00D70B95" w:rsidP="005C6701">
      <w:pPr>
        <w:spacing w:after="0"/>
        <w:rPr>
          <w:rFonts w:ascii="Times New Roman" w:hAnsi="Times New Roman" w:cs="Times New Roman"/>
          <w:b/>
          <w:i/>
          <w:sz w:val="28"/>
          <w:szCs w:val="28"/>
          <w:lang w:val="ro-RO"/>
        </w:rPr>
      </w:pPr>
    </w:p>
    <w:tbl>
      <w:tblPr>
        <w:tblStyle w:val="af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0"/>
        <w:gridCol w:w="565"/>
        <w:gridCol w:w="4893"/>
      </w:tblGrid>
      <w:tr w:rsidR="00D70B95" w14:paraId="4735F170" w14:textId="77777777" w:rsidTr="00D70B95">
        <w:tc>
          <w:tcPr>
            <w:tcW w:w="2180" w:type="pct"/>
          </w:tcPr>
          <w:p w14:paraId="2B4F80CE" w14:textId="053C291F" w:rsidR="00D70B95" w:rsidRPr="00B326D5" w:rsidRDefault="00D70B95" w:rsidP="0078059F">
            <w:pPr>
              <w:jc w:val="both"/>
              <w:rPr>
                <w:rFonts w:ascii="Times New Roman" w:eastAsia="Times New Roman" w:hAnsi="Times New Roman" w:cs="Times New Roman"/>
                <w:b/>
                <w:color w:val="000000"/>
                <w:sz w:val="24"/>
                <w:szCs w:val="24"/>
                <w:lang w:val="ro-RO" w:eastAsia="ru-RU"/>
              </w:rPr>
            </w:pPr>
            <w:r w:rsidRPr="00D70B95">
              <w:rPr>
                <w:rFonts w:ascii="Times New Roman" w:eastAsia="Times New Roman" w:hAnsi="Times New Roman" w:cs="Times New Roman"/>
                <w:b/>
                <w:color w:val="000000"/>
                <w:sz w:val="24"/>
                <w:szCs w:val="24"/>
                <w:lang w:val="ro-RO" w:eastAsia="ru-RU"/>
              </w:rPr>
              <w:t xml:space="preserve">Cu privire la aprobarea </w:t>
            </w:r>
            <w:r w:rsidR="00527B08">
              <w:rPr>
                <w:rFonts w:ascii="Times New Roman" w:eastAsia="Times New Roman" w:hAnsi="Times New Roman" w:cs="Times New Roman"/>
                <w:b/>
                <w:color w:val="000000"/>
                <w:sz w:val="24"/>
                <w:szCs w:val="24"/>
                <w:lang w:val="ro-RO" w:eastAsia="ru-RU"/>
              </w:rPr>
              <w:t xml:space="preserve">„Programului național de control al calității în domeniul securității </w:t>
            </w:r>
            <w:r w:rsidR="0078059F">
              <w:rPr>
                <w:rFonts w:ascii="Times New Roman" w:eastAsia="Times New Roman" w:hAnsi="Times New Roman" w:cs="Times New Roman"/>
                <w:b/>
                <w:color w:val="000000"/>
                <w:sz w:val="24"/>
                <w:szCs w:val="24"/>
                <w:lang w:val="ro-RO" w:eastAsia="ru-RU"/>
              </w:rPr>
              <w:t>aviației civile</w:t>
            </w:r>
            <w:r w:rsidR="00527B08">
              <w:rPr>
                <w:rFonts w:ascii="Times New Roman" w:eastAsia="Times New Roman" w:hAnsi="Times New Roman" w:cs="Times New Roman"/>
                <w:b/>
                <w:color w:val="000000"/>
                <w:sz w:val="24"/>
                <w:szCs w:val="24"/>
                <w:lang w:val="ro-RO" w:eastAsia="ru-RU"/>
              </w:rPr>
              <w:t>”.</w:t>
            </w:r>
          </w:p>
        </w:tc>
        <w:tc>
          <w:tcPr>
            <w:tcW w:w="292" w:type="pct"/>
          </w:tcPr>
          <w:p w14:paraId="240D1C6E" w14:textId="77777777" w:rsidR="00D70B95" w:rsidRDefault="00D70B95" w:rsidP="00527B08">
            <w:pPr>
              <w:rPr>
                <w:rFonts w:ascii="Times New Roman" w:eastAsia="Times New Roman" w:hAnsi="Times New Roman" w:cs="Times New Roman"/>
                <w:b/>
                <w:color w:val="000000"/>
                <w:sz w:val="28"/>
                <w:szCs w:val="28"/>
                <w:lang w:val="ro-RO" w:eastAsia="ru-RU"/>
              </w:rPr>
            </w:pPr>
          </w:p>
        </w:tc>
        <w:tc>
          <w:tcPr>
            <w:tcW w:w="2527" w:type="pct"/>
          </w:tcPr>
          <w:p w14:paraId="26086747" w14:textId="77777777" w:rsidR="00D70B95" w:rsidRPr="00B326D5" w:rsidRDefault="00D70B95" w:rsidP="00527B08">
            <w:pPr>
              <w:jc w:val="right"/>
              <w:rPr>
                <w:rFonts w:ascii="Times New Roman" w:eastAsia="Times New Roman" w:hAnsi="Times New Roman" w:cs="Times New Roman"/>
                <w:color w:val="000000"/>
                <w:sz w:val="24"/>
                <w:szCs w:val="24"/>
                <w:lang w:val="ro-RO" w:eastAsia="ru-RU"/>
              </w:rPr>
            </w:pPr>
            <w:r w:rsidRPr="00B326D5">
              <w:rPr>
                <w:rFonts w:ascii="Times New Roman" w:eastAsia="Times New Roman" w:hAnsi="Times New Roman" w:cs="Times New Roman"/>
                <w:color w:val="000000"/>
                <w:sz w:val="24"/>
                <w:szCs w:val="24"/>
                <w:lang w:val="ro-RO" w:eastAsia="ru-RU"/>
              </w:rPr>
              <w:t>ÎNREGISTRAT</w:t>
            </w:r>
          </w:p>
          <w:p w14:paraId="2B6ED4ED" w14:textId="77777777" w:rsidR="00D70B95" w:rsidRPr="00B326D5" w:rsidRDefault="00D70B95" w:rsidP="00527B08">
            <w:pPr>
              <w:jc w:val="right"/>
              <w:rPr>
                <w:rFonts w:ascii="Times New Roman" w:eastAsia="Times New Roman" w:hAnsi="Times New Roman" w:cs="Times New Roman"/>
                <w:color w:val="000000"/>
                <w:sz w:val="24"/>
                <w:szCs w:val="24"/>
                <w:lang w:val="ro-RO" w:eastAsia="ru-RU"/>
              </w:rPr>
            </w:pPr>
            <w:r w:rsidRPr="00B326D5">
              <w:rPr>
                <w:rFonts w:ascii="Times New Roman" w:eastAsia="Times New Roman" w:hAnsi="Times New Roman" w:cs="Times New Roman"/>
                <w:color w:val="000000"/>
                <w:sz w:val="24"/>
                <w:szCs w:val="24"/>
                <w:lang w:val="ro-RO" w:eastAsia="ru-RU"/>
              </w:rPr>
              <w:t>Ministerul Justiției al RM</w:t>
            </w:r>
          </w:p>
          <w:p w14:paraId="55EB6289" w14:textId="286ADD12" w:rsidR="00D70B95" w:rsidRPr="00B326D5" w:rsidRDefault="00D70B95" w:rsidP="00527B08">
            <w:pPr>
              <w:jc w:val="right"/>
              <w:rPr>
                <w:rFonts w:ascii="Times New Roman" w:eastAsia="Times New Roman" w:hAnsi="Times New Roman" w:cs="Times New Roman"/>
                <w:color w:val="000000"/>
                <w:sz w:val="24"/>
                <w:szCs w:val="24"/>
                <w:lang w:val="ro-RO" w:eastAsia="ru-RU"/>
              </w:rPr>
            </w:pPr>
            <w:r w:rsidRPr="00B326D5">
              <w:rPr>
                <w:rFonts w:ascii="Times New Roman" w:eastAsia="Times New Roman" w:hAnsi="Times New Roman" w:cs="Times New Roman"/>
                <w:color w:val="000000"/>
                <w:sz w:val="24"/>
                <w:szCs w:val="24"/>
                <w:lang w:val="ro-RO" w:eastAsia="ru-RU"/>
              </w:rPr>
              <w:t xml:space="preserve">nr. _____ din ___ </w:t>
            </w:r>
            <w:r w:rsidR="00F078FD">
              <w:rPr>
                <w:rFonts w:ascii="Times New Roman" w:eastAsia="Times New Roman" w:hAnsi="Times New Roman" w:cs="Times New Roman"/>
                <w:color w:val="000000"/>
                <w:sz w:val="24"/>
                <w:szCs w:val="24"/>
                <w:lang w:val="ro-RO" w:eastAsia="ru-RU"/>
              </w:rPr>
              <w:t>iulie</w:t>
            </w:r>
            <w:r w:rsidRPr="00B326D5">
              <w:rPr>
                <w:rFonts w:ascii="Times New Roman" w:eastAsia="Times New Roman" w:hAnsi="Times New Roman" w:cs="Times New Roman"/>
                <w:color w:val="000000"/>
                <w:sz w:val="24"/>
                <w:szCs w:val="24"/>
                <w:lang w:val="ro-RO" w:eastAsia="ru-RU"/>
              </w:rPr>
              <w:t xml:space="preserve"> 20</w:t>
            </w:r>
            <w:r>
              <w:rPr>
                <w:rFonts w:ascii="Times New Roman" w:eastAsia="Times New Roman" w:hAnsi="Times New Roman" w:cs="Times New Roman"/>
                <w:color w:val="000000"/>
                <w:sz w:val="24"/>
                <w:szCs w:val="24"/>
                <w:lang w:val="ro-RO" w:eastAsia="ru-RU"/>
              </w:rPr>
              <w:t>20</w:t>
            </w:r>
          </w:p>
          <w:p w14:paraId="423004D3" w14:textId="77777777" w:rsidR="00D70B95" w:rsidRPr="00B326D5" w:rsidRDefault="00D70B95" w:rsidP="00527B08">
            <w:pPr>
              <w:jc w:val="right"/>
              <w:rPr>
                <w:rFonts w:ascii="Times New Roman" w:eastAsia="Times New Roman" w:hAnsi="Times New Roman" w:cs="Times New Roman"/>
                <w:b/>
                <w:color w:val="000000"/>
                <w:sz w:val="28"/>
                <w:szCs w:val="28"/>
                <w:lang w:val="ro-RO" w:eastAsia="ru-RU"/>
              </w:rPr>
            </w:pPr>
            <w:r w:rsidRPr="00B326D5">
              <w:rPr>
                <w:rFonts w:ascii="Times New Roman" w:eastAsia="Times New Roman" w:hAnsi="Times New Roman" w:cs="Times New Roman"/>
                <w:color w:val="000000"/>
                <w:sz w:val="24"/>
                <w:szCs w:val="24"/>
                <w:lang w:val="ro-RO" w:eastAsia="ru-RU"/>
              </w:rPr>
              <w:t>Ministru __________Fadei NAGACEVSCHI</w:t>
            </w:r>
          </w:p>
        </w:tc>
      </w:tr>
    </w:tbl>
    <w:p w14:paraId="43EEAA9D" w14:textId="77777777" w:rsidR="00C76267" w:rsidRPr="00275B19" w:rsidRDefault="00C76267" w:rsidP="005C6701">
      <w:pPr>
        <w:spacing w:after="0"/>
        <w:rPr>
          <w:rFonts w:ascii="Times New Roman" w:hAnsi="Times New Roman" w:cs="Times New Roman"/>
          <w:b/>
          <w:i/>
          <w:sz w:val="28"/>
          <w:szCs w:val="28"/>
          <w:lang w:val="ro-RO"/>
        </w:rPr>
      </w:pPr>
    </w:p>
    <w:p w14:paraId="36141E87" w14:textId="1AE72F61" w:rsidR="00C76267" w:rsidRPr="00275B19" w:rsidRDefault="00C76267" w:rsidP="005C6701">
      <w:pPr>
        <w:spacing w:after="0"/>
        <w:jc w:val="both"/>
        <w:rPr>
          <w:rFonts w:ascii="Times New Roman" w:hAnsi="Times New Roman"/>
          <w:sz w:val="28"/>
          <w:szCs w:val="28"/>
          <w:lang w:val="ro-RO"/>
        </w:rPr>
      </w:pPr>
      <w:r w:rsidRPr="00275B19">
        <w:rPr>
          <w:rFonts w:ascii="Times New Roman" w:hAnsi="Times New Roman" w:cs="Times New Roman"/>
          <w:b/>
          <w:i/>
          <w:sz w:val="28"/>
          <w:szCs w:val="28"/>
          <w:lang w:val="ro-RO"/>
        </w:rPr>
        <w:tab/>
      </w:r>
      <w:r w:rsidR="00B93B91" w:rsidRPr="00275B19">
        <w:rPr>
          <w:rFonts w:ascii="Times New Roman" w:hAnsi="Times New Roman"/>
          <w:sz w:val="28"/>
          <w:szCs w:val="28"/>
          <w:lang w:val="ro-RO"/>
        </w:rPr>
        <w:t xml:space="preserve">În temeiul art. </w:t>
      </w:r>
      <w:r w:rsidR="00527B08">
        <w:rPr>
          <w:rFonts w:ascii="Times New Roman" w:hAnsi="Times New Roman"/>
          <w:sz w:val="28"/>
          <w:szCs w:val="28"/>
          <w:lang w:val="ro-RO"/>
        </w:rPr>
        <w:t>54 și 55</w:t>
      </w:r>
      <w:r w:rsidRPr="00275B19">
        <w:rPr>
          <w:rFonts w:ascii="Times New Roman" w:hAnsi="Times New Roman"/>
          <w:sz w:val="28"/>
          <w:szCs w:val="28"/>
          <w:lang w:val="ro-RO"/>
        </w:rPr>
        <w:t xml:space="preserve"> din </w:t>
      </w:r>
      <w:r w:rsidR="00527B08">
        <w:rPr>
          <w:rFonts w:ascii="Times New Roman" w:hAnsi="Times New Roman"/>
          <w:sz w:val="28"/>
          <w:szCs w:val="28"/>
          <w:lang w:val="ro-RO"/>
        </w:rPr>
        <w:t>Legea privind securitatea aeronautică nr. 192/2019</w:t>
      </w:r>
      <w:r w:rsidRPr="00275B19">
        <w:rPr>
          <w:rFonts w:ascii="Times New Roman" w:hAnsi="Times New Roman"/>
          <w:sz w:val="28"/>
          <w:szCs w:val="28"/>
          <w:lang w:val="ro-RO"/>
        </w:rPr>
        <w:t xml:space="preserve"> (Monitorul Oficial al Republicii Moldova, 201</w:t>
      </w:r>
      <w:r w:rsidR="00C4215F">
        <w:rPr>
          <w:rFonts w:ascii="Times New Roman" w:hAnsi="Times New Roman"/>
          <w:sz w:val="28"/>
          <w:szCs w:val="28"/>
          <w:lang w:val="ro-RO"/>
        </w:rPr>
        <w:t>9</w:t>
      </w:r>
      <w:r w:rsidRPr="00275B19">
        <w:rPr>
          <w:rFonts w:ascii="Times New Roman" w:hAnsi="Times New Roman"/>
          <w:sz w:val="28"/>
          <w:szCs w:val="28"/>
          <w:lang w:val="ro-RO"/>
        </w:rPr>
        <w:t>, nr</w:t>
      </w:r>
      <w:r w:rsidR="00C4215F">
        <w:rPr>
          <w:rFonts w:ascii="Times New Roman" w:hAnsi="Times New Roman"/>
          <w:sz w:val="28"/>
          <w:szCs w:val="28"/>
          <w:lang w:val="ro-RO"/>
        </w:rPr>
        <w:t>. 400</w:t>
      </w:r>
      <w:r w:rsidRPr="00275B19">
        <w:rPr>
          <w:rFonts w:ascii="Times New Roman" w:hAnsi="Times New Roman"/>
          <w:sz w:val="28"/>
          <w:szCs w:val="28"/>
          <w:lang w:val="ro-RO"/>
        </w:rPr>
        <w:t>-</w:t>
      </w:r>
      <w:r w:rsidR="00C4215F">
        <w:rPr>
          <w:rFonts w:ascii="Times New Roman" w:hAnsi="Times New Roman"/>
          <w:sz w:val="28"/>
          <w:szCs w:val="28"/>
          <w:lang w:val="ro-RO"/>
        </w:rPr>
        <w:t>406</w:t>
      </w:r>
      <w:r w:rsidRPr="00275B19">
        <w:rPr>
          <w:rFonts w:ascii="Times New Roman" w:hAnsi="Times New Roman"/>
          <w:sz w:val="28"/>
          <w:szCs w:val="28"/>
          <w:lang w:val="ro-RO"/>
        </w:rPr>
        <w:t>, art.</w:t>
      </w:r>
      <w:r w:rsidR="00C4215F">
        <w:rPr>
          <w:rFonts w:ascii="Times New Roman" w:hAnsi="Times New Roman"/>
          <w:sz w:val="28"/>
          <w:szCs w:val="28"/>
          <w:lang w:val="ro-RO"/>
        </w:rPr>
        <w:t>356</w:t>
      </w:r>
      <w:r w:rsidRPr="00275B19">
        <w:rPr>
          <w:rFonts w:ascii="Times New Roman" w:hAnsi="Times New Roman"/>
          <w:sz w:val="28"/>
          <w:szCs w:val="28"/>
          <w:lang w:val="ro-RO"/>
        </w:rPr>
        <w:t>),</w:t>
      </w:r>
    </w:p>
    <w:p w14:paraId="3CE4048C" w14:textId="77777777" w:rsidR="00C76267" w:rsidRPr="00275B19" w:rsidRDefault="00C76267" w:rsidP="005C6701">
      <w:pPr>
        <w:spacing w:after="0"/>
        <w:jc w:val="both"/>
        <w:rPr>
          <w:rFonts w:ascii="Times New Roman" w:hAnsi="Times New Roman"/>
          <w:b/>
          <w:sz w:val="28"/>
          <w:szCs w:val="28"/>
          <w:lang w:val="ro-RO"/>
        </w:rPr>
      </w:pPr>
    </w:p>
    <w:p w14:paraId="3576F25E" w14:textId="75EB13DF" w:rsidR="00E54CDC" w:rsidRPr="00275B19" w:rsidRDefault="00C76267" w:rsidP="005C6701">
      <w:pPr>
        <w:spacing w:after="0"/>
        <w:ind w:right="-36"/>
        <w:jc w:val="center"/>
        <w:rPr>
          <w:rFonts w:ascii="Times New Roman" w:hAnsi="Times New Roman"/>
          <w:sz w:val="28"/>
          <w:szCs w:val="28"/>
          <w:lang w:val="ro-RO"/>
        </w:rPr>
      </w:pPr>
      <w:r w:rsidRPr="00275B19">
        <w:rPr>
          <w:rFonts w:ascii="Times New Roman" w:hAnsi="Times New Roman"/>
          <w:b/>
          <w:sz w:val="28"/>
          <w:szCs w:val="28"/>
          <w:lang w:val="ro-RO"/>
        </w:rPr>
        <w:t>ORDON</w:t>
      </w:r>
      <w:r w:rsidRPr="00275B19">
        <w:rPr>
          <w:rFonts w:ascii="Times New Roman" w:hAnsi="Times New Roman"/>
          <w:sz w:val="28"/>
          <w:szCs w:val="28"/>
          <w:lang w:val="ro-RO"/>
        </w:rPr>
        <w:t>:</w:t>
      </w:r>
    </w:p>
    <w:p w14:paraId="11FB5A5A" w14:textId="00808F7A" w:rsidR="006C3C7E" w:rsidRPr="006C3C7E" w:rsidRDefault="00B71445" w:rsidP="00334B41">
      <w:pPr>
        <w:spacing w:after="0"/>
        <w:ind w:right="-36"/>
        <w:jc w:val="both"/>
        <w:rPr>
          <w:rFonts w:ascii="Times New Roman" w:hAnsi="Times New Roman"/>
          <w:sz w:val="28"/>
          <w:szCs w:val="28"/>
          <w:lang w:val="ro-RO"/>
        </w:rPr>
      </w:pPr>
      <w:r>
        <w:rPr>
          <w:rFonts w:ascii="Times New Roman" w:hAnsi="Times New Roman"/>
          <w:sz w:val="28"/>
          <w:szCs w:val="28"/>
          <w:lang w:val="ro-RO"/>
        </w:rPr>
        <w:t>Prezentul Ordin transpune</w:t>
      </w:r>
      <w:r w:rsidR="006C3C7E" w:rsidRPr="006C3C7E">
        <w:rPr>
          <w:rFonts w:ascii="Times New Roman" w:hAnsi="Times New Roman"/>
          <w:sz w:val="28"/>
          <w:szCs w:val="28"/>
          <w:lang w:val="ro-RO"/>
        </w:rPr>
        <w:t xml:space="preserve"> </w:t>
      </w:r>
      <w:r w:rsidR="00C4215F" w:rsidRPr="00C4215F">
        <w:rPr>
          <w:rFonts w:ascii="Times New Roman" w:hAnsi="Times New Roman"/>
          <w:sz w:val="28"/>
          <w:szCs w:val="28"/>
          <w:lang w:val="ro-RO"/>
        </w:rPr>
        <w:t>Regulamentul (CE) nr. 300/2008 al Parlamentului</w:t>
      </w:r>
      <w:r>
        <w:rPr>
          <w:rFonts w:ascii="Times New Roman" w:hAnsi="Times New Roman"/>
          <w:sz w:val="28"/>
          <w:szCs w:val="28"/>
          <w:lang w:val="ro-RO"/>
        </w:rPr>
        <w:t xml:space="preserve"> </w:t>
      </w:r>
      <w:r w:rsidR="00C4215F" w:rsidRPr="00C4215F">
        <w:rPr>
          <w:rFonts w:ascii="Times New Roman" w:hAnsi="Times New Roman"/>
          <w:sz w:val="28"/>
          <w:szCs w:val="28"/>
          <w:lang w:val="ro-RO"/>
        </w:rPr>
        <w:t>European și al Consiliului din 11 martie 2008 privind norme comune în domeniul securității aviației civile și de abrogare a Regulamentului (CE) nr. 2320/2002</w:t>
      </w:r>
      <w:r>
        <w:rPr>
          <w:rFonts w:ascii="Times New Roman" w:hAnsi="Times New Roman"/>
          <w:sz w:val="28"/>
          <w:szCs w:val="28"/>
          <w:lang w:val="ro-RO"/>
        </w:rPr>
        <w:t>.</w:t>
      </w:r>
      <w:r w:rsidR="006C3C7E" w:rsidRPr="006C3C7E">
        <w:rPr>
          <w:rFonts w:ascii="Times New Roman" w:hAnsi="Times New Roman"/>
          <w:sz w:val="28"/>
          <w:szCs w:val="28"/>
          <w:lang w:val="ro-RO"/>
        </w:rPr>
        <w:t xml:space="preserve"> </w:t>
      </w:r>
    </w:p>
    <w:p w14:paraId="1F26BE38" w14:textId="77777777" w:rsidR="00C76267" w:rsidRPr="00275B19" w:rsidRDefault="00C76267" w:rsidP="00334B41">
      <w:pPr>
        <w:spacing w:after="0"/>
        <w:ind w:right="-36"/>
        <w:jc w:val="both"/>
        <w:rPr>
          <w:rFonts w:ascii="Times New Roman" w:hAnsi="Times New Roman"/>
          <w:b/>
          <w:sz w:val="28"/>
          <w:szCs w:val="28"/>
          <w:lang w:val="ro-RO"/>
        </w:rPr>
      </w:pPr>
    </w:p>
    <w:p w14:paraId="2C5C1C2C" w14:textId="42B0A6CC" w:rsidR="00C76267" w:rsidRPr="00275B19" w:rsidRDefault="00C76267" w:rsidP="005C6701">
      <w:pPr>
        <w:pStyle w:val="1"/>
        <w:numPr>
          <w:ilvl w:val="0"/>
          <w:numId w:val="13"/>
        </w:numPr>
        <w:tabs>
          <w:tab w:val="left" w:pos="567"/>
        </w:tabs>
        <w:ind w:left="0" w:right="-36" w:firstLine="284"/>
        <w:jc w:val="both"/>
        <w:rPr>
          <w:rFonts w:cs="Times New Roman"/>
          <w:sz w:val="28"/>
          <w:szCs w:val="28"/>
        </w:rPr>
      </w:pPr>
      <w:r w:rsidRPr="00275B19">
        <w:rPr>
          <w:rFonts w:cs="Times New Roman"/>
          <w:sz w:val="28"/>
          <w:szCs w:val="28"/>
        </w:rPr>
        <w:t xml:space="preserve">Se aprobă </w:t>
      </w:r>
      <w:r w:rsidR="00B71445">
        <w:rPr>
          <w:rFonts w:cs="Times New Roman"/>
          <w:sz w:val="28"/>
          <w:szCs w:val="28"/>
        </w:rPr>
        <w:t xml:space="preserve">„Programul național de control al calității în domeniul securității </w:t>
      </w:r>
      <w:r w:rsidR="0078059F">
        <w:rPr>
          <w:rFonts w:cs="Times New Roman"/>
          <w:sz w:val="28"/>
          <w:szCs w:val="28"/>
        </w:rPr>
        <w:t>aviației civile</w:t>
      </w:r>
      <w:r w:rsidR="00B71445">
        <w:rPr>
          <w:rFonts w:cs="Times New Roman"/>
          <w:sz w:val="28"/>
          <w:szCs w:val="28"/>
        </w:rPr>
        <w:t>” (</w:t>
      </w:r>
      <w:r w:rsidRPr="00275B19">
        <w:rPr>
          <w:rFonts w:cs="Times New Roman"/>
          <w:sz w:val="28"/>
          <w:szCs w:val="28"/>
        </w:rPr>
        <w:t>se anexează</w:t>
      </w:r>
      <w:r w:rsidR="0092788B" w:rsidRPr="00275B19">
        <w:rPr>
          <w:rFonts w:cs="Times New Roman"/>
          <w:sz w:val="28"/>
          <w:szCs w:val="28"/>
        </w:rPr>
        <w:t>).</w:t>
      </w:r>
    </w:p>
    <w:p w14:paraId="5A72CB51" w14:textId="6A11F504" w:rsidR="00334B41" w:rsidRDefault="00C76267" w:rsidP="00334B41">
      <w:pPr>
        <w:pStyle w:val="1"/>
        <w:numPr>
          <w:ilvl w:val="0"/>
          <w:numId w:val="13"/>
        </w:numPr>
        <w:tabs>
          <w:tab w:val="left" w:pos="567"/>
        </w:tabs>
        <w:ind w:left="0" w:right="-36" w:firstLine="284"/>
        <w:jc w:val="both"/>
        <w:rPr>
          <w:rFonts w:cs="Times New Roman"/>
          <w:sz w:val="28"/>
          <w:szCs w:val="28"/>
        </w:rPr>
      </w:pPr>
      <w:r w:rsidRPr="00275B19">
        <w:rPr>
          <w:rFonts w:cs="Times New Roman"/>
          <w:sz w:val="28"/>
          <w:szCs w:val="28"/>
        </w:rPr>
        <w:t xml:space="preserve">Controlul asupra executării prezentului Ordin se </w:t>
      </w:r>
      <w:r w:rsidR="0098317C" w:rsidRPr="00275B19">
        <w:rPr>
          <w:rFonts w:cs="Times New Roman"/>
          <w:sz w:val="28"/>
          <w:szCs w:val="28"/>
        </w:rPr>
        <w:t>atribuie Secretarului de stat pe domeniu.</w:t>
      </w:r>
    </w:p>
    <w:p w14:paraId="4DF193FC" w14:textId="77777777" w:rsidR="00D70B95" w:rsidRPr="00D70B95" w:rsidRDefault="00D70B95" w:rsidP="009C4B3B">
      <w:pPr>
        <w:pStyle w:val="1"/>
        <w:tabs>
          <w:tab w:val="left" w:pos="567"/>
        </w:tabs>
        <w:ind w:left="0" w:right="-36"/>
        <w:jc w:val="both"/>
        <w:rPr>
          <w:rFonts w:cs="Times New Roman"/>
          <w:sz w:val="28"/>
          <w:szCs w:val="28"/>
        </w:rPr>
      </w:pPr>
    </w:p>
    <w:p w14:paraId="4401B7DF" w14:textId="77777777" w:rsidR="00334B41" w:rsidRDefault="00334B41" w:rsidP="0028752A">
      <w:pPr>
        <w:pStyle w:val="1"/>
        <w:tabs>
          <w:tab w:val="left" w:pos="567"/>
        </w:tabs>
        <w:ind w:right="-36"/>
        <w:jc w:val="both"/>
        <w:rPr>
          <w:rFonts w:cs="Times New Roman"/>
          <w:b/>
          <w:sz w:val="28"/>
          <w:szCs w:val="28"/>
        </w:rPr>
      </w:pPr>
    </w:p>
    <w:p w14:paraId="10F7BE81" w14:textId="77777777" w:rsidR="00334B41" w:rsidRDefault="00334B41" w:rsidP="0028752A">
      <w:pPr>
        <w:pStyle w:val="1"/>
        <w:tabs>
          <w:tab w:val="left" w:pos="567"/>
        </w:tabs>
        <w:ind w:right="-36"/>
        <w:jc w:val="both"/>
        <w:rPr>
          <w:rFonts w:cs="Times New Roman"/>
          <w:b/>
          <w:sz w:val="28"/>
          <w:szCs w:val="28"/>
        </w:rPr>
      </w:pPr>
    </w:p>
    <w:p w14:paraId="736A4D85" w14:textId="35CADCFC" w:rsidR="00DE7064" w:rsidRPr="00275B19" w:rsidRDefault="00C76267" w:rsidP="00B8595F">
      <w:pPr>
        <w:pStyle w:val="1"/>
        <w:tabs>
          <w:tab w:val="left" w:pos="567"/>
        </w:tabs>
        <w:ind w:right="-36"/>
        <w:jc w:val="both"/>
        <w:rPr>
          <w:rFonts w:cs="Times New Roman"/>
        </w:rPr>
      </w:pPr>
      <w:r w:rsidRPr="00275B19">
        <w:rPr>
          <w:rFonts w:cs="Times New Roman"/>
          <w:b/>
          <w:sz w:val="28"/>
          <w:szCs w:val="28"/>
        </w:rPr>
        <w:t xml:space="preserve">Ministru                                </w:t>
      </w:r>
      <w:r w:rsidR="00B8595F">
        <w:rPr>
          <w:rFonts w:cs="Times New Roman"/>
          <w:b/>
          <w:sz w:val="28"/>
          <w:szCs w:val="28"/>
        </w:rPr>
        <w:t xml:space="preserve">   </w:t>
      </w:r>
      <w:r w:rsidRPr="00275B19">
        <w:rPr>
          <w:rFonts w:cs="Times New Roman"/>
          <w:b/>
          <w:sz w:val="28"/>
          <w:szCs w:val="28"/>
        </w:rPr>
        <w:t xml:space="preserve">         </w:t>
      </w:r>
      <w:r w:rsidR="00334B41">
        <w:rPr>
          <w:rFonts w:cs="Times New Roman"/>
          <w:b/>
          <w:sz w:val="28"/>
          <w:szCs w:val="28"/>
        </w:rPr>
        <w:t xml:space="preserve">    </w:t>
      </w:r>
      <w:r w:rsidR="00B8595F">
        <w:rPr>
          <w:rFonts w:cs="Times New Roman"/>
          <w:b/>
          <w:sz w:val="28"/>
          <w:szCs w:val="28"/>
        </w:rPr>
        <w:t xml:space="preserve">                            </w:t>
      </w:r>
      <w:r w:rsidR="00334B41">
        <w:rPr>
          <w:rFonts w:cs="Times New Roman"/>
          <w:b/>
          <w:sz w:val="28"/>
          <w:szCs w:val="28"/>
        </w:rPr>
        <w:t xml:space="preserve"> </w:t>
      </w:r>
      <w:r w:rsidR="00B8595F">
        <w:rPr>
          <w:rFonts w:cs="Times New Roman"/>
          <w:b/>
          <w:sz w:val="28"/>
          <w:szCs w:val="28"/>
        </w:rPr>
        <w:t>Serghei RAILEAN</w:t>
      </w:r>
    </w:p>
    <w:p w14:paraId="72C5E76A" w14:textId="77777777" w:rsidR="006C3C7E" w:rsidRDefault="006C3C7E" w:rsidP="005C6701">
      <w:pPr>
        <w:spacing w:after="0"/>
        <w:ind w:left="6750" w:firstLine="450"/>
        <w:jc w:val="right"/>
        <w:rPr>
          <w:rFonts w:ascii="Times New Roman" w:hAnsi="Times New Roman" w:cs="Times New Roman"/>
          <w:lang w:val="ro-RO"/>
        </w:rPr>
      </w:pPr>
    </w:p>
    <w:p w14:paraId="2D4BBA9B" w14:textId="77777777" w:rsidR="006C3C7E" w:rsidRDefault="006C3C7E" w:rsidP="005C6701">
      <w:pPr>
        <w:spacing w:after="0"/>
        <w:ind w:left="6750" w:firstLine="450"/>
        <w:jc w:val="right"/>
        <w:rPr>
          <w:rFonts w:ascii="Times New Roman" w:hAnsi="Times New Roman" w:cs="Times New Roman"/>
          <w:lang w:val="ro-RO"/>
        </w:rPr>
      </w:pPr>
    </w:p>
    <w:p w14:paraId="4D4291C4" w14:textId="77777777" w:rsidR="006C3C7E" w:rsidRDefault="006C3C7E" w:rsidP="005C6701">
      <w:pPr>
        <w:spacing w:after="0"/>
        <w:ind w:left="6750" w:firstLine="450"/>
        <w:jc w:val="right"/>
        <w:rPr>
          <w:rFonts w:ascii="Times New Roman" w:hAnsi="Times New Roman" w:cs="Times New Roman"/>
          <w:lang w:val="ro-RO"/>
        </w:rPr>
      </w:pPr>
    </w:p>
    <w:p w14:paraId="0DDEF4A8" w14:textId="77777777" w:rsidR="006C3C7E" w:rsidRDefault="006C3C7E" w:rsidP="005C6701">
      <w:pPr>
        <w:spacing w:after="0"/>
        <w:ind w:left="6750" w:firstLine="450"/>
        <w:jc w:val="right"/>
        <w:rPr>
          <w:rFonts w:ascii="Times New Roman" w:hAnsi="Times New Roman" w:cs="Times New Roman"/>
          <w:lang w:val="ro-RO"/>
        </w:rPr>
      </w:pPr>
    </w:p>
    <w:p w14:paraId="3D5C8C73" w14:textId="77777777" w:rsidR="006C3C7E" w:rsidRDefault="006C3C7E" w:rsidP="005C6701">
      <w:pPr>
        <w:spacing w:after="0"/>
        <w:ind w:left="6750" w:firstLine="450"/>
        <w:jc w:val="right"/>
        <w:rPr>
          <w:rFonts w:ascii="Times New Roman" w:hAnsi="Times New Roman" w:cs="Times New Roman"/>
          <w:lang w:val="ro-RO"/>
        </w:rPr>
      </w:pPr>
    </w:p>
    <w:p w14:paraId="78B7A265" w14:textId="77777777" w:rsidR="006C3C7E" w:rsidRDefault="006C3C7E" w:rsidP="005C6701">
      <w:pPr>
        <w:spacing w:after="0"/>
        <w:ind w:left="6750" w:firstLine="450"/>
        <w:jc w:val="right"/>
        <w:rPr>
          <w:rFonts w:ascii="Times New Roman" w:hAnsi="Times New Roman" w:cs="Times New Roman"/>
          <w:lang w:val="ro-RO"/>
        </w:rPr>
      </w:pPr>
    </w:p>
    <w:p w14:paraId="37DDE717" w14:textId="77777777" w:rsidR="006C3C7E" w:rsidRDefault="006C3C7E" w:rsidP="005C6701">
      <w:pPr>
        <w:spacing w:after="0"/>
        <w:ind w:left="6750" w:firstLine="450"/>
        <w:jc w:val="right"/>
        <w:rPr>
          <w:rFonts w:ascii="Times New Roman" w:hAnsi="Times New Roman" w:cs="Times New Roman"/>
          <w:lang w:val="ro-RO"/>
        </w:rPr>
      </w:pPr>
    </w:p>
    <w:p w14:paraId="4E002749" w14:textId="060CB0DE" w:rsidR="00C76267" w:rsidRPr="00275B19" w:rsidRDefault="00C76267" w:rsidP="005C6701">
      <w:pPr>
        <w:spacing w:after="0"/>
        <w:ind w:left="6750" w:firstLine="450"/>
        <w:jc w:val="right"/>
        <w:rPr>
          <w:rFonts w:ascii="Times New Roman" w:hAnsi="Times New Roman" w:cs="Times New Roman"/>
          <w:lang w:val="ro-RO"/>
        </w:rPr>
      </w:pPr>
      <w:r w:rsidRPr="00275B19">
        <w:rPr>
          <w:rFonts w:ascii="Times New Roman" w:hAnsi="Times New Roman" w:cs="Times New Roman"/>
          <w:lang w:val="ro-RO"/>
        </w:rPr>
        <w:lastRenderedPageBreak/>
        <w:t xml:space="preserve">Aprobat prin </w:t>
      </w:r>
    </w:p>
    <w:p w14:paraId="6A3B9A6F" w14:textId="2FEC0D58" w:rsidR="00764EDA" w:rsidRPr="00275B19" w:rsidRDefault="00C76267" w:rsidP="005C6701">
      <w:pPr>
        <w:spacing w:after="0"/>
        <w:jc w:val="right"/>
        <w:rPr>
          <w:rFonts w:ascii="Times New Roman" w:hAnsi="Times New Roman" w:cs="Times New Roman"/>
          <w:lang w:val="ro-RO"/>
        </w:rPr>
      </w:pPr>
      <w:r w:rsidRPr="00275B19">
        <w:rPr>
          <w:rFonts w:ascii="Times New Roman" w:hAnsi="Times New Roman" w:cs="Times New Roman"/>
          <w:lang w:val="ro-RO"/>
        </w:rPr>
        <w:t>Ordinul ministrului economiei și infrastructurii</w:t>
      </w:r>
    </w:p>
    <w:p w14:paraId="713C9E37" w14:textId="6274F61A" w:rsidR="00C76267" w:rsidRPr="00275B19" w:rsidRDefault="00C76267" w:rsidP="005C6701">
      <w:pPr>
        <w:spacing w:after="0"/>
        <w:jc w:val="right"/>
        <w:rPr>
          <w:rFonts w:ascii="Times New Roman" w:hAnsi="Times New Roman" w:cs="Times New Roman"/>
          <w:lang w:val="ro-RO"/>
        </w:rPr>
      </w:pPr>
      <w:r w:rsidRPr="00275B19">
        <w:rPr>
          <w:rFonts w:ascii="Times New Roman" w:hAnsi="Times New Roman" w:cs="Times New Roman"/>
          <w:lang w:val="ro-RO"/>
        </w:rPr>
        <w:t xml:space="preserve">nr.___________ </w:t>
      </w:r>
    </w:p>
    <w:p w14:paraId="3D8EAAED" w14:textId="5C7C67F0" w:rsidR="00B12476" w:rsidRPr="00275B19" w:rsidRDefault="00C76267" w:rsidP="005C6701">
      <w:pPr>
        <w:spacing w:after="0"/>
        <w:jc w:val="right"/>
        <w:rPr>
          <w:rFonts w:ascii="Times New Roman" w:hAnsi="Times New Roman" w:cs="Times New Roman"/>
          <w:lang w:val="ro-RO"/>
        </w:rPr>
      </w:pPr>
      <w:r w:rsidRPr="00275B19">
        <w:rPr>
          <w:rFonts w:ascii="Times New Roman" w:hAnsi="Times New Roman" w:cs="Times New Roman"/>
          <w:lang w:val="ro-RO"/>
        </w:rPr>
        <w:t>din____________20</w:t>
      </w:r>
      <w:r w:rsidR="002C03EB">
        <w:rPr>
          <w:rFonts w:ascii="Times New Roman" w:hAnsi="Times New Roman" w:cs="Times New Roman"/>
          <w:lang w:val="ro-RO"/>
        </w:rPr>
        <w:t>20</w:t>
      </w:r>
    </w:p>
    <w:p w14:paraId="2540252F" w14:textId="77777777" w:rsidR="005C6701" w:rsidRPr="00275B19" w:rsidRDefault="005C6701" w:rsidP="005C6701">
      <w:pPr>
        <w:spacing w:after="0"/>
        <w:jc w:val="right"/>
        <w:rPr>
          <w:rFonts w:ascii="Times New Roman" w:hAnsi="Times New Roman" w:cs="Times New Roman"/>
          <w:lang w:val="ro-RO"/>
        </w:rPr>
      </w:pPr>
    </w:p>
    <w:p w14:paraId="28DF42CF" w14:textId="77777777" w:rsidR="005C6701" w:rsidRPr="00275B19" w:rsidRDefault="005C6701" w:rsidP="005C6701">
      <w:pPr>
        <w:spacing w:after="0"/>
        <w:jc w:val="right"/>
        <w:rPr>
          <w:rFonts w:ascii="Arial" w:hAnsi="Arial" w:cs="Arial"/>
          <w:sz w:val="24"/>
          <w:szCs w:val="24"/>
          <w:lang w:val="ro-RO"/>
        </w:rPr>
      </w:pPr>
    </w:p>
    <w:p w14:paraId="230F497C" w14:textId="4B8A3883" w:rsidR="0074128D" w:rsidRPr="00275B19" w:rsidRDefault="00764EDA" w:rsidP="003B5BD3">
      <w:pPr>
        <w:spacing w:after="0"/>
        <w:ind w:left="709" w:right="1512"/>
        <w:jc w:val="center"/>
        <w:rPr>
          <w:rFonts w:ascii="Arial" w:hAnsi="Arial" w:cs="Arial"/>
          <w:sz w:val="24"/>
          <w:szCs w:val="24"/>
          <w:lang w:val="ro-RO"/>
        </w:rPr>
      </w:pPr>
      <w:r>
        <w:rPr>
          <w:rFonts w:ascii="Times New Roman" w:hAnsi="Times New Roman" w:cs="Times New Roman"/>
          <w:b/>
          <w:sz w:val="28"/>
          <w:szCs w:val="28"/>
          <w:lang w:val="ro-RO"/>
        </w:rPr>
        <w:t>PROGRAMUL NAȚIONAL DE CONTROL AL CALITĂȚII ÎN DOMENIUL SECURITĂȚII AVIAȚIEI CIVILE</w:t>
      </w:r>
    </w:p>
    <w:p w14:paraId="1C82D578" w14:textId="77777777" w:rsidR="0074128D" w:rsidRPr="00275B19" w:rsidRDefault="0074128D" w:rsidP="005C6701">
      <w:pPr>
        <w:spacing w:after="0"/>
        <w:jc w:val="both"/>
        <w:rPr>
          <w:rFonts w:ascii="Arial" w:hAnsi="Arial" w:cs="Arial"/>
          <w:sz w:val="24"/>
          <w:szCs w:val="24"/>
          <w:lang w:val="ro-RO"/>
        </w:rPr>
      </w:pPr>
    </w:p>
    <w:p w14:paraId="624411A4" w14:textId="77777777" w:rsidR="005C6701" w:rsidRPr="00275B19" w:rsidRDefault="005C6701" w:rsidP="005C6701">
      <w:pPr>
        <w:spacing w:after="0"/>
        <w:jc w:val="center"/>
        <w:rPr>
          <w:rFonts w:ascii="Times New Roman" w:hAnsi="Times New Roman" w:cs="Times New Roman"/>
          <w:b/>
          <w:sz w:val="28"/>
          <w:szCs w:val="28"/>
          <w:lang w:val="ro-RO"/>
        </w:rPr>
      </w:pPr>
      <w:r w:rsidRPr="00275B19">
        <w:rPr>
          <w:rFonts w:ascii="Times New Roman" w:hAnsi="Times New Roman" w:cs="Times New Roman"/>
          <w:b/>
          <w:sz w:val="28"/>
          <w:szCs w:val="28"/>
          <w:lang w:val="ro-RO"/>
        </w:rPr>
        <w:t>Capitolul I</w:t>
      </w:r>
    </w:p>
    <w:p w14:paraId="6865B17E" w14:textId="236C81A2" w:rsidR="0074128D" w:rsidRPr="00275B19" w:rsidRDefault="00A507D3" w:rsidP="005C6701">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Dispoziții generale</w:t>
      </w:r>
    </w:p>
    <w:p w14:paraId="205724B6" w14:textId="77777777" w:rsidR="005C6701" w:rsidRPr="00275B19" w:rsidRDefault="005C6701" w:rsidP="005C6701">
      <w:pPr>
        <w:spacing w:after="0"/>
        <w:jc w:val="center"/>
        <w:rPr>
          <w:rFonts w:ascii="Times New Roman" w:hAnsi="Times New Roman" w:cs="Times New Roman"/>
          <w:b/>
          <w:sz w:val="28"/>
          <w:szCs w:val="28"/>
          <w:lang w:val="ro-RO"/>
        </w:rPr>
      </w:pPr>
    </w:p>
    <w:p w14:paraId="02CE5625" w14:textId="7518F459" w:rsidR="0074128D" w:rsidRPr="00275B19" w:rsidRDefault="005C6701" w:rsidP="005C6701">
      <w:pPr>
        <w:spacing w:after="0"/>
        <w:jc w:val="both"/>
        <w:rPr>
          <w:rFonts w:ascii="Times New Roman" w:hAnsi="Times New Roman" w:cs="Times New Roman"/>
          <w:sz w:val="28"/>
          <w:szCs w:val="28"/>
          <w:lang w:val="ro-RO"/>
        </w:rPr>
      </w:pPr>
      <w:r w:rsidRPr="00275B19">
        <w:rPr>
          <w:rFonts w:ascii="Times New Roman" w:hAnsi="Times New Roman" w:cs="Times New Roman"/>
          <w:sz w:val="28"/>
          <w:szCs w:val="28"/>
          <w:lang w:val="ro-RO"/>
        </w:rPr>
        <w:t xml:space="preserve">   </w:t>
      </w:r>
      <w:r w:rsidRPr="00275B19">
        <w:rPr>
          <w:rFonts w:ascii="Times New Roman" w:hAnsi="Times New Roman" w:cs="Times New Roman"/>
          <w:b/>
          <w:sz w:val="28"/>
          <w:szCs w:val="28"/>
          <w:lang w:val="ro-RO"/>
        </w:rPr>
        <w:t>1.</w:t>
      </w:r>
      <w:r w:rsidRPr="00275B19">
        <w:rPr>
          <w:rFonts w:ascii="Times New Roman" w:hAnsi="Times New Roman" w:cs="Times New Roman"/>
          <w:sz w:val="28"/>
          <w:szCs w:val="28"/>
          <w:lang w:val="ro-RO"/>
        </w:rPr>
        <w:t xml:space="preserve"> </w:t>
      </w:r>
      <w:r w:rsidR="0078059F">
        <w:rPr>
          <w:rFonts w:ascii="Times New Roman" w:hAnsi="Times New Roman" w:cs="Times New Roman"/>
          <w:sz w:val="28"/>
          <w:szCs w:val="28"/>
          <w:lang w:val="ro-RO"/>
        </w:rPr>
        <w:t>Program</w:t>
      </w:r>
      <w:r w:rsidR="00764EDA">
        <w:rPr>
          <w:rFonts w:ascii="Times New Roman" w:hAnsi="Times New Roman" w:cs="Times New Roman"/>
          <w:sz w:val="28"/>
          <w:szCs w:val="28"/>
          <w:lang w:val="ro-RO"/>
        </w:rPr>
        <w:t xml:space="preserve">ul Național de control al calității în domeniul securității </w:t>
      </w:r>
      <w:r w:rsidR="002D6E5E">
        <w:rPr>
          <w:rFonts w:ascii="Times New Roman" w:hAnsi="Times New Roman" w:cs="Times New Roman"/>
          <w:sz w:val="28"/>
          <w:szCs w:val="28"/>
          <w:lang w:val="ro-RO"/>
        </w:rPr>
        <w:t>aviației civile</w:t>
      </w:r>
      <w:bookmarkStart w:id="0" w:name="_GoBack"/>
      <w:bookmarkEnd w:id="0"/>
      <w:r w:rsidR="00764EDA">
        <w:rPr>
          <w:rFonts w:ascii="Times New Roman" w:hAnsi="Times New Roman" w:cs="Times New Roman"/>
          <w:sz w:val="28"/>
          <w:szCs w:val="28"/>
          <w:lang w:val="ro-RO"/>
        </w:rPr>
        <w:t xml:space="preserve"> (în continuare </w:t>
      </w:r>
      <w:r w:rsidR="00764EDA" w:rsidRPr="003B5BD3">
        <w:rPr>
          <w:rFonts w:ascii="Times New Roman" w:hAnsi="Times New Roman" w:cs="Times New Roman"/>
          <w:i/>
          <w:sz w:val="28"/>
          <w:szCs w:val="28"/>
          <w:lang w:val="ro-RO"/>
        </w:rPr>
        <w:t>Program</w:t>
      </w:r>
      <w:r w:rsidR="00764EDA">
        <w:rPr>
          <w:rFonts w:ascii="Times New Roman" w:hAnsi="Times New Roman" w:cs="Times New Roman"/>
          <w:sz w:val="28"/>
          <w:szCs w:val="28"/>
          <w:lang w:val="ro-RO"/>
        </w:rPr>
        <w:t>)</w:t>
      </w:r>
      <w:r w:rsidR="0074128D" w:rsidRPr="00275B19">
        <w:rPr>
          <w:rFonts w:ascii="Times New Roman" w:hAnsi="Times New Roman" w:cs="Times New Roman"/>
          <w:sz w:val="28"/>
          <w:szCs w:val="28"/>
          <w:lang w:val="ro-RO"/>
        </w:rPr>
        <w:t xml:space="preserve"> are drept </w:t>
      </w:r>
      <w:r w:rsidR="00A507D3">
        <w:rPr>
          <w:rFonts w:ascii="Times New Roman" w:hAnsi="Times New Roman" w:cs="Times New Roman"/>
          <w:sz w:val="28"/>
          <w:szCs w:val="28"/>
          <w:lang w:val="ro-RO"/>
        </w:rPr>
        <w:t>scop</w:t>
      </w:r>
      <w:r w:rsidR="0074128D" w:rsidRPr="00275B19">
        <w:rPr>
          <w:rFonts w:ascii="Times New Roman" w:hAnsi="Times New Roman" w:cs="Times New Roman"/>
          <w:sz w:val="28"/>
          <w:szCs w:val="28"/>
          <w:lang w:val="ro-RO"/>
        </w:rPr>
        <w:t xml:space="preserve"> îmbunătățirea </w:t>
      </w:r>
      <w:r w:rsidR="00A507D3">
        <w:rPr>
          <w:rFonts w:ascii="Times New Roman" w:hAnsi="Times New Roman" w:cs="Times New Roman"/>
          <w:sz w:val="28"/>
          <w:szCs w:val="28"/>
          <w:lang w:val="ro-RO"/>
        </w:rPr>
        <w:t>securității</w:t>
      </w:r>
      <w:r w:rsidR="0074128D" w:rsidRPr="00275B19">
        <w:rPr>
          <w:rFonts w:ascii="Times New Roman" w:hAnsi="Times New Roman" w:cs="Times New Roman"/>
          <w:sz w:val="28"/>
          <w:szCs w:val="28"/>
          <w:lang w:val="ro-RO"/>
        </w:rPr>
        <w:t xml:space="preserve"> </w:t>
      </w:r>
      <w:r w:rsidR="00764EDA">
        <w:rPr>
          <w:rFonts w:ascii="Times New Roman" w:hAnsi="Times New Roman" w:cs="Times New Roman"/>
          <w:sz w:val="28"/>
          <w:szCs w:val="28"/>
          <w:lang w:val="ro-RO"/>
        </w:rPr>
        <w:t xml:space="preserve">aeronautice </w:t>
      </w:r>
      <w:r w:rsidR="00A507D3">
        <w:rPr>
          <w:rFonts w:ascii="Times New Roman" w:hAnsi="Times New Roman" w:cs="Times New Roman"/>
          <w:sz w:val="28"/>
          <w:szCs w:val="28"/>
          <w:lang w:val="ro-RO"/>
        </w:rPr>
        <w:t>și are următoarele obiective:</w:t>
      </w:r>
    </w:p>
    <w:p w14:paraId="1EF6F818" w14:textId="358CA96B" w:rsidR="00A507D3" w:rsidRDefault="005C6701" w:rsidP="005C6701">
      <w:pPr>
        <w:spacing w:after="0"/>
        <w:jc w:val="both"/>
        <w:rPr>
          <w:rFonts w:ascii="Times New Roman" w:hAnsi="Times New Roman" w:cs="Times New Roman"/>
          <w:sz w:val="28"/>
          <w:szCs w:val="28"/>
          <w:lang w:val="ro-RO"/>
        </w:rPr>
      </w:pPr>
      <w:r w:rsidRPr="00275B19">
        <w:rPr>
          <w:rFonts w:ascii="Times New Roman" w:hAnsi="Times New Roman" w:cs="Times New Roman"/>
          <w:sz w:val="28"/>
          <w:szCs w:val="28"/>
          <w:lang w:val="ro-RO"/>
        </w:rPr>
        <w:t xml:space="preserve">   1</w:t>
      </w:r>
      <w:r w:rsidR="00A507D3">
        <w:rPr>
          <w:rFonts w:ascii="Times New Roman" w:hAnsi="Times New Roman" w:cs="Times New Roman"/>
          <w:sz w:val="28"/>
          <w:szCs w:val="28"/>
          <w:lang w:val="ro-RO"/>
        </w:rPr>
        <w:t xml:space="preserve">) </w:t>
      </w:r>
      <w:r w:rsidR="00A507D3" w:rsidRPr="00A507D3">
        <w:rPr>
          <w:rFonts w:ascii="Times New Roman" w:hAnsi="Times New Roman" w:cs="Times New Roman"/>
          <w:sz w:val="28"/>
          <w:szCs w:val="28"/>
          <w:lang w:val="ro-RO"/>
        </w:rPr>
        <w:t>verificarea implementării corecte și eficiente a măsurilor de securitate a aviației</w:t>
      </w:r>
      <w:r w:rsidR="00764EDA">
        <w:rPr>
          <w:rFonts w:ascii="Times New Roman" w:hAnsi="Times New Roman" w:cs="Times New Roman"/>
          <w:sz w:val="28"/>
          <w:szCs w:val="28"/>
          <w:lang w:val="ro-RO"/>
        </w:rPr>
        <w:t xml:space="preserve"> civile</w:t>
      </w:r>
      <w:r w:rsidR="00A507D3" w:rsidRPr="00A507D3">
        <w:rPr>
          <w:rFonts w:ascii="Times New Roman" w:hAnsi="Times New Roman" w:cs="Times New Roman"/>
          <w:sz w:val="28"/>
          <w:szCs w:val="28"/>
          <w:lang w:val="ro-RO"/>
        </w:rPr>
        <w:t>;</w:t>
      </w:r>
      <w:r w:rsidRPr="00275B19">
        <w:rPr>
          <w:rFonts w:ascii="Times New Roman" w:hAnsi="Times New Roman" w:cs="Times New Roman"/>
          <w:sz w:val="28"/>
          <w:szCs w:val="28"/>
          <w:lang w:val="ro-RO"/>
        </w:rPr>
        <w:t xml:space="preserve">   </w:t>
      </w:r>
    </w:p>
    <w:p w14:paraId="7DC45344" w14:textId="6B14F546" w:rsidR="0074128D" w:rsidRPr="00275B19" w:rsidRDefault="00A507D3"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5C6701" w:rsidRPr="00275B19">
        <w:rPr>
          <w:rFonts w:ascii="Times New Roman" w:hAnsi="Times New Roman" w:cs="Times New Roman"/>
          <w:sz w:val="28"/>
          <w:szCs w:val="28"/>
          <w:lang w:val="ro-RO"/>
        </w:rPr>
        <w:t>2</w:t>
      </w:r>
      <w:r>
        <w:rPr>
          <w:rFonts w:ascii="Times New Roman" w:hAnsi="Times New Roman" w:cs="Times New Roman"/>
          <w:sz w:val="28"/>
          <w:szCs w:val="28"/>
          <w:lang w:val="ro-RO"/>
        </w:rPr>
        <w:t xml:space="preserve">) </w:t>
      </w:r>
      <w:r w:rsidRPr="00A507D3">
        <w:rPr>
          <w:rFonts w:ascii="Times New Roman" w:hAnsi="Times New Roman" w:cs="Times New Roman"/>
          <w:sz w:val="28"/>
          <w:szCs w:val="28"/>
          <w:lang w:val="ro-RO"/>
        </w:rPr>
        <w:t xml:space="preserve">determinarea nivelului de conformitate </w:t>
      </w:r>
      <w:r w:rsidR="00764EDA">
        <w:rPr>
          <w:rFonts w:ascii="Times New Roman" w:hAnsi="Times New Roman" w:cs="Times New Roman"/>
          <w:sz w:val="28"/>
          <w:szCs w:val="28"/>
          <w:lang w:val="ro-RO"/>
        </w:rPr>
        <w:t xml:space="preserve">la </w:t>
      </w:r>
      <w:r w:rsidRPr="00A507D3">
        <w:rPr>
          <w:rFonts w:ascii="Times New Roman" w:hAnsi="Times New Roman" w:cs="Times New Roman"/>
          <w:sz w:val="28"/>
          <w:szCs w:val="28"/>
          <w:lang w:val="ro-RO"/>
        </w:rPr>
        <w:t xml:space="preserve">cerințele naționale de securitate </w:t>
      </w:r>
      <w:r w:rsidR="00764EDA">
        <w:rPr>
          <w:rFonts w:ascii="Times New Roman" w:hAnsi="Times New Roman" w:cs="Times New Roman"/>
          <w:sz w:val="28"/>
          <w:szCs w:val="28"/>
          <w:lang w:val="ro-RO"/>
        </w:rPr>
        <w:t>aeronautică</w:t>
      </w:r>
      <w:r w:rsidRPr="00A507D3">
        <w:rPr>
          <w:rFonts w:ascii="Times New Roman" w:hAnsi="Times New Roman" w:cs="Times New Roman"/>
          <w:sz w:val="28"/>
          <w:szCs w:val="28"/>
          <w:lang w:val="ro-RO"/>
        </w:rPr>
        <w:t xml:space="preserve"> prin intermediul activităților de monitorizare a conformității</w:t>
      </w:r>
      <w:r w:rsidR="00764EDA">
        <w:rPr>
          <w:rFonts w:ascii="Times New Roman" w:hAnsi="Times New Roman" w:cs="Times New Roman"/>
          <w:sz w:val="28"/>
          <w:szCs w:val="28"/>
          <w:lang w:val="ro-RO"/>
        </w:rPr>
        <w:t>.</w:t>
      </w:r>
    </w:p>
    <w:p w14:paraId="02A39FF6" w14:textId="7AD4CC79" w:rsidR="005C6701" w:rsidRDefault="005C6701" w:rsidP="005C6701">
      <w:pPr>
        <w:spacing w:after="0"/>
        <w:jc w:val="both"/>
        <w:rPr>
          <w:rFonts w:ascii="Times New Roman" w:hAnsi="Times New Roman" w:cs="Times New Roman"/>
          <w:sz w:val="28"/>
          <w:szCs w:val="28"/>
          <w:lang w:val="ro-RO"/>
        </w:rPr>
      </w:pPr>
      <w:r w:rsidRPr="00275B19">
        <w:rPr>
          <w:rFonts w:ascii="Times New Roman" w:hAnsi="Times New Roman" w:cs="Times New Roman"/>
          <w:sz w:val="28"/>
          <w:szCs w:val="28"/>
          <w:lang w:val="ro-RO"/>
        </w:rPr>
        <w:t xml:space="preserve">   </w:t>
      </w:r>
      <w:r w:rsidR="0074128D" w:rsidRPr="00275B19">
        <w:rPr>
          <w:rFonts w:ascii="Times New Roman" w:hAnsi="Times New Roman" w:cs="Times New Roman"/>
          <w:b/>
          <w:sz w:val="28"/>
          <w:szCs w:val="28"/>
          <w:lang w:val="ro-RO"/>
        </w:rPr>
        <w:t>2</w:t>
      </w:r>
      <w:r w:rsidRPr="00275B19">
        <w:rPr>
          <w:rFonts w:ascii="Times New Roman" w:hAnsi="Times New Roman" w:cs="Times New Roman"/>
          <w:b/>
          <w:sz w:val="28"/>
          <w:szCs w:val="28"/>
          <w:lang w:val="ro-RO"/>
        </w:rPr>
        <w:t>.</w:t>
      </w:r>
      <w:r w:rsidRPr="00275B19">
        <w:rPr>
          <w:rFonts w:ascii="Times New Roman" w:hAnsi="Times New Roman" w:cs="Times New Roman"/>
          <w:sz w:val="28"/>
          <w:szCs w:val="28"/>
          <w:lang w:val="ro-RO"/>
        </w:rPr>
        <w:t xml:space="preserve"> </w:t>
      </w:r>
      <w:r w:rsidR="008A7246" w:rsidRPr="008A7246">
        <w:rPr>
          <w:rFonts w:ascii="Times New Roman" w:hAnsi="Times New Roman" w:cs="Times New Roman"/>
          <w:sz w:val="28"/>
          <w:szCs w:val="28"/>
          <w:lang w:val="ro-RO"/>
        </w:rPr>
        <w:t xml:space="preserve">Prezentul Program este elaborat în conformitate cu reglementările internaționale din domeniul </w:t>
      </w:r>
      <w:r w:rsidR="003B5BD3" w:rsidRPr="008A7246">
        <w:rPr>
          <w:rFonts w:ascii="Times New Roman" w:hAnsi="Times New Roman" w:cs="Times New Roman"/>
          <w:sz w:val="28"/>
          <w:szCs w:val="28"/>
          <w:lang w:val="ro-RO"/>
        </w:rPr>
        <w:t>securității aeronautice</w:t>
      </w:r>
      <w:r w:rsidR="008A7246" w:rsidRPr="008A7246">
        <w:rPr>
          <w:rFonts w:ascii="Times New Roman" w:hAnsi="Times New Roman" w:cs="Times New Roman"/>
          <w:sz w:val="28"/>
          <w:szCs w:val="28"/>
          <w:lang w:val="ro-RO"/>
        </w:rPr>
        <w:t>, la care Republica Moldova este parte și asigură implementarea cerințelor standardelor din domeniul securității aeronautice ale organizațiilor internaționale din domeniul aviației civile.</w:t>
      </w:r>
    </w:p>
    <w:p w14:paraId="4853D97D" w14:textId="77777777" w:rsidR="008A7246" w:rsidRPr="00275B19" w:rsidRDefault="008A7246" w:rsidP="005C6701">
      <w:pPr>
        <w:spacing w:after="0"/>
        <w:jc w:val="both"/>
        <w:rPr>
          <w:rFonts w:ascii="Times New Roman" w:hAnsi="Times New Roman" w:cs="Times New Roman"/>
          <w:sz w:val="28"/>
          <w:szCs w:val="28"/>
          <w:lang w:val="ro-RO"/>
        </w:rPr>
      </w:pPr>
    </w:p>
    <w:p w14:paraId="5A3C538B" w14:textId="77777777" w:rsidR="005C6701" w:rsidRPr="00275B19" w:rsidRDefault="005C6701" w:rsidP="005C6701">
      <w:pPr>
        <w:spacing w:after="0"/>
        <w:jc w:val="center"/>
        <w:rPr>
          <w:rFonts w:ascii="Times New Roman" w:hAnsi="Times New Roman" w:cs="Times New Roman"/>
          <w:b/>
          <w:sz w:val="28"/>
          <w:szCs w:val="28"/>
          <w:lang w:val="ro-RO"/>
        </w:rPr>
      </w:pPr>
      <w:r w:rsidRPr="00275B19">
        <w:rPr>
          <w:rFonts w:ascii="Times New Roman" w:hAnsi="Times New Roman" w:cs="Times New Roman"/>
          <w:b/>
          <w:sz w:val="28"/>
          <w:szCs w:val="28"/>
          <w:lang w:val="ro-RO"/>
        </w:rPr>
        <w:t>Capitolul II</w:t>
      </w:r>
    </w:p>
    <w:p w14:paraId="575DD7A9" w14:textId="77777777" w:rsidR="0074128D" w:rsidRPr="00275B19" w:rsidRDefault="005C6701" w:rsidP="005C6701">
      <w:pPr>
        <w:spacing w:after="0"/>
        <w:jc w:val="center"/>
        <w:rPr>
          <w:rFonts w:ascii="Times New Roman" w:hAnsi="Times New Roman" w:cs="Times New Roman"/>
          <w:b/>
          <w:sz w:val="28"/>
          <w:szCs w:val="28"/>
          <w:lang w:val="ro-RO"/>
        </w:rPr>
      </w:pPr>
      <w:r w:rsidRPr="00275B19">
        <w:rPr>
          <w:rFonts w:ascii="Times New Roman" w:hAnsi="Times New Roman" w:cs="Times New Roman"/>
          <w:b/>
          <w:sz w:val="28"/>
          <w:szCs w:val="28"/>
          <w:lang w:val="ro-RO"/>
        </w:rPr>
        <w:t>Noțiuni</w:t>
      </w:r>
    </w:p>
    <w:p w14:paraId="462748E8" w14:textId="77777777" w:rsidR="004207A7" w:rsidRPr="00275B19" w:rsidRDefault="004207A7" w:rsidP="005C6701">
      <w:pPr>
        <w:spacing w:after="0"/>
        <w:jc w:val="center"/>
        <w:rPr>
          <w:rFonts w:ascii="Times New Roman" w:hAnsi="Times New Roman" w:cs="Times New Roman"/>
          <w:b/>
          <w:sz w:val="28"/>
          <w:szCs w:val="28"/>
          <w:lang w:val="ro-RO"/>
        </w:rPr>
      </w:pPr>
    </w:p>
    <w:p w14:paraId="58F9F19C" w14:textId="05B2E471" w:rsidR="008A7246" w:rsidRPr="008A7246" w:rsidRDefault="005C6701" w:rsidP="008A7246">
      <w:pPr>
        <w:spacing w:after="0"/>
        <w:jc w:val="both"/>
        <w:rPr>
          <w:rFonts w:ascii="Times New Roman" w:hAnsi="Times New Roman" w:cs="Times New Roman"/>
          <w:sz w:val="28"/>
          <w:szCs w:val="28"/>
          <w:lang w:val="ro-RO"/>
        </w:rPr>
      </w:pPr>
      <w:r w:rsidRPr="00275B19">
        <w:rPr>
          <w:rFonts w:ascii="Times New Roman" w:hAnsi="Times New Roman" w:cs="Times New Roman"/>
          <w:sz w:val="28"/>
          <w:szCs w:val="28"/>
          <w:lang w:val="ro-RO"/>
        </w:rPr>
        <w:t xml:space="preserve">   </w:t>
      </w:r>
      <w:r w:rsidRPr="00275B19">
        <w:rPr>
          <w:rFonts w:ascii="Times New Roman" w:hAnsi="Times New Roman" w:cs="Times New Roman"/>
          <w:b/>
          <w:sz w:val="28"/>
          <w:szCs w:val="28"/>
          <w:lang w:val="ro-RO"/>
        </w:rPr>
        <w:t>3.</w:t>
      </w:r>
      <w:r w:rsidRPr="00275B19">
        <w:rPr>
          <w:rFonts w:ascii="Times New Roman" w:hAnsi="Times New Roman" w:cs="Times New Roman"/>
          <w:sz w:val="28"/>
          <w:szCs w:val="28"/>
          <w:lang w:val="ro-RO"/>
        </w:rPr>
        <w:t xml:space="preserve"> </w:t>
      </w:r>
      <w:r w:rsidR="008A7246">
        <w:rPr>
          <w:rFonts w:ascii="Times New Roman" w:hAnsi="Times New Roman" w:cs="Times New Roman"/>
          <w:sz w:val="28"/>
          <w:szCs w:val="28"/>
          <w:lang w:val="ro-RO"/>
        </w:rPr>
        <w:t>În sensul prezentului Program</w:t>
      </w:r>
      <w:r w:rsidR="0074128D" w:rsidRPr="00275B19">
        <w:rPr>
          <w:rFonts w:ascii="Times New Roman" w:hAnsi="Times New Roman" w:cs="Times New Roman"/>
          <w:sz w:val="28"/>
          <w:szCs w:val="28"/>
          <w:lang w:val="ro-RO"/>
        </w:rPr>
        <w:t>, se aplică următoarele definiții:</w:t>
      </w:r>
      <w:r w:rsidR="006B69B9" w:rsidRPr="00275B19">
        <w:rPr>
          <w:rFonts w:ascii="Times New Roman" w:hAnsi="Times New Roman" w:cs="Times New Roman"/>
          <w:sz w:val="28"/>
          <w:szCs w:val="28"/>
          <w:lang w:val="ro-RO"/>
        </w:rPr>
        <w:t xml:space="preserve"> </w:t>
      </w:r>
      <w:r w:rsidR="008A7246">
        <w:rPr>
          <w:rFonts w:ascii="Times New Roman" w:hAnsi="Times New Roman" w:cs="Times New Roman"/>
          <w:sz w:val="28"/>
          <w:szCs w:val="28"/>
          <w:lang w:val="ro-RO"/>
        </w:rPr>
        <w:t xml:space="preserve">   </w:t>
      </w:r>
    </w:p>
    <w:p w14:paraId="1501E7C3" w14:textId="05304B88" w:rsidR="002676D9" w:rsidRDefault="008A7246" w:rsidP="003B5BD3">
      <w:pPr>
        <w:spacing w:after="0"/>
        <w:jc w:val="both"/>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sidRPr="008A7246">
        <w:rPr>
          <w:rFonts w:ascii="Times New Roman" w:hAnsi="Times New Roman" w:cs="Times New Roman"/>
          <w:b/>
          <w:sz w:val="28"/>
          <w:szCs w:val="28"/>
          <w:lang w:val="ro-RO"/>
        </w:rPr>
        <w:t>„inspector intern”</w:t>
      </w:r>
      <w:r w:rsidRPr="008A7246">
        <w:rPr>
          <w:rFonts w:ascii="Times New Roman" w:hAnsi="Times New Roman" w:cs="Times New Roman"/>
          <w:sz w:val="28"/>
          <w:szCs w:val="28"/>
          <w:lang w:val="ro-RO"/>
        </w:rPr>
        <w:t xml:space="preserve"> - orice persoană care desfășoară </w:t>
      </w:r>
      <w:r w:rsidR="00B2771E">
        <w:rPr>
          <w:rFonts w:ascii="Times New Roman" w:hAnsi="Times New Roman" w:cs="Times New Roman"/>
          <w:sz w:val="28"/>
          <w:szCs w:val="28"/>
          <w:lang w:val="ro-RO"/>
        </w:rPr>
        <w:t xml:space="preserve">exclusiv </w:t>
      </w:r>
      <w:r w:rsidRPr="008A7246">
        <w:rPr>
          <w:rFonts w:ascii="Times New Roman" w:hAnsi="Times New Roman" w:cs="Times New Roman"/>
          <w:sz w:val="28"/>
          <w:szCs w:val="28"/>
          <w:lang w:val="ro-RO"/>
        </w:rPr>
        <w:t>activități de monitorizare a conformității la nivel de operator sau entitate și este responsabil de realizarea măsurilor programului intern de control al calității;</w:t>
      </w:r>
    </w:p>
    <w:p w14:paraId="0524CE1A" w14:textId="77777777" w:rsidR="002676D9" w:rsidRDefault="002676D9" w:rsidP="006B69B9">
      <w:pPr>
        <w:spacing w:after="0"/>
        <w:jc w:val="center"/>
        <w:rPr>
          <w:rFonts w:ascii="Times New Roman" w:hAnsi="Times New Roman" w:cs="Times New Roman"/>
          <w:b/>
          <w:sz w:val="28"/>
          <w:szCs w:val="28"/>
          <w:lang w:val="ro-RO"/>
        </w:rPr>
      </w:pPr>
    </w:p>
    <w:p w14:paraId="2283B073" w14:textId="77777777" w:rsidR="003B5BD3" w:rsidRDefault="003B5BD3" w:rsidP="006B69B9">
      <w:pPr>
        <w:spacing w:after="0"/>
        <w:jc w:val="center"/>
        <w:rPr>
          <w:rFonts w:ascii="Times New Roman" w:hAnsi="Times New Roman" w:cs="Times New Roman"/>
          <w:b/>
          <w:sz w:val="28"/>
          <w:szCs w:val="28"/>
          <w:lang w:val="ro-RO"/>
        </w:rPr>
      </w:pPr>
    </w:p>
    <w:p w14:paraId="3114E8C5" w14:textId="77777777" w:rsidR="003B5BD3" w:rsidRDefault="003B5BD3" w:rsidP="006B69B9">
      <w:pPr>
        <w:spacing w:after="0"/>
        <w:jc w:val="center"/>
        <w:rPr>
          <w:rFonts w:ascii="Times New Roman" w:hAnsi="Times New Roman" w:cs="Times New Roman"/>
          <w:b/>
          <w:sz w:val="28"/>
          <w:szCs w:val="28"/>
          <w:lang w:val="ro-RO"/>
        </w:rPr>
      </w:pPr>
    </w:p>
    <w:p w14:paraId="0A32A1DD" w14:textId="77777777" w:rsidR="003B5BD3" w:rsidRDefault="003B5BD3" w:rsidP="006B69B9">
      <w:pPr>
        <w:spacing w:after="0"/>
        <w:jc w:val="center"/>
        <w:rPr>
          <w:rFonts w:ascii="Times New Roman" w:hAnsi="Times New Roman" w:cs="Times New Roman"/>
          <w:b/>
          <w:sz w:val="28"/>
          <w:szCs w:val="28"/>
          <w:lang w:val="ro-RO"/>
        </w:rPr>
      </w:pPr>
    </w:p>
    <w:p w14:paraId="53785C06" w14:textId="77777777" w:rsidR="003B5BD3" w:rsidRDefault="003B5BD3" w:rsidP="006B69B9">
      <w:pPr>
        <w:spacing w:after="0"/>
        <w:jc w:val="center"/>
        <w:rPr>
          <w:rFonts w:ascii="Times New Roman" w:hAnsi="Times New Roman" w:cs="Times New Roman"/>
          <w:b/>
          <w:sz w:val="28"/>
          <w:szCs w:val="28"/>
          <w:lang w:val="ro-RO"/>
        </w:rPr>
      </w:pPr>
    </w:p>
    <w:p w14:paraId="4B6F299F" w14:textId="77777777" w:rsidR="003B5BD3" w:rsidRDefault="003B5BD3" w:rsidP="006B69B9">
      <w:pPr>
        <w:spacing w:after="0"/>
        <w:jc w:val="center"/>
        <w:rPr>
          <w:rFonts w:ascii="Times New Roman" w:hAnsi="Times New Roman" w:cs="Times New Roman"/>
          <w:b/>
          <w:sz w:val="28"/>
          <w:szCs w:val="28"/>
          <w:lang w:val="ro-RO"/>
        </w:rPr>
      </w:pPr>
    </w:p>
    <w:p w14:paraId="7216900E" w14:textId="77777777" w:rsidR="006B69B9" w:rsidRPr="00275B19" w:rsidRDefault="006B69B9" w:rsidP="006B69B9">
      <w:pPr>
        <w:spacing w:after="0"/>
        <w:jc w:val="center"/>
        <w:rPr>
          <w:rFonts w:ascii="Times New Roman" w:hAnsi="Times New Roman" w:cs="Times New Roman"/>
          <w:b/>
          <w:sz w:val="28"/>
          <w:szCs w:val="28"/>
          <w:lang w:val="ro-RO"/>
        </w:rPr>
      </w:pPr>
      <w:r w:rsidRPr="00275B19">
        <w:rPr>
          <w:rFonts w:ascii="Times New Roman" w:hAnsi="Times New Roman" w:cs="Times New Roman"/>
          <w:b/>
          <w:sz w:val="28"/>
          <w:szCs w:val="28"/>
          <w:lang w:val="ro-RO"/>
        </w:rPr>
        <w:lastRenderedPageBreak/>
        <w:t>Capitolul III</w:t>
      </w:r>
    </w:p>
    <w:p w14:paraId="55407C72" w14:textId="6D8D98D0" w:rsidR="006B69B9" w:rsidRDefault="008A7246" w:rsidP="006B69B9">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Responsabilitatea executării procedurilor</w:t>
      </w:r>
    </w:p>
    <w:p w14:paraId="6C2C52AE" w14:textId="77777777" w:rsidR="003B5BD3" w:rsidRPr="00275B19" w:rsidRDefault="003B5BD3" w:rsidP="006B69B9">
      <w:pPr>
        <w:spacing w:after="0"/>
        <w:jc w:val="center"/>
        <w:rPr>
          <w:rFonts w:ascii="Times New Roman" w:hAnsi="Times New Roman" w:cs="Times New Roman"/>
          <w:b/>
          <w:sz w:val="28"/>
          <w:szCs w:val="28"/>
          <w:lang w:val="ro-RO"/>
        </w:rPr>
      </w:pPr>
    </w:p>
    <w:p w14:paraId="25B439CC" w14:textId="2C103C41" w:rsidR="008A7246" w:rsidRDefault="006B69B9" w:rsidP="008A7246">
      <w:pPr>
        <w:spacing w:after="0"/>
        <w:jc w:val="both"/>
        <w:rPr>
          <w:rFonts w:ascii="Times New Roman" w:hAnsi="Times New Roman" w:cs="Times New Roman"/>
          <w:sz w:val="28"/>
          <w:szCs w:val="28"/>
          <w:lang w:val="ro-RO"/>
        </w:rPr>
      </w:pPr>
      <w:r w:rsidRPr="00275B19">
        <w:rPr>
          <w:rFonts w:ascii="Times New Roman" w:hAnsi="Times New Roman" w:cs="Times New Roman"/>
          <w:sz w:val="28"/>
          <w:szCs w:val="28"/>
          <w:lang w:val="ro-RO"/>
        </w:rPr>
        <w:t xml:space="preserve">   </w:t>
      </w:r>
      <w:r w:rsidRPr="00275B19">
        <w:rPr>
          <w:rFonts w:ascii="Times New Roman" w:hAnsi="Times New Roman" w:cs="Times New Roman"/>
          <w:b/>
          <w:sz w:val="28"/>
          <w:szCs w:val="28"/>
          <w:lang w:val="ro-RO"/>
        </w:rPr>
        <w:t>4.</w:t>
      </w:r>
      <w:r w:rsidRPr="00275B19">
        <w:rPr>
          <w:rFonts w:ascii="Times New Roman" w:hAnsi="Times New Roman" w:cs="Times New Roman"/>
          <w:sz w:val="28"/>
          <w:szCs w:val="28"/>
          <w:lang w:val="ro-RO"/>
        </w:rPr>
        <w:t xml:space="preserve"> </w:t>
      </w:r>
      <w:r w:rsidR="008A7246" w:rsidRPr="008A7246">
        <w:rPr>
          <w:rFonts w:ascii="Times New Roman" w:hAnsi="Times New Roman" w:cs="Times New Roman"/>
          <w:sz w:val="28"/>
          <w:szCs w:val="28"/>
          <w:lang w:val="ro-RO"/>
        </w:rPr>
        <w:t>Autoritatea administrativă de implementare și realizare a politicilor în domeniul aviației civile, (în continuare</w:t>
      </w:r>
      <w:r w:rsidR="00F3138E">
        <w:rPr>
          <w:rFonts w:ascii="Times New Roman" w:hAnsi="Times New Roman" w:cs="Times New Roman"/>
          <w:sz w:val="28"/>
          <w:szCs w:val="28"/>
          <w:lang w:val="ro-RO"/>
        </w:rPr>
        <w:t xml:space="preserve"> -</w:t>
      </w:r>
      <w:r w:rsidR="008A7246" w:rsidRPr="008A7246">
        <w:rPr>
          <w:rFonts w:ascii="Times New Roman" w:hAnsi="Times New Roman" w:cs="Times New Roman"/>
          <w:sz w:val="28"/>
          <w:szCs w:val="28"/>
          <w:lang w:val="ro-RO"/>
        </w:rPr>
        <w:t xml:space="preserve"> </w:t>
      </w:r>
      <w:r w:rsidR="008A7246" w:rsidRPr="003B5BD3">
        <w:rPr>
          <w:rFonts w:ascii="Times New Roman" w:hAnsi="Times New Roman" w:cs="Times New Roman"/>
          <w:i/>
          <w:sz w:val="28"/>
          <w:szCs w:val="28"/>
          <w:lang w:val="ro-RO"/>
        </w:rPr>
        <w:t>AAC</w:t>
      </w:r>
      <w:r w:rsidR="008A7246" w:rsidRPr="008A7246">
        <w:rPr>
          <w:rFonts w:ascii="Times New Roman" w:hAnsi="Times New Roman" w:cs="Times New Roman"/>
          <w:sz w:val="28"/>
          <w:szCs w:val="28"/>
          <w:lang w:val="ro-RO"/>
        </w:rPr>
        <w:t xml:space="preserve">), este responsabilă de executarea procedurilor de control a calității în domeniul </w:t>
      </w:r>
      <w:r w:rsidR="003B5BD3" w:rsidRPr="008A7246">
        <w:rPr>
          <w:rFonts w:ascii="Times New Roman" w:hAnsi="Times New Roman" w:cs="Times New Roman"/>
          <w:sz w:val="28"/>
          <w:szCs w:val="28"/>
          <w:lang w:val="ro-RO"/>
        </w:rPr>
        <w:t>securității aeronautice</w:t>
      </w:r>
      <w:r w:rsidR="008A7246" w:rsidRPr="008A7246">
        <w:rPr>
          <w:rFonts w:ascii="Times New Roman" w:hAnsi="Times New Roman" w:cs="Times New Roman"/>
          <w:sz w:val="28"/>
          <w:szCs w:val="28"/>
          <w:lang w:val="ro-RO"/>
        </w:rPr>
        <w:t>.</w:t>
      </w:r>
    </w:p>
    <w:p w14:paraId="572F556B" w14:textId="05E44DA7" w:rsidR="008A7246" w:rsidRDefault="006B69B9" w:rsidP="008A7246">
      <w:pPr>
        <w:spacing w:after="0"/>
        <w:jc w:val="both"/>
        <w:rPr>
          <w:rFonts w:ascii="Times New Roman" w:hAnsi="Times New Roman" w:cs="Times New Roman"/>
          <w:sz w:val="28"/>
          <w:szCs w:val="28"/>
          <w:lang w:val="ro-RO"/>
        </w:rPr>
      </w:pPr>
      <w:r w:rsidRPr="00275B19">
        <w:rPr>
          <w:rFonts w:ascii="Times New Roman" w:hAnsi="Times New Roman" w:cs="Times New Roman"/>
          <w:b/>
          <w:sz w:val="28"/>
          <w:szCs w:val="28"/>
          <w:lang w:val="ro-RO"/>
        </w:rPr>
        <w:t xml:space="preserve">   5.</w:t>
      </w:r>
      <w:r w:rsidRPr="00275B19">
        <w:rPr>
          <w:rFonts w:ascii="Times New Roman" w:hAnsi="Times New Roman" w:cs="Times New Roman"/>
          <w:sz w:val="28"/>
          <w:szCs w:val="28"/>
          <w:lang w:val="ro-RO"/>
        </w:rPr>
        <w:t xml:space="preserve"> </w:t>
      </w:r>
      <w:r w:rsidR="008A7246" w:rsidRPr="008A7246">
        <w:rPr>
          <w:rFonts w:ascii="Times New Roman" w:hAnsi="Times New Roman" w:cs="Times New Roman"/>
          <w:sz w:val="28"/>
          <w:szCs w:val="28"/>
          <w:lang w:val="ro-RO"/>
        </w:rPr>
        <w:t xml:space="preserve">Structura organizațională a AAC este prevăzută </w:t>
      </w:r>
      <w:r w:rsidR="00F6394E">
        <w:rPr>
          <w:rFonts w:ascii="Times New Roman" w:hAnsi="Times New Roman" w:cs="Times New Roman"/>
          <w:sz w:val="28"/>
          <w:szCs w:val="28"/>
          <w:lang w:val="ro-RO"/>
        </w:rPr>
        <w:t>în</w:t>
      </w:r>
      <w:r w:rsidR="008A7246" w:rsidRPr="008A7246">
        <w:rPr>
          <w:rFonts w:ascii="Times New Roman" w:hAnsi="Times New Roman" w:cs="Times New Roman"/>
          <w:sz w:val="28"/>
          <w:szCs w:val="28"/>
          <w:lang w:val="ro-RO"/>
        </w:rPr>
        <w:t xml:space="preserve"> Anexa 3 la Hotărârea Guvernului nr. 133/2019 cu privire la organizarea și funcționarea Autorității Aeronautice Civile. </w:t>
      </w:r>
    </w:p>
    <w:p w14:paraId="3A807B99" w14:textId="35B3A605" w:rsidR="008A7246" w:rsidRDefault="008A7246" w:rsidP="008A7246">
      <w:pPr>
        <w:spacing w:after="0"/>
        <w:jc w:val="both"/>
        <w:rPr>
          <w:rFonts w:ascii="Times New Roman" w:hAnsi="Times New Roman" w:cs="Times New Roman"/>
          <w:sz w:val="28"/>
          <w:szCs w:val="28"/>
          <w:lang w:val="ro-RO"/>
        </w:rPr>
      </w:pPr>
      <w:r w:rsidRPr="008A7246">
        <w:rPr>
          <w:rFonts w:ascii="Times New Roman" w:hAnsi="Times New Roman" w:cs="Times New Roman"/>
          <w:b/>
          <w:sz w:val="28"/>
          <w:szCs w:val="28"/>
          <w:lang w:val="ro-RO"/>
        </w:rPr>
        <w:t xml:space="preserve">   6.</w:t>
      </w:r>
      <w:r>
        <w:rPr>
          <w:rFonts w:ascii="Times New Roman" w:hAnsi="Times New Roman" w:cs="Times New Roman"/>
          <w:sz w:val="28"/>
          <w:szCs w:val="28"/>
          <w:lang w:val="ro-RO"/>
        </w:rPr>
        <w:t xml:space="preserve"> </w:t>
      </w:r>
      <w:r w:rsidRPr="008A7246">
        <w:rPr>
          <w:rFonts w:ascii="Times New Roman" w:hAnsi="Times New Roman" w:cs="Times New Roman"/>
          <w:sz w:val="28"/>
          <w:szCs w:val="28"/>
          <w:lang w:val="ro-RO"/>
        </w:rPr>
        <w:t>Diagrama de subordonare și conlucrare a prezentului regulament este reprezentată conform figurii nr.1</w:t>
      </w:r>
      <w:r>
        <w:rPr>
          <w:rFonts w:ascii="Times New Roman" w:hAnsi="Times New Roman" w:cs="Times New Roman"/>
          <w:sz w:val="28"/>
          <w:szCs w:val="28"/>
          <w:lang w:val="ro-RO"/>
        </w:rPr>
        <w:t>.</w:t>
      </w:r>
      <w:r w:rsidRPr="008A7246">
        <w:rPr>
          <w:rFonts w:ascii="Times New Roman" w:hAnsi="Times New Roman" w:cs="Times New Roman"/>
          <w:sz w:val="28"/>
          <w:szCs w:val="28"/>
          <w:lang w:val="ro-RO"/>
        </w:rPr>
        <w:t xml:space="preserve"> </w:t>
      </w:r>
    </w:p>
    <w:p w14:paraId="010832B2" w14:textId="77777777" w:rsidR="008A7246" w:rsidRPr="008A7246" w:rsidRDefault="008A7246" w:rsidP="008A7246">
      <w:pPr>
        <w:spacing w:after="0"/>
        <w:jc w:val="both"/>
        <w:rPr>
          <w:rFonts w:ascii="Times New Roman" w:hAnsi="Times New Roman" w:cs="Times New Roman"/>
          <w:sz w:val="28"/>
          <w:szCs w:val="28"/>
          <w:lang w:val="ro-RO"/>
        </w:rPr>
      </w:pPr>
    </w:p>
    <w:p w14:paraId="547B68BC" w14:textId="328D832C" w:rsidR="008A7246" w:rsidRPr="008A7246" w:rsidRDefault="008A7246" w:rsidP="008A7246">
      <w:pPr>
        <w:spacing w:after="0"/>
        <w:jc w:val="center"/>
        <w:rPr>
          <w:rFonts w:ascii="Times New Roman" w:hAnsi="Times New Roman" w:cs="Times New Roman"/>
          <w:sz w:val="24"/>
          <w:szCs w:val="24"/>
          <w:lang w:val="ro-RO"/>
        </w:rPr>
      </w:pPr>
      <w:r w:rsidRPr="008A7246">
        <w:rPr>
          <w:rFonts w:ascii="Times New Roman" w:hAnsi="Times New Roman" w:cs="Times New Roman"/>
          <w:b/>
          <w:i/>
          <w:sz w:val="24"/>
          <w:szCs w:val="24"/>
          <w:lang w:val="ro-RO"/>
        </w:rPr>
        <w:t>Figura nr. 1</w:t>
      </w:r>
      <w:r w:rsidRPr="008A7246">
        <w:rPr>
          <w:rFonts w:ascii="Times New Roman" w:hAnsi="Times New Roman" w:cs="Times New Roman"/>
          <w:i/>
          <w:sz w:val="24"/>
          <w:szCs w:val="24"/>
          <w:lang w:val="ro-RO"/>
        </w:rPr>
        <w:t xml:space="preserve"> Diagrama de relații pentru aplicarea prezentului Program</w:t>
      </w:r>
    </w:p>
    <w:p w14:paraId="3A34C9F0" w14:textId="77777777" w:rsidR="008A7246" w:rsidRPr="00684314" w:rsidRDefault="008A7246" w:rsidP="008A7246">
      <w:pPr>
        <w:spacing w:after="0"/>
        <w:rPr>
          <w:rFonts w:ascii="Times New Roman" w:hAnsi="Times New Roman" w:cs="Times New Roman"/>
          <w:color w:val="000000" w:themeColor="text1"/>
          <w:sz w:val="24"/>
          <w:szCs w:val="24"/>
          <w:lang w:val="ro-RO"/>
        </w:rPr>
      </w:pPr>
    </w:p>
    <w:p w14:paraId="1633C698" w14:textId="77777777" w:rsidR="008A7246" w:rsidRPr="00684314" w:rsidRDefault="008A7246" w:rsidP="008A7246">
      <w:pPr>
        <w:pStyle w:val="aa"/>
        <w:spacing w:after="0"/>
        <w:ind w:left="1440"/>
        <w:rPr>
          <w:rFonts w:ascii="Times New Roman" w:hAnsi="Times New Roman" w:cs="Times New Roman"/>
          <w:color w:val="000000" w:themeColor="text1"/>
          <w:sz w:val="24"/>
          <w:szCs w:val="24"/>
          <w:lang w:val="ro-RO"/>
        </w:rPr>
      </w:pPr>
      <w:r w:rsidRPr="00684314">
        <w:rPr>
          <w:rFonts w:ascii="Times New Roman" w:hAnsi="Times New Roman" w:cs="Times New Roman"/>
          <w:noProof/>
          <w:color w:val="000000" w:themeColor="text1"/>
          <w:sz w:val="24"/>
          <w:szCs w:val="24"/>
          <w:lang w:val="ru-RU" w:eastAsia="ru-RU"/>
        </w:rPr>
        <mc:AlternateContent>
          <mc:Choice Requires="wps">
            <w:drawing>
              <wp:anchor distT="0" distB="0" distL="114300" distR="114300" simplePos="0" relativeHeight="251664384" behindDoc="0" locked="0" layoutInCell="1" allowOverlap="1" wp14:anchorId="2FB8FF1D" wp14:editId="671FBEE5">
                <wp:simplePos x="0" y="0"/>
                <wp:positionH relativeFrom="column">
                  <wp:posOffset>3491865</wp:posOffset>
                </wp:positionH>
                <wp:positionV relativeFrom="paragraph">
                  <wp:posOffset>36195</wp:posOffset>
                </wp:positionV>
                <wp:extent cx="1958340" cy="563880"/>
                <wp:effectExtent l="0" t="0" r="22860" b="26670"/>
                <wp:wrapNone/>
                <wp:docPr id="27" name="Rectangle: Rounded Corners 9"/>
                <wp:cNvGraphicFramePr/>
                <a:graphic xmlns:a="http://schemas.openxmlformats.org/drawingml/2006/main">
                  <a:graphicData uri="http://schemas.microsoft.com/office/word/2010/wordprocessingShape">
                    <wps:wsp>
                      <wps:cNvSpPr/>
                      <wps:spPr>
                        <a:xfrm>
                          <a:off x="0" y="0"/>
                          <a:ext cx="1958340" cy="563880"/>
                        </a:xfrm>
                        <a:prstGeom prst="roundRect">
                          <a:avLst/>
                        </a:prstGeom>
                        <a:solidFill>
                          <a:schemeClr val="accent2">
                            <a:lumMod val="75000"/>
                          </a:schemeClr>
                        </a:solidFill>
                        <a:ln w="25400" cap="flat" cmpd="sng" algn="ctr">
                          <a:solidFill>
                            <a:schemeClr val="accent2">
                              <a:lumMod val="50000"/>
                            </a:schemeClr>
                          </a:solidFill>
                          <a:prstDash val="solid"/>
                        </a:ln>
                        <a:effectLst/>
                      </wps:spPr>
                      <wps:txbx>
                        <w:txbxContent>
                          <w:p w14:paraId="16FFDFC4" w14:textId="77777777" w:rsidR="003B5BD3" w:rsidRPr="007F7091" w:rsidRDefault="003B5BD3" w:rsidP="008A7246">
                            <w:pPr>
                              <w:jc w:val="center"/>
                              <w:rPr>
                                <w:rFonts w:ascii="Times New Roman" w:hAnsi="Times New Roman" w:cs="Times New Roman"/>
                                <w:color w:val="FFFFFF" w:themeColor="background1"/>
                                <w:sz w:val="24"/>
                                <w:szCs w:val="24"/>
                                <w:lang w:val="ro-RO"/>
                              </w:rPr>
                            </w:pPr>
                            <w:r>
                              <w:rPr>
                                <w:rFonts w:ascii="Times New Roman" w:hAnsi="Times New Roman" w:cs="Times New Roman"/>
                                <w:color w:val="FFFFFF" w:themeColor="background1"/>
                                <w:sz w:val="24"/>
                                <w:szCs w:val="24"/>
                                <w:lang w:val="ro-RO"/>
                              </w:rPr>
                              <w:t>Subiecții supuși monitorizării conformității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B8FF1D" id="Rectangle: Rounded Corners 9" o:spid="_x0000_s1031" style="position:absolute;left:0;text-align:left;margin-left:274.95pt;margin-top:2.85pt;width:154.2pt;height:4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" fillcolor="#c45911 [2405]" strokecolor="#823b0b [1605]" strokeweight="2pt">
                <v:textbox>
                  <w:txbxContent>
                    <w:p w14:paraId="16FFDFC4" w14:textId="77777777" w:rsidR="003B5BD3" w:rsidRPr="007F7091" w:rsidRDefault="003B5BD3" w:rsidP="008A7246">
                      <w:pPr>
                        <w:jc w:val="center"/>
                        <w:rPr>
                          <w:rFonts w:ascii="Times New Roman" w:hAnsi="Times New Roman" w:cs="Times New Roman"/>
                          <w:color w:val="FFFFFF" w:themeColor="background1"/>
                          <w:sz w:val="24"/>
                          <w:szCs w:val="24"/>
                          <w:lang w:val="ro-RO"/>
                        </w:rPr>
                      </w:pPr>
                      <w:r>
                        <w:rPr>
                          <w:rFonts w:ascii="Times New Roman" w:hAnsi="Times New Roman" w:cs="Times New Roman"/>
                          <w:color w:val="FFFFFF" w:themeColor="background1"/>
                          <w:sz w:val="24"/>
                          <w:szCs w:val="24"/>
                          <w:lang w:val="ro-RO"/>
                        </w:rPr>
                        <w:t>Subiecții supuși monitorizării conformității</w:t>
                      </w:r>
                    </w:p>
                  </w:txbxContent>
                </v:textbox>
              </v:roundrect>
            </w:pict>
          </mc:Fallback>
        </mc:AlternateContent>
      </w:r>
      <w:r w:rsidRPr="00684314">
        <w:rPr>
          <w:rFonts w:ascii="Times New Roman" w:hAnsi="Times New Roman" w:cs="Times New Roman"/>
          <w:noProof/>
          <w:color w:val="000000" w:themeColor="text1"/>
          <w:sz w:val="24"/>
          <w:szCs w:val="24"/>
          <w:lang w:val="ru-RU" w:eastAsia="ru-RU"/>
        </w:rPr>
        <mc:AlternateContent>
          <mc:Choice Requires="wps">
            <w:drawing>
              <wp:anchor distT="0" distB="0" distL="114300" distR="114300" simplePos="0" relativeHeight="251660288" behindDoc="0" locked="0" layoutInCell="1" allowOverlap="1" wp14:anchorId="47EB3C58" wp14:editId="2676DE0D">
                <wp:simplePos x="0" y="0"/>
                <wp:positionH relativeFrom="column">
                  <wp:posOffset>350520</wp:posOffset>
                </wp:positionH>
                <wp:positionV relativeFrom="paragraph">
                  <wp:posOffset>45720</wp:posOffset>
                </wp:positionV>
                <wp:extent cx="2301240" cy="441960"/>
                <wp:effectExtent l="0" t="0" r="22860" b="15240"/>
                <wp:wrapNone/>
                <wp:docPr id="28" name="Rectangle: Rounded Corners 1"/>
                <wp:cNvGraphicFramePr/>
                <a:graphic xmlns:a="http://schemas.openxmlformats.org/drawingml/2006/main">
                  <a:graphicData uri="http://schemas.microsoft.com/office/word/2010/wordprocessingShape">
                    <wps:wsp>
                      <wps:cNvSpPr/>
                      <wps:spPr>
                        <a:xfrm>
                          <a:off x="0" y="0"/>
                          <a:ext cx="2301240" cy="4419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382B2E" w14:textId="77777777" w:rsidR="003B5BD3" w:rsidRPr="00FA0C6E" w:rsidRDefault="003B5BD3" w:rsidP="008A7246">
                            <w:pP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FA0C6E">
                              <w:rPr>
                                <w:rFonts w:ascii="Times New Roman" w:hAnsi="Times New Roman" w:cs="Times New Roman"/>
                                <w:sz w:val="24"/>
                                <w:szCs w:val="24"/>
                                <w:lang w:val="ro-RO"/>
                              </w:rPr>
                              <w:t>Director AAC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EB3C58" id="Rectangle: Rounded Corners 1" o:spid="_x0000_s1032" style="position:absolute;left:0;text-align:left;margin-left:27.6pt;margin-top:3.6pt;width:181.2pt;height:3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" fillcolor="#5b9bd5 [3204]" strokecolor="#1f4d78 [1604]" strokeweight="1pt">
                <v:stroke joinstyle="miter"/>
                <v:textbox>
                  <w:txbxContent>
                    <w:p w14:paraId="71382B2E" w14:textId="77777777" w:rsidR="003B5BD3" w:rsidRPr="00FA0C6E" w:rsidRDefault="003B5BD3" w:rsidP="008A7246">
                      <w:pP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FA0C6E">
                        <w:rPr>
                          <w:rFonts w:ascii="Times New Roman" w:hAnsi="Times New Roman" w:cs="Times New Roman"/>
                          <w:sz w:val="24"/>
                          <w:szCs w:val="24"/>
                          <w:lang w:val="ro-RO"/>
                        </w:rPr>
                        <w:t>Director AAC</w:t>
                      </w:r>
                    </w:p>
                  </w:txbxContent>
                </v:textbox>
              </v:roundrect>
            </w:pict>
          </mc:Fallback>
        </mc:AlternateContent>
      </w:r>
    </w:p>
    <w:p w14:paraId="5B5676DB" w14:textId="77777777" w:rsidR="008A7246" w:rsidRPr="00684314" w:rsidRDefault="008A7246" w:rsidP="008A7246">
      <w:pPr>
        <w:pStyle w:val="aa"/>
        <w:spacing w:after="0"/>
        <w:ind w:left="1440"/>
        <w:rPr>
          <w:rFonts w:ascii="Times New Roman" w:hAnsi="Times New Roman" w:cs="Times New Roman"/>
          <w:color w:val="000000" w:themeColor="text1"/>
          <w:sz w:val="24"/>
          <w:szCs w:val="24"/>
          <w:lang w:val="ro-RO"/>
        </w:rPr>
      </w:pPr>
      <w:r w:rsidRPr="00684314">
        <w:rPr>
          <w:rFonts w:ascii="Times New Roman" w:hAnsi="Times New Roman" w:cs="Times New Roman"/>
          <w:noProof/>
          <w:color w:val="000000" w:themeColor="text1"/>
          <w:sz w:val="24"/>
          <w:szCs w:val="24"/>
          <w:lang w:val="ru-RU" w:eastAsia="ru-RU"/>
        </w:rPr>
        <mc:AlternateContent>
          <mc:Choice Requires="wps">
            <w:drawing>
              <wp:anchor distT="0" distB="0" distL="114300" distR="114300" simplePos="0" relativeHeight="251666432" behindDoc="0" locked="0" layoutInCell="1" allowOverlap="1" wp14:anchorId="393169A5" wp14:editId="37AEBF60">
                <wp:simplePos x="0" y="0"/>
                <wp:positionH relativeFrom="column">
                  <wp:posOffset>2632710</wp:posOffset>
                </wp:positionH>
                <wp:positionV relativeFrom="paragraph">
                  <wp:posOffset>141605</wp:posOffset>
                </wp:positionV>
                <wp:extent cx="853440" cy="0"/>
                <wp:effectExtent l="38100" t="76200" r="0" b="95250"/>
                <wp:wrapNone/>
                <wp:docPr id="30" name="Straight Arrow Connector 14"/>
                <wp:cNvGraphicFramePr/>
                <a:graphic xmlns:a="http://schemas.openxmlformats.org/drawingml/2006/main">
                  <a:graphicData uri="http://schemas.microsoft.com/office/word/2010/wordprocessingShape">
                    <wps:wsp>
                      <wps:cNvCnPr/>
                      <wps:spPr>
                        <a:xfrm flipH="1">
                          <a:off x="0" y="0"/>
                          <a:ext cx="853440" cy="0"/>
                        </a:xfrm>
                        <a:prstGeom prst="straightConnector1">
                          <a:avLst/>
                        </a:prstGeom>
                        <a:ln>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DA93DAE" id="_x0000_t32" coordsize="21600,21600" o:spt="32" o:oned="t" path="m,l21600,21600e" filled="f">
                <v:path arrowok="t" fillok="f" o:connecttype="none"/>
                <o:lock v:ext="edit" shapetype="t"/>
              </v:shapetype>
              <v:shape id="Straight Arrow Connector 14" o:spid="_x0000_s1026" type="#_x0000_t32" style="position:absolute;margin-left:207.3pt;margin-top:11.15pt;width:67.2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" strokecolor="#c45911 [2405]" strokeweight=".5pt">
                <v:stroke endarrow="block" joinstyle="miter"/>
              </v:shape>
            </w:pict>
          </mc:Fallback>
        </mc:AlternateContent>
      </w:r>
      <w:r w:rsidRPr="00684314">
        <w:rPr>
          <w:rFonts w:ascii="Times New Roman" w:hAnsi="Times New Roman" w:cs="Times New Roman"/>
          <w:noProof/>
          <w:color w:val="000000" w:themeColor="text1"/>
          <w:sz w:val="24"/>
          <w:szCs w:val="24"/>
          <w:lang w:val="ru-RU" w:eastAsia="ru-RU"/>
        </w:rPr>
        <mc:AlternateContent>
          <mc:Choice Requires="wps">
            <w:drawing>
              <wp:anchor distT="0" distB="0" distL="114300" distR="114300" simplePos="0" relativeHeight="251667456" behindDoc="0" locked="0" layoutInCell="1" allowOverlap="1" wp14:anchorId="45F096F3" wp14:editId="39DBB049">
                <wp:simplePos x="0" y="0"/>
                <wp:positionH relativeFrom="column">
                  <wp:posOffset>2632710</wp:posOffset>
                </wp:positionH>
                <wp:positionV relativeFrom="paragraph">
                  <wp:posOffset>12065</wp:posOffset>
                </wp:positionV>
                <wp:extent cx="853440" cy="0"/>
                <wp:effectExtent l="0" t="76200" r="22860" b="95250"/>
                <wp:wrapNone/>
                <wp:docPr id="29" name="Straight Arrow Connector 16"/>
                <wp:cNvGraphicFramePr/>
                <a:graphic xmlns:a="http://schemas.openxmlformats.org/drawingml/2006/main">
                  <a:graphicData uri="http://schemas.microsoft.com/office/word/2010/wordprocessingShape">
                    <wps:wsp>
                      <wps:cNvCnPr/>
                      <wps:spPr>
                        <a:xfrm>
                          <a:off x="0" y="0"/>
                          <a:ext cx="8534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378F64" id="Straight Arrow Connector 16" o:spid="_x0000_s1026" type="#_x0000_t32" style="position:absolute;margin-left:207.3pt;margin-top:.95pt;width:67.2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" strokecolor="#5b9bd5 [3204]" strokeweight=".5pt">
                <v:stroke endarrow="block" joinstyle="miter"/>
              </v:shape>
            </w:pict>
          </mc:Fallback>
        </mc:AlternateContent>
      </w:r>
    </w:p>
    <w:p w14:paraId="1F1A8DE5" w14:textId="77777777" w:rsidR="008A7246" w:rsidRPr="00723FB5" w:rsidRDefault="008A7246" w:rsidP="008A7246">
      <w:pPr>
        <w:spacing w:after="0"/>
        <w:rPr>
          <w:rFonts w:ascii="Times New Roman" w:hAnsi="Times New Roman" w:cs="Times New Roman"/>
          <w:color w:val="000000" w:themeColor="text1"/>
          <w:sz w:val="24"/>
          <w:szCs w:val="24"/>
          <w:lang w:val="ro-RO"/>
        </w:rPr>
      </w:pPr>
      <w:r w:rsidRPr="00684314">
        <w:rPr>
          <w:rFonts w:ascii="Times New Roman" w:hAnsi="Times New Roman" w:cs="Times New Roman"/>
          <w:noProof/>
          <w:color w:val="000000" w:themeColor="text1"/>
          <w:sz w:val="24"/>
          <w:szCs w:val="24"/>
          <w:lang w:val="ru-RU" w:eastAsia="ru-RU"/>
        </w:rPr>
        <mc:AlternateContent>
          <mc:Choice Requires="wps">
            <w:drawing>
              <wp:anchor distT="0" distB="0" distL="114300" distR="114300" simplePos="0" relativeHeight="251662336" behindDoc="0" locked="0" layoutInCell="1" allowOverlap="1" wp14:anchorId="3C06A95A" wp14:editId="669BAA73">
                <wp:simplePos x="0" y="0"/>
                <wp:positionH relativeFrom="column">
                  <wp:posOffset>293370</wp:posOffset>
                </wp:positionH>
                <wp:positionV relativeFrom="paragraph">
                  <wp:posOffset>1004570</wp:posOffset>
                </wp:positionV>
                <wp:extent cx="2301240" cy="563880"/>
                <wp:effectExtent l="0" t="0" r="22860" b="26670"/>
                <wp:wrapNone/>
                <wp:docPr id="37" name="Rectangle: Rounded Corners 5"/>
                <wp:cNvGraphicFramePr/>
                <a:graphic xmlns:a="http://schemas.openxmlformats.org/drawingml/2006/main">
                  <a:graphicData uri="http://schemas.microsoft.com/office/word/2010/wordprocessingShape">
                    <wps:wsp>
                      <wps:cNvSpPr/>
                      <wps:spPr>
                        <a:xfrm>
                          <a:off x="0" y="0"/>
                          <a:ext cx="2301240" cy="563880"/>
                        </a:xfrm>
                        <a:prstGeom prst="roundRect">
                          <a:avLst/>
                        </a:prstGeom>
                        <a:solidFill>
                          <a:srgbClr val="4F81BD"/>
                        </a:solidFill>
                        <a:ln w="25400" cap="flat" cmpd="sng" algn="ctr">
                          <a:solidFill>
                            <a:srgbClr val="4F81BD">
                              <a:shade val="50000"/>
                            </a:srgbClr>
                          </a:solidFill>
                          <a:prstDash val="solid"/>
                        </a:ln>
                        <a:effectLst/>
                      </wps:spPr>
                      <wps:txbx>
                        <w:txbxContent>
                          <w:p w14:paraId="12DD80C5" w14:textId="77777777" w:rsidR="003B5BD3" w:rsidRPr="007F7091" w:rsidRDefault="003B5BD3" w:rsidP="008A7246">
                            <w:pPr>
                              <w:rPr>
                                <w:rFonts w:ascii="Times New Roman" w:hAnsi="Times New Roman" w:cs="Times New Roman"/>
                                <w:color w:val="FFFFFF" w:themeColor="background1"/>
                                <w:sz w:val="24"/>
                                <w:szCs w:val="24"/>
                                <w:lang w:val="ro-RO"/>
                              </w:rPr>
                            </w:pPr>
                            <w:r w:rsidRPr="007F7091">
                              <w:rPr>
                                <w:rFonts w:ascii="Times New Roman" w:hAnsi="Times New Roman" w:cs="Times New Roman"/>
                                <w:color w:val="FFFFFF" w:themeColor="background1"/>
                                <w:sz w:val="24"/>
                                <w:szCs w:val="24"/>
                                <w:lang w:val="ro-RO"/>
                              </w:rPr>
                              <w:t>Auditorii naționali AAC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06A95A" id="Rectangle: Rounded Corners 5" o:spid="_x0000_s1033" style="position:absolute;margin-left:23.1pt;margin-top:79.1pt;width:181.2pt;height:4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" fillcolor="#4f81bd" strokecolor="#385d8a" strokeweight="2pt">
                <v:textbox>
                  <w:txbxContent>
                    <w:p w14:paraId="12DD80C5" w14:textId="77777777" w:rsidR="003B5BD3" w:rsidRPr="007F7091" w:rsidRDefault="003B5BD3" w:rsidP="008A7246">
                      <w:pPr>
                        <w:rPr>
                          <w:rFonts w:ascii="Times New Roman" w:hAnsi="Times New Roman" w:cs="Times New Roman"/>
                          <w:color w:val="FFFFFF" w:themeColor="background1"/>
                          <w:sz w:val="24"/>
                          <w:szCs w:val="24"/>
                          <w:lang w:val="ro-RO"/>
                        </w:rPr>
                      </w:pPr>
                      <w:r w:rsidRPr="007F7091">
                        <w:rPr>
                          <w:rFonts w:ascii="Times New Roman" w:hAnsi="Times New Roman" w:cs="Times New Roman"/>
                          <w:color w:val="FFFFFF" w:themeColor="background1"/>
                          <w:sz w:val="24"/>
                          <w:szCs w:val="24"/>
                          <w:lang w:val="ro-RO"/>
                        </w:rPr>
                        <w:t>Auditorii naționali AAC</w:t>
                      </w:r>
                    </w:p>
                  </w:txbxContent>
                </v:textbox>
              </v:roundrect>
            </w:pict>
          </mc:Fallback>
        </mc:AlternateContent>
      </w:r>
      <w:r w:rsidRPr="00684314">
        <w:rPr>
          <w:rFonts w:ascii="Times New Roman" w:hAnsi="Times New Roman" w:cs="Times New Roman"/>
          <w:noProof/>
          <w:color w:val="000000" w:themeColor="text1"/>
          <w:sz w:val="24"/>
          <w:szCs w:val="24"/>
          <w:lang w:val="ru-RU" w:eastAsia="ru-RU"/>
        </w:rPr>
        <mc:AlternateContent>
          <mc:Choice Requires="wps">
            <w:drawing>
              <wp:anchor distT="0" distB="0" distL="114300" distR="114300" simplePos="0" relativeHeight="251665408" behindDoc="0" locked="0" layoutInCell="1" allowOverlap="1" wp14:anchorId="7CE6E5ED" wp14:editId="410FA15F">
                <wp:simplePos x="0" y="0"/>
                <wp:positionH relativeFrom="column">
                  <wp:posOffset>1459230</wp:posOffset>
                </wp:positionH>
                <wp:positionV relativeFrom="paragraph">
                  <wp:posOffset>875665</wp:posOffset>
                </wp:positionV>
                <wp:extent cx="0" cy="182880"/>
                <wp:effectExtent l="76200" t="38100" r="57150" b="26670"/>
                <wp:wrapNone/>
                <wp:docPr id="36" name="Straight Arrow Connector 13"/>
                <wp:cNvGraphicFramePr/>
                <a:graphic xmlns:a="http://schemas.openxmlformats.org/drawingml/2006/main">
                  <a:graphicData uri="http://schemas.microsoft.com/office/word/2010/wordprocessingShape">
                    <wps:wsp>
                      <wps:cNvCnPr/>
                      <wps:spPr>
                        <a:xfrm flipV="1">
                          <a:off x="0" y="0"/>
                          <a:ext cx="0" cy="18288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06C3E325" id="Straight Arrow Connector 13" o:spid="_x0000_s1026" type="#_x0000_t32" style="position:absolute;margin-left:114.9pt;margin-top:68.95pt;width:0;height:14.4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" strokecolor="#4a7ebb">
                <v:stroke endarrow="block"/>
              </v:shape>
            </w:pict>
          </mc:Fallback>
        </mc:AlternateContent>
      </w:r>
      <w:r w:rsidRPr="00684314">
        <w:rPr>
          <w:rFonts w:ascii="Times New Roman" w:hAnsi="Times New Roman" w:cs="Times New Roman"/>
          <w:noProof/>
          <w:color w:val="000000" w:themeColor="text1"/>
          <w:sz w:val="24"/>
          <w:szCs w:val="24"/>
          <w:lang w:val="ru-RU" w:eastAsia="ru-RU"/>
        </w:rPr>
        <mc:AlternateContent>
          <mc:Choice Requires="wps">
            <w:drawing>
              <wp:anchor distT="0" distB="0" distL="114300" distR="114300" simplePos="0" relativeHeight="251669504" behindDoc="0" locked="0" layoutInCell="1" allowOverlap="1" wp14:anchorId="0FAE7F20" wp14:editId="344F9849">
                <wp:simplePos x="0" y="0"/>
                <wp:positionH relativeFrom="column">
                  <wp:posOffset>1710690</wp:posOffset>
                </wp:positionH>
                <wp:positionV relativeFrom="paragraph">
                  <wp:posOffset>876935</wp:posOffset>
                </wp:positionV>
                <wp:extent cx="0" cy="129540"/>
                <wp:effectExtent l="76200" t="0" r="57150" b="60960"/>
                <wp:wrapNone/>
                <wp:docPr id="35" name="Straight Arrow Connector 18"/>
                <wp:cNvGraphicFramePr/>
                <a:graphic xmlns:a="http://schemas.openxmlformats.org/drawingml/2006/main">
                  <a:graphicData uri="http://schemas.microsoft.com/office/word/2010/wordprocessingShape">
                    <wps:wsp>
                      <wps:cNvCnPr/>
                      <wps:spPr>
                        <a:xfrm>
                          <a:off x="0" y="0"/>
                          <a:ext cx="0" cy="129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7A32CE" id="Straight Arrow Connector 18" o:spid="_x0000_s1026" type="#_x0000_t32" style="position:absolute;margin-left:134.7pt;margin-top:69.05pt;width:0;height:10.2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" strokecolor="#5b9bd5 [3204]" strokeweight=".5pt">
                <v:stroke endarrow="block" joinstyle="miter"/>
              </v:shape>
            </w:pict>
          </mc:Fallback>
        </mc:AlternateContent>
      </w:r>
      <w:r w:rsidRPr="00684314">
        <w:rPr>
          <w:noProof/>
          <w:lang w:val="ru-RU" w:eastAsia="ru-RU"/>
        </w:rPr>
        <mc:AlternateContent>
          <mc:Choice Requires="wps">
            <w:drawing>
              <wp:anchor distT="0" distB="0" distL="114300" distR="114300" simplePos="0" relativeHeight="251663360" behindDoc="0" locked="0" layoutInCell="1" allowOverlap="1" wp14:anchorId="6C92020E" wp14:editId="3865D59D">
                <wp:simplePos x="0" y="0"/>
                <wp:positionH relativeFrom="column">
                  <wp:posOffset>1459230</wp:posOffset>
                </wp:positionH>
                <wp:positionV relativeFrom="paragraph">
                  <wp:posOffset>84455</wp:posOffset>
                </wp:positionV>
                <wp:extent cx="0" cy="182880"/>
                <wp:effectExtent l="76200" t="38100" r="57150" b="26670"/>
                <wp:wrapNone/>
                <wp:docPr id="32" name="Straight Arrow Connector 7"/>
                <wp:cNvGraphicFramePr/>
                <a:graphic xmlns:a="http://schemas.openxmlformats.org/drawingml/2006/main">
                  <a:graphicData uri="http://schemas.microsoft.com/office/word/2010/wordprocessingShape">
                    <wps:wsp>
                      <wps:cNvCnPr/>
                      <wps:spPr>
                        <a:xfrm flipV="1">
                          <a:off x="0" y="0"/>
                          <a:ext cx="0" cy="1828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27D7B6" id="Straight Arrow Connector 7" o:spid="_x0000_s1026" type="#_x0000_t32" style="position:absolute;margin-left:114.9pt;margin-top:6.65pt;width:0;height:14.4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" strokecolor="#5b9bd5 [3204]" strokeweight=".5pt">
                <v:stroke endarrow="block" joinstyle="miter"/>
              </v:shape>
            </w:pict>
          </mc:Fallback>
        </mc:AlternateContent>
      </w:r>
      <w:r w:rsidRPr="00684314">
        <w:rPr>
          <w:noProof/>
          <w:lang w:val="ru-RU" w:eastAsia="ru-RU"/>
        </w:rPr>
        <mc:AlternateContent>
          <mc:Choice Requires="wps">
            <w:drawing>
              <wp:anchor distT="0" distB="0" distL="114300" distR="114300" simplePos="0" relativeHeight="251668480" behindDoc="0" locked="0" layoutInCell="1" allowOverlap="1" wp14:anchorId="35C0ABB2" wp14:editId="3B87A654">
                <wp:simplePos x="0" y="0"/>
                <wp:positionH relativeFrom="column">
                  <wp:posOffset>1664970</wp:posOffset>
                </wp:positionH>
                <wp:positionV relativeFrom="paragraph">
                  <wp:posOffset>84455</wp:posOffset>
                </wp:positionV>
                <wp:extent cx="0" cy="182880"/>
                <wp:effectExtent l="76200" t="0" r="57150" b="64770"/>
                <wp:wrapNone/>
                <wp:docPr id="31" name="Straight Arrow Connector 17"/>
                <wp:cNvGraphicFramePr/>
                <a:graphic xmlns:a="http://schemas.openxmlformats.org/drawingml/2006/main">
                  <a:graphicData uri="http://schemas.microsoft.com/office/word/2010/wordprocessingShape">
                    <wps:wsp>
                      <wps:cNvCnPr/>
                      <wps:spPr>
                        <a:xfrm>
                          <a:off x="0" y="0"/>
                          <a:ext cx="0" cy="1828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AD168C" id="Straight Arrow Connector 17" o:spid="_x0000_s1026" type="#_x0000_t32" style="position:absolute;margin-left:131.1pt;margin-top:6.65pt;width:0;height:14.4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" strokecolor="#5b9bd5 [3204]" strokeweight=".5pt">
                <v:stroke endarrow="block" joinstyle="miter"/>
              </v:shape>
            </w:pict>
          </mc:Fallback>
        </mc:AlternateContent>
      </w:r>
    </w:p>
    <w:p w14:paraId="58C257F7" w14:textId="77777777" w:rsidR="008A7246" w:rsidRPr="00684314" w:rsidRDefault="008A7246" w:rsidP="008A7246">
      <w:pPr>
        <w:pStyle w:val="aa"/>
        <w:spacing w:after="0"/>
        <w:ind w:left="1440"/>
        <w:rPr>
          <w:rFonts w:ascii="Times New Roman" w:hAnsi="Times New Roman" w:cs="Times New Roman"/>
          <w:color w:val="000000" w:themeColor="text1"/>
          <w:sz w:val="24"/>
          <w:szCs w:val="24"/>
          <w:lang w:val="ro-RO"/>
        </w:rPr>
      </w:pPr>
      <w:r w:rsidRPr="00684314">
        <w:rPr>
          <w:rFonts w:ascii="Times New Roman" w:hAnsi="Times New Roman" w:cs="Times New Roman"/>
          <w:noProof/>
          <w:color w:val="000000" w:themeColor="text1"/>
          <w:sz w:val="24"/>
          <w:szCs w:val="24"/>
          <w:lang w:val="ru-RU" w:eastAsia="ru-RU"/>
        </w:rPr>
        <mc:AlternateContent>
          <mc:Choice Requires="wps">
            <w:drawing>
              <wp:anchor distT="0" distB="0" distL="114300" distR="114300" simplePos="0" relativeHeight="251661312" behindDoc="0" locked="0" layoutInCell="1" allowOverlap="1" wp14:anchorId="5E04B61C" wp14:editId="75CB48F4">
                <wp:simplePos x="0" y="0"/>
                <wp:positionH relativeFrom="column">
                  <wp:posOffset>106680</wp:posOffset>
                </wp:positionH>
                <wp:positionV relativeFrom="paragraph">
                  <wp:posOffset>73660</wp:posOffset>
                </wp:positionV>
                <wp:extent cx="3032760" cy="601980"/>
                <wp:effectExtent l="0" t="0" r="15240" b="26670"/>
                <wp:wrapNone/>
                <wp:docPr id="33" name="Rectangle: Rounded Corners 2"/>
                <wp:cNvGraphicFramePr/>
                <a:graphic xmlns:a="http://schemas.openxmlformats.org/drawingml/2006/main">
                  <a:graphicData uri="http://schemas.microsoft.com/office/word/2010/wordprocessingShape">
                    <wps:wsp>
                      <wps:cNvSpPr/>
                      <wps:spPr>
                        <a:xfrm>
                          <a:off x="0" y="0"/>
                          <a:ext cx="3032760" cy="6019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A1BF2F" w14:textId="77777777" w:rsidR="003B5BD3" w:rsidRDefault="003B5BD3" w:rsidP="008A7246">
                            <w:pPr>
                              <w:jc w:val="center"/>
                            </w:pPr>
                            <w:r w:rsidRPr="001915FF">
                              <w:rPr>
                                <w:rFonts w:ascii="Times New Roman" w:hAnsi="Times New Roman" w:cs="Times New Roman"/>
                                <w:sz w:val="20"/>
                                <w:szCs w:val="20"/>
                                <w:lang w:val="ro-RO"/>
                              </w:rPr>
                              <w:t>Conducătorul structurii specializate cu responsabilități în domeniul securității aviației civile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04B61C" id="Rectangle: Rounded Corners 2" o:spid="_x0000_s1034" style="position:absolute;left:0;text-align:left;margin-left:8.4pt;margin-top:5.8pt;width:238.8pt;height:4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" fillcolor="#5b9bd5 [3204]" strokecolor="#1f4d78 [1604]" strokeweight="1pt">
                <v:stroke joinstyle="miter"/>
                <v:textbox>
                  <w:txbxContent>
                    <w:p w14:paraId="56A1BF2F" w14:textId="77777777" w:rsidR="003B5BD3" w:rsidRDefault="003B5BD3" w:rsidP="008A7246">
                      <w:pPr>
                        <w:jc w:val="center"/>
                      </w:pPr>
                      <w:r w:rsidRPr="001915FF">
                        <w:rPr>
                          <w:rFonts w:ascii="Times New Roman" w:hAnsi="Times New Roman" w:cs="Times New Roman"/>
                          <w:sz w:val="20"/>
                          <w:szCs w:val="20"/>
                          <w:lang w:val="ro-RO"/>
                        </w:rPr>
                        <w:t>Conducătorul structurii specializate cu responsabilități în domeniul securității aviației civile</w:t>
                      </w:r>
                    </w:p>
                  </w:txbxContent>
                </v:textbox>
              </v:roundrect>
            </w:pict>
          </mc:Fallback>
        </mc:AlternateContent>
      </w:r>
    </w:p>
    <w:p w14:paraId="32B58D67" w14:textId="77777777" w:rsidR="008A7246" w:rsidRPr="00684314" w:rsidRDefault="008A7246" w:rsidP="008A7246">
      <w:pPr>
        <w:rPr>
          <w:rFonts w:ascii="Times New Roman" w:hAnsi="Times New Roman" w:cs="Times New Roman"/>
          <w:color w:val="000000" w:themeColor="text1"/>
          <w:sz w:val="24"/>
          <w:szCs w:val="24"/>
          <w:lang w:val="ro-RO"/>
        </w:rPr>
      </w:pPr>
    </w:p>
    <w:p w14:paraId="79FE66C1" w14:textId="77777777" w:rsidR="008A7246" w:rsidRDefault="008A7246" w:rsidP="008A7246">
      <w:pPr>
        <w:rPr>
          <w:rFonts w:ascii="Times New Roman" w:hAnsi="Times New Roman" w:cs="Times New Roman"/>
          <w:color w:val="000000" w:themeColor="text1"/>
          <w:sz w:val="24"/>
          <w:szCs w:val="24"/>
          <w:lang w:val="ro-RO"/>
        </w:rPr>
      </w:pPr>
      <w:r w:rsidRPr="00684314">
        <w:rPr>
          <w:rFonts w:ascii="Times New Roman" w:hAnsi="Times New Roman" w:cs="Times New Roman"/>
          <w:noProof/>
          <w:color w:val="000000" w:themeColor="text1"/>
          <w:sz w:val="24"/>
          <w:szCs w:val="24"/>
          <w:lang w:val="ru-RU" w:eastAsia="ru-RU"/>
        </w:rPr>
        <mc:AlternateContent>
          <mc:Choice Requires="wps">
            <w:drawing>
              <wp:anchor distT="0" distB="0" distL="114300" distR="114300" simplePos="0" relativeHeight="251670528" behindDoc="0" locked="0" layoutInCell="1" allowOverlap="1" wp14:anchorId="12BAB15A" wp14:editId="1F329527">
                <wp:simplePos x="0" y="0"/>
                <wp:positionH relativeFrom="column">
                  <wp:posOffset>3448050</wp:posOffset>
                </wp:positionH>
                <wp:positionV relativeFrom="paragraph">
                  <wp:posOffset>332105</wp:posOffset>
                </wp:positionV>
                <wp:extent cx="1729740" cy="464820"/>
                <wp:effectExtent l="0" t="0" r="22860" b="11430"/>
                <wp:wrapNone/>
                <wp:docPr id="34" name="Rectangle: Rounded Corners 19"/>
                <wp:cNvGraphicFramePr/>
                <a:graphic xmlns:a="http://schemas.openxmlformats.org/drawingml/2006/main">
                  <a:graphicData uri="http://schemas.microsoft.com/office/word/2010/wordprocessingShape">
                    <wps:wsp>
                      <wps:cNvSpPr/>
                      <wps:spPr>
                        <a:xfrm>
                          <a:off x="0" y="0"/>
                          <a:ext cx="1729740" cy="464820"/>
                        </a:xfrm>
                        <a:prstGeom prst="roundRect">
                          <a:avLst/>
                        </a:prstGeom>
                        <a:solidFill>
                          <a:schemeClr val="accent2">
                            <a:lumMod val="75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2EE08B" w14:textId="77777777" w:rsidR="003B5BD3" w:rsidRPr="00174393" w:rsidRDefault="003B5BD3" w:rsidP="008A7246">
                            <w:pPr>
                              <w:rPr>
                                <w:lang w:val="ro-RO"/>
                              </w:rPr>
                            </w:pPr>
                            <w:r>
                              <w:rPr>
                                <w:lang w:val="ro-RO"/>
                              </w:rPr>
                              <w:t xml:space="preserve">       </w:t>
                            </w:r>
                            <w:r w:rsidRPr="00900537">
                              <w:rPr>
                                <w:rFonts w:ascii="Times New Roman" w:hAnsi="Times New Roman" w:cs="Times New Roman"/>
                                <w:color w:val="FFFFFF" w:themeColor="background1"/>
                                <w:sz w:val="24"/>
                                <w:szCs w:val="24"/>
                                <w:lang w:val="ro-RO"/>
                              </w:rPr>
                              <w:t>Persoane cooptate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BAB15A" id="Rectangle: Rounded Corners 19" o:spid="_x0000_s1035" style="position:absolute;margin-left:271.5pt;margin-top:26.15pt;width:136.2pt;height:3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" fillcolor="#c45911 [2405]" strokecolor="#823b0b [1605]" strokeweight="1pt">
                <v:stroke joinstyle="miter"/>
                <v:textbox>
                  <w:txbxContent>
                    <w:p w14:paraId="592EE08B" w14:textId="77777777" w:rsidR="003B5BD3" w:rsidRPr="00174393" w:rsidRDefault="003B5BD3" w:rsidP="008A7246">
                      <w:pPr>
                        <w:rPr>
                          <w:lang w:val="ro-RO"/>
                        </w:rPr>
                      </w:pPr>
                      <w:r>
                        <w:rPr>
                          <w:lang w:val="ro-RO"/>
                        </w:rPr>
                        <w:t xml:space="preserve">       </w:t>
                      </w:r>
                      <w:r w:rsidRPr="00900537">
                        <w:rPr>
                          <w:rFonts w:ascii="Times New Roman" w:hAnsi="Times New Roman" w:cs="Times New Roman"/>
                          <w:color w:val="FFFFFF" w:themeColor="background1"/>
                          <w:sz w:val="24"/>
                          <w:szCs w:val="24"/>
                          <w:lang w:val="ro-RO"/>
                        </w:rPr>
                        <w:t>Persoane cooptate</w:t>
                      </w:r>
                    </w:p>
                  </w:txbxContent>
                </v:textbox>
              </v:roundrect>
            </w:pict>
          </mc:Fallback>
        </mc:AlternateContent>
      </w:r>
      <w:r w:rsidRPr="00684314">
        <w:rPr>
          <w:rFonts w:ascii="Times New Roman" w:hAnsi="Times New Roman" w:cs="Times New Roman"/>
          <w:noProof/>
          <w:color w:val="000000" w:themeColor="text1"/>
          <w:sz w:val="24"/>
          <w:szCs w:val="24"/>
          <w:lang w:val="ru-RU" w:eastAsia="ru-RU"/>
        </w:rPr>
        <mc:AlternateContent>
          <mc:Choice Requires="wps">
            <w:drawing>
              <wp:anchor distT="0" distB="0" distL="114300" distR="114300" simplePos="0" relativeHeight="251671552" behindDoc="0" locked="0" layoutInCell="1" allowOverlap="1" wp14:anchorId="7290A945" wp14:editId="32BAAD6F">
                <wp:simplePos x="0" y="0"/>
                <wp:positionH relativeFrom="column">
                  <wp:posOffset>2589530</wp:posOffset>
                </wp:positionH>
                <wp:positionV relativeFrom="paragraph">
                  <wp:posOffset>398145</wp:posOffset>
                </wp:positionV>
                <wp:extent cx="853440" cy="0"/>
                <wp:effectExtent l="0" t="76200" r="22860" b="95250"/>
                <wp:wrapNone/>
                <wp:docPr id="39" name="Straight Arrow Connector 20"/>
                <wp:cNvGraphicFramePr/>
                <a:graphic xmlns:a="http://schemas.openxmlformats.org/drawingml/2006/main">
                  <a:graphicData uri="http://schemas.microsoft.com/office/word/2010/wordprocessingShape">
                    <wps:wsp>
                      <wps:cNvCnPr/>
                      <wps:spPr>
                        <a:xfrm>
                          <a:off x="0" y="0"/>
                          <a:ext cx="8534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919C89" id="Straight Arrow Connector 20" o:spid="_x0000_s1026" type="#_x0000_t32" style="position:absolute;margin-left:203.9pt;margin-top:31.35pt;width:67.2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" strokecolor="#5b9bd5 [3204]" strokeweight=".5pt">
                <v:stroke endarrow="block" joinstyle="miter"/>
              </v:shape>
            </w:pict>
          </mc:Fallback>
        </mc:AlternateContent>
      </w:r>
      <w:r w:rsidRPr="00684314">
        <w:rPr>
          <w:rFonts w:ascii="Times New Roman" w:hAnsi="Times New Roman" w:cs="Times New Roman"/>
          <w:noProof/>
          <w:color w:val="000000" w:themeColor="text1"/>
          <w:sz w:val="24"/>
          <w:szCs w:val="24"/>
          <w:lang w:val="ru-RU" w:eastAsia="ru-RU"/>
        </w:rPr>
        <mc:AlternateContent>
          <mc:Choice Requires="wps">
            <w:drawing>
              <wp:anchor distT="0" distB="0" distL="114300" distR="114300" simplePos="0" relativeHeight="251672576" behindDoc="0" locked="0" layoutInCell="1" allowOverlap="1" wp14:anchorId="3E9C4E6C" wp14:editId="0D794993">
                <wp:simplePos x="0" y="0"/>
                <wp:positionH relativeFrom="column">
                  <wp:posOffset>2594610</wp:posOffset>
                </wp:positionH>
                <wp:positionV relativeFrom="paragraph">
                  <wp:posOffset>673735</wp:posOffset>
                </wp:positionV>
                <wp:extent cx="853440" cy="0"/>
                <wp:effectExtent l="38100" t="76200" r="0" b="95250"/>
                <wp:wrapNone/>
                <wp:docPr id="38" name="Straight Arrow Connector 21"/>
                <wp:cNvGraphicFramePr/>
                <a:graphic xmlns:a="http://schemas.openxmlformats.org/drawingml/2006/main">
                  <a:graphicData uri="http://schemas.microsoft.com/office/word/2010/wordprocessingShape">
                    <wps:wsp>
                      <wps:cNvCnPr/>
                      <wps:spPr>
                        <a:xfrm flipH="1">
                          <a:off x="0" y="0"/>
                          <a:ext cx="853440" cy="0"/>
                        </a:xfrm>
                        <a:prstGeom prst="straightConnector1">
                          <a:avLst/>
                        </a:prstGeom>
                        <a:ln>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0BC1D2" id="Straight Arrow Connector 21" o:spid="_x0000_s1026" type="#_x0000_t32" style="position:absolute;margin-left:204.3pt;margin-top:53.05pt;width:67.2pt;height:0;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" strokecolor="#823b0b [1605]" strokeweight=".5pt">
                <v:stroke endarrow="block" joinstyle="miter"/>
              </v:shape>
            </w:pict>
          </mc:Fallback>
        </mc:AlternateContent>
      </w:r>
    </w:p>
    <w:p w14:paraId="1D6DD422" w14:textId="77777777" w:rsidR="008A7246" w:rsidRPr="008A7246" w:rsidRDefault="008A7246" w:rsidP="008A7246">
      <w:pPr>
        <w:spacing w:after="0"/>
        <w:jc w:val="both"/>
        <w:rPr>
          <w:rFonts w:ascii="Times New Roman" w:hAnsi="Times New Roman" w:cs="Times New Roman"/>
          <w:b/>
          <w:sz w:val="28"/>
          <w:szCs w:val="28"/>
          <w:lang w:val="ro-RO"/>
        </w:rPr>
      </w:pPr>
    </w:p>
    <w:p w14:paraId="196FDC0B" w14:textId="77777777" w:rsidR="008A7246" w:rsidRPr="008A7246" w:rsidRDefault="008A7246" w:rsidP="008A7246">
      <w:pPr>
        <w:spacing w:after="0"/>
        <w:jc w:val="both"/>
        <w:rPr>
          <w:rFonts w:ascii="Times New Roman" w:hAnsi="Times New Roman" w:cs="Times New Roman"/>
          <w:sz w:val="28"/>
          <w:szCs w:val="28"/>
          <w:lang w:val="ro-RO"/>
        </w:rPr>
      </w:pPr>
    </w:p>
    <w:p w14:paraId="7359549B" w14:textId="77777777" w:rsidR="008A7246" w:rsidRPr="008A7246" w:rsidRDefault="008A7246" w:rsidP="008A7246">
      <w:pPr>
        <w:spacing w:after="0"/>
        <w:jc w:val="both"/>
        <w:rPr>
          <w:rFonts w:ascii="Times New Roman" w:hAnsi="Times New Roman" w:cs="Times New Roman"/>
          <w:sz w:val="28"/>
          <w:szCs w:val="28"/>
          <w:lang w:val="ro-RO"/>
        </w:rPr>
      </w:pPr>
    </w:p>
    <w:p w14:paraId="450FAA81" w14:textId="77777777" w:rsidR="008A7246" w:rsidRPr="008A7246" w:rsidRDefault="008A7246" w:rsidP="008A7246">
      <w:pPr>
        <w:spacing w:after="0"/>
        <w:jc w:val="both"/>
        <w:rPr>
          <w:rFonts w:ascii="Times New Roman" w:hAnsi="Times New Roman" w:cs="Times New Roman"/>
          <w:sz w:val="28"/>
          <w:szCs w:val="28"/>
          <w:lang w:val="ro-RO"/>
        </w:rPr>
      </w:pPr>
    </w:p>
    <w:p w14:paraId="050CFBCC" w14:textId="77777777" w:rsidR="008A7246" w:rsidRPr="008A7246" w:rsidRDefault="008A7246" w:rsidP="008A7246">
      <w:pPr>
        <w:spacing w:after="0"/>
        <w:jc w:val="both"/>
        <w:rPr>
          <w:rFonts w:ascii="Times New Roman" w:hAnsi="Times New Roman" w:cs="Times New Roman"/>
          <w:sz w:val="28"/>
          <w:szCs w:val="28"/>
          <w:lang w:val="ro-RO"/>
        </w:rPr>
      </w:pPr>
    </w:p>
    <w:p w14:paraId="0E45587E" w14:textId="15608EFA" w:rsidR="008A7246" w:rsidRDefault="008A7246" w:rsidP="008A7246">
      <w:pPr>
        <w:spacing w:after="0"/>
        <w:jc w:val="both"/>
        <w:rPr>
          <w:rFonts w:ascii="Times New Roman" w:hAnsi="Times New Roman" w:cs="Times New Roman"/>
          <w:sz w:val="28"/>
          <w:szCs w:val="28"/>
          <w:lang w:val="ro-RO"/>
        </w:rPr>
      </w:pPr>
    </w:p>
    <w:p w14:paraId="368C4583" w14:textId="4DECBE17" w:rsidR="006B69B9" w:rsidRPr="00275B19" w:rsidRDefault="006B69B9" w:rsidP="008A7246">
      <w:pPr>
        <w:spacing w:after="0"/>
        <w:jc w:val="center"/>
        <w:rPr>
          <w:rFonts w:ascii="Times New Roman" w:hAnsi="Times New Roman" w:cs="Times New Roman"/>
          <w:b/>
          <w:sz w:val="28"/>
          <w:szCs w:val="28"/>
          <w:lang w:val="ro-RO"/>
        </w:rPr>
      </w:pPr>
      <w:r w:rsidRPr="00275B19">
        <w:rPr>
          <w:rFonts w:ascii="Times New Roman" w:hAnsi="Times New Roman" w:cs="Times New Roman"/>
          <w:b/>
          <w:sz w:val="28"/>
          <w:szCs w:val="28"/>
          <w:lang w:val="ro-RO"/>
        </w:rPr>
        <w:t>Capitolul IV</w:t>
      </w:r>
    </w:p>
    <w:p w14:paraId="05EE91DE" w14:textId="77777777" w:rsidR="002676D9" w:rsidRDefault="0074128D" w:rsidP="006B69B9">
      <w:pPr>
        <w:spacing w:after="0"/>
        <w:jc w:val="center"/>
        <w:rPr>
          <w:rFonts w:ascii="Times New Roman" w:hAnsi="Times New Roman" w:cs="Times New Roman"/>
          <w:b/>
          <w:sz w:val="28"/>
          <w:szCs w:val="28"/>
          <w:lang w:val="ro-RO"/>
        </w:rPr>
      </w:pPr>
      <w:r w:rsidRPr="00275B19">
        <w:rPr>
          <w:rFonts w:ascii="Times New Roman" w:hAnsi="Times New Roman" w:cs="Times New Roman"/>
          <w:b/>
          <w:sz w:val="28"/>
          <w:szCs w:val="28"/>
          <w:lang w:val="ro-RO"/>
        </w:rPr>
        <w:t>R</w:t>
      </w:r>
      <w:r w:rsidR="002676D9">
        <w:rPr>
          <w:rFonts w:ascii="Times New Roman" w:hAnsi="Times New Roman" w:cs="Times New Roman"/>
          <w:b/>
          <w:sz w:val="28"/>
          <w:szCs w:val="28"/>
          <w:lang w:val="ro-RO"/>
        </w:rPr>
        <w:t xml:space="preserve">ealizarea Programului național de control al calității </w:t>
      </w:r>
    </w:p>
    <w:p w14:paraId="3E537A85" w14:textId="36A4419A" w:rsidR="0074128D" w:rsidRDefault="002676D9" w:rsidP="006B69B9">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în domeniul securității </w:t>
      </w:r>
      <w:r w:rsidR="0078059F">
        <w:rPr>
          <w:rFonts w:ascii="Times New Roman" w:hAnsi="Times New Roman" w:cs="Times New Roman"/>
          <w:b/>
          <w:sz w:val="28"/>
          <w:szCs w:val="28"/>
          <w:lang w:val="ro-RO"/>
        </w:rPr>
        <w:t>aviației civile</w:t>
      </w:r>
    </w:p>
    <w:p w14:paraId="6BDAF8C5" w14:textId="77777777" w:rsidR="002676D9" w:rsidRDefault="002676D9" w:rsidP="006B69B9">
      <w:pPr>
        <w:spacing w:after="0"/>
        <w:jc w:val="center"/>
        <w:rPr>
          <w:rFonts w:ascii="Times New Roman" w:hAnsi="Times New Roman" w:cs="Times New Roman"/>
          <w:b/>
          <w:sz w:val="28"/>
          <w:szCs w:val="28"/>
          <w:lang w:val="ro-RO"/>
        </w:rPr>
      </w:pPr>
    </w:p>
    <w:p w14:paraId="48CE8D52" w14:textId="076B58EF" w:rsidR="002676D9" w:rsidRDefault="002676D9" w:rsidP="006B69B9">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1</w:t>
      </w:r>
    </w:p>
    <w:p w14:paraId="37104D1E" w14:textId="3C3F84EB" w:rsidR="002676D9" w:rsidRPr="00275B19" w:rsidRDefault="002676D9" w:rsidP="006B69B9">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Autoritatea competentă</w:t>
      </w:r>
    </w:p>
    <w:p w14:paraId="2390288B" w14:textId="77777777" w:rsidR="006B69B9" w:rsidRPr="00275B19" w:rsidRDefault="006B69B9" w:rsidP="006B69B9">
      <w:pPr>
        <w:spacing w:after="0"/>
        <w:jc w:val="center"/>
        <w:rPr>
          <w:rFonts w:ascii="Times New Roman" w:hAnsi="Times New Roman" w:cs="Times New Roman"/>
          <w:b/>
          <w:sz w:val="28"/>
          <w:szCs w:val="28"/>
          <w:lang w:val="ro-RO"/>
        </w:rPr>
      </w:pPr>
    </w:p>
    <w:p w14:paraId="46CF1C22" w14:textId="0570F6BC" w:rsidR="002676D9" w:rsidRPr="002676D9" w:rsidRDefault="00743E90" w:rsidP="002676D9">
      <w:pPr>
        <w:spacing w:after="0"/>
        <w:jc w:val="both"/>
        <w:rPr>
          <w:rFonts w:ascii="Times New Roman" w:hAnsi="Times New Roman" w:cs="Times New Roman"/>
          <w:sz w:val="28"/>
          <w:szCs w:val="28"/>
          <w:lang w:val="ro-RO"/>
        </w:rPr>
      </w:pPr>
      <w:r w:rsidRPr="00275B19">
        <w:rPr>
          <w:rFonts w:ascii="Times New Roman" w:hAnsi="Times New Roman" w:cs="Times New Roman"/>
          <w:sz w:val="28"/>
          <w:szCs w:val="28"/>
          <w:lang w:val="ro-RO"/>
        </w:rPr>
        <w:t xml:space="preserve">   </w:t>
      </w:r>
      <w:r w:rsidR="002676D9">
        <w:rPr>
          <w:rFonts w:ascii="Times New Roman" w:hAnsi="Times New Roman" w:cs="Times New Roman"/>
          <w:b/>
          <w:sz w:val="28"/>
          <w:szCs w:val="28"/>
          <w:lang w:val="ro-RO"/>
        </w:rPr>
        <w:t>7</w:t>
      </w:r>
      <w:r w:rsidRPr="00275B19">
        <w:rPr>
          <w:rFonts w:ascii="Times New Roman" w:hAnsi="Times New Roman" w:cs="Times New Roman"/>
          <w:b/>
          <w:sz w:val="28"/>
          <w:szCs w:val="28"/>
          <w:lang w:val="ro-RO"/>
        </w:rPr>
        <w:t>.</w:t>
      </w:r>
      <w:r w:rsidR="00EE6961">
        <w:rPr>
          <w:rFonts w:ascii="Times New Roman" w:hAnsi="Times New Roman" w:cs="Times New Roman"/>
          <w:b/>
          <w:sz w:val="28"/>
          <w:szCs w:val="28"/>
          <w:lang w:val="ro-RO"/>
        </w:rPr>
        <w:t xml:space="preserve"> </w:t>
      </w:r>
      <w:r w:rsidR="00F3138E">
        <w:rPr>
          <w:rFonts w:ascii="Times New Roman" w:hAnsi="Times New Roman" w:cs="Times New Roman"/>
          <w:sz w:val="28"/>
          <w:szCs w:val="28"/>
          <w:lang w:val="ro-RO"/>
        </w:rPr>
        <w:t>AAC</w:t>
      </w:r>
      <w:r w:rsidR="00F6394E">
        <w:rPr>
          <w:rFonts w:ascii="Times New Roman" w:hAnsi="Times New Roman" w:cs="Times New Roman"/>
          <w:sz w:val="28"/>
          <w:szCs w:val="28"/>
          <w:lang w:val="ro-RO"/>
        </w:rPr>
        <w:t>,</w:t>
      </w:r>
      <w:r w:rsidR="002676D9" w:rsidRPr="002676D9">
        <w:rPr>
          <w:rFonts w:ascii="Times New Roman" w:hAnsi="Times New Roman" w:cs="Times New Roman"/>
          <w:sz w:val="28"/>
          <w:szCs w:val="28"/>
          <w:lang w:val="ro-RO"/>
        </w:rPr>
        <w:t xml:space="preserve"> </w:t>
      </w:r>
      <w:r w:rsidR="00F6394E" w:rsidRPr="002676D9">
        <w:rPr>
          <w:rFonts w:ascii="Times New Roman" w:hAnsi="Times New Roman" w:cs="Times New Roman"/>
          <w:sz w:val="28"/>
          <w:szCs w:val="28"/>
          <w:lang w:val="ro-RO"/>
        </w:rPr>
        <w:t xml:space="preserve">în scopul realizării  </w:t>
      </w:r>
      <w:r w:rsidR="00F6394E">
        <w:rPr>
          <w:rFonts w:ascii="Times New Roman" w:hAnsi="Times New Roman" w:cs="Times New Roman"/>
          <w:sz w:val="28"/>
          <w:szCs w:val="28"/>
          <w:lang w:val="ro-RO"/>
        </w:rPr>
        <w:t xml:space="preserve">prezentului </w:t>
      </w:r>
      <w:r w:rsidR="00F6394E" w:rsidRPr="002676D9">
        <w:rPr>
          <w:rFonts w:ascii="Times New Roman" w:hAnsi="Times New Roman" w:cs="Times New Roman"/>
          <w:sz w:val="28"/>
          <w:szCs w:val="28"/>
          <w:lang w:val="ro-RO"/>
        </w:rPr>
        <w:t>Program</w:t>
      </w:r>
      <w:r w:rsidR="00F6394E">
        <w:rPr>
          <w:rFonts w:ascii="Times New Roman" w:hAnsi="Times New Roman" w:cs="Times New Roman"/>
          <w:sz w:val="28"/>
          <w:szCs w:val="28"/>
          <w:lang w:val="ro-RO"/>
        </w:rPr>
        <w:t xml:space="preserve"> </w:t>
      </w:r>
      <w:r w:rsidR="002676D9" w:rsidRPr="002676D9">
        <w:rPr>
          <w:rFonts w:ascii="Times New Roman" w:hAnsi="Times New Roman" w:cs="Times New Roman"/>
          <w:sz w:val="28"/>
          <w:szCs w:val="28"/>
          <w:lang w:val="ro-RO"/>
        </w:rPr>
        <w:t xml:space="preserve"> are următoarele competențe</w:t>
      </w:r>
      <w:r w:rsidR="00F6394E">
        <w:rPr>
          <w:rFonts w:ascii="Times New Roman" w:hAnsi="Times New Roman" w:cs="Times New Roman"/>
          <w:sz w:val="28"/>
          <w:szCs w:val="28"/>
          <w:lang w:val="ro-RO"/>
        </w:rPr>
        <w:t>:</w:t>
      </w:r>
      <w:r w:rsidR="002676D9" w:rsidRPr="002676D9">
        <w:rPr>
          <w:rFonts w:ascii="Times New Roman" w:hAnsi="Times New Roman" w:cs="Times New Roman"/>
          <w:sz w:val="28"/>
          <w:szCs w:val="28"/>
          <w:lang w:val="ro-RO"/>
        </w:rPr>
        <w:t xml:space="preserve"> </w:t>
      </w:r>
    </w:p>
    <w:p w14:paraId="1277290F" w14:textId="35A7542F" w:rsidR="002676D9" w:rsidRPr="002676D9" w:rsidRDefault="002676D9" w:rsidP="002676D9">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w:t>
      </w:r>
      <w:r w:rsidRPr="002676D9">
        <w:rPr>
          <w:rFonts w:ascii="Times New Roman" w:hAnsi="Times New Roman" w:cs="Times New Roman"/>
          <w:sz w:val="28"/>
          <w:szCs w:val="28"/>
          <w:lang w:val="ro-RO"/>
        </w:rPr>
        <w:t>monitoriz</w:t>
      </w:r>
      <w:r w:rsidR="00F3138E">
        <w:rPr>
          <w:rFonts w:ascii="Times New Roman" w:hAnsi="Times New Roman" w:cs="Times New Roman"/>
          <w:sz w:val="28"/>
          <w:szCs w:val="28"/>
          <w:lang w:val="ro-RO"/>
        </w:rPr>
        <w:t>ează</w:t>
      </w:r>
      <w:r w:rsidRPr="002676D9">
        <w:rPr>
          <w:rFonts w:ascii="Times New Roman" w:hAnsi="Times New Roman" w:cs="Times New Roman"/>
          <w:sz w:val="28"/>
          <w:szCs w:val="28"/>
          <w:lang w:val="ro-RO"/>
        </w:rPr>
        <w:t xml:space="preserve"> modul de implementare a tuturor cerințelor din prezentul Program și cerințelor normelor naționale de </w:t>
      </w:r>
      <w:r w:rsidR="003B5BD3" w:rsidRPr="002676D9">
        <w:rPr>
          <w:rFonts w:ascii="Times New Roman" w:hAnsi="Times New Roman" w:cs="Times New Roman"/>
          <w:sz w:val="28"/>
          <w:szCs w:val="28"/>
          <w:lang w:val="ro-RO"/>
        </w:rPr>
        <w:t>securitate</w:t>
      </w:r>
      <w:r w:rsidR="003B5BD3">
        <w:rPr>
          <w:rFonts w:ascii="Times New Roman" w:hAnsi="Times New Roman" w:cs="Times New Roman"/>
          <w:sz w:val="28"/>
          <w:szCs w:val="28"/>
          <w:lang w:val="ro-RO"/>
        </w:rPr>
        <w:t xml:space="preserve"> aeronautică</w:t>
      </w:r>
      <w:r w:rsidRPr="002676D9">
        <w:rPr>
          <w:rFonts w:ascii="Times New Roman" w:hAnsi="Times New Roman" w:cs="Times New Roman"/>
          <w:sz w:val="28"/>
          <w:szCs w:val="28"/>
          <w:lang w:val="ro-RO"/>
        </w:rPr>
        <w:t>;</w:t>
      </w:r>
    </w:p>
    <w:p w14:paraId="006EDCB9" w14:textId="3B75A15E" w:rsidR="002676D9" w:rsidRPr="002676D9" w:rsidRDefault="002676D9" w:rsidP="002676D9">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w:t>
      </w:r>
      <w:r w:rsidRPr="002676D9">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2676D9">
        <w:rPr>
          <w:rFonts w:ascii="Times New Roman" w:hAnsi="Times New Roman" w:cs="Times New Roman"/>
          <w:sz w:val="28"/>
          <w:szCs w:val="28"/>
          <w:lang w:val="ro-RO"/>
        </w:rPr>
        <w:t>emite reglementări specifice în scopul aplicării prezentului Program;</w:t>
      </w:r>
    </w:p>
    <w:p w14:paraId="3816687E" w14:textId="1E4E8217" w:rsidR="002676D9" w:rsidRPr="002676D9" w:rsidRDefault="002676D9" w:rsidP="002676D9">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3</w:t>
      </w:r>
      <w:r w:rsidRPr="002676D9">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2676D9">
        <w:rPr>
          <w:rFonts w:ascii="Times New Roman" w:hAnsi="Times New Roman" w:cs="Times New Roman"/>
          <w:sz w:val="28"/>
          <w:szCs w:val="28"/>
          <w:lang w:val="ro-RO"/>
        </w:rPr>
        <w:t>întocm</w:t>
      </w:r>
      <w:r w:rsidR="00F3138E">
        <w:rPr>
          <w:rFonts w:ascii="Times New Roman" w:hAnsi="Times New Roman" w:cs="Times New Roman"/>
          <w:sz w:val="28"/>
          <w:szCs w:val="28"/>
          <w:lang w:val="ro-RO"/>
        </w:rPr>
        <w:t>ește</w:t>
      </w:r>
      <w:r w:rsidRPr="002676D9">
        <w:rPr>
          <w:rFonts w:ascii="Times New Roman" w:hAnsi="Times New Roman" w:cs="Times New Roman"/>
          <w:sz w:val="28"/>
          <w:szCs w:val="28"/>
          <w:lang w:val="ro-RO"/>
        </w:rPr>
        <w:t xml:space="preserve"> raportul anual al activităților de monitorizare a conformității în domeniul securității </w:t>
      </w:r>
      <w:r w:rsidR="00F3138E">
        <w:rPr>
          <w:rFonts w:ascii="Times New Roman" w:hAnsi="Times New Roman" w:cs="Times New Roman"/>
          <w:sz w:val="28"/>
          <w:szCs w:val="28"/>
          <w:lang w:val="ro-RO"/>
        </w:rPr>
        <w:t>aeronautice</w:t>
      </w:r>
      <w:r w:rsidRPr="002676D9">
        <w:rPr>
          <w:rFonts w:ascii="Times New Roman" w:hAnsi="Times New Roman" w:cs="Times New Roman"/>
          <w:sz w:val="28"/>
          <w:szCs w:val="28"/>
          <w:lang w:val="ro-RO"/>
        </w:rPr>
        <w:t>;</w:t>
      </w:r>
    </w:p>
    <w:p w14:paraId="4EB387F5" w14:textId="51F0B085" w:rsidR="002676D9" w:rsidRPr="002676D9" w:rsidRDefault="002676D9" w:rsidP="002676D9">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w:t>
      </w:r>
      <w:r w:rsidRPr="002676D9">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F3138E" w:rsidRPr="002676D9">
        <w:rPr>
          <w:rFonts w:ascii="Times New Roman" w:hAnsi="Times New Roman" w:cs="Times New Roman"/>
          <w:sz w:val="28"/>
          <w:szCs w:val="28"/>
          <w:lang w:val="ro-RO"/>
        </w:rPr>
        <w:t>efectu</w:t>
      </w:r>
      <w:r w:rsidR="00F3138E">
        <w:rPr>
          <w:rFonts w:ascii="Times New Roman" w:hAnsi="Times New Roman" w:cs="Times New Roman"/>
          <w:sz w:val="28"/>
          <w:szCs w:val="28"/>
          <w:lang w:val="ro-RO"/>
        </w:rPr>
        <w:t>ează</w:t>
      </w:r>
      <w:r w:rsidR="00F3138E" w:rsidRPr="002676D9">
        <w:rPr>
          <w:rFonts w:ascii="Times New Roman" w:hAnsi="Times New Roman" w:cs="Times New Roman"/>
          <w:sz w:val="28"/>
          <w:szCs w:val="28"/>
          <w:lang w:val="ro-RO"/>
        </w:rPr>
        <w:t xml:space="preserve"> </w:t>
      </w:r>
      <w:r w:rsidRPr="002676D9">
        <w:rPr>
          <w:rFonts w:ascii="Times New Roman" w:hAnsi="Times New Roman" w:cs="Times New Roman"/>
          <w:sz w:val="28"/>
          <w:szCs w:val="28"/>
          <w:lang w:val="ro-RO"/>
        </w:rPr>
        <w:t xml:space="preserve">activități de monitorizare a conformității și </w:t>
      </w:r>
      <w:r w:rsidR="009B615E">
        <w:rPr>
          <w:rFonts w:ascii="Times New Roman" w:hAnsi="Times New Roman" w:cs="Times New Roman"/>
          <w:sz w:val="28"/>
          <w:szCs w:val="28"/>
          <w:lang w:val="ro-RO"/>
        </w:rPr>
        <w:t>a remedierii în termen a deficiențelor identificate</w:t>
      </w:r>
      <w:r w:rsidRPr="002676D9">
        <w:rPr>
          <w:rFonts w:ascii="Times New Roman" w:hAnsi="Times New Roman" w:cs="Times New Roman"/>
          <w:sz w:val="28"/>
          <w:szCs w:val="28"/>
          <w:lang w:val="ro-RO"/>
        </w:rPr>
        <w:t>;</w:t>
      </w:r>
    </w:p>
    <w:p w14:paraId="5873B3AB" w14:textId="6DB181C8" w:rsidR="002676D9" w:rsidRPr="002676D9" w:rsidRDefault="002676D9" w:rsidP="002676D9">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5</w:t>
      </w:r>
      <w:r w:rsidRPr="002676D9">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F3138E" w:rsidRPr="002676D9">
        <w:rPr>
          <w:rFonts w:ascii="Times New Roman" w:hAnsi="Times New Roman" w:cs="Times New Roman"/>
          <w:sz w:val="28"/>
          <w:szCs w:val="28"/>
          <w:lang w:val="ro-RO"/>
        </w:rPr>
        <w:t>aprob</w:t>
      </w:r>
      <w:r w:rsidR="00F3138E">
        <w:rPr>
          <w:rFonts w:ascii="Times New Roman" w:hAnsi="Times New Roman" w:cs="Times New Roman"/>
          <w:sz w:val="28"/>
          <w:szCs w:val="28"/>
          <w:lang w:val="ro-RO"/>
        </w:rPr>
        <w:t>ă</w:t>
      </w:r>
      <w:r w:rsidR="00F3138E" w:rsidRPr="002676D9">
        <w:rPr>
          <w:rFonts w:ascii="Times New Roman" w:hAnsi="Times New Roman" w:cs="Times New Roman"/>
          <w:sz w:val="28"/>
          <w:szCs w:val="28"/>
          <w:lang w:val="ro-RO"/>
        </w:rPr>
        <w:t xml:space="preserve"> </w:t>
      </w:r>
      <w:r w:rsidRPr="002676D9">
        <w:rPr>
          <w:rFonts w:ascii="Times New Roman" w:hAnsi="Times New Roman" w:cs="Times New Roman"/>
          <w:sz w:val="28"/>
          <w:szCs w:val="28"/>
          <w:lang w:val="ro-RO"/>
        </w:rPr>
        <w:t xml:space="preserve">planuri de acțiuni corective elaborate de subiecți în conformitate cu rezultatele controalelor de calitate și </w:t>
      </w:r>
      <w:r w:rsidR="00F3138E" w:rsidRPr="002676D9">
        <w:rPr>
          <w:rFonts w:ascii="Times New Roman" w:hAnsi="Times New Roman" w:cs="Times New Roman"/>
          <w:sz w:val="28"/>
          <w:szCs w:val="28"/>
          <w:lang w:val="ro-RO"/>
        </w:rPr>
        <w:t>monitoriz</w:t>
      </w:r>
      <w:r w:rsidR="00F3138E">
        <w:rPr>
          <w:rFonts w:ascii="Times New Roman" w:hAnsi="Times New Roman" w:cs="Times New Roman"/>
          <w:sz w:val="28"/>
          <w:szCs w:val="28"/>
          <w:lang w:val="ro-RO"/>
        </w:rPr>
        <w:t>ează</w:t>
      </w:r>
      <w:r w:rsidR="00F3138E" w:rsidRPr="002676D9">
        <w:rPr>
          <w:rFonts w:ascii="Times New Roman" w:hAnsi="Times New Roman" w:cs="Times New Roman"/>
          <w:sz w:val="28"/>
          <w:szCs w:val="28"/>
          <w:lang w:val="ro-RO"/>
        </w:rPr>
        <w:t xml:space="preserve"> realiz</w:t>
      </w:r>
      <w:r w:rsidR="00F3138E">
        <w:rPr>
          <w:rFonts w:ascii="Times New Roman" w:hAnsi="Times New Roman" w:cs="Times New Roman"/>
          <w:sz w:val="28"/>
          <w:szCs w:val="28"/>
          <w:lang w:val="ro-RO"/>
        </w:rPr>
        <w:t>area</w:t>
      </w:r>
      <w:r w:rsidR="00F3138E" w:rsidRPr="002676D9">
        <w:rPr>
          <w:rFonts w:ascii="Times New Roman" w:hAnsi="Times New Roman" w:cs="Times New Roman"/>
          <w:sz w:val="28"/>
          <w:szCs w:val="28"/>
          <w:lang w:val="ro-RO"/>
        </w:rPr>
        <w:t xml:space="preserve"> </w:t>
      </w:r>
      <w:r w:rsidR="00F6394E">
        <w:rPr>
          <w:rFonts w:ascii="Times New Roman" w:hAnsi="Times New Roman" w:cs="Times New Roman"/>
          <w:sz w:val="28"/>
          <w:szCs w:val="28"/>
          <w:lang w:val="ro-RO"/>
        </w:rPr>
        <w:t>acestora</w:t>
      </w:r>
      <w:r w:rsidRPr="002676D9">
        <w:rPr>
          <w:rFonts w:ascii="Times New Roman" w:hAnsi="Times New Roman" w:cs="Times New Roman"/>
          <w:sz w:val="28"/>
          <w:szCs w:val="28"/>
          <w:lang w:val="ro-RO"/>
        </w:rPr>
        <w:t>;</w:t>
      </w:r>
    </w:p>
    <w:p w14:paraId="69C09603" w14:textId="2DF70C90" w:rsidR="002676D9" w:rsidRPr="002676D9" w:rsidRDefault="002676D9" w:rsidP="002676D9">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3851CB">
        <w:rPr>
          <w:rFonts w:ascii="Times New Roman" w:hAnsi="Times New Roman" w:cs="Times New Roman"/>
          <w:sz w:val="28"/>
          <w:szCs w:val="28"/>
          <w:lang w:val="ro-RO"/>
        </w:rPr>
        <w:t>6</w:t>
      </w:r>
      <w:r w:rsidRPr="002676D9">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F3138E" w:rsidRPr="002676D9">
        <w:rPr>
          <w:rFonts w:ascii="Times New Roman" w:hAnsi="Times New Roman" w:cs="Times New Roman"/>
          <w:sz w:val="28"/>
          <w:szCs w:val="28"/>
          <w:lang w:val="ro-RO"/>
        </w:rPr>
        <w:t>verific</w:t>
      </w:r>
      <w:r w:rsidR="00F3138E">
        <w:rPr>
          <w:rFonts w:ascii="Times New Roman" w:hAnsi="Times New Roman" w:cs="Times New Roman"/>
          <w:sz w:val="28"/>
          <w:szCs w:val="28"/>
          <w:lang w:val="ro-RO"/>
        </w:rPr>
        <w:t>ă</w:t>
      </w:r>
      <w:r w:rsidRPr="002676D9">
        <w:rPr>
          <w:rFonts w:ascii="Times New Roman" w:hAnsi="Times New Roman" w:cs="Times New Roman"/>
          <w:sz w:val="28"/>
          <w:szCs w:val="28"/>
          <w:lang w:val="ro-RO"/>
        </w:rPr>
        <w:t>, în mod regulat, efectu</w:t>
      </w:r>
      <w:r w:rsidR="00F3138E">
        <w:rPr>
          <w:rFonts w:ascii="Times New Roman" w:hAnsi="Times New Roman" w:cs="Times New Roman"/>
          <w:sz w:val="28"/>
          <w:szCs w:val="28"/>
          <w:lang w:val="ro-RO"/>
        </w:rPr>
        <w:t>area</w:t>
      </w:r>
      <w:r w:rsidRPr="002676D9">
        <w:rPr>
          <w:rFonts w:ascii="Times New Roman" w:hAnsi="Times New Roman" w:cs="Times New Roman"/>
          <w:sz w:val="28"/>
          <w:szCs w:val="28"/>
          <w:lang w:val="ro-RO"/>
        </w:rPr>
        <w:t xml:space="preserve"> activităților descrise în programele proprii de control intern al calității de către </w:t>
      </w:r>
      <w:r w:rsidR="009B615E">
        <w:rPr>
          <w:rFonts w:ascii="Times New Roman" w:hAnsi="Times New Roman" w:cs="Times New Roman"/>
          <w:sz w:val="28"/>
          <w:szCs w:val="28"/>
          <w:lang w:val="ro-RO"/>
        </w:rPr>
        <w:t>subiecții specificați la punctul 8</w:t>
      </w:r>
      <w:r w:rsidRPr="002676D9">
        <w:rPr>
          <w:rFonts w:ascii="Times New Roman" w:hAnsi="Times New Roman" w:cs="Times New Roman"/>
          <w:sz w:val="28"/>
          <w:szCs w:val="28"/>
          <w:lang w:val="ro-RO"/>
        </w:rPr>
        <w:t xml:space="preserve">; </w:t>
      </w:r>
    </w:p>
    <w:p w14:paraId="1C47EAB3" w14:textId="007B1A54" w:rsidR="002676D9" w:rsidRPr="002676D9" w:rsidRDefault="002676D9" w:rsidP="002676D9">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3851CB">
        <w:rPr>
          <w:rFonts w:ascii="Times New Roman" w:hAnsi="Times New Roman" w:cs="Times New Roman"/>
          <w:sz w:val="28"/>
          <w:szCs w:val="28"/>
          <w:lang w:val="ro-RO"/>
        </w:rPr>
        <w:t>7</w:t>
      </w:r>
      <w:r w:rsidRPr="002676D9">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F3138E" w:rsidRPr="002676D9">
        <w:rPr>
          <w:rFonts w:ascii="Times New Roman" w:hAnsi="Times New Roman" w:cs="Times New Roman"/>
          <w:sz w:val="28"/>
          <w:szCs w:val="28"/>
          <w:lang w:val="ro-RO"/>
        </w:rPr>
        <w:t>elabor</w:t>
      </w:r>
      <w:r w:rsidR="00F3138E">
        <w:rPr>
          <w:rFonts w:ascii="Times New Roman" w:hAnsi="Times New Roman" w:cs="Times New Roman"/>
          <w:sz w:val="28"/>
          <w:szCs w:val="28"/>
          <w:lang w:val="ro-RO"/>
        </w:rPr>
        <w:t>ează</w:t>
      </w:r>
      <w:r w:rsidR="00F3138E" w:rsidRPr="002676D9">
        <w:rPr>
          <w:rFonts w:ascii="Times New Roman" w:hAnsi="Times New Roman" w:cs="Times New Roman"/>
          <w:sz w:val="28"/>
          <w:szCs w:val="28"/>
          <w:lang w:val="ro-RO"/>
        </w:rPr>
        <w:t xml:space="preserve"> </w:t>
      </w:r>
      <w:r w:rsidRPr="002676D9">
        <w:rPr>
          <w:rFonts w:ascii="Times New Roman" w:hAnsi="Times New Roman" w:cs="Times New Roman"/>
          <w:sz w:val="28"/>
          <w:szCs w:val="28"/>
          <w:lang w:val="ro-RO"/>
        </w:rPr>
        <w:t xml:space="preserve">rapoarte privind realizarea prezentului Program; </w:t>
      </w:r>
    </w:p>
    <w:p w14:paraId="0E03A74D" w14:textId="5D344F65" w:rsidR="002676D9" w:rsidRPr="002676D9" w:rsidRDefault="002676D9" w:rsidP="002676D9">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3851CB">
        <w:rPr>
          <w:rFonts w:ascii="Times New Roman" w:hAnsi="Times New Roman" w:cs="Times New Roman"/>
          <w:sz w:val="28"/>
          <w:szCs w:val="28"/>
          <w:lang w:val="ro-RO"/>
        </w:rPr>
        <w:t>8</w:t>
      </w:r>
      <w:r w:rsidRPr="002676D9">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2676D9">
        <w:rPr>
          <w:rFonts w:ascii="Times New Roman" w:hAnsi="Times New Roman" w:cs="Times New Roman"/>
          <w:sz w:val="28"/>
          <w:szCs w:val="28"/>
          <w:lang w:val="ro-RO"/>
        </w:rPr>
        <w:t>asigur</w:t>
      </w:r>
      <w:r w:rsidR="00F3138E">
        <w:rPr>
          <w:rFonts w:ascii="Times New Roman" w:hAnsi="Times New Roman" w:cs="Times New Roman"/>
          <w:sz w:val="28"/>
          <w:szCs w:val="28"/>
          <w:lang w:val="ro-RO"/>
        </w:rPr>
        <w:t>ă</w:t>
      </w:r>
      <w:r w:rsidRPr="002676D9">
        <w:rPr>
          <w:rFonts w:ascii="Times New Roman" w:hAnsi="Times New Roman" w:cs="Times New Roman"/>
          <w:sz w:val="28"/>
          <w:szCs w:val="28"/>
          <w:lang w:val="ro-RO"/>
        </w:rPr>
        <w:t xml:space="preserve"> confidențialit</w:t>
      </w:r>
      <w:r w:rsidR="00F3138E">
        <w:rPr>
          <w:rFonts w:ascii="Times New Roman" w:hAnsi="Times New Roman" w:cs="Times New Roman"/>
          <w:sz w:val="28"/>
          <w:szCs w:val="28"/>
          <w:lang w:val="ro-RO"/>
        </w:rPr>
        <w:t>atea</w:t>
      </w:r>
      <w:r w:rsidRPr="002676D9">
        <w:rPr>
          <w:rFonts w:ascii="Times New Roman" w:hAnsi="Times New Roman" w:cs="Times New Roman"/>
          <w:sz w:val="28"/>
          <w:szCs w:val="28"/>
          <w:lang w:val="ro-RO"/>
        </w:rPr>
        <w:t xml:space="preserve"> acțiunilor planificate, precum și a rezultatelor activităților de monitorizare a conformității;</w:t>
      </w:r>
    </w:p>
    <w:p w14:paraId="3D35F962" w14:textId="35AF46BD" w:rsidR="002676D9" w:rsidRPr="002676D9" w:rsidRDefault="002676D9" w:rsidP="002676D9">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3851CB">
        <w:rPr>
          <w:rFonts w:ascii="Times New Roman" w:hAnsi="Times New Roman" w:cs="Times New Roman"/>
          <w:sz w:val="28"/>
          <w:szCs w:val="28"/>
          <w:lang w:val="ro-RO"/>
        </w:rPr>
        <w:t>9</w:t>
      </w:r>
      <w:r>
        <w:rPr>
          <w:rFonts w:ascii="Times New Roman" w:hAnsi="Times New Roman" w:cs="Times New Roman"/>
          <w:sz w:val="28"/>
          <w:szCs w:val="28"/>
          <w:lang w:val="ro-RO"/>
        </w:rPr>
        <w:t xml:space="preserve">) </w:t>
      </w:r>
      <w:r w:rsidRPr="002676D9">
        <w:rPr>
          <w:rFonts w:ascii="Times New Roman" w:hAnsi="Times New Roman" w:cs="Times New Roman"/>
          <w:sz w:val="28"/>
          <w:szCs w:val="28"/>
          <w:lang w:val="ro-RO"/>
        </w:rPr>
        <w:t>desemn</w:t>
      </w:r>
      <w:r w:rsidR="00F3138E">
        <w:rPr>
          <w:rFonts w:ascii="Times New Roman" w:hAnsi="Times New Roman" w:cs="Times New Roman"/>
          <w:sz w:val="28"/>
          <w:szCs w:val="28"/>
          <w:lang w:val="ro-RO"/>
        </w:rPr>
        <w:t>ează</w:t>
      </w:r>
      <w:r w:rsidRPr="002676D9">
        <w:rPr>
          <w:rFonts w:ascii="Times New Roman" w:hAnsi="Times New Roman" w:cs="Times New Roman"/>
          <w:sz w:val="28"/>
          <w:szCs w:val="28"/>
          <w:lang w:val="ro-RO"/>
        </w:rPr>
        <w:t xml:space="preserve"> și asigur</w:t>
      </w:r>
      <w:r w:rsidR="00F3138E">
        <w:rPr>
          <w:rFonts w:ascii="Times New Roman" w:hAnsi="Times New Roman" w:cs="Times New Roman"/>
          <w:sz w:val="28"/>
          <w:szCs w:val="28"/>
          <w:lang w:val="ro-RO"/>
        </w:rPr>
        <w:t>ă</w:t>
      </w:r>
      <w:r w:rsidRPr="002676D9">
        <w:rPr>
          <w:rFonts w:ascii="Times New Roman" w:hAnsi="Times New Roman" w:cs="Times New Roman"/>
          <w:sz w:val="28"/>
          <w:szCs w:val="28"/>
          <w:lang w:val="ro-RO"/>
        </w:rPr>
        <w:t xml:space="preserve"> numărul necesar de auditori calificați pentru efectuarea activităților de monitorizare a conformității; </w:t>
      </w:r>
    </w:p>
    <w:p w14:paraId="5AACF838" w14:textId="5ADA0443" w:rsidR="002676D9" w:rsidRPr="002676D9" w:rsidRDefault="002676D9" w:rsidP="002676D9">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3851CB">
        <w:rPr>
          <w:rFonts w:ascii="Times New Roman" w:hAnsi="Times New Roman" w:cs="Times New Roman"/>
          <w:sz w:val="28"/>
          <w:szCs w:val="28"/>
          <w:lang w:val="ro-RO"/>
        </w:rPr>
        <w:t>10</w:t>
      </w:r>
      <w:r w:rsidRPr="002676D9">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F3138E">
        <w:rPr>
          <w:rFonts w:ascii="Times New Roman" w:hAnsi="Times New Roman" w:cs="Times New Roman"/>
          <w:sz w:val="28"/>
          <w:szCs w:val="28"/>
          <w:lang w:val="ro-RO"/>
        </w:rPr>
        <w:t>decide</w:t>
      </w:r>
      <w:r w:rsidRPr="002676D9">
        <w:rPr>
          <w:rFonts w:ascii="Times New Roman" w:hAnsi="Times New Roman" w:cs="Times New Roman"/>
          <w:sz w:val="28"/>
          <w:szCs w:val="28"/>
          <w:lang w:val="ro-RO"/>
        </w:rPr>
        <w:t xml:space="preserve"> asupra oportunității efectuării unor inspecții inopinate sau teste, precum și asupra condițiilor în care acestea urmează a fi efectuate;</w:t>
      </w:r>
    </w:p>
    <w:p w14:paraId="38BB7175" w14:textId="6D8F17E5" w:rsidR="002676D9" w:rsidRPr="002676D9" w:rsidRDefault="002676D9" w:rsidP="002676D9">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3851CB">
        <w:rPr>
          <w:rFonts w:ascii="Times New Roman" w:hAnsi="Times New Roman" w:cs="Times New Roman"/>
          <w:sz w:val="28"/>
          <w:szCs w:val="28"/>
          <w:lang w:val="ro-RO"/>
        </w:rPr>
        <w:t>11</w:t>
      </w:r>
      <w:r w:rsidRPr="002676D9">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2676D9">
        <w:rPr>
          <w:rFonts w:ascii="Times New Roman" w:hAnsi="Times New Roman" w:cs="Times New Roman"/>
          <w:sz w:val="28"/>
          <w:szCs w:val="28"/>
          <w:lang w:val="ro-RO"/>
        </w:rPr>
        <w:t>desemn</w:t>
      </w:r>
      <w:r w:rsidR="00F3138E">
        <w:rPr>
          <w:rFonts w:ascii="Times New Roman" w:hAnsi="Times New Roman" w:cs="Times New Roman"/>
          <w:sz w:val="28"/>
          <w:szCs w:val="28"/>
          <w:lang w:val="ro-RO"/>
        </w:rPr>
        <w:t>ează</w:t>
      </w:r>
      <w:r w:rsidRPr="002676D9">
        <w:rPr>
          <w:rFonts w:ascii="Times New Roman" w:hAnsi="Times New Roman" w:cs="Times New Roman"/>
          <w:sz w:val="28"/>
          <w:szCs w:val="28"/>
          <w:lang w:val="ro-RO"/>
        </w:rPr>
        <w:t xml:space="preserve"> și împuternic</w:t>
      </w:r>
      <w:r w:rsidR="00F3138E">
        <w:rPr>
          <w:rFonts w:ascii="Times New Roman" w:hAnsi="Times New Roman" w:cs="Times New Roman"/>
          <w:sz w:val="28"/>
          <w:szCs w:val="28"/>
          <w:lang w:val="ro-RO"/>
        </w:rPr>
        <w:t>ește</w:t>
      </w:r>
      <w:r w:rsidRPr="002676D9">
        <w:rPr>
          <w:rFonts w:ascii="Times New Roman" w:hAnsi="Times New Roman" w:cs="Times New Roman"/>
          <w:sz w:val="28"/>
          <w:szCs w:val="28"/>
          <w:lang w:val="ro-RO"/>
        </w:rPr>
        <w:t xml:space="preserve"> persoane care participă sub acoperire la efectuarea testelor de securitate</w:t>
      </w:r>
      <w:r w:rsidR="00A655CA">
        <w:rPr>
          <w:rFonts w:ascii="Times New Roman" w:hAnsi="Times New Roman" w:cs="Times New Roman"/>
          <w:sz w:val="28"/>
          <w:szCs w:val="28"/>
          <w:lang w:val="ro-RO"/>
        </w:rPr>
        <w:t xml:space="preserve"> aeronautică</w:t>
      </w:r>
      <w:r w:rsidRPr="002676D9">
        <w:rPr>
          <w:rFonts w:ascii="Times New Roman" w:hAnsi="Times New Roman" w:cs="Times New Roman"/>
          <w:sz w:val="28"/>
          <w:szCs w:val="28"/>
          <w:lang w:val="ro-RO"/>
        </w:rPr>
        <w:t>;</w:t>
      </w:r>
    </w:p>
    <w:p w14:paraId="09FC6BAD" w14:textId="692CADCA" w:rsidR="002676D9" w:rsidRPr="002676D9" w:rsidRDefault="002676D9" w:rsidP="002676D9">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3851CB">
        <w:rPr>
          <w:rFonts w:ascii="Times New Roman" w:hAnsi="Times New Roman" w:cs="Times New Roman"/>
          <w:sz w:val="28"/>
          <w:szCs w:val="28"/>
          <w:lang w:val="ro-RO"/>
        </w:rPr>
        <w:t>12</w:t>
      </w:r>
      <w:r w:rsidRPr="002676D9">
        <w:rPr>
          <w:rFonts w:ascii="Times New Roman" w:hAnsi="Times New Roman" w:cs="Times New Roman"/>
          <w:sz w:val="28"/>
          <w:szCs w:val="28"/>
          <w:lang w:val="ro-RO"/>
        </w:rPr>
        <w:t>)</w:t>
      </w:r>
      <w:r w:rsidRPr="002676D9">
        <w:rPr>
          <w:rFonts w:ascii="Times New Roman" w:hAnsi="Times New Roman" w:cs="Times New Roman"/>
          <w:sz w:val="28"/>
          <w:szCs w:val="28"/>
          <w:lang w:val="ro-RO"/>
        </w:rPr>
        <w:tab/>
      </w:r>
      <w:r w:rsidR="009B615E" w:rsidRPr="002676D9">
        <w:rPr>
          <w:rFonts w:ascii="Times New Roman" w:hAnsi="Times New Roman" w:cs="Times New Roman"/>
          <w:sz w:val="28"/>
          <w:szCs w:val="28"/>
          <w:lang w:val="ro-RO"/>
        </w:rPr>
        <w:t>emite proceduri</w:t>
      </w:r>
      <w:r w:rsidRPr="002676D9">
        <w:rPr>
          <w:rFonts w:ascii="Times New Roman" w:hAnsi="Times New Roman" w:cs="Times New Roman"/>
          <w:sz w:val="28"/>
          <w:szCs w:val="28"/>
          <w:lang w:val="ro-RO"/>
        </w:rPr>
        <w:t xml:space="preserve"> detaliate de efectuare a activităților de monitorizare a conformității și expertizelor în domeniul securității </w:t>
      </w:r>
      <w:r w:rsidR="00F3138E">
        <w:rPr>
          <w:rFonts w:ascii="Times New Roman" w:hAnsi="Times New Roman" w:cs="Times New Roman"/>
          <w:sz w:val="28"/>
          <w:szCs w:val="28"/>
          <w:lang w:val="ro-RO"/>
        </w:rPr>
        <w:t>aeronautice</w:t>
      </w:r>
      <w:r w:rsidRPr="002676D9">
        <w:rPr>
          <w:rFonts w:ascii="Times New Roman" w:hAnsi="Times New Roman" w:cs="Times New Roman"/>
          <w:sz w:val="28"/>
          <w:szCs w:val="28"/>
          <w:lang w:val="ro-RO"/>
        </w:rPr>
        <w:t>;</w:t>
      </w:r>
    </w:p>
    <w:p w14:paraId="33BB7AFB" w14:textId="092E0EEF" w:rsidR="002676D9" w:rsidRPr="002676D9" w:rsidRDefault="002676D9" w:rsidP="002676D9">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3851CB">
        <w:rPr>
          <w:rFonts w:ascii="Times New Roman" w:hAnsi="Times New Roman" w:cs="Times New Roman"/>
          <w:sz w:val="28"/>
          <w:szCs w:val="28"/>
          <w:lang w:val="ro-RO"/>
        </w:rPr>
        <w:t>13</w:t>
      </w:r>
      <w:r w:rsidRPr="002676D9">
        <w:rPr>
          <w:rFonts w:ascii="Times New Roman" w:hAnsi="Times New Roman" w:cs="Times New Roman"/>
          <w:sz w:val="28"/>
          <w:szCs w:val="28"/>
          <w:lang w:val="ro-RO"/>
        </w:rPr>
        <w:t>)</w:t>
      </w:r>
      <w:r w:rsidRPr="002676D9">
        <w:rPr>
          <w:rFonts w:ascii="Times New Roman" w:hAnsi="Times New Roman" w:cs="Times New Roman"/>
          <w:sz w:val="28"/>
          <w:szCs w:val="28"/>
          <w:lang w:val="ro-RO"/>
        </w:rPr>
        <w:tab/>
        <w:t>aprob</w:t>
      </w:r>
      <w:r w:rsidR="00F3138E">
        <w:rPr>
          <w:rFonts w:ascii="Times New Roman" w:hAnsi="Times New Roman" w:cs="Times New Roman"/>
          <w:sz w:val="28"/>
          <w:szCs w:val="28"/>
          <w:lang w:val="ro-RO"/>
        </w:rPr>
        <w:t>ă</w:t>
      </w:r>
      <w:r w:rsidRPr="002676D9">
        <w:rPr>
          <w:rFonts w:ascii="Times New Roman" w:hAnsi="Times New Roman" w:cs="Times New Roman"/>
          <w:sz w:val="28"/>
          <w:szCs w:val="28"/>
          <w:lang w:val="ro-RO"/>
        </w:rPr>
        <w:t xml:space="preserve"> criterii de desemnare a inspectorilor de control intern al calității;</w:t>
      </w:r>
    </w:p>
    <w:p w14:paraId="3CE9512B" w14:textId="20398020" w:rsidR="002676D9" w:rsidRDefault="002676D9" w:rsidP="002676D9">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3851CB">
        <w:rPr>
          <w:rFonts w:ascii="Times New Roman" w:hAnsi="Times New Roman" w:cs="Times New Roman"/>
          <w:sz w:val="28"/>
          <w:szCs w:val="28"/>
          <w:lang w:val="ro-RO"/>
        </w:rPr>
        <w:t>14</w:t>
      </w:r>
      <w:r w:rsidRPr="002676D9">
        <w:rPr>
          <w:rFonts w:ascii="Times New Roman" w:hAnsi="Times New Roman" w:cs="Times New Roman"/>
          <w:sz w:val="28"/>
          <w:szCs w:val="28"/>
          <w:lang w:val="ro-RO"/>
        </w:rPr>
        <w:t>)</w:t>
      </w:r>
      <w:r w:rsidRPr="002676D9">
        <w:rPr>
          <w:rFonts w:ascii="Times New Roman" w:hAnsi="Times New Roman" w:cs="Times New Roman"/>
          <w:sz w:val="28"/>
          <w:szCs w:val="28"/>
          <w:lang w:val="ro-RO"/>
        </w:rPr>
        <w:tab/>
        <w:t>aplic</w:t>
      </w:r>
      <w:r w:rsidR="00AB13CF">
        <w:rPr>
          <w:rFonts w:ascii="Times New Roman" w:hAnsi="Times New Roman" w:cs="Times New Roman"/>
          <w:sz w:val="28"/>
          <w:szCs w:val="28"/>
          <w:lang w:val="ro-RO"/>
        </w:rPr>
        <w:t>ă</w:t>
      </w:r>
      <w:r w:rsidRPr="002676D9">
        <w:rPr>
          <w:rFonts w:ascii="Times New Roman" w:hAnsi="Times New Roman" w:cs="Times New Roman"/>
          <w:sz w:val="28"/>
          <w:szCs w:val="28"/>
          <w:lang w:val="ro-RO"/>
        </w:rPr>
        <w:t xml:space="preserve"> sancțiuni contravenționale în conformitate cu Codul contravențional al Republicii Moldova.</w:t>
      </w:r>
      <w:r w:rsidR="00D844DE" w:rsidRPr="00275B19">
        <w:rPr>
          <w:rFonts w:ascii="Times New Roman" w:hAnsi="Times New Roman" w:cs="Times New Roman"/>
          <w:sz w:val="28"/>
          <w:szCs w:val="28"/>
          <w:lang w:val="ro-RO"/>
        </w:rPr>
        <w:t xml:space="preserve">  </w:t>
      </w:r>
    </w:p>
    <w:p w14:paraId="2E0340A1" w14:textId="77777777" w:rsidR="002676D9" w:rsidRDefault="002676D9" w:rsidP="002676D9">
      <w:pPr>
        <w:spacing w:after="0"/>
        <w:jc w:val="both"/>
        <w:rPr>
          <w:rFonts w:ascii="Times New Roman" w:hAnsi="Times New Roman" w:cs="Times New Roman"/>
          <w:sz w:val="28"/>
          <w:szCs w:val="28"/>
          <w:lang w:val="ro-RO"/>
        </w:rPr>
      </w:pPr>
    </w:p>
    <w:p w14:paraId="4DD32DD0" w14:textId="4720FF65" w:rsidR="002676D9" w:rsidRDefault="002676D9" w:rsidP="002676D9">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2</w:t>
      </w:r>
    </w:p>
    <w:p w14:paraId="27D23AA8" w14:textId="57F2A0A7" w:rsidR="002676D9" w:rsidRDefault="002676D9" w:rsidP="002676D9">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Subiecții supuși monitorizării conformității</w:t>
      </w:r>
    </w:p>
    <w:p w14:paraId="120A1424" w14:textId="77777777" w:rsidR="002676D9" w:rsidRPr="002676D9" w:rsidRDefault="002676D9" w:rsidP="002676D9">
      <w:pPr>
        <w:spacing w:after="0"/>
        <w:jc w:val="center"/>
        <w:rPr>
          <w:rFonts w:ascii="Times New Roman" w:hAnsi="Times New Roman" w:cs="Times New Roman"/>
          <w:b/>
          <w:sz w:val="28"/>
          <w:szCs w:val="28"/>
          <w:lang w:val="ro-RO"/>
        </w:rPr>
      </w:pPr>
    </w:p>
    <w:p w14:paraId="63E77EB9" w14:textId="30C64BEE" w:rsidR="002676D9" w:rsidRPr="002676D9" w:rsidRDefault="002676D9" w:rsidP="002676D9">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8</w:t>
      </w:r>
      <w:r w:rsidR="00D844DE" w:rsidRPr="00275B19">
        <w:rPr>
          <w:rFonts w:ascii="Times New Roman" w:hAnsi="Times New Roman" w:cs="Times New Roman"/>
          <w:b/>
          <w:sz w:val="28"/>
          <w:szCs w:val="28"/>
          <w:lang w:val="ro-RO"/>
        </w:rPr>
        <w:t>.</w:t>
      </w:r>
      <w:r w:rsidR="00F6394E">
        <w:rPr>
          <w:rFonts w:ascii="Times New Roman" w:hAnsi="Times New Roman" w:cs="Times New Roman"/>
          <w:b/>
          <w:sz w:val="28"/>
          <w:szCs w:val="28"/>
          <w:lang w:val="ro-RO"/>
        </w:rPr>
        <w:t xml:space="preserve"> </w:t>
      </w:r>
      <w:r w:rsidRPr="002676D9">
        <w:rPr>
          <w:rFonts w:ascii="Times New Roman" w:hAnsi="Times New Roman" w:cs="Times New Roman"/>
          <w:sz w:val="28"/>
          <w:szCs w:val="28"/>
          <w:lang w:val="ro-RO"/>
        </w:rPr>
        <w:t>Activităților de  monitorizare a conformității prevăzute în prezentul Program sunt supuși următorii subiecți:</w:t>
      </w:r>
    </w:p>
    <w:p w14:paraId="42F56A81" w14:textId="58F51FB1" w:rsidR="002676D9" w:rsidRPr="002676D9" w:rsidRDefault="002676D9" w:rsidP="002676D9">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3851CB">
        <w:rPr>
          <w:rFonts w:ascii="Times New Roman" w:hAnsi="Times New Roman" w:cs="Times New Roman"/>
          <w:sz w:val="28"/>
          <w:szCs w:val="28"/>
          <w:lang w:val="ro-RO"/>
        </w:rPr>
        <w:t>1</w:t>
      </w:r>
      <w:r>
        <w:rPr>
          <w:rFonts w:ascii="Times New Roman" w:hAnsi="Times New Roman" w:cs="Times New Roman"/>
          <w:sz w:val="28"/>
          <w:szCs w:val="28"/>
          <w:lang w:val="ro-RO"/>
        </w:rPr>
        <w:t xml:space="preserve">) </w:t>
      </w:r>
      <w:r w:rsidR="00AB13CF">
        <w:rPr>
          <w:rFonts w:ascii="Times New Roman" w:hAnsi="Times New Roman" w:cs="Times New Roman"/>
          <w:sz w:val="28"/>
          <w:szCs w:val="28"/>
          <w:lang w:val="ro-RO"/>
        </w:rPr>
        <w:t xml:space="preserve">operatorii </w:t>
      </w:r>
      <w:r w:rsidRPr="002676D9">
        <w:rPr>
          <w:rFonts w:ascii="Times New Roman" w:hAnsi="Times New Roman" w:cs="Times New Roman"/>
          <w:sz w:val="28"/>
          <w:szCs w:val="28"/>
          <w:lang w:val="ro-RO"/>
        </w:rPr>
        <w:t>aerieni;</w:t>
      </w:r>
    </w:p>
    <w:p w14:paraId="5C03B4E6" w14:textId="35654EF3" w:rsidR="002676D9" w:rsidRPr="002676D9" w:rsidRDefault="003851CB" w:rsidP="002676D9">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w:t>
      </w:r>
      <w:r w:rsidR="002676D9" w:rsidRPr="002676D9">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2676D9" w:rsidRPr="002676D9">
        <w:rPr>
          <w:rFonts w:ascii="Times New Roman" w:hAnsi="Times New Roman" w:cs="Times New Roman"/>
          <w:sz w:val="28"/>
          <w:szCs w:val="28"/>
          <w:lang w:val="ro-RO"/>
        </w:rPr>
        <w:t>aeroporturile civile din Republica Moldova;</w:t>
      </w:r>
    </w:p>
    <w:p w14:paraId="153FB3D3" w14:textId="4ECDC1DC" w:rsidR="002676D9" w:rsidRPr="002676D9" w:rsidRDefault="003851CB" w:rsidP="002676D9">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w:t>
      </w:r>
      <w:r w:rsidR="002676D9" w:rsidRPr="002676D9">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2676D9" w:rsidRPr="002676D9">
        <w:rPr>
          <w:rFonts w:ascii="Times New Roman" w:hAnsi="Times New Roman" w:cs="Times New Roman"/>
          <w:sz w:val="28"/>
          <w:szCs w:val="28"/>
          <w:lang w:val="ro-RO"/>
        </w:rPr>
        <w:t>entitățile tehnice de exploatare la sol, întreținere și reparare a aeronavelor, cu atribuții de protecție a aeronavelor sau al căror personal are acces la aeronavele parcate în zonele non restricționate, în zonele de operațiuni aeriene, în zonele de securitate cu acces restricționat sau în p</w:t>
      </w:r>
      <w:r w:rsidR="00AB13CF">
        <w:rPr>
          <w:rFonts w:ascii="Times New Roman" w:hAnsi="Times New Roman" w:cs="Times New Roman"/>
          <w:sz w:val="28"/>
          <w:szCs w:val="28"/>
          <w:lang w:val="ro-RO"/>
        </w:rPr>
        <w:t>ă</w:t>
      </w:r>
      <w:r w:rsidR="002676D9" w:rsidRPr="002676D9">
        <w:rPr>
          <w:rFonts w:ascii="Times New Roman" w:hAnsi="Times New Roman" w:cs="Times New Roman"/>
          <w:sz w:val="28"/>
          <w:szCs w:val="28"/>
          <w:lang w:val="ro-RO"/>
        </w:rPr>
        <w:t>rțile critice ale zonelor de securitate cu acces restricționat;</w:t>
      </w:r>
    </w:p>
    <w:p w14:paraId="47E25814" w14:textId="2E6413C9" w:rsidR="002676D9" w:rsidRPr="002676D9" w:rsidRDefault="003851CB" w:rsidP="002676D9">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w:t>
      </w:r>
      <w:r w:rsidR="002676D9" w:rsidRPr="002676D9">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2676D9" w:rsidRPr="002676D9">
        <w:rPr>
          <w:rFonts w:ascii="Times New Roman" w:hAnsi="Times New Roman" w:cs="Times New Roman"/>
          <w:sz w:val="28"/>
          <w:szCs w:val="28"/>
          <w:lang w:val="ro-RO"/>
        </w:rPr>
        <w:t xml:space="preserve">instituțiile și autoritățile publice cărora, potrivit Programului Național de Securitate în domeniul Aviației Civile (denumit în continuare PNSA), le revin </w:t>
      </w:r>
      <w:r w:rsidR="002676D9" w:rsidRPr="002676D9">
        <w:rPr>
          <w:rFonts w:ascii="Times New Roman" w:hAnsi="Times New Roman" w:cs="Times New Roman"/>
          <w:sz w:val="28"/>
          <w:szCs w:val="28"/>
          <w:lang w:val="ro-RO"/>
        </w:rPr>
        <w:lastRenderedPageBreak/>
        <w:t xml:space="preserve">responsabilități în aplicarea unor măsuri de securitate a aviației civile, în zonele non restricționate, în zonele de operațiuni aeriene și în zonele de securitate cu acces restricționat ale aeroporturilor civile;      </w:t>
      </w:r>
    </w:p>
    <w:p w14:paraId="5159DA78" w14:textId="326171B9" w:rsidR="002676D9" w:rsidRPr="002676D9" w:rsidRDefault="003851CB" w:rsidP="002676D9">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5</w:t>
      </w:r>
      <w:r w:rsidR="002676D9" w:rsidRPr="002676D9">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2676D9" w:rsidRPr="002676D9">
        <w:rPr>
          <w:rFonts w:ascii="Times New Roman" w:hAnsi="Times New Roman" w:cs="Times New Roman"/>
          <w:sz w:val="28"/>
          <w:szCs w:val="28"/>
          <w:lang w:val="ro-RO"/>
        </w:rPr>
        <w:t xml:space="preserve">agenții abilitați, expeditorii </w:t>
      </w:r>
      <w:r w:rsidR="00147EC6">
        <w:rPr>
          <w:rFonts w:ascii="Times New Roman" w:hAnsi="Times New Roman" w:cs="Times New Roman"/>
          <w:sz w:val="28"/>
          <w:szCs w:val="28"/>
          <w:lang w:val="ro-RO"/>
        </w:rPr>
        <w:t>re</w:t>
      </w:r>
      <w:r w:rsidR="002676D9" w:rsidRPr="002676D9">
        <w:rPr>
          <w:rFonts w:ascii="Times New Roman" w:hAnsi="Times New Roman" w:cs="Times New Roman"/>
          <w:sz w:val="28"/>
          <w:szCs w:val="28"/>
          <w:lang w:val="ro-RO"/>
        </w:rPr>
        <w:t>cunoscuți, furnizorii de provizii de bord</w:t>
      </w:r>
      <w:r w:rsidR="00147EC6">
        <w:rPr>
          <w:rFonts w:ascii="Times New Roman" w:hAnsi="Times New Roman" w:cs="Times New Roman"/>
          <w:sz w:val="28"/>
          <w:szCs w:val="28"/>
          <w:lang w:val="ro-RO"/>
        </w:rPr>
        <w:t xml:space="preserve"> abilitați</w:t>
      </w:r>
      <w:r w:rsidR="002676D9" w:rsidRPr="002676D9">
        <w:rPr>
          <w:rFonts w:ascii="Times New Roman" w:hAnsi="Times New Roman" w:cs="Times New Roman"/>
          <w:sz w:val="28"/>
          <w:szCs w:val="28"/>
          <w:lang w:val="ro-RO"/>
        </w:rPr>
        <w:t>, furnizorii de provizii de bord</w:t>
      </w:r>
      <w:r w:rsidR="00AB13CF">
        <w:rPr>
          <w:rFonts w:ascii="Times New Roman" w:hAnsi="Times New Roman" w:cs="Times New Roman"/>
          <w:sz w:val="28"/>
          <w:szCs w:val="28"/>
          <w:lang w:val="ro-RO"/>
        </w:rPr>
        <w:t xml:space="preserve"> recunoscu</w:t>
      </w:r>
      <w:r w:rsidR="00147EC6">
        <w:rPr>
          <w:rFonts w:ascii="Times New Roman" w:hAnsi="Times New Roman" w:cs="Times New Roman"/>
          <w:sz w:val="28"/>
          <w:szCs w:val="28"/>
          <w:lang w:val="ro-RO"/>
        </w:rPr>
        <w:t>ți</w:t>
      </w:r>
      <w:r w:rsidR="002676D9" w:rsidRPr="002676D9">
        <w:rPr>
          <w:rFonts w:ascii="Times New Roman" w:hAnsi="Times New Roman" w:cs="Times New Roman"/>
          <w:sz w:val="28"/>
          <w:szCs w:val="28"/>
          <w:lang w:val="ro-RO"/>
        </w:rPr>
        <w:t xml:space="preserve"> și furnizorii de provizii de aeroport</w:t>
      </w:r>
      <w:r w:rsidR="00AB13CF">
        <w:rPr>
          <w:rFonts w:ascii="Times New Roman" w:hAnsi="Times New Roman" w:cs="Times New Roman"/>
          <w:sz w:val="28"/>
          <w:szCs w:val="28"/>
          <w:lang w:val="ro-RO"/>
        </w:rPr>
        <w:t xml:space="preserve"> recunoscu</w:t>
      </w:r>
      <w:r w:rsidR="00147EC6">
        <w:rPr>
          <w:rFonts w:ascii="Times New Roman" w:hAnsi="Times New Roman" w:cs="Times New Roman"/>
          <w:sz w:val="28"/>
          <w:szCs w:val="28"/>
          <w:lang w:val="ro-RO"/>
        </w:rPr>
        <w:t>ți</w:t>
      </w:r>
      <w:r w:rsidR="002676D9" w:rsidRPr="002676D9">
        <w:rPr>
          <w:rFonts w:ascii="Times New Roman" w:hAnsi="Times New Roman" w:cs="Times New Roman"/>
          <w:sz w:val="28"/>
          <w:szCs w:val="28"/>
          <w:lang w:val="ro-RO"/>
        </w:rPr>
        <w:t xml:space="preserve">;   </w:t>
      </w:r>
    </w:p>
    <w:p w14:paraId="7F1F1A50" w14:textId="6E78DED6" w:rsidR="002676D9" w:rsidRPr="002676D9" w:rsidRDefault="003851CB" w:rsidP="002676D9">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6</w:t>
      </w:r>
      <w:r w:rsidR="002676D9" w:rsidRPr="002676D9">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2676D9" w:rsidRPr="002676D9">
        <w:rPr>
          <w:rFonts w:ascii="Times New Roman" w:hAnsi="Times New Roman" w:cs="Times New Roman"/>
          <w:sz w:val="28"/>
          <w:szCs w:val="28"/>
          <w:lang w:val="ro-RO"/>
        </w:rPr>
        <w:t>agenții de deservire la sol și furnizorii de alte servicii la sol, cum sunt concordanța dintre bagaje și pasageri, sortarea, transportul și încărcarea/descărcarea bagajelor de cală;</w:t>
      </w:r>
    </w:p>
    <w:p w14:paraId="67415E67" w14:textId="5F5495DB" w:rsidR="002676D9" w:rsidRPr="002676D9" w:rsidRDefault="003851CB" w:rsidP="002676D9">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7</w:t>
      </w:r>
      <w:r w:rsidR="002676D9" w:rsidRPr="002676D9">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2676D9" w:rsidRPr="002676D9">
        <w:rPr>
          <w:rFonts w:ascii="Times New Roman" w:hAnsi="Times New Roman" w:cs="Times New Roman"/>
          <w:sz w:val="28"/>
          <w:szCs w:val="28"/>
          <w:lang w:val="ro-RO"/>
        </w:rPr>
        <w:t>furnizorii de servicii de securitate a aviației civile;</w:t>
      </w:r>
    </w:p>
    <w:p w14:paraId="7341B6C1" w14:textId="2E9318E0" w:rsidR="003851CB" w:rsidRDefault="003851CB" w:rsidP="002676D9">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8</w:t>
      </w:r>
      <w:r w:rsidR="002676D9" w:rsidRPr="002676D9">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2676D9" w:rsidRPr="002676D9">
        <w:rPr>
          <w:rFonts w:ascii="Times New Roman" w:hAnsi="Times New Roman" w:cs="Times New Roman"/>
          <w:sz w:val="28"/>
          <w:szCs w:val="28"/>
          <w:lang w:val="ro-RO"/>
        </w:rPr>
        <w:t xml:space="preserve">alți subiecți care aplică măsuri de securitate a aviației civile sau cărora le revin responsabilități în aplicarea unor măsuri de securitate a aviației civile, conform Legii </w:t>
      </w:r>
      <w:r w:rsidR="006E447B">
        <w:rPr>
          <w:rFonts w:ascii="Times New Roman" w:hAnsi="Times New Roman" w:cs="Times New Roman"/>
          <w:sz w:val="28"/>
          <w:szCs w:val="28"/>
          <w:lang w:val="ro-RO"/>
        </w:rPr>
        <w:t xml:space="preserve">nr. 192/2019 </w:t>
      </w:r>
      <w:r w:rsidR="002676D9" w:rsidRPr="002676D9">
        <w:rPr>
          <w:rFonts w:ascii="Times New Roman" w:hAnsi="Times New Roman" w:cs="Times New Roman"/>
          <w:sz w:val="28"/>
          <w:szCs w:val="28"/>
          <w:lang w:val="ro-RO"/>
        </w:rPr>
        <w:t>privind securitatea aeronautică.</w:t>
      </w:r>
      <w:r w:rsidR="005204FB" w:rsidRPr="00275B19">
        <w:rPr>
          <w:rFonts w:ascii="Times New Roman" w:hAnsi="Times New Roman" w:cs="Times New Roman"/>
          <w:sz w:val="28"/>
          <w:szCs w:val="28"/>
          <w:lang w:val="ro-RO"/>
        </w:rPr>
        <w:t xml:space="preserve">  </w:t>
      </w:r>
    </w:p>
    <w:p w14:paraId="28910537" w14:textId="45DC8457" w:rsidR="003851CB" w:rsidRPr="003851CB" w:rsidRDefault="003851CB" w:rsidP="003851CB">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9</w:t>
      </w:r>
      <w:r w:rsidR="005204FB" w:rsidRPr="00275B19">
        <w:rPr>
          <w:rFonts w:ascii="Times New Roman" w:hAnsi="Times New Roman" w:cs="Times New Roman"/>
          <w:b/>
          <w:sz w:val="28"/>
          <w:szCs w:val="28"/>
          <w:lang w:val="ro-RO"/>
        </w:rPr>
        <w:t>.</w:t>
      </w:r>
      <w:r w:rsidR="0074128D" w:rsidRPr="00275B19">
        <w:rPr>
          <w:rFonts w:ascii="Times New Roman" w:hAnsi="Times New Roman" w:cs="Times New Roman"/>
          <w:sz w:val="28"/>
          <w:szCs w:val="28"/>
          <w:lang w:val="ro-RO"/>
        </w:rPr>
        <w:t xml:space="preserve"> </w:t>
      </w:r>
      <w:r w:rsidRPr="003851CB">
        <w:rPr>
          <w:rFonts w:ascii="Times New Roman" w:hAnsi="Times New Roman" w:cs="Times New Roman"/>
          <w:sz w:val="28"/>
          <w:szCs w:val="28"/>
          <w:lang w:val="ro-RO"/>
        </w:rPr>
        <w:t>Subiecții supuși activităților de monitorizare a conformității au următoarele obligațiuni:</w:t>
      </w:r>
    </w:p>
    <w:p w14:paraId="5E81E8F8" w14:textId="5758D8A3" w:rsidR="003851CB" w:rsidRPr="003851CB" w:rsidRDefault="003851CB" w:rsidP="003851CB">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Pr="003851CB">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3851CB">
        <w:rPr>
          <w:rFonts w:ascii="Times New Roman" w:hAnsi="Times New Roman" w:cs="Times New Roman"/>
          <w:sz w:val="28"/>
          <w:szCs w:val="28"/>
          <w:lang w:val="ro-RO"/>
        </w:rPr>
        <w:t>să nu obstrucționeze exercitarea de către auditori</w:t>
      </w:r>
      <w:r w:rsidR="0022162D">
        <w:rPr>
          <w:rFonts w:ascii="Times New Roman" w:hAnsi="Times New Roman" w:cs="Times New Roman"/>
          <w:sz w:val="28"/>
          <w:szCs w:val="28"/>
          <w:lang w:val="ro-RO"/>
        </w:rPr>
        <w:t>i</w:t>
      </w:r>
      <w:r w:rsidR="009B615E">
        <w:rPr>
          <w:rFonts w:ascii="Times New Roman" w:hAnsi="Times New Roman" w:cs="Times New Roman"/>
          <w:sz w:val="28"/>
          <w:szCs w:val="28"/>
          <w:lang w:val="ro-RO"/>
        </w:rPr>
        <w:t xml:space="preserve"> de securitate aeronautică </w:t>
      </w:r>
      <w:r w:rsidRPr="003851CB">
        <w:rPr>
          <w:rFonts w:ascii="Times New Roman" w:hAnsi="Times New Roman" w:cs="Times New Roman"/>
          <w:sz w:val="28"/>
          <w:szCs w:val="28"/>
          <w:lang w:val="ro-RO"/>
        </w:rPr>
        <w:t>a atribuțiilor ce le revin potrivit prezentului Program;</w:t>
      </w:r>
    </w:p>
    <w:p w14:paraId="38D351B4" w14:textId="4B05CF9F" w:rsidR="003851CB" w:rsidRPr="003851CB" w:rsidRDefault="003851CB" w:rsidP="003851CB">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w:t>
      </w:r>
      <w:r w:rsidRPr="003851CB">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3851CB">
        <w:rPr>
          <w:rFonts w:ascii="Times New Roman" w:hAnsi="Times New Roman" w:cs="Times New Roman"/>
          <w:sz w:val="28"/>
          <w:szCs w:val="28"/>
          <w:lang w:val="ro-RO"/>
        </w:rPr>
        <w:t xml:space="preserve">să nu furnizeze auditorilor </w:t>
      </w:r>
      <w:r w:rsidR="00256E8A">
        <w:rPr>
          <w:rFonts w:ascii="Times New Roman" w:hAnsi="Times New Roman" w:cs="Times New Roman"/>
          <w:sz w:val="28"/>
          <w:szCs w:val="28"/>
          <w:lang w:val="ro-RO"/>
        </w:rPr>
        <w:t xml:space="preserve">de securitate aeronautică </w:t>
      </w:r>
      <w:r w:rsidRPr="003851CB">
        <w:rPr>
          <w:rFonts w:ascii="Times New Roman" w:hAnsi="Times New Roman" w:cs="Times New Roman"/>
          <w:sz w:val="28"/>
          <w:szCs w:val="28"/>
          <w:lang w:val="ro-RO"/>
        </w:rPr>
        <w:t>informații false;</w:t>
      </w:r>
    </w:p>
    <w:p w14:paraId="1DF2378A" w14:textId="38FAD12B" w:rsidR="003851CB" w:rsidRPr="003851CB" w:rsidRDefault="003851CB" w:rsidP="003851CB">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w:t>
      </w:r>
      <w:r w:rsidRPr="003851CB">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3851CB">
        <w:rPr>
          <w:rFonts w:ascii="Times New Roman" w:hAnsi="Times New Roman" w:cs="Times New Roman"/>
          <w:sz w:val="28"/>
          <w:szCs w:val="28"/>
          <w:lang w:val="ro-RO"/>
        </w:rPr>
        <w:t>să se conformeze întocmai și în termen indicațiilor scrise ale auditorilor</w:t>
      </w:r>
      <w:r w:rsidR="00256E8A">
        <w:rPr>
          <w:rFonts w:ascii="Times New Roman" w:hAnsi="Times New Roman" w:cs="Times New Roman"/>
          <w:sz w:val="28"/>
          <w:szCs w:val="28"/>
          <w:lang w:val="ro-RO"/>
        </w:rPr>
        <w:t xml:space="preserve"> de securitate aeronautică</w:t>
      </w:r>
      <w:r w:rsidRPr="003851CB">
        <w:rPr>
          <w:rFonts w:ascii="Times New Roman" w:hAnsi="Times New Roman" w:cs="Times New Roman"/>
          <w:sz w:val="28"/>
          <w:szCs w:val="28"/>
          <w:lang w:val="ro-RO"/>
        </w:rPr>
        <w:t>;</w:t>
      </w:r>
    </w:p>
    <w:p w14:paraId="7049781B" w14:textId="24E9BE6C" w:rsidR="003851CB" w:rsidRPr="003851CB" w:rsidRDefault="003851CB" w:rsidP="003851CB">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w:t>
      </w:r>
      <w:r w:rsidRPr="003851CB">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3851CB">
        <w:rPr>
          <w:rFonts w:ascii="Times New Roman" w:hAnsi="Times New Roman" w:cs="Times New Roman"/>
          <w:sz w:val="28"/>
          <w:szCs w:val="28"/>
          <w:lang w:val="ro-RO"/>
        </w:rPr>
        <w:t>să întocmească planul de acțiuni corective pentru remedierea deficiențelor constatate în urma activităților de monitorizare a conformității;</w:t>
      </w:r>
    </w:p>
    <w:p w14:paraId="4D918EE1" w14:textId="26E3A30F" w:rsidR="003851CB" w:rsidRPr="003851CB" w:rsidRDefault="003851CB" w:rsidP="003851CB">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5</w:t>
      </w:r>
      <w:r w:rsidRPr="003851CB">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3851CB">
        <w:rPr>
          <w:rFonts w:ascii="Times New Roman" w:hAnsi="Times New Roman" w:cs="Times New Roman"/>
          <w:sz w:val="28"/>
          <w:szCs w:val="28"/>
          <w:lang w:val="ro-RO"/>
        </w:rPr>
        <w:t xml:space="preserve">să efectueze, în </w:t>
      </w:r>
      <w:r w:rsidR="00256E8A" w:rsidRPr="003851CB">
        <w:rPr>
          <w:rFonts w:ascii="Times New Roman" w:hAnsi="Times New Roman" w:cs="Times New Roman"/>
          <w:sz w:val="28"/>
          <w:szCs w:val="28"/>
          <w:lang w:val="ro-RO"/>
        </w:rPr>
        <w:t>termen</w:t>
      </w:r>
      <w:r w:rsidR="00256E8A">
        <w:rPr>
          <w:rFonts w:ascii="Times New Roman" w:hAnsi="Times New Roman" w:cs="Times New Roman"/>
          <w:sz w:val="28"/>
          <w:szCs w:val="28"/>
          <w:lang w:val="ro-RO"/>
        </w:rPr>
        <w:t>ii</w:t>
      </w:r>
      <w:r w:rsidR="00256E8A" w:rsidRPr="003851CB">
        <w:rPr>
          <w:rFonts w:ascii="Times New Roman" w:hAnsi="Times New Roman" w:cs="Times New Roman"/>
          <w:sz w:val="28"/>
          <w:szCs w:val="28"/>
          <w:lang w:val="ro-RO"/>
        </w:rPr>
        <w:t xml:space="preserve"> </w:t>
      </w:r>
      <w:r w:rsidRPr="003851CB">
        <w:rPr>
          <w:rFonts w:ascii="Times New Roman" w:hAnsi="Times New Roman" w:cs="Times New Roman"/>
          <w:sz w:val="28"/>
          <w:szCs w:val="28"/>
          <w:lang w:val="ro-RO"/>
        </w:rPr>
        <w:t>stabili</w:t>
      </w:r>
      <w:r w:rsidR="00256E8A">
        <w:rPr>
          <w:rFonts w:ascii="Times New Roman" w:hAnsi="Times New Roman" w:cs="Times New Roman"/>
          <w:sz w:val="28"/>
          <w:szCs w:val="28"/>
          <w:lang w:val="ro-RO"/>
        </w:rPr>
        <w:t>ți</w:t>
      </w:r>
      <w:r w:rsidRPr="003851CB">
        <w:rPr>
          <w:rFonts w:ascii="Times New Roman" w:hAnsi="Times New Roman" w:cs="Times New Roman"/>
          <w:sz w:val="28"/>
          <w:szCs w:val="28"/>
          <w:lang w:val="ro-RO"/>
        </w:rPr>
        <w:t>, acțiunile corective prevăzute de planurile de remediere a deficiențelor aprobate de AAC;</w:t>
      </w:r>
    </w:p>
    <w:p w14:paraId="64233D4E" w14:textId="6C2398A8" w:rsidR="003851CB" w:rsidRPr="003851CB" w:rsidRDefault="003851CB" w:rsidP="003851CB">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6</w:t>
      </w:r>
      <w:r w:rsidRPr="003851CB">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3851CB">
        <w:rPr>
          <w:rFonts w:ascii="Times New Roman" w:hAnsi="Times New Roman" w:cs="Times New Roman"/>
          <w:sz w:val="28"/>
          <w:szCs w:val="28"/>
          <w:lang w:val="ro-RO"/>
        </w:rPr>
        <w:t xml:space="preserve">să pună în aplicare procedurile de control intern al calității în domeniul securității </w:t>
      </w:r>
      <w:r w:rsidR="00147EC6">
        <w:rPr>
          <w:rFonts w:ascii="Times New Roman" w:hAnsi="Times New Roman" w:cs="Times New Roman"/>
          <w:sz w:val="28"/>
          <w:szCs w:val="28"/>
          <w:lang w:val="ro-RO"/>
        </w:rPr>
        <w:t>aeronautice</w:t>
      </w:r>
      <w:r w:rsidRPr="003851CB">
        <w:rPr>
          <w:rFonts w:ascii="Times New Roman" w:hAnsi="Times New Roman" w:cs="Times New Roman"/>
          <w:sz w:val="28"/>
          <w:szCs w:val="28"/>
          <w:lang w:val="ro-RO"/>
        </w:rPr>
        <w:t xml:space="preserve">, pentru a evalua implementarea procedurilor stabilite în Programul de securitate al entității date și a cerințelor naționale de </w:t>
      </w:r>
      <w:r w:rsidRPr="00147EC6">
        <w:rPr>
          <w:rFonts w:ascii="Times New Roman" w:hAnsi="Times New Roman" w:cs="Times New Roman"/>
          <w:sz w:val="28"/>
          <w:szCs w:val="28"/>
          <w:lang w:val="ro-RO"/>
        </w:rPr>
        <w:t>securitate a aviației;</w:t>
      </w:r>
    </w:p>
    <w:p w14:paraId="36F3C4EF" w14:textId="5EA2DEC1" w:rsidR="003851CB" w:rsidRPr="003851CB" w:rsidRDefault="003851CB" w:rsidP="003851CB">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7</w:t>
      </w:r>
      <w:r w:rsidRPr="003851CB">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3851CB">
        <w:rPr>
          <w:rFonts w:ascii="Times New Roman" w:hAnsi="Times New Roman" w:cs="Times New Roman"/>
          <w:sz w:val="28"/>
          <w:szCs w:val="28"/>
          <w:lang w:val="ro-RO"/>
        </w:rPr>
        <w:t xml:space="preserve">până la 15 decembrie a fiecărui an, să prezinte AAC pentru examinare și coordonare, Planul anual de control intern al calității, pentru anul următor; </w:t>
      </w:r>
    </w:p>
    <w:p w14:paraId="40D6D85F" w14:textId="077A5BD9" w:rsidR="003851CB" w:rsidRPr="003851CB" w:rsidRDefault="003851CB" w:rsidP="003851CB">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8</w:t>
      </w:r>
      <w:r w:rsidRPr="003851CB">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3851CB">
        <w:rPr>
          <w:rFonts w:ascii="Times New Roman" w:hAnsi="Times New Roman" w:cs="Times New Roman"/>
          <w:sz w:val="28"/>
          <w:szCs w:val="28"/>
          <w:lang w:val="ro-RO"/>
        </w:rPr>
        <w:t>să întocmească și să prezinte AAC un Raport anual despre toate activitățile de control interne al calității, până la 31 ianuarie a anului următor perioadei de referință;</w:t>
      </w:r>
    </w:p>
    <w:p w14:paraId="0D377C4C" w14:textId="31B042DC" w:rsidR="003851CB" w:rsidRPr="003851CB" w:rsidRDefault="003851CB" w:rsidP="003851CB">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9</w:t>
      </w:r>
      <w:r w:rsidRPr="003851CB">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3851CB">
        <w:rPr>
          <w:rFonts w:ascii="Times New Roman" w:hAnsi="Times New Roman" w:cs="Times New Roman"/>
          <w:sz w:val="28"/>
          <w:szCs w:val="28"/>
          <w:lang w:val="ro-RO"/>
        </w:rPr>
        <w:t xml:space="preserve">să furnizeze auditorilor </w:t>
      </w:r>
      <w:r w:rsidR="00256E8A">
        <w:rPr>
          <w:rFonts w:ascii="Times New Roman" w:hAnsi="Times New Roman" w:cs="Times New Roman"/>
          <w:sz w:val="28"/>
          <w:szCs w:val="28"/>
          <w:lang w:val="ro-RO"/>
        </w:rPr>
        <w:t xml:space="preserve">de securitate aeronautică </w:t>
      </w:r>
      <w:r w:rsidRPr="003851CB">
        <w:rPr>
          <w:rFonts w:ascii="Times New Roman" w:hAnsi="Times New Roman" w:cs="Times New Roman"/>
          <w:sz w:val="28"/>
          <w:szCs w:val="28"/>
          <w:lang w:val="ro-RO"/>
        </w:rPr>
        <w:t xml:space="preserve">informațiile și documentația ce ține de securitatea </w:t>
      </w:r>
      <w:r w:rsidR="00A1104A">
        <w:rPr>
          <w:rFonts w:ascii="Times New Roman" w:hAnsi="Times New Roman" w:cs="Times New Roman"/>
          <w:sz w:val="28"/>
          <w:szCs w:val="28"/>
          <w:lang w:val="ro-RO"/>
        </w:rPr>
        <w:t>aeronautică</w:t>
      </w:r>
      <w:r w:rsidRPr="003851CB">
        <w:rPr>
          <w:rFonts w:ascii="Times New Roman" w:hAnsi="Times New Roman" w:cs="Times New Roman"/>
          <w:sz w:val="28"/>
          <w:szCs w:val="28"/>
          <w:lang w:val="ro-RO"/>
        </w:rPr>
        <w:t>, să ofere accesul către angajați, facilități, echipamentele și sisteme de securitate;</w:t>
      </w:r>
    </w:p>
    <w:p w14:paraId="24A82389" w14:textId="5EC519E0" w:rsidR="003851CB" w:rsidRPr="003851CB" w:rsidRDefault="003851CB" w:rsidP="003851CB">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10</w:t>
      </w:r>
      <w:r w:rsidRPr="003851CB">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3851CB">
        <w:rPr>
          <w:rFonts w:ascii="Times New Roman" w:hAnsi="Times New Roman" w:cs="Times New Roman"/>
          <w:sz w:val="28"/>
          <w:szCs w:val="28"/>
          <w:lang w:val="ro-RO"/>
        </w:rPr>
        <w:t>să asigure auditorii naționali cu transport auto, pentru desfășurarea activităților de control al calității, în zona care aparține entității controlate;</w:t>
      </w:r>
    </w:p>
    <w:p w14:paraId="616813E3" w14:textId="3C8D1E2A" w:rsidR="003851CB" w:rsidRPr="003851CB" w:rsidRDefault="003851CB" w:rsidP="003851CB">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11</w:t>
      </w:r>
      <w:r w:rsidRPr="003851CB">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3851CB">
        <w:rPr>
          <w:rFonts w:ascii="Times New Roman" w:hAnsi="Times New Roman" w:cs="Times New Roman"/>
          <w:sz w:val="28"/>
          <w:szCs w:val="28"/>
          <w:lang w:val="ro-RO"/>
        </w:rPr>
        <w:t>să întreprindă măsuri imediate de remediere a deficiențelor constatate în timpul activităților de control al calității, în cazul în care remedierea lor este vitală pentru asigurarea securității</w:t>
      </w:r>
      <w:r w:rsidR="00256E8A">
        <w:rPr>
          <w:rFonts w:ascii="Times New Roman" w:hAnsi="Times New Roman" w:cs="Times New Roman"/>
          <w:sz w:val="28"/>
          <w:szCs w:val="28"/>
          <w:lang w:val="ro-RO"/>
        </w:rPr>
        <w:t xml:space="preserve"> aeronautice</w:t>
      </w:r>
      <w:r w:rsidRPr="003851CB">
        <w:rPr>
          <w:rFonts w:ascii="Times New Roman" w:hAnsi="Times New Roman" w:cs="Times New Roman"/>
          <w:sz w:val="28"/>
          <w:szCs w:val="28"/>
          <w:lang w:val="ro-RO"/>
        </w:rPr>
        <w:t xml:space="preserve"> entității audiate;</w:t>
      </w:r>
    </w:p>
    <w:p w14:paraId="70CFD27D" w14:textId="664318EB" w:rsidR="003851CB" w:rsidRPr="003851CB" w:rsidRDefault="003851CB" w:rsidP="003851CB">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12</w:t>
      </w:r>
      <w:r w:rsidRPr="003851CB">
        <w:rPr>
          <w:rFonts w:ascii="Times New Roman" w:hAnsi="Times New Roman" w:cs="Times New Roman"/>
          <w:sz w:val="28"/>
          <w:szCs w:val="28"/>
          <w:lang w:val="ro-RO"/>
        </w:rPr>
        <w:t>)</w:t>
      </w:r>
      <w:r w:rsidRPr="003851CB">
        <w:rPr>
          <w:rFonts w:ascii="Times New Roman" w:hAnsi="Times New Roman" w:cs="Times New Roman"/>
          <w:sz w:val="28"/>
          <w:szCs w:val="28"/>
          <w:lang w:val="ro-RO"/>
        </w:rPr>
        <w:tab/>
        <w:t xml:space="preserve">să aplice acțiuni imediate de remediere pentru riscul identificat, iar ulterior - eliminarea </w:t>
      </w:r>
      <w:r w:rsidR="00256E8A" w:rsidRPr="003851CB">
        <w:rPr>
          <w:rFonts w:ascii="Times New Roman" w:hAnsi="Times New Roman" w:cs="Times New Roman"/>
          <w:sz w:val="28"/>
          <w:szCs w:val="28"/>
          <w:lang w:val="ro-RO"/>
        </w:rPr>
        <w:t>acest</w:t>
      </w:r>
      <w:r w:rsidR="00256E8A">
        <w:rPr>
          <w:rFonts w:ascii="Times New Roman" w:hAnsi="Times New Roman" w:cs="Times New Roman"/>
          <w:sz w:val="28"/>
          <w:szCs w:val="28"/>
          <w:lang w:val="ro-RO"/>
        </w:rPr>
        <w:t>uia</w:t>
      </w:r>
      <w:r w:rsidRPr="003851CB">
        <w:rPr>
          <w:rFonts w:ascii="Times New Roman" w:hAnsi="Times New Roman" w:cs="Times New Roman"/>
          <w:sz w:val="28"/>
          <w:szCs w:val="28"/>
          <w:lang w:val="ro-RO"/>
        </w:rPr>
        <w:t>;</w:t>
      </w:r>
    </w:p>
    <w:p w14:paraId="66F9FE32" w14:textId="77777777" w:rsidR="003851CB" w:rsidRDefault="003851CB" w:rsidP="003851CB">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13</w:t>
      </w:r>
      <w:r w:rsidRPr="003851CB">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3851CB">
        <w:rPr>
          <w:rFonts w:ascii="Times New Roman" w:hAnsi="Times New Roman" w:cs="Times New Roman"/>
          <w:sz w:val="28"/>
          <w:szCs w:val="28"/>
          <w:lang w:val="ro-RO"/>
        </w:rPr>
        <w:t>să ofere orice alt sprijin necesar pentru efectuarea activității de monitorizare a conformității.</w:t>
      </w:r>
      <w:r w:rsidR="0048481B" w:rsidRPr="00275B19">
        <w:rPr>
          <w:rFonts w:ascii="Times New Roman" w:hAnsi="Times New Roman" w:cs="Times New Roman"/>
          <w:sz w:val="28"/>
          <w:szCs w:val="28"/>
          <w:lang w:val="ro-RO"/>
        </w:rPr>
        <w:t xml:space="preserve">   </w:t>
      </w:r>
    </w:p>
    <w:p w14:paraId="482AD191" w14:textId="77777777" w:rsidR="003851CB" w:rsidRDefault="003851CB" w:rsidP="003851CB">
      <w:pPr>
        <w:spacing w:after="0"/>
        <w:jc w:val="both"/>
        <w:rPr>
          <w:rFonts w:ascii="Times New Roman" w:hAnsi="Times New Roman" w:cs="Times New Roman"/>
          <w:sz w:val="28"/>
          <w:szCs w:val="28"/>
          <w:lang w:val="ro-RO"/>
        </w:rPr>
      </w:pPr>
    </w:p>
    <w:p w14:paraId="2DB67035" w14:textId="37CDD13A" w:rsidR="003851CB" w:rsidRDefault="003851CB" w:rsidP="003851CB">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Capitolul V</w:t>
      </w:r>
    </w:p>
    <w:p w14:paraId="6DE06CD1" w14:textId="16BB8026" w:rsidR="003851CB" w:rsidRDefault="003851CB" w:rsidP="003851CB">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Monitorizarea conformității</w:t>
      </w:r>
    </w:p>
    <w:p w14:paraId="55BB8A75" w14:textId="77777777" w:rsidR="003851CB" w:rsidRDefault="003851CB" w:rsidP="003851CB">
      <w:pPr>
        <w:spacing w:after="0"/>
        <w:jc w:val="center"/>
        <w:rPr>
          <w:rFonts w:ascii="Times New Roman" w:hAnsi="Times New Roman" w:cs="Times New Roman"/>
          <w:b/>
          <w:sz w:val="28"/>
          <w:szCs w:val="28"/>
          <w:lang w:val="ro-RO"/>
        </w:rPr>
      </w:pPr>
    </w:p>
    <w:p w14:paraId="322FFCE2" w14:textId="431205F7" w:rsidR="003851CB" w:rsidRDefault="003851CB" w:rsidP="003851CB">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1</w:t>
      </w:r>
    </w:p>
    <w:p w14:paraId="6585A48E" w14:textId="34D86C31" w:rsidR="003851CB" w:rsidRDefault="003851CB" w:rsidP="003851CB">
      <w:pPr>
        <w:spacing w:after="0"/>
        <w:jc w:val="center"/>
        <w:rPr>
          <w:rFonts w:ascii="Times New Roman" w:hAnsi="Times New Roman" w:cs="Times New Roman"/>
          <w:sz w:val="28"/>
          <w:szCs w:val="28"/>
          <w:lang w:val="ro-RO"/>
        </w:rPr>
      </w:pPr>
      <w:r>
        <w:rPr>
          <w:rFonts w:ascii="Times New Roman" w:hAnsi="Times New Roman" w:cs="Times New Roman"/>
          <w:b/>
          <w:sz w:val="28"/>
          <w:szCs w:val="28"/>
          <w:lang w:val="ro-RO"/>
        </w:rPr>
        <w:t>Scopul activităților de monitorizare a conformității</w:t>
      </w:r>
    </w:p>
    <w:p w14:paraId="5306D51E" w14:textId="77777777" w:rsidR="003851CB" w:rsidRDefault="003851CB" w:rsidP="003851CB">
      <w:pPr>
        <w:spacing w:after="0"/>
        <w:jc w:val="both"/>
        <w:rPr>
          <w:rFonts w:ascii="Times New Roman" w:hAnsi="Times New Roman" w:cs="Times New Roman"/>
          <w:sz w:val="28"/>
          <w:szCs w:val="28"/>
          <w:lang w:val="ro-RO"/>
        </w:rPr>
      </w:pPr>
    </w:p>
    <w:p w14:paraId="5417C6EE" w14:textId="371FE77B" w:rsidR="003851CB" w:rsidRPr="003851CB" w:rsidRDefault="0014349C" w:rsidP="003851CB">
      <w:pPr>
        <w:spacing w:after="0"/>
        <w:jc w:val="both"/>
        <w:rPr>
          <w:rFonts w:ascii="Times New Roman" w:hAnsi="Times New Roman" w:cs="Times New Roman"/>
          <w:sz w:val="28"/>
          <w:szCs w:val="28"/>
        </w:rPr>
      </w:pPr>
      <w:r w:rsidRPr="00275B19">
        <w:rPr>
          <w:rFonts w:ascii="Times New Roman" w:hAnsi="Times New Roman" w:cs="Times New Roman"/>
          <w:sz w:val="28"/>
          <w:szCs w:val="28"/>
          <w:lang w:val="ro-RO"/>
        </w:rPr>
        <w:t xml:space="preserve">   </w:t>
      </w:r>
      <w:r w:rsidR="0048481B" w:rsidRPr="00275B19">
        <w:rPr>
          <w:rFonts w:ascii="Times New Roman" w:hAnsi="Times New Roman" w:cs="Times New Roman"/>
          <w:b/>
          <w:sz w:val="28"/>
          <w:szCs w:val="28"/>
          <w:lang w:val="ro-RO"/>
        </w:rPr>
        <w:t>10.</w:t>
      </w:r>
      <w:r w:rsidR="0074128D" w:rsidRPr="00275B19">
        <w:rPr>
          <w:rFonts w:ascii="Times New Roman" w:hAnsi="Times New Roman" w:cs="Times New Roman"/>
          <w:sz w:val="28"/>
          <w:szCs w:val="28"/>
          <w:lang w:val="ro-RO"/>
        </w:rPr>
        <w:t xml:space="preserve"> </w:t>
      </w:r>
      <w:r w:rsidR="003851CB" w:rsidRPr="003851CB">
        <w:rPr>
          <w:rFonts w:ascii="Times New Roman" w:hAnsi="Times New Roman" w:cs="Times New Roman"/>
          <w:sz w:val="28"/>
          <w:szCs w:val="28"/>
          <w:lang w:val="ro-RO"/>
        </w:rPr>
        <w:t>Toți subiecții supuși monitorizării confo</w:t>
      </w:r>
      <w:r w:rsidR="00A570B6">
        <w:rPr>
          <w:rFonts w:ascii="Times New Roman" w:hAnsi="Times New Roman" w:cs="Times New Roman"/>
          <w:sz w:val="28"/>
          <w:szCs w:val="28"/>
          <w:lang w:val="ro-RO"/>
        </w:rPr>
        <w:t>rmității, prevăzuți la punctul 8</w:t>
      </w:r>
      <w:r w:rsidR="003851CB" w:rsidRPr="003851CB">
        <w:rPr>
          <w:rFonts w:ascii="Times New Roman" w:hAnsi="Times New Roman" w:cs="Times New Roman"/>
          <w:sz w:val="28"/>
          <w:szCs w:val="28"/>
          <w:lang w:val="ro-RO"/>
        </w:rPr>
        <w:t>, sunt monitorizați sistematic în scopul de a asigura detectarea deficienț</w:t>
      </w:r>
      <w:r w:rsidR="0075694B">
        <w:rPr>
          <w:rFonts w:ascii="Times New Roman" w:hAnsi="Times New Roman" w:cs="Times New Roman"/>
          <w:sz w:val="28"/>
          <w:szCs w:val="28"/>
          <w:lang w:val="ro-RO"/>
        </w:rPr>
        <w:t>e</w:t>
      </w:r>
      <w:r w:rsidR="003851CB" w:rsidRPr="003851CB">
        <w:rPr>
          <w:rFonts w:ascii="Times New Roman" w:hAnsi="Times New Roman" w:cs="Times New Roman"/>
          <w:sz w:val="28"/>
          <w:szCs w:val="28"/>
          <w:lang w:val="ro-RO"/>
        </w:rPr>
        <w:t>lor și corectarea rapidă a acestora.</w:t>
      </w:r>
    </w:p>
    <w:p w14:paraId="7EA8C3A8" w14:textId="77777777" w:rsidR="003851CB" w:rsidRDefault="00D85431" w:rsidP="005C6701">
      <w:pPr>
        <w:spacing w:after="0"/>
        <w:jc w:val="both"/>
        <w:rPr>
          <w:rFonts w:ascii="Times New Roman" w:hAnsi="Times New Roman" w:cs="Times New Roman"/>
          <w:sz w:val="28"/>
          <w:szCs w:val="28"/>
          <w:lang w:val="ro-RO"/>
        </w:rPr>
      </w:pPr>
      <w:r w:rsidRPr="00275B19">
        <w:rPr>
          <w:rFonts w:ascii="Times New Roman" w:hAnsi="Times New Roman" w:cs="Times New Roman"/>
          <w:sz w:val="28"/>
          <w:szCs w:val="28"/>
          <w:lang w:val="ro-RO"/>
        </w:rPr>
        <w:t xml:space="preserve">   </w:t>
      </w:r>
      <w:r w:rsidRPr="00275B19">
        <w:rPr>
          <w:rFonts w:ascii="Times New Roman" w:hAnsi="Times New Roman" w:cs="Times New Roman"/>
          <w:b/>
          <w:sz w:val="28"/>
          <w:szCs w:val="28"/>
          <w:lang w:val="ro-RO"/>
        </w:rPr>
        <w:t>11.</w:t>
      </w:r>
      <w:r w:rsidR="0074128D" w:rsidRPr="00275B19">
        <w:rPr>
          <w:rFonts w:ascii="Times New Roman" w:hAnsi="Times New Roman" w:cs="Times New Roman"/>
          <w:sz w:val="28"/>
          <w:szCs w:val="28"/>
          <w:lang w:val="ro-RO"/>
        </w:rPr>
        <w:t xml:space="preserve">  </w:t>
      </w:r>
      <w:r w:rsidR="003851CB" w:rsidRPr="003851CB">
        <w:rPr>
          <w:rFonts w:ascii="Times New Roman" w:hAnsi="Times New Roman" w:cs="Times New Roman"/>
          <w:sz w:val="28"/>
          <w:szCs w:val="28"/>
          <w:lang w:val="ro-RO"/>
        </w:rPr>
        <w:t>Monitorizarea fiecărui aeroport în parte reprezintă o combinație adecvată de activități de monitorizare a conformității și oferă o privire de ansamblu asupra implementării măsurilor de securitate în domeniu.</w:t>
      </w:r>
      <w:r w:rsidRPr="00275B19">
        <w:rPr>
          <w:rFonts w:ascii="Times New Roman" w:hAnsi="Times New Roman" w:cs="Times New Roman"/>
          <w:sz w:val="28"/>
          <w:szCs w:val="28"/>
          <w:lang w:val="ro-RO"/>
        </w:rPr>
        <w:t xml:space="preserve">  </w:t>
      </w:r>
    </w:p>
    <w:p w14:paraId="7A037BE0" w14:textId="77777777" w:rsidR="003851CB" w:rsidRDefault="003851CB" w:rsidP="005C6701">
      <w:pPr>
        <w:spacing w:after="0"/>
        <w:jc w:val="both"/>
        <w:rPr>
          <w:rFonts w:ascii="Times New Roman" w:hAnsi="Times New Roman" w:cs="Times New Roman"/>
          <w:sz w:val="28"/>
          <w:szCs w:val="28"/>
          <w:lang w:val="ro-RO"/>
        </w:rPr>
      </w:pPr>
    </w:p>
    <w:p w14:paraId="08A55983" w14:textId="07B48BAD" w:rsidR="003851CB" w:rsidRDefault="003851CB" w:rsidP="003851CB">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2</w:t>
      </w:r>
    </w:p>
    <w:p w14:paraId="4A67B5C1" w14:textId="345F282A" w:rsidR="003851CB" w:rsidRPr="003851CB" w:rsidRDefault="003851CB" w:rsidP="003851CB">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Criterii care stau la baza activităților de monitorizare a conformității</w:t>
      </w:r>
    </w:p>
    <w:p w14:paraId="72B44419" w14:textId="77777777" w:rsidR="003851CB" w:rsidRDefault="003851CB" w:rsidP="005C6701">
      <w:pPr>
        <w:spacing w:after="0"/>
        <w:jc w:val="both"/>
        <w:rPr>
          <w:rFonts w:ascii="Times New Roman" w:hAnsi="Times New Roman" w:cs="Times New Roman"/>
          <w:sz w:val="28"/>
          <w:szCs w:val="28"/>
          <w:lang w:val="ro-RO"/>
        </w:rPr>
      </w:pPr>
    </w:p>
    <w:p w14:paraId="324CF18F" w14:textId="52EEEB92" w:rsidR="003851CB" w:rsidRDefault="003851CB"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D85431" w:rsidRPr="00275B19">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00D85431" w:rsidRPr="00275B19">
        <w:rPr>
          <w:rFonts w:ascii="Times New Roman" w:hAnsi="Times New Roman" w:cs="Times New Roman"/>
          <w:b/>
          <w:sz w:val="28"/>
          <w:szCs w:val="28"/>
          <w:lang w:val="ro-RO"/>
        </w:rPr>
        <w:t>12.</w:t>
      </w:r>
      <w:r w:rsidR="0074128D" w:rsidRPr="00275B19">
        <w:rPr>
          <w:rFonts w:ascii="Times New Roman" w:hAnsi="Times New Roman" w:cs="Times New Roman"/>
          <w:sz w:val="28"/>
          <w:szCs w:val="28"/>
          <w:lang w:val="ro-RO"/>
        </w:rPr>
        <w:t xml:space="preserve">  </w:t>
      </w:r>
      <w:r w:rsidRPr="003851CB">
        <w:rPr>
          <w:rFonts w:ascii="Times New Roman" w:hAnsi="Times New Roman" w:cs="Times New Roman"/>
          <w:sz w:val="28"/>
          <w:szCs w:val="28"/>
          <w:lang w:val="ro-RO"/>
        </w:rPr>
        <w:t xml:space="preserve">Monitorizarea conformității se realizează în conformitate cu </w:t>
      </w:r>
      <w:r w:rsidR="0075694B">
        <w:rPr>
          <w:rFonts w:ascii="Times New Roman" w:hAnsi="Times New Roman" w:cs="Times New Roman"/>
          <w:sz w:val="28"/>
          <w:szCs w:val="28"/>
          <w:lang w:val="ro-RO"/>
        </w:rPr>
        <w:t>prezentul P</w:t>
      </w:r>
      <w:r w:rsidRPr="003851CB">
        <w:rPr>
          <w:rFonts w:ascii="Times New Roman" w:hAnsi="Times New Roman" w:cs="Times New Roman"/>
          <w:sz w:val="28"/>
          <w:szCs w:val="28"/>
          <w:lang w:val="ro-RO"/>
        </w:rPr>
        <w:t>rogram. Pentru a asigura flexibilitatea și eficiența planului anual al activităților, acesta va fi conceput pe baza unei ordini de priorități. La stabilirea priorităților, se va ține cont de următorii factori: nivelul de amenințare, tipul, natura și frecvența operațiunilor, zboruri cu risc sporit, standardul de implementare, istoricul unor deficiențe constatate anterior, rezultatul auditurilor/inspecțiilor precedente realizat de către entități externe, precum și informații primite din alte surse, cum ar fi pasagerii, membrii echipajelor, personalul deservirii la sol, etc.</w:t>
      </w:r>
      <w:r w:rsidR="00D85431" w:rsidRPr="00275B19">
        <w:rPr>
          <w:rFonts w:ascii="Times New Roman" w:hAnsi="Times New Roman" w:cs="Times New Roman"/>
          <w:sz w:val="28"/>
          <w:szCs w:val="28"/>
          <w:lang w:val="ro-RO"/>
        </w:rPr>
        <w:t xml:space="preserve">   </w:t>
      </w:r>
    </w:p>
    <w:p w14:paraId="2FD95303" w14:textId="77777777" w:rsidR="003851CB" w:rsidRDefault="003851CB"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5678E2B0" w14:textId="0DC8FDC7" w:rsidR="003851CB" w:rsidRDefault="003851CB" w:rsidP="003851CB">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3</w:t>
      </w:r>
    </w:p>
    <w:p w14:paraId="769D5B6B" w14:textId="42204B2B" w:rsidR="003851CB" w:rsidRDefault="003851CB" w:rsidP="003851CB">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Controlul intern al calității </w:t>
      </w:r>
    </w:p>
    <w:p w14:paraId="72BC6FF7" w14:textId="77777777" w:rsidR="003851CB" w:rsidRPr="003851CB" w:rsidRDefault="003851CB" w:rsidP="003851CB">
      <w:pPr>
        <w:spacing w:after="0"/>
        <w:jc w:val="center"/>
        <w:rPr>
          <w:rFonts w:ascii="Times New Roman" w:hAnsi="Times New Roman" w:cs="Times New Roman"/>
          <w:b/>
          <w:sz w:val="28"/>
          <w:szCs w:val="28"/>
          <w:lang w:val="ro-RO"/>
        </w:rPr>
      </w:pPr>
    </w:p>
    <w:p w14:paraId="0FD00F4F" w14:textId="32D02EDC" w:rsidR="00D85431" w:rsidRDefault="003851CB" w:rsidP="005C6701">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00D85431" w:rsidRPr="00275B19">
        <w:rPr>
          <w:rFonts w:ascii="Times New Roman" w:hAnsi="Times New Roman" w:cs="Times New Roman"/>
          <w:b/>
          <w:sz w:val="28"/>
          <w:szCs w:val="28"/>
          <w:lang w:val="ro-RO"/>
        </w:rPr>
        <w:t>13.</w:t>
      </w:r>
      <w:r w:rsidR="0074128D" w:rsidRPr="00275B19">
        <w:rPr>
          <w:rFonts w:ascii="Times New Roman" w:hAnsi="Times New Roman" w:cs="Times New Roman"/>
          <w:sz w:val="28"/>
          <w:szCs w:val="28"/>
          <w:lang w:val="ro-RO"/>
        </w:rPr>
        <w:t xml:space="preserve"> </w:t>
      </w:r>
      <w:r w:rsidRPr="003851CB">
        <w:rPr>
          <w:rFonts w:ascii="Times New Roman" w:hAnsi="Times New Roman" w:cs="Times New Roman"/>
          <w:sz w:val="28"/>
          <w:szCs w:val="28"/>
          <w:lang w:val="ro-RO"/>
        </w:rPr>
        <w:t xml:space="preserve">Monitorizarea conformității interne se realizează prin măsurile de control intern al calității pentru asigurarea implementării eficiente a măsurilor și procedurilor aplicate de </w:t>
      </w:r>
      <w:r w:rsidR="00A570B6">
        <w:rPr>
          <w:rFonts w:ascii="Times New Roman" w:hAnsi="Times New Roman" w:cs="Times New Roman"/>
          <w:sz w:val="28"/>
          <w:szCs w:val="28"/>
          <w:lang w:val="ro-RO"/>
        </w:rPr>
        <w:t>subiecții prevăzuți la punctul 8</w:t>
      </w:r>
      <w:r w:rsidRPr="003851CB">
        <w:rPr>
          <w:rFonts w:ascii="Times New Roman" w:hAnsi="Times New Roman" w:cs="Times New Roman"/>
          <w:sz w:val="28"/>
          <w:szCs w:val="28"/>
          <w:lang w:val="ro-RO"/>
        </w:rPr>
        <w:t>.</w:t>
      </w:r>
    </w:p>
    <w:p w14:paraId="4C6BA9FF" w14:textId="77777777" w:rsidR="003851CB" w:rsidRPr="00275B19" w:rsidRDefault="003851CB" w:rsidP="005C6701">
      <w:pPr>
        <w:spacing w:after="0"/>
        <w:jc w:val="both"/>
        <w:rPr>
          <w:rFonts w:ascii="Times New Roman" w:hAnsi="Times New Roman" w:cs="Times New Roman"/>
          <w:b/>
          <w:sz w:val="28"/>
          <w:szCs w:val="28"/>
          <w:lang w:val="ro-RO"/>
        </w:rPr>
      </w:pPr>
    </w:p>
    <w:p w14:paraId="3BE80532" w14:textId="38F23AA4" w:rsidR="00D85431" w:rsidRPr="00275B19" w:rsidRDefault="007279F9" w:rsidP="00D85431">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4</w:t>
      </w:r>
    </w:p>
    <w:p w14:paraId="4F1C222F" w14:textId="55021345" w:rsidR="0074128D" w:rsidRPr="00275B19" w:rsidRDefault="007279F9" w:rsidP="00D85431">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Independența de implementarea operațională a măsurilor de securitate</w:t>
      </w:r>
    </w:p>
    <w:p w14:paraId="055848CF" w14:textId="77777777" w:rsidR="00D85431" w:rsidRPr="00275B19" w:rsidRDefault="00D85431" w:rsidP="00D85431">
      <w:pPr>
        <w:spacing w:after="0"/>
        <w:jc w:val="center"/>
        <w:rPr>
          <w:rFonts w:ascii="Times New Roman" w:hAnsi="Times New Roman" w:cs="Times New Roman"/>
          <w:b/>
          <w:sz w:val="28"/>
          <w:szCs w:val="28"/>
          <w:lang w:val="ro-RO"/>
        </w:rPr>
      </w:pPr>
    </w:p>
    <w:p w14:paraId="23AA7A84" w14:textId="77A27A32" w:rsidR="007279F9" w:rsidRDefault="00D85431" w:rsidP="007279F9">
      <w:pPr>
        <w:spacing w:after="0"/>
        <w:jc w:val="both"/>
        <w:rPr>
          <w:rFonts w:ascii="Times New Roman" w:hAnsi="Times New Roman" w:cs="Times New Roman"/>
          <w:sz w:val="28"/>
          <w:szCs w:val="28"/>
          <w:lang w:val="ro-RO"/>
        </w:rPr>
      </w:pPr>
      <w:r w:rsidRPr="00275B19">
        <w:rPr>
          <w:rFonts w:ascii="Times New Roman" w:hAnsi="Times New Roman" w:cs="Times New Roman"/>
          <w:sz w:val="28"/>
          <w:szCs w:val="28"/>
          <w:lang w:val="ro-RO"/>
        </w:rPr>
        <w:t xml:space="preserve">   </w:t>
      </w:r>
      <w:r w:rsidRPr="00275B19">
        <w:rPr>
          <w:rFonts w:ascii="Times New Roman" w:hAnsi="Times New Roman" w:cs="Times New Roman"/>
          <w:b/>
          <w:sz w:val="28"/>
          <w:szCs w:val="28"/>
          <w:lang w:val="ro-RO"/>
        </w:rPr>
        <w:t>14.</w:t>
      </w:r>
      <w:r w:rsidR="00065EF5" w:rsidRPr="00275B19">
        <w:rPr>
          <w:rFonts w:ascii="Times New Roman" w:hAnsi="Times New Roman" w:cs="Times New Roman"/>
          <w:sz w:val="28"/>
          <w:szCs w:val="28"/>
          <w:lang w:val="ro-RO"/>
        </w:rPr>
        <w:t xml:space="preserve"> </w:t>
      </w:r>
      <w:r w:rsidR="007279F9" w:rsidRPr="007279F9">
        <w:rPr>
          <w:rFonts w:ascii="Times New Roman" w:hAnsi="Times New Roman" w:cs="Times New Roman"/>
          <w:sz w:val="28"/>
          <w:szCs w:val="28"/>
          <w:lang w:val="ro-RO"/>
        </w:rPr>
        <w:t>Managementul, stabilirea priorităților și aplicarea programului de control intern al calității se realizează independent de implementarea operațională a măsurilor întreprinse în scopul aplicării cerințelor cadrului normativ național în domeniul securității</w:t>
      </w:r>
      <w:r w:rsidR="00EB3A86">
        <w:rPr>
          <w:rFonts w:ascii="Times New Roman" w:hAnsi="Times New Roman" w:cs="Times New Roman"/>
          <w:sz w:val="28"/>
          <w:szCs w:val="28"/>
          <w:lang w:val="ro-RO"/>
        </w:rPr>
        <w:t xml:space="preserve"> aeronautice</w:t>
      </w:r>
      <w:r w:rsidR="007279F9" w:rsidRPr="007279F9">
        <w:rPr>
          <w:rFonts w:ascii="Times New Roman" w:hAnsi="Times New Roman" w:cs="Times New Roman"/>
          <w:sz w:val="28"/>
          <w:szCs w:val="28"/>
          <w:lang w:val="ro-RO"/>
        </w:rPr>
        <w:t>.</w:t>
      </w:r>
    </w:p>
    <w:p w14:paraId="637DE427" w14:textId="77777777" w:rsidR="00B818F1" w:rsidRDefault="00B818F1" w:rsidP="007279F9">
      <w:pPr>
        <w:spacing w:after="0"/>
        <w:jc w:val="both"/>
        <w:rPr>
          <w:rFonts w:ascii="Times New Roman" w:hAnsi="Times New Roman" w:cs="Times New Roman"/>
          <w:sz w:val="28"/>
          <w:szCs w:val="28"/>
          <w:lang w:val="ro-RO"/>
        </w:rPr>
      </w:pPr>
    </w:p>
    <w:p w14:paraId="6FA6A64C" w14:textId="1E8D8566" w:rsidR="00B818F1" w:rsidRDefault="00B818F1" w:rsidP="00B818F1">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Capitolul VI</w:t>
      </w:r>
    </w:p>
    <w:p w14:paraId="03C271BD" w14:textId="77777777" w:rsidR="00B818F1" w:rsidRDefault="00B818F1" w:rsidP="00B818F1">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Metodologia de desfășurare a activităților </w:t>
      </w:r>
    </w:p>
    <w:p w14:paraId="6746B4A8" w14:textId="55921861" w:rsidR="00B818F1" w:rsidRDefault="00B818F1" w:rsidP="00B818F1">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de monitorizarea conformității</w:t>
      </w:r>
    </w:p>
    <w:p w14:paraId="60BE2E55" w14:textId="77777777" w:rsidR="00B818F1" w:rsidRDefault="00B818F1" w:rsidP="00B818F1">
      <w:pPr>
        <w:spacing w:after="0"/>
        <w:jc w:val="center"/>
        <w:rPr>
          <w:rFonts w:ascii="Times New Roman" w:hAnsi="Times New Roman" w:cs="Times New Roman"/>
          <w:b/>
          <w:sz w:val="28"/>
          <w:szCs w:val="28"/>
          <w:lang w:val="ro-RO"/>
        </w:rPr>
      </w:pPr>
    </w:p>
    <w:p w14:paraId="7B045EB3" w14:textId="5023E740" w:rsidR="00B818F1" w:rsidRDefault="00B818F1" w:rsidP="00B818F1">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1</w:t>
      </w:r>
    </w:p>
    <w:p w14:paraId="2D878A92" w14:textId="1D2E2A3A" w:rsidR="007279F9" w:rsidRDefault="00B818F1" w:rsidP="00B818F1">
      <w:pPr>
        <w:spacing w:after="0"/>
        <w:jc w:val="center"/>
        <w:rPr>
          <w:rFonts w:ascii="Times New Roman" w:hAnsi="Times New Roman" w:cs="Times New Roman"/>
          <w:sz w:val="28"/>
          <w:szCs w:val="28"/>
          <w:lang w:val="ro-RO"/>
        </w:rPr>
      </w:pPr>
      <w:r>
        <w:rPr>
          <w:rFonts w:ascii="Times New Roman" w:hAnsi="Times New Roman" w:cs="Times New Roman"/>
          <w:b/>
          <w:sz w:val="28"/>
          <w:szCs w:val="28"/>
          <w:lang w:val="ro-RO"/>
        </w:rPr>
        <w:t>Tipurile de activități de monitorizare a conformității</w:t>
      </w:r>
      <w:r w:rsidR="00D85431" w:rsidRPr="00275B19">
        <w:rPr>
          <w:rFonts w:ascii="Times New Roman" w:hAnsi="Times New Roman" w:cs="Times New Roman"/>
          <w:sz w:val="28"/>
          <w:szCs w:val="28"/>
          <w:lang w:val="ro-RO"/>
        </w:rPr>
        <w:t xml:space="preserve"> </w:t>
      </w:r>
    </w:p>
    <w:p w14:paraId="674BA289" w14:textId="77777777" w:rsidR="007279F9" w:rsidRDefault="007279F9" w:rsidP="007279F9">
      <w:pPr>
        <w:spacing w:after="0"/>
        <w:jc w:val="both"/>
        <w:rPr>
          <w:rFonts w:ascii="Times New Roman" w:hAnsi="Times New Roman" w:cs="Times New Roman"/>
          <w:sz w:val="28"/>
          <w:szCs w:val="28"/>
          <w:lang w:val="ro-RO"/>
        </w:rPr>
      </w:pPr>
    </w:p>
    <w:p w14:paraId="1BDCC081" w14:textId="64603DD8" w:rsidR="00167618" w:rsidRPr="00167618" w:rsidRDefault="00D85431" w:rsidP="00167618">
      <w:pPr>
        <w:spacing w:after="0"/>
        <w:jc w:val="both"/>
        <w:rPr>
          <w:rFonts w:ascii="Times New Roman" w:hAnsi="Times New Roman" w:cs="Times New Roman"/>
          <w:sz w:val="28"/>
          <w:szCs w:val="28"/>
          <w:lang w:val="ro-RO"/>
        </w:rPr>
      </w:pPr>
      <w:r w:rsidRPr="00275B19">
        <w:rPr>
          <w:rFonts w:ascii="Times New Roman" w:hAnsi="Times New Roman" w:cs="Times New Roman"/>
          <w:b/>
          <w:sz w:val="28"/>
          <w:szCs w:val="28"/>
          <w:lang w:val="ro-RO"/>
        </w:rPr>
        <w:t>15.</w:t>
      </w:r>
      <w:r w:rsidR="0074128D" w:rsidRPr="00275B19">
        <w:rPr>
          <w:rFonts w:ascii="Times New Roman" w:hAnsi="Times New Roman" w:cs="Times New Roman"/>
          <w:sz w:val="28"/>
          <w:szCs w:val="28"/>
          <w:lang w:val="ro-RO"/>
        </w:rPr>
        <w:t xml:space="preserve"> </w:t>
      </w:r>
      <w:r w:rsidR="00167618" w:rsidRPr="00167618">
        <w:rPr>
          <w:rFonts w:ascii="Times New Roman" w:hAnsi="Times New Roman" w:cs="Times New Roman"/>
          <w:sz w:val="28"/>
          <w:szCs w:val="28"/>
          <w:lang w:val="ro-RO"/>
        </w:rPr>
        <w:t xml:space="preserve">AAC efectuează monitorizarea eficienței implementării cerințelor cadrului normativ național în domeniul securității </w:t>
      </w:r>
      <w:r w:rsidR="00EB3A86">
        <w:rPr>
          <w:rFonts w:ascii="Times New Roman" w:hAnsi="Times New Roman" w:cs="Times New Roman"/>
          <w:sz w:val="28"/>
          <w:szCs w:val="28"/>
          <w:lang w:val="ro-RO"/>
        </w:rPr>
        <w:t>aeronautice</w:t>
      </w:r>
      <w:r w:rsidR="00EB3A86" w:rsidRPr="00167618">
        <w:rPr>
          <w:rFonts w:ascii="Times New Roman" w:hAnsi="Times New Roman" w:cs="Times New Roman"/>
          <w:sz w:val="28"/>
          <w:szCs w:val="28"/>
          <w:lang w:val="ro-RO"/>
        </w:rPr>
        <w:t xml:space="preserve"> </w:t>
      </w:r>
      <w:r w:rsidR="00167618" w:rsidRPr="00167618">
        <w:rPr>
          <w:rFonts w:ascii="Times New Roman" w:hAnsi="Times New Roman" w:cs="Times New Roman"/>
          <w:sz w:val="28"/>
          <w:szCs w:val="28"/>
          <w:lang w:val="ro-RO"/>
        </w:rPr>
        <w:t>prin desfășurarea următoarelor activități de monitorizare a conformității:</w:t>
      </w:r>
    </w:p>
    <w:p w14:paraId="7ED1DF43" w14:textId="1D602CC7" w:rsidR="00167618" w:rsidRPr="00167618" w:rsidRDefault="00167618" w:rsidP="00167618">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w:t>
      </w:r>
      <w:r w:rsidRPr="00167618">
        <w:rPr>
          <w:rFonts w:ascii="Times New Roman" w:hAnsi="Times New Roman" w:cs="Times New Roman"/>
          <w:sz w:val="28"/>
          <w:szCs w:val="28"/>
          <w:lang w:val="ro-RO"/>
        </w:rPr>
        <w:t>audit de securitate</w:t>
      </w:r>
      <w:r w:rsidR="00EB3A86">
        <w:rPr>
          <w:rFonts w:ascii="Times New Roman" w:hAnsi="Times New Roman" w:cs="Times New Roman"/>
          <w:sz w:val="28"/>
          <w:szCs w:val="28"/>
          <w:lang w:val="ro-RO"/>
        </w:rPr>
        <w:t xml:space="preserve"> aeronautică</w:t>
      </w:r>
      <w:r w:rsidRPr="00167618">
        <w:rPr>
          <w:rFonts w:ascii="Times New Roman" w:hAnsi="Times New Roman" w:cs="Times New Roman"/>
          <w:sz w:val="28"/>
          <w:szCs w:val="28"/>
          <w:lang w:val="ro-RO"/>
        </w:rPr>
        <w:t>;</w:t>
      </w:r>
    </w:p>
    <w:p w14:paraId="546F1BB4" w14:textId="0DA29BFF" w:rsidR="00167618" w:rsidRPr="00167618" w:rsidRDefault="00167618" w:rsidP="00167618">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167618">
        <w:rPr>
          <w:rFonts w:ascii="Times New Roman" w:hAnsi="Times New Roman" w:cs="Times New Roman"/>
          <w:sz w:val="28"/>
          <w:szCs w:val="28"/>
          <w:lang w:val="ro-RO"/>
        </w:rPr>
        <w:t>inspecție de securitate</w:t>
      </w:r>
      <w:r w:rsidR="00EB3A86">
        <w:rPr>
          <w:rFonts w:ascii="Times New Roman" w:hAnsi="Times New Roman" w:cs="Times New Roman"/>
          <w:sz w:val="28"/>
          <w:szCs w:val="28"/>
          <w:lang w:val="ro-RO"/>
        </w:rPr>
        <w:t xml:space="preserve"> aeronautică</w:t>
      </w:r>
      <w:r w:rsidRPr="00167618">
        <w:rPr>
          <w:rFonts w:ascii="Times New Roman" w:hAnsi="Times New Roman" w:cs="Times New Roman"/>
          <w:sz w:val="28"/>
          <w:szCs w:val="28"/>
          <w:lang w:val="ro-RO"/>
        </w:rPr>
        <w:t>;</w:t>
      </w:r>
    </w:p>
    <w:p w14:paraId="4586A6BA" w14:textId="324746FA" w:rsidR="00167618" w:rsidRPr="00167618" w:rsidRDefault="00167618" w:rsidP="00167618">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Pr="00167618">
        <w:rPr>
          <w:rFonts w:ascii="Times New Roman" w:hAnsi="Times New Roman" w:cs="Times New Roman"/>
          <w:sz w:val="28"/>
          <w:szCs w:val="28"/>
          <w:lang w:val="ro-RO"/>
        </w:rPr>
        <w:t>test de securitate</w:t>
      </w:r>
      <w:r w:rsidR="00EB3A86">
        <w:rPr>
          <w:rFonts w:ascii="Times New Roman" w:hAnsi="Times New Roman" w:cs="Times New Roman"/>
          <w:sz w:val="28"/>
          <w:szCs w:val="28"/>
          <w:lang w:val="ro-RO"/>
        </w:rPr>
        <w:t xml:space="preserve"> aeronautică</w:t>
      </w:r>
      <w:r w:rsidRPr="00167618">
        <w:rPr>
          <w:rFonts w:ascii="Times New Roman" w:hAnsi="Times New Roman" w:cs="Times New Roman"/>
          <w:sz w:val="28"/>
          <w:szCs w:val="28"/>
          <w:lang w:val="ro-RO"/>
        </w:rPr>
        <w:t>;</w:t>
      </w:r>
    </w:p>
    <w:p w14:paraId="59B6FB58" w14:textId="737AA747" w:rsidR="00167618" w:rsidRPr="00167618" w:rsidRDefault="00167618" w:rsidP="00167618">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Pr="00167618">
        <w:rPr>
          <w:rFonts w:ascii="Times New Roman" w:hAnsi="Times New Roman" w:cs="Times New Roman"/>
          <w:sz w:val="28"/>
          <w:szCs w:val="28"/>
          <w:lang w:val="ro-RO"/>
        </w:rPr>
        <w:t>expertiză</w:t>
      </w:r>
      <w:r w:rsidR="00EB3A86">
        <w:rPr>
          <w:rFonts w:ascii="Times New Roman" w:hAnsi="Times New Roman" w:cs="Times New Roman"/>
          <w:sz w:val="28"/>
          <w:szCs w:val="28"/>
          <w:lang w:val="ro-RO"/>
        </w:rPr>
        <w:t xml:space="preserve"> de securitate aeronautică</w:t>
      </w:r>
      <w:r w:rsidRPr="00167618">
        <w:rPr>
          <w:rFonts w:ascii="Times New Roman" w:hAnsi="Times New Roman" w:cs="Times New Roman"/>
          <w:sz w:val="28"/>
          <w:szCs w:val="28"/>
          <w:lang w:val="ro-RO"/>
        </w:rPr>
        <w:t>;</w:t>
      </w:r>
    </w:p>
    <w:p w14:paraId="5E7836BE" w14:textId="5B316594" w:rsidR="00167618" w:rsidRDefault="00167618" w:rsidP="00167618">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5) </w:t>
      </w:r>
      <w:r w:rsidRPr="00167618">
        <w:rPr>
          <w:rFonts w:ascii="Times New Roman" w:hAnsi="Times New Roman" w:cs="Times New Roman"/>
          <w:sz w:val="28"/>
          <w:szCs w:val="28"/>
          <w:lang w:val="ro-RO"/>
        </w:rPr>
        <w:t>investigații ale incidentelor de securitate.</w:t>
      </w:r>
      <w:r w:rsidR="00EB3A86">
        <w:rPr>
          <w:rFonts w:ascii="Times New Roman" w:hAnsi="Times New Roman" w:cs="Times New Roman"/>
          <w:sz w:val="28"/>
          <w:szCs w:val="28"/>
          <w:lang w:val="ro-RO"/>
        </w:rPr>
        <w:t xml:space="preserve">   </w:t>
      </w:r>
      <w:r w:rsidR="00D85431" w:rsidRPr="00275B19">
        <w:rPr>
          <w:rFonts w:ascii="Times New Roman" w:hAnsi="Times New Roman" w:cs="Times New Roman"/>
          <w:sz w:val="28"/>
          <w:szCs w:val="28"/>
          <w:lang w:val="ro-RO"/>
        </w:rPr>
        <w:t xml:space="preserve">   </w:t>
      </w:r>
    </w:p>
    <w:p w14:paraId="6F78D684" w14:textId="77777777" w:rsidR="00CD34DB" w:rsidRDefault="00167618" w:rsidP="00167618">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35E06870" w14:textId="6E01622B" w:rsidR="00CD34DB" w:rsidRDefault="00CD34DB" w:rsidP="00CD34DB">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2</w:t>
      </w:r>
    </w:p>
    <w:p w14:paraId="53FA0BDA" w14:textId="77777777" w:rsidR="00CD34DB" w:rsidRDefault="00CD34DB" w:rsidP="00CD34DB">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Metodologia de desfășurare a activităților </w:t>
      </w:r>
    </w:p>
    <w:p w14:paraId="7D1371CB" w14:textId="3AA57C78" w:rsidR="00CD34DB" w:rsidRDefault="00CD34DB" w:rsidP="00CD34DB">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de monitorizare a conformității</w:t>
      </w:r>
    </w:p>
    <w:p w14:paraId="1112BE01" w14:textId="77777777" w:rsidR="00A1104A" w:rsidRPr="00CD34DB" w:rsidRDefault="00A1104A" w:rsidP="00CD34DB">
      <w:pPr>
        <w:spacing w:after="0"/>
        <w:jc w:val="center"/>
        <w:rPr>
          <w:rFonts w:ascii="Times New Roman" w:hAnsi="Times New Roman" w:cs="Times New Roman"/>
          <w:b/>
          <w:sz w:val="28"/>
          <w:szCs w:val="28"/>
          <w:lang w:val="ro-RO"/>
        </w:rPr>
      </w:pPr>
    </w:p>
    <w:p w14:paraId="3C995CA8" w14:textId="5B0CC06D" w:rsidR="00CD34DB" w:rsidRDefault="00CD34DB" w:rsidP="00CD34DB">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00D85431" w:rsidRPr="00275B19">
        <w:rPr>
          <w:rFonts w:ascii="Times New Roman" w:hAnsi="Times New Roman" w:cs="Times New Roman"/>
          <w:b/>
          <w:sz w:val="28"/>
          <w:szCs w:val="28"/>
          <w:lang w:val="ro-RO"/>
        </w:rPr>
        <w:t>16.</w:t>
      </w:r>
      <w:r w:rsidR="0074128D" w:rsidRPr="00275B19">
        <w:rPr>
          <w:rFonts w:ascii="Times New Roman" w:hAnsi="Times New Roman" w:cs="Times New Roman"/>
          <w:sz w:val="28"/>
          <w:szCs w:val="28"/>
          <w:lang w:val="ro-RO"/>
        </w:rPr>
        <w:t xml:space="preserve"> </w:t>
      </w:r>
      <w:r w:rsidRPr="00CD34DB">
        <w:rPr>
          <w:rFonts w:ascii="Times New Roman" w:hAnsi="Times New Roman" w:cs="Times New Roman"/>
          <w:sz w:val="28"/>
          <w:szCs w:val="28"/>
          <w:lang w:val="ro-RO"/>
        </w:rPr>
        <w:t>Metodologia de desfășurare a activităților de monitorizare se conformează unei abordări standardizate, care include stabilirea sarcinilor, planificarea, pregătirea, activitatea la fața locului, clasificarea constatărilor, încheierea raportului și procesul de remediere.</w:t>
      </w:r>
    </w:p>
    <w:p w14:paraId="020482B9" w14:textId="41B2BB7E" w:rsidR="00CD34DB" w:rsidRDefault="00D85431" w:rsidP="005C6701">
      <w:pPr>
        <w:spacing w:after="0"/>
        <w:jc w:val="both"/>
        <w:rPr>
          <w:rFonts w:ascii="Times New Roman" w:hAnsi="Times New Roman" w:cs="Times New Roman"/>
          <w:sz w:val="28"/>
          <w:szCs w:val="28"/>
          <w:lang w:val="ro-RO"/>
        </w:rPr>
      </w:pPr>
      <w:r w:rsidRPr="00275B19">
        <w:rPr>
          <w:rFonts w:ascii="Times New Roman" w:hAnsi="Times New Roman" w:cs="Times New Roman"/>
          <w:sz w:val="28"/>
          <w:szCs w:val="28"/>
          <w:lang w:val="ro-RO"/>
        </w:rPr>
        <w:lastRenderedPageBreak/>
        <w:t xml:space="preserve">   </w:t>
      </w:r>
      <w:r w:rsidR="00CD34DB">
        <w:rPr>
          <w:rFonts w:ascii="Times New Roman" w:hAnsi="Times New Roman" w:cs="Times New Roman"/>
          <w:b/>
          <w:sz w:val="28"/>
          <w:szCs w:val="28"/>
          <w:lang w:val="ro-RO"/>
        </w:rPr>
        <w:t xml:space="preserve">17. </w:t>
      </w:r>
      <w:r w:rsidR="00CD34DB" w:rsidRPr="00CD34DB">
        <w:rPr>
          <w:rFonts w:ascii="Times New Roman" w:hAnsi="Times New Roman" w:cs="Times New Roman"/>
          <w:sz w:val="28"/>
          <w:szCs w:val="28"/>
          <w:lang w:val="ro-RO"/>
        </w:rPr>
        <w:t>Activitățile de monitorizare a conformității se bazează pe culegerea sistematică a informațiilor prin intermediul observațiilor, al interviurilor, al examinării documentelor și al verificărilor.</w:t>
      </w:r>
    </w:p>
    <w:p w14:paraId="2CA769CF" w14:textId="00CF9E07" w:rsidR="00CD34DB" w:rsidRDefault="00D85431" w:rsidP="005C6701">
      <w:pPr>
        <w:spacing w:after="0"/>
        <w:jc w:val="both"/>
        <w:rPr>
          <w:rFonts w:ascii="Times New Roman" w:hAnsi="Times New Roman" w:cs="Times New Roman"/>
          <w:sz w:val="28"/>
          <w:szCs w:val="28"/>
          <w:lang w:val="ro-RO"/>
        </w:rPr>
      </w:pPr>
      <w:r w:rsidRPr="00275B19">
        <w:rPr>
          <w:rFonts w:ascii="Times New Roman" w:hAnsi="Times New Roman" w:cs="Times New Roman"/>
          <w:sz w:val="28"/>
          <w:szCs w:val="28"/>
          <w:lang w:val="ro-RO"/>
        </w:rPr>
        <w:t xml:space="preserve">   </w:t>
      </w:r>
      <w:r w:rsidRPr="00275B19">
        <w:rPr>
          <w:rFonts w:ascii="Times New Roman" w:hAnsi="Times New Roman" w:cs="Times New Roman"/>
          <w:b/>
          <w:sz w:val="28"/>
          <w:szCs w:val="28"/>
          <w:lang w:val="ro-RO"/>
        </w:rPr>
        <w:t>18.</w:t>
      </w:r>
      <w:r w:rsidR="0074128D" w:rsidRPr="00275B19">
        <w:rPr>
          <w:rFonts w:ascii="Times New Roman" w:hAnsi="Times New Roman" w:cs="Times New Roman"/>
          <w:sz w:val="28"/>
          <w:szCs w:val="28"/>
          <w:lang w:val="ro-RO"/>
        </w:rPr>
        <w:t xml:space="preserve"> </w:t>
      </w:r>
      <w:r w:rsidR="00CD34DB" w:rsidRPr="00CD34DB">
        <w:rPr>
          <w:rFonts w:ascii="Times New Roman" w:hAnsi="Times New Roman" w:cs="Times New Roman"/>
          <w:sz w:val="28"/>
          <w:szCs w:val="28"/>
          <w:lang w:val="ro-RO"/>
        </w:rPr>
        <w:t>Monitorizarea conformității include atât activități anunțate, cât și activități neanunțate.</w:t>
      </w:r>
    </w:p>
    <w:p w14:paraId="6D669644" w14:textId="77777777" w:rsidR="00CD34DB" w:rsidRDefault="00CE1551" w:rsidP="00CD34DB">
      <w:pPr>
        <w:spacing w:after="0"/>
        <w:jc w:val="both"/>
        <w:rPr>
          <w:rFonts w:ascii="Times New Roman" w:hAnsi="Times New Roman" w:cs="Times New Roman"/>
          <w:sz w:val="28"/>
          <w:szCs w:val="28"/>
          <w:lang w:val="ro-RO"/>
        </w:rPr>
      </w:pPr>
      <w:r w:rsidRPr="00275B19">
        <w:rPr>
          <w:rFonts w:ascii="Times New Roman" w:hAnsi="Times New Roman" w:cs="Times New Roman"/>
          <w:sz w:val="28"/>
          <w:szCs w:val="28"/>
          <w:lang w:val="ro-RO"/>
        </w:rPr>
        <w:t xml:space="preserve">   </w:t>
      </w:r>
      <w:r w:rsidRPr="00275B19">
        <w:rPr>
          <w:rFonts w:ascii="Times New Roman" w:hAnsi="Times New Roman" w:cs="Times New Roman"/>
          <w:b/>
          <w:sz w:val="28"/>
          <w:szCs w:val="28"/>
          <w:lang w:val="ro-RO"/>
        </w:rPr>
        <w:t>19.</w:t>
      </w:r>
      <w:r w:rsidR="000F40B2" w:rsidRPr="00275B19">
        <w:rPr>
          <w:rFonts w:ascii="Times New Roman" w:hAnsi="Times New Roman" w:cs="Times New Roman"/>
          <w:sz w:val="28"/>
          <w:szCs w:val="28"/>
          <w:lang w:val="ro-RO"/>
        </w:rPr>
        <w:t xml:space="preserve"> </w:t>
      </w:r>
      <w:r w:rsidR="00CD34DB" w:rsidRPr="00CD34DB">
        <w:rPr>
          <w:rFonts w:ascii="Times New Roman" w:hAnsi="Times New Roman" w:cs="Times New Roman"/>
          <w:sz w:val="28"/>
          <w:szCs w:val="28"/>
          <w:lang w:val="ro-RO"/>
        </w:rPr>
        <w:t>Activitățile de monitorizare a conformității se vor efectua în conformitate cu Manualul de monitorizare a conformității, elaborat și aprobat de AAC, în care se stabilesc scopurile, obiectivele, mijloacele, procedurile și practicile de efectuare a activităților de monitorizare a conformității, precum și sistemul de clasificare a conformității.</w:t>
      </w:r>
    </w:p>
    <w:p w14:paraId="37EE306F" w14:textId="77777777" w:rsidR="00CD34DB" w:rsidRDefault="00CD34DB" w:rsidP="00CD34DB">
      <w:pPr>
        <w:spacing w:after="0"/>
        <w:jc w:val="both"/>
        <w:rPr>
          <w:rFonts w:ascii="Times New Roman" w:hAnsi="Times New Roman" w:cs="Times New Roman"/>
          <w:sz w:val="28"/>
          <w:szCs w:val="28"/>
          <w:lang w:val="ro-RO"/>
        </w:rPr>
      </w:pPr>
    </w:p>
    <w:p w14:paraId="47C4ED83" w14:textId="59CE3A18" w:rsidR="00CD34DB" w:rsidRDefault="00CD34DB" w:rsidP="00CD34DB">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3</w:t>
      </w:r>
    </w:p>
    <w:p w14:paraId="68D8A210" w14:textId="57979557" w:rsidR="00CD34DB" w:rsidRDefault="00CD34DB" w:rsidP="00CD34DB">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Planificarea activităților de monitorizare a conformității</w:t>
      </w:r>
    </w:p>
    <w:p w14:paraId="3FCB70DC" w14:textId="77777777" w:rsidR="00CD34DB" w:rsidRDefault="00CD34DB" w:rsidP="00CD34DB">
      <w:pPr>
        <w:spacing w:after="0"/>
        <w:jc w:val="center"/>
        <w:rPr>
          <w:rFonts w:ascii="Times New Roman" w:hAnsi="Times New Roman" w:cs="Times New Roman"/>
          <w:b/>
          <w:sz w:val="28"/>
          <w:szCs w:val="28"/>
          <w:lang w:val="ro-RO"/>
        </w:rPr>
      </w:pPr>
    </w:p>
    <w:p w14:paraId="02A276E3" w14:textId="5EFFF4CF" w:rsidR="00CD34DB" w:rsidRPr="00CD34DB" w:rsidRDefault="00CD34DB" w:rsidP="00CD34DB">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20</w:t>
      </w:r>
      <w:r w:rsidRPr="00CD34DB">
        <w:rPr>
          <w:rFonts w:ascii="Times New Roman" w:hAnsi="Times New Roman" w:cs="Times New Roman"/>
          <w:b/>
          <w:sz w:val="28"/>
          <w:szCs w:val="28"/>
          <w:lang w:val="ro-RO"/>
        </w:rPr>
        <w:t xml:space="preserve">.  </w:t>
      </w:r>
      <w:r w:rsidRPr="00CD34DB">
        <w:rPr>
          <w:rFonts w:ascii="Times New Roman" w:hAnsi="Times New Roman" w:cs="Times New Roman"/>
          <w:sz w:val="28"/>
          <w:szCs w:val="28"/>
          <w:lang w:val="ro-RO"/>
        </w:rPr>
        <w:tab/>
        <w:t xml:space="preserve">AAC este responsabilă de parcurgerea etapelor potrivite pentru a se asigura ca activitățile de monitorizare a conformității planificate și neplanificate se efectuează în mod regulat și continuu și acoperă într-un interval de timp rezonabil toate măsurile de securitate </w:t>
      </w:r>
      <w:r w:rsidR="00E57631">
        <w:rPr>
          <w:rFonts w:ascii="Times New Roman" w:hAnsi="Times New Roman" w:cs="Times New Roman"/>
          <w:sz w:val="28"/>
          <w:szCs w:val="28"/>
          <w:lang w:val="ro-RO"/>
        </w:rPr>
        <w:t>aeronautică</w:t>
      </w:r>
      <w:r w:rsidRPr="00CD34DB">
        <w:rPr>
          <w:rFonts w:ascii="Times New Roman" w:hAnsi="Times New Roman" w:cs="Times New Roman"/>
          <w:sz w:val="28"/>
          <w:szCs w:val="28"/>
          <w:lang w:val="ro-RO"/>
        </w:rPr>
        <w:t xml:space="preserve"> prevăzute de cerințele naționale de </w:t>
      </w:r>
      <w:r w:rsidR="00A1104A" w:rsidRPr="00CD34DB">
        <w:rPr>
          <w:rFonts w:ascii="Times New Roman" w:hAnsi="Times New Roman" w:cs="Times New Roman"/>
          <w:sz w:val="28"/>
          <w:szCs w:val="28"/>
          <w:lang w:val="ro-RO"/>
        </w:rPr>
        <w:t>securitate aeronautică</w:t>
      </w:r>
      <w:r w:rsidRPr="00CD34DB">
        <w:rPr>
          <w:rFonts w:ascii="Times New Roman" w:hAnsi="Times New Roman" w:cs="Times New Roman"/>
          <w:sz w:val="28"/>
          <w:szCs w:val="28"/>
          <w:lang w:val="ro-RO"/>
        </w:rPr>
        <w:t>.</w:t>
      </w:r>
    </w:p>
    <w:p w14:paraId="2DB7A1C8" w14:textId="3DE5BD40" w:rsidR="00CD34DB" w:rsidRPr="00CD34DB" w:rsidRDefault="00CD34DB" w:rsidP="00CD34DB">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21</w:t>
      </w:r>
      <w:r w:rsidRPr="00CD34DB">
        <w:rPr>
          <w:rFonts w:ascii="Times New Roman" w:hAnsi="Times New Roman" w:cs="Times New Roman"/>
          <w:b/>
          <w:sz w:val="28"/>
          <w:szCs w:val="28"/>
          <w:lang w:val="ro-RO"/>
        </w:rPr>
        <w:t xml:space="preserve">. </w:t>
      </w:r>
      <w:r w:rsidRPr="00CD34DB">
        <w:rPr>
          <w:rFonts w:ascii="Times New Roman" w:hAnsi="Times New Roman" w:cs="Times New Roman"/>
          <w:sz w:val="28"/>
          <w:szCs w:val="28"/>
          <w:lang w:val="ro-RO"/>
        </w:rPr>
        <w:t>În scopul utilizării optime a resurselor umane și a timpului disponibil, la întocmirea planului anual al activităților de monitorizare a conformității, precum și la planificarea activităților propriu-zise de monitorizare a conformității se are în vedere o abordare corectă a priorităților, ținându-se cont de următoarele criterii:</w:t>
      </w:r>
    </w:p>
    <w:p w14:paraId="78C63BCA" w14:textId="1C5F81C4" w:rsidR="00CD34DB" w:rsidRPr="00CD34DB" w:rsidRDefault="00CD34DB" w:rsidP="00CD34DB">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w:t>
      </w:r>
      <w:r w:rsidRPr="00CD34DB">
        <w:rPr>
          <w:rFonts w:ascii="Times New Roman" w:hAnsi="Times New Roman" w:cs="Times New Roman"/>
          <w:sz w:val="28"/>
          <w:szCs w:val="28"/>
          <w:lang w:val="ro-RO"/>
        </w:rPr>
        <w:t xml:space="preserve">rezultatele activităților anterioare de monitorizare a conformității efectuate </w:t>
      </w:r>
      <w:r w:rsidR="00E57631">
        <w:rPr>
          <w:rFonts w:ascii="Times New Roman" w:hAnsi="Times New Roman" w:cs="Times New Roman"/>
          <w:sz w:val="28"/>
          <w:szCs w:val="28"/>
          <w:lang w:val="ro-RO"/>
        </w:rPr>
        <w:t>AAC</w:t>
      </w:r>
      <w:r w:rsidRPr="00CD34DB">
        <w:rPr>
          <w:rFonts w:ascii="Times New Roman" w:hAnsi="Times New Roman" w:cs="Times New Roman"/>
          <w:sz w:val="28"/>
          <w:szCs w:val="28"/>
          <w:lang w:val="ro-RO"/>
        </w:rPr>
        <w:t>;</w:t>
      </w:r>
    </w:p>
    <w:p w14:paraId="67F0A5D2" w14:textId="290C73A8" w:rsidR="00CD34DB" w:rsidRPr="00CD34DB" w:rsidRDefault="00CD34DB" w:rsidP="00CD34DB">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CD34DB">
        <w:rPr>
          <w:rFonts w:ascii="Times New Roman" w:hAnsi="Times New Roman" w:cs="Times New Roman"/>
          <w:sz w:val="28"/>
          <w:szCs w:val="28"/>
          <w:lang w:val="ro-RO"/>
        </w:rPr>
        <w:t xml:space="preserve">activitățile aeroportuare; </w:t>
      </w:r>
    </w:p>
    <w:p w14:paraId="161669CB" w14:textId="52DAF4DA" w:rsidR="00CD34DB" w:rsidRPr="00CD34DB" w:rsidRDefault="00CD34DB" w:rsidP="00CD34DB">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Pr="00CD34DB">
        <w:rPr>
          <w:rFonts w:ascii="Times New Roman" w:hAnsi="Times New Roman" w:cs="Times New Roman"/>
          <w:sz w:val="28"/>
          <w:szCs w:val="28"/>
          <w:lang w:val="ro-RO"/>
        </w:rPr>
        <w:t>traficul de pasageri/numărul de mișcări de aeronave;</w:t>
      </w:r>
    </w:p>
    <w:p w14:paraId="74E557ED" w14:textId="7BADF816" w:rsidR="00CD34DB" w:rsidRPr="00CD34DB" w:rsidRDefault="00CD34DB" w:rsidP="00CD34DB">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Pr="00CD34DB">
        <w:rPr>
          <w:rFonts w:ascii="Times New Roman" w:hAnsi="Times New Roman" w:cs="Times New Roman"/>
          <w:sz w:val="28"/>
          <w:szCs w:val="28"/>
          <w:lang w:val="ro-RO"/>
        </w:rPr>
        <w:t xml:space="preserve">volumul activităților pentru mărfuri </w:t>
      </w:r>
      <w:proofErr w:type="spellStart"/>
      <w:r w:rsidRPr="00CD34DB">
        <w:rPr>
          <w:rFonts w:ascii="Times New Roman" w:hAnsi="Times New Roman" w:cs="Times New Roman"/>
          <w:sz w:val="28"/>
          <w:szCs w:val="28"/>
          <w:lang w:val="ro-RO"/>
        </w:rPr>
        <w:t>şi</w:t>
      </w:r>
      <w:proofErr w:type="spellEnd"/>
      <w:r w:rsidRPr="00CD34DB">
        <w:rPr>
          <w:rFonts w:ascii="Times New Roman" w:hAnsi="Times New Roman" w:cs="Times New Roman"/>
          <w:sz w:val="28"/>
          <w:szCs w:val="28"/>
          <w:lang w:val="ro-RO"/>
        </w:rPr>
        <w:t xml:space="preserve"> poștă;  </w:t>
      </w:r>
    </w:p>
    <w:p w14:paraId="1D6B0E5E" w14:textId="12ABD0C3" w:rsidR="00CD34DB" w:rsidRPr="00CD34DB" w:rsidRDefault="00CD34DB" w:rsidP="00CD34DB">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5) </w:t>
      </w:r>
      <w:r w:rsidRPr="00CD34DB">
        <w:rPr>
          <w:rFonts w:ascii="Times New Roman" w:hAnsi="Times New Roman" w:cs="Times New Roman"/>
          <w:sz w:val="28"/>
          <w:szCs w:val="28"/>
          <w:lang w:val="ro-RO"/>
        </w:rPr>
        <w:t>evaluarea amenințării (existența unei amenințări specifice care are ca ț</w:t>
      </w:r>
      <w:r w:rsidR="00A1104A">
        <w:rPr>
          <w:rFonts w:ascii="Times New Roman" w:hAnsi="Times New Roman" w:cs="Times New Roman"/>
          <w:sz w:val="28"/>
          <w:szCs w:val="28"/>
          <w:lang w:val="ro-RO"/>
        </w:rPr>
        <w:t>intă un aeroport, un operator</w:t>
      </w:r>
      <w:r w:rsidRPr="00CD34DB">
        <w:rPr>
          <w:rFonts w:ascii="Times New Roman" w:hAnsi="Times New Roman" w:cs="Times New Roman"/>
          <w:sz w:val="28"/>
          <w:szCs w:val="28"/>
          <w:lang w:val="ro-RO"/>
        </w:rPr>
        <w:t xml:space="preserve"> aerian, o categorie specifică de zboruri);</w:t>
      </w:r>
    </w:p>
    <w:p w14:paraId="2F12FBF3" w14:textId="4459C996" w:rsidR="00CD34DB" w:rsidRPr="00CD34DB" w:rsidRDefault="00CD34DB" w:rsidP="00CD34DB">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6) </w:t>
      </w:r>
      <w:r w:rsidRPr="00CD34DB">
        <w:rPr>
          <w:rFonts w:ascii="Times New Roman" w:hAnsi="Times New Roman" w:cs="Times New Roman"/>
          <w:sz w:val="28"/>
          <w:szCs w:val="28"/>
          <w:lang w:val="ro-RO"/>
        </w:rPr>
        <w:t>rezultatele misiunilor anterioare de audit/inspecție efectuate de Conferința Europeană a Aviației Civile (în continuare CEAC),  Organizația Aviației Civile Internaționale (în continuare OACI) sau alte autorități și organisme internaționale;</w:t>
      </w:r>
    </w:p>
    <w:p w14:paraId="06585DEA" w14:textId="43974759" w:rsidR="00CD34DB" w:rsidRPr="00CD34DB" w:rsidRDefault="00CD34DB" w:rsidP="00CD34DB">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7) </w:t>
      </w:r>
      <w:r w:rsidRPr="00CD34DB">
        <w:rPr>
          <w:rFonts w:ascii="Times New Roman" w:hAnsi="Times New Roman" w:cs="Times New Roman"/>
          <w:sz w:val="28"/>
          <w:szCs w:val="28"/>
          <w:lang w:val="ro-RO"/>
        </w:rPr>
        <w:t xml:space="preserve">verificarea implementării corecte a unor măsuri noi de securitate </w:t>
      </w:r>
      <w:r w:rsidR="00E57631">
        <w:rPr>
          <w:rFonts w:ascii="Times New Roman" w:hAnsi="Times New Roman" w:cs="Times New Roman"/>
          <w:sz w:val="28"/>
          <w:szCs w:val="28"/>
          <w:lang w:val="ro-RO"/>
        </w:rPr>
        <w:t>aeronautică</w:t>
      </w:r>
      <w:r w:rsidRPr="00CD34DB">
        <w:rPr>
          <w:rFonts w:ascii="Times New Roman" w:hAnsi="Times New Roman" w:cs="Times New Roman"/>
          <w:sz w:val="28"/>
          <w:szCs w:val="28"/>
          <w:lang w:val="ro-RO"/>
        </w:rPr>
        <w:t xml:space="preserve">. </w:t>
      </w:r>
    </w:p>
    <w:p w14:paraId="07179C2C" w14:textId="1D990297" w:rsidR="00CD34DB" w:rsidRPr="00CD34DB" w:rsidRDefault="00CD34DB" w:rsidP="00CD34DB">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CD34DB">
        <w:rPr>
          <w:rFonts w:ascii="Times New Roman" w:hAnsi="Times New Roman" w:cs="Times New Roman"/>
          <w:b/>
          <w:sz w:val="28"/>
          <w:szCs w:val="28"/>
          <w:lang w:val="ro-RO"/>
        </w:rPr>
        <w:t>2</w:t>
      </w:r>
      <w:r>
        <w:rPr>
          <w:rFonts w:ascii="Times New Roman" w:hAnsi="Times New Roman" w:cs="Times New Roman"/>
          <w:b/>
          <w:sz w:val="28"/>
          <w:szCs w:val="28"/>
          <w:lang w:val="ro-RO"/>
        </w:rPr>
        <w:t>2</w:t>
      </w:r>
      <w:r w:rsidRPr="00CD34DB">
        <w:rPr>
          <w:rFonts w:ascii="Times New Roman" w:hAnsi="Times New Roman" w:cs="Times New Roman"/>
          <w:b/>
          <w:sz w:val="28"/>
          <w:szCs w:val="28"/>
          <w:lang w:val="ro-RO"/>
        </w:rPr>
        <w:t xml:space="preserve">. </w:t>
      </w:r>
      <w:r w:rsidRPr="00CD34DB">
        <w:rPr>
          <w:rFonts w:ascii="Times New Roman" w:hAnsi="Times New Roman" w:cs="Times New Roman"/>
          <w:sz w:val="28"/>
          <w:szCs w:val="28"/>
          <w:lang w:val="ro-RO"/>
        </w:rPr>
        <w:t xml:space="preserve">La planificarea efectuării activităților de monitorizare a conformității, </w:t>
      </w:r>
      <w:r w:rsidR="00257AEE">
        <w:rPr>
          <w:rFonts w:ascii="Times New Roman" w:hAnsi="Times New Roman" w:cs="Times New Roman"/>
          <w:sz w:val="28"/>
          <w:szCs w:val="28"/>
          <w:lang w:val="ro-RO"/>
        </w:rPr>
        <w:t xml:space="preserve">AAC </w:t>
      </w:r>
      <w:r w:rsidRPr="00CD34DB">
        <w:rPr>
          <w:rFonts w:ascii="Times New Roman" w:hAnsi="Times New Roman" w:cs="Times New Roman"/>
          <w:sz w:val="28"/>
          <w:szCs w:val="28"/>
          <w:lang w:val="ro-RO"/>
        </w:rPr>
        <w:t xml:space="preserve">are în vedere cel puțin următoarele:   </w:t>
      </w:r>
    </w:p>
    <w:p w14:paraId="2FCF065F" w14:textId="6B703198" w:rsidR="00CD34DB" w:rsidRPr="00CD34DB" w:rsidRDefault="00CD34DB" w:rsidP="00CD34DB">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1) </w:t>
      </w:r>
      <w:r w:rsidRPr="00CD34DB">
        <w:rPr>
          <w:rFonts w:ascii="Times New Roman" w:hAnsi="Times New Roman" w:cs="Times New Roman"/>
          <w:sz w:val="28"/>
          <w:szCs w:val="28"/>
          <w:lang w:val="ro-RO"/>
        </w:rPr>
        <w:t xml:space="preserve">lista completă a aeroporturilor, </w:t>
      </w:r>
      <w:r w:rsidR="00257AEE">
        <w:rPr>
          <w:rFonts w:ascii="Times New Roman" w:hAnsi="Times New Roman" w:cs="Times New Roman"/>
          <w:sz w:val="28"/>
          <w:szCs w:val="28"/>
          <w:lang w:val="ro-RO"/>
        </w:rPr>
        <w:t xml:space="preserve">operatorilor </w:t>
      </w:r>
      <w:r w:rsidRPr="00CD34DB">
        <w:rPr>
          <w:rFonts w:ascii="Times New Roman" w:hAnsi="Times New Roman" w:cs="Times New Roman"/>
          <w:sz w:val="28"/>
          <w:szCs w:val="28"/>
          <w:lang w:val="ro-RO"/>
        </w:rPr>
        <w:t xml:space="preserve">aerieni și entităților care aplică standarde de securitate </w:t>
      </w:r>
      <w:r w:rsidR="00257AEE">
        <w:rPr>
          <w:rFonts w:ascii="Times New Roman" w:hAnsi="Times New Roman" w:cs="Times New Roman"/>
          <w:sz w:val="28"/>
          <w:szCs w:val="28"/>
          <w:lang w:val="ro-RO"/>
        </w:rPr>
        <w:t xml:space="preserve">aeronautică </w:t>
      </w:r>
      <w:r w:rsidRPr="00CD34DB">
        <w:rPr>
          <w:rFonts w:ascii="Times New Roman" w:hAnsi="Times New Roman" w:cs="Times New Roman"/>
          <w:sz w:val="28"/>
          <w:szCs w:val="28"/>
          <w:lang w:val="ro-RO"/>
        </w:rPr>
        <w:t>care urmează să facă obiectul activităților de monitorizare a conformității;</w:t>
      </w:r>
    </w:p>
    <w:p w14:paraId="343441CE" w14:textId="5480C080" w:rsidR="00CD34DB" w:rsidRPr="00CD34DB" w:rsidRDefault="00CD34DB" w:rsidP="00CD34DB">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CD34DB">
        <w:rPr>
          <w:rFonts w:ascii="Times New Roman" w:hAnsi="Times New Roman" w:cs="Times New Roman"/>
          <w:sz w:val="28"/>
          <w:szCs w:val="28"/>
          <w:lang w:val="ro-RO"/>
        </w:rPr>
        <w:t>perioada desfășurării activității;</w:t>
      </w:r>
    </w:p>
    <w:p w14:paraId="53CD46C3" w14:textId="5F89AED8" w:rsidR="00CD34DB" w:rsidRPr="00CD34DB" w:rsidRDefault="00CD34DB" w:rsidP="00CD34DB">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Pr="00CD34DB">
        <w:rPr>
          <w:rFonts w:ascii="Times New Roman" w:hAnsi="Times New Roman" w:cs="Times New Roman"/>
          <w:sz w:val="28"/>
          <w:szCs w:val="28"/>
          <w:lang w:val="ro-RO"/>
        </w:rPr>
        <w:t>tipul activității.</w:t>
      </w:r>
    </w:p>
    <w:p w14:paraId="05209942" w14:textId="05481518" w:rsidR="00CD34DB" w:rsidRPr="00CD34DB" w:rsidRDefault="00CD34DB" w:rsidP="00CD34DB">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CD34DB">
        <w:rPr>
          <w:rFonts w:ascii="Times New Roman" w:hAnsi="Times New Roman" w:cs="Times New Roman"/>
          <w:b/>
          <w:sz w:val="28"/>
          <w:szCs w:val="28"/>
          <w:lang w:val="ro-RO"/>
        </w:rPr>
        <w:t>2</w:t>
      </w:r>
      <w:r>
        <w:rPr>
          <w:rFonts w:ascii="Times New Roman" w:hAnsi="Times New Roman" w:cs="Times New Roman"/>
          <w:b/>
          <w:sz w:val="28"/>
          <w:szCs w:val="28"/>
          <w:lang w:val="ro-RO"/>
        </w:rPr>
        <w:t>3</w:t>
      </w:r>
      <w:r w:rsidRPr="00CD34DB">
        <w:rPr>
          <w:rFonts w:ascii="Times New Roman" w:hAnsi="Times New Roman" w:cs="Times New Roman"/>
          <w:b/>
          <w:sz w:val="28"/>
          <w:szCs w:val="28"/>
          <w:lang w:val="ro-RO"/>
        </w:rPr>
        <w:t>.</w:t>
      </w:r>
      <w:r>
        <w:rPr>
          <w:rFonts w:ascii="Times New Roman" w:hAnsi="Times New Roman" w:cs="Times New Roman"/>
          <w:b/>
          <w:sz w:val="28"/>
          <w:szCs w:val="28"/>
          <w:lang w:val="ro-RO"/>
        </w:rPr>
        <w:t xml:space="preserve"> </w:t>
      </w:r>
      <w:r w:rsidRPr="00CD34DB">
        <w:rPr>
          <w:rFonts w:ascii="Times New Roman" w:hAnsi="Times New Roman" w:cs="Times New Roman"/>
          <w:sz w:val="28"/>
          <w:szCs w:val="28"/>
          <w:lang w:val="ro-RO"/>
        </w:rPr>
        <w:t>Planificarea activităților de monitorizare a conformității este independentă de activitățile de control intern al calității pe care subiecții supuși monitorizării conformității prevăzu</w:t>
      </w:r>
      <w:r>
        <w:rPr>
          <w:rFonts w:ascii="Times New Roman" w:hAnsi="Times New Roman" w:cs="Times New Roman"/>
          <w:sz w:val="28"/>
          <w:szCs w:val="28"/>
          <w:lang w:val="ro-RO"/>
        </w:rPr>
        <w:t>te la</w:t>
      </w:r>
      <w:r w:rsidR="00A570B6">
        <w:rPr>
          <w:rFonts w:ascii="Times New Roman" w:hAnsi="Times New Roman" w:cs="Times New Roman"/>
          <w:sz w:val="28"/>
          <w:szCs w:val="28"/>
          <w:lang w:val="ro-RO"/>
        </w:rPr>
        <w:t xml:space="preserve"> punctul 8</w:t>
      </w:r>
      <w:r w:rsidRPr="00CD34DB">
        <w:rPr>
          <w:rFonts w:ascii="Times New Roman" w:hAnsi="Times New Roman" w:cs="Times New Roman"/>
          <w:sz w:val="28"/>
          <w:szCs w:val="28"/>
          <w:lang w:val="ro-RO"/>
        </w:rPr>
        <w:t xml:space="preserve"> le-au executat sau urmează să le execute.</w:t>
      </w:r>
    </w:p>
    <w:p w14:paraId="4EA43A77" w14:textId="26007A20" w:rsidR="00CD34DB" w:rsidRPr="00CD34DB" w:rsidRDefault="00CD34DB" w:rsidP="00CD34DB">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CD34DB">
        <w:rPr>
          <w:rFonts w:ascii="Times New Roman" w:hAnsi="Times New Roman" w:cs="Times New Roman"/>
          <w:b/>
          <w:sz w:val="28"/>
          <w:szCs w:val="28"/>
          <w:lang w:val="ro-RO"/>
        </w:rPr>
        <w:t>2</w:t>
      </w:r>
      <w:r>
        <w:rPr>
          <w:rFonts w:ascii="Times New Roman" w:hAnsi="Times New Roman" w:cs="Times New Roman"/>
          <w:b/>
          <w:sz w:val="28"/>
          <w:szCs w:val="28"/>
          <w:lang w:val="ro-RO"/>
        </w:rPr>
        <w:t>4</w:t>
      </w:r>
      <w:r w:rsidRPr="00CD34DB">
        <w:rPr>
          <w:rFonts w:ascii="Times New Roman" w:hAnsi="Times New Roman" w:cs="Times New Roman"/>
          <w:b/>
          <w:sz w:val="28"/>
          <w:szCs w:val="28"/>
          <w:lang w:val="ro-RO"/>
        </w:rPr>
        <w:t>.</w:t>
      </w:r>
      <w:r>
        <w:rPr>
          <w:rFonts w:ascii="Times New Roman" w:hAnsi="Times New Roman" w:cs="Times New Roman"/>
          <w:b/>
          <w:sz w:val="28"/>
          <w:szCs w:val="28"/>
          <w:lang w:val="ro-RO"/>
        </w:rPr>
        <w:t xml:space="preserve"> </w:t>
      </w:r>
      <w:r w:rsidRPr="00CD34DB">
        <w:rPr>
          <w:rFonts w:ascii="Times New Roman" w:hAnsi="Times New Roman" w:cs="Times New Roman"/>
          <w:sz w:val="28"/>
          <w:szCs w:val="28"/>
          <w:lang w:val="ro-RO"/>
        </w:rPr>
        <w:t xml:space="preserve">Planificarea anuală a activităților anunțate de monitorizare a conformității se aprobă de Directorul AAC la propunerea conducătorului structurii specializate cu responsabilități în domeniul securității </w:t>
      </w:r>
      <w:r w:rsidR="00257AEE">
        <w:rPr>
          <w:rFonts w:ascii="Times New Roman" w:hAnsi="Times New Roman" w:cs="Times New Roman"/>
          <w:sz w:val="28"/>
          <w:szCs w:val="28"/>
          <w:lang w:val="ro-RO"/>
        </w:rPr>
        <w:t>aeronautice din cadrul AAC</w:t>
      </w:r>
      <w:r w:rsidRPr="00CD34DB">
        <w:rPr>
          <w:rFonts w:ascii="Times New Roman" w:hAnsi="Times New Roman" w:cs="Times New Roman"/>
          <w:sz w:val="28"/>
          <w:szCs w:val="28"/>
          <w:lang w:val="ro-RO"/>
        </w:rPr>
        <w:t>.</w:t>
      </w:r>
    </w:p>
    <w:p w14:paraId="0D63B7A2" w14:textId="05FA43A8" w:rsidR="00CD34DB" w:rsidRPr="00CD34DB" w:rsidRDefault="00CD34DB" w:rsidP="00CD34DB">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CD34DB">
        <w:rPr>
          <w:rFonts w:ascii="Times New Roman" w:hAnsi="Times New Roman" w:cs="Times New Roman"/>
          <w:b/>
          <w:sz w:val="28"/>
          <w:szCs w:val="28"/>
          <w:lang w:val="ro-RO"/>
        </w:rPr>
        <w:t>2</w:t>
      </w:r>
      <w:r>
        <w:rPr>
          <w:rFonts w:ascii="Times New Roman" w:hAnsi="Times New Roman" w:cs="Times New Roman"/>
          <w:b/>
          <w:sz w:val="28"/>
          <w:szCs w:val="28"/>
          <w:lang w:val="ro-RO"/>
        </w:rPr>
        <w:t>5</w:t>
      </w:r>
      <w:r w:rsidRPr="00CD34DB">
        <w:rPr>
          <w:rFonts w:ascii="Times New Roman" w:hAnsi="Times New Roman" w:cs="Times New Roman"/>
          <w:b/>
          <w:sz w:val="28"/>
          <w:szCs w:val="28"/>
          <w:lang w:val="ro-RO"/>
        </w:rPr>
        <w:t>.</w:t>
      </w:r>
      <w:r>
        <w:rPr>
          <w:rFonts w:ascii="Times New Roman" w:hAnsi="Times New Roman" w:cs="Times New Roman"/>
          <w:b/>
          <w:sz w:val="28"/>
          <w:szCs w:val="28"/>
          <w:lang w:val="ro-RO"/>
        </w:rPr>
        <w:t xml:space="preserve"> </w:t>
      </w:r>
      <w:r w:rsidRPr="00CD34DB">
        <w:rPr>
          <w:rFonts w:ascii="Times New Roman" w:hAnsi="Times New Roman" w:cs="Times New Roman"/>
          <w:sz w:val="28"/>
          <w:szCs w:val="28"/>
          <w:lang w:val="ro-RO"/>
        </w:rPr>
        <w:t>Durata unei activități de monitorizare a conformității, desfășurate la fața locului, este stabilită odată cu desemnarea echipei care efectuează activitatea de monitorizare a conformității și poate fi:</w:t>
      </w:r>
    </w:p>
    <w:p w14:paraId="45887182" w14:textId="638EE46E" w:rsidR="00CD34DB" w:rsidRPr="00CD34DB" w:rsidRDefault="00CD34DB" w:rsidP="00CD34DB">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w:t>
      </w:r>
      <w:r w:rsidRPr="00CD34DB">
        <w:rPr>
          <w:rFonts w:ascii="Times New Roman" w:hAnsi="Times New Roman" w:cs="Times New Roman"/>
          <w:sz w:val="28"/>
          <w:szCs w:val="28"/>
          <w:lang w:val="ro-RO"/>
        </w:rPr>
        <w:t>pentru un audit</w:t>
      </w:r>
      <w:r w:rsidR="00257AEE">
        <w:rPr>
          <w:rFonts w:ascii="Times New Roman" w:hAnsi="Times New Roman" w:cs="Times New Roman"/>
          <w:sz w:val="28"/>
          <w:szCs w:val="28"/>
          <w:lang w:val="ro-RO"/>
        </w:rPr>
        <w:t xml:space="preserve"> de securitate</w:t>
      </w:r>
      <w:r w:rsidR="00A655CA">
        <w:rPr>
          <w:rFonts w:ascii="Times New Roman" w:hAnsi="Times New Roman" w:cs="Times New Roman"/>
          <w:sz w:val="28"/>
          <w:szCs w:val="28"/>
          <w:lang w:val="ro-RO"/>
        </w:rPr>
        <w:t xml:space="preserve"> aeronautică</w:t>
      </w:r>
      <w:r w:rsidRPr="00CD34DB">
        <w:rPr>
          <w:rFonts w:ascii="Times New Roman" w:hAnsi="Times New Roman" w:cs="Times New Roman"/>
          <w:sz w:val="28"/>
          <w:szCs w:val="28"/>
          <w:lang w:val="ro-RO"/>
        </w:rPr>
        <w:t>, între 3 și 10 zile;</w:t>
      </w:r>
    </w:p>
    <w:p w14:paraId="1E774FC9" w14:textId="2DE989A1" w:rsidR="00CD34DB" w:rsidRPr="00CD34DB" w:rsidRDefault="00CD34DB" w:rsidP="00CD34DB">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CD34DB">
        <w:rPr>
          <w:rFonts w:ascii="Times New Roman" w:hAnsi="Times New Roman" w:cs="Times New Roman"/>
          <w:sz w:val="28"/>
          <w:szCs w:val="28"/>
          <w:lang w:val="ro-RO"/>
        </w:rPr>
        <w:t>pentru inspecți</w:t>
      </w:r>
      <w:r w:rsidR="00257AEE">
        <w:rPr>
          <w:rFonts w:ascii="Times New Roman" w:hAnsi="Times New Roman" w:cs="Times New Roman"/>
          <w:sz w:val="28"/>
          <w:szCs w:val="28"/>
          <w:lang w:val="ro-RO"/>
        </w:rPr>
        <w:t xml:space="preserve">a de </w:t>
      </w:r>
      <w:r w:rsidR="00676381">
        <w:rPr>
          <w:rFonts w:ascii="Times New Roman" w:hAnsi="Times New Roman" w:cs="Times New Roman"/>
          <w:sz w:val="28"/>
          <w:szCs w:val="28"/>
          <w:lang w:val="ro-RO"/>
        </w:rPr>
        <w:t>securitate</w:t>
      </w:r>
      <w:r w:rsidR="00257AEE">
        <w:rPr>
          <w:rFonts w:ascii="Times New Roman" w:hAnsi="Times New Roman" w:cs="Times New Roman"/>
          <w:sz w:val="28"/>
          <w:szCs w:val="28"/>
          <w:lang w:val="ro-RO"/>
        </w:rPr>
        <w:t xml:space="preserve"> aeronautică</w:t>
      </w:r>
      <w:r w:rsidRPr="00CD34DB">
        <w:rPr>
          <w:rFonts w:ascii="Times New Roman" w:hAnsi="Times New Roman" w:cs="Times New Roman"/>
          <w:sz w:val="28"/>
          <w:szCs w:val="28"/>
          <w:lang w:val="ro-RO"/>
        </w:rPr>
        <w:t>, de minimum 4 ore și de maximum 5 zile;</w:t>
      </w:r>
    </w:p>
    <w:p w14:paraId="623C9767" w14:textId="7351AD57" w:rsidR="00CD34DB" w:rsidRPr="00CD34DB" w:rsidRDefault="00CD34DB" w:rsidP="00CD34DB">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Pr="00CD34DB">
        <w:rPr>
          <w:rFonts w:ascii="Times New Roman" w:hAnsi="Times New Roman" w:cs="Times New Roman"/>
          <w:sz w:val="28"/>
          <w:szCs w:val="28"/>
          <w:lang w:val="ro-RO"/>
        </w:rPr>
        <w:t>pentru expertiz</w:t>
      </w:r>
      <w:r w:rsidR="00257AEE">
        <w:rPr>
          <w:rFonts w:ascii="Times New Roman" w:hAnsi="Times New Roman" w:cs="Times New Roman"/>
          <w:sz w:val="28"/>
          <w:szCs w:val="28"/>
          <w:lang w:val="ro-RO"/>
        </w:rPr>
        <w:t>a de securitate aeronautică</w:t>
      </w:r>
      <w:r w:rsidRPr="00CD34DB">
        <w:rPr>
          <w:rFonts w:ascii="Times New Roman" w:hAnsi="Times New Roman" w:cs="Times New Roman"/>
          <w:sz w:val="28"/>
          <w:szCs w:val="28"/>
          <w:lang w:val="ro-RO"/>
        </w:rPr>
        <w:t>, până la 5 zile;</w:t>
      </w:r>
    </w:p>
    <w:p w14:paraId="49892BE6" w14:textId="5D4BA621" w:rsidR="00CD34DB" w:rsidRPr="00CD34DB" w:rsidRDefault="00CD34DB" w:rsidP="00CD34DB">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00A655CA">
        <w:rPr>
          <w:rFonts w:ascii="Times New Roman" w:hAnsi="Times New Roman" w:cs="Times New Roman"/>
          <w:sz w:val="28"/>
          <w:szCs w:val="28"/>
          <w:lang w:val="ro-RO"/>
        </w:rPr>
        <w:t>pentru</w:t>
      </w:r>
      <w:r w:rsidRPr="00CD34DB">
        <w:rPr>
          <w:rFonts w:ascii="Times New Roman" w:hAnsi="Times New Roman" w:cs="Times New Roman"/>
          <w:sz w:val="28"/>
          <w:szCs w:val="28"/>
          <w:lang w:val="ro-RO"/>
        </w:rPr>
        <w:t xml:space="preserve"> testul </w:t>
      </w:r>
      <w:r w:rsidR="00257AEE">
        <w:rPr>
          <w:rFonts w:ascii="Times New Roman" w:hAnsi="Times New Roman" w:cs="Times New Roman"/>
          <w:sz w:val="28"/>
          <w:szCs w:val="28"/>
          <w:lang w:val="ro-RO"/>
        </w:rPr>
        <w:t>de securitate</w:t>
      </w:r>
      <w:r w:rsidR="00A655CA">
        <w:rPr>
          <w:rFonts w:ascii="Times New Roman" w:hAnsi="Times New Roman" w:cs="Times New Roman"/>
          <w:sz w:val="28"/>
          <w:szCs w:val="28"/>
          <w:lang w:val="ro-RO"/>
        </w:rPr>
        <w:t xml:space="preserve"> aeronautică</w:t>
      </w:r>
      <w:r w:rsidR="00257AEE">
        <w:rPr>
          <w:rFonts w:ascii="Times New Roman" w:hAnsi="Times New Roman" w:cs="Times New Roman"/>
          <w:sz w:val="28"/>
          <w:szCs w:val="28"/>
          <w:lang w:val="ro-RO"/>
        </w:rPr>
        <w:t xml:space="preserve"> </w:t>
      </w:r>
      <w:r w:rsidRPr="00CD34DB">
        <w:rPr>
          <w:rFonts w:ascii="Times New Roman" w:hAnsi="Times New Roman" w:cs="Times New Roman"/>
          <w:sz w:val="28"/>
          <w:szCs w:val="28"/>
          <w:lang w:val="ro-RO"/>
        </w:rPr>
        <w:t>este nenormată.</w:t>
      </w:r>
    </w:p>
    <w:p w14:paraId="7AB57A6A" w14:textId="35D915CA" w:rsidR="00CD34DB" w:rsidRDefault="00CD34DB" w:rsidP="00CD34DB">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CD34DB">
        <w:rPr>
          <w:rFonts w:ascii="Times New Roman" w:hAnsi="Times New Roman" w:cs="Times New Roman"/>
          <w:b/>
          <w:sz w:val="28"/>
          <w:szCs w:val="28"/>
          <w:lang w:val="ro-RO"/>
        </w:rPr>
        <w:t>2</w:t>
      </w:r>
      <w:r>
        <w:rPr>
          <w:rFonts w:ascii="Times New Roman" w:hAnsi="Times New Roman" w:cs="Times New Roman"/>
          <w:b/>
          <w:sz w:val="28"/>
          <w:szCs w:val="28"/>
          <w:lang w:val="ro-RO"/>
        </w:rPr>
        <w:t xml:space="preserve">6. </w:t>
      </w:r>
      <w:r w:rsidRPr="00CD34DB">
        <w:rPr>
          <w:rFonts w:ascii="Times New Roman" w:hAnsi="Times New Roman" w:cs="Times New Roman"/>
          <w:sz w:val="28"/>
          <w:szCs w:val="28"/>
          <w:lang w:val="ro-RO"/>
        </w:rPr>
        <w:t>Pe lângă activitățile programate de monitorizare a conformității, vor fi efectuate inspecții</w:t>
      </w:r>
      <w:r w:rsidR="00257AEE">
        <w:rPr>
          <w:rFonts w:ascii="Times New Roman" w:hAnsi="Times New Roman" w:cs="Times New Roman"/>
          <w:sz w:val="28"/>
          <w:szCs w:val="28"/>
          <w:lang w:val="ro-RO"/>
        </w:rPr>
        <w:t xml:space="preserve"> de securitate</w:t>
      </w:r>
      <w:r w:rsidRPr="00CD34DB">
        <w:rPr>
          <w:rFonts w:ascii="Times New Roman" w:hAnsi="Times New Roman" w:cs="Times New Roman"/>
          <w:sz w:val="28"/>
          <w:szCs w:val="28"/>
          <w:lang w:val="ro-RO"/>
        </w:rPr>
        <w:t xml:space="preserve"> neanunțate și teste, ori de câte ori astfel de activități vor fi considerate ca fiind necesare pentru determinarea eficienței măsurilor de securitate aeronautică aplicate de subiecții supuși monitorizării conf</w:t>
      </w:r>
      <w:r w:rsidR="00A570B6">
        <w:rPr>
          <w:rFonts w:ascii="Times New Roman" w:hAnsi="Times New Roman" w:cs="Times New Roman"/>
          <w:sz w:val="28"/>
          <w:szCs w:val="28"/>
          <w:lang w:val="ro-RO"/>
        </w:rPr>
        <w:t>ormității prevăzuți la punctul 8</w:t>
      </w:r>
      <w:r w:rsidRPr="00CD34DB">
        <w:rPr>
          <w:rFonts w:ascii="Times New Roman" w:hAnsi="Times New Roman" w:cs="Times New Roman"/>
          <w:sz w:val="28"/>
          <w:szCs w:val="28"/>
          <w:lang w:val="ro-RO"/>
        </w:rPr>
        <w:t>.</w:t>
      </w:r>
    </w:p>
    <w:p w14:paraId="7664431C" w14:textId="77777777" w:rsidR="00CD34DB" w:rsidRDefault="00CD34DB" w:rsidP="00CD34DB">
      <w:pPr>
        <w:spacing w:after="0"/>
        <w:jc w:val="both"/>
        <w:rPr>
          <w:rFonts w:ascii="Times New Roman" w:hAnsi="Times New Roman" w:cs="Times New Roman"/>
          <w:sz w:val="28"/>
          <w:szCs w:val="28"/>
          <w:lang w:val="ro-RO"/>
        </w:rPr>
      </w:pPr>
    </w:p>
    <w:p w14:paraId="7F6F821A" w14:textId="52CAE9AC" w:rsidR="00CD34DB" w:rsidRDefault="00CD34DB" w:rsidP="00CD34DB">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4</w:t>
      </w:r>
    </w:p>
    <w:p w14:paraId="73DF263D" w14:textId="14125107" w:rsidR="00CD34DB" w:rsidRDefault="00CD34DB" w:rsidP="00CD34DB">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Componența echipelor de monitorizare a conformității</w:t>
      </w:r>
    </w:p>
    <w:p w14:paraId="131F0AD8" w14:textId="77777777" w:rsidR="0076402D" w:rsidRDefault="0076402D" w:rsidP="00CD34DB">
      <w:pPr>
        <w:spacing w:after="0"/>
        <w:jc w:val="center"/>
        <w:rPr>
          <w:rFonts w:ascii="Times New Roman" w:hAnsi="Times New Roman" w:cs="Times New Roman"/>
          <w:b/>
          <w:sz w:val="28"/>
          <w:szCs w:val="28"/>
          <w:lang w:val="ro-RO"/>
        </w:rPr>
      </w:pPr>
    </w:p>
    <w:p w14:paraId="7E9F7003" w14:textId="3CED8438" w:rsidR="0076402D" w:rsidRPr="0076402D" w:rsidRDefault="0076402D" w:rsidP="0076402D">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76402D">
        <w:rPr>
          <w:rFonts w:ascii="Times New Roman" w:hAnsi="Times New Roman" w:cs="Times New Roman"/>
          <w:b/>
          <w:sz w:val="28"/>
          <w:szCs w:val="28"/>
          <w:lang w:val="ro-RO"/>
        </w:rPr>
        <w:t>2</w:t>
      </w:r>
      <w:r>
        <w:rPr>
          <w:rFonts w:ascii="Times New Roman" w:hAnsi="Times New Roman" w:cs="Times New Roman"/>
          <w:b/>
          <w:sz w:val="28"/>
          <w:szCs w:val="28"/>
          <w:lang w:val="ro-RO"/>
        </w:rPr>
        <w:t>7</w:t>
      </w:r>
      <w:r w:rsidRPr="0076402D">
        <w:rPr>
          <w:rFonts w:ascii="Times New Roman" w:hAnsi="Times New Roman" w:cs="Times New Roman"/>
          <w:b/>
          <w:sz w:val="28"/>
          <w:szCs w:val="28"/>
          <w:lang w:val="ro-RO"/>
        </w:rPr>
        <w:t xml:space="preserve">. </w:t>
      </w:r>
      <w:r w:rsidRPr="0076402D">
        <w:rPr>
          <w:rFonts w:ascii="Times New Roman" w:hAnsi="Times New Roman" w:cs="Times New Roman"/>
          <w:sz w:val="28"/>
          <w:szCs w:val="28"/>
          <w:lang w:val="ro-RO"/>
        </w:rPr>
        <w:t>În funcție de domeniul de aplicare a activității de monitorizare a conformității, componența echipelor</w:t>
      </w:r>
      <w:r w:rsidR="00615DDD">
        <w:rPr>
          <w:rFonts w:ascii="Times New Roman" w:hAnsi="Times New Roman" w:cs="Times New Roman"/>
          <w:sz w:val="28"/>
          <w:szCs w:val="28"/>
          <w:lang w:val="ro-RO"/>
        </w:rPr>
        <w:t xml:space="preserve"> de monitorizare a conformității</w:t>
      </w:r>
      <w:r w:rsidRPr="0076402D">
        <w:rPr>
          <w:rFonts w:ascii="Times New Roman" w:hAnsi="Times New Roman" w:cs="Times New Roman"/>
          <w:sz w:val="28"/>
          <w:szCs w:val="28"/>
          <w:lang w:val="ro-RO"/>
        </w:rPr>
        <w:t xml:space="preserve"> este desemnată de către conducătorul structurii specializate cu responsabilități în domeniul securității aviației civile</w:t>
      </w:r>
      <w:r w:rsidR="00615DDD">
        <w:rPr>
          <w:rFonts w:ascii="Times New Roman" w:hAnsi="Times New Roman" w:cs="Times New Roman"/>
          <w:sz w:val="28"/>
          <w:szCs w:val="28"/>
          <w:lang w:val="ro-RO"/>
        </w:rPr>
        <w:t xml:space="preserve"> din cadrul AAC</w:t>
      </w:r>
      <w:r w:rsidRPr="0076402D">
        <w:rPr>
          <w:rFonts w:ascii="Times New Roman" w:hAnsi="Times New Roman" w:cs="Times New Roman"/>
          <w:sz w:val="28"/>
          <w:szCs w:val="28"/>
          <w:lang w:val="ro-RO"/>
        </w:rPr>
        <w:t xml:space="preserve">, pentru fiecare activitate în parte. Responsabilitatea pentru coordonarea activităților de monitorizare revine șefului echipei, desemnat din auditori </w:t>
      </w:r>
      <w:r w:rsidR="00615DDD">
        <w:rPr>
          <w:rFonts w:ascii="Times New Roman" w:hAnsi="Times New Roman" w:cs="Times New Roman"/>
          <w:sz w:val="28"/>
          <w:szCs w:val="28"/>
          <w:lang w:val="ro-RO"/>
        </w:rPr>
        <w:t>de securitate aeronautică</w:t>
      </w:r>
      <w:r w:rsidRPr="0076402D">
        <w:rPr>
          <w:rFonts w:ascii="Times New Roman" w:hAnsi="Times New Roman" w:cs="Times New Roman"/>
          <w:sz w:val="28"/>
          <w:szCs w:val="28"/>
          <w:lang w:val="ro-RO"/>
        </w:rPr>
        <w:t xml:space="preserve"> din cadrul AAC. </w:t>
      </w:r>
    </w:p>
    <w:p w14:paraId="45992C6F" w14:textId="7EF62751" w:rsidR="0076402D" w:rsidRPr="0076402D" w:rsidRDefault="0076402D" w:rsidP="0076402D">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76402D">
        <w:rPr>
          <w:rFonts w:ascii="Times New Roman" w:hAnsi="Times New Roman" w:cs="Times New Roman"/>
          <w:b/>
          <w:sz w:val="28"/>
          <w:szCs w:val="28"/>
          <w:lang w:val="ro-RO"/>
        </w:rPr>
        <w:t>2</w:t>
      </w:r>
      <w:r>
        <w:rPr>
          <w:rFonts w:ascii="Times New Roman" w:hAnsi="Times New Roman" w:cs="Times New Roman"/>
          <w:b/>
          <w:sz w:val="28"/>
          <w:szCs w:val="28"/>
          <w:lang w:val="ro-RO"/>
        </w:rPr>
        <w:t>8</w:t>
      </w:r>
      <w:r w:rsidRPr="0076402D">
        <w:rPr>
          <w:rFonts w:ascii="Times New Roman" w:hAnsi="Times New Roman" w:cs="Times New Roman"/>
          <w:b/>
          <w:sz w:val="28"/>
          <w:szCs w:val="28"/>
          <w:lang w:val="ro-RO"/>
        </w:rPr>
        <w:t xml:space="preserve">. </w:t>
      </w:r>
      <w:r w:rsidRPr="0076402D">
        <w:rPr>
          <w:rFonts w:ascii="Times New Roman" w:hAnsi="Times New Roman" w:cs="Times New Roman"/>
          <w:sz w:val="28"/>
          <w:szCs w:val="28"/>
          <w:lang w:val="ro-RO"/>
        </w:rPr>
        <w:t xml:space="preserve">Monitorizarea conformității se efectuează de către auditorii </w:t>
      </w:r>
      <w:r w:rsidR="00615DDD">
        <w:rPr>
          <w:rFonts w:ascii="Times New Roman" w:hAnsi="Times New Roman" w:cs="Times New Roman"/>
          <w:sz w:val="28"/>
          <w:szCs w:val="28"/>
          <w:lang w:val="ro-RO"/>
        </w:rPr>
        <w:t xml:space="preserve">de securitate aeronautică </w:t>
      </w:r>
      <w:r w:rsidRPr="0076402D">
        <w:rPr>
          <w:rFonts w:ascii="Times New Roman" w:hAnsi="Times New Roman" w:cs="Times New Roman"/>
          <w:sz w:val="28"/>
          <w:szCs w:val="28"/>
          <w:lang w:val="ro-RO"/>
        </w:rPr>
        <w:t xml:space="preserve">care au calitatea de inspectori aeronautici, care își desfășoară activitatea </w:t>
      </w:r>
      <w:r w:rsidRPr="0076402D">
        <w:rPr>
          <w:rFonts w:ascii="Times New Roman" w:hAnsi="Times New Roman" w:cs="Times New Roman"/>
          <w:sz w:val="28"/>
          <w:szCs w:val="28"/>
          <w:lang w:val="ro-RO"/>
        </w:rPr>
        <w:lastRenderedPageBreak/>
        <w:t>în echipe, formate din cel puțin două persoane, în dependență de scopul și durata activității.</w:t>
      </w:r>
    </w:p>
    <w:p w14:paraId="204A7638" w14:textId="7D56D532" w:rsidR="0076402D" w:rsidRPr="0076402D" w:rsidRDefault="0076402D" w:rsidP="0076402D">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76402D">
        <w:rPr>
          <w:rFonts w:ascii="Times New Roman" w:hAnsi="Times New Roman" w:cs="Times New Roman"/>
          <w:b/>
          <w:sz w:val="28"/>
          <w:szCs w:val="28"/>
          <w:lang w:val="ro-RO"/>
        </w:rPr>
        <w:t>2</w:t>
      </w:r>
      <w:r>
        <w:rPr>
          <w:rFonts w:ascii="Times New Roman" w:hAnsi="Times New Roman" w:cs="Times New Roman"/>
          <w:b/>
          <w:sz w:val="28"/>
          <w:szCs w:val="28"/>
          <w:lang w:val="ro-RO"/>
        </w:rPr>
        <w:t>9</w:t>
      </w:r>
      <w:r w:rsidRPr="0076402D">
        <w:rPr>
          <w:rFonts w:ascii="Times New Roman" w:hAnsi="Times New Roman" w:cs="Times New Roman"/>
          <w:b/>
          <w:sz w:val="28"/>
          <w:szCs w:val="28"/>
          <w:lang w:val="ro-RO"/>
        </w:rPr>
        <w:t xml:space="preserve">. </w:t>
      </w:r>
      <w:r w:rsidRPr="0076402D">
        <w:rPr>
          <w:rFonts w:ascii="Times New Roman" w:hAnsi="Times New Roman" w:cs="Times New Roman"/>
          <w:sz w:val="28"/>
          <w:szCs w:val="28"/>
          <w:lang w:val="ro-RO"/>
        </w:rPr>
        <w:t xml:space="preserve">Echipele de test au în componența lor câte o persoană care îndeplinește atribuțiile de coordonator al testului și participanți care pot fi cooptați, cu respectarea prevederilor legale, după ce și-au declarat consimțământul participării la test, din personalul AAC sau din </w:t>
      </w:r>
      <w:r w:rsidRPr="00EE6961">
        <w:rPr>
          <w:rFonts w:ascii="Times New Roman" w:hAnsi="Times New Roman" w:cs="Times New Roman"/>
          <w:sz w:val="28"/>
          <w:szCs w:val="28"/>
          <w:lang w:val="ro-RO"/>
        </w:rPr>
        <w:t>alte structuri</w:t>
      </w:r>
      <w:r w:rsidRPr="0076402D">
        <w:rPr>
          <w:rFonts w:ascii="Times New Roman" w:hAnsi="Times New Roman" w:cs="Times New Roman"/>
          <w:sz w:val="28"/>
          <w:szCs w:val="28"/>
          <w:lang w:val="ro-RO"/>
        </w:rPr>
        <w:t xml:space="preserve">. Participanții sunt instruiți de  coordonatorul echipei, </w:t>
      </w:r>
      <w:r w:rsidR="0075694B">
        <w:rPr>
          <w:rFonts w:ascii="Times New Roman" w:hAnsi="Times New Roman" w:cs="Times New Roman"/>
          <w:sz w:val="28"/>
          <w:szCs w:val="28"/>
          <w:lang w:val="ro-RO"/>
        </w:rPr>
        <w:t>cu eliberarea</w:t>
      </w:r>
      <w:r w:rsidRPr="0076402D">
        <w:rPr>
          <w:rFonts w:ascii="Times New Roman" w:hAnsi="Times New Roman" w:cs="Times New Roman"/>
          <w:sz w:val="28"/>
          <w:szCs w:val="28"/>
          <w:lang w:val="ro-RO"/>
        </w:rPr>
        <w:t xml:space="preserve"> autorizațiil</w:t>
      </w:r>
      <w:r w:rsidR="0075694B">
        <w:rPr>
          <w:rFonts w:ascii="Times New Roman" w:hAnsi="Times New Roman" w:cs="Times New Roman"/>
          <w:sz w:val="28"/>
          <w:szCs w:val="28"/>
          <w:lang w:val="ro-RO"/>
        </w:rPr>
        <w:t>or</w:t>
      </w:r>
      <w:r w:rsidRPr="0076402D">
        <w:rPr>
          <w:rFonts w:ascii="Times New Roman" w:hAnsi="Times New Roman" w:cs="Times New Roman"/>
          <w:sz w:val="28"/>
          <w:szCs w:val="28"/>
          <w:lang w:val="ro-RO"/>
        </w:rPr>
        <w:t xml:space="preserve"> de executare a testului, emise de către conducătorul structurii specializate cu responsabilități în domeniul securității aviației civile.</w:t>
      </w:r>
    </w:p>
    <w:p w14:paraId="63A5F84A" w14:textId="073DC751" w:rsidR="0076402D" w:rsidRPr="0076402D" w:rsidRDefault="0076402D" w:rsidP="0076402D">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30</w:t>
      </w:r>
      <w:r w:rsidRPr="0076402D">
        <w:rPr>
          <w:rFonts w:ascii="Times New Roman" w:hAnsi="Times New Roman" w:cs="Times New Roman"/>
          <w:b/>
          <w:sz w:val="28"/>
          <w:szCs w:val="28"/>
          <w:lang w:val="ro-RO"/>
        </w:rPr>
        <w:t xml:space="preserve">. </w:t>
      </w:r>
      <w:r w:rsidRPr="0076402D">
        <w:rPr>
          <w:rFonts w:ascii="Times New Roman" w:hAnsi="Times New Roman" w:cs="Times New Roman"/>
          <w:sz w:val="28"/>
          <w:szCs w:val="28"/>
          <w:lang w:val="ro-RO"/>
        </w:rPr>
        <w:t xml:space="preserve">În echipele de monitorizare a conformității pot fi cooptate persoane din alte domenii, cum sunt specialiști în </w:t>
      </w:r>
      <w:r w:rsidR="00615DDD">
        <w:rPr>
          <w:rFonts w:ascii="Times New Roman" w:hAnsi="Times New Roman" w:cs="Times New Roman"/>
          <w:sz w:val="28"/>
          <w:szCs w:val="28"/>
          <w:lang w:val="ro-RO"/>
        </w:rPr>
        <w:t xml:space="preserve">operațiuni </w:t>
      </w:r>
      <w:r w:rsidRPr="0076402D">
        <w:rPr>
          <w:rFonts w:ascii="Times New Roman" w:hAnsi="Times New Roman" w:cs="Times New Roman"/>
          <w:sz w:val="28"/>
          <w:szCs w:val="28"/>
          <w:lang w:val="ro-RO"/>
        </w:rPr>
        <w:t>aeroportuare, specialiști în exploatarea și întreținerea echipamentelor de control de securitate, arhitecți, constructori, specialiști în instalații de construcții, etc., în calitate de consultanți.</w:t>
      </w:r>
    </w:p>
    <w:p w14:paraId="713326B1" w14:textId="7C56611C" w:rsidR="0076402D" w:rsidRPr="0076402D" w:rsidRDefault="0076402D" w:rsidP="0076402D">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31</w:t>
      </w:r>
      <w:r w:rsidRPr="0076402D">
        <w:rPr>
          <w:rFonts w:ascii="Times New Roman" w:hAnsi="Times New Roman" w:cs="Times New Roman"/>
          <w:b/>
          <w:sz w:val="28"/>
          <w:szCs w:val="28"/>
          <w:lang w:val="ro-RO"/>
        </w:rPr>
        <w:t>.</w:t>
      </w:r>
      <w:r>
        <w:rPr>
          <w:rFonts w:ascii="Times New Roman" w:hAnsi="Times New Roman" w:cs="Times New Roman"/>
          <w:b/>
          <w:sz w:val="28"/>
          <w:szCs w:val="28"/>
          <w:lang w:val="ro-RO"/>
        </w:rPr>
        <w:t xml:space="preserve"> </w:t>
      </w:r>
      <w:r w:rsidRPr="0076402D">
        <w:rPr>
          <w:rFonts w:ascii="Times New Roman" w:hAnsi="Times New Roman" w:cs="Times New Roman"/>
          <w:sz w:val="28"/>
          <w:szCs w:val="28"/>
          <w:lang w:val="ro-RO"/>
        </w:rPr>
        <w:t>Persoana cooptată prezintă coordonatorului echipei de monitorizare a conformității un raport cu referință strictă la tematica și atribuțiile specifice pe durata misiunii. Coordonatorul echipei fixează termenul de predare a raportului întocmit de specialistul cooptat, ținând cont de termenul de predare a raportului final.</w:t>
      </w:r>
    </w:p>
    <w:p w14:paraId="52603F26" w14:textId="2A50790C" w:rsidR="0076402D" w:rsidRPr="0076402D" w:rsidRDefault="0076402D" w:rsidP="0076402D">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76402D">
        <w:rPr>
          <w:rFonts w:ascii="Times New Roman" w:hAnsi="Times New Roman" w:cs="Times New Roman"/>
          <w:b/>
          <w:sz w:val="28"/>
          <w:szCs w:val="28"/>
          <w:lang w:val="ro-RO"/>
        </w:rPr>
        <w:t>3</w:t>
      </w:r>
      <w:r>
        <w:rPr>
          <w:rFonts w:ascii="Times New Roman" w:hAnsi="Times New Roman" w:cs="Times New Roman"/>
          <w:b/>
          <w:sz w:val="28"/>
          <w:szCs w:val="28"/>
          <w:lang w:val="ro-RO"/>
        </w:rPr>
        <w:t>2</w:t>
      </w:r>
      <w:r w:rsidRPr="0076402D">
        <w:rPr>
          <w:rFonts w:ascii="Times New Roman" w:hAnsi="Times New Roman" w:cs="Times New Roman"/>
          <w:b/>
          <w:sz w:val="28"/>
          <w:szCs w:val="28"/>
          <w:lang w:val="ro-RO"/>
        </w:rPr>
        <w:t xml:space="preserve">. </w:t>
      </w:r>
      <w:r w:rsidRPr="0076402D">
        <w:rPr>
          <w:rFonts w:ascii="Times New Roman" w:hAnsi="Times New Roman" w:cs="Times New Roman"/>
          <w:sz w:val="28"/>
          <w:szCs w:val="28"/>
          <w:lang w:val="ro-RO"/>
        </w:rPr>
        <w:t>Echipa de monitorizare a conformității este condusă de coordonatorul echipei, care este responsabil de:</w:t>
      </w:r>
    </w:p>
    <w:p w14:paraId="51636F8B" w14:textId="4AB7418E" w:rsidR="0076402D" w:rsidRPr="0076402D" w:rsidRDefault="0076402D" w:rsidP="0076402D">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w:t>
      </w:r>
      <w:r w:rsidRPr="0076402D">
        <w:rPr>
          <w:rFonts w:ascii="Times New Roman" w:hAnsi="Times New Roman" w:cs="Times New Roman"/>
          <w:sz w:val="28"/>
          <w:szCs w:val="28"/>
          <w:lang w:val="ro-RO"/>
        </w:rPr>
        <w:t>gestionarea activităților de monitorizare a conformității, în special:</w:t>
      </w:r>
    </w:p>
    <w:p w14:paraId="6EBB000F" w14:textId="1238663F" w:rsidR="0076402D" w:rsidRPr="0076402D" w:rsidRDefault="0076402D" w:rsidP="0076402D">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76402D">
        <w:rPr>
          <w:rFonts w:ascii="Times New Roman" w:hAnsi="Times New Roman" w:cs="Times New Roman"/>
          <w:sz w:val="28"/>
          <w:szCs w:val="28"/>
          <w:lang w:val="ro-RO"/>
        </w:rPr>
        <w:t>a) pregătirea documentației pentru a efectua monitorizarea conformității;</w:t>
      </w:r>
    </w:p>
    <w:p w14:paraId="16FE341E" w14:textId="7B39953D" w:rsidR="0076402D" w:rsidRPr="0076402D" w:rsidRDefault="0076402D" w:rsidP="0076402D">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w:t>
      </w:r>
      <w:r w:rsidRPr="0076402D">
        <w:rPr>
          <w:rFonts w:ascii="Times New Roman" w:hAnsi="Times New Roman" w:cs="Times New Roman"/>
          <w:sz w:val="28"/>
          <w:szCs w:val="28"/>
          <w:lang w:val="ro-RO"/>
        </w:rPr>
        <w:t>atribuirea de sarcini pentru membrii echipei, ținând cont de calificările deținute de aceștia;</w:t>
      </w:r>
    </w:p>
    <w:p w14:paraId="31220F55" w14:textId="052C5F9F" w:rsidR="0076402D" w:rsidRPr="0076402D" w:rsidRDefault="0076402D" w:rsidP="0076402D">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 </w:t>
      </w:r>
      <w:r w:rsidRPr="0076402D">
        <w:rPr>
          <w:rFonts w:ascii="Times New Roman" w:hAnsi="Times New Roman" w:cs="Times New Roman"/>
          <w:sz w:val="28"/>
          <w:szCs w:val="28"/>
          <w:lang w:val="ro-RO"/>
        </w:rPr>
        <w:t>supravegherea procesului de monitorizare a conformității și petrecerea ședinței de închidere cu o persoană autorizată din partea entității controlate;</w:t>
      </w:r>
    </w:p>
    <w:p w14:paraId="02B2FEB5" w14:textId="3A0A3942" w:rsidR="0076402D" w:rsidRPr="0076402D" w:rsidRDefault="0076402D" w:rsidP="0076402D">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 </w:t>
      </w:r>
      <w:r w:rsidRPr="0076402D">
        <w:rPr>
          <w:rFonts w:ascii="Times New Roman" w:hAnsi="Times New Roman" w:cs="Times New Roman"/>
          <w:sz w:val="28"/>
          <w:szCs w:val="28"/>
          <w:lang w:val="ro-RO"/>
        </w:rPr>
        <w:t>informarea neîntârziată a conducătorului structurii specializate cu responsabilități în domeniul securității aviației civile, în cazul apariției diferitor opinii și dispute între membrii echipei, atât în timpul monitorizării conformității, precum și în timpul pregătirii Raportului final;</w:t>
      </w:r>
    </w:p>
    <w:p w14:paraId="27E21C87" w14:textId="3741F6EE" w:rsidR="0076402D" w:rsidRPr="0076402D" w:rsidRDefault="0079093F" w:rsidP="0076402D">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e) </w:t>
      </w:r>
      <w:r w:rsidR="0076402D" w:rsidRPr="0076402D">
        <w:rPr>
          <w:rFonts w:ascii="Times New Roman" w:hAnsi="Times New Roman" w:cs="Times New Roman"/>
          <w:sz w:val="28"/>
          <w:szCs w:val="28"/>
          <w:lang w:val="ro-RO"/>
        </w:rPr>
        <w:t>pregătirea Raportului final după finisarea activităților de monitorizare;</w:t>
      </w:r>
    </w:p>
    <w:p w14:paraId="286D386B" w14:textId="2907718C" w:rsidR="0076402D" w:rsidRPr="0076402D" w:rsidRDefault="0079093F" w:rsidP="0076402D">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f) </w:t>
      </w:r>
      <w:r w:rsidR="0076402D" w:rsidRPr="0076402D">
        <w:rPr>
          <w:rFonts w:ascii="Times New Roman" w:hAnsi="Times New Roman" w:cs="Times New Roman"/>
          <w:sz w:val="28"/>
          <w:szCs w:val="28"/>
          <w:lang w:val="ro-RO"/>
        </w:rPr>
        <w:t>informează imediat persoana desemnată din partea entității supuse activității de monitorizare despre deficiențele care au impact semnificativ asupra asigurării securității aviației în entitatea dată;</w:t>
      </w:r>
    </w:p>
    <w:p w14:paraId="011A3565" w14:textId="6814347B" w:rsidR="0076402D" w:rsidRPr="0076402D" w:rsidRDefault="0079093F" w:rsidP="0076402D">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76402D" w:rsidRPr="0076402D">
        <w:rPr>
          <w:rFonts w:ascii="Times New Roman" w:hAnsi="Times New Roman" w:cs="Times New Roman"/>
          <w:sz w:val="28"/>
          <w:szCs w:val="28"/>
          <w:lang w:val="ro-RO"/>
        </w:rPr>
        <w:t>g</w:t>
      </w:r>
      <w:r>
        <w:rPr>
          <w:rFonts w:ascii="Times New Roman" w:hAnsi="Times New Roman" w:cs="Times New Roman"/>
          <w:sz w:val="28"/>
          <w:szCs w:val="28"/>
          <w:lang w:val="ro-RO"/>
        </w:rPr>
        <w:t xml:space="preserve">) </w:t>
      </w:r>
      <w:r w:rsidR="0076402D" w:rsidRPr="0076402D">
        <w:rPr>
          <w:rFonts w:ascii="Times New Roman" w:hAnsi="Times New Roman" w:cs="Times New Roman"/>
          <w:sz w:val="28"/>
          <w:szCs w:val="28"/>
          <w:lang w:val="ro-RO"/>
        </w:rPr>
        <w:t>asigură confidențialitatea referitor la rezultatele activității de monitorizare;</w:t>
      </w:r>
    </w:p>
    <w:p w14:paraId="657F12F8" w14:textId="7CD43A1C" w:rsidR="0076402D" w:rsidRPr="0076402D" w:rsidRDefault="0079093F" w:rsidP="0076402D">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h) </w:t>
      </w:r>
      <w:r w:rsidR="0076402D" w:rsidRPr="0076402D">
        <w:rPr>
          <w:rFonts w:ascii="Times New Roman" w:hAnsi="Times New Roman" w:cs="Times New Roman"/>
          <w:sz w:val="28"/>
          <w:szCs w:val="28"/>
          <w:lang w:val="ro-RO"/>
        </w:rPr>
        <w:t>solicită de la entitatea controlată a acțiunii de remediere sau compensatorii în cazul depistării deficiențelor grave care au un impact negativ asupra nivelului de securitate în cadrul entității.</w:t>
      </w:r>
    </w:p>
    <w:p w14:paraId="5707A589" w14:textId="7B340C17" w:rsidR="0076402D" w:rsidRPr="0076402D" w:rsidRDefault="0079093F" w:rsidP="0076402D">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0076402D" w:rsidRPr="0076402D">
        <w:rPr>
          <w:rFonts w:ascii="Times New Roman" w:hAnsi="Times New Roman" w:cs="Times New Roman"/>
          <w:sz w:val="28"/>
          <w:szCs w:val="28"/>
          <w:lang w:val="ro-RO"/>
        </w:rPr>
        <w:t>supravegherea îndeplinirii planului de acțiuni corective.</w:t>
      </w:r>
    </w:p>
    <w:p w14:paraId="5B665E39" w14:textId="53CA9A58" w:rsidR="0076402D" w:rsidRPr="0079093F" w:rsidRDefault="0079093F" w:rsidP="0076402D">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0076402D" w:rsidRPr="0076402D">
        <w:rPr>
          <w:rFonts w:ascii="Times New Roman" w:hAnsi="Times New Roman" w:cs="Times New Roman"/>
          <w:b/>
          <w:sz w:val="28"/>
          <w:szCs w:val="28"/>
          <w:lang w:val="ro-RO"/>
        </w:rPr>
        <w:t>3</w:t>
      </w:r>
      <w:r>
        <w:rPr>
          <w:rFonts w:ascii="Times New Roman" w:hAnsi="Times New Roman" w:cs="Times New Roman"/>
          <w:b/>
          <w:sz w:val="28"/>
          <w:szCs w:val="28"/>
          <w:lang w:val="ro-RO"/>
        </w:rPr>
        <w:t xml:space="preserve">3. </w:t>
      </w:r>
      <w:r w:rsidR="0076402D" w:rsidRPr="0079093F">
        <w:rPr>
          <w:rFonts w:ascii="Times New Roman" w:hAnsi="Times New Roman" w:cs="Times New Roman"/>
          <w:sz w:val="28"/>
          <w:szCs w:val="28"/>
          <w:lang w:val="ro-RO"/>
        </w:rPr>
        <w:t>Membrii echipei de monitorizare a conformității pe durata efectuării activităților de monitorizare a conformității, sunt responsabili de:</w:t>
      </w:r>
    </w:p>
    <w:p w14:paraId="0139884D" w14:textId="5092CA7A" w:rsidR="0076402D" w:rsidRPr="0079093F" w:rsidRDefault="0079093F" w:rsidP="0076402D">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w:t>
      </w:r>
      <w:r w:rsidR="0076402D" w:rsidRPr="0079093F">
        <w:rPr>
          <w:rFonts w:ascii="Times New Roman" w:hAnsi="Times New Roman" w:cs="Times New Roman"/>
          <w:sz w:val="28"/>
          <w:szCs w:val="28"/>
          <w:lang w:val="ro-RO"/>
        </w:rPr>
        <w:t>familiarizarea cu documentația relevantă înaintea începerii monitorizării planificate;</w:t>
      </w:r>
    </w:p>
    <w:p w14:paraId="172EB26A" w14:textId="7C468C6B" w:rsidR="0076402D" w:rsidRPr="0079093F" w:rsidRDefault="0079093F" w:rsidP="0076402D">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0076402D" w:rsidRPr="0079093F">
        <w:rPr>
          <w:rFonts w:ascii="Times New Roman" w:hAnsi="Times New Roman" w:cs="Times New Roman"/>
          <w:sz w:val="28"/>
          <w:szCs w:val="28"/>
          <w:lang w:val="ro-RO"/>
        </w:rPr>
        <w:t>îndeplinirea sarcinilor atribuite de către coordonatorul echipei de monitorizare a conformității;</w:t>
      </w:r>
    </w:p>
    <w:p w14:paraId="757F4813" w14:textId="6F300A8F" w:rsidR="0076402D" w:rsidRPr="0079093F" w:rsidRDefault="0079093F" w:rsidP="0076402D">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0076402D" w:rsidRPr="0079093F">
        <w:rPr>
          <w:rFonts w:ascii="Times New Roman" w:hAnsi="Times New Roman" w:cs="Times New Roman"/>
          <w:sz w:val="28"/>
          <w:szCs w:val="28"/>
          <w:lang w:val="ro-RO"/>
        </w:rPr>
        <w:t>participarea la pregătirea Raportului final de monitorizare a conformității, în conformitate cu sarcinile atribuite de către coordonatorul echipei de monitorizare a conformității, rezultatele obținute și documentația pregătită pe baza acestora;</w:t>
      </w:r>
    </w:p>
    <w:p w14:paraId="28EFC33B" w14:textId="34FC174C" w:rsidR="0076402D" w:rsidRDefault="0079093F" w:rsidP="0076402D">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0076402D" w:rsidRPr="0079093F">
        <w:rPr>
          <w:rFonts w:ascii="Times New Roman" w:hAnsi="Times New Roman" w:cs="Times New Roman"/>
          <w:sz w:val="28"/>
          <w:szCs w:val="28"/>
          <w:lang w:val="ro-RO"/>
        </w:rPr>
        <w:t>asigurarea confidențialității rezultatelor activității de monitorizare.</w:t>
      </w:r>
    </w:p>
    <w:p w14:paraId="461689B0" w14:textId="77777777" w:rsidR="0079093F" w:rsidRDefault="0079093F" w:rsidP="0076402D">
      <w:pPr>
        <w:spacing w:after="0"/>
        <w:jc w:val="both"/>
        <w:rPr>
          <w:rFonts w:ascii="Times New Roman" w:hAnsi="Times New Roman" w:cs="Times New Roman"/>
          <w:sz w:val="28"/>
          <w:szCs w:val="28"/>
          <w:lang w:val="ro-RO"/>
        </w:rPr>
      </w:pPr>
    </w:p>
    <w:p w14:paraId="69ACFEED" w14:textId="5CC755E6" w:rsidR="0079093F" w:rsidRDefault="0079093F" w:rsidP="0079093F">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5</w:t>
      </w:r>
    </w:p>
    <w:p w14:paraId="2CBCA9B5" w14:textId="72B40EE6" w:rsidR="0079093F" w:rsidRDefault="0079093F" w:rsidP="0079093F">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Ședințe</w:t>
      </w:r>
    </w:p>
    <w:p w14:paraId="66374DE4" w14:textId="77777777" w:rsidR="0079093F" w:rsidRDefault="0079093F" w:rsidP="0079093F">
      <w:pPr>
        <w:spacing w:after="0"/>
        <w:jc w:val="center"/>
        <w:rPr>
          <w:rFonts w:ascii="Times New Roman" w:hAnsi="Times New Roman" w:cs="Times New Roman"/>
          <w:b/>
          <w:sz w:val="28"/>
          <w:szCs w:val="28"/>
          <w:lang w:val="ro-RO"/>
        </w:rPr>
      </w:pPr>
    </w:p>
    <w:p w14:paraId="2DD0908C" w14:textId="3DCAA832" w:rsidR="0079093F" w:rsidRPr="0079093F" w:rsidRDefault="0079093F" w:rsidP="0079093F">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79093F">
        <w:rPr>
          <w:rFonts w:ascii="Times New Roman" w:hAnsi="Times New Roman" w:cs="Times New Roman"/>
          <w:b/>
          <w:sz w:val="28"/>
          <w:szCs w:val="28"/>
          <w:lang w:val="ro-RO"/>
        </w:rPr>
        <w:t>3</w:t>
      </w:r>
      <w:r>
        <w:rPr>
          <w:rFonts w:ascii="Times New Roman" w:hAnsi="Times New Roman" w:cs="Times New Roman"/>
          <w:b/>
          <w:sz w:val="28"/>
          <w:szCs w:val="28"/>
          <w:lang w:val="ro-RO"/>
        </w:rPr>
        <w:t xml:space="preserve">4. </w:t>
      </w:r>
      <w:r w:rsidRPr="0079093F">
        <w:rPr>
          <w:rFonts w:ascii="Times New Roman" w:hAnsi="Times New Roman" w:cs="Times New Roman"/>
          <w:sz w:val="28"/>
          <w:szCs w:val="28"/>
          <w:lang w:val="ro-RO"/>
        </w:rPr>
        <w:t>În funcție de solicitări și/sau din oficiu, activitățile anunțate pot include una sau mai multe ședințe de planificare și informare ce vor fi desfășurate înaintea activității propriu-zise.</w:t>
      </w:r>
    </w:p>
    <w:p w14:paraId="3546127E" w14:textId="7078D8A9" w:rsidR="0079093F" w:rsidRPr="0079093F" w:rsidRDefault="0079093F" w:rsidP="0079093F">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79093F">
        <w:rPr>
          <w:rFonts w:ascii="Times New Roman" w:hAnsi="Times New Roman" w:cs="Times New Roman"/>
          <w:b/>
          <w:sz w:val="28"/>
          <w:szCs w:val="28"/>
          <w:lang w:val="ro-RO"/>
        </w:rPr>
        <w:t>3</w:t>
      </w:r>
      <w:r>
        <w:rPr>
          <w:rFonts w:ascii="Times New Roman" w:hAnsi="Times New Roman" w:cs="Times New Roman"/>
          <w:b/>
          <w:sz w:val="28"/>
          <w:szCs w:val="28"/>
          <w:lang w:val="ro-RO"/>
        </w:rPr>
        <w:t xml:space="preserve">5. </w:t>
      </w:r>
      <w:r w:rsidRPr="0079093F">
        <w:rPr>
          <w:rFonts w:ascii="Times New Roman" w:hAnsi="Times New Roman" w:cs="Times New Roman"/>
          <w:sz w:val="28"/>
          <w:szCs w:val="28"/>
          <w:lang w:val="ro-RO"/>
        </w:rPr>
        <w:t xml:space="preserve">În cazul în care se decide organizarea ședințelor preliminare, la acestea vor participa în mod obligatoriu, factorii de decizie din cadrul entității supuse monitorizării. AAC este în drept să invite și alți reprezentați ai instituțiilor publice și private pentru participare în cadrul acestor ședințe. </w:t>
      </w:r>
    </w:p>
    <w:p w14:paraId="00AC7D0D" w14:textId="3944F425" w:rsidR="0079093F" w:rsidRPr="0079093F" w:rsidRDefault="0079093F" w:rsidP="0079093F">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79093F">
        <w:rPr>
          <w:rFonts w:ascii="Times New Roman" w:hAnsi="Times New Roman" w:cs="Times New Roman"/>
          <w:b/>
          <w:sz w:val="28"/>
          <w:szCs w:val="28"/>
          <w:lang w:val="ro-RO"/>
        </w:rPr>
        <w:t>3</w:t>
      </w:r>
      <w:r>
        <w:rPr>
          <w:rFonts w:ascii="Times New Roman" w:hAnsi="Times New Roman" w:cs="Times New Roman"/>
          <w:b/>
          <w:sz w:val="28"/>
          <w:szCs w:val="28"/>
          <w:lang w:val="ro-RO"/>
        </w:rPr>
        <w:t xml:space="preserve">6. </w:t>
      </w:r>
      <w:r w:rsidRPr="0079093F">
        <w:rPr>
          <w:rFonts w:ascii="Times New Roman" w:hAnsi="Times New Roman" w:cs="Times New Roman"/>
          <w:sz w:val="28"/>
          <w:szCs w:val="28"/>
          <w:lang w:val="ro-RO"/>
        </w:rPr>
        <w:t>La sfârșitul activității de monitorizare, în cadrul ședinței de închidere se va prezenta deficiențele depistate, necesitatea de remediere a acestora și după caz, a eventualelor măsuri de constrângere. Scopul este de a asigura, ca personalul entităților vizate a înțeles nivelul de conformitate în raport cu cerințele cadrului normativ național în domeniul securității aviației.</w:t>
      </w:r>
    </w:p>
    <w:p w14:paraId="6EEEF8A5" w14:textId="77777777" w:rsidR="00CD34DB" w:rsidRDefault="00CD34DB" w:rsidP="00CD34DB">
      <w:pPr>
        <w:spacing w:after="0"/>
        <w:jc w:val="both"/>
        <w:rPr>
          <w:rFonts w:ascii="Times New Roman" w:hAnsi="Times New Roman" w:cs="Times New Roman"/>
          <w:sz w:val="28"/>
          <w:szCs w:val="28"/>
          <w:lang w:val="ro-RO"/>
        </w:rPr>
      </w:pPr>
    </w:p>
    <w:p w14:paraId="255701E7" w14:textId="4FA6B01C" w:rsidR="0079093F" w:rsidRDefault="0079093F" w:rsidP="0079093F">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Capitolul VII</w:t>
      </w:r>
    </w:p>
    <w:p w14:paraId="15F0BD9B" w14:textId="7BDE40F3" w:rsidR="0079093F" w:rsidRDefault="0079093F" w:rsidP="0079093F">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Audit de securitate</w:t>
      </w:r>
      <w:r w:rsidR="00A655CA">
        <w:rPr>
          <w:rFonts w:ascii="Times New Roman" w:hAnsi="Times New Roman" w:cs="Times New Roman"/>
          <w:b/>
          <w:sz w:val="28"/>
          <w:szCs w:val="28"/>
          <w:lang w:val="ro-RO"/>
        </w:rPr>
        <w:t xml:space="preserve"> aeronautică</w:t>
      </w:r>
    </w:p>
    <w:p w14:paraId="62E224BC" w14:textId="77777777" w:rsidR="0079093F" w:rsidRDefault="0079093F" w:rsidP="0079093F">
      <w:pPr>
        <w:spacing w:after="0"/>
        <w:jc w:val="center"/>
        <w:rPr>
          <w:rFonts w:ascii="Times New Roman" w:hAnsi="Times New Roman" w:cs="Times New Roman"/>
          <w:b/>
          <w:sz w:val="28"/>
          <w:szCs w:val="28"/>
          <w:lang w:val="ro-RO"/>
        </w:rPr>
      </w:pPr>
    </w:p>
    <w:p w14:paraId="03FCA285" w14:textId="516DC615" w:rsidR="0079093F" w:rsidRDefault="0079093F" w:rsidP="0079093F">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1</w:t>
      </w:r>
    </w:p>
    <w:p w14:paraId="0DF37F78" w14:textId="186EA730" w:rsidR="0079093F" w:rsidRDefault="0079093F" w:rsidP="0079093F">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Scopul efectuării auditului de securitate</w:t>
      </w:r>
      <w:r w:rsidR="00A655CA">
        <w:rPr>
          <w:rFonts w:ascii="Times New Roman" w:hAnsi="Times New Roman" w:cs="Times New Roman"/>
          <w:b/>
          <w:sz w:val="28"/>
          <w:szCs w:val="28"/>
          <w:lang w:val="ro-RO"/>
        </w:rPr>
        <w:t xml:space="preserve"> aeronautică</w:t>
      </w:r>
    </w:p>
    <w:p w14:paraId="10375DDB" w14:textId="6810881E" w:rsidR="0079093F" w:rsidRPr="0079093F" w:rsidRDefault="0079093F" w:rsidP="0079093F">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lastRenderedPageBreak/>
        <w:t xml:space="preserve">   </w:t>
      </w:r>
      <w:r w:rsidRPr="0079093F">
        <w:rPr>
          <w:rFonts w:ascii="Times New Roman" w:hAnsi="Times New Roman" w:cs="Times New Roman"/>
          <w:b/>
          <w:sz w:val="28"/>
          <w:szCs w:val="28"/>
          <w:lang w:val="ro-RO"/>
        </w:rPr>
        <w:t>3</w:t>
      </w:r>
      <w:r>
        <w:rPr>
          <w:rFonts w:ascii="Times New Roman" w:hAnsi="Times New Roman" w:cs="Times New Roman"/>
          <w:b/>
          <w:sz w:val="28"/>
          <w:szCs w:val="28"/>
          <w:lang w:val="ro-RO"/>
        </w:rPr>
        <w:t xml:space="preserve">7. </w:t>
      </w:r>
      <w:r w:rsidRPr="0079093F">
        <w:rPr>
          <w:rFonts w:ascii="Times New Roman" w:hAnsi="Times New Roman" w:cs="Times New Roman"/>
          <w:sz w:val="28"/>
          <w:szCs w:val="28"/>
          <w:lang w:val="ro-RO"/>
        </w:rPr>
        <w:t>Auditul de securitate</w:t>
      </w:r>
      <w:r w:rsidR="00A655CA">
        <w:rPr>
          <w:rFonts w:ascii="Times New Roman" w:hAnsi="Times New Roman" w:cs="Times New Roman"/>
          <w:sz w:val="28"/>
          <w:szCs w:val="28"/>
          <w:lang w:val="ro-RO"/>
        </w:rPr>
        <w:t xml:space="preserve"> aeronautică</w:t>
      </w:r>
      <w:r w:rsidRPr="0079093F">
        <w:rPr>
          <w:rFonts w:ascii="Times New Roman" w:hAnsi="Times New Roman" w:cs="Times New Roman"/>
          <w:sz w:val="28"/>
          <w:szCs w:val="28"/>
          <w:lang w:val="ro-RO"/>
        </w:rPr>
        <w:t xml:space="preserve"> constă în examinarea detaliată a tuturor aspectelor programelor de securitate aeronautică ale agenților aeronautici, cu scopul stabilirii dacă acestea sunt aplicate în mod continuu și dacă se respectă un nivel uniform de îndeplinire a normelor de securitate aeronautică</w:t>
      </w:r>
      <w:r>
        <w:rPr>
          <w:rFonts w:ascii="Times New Roman" w:hAnsi="Times New Roman" w:cs="Times New Roman"/>
          <w:sz w:val="28"/>
          <w:szCs w:val="28"/>
          <w:lang w:val="ro-RO"/>
        </w:rPr>
        <w:t>.</w:t>
      </w:r>
    </w:p>
    <w:p w14:paraId="37184545" w14:textId="5D42E321" w:rsidR="0079093F" w:rsidRPr="0079093F" w:rsidRDefault="0079093F" w:rsidP="0079093F">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79093F">
        <w:rPr>
          <w:rFonts w:ascii="Times New Roman" w:hAnsi="Times New Roman" w:cs="Times New Roman"/>
          <w:b/>
          <w:sz w:val="28"/>
          <w:szCs w:val="28"/>
          <w:lang w:val="ro-RO"/>
        </w:rPr>
        <w:t>3</w:t>
      </w:r>
      <w:r>
        <w:rPr>
          <w:rFonts w:ascii="Times New Roman" w:hAnsi="Times New Roman" w:cs="Times New Roman"/>
          <w:b/>
          <w:sz w:val="28"/>
          <w:szCs w:val="28"/>
          <w:lang w:val="ro-RO"/>
        </w:rPr>
        <w:t xml:space="preserve">8. </w:t>
      </w:r>
      <w:r w:rsidRPr="0079093F">
        <w:rPr>
          <w:rFonts w:ascii="Times New Roman" w:hAnsi="Times New Roman" w:cs="Times New Roman"/>
          <w:sz w:val="28"/>
          <w:szCs w:val="28"/>
          <w:lang w:val="ro-RO"/>
        </w:rPr>
        <w:t>Un audit de securitate</w:t>
      </w:r>
      <w:r w:rsidR="00A655CA">
        <w:rPr>
          <w:rFonts w:ascii="Times New Roman" w:hAnsi="Times New Roman" w:cs="Times New Roman"/>
          <w:sz w:val="28"/>
          <w:szCs w:val="28"/>
          <w:lang w:val="ro-RO"/>
        </w:rPr>
        <w:t xml:space="preserve"> aeronautică</w:t>
      </w:r>
      <w:r w:rsidRPr="0079093F">
        <w:rPr>
          <w:rFonts w:ascii="Times New Roman" w:hAnsi="Times New Roman" w:cs="Times New Roman"/>
          <w:sz w:val="28"/>
          <w:szCs w:val="28"/>
          <w:lang w:val="ro-RO"/>
        </w:rPr>
        <w:t xml:space="preserve"> vizează: </w:t>
      </w:r>
    </w:p>
    <w:p w14:paraId="39263013" w14:textId="723A0B0B" w:rsidR="0079093F" w:rsidRPr="0079093F" w:rsidRDefault="0079093F" w:rsidP="0079093F">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w:t>
      </w:r>
      <w:r w:rsidRPr="0079093F">
        <w:rPr>
          <w:rFonts w:ascii="Times New Roman" w:hAnsi="Times New Roman" w:cs="Times New Roman"/>
          <w:sz w:val="28"/>
          <w:szCs w:val="28"/>
          <w:lang w:val="ro-RO"/>
        </w:rPr>
        <w:t xml:space="preserve">toate măsurile de securitate dintr-un aeroport; sau </w:t>
      </w:r>
    </w:p>
    <w:p w14:paraId="090F11BC" w14:textId="787E5F97" w:rsidR="0079093F" w:rsidRPr="0079093F" w:rsidRDefault="0079093F" w:rsidP="0079093F">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79093F">
        <w:rPr>
          <w:rFonts w:ascii="Times New Roman" w:hAnsi="Times New Roman" w:cs="Times New Roman"/>
          <w:sz w:val="28"/>
          <w:szCs w:val="28"/>
          <w:lang w:val="ro-RO"/>
        </w:rPr>
        <w:t xml:space="preserve">toate măsurile de securitate implementate de un aeroport, un terminal al aeroportului, un operator sau o entitate anume; sau </w:t>
      </w:r>
    </w:p>
    <w:p w14:paraId="320BB711" w14:textId="07409DB1" w:rsidR="0079093F" w:rsidRDefault="0079093F" w:rsidP="0079093F">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Pr="0079093F">
        <w:rPr>
          <w:rFonts w:ascii="Times New Roman" w:hAnsi="Times New Roman" w:cs="Times New Roman"/>
          <w:sz w:val="28"/>
          <w:szCs w:val="28"/>
          <w:lang w:val="ro-RO"/>
        </w:rPr>
        <w:t>o anumită parte a programului național de securitate a aviației civile.</w:t>
      </w:r>
    </w:p>
    <w:p w14:paraId="54EE465F" w14:textId="77777777" w:rsidR="0079093F" w:rsidRDefault="0079093F" w:rsidP="0079093F">
      <w:pPr>
        <w:spacing w:after="0"/>
        <w:jc w:val="both"/>
        <w:rPr>
          <w:rFonts w:ascii="Times New Roman" w:hAnsi="Times New Roman" w:cs="Times New Roman"/>
          <w:sz w:val="28"/>
          <w:szCs w:val="28"/>
          <w:lang w:val="ro-RO"/>
        </w:rPr>
      </w:pPr>
    </w:p>
    <w:p w14:paraId="540E97C2" w14:textId="1F540B39" w:rsidR="0079093F" w:rsidRDefault="0079093F" w:rsidP="0079093F">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2</w:t>
      </w:r>
    </w:p>
    <w:p w14:paraId="4EE0C0DF" w14:textId="0D3A4B22" w:rsidR="0079093F" w:rsidRDefault="0079093F" w:rsidP="0079093F">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Metodologia de efectuare a unui audit</w:t>
      </w:r>
      <w:r w:rsidR="00A655CA">
        <w:rPr>
          <w:rFonts w:ascii="Times New Roman" w:hAnsi="Times New Roman" w:cs="Times New Roman"/>
          <w:b/>
          <w:sz w:val="28"/>
          <w:szCs w:val="28"/>
          <w:lang w:val="ro-RO"/>
        </w:rPr>
        <w:t xml:space="preserve"> de securitate </w:t>
      </w:r>
      <w:r w:rsidR="00EE6961">
        <w:rPr>
          <w:rFonts w:ascii="Times New Roman" w:hAnsi="Times New Roman" w:cs="Times New Roman"/>
          <w:b/>
          <w:sz w:val="28"/>
          <w:szCs w:val="28"/>
          <w:lang w:val="ro-RO"/>
        </w:rPr>
        <w:t>aeronautică</w:t>
      </w:r>
    </w:p>
    <w:p w14:paraId="763F45DF" w14:textId="77777777" w:rsidR="0079093F" w:rsidRDefault="0079093F" w:rsidP="0079093F">
      <w:pPr>
        <w:spacing w:after="0"/>
        <w:jc w:val="center"/>
        <w:rPr>
          <w:rFonts w:ascii="Times New Roman" w:hAnsi="Times New Roman" w:cs="Times New Roman"/>
          <w:b/>
          <w:sz w:val="28"/>
          <w:szCs w:val="28"/>
          <w:lang w:val="ro-RO"/>
        </w:rPr>
      </w:pPr>
    </w:p>
    <w:p w14:paraId="7F4939A8" w14:textId="0DCC4616" w:rsidR="0079093F" w:rsidRPr="0079093F" w:rsidRDefault="0079093F" w:rsidP="0079093F">
      <w:pPr>
        <w:spacing w:after="0"/>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Pr="0079093F">
        <w:rPr>
          <w:rFonts w:ascii="Times New Roman" w:hAnsi="Times New Roman" w:cs="Times New Roman"/>
          <w:b/>
          <w:sz w:val="28"/>
          <w:szCs w:val="28"/>
          <w:lang w:val="ro-RO"/>
        </w:rPr>
        <w:t>3</w:t>
      </w:r>
      <w:r>
        <w:rPr>
          <w:rFonts w:ascii="Times New Roman" w:hAnsi="Times New Roman" w:cs="Times New Roman"/>
          <w:b/>
          <w:sz w:val="28"/>
          <w:szCs w:val="28"/>
          <w:lang w:val="ro-RO"/>
        </w:rPr>
        <w:t xml:space="preserve">9. </w:t>
      </w:r>
      <w:r w:rsidRPr="0079093F">
        <w:rPr>
          <w:rFonts w:ascii="Times New Roman" w:hAnsi="Times New Roman" w:cs="Times New Roman"/>
          <w:sz w:val="28"/>
          <w:szCs w:val="28"/>
          <w:lang w:val="ro-RO"/>
        </w:rPr>
        <w:t>Auditurile</w:t>
      </w:r>
      <w:r w:rsidR="00A655CA">
        <w:rPr>
          <w:rFonts w:ascii="Times New Roman" w:hAnsi="Times New Roman" w:cs="Times New Roman"/>
          <w:sz w:val="28"/>
          <w:szCs w:val="28"/>
          <w:lang w:val="ro-RO"/>
        </w:rPr>
        <w:t xml:space="preserve"> de securitate aeronautică</w:t>
      </w:r>
      <w:r w:rsidRPr="0079093F">
        <w:rPr>
          <w:rFonts w:ascii="Times New Roman" w:hAnsi="Times New Roman" w:cs="Times New Roman"/>
          <w:sz w:val="28"/>
          <w:szCs w:val="28"/>
          <w:lang w:val="ro-RO"/>
        </w:rPr>
        <w:t xml:space="preserve"> sunt activități prestabilite.</w:t>
      </w:r>
    </w:p>
    <w:p w14:paraId="3735D486" w14:textId="70A9745C" w:rsidR="0079093F" w:rsidRPr="0079093F" w:rsidRDefault="0079093F" w:rsidP="0079093F">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40. </w:t>
      </w:r>
      <w:r w:rsidRPr="0079093F">
        <w:rPr>
          <w:rFonts w:ascii="Times New Roman" w:hAnsi="Times New Roman" w:cs="Times New Roman"/>
          <w:sz w:val="28"/>
          <w:szCs w:val="28"/>
          <w:lang w:val="ro-RO"/>
        </w:rPr>
        <w:t xml:space="preserve">Metodologia de efectuare a unui audit de securitate </w:t>
      </w:r>
      <w:r w:rsidR="00A655CA">
        <w:rPr>
          <w:rFonts w:ascii="Times New Roman" w:hAnsi="Times New Roman" w:cs="Times New Roman"/>
          <w:sz w:val="28"/>
          <w:szCs w:val="28"/>
          <w:lang w:val="ro-RO"/>
        </w:rPr>
        <w:t xml:space="preserve">aeronautică </w:t>
      </w:r>
      <w:r w:rsidRPr="0079093F">
        <w:rPr>
          <w:rFonts w:ascii="Times New Roman" w:hAnsi="Times New Roman" w:cs="Times New Roman"/>
          <w:sz w:val="28"/>
          <w:szCs w:val="28"/>
          <w:lang w:val="ro-RO"/>
        </w:rPr>
        <w:t>va cuprinde următoarele elemente:</w:t>
      </w:r>
    </w:p>
    <w:p w14:paraId="2726E123" w14:textId="595ACF37" w:rsidR="0079093F" w:rsidRPr="0079093F" w:rsidRDefault="0079093F" w:rsidP="0079093F">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w:t>
      </w:r>
      <w:r w:rsidRPr="0079093F">
        <w:rPr>
          <w:rFonts w:ascii="Times New Roman" w:hAnsi="Times New Roman" w:cs="Times New Roman"/>
          <w:sz w:val="28"/>
          <w:szCs w:val="28"/>
          <w:lang w:val="ro-RO"/>
        </w:rPr>
        <w:t>notificarea agentului aeronautic cu cel puțin 10 de zile calendaristice înainte  de  începerea activității și transmiterea spre  completare,  în  cazul  în  care se  consideră necesar a unui chestionar prealabil de audit;</w:t>
      </w:r>
    </w:p>
    <w:p w14:paraId="1997C7FF" w14:textId="209EA53A" w:rsidR="0079093F" w:rsidRPr="0079093F" w:rsidRDefault="0079093F" w:rsidP="0079093F">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79093F">
        <w:rPr>
          <w:rFonts w:ascii="Times New Roman" w:hAnsi="Times New Roman" w:cs="Times New Roman"/>
          <w:sz w:val="28"/>
          <w:szCs w:val="28"/>
          <w:lang w:val="ro-RO"/>
        </w:rPr>
        <w:t>etapa de pregătire, inclusiv examinarea chestionarului prealabil completat și a altor documente relevante;</w:t>
      </w:r>
    </w:p>
    <w:p w14:paraId="6EE031AA" w14:textId="3296C8DA" w:rsidR="0079093F" w:rsidRPr="0079093F" w:rsidRDefault="0079093F" w:rsidP="0079093F">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Pr="0079093F">
        <w:rPr>
          <w:rFonts w:ascii="Times New Roman" w:hAnsi="Times New Roman" w:cs="Times New Roman"/>
          <w:sz w:val="28"/>
          <w:szCs w:val="28"/>
          <w:lang w:val="ro-RO"/>
        </w:rPr>
        <w:t xml:space="preserve">ședința de deschidere a activității de audit (briefing) cu reprezentanții aeroportului/operatorului/entității, înainte de începerea activității de monitorizare la fața locului; </w:t>
      </w:r>
    </w:p>
    <w:p w14:paraId="29DE3128" w14:textId="401ED1BE" w:rsidR="0079093F" w:rsidRPr="0079093F" w:rsidRDefault="0079093F" w:rsidP="0079093F">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Pr="0079093F">
        <w:rPr>
          <w:rFonts w:ascii="Times New Roman" w:hAnsi="Times New Roman" w:cs="Times New Roman"/>
          <w:sz w:val="28"/>
          <w:szCs w:val="28"/>
          <w:lang w:val="ro-RO"/>
        </w:rPr>
        <w:t>activitatea la fața locului;</w:t>
      </w:r>
    </w:p>
    <w:p w14:paraId="4C10A2AC" w14:textId="5BC76D7B" w:rsidR="0079093F" w:rsidRPr="0079093F" w:rsidRDefault="0079093F" w:rsidP="0079093F">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5) </w:t>
      </w:r>
      <w:r w:rsidRPr="0079093F">
        <w:rPr>
          <w:rFonts w:ascii="Times New Roman" w:hAnsi="Times New Roman" w:cs="Times New Roman"/>
          <w:sz w:val="28"/>
          <w:szCs w:val="28"/>
          <w:lang w:val="ro-RO"/>
        </w:rPr>
        <w:t>ședința de închidere a activității de audit (de briefing) și întocmirea rapoartelor;</w:t>
      </w:r>
    </w:p>
    <w:p w14:paraId="66A0453E" w14:textId="34183F50" w:rsidR="0079093F" w:rsidRPr="0079093F" w:rsidRDefault="0079093F" w:rsidP="0079093F">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6) </w:t>
      </w:r>
      <w:r w:rsidRPr="0079093F">
        <w:rPr>
          <w:rFonts w:ascii="Times New Roman" w:hAnsi="Times New Roman" w:cs="Times New Roman"/>
          <w:sz w:val="28"/>
          <w:szCs w:val="28"/>
          <w:lang w:val="ro-RO"/>
        </w:rPr>
        <w:t>în cazul în care sunt identificate deficiențe, monitorizarea procesului de remediere a deficiențelor.</w:t>
      </w:r>
    </w:p>
    <w:p w14:paraId="60C5C960" w14:textId="77777777" w:rsidR="00CD34DB" w:rsidRDefault="00CD34DB" w:rsidP="00CD34DB">
      <w:pPr>
        <w:spacing w:after="0"/>
        <w:jc w:val="both"/>
        <w:rPr>
          <w:rFonts w:ascii="Times New Roman" w:hAnsi="Times New Roman" w:cs="Times New Roman"/>
          <w:sz w:val="28"/>
          <w:szCs w:val="28"/>
          <w:lang w:val="ro-RO"/>
        </w:rPr>
      </w:pPr>
    </w:p>
    <w:p w14:paraId="6F01AE1B" w14:textId="2E5E4F64" w:rsidR="008F0816" w:rsidRDefault="008F0816" w:rsidP="008F0816">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3</w:t>
      </w:r>
    </w:p>
    <w:p w14:paraId="2E81386C" w14:textId="0EDD2D99" w:rsidR="008F0816" w:rsidRDefault="008F0816" w:rsidP="008F0816">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Tehnici de audit</w:t>
      </w:r>
    </w:p>
    <w:p w14:paraId="73188618" w14:textId="77777777" w:rsidR="008F0816" w:rsidRDefault="008F0816" w:rsidP="008F0816">
      <w:pPr>
        <w:spacing w:after="0"/>
        <w:jc w:val="center"/>
        <w:rPr>
          <w:rFonts w:ascii="Times New Roman" w:hAnsi="Times New Roman" w:cs="Times New Roman"/>
          <w:b/>
          <w:sz w:val="28"/>
          <w:szCs w:val="28"/>
          <w:lang w:val="ro-RO"/>
        </w:rPr>
      </w:pPr>
    </w:p>
    <w:p w14:paraId="6FB8C4AB" w14:textId="2FE1DA5E" w:rsidR="008F0816" w:rsidRPr="008F0816" w:rsidRDefault="008F0816" w:rsidP="008F0816">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41. </w:t>
      </w:r>
      <w:r w:rsidRPr="008F0816">
        <w:rPr>
          <w:rFonts w:ascii="Times New Roman" w:hAnsi="Times New Roman" w:cs="Times New Roman"/>
          <w:sz w:val="28"/>
          <w:szCs w:val="28"/>
          <w:lang w:val="ro-RO"/>
        </w:rPr>
        <w:t>Pentru a confirma implementarea măsurilor de securitate, desfășurarea unui audit de securitate</w:t>
      </w:r>
      <w:r w:rsidR="00A655CA">
        <w:rPr>
          <w:rFonts w:ascii="Times New Roman" w:hAnsi="Times New Roman" w:cs="Times New Roman"/>
          <w:sz w:val="28"/>
          <w:szCs w:val="28"/>
          <w:lang w:val="ro-RO"/>
        </w:rPr>
        <w:t xml:space="preserve"> aeronautică</w:t>
      </w:r>
      <w:r w:rsidRPr="008F0816">
        <w:rPr>
          <w:rFonts w:ascii="Times New Roman" w:hAnsi="Times New Roman" w:cs="Times New Roman"/>
          <w:sz w:val="28"/>
          <w:szCs w:val="28"/>
          <w:lang w:val="ro-RO"/>
        </w:rPr>
        <w:t xml:space="preserve"> se bazează pe o culegere sistematică a informațiilor prin intermediul cel puțin al uneia din tehnicile de mai jos: </w:t>
      </w:r>
    </w:p>
    <w:p w14:paraId="1E5DC1AB" w14:textId="431130B5" w:rsidR="008F0816" w:rsidRPr="008F0816" w:rsidRDefault="008F0816" w:rsidP="008F0816">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w:t>
      </w:r>
      <w:r w:rsidRPr="008F0816">
        <w:rPr>
          <w:rFonts w:ascii="Times New Roman" w:hAnsi="Times New Roman" w:cs="Times New Roman"/>
          <w:sz w:val="28"/>
          <w:szCs w:val="28"/>
          <w:lang w:val="ro-RO"/>
        </w:rPr>
        <w:t>examinarea documentelor;</w:t>
      </w:r>
    </w:p>
    <w:p w14:paraId="0DDB862E" w14:textId="694AFD0D" w:rsidR="008F0816" w:rsidRPr="008F0816" w:rsidRDefault="008F0816" w:rsidP="008F0816">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8F0816">
        <w:rPr>
          <w:rFonts w:ascii="Times New Roman" w:hAnsi="Times New Roman" w:cs="Times New Roman"/>
          <w:sz w:val="28"/>
          <w:szCs w:val="28"/>
          <w:lang w:val="ro-RO"/>
        </w:rPr>
        <w:t xml:space="preserve">observații; </w:t>
      </w:r>
    </w:p>
    <w:p w14:paraId="39B74A02" w14:textId="698BD4B4" w:rsidR="008F0816" w:rsidRPr="008F0816" w:rsidRDefault="008F0816" w:rsidP="008F0816">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3) </w:t>
      </w:r>
      <w:r w:rsidRPr="008F0816">
        <w:rPr>
          <w:rFonts w:ascii="Times New Roman" w:hAnsi="Times New Roman" w:cs="Times New Roman"/>
          <w:sz w:val="28"/>
          <w:szCs w:val="28"/>
          <w:lang w:val="ro-RO"/>
        </w:rPr>
        <w:t>interviuri;</w:t>
      </w:r>
    </w:p>
    <w:p w14:paraId="562B0931" w14:textId="706D7297" w:rsidR="008F0816" w:rsidRDefault="008F0816" w:rsidP="008F0816">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Pr="008F0816">
        <w:rPr>
          <w:rFonts w:ascii="Times New Roman" w:hAnsi="Times New Roman" w:cs="Times New Roman"/>
          <w:sz w:val="28"/>
          <w:szCs w:val="28"/>
          <w:lang w:val="ro-RO"/>
        </w:rPr>
        <w:t>verificări.</w:t>
      </w:r>
    </w:p>
    <w:p w14:paraId="31D1ECDD" w14:textId="77777777" w:rsidR="008F0816" w:rsidRDefault="008F0816" w:rsidP="008F0816">
      <w:pPr>
        <w:spacing w:after="0"/>
        <w:jc w:val="both"/>
        <w:rPr>
          <w:rFonts w:ascii="Times New Roman" w:hAnsi="Times New Roman" w:cs="Times New Roman"/>
          <w:sz w:val="28"/>
          <w:szCs w:val="28"/>
          <w:lang w:val="ro-RO"/>
        </w:rPr>
      </w:pPr>
    </w:p>
    <w:p w14:paraId="5D78A43D" w14:textId="0825E92F" w:rsidR="008F0816" w:rsidRDefault="008F0816" w:rsidP="008F0816">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4</w:t>
      </w:r>
    </w:p>
    <w:p w14:paraId="78419CB6" w14:textId="06832630" w:rsidR="008F0816" w:rsidRDefault="008F0816" w:rsidP="008F0816">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Frecvența auditului</w:t>
      </w:r>
      <w:r w:rsidR="00A655CA">
        <w:rPr>
          <w:rFonts w:ascii="Times New Roman" w:hAnsi="Times New Roman" w:cs="Times New Roman"/>
          <w:b/>
          <w:sz w:val="28"/>
          <w:szCs w:val="28"/>
          <w:lang w:val="ro-RO"/>
        </w:rPr>
        <w:t xml:space="preserve"> de securitate aeronautică</w:t>
      </w:r>
    </w:p>
    <w:p w14:paraId="316F5551" w14:textId="77777777" w:rsidR="008F0816" w:rsidRDefault="008F0816" w:rsidP="008F0816">
      <w:pPr>
        <w:spacing w:after="0"/>
        <w:jc w:val="center"/>
        <w:rPr>
          <w:rFonts w:ascii="Times New Roman" w:hAnsi="Times New Roman" w:cs="Times New Roman"/>
          <w:b/>
          <w:sz w:val="28"/>
          <w:szCs w:val="28"/>
          <w:lang w:val="ro-RO"/>
        </w:rPr>
      </w:pPr>
    </w:p>
    <w:p w14:paraId="19A2FE5C" w14:textId="705CB156" w:rsidR="008F0816" w:rsidRPr="008F0816" w:rsidRDefault="008F0816" w:rsidP="008F0816">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8F0816">
        <w:rPr>
          <w:rFonts w:ascii="Times New Roman" w:hAnsi="Times New Roman" w:cs="Times New Roman"/>
          <w:b/>
          <w:sz w:val="28"/>
          <w:szCs w:val="28"/>
          <w:lang w:val="ro-RO"/>
        </w:rPr>
        <w:t>4</w:t>
      </w:r>
      <w:r>
        <w:rPr>
          <w:rFonts w:ascii="Times New Roman" w:hAnsi="Times New Roman" w:cs="Times New Roman"/>
          <w:b/>
          <w:sz w:val="28"/>
          <w:szCs w:val="28"/>
          <w:lang w:val="ro-RO"/>
        </w:rPr>
        <w:t xml:space="preserve">2. </w:t>
      </w:r>
      <w:r w:rsidRPr="008F0816">
        <w:rPr>
          <w:rFonts w:ascii="Times New Roman" w:hAnsi="Times New Roman" w:cs="Times New Roman"/>
          <w:sz w:val="28"/>
          <w:szCs w:val="28"/>
          <w:lang w:val="ro-RO"/>
        </w:rPr>
        <w:t>Aeroporturile cu un volum de trafic anual mai mare de 1 milion de pasageri sunt supuse unui audit complet de securitate</w:t>
      </w:r>
      <w:r w:rsidR="00A655CA">
        <w:rPr>
          <w:rFonts w:ascii="Times New Roman" w:hAnsi="Times New Roman" w:cs="Times New Roman"/>
          <w:sz w:val="28"/>
          <w:szCs w:val="28"/>
          <w:lang w:val="ro-RO"/>
        </w:rPr>
        <w:t xml:space="preserve"> aeronautică</w:t>
      </w:r>
      <w:r w:rsidRPr="008F0816">
        <w:rPr>
          <w:rFonts w:ascii="Times New Roman" w:hAnsi="Times New Roman" w:cs="Times New Roman"/>
          <w:sz w:val="28"/>
          <w:szCs w:val="28"/>
          <w:lang w:val="ro-RO"/>
        </w:rPr>
        <w:t xml:space="preserve"> care să vizeze toate standardele de securitate aeronautic</w:t>
      </w:r>
      <w:r>
        <w:rPr>
          <w:rFonts w:ascii="Times New Roman" w:hAnsi="Times New Roman" w:cs="Times New Roman"/>
          <w:sz w:val="28"/>
          <w:szCs w:val="28"/>
          <w:lang w:val="ro-RO"/>
        </w:rPr>
        <w:t>ă, cel puțin o dată la trei ani.</w:t>
      </w:r>
    </w:p>
    <w:p w14:paraId="11B9385C" w14:textId="2F0C2F66" w:rsidR="008F0816" w:rsidRDefault="008F0816" w:rsidP="008F0816">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8F0816">
        <w:rPr>
          <w:rFonts w:ascii="Times New Roman" w:hAnsi="Times New Roman" w:cs="Times New Roman"/>
          <w:b/>
          <w:sz w:val="28"/>
          <w:szCs w:val="28"/>
          <w:lang w:val="ro-RO"/>
        </w:rPr>
        <w:t>4</w:t>
      </w:r>
      <w:r>
        <w:rPr>
          <w:rFonts w:ascii="Times New Roman" w:hAnsi="Times New Roman" w:cs="Times New Roman"/>
          <w:b/>
          <w:sz w:val="28"/>
          <w:szCs w:val="28"/>
          <w:lang w:val="ro-RO"/>
        </w:rPr>
        <w:t xml:space="preserve">3. </w:t>
      </w:r>
      <w:r w:rsidRPr="008F0816">
        <w:rPr>
          <w:rFonts w:ascii="Times New Roman" w:hAnsi="Times New Roman" w:cs="Times New Roman"/>
          <w:sz w:val="28"/>
          <w:szCs w:val="28"/>
          <w:lang w:val="ro-RO"/>
        </w:rPr>
        <w:t>Aeroporturile cu un volum de trafic anual mai mic de 1 milion de pasageri sunt supuse unui audit complet de securitate</w:t>
      </w:r>
      <w:r w:rsidR="00A655CA">
        <w:rPr>
          <w:rFonts w:ascii="Times New Roman" w:hAnsi="Times New Roman" w:cs="Times New Roman"/>
          <w:sz w:val="28"/>
          <w:szCs w:val="28"/>
          <w:lang w:val="ro-RO"/>
        </w:rPr>
        <w:t xml:space="preserve"> aeronautică</w:t>
      </w:r>
      <w:r w:rsidRPr="008F0816">
        <w:rPr>
          <w:rFonts w:ascii="Times New Roman" w:hAnsi="Times New Roman" w:cs="Times New Roman"/>
          <w:sz w:val="28"/>
          <w:szCs w:val="28"/>
          <w:lang w:val="ro-RO"/>
        </w:rPr>
        <w:t xml:space="preserve"> care să vizeze toate standardele de securitate aeronautică</w:t>
      </w:r>
      <w:r>
        <w:rPr>
          <w:rFonts w:ascii="Times New Roman" w:hAnsi="Times New Roman" w:cs="Times New Roman"/>
          <w:sz w:val="28"/>
          <w:szCs w:val="28"/>
          <w:lang w:val="ro-RO"/>
        </w:rPr>
        <w:t>, cel puțin o dată la patru ani.</w:t>
      </w:r>
    </w:p>
    <w:p w14:paraId="78348935" w14:textId="77777777" w:rsidR="008F0816" w:rsidRDefault="008F0816" w:rsidP="008F0816">
      <w:pPr>
        <w:spacing w:after="0"/>
        <w:jc w:val="both"/>
        <w:rPr>
          <w:rFonts w:ascii="Times New Roman" w:hAnsi="Times New Roman" w:cs="Times New Roman"/>
          <w:sz w:val="28"/>
          <w:szCs w:val="28"/>
          <w:lang w:val="ro-RO"/>
        </w:rPr>
      </w:pPr>
    </w:p>
    <w:p w14:paraId="1280B051" w14:textId="7B582492" w:rsidR="008F0816" w:rsidRDefault="008F0816" w:rsidP="008F0816">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Capitolul VIII</w:t>
      </w:r>
    </w:p>
    <w:p w14:paraId="6DF8C2DA" w14:textId="69B9AB3C" w:rsidR="008F0816" w:rsidRDefault="008F0816" w:rsidP="008F0816">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Inspecții de securitate</w:t>
      </w:r>
    </w:p>
    <w:p w14:paraId="7F7FED25" w14:textId="77777777" w:rsidR="008F0816" w:rsidRDefault="008F0816" w:rsidP="008F0816">
      <w:pPr>
        <w:spacing w:after="0"/>
        <w:jc w:val="center"/>
        <w:rPr>
          <w:rFonts w:ascii="Times New Roman" w:hAnsi="Times New Roman" w:cs="Times New Roman"/>
          <w:b/>
          <w:sz w:val="28"/>
          <w:szCs w:val="28"/>
          <w:lang w:val="ro-RO"/>
        </w:rPr>
      </w:pPr>
    </w:p>
    <w:p w14:paraId="12EB1450" w14:textId="6FEF568E" w:rsidR="008F0816" w:rsidRDefault="008F0816" w:rsidP="008F0816">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1</w:t>
      </w:r>
    </w:p>
    <w:p w14:paraId="5F76E9AC" w14:textId="10610F67" w:rsidR="008F0816" w:rsidRDefault="008F0816" w:rsidP="008F0816">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Scopul i</w:t>
      </w:r>
      <w:r w:rsidR="003C3C91">
        <w:rPr>
          <w:rFonts w:ascii="Times New Roman" w:hAnsi="Times New Roman" w:cs="Times New Roman"/>
          <w:b/>
          <w:sz w:val="28"/>
          <w:szCs w:val="28"/>
          <w:lang w:val="ro-RO"/>
        </w:rPr>
        <w:t>n</w:t>
      </w:r>
      <w:r>
        <w:rPr>
          <w:rFonts w:ascii="Times New Roman" w:hAnsi="Times New Roman" w:cs="Times New Roman"/>
          <w:b/>
          <w:sz w:val="28"/>
          <w:szCs w:val="28"/>
          <w:lang w:val="ro-RO"/>
        </w:rPr>
        <w:t>specțiilor de securitate</w:t>
      </w:r>
    </w:p>
    <w:p w14:paraId="4BD87514" w14:textId="77777777" w:rsidR="008F0816" w:rsidRDefault="008F0816" w:rsidP="008F0816">
      <w:pPr>
        <w:spacing w:after="0"/>
        <w:jc w:val="center"/>
        <w:rPr>
          <w:rFonts w:ascii="Times New Roman" w:hAnsi="Times New Roman" w:cs="Times New Roman"/>
          <w:b/>
          <w:sz w:val="28"/>
          <w:szCs w:val="28"/>
          <w:lang w:val="ro-RO"/>
        </w:rPr>
      </w:pPr>
    </w:p>
    <w:p w14:paraId="71FB7CDB" w14:textId="26D97153" w:rsidR="008F0816" w:rsidRDefault="008F0816" w:rsidP="008F0816">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8F0816">
        <w:rPr>
          <w:rFonts w:ascii="Times New Roman" w:hAnsi="Times New Roman" w:cs="Times New Roman"/>
          <w:b/>
          <w:sz w:val="28"/>
          <w:szCs w:val="28"/>
          <w:lang w:val="ro-RO"/>
        </w:rPr>
        <w:t>4</w:t>
      </w:r>
      <w:r>
        <w:rPr>
          <w:rFonts w:ascii="Times New Roman" w:hAnsi="Times New Roman" w:cs="Times New Roman"/>
          <w:b/>
          <w:sz w:val="28"/>
          <w:szCs w:val="28"/>
          <w:lang w:val="ro-RO"/>
        </w:rPr>
        <w:t xml:space="preserve">4. </w:t>
      </w:r>
      <w:r w:rsidRPr="00FD76F3">
        <w:rPr>
          <w:rFonts w:ascii="Times New Roman" w:hAnsi="Times New Roman" w:cs="Times New Roman"/>
          <w:sz w:val="28"/>
          <w:szCs w:val="28"/>
          <w:lang w:val="ro-RO"/>
        </w:rPr>
        <w:t xml:space="preserve">Inspecția de securitate are drept scop verificarea a cel puțin un set de măsuri de securitate legate în mod direct, stabilite în </w:t>
      </w:r>
      <w:r w:rsidR="00FD76F3">
        <w:rPr>
          <w:rFonts w:ascii="Times New Roman" w:hAnsi="Times New Roman" w:cs="Times New Roman"/>
          <w:sz w:val="28"/>
          <w:szCs w:val="28"/>
          <w:lang w:val="ro-RO"/>
        </w:rPr>
        <w:t>Anexa 1</w:t>
      </w:r>
      <w:r w:rsidRPr="00FD76F3">
        <w:rPr>
          <w:rFonts w:ascii="Times New Roman" w:hAnsi="Times New Roman" w:cs="Times New Roman"/>
          <w:sz w:val="28"/>
          <w:szCs w:val="28"/>
          <w:lang w:val="ro-RO"/>
        </w:rPr>
        <w:t>, monitorizate ca o activitate unică sau încadrate într-un termen rezonabil. Examinarea include un eșantion reprezentativ de informații.</w:t>
      </w:r>
    </w:p>
    <w:p w14:paraId="15726ACB" w14:textId="77777777" w:rsidR="00FD76F3" w:rsidRDefault="00FD76F3" w:rsidP="008F0816">
      <w:pPr>
        <w:spacing w:after="0"/>
        <w:jc w:val="both"/>
        <w:rPr>
          <w:rFonts w:ascii="Times New Roman" w:hAnsi="Times New Roman" w:cs="Times New Roman"/>
          <w:sz w:val="28"/>
          <w:szCs w:val="28"/>
          <w:lang w:val="ro-RO"/>
        </w:rPr>
      </w:pPr>
    </w:p>
    <w:p w14:paraId="61779D79" w14:textId="0B8F8919" w:rsidR="00FD76F3" w:rsidRDefault="00FD76F3" w:rsidP="00FD76F3">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2</w:t>
      </w:r>
    </w:p>
    <w:p w14:paraId="44E11FD8" w14:textId="2512CCC9" w:rsidR="00FD76F3" w:rsidRDefault="00FD76F3" w:rsidP="00FD76F3">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Setul de măsuri de securitate</w:t>
      </w:r>
    </w:p>
    <w:p w14:paraId="1C8B3F94" w14:textId="77777777" w:rsidR="00FD76F3" w:rsidRDefault="00FD76F3" w:rsidP="00FD76F3">
      <w:pPr>
        <w:spacing w:after="0"/>
        <w:jc w:val="center"/>
        <w:rPr>
          <w:rFonts w:ascii="Times New Roman" w:hAnsi="Times New Roman" w:cs="Times New Roman"/>
          <w:b/>
          <w:sz w:val="28"/>
          <w:szCs w:val="28"/>
          <w:lang w:val="ro-RO"/>
        </w:rPr>
      </w:pPr>
    </w:p>
    <w:p w14:paraId="5D470173" w14:textId="34343ECA" w:rsidR="00FD76F3" w:rsidRDefault="00FD76F3" w:rsidP="00FD76F3">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FD76F3">
        <w:rPr>
          <w:rFonts w:ascii="Times New Roman" w:hAnsi="Times New Roman" w:cs="Times New Roman"/>
          <w:b/>
          <w:sz w:val="28"/>
          <w:szCs w:val="28"/>
          <w:lang w:val="ro-RO"/>
        </w:rPr>
        <w:t>4</w:t>
      </w:r>
      <w:r>
        <w:rPr>
          <w:rFonts w:ascii="Times New Roman" w:hAnsi="Times New Roman" w:cs="Times New Roman"/>
          <w:b/>
          <w:sz w:val="28"/>
          <w:szCs w:val="28"/>
          <w:lang w:val="ro-RO"/>
        </w:rPr>
        <w:t xml:space="preserve">5. </w:t>
      </w:r>
      <w:r w:rsidRPr="00FD76F3">
        <w:rPr>
          <w:rFonts w:ascii="Times New Roman" w:hAnsi="Times New Roman" w:cs="Times New Roman"/>
          <w:sz w:val="28"/>
          <w:szCs w:val="28"/>
          <w:lang w:val="ro-RO"/>
        </w:rPr>
        <w:t xml:space="preserve">Un set de măsuri de securitate legate în mod direct, reprezintă un set de două sau mai multe cerințe stabilite în </w:t>
      </w:r>
      <w:r>
        <w:rPr>
          <w:rFonts w:ascii="Times New Roman" w:hAnsi="Times New Roman" w:cs="Times New Roman"/>
          <w:sz w:val="28"/>
          <w:szCs w:val="28"/>
          <w:lang w:val="ro-RO"/>
        </w:rPr>
        <w:t>Anexa 1</w:t>
      </w:r>
      <w:r w:rsidRPr="00FD76F3">
        <w:rPr>
          <w:rFonts w:ascii="Times New Roman" w:hAnsi="Times New Roman" w:cs="Times New Roman"/>
          <w:sz w:val="28"/>
          <w:szCs w:val="28"/>
          <w:lang w:val="ro-RO"/>
        </w:rPr>
        <w:t xml:space="preserve">, care au un impact reciproc iar realizarea obiectivului nu poate fi evaluată corespunzător decât dacă măsurile sunt analizate în ansamblu. Aceste seturi cuprind elementele din </w:t>
      </w:r>
      <w:r>
        <w:rPr>
          <w:rFonts w:ascii="Times New Roman" w:hAnsi="Times New Roman" w:cs="Times New Roman"/>
          <w:sz w:val="28"/>
          <w:szCs w:val="28"/>
          <w:lang w:val="ro-RO"/>
        </w:rPr>
        <w:t>Anexa 1</w:t>
      </w:r>
      <w:r w:rsidRPr="00FD76F3">
        <w:rPr>
          <w:rFonts w:ascii="Times New Roman" w:hAnsi="Times New Roman" w:cs="Times New Roman"/>
          <w:sz w:val="28"/>
          <w:szCs w:val="28"/>
          <w:lang w:val="ro-RO"/>
        </w:rPr>
        <w:t>.</w:t>
      </w:r>
    </w:p>
    <w:p w14:paraId="5469C8FF" w14:textId="77777777" w:rsidR="00FD76F3" w:rsidRDefault="00FD76F3" w:rsidP="00FD76F3">
      <w:pPr>
        <w:spacing w:after="0"/>
        <w:jc w:val="both"/>
        <w:rPr>
          <w:rFonts w:ascii="Times New Roman" w:hAnsi="Times New Roman" w:cs="Times New Roman"/>
          <w:sz w:val="28"/>
          <w:szCs w:val="28"/>
          <w:lang w:val="ro-RO"/>
        </w:rPr>
      </w:pPr>
    </w:p>
    <w:p w14:paraId="7950CB81" w14:textId="1D4A86E5" w:rsidR="00FD76F3" w:rsidRDefault="00FD76F3" w:rsidP="00FD76F3">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3</w:t>
      </w:r>
    </w:p>
    <w:p w14:paraId="2B9C1125" w14:textId="018318FA" w:rsidR="00FD76F3" w:rsidRDefault="00FD76F3" w:rsidP="00FD76F3">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Metodologia de inspecție de securitate</w:t>
      </w:r>
      <w:r w:rsidR="00A655CA">
        <w:rPr>
          <w:rFonts w:ascii="Times New Roman" w:hAnsi="Times New Roman" w:cs="Times New Roman"/>
          <w:b/>
          <w:sz w:val="28"/>
          <w:szCs w:val="28"/>
          <w:lang w:val="ro-RO"/>
        </w:rPr>
        <w:t xml:space="preserve"> aeronautică</w:t>
      </w:r>
    </w:p>
    <w:p w14:paraId="7549B005" w14:textId="77777777" w:rsidR="00FD76F3" w:rsidRDefault="00FD76F3" w:rsidP="00FD76F3">
      <w:pPr>
        <w:spacing w:after="0"/>
        <w:jc w:val="center"/>
        <w:rPr>
          <w:rFonts w:ascii="Times New Roman" w:hAnsi="Times New Roman" w:cs="Times New Roman"/>
          <w:b/>
          <w:sz w:val="28"/>
          <w:szCs w:val="28"/>
          <w:lang w:val="ro-RO"/>
        </w:rPr>
      </w:pPr>
    </w:p>
    <w:p w14:paraId="1A33C726" w14:textId="37A983B8" w:rsidR="00FD76F3" w:rsidRPr="00FD76F3" w:rsidRDefault="00FD76F3" w:rsidP="00FD76F3">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FD76F3">
        <w:rPr>
          <w:rFonts w:ascii="Times New Roman" w:hAnsi="Times New Roman" w:cs="Times New Roman"/>
          <w:b/>
          <w:sz w:val="28"/>
          <w:szCs w:val="28"/>
          <w:lang w:val="ro-RO"/>
        </w:rPr>
        <w:t>4</w:t>
      </w:r>
      <w:r>
        <w:rPr>
          <w:rFonts w:ascii="Times New Roman" w:hAnsi="Times New Roman" w:cs="Times New Roman"/>
          <w:b/>
          <w:sz w:val="28"/>
          <w:szCs w:val="28"/>
          <w:lang w:val="ro-RO"/>
        </w:rPr>
        <w:t xml:space="preserve">6. </w:t>
      </w:r>
      <w:r w:rsidRPr="00FD76F3">
        <w:rPr>
          <w:rFonts w:ascii="Times New Roman" w:hAnsi="Times New Roman" w:cs="Times New Roman"/>
          <w:sz w:val="28"/>
          <w:szCs w:val="28"/>
          <w:lang w:val="ro-RO"/>
        </w:rPr>
        <w:t>Inspecțiil</w:t>
      </w:r>
      <w:r>
        <w:rPr>
          <w:rFonts w:ascii="Times New Roman" w:hAnsi="Times New Roman" w:cs="Times New Roman"/>
          <w:sz w:val="28"/>
          <w:szCs w:val="28"/>
          <w:lang w:val="ro-RO"/>
        </w:rPr>
        <w:t>e de securitate sunt, de regulă</w:t>
      </w:r>
      <w:r w:rsidRPr="00FD76F3">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FD76F3">
        <w:rPr>
          <w:rFonts w:ascii="Times New Roman" w:hAnsi="Times New Roman" w:cs="Times New Roman"/>
          <w:sz w:val="28"/>
          <w:szCs w:val="28"/>
          <w:lang w:val="ro-RO"/>
        </w:rPr>
        <w:t>inopinate. Dacă AAC con</w:t>
      </w:r>
      <w:r>
        <w:rPr>
          <w:rFonts w:ascii="Times New Roman" w:hAnsi="Times New Roman" w:cs="Times New Roman"/>
          <w:sz w:val="28"/>
          <w:szCs w:val="28"/>
          <w:lang w:val="ro-RO"/>
        </w:rPr>
        <w:t>s</w:t>
      </w:r>
      <w:r w:rsidRPr="00FD76F3">
        <w:rPr>
          <w:rFonts w:ascii="Times New Roman" w:hAnsi="Times New Roman" w:cs="Times New Roman"/>
          <w:sz w:val="28"/>
          <w:szCs w:val="28"/>
          <w:lang w:val="ro-RO"/>
        </w:rPr>
        <w:t xml:space="preserve">tată că acest lucru nu este posibil, inspecțiile pot fi anunțate. </w:t>
      </w:r>
    </w:p>
    <w:p w14:paraId="4F6BAFFB" w14:textId="379247DB" w:rsidR="00FD76F3" w:rsidRPr="00FD76F3" w:rsidRDefault="00FD76F3" w:rsidP="00FD76F3">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lastRenderedPageBreak/>
        <w:t xml:space="preserve">   </w:t>
      </w:r>
      <w:r w:rsidRPr="00FD76F3">
        <w:rPr>
          <w:rFonts w:ascii="Times New Roman" w:hAnsi="Times New Roman" w:cs="Times New Roman"/>
          <w:b/>
          <w:sz w:val="28"/>
          <w:szCs w:val="28"/>
          <w:lang w:val="ro-RO"/>
        </w:rPr>
        <w:t>4</w:t>
      </w:r>
      <w:r>
        <w:rPr>
          <w:rFonts w:ascii="Times New Roman" w:hAnsi="Times New Roman" w:cs="Times New Roman"/>
          <w:b/>
          <w:sz w:val="28"/>
          <w:szCs w:val="28"/>
          <w:lang w:val="ro-RO"/>
        </w:rPr>
        <w:t xml:space="preserve">7. </w:t>
      </w:r>
      <w:r w:rsidRPr="00FD76F3">
        <w:rPr>
          <w:rFonts w:ascii="Times New Roman" w:hAnsi="Times New Roman" w:cs="Times New Roman"/>
          <w:sz w:val="28"/>
          <w:szCs w:val="28"/>
          <w:lang w:val="ro-RO"/>
        </w:rPr>
        <w:t xml:space="preserve">Metodologia de desfășurare a unei inspecții va lua în considerare următoarele elemente: </w:t>
      </w:r>
    </w:p>
    <w:p w14:paraId="714B0C58" w14:textId="1BE73CF4" w:rsidR="00FD76F3" w:rsidRPr="00FD76F3" w:rsidRDefault="00FD76F3" w:rsidP="00FD76F3">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w:t>
      </w:r>
      <w:r w:rsidRPr="00FD76F3">
        <w:rPr>
          <w:rFonts w:ascii="Times New Roman" w:hAnsi="Times New Roman" w:cs="Times New Roman"/>
          <w:sz w:val="28"/>
          <w:szCs w:val="28"/>
          <w:lang w:val="ro-RO"/>
        </w:rPr>
        <w:t xml:space="preserve">etapa pregătitoare; </w:t>
      </w:r>
    </w:p>
    <w:p w14:paraId="672575D7" w14:textId="171FB30F" w:rsidR="00FD76F3" w:rsidRPr="00FD76F3" w:rsidRDefault="00FD76F3" w:rsidP="00FD76F3">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FD76F3">
        <w:rPr>
          <w:rFonts w:ascii="Times New Roman" w:hAnsi="Times New Roman" w:cs="Times New Roman"/>
          <w:sz w:val="28"/>
          <w:szCs w:val="28"/>
          <w:lang w:val="ro-RO"/>
        </w:rPr>
        <w:t xml:space="preserve">activitatea la fața locului; </w:t>
      </w:r>
    </w:p>
    <w:p w14:paraId="2326AC46" w14:textId="72CCD09A" w:rsidR="00FD76F3" w:rsidRPr="00FD76F3" w:rsidRDefault="00FD76F3" w:rsidP="00FD76F3">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Pr="00FD76F3">
        <w:rPr>
          <w:rFonts w:ascii="Times New Roman" w:hAnsi="Times New Roman" w:cs="Times New Roman"/>
          <w:sz w:val="28"/>
          <w:szCs w:val="28"/>
          <w:lang w:val="ro-RO"/>
        </w:rPr>
        <w:t xml:space="preserve">o informare, în funcție de frecvența și rezultatele activității de monitorizare; </w:t>
      </w:r>
    </w:p>
    <w:p w14:paraId="1DABB3E0" w14:textId="0EC9CE47" w:rsidR="00FD76F3" w:rsidRPr="00FD76F3" w:rsidRDefault="00FD76F3" w:rsidP="00FD76F3">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Pr="00FD76F3">
        <w:rPr>
          <w:rFonts w:ascii="Times New Roman" w:hAnsi="Times New Roman" w:cs="Times New Roman"/>
          <w:sz w:val="28"/>
          <w:szCs w:val="28"/>
          <w:lang w:val="ro-RO"/>
        </w:rPr>
        <w:t xml:space="preserve">raportare/înregistrare; </w:t>
      </w:r>
    </w:p>
    <w:p w14:paraId="26F2B830" w14:textId="1ABDC263" w:rsidR="00FD76F3" w:rsidRDefault="00FD76F3" w:rsidP="00FD76F3">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5) </w:t>
      </w:r>
      <w:r w:rsidRPr="00FD76F3">
        <w:rPr>
          <w:rFonts w:ascii="Times New Roman" w:hAnsi="Times New Roman" w:cs="Times New Roman"/>
          <w:sz w:val="28"/>
          <w:szCs w:val="28"/>
          <w:lang w:val="ro-RO"/>
        </w:rPr>
        <w:t>procesul de remediere și monitorizarea acestuia.</w:t>
      </w:r>
    </w:p>
    <w:p w14:paraId="7CD70769" w14:textId="77777777" w:rsidR="00FD76F3" w:rsidRDefault="00FD76F3" w:rsidP="00FD76F3">
      <w:pPr>
        <w:spacing w:after="0"/>
        <w:jc w:val="both"/>
        <w:rPr>
          <w:rFonts w:ascii="Times New Roman" w:hAnsi="Times New Roman" w:cs="Times New Roman"/>
          <w:sz w:val="28"/>
          <w:szCs w:val="28"/>
          <w:lang w:val="ro-RO"/>
        </w:rPr>
      </w:pPr>
    </w:p>
    <w:p w14:paraId="604430DE" w14:textId="12030F6D" w:rsidR="00FD76F3" w:rsidRDefault="00FD76F3" w:rsidP="00FD76F3">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4</w:t>
      </w:r>
    </w:p>
    <w:p w14:paraId="331399E1" w14:textId="5F374ADC" w:rsidR="00FD76F3" w:rsidRDefault="00FD76F3" w:rsidP="00FD76F3">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Tehnici de inspecție de securitate</w:t>
      </w:r>
    </w:p>
    <w:p w14:paraId="1A739567" w14:textId="77777777" w:rsidR="00FD76F3" w:rsidRDefault="00FD76F3" w:rsidP="00FD76F3">
      <w:pPr>
        <w:spacing w:after="0"/>
        <w:jc w:val="center"/>
        <w:rPr>
          <w:rFonts w:ascii="Times New Roman" w:hAnsi="Times New Roman" w:cs="Times New Roman"/>
          <w:b/>
          <w:sz w:val="28"/>
          <w:szCs w:val="28"/>
          <w:lang w:val="ro-RO"/>
        </w:rPr>
      </w:pPr>
    </w:p>
    <w:p w14:paraId="7419A943" w14:textId="287E3C88" w:rsidR="00FD76F3" w:rsidRPr="00FD76F3" w:rsidRDefault="00FD76F3" w:rsidP="00FD76F3">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FD76F3">
        <w:rPr>
          <w:rFonts w:ascii="Times New Roman" w:hAnsi="Times New Roman" w:cs="Times New Roman"/>
          <w:b/>
          <w:sz w:val="28"/>
          <w:szCs w:val="28"/>
          <w:lang w:val="ro-RO"/>
        </w:rPr>
        <w:t>4</w:t>
      </w:r>
      <w:r>
        <w:rPr>
          <w:rFonts w:ascii="Times New Roman" w:hAnsi="Times New Roman" w:cs="Times New Roman"/>
          <w:b/>
          <w:sz w:val="28"/>
          <w:szCs w:val="28"/>
          <w:lang w:val="ro-RO"/>
        </w:rPr>
        <w:t xml:space="preserve">8. </w:t>
      </w:r>
      <w:r w:rsidRPr="00FD76F3">
        <w:rPr>
          <w:rFonts w:ascii="Times New Roman" w:hAnsi="Times New Roman" w:cs="Times New Roman"/>
          <w:sz w:val="28"/>
          <w:szCs w:val="28"/>
          <w:lang w:val="ro-RO"/>
        </w:rPr>
        <w:t xml:space="preserve">Pentru a confirma că măsurile de securitate sunt eficiente, desfășurarea inspecției se bazează pe o colectare sistematică a informațiilor prin intermediul cel puțin al uneia dintre tehnicile de mai jos: </w:t>
      </w:r>
    </w:p>
    <w:p w14:paraId="177F70BE" w14:textId="60D2E722" w:rsidR="00FD76F3" w:rsidRPr="00FD76F3" w:rsidRDefault="00FD76F3" w:rsidP="00FD76F3">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w:t>
      </w:r>
      <w:r w:rsidRPr="00FD76F3">
        <w:rPr>
          <w:rFonts w:ascii="Times New Roman" w:hAnsi="Times New Roman" w:cs="Times New Roman"/>
          <w:sz w:val="28"/>
          <w:szCs w:val="28"/>
          <w:lang w:val="ro-RO"/>
        </w:rPr>
        <w:t xml:space="preserve">examinarea documentelor; </w:t>
      </w:r>
    </w:p>
    <w:p w14:paraId="0F14F72D" w14:textId="75162E80" w:rsidR="00FD76F3" w:rsidRPr="00FD76F3" w:rsidRDefault="00FD76F3" w:rsidP="00FD76F3">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FD76F3">
        <w:rPr>
          <w:rFonts w:ascii="Times New Roman" w:hAnsi="Times New Roman" w:cs="Times New Roman"/>
          <w:sz w:val="28"/>
          <w:szCs w:val="28"/>
          <w:lang w:val="ro-RO"/>
        </w:rPr>
        <w:t xml:space="preserve">observații; </w:t>
      </w:r>
    </w:p>
    <w:p w14:paraId="325B3E22" w14:textId="3A2843AE" w:rsidR="00FD76F3" w:rsidRPr="00FD76F3" w:rsidRDefault="00FD76F3" w:rsidP="00FD76F3">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Pr="00FD76F3">
        <w:rPr>
          <w:rFonts w:ascii="Times New Roman" w:hAnsi="Times New Roman" w:cs="Times New Roman"/>
          <w:sz w:val="28"/>
          <w:szCs w:val="28"/>
          <w:lang w:val="ro-RO"/>
        </w:rPr>
        <w:t xml:space="preserve">interviuri; </w:t>
      </w:r>
    </w:p>
    <w:p w14:paraId="673FCDD5" w14:textId="749A6516" w:rsidR="00FD76F3" w:rsidRDefault="00FD76F3" w:rsidP="00FD76F3">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Pr="00FD76F3">
        <w:rPr>
          <w:rFonts w:ascii="Times New Roman" w:hAnsi="Times New Roman" w:cs="Times New Roman"/>
          <w:sz w:val="28"/>
          <w:szCs w:val="28"/>
          <w:lang w:val="ro-RO"/>
        </w:rPr>
        <w:t>verificări.</w:t>
      </w:r>
    </w:p>
    <w:p w14:paraId="62250463" w14:textId="77777777" w:rsidR="00FD76F3" w:rsidRDefault="00FD76F3" w:rsidP="00FD76F3">
      <w:pPr>
        <w:spacing w:after="0"/>
        <w:jc w:val="both"/>
        <w:rPr>
          <w:rFonts w:ascii="Times New Roman" w:hAnsi="Times New Roman" w:cs="Times New Roman"/>
          <w:sz w:val="28"/>
          <w:szCs w:val="28"/>
          <w:lang w:val="ro-RO"/>
        </w:rPr>
      </w:pPr>
    </w:p>
    <w:p w14:paraId="41262C7F" w14:textId="59CFBAEF" w:rsidR="00FD76F3" w:rsidRDefault="00FD76F3" w:rsidP="00FD76F3">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5</w:t>
      </w:r>
    </w:p>
    <w:p w14:paraId="7085D881" w14:textId="5A83E28D" w:rsidR="00FD76F3" w:rsidRDefault="00FD76F3" w:rsidP="00FD76F3">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Frecvența inspecțiilor de securitate</w:t>
      </w:r>
    </w:p>
    <w:p w14:paraId="11433639" w14:textId="77777777" w:rsidR="00FD76F3" w:rsidRDefault="00FD76F3" w:rsidP="00FD76F3">
      <w:pPr>
        <w:spacing w:after="0"/>
        <w:jc w:val="center"/>
        <w:rPr>
          <w:rFonts w:ascii="Times New Roman" w:hAnsi="Times New Roman" w:cs="Times New Roman"/>
          <w:b/>
          <w:sz w:val="28"/>
          <w:szCs w:val="28"/>
          <w:lang w:val="ro-RO"/>
        </w:rPr>
      </w:pPr>
    </w:p>
    <w:p w14:paraId="5F05F8D3" w14:textId="65B0A8A2" w:rsidR="00FD76F3" w:rsidRPr="00FD76F3" w:rsidRDefault="00FD76F3" w:rsidP="00FD76F3">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FD76F3">
        <w:rPr>
          <w:rFonts w:ascii="Times New Roman" w:hAnsi="Times New Roman" w:cs="Times New Roman"/>
          <w:b/>
          <w:sz w:val="28"/>
          <w:szCs w:val="28"/>
          <w:lang w:val="ro-RO"/>
        </w:rPr>
        <w:t>4</w:t>
      </w:r>
      <w:r>
        <w:rPr>
          <w:rFonts w:ascii="Times New Roman" w:hAnsi="Times New Roman" w:cs="Times New Roman"/>
          <w:b/>
          <w:sz w:val="28"/>
          <w:szCs w:val="28"/>
          <w:lang w:val="ro-RO"/>
        </w:rPr>
        <w:t xml:space="preserve">9. </w:t>
      </w:r>
      <w:r w:rsidRPr="00FD76F3">
        <w:rPr>
          <w:rFonts w:ascii="Times New Roman" w:hAnsi="Times New Roman" w:cs="Times New Roman"/>
          <w:sz w:val="28"/>
          <w:szCs w:val="28"/>
          <w:lang w:val="ro-RO"/>
        </w:rPr>
        <w:t>Frecvența minimă de inspectare a următoarelor măsuri de securitate: securitate aeroportuara,  zonele demarcate ale aeroportului, securitatea aeronavelor, pasageri și bagajele de mână, bagajele de cală, mărfuri și poștă, este de cel puțin o dată pe an pentru aeroporturile cu volumul de trafic mai mare de 1 milion pasageri și de cel puțin o dată la patru ani pentru aeroporturile cu un volum de trafic mai mic de 1 milion pasageri.</w:t>
      </w:r>
    </w:p>
    <w:p w14:paraId="10971DC2" w14:textId="0655D607" w:rsidR="00FD76F3" w:rsidRDefault="00FD76F3" w:rsidP="00FD76F3">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50. </w:t>
      </w:r>
      <w:r w:rsidRPr="00FD76F3">
        <w:rPr>
          <w:rFonts w:ascii="Times New Roman" w:hAnsi="Times New Roman" w:cs="Times New Roman"/>
          <w:sz w:val="28"/>
          <w:szCs w:val="28"/>
          <w:lang w:val="ro-RO"/>
        </w:rPr>
        <w:t>Frecvența de inspectare a următoarelor măsuri de sec</w:t>
      </w:r>
      <w:r w:rsidR="00A1104A">
        <w:rPr>
          <w:rFonts w:ascii="Times New Roman" w:hAnsi="Times New Roman" w:cs="Times New Roman"/>
          <w:sz w:val="28"/>
          <w:szCs w:val="28"/>
          <w:lang w:val="ro-RO"/>
        </w:rPr>
        <w:t>uritate: poșta operatorului</w:t>
      </w:r>
      <w:r w:rsidRPr="00FD76F3">
        <w:rPr>
          <w:rFonts w:ascii="Times New Roman" w:hAnsi="Times New Roman" w:cs="Times New Roman"/>
          <w:sz w:val="28"/>
          <w:szCs w:val="28"/>
          <w:lang w:val="ro-RO"/>
        </w:rPr>
        <w:t xml:space="preserve"> aerian și materialele </w:t>
      </w:r>
      <w:r w:rsidR="00A1104A">
        <w:rPr>
          <w:rFonts w:ascii="Times New Roman" w:hAnsi="Times New Roman" w:cs="Times New Roman"/>
          <w:sz w:val="28"/>
          <w:szCs w:val="28"/>
          <w:lang w:val="ro-RO"/>
        </w:rPr>
        <w:t>operatorului</w:t>
      </w:r>
      <w:r w:rsidRPr="00FD76F3">
        <w:rPr>
          <w:rFonts w:ascii="Times New Roman" w:hAnsi="Times New Roman" w:cs="Times New Roman"/>
          <w:sz w:val="28"/>
          <w:szCs w:val="28"/>
          <w:lang w:val="ro-RO"/>
        </w:rPr>
        <w:t xml:space="preserve"> aerian, provizii de bord, provizii de aeroport, măsuri de securitate în zbor,  selectarea și instruirea personalului, echipamente de securitate, este determinată de către AAC, pe baza unei evaluări a riscului.</w:t>
      </w:r>
    </w:p>
    <w:p w14:paraId="51A79602" w14:textId="77777777" w:rsidR="00FD76F3" w:rsidRDefault="00FD76F3" w:rsidP="00FD76F3">
      <w:pPr>
        <w:spacing w:after="0"/>
        <w:jc w:val="both"/>
        <w:rPr>
          <w:rFonts w:ascii="Times New Roman" w:hAnsi="Times New Roman" w:cs="Times New Roman"/>
          <w:sz w:val="28"/>
          <w:szCs w:val="28"/>
          <w:lang w:val="ro-RO"/>
        </w:rPr>
      </w:pPr>
    </w:p>
    <w:p w14:paraId="75B38658" w14:textId="77777777" w:rsidR="00452FE1" w:rsidRDefault="00452FE1" w:rsidP="00FD76F3">
      <w:pPr>
        <w:spacing w:after="0"/>
        <w:jc w:val="center"/>
        <w:rPr>
          <w:rFonts w:ascii="Times New Roman" w:hAnsi="Times New Roman" w:cs="Times New Roman"/>
          <w:b/>
          <w:sz w:val="28"/>
          <w:szCs w:val="28"/>
          <w:lang w:val="ro-RO"/>
        </w:rPr>
      </w:pPr>
    </w:p>
    <w:p w14:paraId="2532B9B3" w14:textId="260ABBE1" w:rsidR="00FD76F3" w:rsidRDefault="00FD76F3" w:rsidP="00FD76F3">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Capitolul IX</w:t>
      </w:r>
    </w:p>
    <w:p w14:paraId="0A4B3FED" w14:textId="3A3129B6" w:rsidR="00A72AD9" w:rsidRDefault="00A72AD9" w:rsidP="00FD76F3">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Teste de </w:t>
      </w:r>
      <w:r w:rsidR="00452FE1">
        <w:rPr>
          <w:rFonts w:ascii="Times New Roman" w:hAnsi="Times New Roman" w:cs="Times New Roman"/>
          <w:b/>
          <w:sz w:val="28"/>
          <w:szCs w:val="28"/>
          <w:lang w:val="ro-RO"/>
        </w:rPr>
        <w:t>securitate</w:t>
      </w:r>
      <w:r w:rsidR="00A655CA">
        <w:rPr>
          <w:rFonts w:ascii="Times New Roman" w:hAnsi="Times New Roman" w:cs="Times New Roman"/>
          <w:b/>
          <w:sz w:val="28"/>
          <w:szCs w:val="28"/>
          <w:lang w:val="ro-RO"/>
        </w:rPr>
        <w:t xml:space="preserve"> aeronautică</w:t>
      </w:r>
    </w:p>
    <w:p w14:paraId="0335E140" w14:textId="77777777" w:rsidR="00452FE1" w:rsidRDefault="00452FE1" w:rsidP="00FD76F3">
      <w:pPr>
        <w:spacing w:after="0"/>
        <w:jc w:val="center"/>
        <w:rPr>
          <w:rFonts w:ascii="Times New Roman" w:hAnsi="Times New Roman" w:cs="Times New Roman"/>
          <w:b/>
          <w:sz w:val="28"/>
          <w:szCs w:val="28"/>
          <w:lang w:val="ro-RO"/>
        </w:rPr>
      </w:pPr>
    </w:p>
    <w:p w14:paraId="450F016F" w14:textId="5E014819" w:rsidR="00452FE1" w:rsidRDefault="00452FE1" w:rsidP="00FD76F3">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1</w:t>
      </w:r>
    </w:p>
    <w:p w14:paraId="6BB6C71B" w14:textId="0B1A1046" w:rsidR="00452FE1" w:rsidRDefault="00452FE1" w:rsidP="00FD76F3">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Scopul testelor de securitate</w:t>
      </w:r>
      <w:r w:rsidR="00A655CA">
        <w:rPr>
          <w:rFonts w:ascii="Times New Roman" w:hAnsi="Times New Roman" w:cs="Times New Roman"/>
          <w:b/>
          <w:sz w:val="28"/>
          <w:szCs w:val="28"/>
          <w:lang w:val="ro-RO"/>
        </w:rPr>
        <w:t xml:space="preserve"> aeronautică</w:t>
      </w:r>
    </w:p>
    <w:p w14:paraId="7237D97F" w14:textId="77777777" w:rsidR="00452FE1" w:rsidRDefault="00452FE1" w:rsidP="00FD76F3">
      <w:pPr>
        <w:spacing w:after="0"/>
        <w:jc w:val="center"/>
        <w:rPr>
          <w:rFonts w:ascii="Times New Roman" w:hAnsi="Times New Roman" w:cs="Times New Roman"/>
          <w:b/>
          <w:sz w:val="28"/>
          <w:szCs w:val="28"/>
          <w:lang w:val="ro-RO"/>
        </w:rPr>
      </w:pPr>
    </w:p>
    <w:p w14:paraId="6C62C47D" w14:textId="01EF0927" w:rsidR="00452FE1" w:rsidRPr="002C2FFA" w:rsidRDefault="00452FE1" w:rsidP="00452FE1">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51. </w:t>
      </w:r>
      <w:r w:rsidRPr="002C2FFA">
        <w:rPr>
          <w:rFonts w:ascii="Times New Roman" w:hAnsi="Times New Roman" w:cs="Times New Roman"/>
          <w:sz w:val="28"/>
          <w:szCs w:val="28"/>
          <w:lang w:val="ro-RO"/>
        </w:rPr>
        <w:t>Testele de securitate</w:t>
      </w:r>
      <w:r w:rsidR="00A655CA">
        <w:rPr>
          <w:rFonts w:ascii="Times New Roman" w:hAnsi="Times New Roman" w:cs="Times New Roman"/>
          <w:sz w:val="28"/>
          <w:szCs w:val="28"/>
          <w:lang w:val="ro-RO"/>
        </w:rPr>
        <w:t xml:space="preserve"> aeronautică</w:t>
      </w:r>
      <w:r w:rsidRPr="002C2FFA">
        <w:rPr>
          <w:rFonts w:ascii="Times New Roman" w:hAnsi="Times New Roman" w:cs="Times New Roman"/>
          <w:sz w:val="28"/>
          <w:szCs w:val="28"/>
          <w:lang w:val="ro-RO"/>
        </w:rPr>
        <w:t xml:space="preserve"> se vor efectua în scopul evaluării eficienței implementării a cel puțin uneia dintre măsurile de securitate de mai jos: </w:t>
      </w:r>
    </w:p>
    <w:p w14:paraId="2418D70A" w14:textId="65B7431C" w:rsidR="00452FE1" w:rsidRPr="002C2FFA" w:rsidRDefault="002C2FFA" w:rsidP="00452FE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w:t>
      </w:r>
      <w:r w:rsidR="00452FE1" w:rsidRPr="002C2FFA">
        <w:rPr>
          <w:rFonts w:ascii="Times New Roman" w:hAnsi="Times New Roman" w:cs="Times New Roman"/>
          <w:sz w:val="28"/>
          <w:szCs w:val="28"/>
          <w:lang w:val="ro-RO"/>
        </w:rPr>
        <w:t>controlul accesului în zonele de securitate cu acces restricționat;</w:t>
      </w:r>
    </w:p>
    <w:p w14:paraId="67FE5633" w14:textId="29661992" w:rsidR="00452FE1" w:rsidRPr="002C2FFA" w:rsidRDefault="002C2FFA" w:rsidP="00452FE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00452FE1" w:rsidRPr="002C2FFA">
        <w:rPr>
          <w:rFonts w:ascii="Times New Roman" w:hAnsi="Times New Roman" w:cs="Times New Roman"/>
          <w:sz w:val="28"/>
          <w:szCs w:val="28"/>
          <w:lang w:val="ro-RO"/>
        </w:rPr>
        <w:t>protecția aeronavelor;</w:t>
      </w:r>
    </w:p>
    <w:p w14:paraId="233DCBE1" w14:textId="12D1979F" w:rsidR="00452FE1" w:rsidRPr="002C2FFA" w:rsidRDefault="002C2FFA" w:rsidP="00452FE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00452FE1" w:rsidRPr="002C2FFA">
        <w:rPr>
          <w:rFonts w:ascii="Times New Roman" w:hAnsi="Times New Roman" w:cs="Times New Roman"/>
          <w:sz w:val="28"/>
          <w:szCs w:val="28"/>
          <w:lang w:val="ro-RO"/>
        </w:rPr>
        <w:t>controlul de securitate al pasagerilor și al bagajelor de mână;</w:t>
      </w:r>
    </w:p>
    <w:p w14:paraId="14C3390E" w14:textId="1DD8F098" w:rsidR="00452FE1" w:rsidRPr="002C2FFA" w:rsidRDefault="002C2FFA" w:rsidP="00452FE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00452FE1" w:rsidRPr="002C2FFA">
        <w:rPr>
          <w:rFonts w:ascii="Times New Roman" w:hAnsi="Times New Roman" w:cs="Times New Roman"/>
          <w:sz w:val="28"/>
          <w:szCs w:val="28"/>
          <w:lang w:val="ro-RO"/>
        </w:rPr>
        <w:t xml:space="preserve">controlul de securitate al personalului și al articolelor transportate; </w:t>
      </w:r>
    </w:p>
    <w:p w14:paraId="2070780C" w14:textId="52B6050B" w:rsidR="00452FE1" w:rsidRPr="002C2FFA" w:rsidRDefault="006C1C26" w:rsidP="00452FE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5) </w:t>
      </w:r>
      <w:r w:rsidR="00452FE1" w:rsidRPr="002C2FFA">
        <w:rPr>
          <w:rFonts w:ascii="Times New Roman" w:hAnsi="Times New Roman" w:cs="Times New Roman"/>
          <w:sz w:val="28"/>
          <w:szCs w:val="28"/>
          <w:lang w:val="ro-RO"/>
        </w:rPr>
        <w:t xml:space="preserve">protecția bagajelor de cală; </w:t>
      </w:r>
    </w:p>
    <w:p w14:paraId="15BA3369" w14:textId="481D67BB" w:rsidR="00452FE1" w:rsidRPr="002C2FFA" w:rsidRDefault="006C1C26" w:rsidP="00452FE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6) </w:t>
      </w:r>
      <w:r w:rsidR="00452FE1" w:rsidRPr="002C2FFA">
        <w:rPr>
          <w:rFonts w:ascii="Times New Roman" w:hAnsi="Times New Roman" w:cs="Times New Roman"/>
          <w:sz w:val="28"/>
          <w:szCs w:val="28"/>
          <w:lang w:val="ro-RO"/>
        </w:rPr>
        <w:t xml:space="preserve">controlul de securitate al mărfurilor și al poștei; </w:t>
      </w:r>
    </w:p>
    <w:p w14:paraId="0354EE76" w14:textId="4BB07206" w:rsidR="00452FE1" w:rsidRDefault="006C1C26" w:rsidP="00452FE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7) </w:t>
      </w:r>
      <w:r w:rsidR="00452FE1" w:rsidRPr="002C2FFA">
        <w:rPr>
          <w:rFonts w:ascii="Times New Roman" w:hAnsi="Times New Roman" w:cs="Times New Roman"/>
          <w:sz w:val="28"/>
          <w:szCs w:val="28"/>
          <w:lang w:val="ro-RO"/>
        </w:rPr>
        <w:t>protecția mărfurilor și poștei.</w:t>
      </w:r>
    </w:p>
    <w:p w14:paraId="4B133C4D" w14:textId="77777777" w:rsidR="006C1C26" w:rsidRDefault="006C1C26" w:rsidP="00452FE1">
      <w:pPr>
        <w:spacing w:after="0"/>
        <w:jc w:val="both"/>
        <w:rPr>
          <w:rFonts w:ascii="Times New Roman" w:hAnsi="Times New Roman" w:cs="Times New Roman"/>
          <w:sz w:val="28"/>
          <w:szCs w:val="28"/>
          <w:lang w:val="ro-RO"/>
        </w:rPr>
      </w:pPr>
    </w:p>
    <w:p w14:paraId="3BFD33EF" w14:textId="493C672C" w:rsidR="006C1C26" w:rsidRDefault="006C1C26" w:rsidP="006C1C26">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2</w:t>
      </w:r>
    </w:p>
    <w:p w14:paraId="7BBE291E" w14:textId="4A3EC7BA" w:rsidR="006C1C26" w:rsidRDefault="006C1C26" w:rsidP="006C1C26">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Metodologia testului de securitate</w:t>
      </w:r>
      <w:r w:rsidR="00A655CA">
        <w:rPr>
          <w:rFonts w:ascii="Times New Roman" w:hAnsi="Times New Roman" w:cs="Times New Roman"/>
          <w:b/>
          <w:sz w:val="28"/>
          <w:szCs w:val="28"/>
          <w:lang w:val="ro-RO"/>
        </w:rPr>
        <w:t xml:space="preserve"> aeronautică</w:t>
      </w:r>
    </w:p>
    <w:p w14:paraId="2D4EE5D1" w14:textId="77777777" w:rsidR="006C1C26" w:rsidRDefault="006C1C26" w:rsidP="006C1C26">
      <w:pPr>
        <w:spacing w:after="0"/>
        <w:jc w:val="center"/>
        <w:rPr>
          <w:rFonts w:ascii="Times New Roman" w:hAnsi="Times New Roman" w:cs="Times New Roman"/>
          <w:b/>
          <w:sz w:val="28"/>
          <w:szCs w:val="28"/>
          <w:lang w:val="ro-RO"/>
        </w:rPr>
      </w:pPr>
    </w:p>
    <w:p w14:paraId="3A5DD46D" w14:textId="2EC9FEE3" w:rsidR="006C1C26" w:rsidRPr="006C1C26" w:rsidRDefault="006C1C26" w:rsidP="006C1C26">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6C1C26">
        <w:rPr>
          <w:rFonts w:ascii="Times New Roman" w:hAnsi="Times New Roman" w:cs="Times New Roman"/>
          <w:b/>
          <w:sz w:val="28"/>
          <w:szCs w:val="28"/>
          <w:lang w:val="ro-RO"/>
        </w:rPr>
        <w:t>52.</w:t>
      </w:r>
      <w:r>
        <w:rPr>
          <w:rFonts w:ascii="Times New Roman" w:hAnsi="Times New Roman" w:cs="Times New Roman"/>
          <w:sz w:val="28"/>
          <w:szCs w:val="28"/>
          <w:lang w:val="ro-RO"/>
        </w:rPr>
        <w:t xml:space="preserve"> </w:t>
      </w:r>
      <w:r w:rsidRPr="006C1C26">
        <w:rPr>
          <w:rFonts w:ascii="Times New Roman" w:hAnsi="Times New Roman" w:cs="Times New Roman"/>
          <w:sz w:val="28"/>
          <w:szCs w:val="28"/>
          <w:lang w:val="ro-RO"/>
        </w:rPr>
        <w:t>Testele sunt activități neanunțate.</w:t>
      </w:r>
    </w:p>
    <w:p w14:paraId="3CAB1E75" w14:textId="78501216" w:rsidR="006C1C26" w:rsidRPr="006C1C26" w:rsidRDefault="006C1C26" w:rsidP="006C1C26">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6C1C26">
        <w:rPr>
          <w:rFonts w:ascii="Times New Roman" w:hAnsi="Times New Roman" w:cs="Times New Roman"/>
          <w:b/>
          <w:sz w:val="28"/>
          <w:szCs w:val="28"/>
          <w:lang w:val="ro-RO"/>
        </w:rPr>
        <w:t>53.</w:t>
      </w:r>
      <w:r>
        <w:rPr>
          <w:rFonts w:ascii="Times New Roman" w:hAnsi="Times New Roman" w:cs="Times New Roman"/>
          <w:sz w:val="28"/>
          <w:szCs w:val="28"/>
          <w:lang w:val="ro-RO"/>
        </w:rPr>
        <w:t xml:space="preserve"> </w:t>
      </w:r>
      <w:r w:rsidRPr="006C1C26">
        <w:rPr>
          <w:rFonts w:ascii="Times New Roman" w:hAnsi="Times New Roman" w:cs="Times New Roman"/>
          <w:sz w:val="28"/>
          <w:szCs w:val="28"/>
          <w:lang w:val="ro-RO"/>
        </w:rPr>
        <w:t>Testele se efectuează în conformitate protocoalele de testare, care includ metodologia, cerințele legale, de siguranță și operaționale.</w:t>
      </w:r>
    </w:p>
    <w:p w14:paraId="0BBC4593" w14:textId="5C382307" w:rsidR="006C1C26" w:rsidRPr="006C1C26" w:rsidRDefault="006C1C26" w:rsidP="006C1C26">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6C1C26">
        <w:rPr>
          <w:rFonts w:ascii="Times New Roman" w:hAnsi="Times New Roman" w:cs="Times New Roman"/>
          <w:b/>
          <w:sz w:val="28"/>
          <w:szCs w:val="28"/>
          <w:lang w:val="ro-RO"/>
        </w:rPr>
        <w:t>54.</w:t>
      </w:r>
      <w:r>
        <w:rPr>
          <w:rFonts w:ascii="Times New Roman" w:hAnsi="Times New Roman" w:cs="Times New Roman"/>
          <w:sz w:val="28"/>
          <w:szCs w:val="28"/>
          <w:lang w:val="ro-RO"/>
        </w:rPr>
        <w:t xml:space="preserve"> </w:t>
      </w:r>
      <w:r w:rsidRPr="006C1C26">
        <w:rPr>
          <w:rFonts w:ascii="Times New Roman" w:hAnsi="Times New Roman" w:cs="Times New Roman"/>
          <w:sz w:val="28"/>
          <w:szCs w:val="28"/>
          <w:lang w:val="ro-RO"/>
        </w:rPr>
        <w:t xml:space="preserve">Metodologia abordează următoarele elemente: </w:t>
      </w:r>
    </w:p>
    <w:p w14:paraId="50C5CE6D" w14:textId="39C58B46" w:rsidR="006C1C26" w:rsidRPr="006C1C26" w:rsidRDefault="006C1C26" w:rsidP="006C1C26">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w:t>
      </w:r>
      <w:r w:rsidRPr="006C1C26">
        <w:rPr>
          <w:rFonts w:ascii="Times New Roman" w:hAnsi="Times New Roman" w:cs="Times New Roman"/>
          <w:sz w:val="28"/>
          <w:szCs w:val="28"/>
          <w:lang w:val="ro-RO"/>
        </w:rPr>
        <w:t>etapa pregătitoare;</w:t>
      </w:r>
    </w:p>
    <w:p w14:paraId="4F8D0403" w14:textId="4153911F" w:rsidR="006C1C26" w:rsidRPr="006C1C26" w:rsidRDefault="006C1C26" w:rsidP="006C1C26">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6C1C26">
        <w:rPr>
          <w:rFonts w:ascii="Times New Roman" w:hAnsi="Times New Roman" w:cs="Times New Roman"/>
          <w:sz w:val="28"/>
          <w:szCs w:val="28"/>
          <w:lang w:val="ro-RO"/>
        </w:rPr>
        <w:t xml:space="preserve">activitatea la fața locului; </w:t>
      </w:r>
    </w:p>
    <w:p w14:paraId="6FDFCDD0" w14:textId="282AC92D" w:rsidR="006C1C26" w:rsidRPr="006C1C26" w:rsidRDefault="006C1C26" w:rsidP="006C1C26">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Pr="006C1C26">
        <w:rPr>
          <w:rFonts w:ascii="Times New Roman" w:hAnsi="Times New Roman" w:cs="Times New Roman"/>
          <w:sz w:val="28"/>
          <w:szCs w:val="28"/>
          <w:lang w:val="ro-RO"/>
        </w:rPr>
        <w:t xml:space="preserve">o informare, în funcție de frecvența și rezultatele activității de monitorizare; </w:t>
      </w:r>
    </w:p>
    <w:p w14:paraId="77E7A5E3" w14:textId="70122A7C" w:rsidR="006C1C26" w:rsidRPr="006C1C26" w:rsidRDefault="006C1C26" w:rsidP="006C1C26">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Pr="006C1C26">
        <w:rPr>
          <w:rFonts w:ascii="Times New Roman" w:hAnsi="Times New Roman" w:cs="Times New Roman"/>
          <w:sz w:val="28"/>
          <w:szCs w:val="28"/>
          <w:lang w:val="ro-RO"/>
        </w:rPr>
        <w:t xml:space="preserve">raportare/înregistrare; </w:t>
      </w:r>
    </w:p>
    <w:p w14:paraId="3336586C" w14:textId="43461CE8" w:rsidR="006C1C26" w:rsidRDefault="006C1C26" w:rsidP="006C1C26">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5) </w:t>
      </w:r>
      <w:r w:rsidRPr="006C1C26">
        <w:rPr>
          <w:rFonts w:ascii="Times New Roman" w:hAnsi="Times New Roman" w:cs="Times New Roman"/>
          <w:sz w:val="28"/>
          <w:szCs w:val="28"/>
          <w:lang w:val="ro-RO"/>
        </w:rPr>
        <w:t>procesul de remediere și monitorizarea acestuia.</w:t>
      </w:r>
    </w:p>
    <w:p w14:paraId="73CFC7DF" w14:textId="77777777" w:rsidR="006C1C26" w:rsidRDefault="006C1C26" w:rsidP="006C1C26">
      <w:pPr>
        <w:spacing w:after="0"/>
        <w:jc w:val="both"/>
        <w:rPr>
          <w:rFonts w:ascii="Times New Roman" w:hAnsi="Times New Roman" w:cs="Times New Roman"/>
          <w:sz w:val="28"/>
          <w:szCs w:val="28"/>
          <w:lang w:val="ro-RO"/>
        </w:rPr>
      </w:pPr>
    </w:p>
    <w:p w14:paraId="05339CD1" w14:textId="17C00020" w:rsidR="006C1C26" w:rsidRDefault="006C1C26" w:rsidP="006C1C26">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Capitolul X</w:t>
      </w:r>
    </w:p>
    <w:p w14:paraId="2813B97F" w14:textId="3BD18DF0" w:rsidR="006C1C26" w:rsidRDefault="006C1C26" w:rsidP="006C1C26">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Expertize</w:t>
      </w:r>
    </w:p>
    <w:p w14:paraId="713F0082" w14:textId="77777777" w:rsidR="006C1C26" w:rsidRDefault="006C1C26" w:rsidP="006C1C26">
      <w:pPr>
        <w:spacing w:after="0"/>
        <w:jc w:val="center"/>
        <w:rPr>
          <w:rFonts w:ascii="Times New Roman" w:hAnsi="Times New Roman" w:cs="Times New Roman"/>
          <w:b/>
          <w:sz w:val="28"/>
          <w:szCs w:val="28"/>
          <w:lang w:val="ro-RO"/>
        </w:rPr>
      </w:pPr>
    </w:p>
    <w:p w14:paraId="422385DA" w14:textId="1E732E43" w:rsidR="006C1C26" w:rsidRPr="006C1C26" w:rsidRDefault="006C1C26" w:rsidP="006C1C26">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6C1C26">
        <w:rPr>
          <w:rFonts w:ascii="Times New Roman" w:hAnsi="Times New Roman" w:cs="Times New Roman"/>
          <w:b/>
          <w:sz w:val="28"/>
          <w:szCs w:val="28"/>
          <w:lang w:val="ro-RO"/>
        </w:rPr>
        <w:t>5</w:t>
      </w:r>
      <w:r>
        <w:rPr>
          <w:rFonts w:ascii="Times New Roman" w:hAnsi="Times New Roman" w:cs="Times New Roman"/>
          <w:b/>
          <w:sz w:val="28"/>
          <w:szCs w:val="28"/>
          <w:lang w:val="ro-RO"/>
        </w:rPr>
        <w:t xml:space="preserve">5. </w:t>
      </w:r>
      <w:r w:rsidRPr="006C1C26">
        <w:rPr>
          <w:rFonts w:ascii="Times New Roman" w:hAnsi="Times New Roman" w:cs="Times New Roman"/>
          <w:sz w:val="28"/>
          <w:szCs w:val="28"/>
          <w:lang w:val="ro-RO"/>
        </w:rPr>
        <w:t xml:space="preserve">Altă componentă a controlului calității în securitatea aviației civile, pe lângă activitățile de monitorizare a conformității, o constituie expertizele pe care </w:t>
      </w:r>
      <w:r w:rsidR="00EE6961">
        <w:rPr>
          <w:rFonts w:ascii="Times New Roman" w:hAnsi="Times New Roman" w:cs="Times New Roman"/>
          <w:sz w:val="28"/>
          <w:szCs w:val="28"/>
          <w:lang w:val="ro-RO"/>
        </w:rPr>
        <w:t>AAC</w:t>
      </w:r>
      <w:r w:rsidRPr="006C1C26">
        <w:rPr>
          <w:rFonts w:ascii="Times New Roman" w:hAnsi="Times New Roman" w:cs="Times New Roman"/>
          <w:sz w:val="28"/>
          <w:szCs w:val="28"/>
          <w:lang w:val="ro-RO"/>
        </w:rPr>
        <w:t xml:space="preserve"> le efectuează în cazul construirii de terminale noi și în cazul modificărilor de infrastructură majore ale aeroporturilor și terminalelor existente, de natură să influențeze aplicarea măsurilor și procedurilor de securitate.     </w:t>
      </w:r>
    </w:p>
    <w:p w14:paraId="190370A4" w14:textId="1EE2C703" w:rsidR="006C1C26" w:rsidRDefault="006C1C26" w:rsidP="006C1C26">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6C1C26">
        <w:rPr>
          <w:rFonts w:ascii="Times New Roman" w:hAnsi="Times New Roman" w:cs="Times New Roman"/>
          <w:b/>
          <w:sz w:val="28"/>
          <w:szCs w:val="28"/>
          <w:lang w:val="ro-RO"/>
        </w:rPr>
        <w:t>5</w:t>
      </w:r>
      <w:r>
        <w:rPr>
          <w:rFonts w:ascii="Times New Roman" w:hAnsi="Times New Roman" w:cs="Times New Roman"/>
          <w:b/>
          <w:sz w:val="28"/>
          <w:szCs w:val="28"/>
          <w:lang w:val="ro-RO"/>
        </w:rPr>
        <w:t xml:space="preserve">6. </w:t>
      </w:r>
      <w:r w:rsidRPr="006C1C26">
        <w:rPr>
          <w:rFonts w:ascii="Times New Roman" w:hAnsi="Times New Roman" w:cs="Times New Roman"/>
          <w:sz w:val="28"/>
          <w:szCs w:val="28"/>
          <w:lang w:val="ro-RO"/>
        </w:rPr>
        <w:t xml:space="preserve">Expertizele sunt activități anunțate și se vor efectua ori de câte ori AAC depistează necesitatea reevaluării operațiunilor în vederea identificării și abordării </w:t>
      </w:r>
      <w:r w:rsidRPr="006C1C26">
        <w:rPr>
          <w:rFonts w:ascii="Times New Roman" w:hAnsi="Times New Roman" w:cs="Times New Roman"/>
          <w:sz w:val="28"/>
          <w:szCs w:val="28"/>
          <w:lang w:val="ro-RO"/>
        </w:rPr>
        <w:lastRenderedPageBreak/>
        <w:t>vulnerabilităților. Dacă se identifică o vulnerabilitate, AAC solicită implementarea măsurilor de protecție proporționale cu riscul.</w:t>
      </w:r>
    </w:p>
    <w:p w14:paraId="7CF98B30" w14:textId="77777777" w:rsidR="006C1C26" w:rsidRDefault="006C1C26" w:rsidP="006C1C26">
      <w:pPr>
        <w:spacing w:after="0"/>
        <w:jc w:val="both"/>
        <w:rPr>
          <w:rFonts w:ascii="Times New Roman" w:hAnsi="Times New Roman" w:cs="Times New Roman"/>
          <w:sz w:val="28"/>
          <w:szCs w:val="28"/>
          <w:lang w:val="ro-RO"/>
        </w:rPr>
      </w:pPr>
    </w:p>
    <w:p w14:paraId="0C5DAD1F" w14:textId="763BE0C6" w:rsidR="006C1C26" w:rsidRDefault="006C1C26" w:rsidP="006C1C26">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Capitolul XI</w:t>
      </w:r>
    </w:p>
    <w:p w14:paraId="00C73B55" w14:textId="08403043" w:rsidR="006C1C26" w:rsidRDefault="006C1C26" w:rsidP="006C1C26">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Investigații</w:t>
      </w:r>
    </w:p>
    <w:p w14:paraId="21883E01" w14:textId="77777777" w:rsidR="006C1C26" w:rsidRDefault="006C1C26" w:rsidP="006C1C26">
      <w:pPr>
        <w:spacing w:after="0"/>
        <w:jc w:val="center"/>
        <w:rPr>
          <w:rFonts w:ascii="Times New Roman" w:hAnsi="Times New Roman" w:cs="Times New Roman"/>
          <w:b/>
          <w:sz w:val="28"/>
          <w:szCs w:val="28"/>
          <w:lang w:val="ro-RO"/>
        </w:rPr>
      </w:pPr>
    </w:p>
    <w:p w14:paraId="609A2031" w14:textId="450B0DE6" w:rsidR="006C1C26" w:rsidRPr="006C1C26" w:rsidRDefault="006C1C26" w:rsidP="006C1C26">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6C1C26">
        <w:rPr>
          <w:rFonts w:ascii="Times New Roman" w:hAnsi="Times New Roman" w:cs="Times New Roman"/>
          <w:b/>
          <w:sz w:val="28"/>
          <w:szCs w:val="28"/>
          <w:lang w:val="ro-RO"/>
        </w:rPr>
        <w:t>5</w:t>
      </w:r>
      <w:r>
        <w:rPr>
          <w:rFonts w:ascii="Times New Roman" w:hAnsi="Times New Roman" w:cs="Times New Roman"/>
          <w:b/>
          <w:sz w:val="28"/>
          <w:szCs w:val="28"/>
          <w:lang w:val="ro-RO"/>
        </w:rPr>
        <w:t xml:space="preserve">7. </w:t>
      </w:r>
      <w:r w:rsidRPr="006C1C26">
        <w:rPr>
          <w:rFonts w:ascii="Times New Roman" w:hAnsi="Times New Roman" w:cs="Times New Roman"/>
          <w:sz w:val="28"/>
          <w:szCs w:val="28"/>
          <w:lang w:val="ro-RO"/>
        </w:rPr>
        <w:t>AAC investigh</w:t>
      </w:r>
      <w:r w:rsidR="00EE6961">
        <w:rPr>
          <w:rFonts w:ascii="Times New Roman" w:hAnsi="Times New Roman" w:cs="Times New Roman"/>
          <w:sz w:val="28"/>
          <w:szCs w:val="28"/>
          <w:lang w:val="ro-RO"/>
        </w:rPr>
        <w:t xml:space="preserve">ează incidentele de securitate aeronautice </w:t>
      </w:r>
      <w:r w:rsidRPr="006C1C26">
        <w:rPr>
          <w:rFonts w:ascii="Times New Roman" w:hAnsi="Times New Roman" w:cs="Times New Roman"/>
          <w:sz w:val="28"/>
          <w:szCs w:val="28"/>
          <w:lang w:val="ro-RO"/>
        </w:rPr>
        <w:t>în vederea determinării cauzelor incidentelor de securitate, în scopul identificării măsurilor preventive pentru viitor și pentru stabilirea măsurilor administrative și, după caz, oportunităților de sesizare a organelor de drept.</w:t>
      </w:r>
    </w:p>
    <w:p w14:paraId="13D1CF9F" w14:textId="17FC2BC0" w:rsidR="006C1C26" w:rsidRPr="006C1C26" w:rsidRDefault="006C1C26" w:rsidP="006C1C26">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6C1C26">
        <w:rPr>
          <w:rFonts w:ascii="Times New Roman" w:hAnsi="Times New Roman" w:cs="Times New Roman"/>
          <w:b/>
          <w:sz w:val="28"/>
          <w:szCs w:val="28"/>
          <w:lang w:val="ro-RO"/>
        </w:rPr>
        <w:t>5</w:t>
      </w:r>
      <w:r>
        <w:rPr>
          <w:rFonts w:ascii="Times New Roman" w:hAnsi="Times New Roman" w:cs="Times New Roman"/>
          <w:b/>
          <w:sz w:val="28"/>
          <w:szCs w:val="28"/>
          <w:lang w:val="ro-RO"/>
        </w:rPr>
        <w:t xml:space="preserve">8. </w:t>
      </w:r>
      <w:r w:rsidRPr="006C1C26">
        <w:rPr>
          <w:rFonts w:ascii="Times New Roman" w:hAnsi="Times New Roman" w:cs="Times New Roman"/>
          <w:sz w:val="28"/>
          <w:szCs w:val="28"/>
          <w:lang w:val="ro-RO"/>
        </w:rPr>
        <w:t>Obiectivele investigațiilor sunt:</w:t>
      </w:r>
    </w:p>
    <w:p w14:paraId="7316B5BD" w14:textId="4027153B" w:rsidR="006C1C26" w:rsidRPr="006C1C26" w:rsidRDefault="006C1C26" w:rsidP="006C1C26">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w:t>
      </w:r>
      <w:r w:rsidRPr="006C1C26">
        <w:rPr>
          <w:rFonts w:ascii="Times New Roman" w:hAnsi="Times New Roman" w:cs="Times New Roman"/>
          <w:sz w:val="28"/>
          <w:szCs w:val="28"/>
          <w:lang w:val="ro-RO"/>
        </w:rPr>
        <w:t>să identifice:</w:t>
      </w:r>
    </w:p>
    <w:p w14:paraId="49470F97" w14:textId="4DBF7C9F" w:rsidR="006C1C26" w:rsidRPr="006C1C26" w:rsidRDefault="006C1C26" w:rsidP="006C1C26">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w:t>
      </w:r>
      <w:r w:rsidRPr="006C1C26">
        <w:rPr>
          <w:rFonts w:ascii="Times New Roman" w:hAnsi="Times New Roman" w:cs="Times New Roman"/>
          <w:sz w:val="28"/>
          <w:szCs w:val="28"/>
          <w:lang w:val="ro-RO"/>
        </w:rPr>
        <w:t>locul, modul și cauzele producerii încălcării cerințelor cadrului normativ național în domeniul securității aviației;</w:t>
      </w:r>
    </w:p>
    <w:p w14:paraId="462DFE7A" w14:textId="46377FBB" w:rsidR="006C1C26" w:rsidRPr="006C1C26" w:rsidRDefault="006C1C26" w:rsidP="006C1C26">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w:t>
      </w:r>
      <w:r w:rsidRPr="006C1C26">
        <w:rPr>
          <w:rFonts w:ascii="Times New Roman" w:hAnsi="Times New Roman" w:cs="Times New Roman"/>
          <w:sz w:val="28"/>
          <w:szCs w:val="28"/>
          <w:lang w:val="ro-RO"/>
        </w:rPr>
        <w:t>vulnerabilitatea care a favorizat încălcarea cerințelor cadrului normativ național în domeniul securității aviației;</w:t>
      </w:r>
    </w:p>
    <w:p w14:paraId="6D887A5D" w14:textId="3D3DA5FB" w:rsidR="006C1C26" w:rsidRPr="006C1C26" w:rsidRDefault="006C1C26" w:rsidP="006C1C26">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6C1C26">
        <w:rPr>
          <w:rFonts w:ascii="Times New Roman" w:hAnsi="Times New Roman" w:cs="Times New Roman"/>
          <w:sz w:val="28"/>
          <w:szCs w:val="28"/>
          <w:lang w:val="ro-RO"/>
        </w:rPr>
        <w:t>c</w:t>
      </w:r>
      <w:r>
        <w:rPr>
          <w:rFonts w:ascii="Times New Roman" w:hAnsi="Times New Roman" w:cs="Times New Roman"/>
          <w:sz w:val="28"/>
          <w:szCs w:val="28"/>
          <w:lang w:val="ro-RO"/>
        </w:rPr>
        <w:t xml:space="preserve">) </w:t>
      </w:r>
      <w:r w:rsidRPr="006C1C26">
        <w:rPr>
          <w:rFonts w:ascii="Times New Roman" w:hAnsi="Times New Roman" w:cs="Times New Roman"/>
          <w:sz w:val="28"/>
          <w:szCs w:val="28"/>
          <w:lang w:val="ro-RO"/>
        </w:rPr>
        <w:t>responsabilitatea încălcării cerințelor cadrului normativ național în domeniul securității aviației și circumstanțele favorizării producerii acesteia;</w:t>
      </w:r>
    </w:p>
    <w:p w14:paraId="27CB3F24" w14:textId="47DB76BD" w:rsidR="006C1C26" w:rsidRPr="006C1C26" w:rsidRDefault="006C1C26" w:rsidP="006C1C26">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 </w:t>
      </w:r>
      <w:r w:rsidRPr="006C1C26">
        <w:rPr>
          <w:rFonts w:ascii="Times New Roman" w:hAnsi="Times New Roman" w:cs="Times New Roman"/>
          <w:sz w:val="28"/>
          <w:szCs w:val="28"/>
          <w:lang w:val="ro-RO"/>
        </w:rPr>
        <w:t>faptele a căror săvârșire atrage sesizarea organelor judiciare și altor autorități și instituții publice, după caz, în condițiile legii;</w:t>
      </w:r>
    </w:p>
    <w:p w14:paraId="3B421D92" w14:textId="49670A89" w:rsidR="006C1C26" w:rsidRPr="006C1C26" w:rsidRDefault="006C1C26" w:rsidP="006C1C26">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6C1C26">
        <w:rPr>
          <w:rFonts w:ascii="Times New Roman" w:hAnsi="Times New Roman" w:cs="Times New Roman"/>
          <w:sz w:val="28"/>
          <w:szCs w:val="28"/>
          <w:lang w:val="ro-RO"/>
        </w:rPr>
        <w:t>să propună conducătorului AAC:</w:t>
      </w:r>
    </w:p>
    <w:p w14:paraId="72754D8B" w14:textId="77676341" w:rsidR="006C1C26" w:rsidRPr="006C1C26" w:rsidRDefault="006C1C26" w:rsidP="006C1C26">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w:t>
      </w:r>
      <w:r w:rsidRPr="006C1C26">
        <w:rPr>
          <w:rFonts w:ascii="Times New Roman" w:hAnsi="Times New Roman" w:cs="Times New Roman"/>
          <w:sz w:val="28"/>
          <w:szCs w:val="28"/>
          <w:lang w:val="ro-RO"/>
        </w:rPr>
        <w:t>măsuri corective, cu indicarea responsabilităților de ducere la îndeplinire, pentru înlăturarea efectelor producerii încălcării normei de securitate;</w:t>
      </w:r>
    </w:p>
    <w:p w14:paraId="192CAFBB" w14:textId="1D452D3E" w:rsidR="006C1C26" w:rsidRPr="006C1C26" w:rsidRDefault="006C1C26" w:rsidP="006C1C26">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w:t>
      </w:r>
      <w:r w:rsidRPr="006C1C26">
        <w:rPr>
          <w:rFonts w:ascii="Times New Roman" w:hAnsi="Times New Roman" w:cs="Times New Roman"/>
          <w:sz w:val="28"/>
          <w:szCs w:val="28"/>
          <w:lang w:val="ro-RO"/>
        </w:rPr>
        <w:t>măsuri preventive, cu indicarea responsabilităților de ducere la îndeplinire;</w:t>
      </w:r>
    </w:p>
    <w:p w14:paraId="625E5181" w14:textId="538ABFE3" w:rsidR="006C1C26" w:rsidRPr="006C1C26" w:rsidRDefault="006C1C26" w:rsidP="006C1C26">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 </w:t>
      </w:r>
      <w:r w:rsidRPr="006C1C26">
        <w:rPr>
          <w:rFonts w:ascii="Times New Roman" w:hAnsi="Times New Roman" w:cs="Times New Roman"/>
          <w:sz w:val="28"/>
          <w:szCs w:val="28"/>
          <w:lang w:val="ro-RO"/>
        </w:rPr>
        <w:t>sesizarea organelor de drept și altor autorități și instituții publice, după caz, în condițiile legii.</w:t>
      </w:r>
    </w:p>
    <w:p w14:paraId="5769A105" w14:textId="4A2B62DF" w:rsidR="006C1C26" w:rsidRPr="006C1C26" w:rsidRDefault="006C1C26" w:rsidP="006C1C26">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6C1C26">
        <w:rPr>
          <w:rFonts w:ascii="Times New Roman" w:hAnsi="Times New Roman" w:cs="Times New Roman"/>
          <w:b/>
          <w:sz w:val="28"/>
          <w:szCs w:val="28"/>
          <w:lang w:val="ro-RO"/>
        </w:rPr>
        <w:t>5</w:t>
      </w:r>
      <w:r>
        <w:rPr>
          <w:rFonts w:ascii="Times New Roman" w:hAnsi="Times New Roman" w:cs="Times New Roman"/>
          <w:b/>
          <w:sz w:val="28"/>
          <w:szCs w:val="28"/>
          <w:lang w:val="ro-RO"/>
        </w:rPr>
        <w:t xml:space="preserve">9. </w:t>
      </w:r>
      <w:r w:rsidRPr="006C1C26">
        <w:rPr>
          <w:rFonts w:ascii="Times New Roman" w:hAnsi="Times New Roman" w:cs="Times New Roman"/>
          <w:sz w:val="28"/>
          <w:szCs w:val="28"/>
          <w:lang w:val="ro-RO"/>
        </w:rPr>
        <w:t>Scopul investigațiilor nu trebuie să afecteze cadrul de desfășurare a investigațiilor purtate în comun de către statele membre OACI, atunci când cercetarea în comun a evenimentelor de securitate a aviației civile este necesară sau avantajoasă.</w:t>
      </w:r>
    </w:p>
    <w:p w14:paraId="02BF60AB" w14:textId="5420F88F" w:rsidR="006C1C26" w:rsidRDefault="006C1C26" w:rsidP="006C1C26">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60. </w:t>
      </w:r>
      <w:r w:rsidRPr="006C1C26">
        <w:rPr>
          <w:rFonts w:ascii="Times New Roman" w:hAnsi="Times New Roman" w:cs="Times New Roman"/>
          <w:sz w:val="28"/>
          <w:szCs w:val="28"/>
          <w:lang w:val="ro-RO"/>
        </w:rPr>
        <w:t>La încheierea activității de investigație, echipa de investigație întocmește un raport. AAC, prin intermediul subdiviziunii responsabile în domeniul securității aviației civile, păstrează copii ale rapoartelor privind investigația incidentelor de securitate</w:t>
      </w:r>
      <w:r w:rsidR="00EE6961">
        <w:rPr>
          <w:rFonts w:ascii="Times New Roman" w:hAnsi="Times New Roman" w:cs="Times New Roman"/>
          <w:sz w:val="28"/>
          <w:szCs w:val="28"/>
          <w:lang w:val="ro-RO"/>
        </w:rPr>
        <w:t xml:space="preserve"> aeronautică</w:t>
      </w:r>
      <w:r w:rsidRPr="006C1C26">
        <w:rPr>
          <w:rFonts w:ascii="Times New Roman" w:hAnsi="Times New Roman" w:cs="Times New Roman"/>
          <w:sz w:val="28"/>
          <w:szCs w:val="28"/>
          <w:lang w:val="ro-RO"/>
        </w:rPr>
        <w:t>. Aceste rapoarte, la solicitare, pot fi puse la dispoziția instituțiilor interesate din Republica Moldova, la dispoziția OACI, precum și, la cerere, autorităților altor state membre OACI, preocupate de evenimentele cercetate.</w:t>
      </w:r>
    </w:p>
    <w:p w14:paraId="16CFB92B" w14:textId="77777777" w:rsidR="006C1C26" w:rsidRDefault="006C1C26" w:rsidP="006C1C26">
      <w:pPr>
        <w:spacing w:after="0"/>
        <w:jc w:val="both"/>
        <w:rPr>
          <w:rFonts w:ascii="Times New Roman" w:hAnsi="Times New Roman" w:cs="Times New Roman"/>
          <w:sz w:val="28"/>
          <w:szCs w:val="28"/>
          <w:lang w:val="ro-RO"/>
        </w:rPr>
      </w:pPr>
    </w:p>
    <w:p w14:paraId="39FF59B9" w14:textId="731DAE0C" w:rsidR="006C1C26" w:rsidRDefault="006C1C26" w:rsidP="006C1C26">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lastRenderedPageBreak/>
        <w:t>Capitolul XII</w:t>
      </w:r>
    </w:p>
    <w:p w14:paraId="1421E367" w14:textId="3D88B757" w:rsidR="006C1C26" w:rsidRDefault="006C1C26" w:rsidP="006C1C26">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Raportare</w:t>
      </w:r>
    </w:p>
    <w:p w14:paraId="54AAF513" w14:textId="77777777" w:rsidR="006C1C26" w:rsidRDefault="006C1C26" w:rsidP="006C1C26">
      <w:pPr>
        <w:spacing w:after="0"/>
        <w:jc w:val="center"/>
        <w:rPr>
          <w:rFonts w:ascii="Times New Roman" w:hAnsi="Times New Roman" w:cs="Times New Roman"/>
          <w:b/>
          <w:sz w:val="28"/>
          <w:szCs w:val="28"/>
          <w:lang w:val="ro-RO"/>
        </w:rPr>
      </w:pPr>
    </w:p>
    <w:p w14:paraId="40EE4B7D" w14:textId="022E380C" w:rsidR="006C1C26" w:rsidRDefault="006C1C26" w:rsidP="006C1C26">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1</w:t>
      </w:r>
    </w:p>
    <w:p w14:paraId="1ECB5666" w14:textId="59B63CCC" w:rsidR="00CD34DB" w:rsidRDefault="006C1C26" w:rsidP="00EE6961">
      <w:pPr>
        <w:spacing w:after="0"/>
        <w:jc w:val="center"/>
        <w:rPr>
          <w:rFonts w:ascii="Times New Roman" w:hAnsi="Times New Roman" w:cs="Times New Roman"/>
          <w:sz w:val="28"/>
          <w:szCs w:val="28"/>
          <w:lang w:val="ro-RO"/>
        </w:rPr>
      </w:pPr>
      <w:r>
        <w:rPr>
          <w:rFonts w:ascii="Times New Roman" w:hAnsi="Times New Roman" w:cs="Times New Roman"/>
          <w:b/>
          <w:sz w:val="28"/>
          <w:szCs w:val="28"/>
          <w:lang w:val="ro-RO"/>
        </w:rPr>
        <w:t>Formatul standardizat de raportare</w:t>
      </w:r>
    </w:p>
    <w:p w14:paraId="79BE3775" w14:textId="77777777" w:rsidR="00CD34DB" w:rsidRDefault="00CD34DB" w:rsidP="00CD34DB">
      <w:pPr>
        <w:spacing w:after="0"/>
        <w:jc w:val="both"/>
        <w:rPr>
          <w:rFonts w:ascii="Times New Roman" w:hAnsi="Times New Roman" w:cs="Times New Roman"/>
          <w:sz w:val="28"/>
          <w:szCs w:val="28"/>
          <w:lang w:val="ro-RO"/>
        </w:rPr>
      </w:pPr>
    </w:p>
    <w:p w14:paraId="2C5A0905" w14:textId="7F7D0DDA" w:rsidR="0074128D" w:rsidRDefault="00CE1551" w:rsidP="00CD34DB">
      <w:pPr>
        <w:spacing w:after="0"/>
        <w:jc w:val="both"/>
        <w:rPr>
          <w:rFonts w:ascii="Times New Roman" w:hAnsi="Times New Roman" w:cs="Times New Roman"/>
          <w:sz w:val="28"/>
          <w:szCs w:val="28"/>
          <w:lang w:val="ro-RO"/>
        </w:rPr>
      </w:pPr>
      <w:r w:rsidRPr="00275B19">
        <w:rPr>
          <w:rFonts w:ascii="Times New Roman" w:hAnsi="Times New Roman" w:cs="Times New Roman"/>
          <w:sz w:val="28"/>
          <w:szCs w:val="28"/>
          <w:lang w:val="ro-RO"/>
        </w:rPr>
        <w:t xml:space="preserve">   </w:t>
      </w:r>
      <w:r w:rsidR="007A186D">
        <w:rPr>
          <w:rFonts w:ascii="Times New Roman" w:hAnsi="Times New Roman" w:cs="Times New Roman"/>
          <w:b/>
          <w:sz w:val="28"/>
          <w:szCs w:val="28"/>
          <w:lang w:val="ro-RO"/>
        </w:rPr>
        <w:t>61</w:t>
      </w:r>
      <w:r w:rsidRPr="00275B19">
        <w:rPr>
          <w:rFonts w:ascii="Times New Roman" w:hAnsi="Times New Roman" w:cs="Times New Roman"/>
          <w:b/>
          <w:sz w:val="28"/>
          <w:szCs w:val="28"/>
          <w:lang w:val="ro-RO"/>
        </w:rPr>
        <w:t>.</w:t>
      </w:r>
      <w:r w:rsidR="0074128D" w:rsidRPr="00275B19">
        <w:rPr>
          <w:rFonts w:ascii="Times New Roman" w:hAnsi="Times New Roman" w:cs="Times New Roman"/>
          <w:sz w:val="28"/>
          <w:szCs w:val="28"/>
          <w:lang w:val="ro-RO"/>
        </w:rPr>
        <w:t xml:space="preserve"> </w:t>
      </w:r>
      <w:r w:rsidR="007A186D" w:rsidRPr="007A186D">
        <w:rPr>
          <w:rFonts w:ascii="Times New Roman" w:hAnsi="Times New Roman" w:cs="Times New Roman"/>
          <w:sz w:val="28"/>
          <w:szCs w:val="28"/>
          <w:lang w:val="ro-RO"/>
        </w:rPr>
        <w:t>În urma fiecărei activități de monitorizare a conformității  se întocmește un raport în formă scrisă care este semnat de către toți membrii care au realizat activitatea respectivă. Activitățile de monitorizare a conformității sunt înregistrate într-un format standardizat care să permită o analiză permanentă a tendințelor.</w:t>
      </w:r>
    </w:p>
    <w:p w14:paraId="0EFEFDF0" w14:textId="5E93092F" w:rsidR="007A186D" w:rsidRPr="007A186D" w:rsidRDefault="007A186D" w:rsidP="007A186D">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 xml:space="preserve">62. </w:t>
      </w:r>
      <w:r w:rsidRPr="007A186D">
        <w:rPr>
          <w:rFonts w:ascii="Times New Roman" w:hAnsi="Times New Roman" w:cs="Times New Roman"/>
          <w:sz w:val="28"/>
          <w:szCs w:val="28"/>
          <w:lang w:val="ro-RO"/>
        </w:rPr>
        <w:t>Raportul de audit, de inspecție, de test și de expertiză includ următoarele elemente:</w:t>
      </w:r>
    </w:p>
    <w:p w14:paraId="6760A6EB" w14:textId="2423C522" w:rsidR="007A186D" w:rsidRPr="007A186D" w:rsidRDefault="007A186D" w:rsidP="007A186D">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w:t>
      </w:r>
      <w:r w:rsidRPr="007A186D">
        <w:rPr>
          <w:rFonts w:ascii="Times New Roman" w:hAnsi="Times New Roman" w:cs="Times New Roman"/>
          <w:sz w:val="28"/>
          <w:szCs w:val="28"/>
          <w:lang w:val="ro-RO"/>
        </w:rPr>
        <w:t>tipul de activitate;</w:t>
      </w:r>
    </w:p>
    <w:p w14:paraId="01F07132" w14:textId="710008B9" w:rsidR="007A186D" w:rsidRPr="007A186D" w:rsidRDefault="007A186D" w:rsidP="007A186D">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00A1104A">
        <w:rPr>
          <w:rFonts w:ascii="Times New Roman" w:hAnsi="Times New Roman" w:cs="Times New Roman"/>
          <w:sz w:val="28"/>
          <w:szCs w:val="28"/>
          <w:lang w:val="ro-RO"/>
        </w:rPr>
        <w:t>aeroportul, operatorul</w:t>
      </w:r>
      <w:r w:rsidRPr="007A186D">
        <w:rPr>
          <w:rFonts w:ascii="Times New Roman" w:hAnsi="Times New Roman" w:cs="Times New Roman"/>
          <w:sz w:val="28"/>
          <w:szCs w:val="28"/>
          <w:lang w:val="ro-RO"/>
        </w:rPr>
        <w:t xml:space="preserve"> aerian sau entitatea care aplică standarde de securitate a aviației civile la care s-a efectuat activitatea de monitorizare a conformității;</w:t>
      </w:r>
    </w:p>
    <w:p w14:paraId="00334D41" w14:textId="0125E3EE" w:rsidR="007A186D" w:rsidRPr="007A186D" w:rsidRDefault="007A186D" w:rsidP="007A186D">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Pr="007A186D">
        <w:rPr>
          <w:rFonts w:ascii="Times New Roman" w:hAnsi="Times New Roman" w:cs="Times New Roman"/>
          <w:sz w:val="28"/>
          <w:szCs w:val="28"/>
          <w:lang w:val="ro-RO"/>
        </w:rPr>
        <w:t>datele și orele începerii și încheierii activității la sediul structurii care face obiectul activității de monitorizare a conformității;</w:t>
      </w:r>
    </w:p>
    <w:p w14:paraId="4B277209" w14:textId="05757B2B" w:rsidR="007A186D" w:rsidRPr="007A186D" w:rsidRDefault="007A186D" w:rsidP="007A186D">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Pr="007A186D">
        <w:rPr>
          <w:rFonts w:ascii="Times New Roman" w:hAnsi="Times New Roman" w:cs="Times New Roman"/>
          <w:sz w:val="28"/>
          <w:szCs w:val="28"/>
          <w:lang w:val="ro-RO"/>
        </w:rPr>
        <w:t>componența echipei care a efectuat activitatea de monitorizare a conformității;</w:t>
      </w:r>
    </w:p>
    <w:p w14:paraId="434E8F51" w14:textId="7E9DF510" w:rsidR="007A186D" w:rsidRPr="007A186D" w:rsidRDefault="007A186D" w:rsidP="007A186D">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5) </w:t>
      </w:r>
      <w:r w:rsidRPr="007A186D">
        <w:rPr>
          <w:rFonts w:ascii="Times New Roman" w:hAnsi="Times New Roman" w:cs="Times New Roman"/>
          <w:sz w:val="28"/>
          <w:szCs w:val="28"/>
          <w:lang w:val="ro-RO"/>
        </w:rPr>
        <w:t>domeniul de efectuare a activității;</w:t>
      </w:r>
    </w:p>
    <w:p w14:paraId="37DCEE05" w14:textId="0C50EF6E" w:rsidR="007A186D" w:rsidRPr="007A186D" w:rsidRDefault="007A186D" w:rsidP="007A186D">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6) </w:t>
      </w:r>
      <w:r w:rsidRPr="007A186D">
        <w:rPr>
          <w:rFonts w:ascii="Times New Roman" w:hAnsi="Times New Roman" w:cs="Times New Roman"/>
          <w:sz w:val="28"/>
          <w:szCs w:val="28"/>
          <w:lang w:val="ro-RO"/>
        </w:rPr>
        <w:t>constatările echipei raportate la cadrul normativ național în domeniul securității aviației;</w:t>
      </w:r>
    </w:p>
    <w:p w14:paraId="31A3F642" w14:textId="2D3ADA6D" w:rsidR="007A186D" w:rsidRPr="007A186D" w:rsidRDefault="007A186D" w:rsidP="007A186D">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7) </w:t>
      </w:r>
      <w:r w:rsidRPr="007A186D">
        <w:rPr>
          <w:rFonts w:ascii="Times New Roman" w:hAnsi="Times New Roman" w:cs="Times New Roman"/>
          <w:sz w:val="28"/>
          <w:szCs w:val="28"/>
          <w:lang w:val="ro-RO"/>
        </w:rPr>
        <w:t xml:space="preserve">clasificarea </w:t>
      </w:r>
      <w:proofErr w:type="spellStart"/>
      <w:r w:rsidRPr="007A186D">
        <w:rPr>
          <w:rFonts w:ascii="Times New Roman" w:hAnsi="Times New Roman" w:cs="Times New Roman"/>
          <w:sz w:val="28"/>
          <w:szCs w:val="28"/>
          <w:lang w:val="ro-RO"/>
        </w:rPr>
        <w:t>conformităților</w:t>
      </w:r>
      <w:proofErr w:type="spellEnd"/>
      <w:r w:rsidRPr="007A186D">
        <w:rPr>
          <w:rFonts w:ascii="Times New Roman" w:hAnsi="Times New Roman" w:cs="Times New Roman"/>
          <w:sz w:val="28"/>
          <w:szCs w:val="28"/>
          <w:lang w:val="ro-RO"/>
        </w:rPr>
        <w:t>;</w:t>
      </w:r>
    </w:p>
    <w:p w14:paraId="7A2AFD8B" w14:textId="2C52B898" w:rsidR="007A186D" w:rsidRPr="007A186D" w:rsidRDefault="007A186D" w:rsidP="007A186D">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8) </w:t>
      </w:r>
      <w:r w:rsidRPr="007A186D">
        <w:rPr>
          <w:rFonts w:ascii="Times New Roman" w:hAnsi="Times New Roman" w:cs="Times New Roman"/>
          <w:sz w:val="28"/>
          <w:szCs w:val="28"/>
          <w:lang w:val="ro-RO"/>
        </w:rPr>
        <w:t>recomandări pentru acțiunile de remediere, dacă este cazul;</w:t>
      </w:r>
    </w:p>
    <w:p w14:paraId="236E21E0" w14:textId="7A5BBE88" w:rsidR="007A186D" w:rsidRDefault="007A186D" w:rsidP="007A186D">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9) </w:t>
      </w:r>
      <w:r w:rsidRPr="007A186D">
        <w:rPr>
          <w:rFonts w:ascii="Times New Roman" w:hAnsi="Times New Roman" w:cs="Times New Roman"/>
          <w:sz w:val="28"/>
          <w:szCs w:val="28"/>
          <w:lang w:val="ro-RO"/>
        </w:rPr>
        <w:t>termenele de remediere, dacă este cazul.</w:t>
      </w:r>
    </w:p>
    <w:p w14:paraId="2CA955C7" w14:textId="6BD741FD" w:rsidR="007A186D" w:rsidRDefault="007A186D" w:rsidP="007A186D">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 xml:space="preserve">63. </w:t>
      </w:r>
      <w:r w:rsidRPr="007A186D">
        <w:rPr>
          <w:rFonts w:ascii="Times New Roman" w:hAnsi="Times New Roman" w:cs="Times New Roman"/>
          <w:sz w:val="28"/>
          <w:szCs w:val="28"/>
          <w:lang w:val="ro-RO"/>
        </w:rPr>
        <w:t>Raportul de audit, de inspecție, de test și de expertiză se încheie în două exemplare. Un exemplar de raport se transmite entității verificate în termen de până la 45 zile de la data finalizării activității în cazul auditului și expertizei, în termen de până la 30 zile de la data finalizării activității în cazul inspecției și în termen de până la 15 zile de la data finalizării activității în cazul testului.</w:t>
      </w:r>
    </w:p>
    <w:p w14:paraId="1A0BB85D" w14:textId="094F90D9" w:rsidR="007A186D" w:rsidRDefault="007A186D" w:rsidP="007A186D">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 xml:space="preserve">64. </w:t>
      </w:r>
      <w:r w:rsidRPr="007A186D">
        <w:rPr>
          <w:rFonts w:ascii="Times New Roman" w:hAnsi="Times New Roman" w:cs="Times New Roman"/>
          <w:sz w:val="28"/>
          <w:szCs w:val="28"/>
          <w:lang w:val="ro-RO"/>
        </w:rPr>
        <w:t>Raportul de audit, de inspecție, de test și de expertiză este proprietatea AAC și nu poate fi multiplicat decât cu acordul autorității. AAC păstrează la dosarul activității de monitorizare a conformității un exemplar original al raportului.</w:t>
      </w:r>
    </w:p>
    <w:p w14:paraId="417D4281" w14:textId="42BCBC7C" w:rsidR="007A186D" w:rsidRDefault="007A186D" w:rsidP="007A186D">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 xml:space="preserve">65. </w:t>
      </w:r>
      <w:r w:rsidRPr="007A186D">
        <w:rPr>
          <w:rFonts w:ascii="Times New Roman" w:hAnsi="Times New Roman" w:cs="Times New Roman"/>
          <w:sz w:val="28"/>
          <w:szCs w:val="28"/>
          <w:lang w:val="ro-RO"/>
        </w:rPr>
        <w:t>Accesul la</w:t>
      </w:r>
      <w:r w:rsidR="00757DF9">
        <w:rPr>
          <w:rFonts w:ascii="Times New Roman" w:hAnsi="Times New Roman" w:cs="Times New Roman"/>
          <w:sz w:val="28"/>
          <w:szCs w:val="28"/>
          <w:lang w:val="ro-RO"/>
        </w:rPr>
        <w:t xml:space="preserve"> rapoartele prevăzute la punctul 62</w:t>
      </w:r>
      <w:r w:rsidRPr="007A186D">
        <w:rPr>
          <w:rFonts w:ascii="Times New Roman" w:hAnsi="Times New Roman" w:cs="Times New Roman"/>
          <w:sz w:val="28"/>
          <w:szCs w:val="28"/>
          <w:lang w:val="ro-RO"/>
        </w:rPr>
        <w:t xml:space="preserve"> este permis doar subiecților supuși monitorizării conformității, care a făcut obiectul activității de monitorizare a conformității, personalului AAC cu atribuții și responsabilități în domeniul securității aviației civile, precum și reprezentanților organizațiilor internaționale din </w:t>
      </w:r>
      <w:r w:rsidRPr="007A186D">
        <w:rPr>
          <w:rFonts w:ascii="Times New Roman" w:hAnsi="Times New Roman" w:cs="Times New Roman"/>
          <w:sz w:val="28"/>
          <w:szCs w:val="28"/>
          <w:lang w:val="ro-RO"/>
        </w:rPr>
        <w:lastRenderedPageBreak/>
        <w:t>domeniul aviației civile față de care Republica Moldova are obligații conform acordurilor încheiate.</w:t>
      </w:r>
    </w:p>
    <w:p w14:paraId="3D996396" w14:textId="77777777" w:rsidR="007A186D" w:rsidRDefault="007A186D" w:rsidP="007A186D">
      <w:pPr>
        <w:spacing w:after="0"/>
        <w:jc w:val="both"/>
        <w:rPr>
          <w:rFonts w:ascii="Times New Roman" w:hAnsi="Times New Roman" w:cs="Times New Roman"/>
          <w:sz w:val="28"/>
          <w:szCs w:val="28"/>
          <w:lang w:val="ro-RO"/>
        </w:rPr>
      </w:pPr>
    </w:p>
    <w:p w14:paraId="408E5299" w14:textId="16C87FEE" w:rsidR="007A186D" w:rsidRDefault="007A186D" w:rsidP="007A186D">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2</w:t>
      </w:r>
    </w:p>
    <w:p w14:paraId="39449302" w14:textId="57EF789F" w:rsidR="007A186D" w:rsidRDefault="007A186D" w:rsidP="007A186D">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Categorii de conformități</w:t>
      </w:r>
    </w:p>
    <w:p w14:paraId="4DD7EF45" w14:textId="77777777" w:rsidR="00F3474B" w:rsidRDefault="00F3474B" w:rsidP="007A186D">
      <w:pPr>
        <w:spacing w:after="0"/>
        <w:jc w:val="center"/>
        <w:rPr>
          <w:rFonts w:ascii="Times New Roman" w:hAnsi="Times New Roman" w:cs="Times New Roman"/>
          <w:b/>
          <w:sz w:val="28"/>
          <w:szCs w:val="28"/>
          <w:lang w:val="ro-RO"/>
        </w:rPr>
      </w:pPr>
    </w:p>
    <w:p w14:paraId="27BB3298" w14:textId="187899BB" w:rsidR="00F3474B" w:rsidRPr="00F3474B" w:rsidRDefault="00F3474B" w:rsidP="00F3474B">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66. </w:t>
      </w:r>
      <w:r w:rsidRPr="00F3474B">
        <w:rPr>
          <w:rFonts w:ascii="Times New Roman" w:hAnsi="Times New Roman" w:cs="Times New Roman"/>
          <w:sz w:val="28"/>
          <w:szCs w:val="28"/>
          <w:lang w:val="ro-RO"/>
        </w:rPr>
        <w:t xml:space="preserve">Activitățile de monitorizare a conformității evaluează implementarea cerințelor naționale de securitate a aviației. </w:t>
      </w:r>
    </w:p>
    <w:p w14:paraId="245763E2" w14:textId="77777777" w:rsidR="00F3474B" w:rsidRDefault="00F3474B" w:rsidP="00F3474B">
      <w:pPr>
        <w:spacing w:after="0"/>
        <w:jc w:val="both"/>
        <w:rPr>
          <w:rFonts w:ascii="Times New Roman" w:hAnsi="Times New Roman" w:cs="Times New Roman"/>
          <w:sz w:val="28"/>
          <w:szCs w:val="28"/>
          <w:lang w:val="ro-RO"/>
        </w:rPr>
      </w:pPr>
      <w:r w:rsidRPr="00F3474B">
        <w:rPr>
          <w:rFonts w:ascii="Times New Roman" w:hAnsi="Times New Roman" w:cs="Times New Roman"/>
          <w:sz w:val="28"/>
          <w:szCs w:val="28"/>
          <w:lang w:val="ro-RO"/>
        </w:rPr>
        <w:t xml:space="preserve">Următoarele categorii de conformități se aplică la executarea activităților de monitorizare corelat la tipul de monitorizare a conformității:   </w:t>
      </w:r>
    </w:p>
    <w:p w14:paraId="0E1A8F4C" w14:textId="77777777" w:rsidR="00F3474B" w:rsidRDefault="00F3474B" w:rsidP="00F3474B">
      <w:pPr>
        <w:spacing w:after="0"/>
        <w:jc w:val="both"/>
        <w:rPr>
          <w:rFonts w:ascii="Times New Roman" w:hAnsi="Times New Roman" w:cs="Times New Roman"/>
          <w:sz w:val="28"/>
          <w:szCs w:val="28"/>
          <w:lang w:val="ro-RO"/>
        </w:rPr>
      </w:pPr>
    </w:p>
    <w:tbl>
      <w:tblPr>
        <w:tblStyle w:val="af0"/>
        <w:tblW w:w="0" w:type="auto"/>
        <w:tblInd w:w="426" w:type="dxa"/>
        <w:tblBorders>
          <w:insideH w:val="single" w:sz="4" w:space="0" w:color="000000" w:themeColor="text1"/>
          <w:insideV w:val="single" w:sz="4" w:space="0" w:color="000000" w:themeColor="text1"/>
        </w:tblBorders>
        <w:tblLook w:val="04A0" w:firstRow="1" w:lastRow="0" w:firstColumn="1" w:lastColumn="0" w:noHBand="0" w:noVBand="1"/>
      </w:tblPr>
      <w:tblGrid>
        <w:gridCol w:w="4164"/>
        <w:gridCol w:w="1359"/>
        <w:gridCol w:w="1334"/>
        <w:gridCol w:w="1129"/>
      </w:tblGrid>
      <w:tr w:rsidR="00F3474B" w:rsidRPr="007B0DBA" w14:paraId="4D9DC1EA" w14:textId="77777777" w:rsidTr="00532771">
        <w:tc>
          <w:tcPr>
            <w:tcW w:w="4164" w:type="dxa"/>
          </w:tcPr>
          <w:p w14:paraId="532CAF0D" w14:textId="77777777" w:rsidR="00F3474B" w:rsidRPr="007B0DBA" w:rsidRDefault="00F3474B" w:rsidP="00532771">
            <w:pPr>
              <w:pStyle w:val="aa"/>
              <w:ind w:left="-1246"/>
              <w:jc w:val="center"/>
              <w:rPr>
                <w:rFonts w:ascii="Times New Roman" w:hAnsi="Times New Roman" w:cs="Times New Roman"/>
                <w:color w:val="000000" w:themeColor="text1"/>
                <w:sz w:val="24"/>
                <w:szCs w:val="24"/>
                <w:lang w:val="ro-RO"/>
              </w:rPr>
            </w:pPr>
          </w:p>
        </w:tc>
        <w:tc>
          <w:tcPr>
            <w:tcW w:w="1359" w:type="dxa"/>
          </w:tcPr>
          <w:p w14:paraId="74446567" w14:textId="77777777" w:rsidR="00F3474B" w:rsidRPr="007B0DBA" w:rsidRDefault="00F3474B" w:rsidP="00532771">
            <w:pPr>
              <w:pStyle w:val="aa"/>
              <w:ind w:left="0"/>
              <w:jc w:val="center"/>
              <w:rPr>
                <w:rFonts w:ascii="Times New Roman" w:hAnsi="Times New Roman" w:cs="Times New Roman"/>
                <w:color w:val="000000" w:themeColor="text1"/>
                <w:sz w:val="24"/>
                <w:szCs w:val="24"/>
                <w:lang w:val="ro-RO"/>
              </w:rPr>
            </w:pPr>
            <w:r w:rsidRPr="007B0DBA">
              <w:rPr>
                <w:rFonts w:ascii="Times New Roman" w:hAnsi="Times New Roman" w:cs="Times New Roman"/>
                <w:color w:val="000000" w:themeColor="text1"/>
                <w:sz w:val="24"/>
                <w:szCs w:val="24"/>
                <w:lang w:val="ro-RO"/>
              </w:rPr>
              <w:t>Audit</w:t>
            </w:r>
          </w:p>
        </w:tc>
        <w:tc>
          <w:tcPr>
            <w:tcW w:w="1334" w:type="dxa"/>
          </w:tcPr>
          <w:p w14:paraId="7EF31EE5" w14:textId="77777777" w:rsidR="00F3474B" w:rsidRPr="007B0DBA" w:rsidRDefault="00F3474B" w:rsidP="00532771">
            <w:pPr>
              <w:pStyle w:val="aa"/>
              <w:ind w:left="0"/>
              <w:jc w:val="center"/>
              <w:rPr>
                <w:rFonts w:ascii="Times New Roman" w:hAnsi="Times New Roman" w:cs="Times New Roman"/>
                <w:color w:val="000000" w:themeColor="text1"/>
                <w:sz w:val="24"/>
                <w:szCs w:val="24"/>
                <w:lang w:val="ro-RO"/>
              </w:rPr>
            </w:pPr>
            <w:r w:rsidRPr="007B0DBA">
              <w:rPr>
                <w:rFonts w:ascii="Times New Roman" w:hAnsi="Times New Roman" w:cs="Times New Roman"/>
                <w:color w:val="000000" w:themeColor="text1"/>
                <w:sz w:val="24"/>
                <w:szCs w:val="24"/>
                <w:lang w:val="ro-RO"/>
              </w:rPr>
              <w:t>Inspecție</w:t>
            </w:r>
          </w:p>
        </w:tc>
        <w:tc>
          <w:tcPr>
            <w:tcW w:w="1129" w:type="dxa"/>
          </w:tcPr>
          <w:p w14:paraId="4FF52868" w14:textId="77777777" w:rsidR="00F3474B" w:rsidRPr="007B0DBA" w:rsidRDefault="00F3474B" w:rsidP="00532771">
            <w:pPr>
              <w:pStyle w:val="aa"/>
              <w:ind w:left="0"/>
              <w:jc w:val="center"/>
              <w:rPr>
                <w:rFonts w:ascii="Times New Roman" w:hAnsi="Times New Roman" w:cs="Times New Roman"/>
                <w:color w:val="000000" w:themeColor="text1"/>
                <w:sz w:val="24"/>
                <w:szCs w:val="24"/>
                <w:lang w:val="ro-RO"/>
              </w:rPr>
            </w:pPr>
            <w:r w:rsidRPr="007B0DBA">
              <w:rPr>
                <w:rFonts w:ascii="Times New Roman" w:hAnsi="Times New Roman" w:cs="Times New Roman"/>
                <w:color w:val="000000" w:themeColor="text1"/>
                <w:sz w:val="24"/>
                <w:szCs w:val="24"/>
                <w:lang w:val="ro-RO"/>
              </w:rPr>
              <w:t>Test</w:t>
            </w:r>
          </w:p>
          <w:p w14:paraId="0B1C094F" w14:textId="77777777" w:rsidR="00F3474B" w:rsidRPr="007B0DBA" w:rsidRDefault="00F3474B" w:rsidP="00532771">
            <w:pPr>
              <w:pStyle w:val="aa"/>
              <w:ind w:left="0"/>
              <w:jc w:val="center"/>
              <w:rPr>
                <w:rFonts w:ascii="Times New Roman" w:hAnsi="Times New Roman" w:cs="Times New Roman"/>
                <w:color w:val="000000" w:themeColor="text1"/>
                <w:sz w:val="24"/>
                <w:szCs w:val="24"/>
                <w:lang w:val="ro-RO"/>
              </w:rPr>
            </w:pPr>
          </w:p>
        </w:tc>
      </w:tr>
      <w:tr w:rsidR="00F3474B" w:rsidRPr="007B0DBA" w14:paraId="4BDF6231" w14:textId="77777777" w:rsidTr="00532771">
        <w:tc>
          <w:tcPr>
            <w:tcW w:w="4164" w:type="dxa"/>
          </w:tcPr>
          <w:p w14:paraId="3824F9E9" w14:textId="77777777" w:rsidR="00F3474B" w:rsidRPr="007B0DBA" w:rsidRDefault="00F3474B" w:rsidP="00532771">
            <w:pPr>
              <w:pStyle w:val="aa"/>
              <w:ind w:left="0"/>
              <w:rPr>
                <w:rFonts w:ascii="Times New Roman" w:hAnsi="Times New Roman" w:cs="Times New Roman"/>
                <w:color w:val="000000" w:themeColor="text1"/>
                <w:sz w:val="24"/>
                <w:szCs w:val="24"/>
                <w:lang w:val="ro-RO"/>
              </w:rPr>
            </w:pPr>
            <w:r w:rsidRPr="007B0DBA">
              <w:rPr>
                <w:rFonts w:ascii="Times New Roman" w:hAnsi="Times New Roman" w:cs="Times New Roman"/>
                <w:color w:val="000000" w:themeColor="text1"/>
                <w:sz w:val="24"/>
                <w:szCs w:val="24"/>
                <w:lang w:val="ro-RO"/>
              </w:rPr>
              <w:t xml:space="preserve">1 - Conform în totalitate </w:t>
            </w:r>
          </w:p>
        </w:tc>
        <w:tc>
          <w:tcPr>
            <w:tcW w:w="1359" w:type="dxa"/>
          </w:tcPr>
          <w:p w14:paraId="7D94398E" w14:textId="77777777" w:rsidR="00F3474B" w:rsidRPr="007B0DBA" w:rsidRDefault="00F3474B" w:rsidP="00532771">
            <w:pPr>
              <w:pStyle w:val="aa"/>
              <w:ind w:left="0"/>
              <w:jc w:val="center"/>
              <w:rPr>
                <w:rFonts w:ascii="Times New Roman" w:hAnsi="Times New Roman" w:cs="Times New Roman"/>
                <w:b/>
                <w:color w:val="000000" w:themeColor="text1"/>
                <w:sz w:val="24"/>
                <w:szCs w:val="24"/>
                <w:lang w:val="ro-RO"/>
              </w:rPr>
            </w:pPr>
            <w:r w:rsidRPr="007B0DBA">
              <w:rPr>
                <w:rFonts w:ascii="Times New Roman" w:hAnsi="Times New Roman" w:cs="Times New Roman"/>
                <w:b/>
                <w:color w:val="000000" w:themeColor="text1"/>
                <w:sz w:val="24"/>
                <w:szCs w:val="24"/>
                <w:lang w:val="ro-RO"/>
              </w:rPr>
              <w:t>\/</w:t>
            </w:r>
          </w:p>
        </w:tc>
        <w:tc>
          <w:tcPr>
            <w:tcW w:w="1334" w:type="dxa"/>
          </w:tcPr>
          <w:p w14:paraId="3A70FB97" w14:textId="77777777" w:rsidR="00F3474B" w:rsidRPr="007B0DBA" w:rsidRDefault="00F3474B" w:rsidP="00532771">
            <w:pPr>
              <w:pStyle w:val="aa"/>
              <w:ind w:left="0"/>
              <w:jc w:val="center"/>
              <w:rPr>
                <w:rFonts w:ascii="Times New Roman" w:hAnsi="Times New Roman" w:cs="Times New Roman"/>
                <w:b/>
                <w:color w:val="000000" w:themeColor="text1"/>
                <w:sz w:val="24"/>
                <w:szCs w:val="24"/>
                <w:lang w:val="ro-RO"/>
              </w:rPr>
            </w:pPr>
            <w:r w:rsidRPr="007B0DBA">
              <w:rPr>
                <w:rFonts w:ascii="Times New Roman" w:hAnsi="Times New Roman" w:cs="Times New Roman"/>
                <w:b/>
                <w:color w:val="000000" w:themeColor="text1"/>
                <w:sz w:val="24"/>
                <w:szCs w:val="24"/>
                <w:lang w:val="ro-RO"/>
              </w:rPr>
              <w:t>\/</w:t>
            </w:r>
          </w:p>
        </w:tc>
        <w:tc>
          <w:tcPr>
            <w:tcW w:w="1129" w:type="dxa"/>
          </w:tcPr>
          <w:p w14:paraId="1B70A534" w14:textId="77777777" w:rsidR="00F3474B" w:rsidRPr="007B0DBA" w:rsidRDefault="00F3474B" w:rsidP="00532771">
            <w:pPr>
              <w:pStyle w:val="aa"/>
              <w:ind w:left="0"/>
              <w:jc w:val="center"/>
              <w:rPr>
                <w:rFonts w:ascii="Times New Roman" w:hAnsi="Times New Roman" w:cs="Times New Roman"/>
                <w:b/>
                <w:color w:val="000000" w:themeColor="text1"/>
                <w:sz w:val="24"/>
                <w:szCs w:val="24"/>
                <w:lang w:val="ro-RO"/>
              </w:rPr>
            </w:pPr>
            <w:r w:rsidRPr="007B0DBA">
              <w:rPr>
                <w:rFonts w:ascii="Times New Roman" w:hAnsi="Times New Roman" w:cs="Times New Roman"/>
                <w:b/>
                <w:color w:val="000000" w:themeColor="text1"/>
                <w:sz w:val="24"/>
                <w:szCs w:val="24"/>
                <w:lang w:val="ro-RO"/>
              </w:rPr>
              <w:t>\/</w:t>
            </w:r>
          </w:p>
          <w:p w14:paraId="4B7E6B18" w14:textId="77777777" w:rsidR="00F3474B" w:rsidRPr="007B0DBA" w:rsidRDefault="00F3474B" w:rsidP="00532771">
            <w:pPr>
              <w:pStyle w:val="aa"/>
              <w:ind w:left="0"/>
              <w:jc w:val="center"/>
              <w:rPr>
                <w:rFonts w:ascii="Times New Roman" w:hAnsi="Times New Roman" w:cs="Times New Roman"/>
                <w:b/>
                <w:color w:val="000000" w:themeColor="text1"/>
                <w:sz w:val="24"/>
                <w:szCs w:val="24"/>
                <w:lang w:val="ro-RO"/>
              </w:rPr>
            </w:pPr>
          </w:p>
        </w:tc>
      </w:tr>
      <w:tr w:rsidR="00F3474B" w:rsidRPr="007B0DBA" w14:paraId="162FD181" w14:textId="77777777" w:rsidTr="00532771">
        <w:tc>
          <w:tcPr>
            <w:tcW w:w="4164" w:type="dxa"/>
          </w:tcPr>
          <w:p w14:paraId="53C6CFE9" w14:textId="77777777" w:rsidR="00F3474B" w:rsidRPr="007B0DBA" w:rsidRDefault="00F3474B" w:rsidP="00532771">
            <w:pPr>
              <w:rPr>
                <w:rFonts w:ascii="Times New Roman" w:hAnsi="Times New Roman" w:cs="Times New Roman"/>
                <w:color w:val="000000" w:themeColor="text1"/>
                <w:sz w:val="24"/>
                <w:szCs w:val="24"/>
                <w:lang w:val="ro-RO"/>
              </w:rPr>
            </w:pPr>
            <w:r w:rsidRPr="007B0DBA">
              <w:rPr>
                <w:rFonts w:ascii="Times New Roman" w:hAnsi="Times New Roman" w:cs="Times New Roman"/>
                <w:color w:val="000000" w:themeColor="text1"/>
                <w:sz w:val="24"/>
                <w:szCs w:val="24"/>
                <w:lang w:val="ro-RO"/>
              </w:rPr>
              <w:t xml:space="preserve">2- Conform, dar sunt necesare îmbunătățiri </w:t>
            </w:r>
          </w:p>
          <w:p w14:paraId="0D22FCE2" w14:textId="77777777" w:rsidR="00F3474B" w:rsidRPr="007B0DBA" w:rsidRDefault="00F3474B" w:rsidP="00532771">
            <w:pPr>
              <w:pStyle w:val="aa"/>
              <w:ind w:left="0"/>
              <w:rPr>
                <w:rFonts w:ascii="Times New Roman" w:hAnsi="Times New Roman" w:cs="Times New Roman"/>
                <w:color w:val="000000" w:themeColor="text1"/>
                <w:sz w:val="24"/>
                <w:szCs w:val="24"/>
                <w:lang w:val="ro-RO"/>
              </w:rPr>
            </w:pPr>
          </w:p>
        </w:tc>
        <w:tc>
          <w:tcPr>
            <w:tcW w:w="1359" w:type="dxa"/>
          </w:tcPr>
          <w:p w14:paraId="124C1869" w14:textId="77777777" w:rsidR="00F3474B" w:rsidRPr="007B0DBA" w:rsidRDefault="00F3474B" w:rsidP="00532771">
            <w:pPr>
              <w:pStyle w:val="aa"/>
              <w:ind w:left="0"/>
              <w:jc w:val="center"/>
              <w:rPr>
                <w:rFonts w:ascii="Times New Roman" w:hAnsi="Times New Roman" w:cs="Times New Roman"/>
                <w:b/>
                <w:color w:val="000000" w:themeColor="text1"/>
                <w:sz w:val="24"/>
                <w:szCs w:val="24"/>
                <w:lang w:val="ro-RO"/>
              </w:rPr>
            </w:pPr>
            <w:r w:rsidRPr="007B0DBA">
              <w:rPr>
                <w:rFonts w:ascii="Times New Roman" w:hAnsi="Times New Roman" w:cs="Times New Roman"/>
                <w:b/>
                <w:color w:val="000000" w:themeColor="text1"/>
                <w:sz w:val="24"/>
                <w:szCs w:val="24"/>
                <w:lang w:val="ro-RO"/>
              </w:rPr>
              <w:t>\/</w:t>
            </w:r>
          </w:p>
        </w:tc>
        <w:tc>
          <w:tcPr>
            <w:tcW w:w="1334" w:type="dxa"/>
          </w:tcPr>
          <w:p w14:paraId="0C51315D" w14:textId="77777777" w:rsidR="00F3474B" w:rsidRPr="007B0DBA" w:rsidRDefault="00F3474B" w:rsidP="00532771">
            <w:pPr>
              <w:pStyle w:val="aa"/>
              <w:ind w:left="0"/>
              <w:jc w:val="center"/>
              <w:rPr>
                <w:rFonts w:ascii="Times New Roman" w:hAnsi="Times New Roman" w:cs="Times New Roman"/>
                <w:b/>
                <w:color w:val="000000" w:themeColor="text1"/>
                <w:sz w:val="24"/>
                <w:szCs w:val="24"/>
                <w:lang w:val="ro-RO"/>
              </w:rPr>
            </w:pPr>
            <w:r w:rsidRPr="007B0DBA">
              <w:rPr>
                <w:rFonts w:ascii="Times New Roman" w:hAnsi="Times New Roman" w:cs="Times New Roman"/>
                <w:b/>
                <w:color w:val="000000" w:themeColor="text1"/>
                <w:sz w:val="24"/>
                <w:szCs w:val="24"/>
                <w:lang w:val="ro-RO"/>
              </w:rPr>
              <w:t>\/</w:t>
            </w:r>
          </w:p>
        </w:tc>
        <w:tc>
          <w:tcPr>
            <w:tcW w:w="1129" w:type="dxa"/>
          </w:tcPr>
          <w:p w14:paraId="21DF7FA0" w14:textId="77777777" w:rsidR="00F3474B" w:rsidRPr="007B0DBA" w:rsidRDefault="00F3474B" w:rsidP="00532771">
            <w:pPr>
              <w:pStyle w:val="aa"/>
              <w:ind w:left="0"/>
              <w:jc w:val="center"/>
              <w:rPr>
                <w:rFonts w:ascii="Times New Roman" w:hAnsi="Times New Roman" w:cs="Times New Roman"/>
                <w:b/>
                <w:color w:val="000000" w:themeColor="text1"/>
                <w:sz w:val="24"/>
                <w:szCs w:val="24"/>
                <w:lang w:val="ro-RO"/>
              </w:rPr>
            </w:pPr>
            <w:r w:rsidRPr="007B0DBA">
              <w:rPr>
                <w:rFonts w:ascii="Times New Roman" w:hAnsi="Times New Roman" w:cs="Times New Roman"/>
                <w:b/>
                <w:color w:val="000000" w:themeColor="text1"/>
                <w:sz w:val="24"/>
                <w:szCs w:val="24"/>
                <w:lang w:val="ro-RO"/>
              </w:rPr>
              <w:t>\/</w:t>
            </w:r>
          </w:p>
        </w:tc>
      </w:tr>
      <w:tr w:rsidR="00F3474B" w:rsidRPr="007B0DBA" w14:paraId="0CF96903" w14:textId="77777777" w:rsidTr="00532771">
        <w:tc>
          <w:tcPr>
            <w:tcW w:w="4164" w:type="dxa"/>
          </w:tcPr>
          <w:p w14:paraId="4384F411" w14:textId="77777777" w:rsidR="00F3474B" w:rsidRPr="007B0DBA" w:rsidRDefault="00F3474B" w:rsidP="00532771">
            <w:pPr>
              <w:rPr>
                <w:rFonts w:ascii="Times New Roman" w:hAnsi="Times New Roman" w:cs="Times New Roman"/>
                <w:color w:val="000000" w:themeColor="text1"/>
                <w:sz w:val="24"/>
                <w:szCs w:val="24"/>
                <w:lang w:val="ro-RO"/>
              </w:rPr>
            </w:pPr>
            <w:r w:rsidRPr="007B0DBA">
              <w:rPr>
                <w:rFonts w:ascii="Times New Roman" w:hAnsi="Times New Roman" w:cs="Times New Roman"/>
                <w:color w:val="000000" w:themeColor="text1"/>
                <w:sz w:val="24"/>
                <w:szCs w:val="24"/>
                <w:lang w:val="ro-RO"/>
              </w:rPr>
              <w:t xml:space="preserve">3- Neconform </w:t>
            </w:r>
          </w:p>
          <w:p w14:paraId="5E93FE79" w14:textId="77777777" w:rsidR="00F3474B" w:rsidRPr="007B0DBA" w:rsidRDefault="00F3474B" w:rsidP="00532771">
            <w:pPr>
              <w:pStyle w:val="aa"/>
              <w:ind w:left="0"/>
              <w:rPr>
                <w:rFonts w:ascii="Times New Roman" w:hAnsi="Times New Roman" w:cs="Times New Roman"/>
                <w:color w:val="000000" w:themeColor="text1"/>
                <w:sz w:val="24"/>
                <w:szCs w:val="24"/>
                <w:lang w:val="ro-RO"/>
              </w:rPr>
            </w:pPr>
          </w:p>
        </w:tc>
        <w:tc>
          <w:tcPr>
            <w:tcW w:w="1359" w:type="dxa"/>
          </w:tcPr>
          <w:p w14:paraId="6E96610A" w14:textId="77777777" w:rsidR="00F3474B" w:rsidRPr="007B0DBA" w:rsidRDefault="00F3474B" w:rsidP="00532771">
            <w:pPr>
              <w:pStyle w:val="aa"/>
              <w:ind w:left="0"/>
              <w:jc w:val="center"/>
              <w:rPr>
                <w:rFonts w:ascii="Times New Roman" w:hAnsi="Times New Roman" w:cs="Times New Roman"/>
                <w:b/>
                <w:color w:val="000000" w:themeColor="text1"/>
                <w:sz w:val="24"/>
                <w:szCs w:val="24"/>
                <w:lang w:val="ro-RO"/>
              </w:rPr>
            </w:pPr>
            <w:r w:rsidRPr="007B0DBA">
              <w:rPr>
                <w:rFonts w:ascii="Times New Roman" w:hAnsi="Times New Roman" w:cs="Times New Roman"/>
                <w:b/>
                <w:color w:val="000000" w:themeColor="text1"/>
                <w:sz w:val="24"/>
                <w:szCs w:val="24"/>
                <w:lang w:val="ro-RO"/>
              </w:rPr>
              <w:t>\/</w:t>
            </w:r>
          </w:p>
        </w:tc>
        <w:tc>
          <w:tcPr>
            <w:tcW w:w="1334" w:type="dxa"/>
          </w:tcPr>
          <w:p w14:paraId="1A15AADB" w14:textId="77777777" w:rsidR="00F3474B" w:rsidRPr="007B0DBA" w:rsidRDefault="00F3474B" w:rsidP="00532771">
            <w:pPr>
              <w:pStyle w:val="aa"/>
              <w:ind w:left="0"/>
              <w:jc w:val="center"/>
              <w:rPr>
                <w:rFonts w:ascii="Times New Roman" w:hAnsi="Times New Roman" w:cs="Times New Roman"/>
                <w:b/>
                <w:color w:val="000000" w:themeColor="text1"/>
                <w:sz w:val="24"/>
                <w:szCs w:val="24"/>
                <w:lang w:val="ro-RO"/>
              </w:rPr>
            </w:pPr>
            <w:r w:rsidRPr="007B0DBA">
              <w:rPr>
                <w:rFonts w:ascii="Times New Roman" w:hAnsi="Times New Roman" w:cs="Times New Roman"/>
                <w:b/>
                <w:color w:val="000000" w:themeColor="text1"/>
                <w:sz w:val="24"/>
                <w:szCs w:val="24"/>
                <w:lang w:val="ro-RO"/>
              </w:rPr>
              <w:t>\/</w:t>
            </w:r>
          </w:p>
        </w:tc>
        <w:tc>
          <w:tcPr>
            <w:tcW w:w="1129" w:type="dxa"/>
          </w:tcPr>
          <w:p w14:paraId="4C484E87" w14:textId="77777777" w:rsidR="00F3474B" w:rsidRPr="007B0DBA" w:rsidRDefault="00F3474B" w:rsidP="00532771">
            <w:pPr>
              <w:pStyle w:val="aa"/>
              <w:ind w:left="0"/>
              <w:jc w:val="center"/>
              <w:rPr>
                <w:rFonts w:ascii="Times New Roman" w:hAnsi="Times New Roman" w:cs="Times New Roman"/>
                <w:b/>
                <w:color w:val="000000" w:themeColor="text1"/>
                <w:sz w:val="24"/>
                <w:szCs w:val="24"/>
                <w:lang w:val="ro-RO"/>
              </w:rPr>
            </w:pPr>
            <w:r w:rsidRPr="007B0DBA">
              <w:rPr>
                <w:rFonts w:ascii="Times New Roman" w:hAnsi="Times New Roman" w:cs="Times New Roman"/>
                <w:b/>
                <w:color w:val="000000" w:themeColor="text1"/>
                <w:sz w:val="24"/>
                <w:szCs w:val="24"/>
                <w:lang w:val="ro-RO"/>
              </w:rPr>
              <w:t>\/</w:t>
            </w:r>
          </w:p>
        </w:tc>
      </w:tr>
      <w:tr w:rsidR="00F3474B" w:rsidRPr="007B0DBA" w14:paraId="31695475" w14:textId="77777777" w:rsidTr="00532771">
        <w:tc>
          <w:tcPr>
            <w:tcW w:w="4164" w:type="dxa"/>
          </w:tcPr>
          <w:p w14:paraId="573E5501" w14:textId="77777777" w:rsidR="00F3474B" w:rsidRPr="007B0DBA" w:rsidRDefault="00F3474B" w:rsidP="00532771">
            <w:pPr>
              <w:rPr>
                <w:rFonts w:ascii="Times New Roman" w:hAnsi="Times New Roman" w:cs="Times New Roman"/>
                <w:color w:val="000000" w:themeColor="text1"/>
                <w:sz w:val="24"/>
                <w:szCs w:val="24"/>
                <w:lang w:val="ro-RO"/>
              </w:rPr>
            </w:pPr>
            <w:r w:rsidRPr="007B0DBA">
              <w:rPr>
                <w:rFonts w:ascii="Times New Roman" w:hAnsi="Times New Roman" w:cs="Times New Roman"/>
                <w:color w:val="000000" w:themeColor="text1"/>
                <w:sz w:val="24"/>
                <w:szCs w:val="24"/>
                <w:lang w:val="ro-RO"/>
              </w:rPr>
              <w:t xml:space="preserve">4- Neconform, cu deficiențe grave </w:t>
            </w:r>
          </w:p>
          <w:p w14:paraId="0D4FFB0E" w14:textId="77777777" w:rsidR="00F3474B" w:rsidRPr="007B0DBA" w:rsidRDefault="00F3474B" w:rsidP="00532771">
            <w:pPr>
              <w:pStyle w:val="aa"/>
              <w:ind w:left="0"/>
              <w:rPr>
                <w:rFonts w:ascii="Times New Roman" w:hAnsi="Times New Roman" w:cs="Times New Roman"/>
                <w:color w:val="000000" w:themeColor="text1"/>
                <w:sz w:val="24"/>
                <w:szCs w:val="24"/>
                <w:lang w:val="ro-RO"/>
              </w:rPr>
            </w:pPr>
          </w:p>
        </w:tc>
        <w:tc>
          <w:tcPr>
            <w:tcW w:w="1359" w:type="dxa"/>
          </w:tcPr>
          <w:p w14:paraId="505F0CF2" w14:textId="77777777" w:rsidR="00F3474B" w:rsidRPr="007B0DBA" w:rsidRDefault="00F3474B" w:rsidP="00532771">
            <w:pPr>
              <w:pStyle w:val="aa"/>
              <w:ind w:left="0"/>
              <w:jc w:val="center"/>
              <w:rPr>
                <w:rFonts w:ascii="Times New Roman" w:hAnsi="Times New Roman" w:cs="Times New Roman"/>
                <w:b/>
                <w:color w:val="000000" w:themeColor="text1"/>
                <w:sz w:val="24"/>
                <w:szCs w:val="24"/>
                <w:lang w:val="ro-RO"/>
              </w:rPr>
            </w:pPr>
            <w:r w:rsidRPr="007B0DBA">
              <w:rPr>
                <w:rFonts w:ascii="Times New Roman" w:hAnsi="Times New Roman" w:cs="Times New Roman"/>
                <w:b/>
                <w:color w:val="000000" w:themeColor="text1"/>
                <w:sz w:val="24"/>
                <w:szCs w:val="24"/>
                <w:lang w:val="ro-RO"/>
              </w:rPr>
              <w:t>\/</w:t>
            </w:r>
          </w:p>
        </w:tc>
        <w:tc>
          <w:tcPr>
            <w:tcW w:w="1334" w:type="dxa"/>
          </w:tcPr>
          <w:p w14:paraId="698076FB" w14:textId="77777777" w:rsidR="00F3474B" w:rsidRPr="007B0DBA" w:rsidRDefault="00F3474B" w:rsidP="00532771">
            <w:pPr>
              <w:pStyle w:val="aa"/>
              <w:ind w:left="0"/>
              <w:jc w:val="center"/>
              <w:rPr>
                <w:rFonts w:ascii="Times New Roman" w:hAnsi="Times New Roman" w:cs="Times New Roman"/>
                <w:b/>
                <w:color w:val="000000" w:themeColor="text1"/>
                <w:sz w:val="24"/>
                <w:szCs w:val="24"/>
                <w:lang w:val="ro-RO"/>
              </w:rPr>
            </w:pPr>
            <w:r w:rsidRPr="007B0DBA">
              <w:rPr>
                <w:rFonts w:ascii="Times New Roman" w:hAnsi="Times New Roman" w:cs="Times New Roman"/>
                <w:b/>
                <w:color w:val="000000" w:themeColor="text1"/>
                <w:sz w:val="24"/>
                <w:szCs w:val="24"/>
                <w:lang w:val="ro-RO"/>
              </w:rPr>
              <w:t>\/</w:t>
            </w:r>
          </w:p>
        </w:tc>
        <w:tc>
          <w:tcPr>
            <w:tcW w:w="1129" w:type="dxa"/>
          </w:tcPr>
          <w:p w14:paraId="00615793" w14:textId="77777777" w:rsidR="00F3474B" w:rsidRPr="007B0DBA" w:rsidRDefault="00F3474B" w:rsidP="00532771">
            <w:pPr>
              <w:pStyle w:val="aa"/>
              <w:ind w:left="0"/>
              <w:jc w:val="center"/>
              <w:rPr>
                <w:rFonts w:ascii="Times New Roman" w:hAnsi="Times New Roman" w:cs="Times New Roman"/>
                <w:b/>
                <w:color w:val="000000" w:themeColor="text1"/>
                <w:sz w:val="24"/>
                <w:szCs w:val="24"/>
                <w:lang w:val="ro-RO"/>
              </w:rPr>
            </w:pPr>
            <w:r w:rsidRPr="007B0DBA">
              <w:rPr>
                <w:rFonts w:ascii="Times New Roman" w:hAnsi="Times New Roman" w:cs="Times New Roman"/>
                <w:b/>
                <w:color w:val="000000" w:themeColor="text1"/>
                <w:sz w:val="24"/>
                <w:szCs w:val="24"/>
                <w:lang w:val="ro-RO"/>
              </w:rPr>
              <w:t>\/</w:t>
            </w:r>
          </w:p>
        </w:tc>
      </w:tr>
      <w:tr w:rsidR="00F3474B" w:rsidRPr="007B0DBA" w14:paraId="54DF7F21" w14:textId="77777777" w:rsidTr="00532771">
        <w:tc>
          <w:tcPr>
            <w:tcW w:w="4164" w:type="dxa"/>
          </w:tcPr>
          <w:p w14:paraId="30D9CCDF" w14:textId="77777777" w:rsidR="00F3474B" w:rsidRPr="007B0DBA" w:rsidRDefault="00F3474B" w:rsidP="00532771">
            <w:pPr>
              <w:rPr>
                <w:rFonts w:ascii="Times New Roman" w:hAnsi="Times New Roman" w:cs="Times New Roman"/>
                <w:color w:val="000000" w:themeColor="text1"/>
                <w:sz w:val="24"/>
                <w:szCs w:val="24"/>
                <w:lang w:val="ro-RO"/>
              </w:rPr>
            </w:pPr>
            <w:r w:rsidRPr="007B0DBA">
              <w:rPr>
                <w:rFonts w:ascii="Times New Roman" w:hAnsi="Times New Roman" w:cs="Times New Roman"/>
                <w:color w:val="000000" w:themeColor="text1"/>
                <w:sz w:val="24"/>
                <w:szCs w:val="24"/>
                <w:lang w:val="ro-RO"/>
              </w:rPr>
              <w:t xml:space="preserve">5- Nu se aplică </w:t>
            </w:r>
          </w:p>
          <w:p w14:paraId="2E954A00" w14:textId="77777777" w:rsidR="00F3474B" w:rsidRPr="007B0DBA" w:rsidRDefault="00F3474B" w:rsidP="00532771">
            <w:pPr>
              <w:pStyle w:val="aa"/>
              <w:ind w:left="0"/>
              <w:rPr>
                <w:rFonts w:ascii="Times New Roman" w:hAnsi="Times New Roman" w:cs="Times New Roman"/>
                <w:color w:val="000000" w:themeColor="text1"/>
                <w:sz w:val="24"/>
                <w:szCs w:val="24"/>
                <w:lang w:val="ro-RO"/>
              </w:rPr>
            </w:pPr>
          </w:p>
        </w:tc>
        <w:tc>
          <w:tcPr>
            <w:tcW w:w="1359" w:type="dxa"/>
          </w:tcPr>
          <w:p w14:paraId="3044A450" w14:textId="77777777" w:rsidR="00F3474B" w:rsidRPr="007B0DBA" w:rsidRDefault="00F3474B" w:rsidP="00532771">
            <w:pPr>
              <w:pStyle w:val="aa"/>
              <w:ind w:left="0"/>
              <w:jc w:val="center"/>
              <w:rPr>
                <w:rFonts w:ascii="Times New Roman" w:hAnsi="Times New Roman" w:cs="Times New Roman"/>
                <w:b/>
                <w:color w:val="000000" w:themeColor="text1"/>
                <w:sz w:val="24"/>
                <w:szCs w:val="24"/>
                <w:lang w:val="ro-RO"/>
              </w:rPr>
            </w:pPr>
            <w:r w:rsidRPr="007B0DBA">
              <w:rPr>
                <w:rFonts w:ascii="Times New Roman" w:hAnsi="Times New Roman" w:cs="Times New Roman"/>
                <w:b/>
                <w:color w:val="000000" w:themeColor="text1"/>
                <w:sz w:val="24"/>
                <w:szCs w:val="24"/>
                <w:lang w:val="ro-RO"/>
              </w:rPr>
              <w:t>\/</w:t>
            </w:r>
          </w:p>
        </w:tc>
        <w:tc>
          <w:tcPr>
            <w:tcW w:w="1334" w:type="dxa"/>
          </w:tcPr>
          <w:p w14:paraId="54606162" w14:textId="77777777" w:rsidR="00F3474B" w:rsidRPr="007B0DBA" w:rsidRDefault="00F3474B" w:rsidP="00532771">
            <w:pPr>
              <w:pStyle w:val="aa"/>
              <w:ind w:left="0"/>
              <w:jc w:val="center"/>
              <w:rPr>
                <w:rFonts w:ascii="Times New Roman" w:hAnsi="Times New Roman" w:cs="Times New Roman"/>
                <w:b/>
                <w:color w:val="000000" w:themeColor="text1"/>
                <w:sz w:val="24"/>
                <w:szCs w:val="24"/>
                <w:lang w:val="ro-RO"/>
              </w:rPr>
            </w:pPr>
            <w:r w:rsidRPr="007B0DBA">
              <w:rPr>
                <w:rFonts w:ascii="Times New Roman" w:hAnsi="Times New Roman" w:cs="Times New Roman"/>
                <w:b/>
                <w:color w:val="000000" w:themeColor="text1"/>
                <w:sz w:val="24"/>
                <w:szCs w:val="24"/>
                <w:lang w:val="ro-RO"/>
              </w:rPr>
              <w:t>\/</w:t>
            </w:r>
          </w:p>
        </w:tc>
        <w:tc>
          <w:tcPr>
            <w:tcW w:w="1129" w:type="dxa"/>
          </w:tcPr>
          <w:p w14:paraId="1084E204" w14:textId="77777777" w:rsidR="00F3474B" w:rsidRPr="007B0DBA" w:rsidRDefault="00F3474B" w:rsidP="00532771">
            <w:pPr>
              <w:pStyle w:val="aa"/>
              <w:ind w:left="0"/>
              <w:jc w:val="center"/>
              <w:rPr>
                <w:rFonts w:ascii="Times New Roman" w:hAnsi="Times New Roman" w:cs="Times New Roman"/>
                <w:b/>
                <w:color w:val="000000" w:themeColor="text1"/>
                <w:sz w:val="24"/>
                <w:szCs w:val="24"/>
                <w:lang w:val="ro-RO"/>
              </w:rPr>
            </w:pPr>
          </w:p>
        </w:tc>
      </w:tr>
      <w:tr w:rsidR="00F3474B" w:rsidRPr="007B0DBA" w14:paraId="54605144" w14:textId="77777777" w:rsidTr="00532771">
        <w:tc>
          <w:tcPr>
            <w:tcW w:w="4164" w:type="dxa"/>
          </w:tcPr>
          <w:p w14:paraId="1D1D005D" w14:textId="77777777" w:rsidR="00F3474B" w:rsidRPr="007B0DBA" w:rsidRDefault="00F3474B" w:rsidP="00532771">
            <w:pPr>
              <w:rPr>
                <w:rFonts w:ascii="Times New Roman" w:hAnsi="Times New Roman" w:cs="Times New Roman"/>
                <w:color w:val="000000" w:themeColor="text1"/>
                <w:sz w:val="24"/>
                <w:szCs w:val="24"/>
                <w:lang w:val="ro-RO"/>
              </w:rPr>
            </w:pPr>
            <w:r w:rsidRPr="007B0DBA">
              <w:rPr>
                <w:rFonts w:ascii="Times New Roman" w:hAnsi="Times New Roman" w:cs="Times New Roman"/>
                <w:color w:val="000000" w:themeColor="text1"/>
                <w:sz w:val="24"/>
                <w:szCs w:val="24"/>
                <w:lang w:val="ro-RO"/>
              </w:rPr>
              <w:t xml:space="preserve">6- Nu se confirmă </w:t>
            </w:r>
          </w:p>
          <w:p w14:paraId="7CA3AE6C" w14:textId="77777777" w:rsidR="00F3474B" w:rsidRPr="007B0DBA" w:rsidRDefault="00F3474B" w:rsidP="00532771">
            <w:pPr>
              <w:pStyle w:val="aa"/>
              <w:ind w:left="0"/>
              <w:rPr>
                <w:rFonts w:ascii="Times New Roman" w:hAnsi="Times New Roman" w:cs="Times New Roman"/>
                <w:color w:val="000000" w:themeColor="text1"/>
                <w:sz w:val="24"/>
                <w:szCs w:val="24"/>
                <w:lang w:val="ro-RO"/>
              </w:rPr>
            </w:pPr>
          </w:p>
        </w:tc>
        <w:tc>
          <w:tcPr>
            <w:tcW w:w="1359" w:type="dxa"/>
          </w:tcPr>
          <w:p w14:paraId="2E675FBE" w14:textId="77777777" w:rsidR="00F3474B" w:rsidRPr="007B0DBA" w:rsidRDefault="00F3474B" w:rsidP="00532771">
            <w:pPr>
              <w:pStyle w:val="aa"/>
              <w:ind w:left="0"/>
              <w:jc w:val="center"/>
              <w:rPr>
                <w:rFonts w:ascii="Times New Roman" w:hAnsi="Times New Roman" w:cs="Times New Roman"/>
                <w:b/>
                <w:color w:val="000000" w:themeColor="text1"/>
                <w:sz w:val="24"/>
                <w:szCs w:val="24"/>
                <w:lang w:val="ro-RO"/>
              </w:rPr>
            </w:pPr>
            <w:r w:rsidRPr="007B0DBA">
              <w:rPr>
                <w:rFonts w:ascii="Times New Roman" w:hAnsi="Times New Roman" w:cs="Times New Roman"/>
                <w:b/>
                <w:color w:val="000000" w:themeColor="text1"/>
                <w:sz w:val="24"/>
                <w:szCs w:val="24"/>
                <w:lang w:val="ro-RO"/>
              </w:rPr>
              <w:t>\/</w:t>
            </w:r>
          </w:p>
        </w:tc>
        <w:tc>
          <w:tcPr>
            <w:tcW w:w="1334" w:type="dxa"/>
          </w:tcPr>
          <w:p w14:paraId="4ED0D543" w14:textId="77777777" w:rsidR="00F3474B" w:rsidRPr="007B0DBA" w:rsidRDefault="00F3474B" w:rsidP="00532771">
            <w:pPr>
              <w:pStyle w:val="aa"/>
              <w:ind w:left="0"/>
              <w:jc w:val="center"/>
              <w:rPr>
                <w:rFonts w:ascii="Times New Roman" w:hAnsi="Times New Roman" w:cs="Times New Roman"/>
                <w:b/>
                <w:color w:val="000000" w:themeColor="text1"/>
                <w:sz w:val="24"/>
                <w:szCs w:val="24"/>
                <w:lang w:val="ro-RO"/>
              </w:rPr>
            </w:pPr>
            <w:r w:rsidRPr="007B0DBA">
              <w:rPr>
                <w:rFonts w:ascii="Times New Roman" w:hAnsi="Times New Roman" w:cs="Times New Roman"/>
                <w:b/>
                <w:color w:val="000000" w:themeColor="text1"/>
                <w:sz w:val="24"/>
                <w:szCs w:val="24"/>
                <w:lang w:val="ro-RO"/>
              </w:rPr>
              <w:t>\/</w:t>
            </w:r>
          </w:p>
        </w:tc>
        <w:tc>
          <w:tcPr>
            <w:tcW w:w="1129" w:type="dxa"/>
          </w:tcPr>
          <w:p w14:paraId="3C9251FE" w14:textId="77777777" w:rsidR="00F3474B" w:rsidRPr="007B0DBA" w:rsidRDefault="00F3474B" w:rsidP="00532771">
            <w:pPr>
              <w:pStyle w:val="aa"/>
              <w:ind w:left="0"/>
              <w:jc w:val="center"/>
              <w:rPr>
                <w:rFonts w:ascii="Times New Roman" w:hAnsi="Times New Roman" w:cs="Times New Roman"/>
                <w:b/>
                <w:color w:val="000000" w:themeColor="text1"/>
                <w:sz w:val="24"/>
                <w:szCs w:val="24"/>
                <w:lang w:val="ro-RO"/>
              </w:rPr>
            </w:pPr>
            <w:r w:rsidRPr="007B0DBA">
              <w:rPr>
                <w:rFonts w:ascii="Times New Roman" w:hAnsi="Times New Roman" w:cs="Times New Roman"/>
                <w:b/>
                <w:color w:val="000000" w:themeColor="text1"/>
                <w:sz w:val="24"/>
                <w:szCs w:val="24"/>
                <w:lang w:val="ro-RO"/>
              </w:rPr>
              <w:t>\/</w:t>
            </w:r>
          </w:p>
        </w:tc>
      </w:tr>
    </w:tbl>
    <w:p w14:paraId="70030F4B" w14:textId="55BC9C6C" w:rsidR="00F3474B" w:rsidRPr="00F3474B" w:rsidRDefault="00F3474B" w:rsidP="00F3474B">
      <w:pPr>
        <w:spacing w:after="0"/>
        <w:jc w:val="both"/>
        <w:rPr>
          <w:rFonts w:ascii="Times New Roman" w:hAnsi="Times New Roman" w:cs="Times New Roman"/>
          <w:sz w:val="28"/>
          <w:szCs w:val="28"/>
          <w:lang w:val="ro-RO"/>
        </w:rPr>
      </w:pPr>
      <w:r w:rsidRPr="00F3474B">
        <w:rPr>
          <w:rFonts w:ascii="Times New Roman" w:hAnsi="Times New Roman" w:cs="Times New Roman"/>
          <w:b/>
          <w:sz w:val="28"/>
          <w:szCs w:val="28"/>
          <w:lang w:val="ro-RO"/>
        </w:rPr>
        <w:t xml:space="preserve">       </w:t>
      </w:r>
    </w:p>
    <w:p w14:paraId="1518BDB1" w14:textId="77777777" w:rsidR="00CE1551" w:rsidRPr="00275B19" w:rsidRDefault="00CE1551" w:rsidP="005C6701">
      <w:pPr>
        <w:spacing w:after="0"/>
        <w:jc w:val="both"/>
        <w:rPr>
          <w:rFonts w:ascii="Times New Roman" w:hAnsi="Times New Roman" w:cs="Times New Roman"/>
          <w:sz w:val="28"/>
          <w:szCs w:val="28"/>
          <w:lang w:val="ro-RO"/>
        </w:rPr>
      </w:pPr>
    </w:p>
    <w:p w14:paraId="7131DD9B" w14:textId="0DC18E09" w:rsidR="00CE1551" w:rsidRPr="00275B19" w:rsidRDefault="00F3474B" w:rsidP="00CE1551">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Capitolul XIII</w:t>
      </w:r>
    </w:p>
    <w:p w14:paraId="210F66E4" w14:textId="47321605" w:rsidR="0074128D" w:rsidRDefault="00F3474B" w:rsidP="00CE1551">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Remedierea deficiențelor și măsuri coercitive</w:t>
      </w:r>
    </w:p>
    <w:p w14:paraId="67839B7A" w14:textId="77777777" w:rsidR="00F3474B" w:rsidRDefault="00F3474B" w:rsidP="00CE1551">
      <w:pPr>
        <w:spacing w:after="0"/>
        <w:jc w:val="center"/>
        <w:rPr>
          <w:rFonts w:ascii="Times New Roman" w:hAnsi="Times New Roman" w:cs="Times New Roman"/>
          <w:b/>
          <w:sz w:val="28"/>
          <w:szCs w:val="28"/>
          <w:lang w:val="ro-RO"/>
        </w:rPr>
      </w:pPr>
    </w:p>
    <w:p w14:paraId="3EF0731C" w14:textId="6FD29EAC" w:rsidR="00F3474B" w:rsidRDefault="00F3474B" w:rsidP="00CE1551">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1</w:t>
      </w:r>
    </w:p>
    <w:p w14:paraId="31E66C39" w14:textId="69F5F687" w:rsidR="00F3474B" w:rsidRDefault="00F3474B" w:rsidP="00CE1551">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Remedierea deficiențelor și măsuri compensatorii</w:t>
      </w:r>
    </w:p>
    <w:p w14:paraId="23AAC937" w14:textId="77777777" w:rsidR="00F3474B" w:rsidRDefault="00F3474B" w:rsidP="00CE1551">
      <w:pPr>
        <w:spacing w:after="0"/>
        <w:jc w:val="center"/>
        <w:rPr>
          <w:rFonts w:ascii="Times New Roman" w:hAnsi="Times New Roman" w:cs="Times New Roman"/>
          <w:b/>
          <w:sz w:val="28"/>
          <w:szCs w:val="28"/>
          <w:lang w:val="ro-RO"/>
        </w:rPr>
      </w:pPr>
    </w:p>
    <w:p w14:paraId="1BFF980D" w14:textId="1975DB3A" w:rsidR="00F3474B" w:rsidRDefault="00F3474B" w:rsidP="00F3474B">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67. </w:t>
      </w:r>
      <w:r w:rsidRPr="00F3474B">
        <w:rPr>
          <w:rFonts w:ascii="Times New Roman" w:hAnsi="Times New Roman" w:cs="Times New Roman"/>
          <w:sz w:val="28"/>
          <w:szCs w:val="28"/>
          <w:lang w:val="ro-RO"/>
        </w:rPr>
        <w:t>AAC, în conformitate cu prevederile Legii privind securitatea aeronautică  nr. 192 din 20.12.2019, desfășoară activități de monitorizare a conformității și solicită remedierea tuturor deficiențelor de securitate aeronautice identificate într-un termen stabilit, în funcție de nivelul neconformității constatate.</w:t>
      </w:r>
    </w:p>
    <w:p w14:paraId="581A4136" w14:textId="77777777" w:rsidR="00962875" w:rsidRDefault="00F3474B" w:rsidP="00F3474B">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Pr>
          <w:rFonts w:ascii="Times New Roman" w:hAnsi="Times New Roman" w:cs="Times New Roman"/>
          <w:b/>
          <w:sz w:val="28"/>
          <w:szCs w:val="28"/>
          <w:lang w:val="ro-RO"/>
        </w:rPr>
        <w:t xml:space="preserve">68. </w:t>
      </w:r>
      <w:r w:rsidRPr="00F3474B">
        <w:rPr>
          <w:rFonts w:ascii="Times New Roman" w:hAnsi="Times New Roman" w:cs="Times New Roman"/>
          <w:sz w:val="28"/>
          <w:szCs w:val="28"/>
          <w:lang w:val="ro-RO"/>
        </w:rPr>
        <w:t>AAC, în limitele atribuțiilor sale, este în drept să aplice măsuri legale cu caracter coercitiv inclusiv sancțiuni contravenționale, în condițiile legii raportat la gravitatea încălcării normelor și a consecințelor acesteia.</w:t>
      </w:r>
    </w:p>
    <w:p w14:paraId="5967EC80" w14:textId="0FCC310B" w:rsidR="00F3474B" w:rsidRDefault="00962875" w:rsidP="00F3474B">
      <w:pPr>
        <w:spacing w:after="0"/>
        <w:jc w:val="both"/>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 xml:space="preserve">69. </w:t>
      </w:r>
      <w:r w:rsidRPr="00962875">
        <w:rPr>
          <w:rFonts w:ascii="Times New Roman" w:hAnsi="Times New Roman" w:cs="Times New Roman"/>
          <w:sz w:val="28"/>
          <w:szCs w:val="28"/>
          <w:lang w:val="ro-RO"/>
        </w:rPr>
        <w:t>Remedierea deficiențelor identificate vor fi implementate prompt, în cazul în care deficiența nu poate fi remediată prompt, se aplică măsuri compensatorii până la remedierea integrală a deficiențelor.</w:t>
      </w:r>
      <w:r w:rsidRPr="00962875">
        <w:rPr>
          <w:rFonts w:ascii="Times New Roman" w:hAnsi="Times New Roman" w:cs="Times New Roman"/>
          <w:b/>
          <w:sz w:val="28"/>
          <w:szCs w:val="28"/>
          <w:lang w:val="ro-RO"/>
        </w:rPr>
        <w:t xml:space="preserve"> </w:t>
      </w:r>
      <w:r w:rsidR="00F3474B" w:rsidRPr="00F3474B">
        <w:rPr>
          <w:rFonts w:ascii="Times New Roman" w:hAnsi="Times New Roman" w:cs="Times New Roman"/>
          <w:b/>
          <w:sz w:val="28"/>
          <w:szCs w:val="28"/>
          <w:lang w:val="ro-RO"/>
        </w:rPr>
        <w:t xml:space="preserve">   </w:t>
      </w:r>
    </w:p>
    <w:p w14:paraId="487D90F2" w14:textId="37E15F22" w:rsidR="00962875" w:rsidRDefault="00962875" w:rsidP="00F3474B">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70. </w:t>
      </w:r>
      <w:r w:rsidRPr="00962875">
        <w:rPr>
          <w:rFonts w:ascii="Times New Roman" w:hAnsi="Times New Roman" w:cs="Times New Roman"/>
          <w:sz w:val="28"/>
          <w:szCs w:val="28"/>
          <w:lang w:val="ro-RO"/>
        </w:rPr>
        <w:t xml:space="preserve">În cazul constatării unor deficiențe grave, auditorul </w:t>
      </w:r>
      <w:r w:rsidR="00676381">
        <w:rPr>
          <w:rFonts w:ascii="Times New Roman" w:hAnsi="Times New Roman" w:cs="Times New Roman"/>
          <w:sz w:val="28"/>
          <w:szCs w:val="28"/>
          <w:lang w:val="ro-RO"/>
        </w:rPr>
        <w:t>de securitate aeronautică</w:t>
      </w:r>
      <w:r w:rsidRPr="00962875">
        <w:rPr>
          <w:rFonts w:ascii="Times New Roman" w:hAnsi="Times New Roman" w:cs="Times New Roman"/>
          <w:sz w:val="28"/>
          <w:szCs w:val="28"/>
          <w:lang w:val="ro-RO"/>
        </w:rPr>
        <w:t>, care îndeplinește rolul de coordonator al echipei, poate solicita entității monitorizate să remedieze deficiențele imediat sau, în cazul în care acest lucru nu este posibil, să aplice imediat măsuri compensatorii până la remedierea integrală a deficiențelor.</w:t>
      </w:r>
    </w:p>
    <w:p w14:paraId="23BA21DC" w14:textId="53B14B70" w:rsidR="00962875" w:rsidRDefault="00962875" w:rsidP="00F3474B">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 xml:space="preserve">71. </w:t>
      </w:r>
      <w:r w:rsidRPr="00962875">
        <w:rPr>
          <w:rFonts w:ascii="Times New Roman" w:hAnsi="Times New Roman" w:cs="Times New Roman"/>
          <w:sz w:val="28"/>
          <w:szCs w:val="28"/>
          <w:lang w:val="ro-RO"/>
        </w:rPr>
        <w:t>În cazurile în care remedierea tuturor deficiențelor necesită mai mult timp și nu se poate realiza imediat, operatorul aeroportuar/administrato</w:t>
      </w:r>
      <w:r w:rsidR="00A1104A">
        <w:rPr>
          <w:rFonts w:ascii="Times New Roman" w:hAnsi="Times New Roman" w:cs="Times New Roman"/>
          <w:sz w:val="28"/>
          <w:szCs w:val="28"/>
          <w:lang w:val="ro-RO"/>
        </w:rPr>
        <w:t>rul aeroportului, operatorului</w:t>
      </w:r>
      <w:r w:rsidRPr="00962875">
        <w:rPr>
          <w:rFonts w:ascii="Times New Roman" w:hAnsi="Times New Roman" w:cs="Times New Roman"/>
          <w:sz w:val="28"/>
          <w:szCs w:val="28"/>
          <w:lang w:val="ro-RO"/>
        </w:rPr>
        <w:t xml:space="preserve"> aerian sau entitatea care aplică standarde de securitate a aviației civile are obligația de a întocmi și a înainta AAC, în termen de 10 zile lucrătoare de la primirea raportului, un plan de acțiuni corective, conform modelului din </w:t>
      </w:r>
      <w:r w:rsidR="001A1E83">
        <w:rPr>
          <w:rFonts w:ascii="Times New Roman" w:hAnsi="Times New Roman" w:cs="Times New Roman"/>
          <w:sz w:val="28"/>
          <w:szCs w:val="28"/>
          <w:lang w:val="ro-RO"/>
        </w:rPr>
        <w:t>Anexa 2</w:t>
      </w:r>
      <w:r w:rsidRPr="00962875">
        <w:rPr>
          <w:rFonts w:ascii="Times New Roman" w:hAnsi="Times New Roman" w:cs="Times New Roman"/>
          <w:sz w:val="28"/>
          <w:szCs w:val="28"/>
          <w:lang w:val="ro-RO"/>
        </w:rPr>
        <w:t>, referitor la neconformitățile identificate, cu indicarea termenelor de remediere a deficiențelor și, suplimentar, în cazul deficiențelor grave, precizează măsurile compensatorii aplicate.</w:t>
      </w:r>
    </w:p>
    <w:p w14:paraId="3B7BA530" w14:textId="77777777" w:rsidR="00962875" w:rsidRDefault="00962875" w:rsidP="00F3474B">
      <w:pPr>
        <w:spacing w:after="0"/>
        <w:jc w:val="both"/>
        <w:rPr>
          <w:rFonts w:ascii="Times New Roman" w:hAnsi="Times New Roman" w:cs="Times New Roman"/>
          <w:sz w:val="28"/>
          <w:szCs w:val="28"/>
          <w:lang w:val="ro-RO"/>
        </w:rPr>
      </w:pPr>
    </w:p>
    <w:p w14:paraId="117CEBCC" w14:textId="3FA5B461" w:rsidR="00962875" w:rsidRDefault="00962875" w:rsidP="00962875">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2</w:t>
      </w:r>
    </w:p>
    <w:p w14:paraId="2EAD0BAD" w14:textId="206F6382" w:rsidR="00962875" w:rsidRDefault="00962875" w:rsidP="00962875">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Planul de acțiuni corective</w:t>
      </w:r>
    </w:p>
    <w:p w14:paraId="6C492759" w14:textId="77777777" w:rsidR="00962875" w:rsidRDefault="00962875" w:rsidP="00962875">
      <w:pPr>
        <w:spacing w:after="0"/>
        <w:jc w:val="center"/>
        <w:rPr>
          <w:rFonts w:ascii="Times New Roman" w:hAnsi="Times New Roman" w:cs="Times New Roman"/>
          <w:b/>
          <w:sz w:val="28"/>
          <w:szCs w:val="28"/>
          <w:lang w:val="ro-RO"/>
        </w:rPr>
      </w:pPr>
    </w:p>
    <w:p w14:paraId="4D777938" w14:textId="1955752A" w:rsidR="00962875" w:rsidRDefault="00962875" w:rsidP="00962875">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962875">
        <w:rPr>
          <w:rFonts w:ascii="Times New Roman" w:hAnsi="Times New Roman" w:cs="Times New Roman"/>
          <w:b/>
          <w:sz w:val="28"/>
          <w:szCs w:val="28"/>
          <w:lang w:val="ro-RO"/>
        </w:rPr>
        <w:t>7</w:t>
      </w:r>
      <w:r>
        <w:rPr>
          <w:rFonts w:ascii="Times New Roman" w:hAnsi="Times New Roman" w:cs="Times New Roman"/>
          <w:b/>
          <w:sz w:val="28"/>
          <w:szCs w:val="28"/>
          <w:lang w:val="ro-RO"/>
        </w:rPr>
        <w:t xml:space="preserve">2. </w:t>
      </w:r>
      <w:r w:rsidRPr="00962875">
        <w:rPr>
          <w:rFonts w:ascii="Times New Roman" w:hAnsi="Times New Roman" w:cs="Times New Roman"/>
          <w:sz w:val="28"/>
          <w:szCs w:val="28"/>
          <w:lang w:val="ro-RO"/>
        </w:rPr>
        <w:t xml:space="preserve">Planul de acțiuni corective se întocmește în două exemplare originale de către entitatea care a făcut obiectul activității de monitorizare a conformității și este supus aprobării </w:t>
      </w:r>
      <w:r w:rsidR="00081033">
        <w:rPr>
          <w:rFonts w:ascii="Times New Roman" w:hAnsi="Times New Roman" w:cs="Times New Roman"/>
          <w:sz w:val="28"/>
          <w:szCs w:val="28"/>
          <w:lang w:val="ro-RO"/>
        </w:rPr>
        <w:t xml:space="preserve">de către </w:t>
      </w:r>
      <w:r w:rsidRPr="00962875">
        <w:rPr>
          <w:rFonts w:ascii="Times New Roman" w:hAnsi="Times New Roman" w:cs="Times New Roman"/>
          <w:sz w:val="28"/>
          <w:szCs w:val="28"/>
          <w:lang w:val="ro-RO"/>
        </w:rPr>
        <w:t>AAC.</w:t>
      </w:r>
    </w:p>
    <w:p w14:paraId="2D7A5BF4" w14:textId="6D4C2297" w:rsidR="00962875" w:rsidRDefault="00962875" w:rsidP="00962875">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 xml:space="preserve">73. </w:t>
      </w:r>
      <w:r w:rsidRPr="00962875">
        <w:rPr>
          <w:rFonts w:ascii="Times New Roman" w:hAnsi="Times New Roman" w:cs="Times New Roman"/>
          <w:sz w:val="28"/>
          <w:szCs w:val="28"/>
          <w:lang w:val="ro-RO"/>
        </w:rPr>
        <w:t>În planul de acțiuni corective, entitatea monitorizată este obligată,  să indice termenul limită de înlăturare a deficienței și să ia în considerare modul de realizare a acțiunilor corective planificate.</w:t>
      </w:r>
    </w:p>
    <w:p w14:paraId="1CD7EB66" w14:textId="66AD6AB6" w:rsidR="00962875" w:rsidRDefault="00962875" w:rsidP="00962875">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 xml:space="preserve">74. </w:t>
      </w:r>
      <w:r w:rsidRPr="00962875">
        <w:rPr>
          <w:rFonts w:ascii="Times New Roman" w:hAnsi="Times New Roman" w:cs="Times New Roman"/>
          <w:sz w:val="28"/>
          <w:szCs w:val="28"/>
          <w:lang w:val="ro-RO"/>
        </w:rPr>
        <w:t>AAC poate modifica termenul limită pentru remedierea anumitor deficiențe și modul de realizare a acțiunilor corective</w:t>
      </w:r>
      <w:r w:rsidR="00757DF9">
        <w:rPr>
          <w:rFonts w:ascii="Times New Roman" w:hAnsi="Times New Roman" w:cs="Times New Roman"/>
          <w:sz w:val="28"/>
          <w:szCs w:val="28"/>
          <w:lang w:val="ro-RO"/>
        </w:rPr>
        <w:t xml:space="preserve"> menționate la punctul </w:t>
      </w:r>
      <w:r w:rsidRPr="00962875">
        <w:rPr>
          <w:rFonts w:ascii="Times New Roman" w:hAnsi="Times New Roman" w:cs="Times New Roman"/>
          <w:sz w:val="28"/>
          <w:szCs w:val="28"/>
          <w:lang w:val="ro-RO"/>
        </w:rPr>
        <w:t>7</w:t>
      </w:r>
      <w:r w:rsidR="00757DF9">
        <w:rPr>
          <w:rFonts w:ascii="Times New Roman" w:hAnsi="Times New Roman" w:cs="Times New Roman"/>
          <w:sz w:val="28"/>
          <w:szCs w:val="28"/>
          <w:lang w:val="ro-RO"/>
        </w:rPr>
        <w:t>3</w:t>
      </w:r>
      <w:r w:rsidRPr="00962875">
        <w:rPr>
          <w:rFonts w:ascii="Times New Roman" w:hAnsi="Times New Roman" w:cs="Times New Roman"/>
          <w:sz w:val="28"/>
          <w:szCs w:val="28"/>
          <w:lang w:val="ro-RO"/>
        </w:rPr>
        <w:t>, fiind prezentate  justificările și argumentările necesare, și doar în interesul securității aeronautice civile.</w:t>
      </w:r>
    </w:p>
    <w:p w14:paraId="6C87F224" w14:textId="0E534A60" w:rsidR="00962875" w:rsidRDefault="00962875" w:rsidP="00962875">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62875">
        <w:rPr>
          <w:rFonts w:ascii="Times New Roman" w:hAnsi="Times New Roman" w:cs="Times New Roman"/>
          <w:b/>
          <w:sz w:val="28"/>
          <w:szCs w:val="28"/>
          <w:lang w:val="ro-RO"/>
        </w:rPr>
        <w:t>75.</w:t>
      </w:r>
      <w:r>
        <w:rPr>
          <w:rFonts w:ascii="Times New Roman" w:hAnsi="Times New Roman" w:cs="Times New Roman"/>
          <w:sz w:val="28"/>
          <w:szCs w:val="28"/>
          <w:lang w:val="ro-RO"/>
        </w:rPr>
        <w:t xml:space="preserve"> </w:t>
      </w:r>
      <w:r w:rsidRPr="00962875">
        <w:rPr>
          <w:rFonts w:ascii="Times New Roman" w:hAnsi="Times New Roman" w:cs="Times New Roman"/>
          <w:sz w:val="28"/>
          <w:szCs w:val="28"/>
          <w:lang w:val="ro-RO"/>
        </w:rPr>
        <w:t>În cazul în care entitatea supusă monitorizării nu expediază un Plan de acțiuni corective, menționat, AAC stabilește unilateral termenul limită de remediere a deficiențelor constatate, și poate aplica sancțiuni contravenționale.</w:t>
      </w:r>
    </w:p>
    <w:p w14:paraId="2C58FB33" w14:textId="5F143E36" w:rsidR="00962875" w:rsidRDefault="00962875" w:rsidP="00962875">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Pr>
          <w:rFonts w:ascii="Times New Roman" w:hAnsi="Times New Roman" w:cs="Times New Roman"/>
          <w:b/>
          <w:sz w:val="28"/>
          <w:szCs w:val="28"/>
          <w:lang w:val="ro-RO"/>
        </w:rPr>
        <w:t xml:space="preserve">76. </w:t>
      </w:r>
      <w:r w:rsidRPr="00962875">
        <w:rPr>
          <w:rFonts w:ascii="Times New Roman" w:hAnsi="Times New Roman" w:cs="Times New Roman"/>
          <w:sz w:val="28"/>
          <w:szCs w:val="28"/>
          <w:lang w:val="ro-RO"/>
        </w:rPr>
        <w:t>Entitatea controlată este obligată să expedieze în adresa AAC, Formularul de înlăturare a necorespunderii pentru raportarea finalizării fiecărei acțiuni din Planul de acțiuni corective.</w:t>
      </w:r>
    </w:p>
    <w:p w14:paraId="26A386F8" w14:textId="77777777" w:rsidR="00962875" w:rsidRDefault="00962875" w:rsidP="00962875">
      <w:pPr>
        <w:spacing w:after="0"/>
        <w:jc w:val="both"/>
        <w:rPr>
          <w:rFonts w:ascii="Times New Roman" w:hAnsi="Times New Roman" w:cs="Times New Roman"/>
          <w:sz w:val="28"/>
          <w:szCs w:val="28"/>
          <w:lang w:val="ro-RO"/>
        </w:rPr>
      </w:pPr>
    </w:p>
    <w:p w14:paraId="6A7D9A67" w14:textId="6E070DAC" w:rsidR="00962875" w:rsidRDefault="00962875" w:rsidP="00962875">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3</w:t>
      </w:r>
    </w:p>
    <w:p w14:paraId="68D5D2DB" w14:textId="23B4F808" w:rsidR="00962875" w:rsidRDefault="00962875" w:rsidP="00962875">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Abordarea progresivă de remediere a deficiențelor</w:t>
      </w:r>
    </w:p>
    <w:p w14:paraId="02AF8CB0" w14:textId="77777777" w:rsidR="00962875" w:rsidRDefault="00962875" w:rsidP="00962875">
      <w:pPr>
        <w:spacing w:after="0"/>
        <w:jc w:val="center"/>
        <w:rPr>
          <w:rFonts w:ascii="Times New Roman" w:hAnsi="Times New Roman" w:cs="Times New Roman"/>
          <w:b/>
          <w:sz w:val="28"/>
          <w:szCs w:val="28"/>
          <w:lang w:val="ro-RO"/>
        </w:rPr>
      </w:pPr>
    </w:p>
    <w:p w14:paraId="19DE05B0" w14:textId="422A7770" w:rsidR="00962875" w:rsidRPr="00962875" w:rsidRDefault="00962875" w:rsidP="00962875">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962875">
        <w:rPr>
          <w:rFonts w:ascii="Times New Roman" w:hAnsi="Times New Roman" w:cs="Times New Roman"/>
          <w:b/>
          <w:sz w:val="28"/>
          <w:szCs w:val="28"/>
          <w:lang w:val="ro-RO"/>
        </w:rPr>
        <w:t>7</w:t>
      </w:r>
      <w:r>
        <w:rPr>
          <w:rFonts w:ascii="Times New Roman" w:hAnsi="Times New Roman" w:cs="Times New Roman"/>
          <w:b/>
          <w:sz w:val="28"/>
          <w:szCs w:val="28"/>
          <w:lang w:val="ro-RO"/>
        </w:rPr>
        <w:t xml:space="preserve">7. </w:t>
      </w:r>
      <w:r w:rsidRPr="00962875">
        <w:rPr>
          <w:rFonts w:ascii="Times New Roman" w:hAnsi="Times New Roman" w:cs="Times New Roman"/>
          <w:sz w:val="28"/>
          <w:szCs w:val="28"/>
          <w:lang w:val="ro-RO"/>
        </w:rPr>
        <w:t xml:space="preserve">Abordarea activităților de remediere a deficiențelor de securitate </w:t>
      </w:r>
      <w:proofErr w:type="spellStart"/>
      <w:r w:rsidRPr="00962875">
        <w:rPr>
          <w:rFonts w:ascii="Times New Roman" w:hAnsi="Times New Roman" w:cs="Times New Roman"/>
          <w:sz w:val="28"/>
          <w:szCs w:val="28"/>
          <w:lang w:val="ro-RO"/>
        </w:rPr>
        <w:t>şi</w:t>
      </w:r>
      <w:proofErr w:type="spellEnd"/>
      <w:r w:rsidRPr="00962875">
        <w:rPr>
          <w:rFonts w:ascii="Times New Roman" w:hAnsi="Times New Roman" w:cs="Times New Roman"/>
          <w:sz w:val="28"/>
          <w:szCs w:val="28"/>
          <w:lang w:val="ro-RO"/>
        </w:rPr>
        <w:t xml:space="preserve"> a măsurilor coercitive legale este graduală și proporțională deficiențelor de securitate depistate. Abordarea respectivă presupune aplicarea progresivă a următoarelor etape, până la remedierea deficienței depistate:</w:t>
      </w:r>
    </w:p>
    <w:p w14:paraId="758CF26C" w14:textId="08A48385" w:rsidR="00962875" w:rsidRPr="00962875" w:rsidRDefault="00962875" w:rsidP="00962875">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w:t>
      </w:r>
      <w:r w:rsidRPr="00962875">
        <w:rPr>
          <w:rFonts w:ascii="Times New Roman" w:hAnsi="Times New Roman" w:cs="Times New Roman"/>
          <w:sz w:val="28"/>
          <w:szCs w:val="28"/>
          <w:lang w:val="ro-RO"/>
        </w:rPr>
        <w:t>consultări și recomandări;</w:t>
      </w:r>
    </w:p>
    <w:p w14:paraId="3B3D0FFF" w14:textId="3E5F9A8F" w:rsidR="00962875" w:rsidRPr="00962875" w:rsidRDefault="00962875" w:rsidP="00962875">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962875">
        <w:rPr>
          <w:rFonts w:ascii="Times New Roman" w:hAnsi="Times New Roman" w:cs="Times New Roman"/>
          <w:sz w:val="28"/>
          <w:szCs w:val="28"/>
          <w:lang w:val="ro-RO"/>
        </w:rPr>
        <w:t>avertizare oficială;</w:t>
      </w:r>
    </w:p>
    <w:p w14:paraId="309B7FBB" w14:textId="41182DA6" w:rsidR="00962875" w:rsidRPr="00962875" w:rsidRDefault="00962875" w:rsidP="00962875">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Pr="00962875">
        <w:rPr>
          <w:rFonts w:ascii="Times New Roman" w:hAnsi="Times New Roman" w:cs="Times New Roman"/>
          <w:sz w:val="28"/>
          <w:szCs w:val="28"/>
          <w:lang w:val="ro-RO"/>
        </w:rPr>
        <w:t>aviz de executare/prescripție inspectorială;</w:t>
      </w:r>
    </w:p>
    <w:p w14:paraId="709C184F" w14:textId="68552626" w:rsidR="00962875" w:rsidRDefault="00962875" w:rsidP="00962875">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Pr="00962875">
        <w:rPr>
          <w:rFonts w:ascii="Times New Roman" w:hAnsi="Times New Roman" w:cs="Times New Roman"/>
          <w:sz w:val="28"/>
          <w:szCs w:val="28"/>
          <w:lang w:val="ro-RO"/>
        </w:rPr>
        <w:t>sancțiuni contravenționale și acțiuni judiciare.</w:t>
      </w:r>
    </w:p>
    <w:p w14:paraId="25A56E8D" w14:textId="08C7C0C8" w:rsidR="00962875" w:rsidRDefault="00962875" w:rsidP="00962875">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62875">
        <w:rPr>
          <w:rFonts w:ascii="Times New Roman" w:hAnsi="Times New Roman" w:cs="Times New Roman"/>
          <w:b/>
          <w:sz w:val="28"/>
          <w:szCs w:val="28"/>
          <w:lang w:val="ro-RO"/>
        </w:rPr>
        <w:t>78.</w:t>
      </w:r>
      <w:r>
        <w:rPr>
          <w:rFonts w:ascii="Times New Roman" w:hAnsi="Times New Roman" w:cs="Times New Roman"/>
          <w:sz w:val="28"/>
          <w:szCs w:val="28"/>
          <w:lang w:val="ro-RO"/>
        </w:rPr>
        <w:t xml:space="preserve"> </w:t>
      </w:r>
      <w:r w:rsidR="00EE6961">
        <w:rPr>
          <w:rFonts w:ascii="Times New Roman" w:hAnsi="Times New Roman" w:cs="Times New Roman"/>
          <w:sz w:val="28"/>
          <w:szCs w:val="28"/>
          <w:lang w:val="ro-RO"/>
        </w:rPr>
        <w:t>AAC</w:t>
      </w:r>
      <w:r w:rsidRPr="00962875">
        <w:rPr>
          <w:rFonts w:ascii="Times New Roman" w:hAnsi="Times New Roman" w:cs="Times New Roman"/>
          <w:sz w:val="28"/>
          <w:szCs w:val="28"/>
          <w:lang w:val="ro-RO"/>
        </w:rPr>
        <w:t xml:space="preserve"> poate să omită una sau mai multe dintre etapele indicate la articolul 7</w:t>
      </w:r>
      <w:r w:rsidR="00A570B6">
        <w:rPr>
          <w:rFonts w:ascii="Times New Roman" w:hAnsi="Times New Roman" w:cs="Times New Roman"/>
          <w:sz w:val="28"/>
          <w:szCs w:val="28"/>
          <w:lang w:val="ro-RO"/>
        </w:rPr>
        <w:t>7</w:t>
      </w:r>
      <w:r w:rsidRPr="00962875">
        <w:rPr>
          <w:rFonts w:ascii="Times New Roman" w:hAnsi="Times New Roman" w:cs="Times New Roman"/>
          <w:sz w:val="28"/>
          <w:szCs w:val="28"/>
          <w:lang w:val="ro-RO"/>
        </w:rPr>
        <w:t>, în special în cazul în care deficiența de securitate aeronautică este gravă sau recurentă.</w:t>
      </w:r>
    </w:p>
    <w:p w14:paraId="1220F1BB" w14:textId="42178FAA" w:rsidR="00117C5A" w:rsidRPr="00117C5A" w:rsidRDefault="00117C5A" w:rsidP="00117C5A">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 xml:space="preserve">79. </w:t>
      </w:r>
      <w:r w:rsidRPr="00117C5A">
        <w:rPr>
          <w:rFonts w:ascii="Times New Roman" w:hAnsi="Times New Roman" w:cs="Times New Roman"/>
          <w:sz w:val="28"/>
          <w:szCs w:val="28"/>
          <w:lang w:val="ro-RO"/>
        </w:rPr>
        <w:t xml:space="preserve">AAC este învestită să aplice abordarea progresivă de remediere </w:t>
      </w:r>
      <w:r w:rsidR="00757DF9">
        <w:rPr>
          <w:rFonts w:ascii="Times New Roman" w:hAnsi="Times New Roman" w:cs="Times New Roman"/>
          <w:sz w:val="28"/>
          <w:szCs w:val="28"/>
          <w:lang w:val="ro-RO"/>
        </w:rPr>
        <w:t xml:space="preserve">a deficiențelor, prevăzută la punctul </w:t>
      </w:r>
      <w:r w:rsidRPr="00117C5A">
        <w:rPr>
          <w:rFonts w:ascii="Times New Roman" w:hAnsi="Times New Roman" w:cs="Times New Roman"/>
          <w:sz w:val="28"/>
          <w:szCs w:val="28"/>
          <w:lang w:val="ro-RO"/>
        </w:rPr>
        <w:t>7</w:t>
      </w:r>
      <w:r w:rsidR="00757DF9">
        <w:rPr>
          <w:rFonts w:ascii="Times New Roman" w:hAnsi="Times New Roman" w:cs="Times New Roman"/>
          <w:sz w:val="28"/>
          <w:szCs w:val="28"/>
          <w:lang w:val="ro-RO"/>
        </w:rPr>
        <w:t>7</w:t>
      </w:r>
      <w:r w:rsidRPr="00117C5A">
        <w:rPr>
          <w:rFonts w:ascii="Times New Roman" w:hAnsi="Times New Roman" w:cs="Times New Roman"/>
          <w:sz w:val="28"/>
          <w:szCs w:val="28"/>
          <w:lang w:val="ro-RO"/>
        </w:rPr>
        <w:t xml:space="preserve"> și în următoarele cazuri:</w:t>
      </w:r>
    </w:p>
    <w:p w14:paraId="14E659E5" w14:textId="26E54BCC" w:rsidR="00117C5A" w:rsidRPr="00117C5A" w:rsidRDefault="00117C5A" w:rsidP="00117C5A">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w:t>
      </w:r>
      <w:r w:rsidRPr="00117C5A">
        <w:rPr>
          <w:rFonts w:ascii="Times New Roman" w:hAnsi="Times New Roman" w:cs="Times New Roman"/>
          <w:sz w:val="28"/>
          <w:szCs w:val="28"/>
          <w:lang w:val="ro-RO"/>
        </w:rPr>
        <w:t>obstrucționarea sau împiedicarea intenționată a desfășurării  activități  de  monitorizare  a conformității;</w:t>
      </w:r>
    </w:p>
    <w:p w14:paraId="64135A31" w14:textId="6282CFC7" w:rsidR="00117C5A" w:rsidRPr="00117C5A" w:rsidRDefault="00117C5A" w:rsidP="00117C5A">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117C5A">
        <w:rPr>
          <w:rFonts w:ascii="Times New Roman" w:hAnsi="Times New Roman" w:cs="Times New Roman"/>
          <w:sz w:val="28"/>
          <w:szCs w:val="28"/>
          <w:lang w:val="ro-RO"/>
        </w:rPr>
        <w:t>incapacitatea  ori  refuzul  entității  care  face  obiectul  activității  de monitorizare a conformității de a furniza informațiile solicitate de un inspector de securitate a aviației civile;</w:t>
      </w:r>
    </w:p>
    <w:p w14:paraId="5577E5E3" w14:textId="1A84CB99" w:rsidR="00117C5A" w:rsidRPr="00117C5A" w:rsidRDefault="00117C5A" w:rsidP="00117C5A">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Pr="00117C5A">
        <w:rPr>
          <w:rFonts w:ascii="Times New Roman" w:hAnsi="Times New Roman" w:cs="Times New Roman"/>
          <w:sz w:val="28"/>
          <w:szCs w:val="28"/>
          <w:lang w:val="ro-RO"/>
        </w:rPr>
        <w:t>furnizarea de informații false ori înșelătoare unui auditor de securitate a</w:t>
      </w:r>
      <w:r w:rsidR="00676381">
        <w:rPr>
          <w:rFonts w:ascii="Times New Roman" w:hAnsi="Times New Roman" w:cs="Times New Roman"/>
          <w:sz w:val="28"/>
          <w:szCs w:val="28"/>
          <w:lang w:val="ro-RO"/>
        </w:rPr>
        <w:t>eronautică</w:t>
      </w:r>
      <w:r w:rsidRPr="00117C5A">
        <w:rPr>
          <w:rFonts w:ascii="Times New Roman" w:hAnsi="Times New Roman" w:cs="Times New Roman"/>
          <w:sz w:val="28"/>
          <w:szCs w:val="28"/>
          <w:lang w:val="ro-RO"/>
        </w:rPr>
        <w:t>, cu intenția de a-l induce în eroare, de către entitatea supusă activității de monitorizare a conformității;</w:t>
      </w:r>
    </w:p>
    <w:p w14:paraId="73BB185E" w14:textId="0BD128F6" w:rsidR="00117C5A" w:rsidRPr="00117C5A" w:rsidRDefault="00117C5A" w:rsidP="00117C5A">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Pr="00117C5A">
        <w:rPr>
          <w:rFonts w:ascii="Times New Roman" w:hAnsi="Times New Roman" w:cs="Times New Roman"/>
          <w:sz w:val="28"/>
          <w:szCs w:val="28"/>
          <w:lang w:val="ro-RO"/>
        </w:rPr>
        <w:t>uzurparea calității de auditor de securitate a</w:t>
      </w:r>
      <w:r w:rsidR="00676381">
        <w:rPr>
          <w:rFonts w:ascii="Times New Roman" w:hAnsi="Times New Roman" w:cs="Times New Roman"/>
          <w:sz w:val="28"/>
          <w:szCs w:val="28"/>
          <w:lang w:val="ro-RO"/>
        </w:rPr>
        <w:t>eronautică</w:t>
      </w:r>
      <w:r w:rsidRPr="00117C5A">
        <w:rPr>
          <w:rFonts w:ascii="Times New Roman" w:hAnsi="Times New Roman" w:cs="Times New Roman"/>
          <w:sz w:val="28"/>
          <w:szCs w:val="28"/>
          <w:lang w:val="ro-RO"/>
        </w:rPr>
        <w:t xml:space="preserve">, cu intenția de a induce în eroare, de către structura supusă activității de monitorizare a conformității;   </w:t>
      </w:r>
    </w:p>
    <w:p w14:paraId="60FC62AF" w14:textId="65C53792" w:rsidR="00117C5A" w:rsidRDefault="00117C5A" w:rsidP="00117C5A">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5) </w:t>
      </w:r>
      <w:r w:rsidRPr="00117C5A">
        <w:rPr>
          <w:rFonts w:ascii="Times New Roman" w:hAnsi="Times New Roman" w:cs="Times New Roman"/>
          <w:sz w:val="28"/>
          <w:szCs w:val="28"/>
          <w:lang w:val="ro-RO"/>
        </w:rPr>
        <w:t xml:space="preserve">nerespectarea  de  către  subiecții care  fac  obiectul  activităților de monitorizare a conformității a </w:t>
      </w:r>
      <w:r w:rsidR="00757DF9">
        <w:rPr>
          <w:rFonts w:ascii="Times New Roman" w:hAnsi="Times New Roman" w:cs="Times New Roman"/>
          <w:sz w:val="28"/>
          <w:szCs w:val="28"/>
          <w:lang w:val="ro-RO"/>
        </w:rPr>
        <w:t>obligațiunilor prevăzute la punctele 9</w:t>
      </w:r>
      <w:r w:rsidRPr="00117C5A">
        <w:rPr>
          <w:rFonts w:ascii="Times New Roman" w:hAnsi="Times New Roman" w:cs="Times New Roman"/>
          <w:sz w:val="28"/>
          <w:szCs w:val="28"/>
          <w:lang w:val="ro-RO"/>
        </w:rPr>
        <w:t xml:space="preserve"> și 10</w:t>
      </w:r>
      <w:r w:rsidR="00757DF9">
        <w:rPr>
          <w:rFonts w:ascii="Times New Roman" w:hAnsi="Times New Roman" w:cs="Times New Roman"/>
          <w:sz w:val="28"/>
          <w:szCs w:val="28"/>
          <w:lang w:val="ro-RO"/>
        </w:rPr>
        <w:t>9</w:t>
      </w:r>
      <w:r w:rsidRPr="00117C5A">
        <w:rPr>
          <w:rFonts w:ascii="Times New Roman" w:hAnsi="Times New Roman" w:cs="Times New Roman"/>
          <w:sz w:val="28"/>
          <w:szCs w:val="28"/>
          <w:lang w:val="ro-RO"/>
        </w:rPr>
        <w:t>.</w:t>
      </w:r>
    </w:p>
    <w:p w14:paraId="3F474848" w14:textId="77777777" w:rsidR="00EE6961" w:rsidRDefault="00EE6961" w:rsidP="00117C5A">
      <w:pPr>
        <w:spacing w:after="0"/>
        <w:jc w:val="both"/>
        <w:rPr>
          <w:rFonts w:ascii="Times New Roman" w:hAnsi="Times New Roman" w:cs="Times New Roman"/>
          <w:sz w:val="28"/>
          <w:szCs w:val="28"/>
          <w:lang w:val="ro-RO"/>
        </w:rPr>
      </w:pPr>
    </w:p>
    <w:p w14:paraId="5F2A7B97" w14:textId="595BF26B" w:rsidR="00117C5A" w:rsidRDefault="00117C5A" w:rsidP="00117C5A">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4</w:t>
      </w:r>
    </w:p>
    <w:p w14:paraId="177E0A40" w14:textId="5A742C9A" w:rsidR="00117C5A" w:rsidRPr="00532771" w:rsidRDefault="00117C5A" w:rsidP="00117C5A">
      <w:pPr>
        <w:spacing w:after="0"/>
        <w:jc w:val="center"/>
        <w:rPr>
          <w:rFonts w:ascii="Times New Roman" w:hAnsi="Times New Roman" w:cs="Times New Roman"/>
          <w:b/>
          <w:sz w:val="28"/>
          <w:szCs w:val="28"/>
        </w:rPr>
      </w:pPr>
      <w:r>
        <w:rPr>
          <w:rFonts w:ascii="Times New Roman" w:hAnsi="Times New Roman" w:cs="Times New Roman"/>
          <w:b/>
          <w:sz w:val="28"/>
          <w:szCs w:val="28"/>
          <w:lang w:val="ro-RO"/>
        </w:rPr>
        <w:t>Consultări și recomandări</w:t>
      </w:r>
    </w:p>
    <w:p w14:paraId="51CEB8CB" w14:textId="77777777" w:rsidR="00992C9A" w:rsidRPr="00532771" w:rsidRDefault="00992C9A" w:rsidP="00117C5A">
      <w:pPr>
        <w:spacing w:after="0"/>
        <w:jc w:val="center"/>
        <w:rPr>
          <w:rFonts w:ascii="Times New Roman" w:hAnsi="Times New Roman" w:cs="Times New Roman"/>
          <w:b/>
          <w:sz w:val="28"/>
          <w:szCs w:val="28"/>
        </w:rPr>
      </w:pPr>
    </w:p>
    <w:p w14:paraId="02941A84" w14:textId="181323E2" w:rsidR="00992C9A" w:rsidRPr="00992C9A" w:rsidRDefault="00992C9A" w:rsidP="00992C9A">
      <w:pPr>
        <w:spacing w:after="0"/>
        <w:jc w:val="both"/>
        <w:rPr>
          <w:rFonts w:ascii="Times New Roman" w:hAnsi="Times New Roman" w:cs="Times New Roman"/>
          <w:sz w:val="28"/>
          <w:szCs w:val="28"/>
          <w:lang w:val="ro-RO"/>
        </w:rPr>
      </w:pPr>
      <w:r w:rsidRPr="00992C9A">
        <w:rPr>
          <w:rFonts w:ascii="Times New Roman" w:hAnsi="Times New Roman" w:cs="Times New Roman"/>
          <w:b/>
          <w:sz w:val="28"/>
          <w:szCs w:val="28"/>
        </w:rPr>
        <w:lastRenderedPageBreak/>
        <w:t xml:space="preserve">   80</w:t>
      </w:r>
      <w:r>
        <w:rPr>
          <w:rFonts w:ascii="Times New Roman" w:hAnsi="Times New Roman" w:cs="Times New Roman"/>
          <w:b/>
          <w:sz w:val="28"/>
          <w:szCs w:val="28"/>
        </w:rPr>
        <w:t>.</w:t>
      </w:r>
      <w:r>
        <w:rPr>
          <w:rFonts w:ascii="Times New Roman" w:hAnsi="Times New Roman" w:cs="Times New Roman"/>
          <w:b/>
          <w:sz w:val="28"/>
          <w:szCs w:val="28"/>
          <w:lang w:val="ro-RO"/>
        </w:rPr>
        <w:t xml:space="preserve"> </w:t>
      </w:r>
      <w:r w:rsidRPr="00992C9A">
        <w:rPr>
          <w:rFonts w:ascii="Times New Roman" w:hAnsi="Times New Roman" w:cs="Times New Roman"/>
          <w:sz w:val="28"/>
          <w:szCs w:val="28"/>
          <w:lang w:val="ro-RO"/>
        </w:rPr>
        <w:t>Obiectivul  acestei metode este de a explica, într-o manieră cu caracter de consiliere și de informare, modul în care subiectul care a făcut obiectul activității de monitorizare a conformității nu a aplicat corespunzător prevederile legale și de a dezbate cu reprezentanții legali căile de rectificare a deficientelor într-un interval de timp acceptabil.</w:t>
      </w:r>
    </w:p>
    <w:p w14:paraId="3B871083" w14:textId="7785C859" w:rsidR="00962875" w:rsidRPr="00992C9A" w:rsidRDefault="00992C9A" w:rsidP="00962875">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81</w:t>
      </w:r>
      <w:r w:rsidRPr="00992C9A">
        <w:rPr>
          <w:rFonts w:ascii="Times New Roman" w:hAnsi="Times New Roman" w:cs="Times New Roman"/>
          <w:b/>
          <w:sz w:val="28"/>
          <w:szCs w:val="28"/>
          <w:lang w:val="ro-RO"/>
        </w:rPr>
        <w:t>.</w:t>
      </w:r>
      <w:r>
        <w:rPr>
          <w:rFonts w:ascii="Times New Roman" w:hAnsi="Times New Roman" w:cs="Times New Roman"/>
          <w:b/>
          <w:sz w:val="28"/>
          <w:szCs w:val="28"/>
          <w:lang w:val="ro-RO"/>
        </w:rPr>
        <w:t xml:space="preserve"> </w:t>
      </w:r>
      <w:r w:rsidRPr="00992C9A">
        <w:rPr>
          <w:rFonts w:ascii="Times New Roman" w:hAnsi="Times New Roman" w:cs="Times New Roman"/>
          <w:sz w:val="28"/>
          <w:szCs w:val="28"/>
          <w:lang w:val="ro-RO"/>
        </w:rPr>
        <w:t>Această metodă se aplică, în special, deficiențelor minore și numai ca primă abordare a rectificării acestora.</w:t>
      </w:r>
    </w:p>
    <w:p w14:paraId="77BB9453" w14:textId="06AAC514" w:rsidR="00962875" w:rsidRDefault="00992C9A" w:rsidP="00F3474B">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2C9A">
        <w:rPr>
          <w:rFonts w:ascii="Times New Roman" w:hAnsi="Times New Roman" w:cs="Times New Roman"/>
          <w:b/>
          <w:sz w:val="28"/>
          <w:szCs w:val="28"/>
          <w:lang w:val="ro-RO"/>
        </w:rPr>
        <w:t>82.</w:t>
      </w:r>
      <w:r>
        <w:rPr>
          <w:rFonts w:ascii="Times New Roman" w:hAnsi="Times New Roman" w:cs="Times New Roman"/>
          <w:sz w:val="28"/>
          <w:szCs w:val="28"/>
          <w:lang w:val="ro-RO"/>
        </w:rPr>
        <w:t xml:space="preserve"> </w:t>
      </w:r>
      <w:r w:rsidRPr="00992C9A">
        <w:rPr>
          <w:rFonts w:ascii="Times New Roman" w:hAnsi="Times New Roman" w:cs="Times New Roman"/>
          <w:sz w:val="28"/>
          <w:szCs w:val="28"/>
          <w:lang w:val="ro-RO"/>
        </w:rPr>
        <w:t>În acest scop, are loc o dezbatere cu reprezentanții entității care a făcut obiectul activității de monitorizare a conformității, încheindu-se un înscris în care se consemnează fiecare recomandare și acțiune corectivă stabilite pe durata discuției.</w:t>
      </w:r>
    </w:p>
    <w:p w14:paraId="605752BA" w14:textId="77777777" w:rsidR="00992C9A" w:rsidRDefault="00992C9A" w:rsidP="00F3474B">
      <w:pPr>
        <w:spacing w:after="0"/>
        <w:jc w:val="both"/>
        <w:rPr>
          <w:rFonts w:ascii="Times New Roman" w:hAnsi="Times New Roman" w:cs="Times New Roman"/>
          <w:sz w:val="28"/>
          <w:szCs w:val="28"/>
          <w:lang w:val="ro-RO"/>
        </w:rPr>
      </w:pPr>
    </w:p>
    <w:p w14:paraId="110D87D5" w14:textId="383C509D" w:rsidR="00992C9A" w:rsidRDefault="00992C9A" w:rsidP="00992C9A">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5</w:t>
      </w:r>
    </w:p>
    <w:p w14:paraId="3606A6DE" w14:textId="203F76B1" w:rsidR="00992C9A" w:rsidRDefault="00992C9A" w:rsidP="00992C9A">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Avertizare oficială</w:t>
      </w:r>
    </w:p>
    <w:p w14:paraId="3D4F24B1" w14:textId="77777777" w:rsidR="00992C9A" w:rsidRDefault="00992C9A" w:rsidP="00992C9A">
      <w:pPr>
        <w:spacing w:after="0"/>
        <w:jc w:val="center"/>
        <w:rPr>
          <w:rFonts w:ascii="Times New Roman" w:hAnsi="Times New Roman" w:cs="Times New Roman"/>
          <w:b/>
          <w:sz w:val="28"/>
          <w:szCs w:val="28"/>
          <w:lang w:val="ro-RO"/>
        </w:rPr>
      </w:pPr>
    </w:p>
    <w:p w14:paraId="3ABD69F0" w14:textId="1D37B1A8" w:rsidR="00992C9A" w:rsidRPr="00992C9A" w:rsidRDefault="00992C9A" w:rsidP="00992C9A">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992C9A">
        <w:rPr>
          <w:rFonts w:ascii="Times New Roman" w:hAnsi="Times New Roman" w:cs="Times New Roman"/>
          <w:b/>
          <w:sz w:val="28"/>
          <w:szCs w:val="28"/>
          <w:lang w:val="ro-RO"/>
        </w:rPr>
        <w:t>8</w:t>
      </w:r>
      <w:r>
        <w:rPr>
          <w:rFonts w:ascii="Times New Roman" w:hAnsi="Times New Roman" w:cs="Times New Roman"/>
          <w:b/>
          <w:sz w:val="28"/>
          <w:szCs w:val="28"/>
          <w:lang w:val="ro-RO"/>
        </w:rPr>
        <w:t xml:space="preserve">3. </w:t>
      </w:r>
      <w:r w:rsidRPr="00992C9A">
        <w:rPr>
          <w:rFonts w:ascii="Times New Roman" w:hAnsi="Times New Roman" w:cs="Times New Roman"/>
          <w:sz w:val="28"/>
          <w:szCs w:val="28"/>
          <w:lang w:val="ro-RO"/>
        </w:rPr>
        <w:t xml:space="preserve">Obiectivul metodei de avertizare oficială este de a indica subiectului care a făcut obiectul activității de monitorizare a conformității, prevederile legale încălcate și de a-i atrage atenția asupra obligațiilor privind remedierea deficiențelor în anumiți termeni prestabiliți/acordați.     </w:t>
      </w:r>
    </w:p>
    <w:p w14:paraId="0F95F940" w14:textId="40F83038" w:rsidR="00992C9A" w:rsidRPr="00992C9A" w:rsidRDefault="00992C9A" w:rsidP="00992C9A">
      <w:pPr>
        <w:spacing w:after="0"/>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Pr="00992C9A">
        <w:rPr>
          <w:rFonts w:ascii="Times New Roman" w:hAnsi="Times New Roman" w:cs="Times New Roman"/>
          <w:b/>
          <w:sz w:val="28"/>
          <w:szCs w:val="28"/>
          <w:lang w:val="ro-RO"/>
        </w:rPr>
        <w:t>8</w:t>
      </w:r>
      <w:r>
        <w:rPr>
          <w:rFonts w:ascii="Times New Roman" w:hAnsi="Times New Roman" w:cs="Times New Roman"/>
          <w:b/>
          <w:sz w:val="28"/>
          <w:szCs w:val="28"/>
          <w:lang w:val="ro-RO"/>
        </w:rPr>
        <w:t xml:space="preserve">4. </w:t>
      </w:r>
      <w:r w:rsidRPr="00992C9A">
        <w:rPr>
          <w:rFonts w:ascii="Times New Roman" w:hAnsi="Times New Roman" w:cs="Times New Roman"/>
          <w:sz w:val="28"/>
          <w:szCs w:val="28"/>
          <w:lang w:val="ro-RO"/>
        </w:rPr>
        <w:t>Această metodă se aplică ca primă măsură pentru deficiențele grave, și deficiențelor minore, în cazul în care sfaturile și recomandările impuse anterior, nu au fost suficiente.</w:t>
      </w:r>
      <w:r w:rsidRPr="00992C9A">
        <w:rPr>
          <w:rFonts w:ascii="Times New Roman" w:hAnsi="Times New Roman" w:cs="Times New Roman"/>
          <w:b/>
          <w:sz w:val="28"/>
          <w:szCs w:val="28"/>
          <w:lang w:val="ro-RO"/>
        </w:rPr>
        <w:t xml:space="preserve">    </w:t>
      </w:r>
    </w:p>
    <w:p w14:paraId="3DB9165A" w14:textId="00EAB240" w:rsidR="00992C9A" w:rsidRDefault="00992C9A" w:rsidP="00992C9A">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992C9A">
        <w:rPr>
          <w:rFonts w:ascii="Times New Roman" w:hAnsi="Times New Roman" w:cs="Times New Roman"/>
          <w:b/>
          <w:sz w:val="28"/>
          <w:szCs w:val="28"/>
          <w:lang w:val="ro-RO"/>
        </w:rPr>
        <w:t>8</w:t>
      </w:r>
      <w:r>
        <w:rPr>
          <w:rFonts w:ascii="Times New Roman" w:hAnsi="Times New Roman" w:cs="Times New Roman"/>
          <w:b/>
          <w:sz w:val="28"/>
          <w:szCs w:val="28"/>
          <w:lang w:val="ro-RO"/>
        </w:rPr>
        <w:t xml:space="preserve">5. </w:t>
      </w:r>
      <w:r w:rsidRPr="00992C9A">
        <w:rPr>
          <w:rFonts w:ascii="Times New Roman" w:hAnsi="Times New Roman" w:cs="Times New Roman"/>
          <w:sz w:val="28"/>
          <w:szCs w:val="28"/>
          <w:lang w:val="ro-RO"/>
        </w:rPr>
        <w:t>Avertizarea oficială este un document scris, cu precizarea fiecărei deficiențe și a acțiunii corective potrivite, care este transmis în mod oficial structurii care a făcut obiectul activității de monitorizare a conformității, cerându-se acesteia să raporteze despre finalizarea fiecărei acțiuni corective în parte. Avertizarea se păstrează până la finalizarea tuturor acțiunilor corective consemnate, astfel încât, în cazul în care se impune ap</w:t>
      </w:r>
      <w:r w:rsidR="001A1E83">
        <w:rPr>
          <w:rFonts w:ascii="Times New Roman" w:hAnsi="Times New Roman" w:cs="Times New Roman"/>
          <w:sz w:val="28"/>
          <w:szCs w:val="28"/>
          <w:lang w:val="ro-RO"/>
        </w:rPr>
        <w:t>licarea etapei prevăzute la punctul</w:t>
      </w:r>
      <w:r w:rsidRPr="00992C9A">
        <w:rPr>
          <w:rFonts w:ascii="Times New Roman" w:hAnsi="Times New Roman" w:cs="Times New Roman"/>
          <w:sz w:val="28"/>
          <w:szCs w:val="28"/>
          <w:lang w:val="ro-RO"/>
        </w:rPr>
        <w:t xml:space="preserve"> 7</w:t>
      </w:r>
      <w:r w:rsidR="001A1E83">
        <w:rPr>
          <w:rFonts w:ascii="Times New Roman" w:hAnsi="Times New Roman" w:cs="Times New Roman"/>
          <w:sz w:val="28"/>
          <w:szCs w:val="28"/>
          <w:lang w:val="ro-RO"/>
        </w:rPr>
        <w:t xml:space="preserve">7 </w:t>
      </w:r>
      <w:proofErr w:type="spellStart"/>
      <w:r w:rsidR="001A1E83">
        <w:rPr>
          <w:rFonts w:ascii="Times New Roman" w:hAnsi="Times New Roman" w:cs="Times New Roman"/>
          <w:sz w:val="28"/>
          <w:szCs w:val="28"/>
          <w:lang w:val="ro-RO"/>
        </w:rPr>
        <w:t>subpct</w:t>
      </w:r>
      <w:proofErr w:type="spellEnd"/>
      <w:r w:rsidR="001A1E83">
        <w:rPr>
          <w:rFonts w:ascii="Times New Roman" w:hAnsi="Times New Roman" w:cs="Times New Roman"/>
          <w:sz w:val="28"/>
          <w:szCs w:val="28"/>
          <w:lang w:val="ro-RO"/>
        </w:rPr>
        <w:t>.</w:t>
      </w:r>
      <w:r w:rsidRPr="00992C9A">
        <w:rPr>
          <w:rFonts w:ascii="Times New Roman" w:hAnsi="Times New Roman" w:cs="Times New Roman"/>
          <w:sz w:val="28"/>
          <w:szCs w:val="28"/>
          <w:lang w:val="ro-RO"/>
        </w:rPr>
        <w:t xml:space="preserve"> </w:t>
      </w:r>
      <w:r w:rsidR="001A1E83">
        <w:rPr>
          <w:rFonts w:ascii="Times New Roman" w:hAnsi="Times New Roman" w:cs="Times New Roman"/>
          <w:sz w:val="28"/>
          <w:szCs w:val="28"/>
          <w:lang w:val="ro-RO"/>
        </w:rPr>
        <w:t>4</w:t>
      </w:r>
      <w:r w:rsidRPr="00992C9A">
        <w:rPr>
          <w:rFonts w:ascii="Times New Roman" w:hAnsi="Times New Roman" w:cs="Times New Roman"/>
          <w:sz w:val="28"/>
          <w:szCs w:val="28"/>
          <w:lang w:val="ro-RO"/>
        </w:rPr>
        <w:t>), să constituie evidență oficială a acțiunilor corective stabilite.</w:t>
      </w:r>
    </w:p>
    <w:p w14:paraId="0FBC26FE" w14:textId="77777777" w:rsidR="00992C9A" w:rsidRDefault="00992C9A" w:rsidP="00992C9A">
      <w:pPr>
        <w:spacing w:after="0"/>
        <w:jc w:val="both"/>
        <w:rPr>
          <w:rFonts w:ascii="Times New Roman" w:hAnsi="Times New Roman" w:cs="Times New Roman"/>
          <w:sz w:val="28"/>
          <w:szCs w:val="28"/>
          <w:lang w:val="ro-RO"/>
        </w:rPr>
      </w:pPr>
    </w:p>
    <w:p w14:paraId="40309186" w14:textId="205923BE" w:rsidR="00992C9A" w:rsidRDefault="00992C9A" w:rsidP="00992C9A">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6</w:t>
      </w:r>
    </w:p>
    <w:p w14:paraId="4AFE7EF4" w14:textId="2E7F0389" w:rsidR="00992C9A" w:rsidRDefault="00992C9A" w:rsidP="00992C9A">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Prescripție inspectorială aeronautică</w:t>
      </w:r>
    </w:p>
    <w:p w14:paraId="6CA91B08" w14:textId="77777777" w:rsidR="00992C9A" w:rsidRDefault="00992C9A" w:rsidP="00992C9A">
      <w:pPr>
        <w:spacing w:after="0"/>
        <w:jc w:val="center"/>
        <w:rPr>
          <w:rFonts w:ascii="Times New Roman" w:hAnsi="Times New Roman" w:cs="Times New Roman"/>
          <w:b/>
          <w:sz w:val="28"/>
          <w:szCs w:val="28"/>
          <w:lang w:val="ro-RO"/>
        </w:rPr>
      </w:pPr>
    </w:p>
    <w:p w14:paraId="1DEB840B" w14:textId="22B3DCA9" w:rsidR="00992C9A" w:rsidRPr="00992C9A" w:rsidRDefault="00992C9A" w:rsidP="00992C9A">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992C9A">
        <w:rPr>
          <w:rFonts w:ascii="Times New Roman" w:hAnsi="Times New Roman" w:cs="Times New Roman"/>
          <w:b/>
          <w:sz w:val="28"/>
          <w:szCs w:val="28"/>
          <w:lang w:val="ro-RO"/>
        </w:rPr>
        <w:t>8</w:t>
      </w:r>
      <w:r>
        <w:rPr>
          <w:rFonts w:ascii="Times New Roman" w:hAnsi="Times New Roman" w:cs="Times New Roman"/>
          <w:b/>
          <w:sz w:val="28"/>
          <w:szCs w:val="28"/>
          <w:lang w:val="ro-RO"/>
        </w:rPr>
        <w:t xml:space="preserve">6. </w:t>
      </w:r>
      <w:r w:rsidRPr="00992C9A">
        <w:rPr>
          <w:rFonts w:ascii="Times New Roman" w:hAnsi="Times New Roman" w:cs="Times New Roman"/>
          <w:sz w:val="28"/>
          <w:szCs w:val="28"/>
          <w:lang w:val="ro-RO"/>
        </w:rPr>
        <w:t>AAC aplică prescripție inspectorială aeronautică cu scopul de a solicita operatorului aeroportuar, aerian sau entității să întreprindă măsuri de rectificare satisfăcătoare a unei deficiențe neînlăturate din Planul</w:t>
      </w:r>
      <w:r>
        <w:rPr>
          <w:rFonts w:ascii="Times New Roman" w:hAnsi="Times New Roman" w:cs="Times New Roman"/>
          <w:sz w:val="28"/>
          <w:szCs w:val="28"/>
          <w:lang w:val="ro-RO"/>
        </w:rPr>
        <w:t xml:space="preserve"> </w:t>
      </w:r>
      <w:r w:rsidRPr="00992C9A">
        <w:rPr>
          <w:rFonts w:ascii="Times New Roman" w:hAnsi="Times New Roman" w:cs="Times New Roman"/>
          <w:sz w:val="28"/>
          <w:szCs w:val="28"/>
          <w:lang w:val="ro-RO"/>
        </w:rPr>
        <w:t>de acțiuni corective, în termenul stabilit de către AAC.</w:t>
      </w:r>
    </w:p>
    <w:p w14:paraId="6F355350" w14:textId="2CACDAC2" w:rsidR="00992C9A" w:rsidRPr="00992C9A" w:rsidRDefault="00992C9A" w:rsidP="00992C9A">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lastRenderedPageBreak/>
        <w:t xml:space="preserve">   </w:t>
      </w:r>
      <w:r w:rsidRPr="00992C9A">
        <w:rPr>
          <w:rFonts w:ascii="Times New Roman" w:hAnsi="Times New Roman" w:cs="Times New Roman"/>
          <w:b/>
          <w:sz w:val="28"/>
          <w:szCs w:val="28"/>
          <w:lang w:val="ro-RO"/>
        </w:rPr>
        <w:t>8</w:t>
      </w:r>
      <w:r>
        <w:rPr>
          <w:rFonts w:ascii="Times New Roman" w:hAnsi="Times New Roman" w:cs="Times New Roman"/>
          <w:b/>
          <w:sz w:val="28"/>
          <w:szCs w:val="28"/>
          <w:lang w:val="ro-RO"/>
        </w:rPr>
        <w:t>7</w:t>
      </w:r>
      <w:r w:rsidRPr="00992C9A">
        <w:rPr>
          <w:rFonts w:ascii="Times New Roman" w:hAnsi="Times New Roman" w:cs="Times New Roman"/>
          <w:b/>
          <w:sz w:val="28"/>
          <w:szCs w:val="28"/>
          <w:lang w:val="ro-RO"/>
        </w:rPr>
        <w:t>.</w:t>
      </w:r>
      <w:r>
        <w:rPr>
          <w:rFonts w:ascii="Times New Roman" w:hAnsi="Times New Roman" w:cs="Times New Roman"/>
          <w:b/>
          <w:sz w:val="28"/>
          <w:szCs w:val="28"/>
          <w:lang w:val="ro-RO"/>
        </w:rPr>
        <w:t xml:space="preserve"> </w:t>
      </w:r>
      <w:r w:rsidR="00081033">
        <w:rPr>
          <w:rFonts w:ascii="Times New Roman" w:hAnsi="Times New Roman" w:cs="Times New Roman"/>
          <w:sz w:val="28"/>
          <w:szCs w:val="28"/>
          <w:lang w:val="ro-RO"/>
        </w:rPr>
        <w:t>Prescripția inspectorială</w:t>
      </w:r>
      <w:r w:rsidRPr="00992C9A">
        <w:rPr>
          <w:rFonts w:ascii="Times New Roman" w:hAnsi="Times New Roman" w:cs="Times New Roman"/>
          <w:sz w:val="28"/>
          <w:szCs w:val="28"/>
          <w:lang w:val="ro-RO"/>
        </w:rPr>
        <w:t xml:space="preserve"> se aplică în cazul unor deficiențe grave, ca urmare a unei sau mai multe avertizări oficiale care s-au dovedit a fi ineficiente. </w:t>
      </w:r>
    </w:p>
    <w:p w14:paraId="6BCA228A" w14:textId="5B7DA2FB" w:rsidR="00992C9A" w:rsidRPr="00992C9A" w:rsidRDefault="00992C9A" w:rsidP="00992C9A">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992C9A">
        <w:rPr>
          <w:rFonts w:ascii="Times New Roman" w:hAnsi="Times New Roman" w:cs="Times New Roman"/>
          <w:b/>
          <w:sz w:val="28"/>
          <w:szCs w:val="28"/>
          <w:lang w:val="ro-RO"/>
        </w:rPr>
        <w:t>8</w:t>
      </w:r>
      <w:r>
        <w:rPr>
          <w:rFonts w:ascii="Times New Roman" w:hAnsi="Times New Roman" w:cs="Times New Roman"/>
          <w:b/>
          <w:sz w:val="28"/>
          <w:szCs w:val="28"/>
          <w:lang w:val="ro-RO"/>
        </w:rPr>
        <w:t xml:space="preserve">8. </w:t>
      </w:r>
      <w:r w:rsidR="00081033">
        <w:rPr>
          <w:rFonts w:ascii="Times New Roman" w:hAnsi="Times New Roman" w:cs="Times New Roman"/>
          <w:sz w:val="28"/>
          <w:szCs w:val="28"/>
          <w:lang w:val="ro-RO"/>
        </w:rPr>
        <w:t>Prescripția inspectorială</w:t>
      </w:r>
      <w:r w:rsidRPr="00992C9A">
        <w:rPr>
          <w:rFonts w:ascii="Times New Roman" w:hAnsi="Times New Roman" w:cs="Times New Roman"/>
          <w:sz w:val="28"/>
          <w:szCs w:val="28"/>
          <w:lang w:val="ro-RO"/>
        </w:rPr>
        <w:t xml:space="preserve"> se aplică, în special, în cazul deficiențelor grave, după ce una sau mai multe avertizări oficiale au fost ineficiente, sau în cazul celor mai grave deficiențe, ca prim pas.   </w:t>
      </w:r>
    </w:p>
    <w:p w14:paraId="59B75B89" w14:textId="7026CF21" w:rsidR="00992C9A" w:rsidRDefault="00992C9A" w:rsidP="00992C9A">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992C9A">
        <w:rPr>
          <w:rFonts w:ascii="Times New Roman" w:hAnsi="Times New Roman" w:cs="Times New Roman"/>
          <w:b/>
          <w:sz w:val="28"/>
          <w:szCs w:val="28"/>
          <w:lang w:val="ro-RO"/>
        </w:rPr>
        <w:t>8</w:t>
      </w:r>
      <w:r>
        <w:rPr>
          <w:rFonts w:ascii="Times New Roman" w:hAnsi="Times New Roman" w:cs="Times New Roman"/>
          <w:b/>
          <w:sz w:val="28"/>
          <w:szCs w:val="28"/>
          <w:lang w:val="ro-RO"/>
        </w:rPr>
        <w:t xml:space="preserve">9. </w:t>
      </w:r>
      <w:r w:rsidRPr="00992C9A">
        <w:rPr>
          <w:rFonts w:ascii="Times New Roman" w:hAnsi="Times New Roman" w:cs="Times New Roman"/>
          <w:sz w:val="28"/>
          <w:szCs w:val="28"/>
          <w:lang w:val="ro-RO"/>
        </w:rPr>
        <w:t>O prescripție inspectorială aeronautică va fi considerată ca ultimul pas înainte de lu</w:t>
      </w:r>
      <w:r w:rsidR="00757DF9">
        <w:rPr>
          <w:rFonts w:ascii="Times New Roman" w:hAnsi="Times New Roman" w:cs="Times New Roman"/>
          <w:sz w:val="28"/>
          <w:szCs w:val="28"/>
          <w:lang w:val="ro-RO"/>
        </w:rPr>
        <w:t xml:space="preserve">area măsurilor prevăzute la </w:t>
      </w:r>
      <w:r w:rsidR="003C3C91">
        <w:rPr>
          <w:rFonts w:ascii="Times New Roman" w:hAnsi="Times New Roman" w:cs="Times New Roman"/>
          <w:sz w:val="28"/>
          <w:szCs w:val="28"/>
          <w:lang w:val="ro-RO"/>
        </w:rPr>
        <w:t>p</w:t>
      </w:r>
      <w:r w:rsidR="00757DF9">
        <w:rPr>
          <w:rFonts w:ascii="Times New Roman" w:hAnsi="Times New Roman" w:cs="Times New Roman"/>
          <w:sz w:val="28"/>
          <w:szCs w:val="28"/>
          <w:lang w:val="ro-RO"/>
        </w:rPr>
        <w:t xml:space="preserve">unctul </w:t>
      </w:r>
      <w:r w:rsidR="001A1E83">
        <w:rPr>
          <w:rFonts w:ascii="Times New Roman" w:hAnsi="Times New Roman" w:cs="Times New Roman"/>
          <w:sz w:val="28"/>
          <w:szCs w:val="28"/>
          <w:lang w:val="ro-RO"/>
        </w:rPr>
        <w:t>91</w:t>
      </w:r>
      <w:r w:rsidRPr="00992C9A">
        <w:rPr>
          <w:rFonts w:ascii="Times New Roman" w:hAnsi="Times New Roman" w:cs="Times New Roman"/>
          <w:sz w:val="28"/>
          <w:szCs w:val="28"/>
          <w:lang w:val="ro-RO"/>
        </w:rPr>
        <w:t>.</w:t>
      </w:r>
    </w:p>
    <w:p w14:paraId="590FF996" w14:textId="77777777" w:rsidR="00992C9A" w:rsidRDefault="00992C9A" w:rsidP="00992C9A">
      <w:pPr>
        <w:spacing w:after="0"/>
        <w:jc w:val="both"/>
        <w:rPr>
          <w:rFonts w:ascii="Times New Roman" w:hAnsi="Times New Roman" w:cs="Times New Roman"/>
          <w:sz w:val="28"/>
          <w:szCs w:val="28"/>
          <w:lang w:val="ro-RO"/>
        </w:rPr>
      </w:pPr>
    </w:p>
    <w:p w14:paraId="54E6D6D1" w14:textId="0AB0F6C3" w:rsidR="00992C9A" w:rsidRDefault="00992C9A" w:rsidP="00992C9A">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7</w:t>
      </w:r>
    </w:p>
    <w:p w14:paraId="4A99D5EE" w14:textId="1785828A" w:rsidR="00992C9A" w:rsidRDefault="00992C9A" w:rsidP="00992C9A">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Sancțiuni contravenționale și acțiuni judiciare</w:t>
      </w:r>
    </w:p>
    <w:p w14:paraId="59B1DD59" w14:textId="77777777" w:rsidR="00992C9A" w:rsidRDefault="00992C9A" w:rsidP="00992C9A">
      <w:pPr>
        <w:spacing w:after="0"/>
        <w:jc w:val="center"/>
        <w:rPr>
          <w:rFonts w:ascii="Times New Roman" w:hAnsi="Times New Roman" w:cs="Times New Roman"/>
          <w:b/>
          <w:sz w:val="28"/>
          <w:szCs w:val="28"/>
          <w:lang w:val="ro-RO"/>
        </w:rPr>
      </w:pPr>
    </w:p>
    <w:p w14:paraId="0350CFF0" w14:textId="7DE25AE9" w:rsidR="00992C9A" w:rsidRPr="00992C9A" w:rsidRDefault="00992C9A" w:rsidP="00992C9A">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90. </w:t>
      </w:r>
      <w:r w:rsidRPr="00992C9A">
        <w:rPr>
          <w:rFonts w:ascii="Times New Roman" w:hAnsi="Times New Roman" w:cs="Times New Roman"/>
          <w:sz w:val="28"/>
          <w:szCs w:val="28"/>
          <w:lang w:val="ro-RO"/>
        </w:rPr>
        <w:t>AAC poate să impună condiții, limitări sau restricții în documentele de certificare/autorizare emise aeroporturilor, operatorilor sau en</w:t>
      </w:r>
      <w:r w:rsidR="00A570B6">
        <w:rPr>
          <w:rFonts w:ascii="Times New Roman" w:hAnsi="Times New Roman" w:cs="Times New Roman"/>
          <w:sz w:val="28"/>
          <w:szCs w:val="28"/>
          <w:lang w:val="ro-RO"/>
        </w:rPr>
        <w:t>tităților prevăzute la punctul 8</w:t>
      </w:r>
      <w:r w:rsidRPr="00992C9A">
        <w:rPr>
          <w:rFonts w:ascii="Times New Roman" w:hAnsi="Times New Roman" w:cs="Times New Roman"/>
          <w:sz w:val="28"/>
          <w:szCs w:val="28"/>
          <w:lang w:val="ro-RO"/>
        </w:rPr>
        <w:t>, precum și să modifice, să suspende sau să revoce respectivele documente.</w:t>
      </w:r>
    </w:p>
    <w:p w14:paraId="77EDAE7D" w14:textId="6FF09EF4" w:rsidR="00992C9A" w:rsidRDefault="00992C9A" w:rsidP="00992C9A">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91. </w:t>
      </w:r>
      <w:r w:rsidRPr="00992C9A">
        <w:rPr>
          <w:rFonts w:ascii="Times New Roman" w:hAnsi="Times New Roman" w:cs="Times New Roman"/>
          <w:sz w:val="28"/>
          <w:szCs w:val="28"/>
          <w:lang w:val="ro-RO"/>
        </w:rPr>
        <w:t xml:space="preserve">AAC </w:t>
      </w:r>
      <w:r w:rsidR="00081033">
        <w:rPr>
          <w:rFonts w:ascii="Times New Roman" w:hAnsi="Times New Roman" w:cs="Times New Roman"/>
          <w:sz w:val="28"/>
          <w:szCs w:val="28"/>
          <w:lang w:val="ro-RO"/>
        </w:rPr>
        <w:t>este responsabil de</w:t>
      </w:r>
      <w:r w:rsidRPr="00992C9A">
        <w:rPr>
          <w:rFonts w:ascii="Times New Roman" w:hAnsi="Times New Roman" w:cs="Times New Roman"/>
          <w:sz w:val="28"/>
          <w:szCs w:val="28"/>
          <w:lang w:val="ro-RO"/>
        </w:rPr>
        <w:t xml:space="preserve"> aplica</w:t>
      </w:r>
      <w:r w:rsidR="00081033">
        <w:rPr>
          <w:rFonts w:ascii="Times New Roman" w:hAnsi="Times New Roman" w:cs="Times New Roman"/>
          <w:sz w:val="28"/>
          <w:szCs w:val="28"/>
          <w:lang w:val="ro-RO"/>
        </w:rPr>
        <w:t>rea</w:t>
      </w:r>
      <w:r w:rsidRPr="00992C9A">
        <w:rPr>
          <w:rFonts w:ascii="Times New Roman" w:hAnsi="Times New Roman" w:cs="Times New Roman"/>
          <w:sz w:val="28"/>
          <w:szCs w:val="28"/>
          <w:lang w:val="ro-RO"/>
        </w:rPr>
        <w:t xml:space="preserve"> sancțiuni</w:t>
      </w:r>
      <w:r w:rsidR="00081033">
        <w:rPr>
          <w:rFonts w:ascii="Times New Roman" w:hAnsi="Times New Roman" w:cs="Times New Roman"/>
          <w:sz w:val="28"/>
          <w:szCs w:val="28"/>
          <w:lang w:val="ro-RO"/>
        </w:rPr>
        <w:t>lor</w:t>
      </w:r>
      <w:r w:rsidRPr="00992C9A">
        <w:rPr>
          <w:rFonts w:ascii="Times New Roman" w:hAnsi="Times New Roman" w:cs="Times New Roman"/>
          <w:sz w:val="28"/>
          <w:szCs w:val="28"/>
          <w:lang w:val="ro-RO"/>
        </w:rPr>
        <w:t xml:space="preserve"> </w:t>
      </w:r>
      <w:r w:rsidR="00081033">
        <w:rPr>
          <w:rFonts w:ascii="Times New Roman" w:hAnsi="Times New Roman" w:cs="Times New Roman"/>
          <w:sz w:val="28"/>
          <w:szCs w:val="28"/>
          <w:lang w:val="ro-RO"/>
        </w:rPr>
        <w:t>s</w:t>
      </w:r>
      <w:r w:rsidRPr="00992C9A">
        <w:rPr>
          <w:rFonts w:ascii="Times New Roman" w:hAnsi="Times New Roman" w:cs="Times New Roman"/>
          <w:sz w:val="28"/>
          <w:szCs w:val="28"/>
          <w:lang w:val="ro-RO"/>
        </w:rPr>
        <w:t>tabilite în conformitate cu Codul Contravențional al Republicii Moldova.</w:t>
      </w:r>
    </w:p>
    <w:p w14:paraId="5EA49D71" w14:textId="77777777" w:rsidR="00992C9A" w:rsidRDefault="00992C9A" w:rsidP="00992C9A">
      <w:pPr>
        <w:spacing w:after="0"/>
        <w:jc w:val="both"/>
        <w:rPr>
          <w:rFonts w:ascii="Times New Roman" w:hAnsi="Times New Roman" w:cs="Times New Roman"/>
          <w:sz w:val="28"/>
          <w:szCs w:val="28"/>
          <w:lang w:val="ro-RO"/>
        </w:rPr>
      </w:pPr>
    </w:p>
    <w:p w14:paraId="6C38D795" w14:textId="00DD0436" w:rsidR="00992C9A" w:rsidRDefault="00992C9A" w:rsidP="00992C9A">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8</w:t>
      </w:r>
    </w:p>
    <w:p w14:paraId="0B6A1CBC" w14:textId="3AC78D74" w:rsidR="00992C9A" w:rsidRDefault="00992C9A" w:rsidP="00992C9A">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Alte cazuri de aplicare a abordării graduale</w:t>
      </w:r>
    </w:p>
    <w:p w14:paraId="5A063261" w14:textId="77777777" w:rsidR="00992C9A" w:rsidRDefault="00992C9A" w:rsidP="00992C9A">
      <w:pPr>
        <w:spacing w:after="0"/>
        <w:jc w:val="center"/>
        <w:rPr>
          <w:rFonts w:ascii="Times New Roman" w:hAnsi="Times New Roman" w:cs="Times New Roman"/>
          <w:b/>
          <w:sz w:val="28"/>
          <w:szCs w:val="28"/>
          <w:lang w:val="ro-RO"/>
        </w:rPr>
      </w:pPr>
    </w:p>
    <w:p w14:paraId="148A694B" w14:textId="7D0EE981" w:rsidR="00992C9A" w:rsidRDefault="00992C9A" w:rsidP="00992C9A">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92. </w:t>
      </w:r>
      <w:r w:rsidRPr="00992C9A">
        <w:rPr>
          <w:rFonts w:ascii="Times New Roman" w:hAnsi="Times New Roman" w:cs="Times New Roman"/>
          <w:sz w:val="28"/>
          <w:szCs w:val="28"/>
          <w:lang w:val="ro-RO"/>
        </w:rPr>
        <w:t xml:space="preserve">AAC aplică abordarea progresivă de remediere </w:t>
      </w:r>
      <w:r w:rsidR="001A1E83">
        <w:rPr>
          <w:rFonts w:ascii="Times New Roman" w:hAnsi="Times New Roman" w:cs="Times New Roman"/>
          <w:sz w:val="28"/>
          <w:szCs w:val="28"/>
          <w:lang w:val="ro-RO"/>
        </w:rPr>
        <w:t>a deficiențelor, prevăzută la punctul 77</w:t>
      </w:r>
      <w:r w:rsidRPr="00992C9A">
        <w:rPr>
          <w:rFonts w:ascii="Times New Roman" w:hAnsi="Times New Roman" w:cs="Times New Roman"/>
          <w:sz w:val="28"/>
          <w:szCs w:val="28"/>
          <w:lang w:val="ro-RO"/>
        </w:rPr>
        <w:t xml:space="preserve"> și în cazurile prevăzute la p</w:t>
      </w:r>
      <w:r w:rsidR="001A1E83">
        <w:rPr>
          <w:rFonts w:ascii="Times New Roman" w:hAnsi="Times New Roman" w:cs="Times New Roman"/>
          <w:sz w:val="28"/>
          <w:szCs w:val="28"/>
          <w:lang w:val="ro-RO"/>
        </w:rPr>
        <w:t xml:space="preserve">unctul </w:t>
      </w:r>
      <w:r w:rsidRPr="00992C9A">
        <w:rPr>
          <w:rFonts w:ascii="Times New Roman" w:hAnsi="Times New Roman" w:cs="Times New Roman"/>
          <w:sz w:val="28"/>
          <w:szCs w:val="28"/>
          <w:lang w:val="ro-RO"/>
        </w:rPr>
        <w:t>7</w:t>
      </w:r>
      <w:r w:rsidR="001A1E83">
        <w:rPr>
          <w:rFonts w:ascii="Times New Roman" w:hAnsi="Times New Roman" w:cs="Times New Roman"/>
          <w:sz w:val="28"/>
          <w:szCs w:val="28"/>
          <w:lang w:val="ro-RO"/>
        </w:rPr>
        <w:t>9</w:t>
      </w:r>
      <w:r>
        <w:rPr>
          <w:rFonts w:ascii="Times New Roman" w:hAnsi="Times New Roman" w:cs="Times New Roman"/>
          <w:sz w:val="28"/>
          <w:szCs w:val="28"/>
          <w:lang w:val="ro-RO"/>
        </w:rPr>
        <w:t>.</w:t>
      </w:r>
    </w:p>
    <w:p w14:paraId="778783A4" w14:textId="77777777" w:rsidR="00992C9A" w:rsidRDefault="00992C9A" w:rsidP="00992C9A">
      <w:pPr>
        <w:spacing w:after="0"/>
        <w:jc w:val="both"/>
        <w:rPr>
          <w:rFonts w:ascii="Times New Roman" w:hAnsi="Times New Roman" w:cs="Times New Roman"/>
          <w:sz w:val="28"/>
          <w:szCs w:val="28"/>
          <w:lang w:val="ro-RO"/>
        </w:rPr>
      </w:pPr>
    </w:p>
    <w:p w14:paraId="2E61052A" w14:textId="329B20D9" w:rsidR="00992C9A" w:rsidRDefault="00992C9A" w:rsidP="00992C9A">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9</w:t>
      </w:r>
    </w:p>
    <w:p w14:paraId="098446C1" w14:textId="55F40155" w:rsidR="00992C9A" w:rsidRDefault="00992C9A" w:rsidP="00992C9A">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Activități subsecvente legate de verificarea remedierii</w:t>
      </w:r>
    </w:p>
    <w:p w14:paraId="6E11ECBB" w14:textId="77777777" w:rsidR="00C748ED" w:rsidRDefault="00C748ED" w:rsidP="00992C9A">
      <w:pPr>
        <w:spacing w:after="0"/>
        <w:jc w:val="center"/>
        <w:rPr>
          <w:rFonts w:ascii="Times New Roman" w:hAnsi="Times New Roman" w:cs="Times New Roman"/>
          <w:b/>
          <w:sz w:val="28"/>
          <w:szCs w:val="28"/>
          <w:lang w:val="ro-RO"/>
        </w:rPr>
      </w:pPr>
    </w:p>
    <w:p w14:paraId="26179020" w14:textId="7EA18B10" w:rsidR="00C748ED" w:rsidRPr="00C748ED" w:rsidRDefault="00C748ED" w:rsidP="00C748ED">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C748ED">
        <w:rPr>
          <w:rFonts w:ascii="Times New Roman" w:hAnsi="Times New Roman" w:cs="Times New Roman"/>
          <w:b/>
          <w:sz w:val="28"/>
          <w:szCs w:val="28"/>
          <w:lang w:val="ro-RO"/>
        </w:rPr>
        <w:t>9</w:t>
      </w:r>
      <w:r>
        <w:rPr>
          <w:rFonts w:ascii="Times New Roman" w:hAnsi="Times New Roman" w:cs="Times New Roman"/>
          <w:b/>
          <w:sz w:val="28"/>
          <w:szCs w:val="28"/>
          <w:lang w:val="ro-RO"/>
        </w:rPr>
        <w:t xml:space="preserve">3. </w:t>
      </w:r>
      <w:r w:rsidRPr="00C748ED">
        <w:rPr>
          <w:rFonts w:ascii="Times New Roman" w:hAnsi="Times New Roman" w:cs="Times New Roman"/>
          <w:sz w:val="28"/>
          <w:szCs w:val="28"/>
          <w:lang w:val="ro-RO"/>
        </w:rPr>
        <w:t>În urma confirmării de către operatorul aeroportuar/aerian sau entitatea supusă monitorizării că au fost întreprinse acțiunile necesare de remediere a deficiențelor depistate, AAC verifică punerea în aplicare a acțiunilor de remediere.</w:t>
      </w:r>
    </w:p>
    <w:p w14:paraId="7100D7B7" w14:textId="2937D175" w:rsidR="00C748ED" w:rsidRPr="00C748ED" w:rsidRDefault="00C748ED" w:rsidP="00C748ED">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C748ED">
        <w:rPr>
          <w:rFonts w:ascii="Times New Roman" w:hAnsi="Times New Roman" w:cs="Times New Roman"/>
          <w:b/>
          <w:sz w:val="28"/>
          <w:szCs w:val="28"/>
          <w:lang w:val="ro-RO"/>
        </w:rPr>
        <w:t>9</w:t>
      </w:r>
      <w:r>
        <w:rPr>
          <w:rFonts w:ascii="Times New Roman" w:hAnsi="Times New Roman" w:cs="Times New Roman"/>
          <w:b/>
          <w:sz w:val="28"/>
          <w:szCs w:val="28"/>
          <w:lang w:val="ro-RO"/>
        </w:rPr>
        <w:t xml:space="preserve">4. </w:t>
      </w:r>
      <w:r w:rsidRPr="00C748ED">
        <w:rPr>
          <w:rFonts w:ascii="Times New Roman" w:hAnsi="Times New Roman" w:cs="Times New Roman"/>
          <w:sz w:val="28"/>
          <w:szCs w:val="28"/>
          <w:lang w:val="ro-RO"/>
        </w:rPr>
        <w:t>Activitățile subsecvente utilizează cea mai relevantă metodă de monitorizare.</w:t>
      </w:r>
    </w:p>
    <w:p w14:paraId="40B3ACEE" w14:textId="00BDF67B" w:rsidR="00C748ED" w:rsidRDefault="00C748ED" w:rsidP="00C748ED">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C748ED">
        <w:rPr>
          <w:rFonts w:ascii="Times New Roman" w:hAnsi="Times New Roman" w:cs="Times New Roman"/>
          <w:b/>
          <w:sz w:val="28"/>
          <w:szCs w:val="28"/>
          <w:lang w:val="ro-RO"/>
        </w:rPr>
        <w:t>9</w:t>
      </w:r>
      <w:r>
        <w:rPr>
          <w:rFonts w:ascii="Times New Roman" w:hAnsi="Times New Roman" w:cs="Times New Roman"/>
          <w:b/>
          <w:sz w:val="28"/>
          <w:szCs w:val="28"/>
          <w:lang w:val="ro-RO"/>
        </w:rPr>
        <w:t xml:space="preserve">5. </w:t>
      </w:r>
      <w:r w:rsidRPr="00C748ED">
        <w:rPr>
          <w:rFonts w:ascii="Times New Roman" w:hAnsi="Times New Roman" w:cs="Times New Roman"/>
          <w:sz w:val="28"/>
          <w:szCs w:val="28"/>
          <w:lang w:val="ro-RO"/>
        </w:rPr>
        <w:t>AAC înregistrează, păstrează și analizează rezultatele îndeplinirii Planului de acțiuni corective în scopul determinării tendințelor, evaluării în domeniul de aplicare a politicilor de monitorizare a conformității.</w:t>
      </w:r>
    </w:p>
    <w:p w14:paraId="2420D6FC" w14:textId="77777777" w:rsidR="00081033" w:rsidRDefault="00081033" w:rsidP="00C748ED">
      <w:pPr>
        <w:spacing w:after="0"/>
        <w:jc w:val="both"/>
        <w:rPr>
          <w:rFonts w:ascii="Times New Roman" w:hAnsi="Times New Roman" w:cs="Times New Roman"/>
          <w:sz w:val="28"/>
          <w:szCs w:val="28"/>
          <w:lang w:val="ro-RO"/>
        </w:rPr>
      </w:pPr>
    </w:p>
    <w:p w14:paraId="12A58B8D" w14:textId="045C9F7C" w:rsidR="00C748ED" w:rsidRDefault="00C748ED" w:rsidP="00C748ED">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Capitolul XIV</w:t>
      </w:r>
    </w:p>
    <w:p w14:paraId="705F1D47" w14:textId="79E1F40C" w:rsidR="00C748ED" w:rsidRDefault="00C748ED" w:rsidP="00C748ED">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Auditori de securitate a</w:t>
      </w:r>
      <w:r w:rsidR="00676381">
        <w:rPr>
          <w:rFonts w:ascii="Times New Roman" w:hAnsi="Times New Roman" w:cs="Times New Roman"/>
          <w:b/>
          <w:sz w:val="28"/>
          <w:szCs w:val="28"/>
          <w:lang w:val="ro-RO"/>
        </w:rPr>
        <w:t>eronautică</w:t>
      </w:r>
      <w:r>
        <w:rPr>
          <w:rFonts w:ascii="Times New Roman" w:hAnsi="Times New Roman" w:cs="Times New Roman"/>
          <w:b/>
          <w:sz w:val="28"/>
          <w:szCs w:val="28"/>
          <w:lang w:val="ro-RO"/>
        </w:rPr>
        <w:t xml:space="preserve"> și inspectori interni</w:t>
      </w:r>
    </w:p>
    <w:p w14:paraId="0A208F40" w14:textId="77777777" w:rsidR="00C748ED" w:rsidRDefault="00C748ED" w:rsidP="00C748ED">
      <w:pPr>
        <w:spacing w:after="0"/>
        <w:jc w:val="center"/>
        <w:rPr>
          <w:rFonts w:ascii="Times New Roman" w:hAnsi="Times New Roman" w:cs="Times New Roman"/>
          <w:b/>
          <w:sz w:val="28"/>
          <w:szCs w:val="28"/>
          <w:lang w:val="ro-RO"/>
        </w:rPr>
      </w:pPr>
    </w:p>
    <w:p w14:paraId="707D6D70" w14:textId="6533D314" w:rsidR="00C748ED" w:rsidRDefault="00C748ED" w:rsidP="00C748ED">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1</w:t>
      </w:r>
    </w:p>
    <w:p w14:paraId="1BECC44F" w14:textId="4F0CB9DA" w:rsidR="00C748ED" w:rsidRDefault="00C748ED" w:rsidP="00C748ED">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Auditorii de securitate a</w:t>
      </w:r>
      <w:r w:rsidR="00676381">
        <w:rPr>
          <w:rFonts w:ascii="Times New Roman" w:hAnsi="Times New Roman" w:cs="Times New Roman"/>
          <w:b/>
          <w:sz w:val="28"/>
          <w:szCs w:val="28"/>
          <w:lang w:val="ro-RO"/>
        </w:rPr>
        <w:t>eronautică</w:t>
      </w:r>
    </w:p>
    <w:p w14:paraId="722C7EB3" w14:textId="77777777" w:rsidR="00C748ED" w:rsidRDefault="00C748ED" w:rsidP="00C748ED">
      <w:pPr>
        <w:spacing w:after="0"/>
        <w:jc w:val="center"/>
        <w:rPr>
          <w:rFonts w:ascii="Times New Roman" w:hAnsi="Times New Roman" w:cs="Times New Roman"/>
          <w:b/>
          <w:sz w:val="28"/>
          <w:szCs w:val="28"/>
          <w:lang w:val="ro-RO"/>
        </w:rPr>
      </w:pPr>
    </w:p>
    <w:p w14:paraId="1E27E993" w14:textId="74F116D2" w:rsidR="00C748ED" w:rsidRPr="00C748ED" w:rsidRDefault="00C748ED" w:rsidP="00C748ED">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C748ED">
        <w:rPr>
          <w:rFonts w:ascii="Times New Roman" w:hAnsi="Times New Roman" w:cs="Times New Roman"/>
          <w:b/>
          <w:sz w:val="28"/>
          <w:szCs w:val="28"/>
          <w:lang w:val="ro-RO"/>
        </w:rPr>
        <w:t>9</w:t>
      </w:r>
      <w:r>
        <w:rPr>
          <w:rFonts w:ascii="Times New Roman" w:hAnsi="Times New Roman" w:cs="Times New Roman"/>
          <w:b/>
          <w:sz w:val="28"/>
          <w:szCs w:val="28"/>
          <w:lang w:val="ro-RO"/>
        </w:rPr>
        <w:t xml:space="preserve">6. </w:t>
      </w:r>
      <w:r w:rsidRPr="00C748ED">
        <w:rPr>
          <w:rFonts w:ascii="Times New Roman" w:hAnsi="Times New Roman" w:cs="Times New Roman"/>
          <w:sz w:val="28"/>
          <w:szCs w:val="28"/>
          <w:lang w:val="ro-RO"/>
        </w:rPr>
        <w:t>Auditorii de securitate a</w:t>
      </w:r>
      <w:r w:rsidR="00676381">
        <w:rPr>
          <w:rFonts w:ascii="Times New Roman" w:hAnsi="Times New Roman" w:cs="Times New Roman"/>
          <w:sz w:val="28"/>
          <w:szCs w:val="28"/>
          <w:lang w:val="ro-RO"/>
        </w:rPr>
        <w:t>eronautică</w:t>
      </w:r>
      <w:r w:rsidRPr="00C748ED">
        <w:rPr>
          <w:rFonts w:ascii="Times New Roman" w:hAnsi="Times New Roman" w:cs="Times New Roman"/>
          <w:sz w:val="28"/>
          <w:szCs w:val="28"/>
          <w:lang w:val="ro-RO"/>
        </w:rPr>
        <w:t xml:space="preserve"> sunt desemnați din rândul angajaților subdiviziunii cu responsabilități în domeniul securității aviației civile din cadrul AAC.</w:t>
      </w:r>
    </w:p>
    <w:p w14:paraId="5E816476" w14:textId="31E028AC" w:rsidR="00C748ED" w:rsidRDefault="00C748ED" w:rsidP="00C748ED">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C748ED">
        <w:rPr>
          <w:rFonts w:ascii="Times New Roman" w:hAnsi="Times New Roman" w:cs="Times New Roman"/>
          <w:b/>
          <w:sz w:val="28"/>
          <w:szCs w:val="28"/>
          <w:lang w:val="ro-RO"/>
        </w:rPr>
        <w:t>9</w:t>
      </w:r>
      <w:r>
        <w:rPr>
          <w:rFonts w:ascii="Times New Roman" w:hAnsi="Times New Roman" w:cs="Times New Roman"/>
          <w:b/>
          <w:sz w:val="28"/>
          <w:szCs w:val="28"/>
          <w:lang w:val="ro-RO"/>
        </w:rPr>
        <w:t xml:space="preserve">7. </w:t>
      </w:r>
      <w:r w:rsidRPr="00C748ED">
        <w:rPr>
          <w:rFonts w:ascii="Times New Roman" w:hAnsi="Times New Roman" w:cs="Times New Roman"/>
          <w:sz w:val="28"/>
          <w:szCs w:val="28"/>
          <w:lang w:val="ro-RO"/>
        </w:rPr>
        <w:t>Pentru efectuarea tuturor activităților de monitorizare a conformității, AAC asigură un număr suficient de auditori de securitate a</w:t>
      </w:r>
      <w:r w:rsidR="00676381">
        <w:rPr>
          <w:rFonts w:ascii="Times New Roman" w:hAnsi="Times New Roman" w:cs="Times New Roman"/>
          <w:sz w:val="28"/>
          <w:szCs w:val="28"/>
          <w:lang w:val="ro-RO"/>
        </w:rPr>
        <w:t>eronautică</w:t>
      </w:r>
      <w:r w:rsidRPr="00C748ED">
        <w:rPr>
          <w:rFonts w:ascii="Times New Roman" w:hAnsi="Times New Roman" w:cs="Times New Roman"/>
          <w:sz w:val="28"/>
          <w:szCs w:val="28"/>
          <w:lang w:val="ro-RO"/>
        </w:rPr>
        <w:t>, care întrunesc criteriile și competențele necesare.</w:t>
      </w:r>
    </w:p>
    <w:p w14:paraId="73ABCC06" w14:textId="77777777" w:rsidR="00C748ED" w:rsidRDefault="00C748ED" w:rsidP="00C748ED">
      <w:pPr>
        <w:spacing w:after="0"/>
        <w:jc w:val="both"/>
        <w:rPr>
          <w:rFonts w:ascii="Times New Roman" w:hAnsi="Times New Roman" w:cs="Times New Roman"/>
          <w:sz w:val="28"/>
          <w:szCs w:val="28"/>
          <w:lang w:val="ro-RO"/>
        </w:rPr>
      </w:pPr>
    </w:p>
    <w:p w14:paraId="20BEE743" w14:textId="06E7D802" w:rsidR="00C748ED" w:rsidRDefault="00C748ED" w:rsidP="00C748ED">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2</w:t>
      </w:r>
    </w:p>
    <w:p w14:paraId="521EE945" w14:textId="270AAA10" w:rsidR="00C748ED" w:rsidRDefault="00C748ED" w:rsidP="00C748ED">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Criterii de calificare pentru auditorii de securitate a</w:t>
      </w:r>
      <w:r w:rsidR="00676381">
        <w:rPr>
          <w:rFonts w:ascii="Times New Roman" w:hAnsi="Times New Roman" w:cs="Times New Roman"/>
          <w:b/>
          <w:sz w:val="28"/>
          <w:szCs w:val="28"/>
          <w:lang w:val="ro-RO"/>
        </w:rPr>
        <w:t>eronautică</w:t>
      </w:r>
    </w:p>
    <w:p w14:paraId="40208498" w14:textId="77777777" w:rsidR="009D4E97" w:rsidRDefault="009D4E97" w:rsidP="00C748ED">
      <w:pPr>
        <w:spacing w:after="0"/>
        <w:jc w:val="center"/>
        <w:rPr>
          <w:rFonts w:ascii="Times New Roman" w:hAnsi="Times New Roman" w:cs="Times New Roman"/>
          <w:b/>
          <w:sz w:val="28"/>
          <w:szCs w:val="28"/>
          <w:lang w:val="ro-RO"/>
        </w:rPr>
      </w:pPr>
    </w:p>
    <w:p w14:paraId="09D0A36B" w14:textId="6085BD25" w:rsidR="009D4E97" w:rsidRPr="009D4E97" w:rsidRDefault="009D4E97" w:rsidP="009D4E97">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9D4E97">
        <w:rPr>
          <w:rFonts w:ascii="Times New Roman" w:hAnsi="Times New Roman" w:cs="Times New Roman"/>
          <w:b/>
          <w:sz w:val="28"/>
          <w:szCs w:val="28"/>
          <w:lang w:val="ro-RO"/>
        </w:rPr>
        <w:t>9</w:t>
      </w:r>
      <w:r>
        <w:rPr>
          <w:rFonts w:ascii="Times New Roman" w:hAnsi="Times New Roman" w:cs="Times New Roman"/>
          <w:b/>
          <w:sz w:val="28"/>
          <w:szCs w:val="28"/>
          <w:lang w:val="ro-RO"/>
        </w:rPr>
        <w:t xml:space="preserve">8. </w:t>
      </w:r>
      <w:r w:rsidRPr="009D4E97">
        <w:rPr>
          <w:rFonts w:ascii="Times New Roman" w:hAnsi="Times New Roman" w:cs="Times New Roman"/>
          <w:sz w:val="28"/>
          <w:szCs w:val="28"/>
          <w:lang w:val="ro-RO"/>
        </w:rPr>
        <w:t>Auditorii de securitate a</w:t>
      </w:r>
      <w:r w:rsidR="00676381">
        <w:rPr>
          <w:rFonts w:ascii="Times New Roman" w:hAnsi="Times New Roman" w:cs="Times New Roman"/>
          <w:sz w:val="28"/>
          <w:szCs w:val="28"/>
          <w:lang w:val="ro-RO"/>
        </w:rPr>
        <w:t>eronautică</w:t>
      </w:r>
      <w:r w:rsidRPr="009D4E97">
        <w:rPr>
          <w:rFonts w:ascii="Times New Roman" w:hAnsi="Times New Roman" w:cs="Times New Roman"/>
          <w:sz w:val="28"/>
          <w:szCs w:val="28"/>
          <w:lang w:val="ro-RO"/>
        </w:rPr>
        <w:t xml:space="preserve"> care desfășoară activități de monitorizare în numele AAC trebuie:</w:t>
      </w:r>
    </w:p>
    <w:p w14:paraId="2419E3B0" w14:textId="7A39173C" w:rsidR="009D4E97" w:rsidRPr="009D4E97" w:rsidRDefault="009D4E97" w:rsidP="009D4E9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w:t>
      </w:r>
      <w:r w:rsidRPr="009D4E97">
        <w:rPr>
          <w:rFonts w:ascii="Times New Roman" w:hAnsi="Times New Roman" w:cs="Times New Roman"/>
          <w:sz w:val="28"/>
          <w:szCs w:val="28"/>
          <w:lang w:val="ro-RO"/>
        </w:rPr>
        <w:t>să fie liberi de orice relații contractuale sau pecuniare, directe sau indirecte, cu aeroporturile, operatorii sau entitățile care sunt supuse activităților de monitorizare efectuate de către aceștia iar nerespectarea de către auditorii de securitate a</w:t>
      </w:r>
      <w:r w:rsidR="00676381">
        <w:rPr>
          <w:rFonts w:ascii="Times New Roman" w:hAnsi="Times New Roman" w:cs="Times New Roman"/>
          <w:sz w:val="28"/>
          <w:szCs w:val="28"/>
          <w:lang w:val="ro-RO"/>
        </w:rPr>
        <w:t>eronautică</w:t>
      </w:r>
      <w:r w:rsidRPr="009D4E97">
        <w:rPr>
          <w:rFonts w:ascii="Times New Roman" w:hAnsi="Times New Roman" w:cs="Times New Roman"/>
          <w:sz w:val="28"/>
          <w:szCs w:val="28"/>
          <w:lang w:val="ro-RO"/>
        </w:rPr>
        <w:t xml:space="preserve"> a prevederilor date atrage suspendarea sau revocarea de către </w:t>
      </w:r>
      <w:r w:rsidR="00EE6961">
        <w:rPr>
          <w:rFonts w:ascii="Times New Roman" w:hAnsi="Times New Roman" w:cs="Times New Roman"/>
          <w:sz w:val="28"/>
          <w:szCs w:val="28"/>
          <w:lang w:val="ro-RO"/>
        </w:rPr>
        <w:t>AAC</w:t>
      </w:r>
      <w:r w:rsidRPr="009D4E97">
        <w:rPr>
          <w:rFonts w:ascii="Times New Roman" w:hAnsi="Times New Roman" w:cs="Times New Roman"/>
          <w:sz w:val="28"/>
          <w:szCs w:val="28"/>
          <w:lang w:val="ro-RO"/>
        </w:rPr>
        <w:t xml:space="preserve"> a certificatului de inspector aeronautic și calității de auditor </w:t>
      </w:r>
      <w:r w:rsidR="00676381">
        <w:rPr>
          <w:rFonts w:ascii="Times New Roman" w:hAnsi="Times New Roman" w:cs="Times New Roman"/>
          <w:sz w:val="28"/>
          <w:szCs w:val="28"/>
          <w:lang w:val="ro-RO"/>
        </w:rPr>
        <w:t>de securitate aeronautică</w:t>
      </w:r>
      <w:r w:rsidRPr="009D4E97">
        <w:rPr>
          <w:rFonts w:ascii="Times New Roman" w:hAnsi="Times New Roman" w:cs="Times New Roman"/>
          <w:sz w:val="28"/>
          <w:szCs w:val="28"/>
          <w:lang w:val="ro-RO"/>
        </w:rPr>
        <w:t>;</w:t>
      </w:r>
    </w:p>
    <w:p w14:paraId="1040AA09" w14:textId="30CE125C" w:rsidR="009D4E97" w:rsidRPr="009D4E97" w:rsidRDefault="009D4E97" w:rsidP="009D4E9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9D4E97">
        <w:rPr>
          <w:rFonts w:ascii="Times New Roman" w:hAnsi="Times New Roman" w:cs="Times New Roman"/>
          <w:sz w:val="28"/>
          <w:szCs w:val="28"/>
          <w:lang w:val="ro-RO"/>
        </w:rPr>
        <w:t>să aibă competențele necesare, inclusiv cunoștințele teoretice și experiența practică de cel puțin 3 (trei) ani experiență într-o funcție legată de domeniul securității aviației;</w:t>
      </w:r>
    </w:p>
    <w:p w14:paraId="1BC7DF9B" w14:textId="52D38318" w:rsidR="009D4E97" w:rsidRPr="009D4E97" w:rsidRDefault="009D4E97" w:rsidP="009D4E9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Pr="009D4E97">
        <w:rPr>
          <w:rFonts w:ascii="Times New Roman" w:hAnsi="Times New Roman" w:cs="Times New Roman"/>
          <w:sz w:val="28"/>
          <w:szCs w:val="28"/>
          <w:lang w:val="ro-RO"/>
        </w:rPr>
        <w:t>să cunoască cerințele naționale și internaționale în domeniul securității aviației și principiile, procedurile și metodele de efectuare a activităților de monitorizare a conformității;</w:t>
      </w:r>
    </w:p>
    <w:p w14:paraId="5DDA09F5" w14:textId="534CBA21" w:rsidR="009D4E97" w:rsidRPr="009D4E97" w:rsidRDefault="009D4E97" w:rsidP="009D4E9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Pr="009D4E97">
        <w:rPr>
          <w:rFonts w:ascii="Times New Roman" w:hAnsi="Times New Roman" w:cs="Times New Roman"/>
          <w:sz w:val="28"/>
          <w:szCs w:val="28"/>
          <w:lang w:val="ro-RO"/>
        </w:rPr>
        <w:t>să fie instruiți în conformitate cu un curs de instruire specializat în baza programelor de instruire ale OACI sau CEAC;</w:t>
      </w:r>
    </w:p>
    <w:p w14:paraId="10BCF53E" w14:textId="4020E53C" w:rsidR="009D4E97" w:rsidRPr="009D4E97" w:rsidRDefault="009D4E97" w:rsidP="009D4E9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5) </w:t>
      </w:r>
      <w:r w:rsidRPr="009D4E97">
        <w:rPr>
          <w:rFonts w:ascii="Times New Roman" w:hAnsi="Times New Roman" w:cs="Times New Roman"/>
          <w:sz w:val="28"/>
          <w:szCs w:val="28"/>
          <w:lang w:val="ro-RO"/>
        </w:rPr>
        <w:t>să cunoască limba de stat și engleză în volumul necesar.</w:t>
      </w:r>
    </w:p>
    <w:p w14:paraId="3A8B93DC" w14:textId="5A41691F" w:rsidR="009D4E97" w:rsidRDefault="009D4E97" w:rsidP="009D4E97">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9D4E97">
        <w:rPr>
          <w:rFonts w:ascii="Times New Roman" w:hAnsi="Times New Roman" w:cs="Times New Roman"/>
          <w:b/>
          <w:sz w:val="28"/>
          <w:szCs w:val="28"/>
          <w:lang w:val="ro-RO"/>
        </w:rPr>
        <w:t>9</w:t>
      </w:r>
      <w:r>
        <w:rPr>
          <w:rFonts w:ascii="Times New Roman" w:hAnsi="Times New Roman" w:cs="Times New Roman"/>
          <w:b/>
          <w:sz w:val="28"/>
          <w:szCs w:val="28"/>
          <w:lang w:val="ro-RO"/>
        </w:rPr>
        <w:t xml:space="preserve">9. </w:t>
      </w:r>
      <w:r w:rsidRPr="009D4E97">
        <w:rPr>
          <w:rFonts w:ascii="Times New Roman" w:hAnsi="Times New Roman" w:cs="Times New Roman"/>
          <w:sz w:val="28"/>
          <w:szCs w:val="28"/>
          <w:lang w:val="ro-RO"/>
        </w:rPr>
        <w:t xml:space="preserve">Auditorii </w:t>
      </w:r>
      <w:r w:rsidR="00676381">
        <w:rPr>
          <w:rFonts w:ascii="Times New Roman" w:hAnsi="Times New Roman" w:cs="Times New Roman"/>
          <w:sz w:val="28"/>
          <w:szCs w:val="28"/>
          <w:lang w:val="ro-RO"/>
        </w:rPr>
        <w:t xml:space="preserve">de securitate aeronautică </w:t>
      </w:r>
      <w:r w:rsidRPr="009D4E97">
        <w:rPr>
          <w:rFonts w:ascii="Times New Roman" w:hAnsi="Times New Roman" w:cs="Times New Roman"/>
          <w:sz w:val="28"/>
          <w:szCs w:val="28"/>
          <w:lang w:val="ro-RO"/>
        </w:rPr>
        <w:t>sunt supuși unui proces de aprobare conform unei proceduri elaborate de AAC și primesc un certificat de inspector aeronautic la momentul includerii în lista auditorilor de securitate a</w:t>
      </w:r>
      <w:r w:rsidR="00676381">
        <w:rPr>
          <w:rFonts w:ascii="Times New Roman" w:hAnsi="Times New Roman" w:cs="Times New Roman"/>
          <w:sz w:val="28"/>
          <w:szCs w:val="28"/>
          <w:lang w:val="ro-RO"/>
        </w:rPr>
        <w:t>eronautică</w:t>
      </w:r>
      <w:r w:rsidRPr="009D4E97">
        <w:rPr>
          <w:rFonts w:ascii="Times New Roman" w:hAnsi="Times New Roman" w:cs="Times New Roman"/>
          <w:sz w:val="28"/>
          <w:szCs w:val="28"/>
          <w:lang w:val="ro-RO"/>
        </w:rPr>
        <w:t>.</w:t>
      </w:r>
    </w:p>
    <w:p w14:paraId="7715886A" w14:textId="77777777" w:rsidR="009D4E97" w:rsidRDefault="009D4E97" w:rsidP="009D4E97">
      <w:pPr>
        <w:spacing w:after="0"/>
        <w:jc w:val="both"/>
        <w:rPr>
          <w:rFonts w:ascii="Times New Roman" w:hAnsi="Times New Roman" w:cs="Times New Roman"/>
          <w:sz w:val="28"/>
          <w:szCs w:val="28"/>
          <w:lang w:val="ro-RO"/>
        </w:rPr>
      </w:pPr>
    </w:p>
    <w:p w14:paraId="101F4159" w14:textId="75738B96" w:rsidR="009D4E97" w:rsidRDefault="009D4E97" w:rsidP="009D4E97">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3</w:t>
      </w:r>
    </w:p>
    <w:p w14:paraId="0BFC9F2F" w14:textId="39A86770" w:rsidR="009D4E97" w:rsidRDefault="009D4E97" w:rsidP="009D4E97">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Competențele auditorilor de securitate a</w:t>
      </w:r>
      <w:r w:rsidR="00676381">
        <w:rPr>
          <w:rFonts w:ascii="Times New Roman" w:hAnsi="Times New Roman" w:cs="Times New Roman"/>
          <w:b/>
          <w:sz w:val="28"/>
          <w:szCs w:val="28"/>
          <w:lang w:val="ro-RO"/>
        </w:rPr>
        <w:t xml:space="preserve">eronautică </w:t>
      </w:r>
      <w:r>
        <w:rPr>
          <w:rFonts w:ascii="Times New Roman" w:hAnsi="Times New Roman" w:cs="Times New Roman"/>
          <w:b/>
          <w:sz w:val="28"/>
          <w:szCs w:val="28"/>
          <w:lang w:val="ro-RO"/>
        </w:rPr>
        <w:t>și a inspectorilor interni</w:t>
      </w:r>
    </w:p>
    <w:p w14:paraId="4033880A" w14:textId="77777777" w:rsidR="009D4E97" w:rsidRDefault="009D4E97" w:rsidP="009D4E97">
      <w:pPr>
        <w:spacing w:after="0"/>
        <w:jc w:val="center"/>
        <w:rPr>
          <w:rFonts w:ascii="Times New Roman" w:hAnsi="Times New Roman" w:cs="Times New Roman"/>
          <w:b/>
          <w:sz w:val="28"/>
          <w:szCs w:val="28"/>
          <w:lang w:val="ro-RO"/>
        </w:rPr>
      </w:pPr>
    </w:p>
    <w:p w14:paraId="2DE42145" w14:textId="3E7E2F11" w:rsidR="009D4E97" w:rsidRPr="009D4E97" w:rsidRDefault="009D4E97" w:rsidP="009D4E97">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lastRenderedPageBreak/>
        <w:t xml:space="preserve">   100. </w:t>
      </w:r>
      <w:r w:rsidRPr="009D4E97">
        <w:rPr>
          <w:rFonts w:ascii="Times New Roman" w:hAnsi="Times New Roman" w:cs="Times New Roman"/>
          <w:sz w:val="28"/>
          <w:szCs w:val="28"/>
          <w:lang w:val="ro-RO"/>
        </w:rPr>
        <w:t>Auditorii de securitate a</w:t>
      </w:r>
      <w:r w:rsidR="00676381">
        <w:rPr>
          <w:rFonts w:ascii="Times New Roman" w:hAnsi="Times New Roman" w:cs="Times New Roman"/>
          <w:sz w:val="28"/>
          <w:szCs w:val="28"/>
          <w:lang w:val="ro-RO"/>
        </w:rPr>
        <w:t>eronautică</w:t>
      </w:r>
      <w:r w:rsidRPr="009D4E97">
        <w:rPr>
          <w:rFonts w:ascii="Times New Roman" w:hAnsi="Times New Roman" w:cs="Times New Roman"/>
          <w:sz w:val="28"/>
          <w:szCs w:val="28"/>
          <w:lang w:val="ro-RO"/>
        </w:rPr>
        <w:t xml:space="preserve"> și inspectorii interni trebuie  să aibă competențele necesare, inclusiv cunoștințele teoretice și experiența practică necesară în domeniul relevant, trebuie să fie absolvenți de studii superioare, trebuie să fi absolvit cel puțin un curs de pregătire în domeniul securității aviației civile și un curs de pregătire cu privire la tehnicile și metodele de efectuare a activităților de monitorizare a conformității în domeniul securității aviației civile, OACI/CEAC,  și  trebuie să  dețină  următoarele competențe specifice:</w:t>
      </w:r>
    </w:p>
    <w:p w14:paraId="23DD1F85" w14:textId="29699C23" w:rsidR="009D4E97" w:rsidRPr="009D4E97" w:rsidRDefault="009D4E97" w:rsidP="009D4E9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w:t>
      </w:r>
      <w:r w:rsidRPr="009D4E97">
        <w:rPr>
          <w:rFonts w:ascii="Times New Roman" w:hAnsi="Times New Roman" w:cs="Times New Roman"/>
          <w:sz w:val="28"/>
          <w:szCs w:val="28"/>
          <w:lang w:val="ro-RO"/>
        </w:rPr>
        <w:t>înțelegerea măsurilor de securitate aplicabile, în vigoare, și modul în care acestea sunt aplicate la operațiunile supuse examinării, inclusiv:</w:t>
      </w:r>
    </w:p>
    <w:p w14:paraId="750F07C8" w14:textId="1E7E2211" w:rsidR="009D4E97" w:rsidRPr="009D4E97" w:rsidRDefault="009D4E97" w:rsidP="009D4E9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w:t>
      </w:r>
      <w:r w:rsidRPr="009D4E97">
        <w:rPr>
          <w:rFonts w:ascii="Times New Roman" w:hAnsi="Times New Roman" w:cs="Times New Roman"/>
          <w:sz w:val="28"/>
          <w:szCs w:val="28"/>
          <w:lang w:val="ro-RO"/>
        </w:rPr>
        <w:t>înțelegerea principiilor de securitate;</w:t>
      </w:r>
    </w:p>
    <w:p w14:paraId="5CAA7505" w14:textId="41603624" w:rsidR="009D4E97" w:rsidRPr="009D4E97" w:rsidRDefault="009D4E97" w:rsidP="009D4E9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w:t>
      </w:r>
      <w:r w:rsidRPr="009D4E97">
        <w:rPr>
          <w:rFonts w:ascii="Times New Roman" w:hAnsi="Times New Roman" w:cs="Times New Roman"/>
          <w:sz w:val="28"/>
          <w:szCs w:val="28"/>
          <w:lang w:val="ro-RO"/>
        </w:rPr>
        <w:t>înțelegerea sarcinilor de monitorizare;</w:t>
      </w:r>
    </w:p>
    <w:p w14:paraId="12583A47" w14:textId="204DC96D" w:rsidR="009D4E97" w:rsidRPr="009D4E97" w:rsidRDefault="009D4E97" w:rsidP="009D4E9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 </w:t>
      </w:r>
      <w:r w:rsidRPr="009D4E97">
        <w:rPr>
          <w:rFonts w:ascii="Times New Roman" w:hAnsi="Times New Roman" w:cs="Times New Roman"/>
          <w:sz w:val="28"/>
          <w:szCs w:val="28"/>
          <w:lang w:val="ro-RO"/>
        </w:rPr>
        <w:t>înțelegerea factorilor care afectează performanța umană.</w:t>
      </w:r>
    </w:p>
    <w:p w14:paraId="5DC07A20" w14:textId="291E4CAB" w:rsidR="009D4E97" w:rsidRPr="009D4E97" w:rsidRDefault="009D4E97" w:rsidP="009D4E9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9D4E97">
        <w:rPr>
          <w:rFonts w:ascii="Times New Roman" w:hAnsi="Times New Roman" w:cs="Times New Roman"/>
          <w:sz w:val="28"/>
          <w:szCs w:val="28"/>
          <w:lang w:val="ro-RO"/>
        </w:rPr>
        <w:t>cunoștințe practice în materie de tehnici și tehnologii de securitate;</w:t>
      </w:r>
    </w:p>
    <w:p w14:paraId="3C1A10A4" w14:textId="2DAC94BE" w:rsidR="009D4E97" w:rsidRPr="009D4E97" w:rsidRDefault="009D4E97" w:rsidP="009D4E9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Pr="009D4E97">
        <w:rPr>
          <w:rFonts w:ascii="Times New Roman" w:hAnsi="Times New Roman" w:cs="Times New Roman"/>
          <w:sz w:val="28"/>
          <w:szCs w:val="28"/>
          <w:lang w:val="ro-RO"/>
        </w:rPr>
        <w:t>cunoștințe privind principiile, procedurile și tehnicile de monitorizare a conformității, confirmate prin prezentarea unui certificat eliberat de către o organizație specializată în domeniu;</w:t>
      </w:r>
    </w:p>
    <w:p w14:paraId="4EFD3673" w14:textId="7F4F777E" w:rsidR="009D4E97" w:rsidRPr="009D4E97" w:rsidRDefault="009D4E97" w:rsidP="009D4E9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Pr="009D4E97">
        <w:rPr>
          <w:rFonts w:ascii="Times New Roman" w:hAnsi="Times New Roman" w:cs="Times New Roman"/>
          <w:sz w:val="28"/>
          <w:szCs w:val="28"/>
          <w:lang w:val="ro-RO"/>
        </w:rPr>
        <w:t>cunoștințe practice privind operațiunile care fac obiectul monitorizării conformității;</w:t>
      </w:r>
    </w:p>
    <w:p w14:paraId="631EAF92" w14:textId="57C3C9F5" w:rsidR="009D4E97" w:rsidRPr="009D4E97" w:rsidRDefault="009D4E97" w:rsidP="009D4E9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5) </w:t>
      </w:r>
      <w:r w:rsidRPr="009D4E97">
        <w:rPr>
          <w:rFonts w:ascii="Times New Roman" w:hAnsi="Times New Roman" w:cs="Times New Roman"/>
          <w:sz w:val="28"/>
          <w:szCs w:val="28"/>
          <w:lang w:val="ro-RO"/>
        </w:rPr>
        <w:t>înțelegerea rolului și competențelor atribuite.</w:t>
      </w:r>
    </w:p>
    <w:p w14:paraId="2B424D0E" w14:textId="57ED7D1A" w:rsidR="009D4E97" w:rsidRPr="009D4E97" w:rsidRDefault="009D4E97" w:rsidP="009D4E97">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9D4E97">
        <w:rPr>
          <w:rFonts w:ascii="Times New Roman" w:hAnsi="Times New Roman" w:cs="Times New Roman"/>
          <w:b/>
          <w:sz w:val="28"/>
          <w:szCs w:val="28"/>
          <w:lang w:val="ro-RO"/>
        </w:rPr>
        <w:t>10</w:t>
      </w:r>
      <w:r>
        <w:rPr>
          <w:rFonts w:ascii="Times New Roman" w:hAnsi="Times New Roman" w:cs="Times New Roman"/>
          <w:b/>
          <w:sz w:val="28"/>
          <w:szCs w:val="28"/>
          <w:lang w:val="ro-RO"/>
        </w:rPr>
        <w:t xml:space="preserve">1. </w:t>
      </w:r>
      <w:r w:rsidRPr="009D4E97">
        <w:rPr>
          <w:rFonts w:ascii="Times New Roman" w:hAnsi="Times New Roman" w:cs="Times New Roman"/>
          <w:sz w:val="28"/>
          <w:szCs w:val="28"/>
          <w:lang w:val="ro-RO"/>
        </w:rPr>
        <w:t>Auditorii de securitate a</w:t>
      </w:r>
      <w:r w:rsidR="00676381">
        <w:rPr>
          <w:rFonts w:ascii="Times New Roman" w:hAnsi="Times New Roman" w:cs="Times New Roman"/>
          <w:sz w:val="28"/>
          <w:szCs w:val="28"/>
          <w:lang w:val="ro-RO"/>
        </w:rPr>
        <w:t>eronautică</w:t>
      </w:r>
      <w:r w:rsidRPr="009D4E97">
        <w:rPr>
          <w:rFonts w:ascii="Times New Roman" w:hAnsi="Times New Roman" w:cs="Times New Roman"/>
          <w:sz w:val="28"/>
          <w:szCs w:val="28"/>
          <w:lang w:val="ro-RO"/>
        </w:rPr>
        <w:t xml:space="preserve"> participă la activități de instruire periodică cu o frecvență suficientă pentru a asigura menținerea competențelor existente și însușirea de competențe noi care să țină cont de evoluțiile din domeniul aviației civile. Intervalul dintre două forme de instruire periodică nu va depăși 2 ani.</w:t>
      </w:r>
    </w:p>
    <w:p w14:paraId="2992E3D6" w14:textId="0629B709" w:rsidR="009D4E97" w:rsidRPr="009D4E97" w:rsidRDefault="009D4E97" w:rsidP="009D4E97">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9D4E97">
        <w:rPr>
          <w:rFonts w:ascii="Times New Roman" w:hAnsi="Times New Roman" w:cs="Times New Roman"/>
          <w:b/>
          <w:sz w:val="28"/>
          <w:szCs w:val="28"/>
          <w:lang w:val="ro-RO"/>
        </w:rPr>
        <w:t>10</w:t>
      </w:r>
      <w:r>
        <w:rPr>
          <w:rFonts w:ascii="Times New Roman" w:hAnsi="Times New Roman" w:cs="Times New Roman"/>
          <w:b/>
          <w:sz w:val="28"/>
          <w:szCs w:val="28"/>
          <w:lang w:val="ro-RO"/>
        </w:rPr>
        <w:t xml:space="preserve">2. </w:t>
      </w:r>
      <w:r w:rsidRPr="009D4E97">
        <w:rPr>
          <w:rFonts w:ascii="Times New Roman" w:hAnsi="Times New Roman" w:cs="Times New Roman"/>
          <w:sz w:val="28"/>
          <w:szCs w:val="28"/>
          <w:lang w:val="ro-RO"/>
        </w:rPr>
        <w:t>Participările,  atestate  prin  documente  emise  de  organizatori,  la conferințele, seminarele, atelierele de lucru, convocările, cu tematică de monitorizare a conformității în securitatea aviației civile, însumând o durată de cel puțin 10 zile în 2 ani calendaristici, organizate de ICAO, CEAC sau AAC ori sub egida acestora, constituie îndeplinirea cerințelor de instruire periodică.</w:t>
      </w:r>
    </w:p>
    <w:p w14:paraId="13F6AD65" w14:textId="490713E0" w:rsidR="009D4E97" w:rsidRDefault="009D4E97" w:rsidP="009D4E97">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9D4E97">
        <w:rPr>
          <w:rFonts w:ascii="Times New Roman" w:hAnsi="Times New Roman" w:cs="Times New Roman"/>
          <w:b/>
          <w:sz w:val="28"/>
          <w:szCs w:val="28"/>
          <w:lang w:val="ro-RO"/>
        </w:rPr>
        <w:t>10</w:t>
      </w:r>
      <w:r>
        <w:rPr>
          <w:rFonts w:ascii="Times New Roman" w:hAnsi="Times New Roman" w:cs="Times New Roman"/>
          <w:b/>
          <w:sz w:val="28"/>
          <w:szCs w:val="28"/>
          <w:lang w:val="ro-RO"/>
        </w:rPr>
        <w:t xml:space="preserve">3. </w:t>
      </w:r>
      <w:r w:rsidRPr="009D4E97">
        <w:rPr>
          <w:rFonts w:ascii="Times New Roman" w:hAnsi="Times New Roman" w:cs="Times New Roman"/>
          <w:sz w:val="28"/>
          <w:szCs w:val="28"/>
          <w:lang w:val="ro-RO"/>
        </w:rPr>
        <w:t>AAC emite o autorizație auditorilor de securitate a</w:t>
      </w:r>
      <w:r w:rsidR="00676381">
        <w:rPr>
          <w:rFonts w:ascii="Times New Roman" w:hAnsi="Times New Roman" w:cs="Times New Roman"/>
          <w:sz w:val="28"/>
          <w:szCs w:val="28"/>
          <w:lang w:val="ro-RO"/>
        </w:rPr>
        <w:t>eronautică</w:t>
      </w:r>
      <w:r w:rsidRPr="009D4E97">
        <w:rPr>
          <w:rFonts w:ascii="Times New Roman" w:hAnsi="Times New Roman" w:cs="Times New Roman"/>
          <w:sz w:val="28"/>
          <w:szCs w:val="28"/>
          <w:lang w:val="ro-RO"/>
        </w:rPr>
        <w:t xml:space="preserve">, care confirmă că aceștia efectuează activități de monitorizare a conformității în domeniul securității aviației din numele acesteia. Lista auditorilor </w:t>
      </w:r>
      <w:r w:rsidR="00676381">
        <w:rPr>
          <w:rFonts w:ascii="Times New Roman" w:hAnsi="Times New Roman" w:cs="Times New Roman"/>
          <w:sz w:val="28"/>
          <w:szCs w:val="28"/>
          <w:lang w:val="ro-RO"/>
        </w:rPr>
        <w:t>de securitate aeronautică</w:t>
      </w:r>
      <w:r w:rsidRPr="009D4E97">
        <w:rPr>
          <w:rFonts w:ascii="Times New Roman" w:hAnsi="Times New Roman" w:cs="Times New Roman"/>
          <w:sz w:val="28"/>
          <w:szCs w:val="28"/>
          <w:lang w:val="ro-RO"/>
        </w:rPr>
        <w:t xml:space="preserve"> va fi publicată pe </w:t>
      </w:r>
      <w:r w:rsidR="00081033">
        <w:rPr>
          <w:rFonts w:ascii="Times New Roman" w:hAnsi="Times New Roman" w:cs="Times New Roman"/>
          <w:sz w:val="28"/>
          <w:szCs w:val="28"/>
          <w:lang w:val="ro-RO"/>
        </w:rPr>
        <w:t>pagina web oficială a</w:t>
      </w:r>
      <w:r w:rsidRPr="009D4E97">
        <w:rPr>
          <w:rFonts w:ascii="Times New Roman" w:hAnsi="Times New Roman" w:cs="Times New Roman"/>
          <w:sz w:val="28"/>
          <w:szCs w:val="28"/>
          <w:lang w:val="ro-RO"/>
        </w:rPr>
        <w:t xml:space="preserve"> AAC.</w:t>
      </w:r>
    </w:p>
    <w:p w14:paraId="4444D654" w14:textId="77777777" w:rsidR="00676381" w:rsidRDefault="00676381" w:rsidP="009D4E97">
      <w:pPr>
        <w:spacing w:after="0"/>
        <w:jc w:val="both"/>
        <w:rPr>
          <w:rFonts w:ascii="Times New Roman" w:hAnsi="Times New Roman" w:cs="Times New Roman"/>
          <w:sz w:val="28"/>
          <w:szCs w:val="28"/>
          <w:lang w:val="ro-RO"/>
        </w:rPr>
      </w:pPr>
    </w:p>
    <w:p w14:paraId="01CF7F84" w14:textId="4379BAC2" w:rsidR="009D4E97" w:rsidRDefault="009D4E97" w:rsidP="009D4E97">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4</w:t>
      </w:r>
    </w:p>
    <w:p w14:paraId="2597969D" w14:textId="34588DCE" w:rsidR="009D4E97" w:rsidRDefault="009D4E97" w:rsidP="009D4E97">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Responsabilitățile auditori</w:t>
      </w:r>
      <w:r w:rsidR="00676381">
        <w:rPr>
          <w:rFonts w:ascii="Times New Roman" w:hAnsi="Times New Roman" w:cs="Times New Roman"/>
          <w:b/>
          <w:sz w:val="28"/>
          <w:szCs w:val="28"/>
          <w:lang w:val="ro-RO"/>
        </w:rPr>
        <w:t>lor</w:t>
      </w:r>
      <w:r>
        <w:rPr>
          <w:rFonts w:ascii="Times New Roman" w:hAnsi="Times New Roman" w:cs="Times New Roman"/>
          <w:b/>
          <w:sz w:val="28"/>
          <w:szCs w:val="28"/>
          <w:lang w:val="ro-RO"/>
        </w:rPr>
        <w:t xml:space="preserve"> de securitate a</w:t>
      </w:r>
      <w:r w:rsidR="00676381">
        <w:rPr>
          <w:rFonts w:ascii="Times New Roman" w:hAnsi="Times New Roman" w:cs="Times New Roman"/>
          <w:b/>
          <w:sz w:val="28"/>
          <w:szCs w:val="28"/>
          <w:lang w:val="ro-RO"/>
        </w:rPr>
        <w:t>eronautică</w:t>
      </w:r>
      <w:r>
        <w:rPr>
          <w:rFonts w:ascii="Times New Roman" w:hAnsi="Times New Roman" w:cs="Times New Roman"/>
          <w:b/>
          <w:sz w:val="28"/>
          <w:szCs w:val="28"/>
          <w:lang w:val="ro-RO"/>
        </w:rPr>
        <w:t xml:space="preserve"> și inspectorilor interni</w:t>
      </w:r>
    </w:p>
    <w:p w14:paraId="5A9E943E" w14:textId="77777777" w:rsidR="009D4E97" w:rsidRDefault="009D4E97" w:rsidP="009D4E97">
      <w:pPr>
        <w:spacing w:after="0"/>
        <w:jc w:val="center"/>
        <w:rPr>
          <w:rFonts w:ascii="Times New Roman" w:hAnsi="Times New Roman" w:cs="Times New Roman"/>
          <w:b/>
          <w:sz w:val="28"/>
          <w:szCs w:val="28"/>
          <w:lang w:val="ro-RO"/>
        </w:rPr>
      </w:pPr>
    </w:p>
    <w:p w14:paraId="3EBC1B6A" w14:textId="47184872" w:rsidR="009D4E97" w:rsidRPr="009D4E97" w:rsidRDefault="009D4E97" w:rsidP="009D4E97">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lastRenderedPageBreak/>
        <w:t xml:space="preserve">   </w:t>
      </w:r>
      <w:r w:rsidRPr="009D4E97">
        <w:rPr>
          <w:rFonts w:ascii="Times New Roman" w:hAnsi="Times New Roman" w:cs="Times New Roman"/>
          <w:b/>
          <w:sz w:val="28"/>
          <w:szCs w:val="28"/>
          <w:lang w:val="ro-RO"/>
        </w:rPr>
        <w:t>10</w:t>
      </w:r>
      <w:r>
        <w:rPr>
          <w:rFonts w:ascii="Times New Roman" w:hAnsi="Times New Roman" w:cs="Times New Roman"/>
          <w:b/>
          <w:sz w:val="28"/>
          <w:szCs w:val="28"/>
          <w:lang w:val="ro-RO"/>
        </w:rPr>
        <w:t xml:space="preserve">4. </w:t>
      </w:r>
      <w:r w:rsidRPr="009D4E97">
        <w:rPr>
          <w:rFonts w:ascii="Times New Roman" w:hAnsi="Times New Roman" w:cs="Times New Roman"/>
          <w:sz w:val="28"/>
          <w:szCs w:val="28"/>
          <w:lang w:val="ro-RO"/>
        </w:rPr>
        <w:t>În exercitarea atribuțiilor sale auditorii naționali de securitate a aviației civile și inspectorii interni au următoarele responsabilități:</w:t>
      </w:r>
    </w:p>
    <w:p w14:paraId="517487E6" w14:textId="57AFF8A9" w:rsidR="009D4E97" w:rsidRPr="009D4E97" w:rsidRDefault="009D4E97" w:rsidP="009D4E9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w:t>
      </w:r>
      <w:r w:rsidRPr="009D4E97">
        <w:rPr>
          <w:rFonts w:ascii="Times New Roman" w:hAnsi="Times New Roman" w:cs="Times New Roman"/>
          <w:sz w:val="28"/>
          <w:szCs w:val="28"/>
          <w:lang w:val="ro-RO"/>
        </w:rPr>
        <w:t>să cunoască și să respecte cerințele de securitate ale operatorilor de aeroport, aerieni și a altor entități cu activitate aeroportuară, să respecte cerințele de acces stabilite, cu excepția cazurilor în care aceasta ar afecta activitatea de monitorizare a conformității;</w:t>
      </w:r>
    </w:p>
    <w:p w14:paraId="7E8E6CF3" w14:textId="17277BA8" w:rsidR="009D4E97" w:rsidRPr="009D4E97" w:rsidRDefault="009D4E97" w:rsidP="009D4E9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9D4E97">
        <w:rPr>
          <w:rFonts w:ascii="Times New Roman" w:hAnsi="Times New Roman" w:cs="Times New Roman"/>
          <w:sz w:val="28"/>
          <w:szCs w:val="28"/>
          <w:lang w:val="ro-RO"/>
        </w:rPr>
        <w:t>să cunoască și să respecte prevederile normative din domeniul securității aviației;</w:t>
      </w:r>
    </w:p>
    <w:p w14:paraId="38F6A3C8" w14:textId="4CA7FCD7" w:rsidR="009D4E97" w:rsidRPr="009D4E97" w:rsidRDefault="009D4E97" w:rsidP="009D4E9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Pr="009D4E97">
        <w:rPr>
          <w:rFonts w:ascii="Times New Roman" w:hAnsi="Times New Roman" w:cs="Times New Roman"/>
          <w:sz w:val="28"/>
          <w:szCs w:val="28"/>
          <w:lang w:val="ro-RO"/>
        </w:rPr>
        <w:t>să nu utilizeze forța pentru a obține acces în aeronave sau în facilitățile inspectate;</w:t>
      </w:r>
    </w:p>
    <w:p w14:paraId="68F61315" w14:textId="7D151ADA" w:rsidR="009D4E97" w:rsidRPr="009D4E97" w:rsidRDefault="009D4E97" w:rsidP="009D4E9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Pr="009D4E97">
        <w:rPr>
          <w:rFonts w:ascii="Times New Roman" w:hAnsi="Times New Roman" w:cs="Times New Roman"/>
          <w:sz w:val="28"/>
          <w:szCs w:val="28"/>
          <w:lang w:val="ro-RO"/>
        </w:rPr>
        <w:t>să nu deschidă ușile și să nu atingă suprafețele de comandă ale aeronavei pentru a intra în cabina de pilotaj, cu excepția cazului în care este escortat de un reprezentant competent al operatorului aerian;</w:t>
      </w:r>
    </w:p>
    <w:p w14:paraId="43470E41" w14:textId="6ADF6392" w:rsidR="009D4E97" w:rsidRPr="009D4E97" w:rsidRDefault="009D4E97" w:rsidP="009D4E9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5) </w:t>
      </w:r>
      <w:r w:rsidRPr="009D4E97">
        <w:rPr>
          <w:rFonts w:ascii="Times New Roman" w:hAnsi="Times New Roman" w:cs="Times New Roman"/>
          <w:sz w:val="28"/>
          <w:szCs w:val="28"/>
          <w:lang w:val="ro-RO"/>
        </w:rPr>
        <w:t>la finalizarea activităților de monitorizare a conformității, să informeze detaliat reprezentantul entității care a fost supus activității de monitorizare a conformității cu privire la rezultate;</w:t>
      </w:r>
    </w:p>
    <w:p w14:paraId="17FAB699" w14:textId="62BC2E11" w:rsidR="009D4E97" w:rsidRPr="009D4E97" w:rsidRDefault="009D4E97" w:rsidP="009D4E9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6) </w:t>
      </w:r>
      <w:r w:rsidRPr="009D4E97">
        <w:rPr>
          <w:rFonts w:ascii="Times New Roman" w:hAnsi="Times New Roman" w:cs="Times New Roman"/>
          <w:sz w:val="28"/>
          <w:szCs w:val="28"/>
          <w:lang w:val="ro-RO"/>
        </w:rPr>
        <w:t>să nu conducă autovehicule în zona de mișcare a aeroporturilor, fără autorizație;</w:t>
      </w:r>
    </w:p>
    <w:p w14:paraId="083BBD0A" w14:textId="65711A00" w:rsidR="009D4E97" w:rsidRPr="009D4E97" w:rsidRDefault="009D4E97" w:rsidP="009D4E9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7) </w:t>
      </w:r>
      <w:r w:rsidRPr="009D4E97">
        <w:rPr>
          <w:rFonts w:ascii="Times New Roman" w:hAnsi="Times New Roman" w:cs="Times New Roman"/>
          <w:sz w:val="28"/>
          <w:szCs w:val="28"/>
          <w:lang w:val="ro-RO"/>
        </w:rPr>
        <w:t>să nu facă uz de drepturile pe care le au pentru a reține zborul unei aeronavei, dacă nu există motive serioase de a proceda astfel;</w:t>
      </w:r>
    </w:p>
    <w:p w14:paraId="10A9E3B8" w14:textId="3FFB582F" w:rsidR="009D4E97" w:rsidRDefault="009D4E97" w:rsidP="009D4E9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8) </w:t>
      </w:r>
      <w:r w:rsidRPr="009D4E97">
        <w:rPr>
          <w:rFonts w:ascii="Times New Roman" w:hAnsi="Times New Roman" w:cs="Times New Roman"/>
          <w:sz w:val="28"/>
          <w:szCs w:val="28"/>
          <w:lang w:val="ro-RO"/>
        </w:rPr>
        <w:t>să afecteze cât mai puțin activitatea profesională curentă a angajații entităților, supuse activității de monitorizare a conformității, care aplică standarde  de securitate a aviației civile.</w:t>
      </w:r>
    </w:p>
    <w:p w14:paraId="2872CFBA" w14:textId="77777777" w:rsidR="009D4E97" w:rsidRDefault="009D4E97" w:rsidP="009D4E97">
      <w:pPr>
        <w:spacing w:after="0"/>
        <w:jc w:val="both"/>
        <w:rPr>
          <w:rFonts w:ascii="Times New Roman" w:hAnsi="Times New Roman" w:cs="Times New Roman"/>
          <w:sz w:val="28"/>
          <w:szCs w:val="28"/>
          <w:lang w:val="ro-RO"/>
        </w:rPr>
      </w:pPr>
    </w:p>
    <w:p w14:paraId="61FC9632" w14:textId="77777777" w:rsidR="009D4E97" w:rsidRPr="009D4E97" w:rsidRDefault="009D4E97" w:rsidP="009D4E97">
      <w:pPr>
        <w:spacing w:after="0"/>
        <w:jc w:val="center"/>
        <w:rPr>
          <w:rFonts w:ascii="Times New Roman" w:hAnsi="Times New Roman" w:cs="Times New Roman"/>
          <w:b/>
          <w:sz w:val="28"/>
          <w:szCs w:val="28"/>
          <w:lang w:val="ro-RO"/>
        </w:rPr>
      </w:pPr>
      <w:r w:rsidRPr="009D4E97">
        <w:rPr>
          <w:rFonts w:ascii="Times New Roman" w:hAnsi="Times New Roman" w:cs="Times New Roman"/>
          <w:b/>
          <w:sz w:val="28"/>
          <w:szCs w:val="28"/>
          <w:lang w:val="ro-RO"/>
        </w:rPr>
        <w:t>Secțiunea 5</w:t>
      </w:r>
    </w:p>
    <w:p w14:paraId="5797E571" w14:textId="321AE118" w:rsidR="009D4E97" w:rsidRDefault="009D4E97" w:rsidP="009D4E97">
      <w:pPr>
        <w:spacing w:after="0"/>
        <w:jc w:val="center"/>
        <w:rPr>
          <w:rFonts w:ascii="Times New Roman" w:hAnsi="Times New Roman" w:cs="Times New Roman"/>
          <w:b/>
          <w:sz w:val="28"/>
          <w:szCs w:val="28"/>
          <w:lang w:val="ro-RO"/>
        </w:rPr>
      </w:pPr>
      <w:r w:rsidRPr="009D4E97">
        <w:rPr>
          <w:rFonts w:ascii="Times New Roman" w:hAnsi="Times New Roman" w:cs="Times New Roman"/>
          <w:b/>
          <w:sz w:val="28"/>
          <w:szCs w:val="28"/>
          <w:lang w:val="ro-RO"/>
        </w:rPr>
        <w:t>Împuternicirile auditorilor naționali de securitate a aviației civile</w:t>
      </w:r>
    </w:p>
    <w:p w14:paraId="4C3A22E5" w14:textId="77777777" w:rsidR="009D4E97" w:rsidRDefault="009D4E97" w:rsidP="009D4E97">
      <w:pPr>
        <w:spacing w:after="0"/>
        <w:jc w:val="center"/>
        <w:rPr>
          <w:rFonts w:ascii="Times New Roman" w:hAnsi="Times New Roman" w:cs="Times New Roman"/>
          <w:b/>
          <w:sz w:val="28"/>
          <w:szCs w:val="28"/>
          <w:lang w:val="ro-RO"/>
        </w:rPr>
      </w:pPr>
    </w:p>
    <w:p w14:paraId="48002EC6" w14:textId="5B925C13" w:rsidR="009D4E97" w:rsidRPr="007246AE" w:rsidRDefault="007246AE" w:rsidP="009D4E9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D4E97" w:rsidRPr="007246AE">
        <w:rPr>
          <w:rFonts w:ascii="Times New Roman" w:hAnsi="Times New Roman" w:cs="Times New Roman"/>
          <w:b/>
          <w:sz w:val="28"/>
          <w:szCs w:val="28"/>
          <w:lang w:val="ro-RO"/>
        </w:rPr>
        <w:t>10</w:t>
      </w:r>
      <w:r w:rsidRPr="007246AE">
        <w:rPr>
          <w:rFonts w:ascii="Times New Roman" w:hAnsi="Times New Roman" w:cs="Times New Roman"/>
          <w:b/>
          <w:sz w:val="28"/>
          <w:szCs w:val="28"/>
          <w:lang w:val="ro-RO"/>
        </w:rPr>
        <w:t>5</w:t>
      </w:r>
      <w:r w:rsidR="009D4E97" w:rsidRPr="007246AE">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9D4E97" w:rsidRPr="007246AE">
        <w:rPr>
          <w:rFonts w:ascii="Times New Roman" w:hAnsi="Times New Roman" w:cs="Times New Roman"/>
          <w:sz w:val="28"/>
          <w:szCs w:val="28"/>
          <w:lang w:val="ro-RO"/>
        </w:rPr>
        <w:t>Auditorii naționali de securitate a aviației civile, care desfășoară activități de monitorizare a conformității au dreptul să  solicite și să le fie oferită orice informație necesară exclusiv pentru îndeplinirea atribuțiilor de serviciu.</w:t>
      </w:r>
    </w:p>
    <w:p w14:paraId="4A0F37B9" w14:textId="3AFE48CA" w:rsidR="009D4E97" w:rsidRPr="007246AE" w:rsidRDefault="007246AE" w:rsidP="009D4E9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D4E97" w:rsidRPr="007246AE">
        <w:rPr>
          <w:rFonts w:ascii="Times New Roman" w:hAnsi="Times New Roman" w:cs="Times New Roman"/>
          <w:b/>
          <w:sz w:val="28"/>
          <w:szCs w:val="28"/>
          <w:lang w:val="ro-RO"/>
        </w:rPr>
        <w:t>10</w:t>
      </w:r>
      <w:r>
        <w:rPr>
          <w:rFonts w:ascii="Times New Roman" w:hAnsi="Times New Roman" w:cs="Times New Roman"/>
          <w:b/>
          <w:sz w:val="28"/>
          <w:szCs w:val="28"/>
          <w:lang w:val="ro-RO"/>
        </w:rPr>
        <w:t>6</w:t>
      </w:r>
      <w:r w:rsidR="009D4E97" w:rsidRPr="007246AE">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9D4E97" w:rsidRPr="007246AE">
        <w:rPr>
          <w:rFonts w:ascii="Times New Roman" w:hAnsi="Times New Roman" w:cs="Times New Roman"/>
          <w:sz w:val="28"/>
          <w:szCs w:val="28"/>
          <w:lang w:val="ro-RO"/>
        </w:rPr>
        <w:t>Auditorii naționali de securitate a aviației civile, în exercitarea atribuțiilor sale profesionale, sunt împuterniciți și autorizați să:</w:t>
      </w:r>
    </w:p>
    <w:p w14:paraId="44D98D39" w14:textId="54C71919" w:rsidR="009D4E97" w:rsidRPr="007246AE" w:rsidRDefault="007246AE" w:rsidP="009D4E9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w:t>
      </w:r>
      <w:r w:rsidR="009D4E97" w:rsidRPr="007246AE">
        <w:rPr>
          <w:rFonts w:ascii="Times New Roman" w:hAnsi="Times New Roman" w:cs="Times New Roman"/>
          <w:sz w:val="28"/>
          <w:szCs w:val="28"/>
          <w:lang w:val="ro-RO"/>
        </w:rPr>
        <w:t xml:space="preserve">să obțină acces imediat în zonele aeroportuare, aeronave și transport auto, orice teren, instalație sau clădire pe orice aeroport din Republica Moldova în scopul monitorizării conformității; </w:t>
      </w:r>
    </w:p>
    <w:p w14:paraId="690B9574" w14:textId="20A631CE" w:rsidR="009D4E97" w:rsidRPr="007246AE" w:rsidRDefault="007246AE" w:rsidP="009D4E9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009D4E97" w:rsidRPr="007246AE">
        <w:rPr>
          <w:rFonts w:ascii="Times New Roman" w:hAnsi="Times New Roman" w:cs="Times New Roman"/>
          <w:sz w:val="28"/>
          <w:szCs w:val="28"/>
          <w:lang w:val="ro-RO"/>
        </w:rPr>
        <w:t xml:space="preserve">inspecteze orice parte a oricărui aeroport din Republica Moldova sau orice teren sau zonă din afara aeroportului utilizat de întreprinderile care își desfășoară </w:t>
      </w:r>
      <w:r w:rsidR="009D4E97" w:rsidRPr="007246AE">
        <w:rPr>
          <w:rFonts w:ascii="Times New Roman" w:hAnsi="Times New Roman" w:cs="Times New Roman"/>
          <w:sz w:val="28"/>
          <w:szCs w:val="28"/>
          <w:lang w:val="ro-RO"/>
        </w:rPr>
        <w:lastRenderedPageBreak/>
        <w:t>activitatea în aeroport sau care se află în zona de securitate cu acces restricționat (în continuare ZSAR) sau a unui teren aflat în afara unui aeroport ocupat în scopuri comerciale legate de un aeroport sau un operator aerian;</w:t>
      </w:r>
    </w:p>
    <w:p w14:paraId="7C71637F" w14:textId="641EBD2E" w:rsidR="009D4E97" w:rsidRPr="007246AE" w:rsidRDefault="007246AE" w:rsidP="009D4E9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009D4E97" w:rsidRPr="007246AE">
        <w:rPr>
          <w:rFonts w:ascii="Times New Roman" w:hAnsi="Times New Roman" w:cs="Times New Roman"/>
          <w:sz w:val="28"/>
          <w:szCs w:val="28"/>
          <w:lang w:val="ro-RO"/>
        </w:rPr>
        <w:t>obțină acces în vederea inspecției oricărei proceduri de securitate la orice aeronavă înregistrată sau care operează în Republica Moldova în scopul evaluării oricărei proceduri de securitate;</w:t>
      </w:r>
    </w:p>
    <w:p w14:paraId="2502EF9B" w14:textId="71683C14" w:rsidR="009D4E97" w:rsidRPr="007246AE" w:rsidRDefault="007246AE" w:rsidP="009D4E9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009D4E97" w:rsidRPr="007246AE">
        <w:rPr>
          <w:rFonts w:ascii="Times New Roman" w:hAnsi="Times New Roman" w:cs="Times New Roman"/>
          <w:sz w:val="28"/>
          <w:szCs w:val="28"/>
          <w:lang w:val="ro-RO"/>
        </w:rPr>
        <w:t>inspecteze și testeze eficacitatea măsurilor și procedurilor de securitate și a performanței echipamentelor de securitate;</w:t>
      </w:r>
    </w:p>
    <w:p w14:paraId="7CAED982" w14:textId="30EB317E" w:rsidR="009D4E97" w:rsidRPr="007246AE" w:rsidRDefault="007246AE" w:rsidP="009D4E9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5) </w:t>
      </w:r>
      <w:r w:rsidR="009D4E97" w:rsidRPr="007246AE">
        <w:rPr>
          <w:rFonts w:ascii="Times New Roman" w:hAnsi="Times New Roman" w:cs="Times New Roman"/>
          <w:sz w:val="28"/>
          <w:szCs w:val="28"/>
          <w:lang w:val="ro-RO"/>
        </w:rPr>
        <w:t>solicite ca un operator de aeronave, un administrator de aeroport sau un proprietar de terenuri din afara aeroportului utilizat în scopuri comerciale legate de aeroport să furnizeze informații relevante pentru orice audit, inspecție, expertiză, test sau investigație;</w:t>
      </w:r>
    </w:p>
    <w:p w14:paraId="5ADB4603" w14:textId="0BFACB55" w:rsidR="009D4E97" w:rsidRPr="007246AE" w:rsidRDefault="007246AE" w:rsidP="009D4E9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6) </w:t>
      </w:r>
      <w:r w:rsidR="009D4E97" w:rsidRPr="007246AE">
        <w:rPr>
          <w:rFonts w:ascii="Times New Roman" w:hAnsi="Times New Roman" w:cs="Times New Roman"/>
          <w:sz w:val="28"/>
          <w:szCs w:val="28"/>
          <w:lang w:val="ro-RO"/>
        </w:rPr>
        <w:t xml:space="preserve">obțină acces la documentațiile și înregistrările de securitate relevante; </w:t>
      </w:r>
    </w:p>
    <w:p w14:paraId="2919CF9C" w14:textId="0E0735E5" w:rsidR="009D4E97" w:rsidRPr="007246AE" w:rsidRDefault="007246AE" w:rsidP="009D4E9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7) </w:t>
      </w:r>
      <w:r w:rsidR="009D4E97" w:rsidRPr="007246AE">
        <w:rPr>
          <w:rFonts w:ascii="Times New Roman" w:hAnsi="Times New Roman" w:cs="Times New Roman"/>
          <w:sz w:val="28"/>
          <w:szCs w:val="28"/>
          <w:lang w:val="ro-RO"/>
        </w:rPr>
        <w:t>intervieveze orice persoană în scopul evaluării standardului de securitate sau a implementării procedurilor de securitate;</w:t>
      </w:r>
    </w:p>
    <w:p w14:paraId="5E3E6A70" w14:textId="22881BA6" w:rsidR="009D4E97" w:rsidRPr="007246AE" w:rsidRDefault="007246AE" w:rsidP="009D4E9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8) </w:t>
      </w:r>
      <w:r w:rsidR="009D4E97" w:rsidRPr="007246AE">
        <w:rPr>
          <w:rFonts w:ascii="Times New Roman" w:hAnsi="Times New Roman" w:cs="Times New Roman"/>
          <w:sz w:val="28"/>
          <w:szCs w:val="28"/>
          <w:lang w:val="ro-RO"/>
        </w:rPr>
        <w:t xml:space="preserve">să introducă în aeroport, în zonă supravegheată sau orice ZSAR și să utilizeze orice echipament necesar pentru a-și îndeplini sarcinile, inclusiv radiouri, camere de luat vederi, dispozitive de înregistrare (atât audio, cât și </w:t>
      </w:r>
      <w:proofErr w:type="spellStart"/>
      <w:r w:rsidR="009D4E97" w:rsidRPr="007246AE">
        <w:rPr>
          <w:rFonts w:ascii="Times New Roman" w:hAnsi="Times New Roman" w:cs="Times New Roman"/>
          <w:sz w:val="28"/>
          <w:szCs w:val="28"/>
          <w:lang w:val="ro-RO"/>
        </w:rPr>
        <w:t>foto</w:t>
      </w:r>
      <w:proofErr w:type="spellEnd"/>
      <w:r w:rsidR="009D4E97" w:rsidRPr="007246AE">
        <w:rPr>
          <w:rFonts w:ascii="Times New Roman" w:hAnsi="Times New Roman" w:cs="Times New Roman"/>
          <w:sz w:val="28"/>
          <w:szCs w:val="28"/>
          <w:lang w:val="ro-RO"/>
        </w:rPr>
        <w:t>/video) și articole restricționate sau interzise special autorizate, cum ar fi arme de replică sau dispozitive explozive simulate;</w:t>
      </w:r>
    </w:p>
    <w:p w14:paraId="1B863191" w14:textId="2806C033" w:rsidR="009D4E97" w:rsidRPr="007246AE" w:rsidRDefault="007246AE" w:rsidP="009D4E9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9) </w:t>
      </w:r>
      <w:r w:rsidR="009D4E97" w:rsidRPr="007246AE">
        <w:rPr>
          <w:rFonts w:ascii="Times New Roman" w:hAnsi="Times New Roman" w:cs="Times New Roman"/>
          <w:sz w:val="28"/>
          <w:szCs w:val="28"/>
          <w:lang w:val="ro-RO"/>
        </w:rPr>
        <w:t>emită avize privind deficiențele și / sau recomandări, după caz;</w:t>
      </w:r>
    </w:p>
    <w:p w14:paraId="06284A37" w14:textId="37064A46" w:rsidR="009D4E97" w:rsidRPr="007246AE" w:rsidRDefault="007246AE" w:rsidP="009D4E9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10) </w:t>
      </w:r>
      <w:r w:rsidR="009D4E97" w:rsidRPr="007246AE">
        <w:rPr>
          <w:rFonts w:ascii="Times New Roman" w:hAnsi="Times New Roman" w:cs="Times New Roman"/>
          <w:sz w:val="28"/>
          <w:szCs w:val="28"/>
          <w:lang w:val="ro-RO"/>
        </w:rPr>
        <w:t>solicite implementarea imediată sau repetată a măsurilor de securitate, implementarea măsurilor compensatorii de securitate în conformitate cu riscul identificat;</w:t>
      </w:r>
    </w:p>
    <w:p w14:paraId="52B3DED8" w14:textId="3B6E2DE1" w:rsidR="009D4E97" w:rsidRPr="007246AE" w:rsidRDefault="007246AE" w:rsidP="009D4E9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11) </w:t>
      </w:r>
      <w:r w:rsidR="009D4E97" w:rsidRPr="007246AE">
        <w:rPr>
          <w:rFonts w:ascii="Times New Roman" w:hAnsi="Times New Roman" w:cs="Times New Roman"/>
          <w:sz w:val="28"/>
          <w:szCs w:val="28"/>
          <w:lang w:val="ro-RO"/>
        </w:rPr>
        <w:t>solicite acțiuni corective, inclusiv rectificarea imediată a eventualelor deficiențe și / sau aplică măsuri de executare;</w:t>
      </w:r>
    </w:p>
    <w:p w14:paraId="5978ED84" w14:textId="52526445" w:rsidR="009D4E97" w:rsidRPr="007246AE" w:rsidRDefault="007246AE" w:rsidP="009D4E9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12) </w:t>
      </w:r>
      <w:r w:rsidR="009D4E97" w:rsidRPr="007246AE">
        <w:rPr>
          <w:rFonts w:ascii="Times New Roman" w:hAnsi="Times New Roman" w:cs="Times New Roman"/>
          <w:sz w:val="28"/>
          <w:szCs w:val="28"/>
          <w:lang w:val="ro-RO"/>
        </w:rPr>
        <w:t>să aplice alte cerințe relevante și justificate privind securitatea aviației naționale.</w:t>
      </w:r>
    </w:p>
    <w:p w14:paraId="0F3CD41F" w14:textId="220ECB13" w:rsidR="009D4E97" w:rsidRPr="007246AE" w:rsidRDefault="007246AE" w:rsidP="009D4E9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D4E97" w:rsidRPr="007246AE">
        <w:rPr>
          <w:rFonts w:ascii="Times New Roman" w:hAnsi="Times New Roman" w:cs="Times New Roman"/>
          <w:b/>
          <w:sz w:val="28"/>
          <w:szCs w:val="28"/>
          <w:lang w:val="ro-RO"/>
        </w:rPr>
        <w:t>10</w:t>
      </w:r>
      <w:r>
        <w:rPr>
          <w:rFonts w:ascii="Times New Roman" w:hAnsi="Times New Roman" w:cs="Times New Roman"/>
          <w:b/>
          <w:sz w:val="28"/>
          <w:szCs w:val="28"/>
          <w:lang w:val="ro-RO"/>
        </w:rPr>
        <w:t>7</w:t>
      </w:r>
      <w:r w:rsidR="009D4E97" w:rsidRPr="007246AE">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9D4E97" w:rsidRPr="007246AE">
        <w:rPr>
          <w:rFonts w:ascii="Times New Roman" w:hAnsi="Times New Roman" w:cs="Times New Roman"/>
          <w:sz w:val="28"/>
          <w:szCs w:val="28"/>
          <w:lang w:val="ro-RO"/>
        </w:rPr>
        <w:t>Auditorii naționali de securitate a aviației civile prezintă o dovadă a calității de auditor național AAC și o autorizare a activităților de monitorizare a conformității în numele AAC, care le va permite accesul în toate zonele necesare pentru desfășurarea acestora.</w:t>
      </w:r>
    </w:p>
    <w:p w14:paraId="2BA263B5" w14:textId="1DB9222F" w:rsidR="009D4E97" w:rsidRDefault="007246AE" w:rsidP="009D4E9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D4E97" w:rsidRPr="007246AE">
        <w:rPr>
          <w:rFonts w:ascii="Times New Roman" w:hAnsi="Times New Roman" w:cs="Times New Roman"/>
          <w:b/>
          <w:sz w:val="28"/>
          <w:szCs w:val="28"/>
          <w:lang w:val="ro-RO"/>
        </w:rPr>
        <w:t>10</w:t>
      </w:r>
      <w:r w:rsidRPr="007246AE">
        <w:rPr>
          <w:rFonts w:ascii="Times New Roman" w:hAnsi="Times New Roman" w:cs="Times New Roman"/>
          <w:b/>
          <w:sz w:val="28"/>
          <w:szCs w:val="28"/>
          <w:lang w:val="ro-RO"/>
        </w:rPr>
        <w:t>8.</w:t>
      </w:r>
      <w:r>
        <w:rPr>
          <w:rFonts w:ascii="Times New Roman" w:hAnsi="Times New Roman" w:cs="Times New Roman"/>
          <w:sz w:val="28"/>
          <w:szCs w:val="28"/>
          <w:lang w:val="ro-RO"/>
        </w:rPr>
        <w:t xml:space="preserve"> </w:t>
      </w:r>
      <w:r w:rsidR="009D4E97" w:rsidRPr="007246AE">
        <w:rPr>
          <w:rFonts w:ascii="Times New Roman" w:hAnsi="Times New Roman" w:cs="Times New Roman"/>
          <w:sz w:val="28"/>
          <w:szCs w:val="28"/>
          <w:lang w:val="ro-RO"/>
        </w:rPr>
        <w:t xml:space="preserve">Auditorii naționali de securitate a aviației civile vor respecta caracterul confidențial al informațiilor și nu vor divulga aceste informații în alte scopuri decât cele legate de atribuțiile se serviciu.  </w:t>
      </w:r>
    </w:p>
    <w:p w14:paraId="62612D4E" w14:textId="77777777" w:rsidR="007246AE" w:rsidRPr="007246AE" w:rsidRDefault="007246AE" w:rsidP="009D4E97">
      <w:pPr>
        <w:spacing w:after="0"/>
        <w:jc w:val="both"/>
        <w:rPr>
          <w:rFonts w:ascii="Times New Roman" w:hAnsi="Times New Roman" w:cs="Times New Roman"/>
          <w:sz w:val="28"/>
          <w:szCs w:val="28"/>
          <w:lang w:val="ro-RO"/>
        </w:rPr>
      </w:pPr>
    </w:p>
    <w:p w14:paraId="0FD7E44F" w14:textId="77777777" w:rsidR="009D4E97" w:rsidRPr="007246AE" w:rsidRDefault="009D4E97" w:rsidP="007246AE">
      <w:pPr>
        <w:spacing w:after="0"/>
        <w:jc w:val="center"/>
        <w:rPr>
          <w:rFonts w:ascii="Times New Roman" w:hAnsi="Times New Roman" w:cs="Times New Roman"/>
          <w:b/>
          <w:sz w:val="28"/>
          <w:szCs w:val="28"/>
          <w:lang w:val="ro-RO"/>
        </w:rPr>
      </w:pPr>
      <w:r w:rsidRPr="007246AE">
        <w:rPr>
          <w:rFonts w:ascii="Times New Roman" w:hAnsi="Times New Roman" w:cs="Times New Roman"/>
          <w:b/>
          <w:sz w:val="28"/>
          <w:szCs w:val="28"/>
          <w:lang w:val="ro-RO"/>
        </w:rPr>
        <w:t>Secțiunea 5</w:t>
      </w:r>
    </w:p>
    <w:p w14:paraId="685E5E19" w14:textId="77777777" w:rsidR="009D4E97" w:rsidRDefault="009D4E97" w:rsidP="007246AE">
      <w:pPr>
        <w:spacing w:after="0"/>
        <w:jc w:val="center"/>
        <w:rPr>
          <w:rFonts w:ascii="Times New Roman" w:hAnsi="Times New Roman" w:cs="Times New Roman"/>
          <w:b/>
          <w:sz w:val="28"/>
          <w:szCs w:val="28"/>
          <w:lang w:val="ro-RO"/>
        </w:rPr>
      </w:pPr>
      <w:r w:rsidRPr="007246AE">
        <w:rPr>
          <w:rFonts w:ascii="Times New Roman" w:hAnsi="Times New Roman" w:cs="Times New Roman"/>
          <w:b/>
          <w:sz w:val="28"/>
          <w:szCs w:val="28"/>
          <w:lang w:val="ro-RO"/>
        </w:rPr>
        <w:lastRenderedPageBreak/>
        <w:t>Persoane cu statut de observator</w:t>
      </w:r>
    </w:p>
    <w:p w14:paraId="4513E712" w14:textId="77777777" w:rsidR="007246AE" w:rsidRPr="007246AE" w:rsidRDefault="007246AE" w:rsidP="007246AE">
      <w:pPr>
        <w:spacing w:after="0"/>
        <w:jc w:val="center"/>
        <w:rPr>
          <w:rFonts w:ascii="Times New Roman" w:hAnsi="Times New Roman" w:cs="Times New Roman"/>
          <w:b/>
          <w:sz w:val="28"/>
          <w:szCs w:val="28"/>
          <w:lang w:val="ro-RO"/>
        </w:rPr>
      </w:pPr>
    </w:p>
    <w:p w14:paraId="6D59887A" w14:textId="75F5E8CC" w:rsidR="009D4E97" w:rsidRDefault="007246AE" w:rsidP="009D4E9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D4E97" w:rsidRPr="00532771">
        <w:rPr>
          <w:rFonts w:ascii="Times New Roman" w:hAnsi="Times New Roman" w:cs="Times New Roman"/>
          <w:b/>
          <w:sz w:val="28"/>
          <w:szCs w:val="28"/>
          <w:lang w:val="ro-RO"/>
        </w:rPr>
        <w:t>10</w:t>
      </w:r>
      <w:r w:rsidRPr="00532771">
        <w:rPr>
          <w:rFonts w:ascii="Times New Roman" w:hAnsi="Times New Roman" w:cs="Times New Roman"/>
          <w:b/>
          <w:sz w:val="28"/>
          <w:szCs w:val="28"/>
          <w:lang w:val="ro-RO"/>
        </w:rPr>
        <w:t>9.</w:t>
      </w:r>
      <w:r>
        <w:rPr>
          <w:rFonts w:ascii="Times New Roman" w:hAnsi="Times New Roman" w:cs="Times New Roman"/>
          <w:sz w:val="28"/>
          <w:szCs w:val="28"/>
          <w:lang w:val="ro-RO"/>
        </w:rPr>
        <w:t xml:space="preserve"> </w:t>
      </w:r>
      <w:r w:rsidR="009D4E97" w:rsidRPr="007246AE">
        <w:rPr>
          <w:rFonts w:ascii="Times New Roman" w:hAnsi="Times New Roman" w:cs="Times New Roman"/>
          <w:sz w:val="28"/>
          <w:szCs w:val="28"/>
          <w:lang w:val="ro-RO"/>
        </w:rPr>
        <w:t>Persoanele care nu au statutul de auditori naționali pot fi atrași la activități de monitorizare a conformității doar ca observatori, cu acordul conducătorului structurii specializate cu responsabilități în domeniul securității aviației civile, sub supravegherea unui auditor, în scopul dobândirii experienței, cunoștințelor privind aspectele de securitate ai aviației ale entităților și competențelor practice privind monitorizarea conformității.</w:t>
      </w:r>
    </w:p>
    <w:p w14:paraId="0FB5FEA1" w14:textId="77777777" w:rsidR="00532771" w:rsidRDefault="00532771" w:rsidP="009D4E97">
      <w:pPr>
        <w:spacing w:after="0"/>
        <w:jc w:val="both"/>
        <w:rPr>
          <w:rFonts w:ascii="Times New Roman" w:hAnsi="Times New Roman" w:cs="Times New Roman"/>
          <w:sz w:val="28"/>
          <w:szCs w:val="28"/>
          <w:lang w:val="ro-RO"/>
        </w:rPr>
      </w:pPr>
    </w:p>
    <w:p w14:paraId="1351D362" w14:textId="5B10739E" w:rsidR="00532771" w:rsidRDefault="00532771" w:rsidP="00532771">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Capitolul XV</w:t>
      </w:r>
    </w:p>
    <w:p w14:paraId="21306983" w14:textId="6B2693F8" w:rsidR="00532771" w:rsidRDefault="00532771" w:rsidP="00532771">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Controlul intern al calității</w:t>
      </w:r>
    </w:p>
    <w:p w14:paraId="53F6134B" w14:textId="3310F3D0" w:rsidR="00532771" w:rsidRDefault="00532771" w:rsidP="00532771">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1</w:t>
      </w:r>
    </w:p>
    <w:p w14:paraId="49BB2F32" w14:textId="77777777" w:rsidR="00532771" w:rsidRDefault="00532771" w:rsidP="00532771">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Obligațiile subiecților supuși activităților </w:t>
      </w:r>
    </w:p>
    <w:p w14:paraId="42077499" w14:textId="2D0E7D83" w:rsidR="00532771" w:rsidRDefault="00532771" w:rsidP="00532771">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de monitorizare a conformității</w:t>
      </w:r>
    </w:p>
    <w:p w14:paraId="1749CF47" w14:textId="77777777" w:rsidR="00532771" w:rsidRDefault="00532771" w:rsidP="00532771">
      <w:pPr>
        <w:spacing w:after="0"/>
        <w:jc w:val="center"/>
        <w:rPr>
          <w:rFonts w:ascii="Times New Roman" w:hAnsi="Times New Roman" w:cs="Times New Roman"/>
          <w:b/>
          <w:sz w:val="28"/>
          <w:szCs w:val="28"/>
          <w:lang w:val="ro-RO"/>
        </w:rPr>
      </w:pPr>
    </w:p>
    <w:p w14:paraId="15752B56" w14:textId="70388F69" w:rsidR="00532771" w:rsidRPr="00532771" w:rsidRDefault="00532771" w:rsidP="00532771">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532771">
        <w:rPr>
          <w:rFonts w:ascii="Times New Roman" w:hAnsi="Times New Roman" w:cs="Times New Roman"/>
          <w:b/>
          <w:sz w:val="28"/>
          <w:szCs w:val="28"/>
          <w:lang w:val="ro-RO"/>
        </w:rPr>
        <w:t>1</w:t>
      </w:r>
      <w:r>
        <w:rPr>
          <w:rFonts w:ascii="Times New Roman" w:hAnsi="Times New Roman" w:cs="Times New Roman"/>
          <w:b/>
          <w:sz w:val="28"/>
          <w:szCs w:val="28"/>
          <w:lang w:val="ro-RO"/>
        </w:rPr>
        <w:t xml:space="preserve">10. </w:t>
      </w:r>
      <w:r w:rsidRPr="00532771">
        <w:rPr>
          <w:rFonts w:ascii="Times New Roman" w:hAnsi="Times New Roman" w:cs="Times New Roman"/>
          <w:sz w:val="28"/>
          <w:szCs w:val="28"/>
          <w:lang w:val="ro-RO"/>
        </w:rPr>
        <w:t xml:space="preserve">Subiecții care sunt supuși activităților de  monitorizare a conformității, menționați la punctul </w:t>
      </w:r>
      <w:r w:rsidR="00A570B6">
        <w:rPr>
          <w:rFonts w:ascii="Times New Roman" w:hAnsi="Times New Roman" w:cs="Times New Roman"/>
          <w:sz w:val="28"/>
          <w:szCs w:val="28"/>
          <w:lang w:val="ro-RO"/>
        </w:rPr>
        <w:t>8</w:t>
      </w:r>
      <w:r w:rsidRPr="00532771">
        <w:rPr>
          <w:rFonts w:ascii="Times New Roman" w:hAnsi="Times New Roman" w:cs="Times New Roman"/>
          <w:sz w:val="28"/>
          <w:szCs w:val="28"/>
          <w:lang w:val="ro-RO"/>
        </w:rPr>
        <w:t xml:space="preserve">, au următoarele obligații: </w:t>
      </w:r>
    </w:p>
    <w:p w14:paraId="4B0C3305" w14:textId="6DAE66A7" w:rsidR="00532771" w:rsidRPr="00532771" w:rsidRDefault="00532771"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w:t>
      </w:r>
      <w:r w:rsidRPr="00532771">
        <w:rPr>
          <w:rFonts w:ascii="Times New Roman" w:hAnsi="Times New Roman" w:cs="Times New Roman"/>
          <w:sz w:val="28"/>
          <w:szCs w:val="28"/>
          <w:lang w:val="ro-RO"/>
        </w:rPr>
        <w:t xml:space="preserve">să elaboreze, să aplice și să mențină la zi un Program de control intern al calității pentru a asigura implementarea efectivă și eficientă a propriilor măsuri de securitate; </w:t>
      </w:r>
    </w:p>
    <w:p w14:paraId="2E0E2A2C" w14:textId="3C879D8D" w:rsidR="00532771" w:rsidRPr="00532771" w:rsidRDefault="00532771"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532771">
        <w:rPr>
          <w:rFonts w:ascii="Times New Roman" w:hAnsi="Times New Roman" w:cs="Times New Roman"/>
          <w:sz w:val="28"/>
          <w:szCs w:val="28"/>
          <w:lang w:val="ro-RO"/>
        </w:rPr>
        <w:t xml:space="preserve">să respecte procedurile de aprobare a Programelor de securitate, a Programelor de control intern al calității, a Programelor de pregătire în domeniul securității aviației civile; </w:t>
      </w:r>
    </w:p>
    <w:p w14:paraId="7074AE47" w14:textId="0E85DDEC" w:rsidR="00532771" w:rsidRPr="00532771" w:rsidRDefault="00532771"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Pr="00532771">
        <w:rPr>
          <w:rFonts w:ascii="Times New Roman" w:hAnsi="Times New Roman" w:cs="Times New Roman"/>
          <w:sz w:val="28"/>
          <w:szCs w:val="28"/>
          <w:lang w:val="ro-RO"/>
        </w:rPr>
        <w:t>să întocmească la termen planul de acțiuni corective pentru deficiențele semnalate cu ocazia activităților de monitorizare a conformității efectuate de inspectorii de securitate a aviației civile;</w:t>
      </w:r>
    </w:p>
    <w:p w14:paraId="474EC0E5" w14:textId="5D255D46" w:rsidR="00532771" w:rsidRPr="00532771" w:rsidRDefault="00532771"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Pr="00532771">
        <w:rPr>
          <w:rFonts w:ascii="Times New Roman" w:hAnsi="Times New Roman" w:cs="Times New Roman"/>
          <w:sz w:val="28"/>
          <w:szCs w:val="28"/>
          <w:lang w:val="ro-RO"/>
        </w:rPr>
        <w:t xml:space="preserve">să efectueze la termenele stabilite acțiunile corective menționate în Planul de acțiuni corective aprobat de AAC; </w:t>
      </w:r>
    </w:p>
    <w:p w14:paraId="334AE8A2" w14:textId="5CEFB80B" w:rsidR="00532771" w:rsidRPr="00532771" w:rsidRDefault="00532771"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5) </w:t>
      </w:r>
      <w:r w:rsidRPr="00532771">
        <w:rPr>
          <w:rFonts w:ascii="Times New Roman" w:hAnsi="Times New Roman" w:cs="Times New Roman"/>
          <w:sz w:val="28"/>
          <w:szCs w:val="28"/>
          <w:lang w:val="ro-RO"/>
        </w:rPr>
        <w:t>să se conformeze întocmai și la termenul prevăzut recomandărilor formulate în scris de inspectorii de securitate a aviației civile;</w:t>
      </w:r>
    </w:p>
    <w:p w14:paraId="5BCB67B7" w14:textId="51CDBF1A" w:rsidR="00532771" w:rsidRPr="00532771" w:rsidRDefault="00532771"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6) </w:t>
      </w:r>
      <w:r w:rsidRPr="00532771">
        <w:rPr>
          <w:rFonts w:ascii="Times New Roman" w:hAnsi="Times New Roman" w:cs="Times New Roman"/>
          <w:sz w:val="28"/>
          <w:szCs w:val="28"/>
          <w:lang w:val="ro-RO"/>
        </w:rPr>
        <w:t>să nu obstrucționeze în niciun fel exercitarea de către auditorii naționali de securitate a aviației civile a atribuțiilor ce le revin potrivit prezentului Program;</w:t>
      </w:r>
    </w:p>
    <w:p w14:paraId="2556C1A8" w14:textId="520D30E9" w:rsidR="00532771" w:rsidRPr="00532771" w:rsidRDefault="00532771"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7) </w:t>
      </w:r>
      <w:r w:rsidRPr="00532771">
        <w:rPr>
          <w:rFonts w:ascii="Times New Roman" w:hAnsi="Times New Roman" w:cs="Times New Roman"/>
          <w:sz w:val="28"/>
          <w:szCs w:val="28"/>
          <w:lang w:val="ro-RO"/>
        </w:rPr>
        <w:t xml:space="preserve">să permită accesul imediat, cu respectarea normelor de siguranță, al auditorilor naționali de securitate a aviației civile aflați în activitate; </w:t>
      </w:r>
    </w:p>
    <w:p w14:paraId="0C500C45" w14:textId="4DD72BD8" w:rsidR="00532771" w:rsidRPr="00532771" w:rsidRDefault="00532771"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8) </w:t>
      </w:r>
      <w:r w:rsidRPr="00532771">
        <w:rPr>
          <w:rFonts w:ascii="Times New Roman" w:hAnsi="Times New Roman" w:cs="Times New Roman"/>
          <w:sz w:val="28"/>
          <w:szCs w:val="28"/>
          <w:lang w:val="ro-RO"/>
        </w:rPr>
        <w:t xml:space="preserve">să permită accesul imediat, cu respectarea normelor de siguranță, al autovehiculelor și a altor dispozitive mobile,  folosite de către auditorii naționali de </w:t>
      </w:r>
      <w:r w:rsidRPr="00532771">
        <w:rPr>
          <w:rFonts w:ascii="Times New Roman" w:hAnsi="Times New Roman" w:cs="Times New Roman"/>
          <w:sz w:val="28"/>
          <w:szCs w:val="28"/>
          <w:lang w:val="ro-RO"/>
        </w:rPr>
        <w:lastRenderedPageBreak/>
        <w:t xml:space="preserve">securitate a aviației civile în desfășurarea activităților de monitorizare a conformității; </w:t>
      </w:r>
    </w:p>
    <w:p w14:paraId="75F37C6B" w14:textId="1CE62CF6" w:rsidR="00532771" w:rsidRPr="00532771" w:rsidRDefault="00532771"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9) </w:t>
      </w:r>
      <w:r w:rsidRPr="00532771">
        <w:rPr>
          <w:rFonts w:ascii="Times New Roman" w:hAnsi="Times New Roman" w:cs="Times New Roman"/>
          <w:sz w:val="28"/>
          <w:szCs w:val="28"/>
          <w:lang w:val="ro-RO"/>
        </w:rPr>
        <w:t xml:space="preserve">să furnizeze neîntârziat auditorilor naționali de securitate a aviației civile informațiile pe care aceștia le solicită; </w:t>
      </w:r>
    </w:p>
    <w:p w14:paraId="18F90E68" w14:textId="29BB8E8C" w:rsidR="00532771" w:rsidRPr="00532771" w:rsidRDefault="00532771"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10) </w:t>
      </w:r>
      <w:r w:rsidRPr="00532771">
        <w:rPr>
          <w:rFonts w:ascii="Times New Roman" w:hAnsi="Times New Roman" w:cs="Times New Roman"/>
          <w:sz w:val="28"/>
          <w:szCs w:val="28"/>
          <w:lang w:val="ro-RO"/>
        </w:rPr>
        <w:t>să nu furnizeze auditorilor naționali de securitate a aviației civile informații false sau să includă astfel de informații în rapoart</w:t>
      </w:r>
      <w:r w:rsidR="00EE6961">
        <w:rPr>
          <w:rFonts w:ascii="Times New Roman" w:hAnsi="Times New Roman" w:cs="Times New Roman"/>
          <w:sz w:val="28"/>
          <w:szCs w:val="28"/>
          <w:lang w:val="ro-RO"/>
        </w:rPr>
        <w:t>ele anuale pe care le transmit către AAC</w:t>
      </w:r>
      <w:r w:rsidRPr="00532771">
        <w:rPr>
          <w:rFonts w:ascii="Times New Roman" w:hAnsi="Times New Roman" w:cs="Times New Roman"/>
          <w:sz w:val="28"/>
          <w:szCs w:val="28"/>
          <w:lang w:val="ro-RO"/>
        </w:rPr>
        <w:t xml:space="preserve">; </w:t>
      </w:r>
    </w:p>
    <w:p w14:paraId="25AA773C" w14:textId="78889CBE" w:rsidR="00532771" w:rsidRPr="00532771" w:rsidRDefault="00532771"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11) </w:t>
      </w:r>
      <w:r w:rsidRPr="00532771">
        <w:rPr>
          <w:rFonts w:ascii="Times New Roman" w:hAnsi="Times New Roman" w:cs="Times New Roman"/>
          <w:sz w:val="28"/>
          <w:szCs w:val="28"/>
          <w:lang w:val="ro-RO"/>
        </w:rPr>
        <w:t xml:space="preserve">să elibereze, pentru fiecare auditor național de securitate a aviației civile, legitimații de acces, împreună cu mijloacele necesare, cum sunt cartele electronice de proximitate, coduri numerice sau alfanumerice de identificare, care să permită intrarea fără însoțitor a acestora în zonele în care solicită accesul, pe durata desfășurării activității de monitorizare a conformității; </w:t>
      </w:r>
    </w:p>
    <w:p w14:paraId="17AD0F44" w14:textId="271CBE50" w:rsidR="00532771" w:rsidRPr="00532771" w:rsidRDefault="00532771"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12) </w:t>
      </w:r>
      <w:r w:rsidRPr="00532771">
        <w:rPr>
          <w:rFonts w:ascii="Times New Roman" w:hAnsi="Times New Roman" w:cs="Times New Roman"/>
          <w:sz w:val="28"/>
          <w:szCs w:val="28"/>
          <w:lang w:val="ro-RO"/>
        </w:rPr>
        <w:t>să elibereze, pentru fiecare auditor național de securitate a aviației civile care îi însoțește, legitimații de acces, împreună cu mijloacele necesare, cum sunt cartele electronice de proximitate, coduri numerice sau alfanumerice de identificare, care să permită intrarea fără însoțitor a acestora în zonele în care solicită accesul, pe durata desfășurării activității de inspecție;</w:t>
      </w:r>
    </w:p>
    <w:p w14:paraId="652F6EB4" w14:textId="0D196791" w:rsidR="00532771" w:rsidRPr="00532771" w:rsidRDefault="00532771"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13</w:t>
      </w:r>
      <w:r w:rsidRPr="00532771">
        <w:rPr>
          <w:rFonts w:ascii="Times New Roman" w:hAnsi="Times New Roman" w:cs="Times New Roman"/>
          <w:sz w:val="28"/>
          <w:szCs w:val="28"/>
          <w:lang w:val="ro-RO"/>
        </w:rPr>
        <w:t>)</w:t>
      </w:r>
      <w:r w:rsidRPr="00532771">
        <w:rPr>
          <w:rFonts w:ascii="Times New Roman" w:hAnsi="Times New Roman" w:cs="Times New Roman"/>
          <w:sz w:val="28"/>
          <w:szCs w:val="28"/>
          <w:lang w:val="ro-RO"/>
        </w:rPr>
        <w:tab/>
        <w:t xml:space="preserve">la solicitarea expresă a AAC, să elibereze, pentru fiecare auditor național de securitate a aviației civile nominalizat, legitimații de acces, împreună cu mijloacele necesare, cum sunt cartele electronice de proximitate, coduri numerice sau alfanumerice de identificare, care să permită intrarea fără însoțitor a acestuia în zonele în care solicită accesul, cu o valabilitate de maximum 5 ani de la data eliberării, cu obligația deținătorului de înapoiere a documentului de acces în cazul pierderii calității de auditor național de securitate a aviației civile; </w:t>
      </w:r>
    </w:p>
    <w:p w14:paraId="67B6E8C6" w14:textId="0BE76A18" w:rsidR="00532771" w:rsidRPr="00532771" w:rsidRDefault="00532771"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14</w:t>
      </w:r>
      <w:r w:rsidRPr="00532771">
        <w:rPr>
          <w:rFonts w:ascii="Times New Roman" w:hAnsi="Times New Roman" w:cs="Times New Roman"/>
          <w:sz w:val="28"/>
          <w:szCs w:val="28"/>
          <w:lang w:val="ro-RO"/>
        </w:rPr>
        <w:t>)</w:t>
      </w:r>
      <w:r w:rsidRPr="00532771">
        <w:rPr>
          <w:rFonts w:ascii="Times New Roman" w:hAnsi="Times New Roman" w:cs="Times New Roman"/>
          <w:sz w:val="28"/>
          <w:szCs w:val="28"/>
          <w:lang w:val="ro-RO"/>
        </w:rPr>
        <w:tab/>
        <w:t xml:space="preserve">la solicitarea expresă a AAC sau a auditorilor naționali de securitate a aviației civile, să pună la dispoziție înregistrări ale imaginilor surprinse de către sistemele TVCI, pentru locul și perioada solicitată; </w:t>
      </w:r>
    </w:p>
    <w:p w14:paraId="05A19C8E" w14:textId="65810B01" w:rsidR="00532771" w:rsidRDefault="00532771"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15</w:t>
      </w:r>
      <w:r w:rsidRPr="00532771">
        <w:rPr>
          <w:rFonts w:ascii="Times New Roman" w:hAnsi="Times New Roman" w:cs="Times New Roman"/>
          <w:sz w:val="28"/>
          <w:szCs w:val="28"/>
          <w:lang w:val="ro-RO"/>
        </w:rPr>
        <w:t>)</w:t>
      </w:r>
      <w:r w:rsidRPr="00532771">
        <w:rPr>
          <w:rFonts w:ascii="Times New Roman" w:hAnsi="Times New Roman" w:cs="Times New Roman"/>
          <w:sz w:val="28"/>
          <w:szCs w:val="28"/>
          <w:lang w:val="ro-RO"/>
        </w:rPr>
        <w:tab/>
        <w:t xml:space="preserve">la solicitarea auditorilor naționali de securitate a aviației civile, cu respectarea normelor de siguranță, să ofere sprijin în vederea desfășurării testelor de securitate </w:t>
      </w:r>
      <w:r w:rsidR="00A655CA">
        <w:rPr>
          <w:rFonts w:ascii="Times New Roman" w:hAnsi="Times New Roman" w:cs="Times New Roman"/>
          <w:sz w:val="28"/>
          <w:szCs w:val="28"/>
          <w:lang w:val="ro-RO"/>
        </w:rPr>
        <w:t xml:space="preserve">aeronautică </w:t>
      </w:r>
      <w:r w:rsidRPr="00532771">
        <w:rPr>
          <w:rFonts w:ascii="Times New Roman" w:hAnsi="Times New Roman" w:cs="Times New Roman"/>
          <w:sz w:val="28"/>
          <w:szCs w:val="28"/>
          <w:lang w:val="ro-RO"/>
        </w:rPr>
        <w:t>și să păstreze confidențialitatea cu privire la acestea.</w:t>
      </w:r>
    </w:p>
    <w:p w14:paraId="6015CA8A" w14:textId="77777777" w:rsidR="00532771" w:rsidRDefault="00532771" w:rsidP="00532771">
      <w:pPr>
        <w:spacing w:after="0"/>
        <w:jc w:val="both"/>
        <w:rPr>
          <w:rFonts w:ascii="Times New Roman" w:hAnsi="Times New Roman" w:cs="Times New Roman"/>
          <w:sz w:val="28"/>
          <w:szCs w:val="28"/>
          <w:lang w:val="ro-RO"/>
        </w:rPr>
      </w:pPr>
    </w:p>
    <w:p w14:paraId="3F07F55C" w14:textId="39A9F449" w:rsidR="00532771" w:rsidRDefault="00532771" w:rsidP="00532771">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2</w:t>
      </w:r>
    </w:p>
    <w:p w14:paraId="125DF5C3" w14:textId="6B4E75E6" w:rsidR="00532771" w:rsidRDefault="00532771" w:rsidP="00532771">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Criterii de calificare pentru inspectorii interni de control al calității</w:t>
      </w:r>
    </w:p>
    <w:p w14:paraId="6391CCD0" w14:textId="75533A55" w:rsidR="00532771" w:rsidRPr="00532771" w:rsidRDefault="00532771" w:rsidP="00532771">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532771">
        <w:rPr>
          <w:rFonts w:ascii="Times New Roman" w:hAnsi="Times New Roman" w:cs="Times New Roman"/>
          <w:b/>
          <w:sz w:val="28"/>
          <w:szCs w:val="28"/>
          <w:lang w:val="ro-RO"/>
        </w:rPr>
        <w:t>11</w:t>
      </w:r>
      <w:r>
        <w:rPr>
          <w:rFonts w:ascii="Times New Roman" w:hAnsi="Times New Roman" w:cs="Times New Roman"/>
          <w:b/>
          <w:sz w:val="28"/>
          <w:szCs w:val="28"/>
          <w:lang w:val="ro-RO"/>
        </w:rPr>
        <w:t xml:space="preserve">1. </w:t>
      </w:r>
      <w:r w:rsidRPr="00532771">
        <w:rPr>
          <w:rFonts w:ascii="Times New Roman" w:hAnsi="Times New Roman" w:cs="Times New Roman"/>
          <w:sz w:val="28"/>
          <w:szCs w:val="28"/>
          <w:lang w:val="ro-RO"/>
        </w:rPr>
        <w:t>Inspectorii interni care desfășoară activități de monitorizare a conformității cu programul sau manualul său de securitate trebuie:</w:t>
      </w:r>
    </w:p>
    <w:p w14:paraId="6B6B2479" w14:textId="51172DC4" w:rsidR="00532771" w:rsidRPr="00532771" w:rsidRDefault="00532771"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w:t>
      </w:r>
      <w:r w:rsidRPr="00532771">
        <w:rPr>
          <w:rFonts w:ascii="Times New Roman" w:hAnsi="Times New Roman" w:cs="Times New Roman"/>
          <w:sz w:val="28"/>
          <w:szCs w:val="28"/>
          <w:lang w:val="ro-RO"/>
        </w:rPr>
        <w:t>să treacă cu succes printr-o verificare de securitate conform PNSA;</w:t>
      </w:r>
    </w:p>
    <w:p w14:paraId="086318CB" w14:textId="28DA32CB" w:rsidR="00532771" w:rsidRPr="00532771" w:rsidRDefault="00532771"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2) </w:t>
      </w:r>
      <w:r w:rsidRPr="00532771">
        <w:rPr>
          <w:rFonts w:ascii="Times New Roman" w:hAnsi="Times New Roman" w:cs="Times New Roman"/>
          <w:sz w:val="28"/>
          <w:szCs w:val="28"/>
          <w:lang w:val="ro-RO"/>
        </w:rPr>
        <w:t>să cunoască cerințele naționale și internaționale în domeniul securității aviației și principiile, procedurile și metodele de efectuare a activităților de monitorizare a conformității;</w:t>
      </w:r>
    </w:p>
    <w:p w14:paraId="5CBAC756" w14:textId="554A424D" w:rsidR="00532771" w:rsidRPr="00532771" w:rsidRDefault="00532771"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Pr="00532771">
        <w:rPr>
          <w:rFonts w:ascii="Times New Roman" w:hAnsi="Times New Roman" w:cs="Times New Roman"/>
          <w:sz w:val="28"/>
          <w:szCs w:val="28"/>
          <w:lang w:val="ro-RO"/>
        </w:rPr>
        <w:t>să fie instruiți în conformitate cu un curs de instruire specializat în conformitate cu cerințele specificate în Programul Național de Instruire în domeniul Securității Aviației Civile;</w:t>
      </w:r>
    </w:p>
    <w:p w14:paraId="047E12CD" w14:textId="429FE3C5" w:rsidR="00532771" w:rsidRPr="00532771" w:rsidRDefault="00532771"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Pr="00532771">
        <w:rPr>
          <w:rFonts w:ascii="Times New Roman" w:hAnsi="Times New Roman" w:cs="Times New Roman"/>
          <w:sz w:val="28"/>
          <w:szCs w:val="28"/>
          <w:lang w:val="ro-RO"/>
        </w:rPr>
        <w:t>să dețină  capacitatea de a efectua activități de monitorizare a conformității și fie certificați în conformitate cu Programul Național de Instruire în domeniul Securității Aviației Civile;</w:t>
      </w:r>
    </w:p>
    <w:p w14:paraId="73A3ECCE" w14:textId="304E5F12" w:rsidR="00532771" w:rsidRPr="00532771" w:rsidRDefault="00532771"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5) </w:t>
      </w:r>
      <w:r w:rsidRPr="00532771">
        <w:rPr>
          <w:rFonts w:ascii="Times New Roman" w:hAnsi="Times New Roman" w:cs="Times New Roman"/>
          <w:sz w:val="28"/>
          <w:szCs w:val="28"/>
          <w:lang w:val="ro-RO"/>
        </w:rPr>
        <w:t>dețin experiență de cel puțin 2 (doi) ani într-o funcție legată de asigurarea securității  aeronautice și ca rezultat cunoaște mecanismul de funcționare a entităților care desfășoară activități de securitate a aviației;</w:t>
      </w:r>
    </w:p>
    <w:p w14:paraId="6BDBD385" w14:textId="4224AE8D" w:rsidR="00532771" w:rsidRDefault="00532771"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6) </w:t>
      </w:r>
      <w:r w:rsidRPr="00532771">
        <w:rPr>
          <w:rFonts w:ascii="Times New Roman" w:hAnsi="Times New Roman" w:cs="Times New Roman"/>
          <w:sz w:val="28"/>
          <w:szCs w:val="28"/>
          <w:lang w:val="ro-RO"/>
        </w:rPr>
        <w:t>să cunoască limba de stat.</w:t>
      </w:r>
    </w:p>
    <w:p w14:paraId="14493111" w14:textId="77777777" w:rsidR="00532771" w:rsidRDefault="00532771" w:rsidP="00532771">
      <w:pPr>
        <w:spacing w:after="0"/>
        <w:jc w:val="both"/>
        <w:rPr>
          <w:rFonts w:ascii="Times New Roman" w:hAnsi="Times New Roman" w:cs="Times New Roman"/>
          <w:sz w:val="28"/>
          <w:szCs w:val="28"/>
          <w:lang w:val="ro-RO"/>
        </w:rPr>
      </w:pPr>
    </w:p>
    <w:p w14:paraId="5F2BDF9B" w14:textId="77777777" w:rsidR="00532771" w:rsidRPr="00532771" w:rsidRDefault="00532771" w:rsidP="00532771">
      <w:pPr>
        <w:spacing w:after="0"/>
        <w:jc w:val="center"/>
        <w:rPr>
          <w:rFonts w:ascii="Times New Roman" w:hAnsi="Times New Roman" w:cs="Times New Roman"/>
          <w:b/>
          <w:sz w:val="28"/>
          <w:szCs w:val="28"/>
          <w:lang w:val="ro-RO"/>
        </w:rPr>
      </w:pPr>
      <w:r w:rsidRPr="00532771">
        <w:rPr>
          <w:rFonts w:ascii="Times New Roman" w:hAnsi="Times New Roman" w:cs="Times New Roman"/>
          <w:b/>
          <w:sz w:val="28"/>
          <w:szCs w:val="28"/>
          <w:lang w:val="ro-RO"/>
        </w:rPr>
        <w:t>Secțiunea 3</w:t>
      </w:r>
    </w:p>
    <w:p w14:paraId="312E2CE1" w14:textId="77777777" w:rsidR="00532771" w:rsidRDefault="00532771" w:rsidP="00532771">
      <w:pPr>
        <w:spacing w:after="0"/>
        <w:jc w:val="center"/>
        <w:rPr>
          <w:rFonts w:ascii="Times New Roman" w:hAnsi="Times New Roman" w:cs="Times New Roman"/>
          <w:b/>
          <w:sz w:val="28"/>
          <w:szCs w:val="28"/>
          <w:lang w:val="ro-RO"/>
        </w:rPr>
      </w:pPr>
      <w:r w:rsidRPr="00532771">
        <w:rPr>
          <w:rFonts w:ascii="Times New Roman" w:hAnsi="Times New Roman" w:cs="Times New Roman"/>
          <w:b/>
          <w:sz w:val="28"/>
          <w:szCs w:val="28"/>
          <w:lang w:val="ro-RO"/>
        </w:rPr>
        <w:t>Programele de control intern al calității</w:t>
      </w:r>
    </w:p>
    <w:p w14:paraId="54C39064" w14:textId="77777777" w:rsidR="00532771" w:rsidRPr="00532771" w:rsidRDefault="00532771" w:rsidP="00532771">
      <w:pPr>
        <w:spacing w:after="0"/>
        <w:jc w:val="center"/>
        <w:rPr>
          <w:rFonts w:ascii="Times New Roman" w:hAnsi="Times New Roman" w:cs="Times New Roman"/>
          <w:b/>
          <w:sz w:val="28"/>
          <w:szCs w:val="28"/>
          <w:lang w:val="ro-RO"/>
        </w:rPr>
      </w:pPr>
    </w:p>
    <w:p w14:paraId="537C78F9" w14:textId="3AF06ADF" w:rsidR="00532771" w:rsidRPr="00532771" w:rsidRDefault="00532771" w:rsidP="00532771">
      <w:pPr>
        <w:spacing w:after="0"/>
        <w:jc w:val="both"/>
        <w:rPr>
          <w:rFonts w:ascii="Times New Roman" w:hAnsi="Times New Roman" w:cs="Times New Roman"/>
          <w:sz w:val="28"/>
          <w:szCs w:val="28"/>
          <w:lang w:val="ro-RO"/>
        </w:rPr>
      </w:pPr>
      <w:r w:rsidRPr="00532771">
        <w:rPr>
          <w:rFonts w:ascii="Times New Roman" w:hAnsi="Times New Roman" w:cs="Times New Roman"/>
          <w:b/>
          <w:sz w:val="28"/>
          <w:szCs w:val="28"/>
          <w:lang w:val="ro-RO"/>
        </w:rPr>
        <w:t xml:space="preserve">   112.</w:t>
      </w:r>
      <w:r>
        <w:rPr>
          <w:rFonts w:ascii="Times New Roman" w:hAnsi="Times New Roman" w:cs="Times New Roman"/>
          <w:sz w:val="28"/>
          <w:szCs w:val="28"/>
          <w:lang w:val="ro-RO"/>
        </w:rPr>
        <w:t xml:space="preserve"> </w:t>
      </w:r>
      <w:r w:rsidRPr="00532771">
        <w:rPr>
          <w:rFonts w:ascii="Times New Roman" w:hAnsi="Times New Roman" w:cs="Times New Roman"/>
          <w:sz w:val="28"/>
          <w:szCs w:val="28"/>
          <w:lang w:val="ro-RO"/>
        </w:rPr>
        <w:t xml:space="preserve">În scopul asigurării aplicării eficiente și calitative a măsurilor de securitate a aviației civile, operatorii aeroportuari și aerieni naționali, și orice entitate care implementează măsuri de securitate, vor elabora și vor implementa programe privind controlul intern al calității, în conformitate cu modelul specificat în </w:t>
      </w:r>
      <w:r w:rsidR="001A1E83">
        <w:rPr>
          <w:rFonts w:ascii="Times New Roman" w:hAnsi="Times New Roman" w:cs="Times New Roman"/>
          <w:sz w:val="28"/>
          <w:szCs w:val="28"/>
          <w:lang w:val="ro-RO"/>
        </w:rPr>
        <w:t>Anexa 4</w:t>
      </w:r>
      <w:r w:rsidRPr="00532771">
        <w:rPr>
          <w:rFonts w:ascii="Times New Roman" w:hAnsi="Times New Roman" w:cs="Times New Roman"/>
          <w:sz w:val="28"/>
          <w:szCs w:val="28"/>
          <w:lang w:val="ro-RO"/>
        </w:rPr>
        <w:t xml:space="preserve">, expuse în programele proprii de securitate a aviației. </w:t>
      </w:r>
    </w:p>
    <w:p w14:paraId="6939BC00" w14:textId="335BDCE6" w:rsidR="00532771" w:rsidRDefault="00532771"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113</w:t>
      </w:r>
      <w:r w:rsidRPr="00532771">
        <w:rPr>
          <w:rFonts w:ascii="Times New Roman" w:hAnsi="Times New Roman" w:cs="Times New Roman"/>
          <w:b/>
          <w:sz w:val="28"/>
          <w:szCs w:val="28"/>
          <w:lang w:val="ro-RO"/>
        </w:rPr>
        <w:t>.</w:t>
      </w:r>
      <w:r w:rsidR="00170ABA">
        <w:rPr>
          <w:rFonts w:ascii="Times New Roman" w:hAnsi="Times New Roman" w:cs="Times New Roman"/>
          <w:sz w:val="28"/>
          <w:szCs w:val="28"/>
          <w:lang w:val="ro-RO"/>
        </w:rPr>
        <w:t xml:space="preserve"> </w:t>
      </w:r>
      <w:r w:rsidRPr="00532771">
        <w:rPr>
          <w:rFonts w:ascii="Times New Roman" w:hAnsi="Times New Roman" w:cs="Times New Roman"/>
          <w:sz w:val="28"/>
          <w:szCs w:val="28"/>
          <w:lang w:val="ro-RO"/>
        </w:rPr>
        <w:t>Autoritățile publice, cărora, potrivit legislației în vigoare în domeniul securității aeronautice, le revin responsabilități pentru diferite aspecte ale securității aviației în aeroporturi, elaborează și implementează programe privind control intern al calității pentru evaluarea eficienței măsurilor aplicate.</w:t>
      </w:r>
    </w:p>
    <w:p w14:paraId="66362052" w14:textId="77777777" w:rsidR="00170ABA" w:rsidRPr="00532771" w:rsidRDefault="00170ABA" w:rsidP="00532771">
      <w:pPr>
        <w:spacing w:after="0"/>
        <w:jc w:val="both"/>
        <w:rPr>
          <w:rFonts w:ascii="Times New Roman" w:hAnsi="Times New Roman" w:cs="Times New Roman"/>
          <w:sz w:val="28"/>
          <w:szCs w:val="28"/>
          <w:lang w:val="ro-RO"/>
        </w:rPr>
      </w:pPr>
    </w:p>
    <w:p w14:paraId="66EE3A24" w14:textId="77777777" w:rsidR="00532771" w:rsidRPr="00170ABA" w:rsidRDefault="00532771" w:rsidP="00170ABA">
      <w:pPr>
        <w:spacing w:after="0"/>
        <w:jc w:val="center"/>
        <w:rPr>
          <w:rFonts w:ascii="Times New Roman" w:hAnsi="Times New Roman" w:cs="Times New Roman"/>
          <w:b/>
          <w:sz w:val="28"/>
          <w:szCs w:val="28"/>
          <w:lang w:val="ro-RO"/>
        </w:rPr>
      </w:pPr>
      <w:r w:rsidRPr="00170ABA">
        <w:rPr>
          <w:rFonts w:ascii="Times New Roman" w:hAnsi="Times New Roman" w:cs="Times New Roman"/>
          <w:b/>
          <w:sz w:val="28"/>
          <w:szCs w:val="28"/>
          <w:lang w:val="ro-RO"/>
        </w:rPr>
        <w:t>Secțiunea 4</w:t>
      </w:r>
    </w:p>
    <w:p w14:paraId="5C3977BB" w14:textId="4582CF8B" w:rsidR="00532771" w:rsidRDefault="00532771" w:rsidP="00170ABA">
      <w:pPr>
        <w:spacing w:after="0"/>
        <w:jc w:val="center"/>
        <w:rPr>
          <w:rFonts w:ascii="Times New Roman" w:hAnsi="Times New Roman" w:cs="Times New Roman"/>
          <w:b/>
          <w:sz w:val="28"/>
          <w:szCs w:val="28"/>
          <w:lang w:val="ro-RO"/>
        </w:rPr>
      </w:pPr>
      <w:r w:rsidRPr="00170ABA">
        <w:rPr>
          <w:rFonts w:ascii="Times New Roman" w:hAnsi="Times New Roman" w:cs="Times New Roman"/>
          <w:b/>
          <w:sz w:val="28"/>
          <w:szCs w:val="28"/>
          <w:lang w:val="ro-RO"/>
        </w:rPr>
        <w:t>Tipuri de activități de monitorizare a conformității</w:t>
      </w:r>
    </w:p>
    <w:p w14:paraId="4660D499" w14:textId="77777777" w:rsidR="00170ABA" w:rsidRPr="00170ABA" w:rsidRDefault="00170ABA" w:rsidP="00170ABA">
      <w:pPr>
        <w:spacing w:after="0"/>
        <w:jc w:val="center"/>
        <w:rPr>
          <w:rFonts w:ascii="Times New Roman" w:hAnsi="Times New Roman" w:cs="Times New Roman"/>
          <w:b/>
          <w:sz w:val="28"/>
          <w:szCs w:val="28"/>
          <w:lang w:val="ro-RO"/>
        </w:rPr>
      </w:pPr>
    </w:p>
    <w:p w14:paraId="23B3160E" w14:textId="15134B9B" w:rsidR="00532771" w:rsidRPr="00532771" w:rsidRDefault="00170ABA"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532771" w:rsidRPr="00170ABA">
        <w:rPr>
          <w:rFonts w:ascii="Times New Roman" w:hAnsi="Times New Roman" w:cs="Times New Roman"/>
          <w:b/>
          <w:sz w:val="28"/>
          <w:szCs w:val="28"/>
          <w:lang w:val="ro-RO"/>
        </w:rPr>
        <w:t>11</w:t>
      </w:r>
      <w:r w:rsidRPr="00170ABA">
        <w:rPr>
          <w:rFonts w:ascii="Times New Roman" w:hAnsi="Times New Roman" w:cs="Times New Roman"/>
          <w:b/>
          <w:sz w:val="28"/>
          <w:szCs w:val="28"/>
          <w:lang w:val="ro-RO"/>
        </w:rPr>
        <w:t>4.</w:t>
      </w:r>
      <w:r>
        <w:rPr>
          <w:rFonts w:ascii="Times New Roman" w:hAnsi="Times New Roman" w:cs="Times New Roman"/>
          <w:sz w:val="28"/>
          <w:szCs w:val="28"/>
          <w:lang w:val="ro-RO"/>
        </w:rPr>
        <w:t xml:space="preserve"> </w:t>
      </w:r>
      <w:r w:rsidR="00532771" w:rsidRPr="00532771">
        <w:rPr>
          <w:rFonts w:ascii="Times New Roman" w:hAnsi="Times New Roman" w:cs="Times New Roman"/>
          <w:sz w:val="28"/>
          <w:szCs w:val="28"/>
          <w:lang w:val="ro-RO"/>
        </w:rPr>
        <w:t>Inspectorii interni desfășoară următoarele tipuri de activități de monitorizare a conformității:</w:t>
      </w:r>
    </w:p>
    <w:p w14:paraId="2861D7C0" w14:textId="1D61D5C9" w:rsidR="00532771" w:rsidRPr="00532771" w:rsidRDefault="00170ABA"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w:t>
      </w:r>
      <w:r w:rsidR="00532771" w:rsidRPr="00532771">
        <w:rPr>
          <w:rFonts w:ascii="Times New Roman" w:hAnsi="Times New Roman" w:cs="Times New Roman"/>
          <w:sz w:val="28"/>
          <w:szCs w:val="28"/>
          <w:lang w:val="ro-RO"/>
        </w:rPr>
        <w:t>audit de securitate</w:t>
      </w:r>
      <w:r w:rsidR="00A655CA">
        <w:rPr>
          <w:rFonts w:ascii="Times New Roman" w:hAnsi="Times New Roman" w:cs="Times New Roman"/>
          <w:sz w:val="28"/>
          <w:szCs w:val="28"/>
          <w:lang w:val="ro-RO"/>
        </w:rPr>
        <w:t xml:space="preserve"> aeronautică</w:t>
      </w:r>
      <w:r w:rsidR="00532771" w:rsidRPr="00532771">
        <w:rPr>
          <w:rFonts w:ascii="Times New Roman" w:hAnsi="Times New Roman" w:cs="Times New Roman"/>
          <w:sz w:val="28"/>
          <w:szCs w:val="28"/>
          <w:lang w:val="ro-RO"/>
        </w:rPr>
        <w:t>;</w:t>
      </w:r>
    </w:p>
    <w:p w14:paraId="4C9EB139" w14:textId="0E864E4F" w:rsidR="00532771" w:rsidRPr="00532771" w:rsidRDefault="00170ABA"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00532771" w:rsidRPr="00532771">
        <w:rPr>
          <w:rFonts w:ascii="Times New Roman" w:hAnsi="Times New Roman" w:cs="Times New Roman"/>
          <w:sz w:val="28"/>
          <w:szCs w:val="28"/>
          <w:lang w:val="ro-RO"/>
        </w:rPr>
        <w:t>inspecție de securitate</w:t>
      </w:r>
      <w:r w:rsidR="00A655CA">
        <w:rPr>
          <w:rFonts w:ascii="Times New Roman" w:hAnsi="Times New Roman" w:cs="Times New Roman"/>
          <w:sz w:val="28"/>
          <w:szCs w:val="28"/>
          <w:lang w:val="ro-RO"/>
        </w:rPr>
        <w:t xml:space="preserve"> aeronautică</w:t>
      </w:r>
      <w:r w:rsidR="00532771" w:rsidRPr="00532771">
        <w:rPr>
          <w:rFonts w:ascii="Times New Roman" w:hAnsi="Times New Roman" w:cs="Times New Roman"/>
          <w:sz w:val="28"/>
          <w:szCs w:val="28"/>
          <w:lang w:val="ro-RO"/>
        </w:rPr>
        <w:t>;</w:t>
      </w:r>
    </w:p>
    <w:p w14:paraId="7F01B4B1" w14:textId="5176F155" w:rsidR="00532771" w:rsidRPr="00532771" w:rsidRDefault="00170ABA"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00532771" w:rsidRPr="00532771">
        <w:rPr>
          <w:rFonts w:ascii="Times New Roman" w:hAnsi="Times New Roman" w:cs="Times New Roman"/>
          <w:sz w:val="28"/>
          <w:szCs w:val="28"/>
          <w:lang w:val="ro-RO"/>
        </w:rPr>
        <w:t>test intern de securitate</w:t>
      </w:r>
      <w:r w:rsidR="00A655CA">
        <w:rPr>
          <w:rFonts w:ascii="Times New Roman" w:hAnsi="Times New Roman" w:cs="Times New Roman"/>
          <w:sz w:val="28"/>
          <w:szCs w:val="28"/>
          <w:lang w:val="ro-RO"/>
        </w:rPr>
        <w:t xml:space="preserve"> aeronautică</w:t>
      </w:r>
      <w:r w:rsidR="00532771" w:rsidRPr="00532771">
        <w:rPr>
          <w:rFonts w:ascii="Times New Roman" w:hAnsi="Times New Roman" w:cs="Times New Roman"/>
          <w:sz w:val="28"/>
          <w:szCs w:val="28"/>
          <w:lang w:val="ro-RO"/>
        </w:rPr>
        <w:t>.</w:t>
      </w:r>
    </w:p>
    <w:p w14:paraId="7F7DD419" w14:textId="576668DF" w:rsidR="00532771" w:rsidRPr="00532771" w:rsidRDefault="00170ABA" w:rsidP="00532771">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115</w:t>
      </w:r>
      <w:r w:rsidR="00532771" w:rsidRPr="00170ABA">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532771" w:rsidRPr="00532771">
        <w:rPr>
          <w:rFonts w:ascii="Times New Roman" w:hAnsi="Times New Roman" w:cs="Times New Roman"/>
          <w:sz w:val="28"/>
          <w:szCs w:val="28"/>
          <w:lang w:val="ro-RO"/>
        </w:rPr>
        <w:t>Activitățile de monitorizare a conformității se efectuează luând în considerare următoarele:</w:t>
      </w:r>
    </w:p>
    <w:p w14:paraId="193EAF35" w14:textId="5B153267" w:rsidR="00532771" w:rsidRPr="00532771" w:rsidRDefault="00170ABA"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1) </w:t>
      </w:r>
      <w:r w:rsidR="00532771" w:rsidRPr="00532771">
        <w:rPr>
          <w:rFonts w:ascii="Times New Roman" w:hAnsi="Times New Roman" w:cs="Times New Roman"/>
          <w:sz w:val="28"/>
          <w:szCs w:val="28"/>
          <w:lang w:val="ro-RO"/>
        </w:rPr>
        <w:t>în cazul auditului de securitate</w:t>
      </w:r>
      <w:r w:rsidR="00A655CA">
        <w:rPr>
          <w:rFonts w:ascii="Times New Roman" w:hAnsi="Times New Roman" w:cs="Times New Roman"/>
          <w:sz w:val="28"/>
          <w:szCs w:val="28"/>
          <w:lang w:val="ro-RO"/>
        </w:rPr>
        <w:t xml:space="preserve"> aeronautică</w:t>
      </w:r>
      <w:r w:rsidR="00532771" w:rsidRPr="00532771">
        <w:rPr>
          <w:rFonts w:ascii="Times New Roman" w:hAnsi="Times New Roman" w:cs="Times New Roman"/>
          <w:sz w:val="28"/>
          <w:szCs w:val="28"/>
          <w:lang w:val="ro-RO"/>
        </w:rPr>
        <w:t xml:space="preserve"> - activitățile menționate la Capitolul V</w:t>
      </w:r>
      <w:r w:rsidR="001A1E83">
        <w:rPr>
          <w:rFonts w:ascii="Times New Roman" w:hAnsi="Times New Roman" w:cs="Times New Roman"/>
          <w:sz w:val="28"/>
          <w:szCs w:val="28"/>
          <w:lang w:val="ro-RO"/>
        </w:rPr>
        <w:t>II</w:t>
      </w:r>
      <w:r w:rsidR="00532771" w:rsidRPr="00532771">
        <w:rPr>
          <w:rFonts w:ascii="Times New Roman" w:hAnsi="Times New Roman" w:cs="Times New Roman"/>
          <w:sz w:val="28"/>
          <w:szCs w:val="28"/>
          <w:lang w:val="ro-RO"/>
        </w:rPr>
        <w:t>;</w:t>
      </w:r>
    </w:p>
    <w:p w14:paraId="14D43BEE" w14:textId="573B822B" w:rsidR="00532771" w:rsidRPr="00532771" w:rsidRDefault="00170ABA"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00532771" w:rsidRPr="00532771">
        <w:rPr>
          <w:rFonts w:ascii="Times New Roman" w:hAnsi="Times New Roman" w:cs="Times New Roman"/>
          <w:sz w:val="28"/>
          <w:szCs w:val="28"/>
          <w:lang w:val="ro-RO"/>
        </w:rPr>
        <w:t>în cazul inspecției de securitate</w:t>
      </w:r>
      <w:r w:rsidR="00A655CA">
        <w:rPr>
          <w:rFonts w:ascii="Times New Roman" w:hAnsi="Times New Roman" w:cs="Times New Roman"/>
          <w:sz w:val="28"/>
          <w:szCs w:val="28"/>
          <w:lang w:val="ro-RO"/>
        </w:rPr>
        <w:t xml:space="preserve"> aeronautică</w:t>
      </w:r>
      <w:r w:rsidR="00532771" w:rsidRPr="00532771">
        <w:rPr>
          <w:rFonts w:ascii="Times New Roman" w:hAnsi="Times New Roman" w:cs="Times New Roman"/>
          <w:sz w:val="28"/>
          <w:szCs w:val="28"/>
          <w:lang w:val="ro-RO"/>
        </w:rPr>
        <w:t xml:space="preserve"> - activitățile menționate la Capitolul V</w:t>
      </w:r>
      <w:r w:rsidR="001A1E83">
        <w:rPr>
          <w:rFonts w:ascii="Times New Roman" w:hAnsi="Times New Roman" w:cs="Times New Roman"/>
          <w:sz w:val="28"/>
          <w:szCs w:val="28"/>
          <w:lang w:val="ro-RO"/>
        </w:rPr>
        <w:t>II</w:t>
      </w:r>
      <w:r w:rsidR="00532771" w:rsidRPr="00532771">
        <w:rPr>
          <w:rFonts w:ascii="Times New Roman" w:hAnsi="Times New Roman" w:cs="Times New Roman"/>
          <w:sz w:val="28"/>
          <w:szCs w:val="28"/>
          <w:lang w:val="ro-RO"/>
        </w:rPr>
        <w:t>I;</w:t>
      </w:r>
    </w:p>
    <w:p w14:paraId="2D0BCB5D" w14:textId="389415F0" w:rsidR="00532771" w:rsidRPr="00532771" w:rsidRDefault="00170ABA"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00532771" w:rsidRPr="00532771">
        <w:rPr>
          <w:rFonts w:ascii="Times New Roman" w:hAnsi="Times New Roman" w:cs="Times New Roman"/>
          <w:sz w:val="28"/>
          <w:szCs w:val="28"/>
          <w:lang w:val="ro-RO"/>
        </w:rPr>
        <w:t>în cazul testului intern de securitate</w:t>
      </w:r>
      <w:r w:rsidR="00A655CA">
        <w:rPr>
          <w:rFonts w:ascii="Times New Roman" w:hAnsi="Times New Roman" w:cs="Times New Roman"/>
          <w:sz w:val="28"/>
          <w:szCs w:val="28"/>
          <w:lang w:val="ro-RO"/>
        </w:rPr>
        <w:t xml:space="preserve"> aeronautică</w:t>
      </w:r>
      <w:r w:rsidR="00532771" w:rsidRPr="00532771">
        <w:rPr>
          <w:rFonts w:ascii="Times New Roman" w:hAnsi="Times New Roman" w:cs="Times New Roman"/>
          <w:sz w:val="28"/>
          <w:szCs w:val="28"/>
          <w:lang w:val="ro-RO"/>
        </w:rPr>
        <w:t xml:space="preserve"> - activitățile menționate la Capitolul </w:t>
      </w:r>
      <w:r w:rsidR="001A1E83">
        <w:rPr>
          <w:rFonts w:ascii="Times New Roman" w:hAnsi="Times New Roman" w:cs="Times New Roman"/>
          <w:sz w:val="28"/>
          <w:szCs w:val="28"/>
          <w:lang w:val="ro-RO"/>
        </w:rPr>
        <w:t>IX</w:t>
      </w:r>
      <w:r w:rsidR="00532771" w:rsidRPr="00532771">
        <w:rPr>
          <w:rFonts w:ascii="Times New Roman" w:hAnsi="Times New Roman" w:cs="Times New Roman"/>
          <w:sz w:val="28"/>
          <w:szCs w:val="28"/>
          <w:lang w:val="ro-RO"/>
        </w:rPr>
        <w:t>;</w:t>
      </w:r>
    </w:p>
    <w:p w14:paraId="7F0C2936" w14:textId="77777777" w:rsidR="00170ABA" w:rsidRDefault="00170ABA" w:rsidP="00532771">
      <w:pPr>
        <w:spacing w:after="0"/>
        <w:jc w:val="both"/>
        <w:rPr>
          <w:rFonts w:ascii="Times New Roman" w:hAnsi="Times New Roman" w:cs="Times New Roman"/>
          <w:sz w:val="28"/>
          <w:szCs w:val="28"/>
          <w:lang w:val="ro-RO"/>
        </w:rPr>
      </w:pPr>
    </w:p>
    <w:p w14:paraId="38858793" w14:textId="77777777" w:rsidR="00532771" w:rsidRPr="00170ABA" w:rsidRDefault="00532771" w:rsidP="00170ABA">
      <w:pPr>
        <w:spacing w:after="0"/>
        <w:jc w:val="center"/>
        <w:rPr>
          <w:rFonts w:ascii="Times New Roman" w:hAnsi="Times New Roman" w:cs="Times New Roman"/>
          <w:b/>
          <w:sz w:val="28"/>
          <w:szCs w:val="28"/>
          <w:lang w:val="ro-RO"/>
        </w:rPr>
      </w:pPr>
      <w:r w:rsidRPr="00170ABA">
        <w:rPr>
          <w:rFonts w:ascii="Times New Roman" w:hAnsi="Times New Roman" w:cs="Times New Roman"/>
          <w:b/>
          <w:sz w:val="28"/>
          <w:szCs w:val="28"/>
          <w:lang w:val="ro-RO"/>
        </w:rPr>
        <w:t>Secțiunea 5</w:t>
      </w:r>
    </w:p>
    <w:p w14:paraId="75AEF59B" w14:textId="77777777" w:rsidR="00532771" w:rsidRDefault="00532771" w:rsidP="00170ABA">
      <w:pPr>
        <w:spacing w:after="0"/>
        <w:jc w:val="center"/>
        <w:rPr>
          <w:rFonts w:ascii="Times New Roman" w:hAnsi="Times New Roman" w:cs="Times New Roman"/>
          <w:b/>
          <w:sz w:val="28"/>
          <w:szCs w:val="28"/>
          <w:lang w:val="ro-RO"/>
        </w:rPr>
      </w:pPr>
      <w:r w:rsidRPr="00170ABA">
        <w:rPr>
          <w:rFonts w:ascii="Times New Roman" w:hAnsi="Times New Roman" w:cs="Times New Roman"/>
          <w:b/>
          <w:sz w:val="28"/>
          <w:szCs w:val="28"/>
          <w:lang w:val="ro-RO"/>
        </w:rPr>
        <w:t>Persoane cu statut de observator</w:t>
      </w:r>
    </w:p>
    <w:p w14:paraId="109608A9" w14:textId="77777777" w:rsidR="00170ABA" w:rsidRPr="00170ABA" w:rsidRDefault="00170ABA" w:rsidP="00170ABA">
      <w:pPr>
        <w:spacing w:after="0"/>
        <w:jc w:val="center"/>
        <w:rPr>
          <w:rFonts w:ascii="Times New Roman" w:hAnsi="Times New Roman" w:cs="Times New Roman"/>
          <w:b/>
          <w:sz w:val="28"/>
          <w:szCs w:val="28"/>
          <w:lang w:val="ro-RO"/>
        </w:rPr>
      </w:pPr>
    </w:p>
    <w:p w14:paraId="54112807" w14:textId="3C5B5E02" w:rsidR="00532771" w:rsidRPr="00532771" w:rsidRDefault="00170ABA"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532771" w:rsidRPr="00170ABA">
        <w:rPr>
          <w:rFonts w:ascii="Times New Roman" w:hAnsi="Times New Roman" w:cs="Times New Roman"/>
          <w:b/>
          <w:sz w:val="28"/>
          <w:szCs w:val="28"/>
          <w:lang w:val="ro-RO"/>
        </w:rPr>
        <w:t>11</w:t>
      </w:r>
      <w:r w:rsidRPr="00170ABA">
        <w:rPr>
          <w:rFonts w:ascii="Times New Roman" w:hAnsi="Times New Roman" w:cs="Times New Roman"/>
          <w:b/>
          <w:sz w:val="28"/>
          <w:szCs w:val="28"/>
          <w:lang w:val="ro-RO"/>
        </w:rPr>
        <w:t>6</w:t>
      </w:r>
      <w:r w:rsidR="00532771" w:rsidRPr="00170ABA">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532771" w:rsidRPr="00532771">
        <w:rPr>
          <w:rFonts w:ascii="Times New Roman" w:hAnsi="Times New Roman" w:cs="Times New Roman"/>
          <w:sz w:val="28"/>
          <w:szCs w:val="28"/>
          <w:lang w:val="ro-RO"/>
        </w:rPr>
        <w:t>Persoanele care nu sunt inspectori interni pot fi atrași la activități de monitorizare a conformității doar ca observatori, sub supravegherea unui inspector certificat conform prevederilor PNISA, în scopul dobândirii experienței, cunoștințelor privind aspectele de securitate ai aviației ale entităților și competențelor practice privind controlul intern al calității.</w:t>
      </w:r>
    </w:p>
    <w:p w14:paraId="313983F6" w14:textId="77777777" w:rsidR="00532771" w:rsidRPr="00532771" w:rsidRDefault="00532771" w:rsidP="00532771">
      <w:pPr>
        <w:spacing w:after="0"/>
        <w:jc w:val="both"/>
        <w:rPr>
          <w:rFonts w:ascii="Times New Roman" w:hAnsi="Times New Roman" w:cs="Times New Roman"/>
          <w:sz w:val="28"/>
          <w:szCs w:val="28"/>
          <w:lang w:val="ro-RO"/>
        </w:rPr>
      </w:pPr>
    </w:p>
    <w:p w14:paraId="06885208" w14:textId="1515DCD7" w:rsidR="00532771" w:rsidRPr="00532771" w:rsidRDefault="00170ABA"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532771" w:rsidRPr="00170ABA">
        <w:rPr>
          <w:rFonts w:ascii="Times New Roman" w:hAnsi="Times New Roman" w:cs="Times New Roman"/>
          <w:b/>
          <w:sz w:val="28"/>
          <w:szCs w:val="28"/>
          <w:lang w:val="ro-RO"/>
        </w:rPr>
        <w:t>11</w:t>
      </w:r>
      <w:r w:rsidRPr="00170ABA">
        <w:rPr>
          <w:rFonts w:ascii="Times New Roman" w:hAnsi="Times New Roman" w:cs="Times New Roman"/>
          <w:b/>
          <w:sz w:val="28"/>
          <w:szCs w:val="28"/>
          <w:lang w:val="ro-RO"/>
        </w:rPr>
        <w:t>7</w:t>
      </w:r>
      <w:r w:rsidR="00532771" w:rsidRPr="00170ABA">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532771" w:rsidRPr="00532771">
        <w:rPr>
          <w:rFonts w:ascii="Times New Roman" w:hAnsi="Times New Roman" w:cs="Times New Roman"/>
          <w:sz w:val="28"/>
          <w:szCs w:val="28"/>
          <w:lang w:val="ro-RO"/>
        </w:rPr>
        <w:t>Controlul intern al calității nu poate fi înfăptuit de către:</w:t>
      </w:r>
    </w:p>
    <w:p w14:paraId="36BFB255" w14:textId="15E8FC79" w:rsidR="00532771" w:rsidRPr="00532771" w:rsidRDefault="00170ABA"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w:t>
      </w:r>
      <w:r w:rsidR="00532771" w:rsidRPr="00532771">
        <w:rPr>
          <w:rFonts w:ascii="Times New Roman" w:hAnsi="Times New Roman" w:cs="Times New Roman"/>
          <w:sz w:val="28"/>
          <w:szCs w:val="28"/>
          <w:lang w:val="ro-RO"/>
        </w:rPr>
        <w:t>persoane responsabile de implementarea măsurilor de securitate aeronautică;</w:t>
      </w:r>
    </w:p>
    <w:p w14:paraId="73292DE8" w14:textId="4224E8C6" w:rsidR="00532771" w:rsidRDefault="00170ABA"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00532771" w:rsidRPr="00532771">
        <w:rPr>
          <w:rFonts w:ascii="Times New Roman" w:hAnsi="Times New Roman" w:cs="Times New Roman"/>
          <w:sz w:val="28"/>
          <w:szCs w:val="28"/>
          <w:lang w:val="ro-RO"/>
        </w:rPr>
        <w:t>persoane de conducere.</w:t>
      </w:r>
    </w:p>
    <w:p w14:paraId="1D02C9F3" w14:textId="77777777" w:rsidR="00170ABA" w:rsidRPr="00532771" w:rsidRDefault="00170ABA" w:rsidP="00532771">
      <w:pPr>
        <w:spacing w:after="0"/>
        <w:jc w:val="both"/>
        <w:rPr>
          <w:rFonts w:ascii="Times New Roman" w:hAnsi="Times New Roman" w:cs="Times New Roman"/>
          <w:sz w:val="28"/>
          <w:szCs w:val="28"/>
          <w:lang w:val="ro-RO"/>
        </w:rPr>
      </w:pPr>
    </w:p>
    <w:p w14:paraId="0DD324FB" w14:textId="77777777" w:rsidR="00532771" w:rsidRPr="00170ABA" w:rsidRDefault="00532771" w:rsidP="00170ABA">
      <w:pPr>
        <w:spacing w:after="0"/>
        <w:jc w:val="center"/>
        <w:rPr>
          <w:rFonts w:ascii="Times New Roman" w:hAnsi="Times New Roman" w:cs="Times New Roman"/>
          <w:b/>
          <w:sz w:val="28"/>
          <w:szCs w:val="28"/>
          <w:lang w:val="ro-RO"/>
        </w:rPr>
      </w:pPr>
      <w:r w:rsidRPr="00170ABA">
        <w:rPr>
          <w:rFonts w:ascii="Times New Roman" w:hAnsi="Times New Roman" w:cs="Times New Roman"/>
          <w:b/>
          <w:sz w:val="28"/>
          <w:szCs w:val="28"/>
          <w:lang w:val="ro-RO"/>
        </w:rPr>
        <w:t>Secțiunea 6</w:t>
      </w:r>
    </w:p>
    <w:p w14:paraId="783E62DC" w14:textId="77777777" w:rsidR="00532771" w:rsidRDefault="00532771" w:rsidP="00170ABA">
      <w:pPr>
        <w:spacing w:after="0"/>
        <w:jc w:val="center"/>
        <w:rPr>
          <w:rFonts w:ascii="Times New Roman" w:hAnsi="Times New Roman" w:cs="Times New Roman"/>
          <w:b/>
          <w:sz w:val="28"/>
          <w:szCs w:val="28"/>
          <w:lang w:val="ro-RO"/>
        </w:rPr>
      </w:pPr>
      <w:r w:rsidRPr="00170ABA">
        <w:rPr>
          <w:rFonts w:ascii="Times New Roman" w:hAnsi="Times New Roman" w:cs="Times New Roman"/>
          <w:b/>
          <w:sz w:val="28"/>
          <w:szCs w:val="28"/>
          <w:lang w:val="ro-RO"/>
        </w:rPr>
        <w:t>Planificarea activităților</w:t>
      </w:r>
    </w:p>
    <w:p w14:paraId="0F0A36D6" w14:textId="77777777" w:rsidR="00170ABA" w:rsidRPr="00170ABA" w:rsidRDefault="00170ABA" w:rsidP="00170ABA">
      <w:pPr>
        <w:spacing w:after="0"/>
        <w:jc w:val="center"/>
        <w:rPr>
          <w:rFonts w:ascii="Times New Roman" w:hAnsi="Times New Roman" w:cs="Times New Roman"/>
          <w:b/>
          <w:sz w:val="28"/>
          <w:szCs w:val="28"/>
          <w:lang w:val="ro-RO"/>
        </w:rPr>
      </w:pPr>
    </w:p>
    <w:p w14:paraId="0C637C2C" w14:textId="4B953CA2" w:rsidR="00532771" w:rsidRPr="00532771" w:rsidRDefault="00170ABA"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532771" w:rsidRPr="00170ABA">
        <w:rPr>
          <w:rFonts w:ascii="Times New Roman" w:hAnsi="Times New Roman" w:cs="Times New Roman"/>
          <w:b/>
          <w:sz w:val="28"/>
          <w:szCs w:val="28"/>
          <w:lang w:val="ro-RO"/>
        </w:rPr>
        <w:t>11</w:t>
      </w:r>
      <w:r w:rsidRPr="00170ABA">
        <w:rPr>
          <w:rFonts w:ascii="Times New Roman" w:hAnsi="Times New Roman" w:cs="Times New Roman"/>
          <w:b/>
          <w:sz w:val="28"/>
          <w:szCs w:val="28"/>
          <w:lang w:val="ro-RO"/>
        </w:rPr>
        <w:t>8</w:t>
      </w:r>
      <w:r w:rsidR="00532771" w:rsidRPr="00170ABA">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A570B6">
        <w:rPr>
          <w:rFonts w:ascii="Times New Roman" w:hAnsi="Times New Roman" w:cs="Times New Roman"/>
          <w:sz w:val="28"/>
          <w:szCs w:val="28"/>
          <w:lang w:val="ro-RO"/>
        </w:rPr>
        <w:t>Subiecții prevăzuți la punctul 8</w:t>
      </w:r>
      <w:r w:rsidR="00532771" w:rsidRPr="00532771">
        <w:rPr>
          <w:rFonts w:ascii="Times New Roman" w:hAnsi="Times New Roman" w:cs="Times New Roman"/>
          <w:sz w:val="28"/>
          <w:szCs w:val="28"/>
          <w:lang w:val="ro-RO"/>
        </w:rPr>
        <w:t xml:space="preserve"> al prezentului Program, până la 15 decembrie al fiecărui an calendaristic, vor elabora și vor trimite AAC pentru examinare și aprobare un Plan anual de control intern al calității pentru anul următor, în conformitate cu modelul specificat în </w:t>
      </w:r>
      <w:r w:rsidR="001A1E83">
        <w:rPr>
          <w:rFonts w:ascii="Times New Roman" w:hAnsi="Times New Roman" w:cs="Times New Roman"/>
          <w:sz w:val="28"/>
          <w:szCs w:val="28"/>
          <w:lang w:val="ro-RO"/>
        </w:rPr>
        <w:t>Anexa 3.</w:t>
      </w:r>
    </w:p>
    <w:p w14:paraId="5F9F6D56" w14:textId="77175C57" w:rsidR="00532771" w:rsidRPr="00532771" w:rsidRDefault="00170ABA"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532771" w:rsidRPr="00170ABA">
        <w:rPr>
          <w:rFonts w:ascii="Times New Roman" w:hAnsi="Times New Roman" w:cs="Times New Roman"/>
          <w:b/>
          <w:sz w:val="28"/>
          <w:szCs w:val="28"/>
          <w:lang w:val="ro-RO"/>
        </w:rPr>
        <w:t>11</w:t>
      </w:r>
      <w:r w:rsidRPr="00170ABA">
        <w:rPr>
          <w:rFonts w:ascii="Times New Roman" w:hAnsi="Times New Roman" w:cs="Times New Roman"/>
          <w:b/>
          <w:sz w:val="28"/>
          <w:szCs w:val="28"/>
          <w:lang w:val="ro-RO"/>
        </w:rPr>
        <w:t>9</w:t>
      </w:r>
      <w:r w:rsidR="00532771" w:rsidRPr="00170ABA">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532771" w:rsidRPr="00532771">
        <w:rPr>
          <w:rFonts w:ascii="Times New Roman" w:hAnsi="Times New Roman" w:cs="Times New Roman"/>
          <w:sz w:val="28"/>
          <w:szCs w:val="28"/>
          <w:lang w:val="ro-RO"/>
        </w:rPr>
        <w:t>Planul anual menționat se întocmește în baza analizei riscuril</w:t>
      </w:r>
      <w:r w:rsidR="001A1E83">
        <w:rPr>
          <w:rFonts w:ascii="Times New Roman" w:hAnsi="Times New Roman" w:cs="Times New Roman"/>
          <w:sz w:val="28"/>
          <w:szCs w:val="28"/>
          <w:lang w:val="ro-RO"/>
        </w:rPr>
        <w:t>or ținând cont de prevederile punctul</w:t>
      </w:r>
      <w:r w:rsidR="00532771" w:rsidRPr="00532771">
        <w:rPr>
          <w:rFonts w:ascii="Times New Roman" w:hAnsi="Times New Roman" w:cs="Times New Roman"/>
          <w:sz w:val="28"/>
          <w:szCs w:val="28"/>
          <w:lang w:val="ro-RO"/>
        </w:rPr>
        <w:t xml:space="preserve"> 1</w:t>
      </w:r>
      <w:r w:rsidR="001A1E83">
        <w:rPr>
          <w:rFonts w:ascii="Times New Roman" w:hAnsi="Times New Roman" w:cs="Times New Roman"/>
          <w:sz w:val="28"/>
          <w:szCs w:val="28"/>
          <w:lang w:val="ro-RO"/>
        </w:rPr>
        <w:t>2</w:t>
      </w:r>
      <w:r w:rsidR="00532771" w:rsidRPr="00532771">
        <w:rPr>
          <w:rFonts w:ascii="Times New Roman" w:hAnsi="Times New Roman" w:cs="Times New Roman"/>
          <w:sz w:val="28"/>
          <w:szCs w:val="28"/>
          <w:lang w:val="ro-RO"/>
        </w:rPr>
        <w:t xml:space="preserve"> (tipul, volumul activităților desfășurate și locația, etc).</w:t>
      </w:r>
    </w:p>
    <w:p w14:paraId="023275C8" w14:textId="6AAA0DA2" w:rsidR="00532771" w:rsidRPr="00532771" w:rsidRDefault="00170ABA"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532771" w:rsidRPr="00170ABA">
        <w:rPr>
          <w:rFonts w:ascii="Times New Roman" w:hAnsi="Times New Roman" w:cs="Times New Roman"/>
          <w:b/>
          <w:sz w:val="28"/>
          <w:szCs w:val="28"/>
          <w:lang w:val="ro-RO"/>
        </w:rPr>
        <w:t>1</w:t>
      </w:r>
      <w:r w:rsidRPr="00170ABA">
        <w:rPr>
          <w:rFonts w:ascii="Times New Roman" w:hAnsi="Times New Roman" w:cs="Times New Roman"/>
          <w:b/>
          <w:sz w:val="28"/>
          <w:szCs w:val="28"/>
          <w:lang w:val="ro-RO"/>
        </w:rPr>
        <w:t>20.</w:t>
      </w:r>
      <w:r>
        <w:rPr>
          <w:rFonts w:ascii="Times New Roman" w:hAnsi="Times New Roman" w:cs="Times New Roman"/>
          <w:sz w:val="28"/>
          <w:szCs w:val="28"/>
          <w:lang w:val="ro-RO"/>
        </w:rPr>
        <w:t xml:space="preserve"> </w:t>
      </w:r>
      <w:r w:rsidR="00532771" w:rsidRPr="00532771">
        <w:rPr>
          <w:rFonts w:ascii="Times New Roman" w:hAnsi="Times New Roman" w:cs="Times New Roman"/>
          <w:sz w:val="28"/>
          <w:szCs w:val="28"/>
          <w:lang w:val="ro-RO"/>
        </w:rPr>
        <w:t xml:space="preserve">Controlul intern al calității va cuprinde, pe durata anului calendaristic, activități de monitorizare, precum inspecții sau audit de securitate a tuturor elementelor menționate în </w:t>
      </w:r>
      <w:r w:rsidR="001A1E83">
        <w:rPr>
          <w:rFonts w:ascii="Times New Roman" w:hAnsi="Times New Roman" w:cs="Times New Roman"/>
          <w:sz w:val="28"/>
          <w:szCs w:val="28"/>
          <w:lang w:val="ro-RO"/>
        </w:rPr>
        <w:t xml:space="preserve">Anexa 1 </w:t>
      </w:r>
      <w:r w:rsidR="00532771" w:rsidRPr="00532771">
        <w:rPr>
          <w:rFonts w:ascii="Times New Roman" w:hAnsi="Times New Roman" w:cs="Times New Roman"/>
          <w:sz w:val="28"/>
          <w:szCs w:val="28"/>
          <w:lang w:val="ro-RO"/>
        </w:rPr>
        <w:t>și cerințele naționale pentru fiecare entitate în parte.</w:t>
      </w:r>
    </w:p>
    <w:p w14:paraId="64DD1E98" w14:textId="22900D71" w:rsidR="00532771" w:rsidRPr="00532771" w:rsidRDefault="00FD04EB"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532771" w:rsidRPr="00FD04EB">
        <w:rPr>
          <w:rFonts w:ascii="Times New Roman" w:hAnsi="Times New Roman" w:cs="Times New Roman"/>
          <w:b/>
          <w:sz w:val="28"/>
          <w:szCs w:val="28"/>
          <w:lang w:val="ro-RO"/>
        </w:rPr>
        <w:t>12</w:t>
      </w:r>
      <w:r w:rsidRPr="00FD04EB">
        <w:rPr>
          <w:rFonts w:ascii="Times New Roman" w:hAnsi="Times New Roman" w:cs="Times New Roman"/>
          <w:b/>
          <w:sz w:val="28"/>
          <w:szCs w:val="28"/>
          <w:lang w:val="ro-RO"/>
        </w:rPr>
        <w:t>1.</w:t>
      </w:r>
      <w:r>
        <w:rPr>
          <w:rFonts w:ascii="Times New Roman" w:hAnsi="Times New Roman" w:cs="Times New Roman"/>
          <w:sz w:val="28"/>
          <w:szCs w:val="28"/>
          <w:lang w:val="ro-RO"/>
        </w:rPr>
        <w:t xml:space="preserve"> </w:t>
      </w:r>
      <w:r w:rsidR="00532771" w:rsidRPr="00532771">
        <w:rPr>
          <w:rFonts w:ascii="Times New Roman" w:hAnsi="Times New Roman" w:cs="Times New Roman"/>
          <w:sz w:val="28"/>
          <w:szCs w:val="28"/>
          <w:lang w:val="ro-RO"/>
        </w:rPr>
        <w:t>Măsurile de securitate pr</w:t>
      </w:r>
      <w:r w:rsidR="00A570B6">
        <w:rPr>
          <w:rFonts w:ascii="Times New Roman" w:hAnsi="Times New Roman" w:cs="Times New Roman"/>
          <w:sz w:val="28"/>
          <w:szCs w:val="28"/>
          <w:lang w:val="ro-RO"/>
        </w:rPr>
        <w:t>evăzute în cuprinsul punctului 51</w:t>
      </w:r>
      <w:r w:rsidR="00532771" w:rsidRPr="00532771">
        <w:rPr>
          <w:rFonts w:ascii="Times New Roman" w:hAnsi="Times New Roman" w:cs="Times New Roman"/>
          <w:sz w:val="28"/>
          <w:szCs w:val="28"/>
          <w:lang w:val="ro-RO"/>
        </w:rPr>
        <w:t xml:space="preserve"> trebuie să fie supuse testului de securitate</w:t>
      </w:r>
      <w:r w:rsidR="00A655CA">
        <w:rPr>
          <w:rFonts w:ascii="Times New Roman" w:hAnsi="Times New Roman" w:cs="Times New Roman"/>
          <w:sz w:val="28"/>
          <w:szCs w:val="28"/>
          <w:lang w:val="ro-RO"/>
        </w:rPr>
        <w:t xml:space="preserve"> aeronautică</w:t>
      </w:r>
      <w:r w:rsidR="00532771" w:rsidRPr="00532771">
        <w:rPr>
          <w:rFonts w:ascii="Times New Roman" w:hAnsi="Times New Roman" w:cs="Times New Roman"/>
          <w:sz w:val="28"/>
          <w:szCs w:val="28"/>
          <w:lang w:val="ro-RO"/>
        </w:rPr>
        <w:t xml:space="preserve"> cel puțin 2 ori pe an de către operatorii de aeroport și structurile de stat, cărora potrivit Legii cu privire le securitatea aeronautică le revin responsabilități în domeniul securității aviației.   </w:t>
      </w:r>
    </w:p>
    <w:p w14:paraId="11EB9C1E" w14:textId="2F449727" w:rsidR="00532771" w:rsidRPr="00532771" w:rsidRDefault="00FD04EB"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00532771" w:rsidRPr="00FD04EB">
        <w:rPr>
          <w:rFonts w:ascii="Times New Roman" w:hAnsi="Times New Roman" w:cs="Times New Roman"/>
          <w:b/>
          <w:sz w:val="28"/>
          <w:szCs w:val="28"/>
          <w:lang w:val="ro-RO"/>
        </w:rPr>
        <w:t>12</w:t>
      </w:r>
      <w:r w:rsidRPr="00FD04EB">
        <w:rPr>
          <w:rFonts w:ascii="Times New Roman" w:hAnsi="Times New Roman" w:cs="Times New Roman"/>
          <w:b/>
          <w:sz w:val="28"/>
          <w:szCs w:val="28"/>
          <w:lang w:val="ro-RO"/>
        </w:rPr>
        <w:t>2.</w:t>
      </w:r>
      <w:r>
        <w:rPr>
          <w:rFonts w:ascii="Times New Roman" w:hAnsi="Times New Roman" w:cs="Times New Roman"/>
          <w:sz w:val="28"/>
          <w:szCs w:val="28"/>
          <w:lang w:val="ro-RO"/>
        </w:rPr>
        <w:t xml:space="preserve"> </w:t>
      </w:r>
      <w:r w:rsidR="00A570B6">
        <w:rPr>
          <w:rFonts w:ascii="Times New Roman" w:hAnsi="Times New Roman" w:cs="Times New Roman"/>
          <w:sz w:val="28"/>
          <w:szCs w:val="28"/>
          <w:lang w:val="ro-RO"/>
        </w:rPr>
        <w:t>Subiecții prevăzuți la punctul 8</w:t>
      </w:r>
      <w:r w:rsidR="00532771" w:rsidRPr="00532771">
        <w:rPr>
          <w:rFonts w:ascii="Times New Roman" w:hAnsi="Times New Roman" w:cs="Times New Roman"/>
          <w:sz w:val="28"/>
          <w:szCs w:val="28"/>
          <w:lang w:val="ro-RO"/>
        </w:rPr>
        <w:t xml:space="preserve"> al prezentului Program vor desfășura activități de control intern al calității în mod continuu și documentat. Documentația va conține informații privind domeniul de aplicare, rezultatele și tendințele controlului intern al calității, numele, prenumele persoanelor care au participat și va fi păstrată cel puțin 3 (trei) ani la sediul entității. </w:t>
      </w:r>
    </w:p>
    <w:p w14:paraId="16D0EEC9" w14:textId="211D9174" w:rsidR="00532771" w:rsidRPr="00532771" w:rsidRDefault="00FD04EB"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532771" w:rsidRPr="00FD04EB">
        <w:rPr>
          <w:rFonts w:ascii="Times New Roman" w:hAnsi="Times New Roman" w:cs="Times New Roman"/>
          <w:b/>
          <w:sz w:val="28"/>
          <w:szCs w:val="28"/>
          <w:lang w:val="ro-RO"/>
        </w:rPr>
        <w:t>12</w:t>
      </w:r>
      <w:r w:rsidRPr="00FD04EB">
        <w:rPr>
          <w:rFonts w:ascii="Times New Roman" w:hAnsi="Times New Roman" w:cs="Times New Roman"/>
          <w:b/>
          <w:sz w:val="28"/>
          <w:szCs w:val="28"/>
          <w:lang w:val="ro-RO"/>
        </w:rPr>
        <w:t>3.</w:t>
      </w:r>
      <w:r>
        <w:rPr>
          <w:rFonts w:ascii="Times New Roman" w:hAnsi="Times New Roman" w:cs="Times New Roman"/>
          <w:sz w:val="28"/>
          <w:szCs w:val="28"/>
          <w:lang w:val="ro-RO"/>
        </w:rPr>
        <w:t xml:space="preserve"> </w:t>
      </w:r>
      <w:r w:rsidR="00532771" w:rsidRPr="00532771">
        <w:rPr>
          <w:rFonts w:ascii="Times New Roman" w:hAnsi="Times New Roman" w:cs="Times New Roman"/>
          <w:sz w:val="28"/>
          <w:szCs w:val="28"/>
          <w:lang w:val="ro-RO"/>
        </w:rPr>
        <w:t>Listele de verificare, rapoartele activităților, copiile documentelor, fotografiile, etc. vor fi anexate la dosarul activității de control intern al calității, și vor fi prezentate auditorilor naționali în cadrul activităților de monitorizare a conformității a sub</w:t>
      </w:r>
      <w:r w:rsidR="00A570B6">
        <w:rPr>
          <w:rFonts w:ascii="Times New Roman" w:hAnsi="Times New Roman" w:cs="Times New Roman"/>
          <w:sz w:val="28"/>
          <w:szCs w:val="28"/>
          <w:lang w:val="ro-RO"/>
        </w:rPr>
        <w:t>iecților menționați în punctul 8</w:t>
      </w:r>
      <w:r w:rsidR="00532771" w:rsidRPr="00532771">
        <w:rPr>
          <w:rFonts w:ascii="Times New Roman" w:hAnsi="Times New Roman" w:cs="Times New Roman"/>
          <w:sz w:val="28"/>
          <w:szCs w:val="28"/>
          <w:lang w:val="ro-RO"/>
        </w:rPr>
        <w:t xml:space="preserve">.  </w:t>
      </w:r>
    </w:p>
    <w:p w14:paraId="68655E39" w14:textId="77777777" w:rsidR="00532771" w:rsidRPr="00532771" w:rsidRDefault="00532771" w:rsidP="00532771">
      <w:pPr>
        <w:spacing w:after="0"/>
        <w:jc w:val="both"/>
        <w:rPr>
          <w:rFonts w:ascii="Times New Roman" w:hAnsi="Times New Roman" w:cs="Times New Roman"/>
          <w:sz w:val="28"/>
          <w:szCs w:val="28"/>
          <w:lang w:val="ro-RO"/>
        </w:rPr>
      </w:pPr>
    </w:p>
    <w:p w14:paraId="13DC9C4F" w14:textId="77777777" w:rsidR="00532771" w:rsidRPr="00FD04EB" w:rsidRDefault="00532771" w:rsidP="00FD04EB">
      <w:pPr>
        <w:spacing w:after="0"/>
        <w:jc w:val="center"/>
        <w:rPr>
          <w:rFonts w:ascii="Times New Roman" w:hAnsi="Times New Roman" w:cs="Times New Roman"/>
          <w:b/>
          <w:sz w:val="28"/>
          <w:szCs w:val="28"/>
          <w:lang w:val="ro-RO"/>
        </w:rPr>
      </w:pPr>
      <w:r w:rsidRPr="00FD04EB">
        <w:rPr>
          <w:rFonts w:ascii="Times New Roman" w:hAnsi="Times New Roman" w:cs="Times New Roman"/>
          <w:b/>
          <w:sz w:val="28"/>
          <w:szCs w:val="28"/>
          <w:lang w:val="ro-RO"/>
        </w:rPr>
        <w:t>Secțiunea 7</w:t>
      </w:r>
    </w:p>
    <w:p w14:paraId="11652FE2" w14:textId="77777777" w:rsidR="00532771" w:rsidRDefault="00532771" w:rsidP="00FD04EB">
      <w:pPr>
        <w:spacing w:after="0"/>
        <w:jc w:val="center"/>
        <w:rPr>
          <w:rFonts w:ascii="Times New Roman" w:hAnsi="Times New Roman" w:cs="Times New Roman"/>
          <w:b/>
          <w:sz w:val="28"/>
          <w:szCs w:val="28"/>
          <w:lang w:val="ro-RO"/>
        </w:rPr>
      </w:pPr>
      <w:r w:rsidRPr="00FD04EB">
        <w:rPr>
          <w:rFonts w:ascii="Times New Roman" w:hAnsi="Times New Roman" w:cs="Times New Roman"/>
          <w:b/>
          <w:sz w:val="28"/>
          <w:szCs w:val="28"/>
          <w:lang w:val="ro-RO"/>
        </w:rPr>
        <w:t>Raportarea activităților</w:t>
      </w:r>
    </w:p>
    <w:p w14:paraId="3B456099" w14:textId="77777777" w:rsidR="00FD04EB" w:rsidRPr="00FD04EB" w:rsidRDefault="00FD04EB" w:rsidP="00FD04EB">
      <w:pPr>
        <w:spacing w:after="0"/>
        <w:jc w:val="center"/>
        <w:rPr>
          <w:rFonts w:ascii="Times New Roman" w:hAnsi="Times New Roman" w:cs="Times New Roman"/>
          <w:b/>
          <w:sz w:val="28"/>
          <w:szCs w:val="28"/>
          <w:lang w:val="ro-RO"/>
        </w:rPr>
      </w:pPr>
    </w:p>
    <w:p w14:paraId="56EC047C" w14:textId="59E6EFB8" w:rsidR="00532771" w:rsidRPr="00532771" w:rsidRDefault="00FD04EB" w:rsidP="0053277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532771" w:rsidRPr="00FD04EB">
        <w:rPr>
          <w:rFonts w:ascii="Times New Roman" w:hAnsi="Times New Roman" w:cs="Times New Roman"/>
          <w:b/>
          <w:sz w:val="28"/>
          <w:szCs w:val="28"/>
          <w:lang w:val="ro-RO"/>
        </w:rPr>
        <w:t>12</w:t>
      </w:r>
      <w:r w:rsidRPr="00FD04EB">
        <w:rPr>
          <w:rFonts w:ascii="Times New Roman" w:hAnsi="Times New Roman" w:cs="Times New Roman"/>
          <w:b/>
          <w:sz w:val="28"/>
          <w:szCs w:val="28"/>
          <w:lang w:val="ro-RO"/>
        </w:rPr>
        <w:t>4.</w:t>
      </w:r>
      <w:r>
        <w:rPr>
          <w:rFonts w:ascii="Times New Roman" w:hAnsi="Times New Roman" w:cs="Times New Roman"/>
          <w:sz w:val="28"/>
          <w:szCs w:val="28"/>
          <w:lang w:val="ro-RO"/>
        </w:rPr>
        <w:t xml:space="preserve"> </w:t>
      </w:r>
      <w:r w:rsidR="00532771" w:rsidRPr="00532771">
        <w:rPr>
          <w:rFonts w:ascii="Times New Roman" w:hAnsi="Times New Roman" w:cs="Times New Roman"/>
          <w:sz w:val="28"/>
          <w:szCs w:val="28"/>
          <w:lang w:val="ro-RO"/>
        </w:rPr>
        <w:t xml:space="preserve">Până la data de 15 ianuarie, subiecții care desfășoară activități aeronautice, trimit în atenția AAC un Raport pentru anul precedent, privind realizarea activităților de control intern al calității efectuate, care va conține descrierea detaliată a neconformităților identificate și a măsurilor planificate si/sau întreprinse în conformitate cu Modelul stabilit in </w:t>
      </w:r>
      <w:r w:rsidR="001A1E83">
        <w:rPr>
          <w:rFonts w:ascii="Times New Roman" w:hAnsi="Times New Roman" w:cs="Times New Roman"/>
          <w:sz w:val="28"/>
          <w:szCs w:val="28"/>
          <w:lang w:val="ro-RO"/>
        </w:rPr>
        <w:t>Anexa 5.</w:t>
      </w:r>
    </w:p>
    <w:p w14:paraId="66EAFBBD" w14:textId="77777777" w:rsidR="00CE1551" w:rsidRPr="00275B19" w:rsidRDefault="00CE1551" w:rsidP="00CE1551">
      <w:pPr>
        <w:spacing w:after="0"/>
        <w:jc w:val="center"/>
        <w:rPr>
          <w:rFonts w:ascii="Times New Roman" w:hAnsi="Times New Roman" w:cs="Times New Roman"/>
          <w:b/>
          <w:sz w:val="28"/>
          <w:szCs w:val="28"/>
          <w:lang w:val="ro-RO"/>
        </w:rPr>
      </w:pPr>
    </w:p>
    <w:p w14:paraId="5FC8635D" w14:textId="23213E29" w:rsidR="00FD04EB" w:rsidRPr="00334B41" w:rsidRDefault="00CE1551" w:rsidP="00FD04EB">
      <w:pPr>
        <w:spacing w:after="0"/>
        <w:jc w:val="both"/>
        <w:rPr>
          <w:rFonts w:ascii="Times New Roman" w:hAnsi="Times New Roman" w:cs="Times New Roman"/>
          <w:sz w:val="28"/>
          <w:szCs w:val="28"/>
          <w:lang w:val="ro-RO"/>
        </w:rPr>
      </w:pPr>
      <w:r w:rsidRPr="00275B19">
        <w:rPr>
          <w:rFonts w:ascii="Times New Roman" w:hAnsi="Times New Roman" w:cs="Times New Roman"/>
          <w:sz w:val="28"/>
          <w:szCs w:val="28"/>
          <w:lang w:val="ro-RO"/>
        </w:rPr>
        <w:t xml:space="preserve">   </w:t>
      </w:r>
    </w:p>
    <w:p w14:paraId="5A0D8266" w14:textId="51DE55D8" w:rsidR="0074128D" w:rsidRPr="00275B19" w:rsidRDefault="0074548F" w:rsidP="00FD04EB">
      <w:pPr>
        <w:spacing w:after="0"/>
        <w:jc w:val="both"/>
        <w:rPr>
          <w:rFonts w:ascii="Times New Roman" w:hAnsi="Times New Roman" w:cs="Times New Roman"/>
          <w:sz w:val="28"/>
          <w:szCs w:val="28"/>
          <w:lang w:val="ro-RO"/>
        </w:rPr>
      </w:pPr>
      <w:r w:rsidRPr="00275B19">
        <w:rPr>
          <w:rFonts w:ascii="Times New Roman" w:hAnsi="Times New Roman" w:cs="Times New Roman"/>
          <w:sz w:val="28"/>
          <w:szCs w:val="28"/>
          <w:lang w:val="ro-RO"/>
        </w:rPr>
        <w:t xml:space="preserve">   </w:t>
      </w:r>
    </w:p>
    <w:p w14:paraId="535060F0" w14:textId="6B367DA9" w:rsidR="00FD04EB" w:rsidRPr="00275B19" w:rsidRDefault="0074548F" w:rsidP="00FD04EB">
      <w:pPr>
        <w:spacing w:after="0"/>
        <w:jc w:val="both"/>
        <w:rPr>
          <w:rFonts w:ascii="Times New Roman" w:hAnsi="Times New Roman" w:cs="Times New Roman"/>
          <w:sz w:val="28"/>
          <w:szCs w:val="28"/>
          <w:lang w:val="ro-RO"/>
        </w:rPr>
      </w:pPr>
      <w:r w:rsidRPr="00275B19">
        <w:rPr>
          <w:rFonts w:ascii="Times New Roman" w:hAnsi="Times New Roman" w:cs="Times New Roman"/>
          <w:sz w:val="28"/>
          <w:szCs w:val="28"/>
          <w:lang w:val="ro-RO"/>
        </w:rPr>
        <w:t xml:space="preserve">   </w:t>
      </w:r>
    </w:p>
    <w:p w14:paraId="7B24BD7F" w14:textId="1BAEFA83" w:rsidR="00FB2F0A" w:rsidRPr="00275B19" w:rsidRDefault="005A0886" w:rsidP="00FD04EB">
      <w:pPr>
        <w:spacing w:after="0"/>
        <w:jc w:val="both"/>
        <w:rPr>
          <w:rFonts w:ascii="Times New Roman" w:hAnsi="Times New Roman" w:cs="Times New Roman"/>
          <w:sz w:val="28"/>
          <w:szCs w:val="28"/>
          <w:lang w:val="ro-RO"/>
        </w:rPr>
      </w:pPr>
      <w:r w:rsidRPr="00275B19">
        <w:rPr>
          <w:rFonts w:ascii="Times New Roman" w:hAnsi="Times New Roman" w:cs="Times New Roman"/>
          <w:sz w:val="28"/>
          <w:szCs w:val="28"/>
          <w:lang w:val="ro-RO"/>
        </w:rPr>
        <w:t xml:space="preserve">   </w:t>
      </w:r>
    </w:p>
    <w:p w14:paraId="35B411F4" w14:textId="22CD39A6" w:rsidR="005A0886" w:rsidRPr="00275B19" w:rsidRDefault="00FB2F0A" w:rsidP="00FD04EB">
      <w:pPr>
        <w:spacing w:after="0"/>
        <w:jc w:val="both"/>
        <w:rPr>
          <w:rFonts w:ascii="Times New Roman" w:hAnsi="Times New Roman" w:cs="Times New Roman"/>
          <w:b/>
          <w:sz w:val="28"/>
          <w:szCs w:val="28"/>
          <w:lang w:val="ro-RO"/>
        </w:rPr>
      </w:pPr>
      <w:r w:rsidRPr="00275B19">
        <w:rPr>
          <w:rFonts w:ascii="Times New Roman" w:hAnsi="Times New Roman" w:cs="Times New Roman"/>
          <w:sz w:val="28"/>
          <w:szCs w:val="28"/>
          <w:lang w:val="ro-RO"/>
        </w:rPr>
        <w:t xml:space="preserve">   </w:t>
      </w:r>
    </w:p>
    <w:p w14:paraId="582192D5" w14:textId="77777777" w:rsidR="005A0886" w:rsidRPr="00275B19" w:rsidRDefault="005A0886" w:rsidP="005C6701">
      <w:pPr>
        <w:spacing w:after="0"/>
        <w:jc w:val="both"/>
        <w:rPr>
          <w:rFonts w:ascii="Times New Roman" w:hAnsi="Times New Roman" w:cs="Times New Roman"/>
          <w:b/>
          <w:sz w:val="28"/>
          <w:szCs w:val="28"/>
          <w:lang w:val="ro-RO"/>
        </w:rPr>
      </w:pPr>
    </w:p>
    <w:p w14:paraId="3CC73017" w14:textId="63FCF885" w:rsidR="00874B16" w:rsidRDefault="005A0886" w:rsidP="005C6701">
      <w:pPr>
        <w:spacing w:after="0"/>
        <w:jc w:val="center"/>
        <w:rPr>
          <w:rFonts w:ascii="Times New Roman" w:hAnsi="Times New Roman" w:cs="Times New Roman"/>
          <w:sz w:val="28"/>
          <w:szCs w:val="28"/>
          <w:lang w:val="ro-RO"/>
        </w:rPr>
      </w:pPr>
      <w:r w:rsidRPr="00275B19">
        <w:rPr>
          <w:rFonts w:ascii="Times New Roman" w:hAnsi="Times New Roman" w:cs="Times New Roman"/>
          <w:sz w:val="28"/>
          <w:szCs w:val="28"/>
          <w:lang w:val="ro-RO"/>
        </w:rPr>
        <w:t xml:space="preserve">   </w:t>
      </w:r>
    </w:p>
    <w:p w14:paraId="7AD6E1A7" w14:textId="77777777" w:rsidR="00EE6961" w:rsidRDefault="00EE6961" w:rsidP="005C6701">
      <w:pPr>
        <w:spacing w:after="0"/>
        <w:jc w:val="center"/>
        <w:rPr>
          <w:rFonts w:ascii="Times New Roman" w:hAnsi="Times New Roman" w:cs="Times New Roman"/>
          <w:sz w:val="28"/>
          <w:szCs w:val="28"/>
          <w:lang w:val="ro-RO"/>
        </w:rPr>
      </w:pPr>
    </w:p>
    <w:p w14:paraId="209BAD9E" w14:textId="77777777" w:rsidR="00EE6961" w:rsidRDefault="00EE6961" w:rsidP="005C6701">
      <w:pPr>
        <w:spacing w:after="0"/>
        <w:jc w:val="center"/>
        <w:rPr>
          <w:rFonts w:ascii="Times New Roman" w:hAnsi="Times New Roman" w:cs="Times New Roman"/>
          <w:sz w:val="28"/>
          <w:szCs w:val="28"/>
          <w:lang w:val="ro-RO"/>
        </w:rPr>
      </w:pPr>
    </w:p>
    <w:p w14:paraId="0F605A3F" w14:textId="77777777" w:rsidR="00EE6961" w:rsidRDefault="00EE6961" w:rsidP="005C6701">
      <w:pPr>
        <w:spacing w:after="0"/>
        <w:jc w:val="center"/>
        <w:rPr>
          <w:rFonts w:ascii="Times New Roman" w:hAnsi="Times New Roman" w:cs="Times New Roman"/>
          <w:sz w:val="28"/>
          <w:szCs w:val="28"/>
          <w:lang w:val="ro-RO"/>
        </w:rPr>
      </w:pPr>
    </w:p>
    <w:p w14:paraId="7E72E02D" w14:textId="77777777" w:rsidR="00EE6961" w:rsidRDefault="00EE6961" w:rsidP="005C6701">
      <w:pPr>
        <w:spacing w:after="0"/>
        <w:jc w:val="center"/>
        <w:rPr>
          <w:rFonts w:ascii="Times New Roman" w:hAnsi="Times New Roman" w:cs="Times New Roman"/>
          <w:sz w:val="28"/>
          <w:szCs w:val="28"/>
          <w:lang w:val="ro-RO"/>
        </w:rPr>
      </w:pPr>
    </w:p>
    <w:p w14:paraId="180F0E85" w14:textId="77777777" w:rsidR="00EE6961" w:rsidRDefault="00EE6961" w:rsidP="005C6701">
      <w:pPr>
        <w:spacing w:after="0"/>
        <w:jc w:val="center"/>
        <w:rPr>
          <w:rFonts w:ascii="Times New Roman" w:hAnsi="Times New Roman" w:cs="Times New Roman"/>
          <w:sz w:val="28"/>
          <w:szCs w:val="28"/>
          <w:lang w:val="ro-RO"/>
        </w:rPr>
      </w:pPr>
    </w:p>
    <w:p w14:paraId="14ACB4A6" w14:textId="77777777" w:rsidR="00EE6961" w:rsidRDefault="00EE6961" w:rsidP="005C6701">
      <w:pPr>
        <w:spacing w:after="0"/>
        <w:jc w:val="center"/>
        <w:rPr>
          <w:rFonts w:ascii="Times New Roman" w:hAnsi="Times New Roman" w:cs="Times New Roman"/>
          <w:sz w:val="28"/>
          <w:szCs w:val="28"/>
          <w:lang w:val="ro-RO"/>
        </w:rPr>
      </w:pPr>
    </w:p>
    <w:p w14:paraId="409AFDDA" w14:textId="77777777" w:rsidR="00EE6961" w:rsidRDefault="00EE6961" w:rsidP="005C6701">
      <w:pPr>
        <w:spacing w:after="0"/>
        <w:jc w:val="center"/>
        <w:rPr>
          <w:rFonts w:ascii="Times New Roman" w:hAnsi="Times New Roman" w:cs="Times New Roman"/>
          <w:sz w:val="28"/>
          <w:szCs w:val="28"/>
          <w:lang w:val="ro-RO"/>
        </w:rPr>
      </w:pPr>
    </w:p>
    <w:p w14:paraId="15095ADB" w14:textId="77777777" w:rsidR="00EE6961" w:rsidRDefault="00EE6961" w:rsidP="005C6701">
      <w:pPr>
        <w:spacing w:after="0"/>
        <w:jc w:val="center"/>
        <w:rPr>
          <w:rFonts w:ascii="Times New Roman" w:hAnsi="Times New Roman" w:cs="Times New Roman"/>
          <w:sz w:val="28"/>
          <w:szCs w:val="28"/>
          <w:lang w:val="ro-RO"/>
        </w:rPr>
      </w:pPr>
    </w:p>
    <w:p w14:paraId="22EF420D" w14:textId="77777777" w:rsidR="00EE6961" w:rsidRDefault="00EE6961" w:rsidP="005C6701">
      <w:pPr>
        <w:spacing w:after="0"/>
        <w:jc w:val="center"/>
        <w:rPr>
          <w:rFonts w:ascii="Times New Roman" w:hAnsi="Times New Roman" w:cs="Times New Roman"/>
          <w:sz w:val="28"/>
          <w:szCs w:val="28"/>
          <w:lang w:val="ro-RO"/>
        </w:rPr>
      </w:pPr>
    </w:p>
    <w:p w14:paraId="4FC5B2EE" w14:textId="77777777" w:rsidR="00EE6961" w:rsidRDefault="00EE6961" w:rsidP="005C6701">
      <w:pPr>
        <w:spacing w:after="0"/>
        <w:jc w:val="center"/>
        <w:rPr>
          <w:rFonts w:ascii="Times New Roman" w:hAnsi="Times New Roman" w:cs="Times New Roman"/>
          <w:sz w:val="28"/>
          <w:szCs w:val="28"/>
          <w:lang w:val="ro-RO"/>
        </w:rPr>
      </w:pPr>
    </w:p>
    <w:p w14:paraId="6B1FF6D2" w14:textId="77777777" w:rsidR="00FD04EB" w:rsidRDefault="00FD04EB" w:rsidP="00E54CDC">
      <w:pPr>
        <w:spacing w:after="0"/>
        <w:jc w:val="right"/>
        <w:rPr>
          <w:rFonts w:ascii="Times New Roman" w:hAnsi="Times New Roman" w:cs="Times New Roman"/>
          <w:sz w:val="28"/>
          <w:szCs w:val="28"/>
          <w:lang w:val="ro-RO"/>
        </w:rPr>
      </w:pPr>
    </w:p>
    <w:p w14:paraId="4295D5CB" w14:textId="5F6E5B08" w:rsidR="0074128D" w:rsidRPr="00275B19" w:rsidRDefault="00B12476" w:rsidP="00E54CDC">
      <w:pPr>
        <w:spacing w:after="0"/>
        <w:jc w:val="right"/>
        <w:rPr>
          <w:rFonts w:ascii="Times New Roman" w:hAnsi="Times New Roman" w:cs="Times New Roman"/>
          <w:sz w:val="28"/>
          <w:szCs w:val="28"/>
          <w:lang w:val="ro-RO"/>
        </w:rPr>
      </w:pPr>
      <w:r w:rsidRPr="00275B19">
        <w:rPr>
          <w:rFonts w:ascii="Times New Roman" w:hAnsi="Times New Roman" w:cs="Times New Roman"/>
          <w:sz w:val="28"/>
          <w:szCs w:val="28"/>
          <w:lang w:val="ro-RO"/>
        </w:rPr>
        <w:lastRenderedPageBreak/>
        <w:t xml:space="preserve">Anexa </w:t>
      </w:r>
      <w:r w:rsidR="00FD70A4" w:rsidRPr="00275B19">
        <w:rPr>
          <w:rFonts w:ascii="Times New Roman" w:hAnsi="Times New Roman" w:cs="Times New Roman"/>
          <w:sz w:val="28"/>
          <w:szCs w:val="28"/>
          <w:lang w:val="ro-RO"/>
        </w:rPr>
        <w:t>1</w:t>
      </w:r>
    </w:p>
    <w:p w14:paraId="6EB781A5" w14:textId="77777777" w:rsidR="00FD04EB" w:rsidRDefault="00B12476" w:rsidP="00E54CDC">
      <w:pPr>
        <w:spacing w:after="0"/>
        <w:jc w:val="right"/>
        <w:rPr>
          <w:rFonts w:ascii="Times New Roman" w:hAnsi="Times New Roman" w:cs="Times New Roman"/>
          <w:sz w:val="28"/>
          <w:szCs w:val="28"/>
          <w:lang w:val="ro-RO"/>
        </w:rPr>
      </w:pPr>
      <w:r w:rsidRPr="00275B19">
        <w:rPr>
          <w:rFonts w:ascii="Times New Roman" w:hAnsi="Times New Roman" w:cs="Times New Roman"/>
          <w:sz w:val="28"/>
          <w:szCs w:val="28"/>
          <w:lang w:val="ro-RO"/>
        </w:rPr>
        <w:t xml:space="preserve">la </w:t>
      </w:r>
      <w:r w:rsidR="00FD04EB">
        <w:rPr>
          <w:rFonts w:ascii="Times New Roman" w:hAnsi="Times New Roman" w:cs="Times New Roman"/>
          <w:sz w:val="28"/>
          <w:szCs w:val="28"/>
          <w:lang w:val="ro-RO"/>
        </w:rPr>
        <w:t xml:space="preserve">Programul național de control al calității </w:t>
      </w:r>
    </w:p>
    <w:p w14:paraId="09379907" w14:textId="10F59101" w:rsidR="00B12476" w:rsidRPr="00275B19" w:rsidRDefault="00FD04EB" w:rsidP="00E54CDC">
      <w:pPr>
        <w:spacing w:after="0"/>
        <w:jc w:val="right"/>
        <w:rPr>
          <w:rFonts w:ascii="Times New Roman" w:hAnsi="Times New Roman" w:cs="Times New Roman"/>
          <w:sz w:val="28"/>
          <w:szCs w:val="28"/>
          <w:lang w:val="ro-RO"/>
        </w:rPr>
      </w:pPr>
      <w:r>
        <w:rPr>
          <w:rFonts w:ascii="Times New Roman" w:hAnsi="Times New Roman" w:cs="Times New Roman"/>
          <w:sz w:val="28"/>
          <w:szCs w:val="28"/>
          <w:lang w:val="ro-RO"/>
        </w:rPr>
        <w:t>în domeniul securității aviației civile</w:t>
      </w:r>
    </w:p>
    <w:p w14:paraId="34F65193" w14:textId="77777777" w:rsidR="00B12476" w:rsidRPr="00275B19" w:rsidRDefault="00B12476" w:rsidP="005C6701">
      <w:pPr>
        <w:spacing w:after="0"/>
        <w:jc w:val="right"/>
        <w:rPr>
          <w:rFonts w:ascii="Times New Roman" w:hAnsi="Times New Roman" w:cs="Times New Roman"/>
          <w:sz w:val="28"/>
          <w:szCs w:val="28"/>
          <w:lang w:val="ro-RO"/>
        </w:rPr>
      </w:pPr>
    </w:p>
    <w:p w14:paraId="707D1E7E" w14:textId="77777777" w:rsidR="00FD04EB" w:rsidRDefault="00FD04EB" w:rsidP="00FD04EB">
      <w:pPr>
        <w:spacing w:after="0"/>
        <w:jc w:val="center"/>
        <w:rPr>
          <w:rFonts w:ascii="Times New Roman" w:hAnsi="Times New Roman" w:cs="Times New Roman"/>
          <w:b/>
          <w:bCs/>
          <w:color w:val="000000" w:themeColor="text1"/>
          <w:sz w:val="28"/>
          <w:szCs w:val="28"/>
          <w:lang w:val="ro-RO"/>
        </w:rPr>
      </w:pPr>
      <w:r w:rsidRPr="00FD04EB">
        <w:rPr>
          <w:rFonts w:ascii="Times New Roman" w:hAnsi="Times New Roman" w:cs="Times New Roman"/>
          <w:b/>
          <w:bCs/>
          <w:color w:val="000000" w:themeColor="text1"/>
          <w:sz w:val="28"/>
          <w:szCs w:val="28"/>
          <w:lang w:val="ro-RO"/>
        </w:rPr>
        <w:t xml:space="preserve">Elemente care trebuie incluse în setul măsurilor de securitate </w:t>
      </w:r>
    </w:p>
    <w:p w14:paraId="4157D6D6" w14:textId="0B07B47F" w:rsidR="00FD04EB" w:rsidRPr="00FD04EB" w:rsidRDefault="00FD04EB" w:rsidP="00FD04EB">
      <w:pPr>
        <w:spacing w:after="0"/>
        <w:jc w:val="center"/>
        <w:rPr>
          <w:rFonts w:ascii="Times New Roman" w:hAnsi="Times New Roman" w:cs="Times New Roman"/>
          <w:b/>
          <w:bCs/>
          <w:color w:val="000000" w:themeColor="text1"/>
          <w:sz w:val="28"/>
          <w:szCs w:val="28"/>
          <w:lang w:val="ro-RO"/>
        </w:rPr>
      </w:pPr>
      <w:r w:rsidRPr="00FD04EB">
        <w:rPr>
          <w:rFonts w:ascii="Times New Roman" w:hAnsi="Times New Roman" w:cs="Times New Roman"/>
          <w:b/>
          <w:bCs/>
          <w:color w:val="000000" w:themeColor="text1"/>
          <w:sz w:val="28"/>
          <w:szCs w:val="28"/>
          <w:lang w:val="ro-RO"/>
        </w:rPr>
        <w:t>legate în mod direct</w:t>
      </w:r>
    </w:p>
    <w:p w14:paraId="7755BC0F" w14:textId="77777777" w:rsidR="00FD04EB" w:rsidRDefault="00FD04EB" w:rsidP="00FD04EB">
      <w:pPr>
        <w:spacing w:after="0"/>
        <w:rPr>
          <w:rFonts w:ascii="Times New Roman" w:hAnsi="Times New Roman" w:cs="Times New Roman"/>
          <w:b/>
          <w:bCs/>
          <w:color w:val="000000" w:themeColor="text1"/>
          <w:sz w:val="24"/>
          <w:szCs w:val="24"/>
          <w:lang w:val="ro-RO"/>
        </w:rPr>
      </w:pPr>
    </w:p>
    <w:p w14:paraId="78C3EE59" w14:textId="2F1C9325" w:rsidR="00FD04EB" w:rsidRPr="007B0DBA" w:rsidRDefault="00FD04EB" w:rsidP="00FD04EB">
      <w:pPr>
        <w:spacing w:after="0"/>
        <w:rPr>
          <w:rFonts w:ascii="Times New Roman" w:hAnsi="Times New Roman" w:cs="Times New Roman"/>
          <w:color w:val="000000" w:themeColor="text1"/>
          <w:sz w:val="24"/>
          <w:szCs w:val="24"/>
          <w:lang w:val="ro-RO"/>
        </w:rPr>
      </w:pPr>
      <w:r>
        <w:rPr>
          <w:rFonts w:ascii="Times New Roman" w:hAnsi="Times New Roman" w:cs="Times New Roman"/>
          <w:b/>
          <w:bCs/>
          <w:color w:val="000000" w:themeColor="text1"/>
          <w:sz w:val="24"/>
          <w:szCs w:val="24"/>
          <w:lang w:val="ro-RO"/>
        </w:rPr>
        <w:t xml:space="preserve">   </w:t>
      </w:r>
      <w:r w:rsidRPr="007B0DBA">
        <w:rPr>
          <w:rFonts w:ascii="Times New Roman" w:hAnsi="Times New Roman" w:cs="Times New Roman"/>
          <w:color w:val="000000" w:themeColor="text1"/>
          <w:sz w:val="24"/>
          <w:szCs w:val="24"/>
          <w:lang w:val="ro-RO"/>
        </w:rPr>
        <w:t xml:space="preserve">Seturile de măsuri de securitate legate în mod direct, trebuie să includă următoarele elemente: </w:t>
      </w:r>
    </w:p>
    <w:p w14:paraId="0F9BB3D0" w14:textId="77777777" w:rsidR="00FD04EB" w:rsidRPr="007B0DBA" w:rsidRDefault="00FD04EB" w:rsidP="00FD04EB">
      <w:pPr>
        <w:spacing w:after="0"/>
        <w:rPr>
          <w:rFonts w:ascii="Times New Roman" w:hAnsi="Times New Roman" w:cs="Times New Roman"/>
          <w:color w:val="000000" w:themeColor="text1"/>
          <w:sz w:val="24"/>
          <w:szCs w:val="24"/>
          <w:lang w:val="ro-RO"/>
        </w:rPr>
      </w:pPr>
      <w:r w:rsidRPr="007B0DBA">
        <w:rPr>
          <w:rFonts w:ascii="Times New Roman" w:hAnsi="Times New Roman" w:cs="Times New Roman"/>
          <w:b/>
          <w:bCs/>
          <w:color w:val="000000" w:themeColor="text1"/>
          <w:sz w:val="24"/>
          <w:szCs w:val="24"/>
          <w:lang w:val="ro-RO"/>
        </w:rPr>
        <w:t xml:space="preserve">Pentru capitolul – Securitate aeroportuară: </w:t>
      </w:r>
    </w:p>
    <w:p w14:paraId="634DE031" w14:textId="1D58B3F5" w:rsidR="00FD04EB" w:rsidRPr="007B0DBA" w:rsidRDefault="00FD04EB" w:rsidP="00FD04EB">
      <w:pPr>
        <w:spacing w:after="0"/>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1</w:t>
      </w:r>
      <w:r w:rsidRPr="007B0DBA">
        <w:rPr>
          <w:rFonts w:ascii="Times New Roman" w:hAnsi="Times New Roman" w:cs="Times New Roman"/>
          <w:color w:val="000000" w:themeColor="text1"/>
          <w:sz w:val="24"/>
          <w:szCs w:val="24"/>
          <w:lang w:val="ro-RO"/>
        </w:rPr>
        <w:t xml:space="preserve">) cerințe privind planificarea aeroportuară; sau </w:t>
      </w:r>
    </w:p>
    <w:p w14:paraId="3D9EA964" w14:textId="55759FAA" w:rsidR="00FD04EB" w:rsidRPr="007B0DBA" w:rsidRDefault="00FD04EB" w:rsidP="00FD04EB">
      <w:pPr>
        <w:spacing w:after="0"/>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2</w:t>
      </w:r>
      <w:r w:rsidRPr="007B0DBA">
        <w:rPr>
          <w:rFonts w:ascii="Times New Roman" w:hAnsi="Times New Roman" w:cs="Times New Roman"/>
          <w:color w:val="000000" w:themeColor="text1"/>
          <w:sz w:val="24"/>
          <w:szCs w:val="24"/>
          <w:lang w:val="ro-RO"/>
        </w:rPr>
        <w:t xml:space="preserve">) controlul accesului (cu excepția dispozițiilor referitoare la legitimații și permisele pentru vehicule); sau </w:t>
      </w:r>
    </w:p>
    <w:p w14:paraId="0AD54942" w14:textId="57BA629B" w:rsidR="00FD04EB" w:rsidRPr="007B0DBA" w:rsidRDefault="00FD04EB" w:rsidP="00FD04EB">
      <w:pPr>
        <w:spacing w:after="0"/>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3</w:t>
      </w:r>
      <w:r w:rsidRPr="007B0DBA">
        <w:rPr>
          <w:rFonts w:ascii="Times New Roman" w:hAnsi="Times New Roman" w:cs="Times New Roman"/>
          <w:color w:val="000000" w:themeColor="text1"/>
          <w:sz w:val="24"/>
          <w:szCs w:val="24"/>
          <w:lang w:val="ro-RO"/>
        </w:rPr>
        <w:t xml:space="preserve">) controlul accesului (dispozițiile referitoare la legitimații); sau </w:t>
      </w:r>
    </w:p>
    <w:p w14:paraId="336819FB" w14:textId="146D1495" w:rsidR="00FD04EB" w:rsidRPr="007B0DBA" w:rsidRDefault="00FD04EB" w:rsidP="00FD04EB">
      <w:pPr>
        <w:spacing w:after="0"/>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4</w:t>
      </w:r>
      <w:r w:rsidRPr="007B0DBA">
        <w:rPr>
          <w:rFonts w:ascii="Times New Roman" w:hAnsi="Times New Roman" w:cs="Times New Roman"/>
          <w:color w:val="000000" w:themeColor="text1"/>
          <w:sz w:val="24"/>
          <w:szCs w:val="24"/>
          <w:lang w:val="ro-RO"/>
        </w:rPr>
        <w:t xml:space="preserve">) controlul accesului (dispozițiile referitoare la permisele pentru vehicule); sau </w:t>
      </w:r>
    </w:p>
    <w:p w14:paraId="3BB98415" w14:textId="303522BC" w:rsidR="00FD04EB" w:rsidRPr="007B0DBA" w:rsidRDefault="00FD04EB" w:rsidP="00FD04EB">
      <w:pPr>
        <w:spacing w:after="0"/>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5</w:t>
      </w:r>
      <w:r w:rsidRPr="007B0DBA">
        <w:rPr>
          <w:rFonts w:ascii="Times New Roman" w:hAnsi="Times New Roman" w:cs="Times New Roman"/>
          <w:color w:val="000000" w:themeColor="text1"/>
          <w:sz w:val="24"/>
          <w:szCs w:val="24"/>
          <w:lang w:val="ro-RO"/>
        </w:rPr>
        <w:t xml:space="preserve">) controlul de securitate a persoanelor altele decât pasagerii și al articolelor transportate și elementele relevante echipamentele de securitate; sau </w:t>
      </w:r>
    </w:p>
    <w:p w14:paraId="570CE18F" w14:textId="7CA4830D" w:rsidR="00FD04EB" w:rsidRPr="007B0DBA" w:rsidRDefault="00FD04EB" w:rsidP="00FD04EB">
      <w:pPr>
        <w:spacing w:after="0"/>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6</w:t>
      </w:r>
      <w:r w:rsidRPr="007B0DBA">
        <w:rPr>
          <w:rFonts w:ascii="Times New Roman" w:hAnsi="Times New Roman" w:cs="Times New Roman"/>
          <w:color w:val="000000" w:themeColor="text1"/>
          <w:sz w:val="24"/>
          <w:szCs w:val="24"/>
          <w:lang w:val="ro-RO"/>
        </w:rPr>
        <w:t xml:space="preserve">) examinarea vehiculelor; sau </w:t>
      </w:r>
    </w:p>
    <w:p w14:paraId="2436132D" w14:textId="7A31FF66" w:rsidR="00FD04EB" w:rsidRPr="007B0DBA" w:rsidRDefault="00FD04EB" w:rsidP="00FD04EB">
      <w:pPr>
        <w:spacing w:after="0"/>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7</w:t>
      </w:r>
      <w:r w:rsidRPr="007B0DBA">
        <w:rPr>
          <w:rFonts w:ascii="Times New Roman" w:hAnsi="Times New Roman" w:cs="Times New Roman"/>
          <w:color w:val="000000" w:themeColor="text1"/>
          <w:sz w:val="24"/>
          <w:szCs w:val="24"/>
          <w:lang w:val="ro-RO"/>
        </w:rPr>
        <w:t xml:space="preserve">) supravegherea, patrularea și alte controale fizice. </w:t>
      </w:r>
    </w:p>
    <w:p w14:paraId="498A7239" w14:textId="77777777" w:rsidR="00FD04EB" w:rsidRPr="007B0DBA" w:rsidRDefault="00FD04EB" w:rsidP="00FD04EB">
      <w:pPr>
        <w:spacing w:after="0"/>
        <w:rPr>
          <w:rFonts w:ascii="Times New Roman" w:hAnsi="Times New Roman" w:cs="Times New Roman"/>
          <w:color w:val="000000" w:themeColor="text1"/>
          <w:sz w:val="24"/>
          <w:szCs w:val="24"/>
          <w:lang w:val="ro-RO"/>
        </w:rPr>
      </w:pPr>
      <w:r w:rsidRPr="007B0DBA">
        <w:rPr>
          <w:rFonts w:ascii="Times New Roman" w:hAnsi="Times New Roman" w:cs="Times New Roman"/>
          <w:b/>
          <w:bCs/>
          <w:color w:val="000000" w:themeColor="text1"/>
          <w:sz w:val="24"/>
          <w:szCs w:val="24"/>
          <w:lang w:val="ro-RO"/>
        </w:rPr>
        <w:t xml:space="preserve">Pentru capitolul – Zonele demarcate din aeroporturi: </w:t>
      </w:r>
    </w:p>
    <w:p w14:paraId="5F4CDC7B" w14:textId="01D1755B" w:rsidR="00FD04EB" w:rsidRPr="007B0DBA" w:rsidRDefault="00FD04EB" w:rsidP="00FD04EB">
      <w:pPr>
        <w:spacing w:after="0"/>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1) </w:t>
      </w:r>
      <w:r w:rsidRPr="007B0DBA">
        <w:rPr>
          <w:rFonts w:ascii="Times New Roman" w:hAnsi="Times New Roman" w:cs="Times New Roman"/>
          <w:color w:val="000000" w:themeColor="text1"/>
          <w:sz w:val="24"/>
          <w:szCs w:val="24"/>
          <w:lang w:val="ro-RO"/>
        </w:rPr>
        <w:t xml:space="preserve">capitol întreg. </w:t>
      </w:r>
    </w:p>
    <w:p w14:paraId="22B34A7B" w14:textId="77777777" w:rsidR="00FD04EB" w:rsidRPr="007B0DBA" w:rsidRDefault="00FD04EB" w:rsidP="00FD04EB">
      <w:pPr>
        <w:spacing w:after="0"/>
        <w:rPr>
          <w:rFonts w:ascii="Times New Roman" w:hAnsi="Times New Roman" w:cs="Times New Roman"/>
          <w:color w:val="000000" w:themeColor="text1"/>
          <w:sz w:val="24"/>
          <w:szCs w:val="24"/>
          <w:lang w:val="ro-RO"/>
        </w:rPr>
      </w:pPr>
      <w:r w:rsidRPr="007B0DBA">
        <w:rPr>
          <w:rFonts w:ascii="Times New Roman" w:hAnsi="Times New Roman" w:cs="Times New Roman"/>
          <w:b/>
          <w:bCs/>
          <w:color w:val="000000" w:themeColor="text1"/>
          <w:sz w:val="24"/>
          <w:szCs w:val="24"/>
          <w:lang w:val="ro-RO"/>
        </w:rPr>
        <w:t xml:space="preserve">Pentru capitolul  – Securitatea aeronavelor: </w:t>
      </w:r>
    </w:p>
    <w:p w14:paraId="533D0475" w14:textId="53F1E62E" w:rsidR="00FD04EB" w:rsidRPr="007B0DBA" w:rsidRDefault="00FD04EB" w:rsidP="00FD04EB">
      <w:pPr>
        <w:spacing w:after="0"/>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1</w:t>
      </w:r>
      <w:r w:rsidRPr="007B0DBA">
        <w:rPr>
          <w:rFonts w:ascii="Times New Roman" w:hAnsi="Times New Roman" w:cs="Times New Roman"/>
          <w:color w:val="000000" w:themeColor="text1"/>
          <w:sz w:val="24"/>
          <w:szCs w:val="24"/>
          <w:lang w:val="ro-RO"/>
        </w:rPr>
        <w:t xml:space="preserve">) examinarea de securitate aeronavelor; sau </w:t>
      </w:r>
    </w:p>
    <w:p w14:paraId="66E0EA0C" w14:textId="26AD9870" w:rsidR="00FD04EB" w:rsidRPr="007B0DBA" w:rsidRDefault="00FD04EB" w:rsidP="00FD04EB">
      <w:pPr>
        <w:spacing w:after="0"/>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2</w:t>
      </w:r>
      <w:r w:rsidRPr="007B0DBA">
        <w:rPr>
          <w:rFonts w:ascii="Times New Roman" w:hAnsi="Times New Roman" w:cs="Times New Roman"/>
          <w:color w:val="000000" w:themeColor="text1"/>
          <w:sz w:val="24"/>
          <w:szCs w:val="24"/>
          <w:lang w:val="ro-RO"/>
        </w:rPr>
        <w:t xml:space="preserve">) protecția aeronavelor. </w:t>
      </w:r>
    </w:p>
    <w:p w14:paraId="5D7FBDA0" w14:textId="77777777" w:rsidR="00FD04EB" w:rsidRPr="007B0DBA" w:rsidRDefault="00FD04EB" w:rsidP="00FD04EB">
      <w:pPr>
        <w:spacing w:after="0"/>
        <w:rPr>
          <w:rFonts w:ascii="Times New Roman" w:hAnsi="Times New Roman" w:cs="Times New Roman"/>
          <w:color w:val="000000" w:themeColor="text1"/>
          <w:sz w:val="24"/>
          <w:szCs w:val="24"/>
          <w:lang w:val="ro-RO"/>
        </w:rPr>
      </w:pPr>
      <w:r w:rsidRPr="007B0DBA">
        <w:rPr>
          <w:rFonts w:ascii="Times New Roman" w:hAnsi="Times New Roman" w:cs="Times New Roman"/>
          <w:b/>
          <w:bCs/>
          <w:color w:val="000000" w:themeColor="text1"/>
          <w:sz w:val="24"/>
          <w:szCs w:val="24"/>
          <w:lang w:val="ro-RO"/>
        </w:rPr>
        <w:t xml:space="preserve">Pentru capitolul – Pasagerii și bagajele de mână: </w:t>
      </w:r>
    </w:p>
    <w:p w14:paraId="089A9937" w14:textId="1A827718" w:rsidR="00FD04EB" w:rsidRPr="007B0DBA" w:rsidRDefault="00FD04EB" w:rsidP="00FD04EB">
      <w:pPr>
        <w:spacing w:after="0"/>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1</w:t>
      </w:r>
      <w:r w:rsidRPr="007B0DBA">
        <w:rPr>
          <w:rFonts w:ascii="Times New Roman" w:hAnsi="Times New Roman" w:cs="Times New Roman"/>
          <w:color w:val="000000" w:themeColor="text1"/>
          <w:sz w:val="24"/>
          <w:szCs w:val="24"/>
          <w:lang w:val="ro-RO"/>
        </w:rPr>
        <w:t xml:space="preserve">) punctul 4.1controliul de securitate a bagajelor de mână  și elementele relevante de la capitolul echipamente de securitate; sau </w:t>
      </w:r>
    </w:p>
    <w:p w14:paraId="2DF490A6" w14:textId="55CC5C54" w:rsidR="00FD04EB" w:rsidRPr="007B0DBA" w:rsidRDefault="00FD04EB" w:rsidP="00FD04EB">
      <w:pPr>
        <w:spacing w:after="0"/>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2</w:t>
      </w:r>
      <w:r w:rsidRPr="007B0DBA">
        <w:rPr>
          <w:rFonts w:ascii="Times New Roman" w:hAnsi="Times New Roman" w:cs="Times New Roman"/>
          <w:color w:val="000000" w:themeColor="text1"/>
          <w:sz w:val="24"/>
          <w:szCs w:val="24"/>
          <w:lang w:val="ro-RO"/>
        </w:rPr>
        <w:t xml:space="preserve">) protecția pasagerilor și a bagajelor de mână; sau </w:t>
      </w:r>
    </w:p>
    <w:p w14:paraId="1A5DF697" w14:textId="786B9FBE" w:rsidR="00FD04EB" w:rsidRPr="007B0DBA" w:rsidRDefault="00FD04EB" w:rsidP="00FD04EB">
      <w:pPr>
        <w:spacing w:after="0"/>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3</w:t>
      </w:r>
      <w:r w:rsidRPr="007B0DBA">
        <w:rPr>
          <w:rFonts w:ascii="Times New Roman" w:hAnsi="Times New Roman" w:cs="Times New Roman"/>
          <w:color w:val="000000" w:themeColor="text1"/>
          <w:sz w:val="24"/>
          <w:szCs w:val="24"/>
          <w:lang w:val="ro-RO"/>
        </w:rPr>
        <w:t xml:space="preserve">) pasagerii potențial perturbatori. </w:t>
      </w:r>
    </w:p>
    <w:p w14:paraId="21C9C0DF" w14:textId="77777777" w:rsidR="00FD04EB" w:rsidRPr="007B0DBA" w:rsidRDefault="00FD04EB" w:rsidP="00FD04EB">
      <w:pPr>
        <w:spacing w:after="0"/>
        <w:rPr>
          <w:rFonts w:ascii="Times New Roman" w:hAnsi="Times New Roman" w:cs="Times New Roman"/>
          <w:color w:val="000000" w:themeColor="text1"/>
          <w:sz w:val="24"/>
          <w:szCs w:val="24"/>
          <w:lang w:val="ro-RO"/>
        </w:rPr>
      </w:pPr>
      <w:r w:rsidRPr="007B0DBA">
        <w:rPr>
          <w:rFonts w:ascii="Times New Roman" w:hAnsi="Times New Roman" w:cs="Times New Roman"/>
          <w:b/>
          <w:bCs/>
          <w:color w:val="000000" w:themeColor="text1"/>
          <w:sz w:val="24"/>
          <w:szCs w:val="24"/>
          <w:lang w:val="ro-RO"/>
        </w:rPr>
        <w:t xml:space="preserve">Pentru capitolul  – Bagajele de cală: </w:t>
      </w:r>
    </w:p>
    <w:p w14:paraId="53F8DF76" w14:textId="484232C5" w:rsidR="00FD04EB" w:rsidRPr="007B0DBA" w:rsidRDefault="00FD04EB" w:rsidP="00FD04EB">
      <w:pPr>
        <w:spacing w:after="0"/>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1</w:t>
      </w:r>
      <w:r w:rsidRPr="007B0DBA">
        <w:rPr>
          <w:rFonts w:ascii="Times New Roman" w:hAnsi="Times New Roman" w:cs="Times New Roman"/>
          <w:color w:val="000000" w:themeColor="text1"/>
          <w:sz w:val="24"/>
          <w:szCs w:val="24"/>
          <w:lang w:val="ro-RO"/>
        </w:rPr>
        <w:t xml:space="preserve">) controlul de securitate a bagajelor de cală și elementele relevante de la capitolul echipamente de securitate; sau </w:t>
      </w:r>
    </w:p>
    <w:p w14:paraId="0DA19167" w14:textId="0818CBA8" w:rsidR="00FD04EB" w:rsidRPr="007B0DBA" w:rsidRDefault="00FD04EB" w:rsidP="00FD04EB">
      <w:pPr>
        <w:spacing w:after="0"/>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2</w:t>
      </w:r>
      <w:r w:rsidRPr="007B0DBA">
        <w:rPr>
          <w:rFonts w:ascii="Times New Roman" w:hAnsi="Times New Roman" w:cs="Times New Roman"/>
          <w:color w:val="000000" w:themeColor="text1"/>
          <w:sz w:val="24"/>
          <w:szCs w:val="24"/>
          <w:lang w:val="ro-RO"/>
        </w:rPr>
        <w:t xml:space="preserve">) protecția bagajelor de cală; sau </w:t>
      </w:r>
    </w:p>
    <w:p w14:paraId="0A53E69A" w14:textId="78456FE5" w:rsidR="00FD04EB" w:rsidRPr="007B0DBA" w:rsidRDefault="00FD04EB" w:rsidP="00FD04EB">
      <w:pPr>
        <w:spacing w:after="0"/>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3</w:t>
      </w:r>
      <w:r w:rsidRPr="007B0DBA">
        <w:rPr>
          <w:rFonts w:ascii="Times New Roman" w:hAnsi="Times New Roman" w:cs="Times New Roman"/>
          <w:color w:val="000000" w:themeColor="text1"/>
          <w:sz w:val="24"/>
          <w:szCs w:val="24"/>
          <w:lang w:val="ro-RO"/>
        </w:rPr>
        <w:t xml:space="preserve">) concordanța bagajelor de cală și pasageri. </w:t>
      </w:r>
    </w:p>
    <w:p w14:paraId="4FC24EAD" w14:textId="77777777" w:rsidR="00FD04EB" w:rsidRPr="007B0DBA" w:rsidRDefault="00FD04EB" w:rsidP="00FD04EB">
      <w:pPr>
        <w:spacing w:after="0"/>
        <w:rPr>
          <w:rFonts w:ascii="Times New Roman" w:hAnsi="Times New Roman" w:cs="Times New Roman"/>
          <w:color w:val="000000" w:themeColor="text1"/>
          <w:sz w:val="24"/>
          <w:szCs w:val="24"/>
          <w:lang w:val="ro-RO"/>
        </w:rPr>
      </w:pPr>
      <w:r w:rsidRPr="007B0DBA">
        <w:rPr>
          <w:rFonts w:ascii="Times New Roman" w:hAnsi="Times New Roman" w:cs="Times New Roman"/>
          <w:b/>
          <w:bCs/>
          <w:color w:val="000000" w:themeColor="text1"/>
          <w:sz w:val="24"/>
          <w:szCs w:val="24"/>
          <w:lang w:val="ro-RO"/>
        </w:rPr>
        <w:t xml:space="preserve">Pentru capitolul – Mărfurile și poșta: </w:t>
      </w:r>
    </w:p>
    <w:p w14:paraId="6C512D8B" w14:textId="3E281CB6" w:rsidR="00FD04EB" w:rsidRPr="007B0DBA" w:rsidRDefault="00FD04EB" w:rsidP="00FD04EB">
      <w:pPr>
        <w:spacing w:after="0"/>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1</w:t>
      </w:r>
      <w:r w:rsidRPr="007B0DBA">
        <w:rPr>
          <w:rFonts w:ascii="Times New Roman" w:hAnsi="Times New Roman" w:cs="Times New Roman"/>
          <w:color w:val="000000" w:themeColor="text1"/>
          <w:sz w:val="24"/>
          <w:szCs w:val="24"/>
          <w:lang w:val="ro-RO"/>
        </w:rPr>
        <w:t>) toate dispozițiile referitoare la controlul de securitate și la măsurile de securitate aplicate de un agent abilitat, cu exc</w:t>
      </w:r>
      <w:r w:rsidR="00A570B6">
        <w:rPr>
          <w:rFonts w:ascii="Times New Roman" w:hAnsi="Times New Roman" w:cs="Times New Roman"/>
          <w:color w:val="000000" w:themeColor="text1"/>
          <w:sz w:val="24"/>
          <w:szCs w:val="24"/>
          <w:lang w:val="ro-RO"/>
        </w:rPr>
        <w:t>epția cazurilor de la punctele 2) – 5</w:t>
      </w:r>
      <w:r w:rsidRPr="007B0DBA">
        <w:rPr>
          <w:rFonts w:ascii="Times New Roman" w:hAnsi="Times New Roman" w:cs="Times New Roman"/>
          <w:color w:val="000000" w:themeColor="text1"/>
          <w:sz w:val="24"/>
          <w:szCs w:val="24"/>
          <w:lang w:val="ro-RO"/>
        </w:rPr>
        <w:t xml:space="preserve">) de mai jos; sau </w:t>
      </w:r>
    </w:p>
    <w:p w14:paraId="014D2084" w14:textId="243367D8" w:rsidR="00FD04EB" w:rsidRPr="007B0DBA" w:rsidRDefault="00FD04EB" w:rsidP="00FD04EB">
      <w:pPr>
        <w:spacing w:after="0"/>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2</w:t>
      </w:r>
      <w:r w:rsidRPr="007B0DBA">
        <w:rPr>
          <w:rFonts w:ascii="Times New Roman" w:hAnsi="Times New Roman" w:cs="Times New Roman"/>
          <w:color w:val="000000" w:themeColor="text1"/>
          <w:sz w:val="24"/>
          <w:szCs w:val="24"/>
          <w:lang w:val="ro-RO"/>
        </w:rPr>
        <w:t xml:space="preserve">) toate dispozițiile referitoare la măsurile de securitate aplicate de expeditorii cunoscuți; sau </w:t>
      </w:r>
    </w:p>
    <w:p w14:paraId="06E5148A" w14:textId="7B086CE7" w:rsidR="00FD04EB" w:rsidRPr="007B0DBA" w:rsidRDefault="00BE2BF0" w:rsidP="00FD04EB">
      <w:pPr>
        <w:spacing w:after="0"/>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3</w:t>
      </w:r>
      <w:r w:rsidR="00FD04EB" w:rsidRPr="007B0DBA">
        <w:rPr>
          <w:rFonts w:ascii="Times New Roman" w:hAnsi="Times New Roman" w:cs="Times New Roman"/>
          <w:color w:val="000000" w:themeColor="text1"/>
          <w:sz w:val="24"/>
          <w:szCs w:val="24"/>
          <w:lang w:val="ro-RO"/>
        </w:rPr>
        <w:t xml:space="preserve">) toate dispozițiile referitoare la expeditorii cu cont; sau </w:t>
      </w:r>
    </w:p>
    <w:p w14:paraId="1D51A889" w14:textId="6556C153" w:rsidR="00FD04EB" w:rsidRPr="007B0DBA" w:rsidRDefault="00BE2BF0" w:rsidP="00FD04EB">
      <w:pPr>
        <w:spacing w:after="0"/>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4)</w:t>
      </w:r>
      <w:r w:rsidR="00FD04EB" w:rsidRPr="007B0DBA">
        <w:rPr>
          <w:rFonts w:ascii="Times New Roman" w:hAnsi="Times New Roman" w:cs="Times New Roman"/>
          <w:color w:val="000000" w:themeColor="text1"/>
          <w:sz w:val="24"/>
          <w:szCs w:val="24"/>
          <w:lang w:val="ro-RO"/>
        </w:rPr>
        <w:t xml:space="preserve"> toate dispozițiile referitoare la transportul de mărfuri și poștă; sau </w:t>
      </w:r>
    </w:p>
    <w:p w14:paraId="60BB49CD" w14:textId="4B3B36AC" w:rsidR="00FD04EB" w:rsidRPr="007B0DBA" w:rsidRDefault="00BE2BF0" w:rsidP="00FD04EB">
      <w:pPr>
        <w:spacing w:after="0"/>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5</w:t>
      </w:r>
      <w:r w:rsidR="00FD04EB" w:rsidRPr="007B0DBA">
        <w:rPr>
          <w:rFonts w:ascii="Times New Roman" w:hAnsi="Times New Roman" w:cs="Times New Roman"/>
          <w:color w:val="000000" w:themeColor="text1"/>
          <w:sz w:val="24"/>
          <w:szCs w:val="24"/>
          <w:lang w:val="ro-RO"/>
        </w:rPr>
        <w:t xml:space="preserve">) toate dispozițiile referitoare la protecția mărfurilor și poștei la aeroporturi. </w:t>
      </w:r>
    </w:p>
    <w:p w14:paraId="0C0B1E3F" w14:textId="2A2A60E1" w:rsidR="00FD04EB" w:rsidRPr="007B0DBA" w:rsidRDefault="00FD04EB" w:rsidP="00FD04EB">
      <w:pPr>
        <w:spacing w:after="0"/>
        <w:rPr>
          <w:rFonts w:ascii="Times New Roman" w:hAnsi="Times New Roman" w:cs="Times New Roman"/>
          <w:color w:val="000000" w:themeColor="text1"/>
          <w:sz w:val="24"/>
          <w:szCs w:val="24"/>
          <w:lang w:val="ro-RO"/>
        </w:rPr>
      </w:pPr>
      <w:r w:rsidRPr="007B0DBA">
        <w:rPr>
          <w:rFonts w:ascii="Times New Roman" w:hAnsi="Times New Roman" w:cs="Times New Roman"/>
          <w:b/>
          <w:bCs/>
          <w:color w:val="000000" w:themeColor="text1"/>
          <w:sz w:val="24"/>
          <w:szCs w:val="24"/>
          <w:lang w:val="ro-RO"/>
        </w:rPr>
        <w:t>Pent</w:t>
      </w:r>
      <w:r w:rsidR="00A1104A">
        <w:rPr>
          <w:rFonts w:ascii="Times New Roman" w:hAnsi="Times New Roman" w:cs="Times New Roman"/>
          <w:b/>
          <w:bCs/>
          <w:color w:val="000000" w:themeColor="text1"/>
          <w:sz w:val="24"/>
          <w:szCs w:val="24"/>
          <w:lang w:val="ro-RO"/>
        </w:rPr>
        <w:t>ru capitolul  – Poșta opera</w:t>
      </w:r>
      <w:r w:rsidRPr="007B0DBA">
        <w:rPr>
          <w:rFonts w:ascii="Times New Roman" w:hAnsi="Times New Roman" w:cs="Times New Roman"/>
          <w:b/>
          <w:bCs/>
          <w:color w:val="000000" w:themeColor="text1"/>
          <w:sz w:val="24"/>
          <w:szCs w:val="24"/>
          <w:lang w:val="ro-RO"/>
        </w:rPr>
        <w:t xml:space="preserve">torului </w:t>
      </w:r>
      <w:r w:rsidR="00A1104A">
        <w:rPr>
          <w:rFonts w:ascii="Times New Roman" w:hAnsi="Times New Roman" w:cs="Times New Roman"/>
          <w:b/>
          <w:bCs/>
          <w:color w:val="000000" w:themeColor="text1"/>
          <w:sz w:val="24"/>
          <w:szCs w:val="24"/>
          <w:lang w:val="ro-RO"/>
        </w:rPr>
        <w:t>aerian și materialele opera</w:t>
      </w:r>
      <w:r w:rsidRPr="007B0DBA">
        <w:rPr>
          <w:rFonts w:ascii="Times New Roman" w:hAnsi="Times New Roman" w:cs="Times New Roman"/>
          <w:b/>
          <w:bCs/>
          <w:color w:val="000000" w:themeColor="text1"/>
          <w:sz w:val="24"/>
          <w:szCs w:val="24"/>
          <w:lang w:val="ro-RO"/>
        </w:rPr>
        <w:t xml:space="preserve">torului aerian: </w:t>
      </w:r>
    </w:p>
    <w:p w14:paraId="21940DBD" w14:textId="16AAF055" w:rsidR="00FD04EB" w:rsidRPr="007B0DBA" w:rsidRDefault="00BE2BF0" w:rsidP="00FD04EB">
      <w:pPr>
        <w:spacing w:after="0"/>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1) </w:t>
      </w:r>
      <w:r w:rsidR="00FD04EB" w:rsidRPr="007B0DBA">
        <w:rPr>
          <w:rFonts w:ascii="Times New Roman" w:hAnsi="Times New Roman" w:cs="Times New Roman"/>
          <w:color w:val="000000" w:themeColor="text1"/>
          <w:sz w:val="24"/>
          <w:szCs w:val="24"/>
          <w:lang w:val="ro-RO"/>
        </w:rPr>
        <w:t xml:space="preserve">capitol întreg. </w:t>
      </w:r>
    </w:p>
    <w:p w14:paraId="47DFBDA3" w14:textId="77777777" w:rsidR="00FD04EB" w:rsidRPr="007B0DBA" w:rsidRDefault="00FD04EB" w:rsidP="00FD04EB">
      <w:pPr>
        <w:spacing w:after="0"/>
        <w:rPr>
          <w:rFonts w:ascii="Times New Roman" w:hAnsi="Times New Roman" w:cs="Times New Roman"/>
          <w:color w:val="000000" w:themeColor="text1"/>
          <w:sz w:val="24"/>
          <w:szCs w:val="24"/>
          <w:lang w:val="ro-RO"/>
        </w:rPr>
      </w:pPr>
      <w:r w:rsidRPr="007B0DBA">
        <w:rPr>
          <w:rFonts w:ascii="Times New Roman" w:hAnsi="Times New Roman" w:cs="Times New Roman"/>
          <w:b/>
          <w:bCs/>
          <w:color w:val="000000" w:themeColor="text1"/>
          <w:sz w:val="24"/>
          <w:szCs w:val="24"/>
          <w:lang w:val="ro-RO"/>
        </w:rPr>
        <w:lastRenderedPageBreak/>
        <w:t xml:space="preserve">Pentru capitolul – Provizii de bord: </w:t>
      </w:r>
    </w:p>
    <w:p w14:paraId="6D7AF5F9" w14:textId="3C8AD42C" w:rsidR="00FD04EB" w:rsidRPr="007B0DBA" w:rsidRDefault="00BE2BF0" w:rsidP="00FD04EB">
      <w:pPr>
        <w:spacing w:after="0"/>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1) </w:t>
      </w:r>
      <w:r w:rsidR="00FD04EB" w:rsidRPr="007B0DBA">
        <w:rPr>
          <w:rFonts w:ascii="Times New Roman" w:hAnsi="Times New Roman" w:cs="Times New Roman"/>
          <w:color w:val="000000" w:themeColor="text1"/>
          <w:sz w:val="24"/>
          <w:szCs w:val="24"/>
          <w:lang w:val="ro-RO"/>
        </w:rPr>
        <w:t xml:space="preserve">capitol întreg. </w:t>
      </w:r>
    </w:p>
    <w:p w14:paraId="213B308B" w14:textId="77777777" w:rsidR="00FD04EB" w:rsidRPr="007B0DBA" w:rsidRDefault="00FD04EB" w:rsidP="00FD04EB">
      <w:pPr>
        <w:spacing w:after="0"/>
        <w:rPr>
          <w:rFonts w:ascii="Times New Roman" w:hAnsi="Times New Roman" w:cs="Times New Roman"/>
          <w:color w:val="000000" w:themeColor="text1"/>
          <w:sz w:val="24"/>
          <w:szCs w:val="24"/>
          <w:lang w:val="ro-RO"/>
        </w:rPr>
      </w:pPr>
      <w:r w:rsidRPr="007B0DBA">
        <w:rPr>
          <w:rFonts w:ascii="Times New Roman" w:hAnsi="Times New Roman" w:cs="Times New Roman"/>
          <w:b/>
          <w:bCs/>
          <w:color w:val="000000" w:themeColor="text1"/>
          <w:sz w:val="24"/>
          <w:szCs w:val="24"/>
          <w:lang w:val="ro-RO"/>
        </w:rPr>
        <w:t xml:space="preserve">Pentru capitolul – Provizii de aerodrom: </w:t>
      </w:r>
    </w:p>
    <w:p w14:paraId="76C20B4D" w14:textId="063A30E4" w:rsidR="00FD04EB" w:rsidRPr="007B0DBA" w:rsidRDefault="00BE2BF0" w:rsidP="00FD04EB">
      <w:pPr>
        <w:spacing w:after="0"/>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1) </w:t>
      </w:r>
      <w:r w:rsidR="00FD04EB" w:rsidRPr="007B0DBA">
        <w:rPr>
          <w:rFonts w:ascii="Times New Roman" w:hAnsi="Times New Roman" w:cs="Times New Roman"/>
          <w:color w:val="000000" w:themeColor="text1"/>
          <w:sz w:val="24"/>
          <w:szCs w:val="24"/>
          <w:lang w:val="ro-RO"/>
        </w:rPr>
        <w:t xml:space="preserve">capitol întreg. </w:t>
      </w:r>
    </w:p>
    <w:p w14:paraId="0D387BC4" w14:textId="77777777" w:rsidR="00FD04EB" w:rsidRPr="007B0DBA" w:rsidRDefault="00FD04EB" w:rsidP="00FD04EB">
      <w:pPr>
        <w:spacing w:after="0"/>
        <w:rPr>
          <w:rFonts w:ascii="Times New Roman" w:hAnsi="Times New Roman" w:cs="Times New Roman"/>
          <w:color w:val="000000" w:themeColor="text1"/>
          <w:sz w:val="24"/>
          <w:szCs w:val="24"/>
          <w:lang w:val="ro-RO"/>
        </w:rPr>
      </w:pPr>
      <w:r w:rsidRPr="007B0DBA">
        <w:rPr>
          <w:rFonts w:ascii="Times New Roman" w:hAnsi="Times New Roman" w:cs="Times New Roman"/>
          <w:b/>
          <w:bCs/>
          <w:color w:val="000000" w:themeColor="text1"/>
          <w:sz w:val="24"/>
          <w:szCs w:val="24"/>
          <w:lang w:val="ro-RO"/>
        </w:rPr>
        <w:t xml:space="preserve">Pentru capitolul- – Măsurile de securitate în zbor: </w:t>
      </w:r>
    </w:p>
    <w:p w14:paraId="4AF0CC2B" w14:textId="36E9219A" w:rsidR="00FD04EB" w:rsidRPr="007B0DBA" w:rsidRDefault="00BE2BF0" w:rsidP="00FD04EB">
      <w:pPr>
        <w:spacing w:after="0"/>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1) </w:t>
      </w:r>
      <w:r w:rsidR="00FD04EB" w:rsidRPr="007B0DBA">
        <w:rPr>
          <w:rFonts w:ascii="Times New Roman" w:hAnsi="Times New Roman" w:cs="Times New Roman"/>
          <w:color w:val="000000" w:themeColor="text1"/>
          <w:sz w:val="24"/>
          <w:szCs w:val="24"/>
          <w:lang w:val="ro-RO"/>
        </w:rPr>
        <w:t xml:space="preserve">capitol întreg. </w:t>
      </w:r>
    </w:p>
    <w:p w14:paraId="12D56FC8" w14:textId="77777777" w:rsidR="00FD04EB" w:rsidRPr="007B0DBA" w:rsidRDefault="00FD04EB" w:rsidP="00FD04EB">
      <w:pPr>
        <w:spacing w:after="0"/>
        <w:rPr>
          <w:rFonts w:ascii="Times New Roman" w:hAnsi="Times New Roman" w:cs="Times New Roman"/>
          <w:color w:val="000000" w:themeColor="text1"/>
          <w:sz w:val="24"/>
          <w:szCs w:val="24"/>
          <w:lang w:val="ro-RO"/>
        </w:rPr>
      </w:pPr>
      <w:r w:rsidRPr="007B0DBA">
        <w:rPr>
          <w:rFonts w:ascii="Times New Roman" w:hAnsi="Times New Roman" w:cs="Times New Roman"/>
          <w:b/>
          <w:bCs/>
          <w:color w:val="000000" w:themeColor="text1"/>
          <w:sz w:val="24"/>
          <w:szCs w:val="24"/>
          <w:lang w:val="ro-RO"/>
        </w:rPr>
        <w:t xml:space="preserve">Pentru capitolul – Selectarea și instruirea personalului: </w:t>
      </w:r>
    </w:p>
    <w:p w14:paraId="212DFD30" w14:textId="06649D7D" w:rsidR="00FD04EB" w:rsidRPr="007B0DBA" w:rsidRDefault="00BE2BF0" w:rsidP="00FD04EB">
      <w:pPr>
        <w:spacing w:after="0"/>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1</w:t>
      </w:r>
      <w:r w:rsidR="00FD04EB" w:rsidRPr="007B0DBA">
        <w:rPr>
          <w:rFonts w:ascii="Times New Roman" w:hAnsi="Times New Roman" w:cs="Times New Roman"/>
          <w:color w:val="000000" w:themeColor="text1"/>
          <w:sz w:val="24"/>
          <w:szCs w:val="24"/>
          <w:lang w:val="ro-RO"/>
        </w:rPr>
        <w:t xml:space="preserve">) toate dispozițiile referitoare la selectarea personalului de către un operator aeroportuar/aerian sau o entitate; sau </w:t>
      </w:r>
    </w:p>
    <w:p w14:paraId="7C56D062" w14:textId="43E00020" w:rsidR="00FD04EB" w:rsidRPr="007B0DBA" w:rsidRDefault="00BE2BF0" w:rsidP="00FD04EB">
      <w:pPr>
        <w:spacing w:after="0"/>
        <w:rPr>
          <w:rFonts w:ascii="Times New Roman" w:hAnsi="Times New Roman" w:cs="Times New Roman"/>
          <w:b/>
          <w:i/>
          <w:iCs/>
          <w:color w:val="000000" w:themeColor="text1"/>
          <w:sz w:val="24"/>
          <w:szCs w:val="24"/>
          <w:lang w:val="ro-RO"/>
        </w:rPr>
      </w:pPr>
      <w:r>
        <w:rPr>
          <w:rFonts w:ascii="Times New Roman" w:hAnsi="Times New Roman" w:cs="Times New Roman"/>
          <w:color w:val="000000" w:themeColor="text1"/>
          <w:sz w:val="24"/>
          <w:szCs w:val="24"/>
          <w:lang w:val="ro-RO"/>
        </w:rPr>
        <w:t xml:space="preserve">   2)</w:t>
      </w:r>
      <w:r w:rsidR="00FD04EB" w:rsidRPr="007B0DBA">
        <w:rPr>
          <w:rFonts w:ascii="Times New Roman" w:hAnsi="Times New Roman" w:cs="Times New Roman"/>
          <w:color w:val="000000" w:themeColor="text1"/>
          <w:sz w:val="24"/>
          <w:szCs w:val="24"/>
          <w:lang w:val="ro-RO"/>
        </w:rPr>
        <w:t xml:space="preserve"> toate dispozițiile referitoare la instruirea personalului de către un operator aeroportuar/aerian sau o entitate.</w:t>
      </w:r>
    </w:p>
    <w:p w14:paraId="3A12B3F6" w14:textId="77777777" w:rsidR="00FD04EB" w:rsidRDefault="00FD04EB" w:rsidP="005C6701">
      <w:pPr>
        <w:spacing w:after="0"/>
        <w:jc w:val="both"/>
        <w:rPr>
          <w:rFonts w:ascii="Times New Roman" w:hAnsi="Times New Roman" w:cs="Times New Roman"/>
          <w:b/>
          <w:sz w:val="28"/>
          <w:szCs w:val="28"/>
          <w:lang w:val="ro-RO"/>
        </w:rPr>
      </w:pPr>
    </w:p>
    <w:p w14:paraId="7A8EB6EF" w14:textId="77777777" w:rsidR="00FD04EB" w:rsidRDefault="00FD04EB" w:rsidP="005C6701">
      <w:pPr>
        <w:spacing w:after="0"/>
        <w:jc w:val="both"/>
        <w:rPr>
          <w:rFonts w:ascii="Times New Roman" w:hAnsi="Times New Roman" w:cs="Times New Roman"/>
          <w:b/>
          <w:sz w:val="28"/>
          <w:szCs w:val="28"/>
          <w:lang w:val="ro-RO"/>
        </w:rPr>
      </w:pPr>
    </w:p>
    <w:p w14:paraId="500CF578" w14:textId="77777777" w:rsidR="00FD04EB" w:rsidRDefault="00FD04EB" w:rsidP="005C6701">
      <w:pPr>
        <w:spacing w:after="0"/>
        <w:jc w:val="both"/>
        <w:rPr>
          <w:rFonts w:ascii="Times New Roman" w:hAnsi="Times New Roman" w:cs="Times New Roman"/>
          <w:b/>
          <w:sz w:val="28"/>
          <w:szCs w:val="28"/>
          <w:lang w:val="ro-RO"/>
        </w:rPr>
      </w:pPr>
    </w:p>
    <w:p w14:paraId="1C31E62C" w14:textId="77777777" w:rsidR="00FD04EB" w:rsidRDefault="00FD04EB" w:rsidP="005C6701">
      <w:pPr>
        <w:spacing w:after="0"/>
        <w:jc w:val="both"/>
        <w:rPr>
          <w:rFonts w:ascii="Times New Roman" w:hAnsi="Times New Roman" w:cs="Times New Roman"/>
          <w:b/>
          <w:sz w:val="28"/>
          <w:szCs w:val="28"/>
          <w:lang w:val="ro-RO"/>
        </w:rPr>
      </w:pPr>
    </w:p>
    <w:p w14:paraId="6360B269" w14:textId="2D4EEBAE" w:rsidR="0074128D" w:rsidRPr="00275B19" w:rsidRDefault="000E02B7" w:rsidP="00BE2BF0">
      <w:pPr>
        <w:spacing w:after="0"/>
        <w:jc w:val="both"/>
        <w:rPr>
          <w:rFonts w:ascii="Times New Roman" w:hAnsi="Times New Roman" w:cs="Times New Roman"/>
          <w:sz w:val="28"/>
          <w:szCs w:val="28"/>
          <w:lang w:val="ro-RO"/>
        </w:rPr>
      </w:pPr>
      <w:r w:rsidRPr="00275B19">
        <w:rPr>
          <w:rFonts w:ascii="Times New Roman" w:hAnsi="Times New Roman" w:cs="Times New Roman"/>
          <w:sz w:val="28"/>
          <w:szCs w:val="28"/>
          <w:lang w:val="ro-RO"/>
        </w:rPr>
        <w:t xml:space="preserve">   </w:t>
      </w:r>
    </w:p>
    <w:p w14:paraId="5E48398A" w14:textId="77777777" w:rsidR="0074128D" w:rsidRPr="00275B19" w:rsidRDefault="0074128D" w:rsidP="005C6701">
      <w:pPr>
        <w:spacing w:after="0"/>
        <w:jc w:val="both"/>
        <w:rPr>
          <w:rFonts w:ascii="Times New Roman" w:hAnsi="Times New Roman" w:cs="Times New Roman"/>
          <w:sz w:val="28"/>
          <w:szCs w:val="28"/>
          <w:lang w:val="ro-RO"/>
        </w:rPr>
      </w:pPr>
    </w:p>
    <w:p w14:paraId="577EBF6A" w14:textId="77777777" w:rsidR="005D0147" w:rsidRDefault="00B12476" w:rsidP="005C6701">
      <w:pPr>
        <w:spacing w:after="0"/>
        <w:rPr>
          <w:rFonts w:ascii="Times New Roman" w:hAnsi="Times New Roman" w:cs="Times New Roman"/>
          <w:sz w:val="28"/>
          <w:szCs w:val="28"/>
          <w:lang w:val="ro-RO"/>
        </w:rPr>
        <w:sectPr w:rsidR="005D0147" w:rsidSect="00170ABA">
          <w:footerReference w:type="default" r:id="rId12"/>
          <w:pgSz w:w="12240" w:h="15840"/>
          <w:pgMar w:top="1418" w:right="964" w:bottom="1418" w:left="1814" w:header="720" w:footer="720" w:gutter="0"/>
          <w:cols w:space="720"/>
          <w:docGrid w:linePitch="360"/>
        </w:sectPr>
      </w:pPr>
      <w:r w:rsidRPr="00275B19">
        <w:rPr>
          <w:rFonts w:ascii="Times New Roman" w:hAnsi="Times New Roman" w:cs="Times New Roman"/>
          <w:sz w:val="28"/>
          <w:szCs w:val="28"/>
          <w:lang w:val="ro-RO"/>
        </w:rPr>
        <w:br w:type="page"/>
      </w:r>
    </w:p>
    <w:p w14:paraId="13D4413F" w14:textId="3CEC7CDB" w:rsidR="00B12476" w:rsidRPr="00275B19" w:rsidRDefault="00B12476" w:rsidP="005C6701">
      <w:pPr>
        <w:spacing w:after="0"/>
        <w:rPr>
          <w:rFonts w:ascii="Times New Roman" w:hAnsi="Times New Roman" w:cs="Times New Roman"/>
          <w:sz w:val="28"/>
          <w:szCs w:val="28"/>
          <w:lang w:val="ro-RO"/>
        </w:rPr>
      </w:pPr>
    </w:p>
    <w:p w14:paraId="50D7C6C2" w14:textId="5469B752" w:rsidR="0074128D" w:rsidRPr="00275B19" w:rsidRDefault="00B12476" w:rsidP="00E54CDC">
      <w:pPr>
        <w:spacing w:after="0"/>
        <w:jc w:val="right"/>
        <w:rPr>
          <w:rFonts w:ascii="Times New Roman" w:hAnsi="Times New Roman" w:cs="Times New Roman"/>
          <w:sz w:val="28"/>
          <w:szCs w:val="28"/>
          <w:lang w:val="ro-RO"/>
        </w:rPr>
      </w:pPr>
      <w:r w:rsidRPr="00275B19">
        <w:rPr>
          <w:rFonts w:ascii="Times New Roman" w:hAnsi="Times New Roman" w:cs="Times New Roman"/>
          <w:sz w:val="28"/>
          <w:szCs w:val="28"/>
          <w:lang w:val="ro-RO"/>
        </w:rPr>
        <w:t xml:space="preserve">Anexa </w:t>
      </w:r>
      <w:r w:rsidR="00FD70A4" w:rsidRPr="00275B19">
        <w:rPr>
          <w:rFonts w:ascii="Times New Roman" w:hAnsi="Times New Roman" w:cs="Times New Roman"/>
          <w:sz w:val="28"/>
          <w:szCs w:val="28"/>
          <w:lang w:val="ro-RO"/>
        </w:rPr>
        <w:t>2</w:t>
      </w:r>
    </w:p>
    <w:p w14:paraId="182FDFB9" w14:textId="77777777" w:rsidR="00BE2BF0" w:rsidRPr="00BE2BF0" w:rsidRDefault="00BE2BF0" w:rsidP="00BE2BF0">
      <w:pPr>
        <w:spacing w:after="0"/>
        <w:jc w:val="right"/>
        <w:rPr>
          <w:rFonts w:ascii="Times New Roman" w:hAnsi="Times New Roman" w:cs="Times New Roman"/>
          <w:sz w:val="28"/>
          <w:szCs w:val="28"/>
          <w:lang w:val="ro-RO"/>
        </w:rPr>
      </w:pPr>
      <w:r w:rsidRPr="00BE2BF0">
        <w:rPr>
          <w:rFonts w:ascii="Times New Roman" w:hAnsi="Times New Roman" w:cs="Times New Roman"/>
          <w:sz w:val="28"/>
          <w:szCs w:val="28"/>
          <w:lang w:val="ro-RO"/>
        </w:rPr>
        <w:t xml:space="preserve">la Programul național de control al calității </w:t>
      </w:r>
    </w:p>
    <w:p w14:paraId="1C64B9BA" w14:textId="105910A3" w:rsidR="0074128D" w:rsidRDefault="00BE2BF0" w:rsidP="005D0147">
      <w:pPr>
        <w:spacing w:after="0"/>
        <w:jc w:val="right"/>
        <w:rPr>
          <w:rFonts w:ascii="Times New Roman" w:hAnsi="Times New Roman" w:cs="Times New Roman"/>
          <w:sz w:val="28"/>
          <w:szCs w:val="28"/>
          <w:lang w:val="ro-RO"/>
        </w:rPr>
      </w:pPr>
      <w:r w:rsidRPr="00BE2BF0">
        <w:rPr>
          <w:rFonts w:ascii="Times New Roman" w:hAnsi="Times New Roman" w:cs="Times New Roman"/>
          <w:sz w:val="28"/>
          <w:szCs w:val="28"/>
          <w:lang w:val="ro-RO"/>
        </w:rPr>
        <w:t>în domeniul securității aviației civile</w:t>
      </w:r>
    </w:p>
    <w:p w14:paraId="79FF61E5" w14:textId="77777777" w:rsidR="005D0147" w:rsidRPr="007B0DBA" w:rsidRDefault="005D0147" w:rsidP="005D0147">
      <w:pPr>
        <w:spacing w:after="0" w:line="240" w:lineRule="auto"/>
        <w:jc w:val="center"/>
        <w:rPr>
          <w:rFonts w:ascii="Times New Roman" w:hAnsi="Times New Roman" w:cs="Times New Roman"/>
          <w:b/>
          <w:bCs/>
          <w:color w:val="000000" w:themeColor="text1"/>
          <w:sz w:val="24"/>
          <w:szCs w:val="24"/>
          <w:lang w:val="ro-RO"/>
        </w:rPr>
      </w:pPr>
    </w:p>
    <w:tbl>
      <w:tblPr>
        <w:tblStyle w:val="af0"/>
        <w:tblW w:w="14170" w:type="dxa"/>
        <w:tblInd w:w="-578" w:type="dxa"/>
        <w:tblLook w:val="04A0" w:firstRow="1" w:lastRow="0" w:firstColumn="1" w:lastColumn="0" w:noHBand="0" w:noVBand="1"/>
      </w:tblPr>
      <w:tblGrid>
        <w:gridCol w:w="3397"/>
        <w:gridCol w:w="3118"/>
        <w:gridCol w:w="4253"/>
        <w:gridCol w:w="3402"/>
      </w:tblGrid>
      <w:tr w:rsidR="005D0147" w:rsidRPr="007B0DBA" w14:paraId="7839F554" w14:textId="77777777" w:rsidTr="005D0147">
        <w:trPr>
          <w:trHeight w:val="284"/>
        </w:trPr>
        <w:tc>
          <w:tcPr>
            <w:tcW w:w="3397" w:type="dxa"/>
          </w:tcPr>
          <w:p w14:paraId="555B90DE" w14:textId="77777777" w:rsidR="005D0147" w:rsidRPr="007B0DBA" w:rsidRDefault="005D0147" w:rsidP="00A570B6">
            <w:pPr>
              <w:jc w:val="center"/>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lang w:val="ro-RO"/>
              </w:rPr>
              <w:t xml:space="preserve">ELABORAT </w:t>
            </w:r>
          </w:p>
        </w:tc>
        <w:tc>
          <w:tcPr>
            <w:tcW w:w="3118" w:type="dxa"/>
          </w:tcPr>
          <w:p w14:paraId="34D16619" w14:textId="77777777" w:rsidR="005D0147" w:rsidRPr="007B0DBA" w:rsidRDefault="005D0147" w:rsidP="00A570B6">
            <w:pPr>
              <w:jc w:val="center"/>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lang w:val="ro-RO"/>
              </w:rPr>
              <w:t>COORDONAT</w:t>
            </w:r>
          </w:p>
        </w:tc>
        <w:tc>
          <w:tcPr>
            <w:tcW w:w="4253" w:type="dxa"/>
          </w:tcPr>
          <w:p w14:paraId="60469191" w14:textId="77777777" w:rsidR="005D0147" w:rsidRPr="007B0DBA" w:rsidRDefault="005D0147" w:rsidP="00A570B6">
            <w:pPr>
              <w:jc w:val="center"/>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lang w:val="ro-RO"/>
              </w:rPr>
              <w:t>COORDONAT</w:t>
            </w:r>
          </w:p>
        </w:tc>
        <w:tc>
          <w:tcPr>
            <w:tcW w:w="3402" w:type="dxa"/>
          </w:tcPr>
          <w:p w14:paraId="0E4B4244" w14:textId="77777777" w:rsidR="005D0147" w:rsidRPr="007B0DBA" w:rsidRDefault="005D0147" w:rsidP="00A570B6">
            <w:pPr>
              <w:jc w:val="center"/>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lang w:val="ro-RO"/>
              </w:rPr>
              <w:t>APROBAT</w:t>
            </w:r>
          </w:p>
        </w:tc>
      </w:tr>
      <w:tr w:rsidR="005D0147" w:rsidRPr="007B0DBA" w14:paraId="42177FE2" w14:textId="77777777" w:rsidTr="005D0147">
        <w:trPr>
          <w:trHeight w:val="854"/>
        </w:trPr>
        <w:tc>
          <w:tcPr>
            <w:tcW w:w="3397" w:type="dxa"/>
          </w:tcPr>
          <w:p w14:paraId="6285946B" w14:textId="77777777" w:rsidR="005D0147" w:rsidRPr="007B0DBA" w:rsidRDefault="005D0147" w:rsidP="00A570B6">
            <w:pPr>
              <w:jc w:val="center"/>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lang w:val="ro-RO"/>
              </w:rPr>
              <w:t xml:space="preserve">Funcția și persoana care a elaborat </w:t>
            </w:r>
          </w:p>
        </w:tc>
        <w:tc>
          <w:tcPr>
            <w:tcW w:w="3118" w:type="dxa"/>
          </w:tcPr>
          <w:p w14:paraId="399BC548" w14:textId="77777777" w:rsidR="005D0147" w:rsidRPr="007B0DBA" w:rsidRDefault="005D0147" w:rsidP="00A570B6">
            <w:pPr>
              <w:jc w:val="center"/>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lang w:val="ro-RO"/>
              </w:rPr>
              <w:t>Conducătorul agentului aeronautic</w:t>
            </w:r>
          </w:p>
        </w:tc>
        <w:tc>
          <w:tcPr>
            <w:tcW w:w="4253" w:type="dxa"/>
          </w:tcPr>
          <w:p w14:paraId="27EC3107" w14:textId="77777777" w:rsidR="005D0147" w:rsidRPr="007B0DBA" w:rsidRDefault="005D0147" w:rsidP="00A570B6">
            <w:pPr>
              <w:jc w:val="center"/>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lang w:val="ro-RO"/>
              </w:rPr>
              <w:t>Șeful Direcției Securitate Aeronautică, Cibernetică și Facilități</w:t>
            </w:r>
          </w:p>
        </w:tc>
        <w:tc>
          <w:tcPr>
            <w:tcW w:w="3402" w:type="dxa"/>
          </w:tcPr>
          <w:p w14:paraId="2B21932A" w14:textId="77777777" w:rsidR="005D0147" w:rsidRPr="007B0DBA" w:rsidRDefault="005D0147" w:rsidP="00A570B6">
            <w:pPr>
              <w:jc w:val="center"/>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lang w:val="ro-RO"/>
              </w:rPr>
              <w:t>Director AAC</w:t>
            </w:r>
          </w:p>
        </w:tc>
      </w:tr>
      <w:tr w:rsidR="005D0147" w:rsidRPr="007B0DBA" w14:paraId="50EC6A66" w14:textId="77777777" w:rsidTr="005D0147">
        <w:trPr>
          <w:trHeight w:val="284"/>
        </w:trPr>
        <w:tc>
          <w:tcPr>
            <w:tcW w:w="3397" w:type="dxa"/>
          </w:tcPr>
          <w:p w14:paraId="1A91E1D6" w14:textId="77777777" w:rsidR="005D0147" w:rsidRPr="007B0DBA" w:rsidRDefault="005D0147" w:rsidP="00A570B6">
            <w:pPr>
              <w:jc w:val="center"/>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highlight w:val="yellow"/>
                <w:lang w:val="ro-RO"/>
              </w:rPr>
              <w:t>(inserați numele)</w:t>
            </w:r>
          </w:p>
        </w:tc>
        <w:tc>
          <w:tcPr>
            <w:tcW w:w="3118" w:type="dxa"/>
          </w:tcPr>
          <w:p w14:paraId="69919553" w14:textId="77777777" w:rsidR="005D0147" w:rsidRPr="007B0DBA" w:rsidRDefault="005D0147" w:rsidP="00A570B6">
            <w:pPr>
              <w:jc w:val="center"/>
              <w:rPr>
                <w:rFonts w:ascii="Times New Roman" w:hAnsi="Times New Roman" w:cs="Times New Roman"/>
                <w:b/>
                <w:iCs/>
                <w:color w:val="000000" w:themeColor="text1"/>
                <w:sz w:val="24"/>
                <w:szCs w:val="24"/>
                <w:highlight w:val="yellow"/>
                <w:lang w:val="ro-RO"/>
              </w:rPr>
            </w:pPr>
            <w:r w:rsidRPr="007B0DBA">
              <w:rPr>
                <w:rFonts w:ascii="Times New Roman" w:hAnsi="Times New Roman" w:cs="Times New Roman"/>
                <w:b/>
                <w:iCs/>
                <w:color w:val="000000" w:themeColor="text1"/>
                <w:sz w:val="24"/>
                <w:szCs w:val="24"/>
                <w:highlight w:val="yellow"/>
                <w:lang w:val="ro-RO"/>
              </w:rPr>
              <w:t>(inserați numele)</w:t>
            </w:r>
          </w:p>
        </w:tc>
        <w:tc>
          <w:tcPr>
            <w:tcW w:w="4253" w:type="dxa"/>
          </w:tcPr>
          <w:p w14:paraId="111A6F0A" w14:textId="77777777" w:rsidR="005D0147" w:rsidRPr="007B0DBA" w:rsidRDefault="005D0147" w:rsidP="00A570B6">
            <w:pPr>
              <w:jc w:val="center"/>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highlight w:val="yellow"/>
                <w:lang w:val="ro-RO"/>
              </w:rPr>
              <w:t>(inserați numele)</w:t>
            </w:r>
          </w:p>
        </w:tc>
        <w:tc>
          <w:tcPr>
            <w:tcW w:w="3402" w:type="dxa"/>
          </w:tcPr>
          <w:p w14:paraId="3E229CF6" w14:textId="77777777" w:rsidR="005D0147" w:rsidRPr="007B0DBA" w:rsidRDefault="005D0147" w:rsidP="00A570B6">
            <w:pPr>
              <w:jc w:val="center"/>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highlight w:val="yellow"/>
                <w:lang w:val="ro-RO"/>
              </w:rPr>
              <w:t>(inserați numele)</w:t>
            </w:r>
          </w:p>
        </w:tc>
      </w:tr>
      <w:tr w:rsidR="005D0147" w:rsidRPr="007B0DBA" w14:paraId="6A6DD016" w14:textId="77777777" w:rsidTr="005D0147">
        <w:trPr>
          <w:trHeight w:val="556"/>
        </w:trPr>
        <w:tc>
          <w:tcPr>
            <w:tcW w:w="3397" w:type="dxa"/>
          </w:tcPr>
          <w:p w14:paraId="18BAAD83" w14:textId="77777777" w:rsidR="005D0147" w:rsidRPr="007B0DBA" w:rsidRDefault="005D0147" w:rsidP="00A570B6">
            <w:pPr>
              <w:jc w:val="center"/>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highlight w:val="yellow"/>
                <w:lang w:val="ro-RO"/>
              </w:rPr>
              <w:t>(Loc pentru semnătura</w:t>
            </w:r>
            <w:r w:rsidRPr="007B0DBA">
              <w:rPr>
                <w:rFonts w:ascii="Times New Roman" w:hAnsi="Times New Roman" w:cs="Times New Roman"/>
                <w:b/>
                <w:iCs/>
                <w:color w:val="000000" w:themeColor="text1"/>
                <w:sz w:val="24"/>
                <w:szCs w:val="24"/>
                <w:lang w:val="ro-RO"/>
              </w:rPr>
              <w:t>)</w:t>
            </w:r>
          </w:p>
        </w:tc>
        <w:tc>
          <w:tcPr>
            <w:tcW w:w="3118" w:type="dxa"/>
          </w:tcPr>
          <w:p w14:paraId="4C9F47FE" w14:textId="77777777" w:rsidR="005D0147" w:rsidRPr="007B0DBA" w:rsidRDefault="005D0147" w:rsidP="00A570B6">
            <w:pPr>
              <w:jc w:val="center"/>
              <w:rPr>
                <w:rFonts w:ascii="Times New Roman" w:hAnsi="Times New Roman" w:cs="Times New Roman"/>
                <w:b/>
                <w:iCs/>
                <w:color w:val="000000" w:themeColor="text1"/>
                <w:sz w:val="24"/>
                <w:szCs w:val="24"/>
                <w:highlight w:val="yellow"/>
                <w:lang w:val="ro-RO"/>
              </w:rPr>
            </w:pPr>
            <w:r w:rsidRPr="007B0DBA">
              <w:rPr>
                <w:rFonts w:ascii="Times New Roman" w:hAnsi="Times New Roman" w:cs="Times New Roman"/>
                <w:b/>
                <w:iCs/>
                <w:color w:val="000000" w:themeColor="text1"/>
                <w:sz w:val="24"/>
                <w:szCs w:val="24"/>
                <w:highlight w:val="yellow"/>
                <w:lang w:val="ro-RO"/>
              </w:rPr>
              <w:t>(Loc pentru semnătura</w:t>
            </w:r>
            <w:r w:rsidRPr="007B0DBA">
              <w:rPr>
                <w:rFonts w:ascii="Times New Roman" w:hAnsi="Times New Roman" w:cs="Times New Roman"/>
                <w:b/>
                <w:iCs/>
                <w:color w:val="000000" w:themeColor="text1"/>
                <w:sz w:val="24"/>
                <w:szCs w:val="24"/>
                <w:lang w:val="ro-RO"/>
              </w:rPr>
              <w:t>)</w:t>
            </w:r>
          </w:p>
        </w:tc>
        <w:tc>
          <w:tcPr>
            <w:tcW w:w="4253" w:type="dxa"/>
          </w:tcPr>
          <w:p w14:paraId="1599A71B" w14:textId="77777777" w:rsidR="005D0147" w:rsidRPr="007B0DBA" w:rsidRDefault="005D0147" w:rsidP="00A570B6">
            <w:pPr>
              <w:jc w:val="center"/>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highlight w:val="yellow"/>
                <w:lang w:val="ro-RO"/>
              </w:rPr>
              <w:t>(Loc pentru semnătura</w:t>
            </w:r>
            <w:r w:rsidRPr="007B0DBA">
              <w:rPr>
                <w:rFonts w:ascii="Times New Roman" w:hAnsi="Times New Roman" w:cs="Times New Roman"/>
                <w:b/>
                <w:iCs/>
                <w:color w:val="000000" w:themeColor="text1"/>
                <w:sz w:val="24"/>
                <w:szCs w:val="24"/>
                <w:lang w:val="ro-RO"/>
              </w:rPr>
              <w:t>)</w:t>
            </w:r>
          </w:p>
        </w:tc>
        <w:tc>
          <w:tcPr>
            <w:tcW w:w="3402" w:type="dxa"/>
          </w:tcPr>
          <w:p w14:paraId="42AC6364" w14:textId="77777777" w:rsidR="005D0147" w:rsidRPr="007B0DBA" w:rsidRDefault="005D0147" w:rsidP="00A570B6">
            <w:pPr>
              <w:jc w:val="center"/>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highlight w:val="yellow"/>
                <w:lang w:val="ro-RO"/>
              </w:rPr>
              <w:t>(Loc pentru semnătura</w:t>
            </w:r>
            <w:r w:rsidRPr="007B0DBA">
              <w:rPr>
                <w:rFonts w:ascii="Times New Roman" w:hAnsi="Times New Roman" w:cs="Times New Roman"/>
                <w:b/>
                <w:iCs/>
                <w:color w:val="000000" w:themeColor="text1"/>
                <w:sz w:val="24"/>
                <w:szCs w:val="24"/>
                <w:lang w:val="ro-RO"/>
              </w:rPr>
              <w:t>)</w:t>
            </w:r>
          </w:p>
        </w:tc>
      </w:tr>
      <w:tr w:rsidR="005D0147" w:rsidRPr="007B0DBA" w14:paraId="62BF478B" w14:textId="77777777" w:rsidTr="005D0147">
        <w:trPr>
          <w:trHeight w:val="570"/>
        </w:trPr>
        <w:tc>
          <w:tcPr>
            <w:tcW w:w="3397" w:type="dxa"/>
          </w:tcPr>
          <w:p w14:paraId="11D4D741" w14:textId="77777777" w:rsidR="005D0147" w:rsidRPr="007B0DBA" w:rsidRDefault="005D0147" w:rsidP="00A570B6">
            <w:pPr>
              <w:jc w:val="center"/>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highlight w:val="yellow"/>
                <w:lang w:val="ro-RO"/>
              </w:rPr>
              <w:t>(data)</w:t>
            </w:r>
          </w:p>
        </w:tc>
        <w:tc>
          <w:tcPr>
            <w:tcW w:w="3118" w:type="dxa"/>
          </w:tcPr>
          <w:p w14:paraId="2D52845F" w14:textId="77777777" w:rsidR="005D0147" w:rsidRPr="007B0DBA" w:rsidRDefault="005D0147" w:rsidP="00A570B6">
            <w:pPr>
              <w:jc w:val="center"/>
              <w:rPr>
                <w:rFonts w:ascii="Times New Roman" w:hAnsi="Times New Roman" w:cs="Times New Roman"/>
                <w:b/>
                <w:iCs/>
                <w:color w:val="000000" w:themeColor="text1"/>
                <w:sz w:val="24"/>
                <w:szCs w:val="24"/>
                <w:highlight w:val="yellow"/>
                <w:lang w:val="ro-RO"/>
              </w:rPr>
            </w:pPr>
            <w:r w:rsidRPr="007B0DBA">
              <w:rPr>
                <w:rFonts w:ascii="Times New Roman" w:hAnsi="Times New Roman" w:cs="Times New Roman"/>
                <w:b/>
                <w:iCs/>
                <w:color w:val="000000" w:themeColor="text1"/>
                <w:sz w:val="24"/>
                <w:szCs w:val="24"/>
                <w:highlight w:val="yellow"/>
                <w:lang w:val="ro-RO"/>
              </w:rPr>
              <w:t>(data)</w:t>
            </w:r>
          </w:p>
          <w:p w14:paraId="51AD0D59" w14:textId="77777777" w:rsidR="005D0147" w:rsidRPr="007B0DBA" w:rsidRDefault="005D0147" w:rsidP="00A570B6">
            <w:pPr>
              <w:jc w:val="center"/>
              <w:rPr>
                <w:rFonts w:ascii="Times New Roman" w:hAnsi="Times New Roman" w:cs="Times New Roman"/>
                <w:b/>
                <w:iCs/>
                <w:color w:val="000000" w:themeColor="text1"/>
                <w:sz w:val="24"/>
                <w:szCs w:val="24"/>
                <w:highlight w:val="yellow"/>
                <w:lang w:val="ro-RO"/>
              </w:rPr>
            </w:pPr>
          </w:p>
        </w:tc>
        <w:tc>
          <w:tcPr>
            <w:tcW w:w="4253" w:type="dxa"/>
          </w:tcPr>
          <w:p w14:paraId="76E5EB31" w14:textId="77777777" w:rsidR="005D0147" w:rsidRPr="007B0DBA" w:rsidRDefault="005D0147" w:rsidP="00A570B6">
            <w:pPr>
              <w:jc w:val="center"/>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highlight w:val="yellow"/>
                <w:lang w:val="ro-RO"/>
              </w:rPr>
              <w:t>(data)</w:t>
            </w:r>
          </w:p>
        </w:tc>
        <w:tc>
          <w:tcPr>
            <w:tcW w:w="3402" w:type="dxa"/>
          </w:tcPr>
          <w:p w14:paraId="6D7CAB29" w14:textId="77777777" w:rsidR="005D0147" w:rsidRPr="007B0DBA" w:rsidRDefault="005D0147" w:rsidP="00A570B6">
            <w:pPr>
              <w:jc w:val="center"/>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highlight w:val="yellow"/>
                <w:lang w:val="ro-RO"/>
              </w:rPr>
              <w:t>(data)</w:t>
            </w:r>
          </w:p>
        </w:tc>
      </w:tr>
    </w:tbl>
    <w:p w14:paraId="5F287EE1" w14:textId="77777777" w:rsidR="005D0147" w:rsidRPr="007B0DBA" w:rsidRDefault="005D0147" w:rsidP="005D0147">
      <w:pPr>
        <w:spacing w:after="0" w:line="240" w:lineRule="auto"/>
        <w:jc w:val="center"/>
        <w:rPr>
          <w:rFonts w:ascii="Times New Roman" w:hAnsi="Times New Roman" w:cs="Times New Roman"/>
          <w:b/>
          <w:bCs/>
          <w:color w:val="000000" w:themeColor="text1"/>
          <w:sz w:val="24"/>
          <w:szCs w:val="24"/>
          <w:lang w:val="ro-RO"/>
        </w:rPr>
      </w:pPr>
    </w:p>
    <w:p w14:paraId="2F986058" w14:textId="77777777" w:rsidR="005D0147" w:rsidRPr="007B0DBA" w:rsidRDefault="005D0147" w:rsidP="005D0147">
      <w:pPr>
        <w:spacing w:after="0" w:line="240" w:lineRule="auto"/>
        <w:jc w:val="center"/>
        <w:rPr>
          <w:rFonts w:ascii="Times New Roman" w:hAnsi="Times New Roman" w:cs="Times New Roman"/>
          <w:b/>
          <w:bCs/>
          <w:color w:val="000000" w:themeColor="text1"/>
          <w:sz w:val="24"/>
          <w:szCs w:val="24"/>
          <w:lang w:val="ro-RO"/>
        </w:rPr>
      </w:pPr>
      <w:r w:rsidRPr="007B0DBA">
        <w:rPr>
          <w:rFonts w:ascii="Times New Roman" w:hAnsi="Times New Roman" w:cs="Times New Roman"/>
          <w:b/>
          <w:bCs/>
          <w:color w:val="000000" w:themeColor="text1"/>
          <w:sz w:val="24"/>
          <w:szCs w:val="24"/>
          <w:lang w:val="ro-RO"/>
        </w:rPr>
        <w:t xml:space="preserve">PLAN DE ACŢIUNI CORECTIVE </w:t>
      </w:r>
    </w:p>
    <w:p w14:paraId="03B4EB4F" w14:textId="77777777" w:rsidR="005D0147" w:rsidRPr="007B0DBA" w:rsidRDefault="005D0147" w:rsidP="005D0147">
      <w:pPr>
        <w:spacing w:after="0" w:line="240" w:lineRule="auto"/>
        <w:jc w:val="center"/>
        <w:rPr>
          <w:rFonts w:ascii="Times New Roman" w:hAnsi="Times New Roman" w:cs="Times New Roman"/>
          <w:b/>
          <w:bCs/>
          <w:color w:val="000000" w:themeColor="text1"/>
          <w:sz w:val="24"/>
          <w:szCs w:val="24"/>
          <w:lang w:val="ro-RO"/>
        </w:rPr>
      </w:pPr>
      <w:r w:rsidRPr="007B0DBA">
        <w:rPr>
          <w:rFonts w:ascii="Times New Roman" w:hAnsi="Times New Roman" w:cs="Times New Roman"/>
          <w:b/>
          <w:bCs/>
          <w:color w:val="000000" w:themeColor="text1"/>
          <w:sz w:val="24"/>
          <w:szCs w:val="24"/>
          <w:highlight w:val="yellow"/>
          <w:lang w:val="ro-RO"/>
        </w:rPr>
        <w:t>(Model)</w:t>
      </w:r>
    </w:p>
    <w:p w14:paraId="4EB3F949" w14:textId="77777777" w:rsidR="005D0147" w:rsidRPr="007B0DBA" w:rsidRDefault="005D0147" w:rsidP="005D0147">
      <w:pPr>
        <w:spacing w:after="0" w:line="240" w:lineRule="auto"/>
        <w:jc w:val="center"/>
        <w:rPr>
          <w:rFonts w:ascii="Times New Roman" w:hAnsi="Times New Roman" w:cs="Times New Roman"/>
          <w:b/>
          <w:bCs/>
          <w:color w:val="000000" w:themeColor="text1"/>
          <w:sz w:val="24"/>
          <w:szCs w:val="24"/>
          <w:lang w:val="ro-RO"/>
        </w:rPr>
      </w:pPr>
    </w:p>
    <w:p w14:paraId="696F3936" w14:textId="77777777" w:rsidR="005D0147" w:rsidRPr="007B0DBA" w:rsidRDefault="005D0147" w:rsidP="005D0147">
      <w:pPr>
        <w:spacing w:after="0" w:line="240" w:lineRule="auto"/>
        <w:jc w:val="center"/>
        <w:rPr>
          <w:rFonts w:ascii="Times New Roman" w:hAnsi="Times New Roman" w:cs="Times New Roman"/>
          <w:b/>
          <w:bCs/>
          <w:color w:val="000000" w:themeColor="text1"/>
          <w:sz w:val="24"/>
          <w:szCs w:val="24"/>
          <w:lang w:val="ro-RO"/>
        </w:rPr>
      </w:pPr>
      <w:r w:rsidRPr="007B0DBA">
        <w:rPr>
          <w:rFonts w:ascii="Times New Roman" w:hAnsi="Times New Roman" w:cs="Times New Roman"/>
          <w:b/>
          <w:bCs/>
          <w:color w:val="000000" w:themeColor="text1"/>
          <w:sz w:val="24"/>
          <w:szCs w:val="24"/>
          <w:highlight w:val="yellow"/>
          <w:lang w:val="ro-RO"/>
        </w:rPr>
        <w:t>[</w:t>
      </w:r>
      <w:r w:rsidRPr="007B0DBA">
        <w:rPr>
          <w:rFonts w:ascii="Times New Roman" w:hAnsi="Times New Roman" w:cs="Times New Roman"/>
          <w:b/>
          <w:bCs/>
          <w:iCs/>
          <w:color w:val="000000" w:themeColor="text1"/>
          <w:sz w:val="24"/>
          <w:szCs w:val="24"/>
          <w:highlight w:val="yellow"/>
          <w:lang w:val="ro-RO"/>
        </w:rPr>
        <w:t>Data</w:t>
      </w:r>
      <w:r w:rsidRPr="007B0DBA">
        <w:rPr>
          <w:rFonts w:ascii="Times New Roman" w:hAnsi="Times New Roman" w:cs="Times New Roman"/>
          <w:b/>
          <w:bCs/>
          <w:color w:val="000000" w:themeColor="text1"/>
          <w:sz w:val="24"/>
          <w:szCs w:val="24"/>
          <w:highlight w:val="yellow"/>
          <w:lang w:val="ro-RO"/>
        </w:rPr>
        <w:t>]</w:t>
      </w:r>
    </w:p>
    <w:tbl>
      <w:tblPr>
        <w:tblW w:w="14446" w:type="dxa"/>
        <w:tblInd w:w="-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4726"/>
        <w:gridCol w:w="3771"/>
        <w:gridCol w:w="1729"/>
        <w:gridCol w:w="1672"/>
      </w:tblGrid>
      <w:tr w:rsidR="005D0147" w:rsidRPr="007B0DBA" w14:paraId="7F0A4D12" w14:textId="77777777" w:rsidTr="005D0147">
        <w:trPr>
          <w:trHeight w:val="445"/>
        </w:trPr>
        <w:tc>
          <w:tcPr>
            <w:tcW w:w="14446"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AF2C8B2" w14:textId="77777777" w:rsidR="005D0147" w:rsidRPr="00B821A7" w:rsidRDefault="005D0147" w:rsidP="00A570B6">
            <w:pPr>
              <w:jc w:val="center"/>
              <w:rPr>
                <w:rFonts w:ascii="Times New Roman" w:hAnsi="Times New Roman" w:cs="Times New Roman"/>
                <w:b/>
                <w:bCs/>
                <w:color w:val="000000" w:themeColor="text1"/>
                <w:sz w:val="24"/>
                <w:szCs w:val="24"/>
                <w:lang w:val="ro-RO"/>
              </w:rPr>
            </w:pPr>
            <w:r w:rsidRPr="00B821A7">
              <w:rPr>
                <w:rFonts w:ascii="Times New Roman" w:hAnsi="Times New Roman" w:cs="Times New Roman"/>
                <w:b/>
                <w:bCs/>
                <w:color w:val="000000" w:themeColor="text1"/>
                <w:sz w:val="24"/>
                <w:szCs w:val="24"/>
                <w:highlight w:val="yellow"/>
                <w:lang w:val="ro-RO"/>
              </w:rPr>
              <w:t>[INSERAŢI NUMELE ENTITĂŢII AUDITATE]</w:t>
            </w:r>
          </w:p>
        </w:tc>
      </w:tr>
      <w:tr w:rsidR="005D0147" w:rsidRPr="007B0DBA" w14:paraId="55F1089C" w14:textId="77777777" w:rsidTr="005D0147">
        <w:trPr>
          <w:trHeight w:val="300"/>
        </w:trPr>
        <w:tc>
          <w:tcPr>
            <w:tcW w:w="2548" w:type="dxa"/>
            <w:tcBorders>
              <w:top w:val="single" w:sz="4" w:space="0" w:color="000000"/>
              <w:left w:val="single" w:sz="4" w:space="0" w:color="000000"/>
              <w:bottom w:val="single" w:sz="4" w:space="0" w:color="000000"/>
              <w:right w:val="single" w:sz="4" w:space="0" w:color="000000"/>
            </w:tcBorders>
            <w:vAlign w:val="center"/>
            <w:hideMark/>
          </w:tcPr>
          <w:p w14:paraId="493BA7D8" w14:textId="77777777" w:rsidR="005D0147" w:rsidRPr="00B821A7" w:rsidRDefault="005D0147" w:rsidP="00A570B6">
            <w:pPr>
              <w:spacing w:after="100" w:afterAutospacing="1" w:line="240" w:lineRule="auto"/>
              <w:rPr>
                <w:rFonts w:ascii="Times New Roman" w:hAnsi="Times New Roman" w:cs="Times New Roman"/>
                <w:b/>
                <w:color w:val="000000" w:themeColor="text1"/>
                <w:sz w:val="24"/>
                <w:szCs w:val="24"/>
                <w:lang w:val="ro-RO"/>
              </w:rPr>
            </w:pPr>
            <w:r w:rsidRPr="00B821A7">
              <w:rPr>
                <w:rFonts w:ascii="Times New Roman" w:hAnsi="Times New Roman" w:cs="Times New Roman"/>
                <w:b/>
                <w:color w:val="000000" w:themeColor="text1"/>
                <w:sz w:val="24"/>
                <w:szCs w:val="24"/>
                <w:lang w:val="ro-RO"/>
              </w:rPr>
              <w:t>Categoria conformității</w:t>
            </w:r>
          </w:p>
        </w:tc>
        <w:tc>
          <w:tcPr>
            <w:tcW w:w="11898" w:type="dxa"/>
            <w:gridSpan w:val="4"/>
            <w:tcBorders>
              <w:top w:val="single" w:sz="4" w:space="0" w:color="000000"/>
              <w:left w:val="single" w:sz="4" w:space="0" w:color="000000"/>
              <w:bottom w:val="single" w:sz="4" w:space="0" w:color="000000"/>
              <w:right w:val="single" w:sz="4" w:space="0" w:color="000000"/>
            </w:tcBorders>
            <w:vAlign w:val="center"/>
          </w:tcPr>
          <w:p w14:paraId="10A2F080" w14:textId="77777777" w:rsidR="005D0147" w:rsidRPr="00B821A7" w:rsidRDefault="005D0147" w:rsidP="00A570B6">
            <w:pPr>
              <w:jc w:val="center"/>
              <w:rPr>
                <w:rFonts w:ascii="Times New Roman" w:hAnsi="Times New Roman" w:cs="Times New Roman"/>
                <w:b/>
                <w:bCs/>
                <w:color w:val="000000" w:themeColor="text1"/>
                <w:sz w:val="24"/>
                <w:szCs w:val="24"/>
                <w:lang w:val="ro-RO"/>
              </w:rPr>
            </w:pPr>
          </w:p>
        </w:tc>
      </w:tr>
      <w:tr w:rsidR="005D0147" w:rsidRPr="007B0DBA" w14:paraId="306BB452" w14:textId="77777777" w:rsidTr="005D0147">
        <w:trPr>
          <w:trHeight w:val="421"/>
        </w:trPr>
        <w:tc>
          <w:tcPr>
            <w:tcW w:w="2548" w:type="dxa"/>
            <w:vMerge w:val="restart"/>
            <w:tcBorders>
              <w:top w:val="single" w:sz="4" w:space="0" w:color="000000"/>
              <w:left w:val="single" w:sz="4" w:space="0" w:color="000000"/>
              <w:bottom w:val="single" w:sz="4" w:space="0" w:color="auto"/>
              <w:right w:val="single" w:sz="4" w:space="0" w:color="000000"/>
            </w:tcBorders>
          </w:tcPr>
          <w:p w14:paraId="1AE425A9" w14:textId="77777777" w:rsidR="005D0147" w:rsidRPr="00B821A7" w:rsidRDefault="005D0147" w:rsidP="00A570B6">
            <w:pPr>
              <w:jc w:val="center"/>
              <w:rPr>
                <w:rFonts w:ascii="Times New Roman" w:hAnsi="Times New Roman" w:cs="Times New Roman"/>
                <w:b/>
                <w:bCs/>
                <w:color w:val="000000" w:themeColor="text1"/>
                <w:sz w:val="24"/>
                <w:szCs w:val="24"/>
                <w:lang w:val="ro-RO"/>
              </w:rPr>
            </w:pPr>
          </w:p>
          <w:p w14:paraId="3D8587D5" w14:textId="77777777" w:rsidR="005D0147" w:rsidRPr="00B821A7" w:rsidRDefault="005D0147" w:rsidP="00A570B6">
            <w:pPr>
              <w:jc w:val="center"/>
              <w:rPr>
                <w:rFonts w:ascii="Times New Roman" w:hAnsi="Times New Roman" w:cs="Times New Roman"/>
                <w:b/>
                <w:bCs/>
                <w:color w:val="000000" w:themeColor="text1"/>
                <w:sz w:val="24"/>
                <w:szCs w:val="24"/>
                <w:lang w:val="ro-RO"/>
              </w:rPr>
            </w:pPr>
            <w:r w:rsidRPr="00B821A7">
              <w:rPr>
                <w:rFonts w:ascii="Times New Roman" w:hAnsi="Times New Roman" w:cs="Times New Roman"/>
                <w:b/>
                <w:bCs/>
                <w:color w:val="000000" w:themeColor="text1"/>
                <w:sz w:val="24"/>
                <w:szCs w:val="24"/>
                <w:lang w:val="ro-RO"/>
              </w:rPr>
              <w:t>CERINȚĂ</w:t>
            </w:r>
          </w:p>
        </w:tc>
        <w:tc>
          <w:tcPr>
            <w:tcW w:w="4726" w:type="dxa"/>
            <w:vMerge w:val="restart"/>
            <w:tcBorders>
              <w:top w:val="single" w:sz="4" w:space="0" w:color="000000"/>
              <w:left w:val="single" w:sz="4" w:space="0" w:color="000000"/>
              <w:right w:val="single" w:sz="4" w:space="0" w:color="000000"/>
            </w:tcBorders>
            <w:hideMark/>
          </w:tcPr>
          <w:p w14:paraId="46B8BC23" w14:textId="77777777" w:rsidR="005D0147" w:rsidRPr="00B821A7" w:rsidRDefault="005D0147" w:rsidP="00A570B6">
            <w:pPr>
              <w:spacing w:after="0" w:line="240" w:lineRule="auto"/>
              <w:jc w:val="center"/>
              <w:rPr>
                <w:rFonts w:ascii="Times New Roman" w:hAnsi="Times New Roman" w:cs="Times New Roman"/>
                <w:b/>
                <w:bCs/>
                <w:color w:val="000000" w:themeColor="text1"/>
                <w:sz w:val="24"/>
                <w:szCs w:val="24"/>
                <w:lang w:val="ro-RO"/>
              </w:rPr>
            </w:pPr>
          </w:p>
          <w:p w14:paraId="381668AD" w14:textId="77777777" w:rsidR="005D0147" w:rsidRPr="00B821A7" w:rsidRDefault="005D0147" w:rsidP="00A570B6">
            <w:pPr>
              <w:spacing w:after="0" w:line="240" w:lineRule="auto"/>
              <w:jc w:val="center"/>
              <w:rPr>
                <w:rFonts w:ascii="Times New Roman" w:hAnsi="Times New Roman" w:cs="Times New Roman"/>
                <w:b/>
                <w:bCs/>
                <w:color w:val="000000" w:themeColor="text1"/>
                <w:sz w:val="24"/>
                <w:szCs w:val="24"/>
                <w:lang w:val="ro-RO"/>
              </w:rPr>
            </w:pPr>
          </w:p>
          <w:p w14:paraId="4EBA8625" w14:textId="77777777" w:rsidR="005D0147" w:rsidRPr="00B821A7" w:rsidRDefault="005D0147" w:rsidP="00A570B6">
            <w:pPr>
              <w:spacing w:after="0" w:line="240" w:lineRule="auto"/>
              <w:jc w:val="center"/>
              <w:rPr>
                <w:rFonts w:ascii="Times New Roman" w:hAnsi="Times New Roman" w:cs="Times New Roman"/>
                <w:b/>
                <w:bCs/>
                <w:color w:val="000000" w:themeColor="text1"/>
                <w:sz w:val="24"/>
                <w:szCs w:val="24"/>
                <w:lang w:val="ro-RO"/>
              </w:rPr>
            </w:pPr>
            <w:r w:rsidRPr="00B821A7">
              <w:rPr>
                <w:rFonts w:ascii="Times New Roman" w:hAnsi="Times New Roman" w:cs="Times New Roman"/>
                <w:b/>
                <w:bCs/>
                <w:color w:val="000000" w:themeColor="text1"/>
                <w:sz w:val="24"/>
                <w:szCs w:val="24"/>
                <w:lang w:val="ro-RO"/>
              </w:rPr>
              <w:t>RECOMANDĂRILE AAC</w:t>
            </w:r>
          </w:p>
        </w:tc>
        <w:tc>
          <w:tcPr>
            <w:tcW w:w="3771" w:type="dxa"/>
            <w:vMerge w:val="restart"/>
            <w:tcBorders>
              <w:top w:val="single" w:sz="4" w:space="0" w:color="000000"/>
              <w:left w:val="single" w:sz="4" w:space="0" w:color="000000"/>
              <w:bottom w:val="single" w:sz="4" w:space="0" w:color="auto"/>
              <w:right w:val="single" w:sz="4" w:space="0" w:color="000000"/>
            </w:tcBorders>
            <w:hideMark/>
          </w:tcPr>
          <w:p w14:paraId="64B9165A" w14:textId="77777777" w:rsidR="005D0147" w:rsidRPr="00B821A7" w:rsidRDefault="005D0147" w:rsidP="00A570B6">
            <w:pPr>
              <w:jc w:val="center"/>
              <w:rPr>
                <w:rFonts w:ascii="Times New Roman" w:hAnsi="Times New Roman" w:cs="Times New Roman"/>
                <w:b/>
                <w:bCs/>
                <w:color w:val="000000" w:themeColor="text1"/>
                <w:sz w:val="24"/>
                <w:szCs w:val="24"/>
                <w:lang w:val="ro-RO"/>
              </w:rPr>
            </w:pPr>
          </w:p>
          <w:p w14:paraId="2B9B5D87" w14:textId="77777777" w:rsidR="005D0147" w:rsidRPr="00B821A7" w:rsidRDefault="005D0147" w:rsidP="00A570B6">
            <w:pPr>
              <w:jc w:val="center"/>
              <w:rPr>
                <w:rFonts w:ascii="Times New Roman" w:hAnsi="Times New Roman" w:cs="Times New Roman"/>
                <w:b/>
                <w:bCs/>
                <w:color w:val="000000" w:themeColor="text1"/>
                <w:sz w:val="24"/>
                <w:szCs w:val="24"/>
                <w:lang w:val="ro-RO"/>
              </w:rPr>
            </w:pPr>
            <w:r w:rsidRPr="00B821A7">
              <w:rPr>
                <w:rFonts w:ascii="Times New Roman" w:hAnsi="Times New Roman" w:cs="Times New Roman"/>
                <w:b/>
                <w:bCs/>
                <w:color w:val="000000" w:themeColor="text1"/>
                <w:sz w:val="24"/>
                <w:szCs w:val="24"/>
                <w:lang w:val="ro-RO"/>
              </w:rPr>
              <w:t>ACŢIUNILE CORRECTIVE</w:t>
            </w:r>
          </w:p>
        </w:tc>
        <w:tc>
          <w:tcPr>
            <w:tcW w:w="3401" w:type="dxa"/>
            <w:gridSpan w:val="2"/>
            <w:tcBorders>
              <w:top w:val="single" w:sz="4" w:space="0" w:color="000000"/>
              <w:left w:val="single" w:sz="4" w:space="0" w:color="000000"/>
              <w:bottom w:val="single" w:sz="4" w:space="0" w:color="auto"/>
              <w:right w:val="single" w:sz="4" w:space="0" w:color="000000"/>
            </w:tcBorders>
            <w:vAlign w:val="center"/>
            <w:hideMark/>
          </w:tcPr>
          <w:p w14:paraId="025FCDED" w14:textId="77777777" w:rsidR="005D0147" w:rsidRPr="00B821A7" w:rsidRDefault="005D0147" w:rsidP="00A570B6">
            <w:pPr>
              <w:jc w:val="center"/>
              <w:rPr>
                <w:rFonts w:ascii="Times New Roman" w:hAnsi="Times New Roman" w:cs="Times New Roman"/>
                <w:b/>
                <w:bCs/>
                <w:color w:val="000000" w:themeColor="text1"/>
                <w:sz w:val="24"/>
                <w:szCs w:val="24"/>
                <w:lang w:val="ro-RO"/>
              </w:rPr>
            </w:pPr>
            <w:r w:rsidRPr="00B821A7">
              <w:rPr>
                <w:rFonts w:ascii="Times New Roman" w:hAnsi="Times New Roman" w:cs="Times New Roman"/>
                <w:b/>
                <w:bCs/>
                <w:color w:val="000000" w:themeColor="text1"/>
                <w:sz w:val="24"/>
                <w:szCs w:val="24"/>
                <w:lang w:val="ro-RO"/>
              </w:rPr>
              <w:t>DATA LIMITĂ DE IMPLEMENTARE</w:t>
            </w:r>
          </w:p>
        </w:tc>
      </w:tr>
      <w:tr w:rsidR="005D0147" w:rsidRPr="007B0DBA" w14:paraId="4692DCC6" w14:textId="77777777" w:rsidTr="005D0147">
        <w:trPr>
          <w:trHeight w:val="107"/>
        </w:trPr>
        <w:tc>
          <w:tcPr>
            <w:tcW w:w="0" w:type="auto"/>
            <w:vMerge/>
            <w:tcBorders>
              <w:top w:val="single" w:sz="4" w:space="0" w:color="000000"/>
              <w:left w:val="single" w:sz="4" w:space="0" w:color="000000"/>
              <w:bottom w:val="single" w:sz="4" w:space="0" w:color="auto"/>
              <w:right w:val="single" w:sz="4" w:space="0" w:color="000000"/>
            </w:tcBorders>
            <w:vAlign w:val="center"/>
            <w:hideMark/>
          </w:tcPr>
          <w:p w14:paraId="2EF1829D" w14:textId="77777777" w:rsidR="005D0147" w:rsidRPr="00B821A7" w:rsidRDefault="005D0147" w:rsidP="00A570B6">
            <w:pPr>
              <w:spacing w:after="0"/>
              <w:rPr>
                <w:rFonts w:ascii="Times New Roman" w:hAnsi="Times New Roman" w:cs="Times New Roman"/>
                <w:b/>
                <w:bCs/>
                <w:color w:val="000000" w:themeColor="text1"/>
                <w:sz w:val="24"/>
                <w:szCs w:val="24"/>
                <w:lang w:val="ro-RO"/>
              </w:rPr>
            </w:pPr>
          </w:p>
        </w:tc>
        <w:tc>
          <w:tcPr>
            <w:tcW w:w="0" w:type="auto"/>
            <w:vMerge/>
            <w:tcBorders>
              <w:left w:val="single" w:sz="4" w:space="0" w:color="000000"/>
              <w:bottom w:val="single" w:sz="4" w:space="0" w:color="auto"/>
              <w:right w:val="single" w:sz="4" w:space="0" w:color="000000"/>
            </w:tcBorders>
            <w:vAlign w:val="center"/>
            <w:hideMark/>
          </w:tcPr>
          <w:p w14:paraId="022C7CD5" w14:textId="77777777" w:rsidR="005D0147" w:rsidRPr="00B821A7" w:rsidRDefault="005D0147" w:rsidP="00A570B6">
            <w:pPr>
              <w:spacing w:after="0"/>
              <w:rPr>
                <w:rFonts w:ascii="Times New Roman" w:hAnsi="Times New Roman" w:cs="Times New Roman"/>
                <w:b/>
                <w:bCs/>
                <w:color w:val="000000" w:themeColor="text1"/>
                <w:sz w:val="24"/>
                <w:szCs w:val="24"/>
                <w:lang w:val="ro-RO"/>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7FBDA8E7" w14:textId="77777777" w:rsidR="005D0147" w:rsidRPr="00B821A7" w:rsidRDefault="005D0147" w:rsidP="00A570B6">
            <w:pPr>
              <w:spacing w:after="0"/>
              <w:rPr>
                <w:rFonts w:ascii="Times New Roman" w:hAnsi="Times New Roman" w:cs="Times New Roman"/>
                <w:b/>
                <w:bCs/>
                <w:color w:val="000000" w:themeColor="text1"/>
                <w:sz w:val="24"/>
                <w:szCs w:val="24"/>
                <w:lang w:val="ro-RO"/>
              </w:rPr>
            </w:pPr>
          </w:p>
        </w:tc>
        <w:tc>
          <w:tcPr>
            <w:tcW w:w="1729" w:type="dxa"/>
            <w:tcBorders>
              <w:top w:val="single" w:sz="4" w:space="0" w:color="auto"/>
              <w:left w:val="single" w:sz="4" w:space="0" w:color="000000"/>
              <w:bottom w:val="single" w:sz="4" w:space="0" w:color="auto"/>
              <w:right w:val="single" w:sz="4" w:space="0" w:color="auto"/>
            </w:tcBorders>
            <w:vAlign w:val="center"/>
            <w:hideMark/>
          </w:tcPr>
          <w:p w14:paraId="2A05A899" w14:textId="77777777" w:rsidR="005D0147" w:rsidRPr="00B821A7" w:rsidRDefault="005D0147" w:rsidP="00A570B6">
            <w:pPr>
              <w:spacing w:after="0" w:line="240" w:lineRule="auto"/>
              <w:rPr>
                <w:rFonts w:ascii="Times New Roman" w:hAnsi="Times New Roman" w:cs="Times New Roman"/>
                <w:b/>
                <w:bCs/>
                <w:color w:val="000000" w:themeColor="text1"/>
                <w:sz w:val="24"/>
                <w:szCs w:val="24"/>
                <w:lang w:val="ro-RO"/>
              </w:rPr>
            </w:pPr>
            <w:r w:rsidRPr="00B821A7">
              <w:rPr>
                <w:rFonts w:ascii="Times New Roman" w:hAnsi="Times New Roman" w:cs="Times New Roman"/>
                <w:b/>
                <w:bCs/>
                <w:color w:val="000000" w:themeColor="text1"/>
                <w:sz w:val="24"/>
                <w:szCs w:val="24"/>
                <w:lang w:val="ro-RO"/>
              </w:rPr>
              <w:t>Data începerii</w:t>
            </w:r>
          </w:p>
        </w:tc>
        <w:tc>
          <w:tcPr>
            <w:tcW w:w="1672" w:type="dxa"/>
            <w:tcBorders>
              <w:top w:val="single" w:sz="4" w:space="0" w:color="auto"/>
              <w:left w:val="single" w:sz="4" w:space="0" w:color="auto"/>
              <w:bottom w:val="single" w:sz="4" w:space="0" w:color="auto"/>
              <w:right w:val="single" w:sz="4" w:space="0" w:color="000000"/>
            </w:tcBorders>
            <w:vAlign w:val="center"/>
            <w:hideMark/>
          </w:tcPr>
          <w:p w14:paraId="3621B7BF" w14:textId="77777777" w:rsidR="005D0147" w:rsidRPr="00B821A7" w:rsidRDefault="005D0147" w:rsidP="00A570B6">
            <w:pPr>
              <w:spacing w:after="0" w:line="240" w:lineRule="auto"/>
              <w:rPr>
                <w:rFonts w:ascii="Times New Roman" w:hAnsi="Times New Roman" w:cs="Times New Roman"/>
                <w:b/>
                <w:bCs/>
                <w:color w:val="000000" w:themeColor="text1"/>
                <w:sz w:val="24"/>
                <w:szCs w:val="24"/>
                <w:lang w:val="ro-RO"/>
              </w:rPr>
            </w:pPr>
            <w:r w:rsidRPr="00B821A7">
              <w:rPr>
                <w:rFonts w:ascii="Times New Roman" w:hAnsi="Times New Roman" w:cs="Times New Roman"/>
                <w:b/>
                <w:bCs/>
                <w:color w:val="000000" w:themeColor="text1"/>
                <w:sz w:val="24"/>
                <w:szCs w:val="24"/>
                <w:lang w:val="ro-RO"/>
              </w:rPr>
              <w:t>Data finisării</w:t>
            </w:r>
          </w:p>
        </w:tc>
      </w:tr>
      <w:tr w:rsidR="005D0147" w:rsidRPr="007B0DBA" w14:paraId="145F1D08" w14:textId="77777777" w:rsidTr="005D0147">
        <w:trPr>
          <w:trHeight w:val="542"/>
        </w:trPr>
        <w:tc>
          <w:tcPr>
            <w:tcW w:w="2548" w:type="dxa"/>
            <w:tcBorders>
              <w:top w:val="single" w:sz="4" w:space="0" w:color="auto"/>
              <w:left w:val="single" w:sz="4" w:space="0" w:color="000000"/>
              <w:bottom w:val="single" w:sz="4" w:space="0" w:color="auto"/>
              <w:right w:val="single" w:sz="4" w:space="0" w:color="000000"/>
            </w:tcBorders>
          </w:tcPr>
          <w:p w14:paraId="0B2C6F3A" w14:textId="77777777" w:rsidR="005D0147" w:rsidRPr="00B821A7" w:rsidRDefault="005D0147" w:rsidP="00A570B6">
            <w:pPr>
              <w:jc w:val="center"/>
              <w:rPr>
                <w:rFonts w:ascii="Times New Roman" w:hAnsi="Times New Roman" w:cs="Times New Roman"/>
                <w:b/>
                <w:bCs/>
                <w:color w:val="000000" w:themeColor="text1"/>
                <w:sz w:val="24"/>
                <w:szCs w:val="24"/>
                <w:lang w:val="ro-RO"/>
              </w:rPr>
            </w:pPr>
          </w:p>
        </w:tc>
        <w:tc>
          <w:tcPr>
            <w:tcW w:w="4726" w:type="dxa"/>
            <w:tcBorders>
              <w:top w:val="single" w:sz="4" w:space="0" w:color="auto"/>
              <w:left w:val="single" w:sz="4" w:space="0" w:color="000000"/>
              <w:bottom w:val="single" w:sz="4" w:space="0" w:color="000000"/>
              <w:right w:val="single" w:sz="4" w:space="0" w:color="000000"/>
            </w:tcBorders>
          </w:tcPr>
          <w:p w14:paraId="42B3A8A3" w14:textId="77777777" w:rsidR="005D0147" w:rsidRPr="00B821A7" w:rsidRDefault="005D0147" w:rsidP="00A570B6">
            <w:pPr>
              <w:rPr>
                <w:rFonts w:ascii="Times New Roman" w:hAnsi="Times New Roman" w:cs="Times New Roman"/>
                <w:b/>
                <w:bCs/>
                <w:color w:val="000000" w:themeColor="text1"/>
                <w:sz w:val="24"/>
                <w:szCs w:val="24"/>
                <w:lang w:val="ro-RO"/>
              </w:rPr>
            </w:pPr>
          </w:p>
        </w:tc>
        <w:tc>
          <w:tcPr>
            <w:tcW w:w="3771" w:type="dxa"/>
            <w:tcBorders>
              <w:top w:val="single" w:sz="4" w:space="0" w:color="auto"/>
              <w:left w:val="single" w:sz="4" w:space="0" w:color="000000"/>
              <w:bottom w:val="single" w:sz="4" w:space="0" w:color="000000"/>
              <w:right w:val="single" w:sz="4" w:space="0" w:color="000000"/>
            </w:tcBorders>
          </w:tcPr>
          <w:p w14:paraId="01594145" w14:textId="77777777" w:rsidR="005D0147" w:rsidRPr="00B821A7" w:rsidRDefault="005D0147" w:rsidP="00A570B6">
            <w:pPr>
              <w:jc w:val="center"/>
              <w:rPr>
                <w:rFonts w:ascii="Times New Roman" w:hAnsi="Times New Roman" w:cs="Times New Roman"/>
                <w:b/>
                <w:bCs/>
                <w:color w:val="000000" w:themeColor="text1"/>
                <w:sz w:val="24"/>
                <w:szCs w:val="24"/>
                <w:lang w:val="ro-RO"/>
              </w:rPr>
            </w:pPr>
          </w:p>
        </w:tc>
        <w:tc>
          <w:tcPr>
            <w:tcW w:w="1729" w:type="dxa"/>
            <w:tcBorders>
              <w:top w:val="single" w:sz="4" w:space="0" w:color="auto"/>
              <w:left w:val="single" w:sz="4" w:space="0" w:color="000000"/>
              <w:bottom w:val="single" w:sz="4" w:space="0" w:color="000000"/>
              <w:right w:val="single" w:sz="4" w:space="0" w:color="000000"/>
            </w:tcBorders>
          </w:tcPr>
          <w:p w14:paraId="5829B58D" w14:textId="77777777" w:rsidR="005D0147" w:rsidRPr="00B821A7" w:rsidRDefault="005D0147" w:rsidP="00A570B6">
            <w:pPr>
              <w:jc w:val="center"/>
              <w:rPr>
                <w:rFonts w:ascii="Times New Roman" w:hAnsi="Times New Roman" w:cs="Times New Roman"/>
                <w:b/>
                <w:bCs/>
                <w:color w:val="000000" w:themeColor="text1"/>
                <w:sz w:val="24"/>
                <w:szCs w:val="24"/>
                <w:lang w:val="ro-RO"/>
              </w:rPr>
            </w:pPr>
          </w:p>
        </w:tc>
        <w:tc>
          <w:tcPr>
            <w:tcW w:w="1672" w:type="dxa"/>
            <w:tcBorders>
              <w:top w:val="single" w:sz="4" w:space="0" w:color="auto"/>
              <w:left w:val="single" w:sz="4" w:space="0" w:color="000000"/>
              <w:bottom w:val="single" w:sz="4" w:space="0" w:color="000000"/>
              <w:right w:val="single" w:sz="4" w:space="0" w:color="000000"/>
            </w:tcBorders>
          </w:tcPr>
          <w:p w14:paraId="5326D8FC" w14:textId="77777777" w:rsidR="005D0147" w:rsidRPr="00B821A7" w:rsidRDefault="005D0147" w:rsidP="00A570B6">
            <w:pPr>
              <w:jc w:val="center"/>
              <w:rPr>
                <w:rFonts w:ascii="Times New Roman" w:hAnsi="Times New Roman" w:cs="Times New Roman"/>
                <w:b/>
                <w:bCs/>
                <w:color w:val="000000" w:themeColor="text1"/>
                <w:sz w:val="24"/>
                <w:szCs w:val="24"/>
                <w:lang w:val="ro-RO"/>
              </w:rPr>
            </w:pPr>
          </w:p>
        </w:tc>
      </w:tr>
      <w:tr w:rsidR="005D0147" w:rsidRPr="007B0DBA" w14:paraId="75301EAA" w14:textId="77777777" w:rsidTr="005D0147">
        <w:trPr>
          <w:trHeight w:val="629"/>
        </w:trPr>
        <w:tc>
          <w:tcPr>
            <w:tcW w:w="2548" w:type="dxa"/>
            <w:tcBorders>
              <w:top w:val="single" w:sz="4" w:space="0" w:color="auto"/>
              <w:left w:val="single" w:sz="4" w:space="0" w:color="000000"/>
              <w:bottom w:val="single" w:sz="4" w:space="0" w:color="000000"/>
              <w:right w:val="single" w:sz="4" w:space="0" w:color="000000"/>
            </w:tcBorders>
          </w:tcPr>
          <w:p w14:paraId="1FE97B73" w14:textId="77777777" w:rsidR="005D0147" w:rsidRPr="00B821A7" w:rsidRDefault="005D0147" w:rsidP="00A570B6">
            <w:pPr>
              <w:jc w:val="center"/>
              <w:rPr>
                <w:rFonts w:ascii="Times New Roman" w:hAnsi="Times New Roman" w:cs="Times New Roman"/>
                <w:b/>
                <w:bCs/>
                <w:color w:val="000000" w:themeColor="text1"/>
                <w:sz w:val="24"/>
                <w:szCs w:val="24"/>
                <w:lang w:val="ro-RO"/>
              </w:rPr>
            </w:pPr>
          </w:p>
        </w:tc>
        <w:tc>
          <w:tcPr>
            <w:tcW w:w="4726" w:type="dxa"/>
            <w:tcBorders>
              <w:top w:val="single" w:sz="4" w:space="0" w:color="000000"/>
              <w:left w:val="single" w:sz="4" w:space="0" w:color="000000"/>
              <w:bottom w:val="single" w:sz="4" w:space="0" w:color="000000"/>
              <w:right w:val="single" w:sz="4" w:space="0" w:color="000000"/>
            </w:tcBorders>
          </w:tcPr>
          <w:p w14:paraId="5B319F73" w14:textId="77777777" w:rsidR="005D0147" w:rsidRPr="00B821A7" w:rsidRDefault="005D0147" w:rsidP="00A570B6">
            <w:pPr>
              <w:jc w:val="center"/>
              <w:rPr>
                <w:rFonts w:ascii="Times New Roman" w:hAnsi="Times New Roman" w:cs="Times New Roman"/>
                <w:b/>
                <w:bCs/>
                <w:color w:val="000000" w:themeColor="text1"/>
                <w:sz w:val="24"/>
                <w:szCs w:val="24"/>
                <w:lang w:val="ro-RO"/>
              </w:rPr>
            </w:pPr>
          </w:p>
        </w:tc>
        <w:tc>
          <w:tcPr>
            <w:tcW w:w="3771" w:type="dxa"/>
            <w:tcBorders>
              <w:top w:val="single" w:sz="4" w:space="0" w:color="000000"/>
              <w:left w:val="single" w:sz="4" w:space="0" w:color="000000"/>
              <w:bottom w:val="single" w:sz="4" w:space="0" w:color="000000"/>
              <w:right w:val="single" w:sz="4" w:space="0" w:color="000000"/>
            </w:tcBorders>
          </w:tcPr>
          <w:p w14:paraId="19BEF338" w14:textId="77777777" w:rsidR="005D0147" w:rsidRPr="00B821A7" w:rsidRDefault="005D0147" w:rsidP="00A570B6">
            <w:pPr>
              <w:jc w:val="center"/>
              <w:rPr>
                <w:rFonts w:ascii="Times New Roman" w:hAnsi="Times New Roman" w:cs="Times New Roman"/>
                <w:b/>
                <w:bCs/>
                <w:color w:val="000000" w:themeColor="text1"/>
                <w:sz w:val="24"/>
                <w:szCs w:val="24"/>
                <w:lang w:val="ro-RO"/>
              </w:rPr>
            </w:pPr>
          </w:p>
        </w:tc>
        <w:tc>
          <w:tcPr>
            <w:tcW w:w="1729" w:type="dxa"/>
            <w:tcBorders>
              <w:top w:val="single" w:sz="4" w:space="0" w:color="000000"/>
              <w:left w:val="single" w:sz="4" w:space="0" w:color="000000"/>
              <w:bottom w:val="single" w:sz="4" w:space="0" w:color="000000"/>
              <w:right w:val="single" w:sz="4" w:space="0" w:color="000000"/>
            </w:tcBorders>
          </w:tcPr>
          <w:p w14:paraId="4D856929" w14:textId="77777777" w:rsidR="005D0147" w:rsidRPr="00B821A7" w:rsidRDefault="005D0147" w:rsidP="00A570B6">
            <w:pPr>
              <w:jc w:val="center"/>
              <w:rPr>
                <w:rFonts w:ascii="Times New Roman" w:hAnsi="Times New Roman" w:cs="Times New Roman"/>
                <w:b/>
                <w:bCs/>
                <w:color w:val="000000" w:themeColor="text1"/>
                <w:sz w:val="24"/>
                <w:szCs w:val="24"/>
                <w:lang w:val="ro-RO"/>
              </w:rPr>
            </w:pPr>
          </w:p>
        </w:tc>
        <w:tc>
          <w:tcPr>
            <w:tcW w:w="1672" w:type="dxa"/>
            <w:tcBorders>
              <w:top w:val="single" w:sz="4" w:space="0" w:color="000000"/>
              <w:left w:val="single" w:sz="4" w:space="0" w:color="000000"/>
              <w:bottom w:val="single" w:sz="4" w:space="0" w:color="000000"/>
              <w:right w:val="single" w:sz="4" w:space="0" w:color="000000"/>
            </w:tcBorders>
          </w:tcPr>
          <w:p w14:paraId="12201E1E" w14:textId="77777777" w:rsidR="005D0147" w:rsidRPr="00B821A7" w:rsidRDefault="005D0147" w:rsidP="00A570B6">
            <w:pPr>
              <w:jc w:val="center"/>
              <w:rPr>
                <w:rFonts w:ascii="Times New Roman" w:hAnsi="Times New Roman" w:cs="Times New Roman"/>
                <w:b/>
                <w:bCs/>
                <w:color w:val="000000" w:themeColor="text1"/>
                <w:sz w:val="24"/>
                <w:szCs w:val="24"/>
                <w:lang w:val="ro-RO"/>
              </w:rPr>
            </w:pPr>
          </w:p>
        </w:tc>
      </w:tr>
    </w:tbl>
    <w:p w14:paraId="521561AF" w14:textId="77777777" w:rsidR="005D0147" w:rsidRPr="007B0DBA" w:rsidRDefault="005D0147" w:rsidP="005D0147">
      <w:pPr>
        <w:tabs>
          <w:tab w:val="left" w:pos="5720"/>
        </w:tabs>
        <w:jc w:val="right"/>
        <w:rPr>
          <w:rFonts w:ascii="Times New Roman" w:hAnsi="Times New Roman" w:cs="Times New Roman"/>
          <w:color w:val="000000" w:themeColor="text1"/>
          <w:sz w:val="24"/>
          <w:szCs w:val="24"/>
          <w:lang w:val="ro-RO"/>
        </w:rPr>
      </w:pPr>
      <w:r w:rsidRPr="007B0DBA">
        <w:rPr>
          <w:rFonts w:ascii="Times New Roman" w:hAnsi="Times New Roman" w:cs="Times New Roman"/>
          <w:iCs/>
          <w:color w:val="000000" w:themeColor="text1"/>
          <w:sz w:val="24"/>
          <w:szCs w:val="24"/>
          <w:highlight w:val="yellow"/>
          <w:lang w:val="ro-RO"/>
        </w:rPr>
        <w:t>(Numele, funcția și semnătura )</w:t>
      </w:r>
    </w:p>
    <w:p w14:paraId="19514F38" w14:textId="77777777" w:rsidR="005D0147" w:rsidRPr="00B821A7" w:rsidRDefault="005D0147" w:rsidP="005D0147">
      <w:pPr>
        <w:spacing w:after="0" w:line="240" w:lineRule="auto"/>
        <w:ind w:left="221" w:hanging="221"/>
        <w:rPr>
          <w:rFonts w:ascii="Times New Roman" w:hAnsi="Times New Roman" w:cs="Times New Roman"/>
          <w:i/>
          <w:color w:val="000000" w:themeColor="text1"/>
          <w:sz w:val="24"/>
          <w:szCs w:val="24"/>
          <w:lang w:val="ro-RO"/>
        </w:rPr>
      </w:pPr>
      <w:r w:rsidRPr="00B821A7">
        <w:rPr>
          <w:rFonts w:ascii="Times New Roman" w:hAnsi="Times New Roman" w:cs="Times New Roman"/>
          <w:i/>
          <w:color w:val="000000" w:themeColor="text1"/>
          <w:sz w:val="24"/>
          <w:szCs w:val="24"/>
          <w:lang w:val="ro-RO"/>
        </w:rPr>
        <w:lastRenderedPageBreak/>
        <w:t>Notă 1.-Toate recomandările propuse în Raportul de audit trebuie incluse în Planul de acțiuni corective, prezentat în două exemplare în original.</w:t>
      </w:r>
    </w:p>
    <w:p w14:paraId="5F58C63F" w14:textId="77777777" w:rsidR="005D0147" w:rsidRPr="00B821A7" w:rsidRDefault="005D0147" w:rsidP="005D0147">
      <w:pPr>
        <w:spacing w:after="0" w:line="240" w:lineRule="auto"/>
        <w:ind w:left="221" w:hanging="221"/>
        <w:rPr>
          <w:rFonts w:ascii="Times New Roman" w:hAnsi="Times New Roman" w:cs="Times New Roman"/>
          <w:i/>
          <w:color w:val="000000" w:themeColor="text1"/>
          <w:sz w:val="24"/>
          <w:szCs w:val="24"/>
          <w:lang w:val="ro-RO"/>
        </w:rPr>
      </w:pPr>
      <w:r w:rsidRPr="00B821A7">
        <w:rPr>
          <w:rFonts w:ascii="Times New Roman" w:hAnsi="Times New Roman" w:cs="Times New Roman"/>
          <w:i/>
          <w:color w:val="000000" w:themeColor="text1"/>
          <w:sz w:val="24"/>
          <w:szCs w:val="24"/>
          <w:lang w:val="ro-RO"/>
        </w:rPr>
        <w:t>Notă 2.- Măsuri sau acțiunile corective propuse de entitatea auditată trebuie să fie detaliate și specifice.</w:t>
      </w:r>
    </w:p>
    <w:p w14:paraId="6BBA53D9" w14:textId="77777777" w:rsidR="005D0147" w:rsidRPr="00B821A7" w:rsidRDefault="005D0147" w:rsidP="005D0147">
      <w:pPr>
        <w:spacing w:after="0" w:line="240" w:lineRule="auto"/>
        <w:ind w:left="221" w:hanging="221"/>
        <w:rPr>
          <w:rFonts w:ascii="Times New Roman" w:hAnsi="Times New Roman" w:cs="Times New Roman"/>
          <w:i/>
          <w:color w:val="000000" w:themeColor="text1"/>
          <w:sz w:val="24"/>
          <w:szCs w:val="24"/>
          <w:lang w:val="ro-RO"/>
        </w:rPr>
      </w:pPr>
      <w:r w:rsidRPr="00B821A7">
        <w:rPr>
          <w:rFonts w:ascii="Times New Roman" w:hAnsi="Times New Roman" w:cs="Times New Roman"/>
          <w:i/>
          <w:color w:val="000000" w:themeColor="text1"/>
          <w:sz w:val="24"/>
          <w:szCs w:val="24"/>
          <w:lang w:val="ro-RO"/>
        </w:rPr>
        <w:t>Notă 3.- Toate măsurile sau acțiunile corective propuse trebuie să conțină  termeni (data începerii/finisării), după caz. Totodată, acestea pot fi  împărțite în acțiuni cu termen scurt, mediu și lung.</w:t>
      </w:r>
    </w:p>
    <w:p w14:paraId="4CC3F3D0" w14:textId="77777777" w:rsidR="00BE2BF0" w:rsidRDefault="00BE2BF0" w:rsidP="005C6701">
      <w:pPr>
        <w:spacing w:after="0"/>
        <w:jc w:val="both"/>
        <w:rPr>
          <w:rFonts w:ascii="Times New Roman" w:hAnsi="Times New Roman" w:cs="Times New Roman"/>
          <w:sz w:val="28"/>
          <w:szCs w:val="28"/>
          <w:lang w:val="ro-RO"/>
        </w:rPr>
      </w:pPr>
    </w:p>
    <w:p w14:paraId="146D601C" w14:textId="77777777" w:rsidR="00BE2BF0" w:rsidRDefault="00BE2BF0" w:rsidP="005C6701">
      <w:pPr>
        <w:spacing w:after="0"/>
        <w:jc w:val="both"/>
        <w:rPr>
          <w:rFonts w:ascii="Times New Roman" w:hAnsi="Times New Roman" w:cs="Times New Roman"/>
          <w:sz w:val="28"/>
          <w:szCs w:val="28"/>
          <w:lang w:val="ro-RO"/>
        </w:rPr>
      </w:pPr>
    </w:p>
    <w:p w14:paraId="430CDB14" w14:textId="77777777" w:rsidR="00BE2BF0" w:rsidRPr="00275B19" w:rsidRDefault="00BE2BF0" w:rsidP="005C6701">
      <w:pPr>
        <w:spacing w:after="0"/>
        <w:jc w:val="both"/>
        <w:rPr>
          <w:rFonts w:ascii="Times New Roman" w:hAnsi="Times New Roman" w:cs="Times New Roman"/>
          <w:sz w:val="28"/>
          <w:szCs w:val="28"/>
          <w:lang w:val="ro-RO"/>
        </w:rPr>
      </w:pPr>
    </w:p>
    <w:p w14:paraId="5F35E2DE" w14:textId="77777777" w:rsidR="00667191" w:rsidRPr="00275B19" w:rsidRDefault="00667191" w:rsidP="005C6701">
      <w:pPr>
        <w:spacing w:after="0"/>
        <w:jc w:val="center"/>
        <w:rPr>
          <w:rFonts w:ascii="Times New Roman" w:hAnsi="Times New Roman" w:cs="Times New Roman"/>
          <w:sz w:val="28"/>
          <w:szCs w:val="28"/>
          <w:lang w:val="ro-RO"/>
        </w:rPr>
      </w:pPr>
    </w:p>
    <w:p w14:paraId="314D57BC" w14:textId="77777777" w:rsidR="00667191" w:rsidRPr="00275B19" w:rsidRDefault="00667191" w:rsidP="005C6701">
      <w:pPr>
        <w:spacing w:after="0"/>
        <w:jc w:val="center"/>
        <w:rPr>
          <w:rFonts w:ascii="Times New Roman" w:hAnsi="Times New Roman" w:cs="Times New Roman"/>
          <w:sz w:val="28"/>
          <w:szCs w:val="28"/>
          <w:lang w:val="ro-RO"/>
        </w:rPr>
      </w:pPr>
    </w:p>
    <w:p w14:paraId="7F2B8F26" w14:textId="77777777" w:rsidR="00667191" w:rsidRPr="00275B19" w:rsidRDefault="00667191" w:rsidP="005C6701">
      <w:pPr>
        <w:spacing w:after="0"/>
        <w:jc w:val="center"/>
        <w:rPr>
          <w:rFonts w:ascii="Times New Roman" w:hAnsi="Times New Roman" w:cs="Times New Roman"/>
          <w:sz w:val="28"/>
          <w:szCs w:val="28"/>
          <w:lang w:val="ro-RO"/>
        </w:rPr>
      </w:pPr>
    </w:p>
    <w:p w14:paraId="451FAC6D" w14:textId="77777777" w:rsidR="00667191" w:rsidRPr="00275B19" w:rsidRDefault="00667191" w:rsidP="005C6701">
      <w:pPr>
        <w:spacing w:after="0"/>
        <w:jc w:val="center"/>
        <w:rPr>
          <w:rFonts w:ascii="Times New Roman" w:hAnsi="Times New Roman" w:cs="Times New Roman"/>
          <w:sz w:val="28"/>
          <w:szCs w:val="28"/>
          <w:lang w:val="ro-RO"/>
        </w:rPr>
      </w:pPr>
    </w:p>
    <w:p w14:paraId="6B26A2BE" w14:textId="77777777" w:rsidR="00667191" w:rsidRPr="00275B19" w:rsidRDefault="00667191" w:rsidP="005C6701">
      <w:pPr>
        <w:spacing w:after="0"/>
        <w:jc w:val="center"/>
        <w:rPr>
          <w:rFonts w:ascii="Times New Roman" w:hAnsi="Times New Roman" w:cs="Times New Roman"/>
          <w:sz w:val="28"/>
          <w:szCs w:val="28"/>
          <w:lang w:val="ro-RO"/>
        </w:rPr>
      </w:pPr>
    </w:p>
    <w:p w14:paraId="443E485C" w14:textId="77777777" w:rsidR="00667191" w:rsidRPr="00275B19" w:rsidRDefault="00667191" w:rsidP="005C6701">
      <w:pPr>
        <w:spacing w:after="0"/>
        <w:jc w:val="center"/>
        <w:rPr>
          <w:rFonts w:ascii="Times New Roman" w:hAnsi="Times New Roman" w:cs="Times New Roman"/>
          <w:sz w:val="28"/>
          <w:szCs w:val="28"/>
          <w:lang w:val="ro-RO"/>
        </w:rPr>
      </w:pPr>
    </w:p>
    <w:p w14:paraId="246ADCA5" w14:textId="77777777" w:rsidR="00667191" w:rsidRPr="00275B19" w:rsidRDefault="00667191" w:rsidP="005C6701">
      <w:pPr>
        <w:spacing w:after="0"/>
        <w:jc w:val="center"/>
        <w:rPr>
          <w:rFonts w:ascii="Times New Roman" w:hAnsi="Times New Roman" w:cs="Times New Roman"/>
          <w:sz w:val="28"/>
          <w:szCs w:val="28"/>
          <w:lang w:val="ro-RO"/>
        </w:rPr>
      </w:pPr>
    </w:p>
    <w:p w14:paraId="329F7D02" w14:textId="77777777" w:rsidR="00667191" w:rsidRPr="00275B19" w:rsidRDefault="00667191" w:rsidP="005C6701">
      <w:pPr>
        <w:spacing w:after="0"/>
        <w:jc w:val="center"/>
        <w:rPr>
          <w:rFonts w:ascii="Times New Roman" w:hAnsi="Times New Roman" w:cs="Times New Roman"/>
          <w:sz w:val="28"/>
          <w:szCs w:val="28"/>
          <w:lang w:val="ro-RO"/>
        </w:rPr>
      </w:pPr>
    </w:p>
    <w:p w14:paraId="2B8B921D" w14:textId="77777777" w:rsidR="00667191" w:rsidRPr="00275B19" w:rsidRDefault="00667191" w:rsidP="005C6701">
      <w:pPr>
        <w:spacing w:after="0"/>
        <w:jc w:val="center"/>
        <w:rPr>
          <w:rFonts w:ascii="Times New Roman" w:hAnsi="Times New Roman" w:cs="Times New Roman"/>
          <w:sz w:val="28"/>
          <w:szCs w:val="28"/>
          <w:lang w:val="ro-RO"/>
        </w:rPr>
      </w:pPr>
    </w:p>
    <w:p w14:paraId="24713AF4" w14:textId="77777777" w:rsidR="00667191" w:rsidRPr="00275B19" w:rsidRDefault="00667191" w:rsidP="005C6701">
      <w:pPr>
        <w:spacing w:after="0"/>
        <w:jc w:val="center"/>
        <w:rPr>
          <w:rFonts w:ascii="Times New Roman" w:hAnsi="Times New Roman" w:cs="Times New Roman"/>
          <w:sz w:val="28"/>
          <w:szCs w:val="28"/>
          <w:lang w:val="ro-RO"/>
        </w:rPr>
      </w:pPr>
    </w:p>
    <w:p w14:paraId="26EF6302" w14:textId="77777777" w:rsidR="00667191" w:rsidRPr="00275B19" w:rsidRDefault="00667191" w:rsidP="005C6701">
      <w:pPr>
        <w:spacing w:after="0"/>
        <w:jc w:val="center"/>
        <w:rPr>
          <w:rFonts w:ascii="Times New Roman" w:hAnsi="Times New Roman" w:cs="Times New Roman"/>
          <w:sz w:val="28"/>
          <w:szCs w:val="28"/>
          <w:lang w:val="ro-RO"/>
        </w:rPr>
      </w:pPr>
    </w:p>
    <w:p w14:paraId="48B5F853" w14:textId="77777777" w:rsidR="00667191" w:rsidRPr="00275B19" w:rsidRDefault="00667191" w:rsidP="005C6701">
      <w:pPr>
        <w:spacing w:after="0"/>
        <w:jc w:val="center"/>
        <w:rPr>
          <w:rFonts w:ascii="Times New Roman" w:hAnsi="Times New Roman" w:cs="Times New Roman"/>
          <w:sz w:val="28"/>
          <w:szCs w:val="28"/>
          <w:lang w:val="ro-RO"/>
        </w:rPr>
      </w:pPr>
    </w:p>
    <w:p w14:paraId="080475A0" w14:textId="77777777" w:rsidR="00667191" w:rsidRPr="00275B19" w:rsidRDefault="00667191" w:rsidP="005C6701">
      <w:pPr>
        <w:spacing w:after="0"/>
        <w:jc w:val="center"/>
        <w:rPr>
          <w:rFonts w:ascii="Times New Roman" w:hAnsi="Times New Roman" w:cs="Times New Roman"/>
          <w:sz w:val="28"/>
          <w:szCs w:val="28"/>
          <w:lang w:val="ro-RO"/>
        </w:rPr>
      </w:pPr>
    </w:p>
    <w:p w14:paraId="2E213D10" w14:textId="77777777" w:rsidR="00667191" w:rsidRPr="00275B19" w:rsidRDefault="00667191" w:rsidP="005C6701">
      <w:pPr>
        <w:spacing w:after="0"/>
        <w:jc w:val="center"/>
        <w:rPr>
          <w:rFonts w:ascii="Times New Roman" w:hAnsi="Times New Roman" w:cs="Times New Roman"/>
          <w:sz w:val="28"/>
          <w:szCs w:val="28"/>
          <w:lang w:val="ro-RO"/>
        </w:rPr>
      </w:pPr>
    </w:p>
    <w:p w14:paraId="4C3062A8" w14:textId="77777777" w:rsidR="00667191" w:rsidRPr="00275B19" w:rsidRDefault="00667191" w:rsidP="005C6701">
      <w:pPr>
        <w:spacing w:after="0"/>
        <w:jc w:val="center"/>
        <w:rPr>
          <w:rFonts w:ascii="Times New Roman" w:hAnsi="Times New Roman" w:cs="Times New Roman"/>
          <w:sz w:val="28"/>
          <w:szCs w:val="28"/>
          <w:lang w:val="ro-RO"/>
        </w:rPr>
      </w:pPr>
    </w:p>
    <w:p w14:paraId="7745AAAF" w14:textId="77777777" w:rsidR="00667191" w:rsidRPr="00275B19" w:rsidRDefault="00667191" w:rsidP="005C6701">
      <w:pPr>
        <w:spacing w:after="0"/>
        <w:jc w:val="center"/>
        <w:rPr>
          <w:rFonts w:ascii="Times New Roman" w:hAnsi="Times New Roman" w:cs="Times New Roman"/>
          <w:sz w:val="28"/>
          <w:szCs w:val="28"/>
          <w:lang w:val="ro-RO"/>
        </w:rPr>
      </w:pPr>
    </w:p>
    <w:p w14:paraId="46B1EBBE" w14:textId="77777777" w:rsidR="00667191" w:rsidRPr="00275B19" w:rsidRDefault="00667191" w:rsidP="005C6701">
      <w:pPr>
        <w:spacing w:after="0"/>
        <w:jc w:val="center"/>
        <w:rPr>
          <w:rFonts w:ascii="Times New Roman" w:hAnsi="Times New Roman" w:cs="Times New Roman"/>
          <w:sz w:val="28"/>
          <w:szCs w:val="28"/>
          <w:lang w:val="ro-RO"/>
        </w:rPr>
      </w:pPr>
    </w:p>
    <w:p w14:paraId="32ADAEB7" w14:textId="77777777" w:rsidR="00667191" w:rsidRPr="00275B19" w:rsidRDefault="00667191" w:rsidP="005C6701">
      <w:pPr>
        <w:spacing w:after="0"/>
        <w:jc w:val="center"/>
        <w:rPr>
          <w:rFonts w:ascii="Times New Roman" w:hAnsi="Times New Roman" w:cs="Times New Roman"/>
          <w:sz w:val="28"/>
          <w:szCs w:val="28"/>
          <w:lang w:val="ro-RO"/>
        </w:rPr>
      </w:pPr>
    </w:p>
    <w:p w14:paraId="47D5BDD3" w14:textId="77777777" w:rsidR="00C12CC2" w:rsidRDefault="00C12CC2" w:rsidP="00E54CDC">
      <w:pPr>
        <w:spacing w:after="0"/>
        <w:jc w:val="right"/>
        <w:rPr>
          <w:rFonts w:ascii="Times New Roman" w:hAnsi="Times New Roman" w:cs="Times New Roman"/>
          <w:sz w:val="28"/>
          <w:szCs w:val="28"/>
          <w:lang w:val="ro-RO"/>
        </w:rPr>
      </w:pPr>
    </w:p>
    <w:p w14:paraId="000C5438" w14:textId="77777777" w:rsidR="005D0147" w:rsidRDefault="005D0147" w:rsidP="00E54CDC">
      <w:pPr>
        <w:spacing w:after="0"/>
        <w:jc w:val="right"/>
        <w:rPr>
          <w:rFonts w:ascii="Times New Roman" w:hAnsi="Times New Roman" w:cs="Times New Roman"/>
          <w:sz w:val="28"/>
          <w:szCs w:val="28"/>
          <w:lang w:val="ro-RO"/>
        </w:rPr>
      </w:pPr>
    </w:p>
    <w:p w14:paraId="03B902C3" w14:textId="71350B8C" w:rsidR="005D0147" w:rsidRPr="005D0147" w:rsidRDefault="005D0147" w:rsidP="005D0147">
      <w:pPr>
        <w:spacing w:after="0"/>
        <w:jc w:val="right"/>
        <w:rPr>
          <w:rFonts w:ascii="Times New Roman" w:hAnsi="Times New Roman" w:cs="Times New Roman"/>
          <w:sz w:val="28"/>
          <w:szCs w:val="28"/>
          <w:lang w:val="ro-RO"/>
        </w:rPr>
      </w:pPr>
      <w:r w:rsidRPr="005D0147">
        <w:rPr>
          <w:rFonts w:ascii="Times New Roman" w:hAnsi="Times New Roman" w:cs="Times New Roman"/>
          <w:sz w:val="28"/>
          <w:szCs w:val="28"/>
          <w:lang w:val="ro-RO"/>
        </w:rPr>
        <w:lastRenderedPageBreak/>
        <w:t xml:space="preserve">Anexa </w:t>
      </w:r>
      <w:r>
        <w:rPr>
          <w:rFonts w:ascii="Times New Roman" w:hAnsi="Times New Roman" w:cs="Times New Roman"/>
          <w:sz w:val="28"/>
          <w:szCs w:val="28"/>
          <w:lang w:val="ro-RO"/>
        </w:rPr>
        <w:t>3</w:t>
      </w:r>
    </w:p>
    <w:p w14:paraId="6BABA38A" w14:textId="77777777" w:rsidR="005D0147" w:rsidRPr="005D0147" w:rsidRDefault="005D0147" w:rsidP="005D0147">
      <w:pPr>
        <w:spacing w:after="0"/>
        <w:jc w:val="right"/>
        <w:rPr>
          <w:rFonts w:ascii="Times New Roman" w:hAnsi="Times New Roman" w:cs="Times New Roman"/>
          <w:sz w:val="28"/>
          <w:szCs w:val="28"/>
          <w:lang w:val="ro-RO"/>
        </w:rPr>
      </w:pPr>
      <w:r w:rsidRPr="005D0147">
        <w:rPr>
          <w:rFonts w:ascii="Times New Roman" w:hAnsi="Times New Roman" w:cs="Times New Roman"/>
          <w:sz w:val="28"/>
          <w:szCs w:val="28"/>
          <w:lang w:val="ro-RO"/>
        </w:rPr>
        <w:t xml:space="preserve">la Programul național de control al calității </w:t>
      </w:r>
    </w:p>
    <w:p w14:paraId="1B08F711" w14:textId="4EB71857" w:rsidR="005D0147" w:rsidRPr="00275B19" w:rsidRDefault="005D0147" w:rsidP="005D0147">
      <w:pPr>
        <w:spacing w:after="0"/>
        <w:jc w:val="right"/>
        <w:rPr>
          <w:rFonts w:ascii="Times New Roman" w:hAnsi="Times New Roman" w:cs="Times New Roman"/>
          <w:sz w:val="28"/>
          <w:szCs w:val="28"/>
          <w:lang w:val="ro-RO"/>
        </w:rPr>
      </w:pPr>
      <w:r w:rsidRPr="005D0147">
        <w:rPr>
          <w:rFonts w:ascii="Times New Roman" w:hAnsi="Times New Roman" w:cs="Times New Roman"/>
          <w:sz w:val="28"/>
          <w:szCs w:val="28"/>
          <w:lang w:val="ro-RO"/>
        </w:rPr>
        <w:t>în domeniul securității aviației civile</w:t>
      </w:r>
    </w:p>
    <w:p w14:paraId="318696C9" w14:textId="77777777" w:rsidR="008F0DCF" w:rsidRPr="00275B19" w:rsidRDefault="008F0DCF" w:rsidP="008F0DCF">
      <w:pPr>
        <w:spacing w:after="0"/>
        <w:jc w:val="both"/>
        <w:rPr>
          <w:rFonts w:ascii="Times New Roman" w:hAnsi="Times New Roman" w:cs="Times New Roman"/>
          <w:sz w:val="28"/>
          <w:szCs w:val="28"/>
          <w:lang w:val="ro-RO"/>
        </w:rPr>
      </w:pPr>
    </w:p>
    <w:p w14:paraId="016AAB15" w14:textId="77777777" w:rsidR="008F0DCF" w:rsidRPr="00275B19" w:rsidRDefault="008F0DCF" w:rsidP="008F0DCF">
      <w:pPr>
        <w:spacing w:after="0"/>
        <w:jc w:val="both"/>
        <w:rPr>
          <w:rFonts w:ascii="Times New Roman" w:hAnsi="Times New Roman" w:cs="Times New Roman"/>
          <w:sz w:val="28"/>
          <w:szCs w:val="28"/>
          <w:lang w:val="ro-RO"/>
        </w:rPr>
      </w:pPr>
    </w:p>
    <w:p w14:paraId="085AB215" w14:textId="77777777" w:rsidR="005D0147" w:rsidRPr="007B0DBA" w:rsidRDefault="005D0147" w:rsidP="005D0147">
      <w:pPr>
        <w:spacing w:after="0"/>
        <w:jc w:val="center"/>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lang w:val="ro-RO"/>
        </w:rPr>
        <w:t>PLANUL ANUAL AL MASURILOR DE CONTROL AL CALITĂȚII</w:t>
      </w:r>
    </w:p>
    <w:p w14:paraId="1A6E7279" w14:textId="77777777" w:rsidR="005D0147" w:rsidRPr="007B0DBA" w:rsidRDefault="005D0147" w:rsidP="005D0147">
      <w:pPr>
        <w:spacing w:after="0"/>
        <w:jc w:val="center"/>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lang w:val="ro-RO"/>
        </w:rPr>
        <w:t>(MODEL)</w:t>
      </w:r>
    </w:p>
    <w:p w14:paraId="1A2A5132" w14:textId="77777777" w:rsidR="005D0147" w:rsidRPr="007B0DBA" w:rsidRDefault="005D0147" w:rsidP="005D0147">
      <w:pPr>
        <w:spacing w:after="0"/>
        <w:jc w:val="right"/>
        <w:rPr>
          <w:rFonts w:ascii="Times New Roman" w:hAnsi="Times New Roman" w:cs="Times New Roman"/>
          <w:b/>
          <w:iCs/>
          <w:color w:val="000000" w:themeColor="text1"/>
          <w:sz w:val="24"/>
          <w:szCs w:val="24"/>
          <w:lang w:val="ro-RO"/>
        </w:rPr>
      </w:pPr>
    </w:p>
    <w:tbl>
      <w:tblPr>
        <w:tblStyle w:val="af0"/>
        <w:tblW w:w="14170" w:type="dxa"/>
        <w:tblInd w:w="-578" w:type="dxa"/>
        <w:tblLook w:val="04A0" w:firstRow="1" w:lastRow="0" w:firstColumn="1" w:lastColumn="0" w:noHBand="0" w:noVBand="1"/>
      </w:tblPr>
      <w:tblGrid>
        <w:gridCol w:w="2948"/>
        <w:gridCol w:w="3222"/>
        <w:gridCol w:w="3897"/>
        <w:gridCol w:w="4103"/>
      </w:tblGrid>
      <w:tr w:rsidR="005D0147" w:rsidRPr="007B0DBA" w14:paraId="702C2397" w14:textId="77777777" w:rsidTr="005D0147">
        <w:trPr>
          <w:trHeight w:val="284"/>
        </w:trPr>
        <w:tc>
          <w:tcPr>
            <w:tcW w:w="2948" w:type="dxa"/>
          </w:tcPr>
          <w:p w14:paraId="64799858" w14:textId="77777777" w:rsidR="005D0147" w:rsidRPr="007B0DBA" w:rsidRDefault="005D0147" w:rsidP="00A570B6">
            <w:pPr>
              <w:jc w:val="center"/>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lang w:val="ro-RO"/>
              </w:rPr>
              <w:t xml:space="preserve">ELABORAT </w:t>
            </w:r>
          </w:p>
        </w:tc>
        <w:tc>
          <w:tcPr>
            <w:tcW w:w="3222" w:type="dxa"/>
          </w:tcPr>
          <w:p w14:paraId="27D6561D" w14:textId="77777777" w:rsidR="005D0147" w:rsidRPr="007B0DBA" w:rsidRDefault="005D0147" w:rsidP="00A570B6">
            <w:pPr>
              <w:jc w:val="center"/>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lang w:val="ro-RO"/>
              </w:rPr>
              <w:t>COORDONAT</w:t>
            </w:r>
          </w:p>
        </w:tc>
        <w:tc>
          <w:tcPr>
            <w:tcW w:w="3897" w:type="dxa"/>
          </w:tcPr>
          <w:p w14:paraId="64B270D2" w14:textId="77777777" w:rsidR="005D0147" w:rsidRPr="007B0DBA" w:rsidRDefault="005D0147" w:rsidP="00A570B6">
            <w:pPr>
              <w:jc w:val="center"/>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lang w:val="ro-RO"/>
              </w:rPr>
              <w:t>COORDONAT</w:t>
            </w:r>
          </w:p>
        </w:tc>
        <w:tc>
          <w:tcPr>
            <w:tcW w:w="4103" w:type="dxa"/>
          </w:tcPr>
          <w:p w14:paraId="2C9F23C6" w14:textId="77777777" w:rsidR="005D0147" w:rsidRPr="007B0DBA" w:rsidRDefault="005D0147" w:rsidP="00A570B6">
            <w:pPr>
              <w:jc w:val="center"/>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lang w:val="ro-RO"/>
              </w:rPr>
              <w:t>APROBAT</w:t>
            </w:r>
          </w:p>
        </w:tc>
      </w:tr>
      <w:tr w:rsidR="005D0147" w:rsidRPr="007B0DBA" w14:paraId="0637B33B" w14:textId="77777777" w:rsidTr="005D0147">
        <w:trPr>
          <w:trHeight w:val="854"/>
        </w:trPr>
        <w:tc>
          <w:tcPr>
            <w:tcW w:w="2948" w:type="dxa"/>
          </w:tcPr>
          <w:p w14:paraId="685E4EB1" w14:textId="77777777" w:rsidR="005D0147" w:rsidRPr="007B0DBA" w:rsidRDefault="005D0147" w:rsidP="00A570B6">
            <w:pPr>
              <w:jc w:val="center"/>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lang w:val="ro-RO"/>
              </w:rPr>
              <w:t xml:space="preserve">Funcția și persoana care a elaborat </w:t>
            </w:r>
          </w:p>
        </w:tc>
        <w:tc>
          <w:tcPr>
            <w:tcW w:w="3222" w:type="dxa"/>
          </w:tcPr>
          <w:p w14:paraId="04FDB971" w14:textId="77777777" w:rsidR="005D0147" w:rsidRPr="007B0DBA" w:rsidRDefault="005D0147" w:rsidP="00A570B6">
            <w:pPr>
              <w:jc w:val="center"/>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lang w:val="ro-RO"/>
              </w:rPr>
              <w:t>Conducătorul agentului aeronautic</w:t>
            </w:r>
          </w:p>
        </w:tc>
        <w:tc>
          <w:tcPr>
            <w:tcW w:w="3897" w:type="dxa"/>
          </w:tcPr>
          <w:p w14:paraId="14BFCF10" w14:textId="77777777" w:rsidR="005D0147" w:rsidRPr="007B0DBA" w:rsidRDefault="005D0147" w:rsidP="00A570B6">
            <w:pPr>
              <w:jc w:val="center"/>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lang w:val="ro-RO"/>
              </w:rPr>
              <w:t>Șeful Direcției Securitate Aeronautică, Cibernetică și Facilități</w:t>
            </w:r>
          </w:p>
        </w:tc>
        <w:tc>
          <w:tcPr>
            <w:tcW w:w="4103" w:type="dxa"/>
          </w:tcPr>
          <w:p w14:paraId="1D775655" w14:textId="77777777" w:rsidR="005D0147" w:rsidRPr="007B0DBA" w:rsidRDefault="005D0147" w:rsidP="00A570B6">
            <w:pPr>
              <w:jc w:val="center"/>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lang w:val="ro-RO"/>
              </w:rPr>
              <w:t>Director AAC</w:t>
            </w:r>
          </w:p>
        </w:tc>
      </w:tr>
      <w:tr w:rsidR="005D0147" w:rsidRPr="007B0DBA" w14:paraId="01C4302C" w14:textId="77777777" w:rsidTr="005D0147">
        <w:trPr>
          <w:trHeight w:val="284"/>
        </w:trPr>
        <w:tc>
          <w:tcPr>
            <w:tcW w:w="2948" w:type="dxa"/>
          </w:tcPr>
          <w:p w14:paraId="21E38254" w14:textId="77777777" w:rsidR="005D0147" w:rsidRPr="007B0DBA" w:rsidRDefault="005D0147" w:rsidP="00A570B6">
            <w:pPr>
              <w:jc w:val="center"/>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highlight w:val="yellow"/>
                <w:lang w:val="ro-RO"/>
              </w:rPr>
              <w:t>(inserați numele)</w:t>
            </w:r>
          </w:p>
        </w:tc>
        <w:tc>
          <w:tcPr>
            <w:tcW w:w="3222" w:type="dxa"/>
          </w:tcPr>
          <w:p w14:paraId="300B8438" w14:textId="77777777" w:rsidR="005D0147" w:rsidRPr="007B0DBA" w:rsidRDefault="005D0147" w:rsidP="00A570B6">
            <w:pPr>
              <w:jc w:val="center"/>
              <w:rPr>
                <w:rFonts w:ascii="Times New Roman" w:hAnsi="Times New Roman" w:cs="Times New Roman"/>
                <w:b/>
                <w:iCs/>
                <w:color w:val="000000" w:themeColor="text1"/>
                <w:sz w:val="24"/>
                <w:szCs w:val="24"/>
                <w:highlight w:val="yellow"/>
                <w:lang w:val="ro-RO"/>
              </w:rPr>
            </w:pPr>
            <w:r w:rsidRPr="007B0DBA">
              <w:rPr>
                <w:rFonts w:ascii="Times New Roman" w:hAnsi="Times New Roman" w:cs="Times New Roman"/>
                <w:b/>
                <w:iCs/>
                <w:color w:val="000000" w:themeColor="text1"/>
                <w:sz w:val="24"/>
                <w:szCs w:val="24"/>
                <w:highlight w:val="yellow"/>
                <w:lang w:val="ro-RO"/>
              </w:rPr>
              <w:t>(inserați numele)</w:t>
            </w:r>
          </w:p>
        </w:tc>
        <w:tc>
          <w:tcPr>
            <w:tcW w:w="3897" w:type="dxa"/>
          </w:tcPr>
          <w:p w14:paraId="44DC188F" w14:textId="77777777" w:rsidR="005D0147" w:rsidRPr="007B0DBA" w:rsidRDefault="005D0147" w:rsidP="00A570B6">
            <w:pPr>
              <w:jc w:val="center"/>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highlight w:val="yellow"/>
                <w:lang w:val="ro-RO"/>
              </w:rPr>
              <w:t>(inserați numele)</w:t>
            </w:r>
          </w:p>
        </w:tc>
        <w:tc>
          <w:tcPr>
            <w:tcW w:w="4103" w:type="dxa"/>
          </w:tcPr>
          <w:p w14:paraId="4AA6F2FA" w14:textId="77777777" w:rsidR="005D0147" w:rsidRPr="007B0DBA" w:rsidRDefault="005D0147" w:rsidP="00A570B6">
            <w:pPr>
              <w:jc w:val="center"/>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highlight w:val="yellow"/>
                <w:lang w:val="ro-RO"/>
              </w:rPr>
              <w:t>(inserați numele)</w:t>
            </w:r>
          </w:p>
        </w:tc>
      </w:tr>
      <w:tr w:rsidR="005D0147" w:rsidRPr="007B0DBA" w14:paraId="097CC4FF" w14:textId="77777777" w:rsidTr="005D0147">
        <w:trPr>
          <w:trHeight w:val="556"/>
        </w:trPr>
        <w:tc>
          <w:tcPr>
            <w:tcW w:w="2948" w:type="dxa"/>
          </w:tcPr>
          <w:p w14:paraId="5E78C92C" w14:textId="77777777" w:rsidR="005D0147" w:rsidRPr="007B0DBA" w:rsidRDefault="005D0147" w:rsidP="00A570B6">
            <w:pPr>
              <w:jc w:val="center"/>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highlight w:val="yellow"/>
                <w:lang w:val="ro-RO"/>
              </w:rPr>
              <w:t>(Loc pentru semnătura</w:t>
            </w:r>
            <w:r w:rsidRPr="007B0DBA">
              <w:rPr>
                <w:rFonts w:ascii="Times New Roman" w:hAnsi="Times New Roman" w:cs="Times New Roman"/>
                <w:b/>
                <w:iCs/>
                <w:color w:val="000000" w:themeColor="text1"/>
                <w:sz w:val="24"/>
                <w:szCs w:val="24"/>
                <w:lang w:val="ro-RO"/>
              </w:rPr>
              <w:t>)</w:t>
            </w:r>
          </w:p>
        </w:tc>
        <w:tc>
          <w:tcPr>
            <w:tcW w:w="3222" w:type="dxa"/>
          </w:tcPr>
          <w:p w14:paraId="5ACA77E0" w14:textId="77777777" w:rsidR="005D0147" w:rsidRPr="007B0DBA" w:rsidRDefault="005D0147" w:rsidP="00A570B6">
            <w:pPr>
              <w:jc w:val="center"/>
              <w:rPr>
                <w:rFonts w:ascii="Times New Roman" w:hAnsi="Times New Roman" w:cs="Times New Roman"/>
                <w:b/>
                <w:iCs/>
                <w:color w:val="000000" w:themeColor="text1"/>
                <w:sz w:val="24"/>
                <w:szCs w:val="24"/>
                <w:highlight w:val="yellow"/>
                <w:lang w:val="ro-RO"/>
              </w:rPr>
            </w:pPr>
            <w:r w:rsidRPr="007B0DBA">
              <w:rPr>
                <w:rFonts w:ascii="Times New Roman" w:hAnsi="Times New Roman" w:cs="Times New Roman"/>
                <w:b/>
                <w:iCs/>
                <w:color w:val="000000" w:themeColor="text1"/>
                <w:sz w:val="24"/>
                <w:szCs w:val="24"/>
                <w:highlight w:val="yellow"/>
                <w:lang w:val="ro-RO"/>
              </w:rPr>
              <w:t>(Loc pentru semnătura</w:t>
            </w:r>
            <w:r w:rsidRPr="007B0DBA">
              <w:rPr>
                <w:rFonts w:ascii="Times New Roman" w:hAnsi="Times New Roman" w:cs="Times New Roman"/>
                <w:b/>
                <w:iCs/>
                <w:color w:val="000000" w:themeColor="text1"/>
                <w:sz w:val="24"/>
                <w:szCs w:val="24"/>
                <w:lang w:val="ro-RO"/>
              </w:rPr>
              <w:t>)</w:t>
            </w:r>
          </w:p>
        </w:tc>
        <w:tc>
          <w:tcPr>
            <w:tcW w:w="3897" w:type="dxa"/>
          </w:tcPr>
          <w:p w14:paraId="2465A385" w14:textId="77777777" w:rsidR="005D0147" w:rsidRPr="007B0DBA" w:rsidRDefault="005D0147" w:rsidP="00A570B6">
            <w:pPr>
              <w:jc w:val="center"/>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highlight w:val="yellow"/>
                <w:lang w:val="ro-RO"/>
              </w:rPr>
              <w:t>(Loc pentru semnătura</w:t>
            </w:r>
            <w:r w:rsidRPr="007B0DBA">
              <w:rPr>
                <w:rFonts w:ascii="Times New Roman" w:hAnsi="Times New Roman" w:cs="Times New Roman"/>
                <w:b/>
                <w:iCs/>
                <w:color w:val="000000" w:themeColor="text1"/>
                <w:sz w:val="24"/>
                <w:szCs w:val="24"/>
                <w:lang w:val="ro-RO"/>
              </w:rPr>
              <w:t>)</w:t>
            </w:r>
          </w:p>
        </w:tc>
        <w:tc>
          <w:tcPr>
            <w:tcW w:w="4103" w:type="dxa"/>
          </w:tcPr>
          <w:p w14:paraId="6A3EE24E" w14:textId="77777777" w:rsidR="005D0147" w:rsidRPr="007B0DBA" w:rsidRDefault="005D0147" w:rsidP="00A570B6">
            <w:pPr>
              <w:jc w:val="center"/>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highlight w:val="yellow"/>
                <w:lang w:val="ro-RO"/>
              </w:rPr>
              <w:t>(Loc pentru semnătura</w:t>
            </w:r>
            <w:r w:rsidRPr="007B0DBA">
              <w:rPr>
                <w:rFonts w:ascii="Times New Roman" w:hAnsi="Times New Roman" w:cs="Times New Roman"/>
                <w:b/>
                <w:iCs/>
                <w:color w:val="000000" w:themeColor="text1"/>
                <w:sz w:val="24"/>
                <w:szCs w:val="24"/>
                <w:lang w:val="ro-RO"/>
              </w:rPr>
              <w:t>)</w:t>
            </w:r>
          </w:p>
        </w:tc>
      </w:tr>
      <w:tr w:rsidR="005D0147" w:rsidRPr="007B0DBA" w14:paraId="1B48442A" w14:textId="77777777" w:rsidTr="005D0147">
        <w:trPr>
          <w:trHeight w:val="570"/>
        </w:trPr>
        <w:tc>
          <w:tcPr>
            <w:tcW w:w="2948" w:type="dxa"/>
          </w:tcPr>
          <w:p w14:paraId="129E2B61" w14:textId="77777777" w:rsidR="005D0147" w:rsidRPr="007B0DBA" w:rsidRDefault="005D0147" w:rsidP="00A570B6">
            <w:pPr>
              <w:jc w:val="center"/>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highlight w:val="yellow"/>
                <w:lang w:val="ro-RO"/>
              </w:rPr>
              <w:t>(data)</w:t>
            </w:r>
          </w:p>
        </w:tc>
        <w:tc>
          <w:tcPr>
            <w:tcW w:w="3222" w:type="dxa"/>
          </w:tcPr>
          <w:p w14:paraId="58F2D951" w14:textId="77777777" w:rsidR="005D0147" w:rsidRPr="007B0DBA" w:rsidRDefault="005D0147" w:rsidP="00A570B6">
            <w:pPr>
              <w:jc w:val="center"/>
              <w:rPr>
                <w:rFonts w:ascii="Times New Roman" w:hAnsi="Times New Roman" w:cs="Times New Roman"/>
                <w:b/>
                <w:iCs/>
                <w:color w:val="000000" w:themeColor="text1"/>
                <w:sz w:val="24"/>
                <w:szCs w:val="24"/>
                <w:highlight w:val="yellow"/>
                <w:lang w:val="ro-RO"/>
              </w:rPr>
            </w:pPr>
            <w:r w:rsidRPr="007B0DBA">
              <w:rPr>
                <w:rFonts w:ascii="Times New Roman" w:hAnsi="Times New Roman" w:cs="Times New Roman"/>
                <w:b/>
                <w:iCs/>
                <w:color w:val="000000" w:themeColor="text1"/>
                <w:sz w:val="24"/>
                <w:szCs w:val="24"/>
                <w:highlight w:val="yellow"/>
                <w:lang w:val="ro-RO"/>
              </w:rPr>
              <w:t>(data)</w:t>
            </w:r>
          </w:p>
          <w:p w14:paraId="7787D14A" w14:textId="77777777" w:rsidR="005D0147" w:rsidRPr="007B0DBA" w:rsidRDefault="005D0147" w:rsidP="00A570B6">
            <w:pPr>
              <w:jc w:val="center"/>
              <w:rPr>
                <w:rFonts w:ascii="Times New Roman" w:hAnsi="Times New Roman" w:cs="Times New Roman"/>
                <w:b/>
                <w:iCs/>
                <w:color w:val="000000" w:themeColor="text1"/>
                <w:sz w:val="24"/>
                <w:szCs w:val="24"/>
                <w:highlight w:val="yellow"/>
                <w:lang w:val="ro-RO"/>
              </w:rPr>
            </w:pPr>
          </w:p>
        </w:tc>
        <w:tc>
          <w:tcPr>
            <w:tcW w:w="3897" w:type="dxa"/>
          </w:tcPr>
          <w:p w14:paraId="3074EE0F" w14:textId="77777777" w:rsidR="005D0147" w:rsidRPr="007B0DBA" w:rsidRDefault="005D0147" w:rsidP="00A570B6">
            <w:pPr>
              <w:jc w:val="center"/>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highlight w:val="yellow"/>
                <w:lang w:val="ro-RO"/>
              </w:rPr>
              <w:t>(data)</w:t>
            </w:r>
          </w:p>
        </w:tc>
        <w:tc>
          <w:tcPr>
            <w:tcW w:w="4103" w:type="dxa"/>
          </w:tcPr>
          <w:p w14:paraId="10DD77C4" w14:textId="77777777" w:rsidR="005D0147" w:rsidRPr="007B0DBA" w:rsidRDefault="005D0147" w:rsidP="00A570B6">
            <w:pPr>
              <w:jc w:val="center"/>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highlight w:val="yellow"/>
                <w:lang w:val="ro-RO"/>
              </w:rPr>
              <w:t>(data)</w:t>
            </w:r>
          </w:p>
        </w:tc>
      </w:tr>
    </w:tbl>
    <w:p w14:paraId="3E6BCE4F" w14:textId="77777777" w:rsidR="005D0147" w:rsidRPr="007B0DBA" w:rsidRDefault="005D0147" w:rsidP="005D0147">
      <w:pPr>
        <w:spacing w:after="0"/>
        <w:jc w:val="center"/>
        <w:rPr>
          <w:rFonts w:ascii="Times New Roman" w:hAnsi="Times New Roman" w:cs="Times New Roman"/>
          <w:b/>
          <w:iCs/>
          <w:color w:val="000000" w:themeColor="text1"/>
          <w:sz w:val="24"/>
          <w:szCs w:val="24"/>
          <w:lang w:val="ro-RO"/>
        </w:rPr>
      </w:pPr>
      <w:bookmarkStart w:id="1" w:name="_Hlk36572594"/>
      <w:r w:rsidRPr="00B821A7">
        <w:rPr>
          <w:rFonts w:ascii="Times New Roman" w:hAnsi="Times New Roman" w:cs="Times New Roman"/>
          <w:b/>
          <w:bCs/>
          <w:color w:val="000000" w:themeColor="text1"/>
          <w:sz w:val="24"/>
          <w:szCs w:val="24"/>
          <w:highlight w:val="yellow"/>
          <w:lang w:val="ro-RO"/>
        </w:rPr>
        <w:t>[INSERAŢI NUMELE AGENTULUI AERONAUTIC]</w:t>
      </w:r>
    </w:p>
    <w:p w14:paraId="48D67860" w14:textId="77777777" w:rsidR="005D0147" w:rsidRPr="007B0DBA" w:rsidRDefault="005D0147" w:rsidP="005D0147">
      <w:pPr>
        <w:spacing w:after="0"/>
        <w:jc w:val="center"/>
        <w:rPr>
          <w:rFonts w:ascii="Times New Roman" w:hAnsi="Times New Roman" w:cs="Times New Roman"/>
          <w:b/>
          <w:iCs/>
          <w:color w:val="000000" w:themeColor="text1"/>
          <w:sz w:val="24"/>
          <w:szCs w:val="24"/>
          <w:lang w:val="ro-RO"/>
        </w:rPr>
      </w:pPr>
    </w:p>
    <w:tbl>
      <w:tblPr>
        <w:tblStyle w:val="af0"/>
        <w:tblW w:w="0" w:type="auto"/>
        <w:tblInd w:w="284" w:type="dxa"/>
        <w:tblLook w:val="04A0" w:firstRow="1" w:lastRow="0" w:firstColumn="1" w:lastColumn="0" w:noHBand="0" w:noVBand="1"/>
      </w:tblPr>
      <w:tblGrid>
        <w:gridCol w:w="2012"/>
        <w:gridCol w:w="3110"/>
        <w:gridCol w:w="2351"/>
        <w:gridCol w:w="1898"/>
        <w:gridCol w:w="1925"/>
        <w:gridCol w:w="1640"/>
      </w:tblGrid>
      <w:tr w:rsidR="005D0147" w:rsidRPr="007B0DBA" w14:paraId="7B7B2242" w14:textId="77777777" w:rsidTr="00A570B6">
        <w:trPr>
          <w:trHeight w:val="1094"/>
        </w:trPr>
        <w:tc>
          <w:tcPr>
            <w:tcW w:w="2261" w:type="dxa"/>
          </w:tcPr>
          <w:p w14:paraId="66D4E63F" w14:textId="77777777" w:rsidR="005D0147" w:rsidRPr="007B0DBA" w:rsidRDefault="005D0147" w:rsidP="00A570B6">
            <w:pPr>
              <w:jc w:val="center"/>
              <w:rPr>
                <w:rFonts w:ascii="Times New Roman" w:hAnsi="Times New Roman" w:cs="Times New Roman"/>
                <w:b/>
                <w:i/>
                <w:iCs/>
                <w:color w:val="000000" w:themeColor="text1"/>
                <w:sz w:val="24"/>
                <w:szCs w:val="24"/>
                <w:lang w:val="ro-RO"/>
              </w:rPr>
            </w:pPr>
            <w:r w:rsidRPr="00B821A7">
              <w:rPr>
                <w:rFonts w:ascii="Times New Roman" w:hAnsi="Times New Roman" w:cs="Times New Roman"/>
                <w:b/>
                <w:iCs/>
                <w:color w:val="000000" w:themeColor="text1"/>
                <w:sz w:val="24"/>
                <w:szCs w:val="24"/>
                <w:lang w:val="ro-RO"/>
              </w:rPr>
              <w:t>Perioada desfășurării activității de monitorizare a conformității</w:t>
            </w:r>
          </w:p>
        </w:tc>
        <w:tc>
          <w:tcPr>
            <w:tcW w:w="2869" w:type="dxa"/>
          </w:tcPr>
          <w:p w14:paraId="1091E3E5" w14:textId="77777777" w:rsidR="005D0147" w:rsidRPr="00B821A7" w:rsidRDefault="005D0147" w:rsidP="00A570B6">
            <w:pPr>
              <w:jc w:val="center"/>
              <w:rPr>
                <w:rFonts w:ascii="Times New Roman" w:hAnsi="Times New Roman" w:cs="Times New Roman"/>
                <w:b/>
                <w:iCs/>
                <w:color w:val="000000" w:themeColor="text1"/>
                <w:sz w:val="24"/>
                <w:szCs w:val="24"/>
                <w:lang w:val="ro-RO"/>
              </w:rPr>
            </w:pPr>
            <w:r w:rsidRPr="00B821A7">
              <w:rPr>
                <w:rFonts w:ascii="Times New Roman" w:hAnsi="Times New Roman" w:cs="Times New Roman"/>
                <w:b/>
                <w:iCs/>
                <w:color w:val="000000" w:themeColor="text1"/>
                <w:sz w:val="24"/>
                <w:szCs w:val="24"/>
                <w:lang w:val="ro-RO"/>
              </w:rPr>
              <w:t>Subdiviziunea/locul/obiectul desfășurării activității de monitorizare a conformității</w:t>
            </w:r>
          </w:p>
        </w:tc>
        <w:tc>
          <w:tcPr>
            <w:tcW w:w="2803" w:type="dxa"/>
          </w:tcPr>
          <w:p w14:paraId="47E075F9" w14:textId="77777777" w:rsidR="005D0147" w:rsidRPr="00B821A7" w:rsidRDefault="005D0147" w:rsidP="00A570B6">
            <w:pPr>
              <w:jc w:val="center"/>
              <w:rPr>
                <w:rFonts w:ascii="Times New Roman" w:hAnsi="Times New Roman" w:cs="Times New Roman"/>
                <w:b/>
                <w:iCs/>
                <w:color w:val="000000" w:themeColor="text1"/>
                <w:sz w:val="24"/>
                <w:szCs w:val="24"/>
                <w:lang w:val="ro-RO"/>
              </w:rPr>
            </w:pPr>
            <w:r w:rsidRPr="00B821A7">
              <w:rPr>
                <w:rFonts w:ascii="Times New Roman" w:hAnsi="Times New Roman" w:cs="Times New Roman"/>
                <w:b/>
                <w:iCs/>
                <w:color w:val="000000" w:themeColor="text1"/>
                <w:sz w:val="24"/>
                <w:szCs w:val="24"/>
                <w:lang w:val="ro-RO"/>
              </w:rPr>
              <w:t>Aspectul de securitate conform Programului de securitate al agentului aeronautic</w:t>
            </w:r>
          </w:p>
        </w:tc>
        <w:tc>
          <w:tcPr>
            <w:tcW w:w="2268" w:type="dxa"/>
          </w:tcPr>
          <w:p w14:paraId="091AAAA0" w14:textId="77777777" w:rsidR="005D0147" w:rsidRPr="00B821A7" w:rsidRDefault="005D0147" w:rsidP="00A570B6">
            <w:pPr>
              <w:jc w:val="center"/>
              <w:rPr>
                <w:rFonts w:ascii="Times New Roman" w:hAnsi="Times New Roman" w:cs="Times New Roman"/>
                <w:b/>
                <w:iCs/>
                <w:color w:val="000000" w:themeColor="text1"/>
                <w:sz w:val="24"/>
                <w:szCs w:val="24"/>
                <w:lang w:val="ro-RO"/>
              </w:rPr>
            </w:pPr>
            <w:r w:rsidRPr="00B821A7">
              <w:rPr>
                <w:rFonts w:ascii="Times New Roman" w:hAnsi="Times New Roman" w:cs="Times New Roman"/>
                <w:b/>
                <w:iCs/>
                <w:color w:val="000000" w:themeColor="text1"/>
                <w:sz w:val="24"/>
                <w:szCs w:val="24"/>
                <w:lang w:val="ro-RO"/>
              </w:rPr>
              <w:t>Numărul de inspectori implicați</w:t>
            </w:r>
          </w:p>
        </w:tc>
        <w:tc>
          <w:tcPr>
            <w:tcW w:w="2126" w:type="dxa"/>
          </w:tcPr>
          <w:p w14:paraId="5F107572" w14:textId="77777777" w:rsidR="005D0147" w:rsidRPr="007B0DBA" w:rsidRDefault="005D0147" w:rsidP="00A570B6">
            <w:pPr>
              <w:jc w:val="center"/>
              <w:rPr>
                <w:rFonts w:ascii="Times New Roman" w:hAnsi="Times New Roman" w:cs="Times New Roman"/>
                <w:b/>
                <w:i/>
                <w:iCs/>
                <w:color w:val="000000" w:themeColor="text1"/>
                <w:sz w:val="24"/>
                <w:szCs w:val="24"/>
                <w:lang w:val="ro-RO"/>
              </w:rPr>
            </w:pPr>
            <w:r w:rsidRPr="00B821A7">
              <w:rPr>
                <w:rFonts w:ascii="Times New Roman" w:hAnsi="Times New Roman" w:cs="Times New Roman"/>
                <w:b/>
                <w:iCs/>
                <w:color w:val="000000" w:themeColor="text1"/>
                <w:sz w:val="24"/>
                <w:szCs w:val="24"/>
                <w:lang w:val="ro-RO"/>
              </w:rPr>
              <w:t>Durata activității de monitorizare a conformității</w:t>
            </w:r>
          </w:p>
        </w:tc>
        <w:tc>
          <w:tcPr>
            <w:tcW w:w="1779" w:type="dxa"/>
          </w:tcPr>
          <w:p w14:paraId="15766E88" w14:textId="77777777" w:rsidR="005D0147" w:rsidRPr="007B0DBA" w:rsidRDefault="005D0147" w:rsidP="00A570B6">
            <w:pPr>
              <w:jc w:val="center"/>
              <w:rPr>
                <w:rFonts w:ascii="Times New Roman" w:hAnsi="Times New Roman" w:cs="Times New Roman"/>
                <w:b/>
                <w:i/>
                <w:iCs/>
                <w:color w:val="000000" w:themeColor="text1"/>
                <w:sz w:val="24"/>
                <w:szCs w:val="24"/>
                <w:lang w:val="ro-RO"/>
              </w:rPr>
            </w:pPr>
            <w:r w:rsidRPr="00B821A7">
              <w:rPr>
                <w:rFonts w:ascii="Times New Roman" w:hAnsi="Times New Roman" w:cs="Times New Roman"/>
                <w:b/>
                <w:iCs/>
                <w:color w:val="000000" w:themeColor="text1"/>
                <w:sz w:val="24"/>
                <w:szCs w:val="24"/>
                <w:lang w:val="ro-RO"/>
              </w:rPr>
              <w:t>Comentarii</w:t>
            </w:r>
          </w:p>
        </w:tc>
      </w:tr>
      <w:tr w:rsidR="005D0147" w:rsidRPr="007B0DBA" w14:paraId="38DB2DFE" w14:textId="77777777" w:rsidTr="00A570B6">
        <w:tc>
          <w:tcPr>
            <w:tcW w:w="2261" w:type="dxa"/>
          </w:tcPr>
          <w:p w14:paraId="3DDE296D" w14:textId="77777777" w:rsidR="005D0147" w:rsidRPr="007B0DBA" w:rsidRDefault="005D0147" w:rsidP="00A570B6">
            <w:pPr>
              <w:jc w:val="right"/>
              <w:rPr>
                <w:rFonts w:ascii="Times New Roman" w:hAnsi="Times New Roman" w:cs="Times New Roman"/>
                <w:b/>
                <w:i/>
                <w:iCs/>
                <w:color w:val="000000" w:themeColor="text1"/>
                <w:sz w:val="24"/>
                <w:szCs w:val="24"/>
                <w:lang w:val="ro-RO"/>
              </w:rPr>
            </w:pPr>
          </w:p>
          <w:p w14:paraId="0EE8005C" w14:textId="77777777" w:rsidR="005D0147" w:rsidRPr="007B0DBA" w:rsidRDefault="005D0147" w:rsidP="00A570B6">
            <w:pPr>
              <w:jc w:val="right"/>
              <w:rPr>
                <w:rFonts w:ascii="Times New Roman" w:hAnsi="Times New Roman" w:cs="Times New Roman"/>
                <w:b/>
                <w:i/>
                <w:iCs/>
                <w:color w:val="000000" w:themeColor="text1"/>
                <w:sz w:val="24"/>
                <w:szCs w:val="24"/>
                <w:lang w:val="ro-RO"/>
              </w:rPr>
            </w:pPr>
          </w:p>
        </w:tc>
        <w:tc>
          <w:tcPr>
            <w:tcW w:w="2869" w:type="dxa"/>
          </w:tcPr>
          <w:p w14:paraId="75628104" w14:textId="77777777" w:rsidR="005D0147" w:rsidRPr="007B0DBA" w:rsidRDefault="005D0147" w:rsidP="00A570B6">
            <w:pPr>
              <w:jc w:val="right"/>
              <w:rPr>
                <w:rFonts w:ascii="Times New Roman" w:hAnsi="Times New Roman" w:cs="Times New Roman"/>
                <w:b/>
                <w:i/>
                <w:iCs/>
                <w:color w:val="000000" w:themeColor="text1"/>
                <w:sz w:val="24"/>
                <w:szCs w:val="24"/>
                <w:lang w:val="ro-RO"/>
              </w:rPr>
            </w:pPr>
          </w:p>
        </w:tc>
        <w:tc>
          <w:tcPr>
            <w:tcW w:w="2803" w:type="dxa"/>
          </w:tcPr>
          <w:p w14:paraId="5EFC6E1D" w14:textId="77777777" w:rsidR="005D0147" w:rsidRPr="007B0DBA" w:rsidRDefault="005D0147" w:rsidP="00A570B6">
            <w:pPr>
              <w:jc w:val="right"/>
              <w:rPr>
                <w:rFonts w:ascii="Times New Roman" w:hAnsi="Times New Roman" w:cs="Times New Roman"/>
                <w:b/>
                <w:i/>
                <w:iCs/>
                <w:color w:val="000000" w:themeColor="text1"/>
                <w:sz w:val="24"/>
                <w:szCs w:val="24"/>
                <w:lang w:val="ro-RO"/>
              </w:rPr>
            </w:pPr>
          </w:p>
        </w:tc>
        <w:tc>
          <w:tcPr>
            <w:tcW w:w="2268" w:type="dxa"/>
          </w:tcPr>
          <w:p w14:paraId="15192B86" w14:textId="77777777" w:rsidR="005D0147" w:rsidRPr="007B0DBA" w:rsidRDefault="005D0147" w:rsidP="00A570B6">
            <w:pPr>
              <w:jc w:val="right"/>
              <w:rPr>
                <w:rFonts w:ascii="Times New Roman" w:hAnsi="Times New Roman" w:cs="Times New Roman"/>
                <w:b/>
                <w:i/>
                <w:iCs/>
                <w:color w:val="000000" w:themeColor="text1"/>
                <w:sz w:val="24"/>
                <w:szCs w:val="24"/>
                <w:lang w:val="ro-RO"/>
              </w:rPr>
            </w:pPr>
          </w:p>
        </w:tc>
        <w:tc>
          <w:tcPr>
            <w:tcW w:w="2126" w:type="dxa"/>
          </w:tcPr>
          <w:p w14:paraId="01A7771F" w14:textId="77777777" w:rsidR="005D0147" w:rsidRPr="007B0DBA" w:rsidRDefault="005D0147" w:rsidP="00A570B6">
            <w:pPr>
              <w:jc w:val="right"/>
              <w:rPr>
                <w:rFonts w:ascii="Times New Roman" w:hAnsi="Times New Roman" w:cs="Times New Roman"/>
                <w:b/>
                <w:i/>
                <w:iCs/>
                <w:color w:val="000000" w:themeColor="text1"/>
                <w:sz w:val="24"/>
                <w:szCs w:val="24"/>
                <w:lang w:val="ro-RO"/>
              </w:rPr>
            </w:pPr>
          </w:p>
        </w:tc>
        <w:tc>
          <w:tcPr>
            <w:tcW w:w="1779" w:type="dxa"/>
          </w:tcPr>
          <w:p w14:paraId="10917FA9" w14:textId="77777777" w:rsidR="005D0147" w:rsidRPr="007B0DBA" w:rsidRDefault="005D0147" w:rsidP="00A570B6">
            <w:pPr>
              <w:jc w:val="right"/>
              <w:rPr>
                <w:rFonts w:ascii="Times New Roman" w:hAnsi="Times New Roman" w:cs="Times New Roman"/>
                <w:b/>
                <w:i/>
                <w:iCs/>
                <w:color w:val="000000" w:themeColor="text1"/>
                <w:sz w:val="24"/>
                <w:szCs w:val="24"/>
                <w:lang w:val="ro-RO"/>
              </w:rPr>
            </w:pPr>
          </w:p>
        </w:tc>
      </w:tr>
      <w:tr w:rsidR="005D0147" w:rsidRPr="007B0DBA" w14:paraId="6CB9D0BA" w14:textId="77777777" w:rsidTr="00A570B6">
        <w:tc>
          <w:tcPr>
            <w:tcW w:w="2261" w:type="dxa"/>
          </w:tcPr>
          <w:p w14:paraId="4B804612" w14:textId="77777777" w:rsidR="005D0147" w:rsidRPr="007B0DBA" w:rsidRDefault="005D0147" w:rsidP="00A570B6">
            <w:pPr>
              <w:jc w:val="right"/>
              <w:rPr>
                <w:rFonts w:ascii="Times New Roman" w:hAnsi="Times New Roman" w:cs="Times New Roman"/>
                <w:b/>
                <w:i/>
                <w:iCs/>
                <w:color w:val="000000" w:themeColor="text1"/>
                <w:sz w:val="24"/>
                <w:szCs w:val="24"/>
                <w:lang w:val="ro-RO"/>
              </w:rPr>
            </w:pPr>
          </w:p>
          <w:p w14:paraId="130D0C24" w14:textId="77777777" w:rsidR="005D0147" w:rsidRPr="007B0DBA" w:rsidRDefault="005D0147" w:rsidP="00A570B6">
            <w:pPr>
              <w:jc w:val="right"/>
              <w:rPr>
                <w:rFonts w:ascii="Times New Roman" w:hAnsi="Times New Roman" w:cs="Times New Roman"/>
                <w:b/>
                <w:i/>
                <w:iCs/>
                <w:color w:val="000000" w:themeColor="text1"/>
                <w:sz w:val="24"/>
                <w:szCs w:val="24"/>
                <w:lang w:val="ro-RO"/>
              </w:rPr>
            </w:pPr>
          </w:p>
        </w:tc>
        <w:tc>
          <w:tcPr>
            <w:tcW w:w="2869" w:type="dxa"/>
          </w:tcPr>
          <w:p w14:paraId="76976E42" w14:textId="77777777" w:rsidR="005D0147" w:rsidRPr="007B0DBA" w:rsidRDefault="005D0147" w:rsidP="00A570B6">
            <w:pPr>
              <w:jc w:val="right"/>
              <w:rPr>
                <w:rFonts w:ascii="Times New Roman" w:hAnsi="Times New Roman" w:cs="Times New Roman"/>
                <w:b/>
                <w:i/>
                <w:iCs/>
                <w:color w:val="000000" w:themeColor="text1"/>
                <w:sz w:val="24"/>
                <w:szCs w:val="24"/>
                <w:lang w:val="ro-RO"/>
              </w:rPr>
            </w:pPr>
          </w:p>
        </w:tc>
        <w:tc>
          <w:tcPr>
            <w:tcW w:w="2803" w:type="dxa"/>
          </w:tcPr>
          <w:p w14:paraId="2A6DC81F" w14:textId="77777777" w:rsidR="005D0147" w:rsidRPr="007B0DBA" w:rsidRDefault="005D0147" w:rsidP="00A570B6">
            <w:pPr>
              <w:jc w:val="right"/>
              <w:rPr>
                <w:rFonts w:ascii="Times New Roman" w:hAnsi="Times New Roman" w:cs="Times New Roman"/>
                <w:b/>
                <w:i/>
                <w:iCs/>
                <w:color w:val="000000" w:themeColor="text1"/>
                <w:sz w:val="24"/>
                <w:szCs w:val="24"/>
                <w:lang w:val="ro-RO"/>
              </w:rPr>
            </w:pPr>
          </w:p>
        </w:tc>
        <w:tc>
          <w:tcPr>
            <w:tcW w:w="2268" w:type="dxa"/>
          </w:tcPr>
          <w:p w14:paraId="50A327B3" w14:textId="77777777" w:rsidR="005D0147" w:rsidRPr="007B0DBA" w:rsidRDefault="005D0147" w:rsidP="00A570B6">
            <w:pPr>
              <w:jc w:val="right"/>
              <w:rPr>
                <w:rFonts w:ascii="Times New Roman" w:hAnsi="Times New Roman" w:cs="Times New Roman"/>
                <w:b/>
                <w:i/>
                <w:iCs/>
                <w:color w:val="000000" w:themeColor="text1"/>
                <w:sz w:val="24"/>
                <w:szCs w:val="24"/>
                <w:lang w:val="ro-RO"/>
              </w:rPr>
            </w:pPr>
          </w:p>
        </w:tc>
        <w:tc>
          <w:tcPr>
            <w:tcW w:w="2126" w:type="dxa"/>
          </w:tcPr>
          <w:p w14:paraId="1E36E116" w14:textId="77777777" w:rsidR="005D0147" w:rsidRPr="007B0DBA" w:rsidRDefault="005D0147" w:rsidP="00A570B6">
            <w:pPr>
              <w:jc w:val="right"/>
              <w:rPr>
                <w:rFonts w:ascii="Times New Roman" w:hAnsi="Times New Roman" w:cs="Times New Roman"/>
                <w:b/>
                <w:i/>
                <w:iCs/>
                <w:color w:val="000000" w:themeColor="text1"/>
                <w:sz w:val="24"/>
                <w:szCs w:val="24"/>
                <w:lang w:val="ro-RO"/>
              </w:rPr>
            </w:pPr>
          </w:p>
        </w:tc>
        <w:tc>
          <w:tcPr>
            <w:tcW w:w="1779" w:type="dxa"/>
          </w:tcPr>
          <w:p w14:paraId="3A65C16A" w14:textId="77777777" w:rsidR="005D0147" w:rsidRPr="007B0DBA" w:rsidRDefault="005D0147" w:rsidP="00A570B6">
            <w:pPr>
              <w:jc w:val="right"/>
              <w:rPr>
                <w:rFonts w:ascii="Times New Roman" w:hAnsi="Times New Roman" w:cs="Times New Roman"/>
                <w:b/>
                <w:i/>
                <w:iCs/>
                <w:color w:val="000000" w:themeColor="text1"/>
                <w:sz w:val="24"/>
                <w:szCs w:val="24"/>
                <w:lang w:val="ro-RO"/>
              </w:rPr>
            </w:pPr>
          </w:p>
        </w:tc>
      </w:tr>
      <w:tr w:rsidR="005D0147" w:rsidRPr="007B0DBA" w14:paraId="01E66302" w14:textId="77777777" w:rsidTr="00A570B6">
        <w:tc>
          <w:tcPr>
            <w:tcW w:w="2261" w:type="dxa"/>
          </w:tcPr>
          <w:p w14:paraId="2F896BE1" w14:textId="77777777" w:rsidR="005D0147" w:rsidRPr="007B0DBA" w:rsidRDefault="005D0147" w:rsidP="00A570B6">
            <w:pPr>
              <w:jc w:val="right"/>
              <w:rPr>
                <w:rFonts w:ascii="Times New Roman" w:hAnsi="Times New Roman" w:cs="Times New Roman"/>
                <w:b/>
                <w:i/>
                <w:iCs/>
                <w:color w:val="000000" w:themeColor="text1"/>
                <w:sz w:val="24"/>
                <w:szCs w:val="24"/>
                <w:lang w:val="ro-RO"/>
              </w:rPr>
            </w:pPr>
          </w:p>
          <w:p w14:paraId="45FC5767" w14:textId="77777777" w:rsidR="005D0147" w:rsidRPr="007B0DBA" w:rsidRDefault="005D0147" w:rsidP="00A570B6">
            <w:pPr>
              <w:jc w:val="right"/>
              <w:rPr>
                <w:rFonts w:ascii="Times New Roman" w:hAnsi="Times New Roman" w:cs="Times New Roman"/>
                <w:b/>
                <w:i/>
                <w:iCs/>
                <w:color w:val="000000" w:themeColor="text1"/>
                <w:sz w:val="24"/>
                <w:szCs w:val="24"/>
                <w:lang w:val="ro-RO"/>
              </w:rPr>
            </w:pPr>
          </w:p>
        </w:tc>
        <w:tc>
          <w:tcPr>
            <w:tcW w:w="2869" w:type="dxa"/>
          </w:tcPr>
          <w:p w14:paraId="7CB1DAE3" w14:textId="77777777" w:rsidR="005D0147" w:rsidRPr="007B0DBA" w:rsidRDefault="005D0147" w:rsidP="00A570B6">
            <w:pPr>
              <w:jc w:val="right"/>
              <w:rPr>
                <w:rFonts w:ascii="Times New Roman" w:hAnsi="Times New Roman" w:cs="Times New Roman"/>
                <w:b/>
                <w:i/>
                <w:iCs/>
                <w:color w:val="000000" w:themeColor="text1"/>
                <w:sz w:val="24"/>
                <w:szCs w:val="24"/>
                <w:lang w:val="ro-RO"/>
              </w:rPr>
            </w:pPr>
          </w:p>
        </w:tc>
        <w:tc>
          <w:tcPr>
            <w:tcW w:w="2803" w:type="dxa"/>
          </w:tcPr>
          <w:p w14:paraId="4E2739D0" w14:textId="77777777" w:rsidR="005D0147" w:rsidRPr="007B0DBA" w:rsidRDefault="005D0147" w:rsidP="00A570B6">
            <w:pPr>
              <w:jc w:val="right"/>
              <w:rPr>
                <w:rFonts w:ascii="Times New Roman" w:hAnsi="Times New Roman" w:cs="Times New Roman"/>
                <w:b/>
                <w:i/>
                <w:iCs/>
                <w:color w:val="000000" w:themeColor="text1"/>
                <w:sz w:val="24"/>
                <w:szCs w:val="24"/>
                <w:lang w:val="ro-RO"/>
              </w:rPr>
            </w:pPr>
          </w:p>
        </w:tc>
        <w:tc>
          <w:tcPr>
            <w:tcW w:w="2268" w:type="dxa"/>
          </w:tcPr>
          <w:p w14:paraId="51E1CA6F" w14:textId="77777777" w:rsidR="005D0147" w:rsidRPr="007B0DBA" w:rsidRDefault="005D0147" w:rsidP="00A570B6">
            <w:pPr>
              <w:jc w:val="right"/>
              <w:rPr>
                <w:rFonts w:ascii="Times New Roman" w:hAnsi="Times New Roman" w:cs="Times New Roman"/>
                <w:b/>
                <w:i/>
                <w:iCs/>
                <w:color w:val="000000" w:themeColor="text1"/>
                <w:sz w:val="24"/>
                <w:szCs w:val="24"/>
                <w:lang w:val="ro-RO"/>
              </w:rPr>
            </w:pPr>
          </w:p>
        </w:tc>
        <w:tc>
          <w:tcPr>
            <w:tcW w:w="2126" w:type="dxa"/>
          </w:tcPr>
          <w:p w14:paraId="5E1FF76A" w14:textId="77777777" w:rsidR="005D0147" w:rsidRPr="007B0DBA" w:rsidRDefault="005D0147" w:rsidP="00A570B6">
            <w:pPr>
              <w:jc w:val="right"/>
              <w:rPr>
                <w:rFonts w:ascii="Times New Roman" w:hAnsi="Times New Roman" w:cs="Times New Roman"/>
                <w:b/>
                <w:i/>
                <w:iCs/>
                <w:color w:val="000000" w:themeColor="text1"/>
                <w:sz w:val="24"/>
                <w:szCs w:val="24"/>
                <w:lang w:val="ro-RO"/>
              </w:rPr>
            </w:pPr>
          </w:p>
        </w:tc>
        <w:tc>
          <w:tcPr>
            <w:tcW w:w="1779" w:type="dxa"/>
          </w:tcPr>
          <w:p w14:paraId="0B63775A" w14:textId="77777777" w:rsidR="005D0147" w:rsidRPr="007B0DBA" w:rsidRDefault="005D0147" w:rsidP="00A570B6">
            <w:pPr>
              <w:jc w:val="right"/>
              <w:rPr>
                <w:rFonts w:ascii="Times New Roman" w:hAnsi="Times New Roman" w:cs="Times New Roman"/>
                <w:b/>
                <w:i/>
                <w:iCs/>
                <w:color w:val="000000" w:themeColor="text1"/>
                <w:sz w:val="24"/>
                <w:szCs w:val="24"/>
                <w:lang w:val="ro-RO"/>
              </w:rPr>
            </w:pPr>
          </w:p>
        </w:tc>
      </w:tr>
      <w:bookmarkEnd w:id="1"/>
    </w:tbl>
    <w:p w14:paraId="7E70F6C0" w14:textId="77777777" w:rsidR="005D0147" w:rsidRPr="007B0DBA" w:rsidRDefault="005D0147" w:rsidP="005D0147">
      <w:pPr>
        <w:spacing w:after="0"/>
        <w:jc w:val="right"/>
        <w:rPr>
          <w:rFonts w:ascii="Times New Roman" w:hAnsi="Times New Roman" w:cs="Times New Roman"/>
          <w:b/>
          <w:i/>
          <w:iCs/>
          <w:color w:val="000000" w:themeColor="text1"/>
          <w:sz w:val="24"/>
          <w:szCs w:val="24"/>
          <w:lang w:val="ro-RO"/>
        </w:rPr>
      </w:pPr>
    </w:p>
    <w:p w14:paraId="603DED28" w14:textId="4B0F6EDC" w:rsidR="005D0147" w:rsidRPr="005D0147" w:rsidRDefault="005D0147" w:rsidP="005D0147">
      <w:pPr>
        <w:spacing w:after="0"/>
        <w:jc w:val="right"/>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Pr="005D0147">
        <w:rPr>
          <w:rFonts w:ascii="Times New Roman" w:hAnsi="Times New Roman" w:cs="Times New Roman"/>
          <w:sz w:val="28"/>
          <w:szCs w:val="28"/>
          <w:lang w:val="ro-RO"/>
        </w:rPr>
        <w:t xml:space="preserve">Anexa </w:t>
      </w:r>
      <w:r>
        <w:rPr>
          <w:rFonts w:ascii="Times New Roman" w:hAnsi="Times New Roman" w:cs="Times New Roman"/>
          <w:sz w:val="28"/>
          <w:szCs w:val="28"/>
          <w:lang w:val="ro-RO"/>
        </w:rPr>
        <w:t>4</w:t>
      </w:r>
    </w:p>
    <w:p w14:paraId="42C0090C" w14:textId="77777777" w:rsidR="005D0147" w:rsidRPr="005D0147" w:rsidRDefault="005D0147" w:rsidP="005D0147">
      <w:pPr>
        <w:spacing w:after="0"/>
        <w:jc w:val="right"/>
        <w:rPr>
          <w:rFonts w:ascii="Times New Roman" w:hAnsi="Times New Roman" w:cs="Times New Roman"/>
          <w:sz w:val="28"/>
          <w:szCs w:val="28"/>
          <w:lang w:val="ro-RO"/>
        </w:rPr>
      </w:pPr>
      <w:r w:rsidRPr="005D0147">
        <w:rPr>
          <w:rFonts w:ascii="Times New Roman" w:hAnsi="Times New Roman" w:cs="Times New Roman"/>
          <w:sz w:val="28"/>
          <w:szCs w:val="28"/>
          <w:lang w:val="ro-RO"/>
        </w:rPr>
        <w:t xml:space="preserve">la Programul național de control al calității </w:t>
      </w:r>
    </w:p>
    <w:p w14:paraId="5C27F251" w14:textId="77777777" w:rsidR="005D0147" w:rsidRDefault="005D0147" w:rsidP="005D0147">
      <w:pPr>
        <w:spacing w:after="0"/>
        <w:jc w:val="right"/>
        <w:rPr>
          <w:rFonts w:ascii="Times New Roman" w:hAnsi="Times New Roman" w:cs="Times New Roman"/>
          <w:sz w:val="28"/>
          <w:szCs w:val="28"/>
          <w:lang w:val="ro-RO"/>
        </w:rPr>
      </w:pPr>
      <w:r w:rsidRPr="005D0147">
        <w:rPr>
          <w:rFonts w:ascii="Times New Roman" w:hAnsi="Times New Roman" w:cs="Times New Roman"/>
          <w:sz w:val="28"/>
          <w:szCs w:val="28"/>
          <w:lang w:val="ro-RO"/>
        </w:rPr>
        <w:t>în domeniul securității aviației civile</w:t>
      </w:r>
    </w:p>
    <w:p w14:paraId="2D942185" w14:textId="77777777" w:rsidR="005D0147" w:rsidRPr="00275B19" w:rsidRDefault="005D0147" w:rsidP="005D0147">
      <w:pPr>
        <w:spacing w:after="0"/>
        <w:jc w:val="right"/>
        <w:rPr>
          <w:rFonts w:ascii="Times New Roman" w:hAnsi="Times New Roman" w:cs="Times New Roman"/>
          <w:sz w:val="28"/>
          <w:szCs w:val="28"/>
          <w:lang w:val="ro-RO"/>
        </w:rPr>
      </w:pPr>
    </w:p>
    <w:p w14:paraId="42395FA6" w14:textId="77777777" w:rsidR="005D0147" w:rsidRPr="007B0DBA" w:rsidRDefault="005D0147" w:rsidP="005D0147">
      <w:pPr>
        <w:spacing w:after="0"/>
        <w:jc w:val="center"/>
        <w:rPr>
          <w:rFonts w:ascii="Times New Roman" w:hAnsi="Times New Roman" w:cs="Times New Roman"/>
          <w:b/>
          <w:i/>
          <w:iCs/>
          <w:color w:val="000000" w:themeColor="text1"/>
          <w:sz w:val="24"/>
          <w:szCs w:val="24"/>
          <w:lang w:val="en-GB"/>
        </w:rPr>
      </w:pPr>
      <w:r w:rsidRPr="007B0DBA">
        <w:rPr>
          <w:rFonts w:ascii="Times New Roman" w:hAnsi="Times New Roman" w:cs="Times New Roman"/>
          <w:b/>
          <w:color w:val="000000" w:themeColor="text1"/>
          <w:sz w:val="24"/>
          <w:szCs w:val="24"/>
          <w:lang w:val="fr-FR"/>
        </w:rPr>
        <w:t>MODEL STANDARD DE PROGRAM INTERN DE CONTROL AL CALITĂŢII</w:t>
      </w:r>
    </w:p>
    <w:p w14:paraId="2E1729BD" w14:textId="77777777" w:rsidR="005D0147" w:rsidRPr="007B0DBA" w:rsidRDefault="005D0147" w:rsidP="005D0147">
      <w:pPr>
        <w:spacing w:after="0"/>
        <w:rPr>
          <w:rFonts w:ascii="Times New Roman" w:hAnsi="Times New Roman" w:cs="Times New Roman"/>
          <w:color w:val="000000" w:themeColor="text1"/>
          <w:sz w:val="24"/>
          <w:szCs w:val="24"/>
          <w:lang w:val="en-GB"/>
        </w:rPr>
      </w:pPr>
    </w:p>
    <w:p w14:paraId="49A9079C" w14:textId="77777777" w:rsidR="005D0147" w:rsidRPr="005D0147" w:rsidRDefault="005D0147" w:rsidP="005D0147">
      <w:pPr>
        <w:spacing w:after="0"/>
        <w:rPr>
          <w:rFonts w:ascii="Times New Roman" w:hAnsi="Times New Roman" w:cs="Times New Roman"/>
          <w:b/>
          <w:color w:val="000000" w:themeColor="text1"/>
          <w:sz w:val="24"/>
          <w:szCs w:val="24"/>
          <w:lang w:val="ro-RO"/>
        </w:rPr>
      </w:pPr>
      <w:r w:rsidRPr="005D0147">
        <w:rPr>
          <w:rFonts w:ascii="Times New Roman" w:hAnsi="Times New Roman" w:cs="Times New Roman"/>
          <w:b/>
          <w:color w:val="000000" w:themeColor="text1"/>
          <w:sz w:val="24"/>
          <w:szCs w:val="24"/>
          <w:lang w:val="ro-RO"/>
        </w:rPr>
        <w:t>1. Prevederi generale</w:t>
      </w:r>
    </w:p>
    <w:p w14:paraId="7495BE3D" w14:textId="77777777" w:rsidR="005D0147" w:rsidRPr="005D0147" w:rsidRDefault="005D0147" w:rsidP="005D0147">
      <w:pPr>
        <w:spacing w:after="0"/>
        <w:rPr>
          <w:rFonts w:ascii="Times New Roman" w:hAnsi="Times New Roman" w:cs="Times New Roman"/>
          <w:color w:val="000000" w:themeColor="text1"/>
          <w:sz w:val="24"/>
          <w:szCs w:val="24"/>
          <w:lang w:val="ro-RO"/>
        </w:rPr>
      </w:pPr>
      <w:r w:rsidRPr="005D0147">
        <w:rPr>
          <w:rFonts w:ascii="Times New Roman" w:hAnsi="Times New Roman" w:cs="Times New Roman"/>
          <w:color w:val="000000" w:themeColor="text1"/>
          <w:sz w:val="24"/>
          <w:szCs w:val="24"/>
          <w:lang w:val="ro-RO"/>
        </w:rPr>
        <w:t xml:space="preserve">1.1 Aprobare </w:t>
      </w:r>
    </w:p>
    <w:p w14:paraId="2FB030CF" w14:textId="77777777" w:rsidR="005D0147" w:rsidRPr="005D0147" w:rsidRDefault="005D0147" w:rsidP="005D0147">
      <w:pPr>
        <w:spacing w:after="0"/>
        <w:rPr>
          <w:rFonts w:ascii="Times New Roman" w:hAnsi="Times New Roman" w:cs="Times New Roman"/>
          <w:color w:val="000000" w:themeColor="text1"/>
          <w:sz w:val="24"/>
          <w:szCs w:val="24"/>
          <w:lang w:val="ro-RO"/>
        </w:rPr>
      </w:pPr>
      <w:r w:rsidRPr="005D0147">
        <w:rPr>
          <w:rFonts w:ascii="Times New Roman" w:hAnsi="Times New Roman" w:cs="Times New Roman"/>
          <w:color w:val="000000" w:themeColor="text1"/>
          <w:sz w:val="24"/>
          <w:szCs w:val="24"/>
          <w:lang w:val="ro-RO"/>
        </w:rPr>
        <w:t>1.2 Cuprins</w:t>
      </w:r>
    </w:p>
    <w:p w14:paraId="154D386A" w14:textId="77777777" w:rsidR="005D0147" w:rsidRPr="005D0147" w:rsidRDefault="005D0147" w:rsidP="005D0147">
      <w:pPr>
        <w:spacing w:after="0"/>
        <w:rPr>
          <w:rFonts w:ascii="Times New Roman" w:hAnsi="Times New Roman" w:cs="Times New Roman"/>
          <w:color w:val="000000" w:themeColor="text1"/>
          <w:sz w:val="24"/>
          <w:szCs w:val="24"/>
          <w:lang w:val="ro-RO"/>
        </w:rPr>
      </w:pPr>
      <w:r w:rsidRPr="005D0147">
        <w:rPr>
          <w:rFonts w:ascii="Times New Roman" w:hAnsi="Times New Roman" w:cs="Times New Roman"/>
          <w:color w:val="000000" w:themeColor="text1"/>
          <w:sz w:val="24"/>
          <w:szCs w:val="24"/>
          <w:lang w:val="ro-RO"/>
        </w:rPr>
        <w:t>1.3 Lista deținătorilor</w:t>
      </w:r>
    </w:p>
    <w:p w14:paraId="4E79EB5C" w14:textId="77777777" w:rsidR="005D0147" w:rsidRPr="005D0147" w:rsidRDefault="005D0147" w:rsidP="005D0147">
      <w:pPr>
        <w:spacing w:after="0"/>
        <w:rPr>
          <w:rFonts w:ascii="Times New Roman" w:hAnsi="Times New Roman" w:cs="Times New Roman"/>
          <w:color w:val="000000" w:themeColor="text1"/>
          <w:sz w:val="24"/>
          <w:szCs w:val="24"/>
          <w:lang w:val="ro-RO"/>
        </w:rPr>
      </w:pPr>
      <w:r w:rsidRPr="005D0147">
        <w:rPr>
          <w:rFonts w:ascii="Times New Roman" w:hAnsi="Times New Roman" w:cs="Times New Roman"/>
          <w:color w:val="000000" w:themeColor="text1"/>
          <w:sz w:val="24"/>
          <w:szCs w:val="24"/>
          <w:lang w:val="ro-RO"/>
        </w:rPr>
        <w:t xml:space="preserve">1.4 Revizuire și actualizare </w:t>
      </w:r>
    </w:p>
    <w:p w14:paraId="364712BF" w14:textId="77777777" w:rsidR="005D0147" w:rsidRPr="005D0147" w:rsidRDefault="005D0147" w:rsidP="005D0147">
      <w:pPr>
        <w:spacing w:after="0"/>
        <w:rPr>
          <w:rFonts w:ascii="Times New Roman" w:hAnsi="Times New Roman" w:cs="Times New Roman"/>
          <w:b/>
          <w:i/>
          <w:color w:val="000000" w:themeColor="text1"/>
          <w:sz w:val="24"/>
          <w:szCs w:val="24"/>
          <w:lang w:val="ro-RO"/>
        </w:rPr>
      </w:pPr>
    </w:p>
    <w:p w14:paraId="5FA6F98F" w14:textId="77777777" w:rsidR="005D0147" w:rsidRPr="005D0147" w:rsidRDefault="005D0147" w:rsidP="005D0147">
      <w:pPr>
        <w:spacing w:after="0"/>
        <w:rPr>
          <w:rFonts w:ascii="Times New Roman" w:hAnsi="Times New Roman" w:cs="Times New Roman"/>
          <w:color w:val="000000" w:themeColor="text1"/>
          <w:sz w:val="24"/>
          <w:szCs w:val="24"/>
          <w:lang w:val="ro-RO"/>
        </w:rPr>
      </w:pPr>
      <w:r w:rsidRPr="005D0147">
        <w:rPr>
          <w:rFonts w:ascii="Times New Roman" w:hAnsi="Times New Roman" w:cs="Times New Roman"/>
          <w:b/>
          <w:color w:val="000000" w:themeColor="text1"/>
          <w:sz w:val="24"/>
          <w:szCs w:val="24"/>
          <w:lang w:val="ro-RO"/>
        </w:rPr>
        <w:t>2. Introducere</w:t>
      </w:r>
    </w:p>
    <w:p w14:paraId="23C0CA6D" w14:textId="77777777" w:rsidR="005D0147" w:rsidRPr="005D0147" w:rsidRDefault="005D0147" w:rsidP="005D0147">
      <w:pPr>
        <w:spacing w:after="0"/>
        <w:rPr>
          <w:rFonts w:ascii="Times New Roman" w:hAnsi="Times New Roman" w:cs="Times New Roman"/>
          <w:bCs/>
          <w:color w:val="000000" w:themeColor="text1"/>
          <w:sz w:val="24"/>
          <w:szCs w:val="24"/>
          <w:lang w:val="ro-RO"/>
        </w:rPr>
      </w:pPr>
      <w:r w:rsidRPr="005D0147">
        <w:rPr>
          <w:rFonts w:ascii="Times New Roman" w:hAnsi="Times New Roman" w:cs="Times New Roman"/>
          <w:bCs/>
          <w:color w:val="000000" w:themeColor="text1"/>
          <w:sz w:val="24"/>
          <w:szCs w:val="24"/>
          <w:lang w:val="ro-RO"/>
        </w:rPr>
        <w:t>2.1 Obiectivele</w:t>
      </w:r>
    </w:p>
    <w:p w14:paraId="36228B85" w14:textId="77777777" w:rsidR="005D0147" w:rsidRPr="005D0147" w:rsidRDefault="005D0147" w:rsidP="005D0147">
      <w:pPr>
        <w:spacing w:after="0"/>
        <w:rPr>
          <w:rFonts w:ascii="Times New Roman" w:hAnsi="Times New Roman" w:cs="Times New Roman"/>
          <w:color w:val="000000" w:themeColor="text1"/>
          <w:sz w:val="24"/>
          <w:szCs w:val="24"/>
          <w:lang w:val="ro-RO"/>
        </w:rPr>
      </w:pPr>
      <w:r w:rsidRPr="005D0147">
        <w:rPr>
          <w:rFonts w:ascii="Times New Roman" w:hAnsi="Times New Roman" w:cs="Times New Roman"/>
          <w:color w:val="000000" w:themeColor="text1"/>
          <w:sz w:val="24"/>
          <w:szCs w:val="24"/>
          <w:lang w:val="ro-RO"/>
        </w:rPr>
        <w:t xml:space="preserve">2.2 Aplicabilitate, competențe și confidențialitate </w:t>
      </w:r>
    </w:p>
    <w:p w14:paraId="664F3193" w14:textId="77777777" w:rsidR="005D0147" w:rsidRPr="005D0147" w:rsidRDefault="005D0147" w:rsidP="005D0147">
      <w:pPr>
        <w:spacing w:after="0"/>
        <w:rPr>
          <w:rFonts w:ascii="Times New Roman" w:hAnsi="Times New Roman" w:cs="Times New Roman"/>
          <w:b/>
          <w:bCs/>
          <w:color w:val="000000" w:themeColor="text1"/>
          <w:sz w:val="24"/>
          <w:szCs w:val="24"/>
          <w:lang w:val="ro-RO"/>
        </w:rPr>
      </w:pPr>
      <w:r w:rsidRPr="005D0147">
        <w:rPr>
          <w:rFonts w:ascii="Times New Roman" w:hAnsi="Times New Roman" w:cs="Times New Roman"/>
          <w:color w:val="000000" w:themeColor="text1"/>
          <w:sz w:val="24"/>
          <w:szCs w:val="24"/>
          <w:lang w:val="ro-RO"/>
        </w:rPr>
        <w:t>2.3 Prevederi legale</w:t>
      </w:r>
    </w:p>
    <w:p w14:paraId="072DC074" w14:textId="77777777" w:rsidR="005D0147" w:rsidRPr="005D0147" w:rsidRDefault="005D0147" w:rsidP="005D0147">
      <w:pPr>
        <w:spacing w:after="0"/>
        <w:rPr>
          <w:rFonts w:ascii="Times New Roman" w:hAnsi="Times New Roman" w:cs="Times New Roman"/>
          <w:color w:val="000000" w:themeColor="text1"/>
          <w:sz w:val="24"/>
          <w:szCs w:val="24"/>
          <w:lang w:val="ro-RO"/>
        </w:rPr>
      </w:pPr>
      <w:r w:rsidRPr="005D0147">
        <w:rPr>
          <w:rFonts w:ascii="Times New Roman" w:hAnsi="Times New Roman" w:cs="Times New Roman"/>
          <w:color w:val="000000" w:themeColor="text1"/>
          <w:sz w:val="24"/>
          <w:szCs w:val="24"/>
          <w:lang w:val="ro-RO"/>
        </w:rPr>
        <w:t>2.4  Definiții</w:t>
      </w:r>
    </w:p>
    <w:p w14:paraId="013CD2C6" w14:textId="77777777" w:rsidR="005D0147" w:rsidRPr="005D0147" w:rsidRDefault="005D0147" w:rsidP="005D0147">
      <w:pPr>
        <w:spacing w:after="0"/>
        <w:rPr>
          <w:rFonts w:ascii="Times New Roman" w:hAnsi="Times New Roman" w:cs="Times New Roman"/>
          <w:bCs/>
          <w:color w:val="000000" w:themeColor="text1"/>
          <w:sz w:val="24"/>
          <w:szCs w:val="24"/>
          <w:lang w:val="ro-RO"/>
        </w:rPr>
      </w:pPr>
      <w:r w:rsidRPr="005D0147">
        <w:rPr>
          <w:rFonts w:ascii="Times New Roman" w:hAnsi="Times New Roman" w:cs="Times New Roman"/>
          <w:bCs/>
          <w:color w:val="000000" w:themeColor="text1"/>
          <w:sz w:val="24"/>
          <w:szCs w:val="24"/>
          <w:lang w:val="ro-RO"/>
        </w:rPr>
        <w:t>2.5 Subiecții care asigură realizarea Programului</w:t>
      </w:r>
    </w:p>
    <w:p w14:paraId="156EA4FD" w14:textId="77777777" w:rsidR="005D0147" w:rsidRPr="005D0147" w:rsidRDefault="005D0147" w:rsidP="005D0147">
      <w:pPr>
        <w:spacing w:after="0"/>
        <w:rPr>
          <w:rFonts w:ascii="Times New Roman" w:hAnsi="Times New Roman" w:cs="Times New Roman"/>
          <w:b/>
          <w:bCs/>
          <w:color w:val="000000" w:themeColor="text1"/>
          <w:sz w:val="24"/>
          <w:szCs w:val="24"/>
          <w:lang w:val="ro-RO"/>
        </w:rPr>
      </w:pPr>
      <w:r w:rsidRPr="005D0147">
        <w:rPr>
          <w:rFonts w:ascii="Times New Roman" w:hAnsi="Times New Roman" w:cs="Times New Roman"/>
          <w:bCs/>
          <w:color w:val="000000" w:themeColor="text1"/>
          <w:sz w:val="24"/>
          <w:szCs w:val="24"/>
          <w:lang w:val="ro-RO"/>
        </w:rPr>
        <w:t xml:space="preserve">2.6 Subiecții supuși activităților de control al calității </w:t>
      </w:r>
    </w:p>
    <w:p w14:paraId="50BC3415" w14:textId="77777777" w:rsidR="005D0147" w:rsidRPr="005D0147" w:rsidRDefault="005D0147" w:rsidP="005D0147">
      <w:pPr>
        <w:spacing w:after="0"/>
        <w:rPr>
          <w:rFonts w:ascii="Times New Roman" w:hAnsi="Times New Roman" w:cs="Times New Roman"/>
          <w:bCs/>
          <w:color w:val="000000" w:themeColor="text1"/>
          <w:sz w:val="24"/>
          <w:szCs w:val="24"/>
          <w:lang w:val="ro-RO"/>
        </w:rPr>
      </w:pPr>
    </w:p>
    <w:p w14:paraId="5F26FB7B" w14:textId="77777777" w:rsidR="005D0147" w:rsidRPr="005D0147" w:rsidRDefault="005D0147" w:rsidP="005D0147">
      <w:pPr>
        <w:spacing w:after="0"/>
        <w:rPr>
          <w:rFonts w:ascii="Times New Roman" w:hAnsi="Times New Roman" w:cs="Times New Roman"/>
          <w:b/>
          <w:bCs/>
          <w:color w:val="000000" w:themeColor="text1"/>
          <w:sz w:val="24"/>
          <w:szCs w:val="24"/>
          <w:lang w:val="ro-RO"/>
        </w:rPr>
      </w:pPr>
      <w:r w:rsidRPr="005D0147">
        <w:rPr>
          <w:rFonts w:ascii="Times New Roman" w:hAnsi="Times New Roman" w:cs="Times New Roman"/>
          <w:b/>
          <w:bCs/>
          <w:color w:val="000000" w:themeColor="text1"/>
          <w:sz w:val="24"/>
          <w:szCs w:val="24"/>
          <w:lang w:val="ro-RO"/>
        </w:rPr>
        <w:t xml:space="preserve">3. Inspectorii interni de control al calității </w:t>
      </w:r>
    </w:p>
    <w:p w14:paraId="758A8AC7" w14:textId="77777777" w:rsidR="005D0147" w:rsidRPr="005D0147" w:rsidRDefault="005D0147" w:rsidP="005D0147">
      <w:pPr>
        <w:spacing w:after="0"/>
        <w:rPr>
          <w:rFonts w:ascii="Times New Roman" w:hAnsi="Times New Roman" w:cs="Times New Roman"/>
          <w:bCs/>
          <w:color w:val="000000" w:themeColor="text1"/>
          <w:sz w:val="24"/>
          <w:szCs w:val="24"/>
          <w:lang w:val="ro-RO"/>
        </w:rPr>
      </w:pPr>
      <w:r w:rsidRPr="005D0147">
        <w:rPr>
          <w:rFonts w:ascii="Times New Roman" w:hAnsi="Times New Roman" w:cs="Times New Roman"/>
          <w:bCs/>
          <w:color w:val="000000" w:themeColor="text1"/>
          <w:sz w:val="24"/>
          <w:szCs w:val="24"/>
          <w:lang w:val="ro-RO"/>
        </w:rPr>
        <w:t xml:space="preserve">3.1 Criteriile de selectare pentru inspectorii interni control calitate </w:t>
      </w:r>
    </w:p>
    <w:p w14:paraId="5EFAE01D" w14:textId="77777777" w:rsidR="005D0147" w:rsidRPr="005D0147" w:rsidRDefault="005D0147" w:rsidP="005D0147">
      <w:pPr>
        <w:spacing w:after="0"/>
        <w:rPr>
          <w:rFonts w:ascii="Times New Roman" w:hAnsi="Times New Roman" w:cs="Times New Roman"/>
          <w:bCs/>
          <w:color w:val="000000" w:themeColor="text1"/>
          <w:sz w:val="24"/>
          <w:szCs w:val="24"/>
          <w:lang w:val="ro-RO"/>
        </w:rPr>
      </w:pPr>
      <w:r w:rsidRPr="005D0147">
        <w:rPr>
          <w:rFonts w:ascii="Times New Roman" w:hAnsi="Times New Roman" w:cs="Times New Roman"/>
          <w:bCs/>
          <w:color w:val="000000" w:themeColor="text1"/>
          <w:sz w:val="24"/>
          <w:szCs w:val="24"/>
          <w:lang w:val="ro-RO"/>
        </w:rPr>
        <w:t xml:space="preserve">3.2 Instruirea inspectorilor interni </w:t>
      </w:r>
    </w:p>
    <w:p w14:paraId="5974A10F" w14:textId="77777777" w:rsidR="005D0147" w:rsidRPr="005D0147" w:rsidRDefault="005D0147" w:rsidP="005D0147">
      <w:pPr>
        <w:spacing w:after="0"/>
        <w:rPr>
          <w:rFonts w:ascii="Times New Roman" w:hAnsi="Times New Roman" w:cs="Times New Roman"/>
          <w:bCs/>
          <w:color w:val="000000" w:themeColor="text1"/>
          <w:sz w:val="24"/>
          <w:szCs w:val="24"/>
          <w:lang w:val="ro-RO"/>
        </w:rPr>
      </w:pPr>
      <w:r w:rsidRPr="005D0147">
        <w:rPr>
          <w:rFonts w:ascii="Times New Roman" w:hAnsi="Times New Roman" w:cs="Times New Roman"/>
          <w:bCs/>
          <w:color w:val="000000" w:themeColor="text1"/>
          <w:sz w:val="24"/>
          <w:szCs w:val="24"/>
          <w:lang w:val="ro-RO"/>
        </w:rPr>
        <w:t>a) instruire inițială;</w:t>
      </w:r>
    </w:p>
    <w:p w14:paraId="6A53A532" w14:textId="77777777" w:rsidR="005D0147" w:rsidRPr="005D0147" w:rsidRDefault="005D0147" w:rsidP="005D0147">
      <w:pPr>
        <w:spacing w:after="0"/>
        <w:rPr>
          <w:rFonts w:ascii="Times New Roman" w:hAnsi="Times New Roman" w:cs="Times New Roman"/>
          <w:bCs/>
          <w:color w:val="000000" w:themeColor="text1"/>
          <w:sz w:val="24"/>
          <w:szCs w:val="24"/>
          <w:lang w:val="ro-RO"/>
        </w:rPr>
      </w:pPr>
      <w:r w:rsidRPr="005D0147">
        <w:rPr>
          <w:rFonts w:ascii="Times New Roman" w:hAnsi="Times New Roman" w:cs="Times New Roman"/>
          <w:bCs/>
          <w:color w:val="000000" w:themeColor="text1"/>
          <w:sz w:val="24"/>
          <w:szCs w:val="24"/>
          <w:lang w:val="ro-RO"/>
        </w:rPr>
        <w:t xml:space="preserve">b) instruire recurentă. </w:t>
      </w:r>
    </w:p>
    <w:p w14:paraId="25F56CD2" w14:textId="77777777" w:rsidR="005D0147" w:rsidRPr="005D0147" w:rsidRDefault="005D0147" w:rsidP="005D0147">
      <w:pPr>
        <w:spacing w:after="0"/>
        <w:rPr>
          <w:rFonts w:ascii="Times New Roman" w:hAnsi="Times New Roman" w:cs="Times New Roman"/>
          <w:bCs/>
          <w:color w:val="000000" w:themeColor="text1"/>
          <w:sz w:val="24"/>
          <w:szCs w:val="24"/>
          <w:lang w:val="ro-RO"/>
        </w:rPr>
      </w:pPr>
      <w:r w:rsidRPr="005D0147">
        <w:rPr>
          <w:rFonts w:ascii="Times New Roman" w:hAnsi="Times New Roman" w:cs="Times New Roman"/>
          <w:bCs/>
          <w:color w:val="000000" w:themeColor="text1"/>
          <w:sz w:val="24"/>
          <w:szCs w:val="24"/>
          <w:lang w:val="ro-RO"/>
        </w:rPr>
        <w:t>3.3 Drepturile, obligațiunile și responsabilitățile inspectorilor interni de control al calității.</w:t>
      </w:r>
    </w:p>
    <w:p w14:paraId="535C7F37" w14:textId="77777777" w:rsidR="005D0147" w:rsidRPr="005D0147" w:rsidRDefault="005D0147" w:rsidP="005D0147">
      <w:pPr>
        <w:spacing w:after="0"/>
        <w:rPr>
          <w:rFonts w:ascii="Times New Roman" w:hAnsi="Times New Roman" w:cs="Times New Roman"/>
          <w:b/>
          <w:bCs/>
          <w:color w:val="000000" w:themeColor="text1"/>
          <w:sz w:val="24"/>
          <w:szCs w:val="24"/>
          <w:lang w:val="ro-RO"/>
        </w:rPr>
      </w:pPr>
    </w:p>
    <w:p w14:paraId="1E895366" w14:textId="77777777" w:rsidR="005D0147" w:rsidRPr="005D0147" w:rsidRDefault="005D0147" w:rsidP="005D0147">
      <w:pPr>
        <w:spacing w:after="0"/>
        <w:rPr>
          <w:rFonts w:ascii="Times New Roman" w:hAnsi="Times New Roman" w:cs="Times New Roman"/>
          <w:b/>
          <w:bCs/>
          <w:color w:val="000000" w:themeColor="text1"/>
          <w:sz w:val="24"/>
          <w:szCs w:val="24"/>
          <w:lang w:val="ro-RO"/>
        </w:rPr>
      </w:pPr>
      <w:r w:rsidRPr="005D0147">
        <w:rPr>
          <w:rFonts w:ascii="Times New Roman" w:hAnsi="Times New Roman" w:cs="Times New Roman"/>
          <w:b/>
          <w:bCs/>
          <w:color w:val="000000" w:themeColor="text1"/>
          <w:sz w:val="24"/>
          <w:szCs w:val="24"/>
          <w:lang w:val="ro-RO"/>
        </w:rPr>
        <w:t>4. Măsuri și proceduri supuse activităților de control al calității</w:t>
      </w:r>
    </w:p>
    <w:p w14:paraId="1551318C" w14:textId="77777777" w:rsidR="005D0147" w:rsidRPr="005D0147" w:rsidRDefault="005D0147" w:rsidP="005D0147">
      <w:pPr>
        <w:spacing w:after="0"/>
        <w:rPr>
          <w:rFonts w:ascii="Times New Roman" w:hAnsi="Times New Roman" w:cs="Times New Roman"/>
          <w:bCs/>
          <w:color w:val="000000" w:themeColor="text1"/>
          <w:sz w:val="24"/>
          <w:szCs w:val="24"/>
          <w:lang w:val="ro-RO"/>
        </w:rPr>
      </w:pPr>
      <w:r w:rsidRPr="005D0147">
        <w:rPr>
          <w:rFonts w:ascii="Times New Roman" w:hAnsi="Times New Roman" w:cs="Times New Roman"/>
          <w:bCs/>
          <w:color w:val="000000" w:themeColor="text1"/>
          <w:sz w:val="24"/>
          <w:szCs w:val="24"/>
          <w:lang w:val="ro-RO"/>
        </w:rPr>
        <w:t>4.1 Tipurile activităților</w:t>
      </w:r>
    </w:p>
    <w:p w14:paraId="66E671E4" w14:textId="77777777" w:rsidR="005D0147" w:rsidRPr="005D0147" w:rsidRDefault="005D0147" w:rsidP="005D0147">
      <w:pPr>
        <w:spacing w:after="0"/>
        <w:rPr>
          <w:rFonts w:ascii="Times New Roman" w:hAnsi="Times New Roman" w:cs="Times New Roman"/>
          <w:bCs/>
          <w:color w:val="000000" w:themeColor="text1"/>
          <w:sz w:val="24"/>
          <w:szCs w:val="24"/>
          <w:lang w:val="ro-RO"/>
        </w:rPr>
      </w:pPr>
      <w:r w:rsidRPr="005D0147">
        <w:rPr>
          <w:rFonts w:ascii="Times New Roman" w:hAnsi="Times New Roman" w:cs="Times New Roman"/>
          <w:bCs/>
          <w:color w:val="000000" w:themeColor="text1"/>
          <w:sz w:val="24"/>
          <w:szCs w:val="24"/>
          <w:lang w:val="ro-RO"/>
        </w:rPr>
        <w:t>4.2 Planificarea activităților</w:t>
      </w:r>
    </w:p>
    <w:p w14:paraId="31AC3436" w14:textId="77777777" w:rsidR="005D0147" w:rsidRPr="005D0147" w:rsidRDefault="005D0147" w:rsidP="005D0147">
      <w:pPr>
        <w:spacing w:after="0"/>
        <w:rPr>
          <w:rFonts w:ascii="Times New Roman" w:hAnsi="Times New Roman" w:cs="Times New Roman"/>
          <w:bCs/>
          <w:color w:val="000000" w:themeColor="text1"/>
          <w:sz w:val="24"/>
          <w:szCs w:val="24"/>
          <w:lang w:val="ro-RO"/>
        </w:rPr>
      </w:pPr>
      <w:r w:rsidRPr="005D0147">
        <w:rPr>
          <w:rFonts w:ascii="Times New Roman" w:hAnsi="Times New Roman" w:cs="Times New Roman"/>
          <w:bCs/>
          <w:color w:val="000000" w:themeColor="text1"/>
          <w:sz w:val="24"/>
          <w:szCs w:val="24"/>
          <w:lang w:val="ro-RO"/>
        </w:rPr>
        <w:t xml:space="preserve">4.3 Categoriile activităților de control al calității </w:t>
      </w:r>
    </w:p>
    <w:p w14:paraId="365BC32D" w14:textId="241A643E" w:rsidR="005D0147" w:rsidRPr="005D0147" w:rsidRDefault="005D0147" w:rsidP="005D0147">
      <w:pPr>
        <w:numPr>
          <w:ilvl w:val="0"/>
          <w:numId w:val="14"/>
        </w:numPr>
        <w:spacing w:after="0" w:line="276" w:lineRule="auto"/>
        <w:jc w:val="both"/>
        <w:rPr>
          <w:rFonts w:ascii="Times New Roman" w:hAnsi="Times New Roman" w:cs="Times New Roman"/>
          <w:color w:val="000000" w:themeColor="text1"/>
          <w:sz w:val="24"/>
          <w:szCs w:val="24"/>
          <w:lang w:val="ro-RO"/>
        </w:rPr>
      </w:pPr>
      <w:r w:rsidRPr="005D0147">
        <w:rPr>
          <w:rFonts w:ascii="Times New Roman" w:hAnsi="Times New Roman" w:cs="Times New Roman"/>
          <w:color w:val="000000" w:themeColor="text1"/>
          <w:sz w:val="24"/>
          <w:szCs w:val="24"/>
          <w:lang w:val="ro-RO"/>
        </w:rPr>
        <w:lastRenderedPageBreak/>
        <w:t>Audit de securitate</w:t>
      </w:r>
      <w:r w:rsidR="00A655CA">
        <w:rPr>
          <w:rFonts w:ascii="Times New Roman" w:hAnsi="Times New Roman" w:cs="Times New Roman"/>
          <w:color w:val="000000" w:themeColor="text1"/>
          <w:sz w:val="24"/>
          <w:szCs w:val="24"/>
          <w:lang w:val="ro-RO"/>
        </w:rPr>
        <w:t xml:space="preserve"> aeronautică</w:t>
      </w:r>
      <w:r w:rsidRPr="005D0147">
        <w:rPr>
          <w:rFonts w:ascii="Times New Roman" w:hAnsi="Times New Roman" w:cs="Times New Roman"/>
          <w:color w:val="000000" w:themeColor="text1"/>
          <w:sz w:val="24"/>
          <w:szCs w:val="24"/>
          <w:lang w:val="ro-RO"/>
        </w:rPr>
        <w:t>;</w:t>
      </w:r>
    </w:p>
    <w:p w14:paraId="795B5ABA" w14:textId="23846003" w:rsidR="005D0147" w:rsidRPr="005D0147" w:rsidRDefault="005D0147" w:rsidP="005D0147">
      <w:pPr>
        <w:numPr>
          <w:ilvl w:val="0"/>
          <w:numId w:val="14"/>
        </w:numPr>
        <w:spacing w:after="0" w:line="276" w:lineRule="auto"/>
        <w:jc w:val="both"/>
        <w:rPr>
          <w:rFonts w:ascii="Times New Roman" w:hAnsi="Times New Roman" w:cs="Times New Roman"/>
          <w:color w:val="000000" w:themeColor="text1"/>
          <w:sz w:val="24"/>
          <w:szCs w:val="24"/>
          <w:lang w:val="ro-RO"/>
        </w:rPr>
      </w:pPr>
      <w:r w:rsidRPr="005D0147">
        <w:rPr>
          <w:rFonts w:ascii="Times New Roman" w:hAnsi="Times New Roman" w:cs="Times New Roman"/>
          <w:color w:val="000000" w:themeColor="text1"/>
          <w:sz w:val="24"/>
          <w:szCs w:val="24"/>
          <w:lang w:val="ro-RO"/>
        </w:rPr>
        <w:t>Inspecție de securitate</w:t>
      </w:r>
      <w:r w:rsidR="00A655CA">
        <w:rPr>
          <w:rFonts w:ascii="Times New Roman" w:hAnsi="Times New Roman" w:cs="Times New Roman"/>
          <w:color w:val="000000" w:themeColor="text1"/>
          <w:sz w:val="24"/>
          <w:szCs w:val="24"/>
          <w:lang w:val="ro-RO"/>
        </w:rPr>
        <w:t xml:space="preserve"> aeronautică</w:t>
      </w:r>
      <w:r w:rsidRPr="005D0147">
        <w:rPr>
          <w:rFonts w:ascii="Times New Roman" w:hAnsi="Times New Roman" w:cs="Times New Roman"/>
          <w:color w:val="000000" w:themeColor="text1"/>
          <w:sz w:val="24"/>
          <w:szCs w:val="24"/>
          <w:lang w:val="ro-RO"/>
        </w:rPr>
        <w:t>;</w:t>
      </w:r>
    </w:p>
    <w:p w14:paraId="40B4996A" w14:textId="2864237D" w:rsidR="005D0147" w:rsidRPr="005D0147" w:rsidRDefault="005D0147" w:rsidP="005D0147">
      <w:pPr>
        <w:numPr>
          <w:ilvl w:val="0"/>
          <w:numId w:val="14"/>
        </w:numPr>
        <w:spacing w:after="0" w:line="276" w:lineRule="auto"/>
        <w:jc w:val="both"/>
        <w:rPr>
          <w:rFonts w:ascii="Times New Roman" w:hAnsi="Times New Roman" w:cs="Times New Roman"/>
          <w:color w:val="000000" w:themeColor="text1"/>
          <w:sz w:val="24"/>
          <w:szCs w:val="24"/>
          <w:lang w:val="ro-RO"/>
        </w:rPr>
      </w:pPr>
      <w:r w:rsidRPr="005D0147">
        <w:rPr>
          <w:rFonts w:ascii="Times New Roman" w:hAnsi="Times New Roman" w:cs="Times New Roman"/>
          <w:color w:val="000000" w:themeColor="text1"/>
          <w:sz w:val="24"/>
          <w:szCs w:val="24"/>
          <w:lang w:val="ro-RO"/>
        </w:rPr>
        <w:t>Test  de securitate</w:t>
      </w:r>
      <w:r w:rsidR="00A655CA">
        <w:rPr>
          <w:rFonts w:ascii="Times New Roman" w:hAnsi="Times New Roman" w:cs="Times New Roman"/>
          <w:color w:val="000000" w:themeColor="text1"/>
          <w:sz w:val="24"/>
          <w:szCs w:val="24"/>
          <w:lang w:val="ro-RO"/>
        </w:rPr>
        <w:t xml:space="preserve"> aeronautică</w:t>
      </w:r>
      <w:r w:rsidRPr="005D0147">
        <w:rPr>
          <w:rFonts w:ascii="Times New Roman" w:hAnsi="Times New Roman" w:cs="Times New Roman"/>
          <w:color w:val="000000" w:themeColor="text1"/>
          <w:sz w:val="24"/>
          <w:szCs w:val="24"/>
          <w:lang w:val="ro-RO"/>
        </w:rPr>
        <w:t>;</w:t>
      </w:r>
    </w:p>
    <w:p w14:paraId="6B6E5D7C" w14:textId="24B2486E" w:rsidR="005D0147" w:rsidRPr="005D0147" w:rsidRDefault="005D0147" w:rsidP="005D0147">
      <w:pPr>
        <w:numPr>
          <w:ilvl w:val="0"/>
          <w:numId w:val="14"/>
        </w:numPr>
        <w:spacing w:after="0" w:line="276" w:lineRule="auto"/>
        <w:jc w:val="both"/>
        <w:rPr>
          <w:rFonts w:ascii="Times New Roman" w:hAnsi="Times New Roman" w:cs="Times New Roman"/>
          <w:color w:val="000000" w:themeColor="text1"/>
          <w:sz w:val="24"/>
          <w:szCs w:val="24"/>
          <w:lang w:val="ro-RO"/>
        </w:rPr>
      </w:pPr>
      <w:r w:rsidRPr="005D0147">
        <w:rPr>
          <w:rFonts w:ascii="Times New Roman" w:hAnsi="Times New Roman" w:cs="Times New Roman"/>
          <w:color w:val="000000" w:themeColor="text1"/>
          <w:sz w:val="24"/>
          <w:szCs w:val="24"/>
          <w:lang w:val="ro-RO"/>
        </w:rPr>
        <w:t>Evaluare de securitate</w:t>
      </w:r>
      <w:r w:rsidR="00A655CA">
        <w:rPr>
          <w:rFonts w:ascii="Times New Roman" w:hAnsi="Times New Roman" w:cs="Times New Roman"/>
          <w:color w:val="000000" w:themeColor="text1"/>
          <w:sz w:val="24"/>
          <w:szCs w:val="24"/>
          <w:lang w:val="ro-RO"/>
        </w:rPr>
        <w:t xml:space="preserve"> aeronautică</w:t>
      </w:r>
      <w:r w:rsidRPr="005D0147">
        <w:rPr>
          <w:rFonts w:ascii="Times New Roman" w:hAnsi="Times New Roman" w:cs="Times New Roman"/>
          <w:color w:val="000000" w:themeColor="text1"/>
          <w:sz w:val="24"/>
          <w:szCs w:val="24"/>
          <w:lang w:val="ro-RO"/>
        </w:rPr>
        <w:t>;</w:t>
      </w:r>
    </w:p>
    <w:p w14:paraId="0405400F" w14:textId="73D692B2" w:rsidR="005D0147" w:rsidRPr="005D0147" w:rsidRDefault="005D0147" w:rsidP="005D0147">
      <w:pPr>
        <w:numPr>
          <w:ilvl w:val="0"/>
          <w:numId w:val="14"/>
        </w:numPr>
        <w:spacing w:after="0" w:line="276" w:lineRule="auto"/>
        <w:jc w:val="both"/>
        <w:rPr>
          <w:rFonts w:ascii="Times New Roman" w:hAnsi="Times New Roman" w:cs="Times New Roman"/>
          <w:color w:val="000000" w:themeColor="text1"/>
          <w:sz w:val="24"/>
          <w:szCs w:val="24"/>
          <w:lang w:val="ro-RO"/>
        </w:rPr>
      </w:pPr>
      <w:r w:rsidRPr="005D0147">
        <w:rPr>
          <w:rFonts w:ascii="Times New Roman" w:hAnsi="Times New Roman" w:cs="Times New Roman"/>
          <w:color w:val="000000" w:themeColor="text1"/>
          <w:sz w:val="24"/>
          <w:szCs w:val="24"/>
          <w:lang w:val="ro-RO"/>
        </w:rPr>
        <w:t>Investigație de securitate</w:t>
      </w:r>
      <w:r w:rsidR="00A655CA">
        <w:rPr>
          <w:rFonts w:ascii="Times New Roman" w:hAnsi="Times New Roman" w:cs="Times New Roman"/>
          <w:color w:val="000000" w:themeColor="text1"/>
          <w:sz w:val="24"/>
          <w:szCs w:val="24"/>
          <w:lang w:val="ro-RO"/>
        </w:rPr>
        <w:t xml:space="preserve"> aeronautică</w:t>
      </w:r>
      <w:r w:rsidRPr="005D0147">
        <w:rPr>
          <w:rFonts w:ascii="Times New Roman" w:hAnsi="Times New Roman" w:cs="Times New Roman"/>
          <w:color w:val="000000" w:themeColor="text1"/>
          <w:sz w:val="24"/>
          <w:szCs w:val="24"/>
          <w:lang w:val="ro-RO"/>
        </w:rPr>
        <w:t xml:space="preserve">. </w:t>
      </w:r>
    </w:p>
    <w:p w14:paraId="5877230A" w14:textId="77777777" w:rsidR="005D0147" w:rsidRPr="005D0147" w:rsidRDefault="005D0147" w:rsidP="005D0147">
      <w:pPr>
        <w:spacing w:after="0"/>
        <w:rPr>
          <w:rFonts w:ascii="Times New Roman" w:hAnsi="Times New Roman" w:cs="Times New Roman"/>
          <w:color w:val="000000" w:themeColor="text1"/>
          <w:sz w:val="24"/>
          <w:szCs w:val="24"/>
          <w:lang w:val="ro-RO"/>
        </w:rPr>
      </w:pPr>
      <w:r w:rsidRPr="005D0147">
        <w:rPr>
          <w:rFonts w:ascii="Times New Roman" w:hAnsi="Times New Roman" w:cs="Times New Roman"/>
          <w:bCs/>
          <w:color w:val="000000" w:themeColor="text1"/>
          <w:sz w:val="24"/>
          <w:szCs w:val="24"/>
          <w:lang w:val="ro-RO"/>
        </w:rPr>
        <w:t xml:space="preserve">4.4 </w:t>
      </w:r>
      <w:r w:rsidRPr="005D0147">
        <w:rPr>
          <w:rFonts w:ascii="Times New Roman" w:hAnsi="Times New Roman" w:cs="Times New Roman"/>
          <w:color w:val="000000" w:themeColor="text1"/>
          <w:sz w:val="24"/>
          <w:szCs w:val="24"/>
          <w:lang w:val="ro-RO"/>
        </w:rPr>
        <w:t>Clasificarea conformității</w:t>
      </w:r>
    </w:p>
    <w:p w14:paraId="6D881B2F" w14:textId="77777777" w:rsidR="005D0147" w:rsidRPr="005D0147" w:rsidRDefault="005D0147" w:rsidP="005D0147">
      <w:pPr>
        <w:spacing w:after="0"/>
        <w:rPr>
          <w:rFonts w:ascii="Times New Roman" w:hAnsi="Times New Roman" w:cs="Times New Roman"/>
          <w:b/>
          <w:bCs/>
          <w:color w:val="000000" w:themeColor="text1"/>
          <w:sz w:val="24"/>
          <w:szCs w:val="24"/>
          <w:lang w:val="ro-RO"/>
        </w:rPr>
      </w:pPr>
    </w:p>
    <w:p w14:paraId="1987D123" w14:textId="77777777" w:rsidR="005D0147" w:rsidRPr="005D0147" w:rsidRDefault="005D0147" w:rsidP="005D0147">
      <w:pPr>
        <w:spacing w:after="0"/>
        <w:rPr>
          <w:rFonts w:ascii="Times New Roman" w:hAnsi="Times New Roman" w:cs="Times New Roman"/>
          <w:b/>
          <w:bCs/>
          <w:color w:val="000000" w:themeColor="text1"/>
          <w:sz w:val="24"/>
          <w:szCs w:val="24"/>
          <w:lang w:val="ro-RO"/>
        </w:rPr>
      </w:pPr>
      <w:r w:rsidRPr="005D0147">
        <w:rPr>
          <w:rFonts w:ascii="Times New Roman" w:hAnsi="Times New Roman" w:cs="Times New Roman"/>
          <w:b/>
          <w:bCs/>
          <w:color w:val="000000" w:themeColor="text1"/>
          <w:sz w:val="24"/>
          <w:szCs w:val="24"/>
          <w:lang w:val="ro-RO"/>
        </w:rPr>
        <w:t>5. Remedierea deficiențelor</w:t>
      </w:r>
    </w:p>
    <w:p w14:paraId="0A6EF752" w14:textId="77777777" w:rsidR="005D0147" w:rsidRPr="005D0147" w:rsidRDefault="005D0147" w:rsidP="005D0147">
      <w:pPr>
        <w:spacing w:after="0"/>
        <w:rPr>
          <w:rFonts w:ascii="Times New Roman" w:hAnsi="Times New Roman" w:cs="Times New Roman"/>
          <w:b/>
          <w:color w:val="000000" w:themeColor="text1"/>
          <w:sz w:val="24"/>
          <w:szCs w:val="24"/>
          <w:lang w:val="ro-RO"/>
        </w:rPr>
      </w:pPr>
      <w:r w:rsidRPr="005D0147">
        <w:rPr>
          <w:rFonts w:ascii="Times New Roman" w:hAnsi="Times New Roman" w:cs="Times New Roman"/>
          <w:bCs/>
          <w:color w:val="000000" w:themeColor="text1"/>
          <w:sz w:val="24"/>
          <w:szCs w:val="24"/>
          <w:lang w:val="ro-RO"/>
        </w:rPr>
        <w:t>5.1  Remedierea deficiențelor</w:t>
      </w:r>
      <w:r w:rsidRPr="005D0147">
        <w:rPr>
          <w:rFonts w:ascii="Times New Roman" w:hAnsi="Times New Roman" w:cs="Times New Roman"/>
          <w:b/>
          <w:color w:val="000000" w:themeColor="text1"/>
          <w:sz w:val="24"/>
          <w:szCs w:val="24"/>
          <w:lang w:val="ro-RO"/>
        </w:rPr>
        <w:t xml:space="preserve"> </w:t>
      </w:r>
    </w:p>
    <w:p w14:paraId="5E12C2D4" w14:textId="77777777" w:rsidR="005D0147" w:rsidRPr="005D0147" w:rsidRDefault="005D0147" w:rsidP="005D0147">
      <w:pPr>
        <w:spacing w:after="0"/>
        <w:rPr>
          <w:rFonts w:ascii="Times New Roman" w:hAnsi="Times New Roman" w:cs="Times New Roman"/>
          <w:color w:val="000000" w:themeColor="text1"/>
          <w:sz w:val="24"/>
          <w:szCs w:val="24"/>
          <w:lang w:val="ro-RO"/>
        </w:rPr>
      </w:pPr>
      <w:r w:rsidRPr="005D0147">
        <w:rPr>
          <w:rFonts w:ascii="Times New Roman" w:hAnsi="Times New Roman" w:cs="Times New Roman"/>
          <w:color w:val="000000" w:themeColor="text1"/>
          <w:sz w:val="24"/>
          <w:szCs w:val="24"/>
          <w:lang w:val="ro-RO"/>
        </w:rPr>
        <w:t>5.2 Rapoarte și acțiuni corective</w:t>
      </w:r>
    </w:p>
    <w:p w14:paraId="10C92825" w14:textId="77777777" w:rsidR="005D0147" w:rsidRPr="005D0147" w:rsidRDefault="005D0147" w:rsidP="005D0147">
      <w:pPr>
        <w:spacing w:after="0"/>
        <w:rPr>
          <w:rFonts w:ascii="Times New Roman" w:hAnsi="Times New Roman" w:cs="Times New Roman"/>
          <w:color w:val="000000" w:themeColor="text1"/>
          <w:sz w:val="24"/>
          <w:szCs w:val="24"/>
          <w:lang w:val="ro-RO"/>
        </w:rPr>
      </w:pPr>
      <w:r w:rsidRPr="005D0147">
        <w:rPr>
          <w:rFonts w:ascii="Times New Roman" w:hAnsi="Times New Roman" w:cs="Times New Roman"/>
          <w:color w:val="000000" w:themeColor="text1"/>
          <w:sz w:val="24"/>
          <w:szCs w:val="24"/>
          <w:lang w:val="ro-RO"/>
        </w:rPr>
        <w:t>5.3 Monitorizarea remedierii deficiențelor</w:t>
      </w:r>
    </w:p>
    <w:p w14:paraId="1015C0DA" w14:textId="3EDED3D2" w:rsidR="005D0147" w:rsidRPr="005D0147" w:rsidRDefault="005D0147" w:rsidP="005D0147">
      <w:pPr>
        <w:spacing w:after="0"/>
        <w:rPr>
          <w:rFonts w:ascii="Times New Roman" w:hAnsi="Times New Roman" w:cs="Times New Roman"/>
          <w:color w:val="000000" w:themeColor="text1"/>
          <w:sz w:val="24"/>
          <w:szCs w:val="24"/>
          <w:lang w:val="ro-RO"/>
        </w:rPr>
      </w:pPr>
      <w:r w:rsidRPr="005D0147">
        <w:rPr>
          <w:rFonts w:ascii="Times New Roman" w:hAnsi="Times New Roman" w:cs="Times New Roman"/>
          <w:color w:val="000000" w:themeColor="text1"/>
          <w:sz w:val="24"/>
          <w:szCs w:val="24"/>
          <w:lang w:val="ro-RO"/>
        </w:rPr>
        <w:t xml:space="preserve">5.4 Raportare către </w:t>
      </w:r>
      <w:r w:rsidR="00EE6961">
        <w:rPr>
          <w:rFonts w:ascii="Times New Roman" w:hAnsi="Times New Roman" w:cs="Times New Roman"/>
          <w:color w:val="000000" w:themeColor="text1"/>
          <w:sz w:val="24"/>
          <w:szCs w:val="24"/>
          <w:lang w:val="ro-RO"/>
        </w:rPr>
        <w:t>AAC</w:t>
      </w:r>
    </w:p>
    <w:p w14:paraId="2FF8CDF3" w14:textId="26407FB2" w:rsidR="008F0DCF" w:rsidRDefault="008F0DCF" w:rsidP="008F0DCF">
      <w:pPr>
        <w:spacing w:after="0"/>
        <w:jc w:val="both"/>
        <w:rPr>
          <w:rFonts w:ascii="Times New Roman" w:hAnsi="Times New Roman" w:cs="Times New Roman"/>
          <w:sz w:val="28"/>
          <w:szCs w:val="28"/>
          <w:lang w:val="ro-RO"/>
        </w:rPr>
      </w:pPr>
    </w:p>
    <w:p w14:paraId="35F88524" w14:textId="77777777" w:rsidR="005D0147" w:rsidRDefault="005D0147" w:rsidP="008F0DCF">
      <w:pPr>
        <w:spacing w:after="0"/>
        <w:jc w:val="both"/>
        <w:rPr>
          <w:rFonts w:ascii="Times New Roman" w:hAnsi="Times New Roman" w:cs="Times New Roman"/>
          <w:sz w:val="28"/>
          <w:szCs w:val="28"/>
          <w:lang w:val="ro-RO"/>
        </w:rPr>
      </w:pPr>
    </w:p>
    <w:p w14:paraId="1A1898B0" w14:textId="77777777" w:rsidR="005D0147" w:rsidRDefault="005D0147" w:rsidP="008F0DCF">
      <w:pPr>
        <w:spacing w:after="0"/>
        <w:jc w:val="both"/>
        <w:rPr>
          <w:rFonts w:ascii="Times New Roman" w:hAnsi="Times New Roman" w:cs="Times New Roman"/>
          <w:sz w:val="28"/>
          <w:szCs w:val="28"/>
          <w:lang w:val="ro-RO"/>
        </w:rPr>
      </w:pPr>
    </w:p>
    <w:p w14:paraId="3CA64CEA" w14:textId="77777777" w:rsidR="005D0147" w:rsidRDefault="005D0147" w:rsidP="008F0DCF">
      <w:pPr>
        <w:spacing w:after="0"/>
        <w:jc w:val="both"/>
        <w:rPr>
          <w:rFonts w:ascii="Times New Roman" w:hAnsi="Times New Roman" w:cs="Times New Roman"/>
          <w:sz w:val="28"/>
          <w:szCs w:val="28"/>
          <w:lang w:val="ro-RO"/>
        </w:rPr>
      </w:pPr>
    </w:p>
    <w:p w14:paraId="52E17098" w14:textId="77777777" w:rsidR="005D0147" w:rsidRDefault="005D0147" w:rsidP="008F0DCF">
      <w:pPr>
        <w:spacing w:after="0"/>
        <w:jc w:val="both"/>
        <w:rPr>
          <w:rFonts w:ascii="Times New Roman" w:hAnsi="Times New Roman" w:cs="Times New Roman"/>
          <w:sz w:val="28"/>
          <w:szCs w:val="28"/>
          <w:lang w:val="ro-RO"/>
        </w:rPr>
      </w:pPr>
    </w:p>
    <w:p w14:paraId="2DA94AEA" w14:textId="77777777" w:rsidR="005D0147" w:rsidRDefault="005D0147" w:rsidP="008F0DCF">
      <w:pPr>
        <w:spacing w:after="0"/>
        <w:jc w:val="both"/>
        <w:rPr>
          <w:rFonts w:ascii="Times New Roman" w:hAnsi="Times New Roman" w:cs="Times New Roman"/>
          <w:sz w:val="28"/>
          <w:szCs w:val="28"/>
          <w:lang w:val="ro-RO"/>
        </w:rPr>
      </w:pPr>
    </w:p>
    <w:p w14:paraId="52ABC8BA" w14:textId="77777777" w:rsidR="005D0147" w:rsidRDefault="005D0147" w:rsidP="008F0DCF">
      <w:pPr>
        <w:spacing w:after="0"/>
        <w:jc w:val="both"/>
        <w:rPr>
          <w:rFonts w:ascii="Times New Roman" w:hAnsi="Times New Roman" w:cs="Times New Roman"/>
          <w:sz w:val="28"/>
          <w:szCs w:val="28"/>
          <w:lang w:val="ro-RO"/>
        </w:rPr>
      </w:pPr>
    </w:p>
    <w:p w14:paraId="2340599E" w14:textId="77777777" w:rsidR="005D0147" w:rsidRDefault="005D0147" w:rsidP="008F0DCF">
      <w:pPr>
        <w:spacing w:after="0"/>
        <w:jc w:val="both"/>
        <w:rPr>
          <w:rFonts w:ascii="Times New Roman" w:hAnsi="Times New Roman" w:cs="Times New Roman"/>
          <w:sz w:val="28"/>
          <w:szCs w:val="28"/>
          <w:lang w:val="ro-RO"/>
        </w:rPr>
      </w:pPr>
    </w:p>
    <w:p w14:paraId="76BAD843" w14:textId="77777777" w:rsidR="005D0147" w:rsidRDefault="005D0147" w:rsidP="008F0DCF">
      <w:pPr>
        <w:spacing w:after="0"/>
        <w:jc w:val="both"/>
        <w:rPr>
          <w:rFonts w:ascii="Times New Roman" w:hAnsi="Times New Roman" w:cs="Times New Roman"/>
          <w:sz w:val="28"/>
          <w:szCs w:val="28"/>
          <w:lang w:val="ro-RO"/>
        </w:rPr>
      </w:pPr>
    </w:p>
    <w:p w14:paraId="790788AF" w14:textId="77777777" w:rsidR="005D0147" w:rsidRDefault="005D0147" w:rsidP="008F0DCF">
      <w:pPr>
        <w:spacing w:after="0"/>
        <w:jc w:val="both"/>
        <w:rPr>
          <w:rFonts w:ascii="Times New Roman" w:hAnsi="Times New Roman" w:cs="Times New Roman"/>
          <w:sz w:val="28"/>
          <w:szCs w:val="28"/>
          <w:lang w:val="ro-RO"/>
        </w:rPr>
      </w:pPr>
    </w:p>
    <w:p w14:paraId="311395A4" w14:textId="77777777" w:rsidR="005D0147" w:rsidRDefault="005D0147" w:rsidP="008F0DCF">
      <w:pPr>
        <w:spacing w:after="0"/>
        <w:jc w:val="both"/>
        <w:rPr>
          <w:rFonts w:ascii="Times New Roman" w:hAnsi="Times New Roman" w:cs="Times New Roman"/>
          <w:sz w:val="28"/>
          <w:szCs w:val="28"/>
          <w:lang w:val="ro-RO"/>
        </w:rPr>
      </w:pPr>
    </w:p>
    <w:p w14:paraId="576075FD" w14:textId="77777777" w:rsidR="005D0147" w:rsidRDefault="005D0147" w:rsidP="008F0DCF">
      <w:pPr>
        <w:spacing w:after="0"/>
        <w:jc w:val="both"/>
        <w:rPr>
          <w:rFonts w:ascii="Times New Roman" w:hAnsi="Times New Roman" w:cs="Times New Roman"/>
          <w:sz w:val="28"/>
          <w:szCs w:val="28"/>
          <w:lang w:val="ro-RO"/>
        </w:rPr>
      </w:pPr>
    </w:p>
    <w:p w14:paraId="2A9B5AB4" w14:textId="77777777" w:rsidR="005D0147" w:rsidRDefault="005D0147" w:rsidP="008F0DCF">
      <w:pPr>
        <w:spacing w:after="0"/>
        <w:jc w:val="both"/>
        <w:rPr>
          <w:rFonts w:ascii="Times New Roman" w:hAnsi="Times New Roman" w:cs="Times New Roman"/>
          <w:sz w:val="28"/>
          <w:szCs w:val="28"/>
          <w:lang w:val="ro-RO"/>
        </w:rPr>
      </w:pPr>
    </w:p>
    <w:p w14:paraId="24F38588" w14:textId="77777777" w:rsidR="005D0147" w:rsidRDefault="005D0147" w:rsidP="008F0DCF">
      <w:pPr>
        <w:spacing w:after="0"/>
        <w:jc w:val="both"/>
        <w:rPr>
          <w:rFonts w:ascii="Times New Roman" w:hAnsi="Times New Roman" w:cs="Times New Roman"/>
          <w:sz w:val="28"/>
          <w:szCs w:val="28"/>
          <w:lang w:val="ro-RO"/>
        </w:rPr>
      </w:pPr>
    </w:p>
    <w:p w14:paraId="2D567997" w14:textId="77777777" w:rsidR="005D0147" w:rsidRDefault="005D0147" w:rsidP="008F0DCF">
      <w:pPr>
        <w:spacing w:after="0"/>
        <w:jc w:val="both"/>
        <w:rPr>
          <w:rFonts w:ascii="Times New Roman" w:hAnsi="Times New Roman" w:cs="Times New Roman"/>
          <w:sz w:val="28"/>
          <w:szCs w:val="28"/>
          <w:lang w:val="ro-RO"/>
        </w:rPr>
      </w:pPr>
    </w:p>
    <w:p w14:paraId="69835EC2" w14:textId="77777777" w:rsidR="005D0147" w:rsidRDefault="005D0147" w:rsidP="008F0DCF">
      <w:pPr>
        <w:spacing w:after="0"/>
        <w:jc w:val="both"/>
        <w:rPr>
          <w:rFonts w:ascii="Times New Roman" w:hAnsi="Times New Roman" w:cs="Times New Roman"/>
          <w:sz w:val="28"/>
          <w:szCs w:val="28"/>
          <w:lang w:val="ro-RO"/>
        </w:rPr>
      </w:pPr>
    </w:p>
    <w:p w14:paraId="6FD72E90" w14:textId="77777777" w:rsidR="005D0147" w:rsidRDefault="005D0147" w:rsidP="008F0DCF">
      <w:pPr>
        <w:spacing w:after="0"/>
        <w:jc w:val="both"/>
        <w:rPr>
          <w:rFonts w:ascii="Times New Roman" w:hAnsi="Times New Roman" w:cs="Times New Roman"/>
          <w:sz w:val="28"/>
          <w:szCs w:val="28"/>
          <w:lang w:val="ro-RO"/>
        </w:rPr>
      </w:pPr>
    </w:p>
    <w:p w14:paraId="578C02CE" w14:textId="3E2D6EBB" w:rsidR="005D0147" w:rsidRPr="005D0147" w:rsidRDefault="005D0147" w:rsidP="005D0147">
      <w:pPr>
        <w:spacing w:after="0"/>
        <w:jc w:val="right"/>
        <w:rPr>
          <w:rFonts w:ascii="Times New Roman" w:hAnsi="Times New Roman" w:cs="Times New Roman"/>
          <w:sz w:val="28"/>
          <w:szCs w:val="28"/>
          <w:lang w:val="ro-RO"/>
        </w:rPr>
      </w:pPr>
      <w:r>
        <w:rPr>
          <w:rFonts w:ascii="Times New Roman" w:hAnsi="Times New Roman" w:cs="Times New Roman"/>
          <w:sz w:val="28"/>
          <w:szCs w:val="28"/>
          <w:lang w:val="ro-RO"/>
        </w:rPr>
        <w:t>Anexa 5</w:t>
      </w:r>
    </w:p>
    <w:p w14:paraId="31546BEF" w14:textId="77777777" w:rsidR="005D0147" w:rsidRPr="005D0147" w:rsidRDefault="005D0147" w:rsidP="005D0147">
      <w:pPr>
        <w:spacing w:after="0"/>
        <w:jc w:val="right"/>
        <w:rPr>
          <w:rFonts w:ascii="Times New Roman" w:hAnsi="Times New Roman" w:cs="Times New Roman"/>
          <w:sz w:val="28"/>
          <w:szCs w:val="28"/>
          <w:lang w:val="ro-RO"/>
        </w:rPr>
      </w:pPr>
      <w:r w:rsidRPr="005D0147">
        <w:rPr>
          <w:rFonts w:ascii="Times New Roman" w:hAnsi="Times New Roman" w:cs="Times New Roman"/>
          <w:sz w:val="28"/>
          <w:szCs w:val="28"/>
          <w:lang w:val="ro-RO"/>
        </w:rPr>
        <w:t xml:space="preserve">la Programul național de control al calității </w:t>
      </w:r>
    </w:p>
    <w:p w14:paraId="2D222E58" w14:textId="0EBD742A" w:rsidR="005D0147" w:rsidRDefault="005D0147" w:rsidP="005D0147">
      <w:pPr>
        <w:spacing w:after="0"/>
        <w:jc w:val="right"/>
        <w:rPr>
          <w:rFonts w:ascii="Times New Roman" w:hAnsi="Times New Roman" w:cs="Times New Roman"/>
          <w:sz w:val="28"/>
          <w:szCs w:val="28"/>
          <w:lang w:val="ro-RO"/>
        </w:rPr>
      </w:pPr>
      <w:r w:rsidRPr="005D0147">
        <w:rPr>
          <w:rFonts w:ascii="Times New Roman" w:hAnsi="Times New Roman" w:cs="Times New Roman"/>
          <w:sz w:val="28"/>
          <w:szCs w:val="28"/>
          <w:lang w:val="ro-RO"/>
        </w:rPr>
        <w:t>în domeniul securității aviației civile</w:t>
      </w:r>
    </w:p>
    <w:p w14:paraId="1358AC54" w14:textId="77777777" w:rsidR="005D0147" w:rsidRDefault="005D0147" w:rsidP="008F0DCF">
      <w:pPr>
        <w:spacing w:after="0"/>
        <w:jc w:val="both"/>
        <w:rPr>
          <w:rFonts w:ascii="Times New Roman" w:hAnsi="Times New Roman" w:cs="Times New Roman"/>
          <w:sz w:val="28"/>
          <w:szCs w:val="28"/>
          <w:lang w:val="ro-RO"/>
        </w:rPr>
      </w:pPr>
    </w:p>
    <w:p w14:paraId="3DE30AC8" w14:textId="77777777" w:rsidR="005D0147" w:rsidRDefault="005D0147" w:rsidP="008F0DCF">
      <w:pPr>
        <w:spacing w:after="0"/>
        <w:jc w:val="both"/>
        <w:rPr>
          <w:rFonts w:ascii="Times New Roman" w:hAnsi="Times New Roman" w:cs="Times New Roman"/>
          <w:sz w:val="28"/>
          <w:szCs w:val="28"/>
          <w:lang w:val="ro-RO"/>
        </w:rPr>
      </w:pPr>
    </w:p>
    <w:p w14:paraId="0136F589" w14:textId="77777777" w:rsidR="005D0147" w:rsidRPr="007B0DBA" w:rsidRDefault="005D0147" w:rsidP="005D0147">
      <w:pPr>
        <w:spacing w:after="0"/>
        <w:ind w:left="293"/>
        <w:jc w:val="center"/>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lang w:val="ro-RO"/>
        </w:rPr>
        <w:t>RAPORTUL ANUAL AL MASURILOR DE CONTROL INTERN AL CALITĂȚII</w:t>
      </w:r>
    </w:p>
    <w:p w14:paraId="34764098" w14:textId="77777777" w:rsidR="005D0147" w:rsidRPr="007B0DBA" w:rsidRDefault="005D0147" w:rsidP="005D0147">
      <w:pPr>
        <w:spacing w:after="0"/>
        <w:ind w:left="293"/>
        <w:jc w:val="center"/>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lang w:val="ro-RO"/>
        </w:rPr>
        <w:t>(MODEL)</w:t>
      </w:r>
    </w:p>
    <w:p w14:paraId="3798C70F" w14:textId="77777777" w:rsidR="005D0147" w:rsidRPr="007B0DBA" w:rsidRDefault="005D0147" w:rsidP="005D0147">
      <w:pPr>
        <w:spacing w:after="0"/>
        <w:ind w:left="293"/>
        <w:rPr>
          <w:rFonts w:ascii="Times New Roman" w:hAnsi="Times New Roman" w:cs="Times New Roman"/>
          <w:color w:val="000000" w:themeColor="text1"/>
          <w:sz w:val="24"/>
          <w:szCs w:val="24"/>
        </w:rPr>
      </w:pPr>
    </w:p>
    <w:p w14:paraId="7B19667F" w14:textId="77777777" w:rsidR="005D0147" w:rsidRPr="007B0DBA" w:rsidRDefault="005D0147" w:rsidP="005D0147">
      <w:pPr>
        <w:spacing w:after="0"/>
        <w:ind w:left="293"/>
        <w:rPr>
          <w:rFonts w:ascii="Times New Roman" w:hAnsi="Times New Roman" w:cs="Times New Roman"/>
          <w:b/>
          <w:iCs/>
          <w:color w:val="000000" w:themeColor="text1"/>
          <w:sz w:val="24"/>
          <w:szCs w:val="24"/>
          <w:lang w:val="ro-RO"/>
        </w:rPr>
      </w:pPr>
    </w:p>
    <w:tbl>
      <w:tblPr>
        <w:tblStyle w:val="af0"/>
        <w:tblW w:w="0" w:type="auto"/>
        <w:tblInd w:w="284" w:type="dxa"/>
        <w:tblLook w:val="04A0" w:firstRow="1" w:lastRow="0" w:firstColumn="1" w:lastColumn="0" w:noHBand="0" w:noVBand="1"/>
      </w:tblPr>
      <w:tblGrid>
        <w:gridCol w:w="1957"/>
        <w:gridCol w:w="3403"/>
        <w:gridCol w:w="2074"/>
        <w:gridCol w:w="1960"/>
        <w:gridCol w:w="2162"/>
        <w:gridCol w:w="1380"/>
      </w:tblGrid>
      <w:tr w:rsidR="005D0147" w:rsidRPr="007B0DBA" w14:paraId="7C9D9098" w14:textId="77777777" w:rsidTr="00A570B6">
        <w:trPr>
          <w:trHeight w:val="1094"/>
        </w:trPr>
        <w:tc>
          <w:tcPr>
            <w:tcW w:w="2169" w:type="dxa"/>
          </w:tcPr>
          <w:p w14:paraId="187E08C8" w14:textId="77777777" w:rsidR="005D0147" w:rsidRPr="007B0DBA" w:rsidRDefault="005D0147" w:rsidP="00A570B6">
            <w:pPr>
              <w:spacing w:line="276" w:lineRule="auto"/>
              <w:ind w:left="293"/>
              <w:rPr>
                <w:rFonts w:ascii="Times New Roman" w:hAnsi="Times New Roman" w:cs="Times New Roman"/>
                <w:b/>
                <w:i/>
                <w:iCs/>
                <w:color w:val="000000" w:themeColor="text1"/>
                <w:sz w:val="24"/>
                <w:szCs w:val="24"/>
                <w:lang w:val="ro-RO"/>
              </w:rPr>
            </w:pPr>
            <w:r w:rsidRPr="007B0DBA">
              <w:rPr>
                <w:rFonts w:ascii="Times New Roman" w:hAnsi="Times New Roman" w:cs="Times New Roman"/>
                <w:b/>
                <w:iCs/>
                <w:color w:val="000000" w:themeColor="text1"/>
                <w:sz w:val="24"/>
                <w:szCs w:val="24"/>
                <w:lang w:val="ro-RO"/>
              </w:rPr>
              <w:t>Perioada desfășurării activității de monitorizare a conformității</w:t>
            </w:r>
          </w:p>
        </w:tc>
        <w:tc>
          <w:tcPr>
            <w:tcW w:w="3403" w:type="dxa"/>
          </w:tcPr>
          <w:p w14:paraId="362390D6" w14:textId="77777777" w:rsidR="005D0147" w:rsidRPr="007B0DBA" w:rsidRDefault="005D0147" w:rsidP="00A570B6">
            <w:pPr>
              <w:spacing w:line="276" w:lineRule="auto"/>
              <w:ind w:left="293"/>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lang w:val="ro-RO"/>
              </w:rPr>
              <w:t>Subdiviziunea/locul/obiectul desfășurării activității de monitorizare a conformității</w:t>
            </w:r>
          </w:p>
        </w:tc>
        <w:tc>
          <w:tcPr>
            <w:tcW w:w="2583" w:type="dxa"/>
          </w:tcPr>
          <w:p w14:paraId="0D7833B8" w14:textId="77777777" w:rsidR="005D0147" w:rsidRPr="007B0DBA" w:rsidRDefault="005D0147" w:rsidP="00A570B6">
            <w:pPr>
              <w:spacing w:line="276" w:lineRule="auto"/>
              <w:ind w:left="293"/>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lang w:val="ro-RO"/>
              </w:rPr>
              <w:t>Aspectul de securitate conform Programului de securitate al agentului aeronautic</w:t>
            </w:r>
          </w:p>
        </w:tc>
        <w:tc>
          <w:tcPr>
            <w:tcW w:w="2175" w:type="dxa"/>
          </w:tcPr>
          <w:p w14:paraId="5764C261" w14:textId="77777777" w:rsidR="005D0147" w:rsidRPr="007B0DBA" w:rsidRDefault="005D0147" w:rsidP="00A570B6">
            <w:pPr>
              <w:spacing w:line="276" w:lineRule="auto"/>
              <w:ind w:left="293"/>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lang w:val="ro-RO"/>
              </w:rPr>
              <w:t>Descrierea activității de monitorizare a conformității</w:t>
            </w:r>
          </w:p>
        </w:tc>
        <w:tc>
          <w:tcPr>
            <w:tcW w:w="1696" w:type="dxa"/>
          </w:tcPr>
          <w:p w14:paraId="4F81E758" w14:textId="77777777" w:rsidR="005D0147" w:rsidRPr="007B0DBA" w:rsidRDefault="005D0147" w:rsidP="00A570B6">
            <w:pPr>
              <w:spacing w:line="276" w:lineRule="auto"/>
              <w:ind w:left="293"/>
              <w:rPr>
                <w:rFonts w:ascii="Times New Roman" w:hAnsi="Times New Roman" w:cs="Times New Roman"/>
                <w:b/>
                <w:i/>
                <w:iCs/>
                <w:color w:val="000000" w:themeColor="text1"/>
                <w:sz w:val="24"/>
                <w:szCs w:val="24"/>
                <w:lang w:val="ro-RO"/>
              </w:rPr>
            </w:pPr>
            <w:r w:rsidRPr="007B0DBA">
              <w:rPr>
                <w:rFonts w:ascii="Times New Roman" w:hAnsi="Times New Roman" w:cs="Times New Roman"/>
                <w:b/>
                <w:iCs/>
                <w:color w:val="000000" w:themeColor="text1"/>
                <w:sz w:val="24"/>
                <w:szCs w:val="24"/>
                <w:lang w:val="ro-RO"/>
              </w:rPr>
              <w:t>Categoria ne/conformității /acțiuni întreprinse</w:t>
            </w:r>
          </w:p>
        </w:tc>
        <w:tc>
          <w:tcPr>
            <w:tcW w:w="2080" w:type="dxa"/>
          </w:tcPr>
          <w:p w14:paraId="4594E838" w14:textId="77777777" w:rsidR="005D0147" w:rsidRPr="007B0DBA" w:rsidRDefault="005D0147" w:rsidP="00A570B6">
            <w:pPr>
              <w:spacing w:line="276" w:lineRule="auto"/>
              <w:rPr>
                <w:rFonts w:ascii="Times New Roman" w:hAnsi="Times New Roman" w:cs="Times New Roman"/>
                <w:b/>
                <w:iCs/>
                <w:color w:val="000000" w:themeColor="text1"/>
                <w:sz w:val="24"/>
                <w:szCs w:val="24"/>
                <w:lang w:val="ro-RO"/>
              </w:rPr>
            </w:pPr>
            <w:r w:rsidRPr="007B0DBA">
              <w:rPr>
                <w:rFonts w:ascii="Times New Roman" w:hAnsi="Times New Roman" w:cs="Times New Roman"/>
                <w:b/>
                <w:iCs/>
                <w:color w:val="000000" w:themeColor="text1"/>
                <w:sz w:val="24"/>
                <w:szCs w:val="24"/>
                <w:lang w:val="ro-RO"/>
              </w:rPr>
              <w:t>Statutul  curent</w:t>
            </w:r>
          </w:p>
        </w:tc>
      </w:tr>
      <w:tr w:rsidR="005D0147" w:rsidRPr="007B0DBA" w14:paraId="467CA63D" w14:textId="77777777" w:rsidTr="00A570B6">
        <w:tc>
          <w:tcPr>
            <w:tcW w:w="2169" w:type="dxa"/>
          </w:tcPr>
          <w:p w14:paraId="43C118C5" w14:textId="77777777" w:rsidR="005D0147" w:rsidRPr="007B0DBA" w:rsidRDefault="005D0147" w:rsidP="00A570B6">
            <w:pPr>
              <w:spacing w:line="276" w:lineRule="auto"/>
              <w:ind w:left="293" w:firstLine="567"/>
              <w:jc w:val="both"/>
              <w:rPr>
                <w:rFonts w:ascii="Times New Roman" w:hAnsi="Times New Roman" w:cs="Times New Roman"/>
                <w:b/>
                <w:i/>
                <w:iCs/>
                <w:color w:val="000000" w:themeColor="text1"/>
                <w:sz w:val="24"/>
                <w:szCs w:val="24"/>
                <w:lang w:val="ro-RO"/>
              </w:rPr>
            </w:pPr>
          </w:p>
          <w:p w14:paraId="61E019A7" w14:textId="77777777" w:rsidR="005D0147" w:rsidRPr="007B0DBA" w:rsidRDefault="005D0147" w:rsidP="00A570B6">
            <w:pPr>
              <w:spacing w:line="276" w:lineRule="auto"/>
              <w:ind w:left="293" w:firstLine="567"/>
              <w:jc w:val="both"/>
              <w:rPr>
                <w:rFonts w:ascii="Times New Roman" w:hAnsi="Times New Roman" w:cs="Times New Roman"/>
                <w:b/>
                <w:i/>
                <w:iCs/>
                <w:color w:val="000000" w:themeColor="text1"/>
                <w:sz w:val="24"/>
                <w:szCs w:val="24"/>
                <w:lang w:val="ro-RO"/>
              </w:rPr>
            </w:pPr>
          </w:p>
        </w:tc>
        <w:tc>
          <w:tcPr>
            <w:tcW w:w="3403" w:type="dxa"/>
          </w:tcPr>
          <w:p w14:paraId="6D44FE92" w14:textId="77777777" w:rsidR="005D0147" w:rsidRPr="007B0DBA" w:rsidRDefault="005D0147" w:rsidP="00A570B6">
            <w:pPr>
              <w:spacing w:line="276" w:lineRule="auto"/>
              <w:ind w:left="293" w:firstLine="567"/>
              <w:jc w:val="both"/>
              <w:rPr>
                <w:rFonts w:ascii="Times New Roman" w:hAnsi="Times New Roman" w:cs="Times New Roman"/>
                <w:b/>
                <w:i/>
                <w:iCs/>
                <w:color w:val="000000" w:themeColor="text1"/>
                <w:sz w:val="24"/>
                <w:szCs w:val="24"/>
                <w:lang w:val="ro-RO"/>
              </w:rPr>
            </w:pPr>
          </w:p>
        </w:tc>
        <w:tc>
          <w:tcPr>
            <w:tcW w:w="2583" w:type="dxa"/>
          </w:tcPr>
          <w:p w14:paraId="0AE71E41" w14:textId="77777777" w:rsidR="005D0147" w:rsidRPr="007B0DBA" w:rsidRDefault="005D0147" w:rsidP="00A570B6">
            <w:pPr>
              <w:spacing w:line="276" w:lineRule="auto"/>
              <w:ind w:left="293" w:firstLine="567"/>
              <w:jc w:val="both"/>
              <w:rPr>
                <w:rFonts w:ascii="Times New Roman" w:hAnsi="Times New Roman" w:cs="Times New Roman"/>
                <w:b/>
                <w:i/>
                <w:iCs/>
                <w:color w:val="000000" w:themeColor="text1"/>
                <w:sz w:val="24"/>
                <w:szCs w:val="24"/>
                <w:lang w:val="ro-RO"/>
              </w:rPr>
            </w:pPr>
          </w:p>
        </w:tc>
        <w:tc>
          <w:tcPr>
            <w:tcW w:w="2175" w:type="dxa"/>
          </w:tcPr>
          <w:p w14:paraId="5F8056CA" w14:textId="77777777" w:rsidR="005D0147" w:rsidRPr="007B0DBA" w:rsidRDefault="005D0147" w:rsidP="00A570B6">
            <w:pPr>
              <w:spacing w:line="276" w:lineRule="auto"/>
              <w:ind w:left="293" w:firstLine="567"/>
              <w:jc w:val="both"/>
              <w:rPr>
                <w:rFonts w:ascii="Times New Roman" w:hAnsi="Times New Roman" w:cs="Times New Roman"/>
                <w:b/>
                <w:i/>
                <w:iCs/>
                <w:color w:val="000000" w:themeColor="text1"/>
                <w:sz w:val="24"/>
                <w:szCs w:val="24"/>
                <w:lang w:val="ro-RO"/>
              </w:rPr>
            </w:pPr>
          </w:p>
        </w:tc>
        <w:tc>
          <w:tcPr>
            <w:tcW w:w="1696" w:type="dxa"/>
          </w:tcPr>
          <w:p w14:paraId="598E5F8B" w14:textId="77777777" w:rsidR="005D0147" w:rsidRPr="007B0DBA" w:rsidRDefault="005D0147" w:rsidP="00A570B6">
            <w:pPr>
              <w:spacing w:line="276" w:lineRule="auto"/>
              <w:ind w:left="293" w:firstLine="567"/>
              <w:jc w:val="both"/>
              <w:rPr>
                <w:rFonts w:ascii="Times New Roman" w:hAnsi="Times New Roman" w:cs="Times New Roman"/>
                <w:b/>
                <w:i/>
                <w:iCs/>
                <w:color w:val="000000" w:themeColor="text1"/>
                <w:sz w:val="24"/>
                <w:szCs w:val="24"/>
                <w:lang w:val="ro-RO"/>
              </w:rPr>
            </w:pPr>
          </w:p>
        </w:tc>
        <w:tc>
          <w:tcPr>
            <w:tcW w:w="2080" w:type="dxa"/>
          </w:tcPr>
          <w:p w14:paraId="45F4415F" w14:textId="77777777" w:rsidR="005D0147" w:rsidRPr="007B0DBA" w:rsidRDefault="005D0147" w:rsidP="00A570B6">
            <w:pPr>
              <w:spacing w:line="276" w:lineRule="auto"/>
              <w:ind w:left="293" w:firstLine="567"/>
              <w:jc w:val="both"/>
              <w:rPr>
                <w:rFonts w:ascii="Times New Roman" w:hAnsi="Times New Roman" w:cs="Times New Roman"/>
                <w:b/>
                <w:i/>
                <w:iCs/>
                <w:color w:val="000000" w:themeColor="text1"/>
                <w:sz w:val="24"/>
                <w:szCs w:val="24"/>
                <w:lang w:val="ro-RO"/>
              </w:rPr>
            </w:pPr>
          </w:p>
        </w:tc>
      </w:tr>
      <w:tr w:rsidR="005D0147" w:rsidRPr="007B0DBA" w14:paraId="1C8190FB" w14:textId="77777777" w:rsidTr="00A570B6">
        <w:tc>
          <w:tcPr>
            <w:tcW w:w="2169" w:type="dxa"/>
          </w:tcPr>
          <w:p w14:paraId="37024C00" w14:textId="77777777" w:rsidR="005D0147" w:rsidRPr="007B0DBA" w:rsidRDefault="005D0147" w:rsidP="00A570B6">
            <w:pPr>
              <w:spacing w:line="276" w:lineRule="auto"/>
              <w:ind w:left="293" w:firstLine="567"/>
              <w:jc w:val="both"/>
              <w:rPr>
                <w:rFonts w:ascii="Times New Roman" w:hAnsi="Times New Roman" w:cs="Times New Roman"/>
                <w:b/>
                <w:i/>
                <w:iCs/>
                <w:color w:val="000000" w:themeColor="text1"/>
                <w:sz w:val="24"/>
                <w:szCs w:val="24"/>
                <w:lang w:val="ro-RO"/>
              </w:rPr>
            </w:pPr>
          </w:p>
          <w:p w14:paraId="6E2A6DAB" w14:textId="77777777" w:rsidR="005D0147" w:rsidRPr="007B0DBA" w:rsidRDefault="005D0147" w:rsidP="00A570B6">
            <w:pPr>
              <w:spacing w:line="276" w:lineRule="auto"/>
              <w:ind w:left="293" w:firstLine="567"/>
              <w:jc w:val="both"/>
              <w:rPr>
                <w:rFonts w:ascii="Times New Roman" w:hAnsi="Times New Roman" w:cs="Times New Roman"/>
                <w:b/>
                <w:i/>
                <w:iCs/>
                <w:color w:val="000000" w:themeColor="text1"/>
                <w:sz w:val="24"/>
                <w:szCs w:val="24"/>
                <w:lang w:val="ro-RO"/>
              </w:rPr>
            </w:pPr>
          </w:p>
        </w:tc>
        <w:tc>
          <w:tcPr>
            <w:tcW w:w="3403" w:type="dxa"/>
          </w:tcPr>
          <w:p w14:paraId="6CBE38DF" w14:textId="77777777" w:rsidR="005D0147" w:rsidRPr="007B0DBA" w:rsidRDefault="005D0147" w:rsidP="00A570B6">
            <w:pPr>
              <w:spacing w:line="276" w:lineRule="auto"/>
              <w:ind w:left="293" w:firstLine="567"/>
              <w:jc w:val="both"/>
              <w:rPr>
                <w:rFonts w:ascii="Times New Roman" w:hAnsi="Times New Roman" w:cs="Times New Roman"/>
                <w:b/>
                <w:i/>
                <w:iCs/>
                <w:color w:val="000000" w:themeColor="text1"/>
                <w:sz w:val="24"/>
                <w:szCs w:val="24"/>
                <w:lang w:val="ro-RO"/>
              </w:rPr>
            </w:pPr>
          </w:p>
        </w:tc>
        <w:tc>
          <w:tcPr>
            <w:tcW w:w="2583" w:type="dxa"/>
          </w:tcPr>
          <w:p w14:paraId="5898B7AD" w14:textId="77777777" w:rsidR="005D0147" w:rsidRPr="007B0DBA" w:rsidRDefault="005D0147" w:rsidP="00A570B6">
            <w:pPr>
              <w:spacing w:line="276" w:lineRule="auto"/>
              <w:ind w:left="293" w:firstLine="567"/>
              <w:jc w:val="both"/>
              <w:rPr>
                <w:rFonts w:ascii="Times New Roman" w:hAnsi="Times New Roman" w:cs="Times New Roman"/>
                <w:b/>
                <w:i/>
                <w:iCs/>
                <w:color w:val="000000" w:themeColor="text1"/>
                <w:sz w:val="24"/>
                <w:szCs w:val="24"/>
                <w:lang w:val="ro-RO"/>
              </w:rPr>
            </w:pPr>
          </w:p>
        </w:tc>
        <w:tc>
          <w:tcPr>
            <w:tcW w:w="2175" w:type="dxa"/>
          </w:tcPr>
          <w:p w14:paraId="75CB3AA4" w14:textId="77777777" w:rsidR="005D0147" w:rsidRPr="007B0DBA" w:rsidRDefault="005D0147" w:rsidP="00A570B6">
            <w:pPr>
              <w:spacing w:line="276" w:lineRule="auto"/>
              <w:ind w:left="293" w:firstLine="567"/>
              <w:jc w:val="both"/>
              <w:rPr>
                <w:rFonts w:ascii="Times New Roman" w:hAnsi="Times New Roman" w:cs="Times New Roman"/>
                <w:b/>
                <w:i/>
                <w:iCs/>
                <w:color w:val="000000" w:themeColor="text1"/>
                <w:sz w:val="24"/>
                <w:szCs w:val="24"/>
                <w:lang w:val="ro-RO"/>
              </w:rPr>
            </w:pPr>
          </w:p>
        </w:tc>
        <w:tc>
          <w:tcPr>
            <w:tcW w:w="1696" w:type="dxa"/>
          </w:tcPr>
          <w:p w14:paraId="10959AC5" w14:textId="77777777" w:rsidR="005D0147" w:rsidRPr="007B0DBA" w:rsidRDefault="005D0147" w:rsidP="00A570B6">
            <w:pPr>
              <w:spacing w:line="276" w:lineRule="auto"/>
              <w:ind w:left="293" w:firstLine="567"/>
              <w:jc w:val="both"/>
              <w:rPr>
                <w:rFonts w:ascii="Times New Roman" w:hAnsi="Times New Roman" w:cs="Times New Roman"/>
                <w:b/>
                <w:i/>
                <w:iCs/>
                <w:color w:val="000000" w:themeColor="text1"/>
                <w:sz w:val="24"/>
                <w:szCs w:val="24"/>
                <w:lang w:val="ro-RO"/>
              </w:rPr>
            </w:pPr>
          </w:p>
        </w:tc>
        <w:tc>
          <w:tcPr>
            <w:tcW w:w="2080" w:type="dxa"/>
          </w:tcPr>
          <w:p w14:paraId="565F2E57" w14:textId="77777777" w:rsidR="005D0147" w:rsidRPr="007B0DBA" w:rsidRDefault="005D0147" w:rsidP="00A570B6">
            <w:pPr>
              <w:spacing w:line="276" w:lineRule="auto"/>
              <w:ind w:left="293" w:firstLine="567"/>
              <w:jc w:val="both"/>
              <w:rPr>
                <w:rFonts w:ascii="Times New Roman" w:hAnsi="Times New Roman" w:cs="Times New Roman"/>
                <w:b/>
                <w:i/>
                <w:iCs/>
                <w:color w:val="000000" w:themeColor="text1"/>
                <w:sz w:val="24"/>
                <w:szCs w:val="24"/>
                <w:lang w:val="ro-RO"/>
              </w:rPr>
            </w:pPr>
          </w:p>
        </w:tc>
      </w:tr>
      <w:tr w:rsidR="005D0147" w:rsidRPr="007B0DBA" w14:paraId="407FCB7D" w14:textId="77777777" w:rsidTr="00A570B6">
        <w:tc>
          <w:tcPr>
            <w:tcW w:w="2169" w:type="dxa"/>
          </w:tcPr>
          <w:p w14:paraId="31A3AAB3" w14:textId="77777777" w:rsidR="005D0147" w:rsidRPr="007B0DBA" w:rsidRDefault="005D0147" w:rsidP="00A570B6">
            <w:pPr>
              <w:spacing w:line="276" w:lineRule="auto"/>
              <w:ind w:left="293" w:firstLine="567"/>
              <w:jc w:val="both"/>
              <w:rPr>
                <w:rFonts w:ascii="Times New Roman" w:hAnsi="Times New Roman" w:cs="Times New Roman"/>
                <w:b/>
                <w:i/>
                <w:iCs/>
                <w:color w:val="000000" w:themeColor="text1"/>
                <w:sz w:val="24"/>
                <w:szCs w:val="24"/>
                <w:lang w:val="ro-RO"/>
              </w:rPr>
            </w:pPr>
          </w:p>
          <w:p w14:paraId="6ED873BC" w14:textId="77777777" w:rsidR="005D0147" w:rsidRPr="007B0DBA" w:rsidRDefault="005D0147" w:rsidP="00A570B6">
            <w:pPr>
              <w:spacing w:line="276" w:lineRule="auto"/>
              <w:ind w:left="293" w:firstLine="567"/>
              <w:jc w:val="both"/>
              <w:rPr>
                <w:rFonts w:ascii="Times New Roman" w:hAnsi="Times New Roman" w:cs="Times New Roman"/>
                <w:b/>
                <w:i/>
                <w:iCs/>
                <w:color w:val="000000" w:themeColor="text1"/>
                <w:sz w:val="24"/>
                <w:szCs w:val="24"/>
                <w:lang w:val="ro-RO"/>
              </w:rPr>
            </w:pPr>
          </w:p>
        </w:tc>
        <w:tc>
          <w:tcPr>
            <w:tcW w:w="3403" w:type="dxa"/>
          </w:tcPr>
          <w:p w14:paraId="00DCE3EB" w14:textId="77777777" w:rsidR="005D0147" w:rsidRPr="007B0DBA" w:rsidRDefault="005D0147" w:rsidP="00A570B6">
            <w:pPr>
              <w:spacing w:line="276" w:lineRule="auto"/>
              <w:ind w:left="293" w:firstLine="567"/>
              <w:jc w:val="both"/>
              <w:rPr>
                <w:rFonts w:ascii="Times New Roman" w:hAnsi="Times New Roman" w:cs="Times New Roman"/>
                <w:b/>
                <w:i/>
                <w:iCs/>
                <w:color w:val="000000" w:themeColor="text1"/>
                <w:sz w:val="24"/>
                <w:szCs w:val="24"/>
                <w:lang w:val="ro-RO"/>
              </w:rPr>
            </w:pPr>
          </w:p>
        </w:tc>
        <w:tc>
          <w:tcPr>
            <w:tcW w:w="2583" w:type="dxa"/>
          </w:tcPr>
          <w:p w14:paraId="35206226" w14:textId="77777777" w:rsidR="005D0147" w:rsidRPr="007B0DBA" w:rsidRDefault="005D0147" w:rsidP="00A570B6">
            <w:pPr>
              <w:spacing w:line="276" w:lineRule="auto"/>
              <w:ind w:left="293" w:firstLine="567"/>
              <w:jc w:val="both"/>
              <w:rPr>
                <w:rFonts w:ascii="Times New Roman" w:hAnsi="Times New Roman" w:cs="Times New Roman"/>
                <w:b/>
                <w:i/>
                <w:iCs/>
                <w:color w:val="000000" w:themeColor="text1"/>
                <w:sz w:val="24"/>
                <w:szCs w:val="24"/>
                <w:lang w:val="ro-RO"/>
              </w:rPr>
            </w:pPr>
          </w:p>
        </w:tc>
        <w:tc>
          <w:tcPr>
            <w:tcW w:w="2175" w:type="dxa"/>
          </w:tcPr>
          <w:p w14:paraId="366212FD" w14:textId="77777777" w:rsidR="005D0147" w:rsidRPr="007B0DBA" w:rsidRDefault="005D0147" w:rsidP="00A570B6">
            <w:pPr>
              <w:spacing w:line="276" w:lineRule="auto"/>
              <w:ind w:left="293" w:firstLine="567"/>
              <w:jc w:val="both"/>
              <w:rPr>
                <w:rFonts w:ascii="Times New Roman" w:hAnsi="Times New Roman" w:cs="Times New Roman"/>
                <w:b/>
                <w:i/>
                <w:iCs/>
                <w:color w:val="000000" w:themeColor="text1"/>
                <w:sz w:val="24"/>
                <w:szCs w:val="24"/>
                <w:lang w:val="ro-RO"/>
              </w:rPr>
            </w:pPr>
          </w:p>
        </w:tc>
        <w:tc>
          <w:tcPr>
            <w:tcW w:w="1696" w:type="dxa"/>
          </w:tcPr>
          <w:p w14:paraId="6B7F4851" w14:textId="77777777" w:rsidR="005D0147" w:rsidRPr="007B0DBA" w:rsidRDefault="005D0147" w:rsidP="00A570B6">
            <w:pPr>
              <w:spacing w:line="276" w:lineRule="auto"/>
              <w:ind w:left="293" w:firstLine="567"/>
              <w:jc w:val="both"/>
              <w:rPr>
                <w:rFonts w:ascii="Times New Roman" w:hAnsi="Times New Roman" w:cs="Times New Roman"/>
                <w:b/>
                <w:i/>
                <w:iCs/>
                <w:color w:val="000000" w:themeColor="text1"/>
                <w:sz w:val="24"/>
                <w:szCs w:val="24"/>
                <w:lang w:val="ro-RO"/>
              </w:rPr>
            </w:pPr>
          </w:p>
        </w:tc>
        <w:tc>
          <w:tcPr>
            <w:tcW w:w="2080" w:type="dxa"/>
          </w:tcPr>
          <w:p w14:paraId="0D0629D7" w14:textId="77777777" w:rsidR="005D0147" w:rsidRPr="007B0DBA" w:rsidRDefault="005D0147" w:rsidP="00A570B6">
            <w:pPr>
              <w:spacing w:line="276" w:lineRule="auto"/>
              <w:ind w:left="293" w:firstLine="567"/>
              <w:jc w:val="both"/>
              <w:rPr>
                <w:rFonts w:ascii="Times New Roman" w:hAnsi="Times New Roman" w:cs="Times New Roman"/>
                <w:b/>
                <w:i/>
                <w:iCs/>
                <w:color w:val="000000" w:themeColor="text1"/>
                <w:sz w:val="24"/>
                <w:szCs w:val="24"/>
                <w:lang w:val="ro-RO"/>
              </w:rPr>
            </w:pPr>
          </w:p>
        </w:tc>
      </w:tr>
    </w:tbl>
    <w:p w14:paraId="01AE3E99" w14:textId="77777777" w:rsidR="005D0147" w:rsidRPr="007B0DBA" w:rsidRDefault="005D0147" w:rsidP="005D0147">
      <w:pPr>
        <w:spacing w:after="0"/>
        <w:ind w:left="293"/>
        <w:rPr>
          <w:rFonts w:ascii="Times New Roman" w:hAnsi="Times New Roman" w:cs="Times New Roman"/>
          <w:color w:val="000000" w:themeColor="text1"/>
          <w:sz w:val="24"/>
          <w:szCs w:val="24"/>
        </w:rPr>
      </w:pPr>
    </w:p>
    <w:p w14:paraId="4A21794A" w14:textId="77777777" w:rsidR="005D0147" w:rsidRPr="005D0147" w:rsidRDefault="005D0147" w:rsidP="008F0DCF">
      <w:pPr>
        <w:spacing w:after="0"/>
        <w:jc w:val="both"/>
        <w:rPr>
          <w:rFonts w:ascii="Times New Roman" w:hAnsi="Times New Roman" w:cs="Times New Roman"/>
          <w:sz w:val="28"/>
          <w:szCs w:val="28"/>
          <w:lang w:val="ro-RO"/>
        </w:rPr>
      </w:pPr>
    </w:p>
    <w:sectPr w:rsidR="005D0147" w:rsidRPr="005D0147" w:rsidSect="005D0147">
      <w:pgSz w:w="15840" w:h="12240" w:orient="landscape"/>
      <w:pgMar w:top="964" w:right="1418" w:bottom="181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7E325" w14:textId="77777777" w:rsidR="00C31C5D" w:rsidRDefault="00C31C5D" w:rsidP="0020129E">
      <w:pPr>
        <w:spacing w:after="0" w:line="240" w:lineRule="auto"/>
      </w:pPr>
      <w:r>
        <w:separator/>
      </w:r>
    </w:p>
  </w:endnote>
  <w:endnote w:type="continuationSeparator" w:id="0">
    <w:p w14:paraId="0161D599" w14:textId="77777777" w:rsidR="00C31C5D" w:rsidRDefault="00C31C5D" w:rsidP="00201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591470"/>
      <w:docPartObj>
        <w:docPartGallery w:val="Page Numbers (Bottom of Page)"/>
        <w:docPartUnique/>
      </w:docPartObj>
    </w:sdtPr>
    <w:sdtEndPr>
      <w:rPr>
        <w:noProof/>
      </w:rPr>
    </w:sdtEndPr>
    <w:sdtContent>
      <w:p w14:paraId="1B9B08B6" w14:textId="77777777" w:rsidR="003B5BD3" w:rsidRDefault="003B5BD3">
        <w:pPr>
          <w:pStyle w:val="ad"/>
          <w:jc w:val="center"/>
        </w:pPr>
        <w:r>
          <w:fldChar w:fldCharType="begin"/>
        </w:r>
        <w:r>
          <w:instrText xml:space="preserve"> PAGE   \* MERGEFORMAT </w:instrText>
        </w:r>
        <w:r>
          <w:fldChar w:fldCharType="separate"/>
        </w:r>
        <w:r w:rsidR="002D6E5E">
          <w:rPr>
            <w:noProof/>
          </w:rPr>
          <w:t>21</w:t>
        </w:r>
        <w:r>
          <w:rPr>
            <w:noProof/>
          </w:rPr>
          <w:fldChar w:fldCharType="end"/>
        </w:r>
      </w:p>
    </w:sdtContent>
  </w:sdt>
  <w:p w14:paraId="25A9FEF7" w14:textId="77777777" w:rsidR="003B5BD3" w:rsidRDefault="003B5BD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29884" w14:textId="77777777" w:rsidR="00C31C5D" w:rsidRDefault="00C31C5D" w:rsidP="0020129E">
      <w:pPr>
        <w:spacing w:after="0" w:line="240" w:lineRule="auto"/>
      </w:pPr>
      <w:r>
        <w:separator/>
      </w:r>
    </w:p>
  </w:footnote>
  <w:footnote w:type="continuationSeparator" w:id="0">
    <w:p w14:paraId="6928F352" w14:textId="77777777" w:rsidR="00C31C5D" w:rsidRDefault="00C31C5D" w:rsidP="002012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E291E"/>
    <w:multiLevelType w:val="hybridMultilevel"/>
    <w:tmpl w:val="85B05B2E"/>
    <w:lvl w:ilvl="0" w:tplc="58621A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D1522"/>
    <w:multiLevelType w:val="hybridMultilevel"/>
    <w:tmpl w:val="D4FED55C"/>
    <w:lvl w:ilvl="0" w:tplc="C7BC26F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2D731A"/>
    <w:multiLevelType w:val="hybridMultilevel"/>
    <w:tmpl w:val="DD5A58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B0992"/>
    <w:multiLevelType w:val="hybridMultilevel"/>
    <w:tmpl w:val="B33695D6"/>
    <w:lvl w:ilvl="0" w:tplc="9A9019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D6BE5"/>
    <w:multiLevelType w:val="hybridMultilevel"/>
    <w:tmpl w:val="1A12A208"/>
    <w:lvl w:ilvl="0" w:tplc="804C8A02">
      <w:start w:val="1"/>
      <w:numFmt w:val="lowerRoman"/>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C26CFB"/>
    <w:multiLevelType w:val="hybridMultilevel"/>
    <w:tmpl w:val="3B2C71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DE78A8"/>
    <w:multiLevelType w:val="hybridMultilevel"/>
    <w:tmpl w:val="1BDC51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2C4956"/>
    <w:multiLevelType w:val="hybridMultilevel"/>
    <w:tmpl w:val="850C8B10"/>
    <w:lvl w:ilvl="0" w:tplc="58C05896">
      <w:start w:val="1"/>
      <w:numFmt w:val="lowerRoman"/>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EB5E4D"/>
    <w:multiLevelType w:val="hybridMultilevel"/>
    <w:tmpl w:val="AD9A7618"/>
    <w:lvl w:ilvl="0" w:tplc="88E8CE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A62BB1"/>
    <w:multiLevelType w:val="hybridMultilevel"/>
    <w:tmpl w:val="AC782330"/>
    <w:lvl w:ilvl="0" w:tplc="D60E8D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C554C4"/>
    <w:multiLevelType w:val="hybridMultilevel"/>
    <w:tmpl w:val="07A6DBDA"/>
    <w:lvl w:ilvl="0" w:tplc="BB0EB20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014326D"/>
    <w:multiLevelType w:val="hybridMultilevel"/>
    <w:tmpl w:val="59FECC66"/>
    <w:lvl w:ilvl="0" w:tplc="FEAA560A">
      <w:start w:val="1"/>
      <w:numFmt w:val="lowerRoman"/>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975C8A"/>
    <w:multiLevelType w:val="hybridMultilevel"/>
    <w:tmpl w:val="6DE6ACC6"/>
    <w:lvl w:ilvl="0" w:tplc="924015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F43813"/>
    <w:multiLevelType w:val="hybridMultilevel"/>
    <w:tmpl w:val="B6E2873A"/>
    <w:lvl w:ilvl="0" w:tplc="212CF528">
      <w:start w:val="1"/>
      <w:numFmt w:val="lowerRoman"/>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5"/>
  </w:num>
  <w:num w:numId="4">
    <w:abstractNumId w:val="2"/>
  </w:num>
  <w:num w:numId="5">
    <w:abstractNumId w:val="7"/>
  </w:num>
  <w:num w:numId="6">
    <w:abstractNumId w:val="0"/>
  </w:num>
  <w:num w:numId="7">
    <w:abstractNumId w:val="4"/>
  </w:num>
  <w:num w:numId="8">
    <w:abstractNumId w:val="12"/>
  </w:num>
  <w:num w:numId="9">
    <w:abstractNumId w:val="13"/>
  </w:num>
  <w:num w:numId="10">
    <w:abstractNumId w:val="3"/>
  </w:num>
  <w:num w:numId="11">
    <w:abstractNumId w:val="11"/>
  </w:num>
  <w:num w:numId="12">
    <w:abstractNumId w:val="8"/>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28D"/>
    <w:rsid w:val="0000110A"/>
    <w:rsid w:val="00001D13"/>
    <w:rsid w:val="000029F6"/>
    <w:rsid w:val="000116BE"/>
    <w:rsid w:val="0001273C"/>
    <w:rsid w:val="00013E3D"/>
    <w:rsid w:val="00036DBF"/>
    <w:rsid w:val="00040AED"/>
    <w:rsid w:val="000425F5"/>
    <w:rsid w:val="00044191"/>
    <w:rsid w:val="00054A7D"/>
    <w:rsid w:val="00065ADD"/>
    <w:rsid w:val="00065EF5"/>
    <w:rsid w:val="0007771D"/>
    <w:rsid w:val="00081033"/>
    <w:rsid w:val="000A01CA"/>
    <w:rsid w:val="000A02CE"/>
    <w:rsid w:val="000B359D"/>
    <w:rsid w:val="000B3A04"/>
    <w:rsid w:val="000C2214"/>
    <w:rsid w:val="000D472C"/>
    <w:rsid w:val="000E02B7"/>
    <w:rsid w:val="000E65DA"/>
    <w:rsid w:val="000F40B2"/>
    <w:rsid w:val="00103924"/>
    <w:rsid w:val="00106E01"/>
    <w:rsid w:val="00117C5A"/>
    <w:rsid w:val="001219A6"/>
    <w:rsid w:val="001219C7"/>
    <w:rsid w:val="001371F8"/>
    <w:rsid w:val="0014349C"/>
    <w:rsid w:val="0014605F"/>
    <w:rsid w:val="00147EC6"/>
    <w:rsid w:val="00152C54"/>
    <w:rsid w:val="00154A8D"/>
    <w:rsid w:val="00156FB1"/>
    <w:rsid w:val="001638CA"/>
    <w:rsid w:val="00167618"/>
    <w:rsid w:val="00170ABA"/>
    <w:rsid w:val="00171042"/>
    <w:rsid w:val="00184CB2"/>
    <w:rsid w:val="00185A80"/>
    <w:rsid w:val="00192459"/>
    <w:rsid w:val="00194799"/>
    <w:rsid w:val="001A1E83"/>
    <w:rsid w:val="001A6834"/>
    <w:rsid w:val="001C5F8C"/>
    <w:rsid w:val="001D5DA5"/>
    <w:rsid w:val="001D764B"/>
    <w:rsid w:val="001D7DCE"/>
    <w:rsid w:val="001F14B6"/>
    <w:rsid w:val="001F1D26"/>
    <w:rsid w:val="001F44DE"/>
    <w:rsid w:val="0020129E"/>
    <w:rsid w:val="002021B7"/>
    <w:rsid w:val="00202D7F"/>
    <w:rsid w:val="00204BBE"/>
    <w:rsid w:val="00204E20"/>
    <w:rsid w:val="002177AB"/>
    <w:rsid w:val="0022162D"/>
    <w:rsid w:val="00223730"/>
    <w:rsid w:val="00226A3E"/>
    <w:rsid w:val="002417AA"/>
    <w:rsid w:val="0024544E"/>
    <w:rsid w:val="00246B69"/>
    <w:rsid w:val="002477D9"/>
    <w:rsid w:val="002503B7"/>
    <w:rsid w:val="00256E8A"/>
    <w:rsid w:val="00257AEE"/>
    <w:rsid w:val="00265C05"/>
    <w:rsid w:val="002676D9"/>
    <w:rsid w:val="0027509B"/>
    <w:rsid w:val="00275B19"/>
    <w:rsid w:val="0028752A"/>
    <w:rsid w:val="00291947"/>
    <w:rsid w:val="00295BE2"/>
    <w:rsid w:val="002A66FD"/>
    <w:rsid w:val="002B28DB"/>
    <w:rsid w:val="002B7D3D"/>
    <w:rsid w:val="002B7D88"/>
    <w:rsid w:val="002C03EB"/>
    <w:rsid w:val="002C2FFA"/>
    <w:rsid w:val="002C509A"/>
    <w:rsid w:val="002D6E5E"/>
    <w:rsid w:val="002E74C0"/>
    <w:rsid w:val="002F4141"/>
    <w:rsid w:val="002F478F"/>
    <w:rsid w:val="003000B3"/>
    <w:rsid w:val="00300D1F"/>
    <w:rsid w:val="003028FD"/>
    <w:rsid w:val="00302C73"/>
    <w:rsid w:val="00303647"/>
    <w:rsid w:val="00304F0E"/>
    <w:rsid w:val="0031411F"/>
    <w:rsid w:val="003156C3"/>
    <w:rsid w:val="00333ADD"/>
    <w:rsid w:val="00334B41"/>
    <w:rsid w:val="00347C94"/>
    <w:rsid w:val="00351AFC"/>
    <w:rsid w:val="003524CA"/>
    <w:rsid w:val="003610DD"/>
    <w:rsid w:val="00364E0F"/>
    <w:rsid w:val="0037009C"/>
    <w:rsid w:val="00371455"/>
    <w:rsid w:val="00372965"/>
    <w:rsid w:val="00373C20"/>
    <w:rsid w:val="003766F6"/>
    <w:rsid w:val="003851CB"/>
    <w:rsid w:val="00385F32"/>
    <w:rsid w:val="00386E03"/>
    <w:rsid w:val="00392DA8"/>
    <w:rsid w:val="003A092E"/>
    <w:rsid w:val="003B0214"/>
    <w:rsid w:val="003B52E4"/>
    <w:rsid w:val="003B5BD3"/>
    <w:rsid w:val="003C3C91"/>
    <w:rsid w:val="003D4211"/>
    <w:rsid w:val="003D75F9"/>
    <w:rsid w:val="003E252F"/>
    <w:rsid w:val="003E481D"/>
    <w:rsid w:val="003F10F4"/>
    <w:rsid w:val="003F5698"/>
    <w:rsid w:val="00403172"/>
    <w:rsid w:val="00407948"/>
    <w:rsid w:val="00410A94"/>
    <w:rsid w:val="004207A7"/>
    <w:rsid w:val="0043575B"/>
    <w:rsid w:val="00440C07"/>
    <w:rsid w:val="004424F8"/>
    <w:rsid w:val="00445EBF"/>
    <w:rsid w:val="0045033D"/>
    <w:rsid w:val="00452FE1"/>
    <w:rsid w:val="00454F02"/>
    <w:rsid w:val="00457BB0"/>
    <w:rsid w:val="00463BDF"/>
    <w:rsid w:val="00475249"/>
    <w:rsid w:val="00482842"/>
    <w:rsid w:val="0048481B"/>
    <w:rsid w:val="00485237"/>
    <w:rsid w:val="00491DEE"/>
    <w:rsid w:val="00495870"/>
    <w:rsid w:val="004A0B5B"/>
    <w:rsid w:val="004A65C6"/>
    <w:rsid w:val="004B02DB"/>
    <w:rsid w:val="004B44CE"/>
    <w:rsid w:val="004C288A"/>
    <w:rsid w:val="004C54A7"/>
    <w:rsid w:val="004C78EF"/>
    <w:rsid w:val="004D2E3F"/>
    <w:rsid w:val="004D32C9"/>
    <w:rsid w:val="004D3E6B"/>
    <w:rsid w:val="004E420D"/>
    <w:rsid w:val="004F027A"/>
    <w:rsid w:val="004F446E"/>
    <w:rsid w:val="004F5E01"/>
    <w:rsid w:val="00502590"/>
    <w:rsid w:val="00504426"/>
    <w:rsid w:val="00512D02"/>
    <w:rsid w:val="005204FB"/>
    <w:rsid w:val="0052484D"/>
    <w:rsid w:val="00527B08"/>
    <w:rsid w:val="00532771"/>
    <w:rsid w:val="00541B52"/>
    <w:rsid w:val="00562644"/>
    <w:rsid w:val="00564F2D"/>
    <w:rsid w:val="00571CE0"/>
    <w:rsid w:val="005764E3"/>
    <w:rsid w:val="00584D8D"/>
    <w:rsid w:val="00592852"/>
    <w:rsid w:val="005A0886"/>
    <w:rsid w:val="005A0C2C"/>
    <w:rsid w:val="005B01E4"/>
    <w:rsid w:val="005B30EA"/>
    <w:rsid w:val="005B7810"/>
    <w:rsid w:val="005C3852"/>
    <w:rsid w:val="005C6701"/>
    <w:rsid w:val="005D0147"/>
    <w:rsid w:val="005D53C6"/>
    <w:rsid w:val="005E4AF9"/>
    <w:rsid w:val="005E76BC"/>
    <w:rsid w:val="005F42AC"/>
    <w:rsid w:val="005F6ADF"/>
    <w:rsid w:val="00603C66"/>
    <w:rsid w:val="00615DDD"/>
    <w:rsid w:val="00616E53"/>
    <w:rsid w:val="00623A99"/>
    <w:rsid w:val="006371DE"/>
    <w:rsid w:val="00642699"/>
    <w:rsid w:val="00642FC4"/>
    <w:rsid w:val="0065475F"/>
    <w:rsid w:val="00667191"/>
    <w:rsid w:val="006679A6"/>
    <w:rsid w:val="00676381"/>
    <w:rsid w:val="0068608F"/>
    <w:rsid w:val="006864CB"/>
    <w:rsid w:val="00687CF9"/>
    <w:rsid w:val="00693C2E"/>
    <w:rsid w:val="006A18B8"/>
    <w:rsid w:val="006B23AB"/>
    <w:rsid w:val="006B24D9"/>
    <w:rsid w:val="006B41B4"/>
    <w:rsid w:val="006B69B9"/>
    <w:rsid w:val="006C1C26"/>
    <w:rsid w:val="006C318A"/>
    <w:rsid w:val="006C3C7E"/>
    <w:rsid w:val="006C433E"/>
    <w:rsid w:val="006C5B0D"/>
    <w:rsid w:val="006C7F4F"/>
    <w:rsid w:val="006D41EF"/>
    <w:rsid w:val="006D62CC"/>
    <w:rsid w:val="006D7CF4"/>
    <w:rsid w:val="006E447B"/>
    <w:rsid w:val="006F0F5B"/>
    <w:rsid w:val="0071088C"/>
    <w:rsid w:val="007153E2"/>
    <w:rsid w:val="007246AE"/>
    <w:rsid w:val="007279F9"/>
    <w:rsid w:val="0073055B"/>
    <w:rsid w:val="00730C9A"/>
    <w:rsid w:val="00734AD5"/>
    <w:rsid w:val="0074128D"/>
    <w:rsid w:val="00743E90"/>
    <w:rsid w:val="0074548F"/>
    <w:rsid w:val="00746819"/>
    <w:rsid w:val="007473FA"/>
    <w:rsid w:val="00755F0F"/>
    <w:rsid w:val="0075694B"/>
    <w:rsid w:val="00757DF9"/>
    <w:rsid w:val="0076402D"/>
    <w:rsid w:val="00764EDA"/>
    <w:rsid w:val="00774130"/>
    <w:rsid w:val="0078059F"/>
    <w:rsid w:val="007806A8"/>
    <w:rsid w:val="007813D0"/>
    <w:rsid w:val="00781DAB"/>
    <w:rsid w:val="007828DB"/>
    <w:rsid w:val="0079093F"/>
    <w:rsid w:val="007909EA"/>
    <w:rsid w:val="00794CEB"/>
    <w:rsid w:val="007A186D"/>
    <w:rsid w:val="007B052A"/>
    <w:rsid w:val="007B2E6C"/>
    <w:rsid w:val="007C0272"/>
    <w:rsid w:val="007C270A"/>
    <w:rsid w:val="007C4195"/>
    <w:rsid w:val="007D7D8C"/>
    <w:rsid w:val="007E0017"/>
    <w:rsid w:val="007E0E7D"/>
    <w:rsid w:val="007E18CC"/>
    <w:rsid w:val="00805F98"/>
    <w:rsid w:val="0080651B"/>
    <w:rsid w:val="008155E4"/>
    <w:rsid w:val="00826CC7"/>
    <w:rsid w:val="00834A4D"/>
    <w:rsid w:val="0084056A"/>
    <w:rsid w:val="0084264D"/>
    <w:rsid w:val="00845674"/>
    <w:rsid w:val="00854171"/>
    <w:rsid w:val="00860FC4"/>
    <w:rsid w:val="008718D4"/>
    <w:rsid w:val="008718D6"/>
    <w:rsid w:val="00874B16"/>
    <w:rsid w:val="00884BB9"/>
    <w:rsid w:val="00886EEC"/>
    <w:rsid w:val="008874DE"/>
    <w:rsid w:val="008A45B3"/>
    <w:rsid w:val="008A7246"/>
    <w:rsid w:val="008B25B9"/>
    <w:rsid w:val="008B7E53"/>
    <w:rsid w:val="008C21C7"/>
    <w:rsid w:val="008C2396"/>
    <w:rsid w:val="008C524A"/>
    <w:rsid w:val="008D5983"/>
    <w:rsid w:val="008E4F53"/>
    <w:rsid w:val="008E52ED"/>
    <w:rsid w:val="008E7F73"/>
    <w:rsid w:val="008F0816"/>
    <w:rsid w:val="008F0DCF"/>
    <w:rsid w:val="008F3E25"/>
    <w:rsid w:val="00906000"/>
    <w:rsid w:val="0090721B"/>
    <w:rsid w:val="00911990"/>
    <w:rsid w:val="00923825"/>
    <w:rsid w:val="00924928"/>
    <w:rsid w:val="00925EE4"/>
    <w:rsid w:val="0092788B"/>
    <w:rsid w:val="00930D57"/>
    <w:rsid w:val="0093316E"/>
    <w:rsid w:val="00934D40"/>
    <w:rsid w:val="00944B3F"/>
    <w:rsid w:val="00954493"/>
    <w:rsid w:val="00957339"/>
    <w:rsid w:val="0096103D"/>
    <w:rsid w:val="00962875"/>
    <w:rsid w:val="009676CB"/>
    <w:rsid w:val="00972D97"/>
    <w:rsid w:val="00976894"/>
    <w:rsid w:val="00980C1C"/>
    <w:rsid w:val="0098317C"/>
    <w:rsid w:val="00983B4A"/>
    <w:rsid w:val="00992C9A"/>
    <w:rsid w:val="00994DAD"/>
    <w:rsid w:val="009A770A"/>
    <w:rsid w:val="009B23ED"/>
    <w:rsid w:val="009B4006"/>
    <w:rsid w:val="009B615E"/>
    <w:rsid w:val="009B6AB3"/>
    <w:rsid w:val="009C156A"/>
    <w:rsid w:val="009C2F38"/>
    <w:rsid w:val="009C3BA5"/>
    <w:rsid w:val="009C4B3B"/>
    <w:rsid w:val="009C75FE"/>
    <w:rsid w:val="009D4E97"/>
    <w:rsid w:val="009D62CA"/>
    <w:rsid w:val="009E52BE"/>
    <w:rsid w:val="009F2CE7"/>
    <w:rsid w:val="009F6197"/>
    <w:rsid w:val="00A01D0D"/>
    <w:rsid w:val="00A07478"/>
    <w:rsid w:val="00A1031C"/>
    <w:rsid w:val="00A1104A"/>
    <w:rsid w:val="00A11193"/>
    <w:rsid w:val="00A12F39"/>
    <w:rsid w:val="00A13051"/>
    <w:rsid w:val="00A1792A"/>
    <w:rsid w:val="00A2003D"/>
    <w:rsid w:val="00A24FC0"/>
    <w:rsid w:val="00A27168"/>
    <w:rsid w:val="00A33AFC"/>
    <w:rsid w:val="00A3408A"/>
    <w:rsid w:val="00A34EB0"/>
    <w:rsid w:val="00A459ED"/>
    <w:rsid w:val="00A47E5F"/>
    <w:rsid w:val="00A507D3"/>
    <w:rsid w:val="00A5233A"/>
    <w:rsid w:val="00A570B6"/>
    <w:rsid w:val="00A60814"/>
    <w:rsid w:val="00A62C1A"/>
    <w:rsid w:val="00A63293"/>
    <w:rsid w:val="00A634B3"/>
    <w:rsid w:val="00A655CA"/>
    <w:rsid w:val="00A70825"/>
    <w:rsid w:val="00A70B8E"/>
    <w:rsid w:val="00A72005"/>
    <w:rsid w:val="00A72AD9"/>
    <w:rsid w:val="00A75E31"/>
    <w:rsid w:val="00A8202C"/>
    <w:rsid w:val="00A8324F"/>
    <w:rsid w:val="00A840AB"/>
    <w:rsid w:val="00A843F8"/>
    <w:rsid w:val="00A905F9"/>
    <w:rsid w:val="00A92B54"/>
    <w:rsid w:val="00AB13CF"/>
    <w:rsid w:val="00AB46CB"/>
    <w:rsid w:val="00AC08A5"/>
    <w:rsid w:val="00AC0ED1"/>
    <w:rsid w:val="00AC1A85"/>
    <w:rsid w:val="00AC3F34"/>
    <w:rsid w:val="00AC7264"/>
    <w:rsid w:val="00AD2D53"/>
    <w:rsid w:val="00AD4130"/>
    <w:rsid w:val="00AD74AA"/>
    <w:rsid w:val="00AD771E"/>
    <w:rsid w:val="00AD7994"/>
    <w:rsid w:val="00AE2917"/>
    <w:rsid w:val="00AF0046"/>
    <w:rsid w:val="00AF7F78"/>
    <w:rsid w:val="00B1046A"/>
    <w:rsid w:val="00B12476"/>
    <w:rsid w:val="00B153B9"/>
    <w:rsid w:val="00B20C08"/>
    <w:rsid w:val="00B2771E"/>
    <w:rsid w:val="00B342A8"/>
    <w:rsid w:val="00B45F50"/>
    <w:rsid w:val="00B4632B"/>
    <w:rsid w:val="00B5008D"/>
    <w:rsid w:val="00B65A32"/>
    <w:rsid w:val="00B66385"/>
    <w:rsid w:val="00B6778F"/>
    <w:rsid w:val="00B71445"/>
    <w:rsid w:val="00B71D63"/>
    <w:rsid w:val="00B80905"/>
    <w:rsid w:val="00B818F1"/>
    <w:rsid w:val="00B824EA"/>
    <w:rsid w:val="00B84F48"/>
    <w:rsid w:val="00B8595F"/>
    <w:rsid w:val="00B93B91"/>
    <w:rsid w:val="00B966F5"/>
    <w:rsid w:val="00BA0DD2"/>
    <w:rsid w:val="00BB1E68"/>
    <w:rsid w:val="00BB231A"/>
    <w:rsid w:val="00BC1313"/>
    <w:rsid w:val="00BC3259"/>
    <w:rsid w:val="00BD17A6"/>
    <w:rsid w:val="00BE2BF0"/>
    <w:rsid w:val="00BE40C0"/>
    <w:rsid w:val="00C12CC2"/>
    <w:rsid w:val="00C17135"/>
    <w:rsid w:val="00C31C5D"/>
    <w:rsid w:val="00C32172"/>
    <w:rsid w:val="00C376A6"/>
    <w:rsid w:val="00C4132A"/>
    <w:rsid w:val="00C4215F"/>
    <w:rsid w:val="00C44E05"/>
    <w:rsid w:val="00C51F59"/>
    <w:rsid w:val="00C52609"/>
    <w:rsid w:val="00C538B4"/>
    <w:rsid w:val="00C71CFA"/>
    <w:rsid w:val="00C748ED"/>
    <w:rsid w:val="00C7592B"/>
    <w:rsid w:val="00C76267"/>
    <w:rsid w:val="00C80B3F"/>
    <w:rsid w:val="00C81E81"/>
    <w:rsid w:val="00C96A54"/>
    <w:rsid w:val="00CA0346"/>
    <w:rsid w:val="00CA4895"/>
    <w:rsid w:val="00CA4E67"/>
    <w:rsid w:val="00CB086C"/>
    <w:rsid w:val="00CB3AA6"/>
    <w:rsid w:val="00CB47B3"/>
    <w:rsid w:val="00CC182B"/>
    <w:rsid w:val="00CC1A0F"/>
    <w:rsid w:val="00CC70D9"/>
    <w:rsid w:val="00CD34DB"/>
    <w:rsid w:val="00CE1551"/>
    <w:rsid w:val="00CE6085"/>
    <w:rsid w:val="00CF3A60"/>
    <w:rsid w:val="00CF5E30"/>
    <w:rsid w:val="00D01698"/>
    <w:rsid w:val="00D0531B"/>
    <w:rsid w:val="00D151A5"/>
    <w:rsid w:val="00D30591"/>
    <w:rsid w:val="00D324A9"/>
    <w:rsid w:val="00D41D09"/>
    <w:rsid w:val="00D41E42"/>
    <w:rsid w:val="00D438BC"/>
    <w:rsid w:val="00D52476"/>
    <w:rsid w:val="00D53D16"/>
    <w:rsid w:val="00D63F66"/>
    <w:rsid w:val="00D70935"/>
    <w:rsid w:val="00D70B95"/>
    <w:rsid w:val="00D81A6B"/>
    <w:rsid w:val="00D844DE"/>
    <w:rsid w:val="00D851D1"/>
    <w:rsid w:val="00D85431"/>
    <w:rsid w:val="00D902D3"/>
    <w:rsid w:val="00D97701"/>
    <w:rsid w:val="00DA0408"/>
    <w:rsid w:val="00DB14E0"/>
    <w:rsid w:val="00DB25EC"/>
    <w:rsid w:val="00DB63E9"/>
    <w:rsid w:val="00DC6D36"/>
    <w:rsid w:val="00DD0CCC"/>
    <w:rsid w:val="00DD3AE9"/>
    <w:rsid w:val="00DD4C38"/>
    <w:rsid w:val="00DE39F0"/>
    <w:rsid w:val="00DE7064"/>
    <w:rsid w:val="00DF0EAE"/>
    <w:rsid w:val="00DF1A66"/>
    <w:rsid w:val="00DF35A9"/>
    <w:rsid w:val="00E01F1A"/>
    <w:rsid w:val="00E25399"/>
    <w:rsid w:val="00E304BA"/>
    <w:rsid w:val="00E3703E"/>
    <w:rsid w:val="00E54CDC"/>
    <w:rsid w:val="00E57631"/>
    <w:rsid w:val="00E62840"/>
    <w:rsid w:val="00E62B0B"/>
    <w:rsid w:val="00E64AF5"/>
    <w:rsid w:val="00E74714"/>
    <w:rsid w:val="00E76330"/>
    <w:rsid w:val="00E7727A"/>
    <w:rsid w:val="00E833E1"/>
    <w:rsid w:val="00E96810"/>
    <w:rsid w:val="00EA349C"/>
    <w:rsid w:val="00EB3A86"/>
    <w:rsid w:val="00EB42B5"/>
    <w:rsid w:val="00ED4838"/>
    <w:rsid w:val="00ED760F"/>
    <w:rsid w:val="00EE120F"/>
    <w:rsid w:val="00EE4C00"/>
    <w:rsid w:val="00EE6961"/>
    <w:rsid w:val="00EF7C39"/>
    <w:rsid w:val="00F0052C"/>
    <w:rsid w:val="00F03537"/>
    <w:rsid w:val="00F078FD"/>
    <w:rsid w:val="00F1535A"/>
    <w:rsid w:val="00F2283F"/>
    <w:rsid w:val="00F3138E"/>
    <w:rsid w:val="00F3474B"/>
    <w:rsid w:val="00F34C4D"/>
    <w:rsid w:val="00F40E52"/>
    <w:rsid w:val="00F6394E"/>
    <w:rsid w:val="00F67F5A"/>
    <w:rsid w:val="00F85723"/>
    <w:rsid w:val="00F911F2"/>
    <w:rsid w:val="00F92A03"/>
    <w:rsid w:val="00F95A33"/>
    <w:rsid w:val="00FA1ADA"/>
    <w:rsid w:val="00FA2DF0"/>
    <w:rsid w:val="00FA7EB9"/>
    <w:rsid w:val="00FB2F0A"/>
    <w:rsid w:val="00FB65C3"/>
    <w:rsid w:val="00FC4B5D"/>
    <w:rsid w:val="00FD04EB"/>
    <w:rsid w:val="00FD5E22"/>
    <w:rsid w:val="00FD70A4"/>
    <w:rsid w:val="00FD76F3"/>
    <w:rsid w:val="00FE0E2A"/>
    <w:rsid w:val="00FE745C"/>
    <w:rsid w:val="00FF6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380C19"/>
  <w15:docId w15:val="{23C61682-64B7-4399-9480-879352D0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64F2D"/>
    <w:rPr>
      <w:sz w:val="16"/>
      <w:szCs w:val="16"/>
    </w:rPr>
  </w:style>
  <w:style w:type="paragraph" w:styleId="a4">
    <w:name w:val="annotation text"/>
    <w:basedOn w:val="a"/>
    <w:link w:val="a5"/>
    <w:uiPriority w:val="99"/>
    <w:semiHidden/>
    <w:unhideWhenUsed/>
    <w:rsid w:val="00564F2D"/>
    <w:pPr>
      <w:spacing w:line="240" w:lineRule="auto"/>
    </w:pPr>
    <w:rPr>
      <w:sz w:val="20"/>
      <w:szCs w:val="20"/>
    </w:rPr>
  </w:style>
  <w:style w:type="character" w:customStyle="1" w:styleId="a5">
    <w:name w:val="Текст примечания Знак"/>
    <w:basedOn w:val="a0"/>
    <w:link w:val="a4"/>
    <w:uiPriority w:val="99"/>
    <w:semiHidden/>
    <w:rsid w:val="00564F2D"/>
    <w:rPr>
      <w:sz w:val="20"/>
      <w:szCs w:val="20"/>
    </w:rPr>
  </w:style>
  <w:style w:type="paragraph" w:styleId="a6">
    <w:name w:val="annotation subject"/>
    <w:basedOn w:val="a4"/>
    <w:next w:val="a4"/>
    <w:link w:val="a7"/>
    <w:uiPriority w:val="99"/>
    <w:semiHidden/>
    <w:unhideWhenUsed/>
    <w:rsid w:val="00564F2D"/>
    <w:rPr>
      <w:b/>
      <w:bCs/>
    </w:rPr>
  </w:style>
  <w:style w:type="character" w:customStyle="1" w:styleId="a7">
    <w:name w:val="Тема примечания Знак"/>
    <w:basedOn w:val="a5"/>
    <w:link w:val="a6"/>
    <w:uiPriority w:val="99"/>
    <w:semiHidden/>
    <w:rsid w:val="00564F2D"/>
    <w:rPr>
      <w:b/>
      <w:bCs/>
      <w:sz w:val="20"/>
      <w:szCs w:val="20"/>
    </w:rPr>
  </w:style>
  <w:style w:type="paragraph" w:styleId="a8">
    <w:name w:val="Balloon Text"/>
    <w:basedOn w:val="a"/>
    <w:link w:val="a9"/>
    <w:uiPriority w:val="99"/>
    <w:semiHidden/>
    <w:unhideWhenUsed/>
    <w:rsid w:val="00564F2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64F2D"/>
    <w:rPr>
      <w:rFonts w:ascii="Segoe UI" w:hAnsi="Segoe UI" w:cs="Segoe UI"/>
      <w:sz w:val="18"/>
      <w:szCs w:val="18"/>
    </w:rPr>
  </w:style>
  <w:style w:type="paragraph" w:styleId="aa">
    <w:name w:val="List Paragraph"/>
    <w:basedOn w:val="a"/>
    <w:uiPriority w:val="34"/>
    <w:qFormat/>
    <w:rsid w:val="000425F5"/>
    <w:pPr>
      <w:ind w:left="720"/>
      <w:contextualSpacing/>
    </w:pPr>
  </w:style>
  <w:style w:type="paragraph" w:styleId="ab">
    <w:name w:val="header"/>
    <w:basedOn w:val="a"/>
    <w:link w:val="ac"/>
    <w:uiPriority w:val="99"/>
    <w:unhideWhenUsed/>
    <w:rsid w:val="0020129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0129E"/>
  </w:style>
  <w:style w:type="paragraph" w:styleId="ad">
    <w:name w:val="footer"/>
    <w:basedOn w:val="a"/>
    <w:link w:val="ae"/>
    <w:uiPriority w:val="99"/>
    <w:unhideWhenUsed/>
    <w:rsid w:val="0020129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0129E"/>
  </w:style>
  <w:style w:type="paragraph" w:customStyle="1" w:styleId="1">
    <w:name w:val="Абзац списка1"/>
    <w:basedOn w:val="a"/>
    <w:rsid w:val="00C76267"/>
    <w:pPr>
      <w:suppressAutoHyphens/>
      <w:autoSpaceDN w:val="0"/>
      <w:spacing w:after="0" w:line="240" w:lineRule="auto"/>
      <w:ind w:left="720"/>
      <w:textAlignment w:val="baseline"/>
    </w:pPr>
    <w:rPr>
      <w:rFonts w:ascii="Times New Roman" w:eastAsia="SimSun" w:hAnsi="Times New Roman" w:cs="Mangal"/>
      <w:kern w:val="3"/>
      <w:sz w:val="24"/>
      <w:szCs w:val="24"/>
      <w:lang w:val="ro-RO" w:eastAsia="zh-CN" w:bidi="hi-IN"/>
    </w:rPr>
  </w:style>
  <w:style w:type="paragraph" w:styleId="af">
    <w:name w:val="Revision"/>
    <w:hidden/>
    <w:uiPriority w:val="99"/>
    <w:semiHidden/>
    <w:rsid w:val="005E76BC"/>
    <w:pPr>
      <w:spacing w:after="0" w:line="240" w:lineRule="auto"/>
    </w:pPr>
  </w:style>
  <w:style w:type="table" w:styleId="af0">
    <w:name w:val="Table Grid"/>
    <w:basedOn w:val="a1"/>
    <w:uiPriority w:val="59"/>
    <w:rsid w:val="00D70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06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C021A-2564-44EC-8E08-032018D47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39</Pages>
  <Words>10014</Words>
  <Characters>57082</Characters>
  <Application>Microsoft Office Word</Application>
  <DocSecurity>0</DocSecurity>
  <Lines>475</Lines>
  <Paragraphs>133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66963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CAA</dc:creator>
  <cp:lastModifiedBy>Sirbu</cp:lastModifiedBy>
  <cp:revision>9</cp:revision>
  <cp:lastPrinted>2019-12-18T13:43:00Z</cp:lastPrinted>
  <dcterms:created xsi:type="dcterms:W3CDTF">2020-07-01T11:42:00Z</dcterms:created>
  <dcterms:modified xsi:type="dcterms:W3CDTF">2020-07-06T11:59:00Z</dcterms:modified>
</cp:coreProperties>
</file>