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57F8B" w14:textId="605E3AD1" w:rsidR="00A339D4" w:rsidRDefault="00A339D4" w:rsidP="00973DB4">
      <w:pPr>
        <w:jc w:val="right"/>
        <w:rPr>
          <w:rFonts w:ascii="Times New Roman" w:hAnsi="Times New Roman" w:cs="Times New Roman"/>
          <w:sz w:val="28"/>
          <w:szCs w:val="28"/>
        </w:rPr>
      </w:pPr>
      <w:proofErr w:type="spellStart"/>
      <w:r w:rsidRPr="00A339D4">
        <w:rPr>
          <w:rFonts w:ascii="Times New Roman" w:hAnsi="Times New Roman" w:cs="Times New Roman"/>
          <w:sz w:val="28"/>
          <w:szCs w:val="28"/>
        </w:rPr>
        <w:t>Proiect</w:t>
      </w:r>
      <w:proofErr w:type="spellEnd"/>
      <w:r w:rsidRPr="00A339D4">
        <w:rPr>
          <w:rFonts w:ascii="Times New Roman" w:hAnsi="Times New Roman" w:cs="Times New Roman"/>
          <w:sz w:val="28"/>
          <w:szCs w:val="28"/>
        </w:rPr>
        <w:t xml:space="preserve"> UE</w:t>
      </w:r>
    </w:p>
    <w:p w14:paraId="591AAECB" w14:textId="77777777" w:rsidR="00A339D4" w:rsidRPr="00A339D4" w:rsidRDefault="00A339D4" w:rsidP="00F40DE6">
      <w:pPr>
        <w:jc w:val="center"/>
        <w:rPr>
          <w:rFonts w:ascii="Times New Roman" w:hAnsi="Times New Roman" w:cs="Times New Roman"/>
          <w:b/>
          <w:bCs/>
          <w:sz w:val="28"/>
          <w:szCs w:val="28"/>
        </w:rPr>
      </w:pPr>
      <w:r w:rsidRPr="00A339D4">
        <w:rPr>
          <w:rFonts w:ascii="Times New Roman" w:hAnsi="Times New Roman" w:cs="Times New Roman"/>
          <w:b/>
          <w:bCs/>
          <w:sz w:val="28"/>
          <w:szCs w:val="28"/>
        </w:rPr>
        <w:t>L E G E</w:t>
      </w:r>
    </w:p>
    <w:p w14:paraId="28B414CE" w14:textId="1FAB1A7E" w:rsidR="00A339D4" w:rsidRDefault="00035E9C" w:rsidP="00973DB4">
      <w:pPr>
        <w:jc w:val="center"/>
        <w:rPr>
          <w:rFonts w:ascii="Times New Roman" w:hAnsi="Times New Roman" w:cs="Times New Roman"/>
          <w:b/>
          <w:noProof/>
          <w:sz w:val="28"/>
          <w:szCs w:val="28"/>
        </w:rPr>
      </w:pPr>
      <w:r>
        <w:rPr>
          <w:rFonts w:ascii="Times New Roman" w:hAnsi="Times New Roman" w:cs="Times New Roman"/>
          <w:b/>
          <w:noProof/>
          <w:sz w:val="28"/>
          <w:szCs w:val="28"/>
        </w:rPr>
        <w:t>pentru modificarea unor acte legislative</w:t>
      </w:r>
    </w:p>
    <w:p w14:paraId="02241078" w14:textId="77777777" w:rsidR="00973DB4" w:rsidRPr="00973DB4" w:rsidRDefault="00973DB4" w:rsidP="00973DB4">
      <w:pPr>
        <w:jc w:val="center"/>
        <w:rPr>
          <w:rFonts w:ascii="Times New Roman" w:hAnsi="Times New Roman" w:cs="Times New Roman"/>
          <w:b/>
          <w:noProof/>
          <w:sz w:val="28"/>
          <w:szCs w:val="28"/>
        </w:rPr>
      </w:pPr>
    </w:p>
    <w:p w14:paraId="1F8EFACE" w14:textId="77777777" w:rsidR="00A339D4" w:rsidRDefault="00A339D4" w:rsidP="00F40DE6">
      <w:pPr>
        <w:ind w:left="709"/>
        <w:rPr>
          <w:rFonts w:ascii="Times New Roman" w:hAnsi="Times New Roman" w:cs="Times New Roman"/>
          <w:sz w:val="28"/>
          <w:szCs w:val="28"/>
        </w:rPr>
      </w:pPr>
      <w:r w:rsidRPr="00A339D4">
        <w:rPr>
          <w:rFonts w:ascii="Times New Roman" w:hAnsi="Times New Roman" w:cs="Times New Roman"/>
          <w:sz w:val="28"/>
          <w:szCs w:val="28"/>
        </w:rPr>
        <w:t>Parlamentul adoptă prezenta lege organică.</w:t>
      </w:r>
      <w:r>
        <w:rPr>
          <w:rFonts w:ascii="Times New Roman" w:hAnsi="Times New Roman" w:cs="Times New Roman"/>
          <w:sz w:val="28"/>
          <w:szCs w:val="28"/>
        </w:rPr>
        <w:br/>
      </w:r>
    </w:p>
    <w:p w14:paraId="4B386DC1" w14:textId="77777777" w:rsidR="00A339D4" w:rsidRDefault="00A339D4" w:rsidP="00F40DE6">
      <w:pPr>
        <w:ind w:firstLine="709"/>
        <w:jc w:val="both"/>
        <w:rPr>
          <w:rFonts w:ascii="Times New Roman" w:hAnsi="Times New Roman" w:cs="Times New Roman"/>
          <w:sz w:val="28"/>
          <w:szCs w:val="28"/>
        </w:rPr>
      </w:pPr>
      <w:r w:rsidRPr="00A339D4">
        <w:rPr>
          <w:rFonts w:ascii="Times New Roman" w:hAnsi="Times New Roman" w:cs="Times New Roman"/>
          <w:sz w:val="28"/>
          <w:szCs w:val="28"/>
        </w:rPr>
        <w:t>Prezenta lege transpune Directiva (UE) 2015/2366 a Parlamentului European și a Consiliului din 25 noiembrie 2015 privind serviciile de plată în cadrul pieței interne, de modificare a Directivelor 2002/65/CE, 2009/110/CE și 2013/36/UE și a Regulamentului (UE) nr. 1093/2010, și de abrogare a Directivei 2007/64/CE.</w:t>
      </w:r>
    </w:p>
    <w:p w14:paraId="35827DE9" w14:textId="5F11392C" w:rsidR="008F32B4" w:rsidRPr="008F32B4" w:rsidRDefault="008F32B4" w:rsidP="00F22D52">
      <w:pPr>
        <w:spacing w:line="240" w:lineRule="auto"/>
        <w:ind w:firstLine="709"/>
        <w:contextualSpacing/>
        <w:jc w:val="both"/>
        <w:rPr>
          <w:rFonts w:ascii="Times New Roman" w:hAnsi="Times New Roman" w:cs="Times New Roman"/>
          <w:sz w:val="28"/>
          <w:szCs w:val="28"/>
          <w:lang w:val="ro-RO"/>
        </w:rPr>
      </w:pPr>
      <w:r w:rsidRPr="008F32B4">
        <w:rPr>
          <w:rFonts w:ascii="Times New Roman" w:hAnsi="Times New Roman" w:cs="Times New Roman"/>
          <w:b/>
          <w:sz w:val="28"/>
          <w:szCs w:val="28"/>
        </w:rPr>
        <w:t>Art.</w:t>
      </w:r>
      <w:r w:rsidR="00EE3DD5">
        <w:rPr>
          <w:rFonts w:ascii="Times New Roman" w:hAnsi="Times New Roman" w:cs="Times New Roman"/>
          <w:b/>
          <w:sz w:val="28"/>
          <w:szCs w:val="28"/>
        </w:rPr>
        <w:t xml:space="preserve"> </w:t>
      </w:r>
      <w:r w:rsidR="00246D1B">
        <w:rPr>
          <w:rFonts w:ascii="Times New Roman" w:hAnsi="Times New Roman" w:cs="Times New Roman"/>
          <w:b/>
          <w:sz w:val="28"/>
          <w:szCs w:val="28"/>
        </w:rPr>
        <w:t>I</w:t>
      </w:r>
      <w:r w:rsidRPr="008F32B4">
        <w:rPr>
          <w:rFonts w:ascii="Times New Roman" w:hAnsi="Times New Roman" w:cs="Times New Roman"/>
          <w:b/>
          <w:sz w:val="28"/>
          <w:szCs w:val="28"/>
        </w:rPr>
        <w:t>.</w:t>
      </w:r>
      <w:r>
        <w:rPr>
          <w:rFonts w:ascii="Times New Roman" w:hAnsi="Times New Roman" w:cs="Times New Roman"/>
          <w:sz w:val="28"/>
          <w:szCs w:val="28"/>
        </w:rPr>
        <w:t xml:space="preserve"> - </w:t>
      </w:r>
      <w:r w:rsidRPr="008F32B4">
        <w:rPr>
          <w:rFonts w:ascii="Times New Roman" w:hAnsi="Times New Roman" w:cs="Times New Roman"/>
          <w:bCs/>
          <w:sz w:val="28"/>
          <w:szCs w:val="28"/>
          <w:lang w:val="ro-RO"/>
        </w:rPr>
        <w:t>Articolul 293</w:t>
      </w:r>
      <w:r w:rsidRPr="008F32B4">
        <w:rPr>
          <w:rFonts w:ascii="Times New Roman" w:hAnsi="Times New Roman" w:cs="Times New Roman"/>
          <w:bCs/>
          <w:sz w:val="28"/>
          <w:szCs w:val="28"/>
          <w:vertAlign w:val="superscript"/>
          <w:lang w:val="ro-RO"/>
        </w:rPr>
        <w:t>2</w:t>
      </w:r>
      <w:r w:rsidRPr="008F32B4">
        <w:rPr>
          <w:rFonts w:ascii="Times New Roman" w:hAnsi="Times New Roman" w:cs="Times New Roman"/>
          <w:bCs/>
          <w:sz w:val="28"/>
          <w:szCs w:val="28"/>
          <w:lang w:val="ro-RO"/>
        </w:rPr>
        <w:t xml:space="preserve"> din Codul contravențional</w:t>
      </w:r>
      <w:r w:rsidR="00A51C41">
        <w:rPr>
          <w:rFonts w:ascii="Times New Roman" w:hAnsi="Times New Roman" w:cs="Times New Roman"/>
          <w:bCs/>
          <w:sz w:val="28"/>
          <w:szCs w:val="28"/>
          <w:lang w:val="ro-RO"/>
        </w:rPr>
        <w:t xml:space="preserve"> al Republicii Moldova      nr.</w:t>
      </w:r>
      <w:r w:rsidRPr="008F32B4">
        <w:rPr>
          <w:rFonts w:ascii="Times New Roman" w:hAnsi="Times New Roman" w:cs="Times New Roman"/>
          <w:bCs/>
          <w:sz w:val="28"/>
          <w:szCs w:val="28"/>
          <w:lang w:val="ro-RO"/>
        </w:rPr>
        <w:t>218/2008 (republicat în Monitorul Oficial al Republicii Moldova, 2017,                 nr. 78–84, art. 100), se modifică după cum urmează:</w:t>
      </w:r>
    </w:p>
    <w:p w14:paraId="2EE46481" w14:textId="7358C76A" w:rsidR="008F32B4" w:rsidRDefault="008F32B4" w:rsidP="00F22D52">
      <w:pPr>
        <w:spacing w:line="240" w:lineRule="auto"/>
        <w:ind w:firstLine="709"/>
        <w:contextualSpacing/>
        <w:jc w:val="both"/>
        <w:rPr>
          <w:rFonts w:ascii="Times New Roman" w:hAnsi="Times New Roman" w:cs="Times New Roman"/>
          <w:bCs/>
          <w:sz w:val="28"/>
          <w:szCs w:val="28"/>
        </w:rPr>
      </w:pPr>
      <w:r w:rsidRPr="008F32B4">
        <w:rPr>
          <w:rFonts w:ascii="Times New Roman" w:hAnsi="Times New Roman" w:cs="Times New Roman"/>
          <w:bCs/>
          <w:sz w:val="28"/>
          <w:szCs w:val="28"/>
          <w:lang w:val="ro-RO"/>
        </w:rPr>
        <w:t>l</w:t>
      </w:r>
      <w:r w:rsidRPr="008F32B4">
        <w:rPr>
          <w:rFonts w:ascii="Times New Roman" w:hAnsi="Times New Roman" w:cs="Times New Roman"/>
          <w:bCs/>
          <w:sz w:val="28"/>
          <w:szCs w:val="28"/>
          <w:lang w:val="fr-FR"/>
        </w:rPr>
        <w:t xml:space="preserve">a </w:t>
      </w:r>
      <w:r w:rsidRPr="008F32B4">
        <w:rPr>
          <w:rFonts w:ascii="Times New Roman" w:hAnsi="Times New Roman" w:cs="Times New Roman"/>
          <w:sz w:val="28"/>
          <w:szCs w:val="28"/>
          <w:lang w:val="ro-RO"/>
        </w:rPr>
        <w:t>alineatul</w:t>
      </w:r>
      <w:r w:rsidRPr="008F32B4">
        <w:rPr>
          <w:rFonts w:ascii="Times New Roman" w:hAnsi="Times New Roman" w:cs="Times New Roman"/>
          <w:bCs/>
          <w:sz w:val="28"/>
          <w:szCs w:val="28"/>
          <w:lang w:val="fr-FR"/>
        </w:rPr>
        <w:t xml:space="preserve"> (</w:t>
      </w:r>
      <w:r w:rsidR="00A51C41">
        <w:rPr>
          <w:rFonts w:ascii="Times New Roman" w:hAnsi="Times New Roman" w:cs="Times New Roman"/>
          <w:bCs/>
          <w:sz w:val="28"/>
          <w:szCs w:val="28"/>
          <w:lang w:val="fr-FR"/>
        </w:rPr>
        <w:t xml:space="preserve">1), după textul </w:t>
      </w:r>
      <w:r w:rsidR="00A51C41">
        <w:rPr>
          <w:rFonts w:ascii="Times New Roman" w:hAnsi="Times New Roman" w:cs="Times New Roman"/>
          <w:bCs/>
          <w:sz w:val="28"/>
          <w:szCs w:val="28"/>
        </w:rPr>
        <w:t>„</w:t>
      </w:r>
      <w:r w:rsidR="00CE1D67" w:rsidRPr="00CE1D67">
        <w:rPr>
          <w:rFonts w:ascii="Times New Roman" w:hAnsi="Times New Roman" w:cs="Times New Roman"/>
          <w:bCs/>
          <w:sz w:val="28"/>
          <w:szCs w:val="28"/>
        </w:rPr>
        <w:t>dacă licența este obligatorie,</w:t>
      </w:r>
      <w:r w:rsidR="00A51C41">
        <w:rPr>
          <w:rFonts w:ascii="Times New Roman" w:hAnsi="Times New Roman" w:cs="Times New Roman"/>
          <w:bCs/>
          <w:sz w:val="28"/>
          <w:szCs w:val="28"/>
        </w:rPr>
        <w:t xml:space="preserve">” se </w:t>
      </w:r>
      <w:r w:rsidR="003665BB">
        <w:rPr>
          <w:rFonts w:ascii="Times New Roman" w:hAnsi="Times New Roman" w:cs="Times New Roman"/>
          <w:bCs/>
          <w:sz w:val="28"/>
          <w:szCs w:val="28"/>
        </w:rPr>
        <w:t xml:space="preserve">introduce </w:t>
      </w:r>
      <w:r w:rsidR="00A51C41">
        <w:rPr>
          <w:rFonts w:ascii="Times New Roman" w:hAnsi="Times New Roman" w:cs="Times New Roman"/>
          <w:bCs/>
          <w:sz w:val="28"/>
          <w:szCs w:val="28"/>
        </w:rPr>
        <w:t>textul „</w:t>
      </w:r>
      <w:r w:rsidR="003665BB" w:rsidRPr="003665BB">
        <w:rPr>
          <w:rFonts w:ascii="Times New Roman" w:hAnsi="Times New Roman" w:cs="Times New Roman"/>
          <w:bCs/>
          <w:sz w:val="28"/>
          <w:szCs w:val="28"/>
        </w:rPr>
        <w:t>nerespectar</w:t>
      </w:r>
      <w:r w:rsidR="00CE1D67">
        <w:rPr>
          <w:rFonts w:ascii="Times New Roman" w:hAnsi="Times New Roman" w:cs="Times New Roman"/>
          <w:bCs/>
          <w:sz w:val="28"/>
          <w:szCs w:val="28"/>
        </w:rPr>
        <w:t>ea cerințelor stipulate la art.</w:t>
      </w:r>
      <w:r w:rsidR="003665BB" w:rsidRPr="003665BB">
        <w:rPr>
          <w:rFonts w:ascii="Times New Roman" w:hAnsi="Times New Roman" w:cs="Times New Roman"/>
          <w:bCs/>
          <w:sz w:val="28"/>
          <w:szCs w:val="28"/>
        </w:rPr>
        <w:t>2</w:t>
      </w:r>
      <w:r w:rsidR="00CE1D67">
        <w:rPr>
          <w:rFonts w:ascii="Times New Roman" w:hAnsi="Times New Roman" w:cs="Times New Roman"/>
          <w:bCs/>
          <w:sz w:val="28"/>
          <w:szCs w:val="28"/>
          <w:vertAlign w:val="superscript"/>
        </w:rPr>
        <w:t>1</w:t>
      </w:r>
      <w:r w:rsidR="007705BF">
        <w:rPr>
          <w:rFonts w:ascii="Times New Roman" w:hAnsi="Times New Roman" w:cs="Times New Roman"/>
          <w:bCs/>
          <w:sz w:val="28"/>
          <w:szCs w:val="28"/>
        </w:rPr>
        <w:t xml:space="preserve"> alin. (1),</w:t>
      </w:r>
      <w:r w:rsidR="007705BF" w:rsidRPr="007705BF">
        <w:rPr>
          <w:rFonts w:ascii="Times New Roman" w:hAnsi="Times New Roman" w:cs="Times New Roman"/>
          <w:bCs/>
          <w:sz w:val="28"/>
          <w:szCs w:val="28"/>
        </w:rPr>
        <w:t xml:space="preserve"> 2</w:t>
      </w:r>
      <w:r w:rsidR="007705BF">
        <w:rPr>
          <w:rFonts w:ascii="Times New Roman" w:hAnsi="Times New Roman" w:cs="Times New Roman"/>
          <w:bCs/>
          <w:sz w:val="28"/>
          <w:szCs w:val="28"/>
          <w:vertAlign w:val="superscript"/>
        </w:rPr>
        <w:t>2</w:t>
      </w:r>
      <w:r w:rsidR="007705BF">
        <w:rPr>
          <w:rFonts w:ascii="Times New Roman" w:hAnsi="Times New Roman" w:cs="Times New Roman"/>
          <w:bCs/>
          <w:sz w:val="28"/>
          <w:szCs w:val="28"/>
        </w:rPr>
        <w:t xml:space="preserve"> </w:t>
      </w:r>
      <w:r w:rsidR="007705BF" w:rsidRPr="007705BF">
        <w:rPr>
          <w:rFonts w:ascii="Times New Roman" w:hAnsi="Times New Roman" w:cs="Times New Roman"/>
          <w:bCs/>
          <w:sz w:val="28"/>
          <w:szCs w:val="28"/>
        </w:rPr>
        <w:t>alin. (1)</w:t>
      </w:r>
      <w:r w:rsidR="007705BF">
        <w:rPr>
          <w:rFonts w:ascii="Times New Roman" w:hAnsi="Times New Roman" w:cs="Times New Roman"/>
          <w:bCs/>
          <w:sz w:val="28"/>
          <w:szCs w:val="28"/>
        </w:rPr>
        <w:t>,</w:t>
      </w:r>
      <w:r w:rsidR="007705BF" w:rsidRPr="007705BF">
        <w:rPr>
          <w:rFonts w:ascii="Times New Roman" w:hAnsi="Times New Roman" w:cs="Times New Roman"/>
          <w:bCs/>
          <w:sz w:val="28"/>
          <w:szCs w:val="28"/>
        </w:rPr>
        <w:t xml:space="preserve"> 2</w:t>
      </w:r>
      <w:r w:rsidR="007705BF">
        <w:rPr>
          <w:rFonts w:ascii="Times New Roman" w:hAnsi="Times New Roman" w:cs="Times New Roman"/>
          <w:bCs/>
          <w:sz w:val="28"/>
          <w:szCs w:val="28"/>
          <w:vertAlign w:val="superscript"/>
        </w:rPr>
        <w:t>3</w:t>
      </w:r>
      <w:r w:rsidR="007705BF">
        <w:rPr>
          <w:rFonts w:ascii="Times New Roman" w:hAnsi="Times New Roman" w:cs="Times New Roman"/>
          <w:bCs/>
          <w:sz w:val="28"/>
          <w:szCs w:val="28"/>
        </w:rPr>
        <w:t xml:space="preserve"> </w:t>
      </w:r>
      <w:r w:rsidR="007705BF" w:rsidRPr="007705BF">
        <w:rPr>
          <w:rFonts w:ascii="Times New Roman" w:hAnsi="Times New Roman" w:cs="Times New Roman"/>
          <w:bCs/>
          <w:sz w:val="28"/>
          <w:szCs w:val="28"/>
        </w:rPr>
        <w:t>alin. (1)</w:t>
      </w:r>
      <w:r w:rsidR="00941354">
        <w:rPr>
          <w:rFonts w:ascii="Times New Roman" w:hAnsi="Times New Roman" w:cs="Times New Roman"/>
          <w:bCs/>
          <w:sz w:val="28"/>
          <w:szCs w:val="28"/>
        </w:rPr>
        <w:t xml:space="preserve"> </w:t>
      </w:r>
      <w:r w:rsidR="003665BB" w:rsidRPr="003665BB">
        <w:rPr>
          <w:rFonts w:ascii="Times New Roman" w:hAnsi="Times New Roman" w:cs="Times New Roman"/>
          <w:bCs/>
          <w:sz w:val="28"/>
          <w:szCs w:val="28"/>
        </w:rPr>
        <w:t xml:space="preserve">din Legea nr.114/2012 cu privire la </w:t>
      </w:r>
      <w:proofErr w:type="spellStart"/>
      <w:r w:rsidR="003665BB" w:rsidRPr="003665BB">
        <w:rPr>
          <w:rFonts w:ascii="Times New Roman" w:hAnsi="Times New Roman" w:cs="Times New Roman"/>
          <w:bCs/>
          <w:sz w:val="28"/>
          <w:szCs w:val="28"/>
        </w:rPr>
        <w:t>serviciile</w:t>
      </w:r>
      <w:proofErr w:type="spellEnd"/>
      <w:r w:rsidR="003665BB" w:rsidRPr="003665BB">
        <w:rPr>
          <w:rFonts w:ascii="Times New Roman" w:hAnsi="Times New Roman" w:cs="Times New Roman"/>
          <w:bCs/>
          <w:sz w:val="28"/>
          <w:szCs w:val="28"/>
        </w:rPr>
        <w:t xml:space="preserve"> de </w:t>
      </w:r>
      <w:proofErr w:type="spellStart"/>
      <w:r w:rsidR="003665BB" w:rsidRPr="003665BB">
        <w:rPr>
          <w:rFonts w:ascii="Times New Roman" w:hAnsi="Times New Roman" w:cs="Times New Roman"/>
          <w:bCs/>
          <w:sz w:val="28"/>
          <w:szCs w:val="28"/>
        </w:rPr>
        <w:t>plată</w:t>
      </w:r>
      <w:proofErr w:type="spellEnd"/>
      <w:r w:rsidR="003665BB" w:rsidRPr="003665BB">
        <w:rPr>
          <w:rFonts w:ascii="Times New Roman" w:hAnsi="Times New Roman" w:cs="Times New Roman"/>
          <w:bCs/>
          <w:sz w:val="28"/>
          <w:szCs w:val="28"/>
        </w:rPr>
        <w:t xml:space="preserve"> </w:t>
      </w:r>
      <w:proofErr w:type="spellStart"/>
      <w:r w:rsidR="003665BB" w:rsidRPr="003665BB">
        <w:rPr>
          <w:rFonts w:ascii="Times New Roman" w:hAnsi="Times New Roman" w:cs="Times New Roman"/>
          <w:bCs/>
          <w:sz w:val="28"/>
          <w:szCs w:val="28"/>
        </w:rPr>
        <w:t>şi</w:t>
      </w:r>
      <w:proofErr w:type="spellEnd"/>
      <w:r w:rsidR="003665BB" w:rsidRPr="003665BB">
        <w:rPr>
          <w:rFonts w:ascii="Times New Roman" w:hAnsi="Times New Roman" w:cs="Times New Roman"/>
          <w:bCs/>
          <w:sz w:val="28"/>
          <w:szCs w:val="28"/>
        </w:rPr>
        <w:t xml:space="preserve"> </w:t>
      </w:r>
      <w:proofErr w:type="spellStart"/>
      <w:r w:rsidR="003665BB" w:rsidRPr="003665BB">
        <w:rPr>
          <w:rFonts w:ascii="Times New Roman" w:hAnsi="Times New Roman" w:cs="Times New Roman"/>
          <w:bCs/>
          <w:sz w:val="28"/>
          <w:szCs w:val="28"/>
        </w:rPr>
        <w:t>moneda</w:t>
      </w:r>
      <w:proofErr w:type="spellEnd"/>
      <w:r w:rsidR="003665BB" w:rsidRPr="003665BB">
        <w:rPr>
          <w:rFonts w:ascii="Times New Roman" w:hAnsi="Times New Roman" w:cs="Times New Roman"/>
          <w:bCs/>
          <w:sz w:val="28"/>
          <w:szCs w:val="28"/>
        </w:rPr>
        <w:t xml:space="preserve"> </w:t>
      </w:r>
      <w:proofErr w:type="spellStart"/>
      <w:r w:rsidR="003665BB" w:rsidRPr="003665BB">
        <w:rPr>
          <w:rFonts w:ascii="Times New Roman" w:hAnsi="Times New Roman" w:cs="Times New Roman"/>
          <w:bCs/>
          <w:sz w:val="28"/>
          <w:szCs w:val="28"/>
        </w:rPr>
        <w:t>electronică</w:t>
      </w:r>
      <w:proofErr w:type="spellEnd"/>
      <w:r w:rsidR="00CE1D67">
        <w:rPr>
          <w:rFonts w:ascii="Times New Roman" w:hAnsi="Times New Roman" w:cs="Times New Roman"/>
          <w:bCs/>
          <w:sz w:val="28"/>
          <w:szCs w:val="28"/>
        </w:rPr>
        <w:t>,</w:t>
      </w:r>
      <w:r w:rsidR="00A51C41">
        <w:rPr>
          <w:rFonts w:ascii="Times New Roman" w:hAnsi="Times New Roman" w:cs="Times New Roman"/>
          <w:bCs/>
          <w:sz w:val="28"/>
          <w:szCs w:val="28"/>
        </w:rPr>
        <w:t>”</w:t>
      </w:r>
      <w:r w:rsidR="003665BB">
        <w:rPr>
          <w:rFonts w:ascii="Times New Roman" w:hAnsi="Times New Roman" w:cs="Times New Roman"/>
          <w:bCs/>
          <w:sz w:val="28"/>
          <w:szCs w:val="28"/>
        </w:rPr>
        <w:t>.</w:t>
      </w:r>
    </w:p>
    <w:p w14:paraId="2FE7301C" w14:textId="77777777" w:rsidR="00F22D52" w:rsidRPr="00A51C41" w:rsidRDefault="00F22D52" w:rsidP="00F22D52">
      <w:pPr>
        <w:spacing w:line="240" w:lineRule="auto"/>
        <w:ind w:firstLine="709"/>
        <w:contextualSpacing/>
        <w:jc w:val="both"/>
        <w:rPr>
          <w:rFonts w:ascii="Times New Roman" w:hAnsi="Times New Roman" w:cs="Times New Roman"/>
          <w:sz w:val="28"/>
          <w:szCs w:val="28"/>
        </w:rPr>
      </w:pPr>
    </w:p>
    <w:p w14:paraId="479C6785" w14:textId="5CD821E9" w:rsidR="00A339D4" w:rsidRPr="00F22D52" w:rsidRDefault="00A339D4" w:rsidP="00F22D52">
      <w:pPr>
        <w:spacing w:line="240" w:lineRule="auto"/>
        <w:ind w:firstLine="709"/>
        <w:contextualSpacing/>
        <w:jc w:val="both"/>
        <w:rPr>
          <w:rFonts w:ascii="Times New Roman" w:hAnsi="Times New Roman" w:cs="Times New Roman"/>
          <w:bCs/>
          <w:sz w:val="28"/>
          <w:szCs w:val="28"/>
          <w:lang w:val="ro-RO"/>
        </w:rPr>
      </w:pPr>
      <w:r w:rsidRPr="000D0E38">
        <w:rPr>
          <w:rFonts w:ascii="Times New Roman" w:hAnsi="Times New Roman" w:cs="Times New Roman"/>
          <w:b/>
          <w:sz w:val="28"/>
          <w:szCs w:val="28"/>
        </w:rPr>
        <w:t xml:space="preserve">Art. </w:t>
      </w:r>
      <w:r w:rsidR="00246D1B">
        <w:rPr>
          <w:rFonts w:ascii="Times New Roman" w:hAnsi="Times New Roman" w:cs="Times New Roman"/>
          <w:b/>
          <w:sz w:val="28"/>
          <w:szCs w:val="28"/>
        </w:rPr>
        <w:t>I</w:t>
      </w:r>
      <w:r w:rsidR="00FC7FD1">
        <w:rPr>
          <w:rFonts w:ascii="Times New Roman" w:hAnsi="Times New Roman" w:cs="Times New Roman"/>
          <w:b/>
          <w:sz w:val="28"/>
          <w:szCs w:val="28"/>
        </w:rPr>
        <w:t>I</w:t>
      </w:r>
      <w:r w:rsidRPr="000D0E38">
        <w:rPr>
          <w:rFonts w:ascii="Times New Roman" w:hAnsi="Times New Roman" w:cs="Times New Roman"/>
          <w:b/>
          <w:sz w:val="28"/>
          <w:szCs w:val="28"/>
        </w:rPr>
        <w:t>.</w:t>
      </w:r>
      <w:r>
        <w:rPr>
          <w:rFonts w:ascii="Times New Roman" w:hAnsi="Times New Roman" w:cs="Times New Roman"/>
          <w:sz w:val="28"/>
          <w:szCs w:val="28"/>
        </w:rPr>
        <w:t xml:space="preserve"> – </w:t>
      </w:r>
      <w:r w:rsidRPr="00A339D4">
        <w:rPr>
          <w:rFonts w:ascii="Times New Roman" w:hAnsi="Times New Roman" w:cs="Times New Roman"/>
          <w:sz w:val="28"/>
          <w:szCs w:val="28"/>
        </w:rPr>
        <w:t xml:space="preserve">Legea nr. 114/2012 cu privire la serviciile de plată și moneda electronică (Monitorul Oficial al Republicii Moldova, 2012, nr. 193–197, art. 661), </w:t>
      </w:r>
      <w:r w:rsidRPr="00F22D52">
        <w:rPr>
          <w:rFonts w:ascii="Times New Roman" w:hAnsi="Times New Roman" w:cs="Times New Roman"/>
          <w:bCs/>
          <w:sz w:val="28"/>
          <w:szCs w:val="28"/>
          <w:lang w:val="ro-RO"/>
        </w:rPr>
        <w:t>se modifică după cum urmează:</w:t>
      </w:r>
    </w:p>
    <w:p w14:paraId="563C3447" w14:textId="6C5BAA93" w:rsidR="00BD5974" w:rsidRDefault="00BD5974" w:rsidP="00F22D52">
      <w:pPr>
        <w:pStyle w:val="a3"/>
        <w:numPr>
          <w:ilvl w:val="0"/>
          <w:numId w:val="17"/>
        </w:numPr>
        <w:spacing w:line="240" w:lineRule="auto"/>
        <w:ind w:left="0" w:firstLine="709"/>
        <w:jc w:val="both"/>
        <w:rPr>
          <w:rFonts w:ascii="Times New Roman" w:hAnsi="Times New Roman" w:cs="Times New Roman"/>
          <w:bCs/>
          <w:sz w:val="28"/>
          <w:szCs w:val="28"/>
          <w:lang w:val="ro-RO"/>
        </w:rPr>
      </w:pPr>
      <w:r w:rsidRPr="00F22D52">
        <w:rPr>
          <w:rFonts w:ascii="Times New Roman" w:hAnsi="Times New Roman" w:cs="Times New Roman"/>
          <w:bCs/>
          <w:sz w:val="28"/>
          <w:szCs w:val="28"/>
          <w:lang w:val="ro-RO"/>
        </w:rPr>
        <w:t xml:space="preserve">În textul legii, </w:t>
      </w:r>
      <w:r w:rsidR="008E6480" w:rsidRPr="00F22D52">
        <w:rPr>
          <w:rFonts w:ascii="Times New Roman" w:hAnsi="Times New Roman" w:cs="Times New Roman"/>
          <w:bCs/>
          <w:sz w:val="28"/>
          <w:szCs w:val="28"/>
          <w:lang w:val="ro-RO"/>
        </w:rPr>
        <w:t>cuvântul</w:t>
      </w:r>
      <w:r w:rsidRPr="00F22D52">
        <w:rPr>
          <w:rFonts w:ascii="Times New Roman" w:hAnsi="Times New Roman" w:cs="Times New Roman"/>
          <w:bCs/>
          <w:sz w:val="28"/>
          <w:szCs w:val="28"/>
          <w:lang w:val="ro-RO"/>
        </w:rPr>
        <w:t xml:space="preserve"> „reziliere”, la orice formă gramaticală, se</w:t>
      </w:r>
      <w:r w:rsidRPr="00F22D52">
        <w:rPr>
          <w:rFonts w:ascii="Times New Roman" w:hAnsi="Times New Roman" w:cs="Times New Roman"/>
          <w:sz w:val="28"/>
          <w:szCs w:val="28"/>
        </w:rPr>
        <w:t xml:space="preserve"> substituie </w:t>
      </w:r>
      <w:r w:rsidRPr="00F22D52">
        <w:rPr>
          <w:rFonts w:ascii="Times New Roman" w:hAnsi="Times New Roman" w:cs="Times New Roman"/>
          <w:bCs/>
          <w:sz w:val="28"/>
          <w:szCs w:val="28"/>
          <w:lang w:val="ro-RO"/>
        </w:rPr>
        <w:t xml:space="preserve">cu </w:t>
      </w:r>
      <w:r w:rsidR="008E6480" w:rsidRPr="00F22D52">
        <w:rPr>
          <w:rFonts w:ascii="Times New Roman" w:hAnsi="Times New Roman" w:cs="Times New Roman"/>
          <w:bCs/>
          <w:sz w:val="28"/>
          <w:szCs w:val="28"/>
          <w:lang w:val="ro-RO"/>
        </w:rPr>
        <w:t>cuvântul</w:t>
      </w:r>
      <w:r w:rsidRPr="00F22D52">
        <w:rPr>
          <w:rFonts w:ascii="Times New Roman" w:hAnsi="Times New Roman" w:cs="Times New Roman"/>
          <w:bCs/>
          <w:sz w:val="28"/>
          <w:szCs w:val="28"/>
          <w:lang w:val="ro-RO"/>
        </w:rPr>
        <w:t xml:space="preserve"> „rezoluțiune” la forma gramaticală corespunzătoare.</w:t>
      </w:r>
    </w:p>
    <w:p w14:paraId="13ABAFD5" w14:textId="77777777" w:rsidR="0007503D" w:rsidRPr="00F22D52" w:rsidRDefault="0007503D" w:rsidP="0007503D">
      <w:pPr>
        <w:pStyle w:val="a3"/>
        <w:spacing w:line="240" w:lineRule="auto"/>
        <w:ind w:left="709"/>
        <w:jc w:val="both"/>
        <w:rPr>
          <w:rFonts w:ascii="Times New Roman" w:hAnsi="Times New Roman" w:cs="Times New Roman"/>
          <w:bCs/>
          <w:sz w:val="28"/>
          <w:szCs w:val="28"/>
          <w:lang w:val="ro-RO"/>
        </w:rPr>
      </w:pPr>
    </w:p>
    <w:p w14:paraId="65D573A3" w14:textId="3C853D8B" w:rsidR="00A76F7F" w:rsidRDefault="00A76F7F" w:rsidP="00F22D52">
      <w:pPr>
        <w:pStyle w:val="a3"/>
        <w:numPr>
          <w:ilvl w:val="0"/>
          <w:numId w:val="17"/>
        </w:numPr>
        <w:spacing w:line="240" w:lineRule="auto"/>
        <w:ind w:left="0" w:firstLine="709"/>
        <w:jc w:val="both"/>
        <w:rPr>
          <w:rFonts w:ascii="Times New Roman" w:hAnsi="Times New Roman" w:cs="Times New Roman"/>
          <w:bCs/>
          <w:sz w:val="28"/>
          <w:szCs w:val="28"/>
          <w:lang w:val="ro-RO"/>
        </w:rPr>
      </w:pPr>
      <w:r w:rsidRPr="00F22D52">
        <w:rPr>
          <w:rFonts w:ascii="Times New Roman" w:hAnsi="Times New Roman" w:cs="Times New Roman"/>
          <w:bCs/>
          <w:sz w:val="28"/>
          <w:szCs w:val="28"/>
          <w:lang w:val="ro-RO"/>
        </w:rPr>
        <w:t>În preambul, textul „Directiva 2007/64/CE a Parlamentului European</w:t>
      </w:r>
      <w:r w:rsidRPr="00F22D52">
        <w:rPr>
          <w:rFonts w:ascii="Times New Roman" w:hAnsi="Times New Roman" w:cs="Times New Roman"/>
          <w:sz w:val="28"/>
          <w:szCs w:val="28"/>
        </w:rPr>
        <w:t xml:space="preserve"> </w:t>
      </w:r>
      <w:proofErr w:type="spellStart"/>
      <w:r w:rsidRPr="00F22D52">
        <w:rPr>
          <w:rFonts w:ascii="Times New Roman" w:hAnsi="Times New Roman" w:cs="Times New Roman"/>
          <w:sz w:val="28"/>
          <w:szCs w:val="28"/>
        </w:rPr>
        <w:t>şi</w:t>
      </w:r>
      <w:proofErr w:type="spellEnd"/>
      <w:r w:rsidRPr="00F22D52">
        <w:rPr>
          <w:rFonts w:ascii="Times New Roman" w:hAnsi="Times New Roman" w:cs="Times New Roman"/>
          <w:sz w:val="28"/>
          <w:szCs w:val="28"/>
        </w:rPr>
        <w:t xml:space="preserve"> a </w:t>
      </w:r>
      <w:proofErr w:type="spellStart"/>
      <w:r w:rsidRPr="00F22D52">
        <w:rPr>
          <w:rFonts w:ascii="Times New Roman" w:hAnsi="Times New Roman" w:cs="Times New Roman"/>
          <w:sz w:val="28"/>
          <w:szCs w:val="28"/>
        </w:rPr>
        <w:t>Consiliului</w:t>
      </w:r>
      <w:proofErr w:type="spellEnd"/>
      <w:r w:rsidRPr="00F22D52">
        <w:rPr>
          <w:rFonts w:ascii="Times New Roman" w:hAnsi="Times New Roman" w:cs="Times New Roman"/>
          <w:sz w:val="28"/>
          <w:szCs w:val="28"/>
        </w:rPr>
        <w:t xml:space="preserve"> din 13 noiembrie 2007 privind serviciile de </w:t>
      </w:r>
      <w:proofErr w:type="spellStart"/>
      <w:r w:rsidRPr="00F22D52">
        <w:rPr>
          <w:rFonts w:ascii="Times New Roman" w:hAnsi="Times New Roman" w:cs="Times New Roman"/>
          <w:sz w:val="28"/>
          <w:szCs w:val="28"/>
        </w:rPr>
        <w:t>plată</w:t>
      </w:r>
      <w:proofErr w:type="spellEnd"/>
      <w:r w:rsidRPr="00F22D52">
        <w:rPr>
          <w:rFonts w:ascii="Times New Roman" w:hAnsi="Times New Roman" w:cs="Times New Roman"/>
          <w:sz w:val="28"/>
          <w:szCs w:val="28"/>
        </w:rPr>
        <w:t xml:space="preserve"> </w:t>
      </w:r>
      <w:proofErr w:type="spellStart"/>
      <w:r w:rsidRPr="00F22D52">
        <w:rPr>
          <w:rFonts w:ascii="Times New Roman" w:hAnsi="Times New Roman" w:cs="Times New Roman"/>
          <w:sz w:val="28"/>
          <w:szCs w:val="28"/>
        </w:rPr>
        <w:t>în</w:t>
      </w:r>
      <w:proofErr w:type="spellEnd"/>
      <w:r w:rsidRPr="00F22D52">
        <w:rPr>
          <w:rFonts w:ascii="Times New Roman" w:hAnsi="Times New Roman" w:cs="Times New Roman"/>
          <w:sz w:val="28"/>
          <w:szCs w:val="28"/>
        </w:rPr>
        <w:t xml:space="preserve"> </w:t>
      </w:r>
      <w:proofErr w:type="spellStart"/>
      <w:r w:rsidRPr="00F22D52">
        <w:rPr>
          <w:rFonts w:ascii="Times New Roman" w:hAnsi="Times New Roman" w:cs="Times New Roman"/>
          <w:sz w:val="28"/>
          <w:szCs w:val="28"/>
        </w:rPr>
        <w:t>cadrul</w:t>
      </w:r>
      <w:proofErr w:type="spellEnd"/>
      <w:r w:rsidRPr="00F22D52">
        <w:rPr>
          <w:rFonts w:ascii="Times New Roman" w:hAnsi="Times New Roman" w:cs="Times New Roman"/>
          <w:sz w:val="28"/>
          <w:szCs w:val="28"/>
        </w:rPr>
        <w:t xml:space="preserve"> </w:t>
      </w:r>
      <w:proofErr w:type="spellStart"/>
      <w:r w:rsidRPr="00F22D52">
        <w:rPr>
          <w:rFonts w:ascii="Times New Roman" w:hAnsi="Times New Roman" w:cs="Times New Roman"/>
          <w:sz w:val="28"/>
          <w:szCs w:val="28"/>
        </w:rPr>
        <w:t>pieţei</w:t>
      </w:r>
      <w:proofErr w:type="spellEnd"/>
      <w:r w:rsidRPr="00F22D52">
        <w:rPr>
          <w:rFonts w:ascii="Times New Roman" w:hAnsi="Times New Roman" w:cs="Times New Roman"/>
          <w:sz w:val="28"/>
          <w:szCs w:val="28"/>
        </w:rPr>
        <w:t xml:space="preserve"> interne, de </w:t>
      </w:r>
      <w:proofErr w:type="spellStart"/>
      <w:r w:rsidRPr="00F22D52">
        <w:rPr>
          <w:rFonts w:ascii="Times New Roman" w:hAnsi="Times New Roman" w:cs="Times New Roman"/>
          <w:sz w:val="28"/>
          <w:szCs w:val="28"/>
        </w:rPr>
        <w:t>modificare</w:t>
      </w:r>
      <w:proofErr w:type="spellEnd"/>
      <w:r w:rsidRPr="00F22D52">
        <w:rPr>
          <w:rFonts w:ascii="Times New Roman" w:hAnsi="Times New Roman" w:cs="Times New Roman"/>
          <w:sz w:val="28"/>
          <w:szCs w:val="28"/>
        </w:rPr>
        <w:t xml:space="preserve"> a Directivelor 97/7/CE, 2002/65/CE, 2005/60/CE </w:t>
      </w:r>
      <w:proofErr w:type="spellStart"/>
      <w:r w:rsidRPr="00F22D52">
        <w:rPr>
          <w:rFonts w:ascii="Times New Roman" w:hAnsi="Times New Roman" w:cs="Times New Roman"/>
          <w:sz w:val="28"/>
          <w:szCs w:val="28"/>
        </w:rPr>
        <w:t>şi</w:t>
      </w:r>
      <w:proofErr w:type="spellEnd"/>
      <w:r w:rsidRPr="00F22D52">
        <w:rPr>
          <w:rFonts w:ascii="Times New Roman" w:hAnsi="Times New Roman" w:cs="Times New Roman"/>
          <w:sz w:val="28"/>
          <w:szCs w:val="28"/>
        </w:rPr>
        <w:t xml:space="preserve"> 2006/48/CE </w:t>
      </w:r>
      <w:proofErr w:type="spellStart"/>
      <w:r w:rsidRPr="00F22D52">
        <w:rPr>
          <w:rFonts w:ascii="Times New Roman" w:hAnsi="Times New Roman" w:cs="Times New Roman"/>
          <w:sz w:val="28"/>
          <w:szCs w:val="28"/>
        </w:rPr>
        <w:t>şi</w:t>
      </w:r>
      <w:proofErr w:type="spellEnd"/>
      <w:r w:rsidRPr="00F22D52">
        <w:rPr>
          <w:rFonts w:ascii="Times New Roman" w:hAnsi="Times New Roman" w:cs="Times New Roman"/>
          <w:sz w:val="28"/>
          <w:szCs w:val="28"/>
        </w:rPr>
        <w:t xml:space="preserve"> de abrogare a Directivei 97/5/CE, publicată în Jurnalul Oficial al Uniunii Europene L 319 din 5 decembrie 2007” se substituie cu textul „Directiva (UE) 2015/2366 a Parlamentului European și a Consiliului din 25 noiembrie 2015 privind serviciile de plată în cadrul pieței interne, de modificare a Directivelor 2002/65/CE, 2009/110/CE și 2013/36/UE și a Regulamentului (UE) nr. 1093/2010, și de abrogare a Directivei </w:t>
      </w:r>
      <w:r w:rsidRPr="00F22D52">
        <w:rPr>
          <w:rFonts w:ascii="Times New Roman" w:hAnsi="Times New Roman" w:cs="Times New Roman"/>
          <w:bCs/>
          <w:sz w:val="28"/>
          <w:szCs w:val="28"/>
          <w:lang w:val="ro-RO"/>
        </w:rPr>
        <w:t>2007/64/CE”.</w:t>
      </w:r>
    </w:p>
    <w:p w14:paraId="5C84E7C4" w14:textId="77777777" w:rsidR="0007503D" w:rsidRPr="0007503D" w:rsidRDefault="0007503D" w:rsidP="0007503D">
      <w:pPr>
        <w:pStyle w:val="a3"/>
        <w:rPr>
          <w:rFonts w:ascii="Times New Roman" w:hAnsi="Times New Roman" w:cs="Times New Roman"/>
          <w:bCs/>
          <w:sz w:val="28"/>
          <w:szCs w:val="28"/>
          <w:lang w:val="ro-RO"/>
        </w:rPr>
      </w:pPr>
    </w:p>
    <w:p w14:paraId="13D69CA3" w14:textId="79561014" w:rsidR="00A76F7F" w:rsidRDefault="00A76F7F" w:rsidP="00973DB4">
      <w:pPr>
        <w:pStyle w:val="a3"/>
        <w:numPr>
          <w:ilvl w:val="0"/>
          <w:numId w:val="17"/>
        </w:numPr>
        <w:spacing w:line="240" w:lineRule="auto"/>
        <w:ind w:left="0" w:firstLine="709"/>
        <w:jc w:val="both"/>
        <w:rPr>
          <w:rFonts w:ascii="Times New Roman" w:hAnsi="Times New Roman" w:cs="Times New Roman"/>
          <w:bCs/>
          <w:sz w:val="28"/>
          <w:szCs w:val="28"/>
        </w:rPr>
      </w:pPr>
      <w:r w:rsidRPr="00F22D52">
        <w:rPr>
          <w:rFonts w:ascii="Times New Roman" w:hAnsi="Times New Roman" w:cs="Times New Roman"/>
          <w:bCs/>
          <w:sz w:val="28"/>
          <w:szCs w:val="28"/>
          <w:lang w:val="ro-RO"/>
        </w:rPr>
        <w:t>În textul legii, cuvântul „declarație”, la orice formă gramaticală, se</w:t>
      </w:r>
      <w:r w:rsidRPr="00F22D52">
        <w:rPr>
          <w:rFonts w:ascii="Times New Roman" w:hAnsi="Times New Roman" w:cs="Times New Roman"/>
          <w:sz w:val="28"/>
          <w:szCs w:val="28"/>
        </w:rPr>
        <w:t xml:space="preserve"> substituie cu cuvântul „cerere” la forma gramatical</w:t>
      </w:r>
      <w:r w:rsidR="000A5E14" w:rsidRPr="00F22D52">
        <w:rPr>
          <w:rFonts w:ascii="Times New Roman" w:hAnsi="Times New Roman" w:cs="Times New Roman"/>
          <w:sz w:val="28"/>
          <w:szCs w:val="28"/>
        </w:rPr>
        <w:t xml:space="preserve">ă corespunzătoare, cu excepția </w:t>
      </w:r>
      <w:r w:rsidR="00CA087A" w:rsidRPr="00F22D52">
        <w:rPr>
          <w:rFonts w:ascii="Times New Roman" w:hAnsi="Times New Roman" w:cs="Times New Roman"/>
          <w:sz w:val="28"/>
          <w:szCs w:val="28"/>
        </w:rPr>
        <w:t>articol</w:t>
      </w:r>
      <w:r w:rsidR="00945C23" w:rsidRPr="00F22D52">
        <w:rPr>
          <w:rFonts w:ascii="Times New Roman" w:hAnsi="Times New Roman" w:cs="Times New Roman"/>
          <w:sz w:val="28"/>
          <w:szCs w:val="28"/>
        </w:rPr>
        <w:t xml:space="preserve">ului </w:t>
      </w:r>
      <w:r w:rsidR="00945C23" w:rsidRPr="00F22D52">
        <w:rPr>
          <w:rFonts w:ascii="Times New Roman" w:hAnsi="Times New Roman" w:cs="Times New Roman"/>
          <w:bCs/>
          <w:sz w:val="28"/>
          <w:szCs w:val="28"/>
        </w:rPr>
        <w:t xml:space="preserve">14 </w:t>
      </w:r>
      <w:r w:rsidR="00CA087A" w:rsidRPr="00F22D52">
        <w:rPr>
          <w:rFonts w:ascii="Times New Roman" w:hAnsi="Times New Roman" w:cs="Times New Roman"/>
          <w:bCs/>
          <w:sz w:val="28"/>
          <w:szCs w:val="28"/>
        </w:rPr>
        <w:t xml:space="preserve"> alineatul (2</w:t>
      </w:r>
      <w:r w:rsidR="00945C23" w:rsidRPr="00F22D52">
        <w:rPr>
          <w:rFonts w:ascii="Times New Roman" w:hAnsi="Times New Roman" w:cs="Times New Roman"/>
          <w:bCs/>
          <w:sz w:val="28"/>
          <w:szCs w:val="28"/>
        </w:rPr>
        <w:t>) punctul 4).</w:t>
      </w:r>
    </w:p>
    <w:p w14:paraId="75B3D720" w14:textId="0B05085E" w:rsidR="00973DB4" w:rsidRPr="00973DB4" w:rsidRDefault="00973DB4" w:rsidP="00973DB4">
      <w:pPr>
        <w:spacing w:line="240" w:lineRule="auto"/>
        <w:jc w:val="both"/>
        <w:rPr>
          <w:rFonts w:ascii="Times New Roman" w:hAnsi="Times New Roman" w:cs="Times New Roman"/>
          <w:bCs/>
          <w:sz w:val="28"/>
          <w:szCs w:val="28"/>
        </w:rPr>
      </w:pPr>
    </w:p>
    <w:p w14:paraId="2B43C978" w14:textId="3BB3FCAD" w:rsidR="004E32BF" w:rsidRPr="0007503D" w:rsidRDefault="004E32BF" w:rsidP="0007503D">
      <w:pPr>
        <w:pStyle w:val="a3"/>
        <w:numPr>
          <w:ilvl w:val="0"/>
          <w:numId w:val="17"/>
        </w:numPr>
        <w:spacing w:line="240" w:lineRule="auto"/>
        <w:jc w:val="both"/>
        <w:rPr>
          <w:rFonts w:ascii="Times New Roman" w:hAnsi="Times New Roman" w:cs="Times New Roman"/>
          <w:bCs/>
          <w:sz w:val="28"/>
          <w:szCs w:val="28"/>
        </w:rPr>
      </w:pPr>
      <w:r w:rsidRPr="0007503D">
        <w:rPr>
          <w:rFonts w:ascii="Times New Roman" w:hAnsi="Times New Roman" w:cs="Times New Roman"/>
          <w:bCs/>
          <w:sz w:val="28"/>
          <w:szCs w:val="28"/>
        </w:rPr>
        <w:t>Articolul 1:</w:t>
      </w:r>
    </w:p>
    <w:p w14:paraId="6294D988" w14:textId="74077FD4" w:rsidR="004E32BF" w:rsidRDefault="004E32BF" w:rsidP="00F40DE6">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la alineatul</w:t>
      </w:r>
      <w:r w:rsidRPr="00A76F7F">
        <w:rPr>
          <w:rFonts w:ascii="Times New Roman" w:hAnsi="Times New Roman" w:cs="Times New Roman"/>
          <w:sz w:val="28"/>
          <w:szCs w:val="28"/>
        </w:rPr>
        <w:t xml:space="preserve"> (</w:t>
      </w:r>
      <w:r>
        <w:rPr>
          <w:rFonts w:ascii="Times New Roman" w:hAnsi="Times New Roman" w:cs="Times New Roman"/>
          <w:sz w:val="28"/>
          <w:szCs w:val="28"/>
        </w:rPr>
        <w:t>2) cuvântul ”uniform” se exclude.</w:t>
      </w:r>
    </w:p>
    <w:p w14:paraId="79DB7AEB" w14:textId="77777777" w:rsidR="00F40DE6" w:rsidRDefault="00F40DE6" w:rsidP="00F40DE6">
      <w:pPr>
        <w:pStyle w:val="a3"/>
        <w:ind w:left="1429"/>
        <w:jc w:val="both"/>
        <w:rPr>
          <w:rFonts w:ascii="Times New Roman" w:hAnsi="Times New Roman" w:cs="Times New Roman"/>
          <w:sz w:val="28"/>
          <w:szCs w:val="28"/>
        </w:rPr>
      </w:pPr>
    </w:p>
    <w:p w14:paraId="1A7C0A57" w14:textId="603DA6AB" w:rsidR="00A76F7F" w:rsidRPr="0007503D" w:rsidRDefault="00A76F7F" w:rsidP="0007503D">
      <w:pPr>
        <w:pStyle w:val="a3"/>
        <w:numPr>
          <w:ilvl w:val="0"/>
          <w:numId w:val="17"/>
        </w:numPr>
        <w:jc w:val="both"/>
        <w:rPr>
          <w:rFonts w:ascii="Times New Roman" w:hAnsi="Times New Roman" w:cs="Times New Roman"/>
          <w:sz w:val="28"/>
          <w:szCs w:val="28"/>
        </w:rPr>
      </w:pPr>
      <w:r w:rsidRPr="0007503D">
        <w:rPr>
          <w:rFonts w:ascii="Times New Roman" w:hAnsi="Times New Roman" w:cs="Times New Roman"/>
          <w:sz w:val="28"/>
          <w:szCs w:val="28"/>
        </w:rPr>
        <w:t>Articolul 2</w:t>
      </w:r>
      <w:r w:rsidR="00EA6627" w:rsidRPr="0007503D">
        <w:rPr>
          <w:rFonts w:ascii="Times New Roman" w:hAnsi="Times New Roman" w:cs="Times New Roman"/>
          <w:sz w:val="28"/>
          <w:szCs w:val="28"/>
        </w:rPr>
        <w:t>:</w:t>
      </w:r>
    </w:p>
    <w:p w14:paraId="2E8F28B7" w14:textId="0AE1141E" w:rsidR="00A447AB" w:rsidRDefault="00ED43D2"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A447AB">
        <w:rPr>
          <w:rFonts w:ascii="Times New Roman" w:hAnsi="Times New Roman" w:cs="Times New Roman"/>
          <w:sz w:val="28"/>
          <w:szCs w:val="28"/>
        </w:rPr>
        <w:t>se completează cu alineatul (1</w:t>
      </w:r>
      <w:r w:rsidR="00A447AB" w:rsidRPr="00A447AB">
        <w:rPr>
          <w:rFonts w:ascii="Times New Roman" w:hAnsi="Times New Roman" w:cs="Times New Roman"/>
          <w:sz w:val="28"/>
          <w:szCs w:val="28"/>
          <w:vertAlign w:val="superscript"/>
        </w:rPr>
        <w:t>1</w:t>
      </w:r>
      <w:r w:rsidR="00A447AB">
        <w:rPr>
          <w:rFonts w:ascii="Times New Roman" w:hAnsi="Times New Roman" w:cs="Times New Roman"/>
          <w:sz w:val="28"/>
          <w:szCs w:val="28"/>
        </w:rPr>
        <w:t>) cu următorul cuprins:</w:t>
      </w:r>
    </w:p>
    <w:p w14:paraId="0A89AA06" w14:textId="5959370A" w:rsidR="00A447AB" w:rsidRDefault="00A447AB"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w:t>
      </w:r>
      <w:r w:rsidRPr="00A447AB">
        <w:rPr>
          <w:rFonts w:ascii="Times New Roman" w:hAnsi="Times New Roman" w:cs="Times New Roman"/>
          <w:sz w:val="28"/>
          <w:szCs w:val="28"/>
        </w:rPr>
        <w:t>(1</w:t>
      </w:r>
      <w:r w:rsidRPr="00A447AB">
        <w:rPr>
          <w:rFonts w:ascii="Times New Roman" w:hAnsi="Times New Roman" w:cs="Times New Roman"/>
          <w:sz w:val="28"/>
          <w:szCs w:val="28"/>
          <w:vertAlign w:val="superscript"/>
        </w:rPr>
        <w:t>1</w:t>
      </w:r>
      <w:r w:rsidRPr="00A447AB">
        <w:rPr>
          <w:rFonts w:ascii="Times New Roman" w:hAnsi="Times New Roman" w:cs="Times New Roman"/>
          <w:sz w:val="28"/>
          <w:szCs w:val="28"/>
        </w:rPr>
        <w:t xml:space="preserve">) Pentru punerea în aplicare a prezentei legi, Banca Națională adoptă acte cu caracter de </w:t>
      </w:r>
      <w:proofErr w:type="spellStart"/>
      <w:r w:rsidRPr="00A447AB">
        <w:rPr>
          <w:rFonts w:ascii="Times New Roman" w:hAnsi="Times New Roman" w:cs="Times New Roman"/>
          <w:sz w:val="28"/>
          <w:szCs w:val="28"/>
        </w:rPr>
        <w:t>reglementare</w:t>
      </w:r>
      <w:proofErr w:type="spellEnd"/>
      <w:r w:rsidRPr="00A447AB">
        <w:rPr>
          <w:rFonts w:ascii="Times New Roman" w:hAnsi="Times New Roman" w:cs="Times New Roman"/>
          <w:sz w:val="28"/>
          <w:szCs w:val="28"/>
        </w:rPr>
        <w:t xml:space="preserve">, </w:t>
      </w:r>
      <w:proofErr w:type="spellStart"/>
      <w:r w:rsidRPr="00A447AB">
        <w:rPr>
          <w:rFonts w:ascii="Times New Roman" w:hAnsi="Times New Roman" w:cs="Times New Roman"/>
          <w:sz w:val="28"/>
          <w:szCs w:val="28"/>
        </w:rPr>
        <w:t>acte</w:t>
      </w:r>
      <w:proofErr w:type="spellEnd"/>
      <w:r w:rsidRPr="00A447AB">
        <w:rPr>
          <w:rFonts w:ascii="Times New Roman" w:hAnsi="Times New Roman" w:cs="Times New Roman"/>
          <w:sz w:val="28"/>
          <w:szCs w:val="28"/>
        </w:rPr>
        <w:t xml:space="preserve"> </w:t>
      </w:r>
      <w:proofErr w:type="spellStart"/>
      <w:r w:rsidRPr="00A447AB">
        <w:rPr>
          <w:rFonts w:ascii="Times New Roman" w:hAnsi="Times New Roman" w:cs="Times New Roman"/>
          <w:sz w:val="28"/>
          <w:szCs w:val="28"/>
        </w:rPr>
        <w:t>individuale</w:t>
      </w:r>
      <w:proofErr w:type="spellEnd"/>
      <w:r w:rsidRPr="00A447AB">
        <w:rPr>
          <w:rFonts w:ascii="Times New Roman" w:hAnsi="Times New Roman" w:cs="Times New Roman"/>
          <w:sz w:val="28"/>
          <w:szCs w:val="28"/>
        </w:rPr>
        <w:t xml:space="preserve"> </w:t>
      </w:r>
      <w:proofErr w:type="spellStart"/>
      <w:r w:rsidRPr="00A447AB">
        <w:rPr>
          <w:rFonts w:ascii="Times New Roman" w:hAnsi="Times New Roman" w:cs="Times New Roman"/>
          <w:sz w:val="28"/>
          <w:szCs w:val="28"/>
        </w:rPr>
        <w:t>şi</w:t>
      </w:r>
      <w:proofErr w:type="spellEnd"/>
      <w:r w:rsidRPr="00A447AB">
        <w:rPr>
          <w:rFonts w:ascii="Times New Roman" w:hAnsi="Times New Roman" w:cs="Times New Roman"/>
          <w:sz w:val="28"/>
          <w:szCs w:val="28"/>
        </w:rPr>
        <w:t xml:space="preserve"> </w:t>
      </w:r>
      <w:proofErr w:type="spellStart"/>
      <w:r w:rsidRPr="00A447AB">
        <w:rPr>
          <w:rFonts w:ascii="Times New Roman" w:hAnsi="Times New Roman" w:cs="Times New Roman"/>
          <w:sz w:val="28"/>
          <w:szCs w:val="28"/>
        </w:rPr>
        <w:t>emite</w:t>
      </w:r>
      <w:proofErr w:type="spellEnd"/>
      <w:r w:rsidRPr="00A447AB">
        <w:rPr>
          <w:rFonts w:ascii="Times New Roman" w:hAnsi="Times New Roman" w:cs="Times New Roman"/>
          <w:sz w:val="28"/>
          <w:szCs w:val="28"/>
        </w:rPr>
        <w:t xml:space="preserve"> note </w:t>
      </w:r>
      <w:proofErr w:type="spellStart"/>
      <w:r w:rsidRPr="00A447AB">
        <w:rPr>
          <w:rFonts w:ascii="Times New Roman" w:hAnsi="Times New Roman" w:cs="Times New Roman"/>
          <w:sz w:val="28"/>
          <w:szCs w:val="28"/>
        </w:rPr>
        <w:t>sau</w:t>
      </w:r>
      <w:proofErr w:type="spellEnd"/>
      <w:r w:rsidRPr="00A447AB">
        <w:rPr>
          <w:rFonts w:ascii="Times New Roman" w:hAnsi="Times New Roman" w:cs="Times New Roman"/>
          <w:sz w:val="28"/>
          <w:szCs w:val="28"/>
        </w:rPr>
        <w:t xml:space="preserve"> scrisori cu caracter explicativ și de recomandare.</w:t>
      </w:r>
      <w:r>
        <w:rPr>
          <w:rFonts w:ascii="Times New Roman" w:hAnsi="Times New Roman" w:cs="Times New Roman"/>
          <w:sz w:val="28"/>
          <w:szCs w:val="28"/>
        </w:rPr>
        <w:t>”</w:t>
      </w:r>
    </w:p>
    <w:p w14:paraId="1D9333E5" w14:textId="20E48B20" w:rsidR="00625101" w:rsidRDefault="00ED43D2"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625101" w:rsidRPr="00625101">
        <w:rPr>
          <w:rFonts w:ascii="Times New Roman" w:hAnsi="Times New Roman" w:cs="Times New Roman"/>
          <w:bCs/>
          <w:sz w:val="28"/>
          <w:szCs w:val="28"/>
          <w:lang w:val="ro-RO"/>
        </w:rPr>
        <w:t>alineatul (2):</w:t>
      </w:r>
    </w:p>
    <w:p w14:paraId="5CBFB9CC" w14:textId="3AADDAF4" w:rsidR="00B90E38" w:rsidRDefault="00ED43D2" w:rsidP="00F40DE6">
      <w:pPr>
        <w:pStyle w:val="a3"/>
        <w:ind w:left="0" w:firstLine="1069"/>
        <w:jc w:val="both"/>
        <w:rPr>
          <w:rFonts w:ascii="Times New Roman" w:hAnsi="Times New Roman" w:cs="Times New Roman"/>
          <w:bCs/>
          <w:sz w:val="28"/>
          <w:szCs w:val="28"/>
        </w:rPr>
      </w:pPr>
      <w:r>
        <w:rPr>
          <w:rFonts w:ascii="Times New Roman" w:hAnsi="Times New Roman" w:cs="Times New Roman"/>
          <w:bCs/>
          <w:sz w:val="28"/>
          <w:szCs w:val="28"/>
          <w:lang w:val="ro-RO"/>
        </w:rPr>
        <w:t xml:space="preserve">a) </w:t>
      </w:r>
      <w:r w:rsidR="00B90E38">
        <w:rPr>
          <w:rFonts w:ascii="Times New Roman" w:hAnsi="Times New Roman" w:cs="Times New Roman"/>
          <w:bCs/>
          <w:sz w:val="28"/>
          <w:szCs w:val="28"/>
          <w:lang w:val="ro-RO"/>
        </w:rPr>
        <w:t xml:space="preserve">cuvintele </w:t>
      </w:r>
      <w:r w:rsidR="00B90E38">
        <w:rPr>
          <w:rFonts w:ascii="Times New Roman" w:hAnsi="Times New Roman" w:cs="Times New Roman"/>
          <w:bCs/>
          <w:sz w:val="28"/>
          <w:szCs w:val="28"/>
        </w:rPr>
        <w:t>„Prezenta lege” se substituie cu textul „</w:t>
      </w:r>
      <w:r w:rsidR="00B90E38" w:rsidRPr="00B90E38">
        <w:rPr>
          <w:rFonts w:ascii="Times New Roman" w:hAnsi="Times New Roman" w:cs="Times New Roman"/>
          <w:bCs/>
          <w:sz w:val="28"/>
          <w:szCs w:val="28"/>
        </w:rPr>
        <w:t>Ca</w:t>
      </w:r>
      <w:r w:rsidR="00F37BAC">
        <w:rPr>
          <w:rFonts w:ascii="Times New Roman" w:hAnsi="Times New Roman" w:cs="Times New Roman"/>
          <w:bCs/>
          <w:sz w:val="28"/>
          <w:szCs w:val="28"/>
        </w:rPr>
        <w:t>pitolele II, III, IV, V, VI</w:t>
      </w:r>
      <w:r w:rsidR="00B90E38" w:rsidRPr="00B90E38">
        <w:rPr>
          <w:rFonts w:ascii="Times New Roman" w:hAnsi="Times New Roman" w:cs="Times New Roman"/>
          <w:bCs/>
          <w:sz w:val="28"/>
          <w:szCs w:val="28"/>
        </w:rPr>
        <w:t>, VIII, IX”</w:t>
      </w:r>
      <w:r w:rsidR="00B90E38">
        <w:rPr>
          <w:rFonts w:ascii="Times New Roman" w:hAnsi="Times New Roman" w:cs="Times New Roman"/>
          <w:bCs/>
          <w:sz w:val="28"/>
          <w:szCs w:val="28"/>
        </w:rPr>
        <w:t>;</w:t>
      </w:r>
    </w:p>
    <w:p w14:paraId="68888B3B" w14:textId="3F9BA573" w:rsidR="00D14E9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b) </w:t>
      </w:r>
      <w:r w:rsidR="00D14E97" w:rsidRPr="00D14E97">
        <w:rPr>
          <w:rFonts w:ascii="Times New Roman" w:hAnsi="Times New Roman" w:cs="Times New Roman"/>
          <w:bCs/>
          <w:sz w:val="28"/>
          <w:szCs w:val="28"/>
          <w:lang w:val="ro-RO"/>
        </w:rPr>
        <w:t>la punctul 5)</w:t>
      </w:r>
      <w:r w:rsidR="00D14E97">
        <w:rPr>
          <w:rFonts w:ascii="Times New Roman" w:hAnsi="Times New Roman" w:cs="Times New Roman"/>
          <w:bCs/>
          <w:sz w:val="28"/>
          <w:szCs w:val="28"/>
          <w:lang w:val="ro-RO"/>
        </w:rPr>
        <w:t>,</w:t>
      </w:r>
      <w:r w:rsidR="00D14E97" w:rsidRPr="00D14E97">
        <w:rPr>
          <w:rFonts w:ascii="Times New Roman" w:hAnsi="Times New Roman" w:cs="Times New Roman"/>
          <w:bCs/>
          <w:sz w:val="28"/>
          <w:szCs w:val="28"/>
          <w:lang w:val="ro-RO"/>
        </w:rPr>
        <w:t xml:space="preserve"> cuvintele „numerarul este furnizat plătitorului de către beneficiarul plăţii” se substituie cu textul „beneficiarul plății furnizează plătitorului numerar”;</w:t>
      </w:r>
    </w:p>
    <w:p w14:paraId="433206A9" w14:textId="1C18D248" w:rsidR="00D14E97" w:rsidRPr="00D14E9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c) </w:t>
      </w:r>
      <w:r w:rsidR="00D14E97" w:rsidRPr="00D14E97">
        <w:rPr>
          <w:rFonts w:ascii="Times New Roman" w:hAnsi="Times New Roman" w:cs="Times New Roman"/>
          <w:bCs/>
          <w:sz w:val="28"/>
          <w:szCs w:val="28"/>
          <w:lang w:val="ro-RO"/>
        </w:rPr>
        <w:t>la punctul 10), cuvântul „orice” se substituie cu cuvântul „vreun”, iar în final se introduce textul „cu excepția serviciilor de inițiere a plății și a serviciilor de informare cu privire la conturi”;</w:t>
      </w:r>
    </w:p>
    <w:p w14:paraId="4B88134A" w14:textId="2A4422D1" w:rsidR="00D14E9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 </w:t>
      </w:r>
      <w:r w:rsidR="00CA087A" w:rsidRPr="00D14E97">
        <w:rPr>
          <w:rFonts w:ascii="Times New Roman" w:hAnsi="Times New Roman" w:cs="Times New Roman"/>
          <w:bCs/>
          <w:sz w:val="28"/>
          <w:szCs w:val="28"/>
          <w:lang w:val="ro-RO"/>
        </w:rPr>
        <w:t>punct</w:t>
      </w:r>
      <w:r w:rsidR="003C622D">
        <w:rPr>
          <w:rFonts w:ascii="Times New Roman" w:hAnsi="Times New Roman" w:cs="Times New Roman"/>
          <w:bCs/>
          <w:sz w:val="28"/>
          <w:szCs w:val="28"/>
          <w:lang w:val="ro-RO"/>
        </w:rPr>
        <w:t>e</w:t>
      </w:r>
      <w:r w:rsidR="00CA087A" w:rsidRPr="00D14E97">
        <w:rPr>
          <w:rFonts w:ascii="Times New Roman" w:hAnsi="Times New Roman" w:cs="Times New Roman"/>
          <w:bCs/>
          <w:sz w:val="28"/>
          <w:szCs w:val="28"/>
          <w:lang w:val="ro-RO"/>
        </w:rPr>
        <w:t>l</w:t>
      </w:r>
      <w:r w:rsidR="003C622D">
        <w:rPr>
          <w:rFonts w:ascii="Times New Roman" w:hAnsi="Times New Roman" w:cs="Times New Roman"/>
          <w:bCs/>
          <w:sz w:val="28"/>
          <w:szCs w:val="28"/>
          <w:lang w:val="ro-RO"/>
        </w:rPr>
        <w:t>e</w:t>
      </w:r>
      <w:r w:rsidR="00CA087A" w:rsidRPr="00D14E97">
        <w:rPr>
          <w:rFonts w:ascii="Times New Roman" w:hAnsi="Times New Roman" w:cs="Times New Roman"/>
          <w:bCs/>
          <w:sz w:val="28"/>
          <w:szCs w:val="28"/>
          <w:lang w:val="ro-RO"/>
        </w:rPr>
        <w:t xml:space="preserve"> 11) </w:t>
      </w:r>
      <w:r w:rsidR="003C622D">
        <w:rPr>
          <w:rFonts w:ascii="Times New Roman" w:hAnsi="Times New Roman" w:cs="Times New Roman"/>
          <w:bCs/>
          <w:sz w:val="28"/>
          <w:szCs w:val="28"/>
        </w:rPr>
        <w:t xml:space="preserve">și 12) </w:t>
      </w:r>
      <w:r w:rsidR="00CA087A" w:rsidRPr="00D14E97">
        <w:rPr>
          <w:rFonts w:ascii="Times New Roman" w:hAnsi="Times New Roman" w:cs="Times New Roman"/>
          <w:bCs/>
          <w:sz w:val="28"/>
          <w:szCs w:val="28"/>
          <w:lang w:val="ro-RO"/>
        </w:rPr>
        <w:t>v</w:t>
      </w:r>
      <w:r w:rsidR="003C622D">
        <w:rPr>
          <w:rFonts w:ascii="Times New Roman" w:hAnsi="Times New Roman" w:cs="Times New Roman"/>
          <w:bCs/>
          <w:sz w:val="28"/>
          <w:szCs w:val="28"/>
          <w:lang w:val="ro-RO"/>
        </w:rPr>
        <w:t xml:space="preserve">or </w:t>
      </w:r>
      <w:r w:rsidR="00D14E97" w:rsidRPr="00D14E97">
        <w:rPr>
          <w:rFonts w:ascii="Times New Roman" w:hAnsi="Times New Roman" w:cs="Times New Roman"/>
          <w:bCs/>
          <w:sz w:val="28"/>
          <w:szCs w:val="28"/>
          <w:lang w:val="ro-RO"/>
        </w:rPr>
        <w:t>avea următorul cuprins:</w:t>
      </w:r>
    </w:p>
    <w:p w14:paraId="72FC52FF" w14:textId="1D41F3D2"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xml:space="preserve">„11) serviciilor bazate pe anumite instrumente/dispozitive, inclusiv valorilor monetare stocate pe instrumente preplătite cu scop predeterminat, care pot fi folosite doar într-un mod limitat, care îndeplinesc </w:t>
      </w:r>
      <w:r w:rsidR="00991B58">
        <w:rPr>
          <w:rFonts w:ascii="Times New Roman" w:hAnsi="Times New Roman" w:cs="Times New Roman"/>
          <w:bCs/>
          <w:sz w:val="28"/>
          <w:szCs w:val="28"/>
          <w:lang w:val="ro-RO"/>
        </w:rPr>
        <w:t>una dintre următoarele condiții</w:t>
      </w:r>
      <w:r w:rsidR="00991B58" w:rsidRPr="00991B58">
        <w:rPr>
          <w:rFonts w:ascii="Times New Roman" w:hAnsi="Times New Roman" w:cs="Times New Roman"/>
          <w:bCs/>
          <w:sz w:val="28"/>
          <w:szCs w:val="28"/>
          <w:lang w:val="ro-RO"/>
        </w:rPr>
        <w:t>:</w:t>
      </w:r>
    </w:p>
    <w:p w14:paraId="5508E62A" w14:textId="3B0EB4DA"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xml:space="preserve">a) îi permit titularului să dobândească bunuri sau servicii </w:t>
      </w:r>
      <w:r w:rsidR="00FD1B8F" w:rsidRPr="00FD1B8F">
        <w:rPr>
          <w:rFonts w:ascii="Times New Roman" w:hAnsi="Times New Roman" w:cs="Times New Roman"/>
          <w:bCs/>
          <w:sz w:val="28"/>
          <w:szCs w:val="28"/>
          <w:lang w:val="ro-RO"/>
        </w:rPr>
        <w:t xml:space="preserve">cu amănuntul </w:t>
      </w:r>
      <w:r w:rsidRPr="00D14E97">
        <w:rPr>
          <w:rFonts w:ascii="Times New Roman" w:hAnsi="Times New Roman" w:cs="Times New Roman"/>
          <w:bCs/>
          <w:sz w:val="28"/>
          <w:szCs w:val="28"/>
          <w:lang w:val="ro-RO"/>
        </w:rPr>
        <w:t xml:space="preserve">doar în incintele emitentului sau în cadrul unei rețele limitate de </w:t>
      </w:r>
      <w:r w:rsidR="006A5418">
        <w:rPr>
          <w:rFonts w:ascii="Times New Roman" w:hAnsi="Times New Roman" w:cs="Times New Roman"/>
          <w:bCs/>
          <w:sz w:val="28"/>
          <w:szCs w:val="28"/>
          <w:lang w:val="ro-RO"/>
        </w:rPr>
        <w:t xml:space="preserve">comercianți și/sau </w:t>
      </w:r>
      <w:r w:rsidRPr="00D14E97">
        <w:rPr>
          <w:rFonts w:ascii="Times New Roman" w:hAnsi="Times New Roman" w:cs="Times New Roman"/>
          <w:bCs/>
          <w:sz w:val="28"/>
          <w:szCs w:val="28"/>
          <w:lang w:val="ro-RO"/>
        </w:rPr>
        <w:t>prestatori de servicii în temeiul unui acord comercial direct cu un emitent profesionist;</w:t>
      </w:r>
    </w:p>
    <w:p w14:paraId="5172B7E4" w14:textId="0BA9A5F7" w:rsid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b) pot fi utilizate doar pentru dobândirea unei game foarte limitate de bunuri sau servicii</w:t>
      </w:r>
      <w:r w:rsidR="00FD1B8F" w:rsidRPr="00FD1B8F">
        <w:t xml:space="preserve"> </w:t>
      </w:r>
      <w:r w:rsidR="00FD1B8F" w:rsidRPr="00FD1B8F">
        <w:rPr>
          <w:rFonts w:ascii="Times New Roman" w:hAnsi="Times New Roman" w:cs="Times New Roman"/>
          <w:bCs/>
          <w:sz w:val="28"/>
          <w:szCs w:val="28"/>
          <w:lang w:val="ro-RO"/>
        </w:rPr>
        <w:t>care sunt dependente direct din punct de vedere funcțional</w:t>
      </w:r>
      <w:r w:rsidRPr="00D14E97">
        <w:rPr>
          <w:rFonts w:ascii="Times New Roman" w:hAnsi="Times New Roman" w:cs="Times New Roman"/>
          <w:bCs/>
          <w:sz w:val="28"/>
          <w:szCs w:val="28"/>
          <w:lang w:val="ro-RO"/>
        </w:rPr>
        <w:t>;</w:t>
      </w:r>
    </w:p>
    <w:p w14:paraId="0650A955" w14:textId="5EF145C5" w:rsidR="00FD1B8F" w:rsidRPr="00D14E97" w:rsidRDefault="00FD1B8F" w:rsidP="00F40DE6">
      <w:pPr>
        <w:pStyle w:val="a3"/>
        <w:ind w:left="0" w:firstLine="1069"/>
        <w:jc w:val="both"/>
        <w:rPr>
          <w:rFonts w:ascii="Times New Roman" w:hAnsi="Times New Roman" w:cs="Times New Roman"/>
          <w:bCs/>
          <w:sz w:val="28"/>
          <w:szCs w:val="28"/>
          <w:lang w:val="ro-RO"/>
        </w:rPr>
      </w:pPr>
      <w:r w:rsidRPr="00FD1B8F">
        <w:rPr>
          <w:rFonts w:ascii="Times New Roman" w:hAnsi="Times New Roman" w:cs="Times New Roman"/>
          <w:bCs/>
          <w:sz w:val="28"/>
          <w:szCs w:val="28"/>
          <w:lang w:val="ro-RO"/>
        </w:rPr>
        <w:t>Instrumentele precizate la lit.a) și b) includ card-urile emise de un comerciant, card-urile de combustibil, card-urile de membru, card-urile pentru transportul public, tichetele de parcare, tichetele de masă în măsura în care nu îndeplinesc condițiile de la art.2 alin.(2) pct.11) lit.c).</w:t>
      </w:r>
    </w:p>
    <w:p w14:paraId="39058F7A" w14:textId="60173C3B" w:rsid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xml:space="preserve">c) </w:t>
      </w:r>
      <w:r w:rsidR="004E32BF">
        <w:rPr>
          <w:rFonts w:ascii="Times New Roman" w:hAnsi="Times New Roman" w:cs="Times New Roman"/>
          <w:bCs/>
          <w:sz w:val="28"/>
          <w:szCs w:val="28"/>
          <w:lang w:val="ro-RO"/>
        </w:rPr>
        <w:t xml:space="preserve">sunt </w:t>
      </w:r>
      <w:r w:rsidRPr="00D14E97">
        <w:rPr>
          <w:rFonts w:ascii="Times New Roman" w:hAnsi="Times New Roman" w:cs="Times New Roman"/>
          <w:bCs/>
          <w:sz w:val="28"/>
          <w:szCs w:val="28"/>
          <w:lang w:val="ro-RO"/>
        </w:rPr>
        <w:t>valabile doar în Republica Moldova, furnizate la solicitarea unei întreprinderi sau a unei entități din sectorul public și reglementate de o autoritate publică în anumite scopuri sociale sau fiscale pentru a dobândi bunuri sau servicii specifice de la furnizori care au u</w:t>
      </w:r>
      <w:r w:rsidR="00C87BA1">
        <w:rPr>
          <w:rFonts w:ascii="Times New Roman" w:hAnsi="Times New Roman" w:cs="Times New Roman"/>
          <w:bCs/>
          <w:sz w:val="28"/>
          <w:szCs w:val="28"/>
          <w:lang w:val="ro-RO"/>
        </w:rPr>
        <w:t>n acord comercial cu emitentul;</w:t>
      </w:r>
    </w:p>
    <w:p w14:paraId="2DA0D92A" w14:textId="222FB4B0" w:rsidR="00D14E97" w:rsidRPr="00D14E97" w:rsidRDefault="003C622D" w:rsidP="00F40DE6">
      <w:pPr>
        <w:pStyle w:val="a3"/>
        <w:ind w:left="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D14E97" w:rsidRPr="00D14E97">
        <w:rPr>
          <w:rFonts w:ascii="Times New Roman" w:hAnsi="Times New Roman" w:cs="Times New Roman"/>
          <w:bCs/>
          <w:sz w:val="28"/>
          <w:szCs w:val="28"/>
          <w:lang w:val="ro-RO"/>
        </w:rPr>
        <w:t xml:space="preserve">12) </w:t>
      </w:r>
      <w:r w:rsidR="008E6480" w:rsidRPr="00D14E97">
        <w:rPr>
          <w:rFonts w:ascii="Times New Roman" w:hAnsi="Times New Roman" w:cs="Times New Roman"/>
          <w:bCs/>
          <w:sz w:val="28"/>
          <w:szCs w:val="28"/>
          <w:lang w:val="ro-RO"/>
        </w:rPr>
        <w:t>operațiunilor</w:t>
      </w:r>
      <w:r w:rsidR="00D14E97" w:rsidRPr="00D14E97">
        <w:rPr>
          <w:rFonts w:ascii="Times New Roman" w:hAnsi="Times New Roman" w:cs="Times New Roman"/>
          <w:bCs/>
          <w:sz w:val="28"/>
          <w:szCs w:val="28"/>
          <w:lang w:val="ro-RO"/>
        </w:rPr>
        <w:t xml:space="preserve"> de plată efectuate de către un furnizor de rețele sau servicii de comunicații electronice, furnizate în plus față de serviciile de comunicații electronice pentru un abonat la rețeaua sau la serviciul respectiv: </w:t>
      </w:r>
    </w:p>
    <w:p w14:paraId="0EB7DF93" w14:textId="77777777"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xml:space="preserve">a) pentru achiziționarea de conținut digital și de servicii de voce, indiferent de dispozitivul utilizat pentru achiziționarea sau consumarea conținutului digital și facturate pe factura aferentă; sau </w:t>
      </w:r>
    </w:p>
    <w:p w14:paraId="3F08D089" w14:textId="77777777"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lastRenderedPageBreak/>
        <w:t xml:space="preserve">b) efectuate de pe un dispozitiv electronic sau prin intermediul acestuia și facturate pe factura aferentă în cadrul unei activități de caritate sau pentru achiziționarea de bilete, cu condiția ca valoarea oricărei operațiuni de plată singulare menționate la lit. a) și b) să nu depășească 1000 de lei; și: </w:t>
      </w:r>
    </w:p>
    <w:p w14:paraId="5034F235" w14:textId="77777777"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xml:space="preserve">— valoarea cumulată a operațiunilor de plată pentru un abonat individual să nu depășească 6000 de lei pe lună; sau </w:t>
      </w:r>
    </w:p>
    <w:p w14:paraId="1A3CBE50" w14:textId="77777777" w:rsidR="00D14E97" w:rsidRPr="00D14E97" w:rsidRDefault="00D14E97" w:rsidP="00F40DE6">
      <w:pPr>
        <w:pStyle w:val="a3"/>
        <w:ind w:left="0" w:firstLine="1069"/>
        <w:jc w:val="both"/>
        <w:rPr>
          <w:rFonts w:ascii="Times New Roman" w:hAnsi="Times New Roman" w:cs="Times New Roman"/>
          <w:bCs/>
          <w:sz w:val="28"/>
          <w:szCs w:val="28"/>
          <w:lang w:val="ro-RO"/>
        </w:rPr>
      </w:pPr>
      <w:r w:rsidRPr="00D14E97">
        <w:rPr>
          <w:rFonts w:ascii="Times New Roman" w:hAnsi="Times New Roman" w:cs="Times New Roman"/>
          <w:bCs/>
          <w:sz w:val="28"/>
          <w:szCs w:val="28"/>
          <w:lang w:val="ro-RO"/>
        </w:rPr>
        <w:t>— în cazul în care un abonat își prefinanțează contul deschis la furnizorul de rețele sau servicii de comunicații electronice, valoarea cumulată a operațiunilor de plată să nu depășească 6000 de lei pe lună;”</w:t>
      </w:r>
    </w:p>
    <w:p w14:paraId="51EE5545" w14:textId="064C40CC" w:rsidR="00D14E97" w:rsidRPr="00D14E9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e) </w:t>
      </w:r>
      <w:r w:rsidR="00D14E97" w:rsidRPr="00D14E97">
        <w:rPr>
          <w:rFonts w:ascii="Times New Roman" w:hAnsi="Times New Roman" w:cs="Times New Roman"/>
          <w:bCs/>
          <w:sz w:val="28"/>
          <w:szCs w:val="28"/>
          <w:lang w:val="ro-RO"/>
        </w:rPr>
        <w:t>la punctul 14), după cuvintele „operaţiunilor de plată” se introduce textul „și serviciilor conexe”;</w:t>
      </w:r>
    </w:p>
    <w:p w14:paraId="170849AE" w14:textId="1C83B5C4" w:rsidR="00D14E97" w:rsidRPr="00D14E9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f) </w:t>
      </w:r>
      <w:r w:rsidR="00D14E97" w:rsidRPr="00D14E97">
        <w:rPr>
          <w:rFonts w:ascii="Times New Roman" w:hAnsi="Times New Roman" w:cs="Times New Roman"/>
          <w:bCs/>
          <w:sz w:val="28"/>
          <w:szCs w:val="28"/>
          <w:lang w:val="ro-RO"/>
        </w:rPr>
        <w:t>la punctul 15), în final se introduce textul „Cu toate acestea, clientului i se pun la dispoziție informații privind orice comisioane de retragere menționate la art.35, 38, 39 și 40 înainte de efectuarea retragerii, precum și la primirea numerarului la sfârșitul operațiunii, după retragere.”;</w:t>
      </w:r>
    </w:p>
    <w:p w14:paraId="67548A96" w14:textId="6B9EFF05" w:rsidR="008A14A1"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g) </w:t>
      </w:r>
      <w:r w:rsidR="00D14E97" w:rsidRPr="00D14E97">
        <w:rPr>
          <w:rFonts w:ascii="Times New Roman" w:hAnsi="Times New Roman" w:cs="Times New Roman"/>
          <w:bCs/>
          <w:sz w:val="28"/>
          <w:szCs w:val="28"/>
          <w:lang w:val="ro-RO"/>
        </w:rPr>
        <w:t xml:space="preserve">punctul 16) </w:t>
      </w:r>
      <w:r w:rsidR="00D14E97" w:rsidRPr="002C35E3">
        <w:rPr>
          <w:rFonts w:ascii="Times New Roman" w:hAnsi="Times New Roman" w:cs="Times New Roman"/>
          <w:bCs/>
          <w:sz w:val="28"/>
          <w:szCs w:val="28"/>
          <w:lang w:val="ro-RO"/>
        </w:rPr>
        <w:t>se abrogă</w:t>
      </w:r>
      <w:r w:rsidR="004E32BF">
        <w:rPr>
          <w:rFonts w:ascii="Times New Roman" w:hAnsi="Times New Roman" w:cs="Times New Roman"/>
          <w:bCs/>
          <w:sz w:val="28"/>
          <w:szCs w:val="28"/>
          <w:lang w:val="ro-RO"/>
        </w:rPr>
        <w:t>.</w:t>
      </w:r>
    </w:p>
    <w:p w14:paraId="4DAA6438" w14:textId="77777777" w:rsidR="00F40DE6" w:rsidRDefault="00F40DE6" w:rsidP="00F40DE6">
      <w:pPr>
        <w:pStyle w:val="a3"/>
        <w:ind w:left="0" w:firstLine="1069"/>
        <w:jc w:val="both"/>
        <w:rPr>
          <w:rFonts w:ascii="Times New Roman" w:hAnsi="Times New Roman" w:cs="Times New Roman"/>
          <w:bCs/>
          <w:sz w:val="28"/>
          <w:szCs w:val="28"/>
          <w:lang w:val="ro-RO"/>
        </w:rPr>
      </w:pPr>
    </w:p>
    <w:p w14:paraId="47DA2597" w14:textId="68DF17BA" w:rsidR="006A5418" w:rsidRDefault="00102263"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Capitolul I</w:t>
      </w:r>
      <w:r w:rsidRPr="00102263">
        <w:rPr>
          <w:rFonts w:ascii="Times New Roman" w:hAnsi="Times New Roman" w:cs="Times New Roman"/>
          <w:sz w:val="28"/>
          <w:szCs w:val="28"/>
        </w:rPr>
        <w:t>, se completează cu</w:t>
      </w:r>
      <w:r>
        <w:rPr>
          <w:rFonts w:ascii="Times New Roman" w:hAnsi="Times New Roman" w:cs="Times New Roman"/>
          <w:sz w:val="28"/>
          <w:szCs w:val="28"/>
        </w:rPr>
        <w:t xml:space="preserve"> articolele </w:t>
      </w:r>
      <w:r w:rsidRPr="00102263">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xml:space="preserve"> - </w:t>
      </w:r>
      <w:r w:rsidRPr="00102263">
        <w:rPr>
          <w:rFonts w:ascii="Times New Roman" w:hAnsi="Times New Roman" w:cs="Times New Roman"/>
          <w:sz w:val="28"/>
          <w:szCs w:val="28"/>
        </w:rPr>
        <w:t>2</w:t>
      </w:r>
      <w:r w:rsidRPr="00102263">
        <w:rPr>
          <w:rFonts w:ascii="Times New Roman" w:hAnsi="Times New Roman" w:cs="Times New Roman"/>
          <w:sz w:val="28"/>
          <w:szCs w:val="28"/>
          <w:vertAlign w:val="superscript"/>
        </w:rPr>
        <w:t>4</w:t>
      </w:r>
      <w:r w:rsidRPr="00102263">
        <w:rPr>
          <w:rFonts w:ascii="Times New Roman" w:hAnsi="Times New Roman" w:cs="Times New Roman"/>
          <w:sz w:val="28"/>
          <w:szCs w:val="28"/>
        </w:rPr>
        <w:t>, cu următorul cuprins:</w:t>
      </w:r>
    </w:p>
    <w:p w14:paraId="31090E08" w14:textId="07AD2703" w:rsidR="003C5A92" w:rsidRPr="003C5A92" w:rsidRDefault="003C5A92" w:rsidP="00F40DE6">
      <w:pPr>
        <w:pStyle w:val="a3"/>
        <w:ind w:left="1069"/>
        <w:jc w:val="both"/>
        <w:rPr>
          <w:rFonts w:ascii="Times New Roman" w:hAnsi="Times New Roman" w:cs="Times New Roman"/>
          <w:sz w:val="28"/>
          <w:szCs w:val="28"/>
        </w:rPr>
      </w:pPr>
      <w:r w:rsidRPr="003C5A92">
        <w:rPr>
          <w:rFonts w:ascii="Times New Roman" w:hAnsi="Times New Roman" w:cs="Times New Roman"/>
          <w:sz w:val="28"/>
          <w:szCs w:val="28"/>
        </w:rPr>
        <w:t>„</w:t>
      </w:r>
      <w:r w:rsidRPr="004A48C9">
        <w:rPr>
          <w:rFonts w:ascii="Times New Roman" w:hAnsi="Times New Roman" w:cs="Times New Roman"/>
          <w:bCs/>
          <w:sz w:val="28"/>
          <w:szCs w:val="28"/>
        </w:rPr>
        <w:t>Articolul 2</w:t>
      </w:r>
      <w:r w:rsidRPr="004A48C9">
        <w:rPr>
          <w:rFonts w:ascii="Times New Roman" w:hAnsi="Times New Roman" w:cs="Times New Roman"/>
          <w:bCs/>
          <w:sz w:val="28"/>
          <w:szCs w:val="28"/>
          <w:vertAlign w:val="superscript"/>
        </w:rPr>
        <w:t>1</w:t>
      </w:r>
      <w:r w:rsidRPr="003C5A92">
        <w:rPr>
          <w:rFonts w:ascii="Times New Roman" w:hAnsi="Times New Roman" w:cs="Times New Roman"/>
          <w:b/>
          <w:bCs/>
          <w:sz w:val="28"/>
          <w:szCs w:val="28"/>
        </w:rPr>
        <w:t>.</w:t>
      </w:r>
      <w:r w:rsidRPr="003C5A92">
        <w:rPr>
          <w:rFonts w:ascii="Times New Roman" w:hAnsi="Times New Roman" w:cs="Times New Roman"/>
          <w:sz w:val="28"/>
          <w:szCs w:val="28"/>
        </w:rPr>
        <w:t xml:space="preserve"> Procedura de notificare înainte de începerea activităților</w:t>
      </w:r>
    </w:p>
    <w:p w14:paraId="436C0F1E" w14:textId="4C30FC32"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(1) Persoanele care intenționează să desfășoare oricare dintre activitățile care se încadrează în prevederile art.2 alin.(2), pct. 5), 7), 9), 10)-12), 15) au dreptul să înceapă activitatea doar după ce obțin de la Banca Națională confirmare că activitatea lor se încadrează sau nu se încadrează în domeniul de aplicare a legii. </w:t>
      </w:r>
    </w:p>
    <w:p w14:paraId="238CB872"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(2) În realizarea prevederilor alin.(1), persoanele se vor adresa către Banca Națională cu o cerere de încadrare a activității care va conține o descriere detaliată a serviciilor ce urmează a fi oferite însoțită de informații și documente relevante în acest sens, specificând în temeiul </w:t>
      </w:r>
      <w:r w:rsidRPr="003C5A92">
        <w:rPr>
          <w:rFonts w:ascii="Times New Roman" w:hAnsi="Times New Roman" w:cs="Times New Roman"/>
          <w:sz w:val="28"/>
          <w:szCs w:val="28"/>
          <w:lang w:val="ro-RO"/>
        </w:rPr>
        <w:t>cărei excluderi menționate în alin.(1) se consideră că se efectuează activitatea.</w:t>
      </w:r>
    </w:p>
    <w:p w14:paraId="688CB498"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(3) Banca Națională evaluează dacă sunt îndeplinite criteriile prevăzute la art.2 alin.(2) în termen de 30 de zile lucrătoare de la data primirii notificării însoțite de documentele și informațiile prevăzute la alin.(2) și comunică persoanei decizia sa.</w:t>
      </w:r>
    </w:p>
    <w:p w14:paraId="78F91A7C"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(4) </w:t>
      </w:r>
      <w:proofErr w:type="spellStart"/>
      <w:r w:rsidRPr="003C5A92">
        <w:rPr>
          <w:rFonts w:ascii="Times New Roman" w:hAnsi="Times New Roman" w:cs="Times New Roman"/>
          <w:sz w:val="28"/>
          <w:szCs w:val="28"/>
        </w:rPr>
        <w:t>Banca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Naţională</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poate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solicita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prezentarea</w:t>
      </w:r>
      <w:proofErr w:type="spellEnd"/>
      <w:r w:rsidRPr="003C5A92">
        <w:rPr>
          <w:rFonts w:ascii="Times New Roman" w:hAnsi="Times New Roman" w:cs="Times New Roman"/>
          <w:sz w:val="28"/>
          <w:szCs w:val="28"/>
        </w:rPr>
        <w:t xml:space="preserve"> de </w:t>
      </w:r>
      <w:proofErr w:type="spellStart"/>
      <w:r w:rsidRPr="003C5A92">
        <w:rPr>
          <w:rFonts w:ascii="Times New Roman" w:hAnsi="Times New Roman" w:cs="Times New Roman"/>
          <w:sz w:val="28"/>
          <w:szCs w:val="28"/>
        </w:rPr>
        <w:t>documente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informaţii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suplimentare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pentru</w:t>
      </w:r>
      <w:proofErr w:type="spellEnd"/>
      <w:r w:rsidRPr="003C5A92">
        <w:rPr>
          <w:rFonts w:ascii="Times New Roman" w:hAnsi="Times New Roman" w:cs="Times New Roman"/>
          <w:sz w:val="28"/>
          <w:szCs w:val="28"/>
        </w:rPr>
        <w:t xml:space="preserve"> a </w:t>
      </w:r>
      <w:proofErr w:type="spellStart"/>
      <w:r w:rsidRPr="003C5A92">
        <w:rPr>
          <w:rFonts w:ascii="Times New Roman" w:hAnsi="Times New Roman" w:cs="Times New Roman"/>
          <w:sz w:val="28"/>
          <w:szCs w:val="28"/>
        </w:rPr>
        <w:t>verifica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plenitudinea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veridicitatea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documentelor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a </w:t>
      </w:r>
      <w:proofErr w:type="spellStart"/>
      <w:r w:rsidRPr="003C5A92">
        <w:rPr>
          <w:rFonts w:ascii="Times New Roman" w:hAnsi="Times New Roman" w:cs="Times New Roman"/>
          <w:sz w:val="28"/>
          <w:szCs w:val="28"/>
        </w:rPr>
        <w:t>informaţiilor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prezentate</w:t>
      </w:r>
      <w:proofErr w:type="spellEnd"/>
      <w:r w:rsidRPr="003C5A92">
        <w:rPr>
          <w:rFonts w:ascii="Times New Roman" w:hAnsi="Times New Roman" w:cs="Times New Roman"/>
          <w:sz w:val="28"/>
          <w:szCs w:val="28"/>
        </w:rPr>
        <w:t xml:space="preserve"> conform </w:t>
      </w:r>
      <w:proofErr w:type="spellStart"/>
      <w:r w:rsidRPr="003C5A92">
        <w:rPr>
          <w:rFonts w:ascii="Times New Roman" w:hAnsi="Times New Roman" w:cs="Times New Roman"/>
          <w:sz w:val="28"/>
          <w:szCs w:val="28"/>
        </w:rPr>
        <w:t>alin</w:t>
      </w:r>
      <w:proofErr w:type="spellEnd"/>
      <w:r w:rsidRPr="003C5A92">
        <w:rPr>
          <w:rFonts w:ascii="Times New Roman" w:hAnsi="Times New Roman" w:cs="Times New Roman"/>
          <w:sz w:val="28"/>
          <w:szCs w:val="28"/>
        </w:rPr>
        <w:t xml:space="preserve">.(2). La solicitarea de </w:t>
      </w:r>
      <w:proofErr w:type="spellStart"/>
      <w:r w:rsidRPr="003C5A92">
        <w:rPr>
          <w:rFonts w:ascii="Times New Roman" w:hAnsi="Times New Roman" w:cs="Times New Roman"/>
          <w:sz w:val="28"/>
          <w:szCs w:val="28"/>
        </w:rPr>
        <w:t>către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Banca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Naţională</w:t>
      </w:r>
      <w:proofErr w:type="spellEnd"/>
      <w:r w:rsidRPr="003C5A92">
        <w:rPr>
          <w:rFonts w:ascii="Times New Roman" w:hAnsi="Times New Roman" w:cs="Times New Roman"/>
          <w:sz w:val="28"/>
          <w:szCs w:val="28"/>
        </w:rPr>
        <w:t xml:space="preserve"> a </w:t>
      </w:r>
      <w:proofErr w:type="spellStart"/>
      <w:r w:rsidRPr="003C5A92">
        <w:rPr>
          <w:rFonts w:ascii="Times New Roman" w:hAnsi="Times New Roman" w:cs="Times New Roman"/>
          <w:sz w:val="28"/>
          <w:szCs w:val="28"/>
        </w:rPr>
        <w:t>documentelor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informaţiilor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suplimentare</w:t>
      </w:r>
      <w:proofErr w:type="spellEnd"/>
      <w:r w:rsidRPr="003C5A92">
        <w:rPr>
          <w:rFonts w:ascii="Times New Roman" w:hAnsi="Times New Roman" w:cs="Times New Roman"/>
          <w:sz w:val="28"/>
          <w:szCs w:val="28"/>
        </w:rPr>
        <w:t xml:space="preserve"> din </w:t>
      </w:r>
      <w:proofErr w:type="spellStart"/>
      <w:r w:rsidRPr="003C5A92">
        <w:rPr>
          <w:rFonts w:ascii="Times New Roman" w:hAnsi="Times New Roman" w:cs="Times New Roman"/>
          <w:sz w:val="28"/>
          <w:szCs w:val="28"/>
        </w:rPr>
        <w:t>partea</w:t>
      </w:r>
      <w:proofErr w:type="spellEnd"/>
      <w:r w:rsidRPr="003C5A92">
        <w:rPr>
          <w:rFonts w:ascii="Times New Roman" w:hAnsi="Times New Roman" w:cs="Times New Roman"/>
          <w:sz w:val="28"/>
          <w:szCs w:val="28"/>
        </w:rPr>
        <w:t xml:space="preserve"> solicitantului, acesta </w:t>
      </w:r>
      <w:proofErr w:type="spellStart"/>
      <w:r w:rsidRPr="003C5A92">
        <w:rPr>
          <w:rFonts w:ascii="Times New Roman" w:hAnsi="Times New Roman" w:cs="Times New Roman"/>
          <w:sz w:val="28"/>
          <w:szCs w:val="28"/>
        </w:rPr>
        <w:t>trebuie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să</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transmită</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informaţiile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solicitate</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în</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termen</w:t>
      </w:r>
      <w:proofErr w:type="spellEnd"/>
      <w:r w:rsidRPr="003C5A92">
        <w:rPr>
          <w:rFonts w:ascii="Times New Roman" w:hAnsi="Times New Roman" w:cs="Times New Roman"/>
          <w:sz w:val="28"/>
          <w:szCs w:val="28"/>
        </w:rPr>
        <w:t xml:space="preserve"> de 30 de zile de la data notificării solicitării, perioadă în care termenul de examinare prevăzut la alin.(3) se suspendă. În cazul în care solicitantul nu prezintă documentele și informațiile solicitate de Banca Națională în termenul stabilit, Banca Națională poate constata renunțarea </w:t>
      </w:r>
      <w:r w:rsidRPr="003C5A92">
        <w:rPr>
          <w:rFonts w:ascii="Times New Roman" w:hAnsi="Times New Roman" w:cs="Times New Roman"/>
          <w:sz w:val="28"/>
          <w:szCs w:val="28"/>
        </w:rPr>
        <w:lastRenderedPageBreak/>
        <w:t xml:space="preserve">tacită la cererea solicitantului dacă nu există temeiuri de suspendare a examinării sau de repunere în </w:t>
      </w:r>
      <w:proofErr w:type="spellStart"/>
      <w:r w:rsidRPr="003C5A92">
        <w:rPr>
          <w:rFonts w:ascii="Times New Roman" w:hAnsi="Times New Roman" w:cs="Times New Roman"/>
          <w:sz w:val="28"/>
          <w:szCs w:val="28"/>
        </w:rPr>
        <w:t>termen</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notifică</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neântârziat</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solicitantul</w:t>
      </w:r>
      <w:proofErr w:type="spellEnd"/>
      <w:r w:rsidRPr="003C5A92">
        <w:rPr>
          <w:rFonts w:ascii="Times New Roman" w:hAnsi="Times New Roman" w:cs="Times New Roman"/>
          <w:sz w:val="28"/>
          <w:szCs w:val="28"/>
        </w:rPr>
        <w:t xml:space="preserve">. La stabilirea condițiilor de repunere în termen și/sau de suspendare a examinării se va ține cont de prevederile Codului administrativ nr. 116/2018.   </w:t>
      </w:r>
    </w:p>
    <w:p w14:paraId="0779FD23" w14:textId="70D1D959"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(5) Lista persoanelor a căror activitate este încadrată în prevederile art.2 alin.(2) pct.11), 12) se face publică într-un registru menținut de Banca Națională. Registrul trebuie să includă informații privind denumirea persoanei</w:t>
      </w:r>
      <w:r w:rsidR="007F036C" w:rsidRPr="007F036C">
        <w:rPr>
          <w:rFonts w:ascii="Times New Roman" w:hAnsi="Times New Roman" w:cs="Times New Roman"/>
          <w:sz w:val="28"/>
          <w:szCs w:val="28"/>
        </w:rPr>
        <w:t>, adresa</w:t>
      </w:r>
      <w:r w:rsidRPr="007F036C">
        <w:rPr>
          <w:rFonts w:ascii="Times New Roman" w:hAnsi="Times New Roman" w:cs="Times New Roman"/>
          <w:sz w:val="28"/>
          <w:szCs w:val="28"/>
        </w:rPr>
        <w:t xml:space="preserve"> </w:t>
      </w:r>
      <w:r w:rsidRPr="003C5A92">
        <w:rPr>
          <w:rFonts w:ascii="Times New Roman" w:hAnsi="Times New Roman" w:cs="Times New Roman"/>
          <w:sz w:val="28"/>
          <w:szCs w:val="28"/>
        </w:rPr>
        <w:t>și în temeiul cărei excluderi desfășoară activitatea exceptată.</w:t>
      </w:r>
    </w:p>
    <w:p w14:paraId="4D9CA6E2" w14:textId="376A0D82" w:rsidR="003C5A92" w:rsidRPr="003C5A92" w:rsidRDefault="003C5A92" w:rsidP="00403036">
      <w:pPr>
        <w:pStyle w:val="a3"/>
        <w:ind w:left="1069"/>
        <w:jc w:val="both"/>
        <w:rPr>
          <w:rFonts w:ascii="Times New Roman" w:hAnsi="Times New Roman" w:cs="Times New Roman"/>
          <w:sz w:val="28"/>
          <w:szCs w:val="28"/>
        </w:rPr>
      </w:pPr>
      <w:r w:rsidRPr="003C5A92">
        <w:rPr>
          <w:rFonts w:ascii="Times New Roman" w:hAnsi="Times New Roman" w:cs="Times New Roman"/>
          <w:sz w:val="28"/>
          <w:szCs w:val="28"/>
        </w:rPr>
        <w:t> </w:t>
      </w:r>
      <w:r w:rsidRPr="00E174DF">
        <w:rPr>
          <w:rFonts w:ascii="Times New Roman" w:hAnsi="Times New Roman" w:cs="Times New Roman"/>
          <w:sz w:val="28"/>
          <w:szCs w:val="28"/>
        </w:rPr>
        <w:t>Articolul 2</w:t>
      </w:r>
      <w:r w:rsidRPr="00E174DF">
        <w:rPr>
          <w:rFonts w:ascii="Times New Roman" w:hAnsi="Times New Roman" w:cs="Times New Roman"/>
          <w:sz w:val="28"/>
          <w:szCs w:val="28"/>
          <w:vertAlign w:val="superscript"/>
        </w:rPr>
        <w:t>2</w:t>
      </w:r>
      <w:r w:rsidRPr="003C5A92">
        <w:rPr>
          <w:rFonts w:ascii="Times New Roman" w:hAnsi="Times New Roman" w:cs="Times New Roman"/>
          <w:b/>
          <w:sz w:val="28"/>
          <w:szCs w:val="28"/>
        </w:rPr>
        <w:t>.</w:t>
      </w:r>
      <w:r w:rsidRPr="003C5A92">
        <w:rPr>
          <w:rFonts w:ascii="Times New Roman" w:hAnsi="Times New Roman" w:cs="Times New Roman"/>
          <w:sz w:val="28"/>
          <w:szCs w:val="28"/>
        </w:rPr>
        <w:t xml:space="preserve"> Desfășurarea activității în cazul unor servicii de plată exceptate</w:t>
      </w:r>
    </w:p>
    <w:p w14:paraId="0DBB14A1" w14:textId="4514633E"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(1) Persoanele care desfășoară oricare dintre activitățile menționate la art.2 alin.(2) pct.11) </w:t>
      </w:r>
      <w:proofErr w:type="spellStart"/>
      <w:r w:rsidRPr="003C5A92">
        <w:rPr>
          <w:rFonts w:ascii="Times New Roman" w:hAnsi="Times New Roman" w:cs="Times New Roman"/>
          <w:sz w:val="28"/>
          <w:szCs w:val="28"/>
        </w:rPr>
        <w:t>lit.a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w:t>
      </w:r>
      <w:proofErr w:type="spellStart"/>
      <w:r w:rsidRPr="003C5A92">
        <w:rPr>
          <w:rFonts w:ascii="Times New Roman" w:hAnsi="Times New Roman" w:cs="Times New Roman"/>
          <w:sz w:val="28"/>
          <w:szCs w:val="28"/>
        </w:rPr>
        <w:t>sau</w:t>
      </w:r>
      <w:proofErr w:type="spellEnd"/>
      <w:r w:rsidRPr="003C5A92">
        <w:rPr>
          <w:rFonts w:ascii="Times New Roman" w:hAnsi="Times New Roman" w:cs="Times New Roman"/>
          <w:sz w:val="28"/>
          <w:szCs w:val="28"/>
        </w:rPr>
        <w:t xml:space="preserve"> b), </w:t>
      </w:r>
      <w:proofErr w:type="spellStart"/>
      <w:r w:rsidRPr="003C5A92">
        <w:rPr>
          <w:rFonts w:ascii="Times New Roman" w:hAnsi="Times New Roman" w:cs="Times New Roman"/>
          <w:sz w:val="28"/>
          <w:szCs w:val="28"/>
        </w:rPr>
        <w:t>pentru</w:t>
      </w:r>
      <w:proofErr w:type="spellEnd"/>
      <w:r w:rsidRPr="003C5A92">
        <w:rPr>
          <w:rFonts w:ascii="Times New Roman" w:hAnsi="Times New Roman" w:cs="Times New Roman"/>
          <w:sz w:val="28"/>
          <w:szCs w:val="28"/>
        </w:rPr>
        <w:t xml:space="preserve"> care valoarea totală a operațiunilor de plată executate în perioada de gestiune depășește suma de 20 000 000 lei, transmit Băncii Naționale, în termen de 30 de zile după finalizarea perioadei de gestiune, o notificare care să conțină documente și informații ce </w:t>
      </w:r>
      <w:r w:rsidR="00773DA4" w:rsidRPr="003C5A92">
        <w:rPr>
          <w:rFonts w:ascii="Times New Roman" w:hAnsi="Times New Roman" w:cs="Times New Roman"/>
          <w:sz w:val="28"/>
          <w:szCs w:val="28"/>
        </w:rPr>
        <w:t>demonstrează</w:t>
      </w:r>
      <w:r w:rsidRPr="003C5A92">
        <w:rPr>
          <w:rFonts w:ascii="Times New Roman" w:hAnsi="Times New Roman" w:cs="Times New Roman"/>
          <w:sz w:val="28"/>
          <w:szCs w:val="28"/>
        </w:rPr>
        <w:t xml:space="preserve"> încadrarea activității în prevederile art.2 alin.(2) pct.11) </w:t>
      </w:r>
      <w:proofErr w:type="spellStart"/>
      <w:r w:rsidRPr="003C5A92">
        <w:rPr>
          <w:rFonts w:ascii="Times New Roman" w:hAnsi="Times New Roman" w:cs="Times New Roman"/>
          <w:sz w:val="28"/>
          <w:szCs w:val="28"/>
        </w:rPr>
        <w:t>lit.a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w:t>
      </w:r>
      <w:proofErr w:type="spellStart"/>
      <w:r w:rsidRPr="003C5A92">
        <w:rPr>
          <w:rFonts w:ascii="Times New Roman" w:hAnsi="Times New Roman" w:cs="Times New Roman"/>
          <w:sz w:val="28"/>
          <w:szCs w:val="28"/>
        </w:rPr>
        <w:t>sau</w:t>
      </w:r>
      <w:proofErr w:type="spellEnd"/>
      <w:r w:rsidRPr="003C5A92">
        <w:rPr>
          <w:rFonts w:ascii="Times New Roman" w:hAnsi="Times New Roman" w:cs="Times New Roman"/>
          <w:sz w:val="28"/>
          <w:szCs w:val="28"/>
        </w:rPr>
        <w:t xml:space="preserve"> b).</w:t>
      </w:r>
    </w:p>
    <w:p w14:paraId="5D1326E0"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(2) Banca Națională evaluează dacă se îndeplinesc criteriile prevăzute la art.2 alin.(2) pct.11) </w:t>
      </w:r>
      <w:proofErr w:type="spellStart"/>
      <w:r w:rsidRPr="003C5A92">
        <w:rPr>
          <w:rFonts w:ascii="Times New Roman" w:hAnsi="Times New Roman" w:cs="Times New Roman"/>
          <w:sz w:val="28"/>
          <w:szCs w:val="28"/>
        </w:rPr>
        <w:t>lit.a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w:t>
      </w:r>
      <w:proofErr w:type="spellStart"/>
      <w:r w:rsidRPr="003C5A92">
        <w:rPr>
          <w:rFonts w:ascii="Times New Roman" w:hAnsi="Times New Roman" w:cs="Times New Roman"/>
          <w:sz w:val="28"/>
          <w:szCs w:val="28"/>
        </w:rPr>
        <w:t>sau</w:t>
      </w:r>
      <w:proofErr w:type="spellEnd"/>
      <w:r w:rsidRPr="003C5A92">
        <w:rPr>
          <w:rFonts w:ascii="Times New Roman" w:hAnsi="Times New Roman" w:cs="Times New Roman"/>
          <w:sz w:val="28"/>
          <w:szCs w:val="28"/>
        </w:rPr>
        <w:t xml:space="preserve"> b) </w:t>
      </w:r>
      <w:proofErr w:type="spellStart"/>
      <w:r w:rsidRPr="003C5A92">
        <w:rPr>
          <w:rFonts w:ascii="Times New Roman" w:hAnsi="Times New Roman" w:cs="Times New Roman"/>
          <w:sz w:val="28"/>
          <w:szCs w:val="28"/>
        </w:rPr>
        <w:t>în</w:t>
      </w:r>
      <w:proofErr w:type="spellEnd"/>
      <w:r w:rsidRPr="003C5A92">
        <w:rPr>
          <w:rFonts w:ascii="Times New Roman" w:hAnsi="Times New Roman" w:cs="Times New Roman"/>
          <w:sz w:val="28"/>
          <w:szCs w:val="28"/>
        </w:rPr>
        <w:t xml:space="preserve"> termen de 30 de zile lucrătoare de la data primirii notificării însoțite de documentele și informațiile prevăzute la alin.(1) și comunică persoanei decizia sa.</w:t>
      </w:r>
    </w:p>
    <w:p w14:paraId="42C736AB" w14:textId="1DC80556"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(3) Banca </w:t>
      </w:r>
      <w:r w:rsidR="00773DA4" w:rsidRPr="003C5A92">
        <w:rPr>
          <w:rFonts w:ascii="Times New Roman" w:hAnsi="Times New Roman" w:cs="Times New Roman"/>
          <w:sz w:val="28"/>
          <w:szCs w:val="28"/>
        </w:rPr>
        <w:t>Națională</w:t>
      </w:r>
      <w:r w:rsidRPr="003C5A92">
        <w:rPr>
          <w:rFonts w:ascii="Times New Roman" w:hAnsi="Times New Roman" w:cs="Times New Roman"/>
          <w:sz w:val="28"/>
          <w:szCs w:val="28"/>
        </w:rPr>
        <w:t xml:space="preserve"> poate solicita prezentarea de documente </w:t>
      </w:r>
      <w:r w:rsidR="00773DA4" w:rsidRPr="003C5A92">
        <w:rPr>
          <w:rFonts w:ascii="Times New Roman" w:hAnsi="Times New Roman" w:cs="Times New Roman"/>
          <w:sz w:val="28"/>
          <w:szCs w:val="28"/>
        </w:rPr>
        <w:t>și</w:t>
      </w:r>
      <w:r w:rsidRPr="003C5A92">
        <w:rPr>
          <w:rFonts w:ascii="Times New Roman" w:hAnsi="Times New Roman" w:cs="Times New Roman"/>
          <w:sz w:val="28"/>
          <w:szCs w:val="28"/>
        </w:rPr>
        <w:t xml:space="preserve"> </w:t>
      </w:r>
      <w:r w:rsidR="00773DA4" w:rsidRPr="003C5A92">
        <w:rPr>
          <w:rFonts w:ascii="Times New Roman" w:hAnsi="Times New Roman" w:cs="Times New Roman"/>
          <w:sz w:val="28"/>
          <w:szCs w:val="28"/>
        </w:rPr>
        <w:t>informații</w:t>
      </w:r>
      <w:r w:rsidRPr="003C5A92">
        <w:rPr>
          <w:rFonts w:ascii="Times New Roman" w:hAnsi="Times New Roman" w:cs="Times New Roman"/>
          <w:sz w:val="28"/>
          <w:szCs w:val="28"/>
        </w:rPr>
        <w:t xml:space="preserve"> suplimentare pentru a verifica plenitudinea </w:t>
      </w:r>
      <w:proofErr w:type="spellStart"/>
      <w:r w:rsidR="00773DA4"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veridicitatea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documentelor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a </w:t>
      </w:r>
      <w:proofErr w:type="spellStart"/>
      <w:r w:rsidR="00773DA4" w:rsidRPr="003C5A92">
        <w:rPr>
          <w:rFonts w:ascii="Times New Roman" w:hAnsi="Times New Roman" w:cs="Times New Roman"/>
          <w:sz w:val="28"/>
          <w:szCs w:val="28"/>
        </w:rPr>
        <w:t>informațiilor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prezentate</w:t>
      </w:r>
      <w:proofErr w:type="spellEnd"/>
      <w:r w:rsidRPr="003C5A92">
        <w:rPr>
          <w:rFonts w:ascii="Times New Roman" w:hAnsi="Times New Roman" w:cs="Times New Roman"/>
          <w:sz w:val="28"/>
          <w:szCs w:val="28"/>
        </w:rPr>
        <w:t xml:space="preserve"> conform alin.(1). La solicitarea de către Banca </w:t>
      </w:r>
      <w:r w:rsidR="00773DA4" w:rsidRPr="003C5A92">
        <w:rPr>
          <w:rFonts w:ascii="Times New Roman" w:hAnsi="Times New Roman" w:cs="Times New Roman"/>
          <w:sz w:val="28"/>
          <w:szCs w:val="28"/>
        </w:rPr>
        <w:t>Națională</w:t>
      </w:r>
      <w:r w:rsidRPr="003C5A92">
        <w:rPr>
          <w:rFonts w:ascii="Times New Roman" w:hAnsi="Times New Roman" w:cs="Times New Roman"/>
          <w:sz w:val="28"/>
          <w:szCs w:val="28"/>
        </w:rPr>
        <w:t xml:space="preserve"> a documentelor și </w:t>
      </w:r>
      <w:r w:rsidR="00773DA4" w:rsidRPr="003C5A92">
        <w:rPr>
          <w:rFonts w:ascii="Times New Roman" w:hAnsi="Times New Roman" w:cs="Times New Roman"/>
          <w:sz w:val="28"/>
          <w:szCs w:val="28"/>
        </w:rPr>
        <w:t>informațiilor</w:t>
      </w:r>
      <w:r w:rsidRPr="003C5A92">
        <w:rPr>
          <w:rFonts w:ascii="Times New Roman" w:hAnsi="Times New Roman" w:cs="Times New Roman"/>
          <w:sz w:val="28"/>
          <w:szCs w:val="28"/>
        </w:rPr>
        <w:t xml:space="preserve"> suplimentare, persoana transmite documentele și </w:t>
      </w:r>
      <w:r w:rsidR="00773DA4" w:rsidRPr="003C5A92">
        <w:rPr>
          <w:rFonts w:ascii="Times New Roman" w:hAnsi="Times New Roman" w:cs="Times New Roman"/>
          <w:sz w:val="28"/>
          <w:szCs w:val="28"/>
        </w:rPr>
        <w:t>informațiile</w:t>
      </w:r>
      <w:r w:rsidRPr="003C5A92">
        <w:rPr>
          <w:rFonts w:ascii="Times New Roman" w:hAnsi="Times New Roman" w:cs="Times New Roman"/>
          <w:sz w:val="28"/>
          <w:szCs w:val="28"/>
        </w:rPr>
        <w:t xml:space="preserve"> solicitate în termen de 30 de zile de la data notificării solicitării, perioadă în care termenul de examinare prevăzut la alin.(2) se suspendă. În cazul în care solicitantul nu prezintă documentele și informațiile solicitate de Banca Națională în termenul stabilit, </w:t>
      </w:r>
      <w:r w:rsidR="0045441F">
        <w:rPr>
          <w:rFonts w:ascii="Times New Roman" w:hAnsi="Times New Roman" w:cs="Times New Roman"/>
          <w:sz w:val="28"/>
          <w:szCs w:val="28"/>
        </w:rPr>
        <w:t xml:space="preserve"> </w:t>
      </w:r>
      <w:r w:rsidR="0045441F" w:rsidRPr="0045441F">
        <w:rPr>
          <w:rFonts w:ascii="Times New Roman" w:hAnsi="Times New Roman" w:cs="Times New Roman"/>
          <w:sz w:val="28"/>
          <w:szCs w:val="28"/>
        </w:rPr>
        <w:t xml:space="preserve">Banca Națională poate constata renunțarea tacită la cererea solicitantului dacă nu există temeiuri de suspendare a examinării sau de repunere în </w:t>
      </w:r>
      <w:proofErr w:type="spellStart"/>
      <w:r w:rsidR="0045441F" w:rsidRPr="0045441F">
        <w:rPr>
          <w:rFonts w:ascii="Times New Roman" w:hAnsi="Times New Roman" w:cs="Times New Roman"/>
          <w:sz w:val="28"/>
          <w:szCs w:val="28"/>
        </w:rPr>
        <w:t>termen</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și</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notifică</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neântârziat</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solicitantul</w:t>
      </w:r>
      <w:proofErr w:type="spellEnd"/>
      <w:r w:rsidR="0045441F" w:rsidRPr="0045441F">
        <w:rPr>
          <w:rFonts w:ascii="Times New Roman" w:hAnsi="Times New Roman" w:cs="Times New Roman"/>
          <w:sz w:val="28"/>
          <w:szCs w:val="28"/>
        </w:rPr>
        <w:t>. La stabilirea condițiilor de repunere în termen și/sau de suspendare a examinării se va ține cont de prevederile Codului administrativ nr. 116/2018.</w:t>
      </w:r>
    </w:p>
    <w:p w14:paraId="772D03C6" w14:textId="77777777" w:rsidR="003C5A92" w:rsidRPr="003C5A92" w:rsidRDefault="003C5A92" w:rsidP="00F40DE6">
      <w:pPr>
        <w:pStyle w:val="a3"/>
        <w:ind w:left="0" w:firstLine="1069"/>
        <w:jc w:val="both"/>
        <w:rPr>
          <w:rFonts w:ascii="Times New Roman" w:hAnsi="Times New Roman" w:cs="Times New Roman"/>
          <w:sz w:val="28"/>
          <w:szCs w:val="28"/>
        </w:rPr>
      </w:pPr>
      <w:r w:rsidRPr="00E174DF">
        <w:rPr>
          <w:rFonts w:ascii="Times New Roman" w:hAnsi="Times New Roman" w:cs="Times New Roman"/>
          <w:sz w:val="28"/>
          <w:szCs w:val="28"/>
        </w:rPr>
        <w:t>Articolul 2</w:t>
      </w:r>
      <w:r w:rsidRPr="00E174DF">
        <w:rPr>
          <w:rFonts w:ascii="Times New Roman" w:hAnsi="Times New Roman" w:cs="Times New Roman"/>
          <w:sz w:val="28"/>
          <w:szCs w:val="28"/>
          <w:vertAlign w:val="superscript"/>
        </w:rPr>
        <w:t>3</w:t>
      </w:r>
      <w:r w:rsidRPr="003C5A92">
        <w:rPr>
          <w:rFonts w:ascii="Times New Roman" w:hAnsi="Times New Roman" w:cs="Times New Roman"/>
          <w:sz w:val="28"/>
          <w:szCs w:val="28"/>
        </w:rPr>
        <w:t>. Operațiuni de plată exceptate</w:t>
      </w:r>
    </w:p>
    <w:p w14:paraId="14F6AADC"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(1) Persoanele care desfășoară o activitate menționată la art.2 alin.(2) pct.12), transmit Băncii Naționale, în termen de 30 de zile după finalizarea perioadei de gestiune, o descriere a serviciilor oferite și opinia exprimată de un auditor financiar, din care să rezulte faptul că activitatea respectivă este conformă cu limitele stabilite la art.2 alin.(2) pct.12) </w:t>
      </w:r>
      <w:proofErr w:type="spellStart"/>
      <w:r w:rsidRPr="003C5A92">
        <w:rPr>
          <w:rFonts w:ascii="Times New Roman" w:hAnsi="Times New Roman" w:cs="Times New Roman"/>
          <w:sz w:val="28"/>
          <w:szCs w:val="28"/>
        </w:rPr>
        <w:t>lit.b</w:t>
      </w:r>
      <w:proofErr w:type="spellEnd"/>
      <w:r w:rsidRPr="003C5A92">
        <w:rPr>
          <w:rFonts w:ascii="Times New Roman" w:hAnsi="Times New Roman" w:cs="Times New Roman"/>
          <w:sz w:val="28"/>
          <w:szCs w:val="28"/>
        </w:rPr>
        <w:t>).</w:t>
      </w:r>
    </w:p>
    <w:p w14:paraId="56056B00"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(2) Banca Națională evaluează dacă se îndeplinesc criteriile prevăzute la art.2 alin.(2) pct.12) în termen de 30 de zile lucrătoare de la data primirii notificării </w:t>
      </w:r>
      <w:r w:rsidRPr="003C5A92">
        <w:rPr>
          <w:rFonts w:ascii="Times New Roman" w:hAnsi="Times New Roman" w:cs="Times New Roman"/>
          <w:sz w:val="28"/>
          <w:szCs w:val="28"/>
        </w:rPr>
        <w:lastRenderedPageBreak/>
        <w:t>însoțite de documentele și informațiile prevăzute la alin.(1) și comunică persoanei decizia sa.</w:t>
      </w:r>
    </w:p>
    <w:p w14:paraId="28E6B7DE" w14:textId="0DCC48AA"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 xml:space="preserve">(3) Banca </w:t>
      </w:r>
      <w:r w:rsidR="00773DA4" w:rsidRPr="003C5A92">
        <w:rPr>
          <w:rFonts w:ascii="Times New Roman" w:hAnsi="Times New Roman" w:cs="Times New Roman"/>
          <w:sz w:val="28"/>
          <w:szCs w:val="28"/>
        </w:rPr>
        <w:t>Națională</w:t>
      </w:r>
      <w:r w:rsidRPr="003C5A92">
        <w:rPr>
          <w:rFonts w:ascii="Times New Roman" w:hAnsi="Times New Roman" w:cs="Times New Roman"/>
          <w:sz w:val="28"/>
          <w:szCs w:val="28"/>
        </w:rPr>
        <w:t xml:space="preserve"> poate solicita prezentarea de documente </w:t>
      </w:r>
      <w:r w:rsidR="006F5095" w:rsidRPr="003C5A92">
        <w:rPr>
          <w:rFonts w:ascii="Times New Roman" w:hAnsi="Times New Roman" w:cs="Times New Roman"/>
          <w:sz w:val="28"/>
          <w:szCs w:val="28"/>
        </w:rPr>
        <w:t>și</w:t>
      </w:r>
      <w:r w:rsidRPr="003C5A92">
        <w:rPr>
          <w:rFonts w:ascii="Times New Roman" w:hAnsi="Times New Roman" w:cs="Times New Roman"/>
          <w:sz w:val="28"/>
          <w:szCs w:val="28"/>
        </w:rPr>
        <w:t xml:space="preserve"> </w:t>
      </w:r>
      <w:r w:rsidR="006F5095" w:rsidRPr="003C5A92">
        <w:rPr>
          <w:rFonts w:ascii="Times New Roman" w:hAnsi="Times New Roman" w:cs="Times New Roman"/>
          <w:sz w:val="28"/>
          <w:szCs w:val="28"/>
        </w:rPr>
        <w:t>informații</w:t>
      </w:r>
      <w:r w:rsidRPr="003C5A92">
        <w:rPr>
          <w:rFonts w:ascii="Times New Roman" w:hAnsi="Times New Roman" w:cs="Times New Roman"/>
          <w:sz w:val="28"/>
          <w:szCs w:val="28"/>
        </w:rPr>
        <w:t xml:space="preserve"> suplimentare pentru a </w:t>
      </w:r>
      <w:proofErr w:type="spellStart"/>
      <w:r w:rsidRPr="003C5A92">
        <w:rPr>
          <w:rFonts w:ascii="Times New Roman" w:hAnsi="Times New Roman" w:cs="Times New Roman"/>
          <w:sz w:val="28"/>
          <w:szCs w:val="28"/>
        </w:rPr>
        <w:t>verifica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plenitudinea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veridicitatea</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documentelor</w:t>
      </w:r>
      <w:proofErr w:type="spellEnd"/>
      <w:r w:rsidRPr="003C5A92">
        <w:rPr>
          <w:rFonts w:ascii="Times New Roman" w:hAnsi="Times New Roman" w:cs="Times New Roman"/>
          <w:sz w:val="28"/>
          <w:szCs w:val="28"/>
        </w:rPr>
        <w:t xml:space="preserve"> </w:t>
      </w:r>
      <w:proofErr w:type="spellStart"/>
      <w:r w:rsidRPr="003C5A92">
        <w:rPr>
          <w:rFonts w:ascii="Times New Roman" w:hAnsi="Times New Roman" w:cs="Times New Roman"/>
          <w:sz w:val="28"/>
          <w:szCs w:val="28"/>
        </w:rPr>
        <w:t>şi</w:t>
      </w:r>
      <w:proofErr w:type="spellEnd"/>
      <w:r w:rsidRPr="003C5A92">
        <w:rPr>
          <w:rFonts w:ascii="Times New Roman" w:hAnsi="Times New Roman" w:cs="Times New Roman"/>
          <w:sz w:val="28"/>
          <w:szCs w:val="28"/>
        </w:rPr>
        <w:t xml:space="preserve"> a </w:t>
      </w:r>
      <w:r w:rsidR="006F5095" w:rsidRPr="003C5A92">
        <w:rPr>
          <w:rFonts w:ascii="Times New Roman" w:hAnsi="Times New Roman" w:cs="Times New Roman"/>
          <w:sz w:val="28"/>
          <w:szCs w:val="28"/>
        </w:rPr>
        <w:t>informațiilor</w:t>
      </w:r>
      <w:r w:rsidRPr="003C5A92">
        <w:rPr>
          <w:rFonts w:ascii="Times New Roman" w:hAnsi="Times New Roman" w:cs="Times New Roman"/>
          <w:sz w:val="28"/>
          <w:szCs w:val="28"/>
        </w:rPr>
        <w:t xml:space="preserve"> prezentate conform alin.(1). La solicitarea de către Banca </w:t>
      </w:r>
      <w:r w:rsidR="006F5095" w:rsidRPr="003C5A92">
        <w:rPr>
          <w:rFonts w:ascii="Times New Roman" w:hAnsi="Times New Roman" w:cs="Times New Roman"/>
          <w:sz w:val="28"/>
          <w:szCs w:val="28"/>
        </w:rPr>
        <w:t>Națională</w:t>
      </w:r>
      <w:r w:rsidRPr="003C5A92">
        <w:rPr>
          <w:rFonts w:ascii="Times New Roman" w:hAnsi="Times New Roman" w:cs="Times New Roman"/>
          <w:sz w:val="28"/>
          <w:szCs w:val="28"/>
        </w:rPr>
        <w:t xml:space="preserve"> a documentelor și </w:t>
      </w:r>
      <w:r w:rsidR="00E41266" w:rsidRPr="003C5A92">
        <w:rPr>
          <w:rFonts w:ascii="Times New Roman" w:hAnsi="Times New Roman" w:cs="Times New Roman"/>
          <w:sz w:val="28"/>
          <w:szCs w:val="28"/>
        </w:rPr>
        <w:t>informațiilor</w:t>
      </w:r>
      <w:r w:rsidRPr="003C5A92">
        <w:rPr>
          <w:rFonts w:ascii="Times New Roman" w:hAnsi="Times New Roman" w:cs="Times New Roman"/>
          <w:sz w:val="28"/>
          <w:szCs w:val="28"/>
        </w:rPr>
        <w:t xml:space="preserve"> suplimentare, persoana transmite documentele și </w:t>
      </w:r>
      <w:r w:rsidR="00E41266" w:rsidRPr="003C5A92">
        <w:rPr>
          <w:rFonts w:ascii="Times New Roman" w:hAnsi="Times New Roman" w:cs="Times New Roman"/>
          <w:sz w:val="28"/>
          <w:szCs w:val="28"/>
        </w:rPr>
        <w:t>informațiile</w:t>
      </w:r>
      <w:r w:rsidRPr="003C5A92">
        <w:rPr>
          <w:rFonts w:ascii="Times New Roman" w:hAnsi="Times New Roman" w:cs="Times New Roman"/>
          <w:sz w:val="28"/>
          <w:szCs w:val="28"/>
        </w:rPr>
        <w:t xml:space="preserve"> solicitate în termen de 30 de zile de la data notificării solicitării, perioadă în care termenul de examinare prevăzut la alin.(2) se suspendă. În cazul în care solicitantul nu prezintă documentele și informațiile solicitate de Banca Națională în termenul stabilit, </w:t>
      </w:r>
      <w:r w:rsidR="0045441F" w:rsidRPr="0045441F">
        <w:rPr>
          <w:rFonts w:ascii="Times New Roman" w:hAnsi="Times New Roman" w:cs="Times New Roman"/>
          <w:sz w:val="28"/>
          <w:szCs w:val="28"/>
        </w:rPr>
        <w:t xml:space="preserve"> Banca Națională poate constata renunțarea tacită la cererea solicitantului dacă nu există temeiuri de suspendare a examinării sau de repunere în </w:t>
      </w:r>
      <w:proofErr w:type="spellStart"/>
      <w:r w:rsidR="0045441F" w:rsidRPr="0045441F">
        <w:rPr>
          <w:rFonts w:ascii="Times New Roman" w:hAnsi="Times New Roman" w:cs="Times New Roman"/>
          <w:sz w:val="28"/>
          <w:szCs w:val="28"/>
        </w:rPr>
        <w:t>termen</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și</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notifică</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neântârziat</w:t>
      </w:r>
      <w:proofErr w:type="spellEnd"/>
      <w:r w:rsidR="0045441F" w:rsidRPr="0045441F">
        <w:rPr>
          <w:rFonts w:ascii="Times New Roman" w:hAnsi="Times New Roman" w:cs="Times New Roman"/>
          <w:sz w:val="28"/>
          <w:szCs w:val="28"/>
        </w:rPr>
        <w:t xml:space="preserve"> </w:t>
      </w:r>
      <w:proofErr w:type="spellStart"/>
      <w:r w:rsidR="0045441F" w:rsidRPr="0045441F">
        <w:rPr>
          <w:rFonts w:ascii="Times New Roman" w:hAnsi="Times New Roman" w:cs="Times New Roman"/>
          <w:sz w:val="28"/>
          <w:szCs w:val="28"/>
        </w:rPr>
        <w:t>solicitantul</w:t>
      </w:r>
      <w:proofErr w:type="spellEnd"/>
      <w:r w:rsidR="0045441F" w:rsidRPr="0045441F">
        <w:rPr>
          <w:rFonts w:ascii="Times New Roman" w:hAnsi="Times New Roman" w:cs="Times New Roman"/>
          <w:sz w:val="28"/>
          <w:szCs w:val="28"/>
        </w:rPr>
        <w:t>. La stabilirea condițiilor de repunere în termen și/sau de suspendare a examinării se va ține cont de prevederile Codului administrativ nr. 116/2018.</w:t>
      </w:r>
    </w:p>
    <w:p w14:paraId="4B48081A" w14:textId="77777777" w:rsidR="003C5A92" w:rsidRPr="003C5A92" w:rsidRDefault="003C5A92" w:rsidP="00F40DE6">
      <w:pPr>
        <w:pStyle w:val="a3"/>
        <w:ind w:left="0" w:firstLine="1069"/>
        <w:jc w:val="both"/>
        <w:rPr>
          <w:rFonts w:ascii="Times New Roman" w:hAnsi="Times New Roman" w:cs="Times New Roman"/>
          <w:sz w:val="28"/>
          <w:szCs w:val="28"/>
        </w:rPr>
      </w:pPr>
      <w:r w:rsidRPr="00E174DF">
        <w:rPr>
          <w:rFonts w:ascii="Times New Roman" w:hAnsi="Times New Roman" w:cs="Times New Roman"/>
          <w:sz w:val="28"/>
          <w:szCs w:val="28"/>
        </w:rPr>
        <w:t>Articolul 2</w:t>
      </w:r>
      <w:r w:rsidRPr="00E174DF">
        <w:rPr>
          <w:rFonts w:ascii="Times New Roman" w:hAnsi="Times New Roman" w:cs="Times New Roman"/>
          <w:sz w:val="28"/>
          <w:szCs w:val="28"/>
          <w:vertAlign w:val="superscript"/>
        </w:rPr>
        <w:t>4</w:t>
      </w:r>
      <w:r w:rsidRPr="00E174DF">
        <w:rPr>
          <w:rFonts w:ascii="Times New Roman" w:hAnsi="Times New Roman" w:cs="Times New Roman"/>
          <w:sz w:val="28"/>
          <w:szCs w:val="28"/>
        </w:rPr>
        <w:t>.</w:t>
      </w:r>
      <w:r w:rsidRPr="003C5A92">
        <w:rPr>
          <w:rFonts w:ascii="Times New Roman" w:hAnsi="Times New Roman" w:cs="Times New Roman"/>
          <w:b/>
          <w:sz w:val="28"/>
          <w:szCs w:val="28"/>
        </w:rPr>
        <w:t xml:space="preserve"> </w:t>
      </w:r>
      <w:r w:rsidRPr="003C5A92">
        <w:rPr>
          <w:rFonts w:ascii="Times New Roman" w:hAnsi="Times New Roman" w:cs="Times New Roman"/>
          <w:sz w:val="28"/>
          <w:szCs w:val="28"/>
        </w:rPr>
        <w:t>Nerespectarea cerințelor activităților exceptate</w:t>
      </w:r>
    </w:p>
    <w:p w14:paraId="256BBD2A" w14:textId="77777777"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(1) Persoanele care nu respectă cerințele prevăzute la art.2</w:t>
      </w:r>
      <w:r w:rsidRPr="003C5A92">
        <w:rPr>
          <w:rFonts w:ascii="Times New Roman" w:hAnsi="Times New Roman" w:cs="Times New Roman"/>
          <w:sz w:val="28"/>
          <w:szCs w:val="28"/>
          <w:vertAlign w:val="superscript"/>
        </w:rPr>
        <w:t>2</w:t>
      </w:r>
      <w:r w:rsidRPr="003C5A92">
        <w:rPr>
          <w:rFonts w:ascii="Times New Roman" w:hAnsi="Times New Roman" w:cs="Times New Roman"/>
          <w:sz w:val="28"/>
          <w:szCs w:val="28"/>
        </w:rPr>
        <w:t xml:space="preserve"> și art.2</w:t>
      </w:r>
      <w:r w:rsidRPr="003C5A92">
        <w:rPr>
          <w:rFonts w:ascii="Times New Roman" w:hAnsi="Times New Roman" w:cs="Times New Roman"/>
          <w:sz w:val="28"/>
          <w:szCs w:val="28"/>
          <w:vertAlign w:val="superscript"/>
        </w:rPr>
        <w:t>3</w:t>
      </w:r>
      <w:r w:rsidRPr="003C5A92">
        <w:rPr>
          <w:rFonts w:ascii="Times New Roman" w:hAnsi="Times New Roman" w:cs="Times New Roman"/>
          <w:sz w:val="28"/>
          <w:szCs w:val="28"/>
        </w:rPr>
        <w:t xml:space="preserve"> le este interzisă continuarea desfășurării activității prevăzute la art.2 alin.(2) pct.11) </w:t>
      </w:r>
      <w:proofErr w:type="spellStart"/>
      <w:r w:rsidRPr="003C5A92">
        <w:rPr>
          <w:rFonts w:ascii="Times New Roman" w:hAnsi="Times New Roman" w:cs="Times New Roman"/>
          <w:sz w:val="28"/>
          <w:szCs w:val="28"/>
        </w:rPr>
        <w:t>lit.a</w:t>
      </w:r>
      <w:proofErr w:type="spellEnd"/>
      <w:r w:rsidRPr="003C5A92">
        <w:rPr>
          <w:rFonts w:ascii="Times New Roman" w:hAnsi="Times New Roman" w:cs="Times New Roman"/>
          <w:sz w:val="28"/>
          <w:szCs w:val="28"/>
        </w:rPr>
        <w:t xml:space="preserve">), b) </w:t>
      </w:r>
      <w:proofErr w:type="spellStart"/>
      <w:r w:rsidRPr="003C5A92">
        <w:rPr>
          <w:rFonts w:ascii="Times New Roman" w:hAnsi="Times New Roman" w:cs="Times New Roman"/>
          <w:sz w:val="28"/>
          <w:szCs w:val="28"/>
        </w:rPr>
        <w:t>și</w:t>
      </w:r>
      <w:proofErr w:type="spellEnd"/>
      <w:r w:rsidRPr="003C5A92">
        <w:rPr>
          <w:rFonts w:ascii="Times New Roman" w:hAnsi="Times New Roman" w:cs="Times New Roman"/>
          <w:sz w:val="28"/>
          <w:szCs w:val="28"/>
        </w:rPr>
        <w:t xml:space="preserve"> pct.12.</w:t>
      </w:r>
    </w:p>
    <w:p w14:paraId="519E2CE9" w14:textId="26DF37B3" w:rsidR="003C5A92" w:rsidRPr="003C5A92" w:rsidRDefault="003C5A92" w:rsidP="00F40DE6">
      <w:pPr>
        <w:pStyle w:val="a3"/>
        <w:ind w:left="0" w:firstLine="1069"/>
        <w:jc w:val="both"/>
        <w:rPr>
          <w:rFonts w:ascii="Times New Roman" w:hAnsi="Times New Roman" w:cs="Times New Roman"/>
          <w:sz w:val="28"/>
          <w:szCs w:val="28"/>
        </w:rPr>
      </w:pPr>
      <w:r w:rsidRPr="003C5A92">
        <w:rPr>
          <w:rFonts w:ascii="Times New Roman" w:hAnsi="Times New Roman" w:cs="Times New Roman"/>
          <w:sz w:val="28"/>
          <w:szCs w:val="28"/>
        </w:rPr>
        <w:t>(2) În procesul de supraveghere a respectării cerințelor prevăzute la art.2</w:t>
      </w:r>
      <w:r w:rsidRPr="003C5A92">
        <w:rPr>
          <w:rFonts w:ascii="Times New Roman" w:hAnsi="Times New Roman" w:cs="Times New Roman"/>
          <w:sz w:val="28"/>
          <w:szCs w:val="28"/>
          <w:vertAlign w:val="superscript"/>
        </w:rPr>
        <w:t>2</w:t>
      </w:r>
      <w:r w:rsidRPr="003C5A92">
        <w:rPr>
          <w:rFonts w:ascii="Times New Roman" w:hAnsi="Times New Roman" w:cs="Times New Roman"/>
          <w:sz w:val="28"/>
          <w:szCs w:val="28"/>
        </w:rPr>
        <w:t xml:space="preserve"> și art.2</w:t>
      </w:r>
      <w:r w:rsidRPr="003C5A92">
        <w:rPr>
          <w:rFonts w:ascii="Times New Roman" w:hAnsi="Times New Roman" w:cs="Times New Roman"/>
          <w:sz w:val="28"/>
          <w:szCs w:val="28"/>
          <w:vertAlign w:val="superscript"/>
        </w:rPr>
        <w:t>3</w:t>
      </w:r>
      <w:r w:rsidRPr="003C5A92">
        <w:rPr>
          <w:rFonts w:ascii="Times New Roman" w:hAnsi="Times New Roman" w:cs="Times New Roman"/>
          <w:sz w:val="28"/>
          <w:szCs w:val="28"/>
        </w:rPr>
        <w:t xml:space="preserve"> se aplică prevederile Capitolului VII în mod corespunzător.”</w:t>
      </w:r>
    </w:p>
    <w:p w14:paraId="5C68A11F" w14:textId="77777777" w:rsidR="003C5A92" w:rsidRPr="003C5A92" w:rsidRDefault="003C5A92" w:rsidP="00F40DE6">
      <w:pPr>
        <w:pStyle w:val="a3"/>
        <w:ind w:left="1069"/>
        <w:jc w:val="both"/>
        <w:rPr>
          <w:rFonts w:ascii="Times New Roman" w:hAnsi="Times New Roman" w:cs="Times New Roman"/>
          <w:i/>
          <w:sz w:val="28"/>
          <w:szCs w:val="28"/>
          <w:u w:val="single"/>
        </w:rPr>
      </w:pPr>
    </w:p>
    <w:p w14:paraId="38FF51A7" w14:textId="526A01F6" w:rsidR="00926783" w:rsidRDefault="00926783" w:rsidP="0007503D">
      <w:pPr>
        <w:pStyle w:val="a3"/>
        <w:numPr>
          <w:ilvl w:val="0"/>
          <w:numId w:val="17"/>
        </w:numPr>
        <w:jc w:val="both"/>
        <w:rPr>
          <w:rFonts w:ascii="Times New Roman" w:hAnsi="Times New Roman" w:cs="Times New Roman"/>
          <w:sz w:val="28"/>
          <w:szCs w:val="28"/>
        </w:rPr>
      </w:pPr>
      <w:r w:rsidRPr="00926783">
        <w:rPr>
          <w:rFonts w:ascii="Times New Roman" w:hAnsi="Times New Roman" w:cs="Times New Roman"/>
          <w:sz w:val="28"/>
          <w:szCs w:val="28"/>
        </w:rPr>
        <w:t>Articolul 3:</w:t>
      </w:r>
    </w:p>
    <w:p w14:paraId="435B1D70" w14:textId="34D54FCC" w:rsidR="00926783" w:rsidRDefault="003856B4" w:rsidP="00817095">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1) </w:t>
      </w:r>
      <w:r w:rsidR="00926783" w:rsidRPr="00926783">
        <w:rPr>
          <w:rFonts w:ascii="Times New Roman" w:hAnsi="Times New Roman" w:cs="Times New Roman"/>
          <w:sz w:val="28"/>
          <w:szCs w:val="28"/>
        </w:rPr>
        <w:t>după partea introductivă se introduc doua noțiuni noi cu următorul cuprins:</w:t>
      </w:r>
    </w:p>
    <w:p w14:paraId="223D4A3D" w14:textId="77777777" w:rsidR="00926783" w:rsidRPr="00926783" w:rsidRDefault="00926783" w:rsidP="00F40DE6">
      <w:pPr>
        <w:pStyle w:val="a3"/>
        <w:ind w:left="0" w:firstLine="1069"/>
        <w:jc w:val="both"/>
        <w:rPr>
          <w:rFonts w:ascii="Times New Roman" w:hAnsi="Times New Roman" w:cs="Times New Roman"/>
          <w:bCs/>
          <w:sz w:val="28"/>
          <w:szCs w:val="28"/>
          <w:lang w:val="ro-RO"/>
        </w:rPr>
      </w:pPr>
      <w:r w:rsidRPr="00926783">
        <w:rPr>
          <w:rFonts w:ascii="Times New Roman" w:hAnsi="Times New Roman" w:cs="Times New Roman"/>
          <w:bCs/>
          <w:sz w:val="28"/>
          <w:szCs w:val="28"/>
          <w:lang w:val="ro-RO"/>
        </w:rPr>
        <w:t>„</w:t>
      </w:r>
      <w:r w:rsidRPr="00926783">
        <w:rPr>
          <w:rFonts w:ascii="Times New Roman" w:hAnsi="Times New Roman" w:cs="Times New Roman"/>
          <w:bCs/>
          <w:i/>
          <w:sz w:val="28"/>
          <w:szCs w:val="28"/>
          <w:lang w:val="ro-RO"/>
        </w:rPr>
        <w:t>acceptarea operațiunilor de plată</w:t>
      </w:r>
      <w:r w:rsidRPr="00926783">
        <w:rPr>
          <w:rFonts w:ascii="Times New Roman" w:hAnsi="Times New Roman" w:cs="Times New Roman"/>
          <w:bCs/>
          <w:sz w:val="28"/>
          <w:szCs w:val="28"/>
          <w:lang w:val="ro-RO"/>
        </w:rPr>
        <w:t xml:space="preserve"> - serviciu de plată prin care un prestator de servicii de plată, în baza unui contract încheiat cu beneficiarul plății, acceptă și prelucrează operațiuni de plată în scopul transferării fondurilor către beneficiarul plății;</w:t>
      </w:r>
    </w:p>
    <w:p w14:paraId="2455C6AD" w14:textId="77777777" w:rsidR="00926783" w:rsidRDefault="00926783" w:rsidP="00F40DE6">
      <w:pPr>
        <w:pStyle w:val="a3"/>
        <w:ind w:left="0" w:firstLine="1069"/>
        <w:jc w:val="both"/>
        <w:rPr>
          <w:rFonts w:ascii="Times New Roman" w:hAnsi="Times New Roman" w:cs="Times New Roman"/>
          <w:bCs/>
          <w:sz w:val="28"/>
          <w:szCs w:val="28"/>
          <w:lang w:val="ro-RO"/>
        </w:rPr>
      </w:pPr>
      <w:r w:rsidRPr="00926783">
        <w:rPr>
          <w:rFonts w:ascii="Times New Roman" w:hAnsi="Times New Roman" w:cs="Times New Roman"/>
          <w:bCs/>
          <w:i/>
          <w:sz w:val="28"/>
          <w:szCs w:val="28"/>
          <w:lang w:val="ro-RO"/>
        </w:rPr>
        <w:t>achizitor potențial</w:t>
      </w:r>
      <w:r w:rsidRPr="00926783">
        <w:rPr>
          <w:rFonts w:ascii="Times New Roman" w:hAnsi="Times New Roman" w:cs="Times New Roman"/>
          <w:bCs/>
          <w:sz w:val="28"/>
          <w:szCs w:val="28"/>
          <w:lang w:val="ro-RO"/>
        </w:rPr>
        <w:t xml:space="preserve"> – orice persoană fizică sau juridică, sau grup de persoane acționînd concertat, înregistrate ca atare sau nu, care urmează să dobândească prin orice modalitate, direct sau indirect, </w:t>
      </w:r>
      <w:r w:rsidR="00B022B2" w:rsidRPr="00B022B2">
        <w:rPr>
          <w:rFonts w:ascii="Times New Roman" w:hAnsi="Times New Roman" w:cs="Times New Roman"/>
          <w:bCs/>
          <w:sz w:val="28"/>
          <w:szCs w:val="28"/>
          <w:lang w:val="ro-RO"/>
        </w:rPr>
        <w:t xml:space="preserve">inclusiv în calitate de beneficiar efectiv, </w:t>
      </w:r>
      <w:r w:rsidRPr="00B022B2">
        <w:rPr>
          <w:rFonts w:ascii="Times New Roman" w:hAnsi="Times New Roman" w:cs="Times New Roman"/>
          <w:bCs/>
          <w:sz w:val="28"/>
          <w:szCs w:val="28"/>
          <w:lang w:val="ro-RO"/>
        </w:rPr>
        <w:t>p</w:t>
      </w:r>
      <w:r w:rsidRPr="00926783">
        <w:rPr>
          <w:rFonts w:ascii="Times New Roman" w:hAnsi="Times New Roman" w:cs="Times New Roman"/>
          <w:bCs/>
          <w:sz w:val="28"/>
          <w:szCs w:val="28"/>
          <w:lang w:val="ro-RO"/>
        </w:rPr>
        <w:t xml:space="preserve">articipațiuni </w:t>
      </w:r>
      <w:r w:rsidR="003D75AA">
        <w:rPr>
          <w:rFonts w:ascii="Times New Roman" w:hAnsi="Times New Roman" w:cs="Times New Roman"/>
          <w:bCs/>
          <w:sz w:val="28"/>
          <w:szCs w:val="28"/>
          <w:lang w:val="ro-RO"/>
        </w:rPr>
        <w:t>în</w:t>
      </w:r>
      <w:r w:rsidRPr="00926783">
        <w:rPr>
          <w:rFonts w:ascii="Times New Roman" w:hAnsi="Times New Roman" w:cs="Times New Roman"/>
          <w:bCs/>
          <w:sz w:val="28"/>
          <w:szCs w:val="28"/>
          <w:lang w:val="ro-RO"/>
        </w:rPr>
        <w:t xml:space="preserve"> capital</w:t>
      </w:r>
      <w:r w:rsidR="003D75AA">
        <w:rPr>
          <w:rFonts w:ascii="Times New Roman" w:hAnsi="Times New Roman" w:cs="Times New Roman"/>
          <w:bCs/>
          <w:sz w:val="28"/>
          <w:szCs w:val="28"/>
          <w:lang w:val="ro-RO"/>
        </w:rPr>
        <w:t>ul</w:t>
      </w:r>
      <w:r w:rsidRPr="00926783">
        <w:rPr>
          <w:rFonts w:ascii="Times New Roman" w:hAnsi="Times New Roman" w:cs="Times New Roman"/>
          <w:bCs/>
          <w:sz w:val="28"/>
          <w:szCs w:val="28"/>
          <w:lang w:val="ro-RO"/>
        </w:rPr>
        <w:t xml:space="preserve"> social al unei societăți de plată/ societăți emitente de monedă electronică/furnizor de servicii poștale sau să îşi majoreze participațiunile astfel încît proporţia drepturilor sale de vot sau a participațiunilor în capitalul social să atingă ori să depăşească nivelul de 20%, 30% sau 50% ori astfel încît societatea de plată/societatea emitentă de monedă electronică/furnizorul de servicii poştale să devină o întreprindere dependentă a sa</w:t>
      </w:r>
      <w:r w:rsidR="002C35E3">
        <w:rPr>
          <w:rFonts w:ascii="Times New Roman" w:hAnsi="Times New Roman" w:cs="Times New Roman"/>
          <w:bCs/>
          <w:sz w:val="28"/>
          <w:szCs w:val="28"/>
          <w:lang w:val="ro-RO"/>
        </w:rPr>
        <w:t>;</w:t>
      </w:r>
      <w:r w:rsidRPr="00926783">
        <w:rPr>
          <w:rFonts w:ascii="Times New Roman" w:hAnsi="Times New Roman" w:cs="Times New Roman"/>
          <w:bCs/>
          <w:sz w:val="28"/>
          <w:szCs w:val="28"/>
          <w:lang w:val="ro-RO"/>
        </w:rPr>
        <w:t>”;</w:t>
      </w:r>
    </w:p>
    <w:p w14:paraId="4AA99DD4" w14:textId="2F122969" w:rsidR="009819B7" w:rsidRPr="009819B7"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005B1B" w:rsidRPr="00926783">
        <w:rPr>
          <w:rFonts w:ascii="Times New Roman" w:hAnsi="Times New Roman" w:cs="Times New Roman"/>
          <w:bCs/>
          <w:sz w:val="28"/>
          <w:szCs w:val="28"/>
          <w:lang w:val="ro-RO"/>
        </w:rPr>
        <w:t>la noțiunea „</w:t>
      </w:r>
      <w:r w:rsidR="00005B1B" w:rsidRPr="00005B1B">
        <w:rPr>
          <w:rFonts w:ascii="Times New Roman" w:hAnsi="Times New Roman" w:cs="Times New Roman"/>
          <w:bCs/>
          <w:i/>
          <w:sz w:val="28"/>
          <w:szCs w:val="28"/>
          <w:lang w:val="ro-RO"/>
        </w:rPr>
        <w:t>administrator</w:t>
      </w:r>
      <w:r w:rsidR="00005B1B" w:rsidRPr="00926783">
        <w:rPr>
          <w:rFonts w:ascii="Times New Roman" w:hAnsi="Times New Roman" w:cs="Times New Roman"/>
          <w:bCs/>
          <w:sz w:val="28"/>
          <w:szCs w:val="28"/>
          <w:lang w:val="ro-RO"/>
        </w:rPr>
        <w:t xml:space="preserve">” </w:t>
      </w:r>
      <w:r w:rsidR="00005B1B">
        <w:rPr>
          <w:rFonts w:ascii="Times New Roman" w:hAnsi="Times New Roman" w:cs="Times New Roman"/>
          <w:bCs/>
          <w:sz w:val="28"/>
          <w:szCs w:val="28"/>
          <w:lang w:val="ro-RO"/>
        </w:rPr>
        <w:t>cuvintele</w:t>
      </w:r>
      <w:r w:rsidR="00005B1B" w:rsidRPr="00926783">
        <w:rPr>
          <w:rFonts w:ascii="Times New Roman" w:hAnsi="Times New Roman" w:cs="Times New Roman"/>
          <w:bCs/>
          <w:sz w:val="28"/>
          <w:szCs w:val="28"/>
          <w:lang w:val="ro-RO"/>
        </w:rPr>
        <w:t xml:space="preserve"> „</w:t>
      </w:r>
      <w:r w:rsidR="00005B1B" w:rsidRPr="00005B1B">
        <w:rPr>
          <w:rFonts w:ascii="Times New Roman" w:hAnsi="Times New Roman" w:cs="Times New Roman"/>
          <w:bCs/>
          <w:sz w:val="28"/>
          <w:szCs w:val="28"/>
          <w:lang w:val="ro-RO"/>
        </w:rPr>
        <w:t>al sucursalei</w:t>
      </w:r>
      <w:r w:rsidR="00B57B4D">
        <w:rPr>
          <w:rFonts w:ascii="Times New Roman" w:hAnsi="Times New Roman" w:cs="Times New Roman"/>
          <w:bCs/>
          <w:sz w:val="28"/>
          <w:szCs w:val="28"/>
          <w:lang w:val="ro-RO"/>
        </w:rPr>
        <w:t xml:space="preserve"> sau</w:t>
      </w:r>
      <w:r w:rsidR="00005B1B" w:rsidRPr="00005B1B">
        <w:rPr>
          <w:rFonts w:ascii="Times New Roman" w:hAnsi="Times New Roman" w:cs="Times New Roman"/>
          <w:bCs/>
          <w:sz w:val="28"/>
          <w:szCs w:val="28"/>
          <w:lang w:val="ro-RO"/>
        </w:rPr>
        <w:t>”</w:t>
      </w:r>
      <w:r w:rsidR="00005B1B" w:rsidRPr="00926783">
        <w:rPr>
          <w:rFonts w:ascii="Times New Roman" w:hAnsi="Times New Roman" w:cs="Times New Roman"/>
          <w:bCs/>
          <w:sz w:val="28"/>
          <w:szCs w:val="28"/>
          <w:lang w:val="ro-RO"/>
        </w:rPr>
        <w:t xml:space="preserve"> se </w:t>
      </w:r>
      <w:r w:rsidR="00005B1B">
        <w:rPr>
          <w:rFonts w:ascii="Times New Roman" w:hAnsi="Times New Roman" w:cs="Times New Roman"/>
          <w:bCs/>
          <w:sz w:val="28"/>
          <w:szCs w:val="28"/>
          <w:lang w:val="ro-RO"/>
        </w:rPr>
        <w:t>exclud</w:t>
      </w:r>
      <w:r w:rsidR="00005B1B" w:rsidRPr="00926783">
        <w:rPr>
          <w:rFonts w:ascii="Times New Roman" w:hAnsi="Times New Roman" w:cs="Times New Roman"/>
          <w:bCs/>
          <w:sz w:val="28"/>
          <w:szCs w:val="28"/>
          <w:lang w:val="ro-RO"/>
        </w:rPr>
        <w:t>;</w:t>
      </w:r>
    </w:p>
    <w:p w14:paraId="1733D3FB" w14:textId="07851756" w:rsidR="00926783"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3) </w:t>
      </w:r>
      <w:r w:rsidR="00926783" w:rsidRPr="00926783">
        <w:rPr>
          <w:rFonts w:ascii="Times New Roman" w:hAnsi="Times New Roman" w:cs="Times New Roman"/>
          <w:bCs/>
          <w:sz w:val="28"/>
          <w:szCs w:val="28"/>
          <w:lang w:val="ro-RO"/>
        </w:rPr>
        <w:t>la noțiunea „</w:t>
      </w:r>
      <w:r w:rsidR="00926783" w:rsidRPr="00926783">
        <w:rPr>
          <w:rFonts w:ascii="Times New Roman" w:hAnsi="Times New Roman" w:cs="Times New Roman"/>
          <w:bCs/>
          <w:i/>
          <w:sz w:val="28"/>
          <w:szCs w:val="28"/>
          <w:lang w:val="ro-RO"/>
        </w:rPr>
        <w:t>autentificare</w:t>
      </w:r>
      <w:r w:rsidR="00926783" w:rsidRPr="00926783">
        <w:rPr>
          <w:rFonts w:ascii="Times New Roman" w:hAnsi="Times New Roman" w:cs="Times New Roman"/>
          <w:bCs/>
          <w:sz w:val="28"/>
          <w:szCs w:val="28"/>
          <w:lang w:val="ro-RO"/>
        </w:rPr>
        <w:t>” textul „utilizarea unui instrument de plată specific, inclusiv elementele de securitate personalizate ale acestuia” se substituie cu textul „identitatea unui utilizator al serviciilor de plată sau valabilitatea utilizării unui anumit instrument de plată, inclusiv utilizarea elementelor de securitate p</w:t>
      </w:r>
      <w:r w:rsidR="00DB63B6">
        <w:rPr>
          <w:rFonts w:ascii="Times New Roman" w:hAnsi="Times New Roman" w:cs="Times New Roman"/>
          <w:bCs/>
          <w:sz w:val="28"/>
          <w:szCs w:val="28"/>
          <w:lang w:val="ro-RO"/>
        </w:rPr>
        <w:t>ersonalizate ale utilizatorului</w:t>
      </w:r>
      <w:r w:rsidR="00926783" w:rsidRPr="00926783">
        <w:rPr>
          <w:rFonts w:ascii="Times New Roman" w:hAnsi="Times New Roman" w:cs="Times New Roman"/>
          <w:bCs/>
          <w:sz w:val="28"/>
          <w:szCs w:val="28"/>
          <w:lang w:val="ro-RO"/>
        </w:rPr>
        <w:t>”;</w:t>
      </w:r>
    </w:p>
    <w:p w14:paraId="5CD0340A" w14:textId="6775125A" w:rsidR="00926783"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4) </w:t>
      </w:r>
      <w:r w:rsidR="00926783" w:rsidRPr="00926783">
        <w:rPr>
          <w:rFonts w:ascii="Times New Roman" w:hAnsi="Times New Roman" w:cs="Times New Roman"/>
          <w:bCs/>
          <w:sz w:val="28"/>
          <w:szCs w:val="28"/>
          <w:lang w:val="ro-RO"/>
        </w:rPr>
        <w:t>după noțiunea „autentificare”  se introduce o noțiune nouă cu următorul cuprins:</w:t>
      </w:r>
    </w:p>
    <w:p w14:paraId="3A693D66" w14:textId="77777777" w:rsidR="00926783" w:rsidRDefault="00926783" w:rsidP="00F40DE6">
      <w:pPr>
        <w:pStyle w:val="a3"/>
        <w:ind w:left="0" w:firstLine="1069"/>
        <w:jc w:val="both"/>
        <w:rPr>
          <w:rFonts w:ascii="Times New Roman" w:hAnsi="Times New Roman" w:cs="Times New Roman"/>
          <w:bCs/>
          <w:sz w:val="28"/>
          <w:szCs w:val="28"/>
          <w:lang w:val="ro-RO"/>
        </w:rPr>
      </w:pPr>
      <w:r w:rsidRPr="00926783">
        <w:rPr>
          <w:rFonts w:ascii="Times New Roman" w:hAnsi="Times New Roman" w:cs="Times New Roman"/>
          <w:bCs/>
          <w:sz w:val="28"/>
          <w:szCs w:val="28"/>
          <w:lang w:val="ro-RO"/>
        </w:rPr>
        <w:t>„</w:t>
      </w:r>
      <w:r w:rsidRPr="00926783">
        <w:rPr>
          <w:rFonts w:ascii="Times New Roman" w:hAnsi="Times New Roman" w:cs="Times New Roman"/>
          <w:bCs/>
          <w:i/>
          <w:sz w:val="28"/>
          <w:szCs w:val="28"/>
          <w:lang w:val="ro-RO"/>
        </w:rPr>
        <w:t>autentificarea strictă a clienților</w:t>
      </w:r>
      <w:r w:rsidRPr="00926783">
        <w:rPr>
          <w:rFonts w:ascii="Times New Roman" w:hAnsi="Times New Roman" w:cs="Times New Roman"/>
          <w:bCs/>
          <w:sz w:val="28"/>
          <w:szCs w:val="28"/>
          <w:lang w:val="ro-RO"/>
        </w:rPr>
        <w:t xml:space="preserve"> - autentificare care se bazează pe utilizarea a două sau mai multe elemente incluse în categoria cunoștințelor deţinute (ceva ce doar utilizatorul cunoaște), posesiei (ceva ce doar utilizatorul posedă) și inerenței (ceva ce reprezintă utilizatorul) care sunt independente, iar compromiterea unui element nu conduce la compromiterea fiabilităţii celorlalte elemente, și care sunt concepute în așa fel încât să protejeze confidențialitatea datelor de autentificare;</w:t>
      </w:r>
      <w:r w:rsidRPr="00926783">
        <w:rPr>
          <w:rFonts w:ascii="Times New Roman" w:hAnsi="Times New Roman" w:cs="Times New Roman"/>
          <w:bCs/>
          <w:sz w:val="28"/>
          <w:szCs w:val="28"/>
        </w:rPr>
        <w:t xml:space="preserve"> </w:t>
      </w:r>
      <w:r w:rsidRPr="00926783">
        <w:rPr>
          <w:rFonts w:ascii="Times New Roman" w:hAnsi="Times New Roman" w:cs="Times New Roman"/>
          <w:bCs/>
          <w:sz w:val="28"/>
          <w:szCs w:val="28"/>
          <w:lang w:val="ro-RO"/>
        </w:rPr>
        <w:t>”;</w:t>
      </w:r>
    </w:p>
    <w:p w14:paraId="30D8BBFD" w14:textId="1FBDC466" w:rsidR="00926783" w:rsidRDefault="003856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5) </w:t>
      </w:r>
      <w:r w:rsidR="00926783" w:rsidRPr="00926783">
        <w:rPr>
          <w:rFonts w:ascii="Times New Roman" w:hAnsi="Times New Roman" w:cs="Times New Roman"/>
          <w:bCs/>
          <w:sz w:val="28"/>
          <w:szCs w:val="28"/>
          <w:lang w:val="ro-RO"/>
        </w:rPr>
        <w:t>după noțiunea „</w:t>
      </w:r>
      <w:r w:rsidR="00926783" w:rsidRPr="00926783">
        <w:rPr>
          <w:rFonts w:ascii="Times New Roman" w:hAnsi="Times New Roman" w:cs="Times New Roman"/>
          <w:bCs/>
          <w:i/>
          <w:sz w:val="28"/>
          <w:szCs w:val="28"/>
          <w:lang w:val="ro-RO"/>
        </w:rPr>
        <w:t>beneficiar al plăţii</w:t>
      </w:r>
      <w:r w:rsidR="00926783" w:rsidRPr="00926783">
        <w:rPr>
          <w:rFonts w:ascii="Times New Roman" w:hAnsi="Times New Roman" w:cs="Times New Roman"/>
          <w:bCs/>
          <w:sz w:val="28"/>
          <w:szCs w:val="28"/>
          <w:lang w:val="ro-RO"/>
        </w:rPr>
        <w:t>”  se introduce o noțiune nouă cu următorul cuprins:</w:t>
      </w:r>
    </w:p>
    <w:p w14:paraId="05B0A6C4" w14:textId="77777777" w:rsidR="00B102D3" w:rsidRPr="00DB63B6" w:rsidRDefault="00926783" w:rsidP="00F40DE6">
      <w:pPr>
        <w:pStyle w:val="a3"/>
        <w:ind w:left="0" w:firstLine="1069"/>
        <w:jc w:val="both"/>
        <w:rPr>
          <w:rFonts w:ascii="Times New Roman" w:hAnsi="Times New Roman" w:cs="Times New Roman"/>
          <w:bCs/>
          <w:sz w:val="28"/>
          <w:szCs w:val="28"/>
          <w:lang w:val="ro-RO"/>
        </w:rPr>
      </w:pPr>
      <w:r w:rsidRPr="00926783">
        <w:rPr>
          <w:rFonts w:ascii="Times New Roman" w:hAnsi="Times New Roman" w:cs="Times New Roman"/>
          <w:bCs/>
          <w:sz w:val="28"/>
          <w:szCs w:val="28"/>
          <w:lang w:val="ro-RO"/>
        </w:rPr>
        <w:t>„</w:t>
      </w:r>
      <w:r w:rsidRPr="00926783">
        <w:rPr>
          <w:rFonts w:ascii="Times New Roman" w:hAnsi="Times New Roman" w:cs="Times New Roman"/>
          <w:bCs/>
          <w:i/>
          <w:sz w:val="28"/>
          <w:szCs w:val="28"/>
          <w:lang w:val="ro-RO"/>
        </w:rPr>
        <w:t>beneficiar efectiv</w:t>
      </w:r>
      <w:r w:rsidRPr="00926783">
        <w:rPr>
          <w:rFonts w:ascii="Times New Roman" w:hAnsi="Times New Roman" w:cs="Times New Roman"/>
          <w:bCs/>
          <w:sz w:val="28"/>
          <w:szCs w:val="28"/>
          <w:lang w:val="ro-RO"/>
        </w:rPr>
        <w:t xml:space="preserve"> – persoană fizică care deţine sau controlează în ultimă instanţă, direct sau indirect, achizitorul potenţial ori deţinătorul direct sau indirect al unei deţineri în capitalul social al societății de plată/societății emitente de monedă electronică/furnizorului de servicii poştale sau din drepturile de vot; ”;</w:t>
      </w:r>
    </w:p>
    <w:p w14:paraId="72C6771D" w14:textId="59026F59" w:rsid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6) </w:t>
      </w:r>
      <w:r w:rsidR="00DB63B6" w:rsidRPr="00926783">
        <w:rPr>
          <w:rFonts w:ascii="Times New Roman" w:hAnsi="Times New Roman" w:cs="Times New Roman"/>
          <w:bCs/>
          <w:sz w:val="28"/>
          <w:szCs w:val="28"/>
          <w:lang w:val="ro-RO"/>
        </w:rPr>
        <w:t>la noțiunea „</w:t>
      </w:r>
      <w:r w:rsidR="00DB63B6" w:rsidRPr="00926783">
        <w:rPr>
          <w:rFonts w:ascii="Times New Roman" w:hAnsi="Times New Roman" w:cs="Times New Roman"/>
          <w:bCs/>
          <w:i/>
          <w:sz w:val="28"/>
          <w:szCs w:val="28"/>
          <w:lang w:val="ro-RO"/>
        </w:rPr>
        <w:t>сod unic de identificare</w:t>
      </w:r>
      <w:r w:rsidR="00DB63B6" w:rsidRPr="00926783">
        <w:rPr>
          <w:rFonts w:ascii="Times New Roman" w:hAnsi="Times New Roman" w:cs="Times New Roman"/>
          <w:bCs/>
          <w:sz w:val="28"/>
          <w:szCs w:val="28"/>
          <w:lang w:val="ro-RO"/>
        </w:rPr>
        <w:t>”</w:t>
      </w:r>
      <w:r w:rsidR="00DB63B6" w:rsidRPr="00926783">
        <w:rPr>
          <w:rFonts w:ascii="Times New Roman" w:hAnsi="Times New Roman" w:cs="Times New Roman"/>
          <w:bCs/>
          <w:sz w:val="28"/>
          <w:szCs w:val="28"/>
        </w:rPr>
        <w:t xml:space="preserve"> </w:t>
      </w:r>
      <w:r w:rsidR="00DB63B6" w:rsidRPr="00926783">
        <w:rPr>
          <w:rFonts w:ascii="Times New Roman" w:hAnsi="Times New Roman" w:cs="Times New Roman"/>
          <w:bCs/>
          <w:sz w:val="28"/>
          <w:szCs w:val="28"/>
          <w:lang w:val="ro-RO"/>
        </w:rPr>
        <w:t>cuvântul „specificate” se substituie cu cuvântul „comunicate”;</w:t>
      </w:r>
    </w:p>
    <w:p w14:paraId="70FAE268" w14:textId="425211F7" w:rsidR="005A28B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7) </w:t>
      </w:r>
      <w:r w:rsidR="00B102D3" w:rsidRPr="00B102D3">
        <w:rPr>
          <w:rFonts w:ascii="Times New Roman" w:hAnsi="Times New Roman" w:cs="Times New Roman"/>
          <w:bCs/>
          <w:sz w:val="28"/>
          <w:szCs w:val="28"/>
          <w:lang w:val="ro-RO"/>
        </w:rPr>
        <w:t>la noțiunea „</w:t>
      </w:r>
      <w:r w:rsidR="00B102D3" w:rsidRPr="00B102D3">
        <w:rPr>
          <w:rFonts w:ascii="Times New Roman" w:hAnsi="Times New Roman" w:cs="Times New Roman"/>
          <w:bCs/>
          <w:i/>
          <w:sz w:val="28"/>
          <w:szCs w:val="28"/>
          <w:lang w:val="ro-RO"/>
        </w:rPr>
        <w:t>control</w:t>
      </w:r>
      <w:r w:rsidR="00B102D3" w:rsidRPr="00B102D3">
        <w:rPr>
          <w:rFonts w:ascii="Times New Roman" w:hAnsi="Times New Roman" w:cs="Times New Roman"/>
          <w:bCs/>
          <w:sz w:val="28"/>
          <w:szCs w:val="28"/>
          <w:lang w:val="ro-RO"/>
        </w:rPr>
        <w:t xml:space="preserve">” </w:t>
      </w:r>
      <w:r w:rsidR="00B102D3">
        <w:rPr>
          <w:rFonts w:ascii="Times New Roman" w:hAnsi="Times New Roman" w:cs="Times New Roman"/>
          <w:bCs/>
          <w:sz w:val="28"/>
          <w:szCs w:val="28"/>
          <w:lang w:val="ro-RO"/>
        </w:rPr>
        <w:t>textul</w:t>
      </w:r>
      <w:r w:rsidR="00B102D3" w:rsidRPr="00B102D3">
        <w:rPr>
          <w:rFonts w:ascii="Times New Roman" w:hAnsi="Times New Roman" w:cs="Times New Roman"/>
          <w:bCs/>
          <w:sz w:val="28"/>
          <w:szCs w:val="28"/>
          <w:lang w:val="ro-RO"/>
        </w:rPr>
        <w:t xml:space="preserve"> „consiliului, organului executiv sau de control” se substituie cu </w:t>
      </w:r>
      <w:r w:rsidR="00B102D3">
        <w:rPr>
          <w:rFonts w:ascii="Times New Roman" w:hAnsi="Times New Roman" w:cs="Times New Roman"/>
          <w:bCs/>
          <w:sz w:val="28"/>
          <w:szCs w:val="28"/>
          <w:lang w:val="ro-RO"/>
        </w:rPr>
        <w:t>textul</w:t>
      </w:r>
      <w:r w:rsidR="00B102D3" w:rsidRPr="00B102D3">
        <w:rPr>
          <w:rFonts w:ascii="Times New Roman" w:hAnsi="Times New Roman" w:cs="Times New Roman"/>
          <w:bCs/>
          <w:sz w:val="28"/>
          <w:szCs w:val="28"/>
          <w:lang w:val="ro-RO"/>
        </w:rPr>
        <w:t xml:space="preserve"> „organelor de administrație, de conducere sau de supraveghere”</w:t>
      </w:r>
      <w:r w:rsidR="00D8358C">
        <w:rPr>
          <w:rFonts w:ascii="Times New Roman" w:hAnsi="Times New Roman" w:cs="Times New Roman"/>
          <w:bCs/>
          <w:sz w:val="28"/>
          <w:szCs w:val="28"/>
          <w:lang w:val="ro-RO"/>
        </w:rPr>
        <w:t xml:space="preserve">, </w:t>
      </w:r>
      <w:r w:rsidR="00B102D3" w:rsidRPr="00B102D3">
        <w:rPr>
          <w:rFonts w:ascii="Times New Roman" w:hAnsi="Times New Roman" w:cs="Times New Roman"/>
          <w:bCs/>
          <w:sz w:val="28"/>
          <w:szCs w:val="28"/>
          <w:lang w:val="ro-RO"/>
        </w:rPr>
        <w:t>textul „în virtutea unui acord încheiat cu alţi acţionari/asociaţi” se substituie cu textul „ca urmare a unui acord încheiat cu alți acționari sau asociați”;</w:t>
      </w:r>
    </w:p>
    <w:p w14:paraId="3C18646F" w14:textId="141C6820" w:rsidR="005A28BC" w:rsidRP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8) </w:t>
      </w:r>
      <w:r w:rsidR="005A28BC" w:rsidRPr="005A28BC">
        <w:rPr>
          <w:rFonts w:ascii="Times New Roman" w:hAnsi="Times New Roman" w:cs="Times New Roman"/>
          <w:bCs/>
          <w:sz w:val="28"/>
          <w:szCs w:val="28"/>
          <w:lang w:val="ro-RO"/>
        </w:rPr>
        <w:t>după noțiunea „</w:t>
      </w:r>
      <w:r w:rsidR="005A28BC" w:rsidRPr="005A28BC">
        <w:rPr>
          <w:rFonts w:ascii="Times New Roman" w:hAnsi="Times New Roman" w:cs="Times New Roman"/>
          <w:bCs/>
          <w:i/>
          <w:sz w:val="28"/>
          <w:szCs w:val="28"/>
          <w:lang w:val="ro-RO"/>
        </w:rPr>
        <w:t>control</w:t>
      </w:r>
      <w:r w:rsidR="005A28BC" w:rsidRPr="005A28BC">
        <w:rPr>
          <w:rFonts w:ascii="Times New Roman" w:hAnsi="Times New Roman" w:cs="Times New Roman"/>
          <w:bCs/>
          <w:sz w:val="28"/>
          <w:szCs w:val="28"/>
          <w:lang w:val="ro-RO"/>
        </w:rPr>
        <w:t>”  se introduc</w:t>
      </w:r>
      <w:r w:rsidR="00D8358C">
        <w:rPr>
          <w:rFonts w:ascii="Times New Roman" w:hAnsi="Times New Roman" w:cs="Times New Roman"/>
          <w:bCs/>
          <w:sz w:val="28"/>
          <w:szCs w:val="28"/>
          <w:lang w:val="ro-RO"/>
        </w:rPr>
        <w:t>e</w:t>
      </w:r>
      <w:r w:rsidR="005A28BC" w:rsidRPr="005A28BC">
        <w:rPr>
          <w:rFonts w:ascii="Times New Roman" w:hAnsi="Times New Roman" w:cs="Times New Roman"/>
          <w:bCs/>
          <w:sz w:val="28"/>
          <w:szCs w:val="28"/>
          <w:lang w:val="ro-RO"/>
        </w:rPr>
        <w:t xml:space="preserve"> </w:t>
      </w:r>
      <w:r w:rsidR="00D8358C">
        <w:rPr>
          <w:rFonts w:ascii="Times New Roman" w:hAnsi="Times New Roman" w:cs="Times New Roman"/>
          <w:bCs/>
          <w:sz w:val="28"/>
          <w:szCs w:val="28"/>
          <w:lang w:val="ro-RO"/>
        </w:rPr>
        <w:t xml:space="preserve">o noțiune </w:t>
      </w:r>
      <w:r w:rsidR="005A28BC" w:rsidRPr="005A28BC">
        <w:rPr>
          <w:rFonts w:ascii="Times New Roman" w:hAnsi="Times New Roman" w:cs="Times New Roman"/>
          <w:bCs/>
          <w:sz w:val="28"/>
          <w:szCs w:val="28"/>
          <w:lang w:val="ro-RO"/>
        </w:rPr>
        <w:t xml:space="preserve">cu următorul cuprins: </w:t>
      </w:r>
    </w:p>
    <w:p w14:paraId="0ED1C334" w14:textId="0D12FD0B" w:rsid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Pr="005A28BC">
        <w:rPr>
          <w:rFonts w:ascii="Times New Roman" w:hAnsi="Times New Roman" w:cs="Times New Roman"/>
          <w:bCs/>
          <w:i/>
          <w:sz w:val="28"/>
          <w:szCs w:val="28"/>
          <w:lang w:val="ro-RO"/>
        </w:rPr>
        <w:t>conținut digital</w:t>
      </w:r>
      <w:r w:rsidRPr="005A28BC">
        <w:rPr>
          <w:rFonts w:ascii="Times New Roman" w:hAnsi="Times New Roman" w:cs="Times New Roman"/>
          <w:bCs/>
          <w:sz w:val="28"/>
          <w:szCs w:val="28"/>
          <w:lang w:val="ro-RO"/>
        </w:rPr>
        <w:t xml:space="preserve"> - bunuri sau servicii care sunt produse și furnizate în format digital, a căror utilizare sau consum se realizează doar printr-un dispozitiv tehnic și care nu includ în niciun fel utilizarea sau consumul bunurilor și serviciilor fizic</w:t>
      </w:r>
      <w:r w:rsidR="004E32BF">
        <w:rPr>
          <w:rFonts w:ascii="Times New Roman" w:hAnsi="Times New Roman" w:cs="Times New Roman"/>
          <w:bCs/>
          <w:sz w:val="28"/>
          <w:szCs w:val="28"/>
          <w:lang w:val="ro-RO"/>
        </w:rPr>
        <w:t>e</w:t>
      </w:r>
      <w:r w:rsidR="009F4225">
        <w:rPr>
          <w:rFonts w:ascii="Times New Roman" w:hAnsi="Times New Roman" w:cs="Times New Roman"/>
          <w:bCs/>
          <w:sz w:val="28"/>
          <w:szCs w:val="28"/>
          <w:lang w:val="ro-RO"/>
        </w:rPr>
        <w:t>;</w:t>
      </w:r>
      <w:r w:rsidR="009F4225" w:rsidRPr="009F4225">
        <w:rPr>
          <w:rFonts w:ascii="Times New Roman" w:hAnsi="Times New Roman" w:cs="Times New Roman"/>
          <w:bCs/>
          <w:sz w:val="28"/>
          <w:szCs w:val="28"/>
          <w:lang w:val="ro-RO"/>
        </w:rPr>
        <w:t>”</w:t>
      </w:r>
      <w:r w:rsidRPr="005A28BC">
        <w:rPr>
          <w:rFonts w:ascii="Times New Roman" w:hAnsi="Times New Roman" w:cs="Times New Roman"/>
          <w:bCs/>
          <w:sz w:val="28"/>
          <w:szCs w:val="28"/>
          <w:lang w:val="ro-RO"/>
        </w:rPr>
        <w:t>;</w:t>
      </w:r>
    </w:p>
    <w:p w14:paraId="7B0070C3" w14:textId="1F188028" w:rsidR="005A28B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9) </w:t>
      </w:r>
      <w:r w:rsidR="005468A1" w:rsidRPr="005468A1">
        <w:rPr>
          <w:rFonts w:ascii="Times New Roman" w:hAnsi="Times New Roman" w:cs="Times New Roman"/>
          <w:bCs/>
          <w:sz w:val="28"/>
          <w:szCs w:val="28"/>
          <w:lang w:val="ro-RO"/>
        </w:rPr>
        <w:t>la noțiunea „</w:t>
      </w:r>
      <w:r w:rsidR="005468A1" w:rsidRPr="005468A1">
        <w:rPr>
          <w:rFonts w:ascii="Times New Roman" w:hAnsi="Times New Roman" w:cs="Times New Roman"/>
          <w:bCs/>
          <w:i/>
          <w:sz w:val="28"/>
          <w:szCs w:val="28"/>
          <w:lang w:val="ro-RO"/>
        </w:rPr>
        <w:t>curs valutar de referinţă</w:t>
      </w:r>
      <w:r w:rsidR="005468A1" w:rsidRPr="005468A1">
        <w:rPr>
          <w:rFonts w:ascii="Times New Roman" w:hAnsi="Times New Roman" w:cs="Times New Roman"/>
          <w:bCs/>
          <w:sz w:val="28"/>
          <w:szCs w:val="28"/>
          <w:lang w:val="ro-RO"/>
        </w:rPr>
        <w:t xml:space="preserve">”  în final se </w:t>
      </w:r>
      <w:r w:rsidR="005468A1">
        <w:rPr>
          <w:rFonts w:ascii="Times New Roman" w:hAnsi="Times New Roman" w:cs="Times New Roman"/>
          <w:bCs/>
          <w:sz w:val="28"/>
          <w:szCs w:val="28"/>
          <w:lang w:val="ro-RO"/>
        </w:rPr>
        <w:t>exclude textul „</w:t>
      </w:r>
      <w:r w:rsidR="005468A1" w:rsidRPr="005468A1">
        <w:rPr>
          <w:rFonts w:ascii="Times New Roman" w:hAnsi="Times New Roman" w:cs="Times New Roman"/>
          <w:bCs/>
          <w:sz w:val="28"/>
          <w:szCs w:val="28"/>
          <w:lang w:val="ro-RO"/>
        </w:rPr>
        <w:t xml:space="preserve"> (cursul oficial al leului moldovenesc sau cursul valutar al băncii atît timp cît acesta provine dintr-o sursă publică)”;</w:t>
      </w:r>
    </w:p>
    <w:p w14:paraId="5AF2E957" w14:textId="21D64E55" w:rsidR="005A28B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10) </w:t>
      </w:r>
      <w:r w:rsidR="005A28BC" w:rsidRPr="005A28BC">
        <w:rPr>
          <w:rFonts w:ascii="Times New Roman" w:hAnsi="Times New Roman" w:cs="Times New Roman"/>
          <w:bCs/>
          <w:sz w:val="28"/>
          <w:szCs w:val="28"/>
          <w:lang w:val="ro-RO"/>
        </w:rPr>
        <w:t>la noțiunea „</w:t>
      </w:r>
      <w:r w:rsidR="005A28BC" w:rsidRPr="005A28BC">
        <w:rPr>
          <w:rFonts w:ascii="Times New Roman" w:hAnsi="Times New Roman" w:cs="Times New Roman"/>
          <w:bCs/>
          <w:i/>
          <w:sz w:val="28"/>
          <w:szCs w:val="28"/>
          <w:lang w:val="ro-RO"/>
        </w:rPr>
        <w:t>date sensibile privind plățile”</w:t>
      </w:r>
      <w:r w:rsidR="005A28BC" w:rsidRPr="005A28BC">
        <w:rPr>
          <w:rFonts w:ascii="Times New Roman" w:hAnsi="Times New Roman" w:cs="Times New Roman"/>
          <w:bCs/>
          <w:sz w:val="28"/>
          <w:szCs w:val="28"/>
          <w:lang w:val="ro-RO"/>
        </w:rPr>
        <w:t xml:space="preserve">  în final se introduce textul „</w:t>
      </w:r>
      <w:r w:rsidR="00D8358C">
        <w:rPr>
          <w:rFonts w:ascii="Times New Roman" w:hAnsi="Times New Roman" w:cs="Times New Roman"/>
          <w:bCs/>
          <w:sz w:val="28"/>
          <w:szCs w:val="28"/>
          <w:lang w:val="ro-RO"/>
        </w:rPr>
        <w:t xml:space="preserve"> </w:t>
      </w:r>
      <w:r w:rsidR="005A28BC" w:rsidRPr="005A28BC">
        <w:rPr>
          <w:rFonts w:ascii="Times New Roman" w:hAnsi="Times New Roman" w:cs="Times New Roman"/>
          <w:bCs/>
          <w:sz w:val="28"/>
          <w:szCs w:val="28"/>
          <w:lang w:val="ro-RO"/>
        </w:rPr>
        <w:t>. Pentru activitățile desfășurate de prestatorii de servicii de inițiere a plății și de prestatorii de servicii de informare cu privire la conturi, numele titularului contului și numărul de cont nu constituie date sensibile privind plățile”;</w:t>
      </w:r>
    </w:p>
    <w:p w14:paraId="33EE9C3A" w14:textId="06C5BB49" w:rsidR="009F4225" w:rsidRPr="009F4225" w:rsidRDefault="006C7E8E" w:rsidP="00403036">
      <w:pPr>
        <w:pStyle w:val="a3"/>
        <w:ind w:firstLine="414"/>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11) </w:t>
      </w:r>
      <w:r w:rsidR="009F4225" w:rsidRPr="009F4225">
        <w:rPr>
          <w:rFonts w:ascii="Times New Roman" w:hAnsi="Times New Roman" w:cs="Times New Roman"/>
          <w:bCs/>
          <w:sz w:val="28"/>
          <w:szCs w:val="28"/>
          <w:lang w:val="ro-RO"/>
        </w:rPr>
        <w:t>după noțiunea „</w:t>
      </w:r>
      <w:r w:rsidR="0079009C">
        <w:rPr>
          <w:rFonts w:ascii="Times New Roman" w:hAnsi="Times New Roman" w:cs="Times New Roman"/>
          <w:bCs/>
          <w:i/>
          <w:sz w:val="28"/>
          <w:szCs w:val="28"/>
          <w:lang w:val="ro-RO"/>
        </w:rPr>
        <w:t>debitare direct</w:t>
      </w:r>
      <w:r w:rsidR="0079009C">
        <w:rPr>
          <w:rFonts w:ascii="Times New Roman" w:hAnsi="Times New Roman" w:cs="Times New Roman"/>
          <w:bCs/>
          <w:i/>
          <w:sz w:val="28"/>
          <w:szCs w:val="28"/>
        </w:rPr>
        <w:t>ă</w:t>
      </w:r>
      <w:r w:rsidR="009F4225" w:rsidRPr="009F4225">
        <w:rPr>
          <w:rFonts w:ascii="Times New Roman" w:hAnsi="Times New Roman" w:cs="Times New Roman"/>
          <w:bCs/>
          <w:sz w:val="28"/>
          <w:szCs w:val="28"/>
          <w:lang w:val="ro-RO"/>
        </w:rPr>
        <w:t xml:space="preserve">”  se introduc </w:t>
      </w:r>
      <w:r w:rsidR="00592E32">
        <w:rPr>
          <w:rFonts w:ascii="Times New Roman" w:hAnsi="Times New Roman" w:cs="Times New Roman"/>
          <w:bCs/>
          <w:sz w:val="28"/>
          <w:szCs w:val="28"/>
          <w:lang w:val="ro-RO"/>
        </w:rPr>
        <w:t>trei</w:t>
      </w:r>
      <w:r w:rsidR="009F4225" w:rsidRPr="009F4225">
        <w:rPr>
          <w:rFonts w:ascii="Times New Roman" w:hAnsi="Times New Roman" w:cs="Times New Roman"/>
          <w:bCs/>
          <w:sz w:val="28"/>
          <w:szCs w:val="28"/>
          <w:lang w:val="ro-RO"/>
        </w:rPr>
        <w:t xml:space="preserve"> noțiun</w:t>
      </w:r>
      <w:r w:rsidR="00592E32">
        <w:rPr>
          <w:rFonts w:ascii="Times New Roman" w:hAnsi="Times New Roman" w:cs="Times New Roman"/>
          <w:bCs/>
          <w:sz w:val="28"/>
          <w:szCs w:val="28"/>
          <w:lang w:val="ro-RO"/>
        </w:rPr>
        <w:t>i</w:t>
      </w:r>
      <w:r w:rsidR="009F4225">
        <w:rPr>
          <w:rFonts w:ascii="Times New Roman" w:hAnsi="Times New Roman" w:cs="Times New Roman"/>
          <w:bCs/>
          <w:sz w:val="28"/>
          <w:szCs w:val="28"/>
          <w:lang w:val="ro-RO"/>
        </w:rPr>
        <w:t xml:space="preserve"> no</w:t>
      </w:r>
      <w:r w:rsidR="00592E32">
        <w:rPr>
          <w:rFonts w:ascii="Times New Roman" w:hAnsi="Times New Roman" w:cs="Times New Roman"/>
          <w:bCs/>
          <w:sz w:val="28"/>
          <w:szCs w:val="28"/>
          <w:lang w:val="ro-RO"/>
        </w:rPr>
        <w:t>i</w:t>
      </w:r>
      <w:r w:rsidR="009F4225" w:rsidRPr="009F4225">
        <w:rPr>
          <w:rFonts w:ascii="Times New Roman" w:hAnsi="Times New Roman" w:cs="Times New Roman"/>
          <w:bCs/>
          <w:sz w:val="28"/>
          <w:szCs w:val="28"/>
          <w:lang w:val="ro-RO"/>
        </w:rPr>
        <w:t xml:space="preserve"> cu următorul cuprins: </w:t>
      </w:r>
    </w:p>
    <w:p w14:paraId="63EC2CF1" w14:textId="75270FEA" w:rsidR="00592E32" w:rsidRDefault="009F4225" w:rsidP="00F40DE6">
      <w:pPr>
        <w:pStyle w:val="a3"/>
        <w:ind w:left="0" w:firstLine="1069"/>
        <w:jc w:val="both"/>
        <w:rPr>
          <w:rFonts w:ascii="Times New Roman" w:hAnsi="Times New Roman" w:cs="Times New Roman"/>
          <w:bCs/>
          <w:sz w:val="28"/>
          <w:szCs w:val="28"/>
          <w:lang w:val="ro-RO"/>
        </w:rPr>
      </w:pPr>
      <w:r w:rsidRPr="009F4225">
        <w:rPr>
          <w:rFonts w:ascii="Times New Roman" w:hAnsi="Times New Roman" w:cs="Times New Roman"/>
          <w:bCs/>
          <w:sz w:val="28"/>
          <w:szCs w:val="28"/>
          <w:lang w:val="ro-RO"/>
        </w:rPr>
        <w:lastRenderedPageBreak/>
        <w:t>„</w:t>
      </w:r>
      <w:r w:rsidRPr="00592E32">
        <w:rPr>
          <w:rFonts w:ascii="Times New Roman" w:hAnsi="Times New Roman" w:cs="Times New Roman"/>
          <w:bCs/>
          <w:i/>
          <w:sz w:val="28"/>
          <w:szCs w:val="28"/>
          <w:lang w:val="ro-RO"/>
        </w:rPr>
        <w:t>deținător indirect</w:t>
      </w:r>
      <w:r w:rsidRPr="009F4225">
        <w:rPr>
          <w:rFonts w:ascii="Times New Roman" w:hAnsi="Times New Roman" w:cs="Times New Roman"/>
          <w:bCs/>
          <w:sz w:val="28"/>
          <w:szCs w:val="28"/>
          <w:lang w:val="ro-RO"/>
        </w:rPr>
        <w:t xml:space="preserve"> - persoana, inclusiv beneficiarul efectiv, care </w:t>
      </w:r>
      <w:r w:rsidR="00D8358C" w:rsidRPr="009F4225">
        <w:rPr>
          <w:rFonts w:ascii="Times New Roman" w:hAnsi="Times New Roman" w:cs="Times New Roman"/>
          <w:bCs/>
          <w:sz w:val="28"/>
          <w:szCs w:val="28"/>
          <w:lang w:val="ro-RO"/>
        </w:rPr>
        <w:t>deține</w:t>
      </w:r>
      <w:r w:rsidRPr="009F4225">
        <w:rPr>
          <w:rFonts w:ascii="Times New Roman" w:hAnsi="Times New Roman" w:cs="Times New Roman"/>
          <w:bCs/>
          <w:sz w:val="28"/>
          <w:szCs w:val="28"/>
          <w:lang w:val="ro-RO"/>
        </w:rPr>
        <w:t xml:space="preserve"> participațiuni la capitalul social al unei societăți de plată/ societăți emitente de monedă electronică/furnizor de servicii </w:t>
      </w:r>
      <w:r w:rsidR="00D8358C" w:rsidRPr="009F4225">
        <w:rPr>
          <w:rFonts w:ascii="Times New Roman" w:hAnsi="Times New Roman" w:cs="Times New Roman"/>
          <w:bCs/>
          <w:sz w:val="28"/>
          <w:szCs w:val="28"/>
          <w:lang w:val="ro-RO"/>
        </w:rPr>
        <w:t>poștale</w:t>
      </w:r>
      <w:r w:rsidRPr="009F4225">
        <w:rPr>
          <w:rFonts w:ascii="Times New Roman" w:hAnsi="Times New Roman" w:cs="Times New Roman"/>
          <w:bCs/>
          <w:sz w:val="28"/>
          <w:szCs w:val="28"/>
          <w:lang w:val="ro-RO"/>
        </w:rPr>
        <w:t xml:space="preserve"> prin intermediul unei alte persoane asupra că</w:t>
      </w:r>
      <w:r>
        <w:rPr>
          <w:rFonts w:ascii="Times New Roman" w:hAnsi="Times New Roman" w:cs="Times New Roman"/>
          <w:bCs/>
          <w:sz w:val="28"/>
          <w:szCs w:val="28"/>
          <w:lang w:val="ro-RO"/>
        </w:rPr>
        <w:t>reia aceasta exercită controlul;</w:t>
      </w:r>
    </w:p>
    <w:p w14:paraId="76850B84" w14:textId="77777777" w:rsidR="00592E32" w:rsidRPr="00592E32" w:rsidRDefault="00592E32" w:rsidP="00F40DE6">
      <w:pPr>
        <w:pStyle w:val="a3"/>
        <w:ind w:left="0" w:firstLine="1069"/>
        <w:jc w:val="both"/>
        <w:rPr>
          <w:rFonts w:ascii="Times New Roman" w:hAnsi="Times New Roman" w:cs="Times New Roman"/>
          <w:bCs/>
          <w:sz w:val="28"/>
          <w:szCs w:val="28"/>
          <w:lang w:val="ro-RO"/>
        </w:rPr>
      </w:pPr>
      <w:r w:rsidRPr="00592E32">
        <w:rPr>
          <w:rFonts w:ascii="Times New Roman" w:hAnsi="Times New Roman" w:cs="Times New Roman"/>
          <w:bCs/>
          <w:i/>
          <w:sz w:val="28"/>
          <w:szCs w:val="28"/>
          <w:lang w:val="ro-RO"/>
        </w:rPr>
        <w:t>elemente de securitate personalizate</w:t>
      </w:r>
      <w:r w:rsidRPr="00592E32">
        <w:rPr>
          <w:rFonts w:ascii="Times New Roman" w:hAnsi="Times New Roman" w:cs="Times New Roman"/>
          <w:bCs/>
          <w:sz w:val="28"/>
          <w:szCs w:val="28"/>
          <w:lang w:val="ro-RO"/>
        </w:rPr>
        <w:t xml:space="preserve"> - caracteristici personalizate furnizate de prestatorul de servicii de plată unui utilizator al serviciilor de plată în scopul autentificării;</w:t>
      </w:r>
    </w:p>
    <w:p w14:paraId="6917AB5B" w14:textId="77777777" w:rsidR="009F4225" w:rsidRDefault="00592E32" w:rsidP="00F40DE6">
      <w:pPr>
        <w:pStyle w:val="a3"/>
        <w:ind w:left="0" w:firstLine="1069"/>
        <w:jc w:val="both"/>
        <w:rPr>
          <w:rFonts w:ascii="Times New Roman" w:hAnsi="Times New Roman" w:cs="Times New Roman"/>
          <w:bCs/>
          <w:sz w:val="28"/>
          <w:szCs w:val="28"/>
          <w:lang w:val="ro-RO"/>
        </w:rPr>
      </w:pPr>
      <w:r w:rsidRPr="00592E32">
        <w:rPr>
          <w:rFonts w:ascii="Times New Roman" w:hAnsi="Times New Roman" w:cs="Times New Roman"/>
          <w:bCs/>
          <w:i/>
          <w:sz w:val="28"/>
          <w:szCs w:val="28"/>
          <w:lang w:val="ro-RO"/>
        </w:rPr>
        <w:t>emiterea de instrumente de plată</w:t>
      </w:r>
      <w:r w:rsidRPr="00592E32">
        <w:rPr>
          <w:rFonts w:ascii="Times New Roman" w:hAnsi="Times New Roman" w:cs="Times New Roman"/>
          <w:bCs/>
          <w:sz w:val="28"/>
          <w:szCs w:val="28"/>
          <w:lang w:val="ro-RO"/>
        </w:rPr>
        <w:t xml:space="preserve"> - serviciu de plată prin care un prestator de servicii de plată, în baza unui contract încheiat cu plătitorul, îi furnizează un instrument de plată prin care se inițiază și prelucrează operațiunile de plată ale plătitorului;</w:t>
      </w:r>
      <w:r w:rsidR="009F4225" w:rsidRPr="009F4225">
        <w:rPr>
          <w:rFonts w:ascii="Times New Roman" w:hAnsi="Times New Roman" w:cs="Times New Roman"/>
          <w:bCs/>
          <w:sz w:val="28"/>
          <w:szCs w:val="28"/>
          <w:lang w:val="ro-RO"/>
        </w:rPr>
        <w:t>”;</w:t>
      </w:r>
    </w:p>
    <w:p w14:paraId="4C15AB2F" w14:textId="26982E24" w:rsidR="005A28BC" w:rsidRPr="005468A1"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12) </w:t>
      </w:r>
      <w:r w:rsidR="005468A1" w:rsidRPr="005468A1">
        <w:rPr>
          <w:rFonts w:ascii="Times New Roman" w:hAnsi="Times New Roman" w:cs="Times New Roman"/>
          <w:bCs/>
          <w:sz w:val="28"/>
          <w:szCs w:val="28"/>
          <w:lang w:val="ro-RO"/>
        </w:rPr>
        <w:t>noțiunea „</w:t>
      </w:r>
      <w:r w:rsidR="005468A1" w:rsidRPr="005468A1">
        <w:rPr>
          <w:rFonts w:ascii="Times New Roman" w:hAnsi="Times New Roman" w:cs="Times New Roman"/>
          <w:bCs/>
          <w:i/>
          <w:sz w:val="28"/>
          <w:szCs w:val="28"/>
          <w:lang w:val="ro-RO"/>
        </w:rPr>
        <w:t>filială</w:t>
      </w:r>
      <w:r w:rsidR="005468A1" w:rsidRPr="005468A1">
        <w:rPr>
          <w:rFonts w:ascii="Times New Roman" w:hAnsi="Times New Roman" w:cs="Times New Roman"/>
          <w:bCs/>
          <w:sz w:val="28"/>
          <w:szCs w:val="28"/>
          <w:lang w:val="ro-RO"/>
        </w:rPr>
        <w:t>”</w:t>
      </w:r>
      <w:r w:rsidR="005468A1">
        <w:rPr>
          <w:rFonts w:ascii="Times New Roman" w:hAnsi="Times New Roman" w:cs="Times New Roman"/>
          <w:bCs/>
          <w:sz w:val="28"/>
          <w:szCs w:val="28"/>
          <w:lang w:val="ro-RO"/>
        </w:rPr>
        <w:t xml:space="preserve"> se exclude;</w:t>
      </w:r>
    </w:p>
    <w:p w14:paraId="7654FDD7" w14:textId="069C6DF2" w:rsidR="005A28BC" w:rsidRPr="005468A1"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13) </w:t>
      </w:r>
      <w:r w:rsidR="005A28BC" w:rsidRPr="005A28BC">
        <w:rPr>
          <w:rFonts w:ascii="Times New Roman" w:hAnsi="Times New Roman" w:cs="Times New Roman"/>
          <w:bCs/>
          <w:sz w:val="28"/>
          <w:szCs w:val="28"/>
          <w:lang w:val="ro-RO"/>
        </w:rPr>
        <w:t>noțiunea „</w:t>
      </w:r>
      <w:r w:rsidR="005A28BC" w:rsidRPr="005A28BC">
        <w:rPr>
          <w:rFonts w:ascii="Times New Roman" w:hAnsi="Times New Roman" w:cs="Times New Roman"/>
          <w:bCs/>
          <w:i/>
          <w:sz w:val="28"/>
          <w:szCs w:val="28"/>
          <w:lang w:val="ro-RO"/>
        </w:rPr>
        <w:t>grup</w:t>
      </w:r>
      <w:r w:rsidR="00FF2729">
        <w:rPr>
          <w:rFonts w:ascii="Times New Roman" w:hAnsi="Times New Roman" w:cs="Times New Roman"/>
          <w:bCs/>
          <w:sz w:val="28"/>
          <w:szCs w:val="28"/>
          <w:lang w:val="ro-RO"/>
        </w:rPr>
        <w:t>” va avea următo</w:t>
      </w:r>
      <w:r w:rsidR="005A28BC" w:rsidRPr="005A28BC">
        <w:rPr>
          <w:rFonts w:ascii="Times New Roman" w:hAnsi="Times New Roman" w:cs="Times New Roman"/>
          <w:bCs/>
          <w:sz w:val="28"/>
          <w:szCs w:val="28"/>
          <w:lang w:val="ro-RO"/>
        </w:rPr>
        <w:t>r</w:t>
      </w:r>
      <w:r w:rsidR="00FF2729">
        <w:rPr>
          <w:rFonts w:ascii="Times New Roman" w:hAnsi="Times New Roman" w:cs="Times New Roman"/>
          <w:bCs/>
          <w:sz w:val="28"/>
          <w:szCs w:val="28"/>
          <w:lang w:val="ro-RO"/>
        </w:rPr>
        <w:t>ul</w:t>
      </w:r>
      <w:r w:rsidR="005A28BC" w:rsidRPr="005A28BC">
        <w:rPr>
          <w:rFonts w:ascii="Times New Roman" w:hAnsi="Times New Roman" w:cs="Times New Roman"/>
          <w:bCs/>
          <w:sz w:val="28"/>
          <w:szCs w:val="28"/>
          <w:lang w:val="ro-RO"/>
        </w:rPr>
        <w:t xml:space="preserve"> </w:t>
      </w:r>
      <w:r w:rsidR="00FF2729">
        <w:rPr>
          <w:rFonts w:ascii="Times New Roman" w:hAnsi="Times New Roman" w:cs="Times New Roman"/>
          <w:bCs/>
          <w:sz w:val="28"/>
          <w:szCs w:val="28"/>
          <w:lang w:val="ro-RO"/>
        </w:rPr>
        <w:t>cuprins</w:t>
      </w:r>
      <w:r w:rsidR="005A28BC" w:rsidRPr="005A28BC">
        <w:rPr>
          <w:rFonts w:ascii="Times New Roman" w:hAnsi="Times New Roman" w:cs="Times New Roman"/>
          <w:bCs/>
          <w:sz w:val="28"/>
          <w:szCs w:val="28"/>
          <w:lang w:val="ro-RO"/>
        </w:rPr>
        <w:t>:</w:t>
      </w:r>
    </w:p>
    <w:p w14:paraId="359B2428" w14:textId="77777777" w:rsidR="00654C76" w:rsidRPr="00654C76" w:rsidRDefault="005A28BC" w:rsidP="00F40DE6">
      <w:pPr>
        <w:pStyle w:val="a3"/>
        <w:ind w:left="0" w:firstLine="1134"/>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00654C76" w:rsidRPr="00654C76">
        <w:rPr>
          <w:rFonts w:ascii="Times New Roman" w:hAnsi="Times New Roman" w:cs="Times New Roman"/>
          <w:bCs/>
          <w:i/>
          <w:sz w:val="28"/>
          <w:szCs w:val="28"/>
          <w:lang w:val="ro-RO"/>
        </w:rPr>
        <w:t>grup</w:t>
      </w:r>
      <w:r w:rsidR="00654C76" w:rsidRPr="00654C76">
        <w:rPr>
          <w:rFonts w:ascii="Times New Roman" w:hAnsi="Times New Roman" w:cs="Times New Roman"/>
          <w:bCs/>
          <w:sz w:val="28"/>
          <w:szCs w:val="28"/>
          <w:lang w:val="ro-RO"/>
        </w:rPr>
        <w:t xml:space="preserve"> – un grup de întreprinderi care sunt legate între ele prin relații de control sau oricare dintre următoarele relații:</w:t>
      </w:r>
    </w:p>
    <w:p w14:paraId="1BC6E089" w14:textId="77777777" w:rsidR="00654C76" w:rsidRPr="00654C76" w:rsidRDefault="00654C76" w:rsidP="00F40DE6">
      <w:pPr>
        <w:pStyle w:val="a3"/>
        <w:ind w:left="0" w:firstLine="1134"/>
        <w:jc w:val="both"/>
        <w:rPr>
          <w:rFonts w:ascii="Times New Roman" w:hAnsi="Times New Roman" w:cs="Times New Roman"/>
          <w:bCs/>
          <w:sz w:val="28"/>
          <w:szCs w:val="28"/>
          <w:lang w:val="ro-RO"/>
        </w:rPr>
      </w:pPr>
      <w:r w:rsidRPr="00654C76">
        <w:rPr>
          <w:rFonts w:ascii="Times New Roman" w:hAnsi="Times New Roman" w:cs="Times New Roman"/>
          <w:bCs/>
          <w:sz w:val="28"/>
          <w:szCs w:val="28"/>
          <w:lang w:val="ro-RO"/>
        </w:rPr>
        <w:t xml:space="preserve"> a) au o bază comună de gestionare, în temeiul unui contract încheiat cu una dintre întreprinderi  sau în temeiul actului constitutiv sau statutului acestor întreprinderi;</w:t>
      </w:r>
    </w:p>
    <w:p w14:paraId="37A09E9E" w14:textId="77777777" w:rsidR="005A28BC" w:rsidRPr="005A28BC" w:rsidRDefault="00654C76" w:rsidP="00F40DE6">
      <w:pPr>
        <w:pStyle w:val="a3"/>
        <w:ind w:left="0" w:firstLine="1134"/>
        <w:jc w:val="both"/>
        <w:rPr>
          <w:rFonts w:ascii="Times New Roman" w:hAnsi="Times New Roman" w:cs="Times New Roman"/>
          <w:bCs/>
          <w:sz w:val="28"/>
          <w:szCs w:val="28"/>
          <w:lang w:val="ro-RO"/>
        </w:rPr>
      </w:pPr>
      <w:r w:rsidRPr="00654C76">
        <w:rPr>
          <w:rFonts w:ascii="Times New Roman" w:hAnsi="Times New Roman" w:cs="Times New Roman"/>
          <w:bCs/>
          <w:sz w:val="28"/>
          <w:szCs w:val="28"/>
          <w:lang w:val="ro-RO"/>
        </w:rPr>
        <w:t>b) au organele de administrație, de conducere sau de supraveghere formate în majoritate din aceleași persoane, care sunt în funcție în cursul exercițiului financiar şi până la data la care sunt întocmite situațiile financiare anuale consolidate;</w:t>
      </w:r>
      <w:r w:rsidR="005A28BC" w:rsidRPr="005A28BC">
        <w:rPr>
          <w:rFonts w:ascii="Times New Roman" w:hAnsi="Times New Roman" w:cs="Times New Roman"/>
          <w:bCs/>
          <w:sz w:val="28"/>
          <w:szCs w:val="28"/>
          <w:lang w:val="ro-RO"/>
        </w:rPr>
        <w:t>”;</w:t>
      </w:r>
    </w:p>
    <w:p w14:paraId="06ED916C" w14:textId="73126A4A" w:rsidR="005A28BC" w:rsidRP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14) </w:t>
      </w:r>
      <w:r w:rsidR="005A28BC" w:rsidRPr="005A28BC">
        <w:rPr>
          <w:rFonts w:ascii="Times New Roman" w:hAnsi="Times New Roman" w:cs="Times New Roman"/>
          <w:bCs/>
          <w:sz w:val="28"/>
          <w:szCs w:val="28"/>
          <w:lang w:val="ro-RO"/>
        </w:rPr>
        <w:t>după noțiunea „</w:t>
      </w:r>
      <w:r w:rsidR="005A28BC" w:rsidRPr="005A28BC">
        <w:rPr>
          <w:rFonts w:ascii="Times New Roman" w:hAnsi="Times New Roman" w:cs="Times New Roman"/>
          <w:bCs/>
          <w:i/>
          <w:sz w:val="28"/>
          <w:szCs w:val="28"/>
          <w:lang w:val="ro-RO"/>
        </w:rPr>
        <w:t>legături strînse”</w:t>
      </w:r>
      <w:r w:rsidR="00D8358C">
        <w:rPr>
          <w:rFonts w:ascii="Times New Roman" w:hAnsi="Times New Roman" w:cs="Times New Roman"/>
          <w:bCs/>
          <w:sz w:val="28"/>
          <w:szCs w:val="28"/>
          <w:lang w:val="ro-RO"/>
        </w:rPr>
        <w:t xml:space="preserve">  se introduce o noțiune nouă</w:t>
      </w:r>
      <w:r w:rsidR="005A28BC" w:rsidRPr="005A28BC">
        <w:rPr>
          <w:rFonts w:ascii="Times New Roman" w:hAnsi="Times New Roman" w:cs="Times New Roman"/>
          <w:bCs/>
          <w:sz w:val="28"/>
          <w:szCs w:val="28"/>
          <w:lang w:val="ro-RO"/>
        </w:rPr>
        <w:t xml:space="preserve"> cu următorul cuprins: </w:t>
      </w:r>
    </w:p>
    <w:p w14:paraId="62F094F4" w14:textId="769A68EF" w:rsid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Pr="005A28BC">
        <w:rPr>
          <w:rFonts w:ascii="Times New Roman" w:hAnsi="Times New Roman" w:cs="Times New Roman"/>
          <w:bCs/>
          <w:i/>
          <w:sz w:val="28"/>
          <w:szCs w:val="28"/>
          <w:lang w:val="ro-RO"/>
        </w:rPr>
        <w:t xml:space="preserve">marcă de </w:t>
      </w:r>
      <w:r w:rsidRPr="00195D41">
        <w:rPr>
          <w:rFonts w:ascii="Times New Roman" w:hAnsi="Times New Roman" w:cs="Times New Roman"/>
          <w:bCs/>
          <w:i/>
          <w:sz w:val="28"/>
          <w:szCs w:val="28"/>
          <w:lang w:val="ro-RO"/>
        </w:rPr>
        <w:t xml:space="preserve">plată </w:t>
      </w:r>
      <w:r w:rsidRPr="005A28BC">
        <w:rPr>
          <w:rFonts w:ascii="Times New Roman" w:hAnsi="Times New Roman" w:cs="Times New Roman"/>
          <w:bCs/>
          <w:sz w:val="28"/>
          <w:szCs w:val="28"/>
          <w:lang w:val="ro-RO"/>
        </w:rPr>
        <w:t>- orice denumire, termen, semn, simbol sau o combinație a acestora în formă materială sau digitală, care are capacitatea să indice schema de plată cu cardul în care sunt efectuate operațiunile de plată cu cardul;”;</w:t>
      </w:r>
    </w:p>
    <w:p w14:paraId="1CC5409D" w14:textId="15D3B5EB" w:rsidR="00D8358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15) </w:t>
      </w:r>
      <w:r w:rsidR="00D8358C">
        <w:rPr>
          <w:rFonts w:ascii="Times New Roman" w:hAnsi="Times New Roman" w:cs="Times New Roman"/>
          <w:bCs/>
          <w:sz w:val="28"/>
          <w:szCs w:val="28"/>
          <w:lang w:val="ro-RO"/>
        </w:rPr>
        <w:t>după noțiunea „monedă electronică” se introduce o noțiune nouă cu următorul cuprins:</w:t>
      </w:r>
    </w:p>
    <w:p w14:paraId="20904014" w14:textId="7608EBED" w:rsidR="00D8358C" w:rsidRDefault="00D8358C"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D8358C">
        <w:rPr>
          <w:rFonts w:ascii="Times New Roman" w:hAnsi="Times New Roman" w:cs="Times New Roman"/>
          <w:bCs/>
          <w:i/>
          <w:sz w:val="28"/>
          <w:szCs w:val="28"/>
          <w:lang w:val="ro-RO"/>
        </w:rPr>
        <w:t>nerezidenți</w:t>
      </w:r>
      <w:r w:rsidRPr="00D8358C">
        <w:rPr>
          <w:rFonts w:ascii="Times New Roman" w:hAnsi="Times New Roman" w:cs="Times New Roman"/>
          <w:bCs/>
          <w:sz w:val="28"/>
          <w:szCs w:val="28"/>
          <w:lang w:val="ro-RO"/>
        </w:rPr>
        <w:t xml:space="preserve"> – persoane astfel cum sunt definite în Legea nr. 62/2008 privind reglementarea valutară;</w:t>
      </w:r>
      <w:r>
        <w:rPr>
          <w:rFonts w:ascii="Times New Roman" w:hAnsi="Times New Roman" w:cs="Times New Roman"/>
          <w:bCs/>
          <w:sz w:val="28"/>
          <w:szCs w:val="28"/>
          <w:lang w:val="ro-RO"/>
        </w:rPr>
        <w:t>”</w:t>
      </w:r>
    </w:p>
    <w:p w14:paraId="1A15F111" w14:textId="4B1640DE" w:rsidR="00F371B5"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16) </w:t>
      </w:r>
      <w:r w:rsidR="00F371B5" w:rsidRPr="00F371B5">
        <w:rPr>
          <w:rFonts w:ascii="Times New Roman" w:hAnsi="Times New Roman" w:cs="Times New Roman"/>
          <w:bCs/>
          <w:sz w:val="28"/>
          <w:szCs w:val="28"/>
          <w:lang w:val="ro-RO"/>
        </w:rPr>
        <w:t>la noțiunea „</w:t>
      </w:r>
      <w:r w:rsidR="00F371B5" w:rsidRPr="00F371B5">
        <w:rPr>
          <w:rFonts w:ascii="Times New Roman" w:hAnsi="Times New Roman" w:cs="Times New Roman"/>
          <w:bCs/>
          <w:i/>
          <w:sz w:val="28"/>
          <w:szCs w:val="28"/>
          <w:lang w:val="ro-RO"/>
        </w:rPr>
        <w:t>operator (administrator) al sistemului de plăți</w:t>
      </w:r>
      <w:r w:rsidR="00F371B5">
        <w:rPr>
          <w:rFonts w:ascii="Times New Roman" w:hAnsi="Times New Roman" w:cs="Times New Roman"/>
          <w:bCs/>
          <w:sz w:val="28"/>
          <w:szCs w:val="28"/>
          <w:lang w:val="ro-RO"/>
        </w:rPr>
        <w:t xml:space="preserve">” cuvântul </w:t>
      </w:r>
      <w:r w:rsidR="00F371B5" w:rsidRPr="00F371B5">
        <w:rPr>
          <w:rFonts w:ascii="Times New Roman" w:hAnsi="Times New Roman" w:cs="Times New Roman"/>
          <w:bCs/>
          <w:sz w:val="28"/>
          <w:szCs w:val="28"/>
          <w:lang w:val="ro-RO"/>
        </w:rPr>
        <w:t>„</w:t>
      </w:r>
      <w:r w:rsidR="00F371B5">
        <w:rPr>
          <w:rFonts w:ascii="Times New Roman" w:hAnsi="Times New Roman" w:cs="Times New Roman"/>
          <w:bCs/>
          <w:sz w:val="28"/>
          <w:szCs w:val="28"/>
          <w:lang w:val="ro-RO"/>
        </w:rPr>
        <w:t>(</w:t>
      </w:r>
      <w:r w:rsidR="00F371B5" w:rsidRPr="00F371B5">
        <w:rPr>
          <w:rFonts w:ascii="Times New Roman" w:hAnsi="Times New Roman" w:cs="Times New Roman"/>
          <w:bCs/>
          <w:sz w:val="28"/>
          <w:szCs w:val="28"/>
          <w:lang w:val="ro-RO"/>
        </w:rPr>
        <w:t>a</w:t>
      </w:r>
      <w:r w:rsidR="00F371B5">
        <w:rPr>
          <w:rFonts w:ascii="Times New Roman" w:hAnsi="Times New Roman" w:cs="Times New Roman"/>
          <w:bCs/>
          <w:sz w:val="28"/>
          <w:szCs w:val="28"/>
          <w:lang w:val="ro-RO"/>
        </w:rPr>
        <w:t>dministrator)</w:t>
      </w:r>
      <w:r w:rsidR="00F371B5" w:rsidRPr="00F371B5">
        <w:rPr>
          <w:rFonts w:ascii="Times New Roman" w:hAnsi="Times New Roman" w:cs="Times New Roman"/>
          <w:bCs/>
          <w:sz w:val="28"/>
          <w:szCs w:val="28"/>
          <w:lang w:val="ro-RO"/>
        </w:rPr>
        <w:t>” se exclud</w:t>
      </w:r>
      <w:r w:rsidR="00F371B5">
        <w:rPr>
          <w:rFonts w:ascii="Times New Roman" w:hAnsi="Times New Roman" w:cs="Times New Roman"/>
          <w:bCs/>
          <w:sz w:val="28"/>
          <w:szCs w:val="28"/>
          <w:lang w:val="ro-RO"/>
        </w:rPr>
        <w:t>e</w:t>
      </w:r>
      <w:r w:rsidR="00F371B5" w:rsidRPr="00F371B5">
        <w:rPr>
          <w:rFonts w:ascii="Times New Roman" w:hAnsi="Times New Roman" w:cs="Times New Roman"/>
          <w:bCs/>
          <w:sz w:val="28"/>
          <w:szCs w:val="28"/>
          <w:lang w:val="ro-RO"/>
        </w:rPr>
        <w:t>;</w:t>
      </w:r>
    </w:p>
    <w:p w14:paraId="0CD9B51F" w14:textId="28887C48" w:rsidR="005A28B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17) </w:t>
      </w:r>
      <w:r w:rsidR="005A28BC" w:rsidRPr="005A28BC">
        <w:rPr>
          <w:rFonts w:ascii="Times New Roman" w:hAnsi="Times New Roman" w:cs="Times New Roman"/>
          <w:bCs/>
          <w:sz w:val="28"/>
          <w:szCs w:val="28"/>
          <w:lang w:val="ro-RO"/>
        </w:rPr>
        <w:t>la noțiunea „</w:t>
      </w:r>
      <w:r w:rsidR="008E6480" w:rsidRPr="005A28BC">
        <w:rPr>
          <w:rFonts w:ascii="Times New Roman" w:hAnsi="Times New Roman" w:cs="Times New Roman"/>
          <w:bCs/>
          <w:i/>
          <w:sz w:val="28"/>
          <w:szCs w:val="28"/>
          <w:lang w:val="ro-RO"/>
        </w:rPr>
        <w:t>operațiune</w:t>
      </w:r>
      <w:r w:rsidR="005A28BC" w:rsidRPr="005A28BC">
        <w:rPr>
          <w:rFonts w:ascii="Times New Roman" w:hAnsi="Times New Roman" w:cs="Times New Roman"/>
          <w:bCs/>
          <w:i/>
          <w:sz w:val="28"/>
          <w:szCs w:val="28"/>
          <w:lang w:val="ro-RO"/>
        </w:rPr>
        <w:t xml:space="preserve"> de plată</w:t>
      </w:r>
      <w:r w:rsidR="005A28BC" w:rsidRPr="005A28BC">
        <w:rPr>
          <w:rFonts w:ascii="Times New Roman" w:hAnsi="Times New Roman" w:cs="Times New Roman"/>
          <w:bCs/>
          <w:sz w:val="28"/>
          <w:szCs w:val="28"/>
          <w:lang w:val="ro-RO"/>
        </w:rPr>
        <w:t>”  după cuvintele „iniţiată de plătitor sau” se introduce textul „în numele acestuia ori”;</w:t>
      </w:r>
    </w:p>
    <w:p w14:paraId="6246C01D" w14:textId="4A76D275" w:rsidR="005A28BC" w:rsidRP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18) </w:t>
      </w:r>
      <w:r w:rsidR="005A28BC" w:rsidRPr="005A28BC">
        <w:rPr>
          <w:rFonts w:ascii="Times New Roman" w:hAnsi="Times New Roman" w:cs="Times New Roman"/>
          <w:bCs/>
          <w:sz w:val="28"/>
          <w:szCs w:val="28"/>
          <w:lang w:val="ro-RO"/>
        </w:rPr>
        <w:t>după noțiunea „</w:t>
      </w:r>
      <w:r w:rsidR="008E6480" w:rsidRPr="005A28BC">
        <w:rPr>
          <w:rFonts w:ascii="Times New Roman" w:hAnsi="Times New Roman" w:cs="Times New Roman"/>
          <w:bCs/>
          <w:i/>
          <w:sz w:val="28"/>
          <w:szCs w:val="28"/>
          <w:lang w:val="ro-RO"/>
        </w:rPr>
        <w:t>operațiune</w:t>
      </w:r>
      <w:r w:rsidR="005A28BC" w:rsidRPr="005A28BC">
        <w:rPr>
          <w:rFonts w:ascii="Times New Roman" w:hAnsi="Times New Roman" w:cs="Times New Roman"/>
          <w:bCs/>
          <w:i/>
          <w:sz w:val="28"/>
          <w:szCs w:val="28"/>
          <w:lang w:val="ro-RO"/>
        </w:rPr>
        <w:t xml:space="preserve"> de plată individuală</w:t>
      </w:r>
      <w:r w:rsidR="005A28BC" w:rsidRPr="005A28BC">
        <w:rPr>
          <w:rFonts w:ascii="Times New Roman" w:hAnsi="Times New Roman" w:cs="Times New Roman"/>
          <w:bCs/>
          <w:sz w:val="28"/>
          <w:szCs w:val="28"/>
          <w:lang w:val="ro-RO"/>
        </w:rPr>
        <w:t xml:space="preserve">”  se introduce o noțiune noua cu următorul cuprins: </w:t>
      </w:r>
    </w:p>
    <w:p w14:paraId="4F44F3F2" w14:textId="77777777" w:rsid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Pr="005A28BC">
        <w:rPr>
          <w:rFonts w:ascii="Times New Roman" w:hAnsi="Times New Roman" w:cs="Times New Roman"/>
          <w:bCs/>
          <w:i/>
          <w:sz w:val="28"/>
          <w:szCs w:val="28"/>
          <w:lang w:val="ro-RO"/>
        </w:rPr>
        <w:t>operațiune de plată la distanță</w:t>
      </w:r>
      <w:r w:rsidRPr="005A28BC">
        <w:rPr>
          <w:rFonts w:ascii="Times New Roman" w:hAnsi="Times New Roman" w:cs="Times New Roman"/>
          <w:bCs/>
          <w:sz w:val="28"/>
          <w:szCs w:val="28"/>
          <w:lang w:val="ro-RO"/>
        </w:rPr>
        <w:t xml:space="preserve"> -  operațiune de plată inițiată prin intermediul internetului sau prin intermediul unui dispozitiv care poate fi folosit pentru comunicarea la distanță;”;</w:t>
      </w:r>
    </w:p>
    <w:p w14:paraId="234F7BD5" w14:textId="710C66B0" w:rsidR="005A28BC" w:rsidRPr="005A28B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19) </w:t>
      </w:r>
      <w:r w:rsidR="005468A1">
        <w:rPr>
          <w:rFonts w:ascii="Times New Roman" w:hAnsi="Times New Roman" w:cs="Times New Roman"/>
          <w:bCs/>
          <w:sz w:val="28"/>
          <w:szCs w:val="28"/>
          <w:lang w:val="ro-RO"/>
        </w:rPr>
        <w:t>la noțiunea ”</w:t>
      </w:r>
      <w:r w:rsidR="005468A1" w:rsidRPr="005468A1">
        <w:rPr>
          <w:rFonts w:ascii="Times New Roman" w:hAnsi="Times New Roman" w:cs="Times New Roman"/>
          <w:bCs/>
          <w:i/>
          <w:sz w:val="28"/>
          <w:szCs w:val="28"/>
          <w:lang w:val="ro-RO"/>
        </w:rPr>
        <w:t>persoană</w:t>
      </w:r>
      <w:r w:rsidR="005468A1">
        <w:rPr>
          <w:rFonts w:ascii="Times New Roman" w:hAnsi="Times New Roman" w:cs="Times New Roman"/>
          <w:bCs/>
          <w:sz w:val="28"/>
          <w:szCs w:val="28"/>
          <w:lang w:val="ro-RO"/>
        </w:rPr>
        <w:t>” cuv</w:t>
      </w:r>
      <w:r w:rsidR="00610E81">
        <w:rPr>
          <w:rFonts w:ascii="Times New Roman" w:hAnsi="Times New Roman" w:cs="Times New Roman"/>
          <w:bCs/>
          <w:sz w:val="28"/>
          <w:szCs w:val="28"/>
          <w:lang w:val="ro-RO"/>
        </w:rPr>
        <w:t>intele</w:t>
      </w:r>
      <w:r w:rsidR="005468A1">
        <w:rPr>
          <w:rFonts w:ascii="Times New Roman" w:hAnsi="Times New Roman" w:cs="Times New Roman"/>
          <w:bCs/>
          <w:sz w:val="28"/>
          <w:szCs w:val="28"/>
          <w:lang w:val="ro-RO"/>
        </w:rPr>
        <w:t xml:space="preserve"> ”asociație</w:t>
      </w:r>
      <w:r w:rsidR="004B326B">
        <w:rPr>
          <w:rFonts w:ascii="Times New Roman" w:hAnsi="Times New Roman" w:cs="Times New Roman"/>
          <w:bCs/>
          <w:sz w:val="28"/>
          <w:szCs w:val="28"/>
          <w:lang w:val="ro-RO"/>
        </w:rPr>
        <w:t xml:space="preserve"> sau</w:t>
      </w:r>
      <w:r w:rsidR="005468A1">
        <w:rPr>
          <w:rFonts w:ascii="Times New Roman" w:hAnsi="Times New Roman" w:cs="Times New Roman"/>
          <w:bCs/>
          <w:sz w:val="28"/>
          <w:szCs w:val="28"/>
          <w:lang w:val="ro-RO"/>
        </w:rPr>
        <w:t>” se exclude;</w:t>
      </w:r>
    </w:p>
    <w:p w14:paraId="3B4E69F4" w14:textId="4A435962" w:rsidR="005A28BC" w:rsidRP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20) </w:t>
      </w:r>
      <w:r w:rsidR="005A28BC" w:rsidRPr="005A28BC">
        <w:rPr>
          <w:rFonts w:ascii="Times New Roman" w:hAnsi="Times New Roman" w:cs="Times New Roman"/>
          <w:bCs/>
          <w:sz w:val="28"/>
          <w:szCs w:val="28"/>
          <w:lang w:val="ro-RO"/>
        </w:rPr>
        <w:t>după noțiunea „</w:t>
      </w:r>
      <w:r w:rsidR="005A28BC" w:rsidRPr="005A28BC">
        <w:rPr>
          <w:rFonts w:ascii="Times New Roman" w:hAnsi="Times New Roman" w:cs="Times New Roman"/>
          <w:bCs/>
          <w:i/>
          <w:sz w:val="28"/>
          <w:szCs w:val="28"/>
          <w:lang w:val="ro-RO"/>
        </w:rPr>
        <w:t>plătitor</w:t>
      </w:r>
      <w:r w:rsidR="005A28BC" w:rsidRPr="005A28BC">
        <w:rPr>
          <w:rFonts w:ascii="Times New Roman" w:hAnsi="Times New Roman" w:cs="Times New Roman"/>
          <w:bCs/>
          <w:sz w:val="28"/>
          <w:szCs w:val="28"/>
          <w:lang w:val="ro-RO"/>
        </w:rPr>
        <w:t>”  se introduc trei noțiuni noi cu următorul cuprins:</w:t>
      </w:r>
    </w:p>
    <w:p w14:paraId="4A438BBC" w14:textId="77777777" w:rsidR="005A28BC" w:rsidRP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Pr="005A28BC">
        <w:rPr>
          <w:rFonts w:ascii="Times New Roman" w:hAnsi="Times New Roman" w:cs="Times New Roman"/>
          <w:bCs/>
          <w:i/>
          <w:sz w:val="28"/>
          <w:szCs w:val="28"/>
          <w:lang w:val="ro-RO"/>
        </w:rPr>
        <w:t>prestator de servicii de plată care oferă servicii de administrare cont</w:t>
      </w:r>
      <w:r w:rsidRPr="005A28BC">
        <w:rPr>
          <w:rFonts w:ascii="Times New Roman" w:hAnsi="Times New Roman" w:cs="Times New Roman"/>
          <w:bCs/>
          <w:sz w:val="28"/>
          <w:szCs w:val="28"/>
          <w:lang w:val="ro-RO"/>
        </w:rPr>
        <w:t xml:space="preserve"> –  prestator de servicii de plată care furnizează și administrează un cont de plăți pentru un plătitor;</w:t>
      </w:r>
    </w:p>
    <w:p w14:paraId="1C5479D3" w14:textId="6653D25E" w:rsidR="005A28BC" w:rsidRP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i/>
          <w:sz w:val="28"/>
          <w:szCs w:val="28"/>
          <w:lang w:val="ro-RO"/>
        </w:rPr>
        <w:t>prestator de servicii de informare cu privire la conturi</w:t>
      </w:r>
      <w:r w:rsidRPr="005A28BC">
        <w:rPr>
          <w:rFonts w:ascii="Times New Roman" w:hAnsi="Times New Roman" w:cs="Times New Roman"/>
          <w:bCs/>
          <w:sz w:val="28"/>
          <w:szCs w:val="28"/>
          <w:lang w:val="ro-RO"/>
        </w:rPr>
        <w:t xml:space="preserve"> –  prestator de servicii de plată care desfășoară activitățile me</w:t>
      </w:r>
      <w:r w:rsidR="00853B39">
        <w:rPr>
          <w:rFonts w:ascii="Times New Roman" w:hAnsi="Times New Roman" w:cs="Times New Roman"/>
          <w:bCs/>
          <w:sz w:val="28"/>
          <w:szCs w:val="28"/>
          <w:lang w:val="ro-RO"/>
        </w:rPr>
        <w:t>nționate la art.4 alin.(1) pct.9</w:t>
      </w:r>
      <w:r w:rsidRPr="005A28BC">
        <w:rPr>
          <w:rFonts w:ascii="Times New Roman" w:hAnsi="Times New Roman" w:cs="Times New Roman"/>
          <w:bCs/>
          <w:sz w:val="28"/>
          <w:szCs w:val="28"/>
          <w:lang w:val="ro-RO"/>
        </w:rPr>
        <w:t>);</w:t>
      </w:r>
    </w:p>
    <w:p w14:paraId="6FD254EA" w14:textId="55E3A340" w:rsid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i/>
          <w:sz w:val="28"/>
          <w:szCs w:val="28"/>
          <w:lang w:val="ro-RO"/>
        </w:rPr>
        <w:t>prestator de servicii de inițiere a plății</w:t>
      </w:r>
      <w:r w:rsidRPr="005A28BC">
        <w:rPr>
          <w:rFonts w:ascii="Times New Roman" w:hAnsi="Times New Roman" w:cs="Times New Roman"/>
          <w:bCs/>
          <w:sz w:val="28"/>
          <w:szCs w:val="28"/>
          <w:lang w:val="ro-RO"/>
        </w:rPr>
        <w:t xml:space="preserve"> –  prestator de servicii de plată care desfășoară activitățile me</w:t>
      </w:r>
      <w:r w:rsidR="00853B39">
        <w:rPr>
          <w:rFonts w:ascii="Times New Roman" w:hAnsi="Times New Roman" w:cs="Times New Roman"/>
          <w:bCs/>
          <w:sz w:val="28"/>
          <w:szCs w:val="28"/>
          <w:lang w:val="ro-RO"/>
        </w:rPr>
        <w:t>nționate la art.4 alin.(1) pct.8</w:t>
      </w:r>
      <w:r w:rsidRPr="005A28BC">
        <w:rPr>
          <w:rFonts w:ascii="Times New Roman" w:hAnsi="Times New Roman" w:cs="Times New Roman"/>
          <w:bCs/>
          <w:sz w:val="28"/>
          <w:szCs w:val="28"/>
          <w:lang w:val="ro-RO"/>
        </w:rPr>
        <w:t>);”;</w:t>
      </w:r>
    </w:p>
    <w:p w14:paraId="731076DD" w14:textId="141C3768" w:rsidR="005A28BC" w:rsidRPr="005468A1"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21) </w:t>
      </w:r>
      <w:r w:rsidR="005468A1" w:rsidRPr="005468A1">
        <w:rPr>
          <w:rFonts w:ascii="Times New Roman" w:hAnsi="Times New Roman" w:cs="Times New Roman"/>
          <w:bCs/>
          <w:sz w:val="28"/>
          <w:szCs w:val="28"/>
          <w:lang w:val="ro-RO"/>
        </w:rPr>
        <w:t>noțiunea „</w:t>
      </w:r>
      <w:r w:rsidR="008E6480" w:rsidRPr="005468A1">
        <w:rPr>
          <w:rFonts w:ascii="Times New Roman" w:hAnsi="Times New Roman" w:cs="Times New Roman"/>
          <w:bCs/>
          <w:i/>
          <w:sz w:val="28"/>
          <w:szCs w:val="28"/>
          <w:lang w:val="ro-RO"/>
        </w:rPr>
        <w:t>reputație</w:t>
      </w:r>
      <w:r w:rsidR="005468A1" w:rsidRPr="005468A1">
        <w:rPr>
          <w:rFonts w:ascii="Times New Roman" w:hAnsi="Times New Roman" w:cs="Times New Roman"/>
          <w:bCs/>
          <w:i/>
          <w:sz w:val="28"/>
          <w:szCs w:val="28"/>
          <w:lang w:val="ro-RO"/>
        </w:rPr>
        <w:t xml:space="preserve"> bună</w:t>
      </w:r>
      <w:r w:rsidR="005468A1" w:rsidRPr="005468A1">
        <w:rPr>
          <w:rFonts w:ascii="Times New Roman" w:hAnsi="Times New Roman" w:cs="Times New Roman"/>
          <w:bCs/>
          <w:sz w:val="28"/>
          <w:szCs w:val="28"/>
          <w:lang w:val="ro-RO"/>
        </w:rPr>
        <w:t xml:space="preserve">”  </w:t>
      </w:r>
      <w:r w:rsidR="00FC3A0C">
        <w:rPr>
          <w:rFonts w:ascii="Times New Roman" w:hAnsi="Times New Roman" w:cs="Times New Roman"/>
          <w:bCs/>
          <w:sz w:val="28"/>
          <w:szCs w:val="28"/>
          <w:lang w:val="ro-RO"/>
        </w:rPr>
        <w:t>se exclude</w:t>
      </w:r>
      <w:r w:rsidR="005468A1">
        <w:rPr>
          <w:rFonts w:ascii="Times New Roman" w:hAnsi="Times New Roman" w:cs="Times New Roman"/>
          <w:bCs/>
          <w:sz w:val="28"/>
          <w:szCs w:val="28"/>
          <w:lang w:val="ro-RO"/>
        </w:rPr>
        <w:t>;</w:t>
      </w:r>
    </w:p>
    <w:p w14:paraId="59ACDED1" w14:textId="66B98624" w:rsidR="005A28BC" w:rsidRPr="00DB63B6"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22) </w:t>
      </w:r>
      <w:r w:rsidR="005A28BC" w:rsidRPr="005A28BC">
        <w:rPr>
          <w:rFonts w:ascii="Times New Roman" w:hAnsi="Times New Roman" w:cs="Times New Roman"/>
          <w:bCs/>
          <w:sz w:val="28"/>
          <w:szCs w:val="28"/>
          <w:lang w:val="ro-RO"/>
        </w:rPr>
        <w:t>după noțiunea „</w:t>
      </w:r>
      <w:r w:rsidR="00FF2729" w:rsidRPr="00FF2729">
        <w:rPr>
          <w:rFonts w:ascii="Times New Roman" w:hAnsi="Times New Roman" w:cs="Times New Roman"/>
          <w:bCs/>
          <w:i/>
          <w:sz w:val="28"/>
          <w:szCs w:val="28"/>
          <w:lang w:val="ro-RO"/>
        </w:rPr>
        <w:t>remitere de bani</w:t>
      </w:r>
      <w:r w:rsidR="005A28BC" w:rsidRPr="00FF2729">
        <w:rPr>
          <w:rFonts w:ascii="Times New Roman" w:hAnsi="Times New Roman" w:cs="Times New Roman"/>
          <w:bCs/>
          <w:i/>
          <w:sz w:val="28"/>
          <w:szCs w:val="28"/>
          <w:lang w:val="ro-RO"/>
        </w:rPr>
        <w:t>”</w:t>
      </w:r>
      <w:r w:rsidR="00AF1CE4">
        <w:rPr>
          <w:rFonts w:ascii="Times New Roman" w:hAnsi="Times New Roman" w:cs="Times New Roman"/>
          <w:bCs/>
          <w:sz w:val="28"/>
          <w:szCs w:val="28"/>
          <w:lang w:val="ro-RO"/>
        </w:rPr>
        <w:t xml:space="preserve">  se introduc cinci</w:t>
      </w:r>
      <w:r w:rsidR="005A28BC" w:rsidRPr="005A28BC">
        <w:rPr>
          <w:rFonts w:ascii="Times New Roman" w:hAnsi="Times New Roman" w:cs="Times New Roman"/>
          <w:bCs/>
          <w:sz w:val="28"/>
          <w:szCs w:val="28"/>
          <w:lang w:val="ro-RO"/>
        </w:rPr>
        <w:t xml:space="preserve"> noțiuni noi cu următorul cuprins: </w:t>
      </w:r>
    </w:p>
    <w:p w14:paraId="57ECCC5E" w14:textId="5DE3F2FB" w:rsid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sz w:val="28"/>
          <w:szCs w:val="28"/>
          <w:lang w:val="ro-RO"/>
        </w:rPr>
        <w:t>„</w:t>
      </w:r>
      <w:r w:rsidRPr="005A28BC">
        <w:rPr>
          <w:rFonts w:ascii="Times New Roman" w:hAnsi="Times New Roman" w:cs="Times New Roman"/>
          <w:bCs/>
          <w:i/>
          <w:sz w:val="28"/>
          <w:szCs w:val="28"/>
          <w:lang w:val="ro-RO"/>
        </w:rPr>
        <w:t>reţea de comunicaţii electronice</w:t>
      </w:r>
      <w:r w:rsidRPr="005A28BC">
        <w:rPr>
          <w:rFonts w:ascii="Times New Roman" w:hAnsi="Times New Roman" w:cs="Times New Roman"/>
          <w:bCs/>
          <w:sz w:val="28"/>
          <w:szCs w:val="28"/>
          <w:lang w:val="ro-RO"/>
        </w:rPr>
        <w:t xml:space="preserve"> – este o rețea astfel cum este definită conform Legii comunicaţiilor electronice nr. 241/2007;</w:t>
      </w:r>
    </w:p>
    <w:p w14:paraId="0DB7E7ED" w14:textId="4D9DF955" w:rsidR="00AF1CE4" w:rsidRPr="005A28BC" w:rsidRDefault="00AF1CE4" w:rsidP="00F40DE6">
      <w:pPr>
        <w:pStyle w:val="a3"/>
        <w:ind w:left="0" w:firstLine="1069"/>
        <w:jc w:val="both"/>
        <w:rPr>
          <w:rFonts w:ascii="Times New Roman" w:hAnsi="Times New Roman" w:cs="Times New Roman"/>
          <w:bCs/>
          <w:sz w:val="28"/>
          <w:szCs w:val="28"/>
          <w:lang w:val="ro-RO"/>
        </w:rPr>
      </w:pPr>
      <w:r w:rsidRPr="00AF1CE4">
        <w:rPr>
          <w:rFonts w:ascii="Times New Roman" w:hAnsi="Times New Roman" w:cs="Times New Roman"/>
          <w:bCs/>
          <w:i/>
          <w:sz w:val="28"/>
          <w:szCs w:val="28"/>
          <w:lang w:val="ro-RO"/>
        </w:rPr>
        <w:t>rezidenți</w:t>
      </w:r>
      <w:r w:rsidRPr="00AF1CE4">
        <w:rPr>
          <w:rFonts w:ascii="Times New Roman" w:hAnsi="Times New Roman" w:cs="Times New Roman"/>
          <w:bCs/>
          <w:sz w:val="28"/>
          <w:szCs w:val="28"/>
          <w:lang w:val="ro-RO"/>
        </w:rPr>
        <w:t xml:space="preserve"> – persoane astfel cum sunt definite în Legea nr. 62/2008 privind reglementarea valutară;</w:t>
      </w:r>
    </w:p>
    <w:p w14:paraId="32692730" w14:textId="7B674BD9" w:rsidR="005A28BC" w:rsidRP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i/>
          <w:sz w:val="28"/>
          <w:szCs w:val="28"/>
          <w:lang w:val="ro-RO"/>
        </w:rPr>
        <w:t>serviciu de comunicaţii electronice</w:t>
      </w:r>
      <w:r w:rsidRPr="005A28BC">
        <w:rPr>
          <w:rFonts w:ascii="Times New Roman" w:hAnsi="Times New Roman" w:cs="Times New Roman"/>
          <w:bCs/>
          <w:sz w:val="28"/>
          <w:szCs w:val="28"/>
          <w:lang w:val="ro-RO"/>
        </w:rPr>
        <w:t xml:space="preserve"> – un serviciu astfel cum este definit conform Legii comunicaţiilor electronice nr. 241/2007;</w:t>
      </w:r>
    </w:p>
    <w:p w14:paraId="07112BA4" w14:textId="77777777" w:rsidR="005A28BC" w:rsidRPr="005A28B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i/>
          <w:sz w:val="28"/>
          <w:szCs w:val="28"/>
          <w:lang w:val="ro-RO"/>
        </w:rPr>
        <w:t>serviciu de informare cu privire la conturi</w:t>
      </w:r>
      <w:r w:rsidRPr="005A28BC">
        <w:rPr>
          <w:rFonts w:ascii="Times New Roman" w:hAnsi="Times New Roman" w:cs="Times New Roman"/>
          <w:bCs/>
          <w:sz w:val="28"/>
          <w:szCs w:val="28"/>
          <w:lang w:val="ro-RO"/>
        </w:rPr>
        <w:t xml:space="preserve"> –  serviciu online care furnizează informații consolidate în legătură cu unul sau mai multe conturi de plăți deținute de utilizatorul serviciilor de plată fie la un alt prestator de servicii de plată, fie la mai mulți prestatori de servicii de plată;</w:t>
      </w:r>
    </w:p>
    <w:p w14:paraId="17537201" w14:textId="593A65F8" w:rsidR="00AF1CE4" w:rsidRPr="00035E9C" w:rsidRDefault="005A28BC" w:rsidP="00F40DE6">
      <w:pPr>
        <w:pStyle w:val="a3"/>
        <w:ind w:left="0" w:firstLine="1069"/>
        <w:jc w:val="both"/>
        <w:rPr>
          <w:rFonts w:ascii="Times New Roman" w:hAnsi="Times New Roman" w:cs="Times New Roman"/>
          <w:bCs/>
          <w:sz w:val="28"/>
          <w:szCs w:val="28"/>
          <w:lang w:val="ro-RO"/>
        </w:rPr>
      </w:pPr>
      <w:r w:rsidRPr="005A28BC">
        <w:rPr>
          <w:rFonts w:ascii="Times New Roman" w:hAnsi="Times New Roman" w:cs="Times New Roman"/>
          <w:bCs/>
          <w:i/>
          <w:sz w:val="28"/>
          <w:szCs w:val="28"/>
          <w:lang w:val="ro-RO"/>
        </w:rPr>
        <w:t>serviciu de inițiere a plății</w:t>
      </w:r>
      <w:r w:rsidRPr="005A28BC">
        <w:rPr>
          <w:rFonts w:ascii="Times New Roman" w:hAnsi="Times New Roman" w:cs="Times New Roman"/>
          <w:bCs/>
          <w:sz w:val="28"/>
          <w:szCs w:val="28"/>
          <w:lang w:val="ro-RO"/>
        </w:rPr>
        <w:t xml:space="preserve"> –  serviciu de inițiere a unui ordin de plată la cererea utilizatorului serviciilor de plată cu privire la un cont de plăți deținut la un alt p</w:t>
      </w:r>
      <w:r w:rsidR="009F0705">
        <w:rPr>
          <w:rFonts w:ascii="Times New Roman" w:hAnsi="Times New Roman" w:cs="Times New Roman"/>
          <w:bCs/>
          <w:sz w:val="28"/>
          <w:szCs w:val="28"/>
          <w:lang w:val="ro-RO"/>
        </w:rPr>
        <w:t>restator de servicii de plată;”;</w:t>
      </w:r>
    </w:p>
    <w:p w14:paraId="50D91F7C" w14:textId="09C837C5" w:rsidR="00AF1CE4" w:rsidRPr="00035E9C"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23) </w:t>
      </w:r>
      <w:r w:rsidR="00AF1CE4">
        <w:rPr>
          <w:rFonts w:ascii="Times New Roman" w:hAnsi="Times New Roman" w:cs="Times New Roman"/>
          <w:bCs/>
          <w:sz w:val="28"/>
          <w:szCs w:val="28"/>
          <w:lang w:val="ro-RO"/>
        </w:rPr>
        <w:t>la noțiunea „</w:t>
      </w:r>
      <w:r w:rsidR="00AF1CE4" w:rsidRPr="00AF1CE4">
        <w:rPr>
          <w:rFonts w:ascii="Times New Roman" w:hAnsi="Times New Roman" w:cs="Times New Roman"/>
          <w:bCs/>
          <w:i/>
          <w:sz w:val="28"/>
          <w:szCs w:val="28"/>
          <w:lang w:val="ro-RO"/>
        </w:rPr>
        <w:t>suport durabil</w:t>
      </w:r>
      <w:r w:rsidR="00AF1CE4">
        <w:rPr>
          <w:rFonts w:ascii="Times New Roman" w:hAnsi="Times New Roman" w:cs="Times New Roman"/>
          <w:bCs/>
          <w:sz w:val="28"/>
          <w:szCs w:val="28"/>
          <w:lang w:val="ro-RO"/>
        </w:rPr>
        <w:t>”, textul „</w:t>
      </w:r>
      <w:r w:rsidR="00AF1CE4" w:rsidRPr="00AF1CE4">
        <w:rPr>
          <w:rFonts w:ascii="Times New Roman" w:hAnsi="Times New Roman" w:cs="Times New Roman"/>
          <w:bCs/>
          <w:sz w:val="28"/>
          <w:szCs w:val="28"/>
          <w:lang w:val="ro-RO"/>
        </w:rPr>
        <w:t>(suport de hîrtie, CD-ROM-uri, DVD-uri,  hard discuri ale calculatoarelor personale, pagini de internet etc.)</w:t>
      </w:r>
      <w:r w:rsidR="00AF1CE4">
        <w:rPr>
          <w:rFonts w:ascii="Times New Roman" w:hAnsi="Times New Roman" w:cs="Times New Roman"/>
          <w:bCs/>
          <w:sz w:val="28"/>
          <w:szCs w:val="28"/>
          <w:lang w:val="ro-RO"/>
        </w:rPr>
        <w:t>” se exclude;</w:t>
      </w:r>
    </w:p>
    <w:p w14:paraId="4E54D925" w14:textId="7E175E09" w:rsidR="009F0705" w:rsidRPr="009F0705" w:rsidRDefault="006C7E8E"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24) </w:t>
      </w:r>
      <w:r w:rsidR="009F0705">
        <w:rPr>
          <w:rFonts w:ascii="Times New Roman" w:hAnsi="Times New Roman" w:cs="Times New Roman"/>
          <w:bCs/>
          <w:sz w:val="28"/>
          <w:szCs w:val="28"/>
          <w:lang w:val="ro-RO"/>
        </w:rPr>
        <w:t xml:space="preserve">noțiunea </w:t>
      </w:r>
      <w:r w:rsidR="00AF1CE4">
        <w:rPr>
          <w:rFonts w:ascii="Times New Roman" w:hAnsi="Times New Roman" w:cs="Times New Roman"/>
          <w:bCs/>
          <w:sz w:val="28"/>
          <w:szCs w:val="28"/>
          <w:lang w:val="ro-RO"/>
        </w:rPr>
        <w:t>„</w:t>
      </w:r>
      <w:r w:rsidR="009F0705" w:rsidRPr="009F0705">
        <w:rPr>
          <w:rFonts w:ascii="Times New Roman" w:hAnsi="Times New Roman" w:cs="Times New Roman"/>
          <w:bCs/>
          <w:i/>
          <w:sz w:val="28"/>
          <w:szCs w:val="28"/>
          <w:lang w:val="ro-RO"/>
        </w:rPr>
        <w:t>terminal de plată în numerar</w:t>
      </w:r>
      <w:r w:rsidR="00AF1CE4">
        <w:rPr>
          <w:rFonts w:ascii="Times New Roman" w:hAnsi="Times New Roman" w:cs="Times New Roman"/>
          <w:bCs/>
          <w:i/>
          <w:sz w:val="28"/>
          <w:szCs w:val="28"/>
          <w:lang w:val="ro-RO"/>
        </w:rPr>
        <w:t xml:space="preserve"> (terminal cash-in)”</w:t>
      </w:r>
      <w:r w:rsidR="009F0705">
        <w:rPr>
          <w:rFonts w:ascii="Times New Roman" w:hAnsi="Times New Roman" w:cs="Times New Roman"/>
          <w:bCs/>
          <w:i/>
          <w:sz w:val="28"/>
          <w:szCs w:val="28"/>
          <w:lang w:val="ro-RO"/>
        </w:rPr>
        <w:t xml:space="preserve"> </w:t>
      </w:r>
      <w:r w:rsidR="005A6311" w:rsidRPr="005A6311">
        <w:rPr>
          <w:rFonts w:ascii="Times New Roman" w:hAnsi="Times New Roman" w:cs="Times New Roman"/>
          <w:bCs/>
          <w:sz w:val="28"/>
          <w:szCs w:val="28"/>
          <w:lang w:val="ro-RO"/>
        </w:rPr>
        <w:t>se exclude</w:t>
      </w:r>
      <w:r w:rsidR="005A6311">
        <w:rPr>
          <w:rFonts w:ascii="Times New Roman" w:hAnsi="Times New Roman" w:cs="Times New Roman"/>
          <w:bCs/>
          <w:i/>
          <w:sz w:val="28"/>
          <w:szCs w:val="28"/>
          <w:lang w:val="ro-RO"/>
        </w:rPr>
        <w:t xml:space="preserve">. </w:t>
      </w:r>
    </w:p>
    <w:p w14:paraId="27C91F7F" w14:textId="77777777" w:rsidR="00F776F6" w:rsidRPr="00D95F08" w:rsidRDefault="00F776F6" w:rsidP="00F40DE6">
      <w:pPr>
        <w:pStyle w:val="a3"/>
        <w:ind w:left="0" w:firstLine="1069"/>
        <w:jc w:val="both"/>
        <w:rPr>
          <w:rFonts w:ascii="Times New Roman" w:hAnsi="Times New Roman" w:cs="Times New Roman"/>
          <w:bCs/>
          <w:sz w:val="28"/>
          <w:szCs w:val="28"/>
          <w:lang w:val="ro-RO"/>
        </w:rPr>
      </w:pPr>
    </w:p>
    <w:p w14:paraId="4ABEF9A3" w14:textId="77777777" w:rsidR="000E4939" w:rsidRDefault="00EC473F"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Articolul 4</w:t>
      </w:r>
      <w:r w:rsidR="000E4939">
        <w:rPr>
          <w:rFonts w:ascii="Times New Roman" w:hAnsi="Times New Roman" w:cs="Times New Roman"/>
          <w:sz w:val="28"/>
          <w:szCs w:val="28"/>
        </w:rPr>
        <w:t>:</w:t>
      </w:r>
      <w:r>
        <w:rPr>
          <w:rFonts w:ascii="Times New Roman" w:hAnsi="Times New Roman" w:cs="Times New Roman"/>
          <w:sz w:val="28"/>
          <w:szCs w:val="28"/>
        </w:rPr>
        <w:t xml:space="preserve"> </w:t>
      </w:r>
    </w:p>
    <w:p w14:paraId="3960B944" w14:textId="54B54A35" w:rsidR="00EC473F" w:rsidRDefault="000E4939"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EC473F" w:rsidRPr="00EC473F">
        <w:rPr>
          <w:rFonts w:ascii="Times New Roman" w:hAnsi="Times New Roman" w:cs="Times New Roman"/>
          <w:sz w:val="28"/>
          <w:szCs w:val="28"/>
        </w:rPr>
        <w:t>alineatul (1):</w:t>
      </w:r>
    </w:p>
    <w:p w14:paraId="59FB6F3F" w14:textId="59F6860E" w:rsidR="00EC473F" w:rsidRDefault="000E4939"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a</w:t>
      </w:r>
      <w:r w:rsidR="00443080">
        <w:rPr>
          <w:rFonts w:ascii="Times New Roman" w:hAnsi="Times New Roman" w:cs="Times New Roman"/>
          <w:sz w:val="28"/>
          <w:szCs w:val="28"/>
        </w:rPr>
        <w:t xml:space="preserve">) </w:t>
      </w:r>
      <w:r w:rsidR="00573900">
        <w:rPr>
          <w:rFonts w:ascii="Times New Roman" w:hAnsi="Times New Roman" w:cs="Times New Roman"/>
          <w:sz w:val="28"/>
          <w:szCs w:val="28"/>
        </w:rPr>
        <w:t>l</w:t>
      </w:r>
      <w:r w:rsidR="00155DCC">
        <w:rPr>
          <w:rFonts w:ascii="Times New Roman" w:hAnsi="Times New Roman" w:cs="Times New Roman"/>
          <w:sz w:val="28"/>
          <w:szCs w:val="28"/>
        </w:rPr>
        <w:t>a punctele 1) și 2), textul „serviciul legat de” se substituie cu textul „servicii care permit”;</w:t>
      </w:r>
    </w:p>
    <w:p w14:paraId="1DE79F27" w14:textId="7365B85D" w:rsidR="00573900" w:rsidRDefault="000E4939"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b</w:t>
      </w:r>
      <w:r w:rsidR="00443080">
        <w:rPr>
          <w:rFonts w:ascii="Times New Roman" w:hAnsi="Times New Roman" w:cs="Times New Roman"/>
          <w:sz w:val="28"/>
          <w:szCs w:val="28"/>
        </w:rPr>
        <w:t xml:space="preserve">) </w:t>
      </w:r>
      <w:r w:rsidR="009F0705" w:rsidRPr="009F0705">
        <w:rPr>
          <w:rFonts w:ascii="Times New Roman" w:hAnsi="Times New Roman" w:cs="Times New Roman"/>
          <w:sz w:val="28"/>
          <w:szCs w:val="28"/>
        </w:rPr>
        <w:t>punctul 5)</w:t>
      </w:r>
      <w:r w:rsidR="00EA1AE9">
        <w:rPr>
          <w:rFonts w:ascii="Times New Roman" w:hAnsi="Times New Roman" w:cs="Times New Roman"/>
          <w:sz w:val="28"/>
          <w:szCs w:val="28"/>
        </w:rPr>
        <w:t xml:space="preserve"> va avea următorul cuprins „emiterea de instrumente de plată și/sau accept</w:t>
      </w:r>
      <w:r w:rsidR="003B71E2">
        <w:rPr>
          <w:rFonts w:ascii="Times New Roman" w:hAnsi="Times New Roman" w:cs="Times New Roman"/>
          <w:sz w:val="28"/>
          <w:szCs w:val="28"/>
        </w:rPr>
        <w:t>area instrumentelor de plată si/</w:t>
      </w:r>
      <w:r w:rsidR="00EA1AE9">
        <w:rPr>
          <w:rFonts w:ascii="Times New Roman" w:hAnsi="Times New Roman" w:cs="Times New Roman"/>
          <w:sz w:val="28"/>
          <w:szCs w:val="28"/>
        </w:rPr>
        <w:t>sau acceptarea de operațiuni de plată</w:t>
      </w:r>
      <w:r w:rsidR="009F0705" w:rsidRPr="009F0705">
        <w:rPr>
          <w:rFonts w:ascii="Times New Roman" w:hAnsi="Times New Roman" w:cs="Times New Roman"/>
          <w:sz w:val="28"/>
          <w:szCs w:val="28"/>
        </w:rPr>
        <w:t>;</w:t>
      </w:r>
      <w:r w:rsidR="00C57BBD">
        <w:rPr>
          <w:rFonts w:ascii="Times New Roman" w:hAnsi="Times New Roman" w:cs="Times New Roman"/>
          <w:sz w:val="28"/>
          <w:szCs w:val="28"/>
        </w:rPr>
        <w:t>”;</w:t>
      </w:r>
    </w:p>
    <w:p w14:paraId="4F2191D6" w14:textId="09512276" w:rsidR="00573900" w:rsidRPr="00F067D9" w:rsidRDefault="000E4939"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c</w:t>
      </w:r>
      <w:r w:rsidR="00443080">
        <w:rPr>
          <w:rFonts w:ascii="Times New Roman" w:hAnsi="Times New Roman" w:cs="Times New Roman"/>
          <w:sz w:val="28"/>
          <w:szCs w:val="28"/>
        </w:rPr>
        <w:t xml:space="preserve">) </w:t>
      </w:r>
      <w:proofErr w:type="spellStart"/>
      <w:proofErr w:type="gramStart"/>
      <w:r w:rsidR="00573900">
        <w:rPr>
          <w:rFonts w:ascii="Times New Roman" w:hAnsi="Times New Roman" w:cs="Times New Roman"/>
          <w:sz w:val="28"/>
          <w:szCs w:val="28"/>
        </w:rPr>
        <w:t>punctul</w:t>
      </w:r>
      <w:proofErr w:type="spellEnd"/>
      <w:proofErr w:type="gramEnd"/>
      <w:r w:rsidR="00573900">
        <w:rPr>
          <w:rFonts w:ascii="Times New Roman" w:hAnsi="Times New Roman" w:cs="Times New Roman"/>
          <w:sz w:val="28"/>
          <w:szCs w:val="28"/>
        </w:rPr>
        <w:t xml:space="preserve"> 7) </w:t>
      </w:r>
      <w:r w:rsidR="001A725D">
        <w:rPr>
          <w:rFonts w:ascii="Times New Roman" w:hAnsi="Times New Roman" w:cs="Times New Roman"/>
          <w:sz w:val="28"/>
          <w:szCs w:val="28"/>
        </w:rPr>
        <w:t xml:space="preserve">se </w:t>
      </w:r>
      <w:proofErr w:type="spellStart"/>
      <w:r w:rsidR="001A725D">
        <w:rPr>
          <w:rFonts w:ascii="Times New Roman" w:hAnsi="Times New Roman" w:cs="Times New Roman"/>
          <w:sz w:val="28"/>
          <w:szCs w:val="28"/>
        </w:rPr>
        <w:t>abrog</w:t>
      </w:r>
      <w:proofErr w:type="spellEnd"/>
      <w:r w:rsidR="001A725D">
        <w:rPr>
          <w:rFonts w:ascii="Times New Roman" w:hAnsi="Times New Roman" w:cs="Times New Roman"/>
          <w:sz w:val="28"/>
          <w:szCs w:val="28"/>
          <w:lang w:val="ro-RO"/>
        </w:rPr>
        <w:t>ă;</w:t>
      </w:r>
      <w:bookmarkStart w:id="0" w:name="_GoBack"/>
      <w:bookmarkEnd w:id="0"/>
      <w:r w:rsidR="00634D57">
        <w:rPr>
          <w:rFonts w:ascii="Times New Roman" w:hAnsi="Times New Roman" w:cs="Times New Roman"/>
          <w:sz w:val="28"/>
          <w:szCs w:val="28"/>
        </w:rPr>
        <w:t xml:space="preserve"> </w:t>
      </w:r>
    </w:p>
    <w:p w14:paraId="55E49416" w14:textId="46039A90" w:rsidR="00733B64" w:rsidRDefault="000E4939"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d</w:t>
      </w:r>
      <w:r w:rsidR="00443080">
        <w:rPr>
          <w:rFonts w:ascii="Times New Roman" w:hAnsi="Times New Roman" w:cs="Times New Roman"/>
          <w:sz w:val="28"/>
          <w:szCs w:val="28"/>
        </w:rPr>
        <w:t xml:space="preserve">) </w:t>
      </w:r>
      <w:r w:rsidR="00573900">
        <w:rPr>
          <w:rFonts w:ascii="Times New Roman" w:hAnsi="Times New Roman" w:cs="Times New Roman"/>
          <w:sz w:val="28"/>
          <w:szCs w:val="28"/>
        </w:rPr>
        <w:t>se completează cu punct</w:t>
      </w:r>
      <w:r w:rsidR="00853B39">
        <w:rPr>
          <w:rFonts w:ascii="Times New Roman" w:hAnsi="Times New Roman" w:cs="Times New Roman"/>
          <w:sz w:val="28"/>
          <w:szCs w:val="28"/>
        </w:rPr>
        <w:t>ele</w:t>
      </w:r>
      <w:r w:rsidR="00573900">
        <w:rPr>
          <w:rFonts w:ascii="Times New Roman" w:hAnsi="Times New Roman" w:cs="Times New Roman"/>
          <w:sz w:val="28"/>
          <w:szCs w:val="28"/>
        </w:rPr>
        <w:t xml:space="preserve"> 8)</w:t>
      </w:r>
      <w:r w:rsidR="00853B39">
        <w:rPr>
          <w:rFonts w:ascii="Times New Roman" w:hAnsi="Times New Roman" w:cs="Times New Roman"/>
          <w:sz w:val="28"/>
          <w:szCs w:val="28"/>
        </w:rPr>
        <w:t xml:space="preserve"> și 9)</w:t>
      </w:r>
      <w:r w:rsidR="00573900">
        <w:rPr>
          <w:rFonts w:ascii="Times New Roman" w:hAnsi="Times New Roman" w:cs="Times New Roman"/>
          <w:sz w:val="28"/>
          <w:szCs w:val="28"/>
        </w:rPr>
        <w:t xml:space="preserve"> cu următorul cuprins: </w:t>
      </w:r>
    </w:p>
    <w:p w14:paraId="7DD25221" w14:textId="3507D5FD" w:rsidR="00853B39" w:rsidRDefault="0057390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lastRenderedPageBreak/>
        <w:t>„</w:t>
      </w:r>
      <w:r w:rsidR="00853B39">
        <w:rPr>
          <w:rFonts w:ascii="Times New Roman" w:hAnsi="Times New Roman" w:cs="Times New Roman"/>
          <w:sz w:val="28"/>
          <w:szCs w:val="28"/>
        </w:rPr>
        <w:t xml:space="preserve"> 8) </w:t>
      </w:r>
      <w:r w:rsidR="00853B39" w:rsidRPr="00853B39">
        <w:rPr>
          <w:rFonts w:ascii="Times New Roman" w:hAnsi="Times New Roman" w:cs="Times New Roman"/>
          <w:sz w:val="28"/>
          <w:szCs w:val="28"/>
        </w:rPr>
        <w:t>servicii de inițiere a plății;”</w:t>
      </w:r>
    </w:p>
    <w:p w14:paraId="3D11E590" w14:textId="755AFEE8" w:rsidR="00573900" w:rsidRDefault="00853B39"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   9) </w:t>
      </w:r>
      <w:r w:rsidR="00573900">
        <w:rPr>
          <w:rFonts w:ascii="Times New Roman" w:hAnsi="Times New Roman" w:cs="Times New Roman"/>
          <w:sz w:val="28"/>
          <w:szCs w:val="28"/>
        </w:rPr>
        <w:t>servicii de informare cu privire la conturi</w:t>
      </w:r>
      <w:r>
        <w:rPr>
          <w:rFonts w:ascii="Times New Roman" w:hAnsi="Times New Roman" w:cs="Times New Roman"/>
          <w:sz w:val="28"/>
          <w:szCs w:val="28"/>
        </w:rPr>
        <w:t>.</w:t>
      </w:r>
      <w:r w:rsidR="00573900">
        <w:rPr>
          <w:rFonts w:ascii="Times New Roman" w:hAnsi="Times New Roman" w:cs="Times New Roman"/>
          <w:sz w:val="28"/>
          <w:szCs w:val="28"/>
        </w:rPr>
        <w:t>”</w:t>
      </w:r>
      <w:r w:rsidR="000E4939">
        <w:rPr>
          <w:rFonts w:ascii="Times New Roman" w:hAnsi="Times New Roman" w:cs="Times New Roman"/>
          <w:sz w:val="28"/>
          <w:szCs w:val="28"/>
        </w:rPr>
        <w:t>;</w:t>
      </w:r>
    </w:p>
    <w:p w14:paraId="0F18A173" w14:textId="2A90C798" w:rsidR="000E4939" w:rsidRDefault="00AE7F5F"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2</w:t>
      </w:r>
      <w:r w:rsidR="000E4939">
        <w:rPr>
          <w:rFonts w:ascii="Times New Roman" w:hAnsi="Times New Roman" w:cs="Times New Roman"/>
          <w:sz w:val="28"/>
          <w:szCs w:val="28"/>
        </w:rPr>
        <w:t xml:space="preserve">) se completează </w:t>
      </w:r>
      <w:r>
        <w:rPr>
          <w:rFonts w:ascii="Times New Roman" w:hAnsi="Times New Roman" w:cs="Times New Roman"/>
          <w:sz w:val="28"/>
          <w:szCs w:val="28"/>
        </w:rPr>
        <w:t>cu alineatul (3) cu următorul cuprins:</w:t>
      </w:r>
    </w:p>
    <w:p w14:paraId="0F45EBC3" w14:textId="5CED1CC9" w:rsidR="00AE7F5F" w:rsidRDefault="00AE7F5F" w:rsidP="00F40DE6">
      <w:pPr>
        <w:pStyle w:val="a3"/>
        <w:ind w:left="0" w:firstLine="1069"/>
        <w:jc w:val="both"/>
        <w:rPr>
          <w:rFonts w:ascii="Times New Roman" w:hAnsi="Times New Roman" w:cs="Times New Roman"/>
          <w:sz w:val="28"/>
          <w:szCs w:val="28"/>
        </w:rPr>
      </w:pPr>
      <w:r w:rsidRPr="00AE7F5F">
        <w:rPr>
          <w:rFonts w:ascii="Times New Roman" w:hAnsi="Times New Roman" w:cs="Times New Roman"/>
          <w:sz w:val="28"/>
          <w:szCs w:val="28"/>
        </w:rPr>
        <w:t xml:space="preserve">„(3) </w:t>
      </w:r>
      <w:r w:rsidRPr="00AE7F5F">
        <w:rPr>
          <w:rFonts w:ascii="Times New Roman" w:hAnsi="Times New Roman" w:cs="Times New Roman"/>
          <w:iCs/>
          <w:sz w:val="28"/>
          <w:szCs w:val="28"/>
          <w:lang w:val="ro-RO"/>
        </w:rPr>
        <w:t>Prestatorii de servicii de plată vor respecta prevederile normative de domeniu fiscal în activitatea lor de prestare a serviciilor de plată  și de emitere a monedei electronice.</w:t>
      </w:r>
      <w:r w:rsidRPr="00AE7F5F">
        <w:rPr>
          <w:rFonts w:ascii="Times New Roman" w:hAnsi="Times New Roman" w:cs="Times New Roman"/>
          <w:sz w:val="28"/>
          <w:szCs w:val="28"/>
        </w:rPr>
        <w:t>”</w:t>
      </w:r>
    </w:p>
    <w:p w14:paraId="0F76405C" w14:textId="77777777" w:rsidR="00403036" w:rsidRPr="00AE7F5F" w:rsidRDefault="00403036" w:rsidP="00F40DE6">
      <w:pPr>
        <w:pStyle w:val="a3"/>
        <w:ind w:left="0" w:firstLine="1069"/>
        <w:jc w:val="both"/>
        <w:rPr>
          <w:rFonts w:ascii="Times New Roman" w:hAnsi="Times New Roman" w:cs="Times New Roman"/>
          <w:sz w:val="28"/>
          <w:szCs w:val="28"/>
        </w:rPr>
      </w:pPr>
    </w:p>
    <w:p w14:paraId="13AE794E" w14:textId="185D662F" w:rsidR="00586019" w:rsidRDefault="00586019" w:rsidP="0007503D">
      <w:pPr>
        <w:pStyle w:val="a3"/>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Articolul 7</w:t>
      </w:r>
      <w:r w:rsidR="00C473F4">
        <w:rPr>
          <w:rFonts w:ascii="Times New Roman" w:hAnsi="Times New Roman" w:cs="Times New Roman"/>
          <w:sz w:val="28"/>
          <w:szCs w:val="28"/>
        </w:rPr>
        <w:t xml:space="preserve"> alineatul (5), textul „</w:t>
      </w:r>
      <w:proofErr w:type="spellStart"/>
      <w:r w:rsidR="00C473F4" w:rsidRPr="00C473F4">
        <w:rPr>
          <w:rFonts w:ascii="Times New Roman" w:hAnsi="Times New Roman" w:cs="Times New Roman"/>
          <w:sz w:val="28"/>
          <w:szCs w:val="28"/>
        </w:rPr>
        <w:t>Furnizorii</w:t>
      </w:r>
      <w:proofErr w:type="spellEnd"/>
      <w:r w:rsidR="00C473F4" w:rsidRPr="00C473F4">
        <w:rPr>
          <w:rFonts w:ascii="Times New Roman" w:hAnsi="Times New Roman" w:cs="Times New Roman"/>
          <w:sz w:val="28"/>
          <w:szCs w:val="28"/>
        </w:rPr>
        <w:t xml:space="preserve"> de </w:t>
      </w:r>
      <w:proofErr w:type="spellStart"/>
      <w:r w:rsidR="00C473F4" w:rsidRPr="00C473F4">
        <w:rPr>
          <w:rFonts w:ascii="Times New Roman" w:hAnsi="Times New Roman" w:cs="Times New Roman"/>
          <w:sz w:val="28"/>
          <w:szCs w:val="28"/>
        </w:rPr>
        <w:t>servicii</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poştale</w:t>
      </w:r>
      <w:proofErr w:type="spellEnd"/>
      <w:r w:rsidR="00C473F4" w:rsidRPr="00C473F4">
        <w:rPr>
          <w:rFonts w:ascii="Times New Roman" w:hAnsi="Times New Roman" w:cs="Times New Roman"/>
          <w:sz w:val="28"/>
          <w:szCs w:val="28"/>
        </w:rPr>
        <w:t xml:space="preserve"> nu au </w:t>
      </w:r>
      <w:proofErr w:type="spellStart"/>
      <w:r w:rsidR="00C473F4" w:rsidRPr="00C473F4">
        <w:rPr>
          <w:rFonts w:ascii="Times New Roman" w:hAnsi="Times New Roman" w:cs="Times New Roman"/>
          <w:sz w:val="28"/>
          <w:szCs w:val="28"/>
        </w:rPr>
        <w:t>dreptul</w:t>
      </w:r>
      <w:proofErr w:type="spellEnd"/>
      <w:r w:rsidR="00C473F4" w:rsidRPr="00C473F4">
        <w:rPr>
          <w:rFonts w:ascii="Times New Roman" w:hAnsi="Times New Roman" w:cs="Times New Roman"/>
          <w:sz w:val="28"/>
          <w:szCs w:val="28"/>
        </w:rPr>
        <w:t xml:space="preserve"> de a accepta (a atrage) depozite ori alte fonduri rambursabile, în sensul Legii nr.202/2017 privind activitatea băncilor. Orice fonduri primite de la utilizatorii serviciilor de plată în scop de prestare a serviciilor de plată nu reprezintă un depozit sau alte fonduri rambursabile, în sensul Legii nr.202/2017 </w:t>
      </w:r>
      <w:proofErr w:type="spellStart"/>
      <w:r w:rsidR="00C473F4" w:rsidRPr="00C473F4">
        <w:rPr>
          <w:rFonts w:ascii="Times New Roman" w:hAnsi="Times New Roman" w:cs="Times New Roman"/>
          <w:sz w:val="28"/>
          <w:szCs w:val="28"/>
        </w:rPr>
        <w:t>privind</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activitatea</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băncilor</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şi</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nici</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monedă</w:t>
      </w:r>
      <w:proofErr w:type="spellEnd"/>
      <w:r w:rsidR="00C473F4" w:rsidRPr="00C473F4">
        <w:rPr>
          <w:rFonts w:ascii="Times New Roman" w:hAnsi="Times New Roman" w:cs="Times New Roman"/>
          <w:sz w:val="28"/>
          <w:szCs w:val="28"/>
        </w:rPr>
        <w:t xml:space="preserve"> </w:t>
      </w:r>
      <w:proofErr w:type="spellStart"/>
      <w:r w:rsidR="00C473F4" w:rsidRPr="00C473F4">
        <w:rPr>
          <w:rFonts w:ascii="Times New Roman" w:hAnsi="Times New Roman" w:cs="Times New Roman"/>
          <w:sz w:val="28"/>
          <w:szCs w:val="28"/>
        </w:rPr>
        <w:t>electronică</w:t>
      </w:r>
      <w:proofErr w:type="spellEnd"/>
      <w:r w:rsidR="00C473F4" w:rsidRPr="00C473F4">
        <w:rPr>
          <w:rFonts w:ascii="Times New Roman" w:hAnsi="Times New Roman" w:cs="Times New Roman"/>
          <w:sz w:val="28"/>
          <w:szCs w:val="28"/>
        </w:rPr>
        <w:t>, în sensul prezentei legi.”</w:t>
      </w:r>
      <w:r w:rsidR="00C473F4">
        <w:rPr>
          <w:rFonts w:ascii="Times New Roman" w:hAnsi="Times New Roman" w:cs="Times New Roman"/>
          <w:sz w:val="28"/>
          <w:szCs w:val="28"/>
        </w:rPr>
        <w:t xml:space="preserve"> se exclude.</w:t>
      </w:r>
    </w:p>
    <w:p w14:paraId="119C4A4C" w14:textId="77777777" w:rsidR="00586019" w:rsidRDefault="00586019" w:rsidP="00F40DE6">
      <w:pPr>
        <w:pStyle w:val="a3"/>
        <w:ind w:left="1069"/>
        <w:jc w:val="both"/>
        <w:rPr>
          <w:rFonts w:ascii="Times New Roman" w:hAnsi="Times New Roman" w:cs="Times New Roman"/>
          <w:sz w:val="28"/>
          <w:szCs w:val="28"/>
        </w:rPr>
      </w:pPr>
    </w:p>
    <w:p w14:paraId="5961B6B1" w14:textId="746D2C51" w:rsidR="00230829" w:rsidRPr="00563B5E" w:rsidRDefault="00586019"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563B5E" w:rsidRPr="00CC38D7">
        <w:rPr>
          <w:rFonts w:ascii="Times New Roman" w:hAnsi="Times New Roman" w:cs="Times New Roman"/>
          <w:sz w:val="28"/>
          <w:szCs w:val="28"/>
        </w:rPr>
        <w:t>Articolul 8:</w:t>
      </w:r>
    </w:p>
    <w:p w14:paraId="1B4A1D3C" w14:textId="528B6278" w:rsidR="00563B5E" w:rsidRDefault="0044308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1) </w:t>
      </w:r>
      <w:r w:rsidR="00563B5E">
        <w:rPr>
          <w:rFonts w:ascii="Times New Roman" w:hAnsi="Times New Roman" w:cs="Times New Roman"/>
          <w:sz w:val="28"/>
          <w:szCs w:val="28"/>
        </w:rPr>
        <w:t xml:space="preserve">alineatul (2), textul „Legii </w:t>
      </w:r>
      <w:r w:rsidR="00563B5E" w:rsidRPr="00563B5E">
        <w:rPr>
          <w:rFonts w:ascii="Times New Roman" w:hAnsi="Times New Roman" w:cs="Times New Roman"/>
          <w:sz w:val="28"/>
          <w:szCs w:val="28"/>
        </w:rPr>
        <w:t>privind reglementarea valutară</w:t>
      </w:r>
      <w:r w:rsidR="00563B5E">
        <w:rPr>
          <w:rFonts w:ascii="Times New Roman" w:hAnsi="Times New Roman" w:cs="Times New Roman"/>
          <w:sz w:val="28"/>
          <w:szCs w:val="28"/>
        </w:rPr>
        <w:t>” se substituie cu textul „</w:t>
      </w:r>
      <w:r w:rsidR="00563B5E" w:rsidRPr="00563B5E">
        <w:rPr>
          <w:rFonts w:ascii="Times New Roman" w:hAnsi="Times New Roman" w:cs="Times New Roman"/>
          <w:sz w:val="28"/>
          <w:szCs w:val="28"/>
        </w:rPr>
        <w:t>Legii nr. 62/2008 privind reglementarea valutară</w:t>
      </w:r>
      <w:r w:rsidR="00563B5E">
        <w:rPr>
          <w:rFonts w:ascii="Times New Roman" w:hAnsi="Times New Roman" w:cs="Times New Roman"/>
          <w:sz w:val="28"/>
          <w:szCs w:val="28"/>
        </w:rPr>
        <w:t>”</w:t>
      </w:r>
      <w:r w:rsidR="004D6BB1">
        <w:rPr>
          <w:rFonts w:ascii="Times New Roman" w:hAnsi="Times New Roman" w:cs="Times New Roman"/>
          <w:sz w:val="28"/>
          <w:szCs w:val="28"/>
        </w:rPr>
        <w:t>;</w:t>
      </w:r>
    </w:p>
    <w:p w14:paraId="0F0FB644" w14:textId="3BDCADAF" w:rsidR="004D6BB1" w:rsidRDefault="0044308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2) </w:t>
      </w:r>
      <w:r w:rsidR="004D6BB1">
        <w:rPr>
          <w:rFonts w:ascii="Times New Roman" w:hAnsi="Times New Roman" w:cs="Times New Roman"/>
          <w:sz w:val="28"/>
          <w:szCs w:val="28"/>
        </w:rPr>
        <w:t>alineatu</w:t>
      </w:r>
      <w:r w:rsidR="00CC38D7">
        <w:rPr>
          <w:rFonts w:ascii="Times New Roman" w:hAnsi="Times New Roman" w:cs="Times New Roman"/>
          <w:sz w:val="28"/>
          <w:szCs w:val="28"/>
        </w:rPr>
        <w:t>l (3) va avea următorul cuprins</w:t>
      </w:r>
      <w:r w:rsidR="004D6BB1">
        <w:rPr>
          <w:rFonts w:ascii="Times New Roman" w:hAnsi="Times New Roman" w:cs="Times New Roman"/>
          <w:sz w:val="28"/>
          <w:szCs w:val="28"/>
        </w:rPr>
        <w:t>:</w:t>
      </w:r>
    </w:p>
    <w:p w14:paraId="181BE37E" w14:textId="2A85436A" w:rsidR="00CC38D7" w:rsidRDefault="00CC38D7"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w:t>
      </w:r>
      <w:r w:rsidRPr="00CC38D7">
        <w:rPr>
          <w:rFonts w:ascii="Times New Roman" w:hAnsi="Times New Roman" w:cs="Times New Roman"/>
          <w:sz w:val="28"/>
          <w:szCs w:val="28"/>
        </w:rPr>
        <w:t>(3) Emiterea și distribuirea monedei electronice se realizează contra lei/în lei mold</w:t>
      </w:r>
      <w:r w:rsidR="00914704">
        <w:rPr>
          <w:rFonts w:ascii="Times New Roman" w:hAnsi="Times New Roman" w:cs="Times New Roman"/>
          <w:sz w:val="28"/>
          <w:szCs w:val="28"/>
        </w:rPr>
        <w:t xml:space="preserve">ovenești sau </w:t>
      </w:r>
      <w:r w:rsidRPr="00CC38D7">
        <w:rPr>
          <w:rFonts w:ascii="Times New Roman" w:hAnsi="Times New Roman" w:cs="Times New Roman"/>
          <w:sz w:val="28"/>
          <w:szCs w:val="28"/>
        </w:rPr>
        <w:t>contra valută/</w:t>
      </w:r>
      <w:r w:rsidR="00914704">
        <w:rPr>
          <w:rFonts w:ascii="Times New Roman" w:hAnsi="Times New Roman" w:cs="Times New Roman"/>
          <w:sz w:val="28"/>
          <w:szCs w:val="28"/>
        </w:rPr>
        <w:t xml:space="preserve"> </w:t>
      </w:r>
      <w:r w:rsidRPr="00CC38D7">
        <w:rPr>
          <w:rFonts w:ascii="Times New Roman" w:hAnsi="Times New Roman" w:cs="Times New Roman"/>
          <w:sz w:val="28"/>
          <w:szCs w:val="28"/>
        </w:rPr>
        <w:t>în valută străină la valoarea nominală a fondurilor primite.</w:t>
      </w:r>
      <w:r>
        <w:rPr>
          <w:rFonts w:ascii="Times New Roman" w:hAnsi="Times New Roman" w:cs="Times New Roman"/>
          <w:sz w:val="28"/>
          <w:szCs w:val="28"/>
        </w:rPr>
        <w:t>”</w:t>
      </w:r>
    </w:p>
    <w:p w14:paraId="7B3B7F88" w14:textId="61EA9DD4" w:rsidR="00CC38D7" w:rsidRDefault="0044308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3) </w:t>
      </w:r>
      <w:r w:rsidR="00CC38D7">
        <w:rPr>
          <w:rFonts w:ascii="Times New Roman" w:hAnsi="Times New Roman" w:cs="Times New Roman"/>
          <w:sz w:val="28"/>
          <w:szCs w:val="28"/>
        </w:rPr>
        <w:t>se completează cu alineatul (3</w:t>
      </w:r>
      <w:r w:rsidR="00CC38D7" w:rsidRPr="00CC38D7">
        <w:rPr>
          <w:rFonts w:ascii="Times New Roman" w:hAnsi="Times New Roman" w:cs="Times New Roman"/>
          <w:sz w:val="28"/>
          <w:szCs w:val="28"/>
          <w:vertAlign w:val="superscript"/>
        </w:rPr>
        <w:t>1</w:t>
      </w:r>
      <w:r w:rsidR="00CC38D7" w:rsidRPr="00CC38D7">
        <w:rPr>
          <w:rFonts w:ascii="Times New Roman" w:hAnsi="Times New Roman" w:cs="Times New Roman"/>
          <w:sz w:val="28"/>
          <w:szCs w:val="28"/>
        </w:rPr>
        <w:t>) cu următorul cuprins:</w:t>
      </w:r>
    </w:p>
    <w:p w14:paraId="0FE11C39" w14:textId="7ED020F7" w:rsidR="00CC38D7" w:rsidRDefault="00CC38D7"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w:t>
      </w:r>
      <w:r w:rsidRPr="00CC38D7">
        <w:rPr>
          <w:rFonts w:ascii="Times New Roman" w:hAnsi="Times New Roman" w:cs="Times New Roman"/>
          <w:sz w:val="28"/>
          <w:szCs w:val="28"/>
        </w:rPr>
        <w:t>(3</w:t>
      </w:r>
      <w:r w:rsidRPr="00CC38D7">
        <w:rPr>
          <w:rFonts w:ascii="Times New Roman" w:hAnsi="Times New Roman" w:cs="Times New Roman"/>
          <w:sz w:val="28"/>
          <w:szCs w:val="28"/>
          <w:vertAlign w:val="superscript"/>
        </w:rPr>
        <w:t>1</w:t>
      </w:r>
      <w:r w:rsidRPr="00CC38D7">
        <w:rPr>
          <w:rFonts w:ascii="Times New Roman" w:hAnsi="Times New Roman" w:cs="Times New Roman"/>
          <w:sz w:val="28"/>
          <w:szCs w:val="28"/>
        </w:rPr>
        <w:t>) Răscumpărarea monedei electronice de la rezidenți are loc doar în lei moldovenești, în cazul răscumpărării monedei al cărei nominal este o valută străină se aplică cursul oficial al leului moldovenesc valabil la data răscumpărării acestor mijloace.</w:t>
      </w:r>
      <w:r>
        <w:rPr>
          <w:rFonts w:ascii="Times New Roman" w:hAnsi="Times New Roman" w:cs="Times New Roman"/>
          <w:sz w:val="28"/>
          <w:szCs w:val="28"/>
        </w:rPr>
        <w:t>”</w:t>
      </w:r>
    </w:p>
    <w:p w14:paraId="6D23AF41" w14:textId="29666878" w:rsidR="00EC1144" w:rsidRDefault="0044308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4) </w:t>
      </w:r>
      <w:r w:rsidR="00EC1144">
        <w:rPr>
          <w:rFonts w:ascii="Times New Roman" w:hAnsi="Times New Roman" w:cs="Times New Roman"/>
          <w:sz w:val="28"/>
          <w:szCs w:val="28"/>
        </w:rPr>
        <w:t>alineatul (4) va avea următorul cuprins:</w:t>
      </w:r>
    </w:p>
    <w:p w14:paraId="73AE3DB5" w14:textId="02CCF237" w:rsidR="00CC38D7" w:rsidRPr="00EC1144" w:rsidRDefault="00EC1144"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w:t>
      </w:r>
      <w:r w:rsidRPr="00EC1144">
        <w:rPr>
          <w:rFonts w:ascii="Times New Roman" w:hAnsi="Times New Roman" w:cs="Times New Roman"/>
          <w:sz w:val="28"/>
          <w:szCs w:val="28"/>
        </w:rPr>
        <w:t>(4) Moneda electronică se utilizează pe teritoriul Republicii Moldova ca echivalent al monedei al cărei nominal îl reprezintă cu respectarea prevederilor Legii nr. 62/2008 privind reglementarea valutară.</w:t>
      </w:r>
      <w:r>
        <w:rPr>
          <w:rFonts w:ascii="Times New Roman" w:hAnsi="Times New Roman" w:cs="Times New Roman"/>
          <w:sz w:val="28"/>
          <w:szCs w:val="28"/>
        </w:rPr>
        <w:t>”</w:t>
      </w:r>
    </w:p>
    <w:p w14:paraId="14AA8244" w14:textId="77777777" w:rsidR="00230829" w:rsidRPr="00230829" w:rsidRDefault="00230829" w:rsidP="00F40DE6">
      <w:pPr>
        <w:pStyle w:val="a3"/>
        <w:jc w:val="both"/>
        <w:rPr>
          <w:rFonts w:ascii="Times New Roman" w:hAnsi="Times New Roman" w:cs="Times New Roman"/>
          <w:sz w:val="28"/>
          <w:szCs w:val="28"/>
        </w:rPr>
      </w:pPr>
    </w:p>
    <w:p w14:paraId="6D066AEA" w14:textId="512341A2" w:rsidR="00F518EE" w:rsidRPr="00F518EE" w:rsidRDefault="00230829" w:rsidP="0007503D">
      <w:pPr>
        <w:pStyle w:val="a3"/>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18EE">
        <w:rPr>
          <w:rFonts w:ascii="Times New Roman" w:hAnsi="Times New Roman" w:cs="Times New Roman"/>
          <w:sz w:val="28"/>
          <w:szCs w:val="28"/>
        </w:rPr>
        <w:t xml:space="preserve">Articolul 9 alineatul (2), </w:t>
      </w:r>
      <w:r w:rsidR="002F46E4">
        <w:rPr>
          <w:rFonts w:ascii="Times New Roman" w:hAnsi="Times New Roman" w:cs="Times New Roman"/>
          <w:sz w:val="28"/>
          <w:szCs w:val="28"/>
        </w:rPr>
        <w:t>după textul „Republicii Moldova</w:t>
      </w:r>
      <w:r w:rsidR="00F518EE">
        <w:rPr>
          <w:rFonts w:ascii="Times New Roman" w:hAnsi="Times New Roman" w:cs="Times New Roman"/>
          <w:sz w:val="28"/>
          <w:szCs w:val="28"/>
        </w:rPr>
        <w:t>” se completează cu textul „</w:t>
      </w:r>
      <w:r w:rsidR="00F518EE" w:rsidRPr="00F518EE">
        <w:rPr>
          <w:rFonts w:ascii="Times New Roman" w:hAnsi="Times New Roman" w:cs="Times New Roman"/>
          <w:sz w:val="28"/>
          <w:szCs w:val="28"/>
        </w:rPr>
        <w:t>care corespund cerințelor prevăzute de prezenta lege și de actele normative ale Băncii Naționale</w:t>
      </w:r>
      <w:r w:rsidR="00F518EE">
        <w:rPr>
          <w:rFonts w:ascii="Times New Roman" w:hAnsi="Times New Roman" w:cs="Times New Roman"/>
          <w:sz w:val="28"/>
          <w:szCs w:val="28"/>
        </w:rPr>
        <w:t>”;</w:t>
      </w:r>
    </w:p>
    <w:p w14:paraId="0A2892B2" w14:textId="77777777" w:rsidR="00F518EE" w:rsidRDefault="00F518EE" w:rsidP="00F40DE6">
      <w:pPr>
        <w:pStyle w:val="a3"/>
        <w:ind w:left="1069"/>
        <w:jc w:val="both"/>
        <w:rPr>
          <w:rFonts w:ascii="Times New Roman" w:hAnsi="Times New Roman" w:cs="Times New Roman"/>
          <w:sz w:val="28"/>
          <w:szCs w:val="28"/>
        </w:rPr>
      </w:pPr>
    </w:p>
    <w:p w14:paraId="5458F48F" w14:textId="516B7544" w:rsidR="005524B4" w:rsidRPr="005524B4" w:rsidRDefault="0032745F"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5524B4" w:rsidRPr="005524B4">
        <w:rPr>
          <w:rFonts w:ascii="Times New Roman" w:hAnsi="Times New Roman" w:cs="Times New Roman"/>
          <w:sz w:val="28"/>
          <w:szCs w:val="28"/>
        </w:rPr>
        <w:t>Articolul 10:</w:t>
      </w:r>
    </w:p>
    <w:p w14:paraId="009A30B6" w14:textId="701B485A" w:rsidR="007833C4" w:rsidRDefault="0044308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1) </w:t>
      </w:r>
      <w:r w:rsidR="00F75BB9" w:rsidRPr="00F75BB9">
        <w:rPr>
          <w:rFonts w:ascii="Times New Roman" w:hAnsi="Times New Roman" w:cs="Times New Roman"/>
          <w:sz w:val="28"/>
          <w:szCs w:val="28"/>
        </w:rPr>
        <w:t>alineatul (1)</w:t>
      </w:r>
      <w:r w:rsidR="00F75BB9">
        <w:rPr>
          <w:rFonts w:ascii="Times New Roman" w:hAnsi="Times New Roman" w:cs="Times New Roman"/>
          <w:sz w:val="28"/>
          <w:szCs w:val="28"/>
        </w:rPr>
        <w:t xml:space="preserve"> </w:t>
      </w:r>
      <w:r w:rsidR="007833C4" w:rsidRPr="007833C4">
        <w:rPr>
          <w:rFonts w:ascii="Times New Roman" w:hAnsi="Times New Roman" w:cs="Times New Roman"/>
          <w:sz w:val="28"/>
          <w:szCs w:val="28"/>
        </w:rPr>
        <w:t>se completează în final cu textul „sau</w:t>
      </w:r>
      <w:r w:rsidR="00DB63B6">
        <w:rPr>
          <w:rFonts w:ascii="Times New Roman" w:hAnsi="Times New Roman" w:cs="Times New Roman"/>
          <w:sz w:val="28"/>
          <w:szCs w:val="28"/>
        </w:rPr>
        <w:t xml:space="preserve"> ,după caz, să fie înregistrată</w:t>
      </w:r>
      <w:r w:rsidR="00F75BB9">
        <w:rPr>
          <w:rFonts w:ascii="Times New Roman" w:hAnsi="Times New Roman" w:cs="Times New Roman"/>
          <w:sz w:val="28"/>
          <w:szCs w:val="28"/>
        </w:rPr>
        <w:t>”;</w:t>
      </w:r>
    </w:p>
    <w:p w14:paraId="364B628D" w14:textId="666451B6" w:rsidR="00733B64" w:rsidRDefault="0044308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2) </w:t>
      </w:r>
      <w:r w:rsidR="00733B64">
        <w:rPr>
          <w:rFonts w:ascii="Times New Roman" w:hAnsi="Times New Roman" w:cs="Times New Roman"/>
          <w:sz w:val="28"/>
          <w:szCs w:val="28"/>
        </w:rPr>
        <w:t>se completează cu alineatul (1</w:t>
      </w:r>
      <w:r w:rsidR="00733B64" w:rsidRPr="00733B64">
        <w:rPr>
          <w:rFonts w:ascii="Times New Roman" w:hAnsi="Times New Roman" w:cs="Times New Roman"/>
          <w:sz w:val="28"/>
          <w:szCs w:val="28"/>
          <w:vertAlign w:val="superscript"/>
        </w:rPr>
        <w:t>1</w:t>
      </w:r>
      <w:r w:rsidR="00733B64">
        <w:rPr>
          <w:rFonts w:ascii="Times New Roman" w:hAnsi="Times New Roman" w:cs="Times New Roman"/>
          <w:sz w:val="28"/>
          <w:szCs w:val="28"/>
        </w:rPr>
        <w:t>) cu următorul cuprins:</w:t>
      </w:r>
    </w:p>
    <w:p w14:paraId="05108A0D" w14:textId="71C88A53" w:rsidR="00733B64" w:rsidRDefault="00733B64"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lastRenderedPageBreak/>
        <w:t>”</w:t>
      </w:r>
      <w:r w:rsidRPr="00733B64">
        <w:t xml:space="preserve"> </w:t>
      </w:r>
      <w:r w:rsidRPr="00733B64">
        <w:rPr>
          <w:rFonts w:ascii="Times New Roman" w:hAnsi="Times New Roman" w:cs="Times New Roman"/>
          <w:sz w:val="28"/>
          <w:szCs w:val="28"/>
        </w:rPr>
        <w:t>(1</w:t>
      </w:r>
      <w:r w:rsidRPr="00733B64">
        <w:rPr>
          <w:rFonts w:ascii="Times New Roman" w:hAnsi="Times New Roman" w:cs="Times New Roman"/>
          <w:sz w:val="28"/>
          <w:szCs w:val="28"/>
          <w:vertAlign w:val="superscript"/>
        </w:rPr>
        <w:t>1</w:t>
      </w:r>
      <w:r w:rsidRPr="00733B64">
        <w:rPr>
          <w:rFonts w:ascii="Times New Roman" w:hAnsi="Times New Roman" w:cs="Times New Roman"/>
          <w:sz w:val="28"/>
          <w:szCs w:val="28"/>
        </w:rPr>
        <w:t>) Persoana care intenționează să presteze doar serviciul m</w:t>
      </w:r>
      <w:r w:rsidR="00A87517">
        <w:rPr>
          <w:rFonts w:ascii="Times New Roman" w:hAnsi="Times New Roman" w:cs="Times New Roman"/>
          <w:sz w:val="28"/>
          <w:szCs w:val="28"/>
        </w:rPr>
        <w:t>enționat la art.4 alin.(1) pct.9</w:t>
      </w:r>
      <w:r w:rsidRPr="00733B64">
        <w:rPr>
          <w:rFonts w:ascii="Times New Roman" w:hAnsi="Times New Roman" w:cs="Times New Roman"/>
          <w:sz w:val="28"/>
          <w:szCs w:val="28"/>
        </w:rPr>
        <w:t>) este obligată, înainte de a începe să presteze servicii de plată, să fie înregistrată. În cazul în care persoana intenționează să presteze servicii suplimentare la serviciul m</w:t>
      </w:r>
      <w:r w:rsidR="00A87517">
        <w:rPr>
          <w:rFonts w:ascii="Times New Roman" w:hAnsi="Times New Roman" w:cs="Times New Roman"/>
          <w:sz w:val="28"/>
          <w:szCs w:val="28"/>
        </w:rPr>
        <w:t>enționat la art.4 alin.(1) pct.9</w:t>
      </w:r>
      <w:r w:rsidRPr="00733B64">
        <w:rPr>
          <w:rFonts w:ascii="Times New Roman" w:hAnsi="Times New Roman" w:cs="Times New Roman"/>
          <w:sz w:val="28"/>
          <w:szCs w:val="28"/>
        </w:rPr>
        <w:t>), aceasta trebuie să obțină licență de activitate.</w:t>
      </w:r>
      <w:r>
        <w:rPr>
          <w:rFonts w:ascii="Times New Roman" w:hAnsi="Times New Roman" w:cs="Times New Roman"/>
          <w:sz w:val="28"/>
          <w:szCs w:val="28"/>
        </w:rPr>
        <w:t>”;</w:t>
      </w:r>
    </w:p>
    <w:p w14:paraId="7F760106" w14:textId="468FCE22" w:rsidR="007833C4" w:rsidRDefault="00443080"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3) </w:t>
      </w:r>
      <w:r w:rsidR="00F75BB9">
        <w:rPr>
          <w:rFonts w:ascii="Times New Roman" w:hAnsi="Times New Roman" w:cs="Times New Roman"/>
          <w:sz w:val="28"/>
          <w:szCs w:val="28"/>
        </w:rPr>
        <w:t>alineatul  (2)</w:t>
      </w:r>
      <w:r w:rsidR="00F75BB9" w:rsidRPr="00F75BB9">
        <w:t xml:space="preserve"> </w:t>
      </w:r>
      <w:r w:rsidR="00F75BB9" w:rsidRPr="00F75BB9">
        <w:rPr>
          <w:rFonts w:ascii="Times New Roman" w:hAnsi="Times New Roman" w:cs="Times New Roman"/>
          <w:sz w:val="28"/>
          <w:szCs w:val="28"/>
        </w:rPr>
        <w:t>se completează în final cu textul „sau pentru care a fost înregistrată</w:t>
      </w:r>
      <w:r w:rsidR="00EA752D">
        <w:rPr>
          <w:rFonts w:ascii="Times New Roman" w:hAnsi="Times New Roman" w:cs="Times New Roman"/>
          <w:sz w:val="28"/>
          <w:szCs w:val="28"/>
        </w:rPr>
        <w:t>”.</w:t>
      </w:r>
    </w:p>
    <w:p w14:paraId="15E3B77C" w14:textId="77777777" w:rsidR="00403036" w:rsidRDefault="00403036" w:rsidP="00F40DE6">
      <w:pPr>
        <w:pStyle w:val="a3"/>
        <w:ind w:left="0" w:firstLine="1069"/>
        <w:jc w:val="both"/>
        <w:rPr>
          <w:rFonts w:ascii="Times New Roman" w:hAnsi="Times New Roman" w:cs="Times New Roman"/>
          <w:sz w:val="28"/>
          <w:szCs w:val="28"/>
        </w:rPr>
      </w:pPr>
    </w:p>
    <w:p w14:paraId="6D123CC9" w14:textId="77777777" w:rsidR="00827969" w:rsidRPr="00827969" w:rsidRDefault="00EC473F" w:rsidP="0007503D">
      <w:pPr>
        <w:pStyle w:val="a3"/>
        <w:numPr>
          <w:ilvl w:val="0"/>
          <w:numId w:val="17"/>
        </w:numPr>
        <w:ind w:left="0" w:firstLine="709"/>
        <w:jc w:val="both"/>
        <w:rPr>
          <w:sz w:val="22"/>
          <w:szCs w:val="22"/>
        </w:rPr>
      </w:pPr>
      <w:r>
        <w:rPr>
          <w:rFonts w:ascii="Times New Roman" w:hAnsi="Times New Roman" w:cs="Times New Roman"/>
          <w:sz w:val="28"/>
          <w:szCs w:val="28"/>
        </w:rPr>
        <w:t>A</w:t>
      </w:r>
      <w:r w:rsidR="00A80989">
        <w:rPr>
          <w:rFonts w:ascii="Times New Roman" w:hAnsi="Times New Roman" w:cs="Times New Roman"/>
          <w:sz w:val="28"/>
          <w:szCs w:val="28"/>
        </w:rPr>
        <w:t xml:space="preserve">rticolul </w:t>
      </w:r>
      <w:r w:rsidR="00827969">
        <w:rPr>
          <w:rFonts w:ascii="Times New Roman" w:hAnsi="Times New Roman" w:cs="Times New Roman"/>
          <w:sz w:val="28"/>
          <w:szCs w:val="28"/>
        </w:rPr>
        <w:t>12:</w:t>
      </w:r>
    </w:p>
    <w:p w14:paraId="6FB2E3BA" w14:textId="1E13ED3F" w:rsidR="0050178B" w:rsidRPr="0050178B" w:rsidRDefault="00443080" w:rsidP="00F40DE6">
      <w:pPr>
        <w:pStyle w:val="a3"/>
        <w:ind w:left="709"/>
        <w:jc w:val="both"/>
        <w:rPr>
          <w:sz w:val="22"/>
          <w:szCs w:val="22"/>
        </w:rPr>
      </w:pPr>
      <w:r>
        <w:rPr>
          <w:rFonts w:ascii="Times New Roman" w:hAnsi="Times New Roman" w:cs="Times New Roman"/>
          <w:sz w:val="28"/>
          <w:szCs w:val="28"/>
        </w:rPr>
        <w:t xml:space="preserve">1) </w:t>
      </w:r>
      <w:r w:rsidR="007833C4" w:rsidRPr="007833C4">
        <w:rPr>
          <w:rFonts w:ascii="Times New Roman" w:hAnsi="Times New Roman" w:cs="Times New Roman"/>
          <w:sz w:val="28"/>
          <w:szCs w:val="28"/>
        </w:rPr>
        <w:t>alineatul (1)</w:t>
      </w:r>
      <w:r w:rsidR="00A87517">
        <w:rPr>
          <w:rFonts w:ascii="Times New Roman" w:hAnsi="Times New Roman" w:cs="Times New Roman"/>
          <w:sz w:val="28"/>
          <w:szCs w:val="28"/>
        </w:rPr>
        <w:t>, litera b) textul ”</w:t>
      </w:r>
      <w:r w:rsidR="00EA752D">
        <w:rPr>
          <w:rFonts w:ascii="Times New Roman" w:hAnsi="Times New Roman" w:cs="Times New Roman"/>
          <w:sz w:val="28"/>
          <w:szCs w:val="28"/>
        </w:rPr>
        <w:t>pct.</w:t>
      </w:r>
      <w:r w:rsidR="00A87517">
        <w:rPr>
          <w:rFonts w:ascii="Times New Roman" w:hAnsi="Times New Roman" w:cs="Times New Roman"/>
          <w:sz w:val="28"/>
          <w:szCs w:val="28"/>
        </w:rPr>
        <w:t xml:space="preserve">7)” se </w:t>
      </w:r>
      <w:r w:rsidR="004A48C9">
        <w:rPr>
          <w:rFonts w:ascii="Times New Roman" w:hAnsi="Times New Roman" w:cs="Times New Roman"/>
          <w:sz w:val="28"/>
          <w:szCs w:val="28"/>
        </w:rPr>
        <w:t>substituie</w:t>
      </w:r>
      <w:r w:rsidR="00A87517" w:rsidRPr="00A87517">
        <w:rPr>
          <w:rFonts w:ascii="Times New Roman" w:hAnsi="Times New Roman" w:cs="Times New Roman"/>
          <w:sz w:val="28"/>
          <w:szCs w:val="28"/>
        </w:rPr>
        <w:t xml:space="preserve"> cu textul „</w:t>
      </w:r>
      <w:r w:rsidR="00EA752D">
        <w:rPr>
          <w:rFonts w:ascii="Times New Roman" w:hAnsi="Times New Roman" w:cs="Times New Roman"/>
          <w:sz w:val="28"/>
          <w:szCs w:val="28"/>
        </w:rPr>
        <w:t>pct.</w:t>
      </w:r>
      <w:r w:rsidR="00A87517">
        <w:rPr>
          <w:rFonts w:ascii="Times New Roman" w:hAnsi="Times New Roman" w:cs="Times New Roman"/>
          <w:sz w:val="28"/>
          <w:szCs w:val="28"/>
        </w:rPr>
        <w:t>8)</w:t>
      </w:r>
      <w:r w:rsidR="00A87517" w:rsidRPr="00A87517">
        <w:rPr>
          <w:rFonts w:ascii="Times New Roman" w:hAnsi="Times New Roman" w:cs="Times New Roman"/>
          <w:sz w:val="28"/>
          <w:szCs w:val="28"/>
        </w:rPr>
        <w:t>”;</w:t>
      </w:r>
      <w:r w:rsidR="00A87517">
        <w:rPr>
          <w:rFonts w:ascii="Times New Roman" w:hAnsi="Times New Roman" w:cs="Times New Roman"/>
          <w:sz w:val="28"/>
          <w:szCs w:val="28"/>
        </w:rPr>
        <w:t xml:space="preserve"> </w:t>
      </w:r>
    </w:p>
    <w:p w14:paraId="2A00D482" w14:textId="65F00388" w:rsidR="007833C4" w:rsidRDefault="00443080" w:rsidP="00F40DE6">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27969">
        <w:rPr>
          <w:rFonts w:ascii="Times New Roman" w:hAnsi="Times New Roman" w:cs="Times New Roman"/>
          <w:sz w:val="28"/>
          <w:szCs w:val="28"/>
        </w:rPr>
        <w:t>alineatul (3) se completează la final cu textul ”</w:t>
      </w:r>
      <w:r w:rsidR="00827969" w:rsidRPr="00827969">
        <w:t xml:space="preserve"> </w:t>
      </w:r>
      <w:r w:rsidR="00733B64" w:rsidRPr="00733B64">
        <w:rPr>
          <w:rFonts w:ascii="Times New Roman" w:hAnsi="Times New Roman" w:cs="Times New Roman"/>
          <w:sz w:val="28"/>
          <w:szCs w:val="28"/>
        </w:rPr>
        <w:t>cel puțin până la valoarea prevăzută la alin.(1)</w:t>
      </w:r>
      <w:r w:rsidR="00827969">
        <w:rPr>
          <w:rFonts w:ascii="Times New Roman" w:hAnsi="Times New Roman" w:cs="Times New Roman"/>
          <w:sz w:val="28"/>
          <w:szCs w:val="28"/>
        </w:rPr>
        <w:t>”</w:t>
      </w:r>
      <w:r w:rsidR="007833C4" w:rsidRPr="00516C32">
        <w:rPr>
          <w:rFonts w:ascii="Times New Roman" w:hAnsi="Times New Roman" w:cs="Times New Roman"/>
          <w:sz w:val="28"/>
          <w:szCs w:val="28"/>
        </w:rPr>
        <w:t>.</w:t>
      </w:r>
    </w:p>
    <w:p w14:paraId="43C4661A" w14:textId="77777777" w:rsidR="00403036" w:rsidRPr="007833C4" w:rsidRDefault="00403036" w:rsidP="00F40DE6">
      <w:pPr>
        <w:pStyle w:val="a3"/>
        <w:ind w:left="0" w:firstLine="709"/>
        <w:jc w:val="both"/>
        <w:rPr>
          <w:sz w:val="22"/>
          <w:szCs w:val="22"/>
        </w:rPr>
      </w:pPr>
    </w:p>
    <w:p w14:paraId="0468E06E" w14:textId="1A5A3E4D" w:rsidR="00406D2F" w:rsidRPr="00406D2F" w:rsidRDefault="00443080" w:rsidP="0007503D">
      <w:pPr>
        <w:pStyle w:val="a3"/>
        <w:numPr>
          <w:ilvl w:val="0"/>
          <w:numId w:val="17"/>
        </w:numPr>
        <w:jc w:val="both"/>
        <w:rPr>
          <w:sz w:val="22"/>
          <w:szCs w:val="22"/>
        </w:rPr>
      </w:pPr>
      <w:r>
        <w:rPr>
          <w:rFonts w:ascii="Times New Roman" w:hAnsi="Times New Roman" w:cs="Times New Roman"/>
          <w:sz w:val="28"/>
          <w:szCs w:val="28"/>
        </w:rPr>
        <w:t xml:space="preserve"> </w:t>
      </w:r>
      <w:r w:rsidR="00A80989">
        <w:rPr>
          <w:rFonts w:ascii="Times New Roman" w:hAnsi="Times New Roman" w:cs="Times New Roman"/>
          <w:sz w:val="28"/>
          <w:szCs w:val="28"/>
        </w:rPr>
        <w:t>Articolul</w:t>
      </w:r>
      <w:r w:rsidR="00115975">
        <w:rPr>
          <w:rFonts w:ascii="Times New Roman" w:hAnsi="Times New Roman" w:cs="Times New Roman"/>
          <w:sz w:val="28"/>
          <w:szCs w:val="28"/>
        </w:rPr>
        <w:t xml:space="preserve"> 13 </w:t>
      </w:r>
      <w:r w:rsidR="00115975" w:rsidRPr="00115975">
        <w:rPr>
          <w:rFonts w:ascii="Times New Roman" w:hAnsi="Times New Roman" w:cs="Times New Roman"/>
          <w:sz w:val="28"/>
          <w:szCs w:val="28"/>
        </w:rPr>
        <w:t>la alineatul (2)</w:t>
      </w:r>
      <w:r w:rsidR="00406D2F">
        <w:rPr>
          <w:rFonts w:ascii="Times New Roman" w:hAnsi="Times New Roman" w:cs="Times New Roman"/>
          <w:sz w:val="28"/>
          <w:szCs w:val="28"/>
        </w:rPr>
        <w:t>:</w:t>
      </w:r>
    </w:p>
    <w:p w14:paraId="028B66C8" w14:textId="38F2ADB2" w:rsidR="00403036" w:rsidRDefault="00115975" w:rsidP="00403036">
      <w:pPr>
        <w:pStyle w:val="a3"/>
        <w:numPr>
          <w:ilvl w:val="0"/>
          <w:numId w:val="15"/>
        </w:numPr>
        <w:ind w:left="0" w:firstLine="709"/>
        <w:jc w:val="both"/>
        <w:rPr>
          <w:rFonts w:ascii="Times New Roman" w:hAnsi="Times New Roman" w:cs="Times New Roman"/>
          <w:sz w:val="28"/>
          <w:szCs w:val="28"/>
        </w:rPr>
      </w:pPr>
      <w:r w:rsidRPr="00406D2F">
        <w:rPr>
          <w:rFonts w:ascii="Times New Roman" w:hAnsi="Times New Roman" w:cs="Times New Roman"/>
          <w:sz w:val="28"/>
          <w:szCs w:val="28"/>
        </w:rPr>
        <w:t>după cuvintele „Societatea de plată” se introduce textul „ , cu excepția aceleia care prestează doar serviciile de plată menționate la art.4 alin.(1) pct.</w:t>
      </w:r>
      <w:r w:rsidR="00A87517">
        <w:rPr>
          <w:rFonts w:ascii="Times New Roman" w:hAnsi="Times New Roman" w:cs="Times New Roman"/>
          <w:sz w:val="28"/>
          <w:szCs w:val="28"/>
        </w:rPr>
        <w:t>8) sau 9</w:t>
      </w:r>
      <w:r w:rsidR="002A305D">
        <w:rPr>
          <w:rFonts w:ascii="Times New Roman" w:hAnsi="Times New Roman" w:cs="Times New Roman"/>
          <w:sz w:val="28"/>
          <w:szCs w:val="28"/>
        </w:rPr>
        <w:t>) sau ambele servicii,”;</w:t>
      </w:r>
    </w:p>
    <w:p w14:paraId="1700C4C6" w14:textId="26306C93" w:rsidR="00115975" w:rsidRDefault="00443080" w:rsidP="00F40DE6">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15975" w:rsidRPr="00406D2F">
        <w:rPr>
          <w:rFonts w:ascii="Times New Roman" w:hAnsi="Times New Roman" w:cs="Times New Roman"/>
          <w:sz w:val="28"/>
          <w:szCs w:val="28"/>
        </w:rPr>
        <w:t>textul „0,8 – în cazul în care societatea de plată prestează numai serviciul de plată menționat la art.4 al</w:t>
      </w:r>
      <w:r w:rsidR="002A305D">
        <w:rPr>
          <w:rFonts w:ascii="Times New Roman" w:hAnsi="Times New Roman" w:cs="Times New Roman"/>
          <w:sz w:val="28"/>
          <w:szCs w:val="28"/>
        </w:rPr>
        <w:t xml:space="preserve">in.(1) pct.7);” se </w:t>
      </w:r>
      <w:r w:rsidR="00733B64">
        <w:rPr>
          <w:rFonts w:ascii="Times New Roman" w:hAnsi="Times New Roman" w:cs="Times New Roman"/>
          <w:sz w:val="28"/>
          <w:szCs w:val="28"/>
        </w:rPr>
        <w:t>exclude</w:t>
      </w:r>
      <w:r w:rsidR="002A305D">
        <w:rPr>
          <w:rFonts w:ascii="Times New Roman" w:hAnsi="Times New Roman" w:cs="Times New Roman"/>
          <w:sz w:val="28"/>
          <w:szCs w:val="28"/>
        </w:rPr>
        <w:t>;</w:t>
      </w:r>
      <w:r w:rsidR="002A305D">
        <w:rPr>
          <w:rFonts w:ascii="Times New Roman" w:hAnsi="Times New Roman" w:cs="Times New Roman"/>
          <w:sz w:val="28"/>
          <w:szCs w:val="28"/>
        </w:rPr>
        <w:br/>
      </w:r>
      <w:r w:rsidR="00403036">
        <w:rPr>
          <w:rFonts w:ascii="Times New Roman" w:hAnsi="Times New Roman" w:cs="Times New Roman"/>
          <w:sz w:val="28"/>
          <w:szCs w:val="28"/>
        </w:rPr>
        <w:t xml:space="preserve">           </w:t>
      </w:r>
      <w:r>
        <w:rPr>
          <w:rFonts w:ascii="Times New Roman" w:hAnsi="Times New Roman" w:cs="Times New Roman"/>
          <w:sz w:val="28"/>
          <w:szCs w:val="28"/>
        </w:rPr>
        <w:t xml:space="preserve">3) </w:t>
      </w:r>
      <w:r w:rsidR="00115975" w:rsidRPr="00406D2F">
        <w:rPr>
          <w:rFonts w:ascii="Times New Roman" w:hAnsi="Times New Roman" w:cs="Times New Roman"/>
          <w:sz w:val="28"/>
          <w:szCs w:val="28"/>
        </w:rPr>
        <w:t>textul „pct.1)-3), 5) sau toate serviciile permise societății de plată conform art.7 alin.(4)” se substituie cu textul „pct.1)-5)”.</w:t>
      </w:r>
    </w:p>
    <w:p w14:paraId="1389920F" w14:textId="77777777" w:rsidR="002A305D" w:rsidRPr="002A305D" w:rsidRDefault="002A305D" w:rsidP="00F40DE6">
      <w:pPr>
        <w:pStyle w:val="a3"/>
        <w:ind w:left="709"/>
        <w:jc w:val="both"/>
        <w:rPr>
          <w:sz w:val="22"/>
          <w:szCs w:val="22"/>
        </w:rPr>
      </w:pPr>
    </w:p>
    <w:p w14:paraId="1FB510C9" w14:textId="77777777" w:rsidR="001C649D" w:rsidRDefault="005524B4"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2A305D">
        <w:rPr>
          <w:rFonts w:ascii="Times New Roman" w:hAnsi="Times New Roman" w:cs="Times New Roman"/>
          <w:sz w:val="28"/>
          <w:szCs w:val="28"/>
        </w:rPr>
        <w:t xml:space="preserve">Articolul </w:t>
      </w:r>
      <w:r w:rsidR="006B6E89">
        <w:rPr>
          <w:rFonts w:ascii="Times New Roman" w:hAnsi="Times New Roman" w:cs="Times New Roman"/>
          <w:sz w:val="28"/>
          <w:szCs w:val="28"/>
        </w:rPr>
        <w:t>14</w:t>
      </w:r>
    </w:p>
    <w:p w14:paraId="5660B8FB" w14:textId="0E1FB6B3" w:rsidR="006B6E89" w:rsidRDefault="0044308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6B6E89" w:rsidRPr="006B6E89">
        <w:rPr>
          <w:rFonts w:ascii="Times New Roman" w:hAnsi="Times New Roman" w:cs="Times New Roman"/>
          <w:sz w:val="28"/>
          <w:szCs w:val="28"/>
        </w:rPr>
        <w:t>denumirea articol</w:t>
      </w:r>
      <w:r w:rsidR="006B6E89">
        <w:rPr>
          <w:rFonts w:ascii="Times New Roman" w:hAnsi="Times New Roman" w:cs="Times New Roman"/>
          <w:sz w:val="28"/>
          <w:szCs w:val="28"/>
        </w:rPr>
        <w:t>ul</w:t>
      </w:r>
      <w:r w:rsidR="00682E0D">
        <w:rPr>
          <w:rFonts w:ascii="Times New Roman" w:hAnsi="Times New Roman" w:cs="Times New Roman"/>
          <w:sz w:val="28"/>
          <w:szCs w:val="28"/>
        </w:rPr>
        <w:t>ui  va avea următorul cuprins:</w:t>
      </w:r>
      <w:r w:rsidR="00682E0D">
        <w:rPr>
          <w:rFonts w:ascii="Times New Roman" w:hAnsi="Times New Roman" w:cs="Times New Roman"/>
          <w:sz w:val="28"/>
          <w:szCs w:val="28"/>
        </w:rPr>
        <w:br/>
      </w:r>
      <w:r w:rsidR="006B6E89" w:rsidRPr="006B6E89">
        <w:rPr>
          <w:rFonts w:ascii="Times New Roman" w:hAnsi="Times New Roman" w:cs="Times New Roman"/>
          <w:sz w:val="28"/>
          <w:szCs w:val="28"/>
        </w:rPr>
        <w:t>„Articolul 14.</w:t>
      </w:r>
      <w:r w:rsidR="00682E0D">
        <w:rPr>
          <w:rFonts w:ascii="Times New Roman" w:hAnsi="Times New Roman" w:cs="Times New Roman"/>
          <w:sz w:val="28"/>
          <w:szCs w:val="28"/>
        </w:rPr>
        <w:t xml:space="preserve"> </w:t>
      </w:r>
      <w:r w:rsidR="006B6E89" w:rsidRPr="006B6E89">
        <w:rPr>
          <w:rFonts w:ascii="Times New Roman" w:hAnsi="Times New Roman" w:cs="Times New Roman"/>
          <w:sz w:val="28"/>
          <w:szCs w:val="28"/>
        </w:rPr>
        <w:t>Solicitarea eliberării licenței”;</w:t>
      </w:r>
    </w:p>
    <w:p w14:paraId="7D79265A" w14:textId="7135E0E4" w:rsidR="006B6E89" w:rsidRPr="006B6E89" w:rsidRDefault="0044308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2) </w:t>
      </w:r>
      <w:r w:rsidR="006B6E89" w:rsidRPr="006B6E89">
        <w:rPr>
          <w:rFonts w:ascii="Times New Roman" w:hAnsi="Times New Roman" w:cs="Times New Roman"/>
          <w:sz w:val="28"/>
          <w:szCs w:val="28"/>
        </w:rPr>
        <w:t>la alineatul (2):</w:t>
      </w:r>
    </w:p>
    <w:p w14:paraId="2BC151CB" w14:textId="61347560" w:rsidR="006B6E89" w:rsidRDefault="0044308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a) </w:t>
      </w:r>
      <w:r w:rsidR="00733B64">
        <w:rPr>
          <w:rFonts w:ascii="Times New Roman" w:hAnsi="Times New Roman" w:cs="Times New Roman"/>
          <w:sz w:val="28"/>
          <w:szCs w:val="28"/>
        </w:rPr>
        <w:t>se com</w:t>
      </w:r>
      <w:r w:rsidR="004D6BB1">
        <w:rPr>
          <w:rFonts w:ascii="Times New Roman" w:hAnsi="Times New Roman" w:cs="Times New Roman"/>
          <w:sz w:val="28"/>
          <w:szCs w:val="28"/>
        </w:rPr>
        <w:t>p</w:t>
      </w:r>
      <w:r w:rsidR="00733B64">
        <w:rPr>
          <w:rFonts w:ascii="Times New Roman" w:hAnsi="Times New Roman" w:cs="Times New Roman"/>
          <w:sz w:val="28"/>
          <w:szCs w:val="28"/>
        </w:rPr>
        <w:t>letează cu punctul 5</w:t>
      </w:r>
      <w:r w:rsidR="00733B64" w:rsidRPr="00733B64">
        <w:rPr>
          <w:rFonts w:ascii="Times New Roman" w:hAnsi="Times New Roman" w:cs="Times New Roman"/>
          <w:sz w:val="28"/>
          <w:szCs w:val="28"/>
          <w:vertAlign w:val="superscript"/>
        </w:rPr>
        <w:t>1</w:t>
      </w:r>
      <w:r w:rsidR="00733B64">
        <w:rPr>
          <w:rFonts w:ascii="Times New Roman" w:hAnsi="Times New Roman" w:cs="Times New Roman"/>
          <w:sz w:val="28"/>
          <w:szCs w:val="28"/>
        </w:rPr>
        <w:t>)</w:t>
      </w:r>
      <w:r w:rsidR="00733B64" w:rsidRPr="00733B64">
        <w:t xml:space="preserve"> </w:t>
      </w:r>
      <w:r w:rsidR="00733B64" w:rsidRPr="00733B64">
        <w:rPr>
          <w:rFonts w:ascii="Times New Roman" w:hAnsi="Times New Roman" w:cs="Times New Roman"/>
          <w:sz w:val="28"/>
          <w:szCs w:val="28"/>
        </w:rPr>
        <w:t>cu următorul cuprins:</w:t>
      </w:r>
    </w:p>
    <w:p w14:paraId="326B9F68" w14:textId="763C8643" w:rsidR="00733B64" w:rsidRDefault="00733B64"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w:t>
      </w:r>
      <w:r w:rsidRPr="00733B64">
        <w:t xml:space="preserve"> </w:t>
      </w:r>
      <w:r w:rsidRPr="00733B64">
        <w:rPr>
          <w:rFonts w:ascii="Times New Roman" w:hAnsi="Times New Roman" w:cs="Times New Roman"/>
          <w:sz w:val="28"/>
          <w:szCs w:val="28"/>
        </w:rPr>
        <w:t>5</w:t>
      </w:r>
      <w:r w:rsidRPr="00733B64">
        <w:rPr>
          <w:rFonts w:ascii="Times New Roman" w:hAnsi="Times New Roman" w:cs="Times New Roman"/>
          <w:sz w:val="28"/>
          <w:szCs w:val="28"/>
          <w:vertAlign w:val="superscript"/>
        </w:rPr>
        <w:t>1</w:t>
      </w:r>
      <w:r w:rsidRPr="00733B64">
        <w:rPr>
          <w:rFonts w:ascii="Times New Roman" w:hAnsi="Times New Roman" w:cs="Times New Roman"/>
          <w:sz w:val="28"/>
          <w:szCs w:val="28"/>
        </w:rPr>
        <w:t xml:space="preserve">) un program </w:t>
      </w:r>
      <w:r w:rsidR="00682E0D">
        <w:rPr>
          <w:rFonts w:ascii="Times New Roman" w:hAnsi="Times New Roman" w:cs="Times New Roman"/>
          <w:sz w:val="28"/>
          <w:szCs w:val="28"/>
        </w:rPr>
        <w:t xml:space="preserve">de activitate </w:t>
      </w:r>
      <w:r w:rsidRPr="00733B64">
        <w:rPr>
          <w:rFonts w:ascii="Times New Roman" w:hAnsi="Times New Roman" w:cs="Times New Roman"/>
          <w:sz w:val="28"/>
          <w:szCs w:val="28"/>
        </w:rPr>
        <w:t>care să indice în special tipul de servicii de plată preconizate a fi prestate;</w:t>
      </w:r>
      <w:r>
        <w:rPr>
          <w:rFonts w:ascii="Times New Roman" w:hAnsi="Times New Roman" w:cs="Times New Roman"/>
          <w:sz w:val="28"/>
          <w:szCs w:val="28"/>
        </w:rPr>
        <w:t>”;</w:t>
      </w:r>
    </w:p>
    <w:p w14:paraId="54BC9EA3" w14:textId="6EBF6762" w:rsidR="00733B64" w:rsidRDefault="00443080"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b) </w:t>
      </w:r>
      <w:r w:rsidR="006B6E89" w:rsidRPr="006B6E89">
        <w:rPr>
          <w:rFonts w:ascii="Times New Roman" w:hAnsi="Times New Roman" w:cs="Times New Roman"/>
          <w:sz w:val="28"/>
          <w:szCs w:val="28"/>
        </w:rPr>
        <w:t xml:space="preserve">punctul 6) </w:t>
      </w:r>
      <w:r w:rsidR="00733B64">
        <w:rPr>
          <w:rFonts w:ascii="Times New Roman" w:hAnsi="Times New Roman" w:cs="Times New Roman"/>
          <w:sz w:val="28"/>
          <w:szCs w:val="28"/>
        </w:rPr>
        <w:t xml:space="preserve">va avea </w:t>
      </w:r>
      <w:r w:rsidR="00274EE8">
        <w:rPr>
          <w:rFonts w:ascii="Times New Roman" w:hAnsi="Times New Roman" w:cs="Times New Roman"/>
          <w:sz w:val="28"/>
          <w:szCs w:val="28"/>
        </w:rPr>
        <w:t>următorul cuprins</w:t>
      </w:r>
      <w:r w:rsidR="00733B64">
        <w:rPr>
          <w:rFonts w:ascii="Times New Roman" w:hAnsi="Times New Roman" w:cs="Times New Roman"/>
          <w:sz w:val="28"/>
          <w:szCs w:val="28"/>
        </w:rPr>
        <w:t>:</w:t>
      </w:r>
    </w:p>
    <w:p w14:paraId="631EB49F" w14:textId="77777777" w:rsidR="006B6E89" w:rsidRPr="006B6E89" w:rsidRDefault="006B6E89" w:rsidP="00F40DE6">
      <w:pPr>
        <w:pStyle w:val="a3"/>
        <w:ind w:left="0" w:firstLine="1134"/>
        <w:jc w:val="both"/>
        <w:rPr>
          <w:rFonts w:ascii="Times New Roman" w:hAnsi="Times New Roman" w:cs="Times New Roman"/>
          <w:sz w:val="28"/>
          <w:szCs w:val="28"/>
        </w:rPr>
      </w:pPr>
      <w:r w:rsidRPr="006B6E89">
        <w:rPr>
          <w:rFonts w:ascii="Times New Roman" w:hAnsi="Times New Roman" w:cs="Times New Roman"/>
          <w:sz w:val="28"/>
          <w:szCs w:val="28"/>
        </w:rPr>
        <w:t xml:space="preserve"> „ </w:t>
      </w:r>
      <w:r w:rsidR="00733B64" w:rsidRPr="00733B64">
        <w:rPr>
          <w:rFonts w:ascii="Times New Roman" w:hAnsi="Times New Roman" w:cs="Times New Roman"/>
          <w:sz w:val="28"/>
          <w:szCs w:val="28"/>
        </w:rPr>
        <w:t>6) planul de afaceri  care să demonstreze că solicitantul poate folosi sistemele, resursele și procedurile adecvate și proporționale necesare pentru buna sa funcționare și care include  bugetul estimativ pentru primii 3 ani de activitate financiară, bazat pe calcule realiste, resursele disponibile pentru desfășurarea activității;</w:t>
      </w:r>
      <w:r w:rsidRPr="006B6E89">
        <w:rPr>
          <w:rFonts w:ascii="Times New Roman" w:hAnsi="Times New Roman" w:cs="Times New Roman"/>
          <w:sz w:val="28"/>
          <w:szCs w:val="28"/>
        </w:rPr>
        <w:t>”;</w:t>
      </w:r>
    </w:p>
    <w:p w14:paraId="33E789D3" w14:textId="138F3951" w:rsidR="009C48FB" w:rsidRDefault="00443080"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c) </w:t>
      </w:r>
      <w:r w:rsidR="006B6E89" w:rsidRPr="006B6E89">
        <w:rPr>
          <w:rFonts w:ascii="Times New Roman" w:hAnsi="Times New Roman" w:cs="Times New Roman"/>
          <w:sz w:val="28"/>
          <w:szCs w:val="28"/>
        </w:rPr>
        <w:t>punctul 7</w:t>
      </w:r>
      <w:r w:rsidR="00934111">
        <w:rPr>
          <w:rFonts w:ascii="Times New Roman" w:hAnsi="Times New Roman" w:cs="Times New Roman"/>
          <w:sz w:val="28"/>
          <w:szCs w:val="28"/>
        </w:rPr>
        <w:t>)</w:t>
      </w:r>
      <w:r w:rsidR="00EF0A64">
        <w:rPr>
          <w:rFonts w:ascii="Times New Roman" w:hAnsi="Times New Roman" w:cs="Times New Roman"/>
          <w:sz w:val="28"/>
          <w:szCs w:val="28"/>
        </w:rPr>
        <w:t>:</w:t>
      </w:r>
      <w:r w:rsidR="00934111">
        <w:rPr>
          <w:rFonts w:ascii="Times New Roman" w:hAnsi="Times New Roman" w:cs="Times New Roman"/>
          <w:sz w:val="28"/>
          <w:szCs w:val="28"/>
        </w:rPr>
        <w:t xml:space="preserve"> </w:t>
      </w:r>
    </w:p>
    <w:p w14:paraId="7A353165" w14:textId="3DC8D1A6" w:rsidR="009C48FB"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w:t>
      </w:r>
      <w:r w:rsidR="00443080">
        <w:rPr>
          <w:rFonts w:ascii="Times New Roman" w:hAnsi="Times New Roman" w:cs="Times New Roman"/>
          <w:sz w:val="28"/>
          <w:szCs w:val="28"/>
        </w:rPr>
        <w:t xml:space="preserve"> </w:t>
      </w:r>
      <w:r w:rsidR="009C48FB">
        <w:rPr>
          <w:rFonts w:ascii="Times New Roman" w:hAnsi="Times New Roman" w:cs="Times New Roman"/>
          <w:sz w:val="28"/>
          <w:szCs w:val="28"/>
        </w:rPr>
        <w:t>la litera h)</w:t>
      </w:r>
      <w:r w:rsidR="009C48FB" w:rsidRPr="009C48FB">
        <w:rPr>
          <w:rFonts w:ascii="Times New Roman" w:eastAsiaTheme="minorHAnsi" w:hAnsi="Times New Roman" w:cs="Times New Roman"/>
          <w:sz w:val="17"/>
          <w:szCs w:val="17"/>
        </w:rPr>
        <w:t xml:space="preserve"> </w:t>
      </w:r>
      <w:r w:rsidR="009C48FB">
        <w:rPr>
          <w:rFonts w:ascii="Times New Roman" w:hAnsi="Times New Roman" w:cs="Times New Roman"/>
          <w:sz w:val="28"/>
          <w:szCs w:val="28"/>
        </w:rPr>
        <w:t>după textul „inclusiv o evaluare” se va adăuga cuvântul „detaliată”;</w:t>
      </w:r>
    </w:p>
    <w:p w14:paraId="65E31E49" w14:textId="12A6D2FF" w:rsidR="006B6E89" w:rsidRPr="006B6E89"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w:t>
      </w:r>
      <w:r w:rsidR="00443080">
        <w:rPr>
          <w:rFonts w:ascii="Times New Roman" w:hAnsi="Times New Roman" w:cs="Times New Roman"/>
          <w:sz w:val="28"/>
          <w:szCs w:val="28"/>
        </w:rPr>
        <w:t xml:space="preserve"> </w:t>
      </w:r>
      <w:r w:rsidR="006B6E89" w:rsidRPr="006B6E89">
        <w:rPr>
          <w:rFonts w:ascii="Times New Roman" w:hAnsi="Times New Roman" w:cs="Times New Roman"/>
          <w:sz w:val="28"/>
          <w:szCs w:val="28"/>
        </w:rPr>
        <w:t>se completează cu literele i)</w:t>
      </w:r>
      <w:r w:rsidR="00934111">
        <w:rPr>
          <w:rFonts w:ascii="Times New Roman" w:hAnsi="Times New Roman" w:cs="Times New Roman"/>
          <w:sz w:val="28"/>
          <w:szCs w:val="28"/>
        </w:rPr>
        <w:t>,</w:t>
      </w:r>
      <w:r w:rsidR="006B6E89" w:rsidRPr="006B6E89">
        <w:rPr>
          <w:rFonts w:ascii="Times New Roman" w:hAnsi="Times New Roman" w:cs="Times New Roman"/>
          <w:sz w:val="28"/>
          <w:szCs w:val="28"/>
        </w:rPr>
        <w:t xml:space="preserve"> j) </w:t>
      </w:r>
      <w:r w:rsidR="00934111">
        <w:rPr>
          <w:rFonts w:ascii="Times New Roman" w:hAnsi="Times New Roman" w:cs="Times New Roman"/>
          <w:sz w:val="28"/>
          <w:szCs w:val="28"/>
        </w:rPr>
        <w:t xml:space="preserve">și k) </w:t>
      </w:r>
      <w:r w:rsidR="006B6E89" w:rsidRPr="006B6E89">
        <w:rPr>
          <w:rFonts w:ascii="Times New Roman" w:hAnsi="Times New Roman" w:cs="Times New Roman"/>
          <w:sz w:val="28"/>
          <w:szCs w:val="28"/>
        </w:rPr>
        <w:t>cu următorul cuprins:</w:t>
      </w:r>
    </w:p>
    <w:p w14:paraId="550DCAA8" w14:textId="77777777" w:rsidR="00E721AF" w:rsidRPr="00E721AF" w:rsidRDefault="006B6E89" w:rsidP="00F40DE6">
      <w:pPr>
        <w:pStyle w:val="a3"/>
        <w:ind w:left="0" w:firstLine="1134"/>
        <w:jc w:val="both"/>
        <w:rPr>
          <w:rFonts w:ascii="Times New Roman" w:hAnsi="Times New Roman" w:cs="Times New Roman"/>
          <w:sz w:val="28"/>
          <w:szCs w:val="28"/>
        </w:rPr>
      </w:pPr>
      <w:r w:rsidRPr="006B6E89">
        <w:rPr>
          <w:rFonts w:ascii="Times New Roman" w:hAnsi="Times New Roman" w:cs="Times New Roman"/>
          <w:sz w:val="28"/>
          <w:szCs w:val="28"/>
        </w:rPr>
        <w:lastRenderedPageBreak/>
        <w:t>„</w:t>
      </w:r>
      <w:r w:rsidR="00E721AF">
        <w:rPr>
          <w:rFonts w:ascii="Times New Roman" w:hAnsi="Times New Roman" w:cs="Times New Roman"/>
          <w:sz w:val="28"/>
          <w:szCs w:val="28"/>
        </w:rPr>
        <w:t>i</w:t>
      </w:r>
      <w:r w:rsidR="00E721AF" w:rsidRPr="00E721AF">
        <w:rPr>
          <w:rFonts w:ascii="Times New Roman" w:hAnsi="Times New Roman" w:cs="Times New Roman"/>
          <w:sz w:val="28"/>
          <w:szCs w:val="28"/>
        </w:rPr>
        <w:t>) o descriere a principiilor și a definițiilor aplicate pentru colectarea datelor statistice privind performanța, operațiunile și frauda.</w:t>
      </w:r>
    </w:p>
    <w:p w14:paraId="0D247DB4" w14:textId="350456EC" w:rsidR="00733B64" w:rsidRPr="00733B64" w:rsidRDefault="00733B64" w:rsidP="00F40DE6">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33B64">
        <w:rPr>
          <w:rFonts w:ascii="Times New Roman" w:hAnsi="Times New Roman" w:cs="Times New Roman"/>
          <w:sz w:val="28"/>
          <w:szCs w:val="28"/>
        </w:rPr>
        <w:t>j) o asigurare de răspundere civilă profesională sau o altă garanție comparabilă  care să acopere obligațiile menționate la articolele 56, 70,70</w:t>
      </w:r>
      <w:r w:rsidRPr="00733B64">
        <w:rPr>
          <w:rFonts w:ascii="Times New Roman" w:hAnsi="Times New Roman" w:cs="Times New Roman"/>
          <w:sz w:val="28"/>
          <w:szCs w:val="28"/>
          <w:vertAlign w:val="superscript"/>
        </w:rPr>
        <w:t>1</w:t>
      </w:r>
      <w:r w:rsidRPr="00733B64">
        <w:rPr>
          <w:rFonts w:ascii="Times New Roman" w:hAnsi="Times New Roman" w:cs="Times New Roman"/>
          <w:sz w:val="28"/>
          <w:szCs w:val="28"/>
        </w:rPr>
        <w:t xml:space="preserve"> și 72, în cazul în care solicitantul intenționează să presteze servicii de plată prevăzute la art.4 alin.(1) pct.</w:t>
      </w:r>
      <w:r w:rsidR="00A87517">
        <w:rPr>
          <w:rFonts w:ascii="Times New Roman" w:hAnsi="Times New Roman" w:cs="Times New Roman"/>
          <w:sz w:val="28"/>
          <w:szCs w:val="28"/>
        </w:rPr>
        <w:t>8</w:t>
      </w:r>
      <w:r w:rsidRPr="00733B64">
        <w:rPr>
          <w:rFonts w:ascii="Times New Roman" w:hAnsi="Times New Roman" w:cs="Times New Roman"/>
          <w:sz w:val="28"/>
          <w:szCs w:val="28"/>
        </w:rPr>
        <w:t>).</w:t>
      </w:r>
    </w:p>
    <w:p w14:paraId="4BF720BB" w14:textId="22C48DEB" w:rsidR="006B6E89" w:rsidRPr="00E721AF" w:rsidRDefault="00733B64" w:rsidP="00F40DE6">
      <w:pPr>
        <w:pStyle w:val="a3"/>
        <w:ind w:left="0" w:firstLine="1134"/>
        <w:jc w:val="both"/>
        <w:rPr>
          <w:rFonts w:ascii="Times New Roman" w:hAnsi="Times New Roman" w:cs="Times New Roman"/>
          <w:sz w:val="28"/>
          <w:szCs w:val="28"/>
        </w:rPr>
      </w:pPr>
      <w:r w:rsidRPr="00733B64">
        <w:rPr>
          <w:rFonts w:ascii="Times New Roman" w:hAnsi="Times New Roman" w:cs="Times New Roman"/>
          <w:sz w:val="28"/>
          <w:szCs w:val="28"/>
        </w:rPr>
        <w:t>k) o asigurare de răspundere civilă profesională sau o altă garanție comparabilă  care să acopere obligațiile față de prestatorul de servicii de plată care oferă servicii de administrare cont sau față de utilizatorul serviciilor de plată, ca urmare a accesării sau utilizării neautorizate sau frauduloase a informațiilor referitoare la contul de plăți, în cazul în care solicitantul intenționează să presteze inclusiv servicii de plată prevăzute la art.4 alin.(1) pct.</w:t>
      </w:r>
      <w:r w:rsidR="00A87517">
        <w:rPr>
          <w:rFonts w:ascii="Times New Roman" w:hAnsi="Times New Roman" w:cs="Times New Roman"/>
          <w:sz w:val="28"/>
          <w:szCs w:val="28"/>
        </w:rPr>
        <w:t>9</w:t>
      </w:r>
      <w:r w:rsidRPr="00733B64">
        <w:rPr>
          <w:rFonts w:ascii="Times New Roman" w:hAnsi="Times New Roman" w:cs="Times New Roman"/>
          <w:sz w:val="28"/>
          <w:szCs w:val="28"/>
        </w:rPr>
        <w:t>)</w:t>
      </w:r>
      <w:r>
        <w:rPr>
          <w:rFonts w:ascii="Times New Roman" w:hAnsi="Times New Roman" w:cs="Times New Roman"/>
          <w:sz w:val="28"/>
          <w:szCs w:val="28"/>
        </w:rPr>
        <w:t>;</w:t>
      </w:r>
      <w:r w:rsidR="006B6E89" w:rsidRPr="00E721AF">
        <w:rPr>
          <w:rFonts w:ascii="Times New Roman" w:hAnsi="Times New Roman" w:cs="Times New Roman"/>
          <w:sz w:val="28"/>
          <w:szCs w:val="28"/>
        </w:rPr>
        <w:t>”;</w:t>
      </w:r>
    </w:p>
    <w:p w14:paraId="027D9854" w14:textId="3945B900" w:rsidR="006B6E89"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d) </w:t>
      </w:r>
      <w:r w:rsidR="006B6E89" w:rsidRPr="006B6E89">
        <w:rPr>
          <w:rFonts w:ascii="Times New Roman" w:hAnsi="Times New Roman" w:cs="Times New Roman"/>
          <w:sz w:val="28"/>
          <w:szCs w:val="28"/>
        </w:rPr>
        <w:t xml:space="preserve">punctul 8) după cuvintele „se preconizează utilizarea acestora, ”  se completează cu textul „ </w:t>
      </w:r>
      <w:r w:rsidR="00733B64" w:rsidRPr="00733B64">
        <w:rPr>
          <w:rFonts w:ascii="Times New Roman" w:hAnsi="Times New Roman" w:cs="Times New Roman"/>
          <w:sz w:val="28"/>
          <w:szCs w:val="28"/>
        </w:rPr>
        <w:t>și a controalelor din oficiu și pe teren pe care solicitantul se angajează să le execute asupra acestora cel puțin anual</w:t>
      </w:r>
      <w:r w:rsidR="006B6E89" w:rsidRPr="006B6E89">
        <w:rPr>
          <w:rFonts w:ascii="Times New Roman" w:hAnsi="Times New Roman" w:cs="Times New Roman"/>
          <w:sz w:val="28"/>
          <w:szCs w:val="28"/>
        </w:rPr>
        <w:t>”;</w:t>
      </w:r>
    </w:p>
    <w:p w14:paraId="4AB37772" w14:textId="1545B35B" w:rsidR="006B6E89"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e) </w:t>
      </w:r>
      <w:r w:rsidR="006B6E89" w:rsidRPr="006B6E89">
        <w:rPr>
          <w:rFonts w:ascii="Times New Roman" w:hAnsi="Times New Roman" w:cs="Times New Roman"/>
          <w:sz w:val="28"/>
          <w:szCs w:val="28"/>
        </w:rPr>
        <w:t xml:space="preserve">la punctul 11) </w:t>
      </w:r>
      <w:proofErr w:type="spellStart"/>
      <w:r w:rsidR="006B6E89" w:rsidRPr="006B6E89">
        <w:rPr>
          <w:rFonts w:ascii="Times New Roman" w:hAnsi="Times New Roman" w:cs="Times New Roman"/>
          <w:sz w:val="28"/>
          <w:szCs w:val="28"/>
        </w:rPr>
        <w:t>textul</w:t>
      </w:r>
      <w:proofErr w:type="spellEnd"/>
      <w:r w:rsidR="006B6E89" w:rsidRPr="006B6E89">
        <w:rPr>
          <w:rFonts w:ascii="Times New Roman" w:hAnsi="Times New Roman" w:cs="Times New Roman"/>
          <w:sz w:val="28"/>
          <w:szCs w:val="28"/>
        </w:rPr>
        <w:t xml:space="preserve"> „</w:t>
      </w:r>
      <w:proofErr w:type="spellStart"/>
      <w:r w:rsidR="006B6E89" w:rsidRPr="006B6E89">
        <w:rPr>
          <w:rFonts w:ascii="Times New Roman" w:hAnsi="Times New Roman" w:cs="Times New Roman"/>
          <w:sz w:val="28"/>
          <w:szCs w:val="28"/>
        </w:rPr>
        <w:t>datele</w:t>
      </w:r>
      <w:proofErr w:type="spellEnd"/>
      <w:r w:rsidR="006B6E89" w:rsidRPr="006B6E89">
        <w:rPr>
          <w:rFonts w:ascii="Times New Roman" w:hAnsi="Times New Roman" w:cs="Times New Roman"/>
          <w:sz w:val="28"/>
          <w:szCs w:val="28"/>
        </w:rPr>
        <w:t xml:space="preserve"> </w:t>
      </w:r>
      <w:proofErr w:type="spellStart"/>
      <w:r w:rsidR="006B6E89" w:rsidRPr="006B6E89">
        <w:rPr>
          <w:rFonts w:ascii="Times New Roman" w:hAnsi="Times New Roman" w:cs="Times New Roman"/>
          <w:sz w:val="28"/>
          <w:szCs w:val="28"/>
        </w:rPr>
        <w:t>şi</w:t>
      </w:r>
      <w:proofErr w:type="spellEnd"/>
      <w:r w:rsidR="006B6E89" w:rsidRPr="006B6E89">
        <w:rPr>
          <w:rFonts w:ascii="Times New Roman" w:hAnsi="Times New Roman" w:cs="Times New Roman"/>
          <w:sz w:val="28"/>
          <w:szCs w:val="28"/>
        </w:rPr>
        <w:t xml:space="preserve"> </w:t>
      </w:r>
      <w:proofErr w:type="spellStart"/>
      <w:r w:rsidR="006B6E89" w:rsidRPr="006B6E89">
        <w:rPr>
          <w:rFonts w:ascii="Times New Roman" w:hAnsi="Times New Roman" w:cs="Times New Roman"/>
          <w:sz w:val="28"/>
          <w:szCs w:val="28"/>
        </w:rPr>
        <w:t>documentele</w:t>
      </w:r>
      <w:proofErr w:type="spellEnd"/>
      <w:r w:rsidR="006B6E89" w:rsidRPr="006B6E89">
        <w:rPr>
          <w:rFonts w:ascii="Times New Roman" w:hAnsi="Times New Roman" w:cs="Times New Roman"/>
          <w:sz w:val="28"/>
          <w:szCs w:val="28"/>
        </w:rPr>
        <w:t xml:space="preserve"> </w:t>
      </w:r>
      <w:proofErr w:type="spellStart"/>
      <w:r w:rsidR="006B6E89" w:rsidRPr="006B6E89">
        <w:rPr>
          <w:rFonts w:ascii="Times New Roman" w:hAnsi="Times New Roman" w:cs="Times New Roman"/>
          <w:sz w:val="28"/>
          <w:szCs w:val="28"/>
        </w:rPr>
        <w:t>referitoare</w:t>
      </w:r>
      <w:proofErr w:type="spellEnd"/>
      <w:r w:rsidR="006B6E89" w:rsidRPr="006B6E89">
        <w:rPr>
          <w:rFonts w:ascii="Times New Roman" w:hAnsi="Times New Roman" w:cs="Times New Roman"/>
          <w:sz w:val="28"/>
          <w:szCs w:val="28"/>
        </w:rPr>
        <w:t xml:space="preserve"> la acestea” se substituie cu textul „precum și datele de identificare ale acestora”;</w:t>
      </w:r>
    </w:p>
    <w:p w14:paraId="78DA2D38" w14:textId="4F6CBFF9" w:rsidR="008443D8"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3) </w:t>
      </w:r>
      <w:r w:rsidR="00C076D2" w:rsidRPr="00C076D2">
        <w:rPr>
          <w:rFonts w:ascii="Times New Roman" w:hAnsi="Times New Roman" w:cs="Times New Roman"/>
          <w:sz w:val="28"/>
          <w:szCs w:val="28"/>
        </w:rPr>
        <w:t>alineatul (3) se completează în final cu textul</w:t>
      </w:r>
      <w:r w:rsidR="008443D8">
        <w:rPr>
          <w:rFonts w:ascii="Times New Roman" w:hAnsi="Times New Roman" w:cs="Times New Roman"/>
          <w:sz w:val="28"/>
          <w:szCs w:val="28"/>
        </w:rPr>
        <w:t>:</w:t>
      </w:r>
    </w:p>
    <w:p w14:paraId="5741D99E" w14:textId="25ECB0B6" w:rsidR="00C076D2" w:rsidRDefault="00C076D2" w:rsidP="00F40DE6">
      <w:pPr>
        <w:pStyle w:val="a3"/>
        <w:ind w:left="0" w:firstLine="1134"/>
        <w:jc w:val="both"/>
        <w:rPr>
          <w:rFonts w:ascii="Times New Roman" w:hAnsi="Times New Roman" w:cs="Times New Roman"/>
          <w:sz w:val="28"/>
          <w:szCs w:val="28"/>
        </w:rPr>
      </w:pPr>
      <w:r w:rsidRPr="00C076D2">
        <w:rPr>
          <w:rFonts w:ascii="Times New Roman" w:hAnsi="Times New Roman" w:cs="Times New Roman"/>
          <w:sz w:val="28"/>
          <w:szCs w:val="28"/>
        </w:rPr>
        <w:t xml:space="preserve">„ Măsurile de control al securității și de atenuare a riscurilor menționate la alin.(2) pct.7) </w:t>
      </w:r>
      <w:proofErr w:type="spellStart"/>
      <w:r w:rsidRPr="00C076D2">
        <w:rPr>
          <w:rFonts w:ascii="Times New Roman" w:hAnsi="Times New Roman" w:cs="Times New Roman"/>
          <w:sz w:val="28"/>
          <w:szCs w:val="28"/>
        </w:rPr>
        <w:t>lit.h</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trebuie</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să</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precizeze</w:t>
      </w:r>
      <w:proofErr w:type="spellEnd"/>
      <w:r w:rsidRPr="00C076D2">
        <w:rPr>
          <w:rFonts w:ascii="Times New Roman" w:hAnsi="Times New Roman" w:cs="Times New Roman"/>
          <w:sz w:val="28"/>
          <w:szCs w:val="28"/>
        </w:rPr>
        <w:t xml:space="preserve"> modul în care asigură un nivel ridicat de securitate tehnică și de protecție a datelor, inclusiv în </w:t>
      </w:r>
      <w:proofErr w:type="spellStart"/>
      <w:r w:rsidRPr="00C076D2">
        <w:rPr>
          <w:rFonts w:ascii="Times New Roman" w:hAnsi="Times New Roman" w:cs="Times New Roman"/>
          <w:sz w:val="28"/>
          <w:szCs w:val="28"/>
        </w:rPr>
        <w:t>ceea</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ce</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privește</w:t>
      </w:r>
      <w:proofErr w:type="spellEnd"/>
      <w:r w:rsidRPr="00C076D2">
        <w:rPr>
          <w:rFonts w:ascii="Times New Roman" w:hAnsi="Times New Roman" w:cs="Times New Roman"/>
          <w:sz w:val="28"/>
          <w:szCs w:val="28"/>
        </w:rPr>
        <w:t xml:space="preserve"> software-</w:t>
      </w:r>
      <w:proofErr w:type="spellStart"/>
      <w:r w:rsidRPr="00C076D2">
        <w:rPr>
          <w:rFonts w:ascii="Times New Roman" w:hAnsi="Times New Roman" w:cs="Times New Roman"/>
          <w:sz w:val="28"/>
          <w:szCs w:val="28"/>
        </w:rPr>
        <w:t>ul</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și</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sistemele</w:t>
      </w:r>
      <w:proofErr w:type="spellEnd"/>
      <w:r w:rsidRPr="00C076D2">
        <w:rPr>
          <w:rFonts w:ascii="Times New Roman" w:hAnsi="Times New Roman" w:cs="Times New Roman"/>
          <w:sz w:val="28"/>
          <w:szCs w:val="28"/>
        </w:rPr>
        <w:t xml:space="preserve"> IT utilizate de solicitant sau de </w:t>
      </w:r>
      <w:proofErr w:type="spellStart"/>
      <w:r w:rsidRPr="00C076D2">
        <w:rPr>
          <w:rFonts w:ascii="Times New Roman" w:hAnsi="Times New Roman" w:cs="Times New Roman"/>
          <w:sz w:val="28"/>
          <w:szCs w:val="28"/>
        </w:rPr>
        <w:t>întreprinderile</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cărora</w:t>
      </w:r>
      <w:proofErr w:type="spellEnd"/>
      <w:r w:rsidRPr="00C076D2">
        <w:rPr>
          <w:rFonts w:ascii="Times New Roman" w:hAnsi="Times New Roman" w:cs="Times New Roman"/>
          <w:sz w:val="28"/>
          <w:szCs w:val="28"/>
        </w:rPr>
        <w:t xml:space="preserve"> le </w:t>
      </w:r>
      <w:proofErr w:type="spellStart"/>
      <w:r w:rsidRPr="00C076D2">
        <w:rPr>
          <w:rFonts w:ascii="Times New Roman" w:hAnsi="Times New Roman" w:cs="Times New Roman"/>
          <w:sz w:val="28"/>
          <w:szCs w:val="28"/>
        </w:rPr>
        <w:t>externalizează</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toate</w:t>
      </w:r>
      <w:proofErr w:type="spellEnd"/>
      <w:r w:rsidRPr="00C076D2">
        <w:rPr>
          <w:rFonts w:ascii="Times New Roman" w:hAnsi="Times New Roman" w:cs="Times New Roman"/>
          <w:sz w:val="28"/>
          <w:szCs w:val="28"/>
        </w:rPr>
        <w:t xml:space="preserve"> </w:t>
      </w:r>
      <w:proofErr w:type="spellStart"/>
      <w:r w:rsidRPr="00C076D2">
        <w:rPr>
          <w:rFonts w:ascii="Times New Roman" w:hAnsi="Times New Roman" w:cs="Times New Roman"/>
          <w:sz w:val="28"/>
          <w:szCs w:val="28"/>
        </w:rPr>
        <w:t>operațiunile</w:t>
      </w:r>
      <w:proofErr w:type="spellEnd"/>
      <w:r w:rsidRPr="00C076D2">
        <w:rPr>
          <w:rFonts w:ascii="Times New Roman" w:hAnsi="Times New Roman" w:cs="Times New Roman"/>
          <w:sz w:val="28"/>
          <w:szCs w:val="28"/>
        </w:rPr>
        <w:t xml:space="preserve"> sale sau o parte din acestea. Printre măsurile respective se numără, de asemenea, măsurile de securitate prevăzute la art.32</w:t>
      </w:r>
      <w:r w:rsidRPr="00C076D2">
        <w:rPr>
          <w:rFonts w:ascii="Times New Roman" w:hAnsi="Times New Roman" w:cs="Times New Roman"/>
          <w:sz w:val="28"/>
          <w:szCs w:val="28"/>
          <w:vertAlign w:val="superscript"/>
        </w:rPr>
        <w:t>1</w:t>
      </w:r>
      <w:r w:rsidR="00274EE8">
        <w:rPr>
          <w:rFonts w:ascii="Times New Roman" w:hAnsi="Times New Roman" w:cs="Times New Roman"/>
          <w:sz w:val="28"/>
          <w:szCs w:val="28"/>
        </w:rPr>
        <w:t xml:space="preserve"> alin.(1).”;</w:t>
      </w:r>
    </w:p>
    <w:p w14:paraId="0A66D436" w14:textId="086EDD13" w:rsidR="008443D8" w:rsidRDefault="00862F1F"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 xml:space="preserve">4) </w:t>
      </w:r>
      <w:r w:rsidR="008443D8">
        <w:rPr>
          <w:rFonts w:ascii="Times New Roman" w:hAnsi="Times New Roman" w:cs="Times New Roman"/>
          <w:sz w:val="28"/>
          <w:szCs w:val="28"/>
        </w:rPr>
        <w:t>alineatul (5) se completează la final cu textul:</w:t>
      </w:r>
    </w:p>
    <w:p w14:paraId="378348D5" w14:textId="592FCE79" w:rsidR="008443D8" w:rsidRDefault="008443D8" w:rsidP="00F40DE6">
      <w:pPr>
        <w:pStyle w:val="a3"/>
        <w:ind w:left="0" w:firstLine="1134"/>
        <w:jc w:val="both"/>
        <w:rPr>
          <w:rFonts w:ascii="Times New Roman" w:hAnsi="Times New Roman" w:cs="Times New Roman"/>
          <w:sz w:val="28"/>
          <w:szCs w:val="28"/>
        </w:rPr>
      </w:pPr>
      <w:r>
        <w:rPr>
          <w:rFonts w:ascii="Times New Roman" w:hAnsi="Times New Roman" w:cs="Times New Roman"/>
          <w:sz w:val="28"/>
          <w:szCs w:val="28"/>
        </w:rPr>
        <w:t>„</w:t>
      </w:r>
      <w:r w:rsidRPr="008443D8">
        <w:rPr>
          <w:rFonts w:ascii="Times New Roman" w:hAnsi="Times New Roman" w:cs="Times New Roman"/>
          <w:sz w:val="28"/>
          <w:szCs w:val="28"/>
        </w:rPr>
        <w:t xml:space="preserve">La solicitarea de </w:t>
      </w:r>
      <w:proofErr w:type="spellStart"/>
      <w:r w:rsidRPr="008443D8">
        <w:rPr>
          <w:rFonts w:ascii="Times New Roman" w:hAnsi="Times New Roman" w:cs="Times New Roman"/>
          <w:sz w:val="28"/>
          <w:szCs w:val="28"/>
        </w:rPr>
        <w:t>către</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Banca</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Naţională</w:t>
      </w:r>
      <w:proofErr w:type="spellEnd"/>
      <w:r w:rsidRPr="008443D8">
        <w:rPr>
          <w:rFonts w:ascii="Times New Roman" w:hAnsi="Times New Roman" w:cs="Times New Roman"/>
          <w:sz w:val="28"/>
          <w:szCs w:val="28"/>
        </w:rPr>
        <w:t xml:space="preserve"> a </w:t>
      </w:r>
      <w:proofErr w:type="spellStart"/>
      <w:r w:rsidRPr="008443D8">
        <w:rPr>
          <w:rFonts w:ascii="Times New Roman" w:hAnsi="Times New Roman" w:cs="Times New Roman"/>
          <w:sz w:val="28"/>
          <w:szCs w:val="28"/>
        </w:rPr>
        <w:t>documentelor</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informaţiilor</w:t>
      </w:r>
      <w:proofErr w:type="spellEnd"/>
      <w:r w:rsidRPr="008443D8">
        <w:rPr>
          <w:rFonts w:ascii="Times New Roman" w:hAnsi="Times New Roman" w:cs="Times New Roman"/>
          <w:sz w:val="28"/>
          <w:szCs w:val="28"/>
        </w:rPr>
        <w:t xml:space="preserve"> suplimentare din partea solicitantului, acesta </w:t>
      </w:r>
      <w:proofErr w:type="spellStart"/>
      <w:r w:rsidRPr="008443D8">
        <w:rPr>
          <w:rFonts w:ascii="Times New Roman" w:hAnsi="Times New Roman" w:cs="Times New Roman"/>
          <w:sz w:val="28"/>
          <w:szCs w:val="28"/>
        </w:rPr>
        <w:t>trebuie</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să</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transmită</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informaţiile</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solicitate</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în</w:t>
      </w:r>
      <w:proofErr w:type="spellEnd"/>
      <w:r w:rsidRPr="008443D8">
        <w:rPr>
          <w:rFonts w:ascii="Times New Roman" w:hAnsi="Times New Roman" w:cs="Times New Roman"/>
          <w:sz w:val="28"/>
          <w:szCs w:val="28"/>
        </w:rPr>
        <w:t xml:space="preserve"> </w:t>
      </w:r>
      <w:proofErr w:type="spellStart"/>
      <w:r w:rsidRPr="008443D8">
        <w:rPr>
          <w:rFonts w:ascii="Times New Roman" w:hAnsi="Times New Roman" w:cs="Times New Roman"/>
          <w:sz w:val="28"/>
          <w:szCs w:val="28"/>
        </w:rPr>
        <w:t>termen</w:t>
      </w:r>
      <w:proofErr w:type="spellEnd"/>
      <w:r w:rsidRPr="008443D8">
        <w:rPr>
          <w:rFonts w:ascii="Times New Roman" w:hAnsi="Times New Roman" w:cs="Times New Roman"/>
          <w:sz w:val="28"/>
          <w:szCs w:val="28"/>
        </w:rPr>
        <w:t xml:space="preserve"> de 30 de zile de la data notificării solicitării, perioadă în care termenul de examinare prevăzut la art.18 alin.(1) se suspendă. În cazul în care solicitantul nu prezintă documentele și informațiile solicitate de Banca Națională în termenul stabilit, Banca Națională poate constata renunțarea tacită la cererea de eliberare a licenței dacă nu există temeiuri de suspendare a examinării sau de repunere în termen și notifică </w:t>
      </w:r>
      <w:r w:rsidR="00DF787A" w:rsidRPr="008443D8">
        <w:rPr>
          <w:rFonts w:ascii="Times New Roman" w:hAnsi="Times New Roman" w:cs="Times New Roman"/>
          <w:sz w:val="28"/>
          <w:szCs w:val="28"/>
        </w:rPr>
        <w:t>neîntârziat</w:t>
      </w:r>
      <w:r w:rsidRPr="008443D8">
        <w:rPr>
          <w:rFonts w:ascii="Times New Roman" w:hAnsi="Times New Roman" w:cs="Times New Roman"/>
          <w:sz w:val="28"/>
          <w:szCs w:val="28"/>
        </w:rPr>
        <w:t xml:space="preserve"> solicitantul. La stabilirea condițiilor de repunere în termen și/sau de suspendare a examinării se va ține cont de prevederile Codului administrativ nr. 116/2018.</w:t>
      </w:r>
      <w:r>
        <w:rPr>
          <w:rFonts w:ascii="Times New Roman" w:hAnsi="Times New Roman" w:cs="Times New Roman"/>
          <w:sz w:val="28"/>
          <w:szCs w:val="28"/>
        </w:rPr>
        <w:t>”</w:t>
      </w:r>
    </w:p>
    <w:p w14:paraId="6C332BF9" w14:textId="1C9A77A7" w:rsidR="00274EE8"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5) </w:t>
      </w:r>
      <w:r w:rsidR="00274EE8">
        <w:rPr>
          <w:rFonts w:ascii="Times New Roman" w:hAnsi="Times New Roman" w:cs="Times New Roman"/>
          <w:bCs/>
          <w:sz w:val="28"/>
          <w:szCs w:val="28"/>
          <w:lang w:val="ro-RO"/>
        </w:rPr>
        <w:t>se completează cu alineatul (5</w:t>
      </w:r>
      <w:r w:rsidR="00274EE8" w:rsidRPr="00743637">
        <w:rPr>
          <w:rFonts w:ascii="Times New Roman" w:hAnsi="Times New Roman" w:cs="Times New Roman"/>
          <w:bCs/>
          <w:sz w:val="28"/>
          <w:szCs w:val="28"/>
          <w:vertAlign w:val="superscript"/>
          <w:lang w:val="ro-RO"/>
        </w:rPr>
        <w:t>1</w:t>
      </w:r>
      <w:r w:rsidR="00274EE8">
        <w:rPr>
          <w:rFonts w:ascii="Times New Roman" w:hAnsi="Times New Roman" w:cs="Times New Roman"/>
          <w:bCs/>
          <w:sz w:val="28"/>
          <w:szCs w:val="28"/>
          <w:lang w:val="ro-RO"/>
        </w:rPr>
        <w:t>) cu următorul cuprins:</w:t>
      </w:r>
    </w:p>
    <w:p w14:paraId="4344A336" w14:textId="2460E398" w:rsidR="006B6E89" w:rsidRDefault="00973DB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00114F29" w:rsidRPr="00114F29">
        <w:rPr>
          <w:rFonts w:ascii="Times New Roman" w:hAnsi="Times New Roman" w:cs="Times New Roman"/>
          <w:bCs/>
          <w:sz w:val="28"/>
          <w:szCs w:val="28"/>
          <w:lang w:val="ro-RO"/>
        </w:rPr>
        <w:t>(5</w:t>
      </w:r>
      <w:r w:rsidR="00114F29" w:rsidRPr="00114F29">
        <w:rPr>
          <w:rFonts w:ascii="Times New Roman" w:hAnsi="Times New Roman" w:cs="Times New Roman"/>
          <w:bCs/>
          <w:sz w:val="28"/>
          <w:szCs w:val="28"/>
          <w:vertAlign w:val="superscript"/>
          <w:lang w:val="ro-RO"/>
        </w:rPr>
        <w:t>1</w:t>
      </w:r>
      <w:r w:rsidR="00114F29" w:rsidRPr="00114F29">
        <w:rPr>
          <w:rFonts w:ascii="Times New Roman" w:hAnsi="Times New Roman" w:cs="Times New Roman"/>
          <w:bCs/>
          <w:sz w:val="28"/>
          <w:szCs w:val="28"/>
          <w:lang w:val="ro-RO"/>
        </w:rPr>
        <w:t xml:space="preserve">) Banca Națională poate restitui cererea de eliberarea a licenței, în termen de 10 zile </w:t>
      </w:r>
      <w:r w:rsidR="002723AC">
        <w:rPr>
          <w:rFonts w:ascii="Times New Roman" w:hAnsi="Times New Roman" w:cs="Times New Roman"/>
          <w:bCs/>
          <w:sz w:val="28"/>
          <w:szCs w:val="28"/>
          <w:lang w:val="ro-RO"/>
        </w:rPr>
        <w:t>lucrătoare</w:t>
      </w:r>
      <w:r w:rsidR="00114F29" w:rsidRPr="00114F29">
        <w:rPr>
          <w:rFonts w:ascii="Times New Roman" w:hAnsi="Times New Roman" w:cs="Times New Roman"/>
          <w:bCs/>
          <w:sz w:val="28"/>
          <w:szCs w:val="28"/>
          <w:lang w:val="ro-RO"/>
        </w:rPr>
        <w:t xml:space="preserve"> de la data recepționarii acesteia, dacă, urmare verificării plenitudinii documentelor și informațiilor prezentate conform alin.(2), se constată că cererea de eliberare a licenței și documentele și informațiile prezentate, </w:t>
      </w:r>
      <w:r w:rsidR="00114F29" w:rsidRPr="00114F29">
        <w:rPr>
          <w:rFonts w:ascii="Times New Roman" w:hAnsi="Times New Roman" w:cs="Times New Roman"/>
          <w:bCs/>
          <w:sz w:val="28"/>
          <w:szCs w:val="28"/>
          <w:lang w:val="ro-RO"/>
        </w:rPr>
        <w:lastRenderedPageBreak/>
        <w:t xml:space="preserve">nu corespund prevederilor prezentului articol. În acest caz, Banca Națională va informa solicitantul despre motivele restituirii iar după lichidarea circumstanțelor care au servit drept temei pentru aceasta, solicitantul poate depune o nouă </w:t>
      </w:r>
      <w:r>
        <w:rPr>
          <w:rFonts w:ascii="Times New Roman" w:hAnsi="Times New Roman" w:cs="Times New Roman"/>
          <w:bCs/>
          <w:sz w:val="28"/>
          <w:szCs w:val="28"/>
          <w:lang w:val="ro-RO"/>
        </w:rPr>
        <w:t>cerere de eliberarea a licenței</w:t>
      </w:r>
      <w:r w:rsidR="00114F29">
        <w:rPr>
          <w:rFonts w:ascii="Times New Roman" w:hAnsi="Times New Roman" w:cs="Times New Roman"/>
          <w:bCs/>
          <w:sz w:val="28"/>
          <w:szCs w:val="28"/>
          <w:lang w:val="ro-RO"/>
        </w:rPr>
        <w:t>.</w:t>
      </w:r>
      <w:r>
        <w:rPr>
          <w:rFonts w:ascii="Times New Roman" w:hAnsi="Times New Roman" w:cs="Times New Roman"/>
          <w:bCs/>
          <w:sz w:val="28"/>
          <w:szCs w:val="28"/>
          <w:lang w:val="ro-RO"/>
        </w:rPr>
        <w:t>”.</w:t>
      </w:r>
    </w:p>
    <w:p w14:paraId="3B36149A" w14:textId="77777777" w:rsidR="00114F29" w:rsidRPr="00114F29" w:rsidRDefault="00114F29" w:rsidP="00F40DE6">
      <w:pPr>
        <w:pStyle w:val="a3"/>
        <w:ind w:left="0" w:firstLine="1069"/>
        <w:jc w:val="both"/>
        <w:rPr>
          <w:rFonts w:ascii="Times New Roman" w:hAnsi="Times New Roman" w:cs="Times New Roman"/>
          <w:bCs/>
          <w:sz w:val="28"/>
          <w:szCs w:val="28"/>
          <w:lang w:val="ro-RO"/>
        </w:rPr>
      </w:pPr>
    </w:p>
    <w:p w14:paraId="24C13B74" w14:textId="77777777" w:rsidR="0066380B" w:rsidRDefault="00C076D2"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66380B">
        <w:rPr>
          <w:rFonts w:ascii="Times New Roman" w:hAnsi="Times New Roman" w:cs="Times New Roman"/>
          <w:sz w:val="28"/>
          <w:szCs w:val="28"/>
        </w:rPr>
        <w:t>Articolul 15:</w:t>
      </w:r>
    </w:p>
    <w:p w14:paraId="76B86495" w14:textId="0FAD4A15" w:rsidR="0066380B" w:rsidRDefault="00862F1F"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1) </w:t>
      </w:r>
      <w:r w:rsidR="0066380B">
        <w:rPr>
          <w:rFonts w:ascii="Times New Roman" w:hAnsi="Times New Roman" w:cs="Times New Roman"/>
          <w:sz w:val="28"/>
          <w:szCs w:val="28"/>
        </w:rPr>
        <w:t>alineatul (7) se completează la final cu textul ”</w:t>
      </w:r>
      <w:r w:rsidR="0066380B" w:rsidRPr="0066380B">
        <w:t xml:space="preserve"> </w:t>
      </w:r>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Exigenţele</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privind</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reputaţia</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bună</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cunoştinţele</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şi</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experienţa</w:t>
      </w:r>
      <w:proofErr w:type="spellEnd"/>
      <w:r w:rsidR="0066380B" w:rsidRPr="0066380B">
        <w:rPr>
          <w:rFonts w:ascii="Times New Roman" w:hAnsi="Times New Roman" w:cs="Times New Roman"/>
          <w:sz w:val="28"/>
          <w:szCs w:val="28"/>
        </w:rPr>
        <w:t xml:space="preserve"> se stabilesc în actele normative ale </w:t>
      </w:r>
      <w:proofErr w:type="spellStart"/>
      <w:r w:rsidR="0066380B" w:rsidRPr="0066380B">
        <w:rPr>
          <w:rFonts w:ascii="Times New Roman" w:hAnsi="Times New Roman" w:cs="Times New Roman"/>
          <w:sz w:val="28"/>
          <w:szCs w:val="28"/>
        </w:rPr>
        <w:t>Băncii</w:t>
      </w:r>
      <w:proofErr w:type="spellEnd"/>
      <w:r w:rsidR="0066380B" w:rsidRPr="0066380B">
        <w:rPr>
          <w:rFonts w:ascii="Times New Roman" w:hAnsi="Times New Roman" w:cs="Times New Roman"/>
          <w:sz w:val="28"/>
          <w:szCs w:val="28"/>
        </w:rPr>
        <w:t xml:space="preserve"> </w:t>
      </w:r>
      <w:proofErr w:type="spellStart"/>
      <w:r w:rsidR="0066380B" w:rsidRPr="0066380B">
        <w:rPr>
          <w:rFonts w:ascii="Times New Roman" w:hAnsi="Times New Roman" w:cs="Times New Roman"/>
          <w:sz w:val="28"/>
          <w:szCs w:val="28"/>
        </w:rPr>
        <w:t>Naţionale</w:t>
      </w:r>
      <w:proofErr w:type="spellEnd"/>
      <w:r w:rsidR="0066380B">
        <w:rPr>
          <w:rFonts w:ascii="Times New Roman" w:hAnsi="Times New Roman" w:cs="Times New Roman"/>
          <w:sz w:val="28"/>
          <w:szCs w:val="28"/>
        </w:rPr>
        <w:t>”.</w:t>
      </w:r>
    </w:p>
    <w:p w14:paraId="3474433E" w14:textId="2104D54E" w:rsidR="00E75CCB" w:rsidRDefault="00862F1F"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t xml:space="preserve">2) </w:t>
      </w:r>
      <w:r w:rsidR="007E23D2">
        <w:rPr>
          <w:rFonts w:ascii="Times New Roman" w:hAnsi="Times New Roman" w:cs="Times New Roman"/>
          <w:sz w:val="28"/>
          <w:szCs w:val="28"/>
        </w:rPr>
        <w:t>a</w:t>
      </w:r>
      <w:r w:rsidR="00E75CCB">
        <w:rPr>
          <w:rFonts w:ascii="Times New Roman" w:hAnsi="Times New Roman" w:cs="Times New Roman"/>
          <w:sz w:val="28"/>
          <w:szCs w:val="28"/>
        </w:rPr>
        <w:t>lineatul (8)</w:t>
      </w:r>
      <w:r w:rsidR="00815047">
        <w:rPr>
          <w:rFonts w:ascii="Times New Roman" w:hAnsi="Times New Roman" w:cs="Times New Roman"/>
          <w:sz w:val="28"/>
          <w:szCs w:val="28"/>
        </w:rPr>
        <w:t>, textul „au reputație bună și calități necesare” se substituie cu textul „</w:t>
      </w:r>
      <w:r w:rsidR="00815047" w:rsidRPr="00815047">
        <w:rPr>
          <w:rFonts w:ascii="Times New Roman" w:hAnsi="Times New Roman" w:cs="Times New Roman"/>
          <w:sz w:val="28"/>
          <w:szCs w:val="28"/>
        </w:rPr>
        <w:t>corespund cerințelor prevăzute de prezenta lege și de actele normative ale Băncii Naționale</w:t>
      </w:r>
      <w:r w:rsidR="00815047">
        <w:rPr>
          <w:rFonts w:ascii="Times New Roman" w:hAnsi="Times New Roman" w:cs="Times New Roman"/>
          <w:sz w:val="28"/>
          <w:szCs w:val="28"/>
        </w:rPr>
        <w:t>”</w:t>
      </w:r>
      <w:r w:rsidR="00567DC8">
        <w:rPr>
          <w:rFonts w:ascii="Times New Roman" w:hAnsi="Times New Roman" w:cs="Times New Roman"/>
          <w:sz w:val="28"/>
          <w:szCs w:val="28"/>
        </w:rPr>
        <w:t>;</w:t>
      </w:r>
    </w:p>
    <w:p w14:paraId="1AF7A6AF" w14:textId="77777777" w:rsidR="0066380B" w:rsidRDefault="0066380B" w:rsidP="00F40DE6">
      <w:pPr>
        <w:pStyle w:val="a3"/>
        <w:ind w:left="1069"/>
        <w:jc w:val="both"/>
        <w:rPr>
          <w:rFonts w:ascii="Times New Roman" w:hAnsi="Times New Roman" w:cs="Times New Roman"/>
          <w:sz w:val="28"/>
          <w:szCs w:val="28"/>
        </w:rPr>
      </w:pPr>
    </w:p>
    <w:p w14:paraId="29C25979" w14:textId="5177C7F5" w:rsidR="007833C4" w:rsidRPr="00C076D2" w:rsidRDefault="00862F1F"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C076D2">
        <w:rPr>
          <w:rFonts w:ascii="Times New Roman" w:hAnsi="Times New Roman" w:cs="Times New Roman"/>
          <w:sz w:val="28"/>
          <w:szCs w:val="28"/>
        </w:rPr>
        <w:t xml:space="preserve">Articolul </w:t>
      </w:r>
      <w:r w:rsidR="00C076D2" w:rsidRPr="00C076D2">
        <w:rPr>
          <w:rFonts w:ascii="Times New Roman" w:hAnsi="Times New Roman" w:cs="Times New Roman"/>
          <w:bCs/>
          <w:sz w:val="28"/>
          <w:szCs w:val="28"/>
          <w:lang w:val="ro-RO"/>
        </w:rPr>
        <w:t>16</w:t>
      </w:r>
      <w:r w:rsidR="00C076D2" w:rsidRPr="00C076D2">
        <w:rPr>
          <w:rFonts w:ascii="Times New Roman" w:hAnsi="Times New Roman" w:cs="Times New Roman"/>
          <w:bCs/>
          <w:sz w:val="28"/>
          <w:szCs w:val="28"/>
          <w:vertAlign w:val="superscript"/>
          <w:lang w:val="ro-RO"/>
        </w:rPr>
        <w:t>1</w:t>
      </w:r>
      <w:r w:rsidR="00C076D2" w:rsidRPr="00C076D2">
        <w:rPr>
          <w:rFonts w:ascii="Times New Roman" w:hAnsi="Times New Roman" w:cs="Times New Roman"/>
          <w:bCs/>
          <w:sz w:val="28"/>
          <w:szCs w:val="28"/>
          <w:lang w:val="ro-RO"/>
        </w:rPr>
        <w:t>:</w:t>
      </w:r>
    </w:p>
    <w:p w14:paraId="384C72B1" w14:textId="013BBC42" w:rsidR="00C076D2"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 </w:t>
      </w:r>
      <w:r w:rsidR="00C076D2" w:rsidRPr="00C076D2">
        <w:rPr>
          <w:rFonts w:ascii="Times New Roman" w:hAnsi="Times New Roman" w:cs="Times New Roman"/>
          <w:bCs/>
          <w:sz w:val="28"/>
          <w:szCs w:val="28"/>
          <w:lang w:val="ro-RO"/>
        </w:rPr>
        <w:t>la alineatul (1) textul „Persoana” se</w:t>
      </w:r>
      <w:r w:rsidR="00C076D2" w:rsidRPr="00C076D2">
        <w:rPr>
          <w:rFonts w:ascii="Times New Roman" w:hAnsi="Times New Roman" w:cs="Times New Roman"/>
          <w:bCs/>
          <w:sz w:val="28"/>
          <w:szCs w:val="28"/>
        </w:rPr>
        <w:t xml:space="preserve"> </w:t>
      </w:r>
      <w:r w:rsidR="00C076D2" w:rsidRPr="00C076D2">
        <w:rPr>
          <w:rFonts w:ascii="Times New Roman" w:hAnsi="Times New Roman" w:cs="Times New Roman"/>
          <w:bCs/>
          <w:sz w:val="28"/>
          <w:szCs w:val="28"/>
          <w:lang w:val="ro-RO"/>
        </w:rPr>
        <w:t>substituie c</w:t>
      </w:r>
      <w:r w:rsidR="00AD3BE4">
        <w:rPr>
          <w:rFonts w:ascii="Times New Roman" w:hAnsi="Times New Roman" w:cs="Times New Roman"/>
          <w:bCs/>
          <w:sz w:val="28"/>
          <w:szCs w:val="28"/>
          <w:lang w:val="ro-RO"/>
        </w:rPr>
        <w:t>u textul „Orice persoană</w:t>
      </w:r>
      <w:r w:rsidR="00C076D2" w:rsidRPr="00C076D2">
        <w:rPr>
          <w:rFonts w:ascii="Times New Roman" w:hAnsi="Times New Roman" w:cs="Times New Roman"/>
          <w:bCs/>
          <w:sz w:val="28"/>
          <w:szCs w:val="28"/>
          <w:lang w:val="ro-RO"/>
        </w:rPr>
        <w:t>” și se completează în final cu textul „</w:t>
      </w:r>
      <w:r w:rsidR="00743637" w:rsidRPr="00743637">
        <w:rPr>
          <w:rFonts w:ascii="Times New Roman" w:hAnsi="Times New Roman" w:cs="Times New Roman"/>
          <w:bCs/>
          <w:sz w:val="28"/>
          <w:szCs w:val="28"/>
          <w:lang w:val="ro-RO"/>
        </w:rPr>
        <w:t>Modul de prezentare a  documentelor şi a informaţiilor necesare pentru  obținerea permisiunii Băncii Naţionale este stabilit în actele normative ale Băncii Naţionale</w:t>
      </w:r>
      <w:r w:rsidR="00C076D2" w:rsidRPr="00C076D2">
        <w:rPr>
          <w:rFonts w:ascii="Times New Roman" w:hAnsi="Times New Roman" w:cs="Times New Roman"/>
          <w:bCs/>
          <w:sz w:val="28"/>
          <w:szCs w:val="28"/>
          <w:lang w:val="ro-RO"/>
        </w:rPr>
        <w:t>.”;</w:t>
      </w:r>
    </w:p>
    <w:p w14:paraId="00DE4F21" w14:textId="67B8FB24" w:rsidR="00743637"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743637">
        <w:rPr>
          <w:rFonts w:ascii="Times New Roman" w:hAnsi="Times New Roman" w:cs="Times New Roman"/>
          <w:bCs/>
          <w:sz w:val="28"/>
          <w:szCs w:val="28"/>
          <w:lang w:val="ro-RO"/>
        </w:rPr>
        <w:t>se completează cu alineatul (1</w:t>
      </w:r>
      <w:r w:rsidR="00743637" w:rsidRPr="00743637">
        <w:rPr>
          <w:rFonts w:ascii="Times New Roman" w:hAnsi="Times New Roman" w:cs="Times New Roman"/>
          <w:bCs/>
          <w:sz w:val="28"/>
          <w:szCs w:val="28"/>
          <w:vertAlign w:val="superscript"/>
          <w:lang w:val="ro-RO"/>
        </w:rPr>
        <w:t>1</w:t>
      </w:r>
      <w:r w:rsidR="00743637">
        <w:rPr>
          <w:rFonts w:ascii="Times New Roman" w:hAnsi="Times New Roman" w:cs="Times New Roman"/>
          <w:bCs/>
          <w:sz w:val="28"/>
          <w:szCs w:val="28"/>
          <w:lang w:val="ro-RO"/>
        </w:rPr>
        <w:t>) cu următorul cuprins:</w:t>
      </w:r>
    </w:p>
    <w:p w14:paraId="4C6F1B3A" w14:textId="77777777" w:rsidR="00C076D2" w:rsidRDefault="00743637"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743637">
        <w:t xml:space="preserve"> </w:t>
      </w:r>
      <w:r w:rsidRPr="00743637">
        <w:rPr>
          <w:rFonts w:ascii="Times New Roman" w:hAnsi="Times New Roman" w:cs="Times New Roman"/>
          <w:bCs/>
          <w:sz w:val="28"/>
          <w:szCs w:val="28"/>
          <w:lang w:val="ro-RO"/>
        </w:rPr>
        <w:t>(1</w:t>
      </w:r>
      <w:r w:rsidRPr="00743637">
        <w:rPr>
          <w:rFonts w:ascii="Times New Roman" w:hAnsi="Times New Roman" w:cs="Times New Roman"/>
          <w:bCs/>
          <w:sz w:val="28"/>
          <w:szCs w:val="28"/>
          <w:vertAlign w:val="superscript"/>
          <w:lang w:val="ro-RO"/>
        </w:rPr>
        <w:t>1</w:t>
      </w:r>
      <w:r w:rsidRPr="00743637">
        <w:rPr>
          <w:rFonts w:ascii="Times New Roman" w:hAnsi="Times New Roman" w:cs="Times New Roman"/>
          <w:bCs/>
          <w:sz w:val="28"/>
          <w:szCs w:val="28"/>
          <w:lang w:val="ro-RO"/>
        </w:rPr>
        <w:t>) Orice persoană sau persoanele care acţionează în mod concertat care au decis să renunțe, direct sau indirect, la o participaţiune la capital într-o societate de plată sau să își reducă participaţiunea, iar drept consecință proporția participațiunii la capital deținute sau a drepturilor de vot ar scădea sub pragurile de 20 %, 30 % sau 50 % sau societatea de plată ar înceta să mai fie întreprindere dependentă trebuie să notifice în prealabil, în scris, Banca Naţională în legătură cu această decizie, conform reglementărilor emise în acest sens.</w:t>
      </w:r>
      <w:r>
        <w:rPr>
          <w:rFonts w:ascii="Times New Roman" w:hAnsi="Times New Roman" w:cs="Times New Roman"/>
          <w:bCs/>
          <w:sz w:val="28"/>
          <w:szCs w:val="28"/>
          <w:lang w:val="ro-RO"/>
        </w:rPr>
        <w:t>”</w:t>
      </w:r>
      <w:r w:rsidR="00320CD4">
        <w:rPr>
          <w:rFonts w:ascii="Times New Roman" w:hAnsi="Times New Roman" w:cs="Times New Roman"/>
          <w:bCs/>
          <w:sz w:val="28"/>
          <w:szCs w:val="28"/>
          <w:lang w:val="ro-RO"/>
        </w:rPr>
        <w:t>;</w:t>
      </w:r>
    </w:p>
    <w:p w14:paraId="529BDD79" w14:textId="3EF1F3A1" w:rsidR="00C076D2"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3) </w:t>
      </w:r>
      <w:r w:rsidR="00C076D2" w:rsidRPr="00C076D2">
        <w:rPr>
          <w:rFonts w:ascii="Times New Roman" w:hAnsi="Times New Roman" w:cs="Times New Roman"/>
          <w:bCs/>
          <w:sz w:val="28"/>
          <w:szCs w:val="28"/>
          <w:lang w:val="ro-RO"/>
        </w:rPr>
        <w:t>la alineatele, (5), (6), (7) și (9) cuvintele „solicitantul” și „dobînditorul”, la orice formă gramaticală, se substituie cu sintagma „achizitorul potențial” la fo</w:t>
      </w:r>
      <w:r w:rsidR="00807568">
        <w:rPr>
          <w:rFonts w:ascii="Times New Roman" w:hAnsi="Times New Roman" w:cs="Times New Roman"/>
          <w:bCs/>
          <w:sz w:val="28"/>
          <w:szCs w:val="28"/>
          <w:lang w:val="ro-RO"/>
        </w:rPr>
        <w:t>rma gramaticală corespunzătoare ;</w:t>
      </w:r>
    </w:p>
    <w:p w14:paraId="60B69217" w14:textId="0BED95F7" w:rsidR="00743637"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4) </w:t>
      </w:r>
      <w:r w:rsidR="00743637">
        <w:rPr>
          <w:rFonts w:ascii="Times New Roman" w:hAnsi="Times New Roman" w:cs="Times New Roman"/>
          <w:bCs/>
          <w:sz w:val="28"/>
          <w:szCs w:val="28"/>
          <w:lang w:val="ro-RO"/>
        </w:rPr>
        <w:t>alineatul (2) se completează la final cu textul ”</w:t>
      </w:r>
      <w:r w:rsidR="00743637" w:rsidRPr="00743637">
        <w:t xml:space="preserve"> </w:t>
      </w:r>
      <w:r w:rsidR="00743637" w:rsidRPr="00743637">
        <w:rPr>
          <w:rFonts w:ascii="Times New Roman" w:hAnsi="Times New Roman" w:cs="Times New Roman"/>
          <w:bCs/>
          <w:sz w:val="28"/>
          <w:szCs w:val="28"/>
          <w:lang w:val="ro-RO"/>
        </w:rPr>
        <w:t>În cazul nerespectării prezentului alineat, Banca Națională poate dispune înstrăinare</w:t>
      </w:r>
      <w:r w:rsidR="0009383D">
        <w:rPr>
          <w:rFonts w:ascii="Times New Roman" w:hAnsi="Times New Roman" w:cs="Times New Roman"/>
          <w:bCs/>
          <w:sz w:val="28"/>
          <w:szCs w:val="28"/>
          <w:lang w:val="ro-RO"/>
        </w:rPr>
        <w:t>a participațiunii în termen de 3</w:t>
      </w:r>
      <w:r w:rsidR="00743637" w:rsidRPr="00743637">
        <w:rPr>
          <w:rFonts w:ascii="Times New Roman" w:hAnsi="Times New Roman" w:cs="Times New Roman"/>
          <w:bCs/>
          <w:sz w:val="28"/>
          <w:szCs w:val="28"/>
          <w:lang w:val="ro-RO"/>
        </w:rPr>
        <w:t xml:space="preserve"> luni</w:t>
      </w:r>
      <w:r w:rsidR="00743637">
        <w:rPr>
          <w:rFonts w:ascii="Times New Roman" w:hAnsi="Times New Roman" w:cs="Times New Roman"/>
          <w:bCs/>
          <w:sz w:val="28"/>
          <w:szCs w:val="28"/>
          <w:lang w:val="ro-RO"/>
        </w:rPr>
        <w:t>”;</w:t>
      </w:r>
    </w:p>
    <w:p w14:paraId="03EBBC83" w14:textId="3EF00D2C" w:rsidR="00743637"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5) </w:t>
      </w:r>
      <w:r w:rsidR="00743637">
        <w:rPr>
          <w:rFonts w:ascii="Times New Roman" w:hAnsi="Times New Roman" w:cs="Times New Roman"/>
          <w:bCs/>
          <w:sz w:val="28"/>
          <w:szCs w:val="28"/>
          <w:lang w:val="ro-RO"/>
        </w:rPr>
        <w:t xml:space="preserve">alineatul (3) se completează la final cu textul </w:t>
      </w:r>
      <w:r w:rsidR="00743637" w:rsidRPr="00743637">
        <w:rPr>
          <w:rFonts w:ascii="Times New Roman" w:hAnsi="Times New Roman" w:cs="Times New Roman"/>
          <w:bCs/>
          <w:sz w:val="28"/>
          <w:szCs w:val="28"/>
          <w:lang w:val="ro-RO"/>
        </w:rPr>
        <w:t>Alin.(13) propoziția a doua devine aplicabilă corespunzător.</w:t>
      </w:r>
      <w:r w:rsidR="00743637">
        <w:rPr>
          <w:rFonts w:ascii="Times New Roman" w:hAnsi="Times New Roman" w:cs="Times New Roman"/>
          <w:bCs/>
          <w:sz w:val="28"/>
          <w:szCs w:val="28"/>
          <w:lang w:val="ro-RO"/>
        </w:rPr>
        <w:t>”;</w:t>
      </w:r>
    </w:p>
    <w:p w14:paraId="1CEB46FE" w14:textId="44A0A72B" w:rsidR="00E0434A"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6) </w:t>
      </w:r>
      <w:r w:rsidR="00E0434A">
        <w:rPr>
          <w:rFonts w:ascii="Times New Roman" w:hAnsi="Times New Roman" w:cs="Times New Roman"/>
          <w:bCs/>
          <w:sz w:val="28"/>
          <w:szCs w:val="28"/>
          <w:lang w:val="ro-RO"/>
        </w:rPr>
        <w:t>alineatul (6) va avea următorul conținut:</w:t>
      </w:r>
    </w:p>
    <w:p w14:paraId="7555B0F7" w14:textId="60A0ECED" w:rsidR="00E0434A" w:rsidRDefault="00E0434A"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E0434A">
        <w:rPr>
          <w:rFonts w:ascii="Times New Roman" w:hAnsi="Times New Roman" w:cs="Times New Roman"/>
          <w:bCs/>
          <w:sz w:val="28"/>
          <w:szCs w:val="28"/>
          <w:lang w:val="ro-RO"/>
        </w:rPr>
        <w:t xml:space="preserve">6) Banca Naţională examinează cererea de eliberare a permisiunii prevăzute la alin.(1) şi (2) în termen de 60 zile lucrătoare de la data de primire a cererii însoțite de  documentele şi informaţiile necesare. Dacă este necesar, pentru evaluarea prevăzută la alin.(5), Banca Naţională poate solicita prezentarea de documente şi/sau informaţii suplimentare. Achizitorul potențial va transmite </w:t>
      </w:r>
      <w:r w:rsidRPr="00E0434A">
        <w:rPr>
          <w:rFonts w:ascii="Times New Roman" w:hAnsi="Times New Roman" w:cs="Times New Roman"/>
          <w:bCs/>
          <w:sz w:val="28"/>
          <w:szCs w:val="28"/>
          <w:lang w:val="ro-RO"/>
        </w:rPr>
        <w:lastRenderedPageBreak/>
        <w:t>documentele și/sau informaţiile suplimentare solicitate de Banca Naţională în termen de 30 de zile lucrătoare de la data notificării solicitării, perioadă în care termenul de examinare se suspendă. În cazul în care achizitorul potențial nu prezintă documentele și/sau informaţiile solicitate în termenul specificat în prezentul alineat, Banca Naţională  poate constata renunțarea tacită la cererea de a dobândi participațiuni conform alin. (1) dacă nu există temeiuri de suspendare a examinării sau de repunere în termen și notifică neântârziat achizitorul potențial. La stabilirea condițiilor de repunere în termen și/sau de suspendare a examinării se va ține cont de prevederile Codului administrativ nr. 116/2018. Orice altă solicitare din partea Băncii Naţionale de completare sau de clarificare a informaţiilor primite nu mai are ca efect suspendarea termenului de evaluare.</w:t>
      </w:r>
      <w:r>
        <w:rPr>
          <w:rFonts w:ascii="Times New Roman" w:hAnsi="Times New Roman" w:cs="Times New Roman"/>
          <w:bCs/>
          <w:sz w:val="28"/>
          <w:szCs w:val="28"/>
          <w:lang w:val="ro-RO"/>
        </w:rPr>
        <w:t>”</w:t>
      </w:r>
    </w:p>
    <w:p w14:paraId="21F8F5C0" w14:textId="4A9EC5EB" w:rsidR="00743637" w:rsidRPr="00743637"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7) </w:t>
      </w:r>
      <w:r w:rsidR="0066380B" w:rsidRPr="0066380B">
        <w:rPr>
          <w:rFonts w:ascii="Times New Roman" w:hAnsi="Times New Roman" w:cs="Times New Roman"/>
          <w:bCs/>
          <w:sz w:val="28"/>
          <w:szCs w:val="28"/>
          <w:lang w:val="ro-RO"/>
        </w:rPr>
        <w:t>alineatul (7) se completează la final cu textul ” . Exigenţele privind reputaţia bună, cunoştinţele şi experienţa se stabilesc în actele normative ale Băncii Naţionale</w:t>
      </w:r>
      <w:r w:rsidR="00C73A52">
        <w:rPr>
          <w:rFonts w:ascii="Times New Roman" w:hAnsi="Times New Roman" w:cs="Times New Roman"/>
          <w:bCs/>
          <w:sz w:val="28"/>
          <w:szCs w:val="28"/>
          <w:lang w:val="ro-RO"/>
        </w:rPr>
        <w:t>.</w:t>
      </w:r>
      <w:r w:rsidR="0066380B" w:rsidRPr="0066380B">
        <w:rPr>
          <w:rFonts w:ascii="Times New Roman" w:hAnsi="Times New Roman" w:cs="Times New Roman"/>
          <w:bCs/>
          <w:sz w:val="28"/>
          <w:szCs w:val="28"/>
          <w:lang w:val="ro-RO"/>
        </w:rPr>
        <w:t>”.</w:t>
      </w:r>
    </w:p>
    <w:p w14:paraId="675E7EC1" w14:textId="6087DC2F" w:rsidR="00C076D2"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8) </w:t>
      </w:r>
      <w:r w:rsidR="00C076D2" w:rsidRPr="00C076D2">
        <w:rPr>
          <w:rFonts w:ascii="Times New Roman" w:hAnsi="Times New Roman" w:cs="Times New Roman"/>
          <w:bCs/>
          <w:sz w:val="28"/>
          <w:szCs w:val="28"/>
          <w:lang w:val="ro-RO"/>
        </w:rPr>
        <w:t>se completează cu alineatul (7</w:t>
      </w:r>
      <w:r w:rsidR="00C076D2" w:rsidRPr="00C076D2">
        <w:rPr>
          <w:rFonts w:ascii="Times New Roman" w:hAnsi="Times New Roman" w:cs="Times New Roman"/>
          <w:bCs/>
          <w:sz w:val="28"/>
          <w:szCs w:val="28"/>
          <w:vertAlign w:val="superscript"/>
          <w:lang w:val="ro-RO"/>
        </w:rPr>
        <w:t>1</w:t>
      </w:r>
      <w:r w:rsidR="00C076D2" w:rsidRPr="00C076D2">
        <w:rPr>
          <w:rFonts w:ascii="Times New Roman" w:hAnsi="Times New Roman" w:cs="Times New Roman"/>
          <w:bCs/>
          <w:sz w:val="28"/>
          <w:szCs w:val="28"/>
          <w:lang w:val="ro-RO"/>
        </w:rPr>
        <w:t>) cu următorul cuprins:</w:t>
      </w:r>
    </w:p>
    <w:p w14:paraId="1F003135" w14:textId="77777777" w:rsidR="00C076D2" w:rsidRDefault="00C076D2" w:rsidP="00F40DE6">
      <w:pPr>
        <w:pStyle w:val="a3"/>
        <w:ind w:left="0" w:firstLine="1069"/>
        <w:jc w:val="both"/>
        <w:rPr>
          <w:rFonts w:ascii="Times New Roman" w:hAnsi="Times New Roman" w:cs="Times New Roman"/>
          <w:bCs/>
          <w:sz w:val="28"/>
          <w:szCs w:val="28"/>
          <w:lang w:val="ro-RO"/>
        </w:rPr>
      </w:pPr>
      <w:r w:rsidRPr="00C076D2">
        <w:rPr>
          <w:rFonts w:ascii="Times New Roman" w:hAnsi="Times New Roman" w:cs="Times New Roman"/>
          <w:bCs/>
          <w:sz w:val="28"/>
          <w:szCs w:val="28"/>
          <w:lang w:val="ro-RO"/>
        </w:rPr>
        <w:t>„(7</w:t>
      </w:r>
      <w:r w:rsidRPr="00C076D2">
        <w:rPr>
          <w:rFonts w:ascii="Times New Roman" w:hAnsi="Times New Roman" w:cs="Times New Roman"/>
          <w:bCs/>
          <w:sz w:val="28"/>
          <w:szCs w:val="28"/>
          <w:vertAlign w:val="superscript"/>
          <w:lang w:val="ro-RO"/>
        </w:rPr>
        <w:t>1</w:t>
      </w:r>
      <w:r w:rsidRPr="00C076D2">
        <w:rPr>
          <w:rFonts w:ascii="Times New Roman" w:hAnsi="Times New Roman" w:cs="Times New Roman"/>
          <w:bCs/>
          <w:sz w:val="28"/>
          <w:szCs w:val="28"/>
          <w:lang w:val="ro-RO"/>
        </w:rPr>
        <w:t xml:space="preserve">) Ca urmare a examinării cererii de eliberare a permisiunii prevăzute la alin.(1) şi (2) Banca Naţională poate decide să realizeze evaluarea doar a achizitorului potențial </w:t>
      </w:r>
      <w:r w:rsidR="00743637">
        <w:rPr>
          <w:rFonts w:ascii="Times New Roman" w:hAnsi="Times New Roman" w:cs="Times New Roman"/>
          <w:bCs/>
          <w:sz w:val="28"/>
          <w:szCs w:val="28"/>
          <w:lang w:val="ro-RO"/>
        </w:rPr>
        <w:t xml:space="preserve">direct </w:t>
      </w:r>
      <w:r w:rsidRPr="00C076D2">
        <w:rPr>
          <w:rFonts w:ascii="Times New Roman" w:hAnsi="Times New Roman" w:cs="Times New Roman"/>
          <w:bCs/>
          <w:sz w:val="28"/>
          <w:szCs w:val="28"/>
          <w:lang w:val="ro-RO"/>
        </w:rPr>
        <w:t>și a beneficiarului efectiv al acestuia, cu excepţia cazului cînd Banca Naţională consideră necesară evaluarea unuia sau a mai multor deţinători indirecți</w:t>
      </w:r>
      <w:r w:rsidR="00B022B2" w:rsidRPr="00B022B2">
        <w:rPr>
          <w:rFonts w:ascii="Times New Roman" w:hAnsi="Times New Roman" w:cs="Times New Roman"/>
          <w:bCs/>
          <w:sz w:val="28"/>
          <w:szCs w:val="28"/>
          <w:lang w:val="ro-RO"/>
        </w:rPr>
        <w:t>, beneficiarul/beneficiarii efectivi al/ai deținătorului/deținătorilor indirecți</w:t>
      </w:r>
      <w:r w:rsidR="00807568">
        <w:rPr>
          <w:rFonts w:ascii="Times New Roman" w:hAnsi="Times New Roman" w:cs="Times New Roman"/>
          <w:bCs/>
          <w:sz w:val="28"/>
          <w:szCs w:val="28"/>
          <w:lang w:val="ro-RO"/>
        </w:rPr>
        <w:t>. ”;</w:t>
      </w:r>
    </w:p>
    <w:p w14:paraId="0C7C22CC" w14:textId="67E4DA15" w:rsidR="00807568" w:rsidRDefault="00862F1F" w:rsidP="00F40DE6">
      <w:pPr>
        <w:pStyle w:val="a3"/>
        <w:ind w:left="0" w:firstLine="1069"/>
        <w:jc w:val="both"/>
        <w:rPr>
          <w:rFonts w:ascii="Times New Roman" w:hAnsi="Times New Roman" w:cs="Times New Roman"/>
          <w:bCs/>
          <w:sz w:val="28"/>
          <w:szCs w:val="28"/>
        </w:rPr>
      </w:pPr>
      <w:r>
        <w:rPr>
          <w:rFonts w:ascii="Times New Roman" w:hAnsi="Times New Roman" w:cs="Times New Roman"/>
          <w:bCs/>
          <w:sz w:val="28"/>
          <w:szCs w:val="28"/>
          <w:lang w:val="ro-RO"/>
        </w:rPr>
        <w:t xml:space="preserve">9) </w:t>
      </w:r>
      <w:r w:rsidR="00807568">
        <w:rPr>
          <w:rFonts w:ascii="Times New Roman" w:hAnsi="Times New Roman" w:cs="Times New Roman"/>
          <w:bCs/>
          <w:sz w:val="28"/>
          <w:szCs w:val="28"/>
          <w:lang w:val="ro-RO"/>
        </w:rPr>
        <w:t>la alineatul (11), textul „</w:t>
      </w:r>
      <w:r w:rsidR="00743637">
        <w:rPr>
          <w:rFonts w:ascii="Times New Roman" w:hAnsi="Times New Roman" w:cs="Times New Roman"/>
          <w:bCs/>
          <w:sz w:val="28"/>
          <w:szCs w:val="28"/>
          <w:lang w:val="ro-RO"/>
        </w:rPr>
        <w:t xml:space="preserve">în care </w:t>
      </w:r>
      <w:proofErr w:type="spellStart"/>
      <w:r w:rsidR="00807568" w:rsidRPr="00807568">
        <w:rPr>
          <w:rFonts w:ascii="Times New Roman" w:hAnsi="Times New Roman" w:cs="Times New Roman"/>
          <w:bCs/>
          <w:sz w:val="28"/>
          <w:szCs w:val="28"/>
        </w:rPr>
        <w:t>permisiunea</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pentru</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obţinerea</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participaţiunilor</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calificate</w:t>
      </w:r>
      <w:proofErr w:type="spellEnd"/>
      <w:r w:rsidR="00807568" w:rsidRPr="00807568">
        <w:rPr>
          <w:rFonts w:ascii="Times New Roman" w:hAnsi="Times New Roman" w:cs="Times New Roman"/>
          <w:bCs/>
          <w:sz w:val="28"/>
          <w:szCs w:val="28"/>
        </w:rPr>
        <w:t xml:space="preserve"> nu a </w:t>
      </w:r>
      <w:proofErr w:type="spellStart"/>
      <w:r w:rsidR="00807568" w:rsidRPr="00807568">
        <w:rPr>
          <w:rFonts w:ascii="Times New Roman" w:hAnsi="Times New Roman" w:cs="Times New Roman"/>
          <w:bCs/>
          <w:sz w:val="28"/>
          <w:szCs w:val="28"/>
        </w:rPr>
        <w:t>fost</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solicitată</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în</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termen</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sau</w:t>
      </w:r>
      <w:proofErr w:type="spellEnd"/>
      <w:r w:rsidR="00807568" w:rsidRPr="00807568">
        <w:rPr>
          <w:rFonts w:ascii="Times New Roman" w:hAnsi="Times New Roman" w:cs="Times New Roman"/>
          <w:bCs/>
          <w:sz w:val="28"/>
          <w:szCs w:val="28"/>
        </w:rPr>
        <w:t xml:space="preserve"> nu au </w:t>
      </w:r>
      <w:proofErr w:type="spellStart"/>
      <w:r w:rsidR="00807568" w:rsidRPr="00807568">
        <w:rPr>
          <w:rFonts w:ascii="Times New Roman" w:hAnsi="Times New Roman" w:cs="Times New Roman"/>
          <w:bCs/>
          <w:sz w:val="28"/>
          <w:szCs w:val="28"/>
        </w:rPr>
        <w:t>fost</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prezentate</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informaţiile</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necesare</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sau</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cererea</w:t>
      </w:r>
      <w:proofErr w:type="spellEnd"/>
      <w:r w:rsidR="00807568" w:rsidRPr="00807568">
        <w:rPr>
          <w:rFonts w:ascii="Times New Roman" w:hAnsi="Times New Roman" w:cs="Times New Roman"/>
          <w:bCs/>
          <w:sz w:val="28"/>
          <w:szCs w:val="28"/>
        </w:rPr>
        <w:t xml:space="preserve"> a </w:t>
      </w:r>
      <w:proofErr w:type="spellStart"/>
      <w:r w:rsidR="00807568" w:rsidRPr="00807568">
        <w:rPr>
          <w:rFonts w:ascii="Times New Roman" w:hAnsi="Times New Roman" w:cs="Times New Roman"/>
          <w:bCs/>
          <w:sz w:val="28"/>
          <w:szCs w:val="28"/>
        </w:rPr>
        <w:t>fost</w:t>
      </w:r>
      <w:proofErr w:type="spellEnd"/>
      <w:r w:rsidR="00807568" w:rsidRPr="00807568">
        <w:rPr>
          <w:rFonts w:ascii="Times New Roman" w:hAnsi="Times New Roman" w:cs="Times New Roman"/>
          <w:bCs/>
          <w:sz w:val="28"/>
          <w:szCs w:val="28"/>
        </w:rPr>
        <w:t xml:space="preserve"> </w:t>
      </w:r>
      <w:proofErr w:type="spellStart"/>
      <w:r w:rsidR="00807568" w:rsidRPr="00807568">
        <w:rPr>
          <w:rFonts w:ascii="Times New Roman" w:hAnsi="Times New Roman" w:cs="Times New Roman"/>
          <w:bCs/>
          <w:sz w:val="28"/>
          <w:szCs w:val="28"/>
        </w:rPr>
        <w:t>respinsă</w:t>
      </w:r>
      <w:proofErr w:type="spellEnd"/>
      <w:r w:rsidR="00807568">
        <w:rPr>
          <w:rFonts w:ascii="Times New Roman" w:hAnsi="Times New Roman" w:cs="Times New Roman"/>
          <w:bCs/>
          <w:sz w:val="28"/>
          <w:szCs w:val="28"/>
        </w:rPr>
        <w:t xml:space="preserve">” se </w:t>
      </w:r>
      <w:proofErr w:type="spellStart"/>
      <w:r w:rsidR="00807568">
        <w:rPr>
          <w:rFonts w:ascii="Times New Roman" w:hAnsi="Times New Roman" w:cs="Times New Roman"/>
          <w:bCs/>
          <w:sz w:val="28"/>
          <w:szCs w:val="28"/>
        </w:rPr>
        <w:t>substituie</w:t>
      </w:r>
      <w:proofErr w:type="spellEnd"/>
      <w:r w:rsidR="00807568">
        <w:rPr>
          <w:rFonts w:ascii="Times New Roman" w:hAnsi="Times New Roman" w:cs="Times New Roman"/>
          <w:bCs/>
          <w:sz w:val="28"/>
          <w:szCs w:val="28"/>
        </w:rPr>
        <w:t xml:space="preserve"> cu </w:t>
      </w:r>
      <w:proofErr w:type="spellStart"/>
      <w:r w:rsidR="00807568">
        <w:rPr>
          <w:rFonts w:ascii="Times New Roman" w:hAnsi="Times New Roman" w:cs="Times New Roman"/>
          <w:bCs/>
          <w:sz w:val="28"/>
          <w:szCs w:val="28"/>
        </w:rPr>
        <w:t>textul</w:t>
      </w:r>
      <w:proofErr w:type="spellEnd"/>
      <w:r w:rsidR="00807568">
        <w:rPr>
          <w:rFonts w:ascii="Times New Roman" w:hAnsi="Times New Roman" w:cs="Times New Roman"/>
          <w:bCs/>
          <w:sz w:val="28"/>
          <w:szCs w:val="28"/>
        </w:rPr>
        <w:t xml:space="preserve"> „</w:t>
      </w:r>
      <w:r w:rsidR="00807568" w:rsidRPr="00807568">
        <w:rPr>
          <w:rFonts w:ascii="Arial" w:eastAsia="Times New Roman" w:hAnsi="Arial" w:cs="Arial"/>
          <w:color w:val="5B9BD5" w:themeColor="accent1"/>
          <w:sz w:val="24"/>
          <w:szCs w:val="24"/>
        </w:rPr>
        <w:t xml:space="preserve"> </w:t>
      </w:r>
      <w:proofErr w:type="spellStart"/>
      <w:r w:rsidR="00743637" w:rsidRPr="00743637">
        <w:rPr>
          <w:rFonts w:ascii="Times New Roman" w:hAnsi="Times New Roman" w:cs="Times New Roman"/>
          <w:bCs/>
          <w:sz w:val="28"/>
          <w:szCs w:val="28"/>
        </w:rPr>
        <w:t>achiziției</w:t>
      </w:r>
      <w:proofErr w:type="spellEnd"/>
      <w:r w:rsidR="00743637" w:rsidRPr="00743637">
        <w:rPr>
          <w:rFonts w:ascii="Times New Roman" w:hAnsi="Times New Roman" w:cs="Times New Roman"/>
          <w:bCs/>
          <w:sz w:val="28"/>
          <w:szCs w:val="28"/>
        </w:rPr>
        <w:t xml:space="preserve"> </w:t>
      </w:r>
      <w:proofErr w:type="spellStart"/>
      <w:r w:rsidR="00743637" w:rsidRPr="00743637">
        <w:rPr>
          <w:rFonts w:ascii="Times New Roman" w:hAnsi="Times New Roman" w:cs="Times New Roman"/>
          <w:bCs/>
          <w:sz w:val="28"/>
          <w:szCs w:val="28"/>
        </w:rPr>
        <w:t>participațiunilor</w:t>
      </w:r>
      <w:proofErr w:type="spellEnd"/>
      <w:r w:rsidR="00743637" w:rsidRPr="00743637">
        <w:rPr>
          <w:rFonts w:ascii="Times New Roman" w:hAnsi="Times New Roman" w:cs="Times New Roman"/>
          <w:bCs/>
          <w:sz w:val="28"/>
          <w:szCs w:val="28"/>
        </w:rPr>
        <w:t xml:space="preserve"> </w:t>
      </w:r>
      <w:proofErr w:type="spellStart"/>
      <w:r w:rsidR="00743637" w:rsidRPr="00743637">
        <w:rPr>
          <w:rFonts w:ascii="Times New Roman" w:hAnsi="Times New Roman" w:cs="Times New Roman"/>
          <w:bCs/>
          <w:sz w:val="28"/>
          <w:szCs w:val="28"/>
        </w:rPr>
        <w:t>calificate</w:t>
      </w:r>
      <w:proofErr w:type="spellEnd"/>
      <w:r w:rsidR="00743637" w:rsidRPr="00743637">
        <w:rPr>
          <w:rFonts w:ascii="Times New Roman" w:hAnsi="Times New Roman" w:cs="Times New Roman"/>
          <w:bCs/>
          <w:sz w:val="28"/>
          <w:szCs w:val="28"/>
        </w:rPr>
        <w:t xml:space="preserve"> cu </w:t>
      </w:r>
      <w:proofErr w:type="spellStart"/>
      <w:r w:rsidR="00743637" w:rsidRPr="00743637">
        <w:rPr>
          <w:rFonts w:ascii="Times New Roman" w:hAnsi="Times New Roman" w:cs="Times New Roman"/>
          <w:bCs/>
          <w:sz w:val="28"/>
          <w:szCs w:val="28"/>
        </w:rPr>
        <w:t>încălcarea</w:t>
      </w:r>
      <w:proofErr w:type="spellEnd"/>
      <w:r w:rsidR="00743637" w:rsidRPr="00743637">
        <w:rPr>
          <w:rFonts w:ascii="Times New Roman" w:hAnsi="Times New Roman" w:cs="Times New Roman"/>
          <w:bCs/>
          <w:sz w:val="28"/>
          <w:szCs w:val="28"/>
        </w:rPr>
        <w:t xml:space="preserve"> </w:t>
      </w:r>
      <w:proofErr w:type="spellStart"/>
      <w:r w:rsidR="00743637" w:rsidRPr="00743637">
        <w:rPr>
          <w:rFonts w:ascii="Times New Roman" w:hAnsi="Times New Roman" w:cs="Times New Roman"/>
          <w:bCs/>
          <w:sz w:val="28"/>
          <w:szCs w:val="28"/>
        </w:rPr>
        <w:t>alin</w:t>
      </w:r>
      <w:proofErr w:type="spellEnd"/>
      <w:r w:rsidR="00743637" w:rsidRPr="00743637">
        <w:rPr>
          <w:rFonts w:ascii="Times New Roman" w:hAnsi="Times New Roman" w:cs="Times New Roman"/>
          <w:bCs/>
          <w:sz w:val="28"/>
          <w:szCs w:val="28"/>
        </w:rPr>
        <w:t>.(1)</w:t>
      </w:r>
      <w:r w:rsidR="00807568" w:rsidRPr="00743637">
        <w:rPr>
          <w:rFonts w:ascii="Times New Roman" w:hAnsi="Times New Roman" w:cs="Times New Roman"/>
          <w:bCs/>
          <w:sz w:val="28"/>
          <w:szCs w:val="28"/>
        </w:rPr>
        <w:t>”</w:t>
      </w:r>
      <w:r w:rsidR="00B60097">
        <w:rPr>
          <w:rFonts w:ascii="Times New Roman" w:hAnsi="Times New Roman" w:cs="Times New Roman"/>
          <w:bCs/>
          <w:sz w:val="28"/>
          <w:szCs w:val="28"/>
        </w:rPr>
        <w:t xml:space="preserve">, </w:t>
      </w:r>
      <w:proofErr w:type="spellStart"/>
      <w:r w:rsidR="00B60097">
        <w:rPr>
          <w:rFonts w:ascii="Times New Roman" w:hAnsi="Times New Roman" w:cs="Times New Roman"/>
          <w:bCs/>
          <w:sz w:val="28"/>
          <w:szCs w:val="28"/>
        </w:rPr>
        <w:t>iar</w:t>
      </w:r>
      <w:proofErr w:type="spellEnd"/>
      <w:r w:rsidR="00B60097">
        <w:rPr>
          <w:rFonts w:ascii="Times New Roman" w:hAnsi="Times New Roman" w:cs="Times New Roman"/>
          <w:bCs/>
          <w:sz w:val="28"/>
          <w:szCs w:val="28"/>
        </w:rPr>
        <w:t xml:space="preserve"> </w:t>
      </w:r>
      <w:proofErr w:type="spellStart"/>
      <w:r w:rsidR="00B60097">
        <w:rPr>
          <w:rFonts w:ascii="Times New Roman" w:hAnsi="Times New Roman" w:cs="Times New Roman"/>
          <w:bCs/>
          <w:sz w:val="28"/>
          <w:szCs w:val="28"/>
        </w:rPr>
        <w:t>textul</w:t>
      </w:r>
      <w:proofErr w:type="spellEnd"/>
      <w:r w:rsidR="00B60097">
        <w:rPr>
          <w:rFonts w:ascii="Times New Roman" w:hAnsi="Times New Roman" w:cs="Times New Roman"/>
          <w:bCs/>
          <w:sz w:val="28"/>
          <w:szCs w:val="28"/>
        </w:rPr>
        <w:t xml:space="preserve"> „6 </w:t>
      </w:r>
      <w:proofErr w:type="spellStart"/>
      <w:r w:rsidR="00B60097">
        <w:rPr>
          <w:rFonts w:ascii="Times New Roman" w:hAnsi="Times New Roman" w:cs="Times New Roman"/>
          <w:bCs/>
          <w:sz w:val="28"/>
          <w:szCs w:val="28"/>
        </w:rPr>
        <w:t>luni</w:t>
      </w:r>
      <w:proofErr w:type="spellEnd"/>
      <w:r w:rsidR="00B60097">
        <w:rPr>
          <w:rFonts w:ascii="Times New Roman" w:hAnsi="Times New Roman" w:cs="Times New Roman"/>
          <w:bCs/>
          <w:sz w:val="28"/>
          <w:szCs w:val="28"/>
        </w:rPr>
        <w:t xml:space="preserve">” se </w:t>
      </w:r>
      <w:proofErr w:type="spellStart"/>
      <w:r w:rsidR="00B60097">
        <w:rPr>
          <w:rFonts w:ascii="Times New Roman" w:hAnsi="Times New Roman" w:cs="Times New Roman"/>
          <w:bCs/>
          <w:sz w:val="28"/>
          <w:szCs w:val="28"/>
        </w:rPr>
        <w:t>substituie</w:t>
      </w:r>
      <w:proofErr w:type="spellEnd"/>
      <w:r w:rsidR="00B60097">
        <w:rPr>
          <w:rFonts w:ascii="Times New Roman" w:hAnsi="Times New Roman" w:cs="Times New Roman"/>
          <w:bCs/>
          <w:sz w:val="28"/>
          <w:szCs w:val="28"/>
        </w:rPr>
        <w:t xml:space="preserve"> cu </w:t>
      </w:r>
      <w:proofErr w:type="spellStart"/>
      <w:r w:rsidR="00B60097">
        <w:rPr>
          <w:rFonts w:ascii="Times New Roman" w:hAnsi="Times New Roman" w:cs="Times New Roman"/>
          <w:bCs/>
          <w:sz w:val="28"/>
          <w:szCs w:val="28"/>
        </w:rPr>
        <w:t>textul</w:t>
      </w:r>
      <w:proofErr w:type="spellEnd"/>
      <w:r w:rsidR="00B60097">
        <w:rPr>
          <w:rFonts w:ascii="Times New Roman" w:hAnsi="Times New Roman" w:cs="Times New Roman"/>
          <w:bCs/>
          <w:sz w:val="28"/>
          <w:szCs w:val="28"/>
        </w:rPr>
        <w:t xml:space="preserve"> „3 </w:t>
      </w:r>
      <w:proofErr w:type="spellStart"/>
      <w:r w:rsidR="00B60097">
        <w:rPr>
          <w:rFonts w:ascii="Times New Roman" w:hAnsi="Times New Roman" w:cs="Times New Roman"/>
          <w:bCs/>
          <w:sz w:val="28"/>
          <w:szCs w:val="28"/>
        </w:rPr>
        <w:t>luni</w:t>
      </w:r>
      <w:proofErr w:type="spellEnd"/>
      <w:r w:rsidR="00B60097">
        <w:rPr>
          <w:rFonts w:ascii="Times New Roman" w:hAnsi="Times New Roman" w:cs="Times New Roman"/>
          <w:bCs/>
          <w:sz w:val="28"/>
          <w:szCs w:val="28"/>
        </w:rPr>
        <w:t>”;</w:t>
      </w:r>
    </w:p>
    <w:p w14:paraId="3972EF18" w14:textId="473AD2A7" w:rsidR="003A19AC" w:rsidRPr="003A19AC"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10) </w:t>
      </w:r>
      <w:r w:rsidR="003A19AC">
        <w:rPr>
          <w:rFonts w:ascii="Times New Roman" w:hAnsi="Times New Roman" w:cs="Times New Roman"/>
          <w:bCs/>
          <w:sz w:val="28"/>
          <w:szCs w:val="28"/>
          <w:lang w:val="ro-RO"/>
        </w:rPr>
        <w:t xml:space="preserve">la alineatul (12) </w:t>
      </w:r>
      <w:r w:rsidR="00B60097">
        <w:rPr>
          <w:rFonts w:ascii="Times New Roman" w:hAnsi="Times New Roman" w:cs="Times New Roman"/>
          <w:bCs/>
          <w:sz w:val="28"/>
          <w:szCs w:val="28"/>
          <w:lang w:val="ro-RO"/>
        </w:rPr>
        <w:t>textul</w:t>
      </w:r>
      <w:r w:rsidR="003A19AC">
        <w:rPr>
          <w:rFonts w:ascii="Times New Roman" w:hAnsi="Times New Roman" w:cs="Times New Roman"/>
          <w:bCs/>
          <w:sz w:val="28"/>
          <w:szCs w:val="28"/>
          <w:lang w:val="ro-RO"/>
        </w:rPr>
        <w:t xml:space="preserve"> ”</w:t>
      </w:r>
      <w:r w:rsidR="00B60097">
        <w:t xml:space="preserve"> </w:t>
      </w:r>
      <w:r w:rsidR="00B60097" w:rsidRPr="00B60097">
        <w:rPr>
          <w:rFonts w:ascii="Times New Roman" w:hAnsi="Times New Roman" w:cs="Times New Roman"/>
          <w:bCs/>
          <w:sz w:val="28"/>
          <w:szCs w:val="28"/>
        </w:rPr>
        <w:t xml:space="preserve">6 </w:t>
      </w:r>
      <w:proofErr w:type="spellStart"/>
      <w:r w:rsidR="00B60097" w:rsidRPr="00B60097">
        <w:rPr>
          <w:rFonts w:ascii="Times New Roman" w:hAnsi="Times New Roman" w:cs="Times New Roman"/>
          <w:bCs/>
          <w:sz w:val="28"/>
          <w:szCs w:val="28"/>
        </w:rPr>
        <w:t>luni</w:t>
      </w:r>
      <w:proofErr w:type="spellEnd"/>
      <w:r w:rsidR="00B60097" w:rsidRPr="00B60097">
        <w:rPr>
          <w:rFonts w:ascii="Times New Roman" w:hAnsi="Times New Roman" w:cs="Times New Roman"/>
          <w:bCs/>
          <w:sz w:val="28"/>
          <w:szCs w:val="28"/>
        </w:rPr>
        <w:t xml:space="preserve"> </w:t>
      </w:r>
      <w:proofErr w:type="spellStart"/>
      <w:r w:rsidR="00B60097" w:rsidRPr="00B60097">
        <w:rPr>
          <w:rFonts w:ascii="Times New Roman" w:hAnsi="Times New Roman" w:cs="Times New Roman"/>
          <w:bCs/>
          <w:sz w:val="28"/>
          <w:szCs w:val="28"/>
        </w:rPr>
        <w:t>prevăzut</w:t>
      </w:r>
      <w:proofErr w:type="spellEnd"/>
      <w:r w:rsidR="00B60097" w:rsidRPr="00B60097">
        <w:rPr>
          <w:rFonts w:ascii="Times New Roman" w:hAnsi="Times New Roman" w:cs="Times New Roman"/>
          <w:bCs/>
          <w:sz w:val="28"/>
          <w:szCs w:val="28"/>
        </w:rPr>
        <w:t xml:space="preserve"> la</w:t>
      </w:r>
      <w:r w:rsidR="003A19AC" w:rsidRPr="00B60097">
        <w:rPr>
          <w:rFonts w:ascii="Times New Roman" w:hAnsi="Times New Roman" w:cs="Times New Roman"/>
          <w:bCs/>
          <w:sz w:val="28"/>
          <w:szCs w:val="28"/>
        </w:rPr>
        <w:t>”</w:t>
      </w:r>
      <w:r w:rsidR="003A19AC">
        <w:rPr>
          <w:rFonts w:ascii="Times New Roman" w:hAnsi="Times New Roman" w:cs="Times New Roman"/>
          <w:bCs/>
          <w:sz w:val="28"/>
          <w:szCs w:val="28"/>
          <w:lang w:val="ro-RO"/>
        </w:rPr>
        <w:t xml:space="preserve"> se  </w:t>
      </w:r>
      <w:r w:rsidR="00B60097">
        <w:rPr>
          <w:rFonts w:ascii="Times New Roman" w:hAnsi="Times New Roman" w:cs="Times New Roman"/>
          <w:bCs/>
          <w:sz w:val="28"/>
          <w:szCs w:val="28"/>
          <w:lang w:val="ro-RO"/>
        </w:rPr>
        <w:t>substituie cu textul „3 luni prevăzute la</w:t>
      </w:r>
      <w:r w:rsidR="003A19AC" w:rsidRPr="003A19AC">
        <w:t xml:space="preserve"> </w:t>
      </w:r>
      <w:r w:rsidR="003A19AC" w:rsidRPr="003A19AC">
        <w:rPr>
          <w:rFonts w:ascii="Times New Roman" w:hAnsi="Times New Roman" w:cs="Times New Roman"/>
          <w:bCs/>
          <w:sz w:val="28"/>
          <w:szCs w:val="28"/>
          <w:lang w:val="ro-RO"/>
        </w:rPr>
        <w:t>alin.(2) sau”</w:t>
      </w:r>
      <w:r w:rsidR="00B60097">
        <w:rPr>
          <w:rFonts w:ascii="Times New Roman" w:hAnsi="Times New Roman" w:cs="Times New Roman"/>
          <w:bCs/>
          <w:sz w:val="28"/>
          <w:szCs w:val="28"/>
          <w:lang w:val="ro-RO"/>
        </w:rPr>
        <w:t>, iar textul „cel mult 6 luni” se substituie cu textul „cel mult 3 luni”;</w:t>
      </w:r>
    </w:p>
    <w:p w14:paraId="094B2C89" w14:textId="77777777" w:rsidR="00C076D2" w:rsidRDefault="00C076D2" w:rsidP="00F40DE6">
      <w:pPr>
        <w:pStyle w:val="a3"/>
        <w:ind w:left="1069"/>
        <w:jc w:val="both"/>
        <w:rPr>
          <w:rFonts w:ascii="Times New Roman" w:hAnsi="Times New Roman" w:cs="Times New Roman"/>
          <w:sz w:val="28"/>
          <w:szCs w:val="28"/>
        </w:rPr>
      </w:pPr>
    </w:p>
    <w:p w14:paraId="23F83BD1" w14:textId="6D817EAC" w:rsidR="00320CD4" w:rsidRDefault="002C034C" w:rsidP="0007503D">
      <w:pPr>
        <w:pStyle w:val="a3"/>
        <w:numPr>
          <w:ilvl w:val="0"/>
          <w:numId w:val="17"/>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2C034C">
        <w:rPr>
          <w:rFonts w:ascii="Times New Roman" w:hAnsi="Times New Roman" w:cs="Times New Roman"/>
          <w:bCs/>
          <w:sz w:val="28"/>
          <w:szCs w:val="28"/>
          <w:lang w:val="ro-RO"/>
        </w:rPr>
        <w:t xml:space="preserve">Secțiunea 1 din Capitolul III, se completează cu articolul </w:t>
      </w:r>
      <w:r>
        <w:rPr>
          <w:rFonts w:ascii="Times New Roman" w:hAnsi="Times New Roman" w:cs="Times New Roman"/>
          <w:bCs/>
          <w:sz w:val="28"/>
          <w:szCs w:val="28"/>
          <w:lang w:val="ro-RO"/>
        </w:rPr>
        <w:t>16</w:t>
      </w:r>
      <w:r w:rsidRPr="002C034C">
        <w:rPr>
          <w:rFonts w:ascii="Times New Roman" w:hAnsi="Times New Roman" w:cs="Times New Roman"/>
          <w:bCs/>
          <w:sz w:val="28"/>
          <w:szCs w:val="28"/>
          <w:vertAlign w:val="superscript"/>
          <w:lang w:val="ro-RO"/>
        </w:rPr>
        <w:t>2</w:t>
      </w:r>
      <w:r w:rsidRPr="002C034C">
        <w:rPr>
          <w:rFonts w:ascii="Times New Roman" w:hAnsi="Times New Roman" w:cs="Times New Roman"/>
          <w:bCs/>
          <w:sz w:val="28"/>
          <w:szCs w:val="28"/>
          <w:lang w:val="ro-RO"/>
        </w:rPr>
        <w:t xml:space="preserve"> cu următorul cuprins:</w:t>
      </w:r>
    </w:p>
    <w:p w14:paraId="051B95AC" w14:textId="77777777" w:rsidR="00320CD4" w:rsidRPr="00320CD4" w:rsidRDefault="00320CD4"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320CD4">
        <w:rPr>
          <w:rFonts w:ascii="Times New Roman" w:hAnsi="Times New Roman" w:cs="Times New Roman"/>
          <w:bCs/>
          <w:sz w:val="28"/>
          <w:szCs w:val="28"/>
          <w:lang w:val="ro-RO"/>
        </w:rPr>
        <w:t>Articolul 16</w:t>
      </w:r>
      <w:r w:rsidRPr="00320CD4">
        <w:rPr>
          <w:rFonts w:ascii="Times New Roman" w:hAnsi="Times New Roman" w:cs="Times New Roman"/>
          <w:bCs/>
          <w:sz w:val="28"/>
          <w:szCs w:val="28"/>
          <w:vertAlign w:val="superscript"/>
          <w:lang w:val="ro-RO"/>
        </w:rPr>
        <w:t>2</w:t>
      </w:r>
      <w:r w:rsidRPr="00320CD4">
        <w:rPr>
          <w:rFonts w:ascii="Times New Roman" w:hAnsi="Times New Roman" w:cs="Times New Roman"/>
          <w:bCs/>
          <w:sz w:val="28"/>
          <w:szCs w:val="28"/>
          <w:lang w:val="ro-RO"/>
        </w:rPr>
        <w:t>. Informări subsecvente</w:t>
      </w:r>
    </w:p>
    <w:p w14:paraId="0E49ABAC" w14:textId="77777777" w:rsidR="00320CD4" w:rsidRPr="00320CD4" w:rsidRDefault="00320CD4" w:rsidP="00F40DE6">
      <w:pPr>
        <w:pStyle w:val="a3"/>
        <w:ind w:left="0" w:firstLine="1069"/>
        <w:jc w:val="both"/>
        <w:rPr>
          <w:rFonts w:ascii="Times New Roman" w:hAnsi="Times New Roman" w:cs="Times New Roman"/>
          <w:bCs/>
          <w:sz w:val="28"/>
          <w:szCs w:val="28"/>
          <w:lang w:val="ro-RO"/>
        </w:rPr>
      </w:pPr>
      <w:r w:rsidRPr="00320CD4">
        <w:rPr>
          <w:rFonts w:ascii="Times New Roman" w:hAnsi="Times New Roman" w:cs="Times New Roman"/>
          <w:bCs/>
          <w:sz w:val="28"/>
          <w:szCs w:val="28"/>
          <w:lang w:val="ro-RO"/>
        </w:rPr>
        <w:t>(1) Societatea de plată trebuie să identifice şi să informeze Banca Naţională, de îndată ce ia cunoștință, despre orice achiziție sau înstrăinare, directă sau indirectă, inclusiv de către beneficiarul efectiv, a participațiunilor la capitalul său social care depășește nivelurile prevăzute la art.16</w:t>
      </w:r>
      <w:r w:rsidRPr="002C034C">
        <w:rPr>
          <w:rFonts w:ascii="Times New Roman" w:hAnsi="Times New Roman" w:cs="Times New Roman"/>
          <w:bCs/>
          <w:sz w:val="28"/>
          <w:szCs w:val="28"/>
          <w:vertAlign w:val="superscript"/>
          <w:lang w:val="ro-RO"/>
        </w:rPr>
        <w:t>1</w:t>
      </w:r>
      <w:r w:rsidRPr="00320CD4">
        <w:rPr>
          <w:rFonts w:ascii="Times New Roman" w:hAnsi="Times New Roman" w:cs="Times New Roman"/>
          <w:bCs/>
          <w:sz w:val="28"/>
          <w:szCs w:val="28"/>
          <w:lang w:val="ro-RO"/>
        </w:rPr>
        <w:t xml:space="preserve"> alin.(1) și (2), precum şi despre orice fapte sau circumstanțe care generează suspiciunea că asemenea achiziţie/dobîndire sau înstrăinare a avut loc fără respectarea prezentei legi şi a actelor normative ale Băncii Naționale. </w:t>
      </w:r>
    </w:p>
    <w:p w14:paraId="3B4BA433" w14:textId="77777777" w:rsidR="00320CD4" w:rsidRPr="00320CD4" w:rsidRDefault="00320CD4" w:rsidP="00F40DE6">
      <w:pPr>
        <w:pStyle w:val="a3"/>
        <w:ind w:left="0" w:firstLine="1069"/>
        <w:jc w:val="both"/>
        <w:rPr>
          <w:rFonts w:ascii="Times New Roman" w:hAnsi="Times New Roman" w:cs="Times New Roman"/>
          <w:bCs/>
          <w:sz w:val="28"/>
          <w:szCs w:val="28"/>
          <w:lang w:val="ro-RO"/>
        </w:rPr>
      </w:pPr>
      <w:r w:rsidRPr="00320CD4">
        <w:rPr>
          <w:rFonts w:ascii="Times New Roman" w:hAnsi="Times New Roman" w:cs="Times New Roman"/>
          <w:bCs/>
          <w:sz w:val="28"/>
          <w:szCs w:val="28"/>
          <w:lang w:val="ro-RO"/>
        </w:rPr>
        <w:lastRenderedPageBreak/>
        <w:t>(2) Orice deținător, direct sau indirect, inclusiv beneficiarul efectiv, al participațiunilor calificate în capitalul unei societăți de plată notifică Banca Națională despre orice modificări efectuate la documentele și informațiile prezentate anterior, în termen de 20 zile de la survenirea acestora împreună cu documentele ce confirmă modificările în cauză.</w:t>
      </w:r>
    </w:p>
    <w:p w14:paraId="5FE713A3" w14:textId="77777777" w:rsidR="00320CD4" w:rsidRPr="00320CD4" w:rsidRDefault="00320CD4" w:rsidP="00F40DE6">
      <w:pPr>
        <w:pStyle w:val="a3"/>
        <w:ind w:left="0" w:firstLine="1069"/>
        <w:jc w:val="both"/>
        <w:rPr>
          <w:rFonts w:ascii="Times New Roman" w:hAnsi="Times New Roman" w:cs="Times New Roman"/>
          <w:bCs/>
          <w:sz w:val="28"/>
          <w:szCs w:val="28"/>
          <w:lang w:val="ro-RO"/>
        </w:rPr>
      </w:pPr>
      <w:r w:rsidRPr="00320CD4">
        <w:rPr>
          <w:rFonts w:ascii="Times New Roman" w:hAnsi="Times New Roman" w:cs="Times New Roman"/>
          <w:bCs/>
          <w:sz w:val="28"/>
          <w:szCs w:val="28"/>
          <w:lang w:val="ro-RO"/>
        </w:rPr>
        <w:t xml:space="preserve"> (3) Banca Naţională asigură urmărirea respectării în mod permanent a cerințelor prevăzute la art.15 alin (8) și art.16</w:t>
      </w:r>
      <w:r w:rsidRPr="00320CD4">
        <w:rPr>
          <w:rFonts w:ascii="Times New Roman" w:hAnsi="Times New Roman" w:cs="Times New Roman"/>
          <w:bCs/>
          <w:sz w:val="28"/>
          <w:szCs w:val="28"/>
          <w:vertAlign w:val="superscript"/>
          <w:lang w:val="ro-RO"/>
        </w:rPr>
        <w:t>1</w:t>
      </w:r>
      <w:r w:rsidRPr="00320CD4">
        <w:rPr>
          <w:rFonts w:ascii="Times New Roman" w:hAnsi="Times New Roman" w:cs="Times New Roman"/>
          <w:bCs/>
          <w:sz w:val="28"/>
          <w:szCs w:val="28"/>
          <w:lang w:val="ro-RO"/>
        </w:rPr>
        <w:t xml:space="preserve"> alin. (7) şi poate solicita, în acest sens, de la societatea de plată şi/sau de la orice deținător, direct şi/sau indirect, inclusiv beneficiarul efectiv, orice informații pe care le consideră necesare. </w:t>
      </w:r>
    </w:p>
    <w:p w14:paraId="3EE94F9F" w14:textId="77777777" w:rsidR="00C7294E" w:rsidRDefault="00320CD4" w:rsidP="00F40DE6">
      <w:pPr>
        <w:pStyle w:val="a3"/>
        <w:ind w:left="0" w:firstLine="1069"/>
        <w:jc w:val="both"/>
        <w:rPr>
          <w:rFonts w:ascii="Times New Roman" w:hAnsi="Times New Roman" w:cs="Times New Roman"/>
          <w:bCs/>
          <w:sz w:val="28"/>
          <w:szCs w:val="28"/>
          <w:lang w:val="ro-RO"/>
        </w:rPr>
      </w:pPr>
      <w:r w:rsidRPr="00320CD4">
        <w:rPr>
          <w:rFonts w:ascii="Times New Roman" w:hAnsi="Times New Roman" w:cs="Times New Roman"/>
          <w:bCs/>
          <w:sz w:val="28"/>
          <w:szCs w:val="28"/>
          <w:lang w:val="ro-RO"/>
        </w:rPr>
        <w:t>(4) În cazul în care deţinătorul, direct sau indirect, al unei participațiuni calificate, inclusiv beneficiarul efectiv, nu mai îndeplineşte cerinţele prevăzute de art. 15 alin. (8), art. 16</w:t>
      </w:r>
      <w:r w:rsidRPr="002C034C">
        <w:rPr>
          <w:rFonts w:ascii="Times New Roman" w:hAnsi="Times New Roman" w:cs="Times New Roman"/>
          <w:bCs/>
          <w:sz w:val="28"/>
          <w:szCs w:val="28"/>
          <w:vertAlign w:val="superscript"/>
          <w:lang w:val="ro-RO"/>
        </w:rPr>
        <w:t>1</w:t>
      </w:r>
      <w:r w:rsidRPr="00320CD4">
        <w:rPr>
          <w:rFonts w:ascii="Times New Roman" w:hAnsi="Times New Roman" w:cs="Times New Roman"/>
          <w:bCs/>
          <w:sz w:val="28"/>
          <w:szCs w:val="28"/>
          <w:lang w:val="ro-RO"/>
        </w:rPr>
        <w:t xml:space="preserve"> alin. (7)  şi actele normative ale Băncii Naţionale emise în aplicarea acesteia privind calitatea persoanei care deține participațiuni calificate sau aceasta nu a furnizat Băncii Naţionale informaţiile necesare sau în cazul în care Banca Naţională constată acţiunea concertată a persoanelor care dețin participațiuni calificate fără permisiunea prealabilă a acesteia, Banca Naţională poate dispune, inclusiv în mod cumulativ, măsuri şi sancţiuni prevăzute de art. 16</w:t>
      </w:r>
      <w:r w:rsidRPr="002C034C">
        <w:rPr>
          <w:rFonts w:ascii="Times New Roman" w:hAnsi="Times New Roman" w:cs="Times New Roman"/>
          <w:bCs/>
          <w:sz w:val="28"/>
          <w:szCs w:val="28"/>
          <w:vertAlign w:val="superscript"/>
          <w:lang w:val="ro-RO"/>
        </w:rPr>
        <w:t>1</w:t>
      </w:r>
      <w:r w:rsidRPr="00320CD4">
        <w:rPr>
          <w:rFonts w:ascii="Times New Roman" w:hAnsi="Times New Roman" w:cs="Times New Roman"/>
          <w:bCs/>
          <w:sz w:val="28"/>
          <w:szCs w:val="28"/>
          <w:lang w:val="ro-RO"/>
        </w:rPr>
        <w:t xml:space="preserve"> alin. (11)-(13).</w:t>
      </w:r>
      <w:r w:rsidR="002C034C">
        <w:rPr>
          <w:rFonts w:ascii="Times New Roman" w:hAnsi="Times New Roman" w:cs="Times New Roman"/>
          <w:bCs/>
          <w:sz w:val="28"/>
          <w:szCs w:val="28"/>
          <w:lang w:val="ro-RO"/>
        </w:rPr>
        <w:t>„.</w:t>
      </w:r>
    </w:p>
    <w:p w14:paraId="17A066D3" w14:textId="77777777" w:rsidR="002C034C" w:rsidRPr="002C034C" w:rsidRDefault="002C034C" w:rsidP="00F40DE6">
      <w:pPr>
        <w:pStyle w:val="a3"/>
        <w:ind w:left="0" w:firstLine="1069"/>
        <w:jc w:val="both"/>
        <w:rPr>
          <w:rFonts w:ascii="Times New Roman" w:hAnsi="Times New Roman" w:cs="Times New Roman"/>
          <w:bCs/>
          <w:sz w:val="28"/>
          <w:szCs w:val="28"/>
          <w:lang w:val="ro-RO"/>
        </w:rPr>
      </w:pPr>
    </w:p>
    <w:p w14:paraId="0957E5B6" w14:textId="3407F657" w:rsidR="00CE0F31" w:rsidRDefault="00973DB4" w:rsidP="0007503D">
      <w:pPr>
        <w:pStyle w:val="a3"/>
        <w:numPr>
          <w:ilvl w:val="0"/>
          <w:numId w:val="17"/>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CE0F31">
        <w:rPr>
          <w:rFonts w:ascii="Times New Roman" w:hAnsi="Times New Roman" w:cs="Times New Roman"/>
          <w:bCs/>
          <w:sz w:val="28"/>
          <w:szCs w:val="28"/>
          <w:lang w:val="ro-RO"/>
        </w:rPr>
        <w:t>Articolul 17:</w:t>
      </w:r>
    </w:p>
    <w:p w14:paraId="48AFC699" w14:textId="7B0BA24C" w:rsidR="00CE0F31" w:rsidRDefault="00862F1F"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 </w:t>
      </w:r>
      <w:r w:rsidR="00CE0F31">
        <w:rPr>
          <w:rFonts w:ascii="Times New Roman" w:hAnsi="Times New Roman" w:cs="Times New Roman"/>
          <w:bCs/>
          <w:sz w:val="28"/>
          <w:szCs w:val="28"/>
          <w:lang w:val="ro-RO"/>
        </w:rPr>
        <w:t>alineatul (3), litera f) va avea următorul cuprins:</w:t>
      </w:r>
      <w:r w:rsidR="00D0373C" w:rsidRPr="00F83F42">
        <w:rPr>
          <w:rFonts w:ascii="Times New Roman" w:hAnsi="Times New Roman" w:cs="Times New Roman"/>
          <w:bCs/>
          <w:sz w:val="28"/>
          <w:szCs w:val="28"/>
          <w:lang w:val="ro-RO"/>
        </w:rPr>
        <w:t xml:space="preserve"> </w:t>
      </w:r>
    </w:p>
    <w:p w14:paraId="3569C6D8" w14:textId="4F4EC83E" w:rsidR="00CE0F31" w:rsidRDefault="00CE0F31"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CE0F31">
        <w:rPr>
          <w:rFonts w:ascii="Times New Roman" w:hAnsi="Times New Roman" w:cs="Times New Roman"/>
          <w:bCs/>
          <w:sz w:val="28"/>
          <w:szCs w:val="28"/>
          <w:lang w:val="ro-RO"/>
        </w:rPr>
        <w:t>f) societatea de plată străină întrunește condițiile stabilite la alin.(6) din prezentul articol.</w:t>
      </w:r>
      <w:r>
        <w:rPr>
          <w:rFonts w:ascii="Times New Roman" w:hAnsi="Times New Roman" w:cs="Times New Roman"/>
          <w:bCs/>
          <w:sz w:val="28"/>
          <w:szCs w:val="28"/>
          <w:lang w:val="ro-RO"/>
        </w:rPr>
        <w:t>”;</w:t>
      </w:r>
    </w:p>
    <w:p w14:paraId="500B8A46" w14:textId="603753A1" w:rsidR="00CE0F31" w:rsidRDefault="00862F1F"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CE0F31">
        <w:rPr>
          <w:rFonts w:ascii="Times New Roman" w:hAnsi="Times New Roman" w:cs="Times New Roman"/>
          <w:bCs/>
          <w:sz w:val="28"/>
          <w:szCs w:val="28"/>
          <w:lang w:val="ro-RO"/>
        </w:rPr>
        <w:t>se completează cu un alineat nou cu următorul cuprins:</w:t>
      </w:r>
    </w:p>
    <w:p w14:paraId="6D010DA4" w14:textId="61612D81" w:rsidR="00534E5D" w:rsidRPr="00534E5D" w:rsidRDefault="00CE0F31"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CE0F31">
        <w:rPr>
          <w:rFonts w:ascii="Times New Roman" w:hAnsi="Times New Roman" w:cs="Times New Roman"/>
          <w:bCs/>
          <w:sz w:val="28"/>
          <w:szCs w:val="28"/>
          <w:lang w:val="ro-RO"/>
        </w:rPr>
        <w:t>(6) Societățile de plată cu sediul în jurisdicții care nu implementează standardele internaţionale de transparenţă nu poate înfiinţa filiale pe teritoriul Republicii Moldova. Lista jurisdicţiilor ce nu implementează standardele internaţionale de transparenţă este stabilită prin actele normative ale Băncii Naţionale.</w:t>
      </w:r>
      <w:r>
        <w:rPr>
          <w:rFonts w:ascii="Times New Roman" w:hAnsi="Times New Roman" w:cs="Times New Roman"/>
          <w:bCs/>
          <w:sz w:val="28"/>
          <w:szCs w:val="28"/>
          <w:lang w:val="ro-RO"/>
        </w:rPr>
        <w:t>”</w:t>
      </w:r>
      <w:r w:rsidR="00534E5D">
        <w:rPr>
          <w:rFonts w:ascii="Times New Roman" w:hAnsi="Times New Roman" w:cs="Times New Roman"/>
          <w:bCs/>
          <w:sz w:val="28"/>
          <w:szCs w:val="28"/>
          <w:lang w:val="ro-RO"/>
        </w:rPr>
        <w:br/>
      </w:r>
    </w:p>
    <w:p w14:paraId="16B41896" w14:textId="29406EB1" w:rsidR="00534E5D" w:rsidRDefault="00534E5D" w:rsidP="0007503D">
      <w:pPr>
        <w:pStyle w:val="a3"/>
        <w:numPr>
          <w:ilvl w:val="0"/>
          <w:numId w:val="17"/>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Articolul 18:</w:t>
      </w:r>
    </w:p>
    <w:p w14:paraId="02AD8FF4" w14:textId="5C209D8C" w:rsidR="00534E5D"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 </w:t>
      </w:r>
      <w:r w:rsidR="00E967C2">
        <w:rPr>
          <w:rFonts w:ascii="Times New Roman" w:hAnsi="Times New Roman" w:cs="Times New Roman"/>
          <w:bCs/>
          <w:sz w:val="28"/>
          <w:szCs w:val="28"/>
          <w:lang w:val="ro-RO"/>
        </w:rPr>
        <w:t>textul „Comunicarea deciziei” din denumirea articolului se substituie cu textul „Decizia”;</w:t>
      </w:r>
    </w:p>
    <w:p w14:paraId="341972ED" w14:textId="5A9FED26" w:rsidR="00E967C2" w:rsidRDefault="00862F1F"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E967C2">
        <w:rPr>
          <w:rFonts w:ascii="Times New Roman" w:hAnsi="Times New Roman" w:cs="Times New Roman"/>
          <w:bCs/>
          <w:sz w:val="28"/>
          <w:szCs w:val="28"/>
          <w:lang w:val="ro-RO"/>
        </w:rPr>
        <w:t>alineatul (1) va avea următorul cuprins:</w:t>
      </w:r>
    </w:p>
    <w:p w14:paraId="53FF21EE" w14:textId="2F5B2D87" w:rsidR="00E967C2" w:rsidRDefault="00E967C2"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E967C2">
        <w:rPr>
          <w:rFonts w:ascii="Times New Roman" w:hAnsi="Times New Roman" w:cs="Times New Roman"/>
          <w:bCs/>
          <w:sz w:val="28"/>
          <w:szCs w:val="28"/>
          <w:lang w:val="ro-RO"/>
        </w:rPr>
        <w:t xml:space="preserve">(1) În termen de 60 de zile lucrătoare de la data primirii cererii însoțită de toate documentele </w:t>
      </w:r>
      <w:r w:rsidR="001E6C1A" w:rsidRPr="00E967C2">
        <w:rPr>
          <w:rFonts w:ascii="Times New Roman" w:hAnsi="Times New Roman" w:cs="Times New Roman"/>
          <w:bCs/>
          <w:sz w:val="28"/>
          <w:szCs w:val="28"/>
          <w:lang w:val="ro-RO"/>
        </w:rPr>
        <w:t>și</w:t>
      </w:r>
      <w:r w:rsidRPr="00E967C2">
        <w:rPr>
          <w:rFonts w:ascii="Times New Roman" w:hAnsi="Times New Roman" w:cs="Times New Roman"/>
          <w:bCs/>
          <w:sz w:val="28"/>
          <w:szCs w:val="28"/>
          <w:lang w:val="ro-RO"/>
        </w:rPr>
        <w:t xml:space="preserve"> </w:t>
      </w:r>
      <w:r w:rsidR="001E6C1A" w:rsidRPr="00E967C2">
        <w:rPr>
          <w:rFonts w:ascii="Times New Roman" w:hAnsi="Times New Roman" w:cs="Times New Roman"/>
          <w:bCs/>
          <w:sz w:val="28"/>
          <w:szCs w:val="28"/>
          <w:lang w:val="ro-RO"/>
        </w:rPr>
        <w:t>informațiile</w:t>
      </w:r>
      <w:r w:rsidRPr="00E967C2">
        <w:rPr>
          <w:rFonts w:ascii="Times New Roman" w:hAnsi="Times New Roman" w:cs="Times New Roman"/>
          <w:bCs/>
          <w:sz w:val="28"/>
          <w:szCs w:val="28"/>
          <w:lang w:val="ro-RO"/>
        </w:rPr>
        <w:t xml:space="preserve"> necesare, Banca </w:t>
      </w:r>
      <w:r w:rsidR="001E6C1A" w:rsidRPr="00E967C2">
        <w:rPr>
          <w:rFonts w:ascii="Times New Roman" w:hAnsi="Times New Roman" w:cs="Times New Roman"/>
          <w:bCs/>
          <w:sz w:val="28"/>
          <w:szCs w:val="28"/>
          <w:lang w:val="ro-RO"/>
        </w:rPr>
        <w:t>Națională</w:t>
      </w:r>
      <w:r w:rsidRPr="00E967C2">
        <w:rPr>
          <w:rFonts w:ascii="Times New Roman" w:hAnsi="Times New Roman" w:cs="Times New Roman"/>
          <w:bCs/>
          <w:sz w:val="28"/>
          <w:szCs w:val="28"/>
          <w:lang w:val="ro-RO"/>
        </w:rPr>
        <w:t xml:space="preserve"> emite decizia cu privire la eliberarea </w:t>
      </w:r>
      <w:r w:rsidR="001E6C1A" w:rsidRPr="00E967C2">
        <w:rPr>
          <w:rFonts w:ascii="Times New Roman" w:hAnsi="Times New Roman" w:cs="Times New Roman"/>
          <w:bCs/>
          <w:sz w:val="28"/>
          <w:szCs w:val="28"/>
          <w:lang w:val="ro-RO"/>
        </w:rPr>
        <w:t>licenței</w:t>
      </w:r>
      <w:r w:rsidRPr="00E967C2">
        <w:rPr>
          <w:rFonts w:ascii="Times New Roman" w:hAnsi="Times New Roman" w:cs="Times New Roman"/>
          <w:bCs/>
          <w:sz w:val="28"/>
          <w:szCs w:val="28"/>
          <w:lang w:val="ro-RO"/>
        </w:rPr>
        <w:t xml:space="preserve"> sau respingerea cererii și îl notifică pe solicitant.</w:t>
      </w:r>
      <w:r>
        <w:rPr>
          <w:rFonts w:ascii="Times New Roman" w:hAnsi="Times New Roman" w:cs="Times New Roman"/>
          <w:bCs/>
          <w:sz w:val="28"/>
          <w:szCs w:val="28"/>
          <w:lang w:val="ro-RO"/>
        </w:rPr>
        <w:t>”</w:t>
      </w:r>
    </w:p>
    <w:p w14:paraId="3B7119DB" w14:textId="77777777" w:rsidR="00534E5D" w:rsidRDefault="00534E5D" w:rsidP="00F40DE6">
      <w:pPr>
        <w:pStyle w:val="a3"/>
        <w:ind w:left="1069"/>
        <w:jc w:val="both"/>
        <w:rPr>
          <w:rFonts w:ascii="Times New Roman" w:hAnsi="Times New Roman" w:cs="Times New Roman"/>
          <w:bCs/>
          <w:sz w:val="28"/>
          <w:szCs w:val="28"/>
          <w:lang w:val="ro-RO"/>
        </w:rPr>
      </w:pPr>
    </w:p>
    <w:p w14:paraId="6657F811" w14:textId="3ACD65DC" w:rsidR="001E6C1A" w:rsidRDefault="006B3564" w:rsidP="0007503D">
      <w:pPr>
        <w:pStyle w:val="a3"/>
        <w:numPr>
          <w:ilvl w:val="0"/>
          <w:numId w:val="17"/>
        </w:numPr>
        <w:ind w:left="0"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1E6C1A">
        <w:rPr>
          <w:rFonts w:ascii="Times New Roman" w:hAnsi="Times New Roman" w:cs="Times New Roman"/>
          <w:bCs/>
          <w:sz w:val="28"/>
          <w:szCs w:val="28"/>
          <w:lang w:val="ro-RO"/>
        </w:rPr>
        <w:t>Articolul 19:</w:t>
      </w:r>
    </w:p>
    <w:p w14:paraId="6D3D13D6" w14:textId="2EDDD988" w:rsidR="001E6C1A" w:rsidRDefault="00862F1F" w:rsidP="00F40DE6">
      <w:pPr>
        <w:pStyle w:val="a3"/>
        <w:ind w:left="0" w:firstLine="1560"/>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1) </w:t>
      </w:r>
      <w:r w:rsidR="001E6C1A">
        <w:rPr>
          <w:rFonts w:ascii="Times New Roman" w:hAnsi="Times New Roman" w:cs="Times New Roman"/>
          <w:bCs/>
          <w:sz w:val="28"/>
          <w:szCs w:val="28"/>
          <w:lang w:val="ro-RO"/>
        </w:rPr>
        <w:t>alineatul (1), textul „Licența se perfectează” se substituie cu textul „</w:t>
      </w:r>
      <w:r w:rsidR="001E6C1A" w:rsidRPr="001E6C1A">
        <w:rPr>
          <w:rFonts w:ascii="Times New Roman" w:hAnsi="Times New Roman" w:cs="Times New Roman"/>
          <w:bCs/>
          <w:sz w:val="28"/>
          <w:szCs w:val="28"/>
          <w:lang w:val="ro-RO"/>
        </w:rPr>
        <w:t>După emiterea deciziei de eliberare a licenței și notificării solicitantului în conformitate cu art.18 alin.(1), licența se perfectează</w:t>
      </w:r>
      <w:r w:rsidR="001E6C1A">
        <w:rPr>
          <w:rFonts w:ascii="Times New Roman" w:hAnsi="Times New Roman" w:cs="Times New Roman"/>
          <w:bCs/>
          <w:sz w:val="28"/>
          <w:szCs w:val="28"/>
          <w:lang w:val="ro-RO"/>
        </w:rPr>
        <w:t>”</w:t>
      </w:r>
    </w:p>
    <w:p w14:paraId="6D1F3AC3" w14:textId="670DD9D4" w:rsidR="001E6C1A" w:rsidRDefault="00862F1F" w:rsidP="00F40DE6">
      <w:pPr>
        <w:pStyle w:val="a3"/>
        <w:ind w:left="0" w:firstLine="156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1E6C1A">
        <w:rPr>
          <w:rFonts w:ascii="Times New Roman" w:hAnsi="Times New Roman" w:cs="Times New Roman"/>
          <w:bCs/>
          <w:sz w:val="28"/>
          <w:szCs w:val="28"/>
          <w:lang w:val="ro-RO"/>
        </w:rPr>
        <w:t xml:space="preserve">alineatul (6), </w:t>
      </w:r>
      <w:r w:rsidR="004816EF">
        <w:rPr>
          <w:rFonts w:ascii="Times New Roman" w:hAnsi="Times New Roman" w:cs="Times New Roman"/>
          <w:bCs/>
          <w:sz w:val="28"/>
          <w:szCs w:val="28"/>
          <w:lang w:val="ro-RO"/>
        </w:rPr>
        <w:t>textul „</w:t>
      </w:r>
      <w:r w:rsidR="004816EF" w:rsidRPr="004816EF">
        <w:rPr>
          <w:rFonts w:ascii="Times New Roman" w:hAnsi="Times New Roman" w:cs="Times New Roman"/>
          <w:bCs/>
          <w:sz w:val="28"/>
          <w:szCs w:val="28"/>
          <w:lang w:val="ro-RO"/>
        </w:rPr>
        <w:t>cînd i s-a comunicat decizia privind eliberarea sau reperfectarea licenţei</w:t>
      </w:r>
      <w:r w:rsidR="004816EF">
        <w:rPr>
          <w:rFonts w:ascii="Times New Roman" w:hAnsi="Times New Roman" w:cs="Times New Roman"/>
          <w:bCs/>
          <w:sz w:val="28"/>
          <w:szCs w:val="28"/>
          <w:lang w:val="ro-RO"/>
        </w:rPr>
        <w:t>” se substituie cu textul „</w:t>
      </w:r>
      <w:r w:rsidR="004816EF" w:rsidRPr="004816EF">
        <w:rPr>
          <w:rFonts w:ascii="Times New Roman" w:hAnsi="Times New Roman" w:cs="Times New Roman"/>
          <w:bCs/>
          <w:sz w:val="28"/>
          <w:szCs w:val="28"/>
          <w:lang w:val="ro-RO"/>
        </w:rPr>
        <w:t>notificării privind decizia de eliberare sau reperfectare a licenței</w:t>
      </w:r>
      <w:r w:rsidR="004816EF">
        <w:rPr>
          <w:rFonts w:ascii="Times New Roman" w:hAnsi="Times New Roman" w:cs="Times New Roman"/>
          <w:bCs/>
          <w:sz w:val="28"/>
          <w:szCs w:val="28"/>
          <w:lang w:val="ro-RO"/>
        </w:rPr>
        <w:t>”;</w:t>
      </w:r>
    </w:p>
    <w:p w14:paraId="63BF2D0C" w14:textId="77777777" w:rsidR="004816EF" w:rsidRDefault="004816EF" w:rsidP="00F40DE6">
      <w:pPr>
        <w:pStyle w:val="a3"/>
        <w:ind w:left="1069"/>
        <w:jc w:val="both"/>
        <w:rPr>
          <w:rFonts w:ascii="Times New Roman" w:hAnsi="Times New Roman" w:cs="Times New Roman"/>
          <w:bCs/>
          <w:sz w:val="28"/>
          <w:szCs w:val="28"/>
          <w:lang w:val="ro-RO"/>
        </w:rPr>
      </w:pPr>
    </w:p>
    <w:p w14:paraId="09B61662" w14:textId="5C79D133" w:rsidR="00F83F42" w:rsidRPr="00F83F42" w:rsidRDefault="00545714" w:rsidP="0007503D">
      <w:pPr>
        <w:pStyle w:val="a3"/>
        <w:numPr>
          <w:ilvl w:val="0"/>
          <w:numId w:val="17"/>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F83F42">
        <w:rPr>
          <w:rFonts w:ascii="Times New Roman" w:hAnsi="Times New Roman" w:cs="Times New Roman"/>
          <w:bCs/>
          <w:sz w:val="28"/>
          <w:szCs w:val="28"/>
          <w:lang w:val="ro-RO"/>
        </w:rPr>
        <w:t>Articolul 20</w:t>
      </w:r>
      <w:r w:rsidR="00F83F42" w:rsidRPr="00F83F42">
        <w:rPr>
          <w:rFonts w:ascii="Times New Roman" w:hAnsi="Times New Roman" w:cs="Times New Roman"/>
          <w:bCs/>
          <w:sz w:val="28"/>
          <w:szCs w:val="28"/>
          <w:lang w:val="ro-RO"/>
        </w:rPr>
        <w:t xml:space="preserve">: </w:t>
      </w:r>
    </w:p>
    <w:p w14:paraId="38B0B052" w14:textId="349ECACC" w:rsidR="00F83F42" w:rsidRDefault="00862F1F"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lang w:val="ro-RO"/>
        </w:rPr>
        <w:t>a</w:t>
      </w:r>
      <w:r w:rsidR="00F83F42">
        <w:rPr>
          <w:rFonts w:ascii="Times New Roman" w:hAnsi="Times New Roman" w:cs="Times New Roman"/>
          <w:bCs/>
          <w:sz w:val="28"/>
          <w:szCs w:val="28"/>
          <w:lang w:val="ro-RO"/>
        </w:rPr>
        <w:t xml:space="preserve">lineatul (3), punctul 1) textul ”7)” se </w:t>
      </w:r>
      <w:r w:rsidR="004A48C9">
        <w:rPr>
          <w:rFonts w:ascii="Times New Roman" w:hAnsi="Times New Roman" w:cs="Times New Roman"/>
          <w:bCs/>
          <w:sz w:val="28"/>
          <w:szCs w:val="28"/>
          <w:lang w:val="ro-RO"/>
        </w:rPr>
        <w:t>substituie</w:t>
      </w:r>
      <w:r w:rsidR="00F83F42">
        <w:rPr>
          <w:rFonts w:ascii="Times New Roman" w:hAnsi="Times New Roman" w:cs="Times New Roman"/>
          <w:bCs/>
          <w:sz w:val="28"/>
          <w:szCs w:val="28"/>
          <w:lang w:val="ro-RO"/>
        </w:rPr>
        <w:t xml:space="preserve"> cu textul ”8)”.</w:t>
      </w:r>
    </w:p>
    <w:p w14:paraId="09E5A767" w14:textId="77777777" w:rsidR="00F83F42" w:rsidRDefault="00F83F42" w:rsidP="00F40DE6">
      <w:pPr>
        <w:pStyle w:val="a3"/>
        <w:ind w:left="1069"/>
        <w:jc w:val="both"/>
        <w:rPr>
          <w:rFonts w:ascii="Times New Roman" w:hAnsi="Times New Roman" w:cs="Times New Roman"/>
          <w:bCs/>
          <w:sz w:val="28"/>
          <w:szCs w:val="28"/>
          <w:lang w:val="ro-RO"/>
        </w:rPr>
      </w:pPr>
    </w:p>
    <w:p w14:paraId="7F955AE1" w14:textId="74723575" w:rsidR="00D0373C" w:rsidRPr="00D0373C" w:rsidRDefault="00545714" w:rsidP="0007503D">
      <w:pPr>
        <w:pStyle w:val="a3"/>
        <w:numPr>
          <w:ilvl w:val="0"/>
          <w:numId w:val="17"/>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F83F42">
        <w:rPr>
          <w:rFonts w:ascii="Times New Roman" w:hAnsi="Times New Roman" w:cs="Times New Roman"/>
          <w:bCs/>
          <w:sz w:val="28"/>
          <w:szCs w:val="28"/>
          <w:lang w:val="ro-RO"/>
        </w:rPr>
        <w:t>Articolul 21</w:t>
      </w:r>
      <w:r w:rsidR="00D0373C" w:rsidRPr="00D0373C">
        <w:rPr>
          <w:rFonts w:ascii="Times New Roman" w:hAnsi="Times New Roman" w:cs="Times New Roman"/>
          <w:bCs/>
          <w:sz w:val="28"/>
          <w:szCs w:val="28"/>
          <w:lang w:val="ro-RO"/>
        </w:rPr>
        <w:t xml:space="preserve">: </w:t>
      </w:r>
    </w:p>
    <w:p w14:paraId="00736F71" w14:textId="6AF88E6D" w:rsidR="00D0373C" w:rsidRDefault="00403036" w:rsidP="00F40DE6">
      <w:pPr>
        <w:pStyle w:val="a3"/>
        <w:ind w:left="70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00D0373C" w:rsidRPr="00D0373C">
        <w:rPr>
          <w:rFonts w:ascii="Times New Roman" w:hAnsi="Times New Roman" w:cs="Times New Roman"/>
          <w:bCs/>
          <w:sz w:val="28"/>
          <w:szCs w:val="28"/>
          <w:lang w:val="ro-RO"/>
        </w:rPr>
        <w:t>alineatul (</w:t>
      </w:r>
      <w:r w:rsidR="00D0373C">
        <w:rPr>
          <w:rFonts w:ascii="Times New Roman" w:hAnsi="Times New Roman" w:cs="Times New Roman"/>
          <w:bCs/>
          <w:sz w:val="28"/>
          <w:szCs w:val="28"/>
          <w:lang w:val="ro-RO"/>
        </w:rPr>
        <w:t>2</w:t>
      </w:r>
      <w:r w:rsidR="00D0373C" w:rsidRPr="00D0373C">
        <w:rPr>
          <w:rFonts w:ascii="Times New Roman" w:hAnsi="Times New Roman" w:cs="Times New Roman"/>
          <w:bCs/>
          <w:sz w:val="28"/>
          <w:szCs w:val="28"/>
          <w:lang w:val="ro-RO"/>
        </w:rPr>
        <w:t>) se completează în final cu textul „(care ulterior se restituie)</w:t>
      </w:r>
      <w:r w:rsidR="00D0373C">
        <w:rPr>
          <w:rFonts w:ascii="Times New Roman" w:hAnsi="Times New Roman" w:cs="Times New Roman"/>
          <w:bCs/>
          <w:sz w:val="28"/>
          <w:szCs w:val="28"/>
          <w:lang w:val="ro-RO"/>
        </w:rPr>
        <w:t>”.</w:t>
      </w:r>
    </w:p>
    <w:p w14:paraId="6786F60D" w14:textId="77777777" w:rsidR="00D0373C" w:rsidRPr="00D0373C" w:rsidRDefault="00D0373C" w:rsidP="00F40DE6">
      <w:pPr>
        <w:pStyle w:val="a3"/>
        <w:ind w:left="709"/>
        <w:jc w:val="both"/>
        <w:rPr>
          <w:rFonts w:ascii="Times New Roman" w:hAnsi="Times New Roman" w:cs="Times New Roman"/>
          <w:bCs/>
          <w:sz w:val="28"/>
          <w:szCs w:val="28"/>
          <w:lang w:val="ro-RO"/>
        </w:rPr>
      </w:pPr>
    </w:p>
    <w:p w14:paraId="3F9A2CD0" w14:textId="77777777" w:rsidR="0075726B" w:rsidRPr="0075726B" w:rsidRDefault="00C076D2" w:rsidP="0007503D">
      <w:pPr>
        <w:pStyle w:val="a3"/>
        <w:numPr>
          <w:ilvl w:val="0"/>
          <w:numId w:val="17"/>
        </w:numPr>
        <w:ind w:left="0" w:firstLine="709"/>
        <w:jc w:val="both"/>
        <w:rPr>
          <w:rFonts w:ascii="Times New Roman" w:hAnsi="Times New Roman" w:cs="Times New Roman"/>
          <w:bCs/>
          <w:sz w:val="28"/>
          <w:szCs w:val="28"/>
          <w:lang w:val="ro-RO"/>
        </w:rPr>
      </w:pPr>
      <w:r>
        <w:rPr>
          <w:rFonts w:ascii="Times New Roman" w:hAnsi="Times New Roman" w:cs="Times New Roman"/>
          <w:sz w:val="28"/>
          <w:szCs w:val="28"/>
        </w:rPr>
        <w:t>Articolul 22</w:t>
      </w:r>
      <w:r w:rsidR="0075726B">
        <w:rPr>
          <w:rFonts w:ascii="Times New Roman" w:hAnsi="Times New Roman" w:cs="Times New Roman"/>
          <w:sz w:val="28"/>
          <w:szCs w:val="28"/>
        </w:rPr>
        <w:t>:</w:t>
      </w:r>
      <w:r>
        <w:rPr>
          <w:rFonts w:ascii="Times New Roman" w:hAnsi="Times New Roman" w:cs="Times New Roman"/>
          <w:sz w:val="28"/>
          <w:szCs w:val="28"/>
        </w:rPr>
        <w:t xml:space="preserve"> </w:t>
      </w:r>
    </w:p>
    <w:p w14:paraId="16B47CDF" w14:textId="15227C9E" w:rsidR="00C076D2" w:rsidRDefault="00862F1F" w:rsidP="00973DB4">
      <w:pPr>
        <w:pStyle w:val="a3"/>
        <w:ind w:left="0" w:firstLine="993"/>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 </w:t>
      </w:r>
      <w:r w:rsidR="0075726B">
        <w:rPr>
          <w:rFonts w:ascii="Times New Roman" w:hAnsi="Times New Roman" w:cs="Times New Roman"/>
          <w:bCs/>
          <w:sz w:val="28"/>
          <w:szCs w:val="28"/>
          <w:lang w:val="ro-RO"/>
        </w:rPr>
        <w:t xml:space="preserve">la </w:t>
      </w:r>
      <w:r w:rsidR="00C076D2" w:rsidRPr="00C076D2">
        <w:rPr>
          <w:rFonts w:ascii="Times New Roman" w:hAnsi="Times New Roman" w:cs="Times New Roman"/>
          <w:bCs/>
          <w:sz w:val="28"/>
          <w:szCs w:val="28"/>
          <w:lang w:val="ro-RO"/>
        </w:rPr>
        <w:t>alineatul (1) litera d)</w:t>
      </w:r>
      <w:r w:rsidR="00C076D2">
        <w:rPr>
          <w:rFonts w:ascii="Times New Roman" w:hAnsi="Times New Roman" w:cs="Times New Roman"/>
          <w:bCs/>
          <w:sz w:val="28"/>
          <w:szCs w:val="28"/>
          <w:lang w:val="ro-RO"/>
        </w:rPr>
        <w:t>,</w:t>
      </w:r>
      <w:r w:rsidR="00C076D2" w:rsidRPr="00C076D2">
        <w:rPr>
          <w:rFonts w:ascii="Times New Roman" w:hAnsi="Times New Roman" w:cs="Times New Roman"/>
          <w:bCs/>
          <w:sz w:val="28"/>
          <w:szCs w:val="28"/>
          <w:lang w:val="ro-RO"/>
        </w:rPr>
        <w:t xml:space="preserve"> se c</w:t>
      </w:r>
      <w:r w:rsidR="00C076D2">
        <w:rPr>
          <w:rFonts w:ascii="Times New Roman" w:hAnsi="Times New Roman" w:cs="Times New Roman"/>
          <w:bCs/>
          <w:sz w:val="28"/>
          <w:szCs w:val="28"/>
          <w:lang w:val="ro-RO"/>
        </w:rPr>
        <w:t>ompletează în final cu textul „</w:t>
      </w:r>
      <w:r w:rsidR="00C076D2" w:rsidRPr="00C076D2">
        <w:rPr>
          <w:rFonts w:ascii="Times New Roman" w:hAnsi="Times New Roman" w:cs="Times New Roman"/>
          <w:bCs/>
          <w:sz w:val="28"/>
          <w:szCs w:val="28"/>
          <w:lang w:val="ro-RO"/>
        </w:rPr>
        <w:t xml:space="preserve">sau nu informează </w:t>
      </w:r>
      <w:r w:rsidR="00D6015B" w:rsidRPr="00D6015B">
        <w:rPr>
          <w:rFonts w:ascii="Times New Roman" w:hAnsi="Times New Roman" w:cs="Times New Roman"/>
          <w:bCs/>
          <w:sz w:val="28"/>
          <w:szCs w:val="28"/>
          <w:lang w:val="ro-RO"/>
        </w:rPr>
        <w:t xml:space="preserve">Banca Națională </w:t>
      </w:r>
      <w:r w:rsidR="00C076D2" w:rsidRPr="00C076D2">
        <w:rPr>
          <w:rFonts w:ascii="Times New Roman" w:hAnsi="Times New Roman" w:cs="Times New Roman"/>
          <w:bCs/>
          <w:sz w:val="28"/>
          <w:szCs w:val="28"/>
          <w:lang w:val="ro-RO"/>
        </w:rPr>
        <w:t>cu privire la modificări importante în acest sens”</w:t>
      </w:r>
      <w:r w:rsidR="0075726B">
        <w:rPr>
          <w:rFonts w:ascii="Times New Roman" w:hAnsi="Times New Roman" w:cs="Times New Roman"/>
          <w:bCs/>
          <w:sz w:val="28"/>
          <w:szCs w:val="28"/>
          <w:lang w:val="ro-RO"/>
        </w:rPr>
        <w:t>;</w:t>
      </w:r>
    </w:p>
    <w:p w14:paraId="4A5A1705" w14:textId="12B71C0D" w:rsidR="00D67294" w:rsidRPr="00115354" w:rsidRDefault="00862F1F" w:rsidP="00973DB4">
      <w:pPr>
        <w:pStyle w:val="a3"/>
        <w:ind w:left="0" w:firstLine="993"/>
        <w:jc w:val="both"/>
        <w:rPr>
          <w:rFonts w:ascii="Arial" w:eastAsia="Times New Roman" w:hAnsi="Arial" w:cs="Arial"/>
          <w:i/>
          <w:color w:val="2E74B5" w:themeColor="accent1" w:themeShade="BF"/>
          <w:sz w:val="24"/>
          <w:szCs w:val="24"/>
          <w:u w:val="single"/>
        </w:rPr>
      </w:pPr>
      <w:r>
        <w:rPr>
          <w:rFonts w:ascii="Times New Roman" w:hAnsi="Times New Roman" w:cs="Times New Roman"/>
          <w:bCs/>
          <w:sz w:val="28"/>
          <w:szCs w:val="28"/>
          <w:lang w:val="ro-RO"/>
        </w:rPr>
        <w:t xml:space="preserve">2) </w:t>
      </w:r>
      <w:r w:rsidR="00D67294">
        <w:rPr>
          <w:rFonts w:ascii="Times New Roman" w:hAnsi="Times New Roman" w:cs="Times New Roman"/>
          <w:bCs/>
          <w:sz w:val="28"/>
          <w:szCs w:val="28"/>
          <w:lang w:val="ro-RO"/>
        </w:rPr>
        <w:t xml:space="preserve">după alineatul (1), se completează cu </w:t>
      </w:r>
      <w:r w:rsidR="00BC1E89" w:rsidRPr="00E06D4F">
        <w:rPr>
          <w:rFonts w:ascii="Times New Roman" w:hAnsi="Times New Roman" w:cs="Times New Roman"/>
          <w:bCs/>
          <w:sz w:val="28"/>
          <w:szCs w:val="28"/>
          <w:lang w:val="ro-RO"/>
        </w:rPr>
        <w:t>alineat</w:t>
      </w:r>
      <w:r w:rsidR="00BC1E89">
        <w:rPr>
          <w:rFonts w:ascii="Times New Roman" w:hAnsi="Times New Roman" w:cs="Times New Roman"/>
          <w:bCs/>
          <w:sz w:val="28"/>
          <w:szCs w:val="28"/>
          <w:lang w:val="ro-RO"/>
        </w:rPr>
        <w:t>ul (1</w:t>
      </w:r>
      <w:r w:rsidR="00BC1E89" w:rsidRPr="00403036">
        <w:rPr>
          <w:rFonts w:ascii="Times New Roman" w:hAnsi="Times New Roman" w:cs="Times New Roman"/>
          <w:bCs/>
          <w:sz w:val="28"/>
          <w:szCs w:val="28"/>
          <w:lang w:val="ro-RO"/>
        </w:rPr>
        <w:t>1</w:t>
      </w:r>
      <w:r w:rsidR="00BC1E89" w:rsidRPr="00E06D4F">
        <w:rPr>
          <w:rFonts w:ascii="Times New Roman" w:hAnsi="Times New Roman" w:cs="Times New Roman"/>
          <w:bCs/>
          <w:sz w:val="28"/>
          <w:szCs w:val="28"/>
          <w:lang w:val="ro-RO"/>
        </w:rPr>
        <w:t>) cu următorul cuprins:</w:t>
      </w:r>
      <w:r w:rsidR="00D67294">
        <w:rPr>
          <w:rFonts w:ascii="Times New Roman" w:hAnsi="Times New Roman" w:cs="Times New Roman"/>
          <w:bCs/>
          <w:sz w:val="28"/>
          <w:szCs w:val="28"/>
          <w:lang w:val="ro-RO"/>
        </w:rPr>
        <w:t xml:space="preserve"> ,,</w:t>
      </w:r>
      <w:r w:rsidR="00D67294" w:rsidRPr="00D67294">
        <w:rPr>
          <w:rFonts w:ascii="Arial" w:eastAsia="Times New Roman" w:hAnsi="Arial" w:cs="Arial"/>
          <w:i/>
          <w:color w:val="2E74B5" w:themeColor="accent1" w:themeShade="BF"/>
          <w:sz w:val="24"/>
          <w:szCs w:val="24"/>
          <w:u w:val="single"/>
        </w:rPr>
        <w:t xml:space="preserve"> </w:t>
      </w:r>
      <w:r w:rsidR="00D67294" w:rsidRPr="00115354">
        <w:rPr>
          <w:rFonts w:ascii="Times New Roman" w:hAnsi="Times New Roman" w:cs="Times New Roman"/>
          <w:bCs/>
          <w:sz w:val="28"/>
          <w:szCs w:val="28"/>
          <w:lang w:val="ro-RO"/>
        </w:rPr>
        <w:t>(1</w:t>
      </w:r>
      <w:r w:rsidR="00D67294" w:rsidRPr="00115354">
        <w:rPr>
          <w:rFonts w:ascii="Times New Roman" w:hAnsi="Times New Roman" w:cs="Times New Roman"/>
          <w:bCs/>
          <w:sz w:val="28"/>
          <w:szCs w:val="28"/>
          <w:vertAlign w:val="superscript"/>
          <w:lang w:val="ro-RO"/>
        </w:rPr>
        <w:t>1</w:t>
      </w:r>
      <w:r w:rsidR="00D67294" w:rsidRPr="00115354">
        <w:rPr>
          <w:rFonts w:ascii="Times New Roman" w:hAnsi="Times New Roman" w:cs="Times New Roman"/>
          <w:bCs/>
          <w:sz w:val="28"/>
          <w:szCs w:val="28"/>
          <w:lang w:val="ro-RO"/>
        </w:rPr>
        <w:t>) Banca Națională retrage licența dacă societatea de plată nu începe activitatea în termen de 24 luni de la data eliberării licenței.”</w:t>
      </w:r>
      <w:r w:rsidR="00BC1E89">
        <w:rPr>
          <w:rFonts w:ascii="Times New Roman" w:hAnsi="Times New Roman" w:cs="Times New Roman"/>
          <w:bCs/>
          <w:sz w:val="28"/>
          <w:szCs w:val="28"/>
          <w:lang w:val="ro-RO"/>
        </w:rPr>
        <w:t>;</w:t>
      </w:r>
    </w:p>
    <w:p w14:paraId="6DC62A5A" w14:textId="0D6E8FE7" w:rsidR="0075726B" w:rsidRDefault="00D67294" w:rsidP="00F40DE6">
      <w:pPr>
        <w:pStyle w:val="a3"/>
        <w:ind w:left="709" w:firstLine="284"/>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3) </w:t>
      </w:r>
      <w:r w:rsidR="0075726B">
        <w:rPr>
          <w:rFonts w:ascii="Times New Roman" w:hAnsi="Times New Roman" w:cs="Times New Roman"/>
          <w:bCs/>
          <w:sz w:val="28"/>
          <w:szCs w:val="28"/>
          <w:lang w:val="ro-RO"/>
        </w:rPr>
        <w:t xml:space="preserve">la alineatul (2) </w:t>
      </w:r>
      <w:r w:rsidR="00C20267">
        <w:rPr>
          <w:rFonts w:ascii="Times New Roman" w:hAnsi="Times New Roman" w:cs="Times New Roman"/>
          <w:bCs/>
          <w:sz w:val="28"/>
          <w:szCs w:val="28"/>
          <w:lang w:val="ro-RO"/>
        </w:rPr>
        <w:t>textul</w:t>
      </w:r>
      <w:r w:rsidR="0075726B">
        <w:rPr>
          <w:rFonts w:ascii="Times New Roman" w:hAnsi="Times New Roman" w:cs="Times New Roman"/>
          <w:bCs/>
          <w:sz w:val="28"/>
          <w:szCs w:val="28"/>
          <w:lang w:val="ro-RO"/>
        </w:rPr>
        <w:t xml:space="preserve"> „30 de zile” se </w:t>
      </w:r>
      <w:r w:rsidR="00C20267">
        <w:rPr>
          <w:rFonts w:ascii="Times New Roman" w:hAnsi="Times New Roman" w:cs="Times New Roman"/>
          <w:bCs/>
          <w:sz w:val="28"/>
          <w:szCs w:val="28"/>
          <w:lang w:val="ro-RO"/>
        </w:rPr>
        <w:t xml:space="preserve">substituie cu textul </w:t>
      </w:r>
      <w:r w:rsidR="0075726B">
        <w:rPr>
          <w:rFonts w:ascii="Times New Roman" w:hAnsi="Times New Roman" w:cs="Times New Roman"/>
          <w:bCs/>
          <w:sz w:val="28"/>
          <w:szCs w:val="28"/>
          <w:lang w:val="ro-RO"/>
        </w:rPr>
        <w:t>„</w:t>
      </w:r>
      <w:r w:rsidR="00C20267">
        <w:rPr>
          <w:rFonts w:ascii="Times New Roman" w:hAnsi="Times New Roman" w:cs="Times New Roman"/>
          <w:bCs/>
          <w:sz w:val="28"/>
          <w:szCs w:val="28"/>
          <w:lang w:val="ro-RO"/>
        </w:rPr>
        <w:t>60 de zile</w:t>
      </w:r>
      <w:r w:rsidR="0075726B">
        <w:rPr>
          <w:rFonts w:ascii="Times New Roman" w:hAnsi="Times New Roman" w:cs="Times New Roman"/>
          <w:bCs/>
          <w:sz w:val="28"/>
          <w:szCs w:val="28"/>
          <w:lang w:val="ro-RO"/>
        </w:rPr>
        <w:t>”.</w:t>
      </w:r>
    </w:p>
    <w:p w14:paraId="6653AAF7" w14:textId="77777777" w:rsidR="00BF4DB9" w:rsidRPr="00BF4DB9" w:rsidRDefault="00BF4DB9" w:rsidP="00F40DE6">
      <w:pPr>
        <w:pStyle w:val="a3"/>
        <w:ind w:left="709"/>
        <w:jc w:val="both"/>
        <w:rPr>
          <w:rFonts w:ascii="Times New Roman" w:hAnsi="Times New Roman" w:cs="Times New Roman"/>
          <w:bCs/>
          <w:sz w:val="28"/>
          <w:szCs w:val="28"/>
          <w:lang w:val="ro-RO"/>
        </w:rPr>
      </w:pPr>
    </w:p>
    <w:p w14:paraId="32D2B1B4" w14:textId="77777777" w:rsidR="00C076D2" w:rsidRDefault="00C076D2"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BF4DB9">
        <w:rPr>
          <w:rFonts w:ascii="Times New Roman" w:hAnsi="Times New Roman" w:cs="Times New Roman"/>
          <w:sz w:val="28"/>
          <w:szCs w:val="28"/>
        </w:rPr>
        <w:t>Articolul 23:</w:t>
      </w:r>
    </w:p>
    <w:p w14:paraId="6380BA0C" w14:textId="0CF8C7A7" w:rsidR="00BF4DB9"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 </w:t>
      </w:r>
      <w:r w:rsidR="00BF4DB9" w:rsidRPr="00BF4DB9">
        <w:rPr>
          <w:rFonts w:ascii="Times New Roman" w:hAnsi="Times New Roman" w:cs="Times New Roman"/>
          <w:bCs/>
          <w:sz w:val="28"/>
          <w:szCs w:val="28"/>
          <w:lang w:val="ro-RO"/>
        </w:rPr>
        <w:t>la alineatul (1) după cuvintele „care au obținut li</w:t>
      </w:r>
      <w:r w:rsidR="009C4B53">
        <w:rPr>
          <w:rFonts w:ascii="Times New Roman" w:hAnsi="Times New Roman" w:cs="Times New Roman"/>
          <w:bCs/>
          <w:sz w:val="28"/>
          <w:szCs w:val="28"/>
          <w:lang w:val="ro-RO"/>
        </w:rPr>
        <w:t xml:space="preserve">cențe,” se introduce textul „ sau </w:t>
      </w:r>
      <w:r w:rsidR="00BF4DB9" w:rsidRPr="00BF4DB9">
        <w:rPr>
          <w:rFonts w:ascii="Times New Roman" w:hAnsi="Times New Roman" w:cs="Times New Roman"/>
          <w:bCs/>
          <w:sz w:val="28"/>
          <w:szCs w:val="28"/>
          <w:lang w:val="ro-RO"/>
        </w:rPr>
        <w:t>au fost înregistrate”, textul „genul de activitate licențiat” se substituie cu textul „serviciile de plată pentru care societatea de plată a obținut licența sau pentru care a fost înregistrată”, după cuvintele „eliberarea licenţei,” se introduce textul „/ înregistrării” și se completează în final cu textul „ Societățile de plată care au obținut licențe figurează în registru pe o lis</w:t>
      </w:r>
      <w:r w:rsidR="00045120">
        <w:rPr>
          <w:rFonts w:ascii="Times New Roman" w:hAnsi="Times New Roman" w:cs="Times New Roman"/>
          <w:bCs/>
          <w:sz w:val="28"/>
          <w:szCs w:val="28"/>
          <w:lang w:val="ro-RO"/>
        </w:rPr>
        <w:t>tă separată de lista societăților</w:t>
      </w:r>
      <w:r w:rsidR="00BF4DB9" w:rsidRPr="00BF4DB9">
        <w:rPr>
          <w:rFonts w:ascii="Times New Roman" w:hAnsi="Times New Roman" w:cs="Times New Roman"/>
          <w:bCs/>
          <w:sz w:val="28"/>
          <w:szCs w:val="28"/>
          <w:lang w:val="ro-RO"/>
        </w:rPr>
        <w:t xml:space="preserve"> de plată care au fost înregistrate.”;</w:t>
      </w:r>
    </w:p>
    <w:p w14:paraId="1EA5B74B" w14:textId="77777777" w:rsidR="00F1105A" w:rsidRDefault="00862F1F"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2) </w:t>
      </w:r>
      <w:r w:rsidR="00BF4DB9" w:rsidRPr="00BF4DB9">
        <w:rPr>
          <w:rFonts w:ascii="Times New Roman" w:hAnsi="Times New Roman" w:cs="Times New Roman"/>
          <w:bCs/>
          <w:sz w:val="28"/>
          <w:szCs w:val="28"/>
          <w:lang w:val="ro-RO"/>
        </w:rPr>
        <w:t>alineatul (3)</w:t>
      </w:r>
      <w:r w:rsidR="00F1105A">
        <w:rPr>
          <w:rFonts w:ascii="Times New Roman" w:hAnsi="Times New Roman" w:cs="Times New Roman"/>
          <w:bCs/>
          <w:sz w:val="28"/>
          <w:szCs w:val="28"/>
          <w:lang w:val="ro-RO"/>
        </w:rPr>
        <w:t>:</w:t>
      </w:r>
    </w:p>
    <w:p w14:paraId="2B5F9CCC" w14:textId="5783C857" w:rsidR="00F1105A" w:rsidRDefault="00F1105A"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a)</w:t>
      </w:r>
      <w:r w:rsidR="00BF4DB9" w:rsidRPr="00BF4DB9">
        <w:rPr>
          <w:rFonts w:ascii="Times New Roman" w:hAnsi="Times New Roman" w:cs="Times New Roman"/>
          <w:sz w:val="28"/>
          <w:szCs w:val="28"/>
        </w:rPr>
        <w:t xml:space="preserve"> </w:t>
      </w:r>
      <w:r w:rsidR="00BF4DB9" w:rsidRPr="00BF4DB9">
        <w:rPr>
          <w:rFonts w:ascii="Times New Roman" w:hAnsi="Times New Roman" w:cs="Times New Roman"/>
          <w:bCs/>
          <w:sz w:val="28"/>
          <w:szCs w:val="28"/>
          <w:lang w:val="ro-RO"/>
        </w:rPr>
        <w:t xml:space="preserve">după cuvintele „a cărei licenţă,” se introduce textul „/ </w:t>
      </w:r>
      <w:r w:rsidR="00226187" w:rsidRPr="00226187">
        <w:rPr>
          <w:rFonts w:ascii="Times New Roman" w:hAnsi="Times New Roman" w:cs="Times New Roman"/>
          <w:bCs/>
          <w:sz w:val="28"/>
          <w:szCs w:val="28"/>
          <w:lang w:val="ro-RO"/>
        </w:rPr>
        <w:t>înregistrare</w:t>
      </w:r>
      <w:r w:rsidR="00BF4DB9" w:rsidRPr="00BF4DB9">
        <w:rPr>
          <w:rFonts w:ascii="Times New Roman" w:hAnsi="Times New Roman" w:cs="Times New Roman"/>
          <w:bCs/>
          <w:sz w:val="28"/>
          <w:szCs w:val="28"/>
          <w:lang w:val="ro-RO"/>
        </w:rPr>
        <w:t xml:space="preserve">” </w:t>
      </w:r>
    </w:p>
    <w:p w14:paraId="0BC7EA32" w14:textId="08166118" w:rsidR="00BF4DB9" w:rsidRDefault="00F1105A" w:rsidP="00F40DE6">
      <w:pPr>
        <w:pStyle w:val="a3"/>
        <w:ind w:left="0" w:firstLine="106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b) </w:t>
      </w:r>
      <w:r w:rsidR="00BF4DB9" w:rsidRPr="00BF4DB9">
        <w:rPr>
          <w:rFonts w:ascii="Times New Roman" w:hAnsi="Times New Roman" w:cs="Times New Roman"/>
          <w:bCs/>
          <w:sz w:val="28"/>
          <w:szCs w:val="28"/>
          <w:lang w:val="ro-RO"/>
        </w:rPr>
        <w:t>se completează în final cu textul „ Societatea de plată este obligată sa returneze copiile autorizate de pe licență eliberate de Banca Națională sucursalelor după radierea din registru a acestora.”.</w:t>
      </w:r>
    </w:p>
    <w:p w14:paraId="0F702688" w14:textId="77777777" w:rsidR="00CC5C78" w:rsidRPr="00CC5C78" w:rsidRDefault="00CC5C78" w:rsidP="00F40DE6">
      <w:pPr>
        <w:pStyle w:val="a3"/>
        <w:ind w:left="0" w:firstLine="1069"/>
        <w:jc w:val="both"/>
        <w:rPr>
          <w:rFonts w:ascii="Times New Roman" w:hAnsi="Times New Roman" w:cs="Times New Roman"/>
          <w:bCs/>
          <w:sz w:val="28"/>
          <w:szCs w:val="28"/>
          <w:lang w:val="ro-RO"/>
        </w:rPr>
      </w:pPr>
    </w:p>
    <w:p w14:paraId="1171567E" w14:textId="77777777" w:rsidR="00403036" w:rsidRDefault="00AB2AD7" w:rsidP="0007503D">
      <w:pPr>
        <w:pStyle w:val="a3"/>
        <w:numPr>
          <w:ilvl w:val="0"/>
          <w:numId w:val="17"/>
        </w:numPr>
        <w:ind w:left="142" w:firstLine="927"/>
        <w:jc w:val="both"/>
        <w:rPr>
          <w:rFonts w:ascii="Times New Roman" w:hAnsi="Times New Roman" w:cs="Times New Roman"/>
          <w:sz w:val="28"/>
          <w:szCs w:val="28"/>
        </w:rPr>
      </w:pPr>
      <w:r w:rsidRPr="00403036">
        <w:rPr>
          <w:rFonts w:ascii="Times New Roman" w:hAnsi="Times New Roman" w:cs="Times New Roman"/>
          <w:sz w:val="28"/>
          <w:szCs w:val="28"/>
        </w:rPr>
        <w:t>Secțiunea 1 din Capitolul III, se completează cu articolul 23</w:t>
      </w:r>
      <w:r w:rsidRPr="00403036">
        <w:rPr>
          <w:rFonts w:ascii="Times New Roman" w:hAnsi="Times New Roman" w:cs="Times New Roman"/>
          <w:sz w:val="28"/>
          <w:szCs w:val="28"/>
          <w:vertAlign w:val="superscript"/>
        </w:rPr>
        <w:t>1</w:t>
      </w:r>
      <w:r w:rsidRPr="00403036">
        <w:rPr>
          <w:rFonts w:ascii="Times New Roman" w:hAnsi="Times New Roman" w:cs="Times New Roman"/>
          <w:sz w:val="28"/>
          <w:szCs w:val="28"/>
        </w:rPr>
        <w:t xml:space="preserve"> cu următorul cuprins:</w:t>
      </w:r>
    </w:p>
    <w:p w14:paraId="2446C9C7" w14:textId="440FE7C8" w:rsidR="00AB2AD7" w:rsidRPr="00403036" w:rsidRDefault="00AB2AD7" w:rsidP="00403036">
      <w:pPr>
        <w:pStyle w:val="a3"/>
        <w:ind w:left="1069"/>
        <w:jc w:val="both"/>
        <w:rPr>
          <w:rFonts w:ascii="Times New Roman" w:hAnsi="Times New Roman" w:cs="Times New Roman"/>
          <w:sz w:val="28"/>
          <w:szCs w:val="28"/>
        </w:rPr>
      </w:pPr>
      <w:r w:rsidRPr="00403036">
        <w:rPr>
          <w:rFonts w:ascii="Times New Roman" w:hAnsi="Times New Roman" w:cs="Times New Roman"/>
          <w:sz w:val="28"/>
          <w:szCs w:val="28"/>
        </w:rPr>
        <w:t>„Articolul 23</w:t>
      </w:r>
      <w:r w:rsidRPr="00403036">
        <w:rPr>
          <w:rFonts w:ascii="Times New Roman" w:hAnsi="Times New Roman" w:cs="Times New Roman"/>
          <w:sz w:val="28"/>
          <w:szCs w:val="28"/>
          <w:vertAlign w:val="superscript"/>
        </w:rPr>
        <w:t>1</w:t>
      </w:r>
      <w:r w:rsidRPr="00403036">
        <w:rPr>
          <w:rFonts w:ascii="Times New Roman" w:hAnsi="Times New Roman" w:cs="Times New Roman"/>
          <w:sz w:val="28"/>
          <w:szCs w:val="28"/>
        </w:rPr>
        <w:t>. Prestatorii de servicii de informare cu privire la conturi</w:t>
      </w:r>
    </w:p>
    <w:p w14:paraId="4AB78A52" w14:textId="04B641D2" w:rsidR="00D6015B" w:rsidRPr="00D6015B" w:rsidRDefault="00D6015B" w:rsidP="00F40DE6">
      <w:pPr>
        <w:pStyle w:val="a3"/>
        <w:ind w:left="0" w:firstLine="927"/>
        <w:jc w:val="both"/>
        <w:rPr>
          <w:rFonts w:ascii="Times New Roman" w:hAnsi="Times New Roman" w:cs="Times New Roman"/>
          <w:sz w:val="28"/>
          <w:szCs w:val="28"/>
        </w:rPr>
      </w:pPr>
      <w:r w:rsidRPr="00D6015B">
        <w:rPr>
          <w:rFonts w:ascii="Times New Roman" w:hAnsi="Times New Roman" w:cs="Times New Roman"/>
          <w:sz w:val="28"/>
          <w:szCs w:val="28"/>
        </w:rPr>
        <w:lastRenderedPageBreak/>
        <w:t>(1) Persoana care intenționează să presteze serviciul menționat la art.4 alin.(1) pct.</w:t>
      </w:r>
      <w:r w:rsidR="00F83F42">
        <w:rPr>
          <w:rFonts w:ascii="Times New Roman" w:hAnsi="Times New Roman" w:cs="Times New Roman"/>
          <w:sz w:val="28"/>
          <w:szCs w:val="28"/>
        </w:rPr>
        <w:t>9</w:t>
      </w:r>
      <w:r w:rsidRPr="00D6015B">
        <w:rPr>
          <w:rFonts w:ascii="Times New Roman" w:hAnsi="Times New Roman" w:cs="Times New Roman"/>
          <w:sz w:val="28"/>
          <w:szCs w:val="28"/>
        </w:rPr>
        <w:t xml:space="preserve">) </w:t>
      </w:r>
      <w:proofErr w:type="spellStart"/>
      <w:r w:rsidRPr="00D6015B">
        <w:rPr>
          <w:rFonts w:ascii="Times New Roman" w:hAnsi="Times New Roman" w:cs="Times New Roman"/>
          <w:sz w:val="28"/>
          <w:szCs w:val="28"/>
        </w:rPr>
        <w:t>urmează</w:t>
      </w:r>
      <w:proofErr w:type="spellEnd"/>
      <w:r w:rsidR="001E51CB">
        <w:rPr>
          <w:rFonts w:ascii="Times New Roman" w:hAnsi="Times New Roman" w:cs="Times New Roman"/>
          <w:sz w:val="28"/>
          <w:szCs w:val="28"/>
        </w:rPr>
        <w:t xml:space="preserve"> </w:t>
      </w:r>
      <w:proofErr w:type="spellStart"/>
      <w:r w:rsidR="001E51CB">
        <w:rPr>
          <w:rFonts w:ascii="Times New Roman" w:hAnsi="Times New Roman" w:cs="Times New Roman"/>
          <w:sz w:val="28"/>
          <w:szCs w:val="28"/>
        </w:rPr>
        <w:t>notifice</w:t>
      </w:r>
      <w:proofErr w:type="spellEnd"/>
      <w:r w:rsidR="001E51CB">
        <w:rPr>
          <w:rFonts w:ascii="Times New Roman" w:hAnsi="Times New Roman" w:cs="Times New Roman"/>
          <w:sz w:val="28"/>
          <w:szCs w:val="28"/>
        </w:rPr>
        <w:t xml:space="preserve"> </w:t>
      </w:r>
      <w:proofErr w:type="spellStart"/>
      <w:r w:rsidR="001E51CB">
        <w:rPr>
          <w:rFonts w:ascii="Times New Roman" w:hAnsi="Times New Roman" w:cs="Times New Roman"/>
          <w:sz w:val="28"/>
          <w:szCs w:val="28"/>
        </w:rPr>
        <w:t>Banca</w:t>
      </w:r>
      <w:proofErr w:type="spellEnd"/>
      <w:r w:rsidR="001E51CB">
        <w:rPr>
          <w:rFonts w:ascii="Times New Roman" w:hAnsi="Times New Roman" w:cs="Times New Roman"/>
          <w:sz w:val="28"/>
          <w:szCs w:val="28"/>
        </w:rPr>
        <w:t xml:space="preserve"> </w:t>
      </w:r>
      <w:proofErr w:type="spellStart"/>
      <w:r w:rsidR="001E51CB">
        <w:rPr>
          <w:rFonts w:ascii="Times New Roman" w:hAnsi="Times New Roman" w:cs="Times New Roman"/>
          <w:sz w:val="28"/>
          <w:szCs w:val="28"/>
        </w:rPr>
        <w:t>Națioanală</w:t>
      </w:r>
      <w:proofErr w:type="spellEnd"/>
      <w:r w:rsidR="001E51CB">
        <w:rPr>
          <w:rFonts w:ascii="Times New Roman" w:hAnsi="Times New Roman" w:cs="Times New Roman"/>
          <w:sz w:val="28"/>
          <w:szCs w:val="28"/>
        </w:rPr>
        <w:t xml:space="preserve"> </w:t>
      </w:r>
      <w:proofErr w:type="spellStart"/>
      <w:r w:rsidR="001E51CB">
        <w:rPr>
          <w:rFonts w:ascii="Times New Roman" w:hAnsi="Times New Roman" w:cs="Times New Roman"/>
          <w:sz w:val="28"/>
          <w:szCs w:val="28"/>
        </w:rPr>
        <w:t>pentru</w:t>
      </w:r>
      <w:proofErr w:type="spellEnd"/>
      <w:r w:rsidR="001E51CB">
        <w:rPr>
          <w:rFonts w:ascii="Times New Roman" w:hAnsi="Times New Roman" w:cs="Times New Roman"/>
          <w:sz w:val="28"/>
          <w:szCs w:val="28"/>
        </w:rPr>
        <w:t xml:space="preserve"> a</w:t>
      </w:r>
      <w:r w:rsidRPr="00D6015B">
        <w:rPr>
          <w:rFonts w:ascii="Times New Roman" w:hAnsi="Times New Roman" w:cs="Times New Roman"/>
          <w:sz w:val="28"/>
          <w:szCs w:val="28"/>
        </w:rPr>
        <w:t xml:space="preserve">  fie înregistrat</w:t>
      </w:r>
      <w:r w:rsidR="001E51CB">
        <w:rPr>
          <w:rFonts w:ascii="Times New Roman" w:hAnsi="Times New Roman" w:cs="Times New Roman"/>
          <w:sz w:val="28"/>
          <w:szCs w:val="28"/>
        </w:rPr>
        <w:t>e</w:t>
      </w:r>
      <w:r w:rsidRPr="00D6015B">
        <w:rPr>
          <w:rFonts w:ascii="Times New Roman" w:hAnsi="Times New Roman" w:cs="Times New Roman"/>
          <w:sz w:val="28"/>
          <w:szCs w:val="28"/>
        </w:rPr>
        <w:t xml:space="preserve"> cu respectarea prevederilor art.14 alin.(2) pct.1), 2), 5), 6), 7) </w:t>
      </w:r>
      <w:proofErr w:type="spellStart"/>
      <w:r w:rsidRPr="00D6015B">
        <w:rPr>
          <w:rFonts w:ascii="Times New Roman" w:hAnsi="Times New Roman" w:cs="Times New Roman"/>
          <w:sz w:val="28"/>
          <w:szCs w:val="28"/>
        </w:rPr>
        <w:t>lit.a</w:t>
      </w:r>
      <w:proofErr w:type="spellEnd"/>
      <w:r w:rsidRPr="00D6015B">
        <w:rPr>
          <w:rFonts w:ascii="Times New Roman" w:hAnsi="Times New Roman" w:cs="Times New Roman"/>
          <w:sz w:val="28"/>
          <w:szCs w:val="28"/>
        </w:rPr>
        <w:t xml:space="preserve">), b), c), e), f), g), h), pct.8), pct.12), pct.13), pct.14), alin.(4), alin.(5). Modul de prezentare </w:t>
      </w:r>
      <w:r w:rsidR="0031473D">
        <w:rPr>
          <w:rFonts w:ascii="Times New Roman" w:hAnsi="Times New Roman" w:cs="Times New Roman"/>
          <w:sz w:val="28"/>
          <w:szCs w:val="28"/>
        </w:rPr>
        <w:t xml:space="preserve">și </w:t>
      </w:r>
      <w:proofErr w:type="spellStart"/>
      <w:r w:rsidR="0031473D">
        <w:rPr>
          <w:rFonts w:ascii="Times New Roman" w:hAnsi="Times New Roman" w:cs="Times New Roman"/>
          <w:sz w:val="28"/>
          <w:szCs w:val="28"/>
        </w:rPr>
        <w:t>examinare</w:t>
      </w:r>
      <w:proofErr w:type="spellEnd"/>
      <w:r w:rsidR="0031473D">
        <w:rPr>
          <w:rFonts w:ascii="Times New Roman" w:hAnsi="Times New Roman" w:cs="Times New Roman"/>
          <w:sz w:val="28"/>
          <w:szCs w:val="28"/>
        </w:rPr>
        <w:t xml:space="preserve"> </w:t>
      </w:r>
      <w:r w:rsidRPr="00D6015B">
        <w:rPr>
          <w:rFonts w:ascii="Times New Roman" w:hAnsi="Times New Roman" w:cs="Times New Roman"/>
          <w:sz w:val="28"/>
          <w:szCs w:val="28"/>
        </w:rPr>
        <w:t xml:space="preserve">a </w:t>
      </w:r>
      <w:proofErr w:type="spellStart"/>
      <w:r w:rsidRPr="00D6015B">
        <w:rPr>
          <w:rFonts w:ascii="Times New Roman" w:hAnsi="Times New Roman" w:cs="Times New Roman"/>
          <w:sz w:val="28"/>
          <w:szCs w:val="28"/>
        </w:rPr>
        <w:t>documentelor</w:t>
      </w:r>
      <w:proofErr w:type="spellEnd"/>
      <w:r w:rsidRPr="00D6015B">
        <w:rPr>
          <w:rFonts w:ascii="Times New Roman" w:hAnsi="Times New Roman" w:cs="Times New Roman"/>
          <w:sz w:val="28"/>
          <w:szCs w:val="28"/>
        </w:rPr>
        <w:t xml:space="preserve"> </w:t>
      </w:r>
      <w:proofErr w:type="spellStart"/>
      <w:r w:rsidRPr="00D6015B">
        <w:rPr>
          <w:rFonts w:ascii="Times New Roman" w:hAnsi="Times New Roman" w:cs="Times New Roman"/>
          <w:sz w:val="28"/>
          <w:szCs w:val="28"/>
        </w:rPr>
        <w:t>şi</w:t>
      </w:r>
      <w:proofErr w:type="spellEnd"/>
      <w:r w:rsidRPr="00D6015B">
        <w:rPr>
          <w:rFonts w:ascii="Times New Roman" w:hAnsi="Times New Roman" w:cs="Times New Roman"/>
          <w:sz w:val="28"/>
          <w:szCs w:val="28"/>
        </w:rPr>
        <w:t xml:space="preserve"> a </w:t>
      </w:r>
      <w:proofErr w:type="spellStart"/>
      <w:r w:rsidRPr="00D6015B">
        <w:rPr>
          <w:rFonts w:ascii="Times New Roman" w:hAnsi="Times New Roman" w:cs="Times New Roman"/>
          <w:sz w:val="28"/>
          <w:szCs w:val="28"/>
        </w:rPr>
        <w:t>informațiilor</w:t>
      </w:r>
      <w:proofErr w:type="spellEnd"/>
      <w:r w:rsidRPr="00D6015B">
        <w:rPr>
          <w:rFonts w:ascii="Times New Roman" w:hAnsi="Times New Roman" w:cs="Times New Roman"/>
          <w:sz w:val="28"/>
          <w:szCs w:val="28"/>
        </w:rPr>
        <w:t xml:space="preserve"> </w:t>
      </w:r>
      <w:proofErr w:type="spellStart"/>
      <w:r w:rsidRPr="00D6015B">
        <w:rPr>
          <w:rFonts w:ascii="Times New Roman" w:hAnsi="Times New Roman" w:cs="Times New Roman"/>
          <w:sz w:val="28"/>
          <w:szCs w:val="28"/>
        </w:rPr>
        <w:t>referitoare</w:t>
      </w:r>
      <w:proofErr w:type="spellEnd"/>
      <w:r w:rsidRPr="00D6015B">
        <w:rPr>
          <w:rFonts w:ascii="Times New Roman" w:hAnsi="Times New Roman" w:cs="Times New Roman"/>
          <w:sz w:val="28"/>
          <w:szCs w:val="28"/>
        </w:rPr>
        <w:t xml:space="preserve"> la înregistrarea în calitate de prestator de servicii de informare cu privire la conturi este stabilit în actele normative ale Băncii Naționale.</w:t>
      </w:r>
    </w:p>
    <w:p w14:paraId="7E423A03" w14:textId="5F07D9D9" w:rsidR="00D6015B" w:rsidRPr="00D6015B" w:rsidRDefault="00D6015B" w:rsidP="00F40DE6">
      <w:pPr>
        <w:pStyle w:val="a3"/>
        <w:ind w:left="0" w:firstLine="927"/>
        <w:jc w:val="both"/>
        <w:rPr>
          <w:rFonts w:ascii="Times New Roman" w:hAnsi="Times New Roman" w:cs="Times New Roman"/>
          <w:sz w:val="28"/>
          <w:szCs w:val="28"/>
        </w:rPr>
      </w:pPr>
      <w:r w:rsidRPr="00D6015B">
        <w:rPr>
          <w:rFonts w:ascii="Times New Roman" w:hAnsi="Times New Roman" w:cs="Times New Roman"/>
          <w:sz w:val="28"/>
          <w:szCs w:val="28"/>
        </w:rPr>
        <w:t>(2) Persoanele care prestează doar serviciul de plată prevăzut la art.4 alin.(1) pct.</w:t>
      </w:r>
      <w:r w:rsidR="00F83F42">
        <w:rPr>
          <w:rFonts w:ascii="Times New Roman" w:hAnsi="Times New Roman" w:cs="Times New Roman"/>
          <w:sz w:val="28"/>
          <w:szCs w:val="28"/>
        </w:rPr>
        <w:t>9</w:t>
      </w:r>
      <w:r w:rsidRPr="00D6015B">
        <w:rPr>
          <w:rFonts w:ascii="Times New Roman" w:hAnsi="Times New Roman" w:cs="Times New Roman"/>
          <w:sz w:val="28"/>
          <w:szCs w:val="28"/>
        </w:rPr>
        <w:t>) sunt scutite de la aplicarea procedurii și condițiilor prevăzute în secțiunile 1 și 2, cu excepția art.9</w:t>
      </w:r>
      <w:r w:rsidR="00F03755">
        <w:rPr>
          <w:rFonts w:ascii="Times New Roman" w:hAnsi="Times New Roman" w:cs="Times New Roman"/>
          <w:sz w:val="28"/>
          <w:szCs w:val="28"/>
        </w:rPr>
        <w:t>,</w:t>
      </w:r>
      <w:r w:rsidRPr="00D6015B">
        <w:rPr>
          <w:rFonts w:ascii="Times New Roman" w:hAnsi="Times New Roman" w:cs="Times New Roman"/>
          <w:sz w:val="28"/>
          <w:szCs w:val="28"/>
        </w:rPr>
        <w:t xml:space="preserve"> 23</w:t>
      </w:r>
      <w:r w:rsidR="00F03755">
        <w:rPr>
          <w:rFonts w:ascii="Times New Roman" w:hAnsi="Times New Roman" w:cs="Times New Roman"/>
          <w:sz w:val="28"/>
          <w:szCs w:val="28"/>
        </w:rPr>
        <w:t xml:space="preserve">, </w:t>
      </w:r>
      <w:r w:rsidR="00F03755" w:rsidRPr="001E51CB">
        <w:rPr>
          <w:rFonts w:ascii="Times New Roman" w:hAnsi="Times New Roman" w:cs="Times New Roman"/>
          <w:sz w:val="28"/>
          <w:szCs w:val="28"/>
          <w:u w:val="single"/>
        </w:rPr>
        <w:t>23</w:t>
      </w:r>
      <w:r w:rsidR="00F03755" w:rsidRPr="001E51CB">
        <w:rPr>
          <w:rFonts w:ascii="Times New Roman" w:hAnsi="Times New Roman" w:cs="Times New Roman"/>
          <w:sz w:val="28"/>
          <w:szCs w:val="28"/>
          <w:u w:val="single"/>
          <w:vertAlign w:val="superscript"/>
        </w:rPr>
        <w:t>1</w:t>
      </w:r>
      <w:r w:rsidR="001E51CB">
        <w:rPr>
          <w:rFonts w:ascii="Times New Roman" w:hAnsi="Times New Roman" w:cs="Times New Roman"/>
          <w:sz w:val="28"/>
          <w:szCs w:val="28"/>
          <w:u w:val="single"/>
        </w:rPr>
        <w:t xml:space="preserve"> </w:t>
      </w:r>
      <w:r w:rsidR="00F03755" w:rsidRPr="001E51CB">
        <w:rPr>
          <w:rFonts w:ascii="Times New Roman" w:hAnsi="Times New Roman" w:cs="Times New Roman"/>
          <w:sz w:val="28"/>
          <w:szCs w:val="28"/>
          <w:u w:val="single"/>
        </w:rPr>
        <w:t>și</w:t>
      </w:r>
      <w:r w:rsidR="00F03755" w:rsidRPr="00F03755">
        <w:rPr>
          <w:rFonts w:ascii="Times New Roman" w:hAnsi="Times New Roman" w:cs="Times New Roman"/>
          <w:sz w:val="28"/>
          <w:szCs w:val="28"/>
          <w:u w:val="single"/>
        </w:rPr>
        <w:t xml:space="preserve"> prevederile art. 14 enumerate la alin</w:t>
      </w:r>
      <w:r w:rsidR="00E7167D">
        <w:rPr>
          <w:rFonts w:ascii="Times New Roman" w:hAnsi="Times New Roman" w:cs="Times New Roman"/>
          <w:sz w:val="28"/>
          <w:szCs w:val="28"/>
          <w:u w:val="single"/>
        </w:rPr>
        <w:t>.</w:t>
      </w:r>
      <w:r w:rsidR="00F03755" w:rsidRPr="00F03755">
        <w:rPr>
          <w:rFonts w:ascii="Times New Roman" w:hAnsi="Times New Roman" w:cs="Times New Roman"/>
          <w:sz w:val="28"/>
          <w:szCs w:val="28"/>
          <w:u w:val="single"/>
        </w:rPr>
        <w:t xml:space="preserve"> (1)</w:t>
      </w:r>
      <w:r w:rsidRPr="00F03755">
        <w:rPr>
          <w:rFonts w:ascii="Times New Roman" w:hAnsi="Times New Roman" w:cs="Times New Roman"/>
          <w:sz w:val="28"/>
          <w:szCs w:val="28"/>
        </w:rPr>
        <w:t>.</w:t>
      </w:r>
      <w:r w:rsidRPr="00D6015B">
        <w:rPr>
          <w:rFonts w:ascii="Times New Roman" w:hAnsi="Times New Roman" w:cs="Times New Roman"/>
          <w:sz w:val="28"/>
          <w:szCs w:val="28"/>
        </w:rPr>
        <w:t xml:space="preserve"> </w:t>
      </w:r>
    </w:p>
    <w:p w14:paraId="3BDD0923" w14:textId="4B3D3B63" w:rsidR="00F03755" w:rsidRDefault="00D6015B" w:rsidP="00F40DE6">
      <w:pPr>
        <w:pStyle w:val="a3"/>
        <w:ind w:left="0" w:firstLine="927"/>
        <w:jc w:val="both"/>
        <w:rPr>
          <w:rFonts w:ascii="Times New Roman" w:hAnsi="Times New Roman" w:cs="Times New Roman"/>
          <w:sz w:val="28"/>
          <w:szCs w:val="28"/>
        </w:rPr>
      </w:pPr>
      <w:r w:rsidRPr="00D6015B">
        <w:rPr>
          <w:rFonts w:ascii="Times New Roman" w:hAnsi="Times New Roman" w:cs="Times New Roman"/>
          <w:sz w:val="28"/>
          <w:szCs w:val="28"/>
        </w:rPr>
        <w:t>(3) Persoanele menționate la alin.(</w:t>
      </w:r>
      <w:r w:rsidR="00954325">
        <w:rPr>
          <w:rFonts w:ascii="Times New Roman" w:hAnsi="Times New Roman" w:cs="Times New Roman"/>
          <w:sz w:val="28"/>
          <w:szCs w:val="28"/>
        </w:rPr>
        <w:t>2</w:t>
      </w:r>
      <w:r w:rsidRPr="00D6015B">
        <w:rPr>
          <w:rFonts w:ascii="Times New Roman" w:hAnsi="Times New Roman" w:cs="Times New Roman"/>
          <w:sz w:val="28"/>
          <w:szCs w:val="28"/>
        </w:rPr>
        <w:t>) de la prezentul articol sunt considerate societăți de plată; cu toate acestea, capitolele IV și V nu li se aplică, cu excepția art.36, 38 și 42, după caz, și a art.52</w:t>
      </w:r>
      <w:r w:rsidRPr="00D6015B">
        <w:rPr>
          <w:rFonts w:ascii="Times New Roman" w:hAnsi="Times New Roman" w:cs="Times New Roman"/>
          <w:sz w:val="28"/>
          <w:szCs w:val="28"/>
          <w:vertAlign w:val="superscript"/>
        </w:rPr>
        <w:t>3</w:t>
      </w:r>
      <w:r w:rsidRPr="00D6015B">
        <w:rPr>
          <w:rFonts w:ascii="Times New Roman" w:hAnsi="Times New Roman" w:cs="Times New Roman"/>
          <w:sz w:val="28"/>
          <w:szCs w:val="28"/>
        </w:rPr>
        <w:t>, 52</w:t>
      </w:r>
      <w:r w:rsidRPr="00D6015B">
        <w:rPr>
          <w:rFonts w:ascii="Times New Roman" w:hAnsi="Times New Roman" w:cs="Times New Roman"/>
          <w:sz w:val="28"/>
          <w:szCs w:val="28"/>
          <w:vertAlign w:val="superscript"/>
        </w:rPr>
        <w:t>4</w:t>
      </w:r>
      <w:r w:rsidRPr="00D6015B">
        <w:rPr>
          <w:rFonts w:ascii="Times New Roman" w:hAnsi="Times New Roman" w:cs="Times New Roman"/>
          <w:sz w:val="28"/>
          <w:szCs w:val="28"/>
        </w:rPr>
        <w:t xml:space="preserve"> și art.54.</w:t>
      </w:r>
    </w:p>
    <w:p w14:paraId="4AB4D5FB" w14:textId="77777777" w:rsidR="005910E9" w:rsidRDefault="00F03755" w:rsidP="00F40DE6">
      <w:pPr>
        <w:pStyle w:val="a3"/>
        <w:ind w:left="0" w:firstLine="927"/>
        <w:jc w:val="both"/>
        <w:rPr>
          <w:rFonts w:ascii="Times New Roman" w:hAnsi="Times New Roman" w:cs="Times New Roman"/>
          <w:sz w:val="28"/>
          <w:szCs w:val="28"/>
        </w:rPr>
      </w:pPr>
      <w:r w:rsidRPr="00F03755">
        <w:rPr>
          <w:rFonts w:ascii="Times New Roman" w:hAnsi="Times New Roman" w:cs="Times New Roman"/>
          <w:sz w:val="28"/>
          <w:szCs w:val="28"/>
          <w:u w:val="single"/>
        </w:rPr>
        <w:t xml:space="preserve">(4) Prestatorii de servicii de plată, care dețin licență ce permite prestarea </w:t>
      </w:r>
      <w:r w:rsidR="005910E9">
        <w:rPr>
          <w:rFonts w:ascii="Times New Roman" w:hAnsi="Times New Roman" w:cs="Times New Roman"/>
          <w:sz w:val="28"/>
          <w:szCs w:val="28"/>
          <w:u w:val="single"/>
        </w:rPr>
        <w:t xml:space="preserve">tuturor </w:t>
      </w:r>
      <w:r w:rsidRPr="00F03755">
        <w:rPr>
          <w:rFonts w:ascii="Times New Roman" w:hAnsi="Times New Roman" w:cs="Times New Roman"/>
          <w:sz w:val="28"/>
          <w:szCs w:val="28"/>
          <w:u w:val="single"/>
        </w:rPr>
        <w:t>serviciilor de plată menționate la art. 4 alin.(1), înainte de a începe prestarea serviciului de informare cu privire la conturi urmează să prezinte, în cazul în care nu au fost prezentate la licențiere, informațiile și documentele necesare conform alin.</w:t>
      </w:r>
      <w:r w:rsidR="00E7167D">
        <w:rPr>
          <w:rFonts w:ascii="Times New Roman" w:hAnsi="Times New Roman" w:cs="Times New Roman"/>
          <w:sz w:val="28"/>
          <w:szCs w:val="28"/>
          <w:u w:val="single"/>
        </w:rPr>
        <w:t xml:space="preserve"> </w:t>
      </w:r>
      <w:r w:rsidRPr="00F03755">
        <w:rPr>
          <w:rFonts w:ascii="Times New Roman" w:hAnsi="Times New Roman" w:cs="Times New Roman"/>
          <w:sz w:val="28"/>
          <w:szCs w:val="28"/>
          <w:u w:val="single"/>
        </w:rPr>
        <w:t>(1</w:t>
      </w:r>
      <w:r w:rsidRPr="00E7167D">
        <w:rPr>
          <w:rFonts w:ascii="Times New Roman" w:hAnsi="Times New Roman" w:cs="Times New Roman"/>
          <w:sz w:val="28"/>
          <w:szCs w:val="28"/>
          <w:u w:val="single"/>
        </w:rPr>
        <w:t>)</w:t>
      </w:r>
      <w:r w:rsidR="00E7167D">
        <w:rPr>
          <w:rFonts w:ascii="Times New Roman" w:hAnsi="Times New Roman" w:cs="Times New Roman"/>
          <w:sz w:val="28"/>
          <w:szCs w:val="28"/>
        </w:rPr>
        <w:t>.</w:t>
      </w:r>
    </w:p>
    <w:p w14:paraId="14EE79F5" w14:textId="0E6D4C5A" w:rsidR="005910E9" w:rsidRPr="005910E9" w:rsidRDefault="005910E9" w:rsidP="00F40DE6">
      <w:pPr>
        <w:pStyle w:val="a3"/>
        <w:ind w:left="0" w:firstLine="927"/>
        <w:jc w:val="both"/>
        <w:rPr>
          <w:rFonts w:ascii="Times New Roman" w:hAnsi="Times New Roman" w:cs="Times New Roman"/>
          <w:sz w:val="28"/>
          <w:szCs w:val="28"/>
        </w:rPr>
      </w:pPr>
      <w:r>
        <w:rPr>
          <w:rFonts w:ascii="Times New Roman" w:hAnsi="Times New Roman" w:cs="Times New Roman"/>
          <w:sz w:val="28"/>
          <w:szCs w:val="28"/>
        </w:rPr>
        <w:t xml:space="preserve">(5) </w:t>
      </w:r>
      <w:r w:rsidRPr="005910E9">
        <w:rPr>
          <w:rFonts w:ascii="Times New Roman" w:hAnsi="Times New Roman" w:cs="Times New Roman"/>
          <w:sz w:val="28"/>
          <w:szCs w:val="28"/>
        </w:rPr>
        <w:t>Banca Națională evaluează</w:t>
      </w:r>
      <w:r w:rsidR="001E51CB">
        <w:rPr>
          <w:rFonts w:ascii="Times New Roman" w:hAnsi="Times New Roman" w:cs="Times New Roman"/>
          <w:sz w:val="28"/>
          <w:szCs w:val="28"/>
        </w:rPr>
        <w:t xml:space="preserve">, </w:t>
      </w:r>
      <w:r>
        <w:rPr>
          <w:rFonts w:ascii="Times New Roman" w:hAnsi="Times New Roman" w:cs="Times New Roman"/>
          <w:sz w:val="28"/>
          <w:szCs w:val="28"/>
        </w:rPr>
        <w:t>în termen de 30 zile</w:t>
      </w:r>
      <w:r w:rsidR="00847123">
        <w:rPr>
          <w:rFonts w:ascii="Times New Roman" w:hAnsi="Times New Roman" w:cs="Times New Roman"/>
          <w:sz w:val="28"/>
          <w:szCs w:val="28"/>
        </w:rPr>
        <w:t xml:space="preserve"> lucrătoare</w:t>
      </w:r>
      <w:r w:rsidR="001E51CB">
        <w:rPr>
          <w:rFonts w:ascii="Times New Roman" w:hAnsi="Times New Roman" w:cs="Times New Roman"/>
          <w:sz w:val="28"/>
          <w:szCs w:val="28"/>
        </w:rPr>
        <w:t xml:space="preserve"> de la data primirii adresării în baza alin. (1) sau în baza alin. (4),</w:t>
      </w:r>
      <w:r>
        <w:rPr>
          <w:rFonts w:ascii="Times New Roman" w:hAnsi="Times New Roman" w:cs="Times New Roman"/>
          <w:sz w:val="28"/>
          <w:szCs w:val="28"/>
        </w:rPr>
        <w:t xml:space="preserve"> informațiile și documentele prezentate în baza alin. (1) sau (</w:t>
      </w:r>
      <w:r w:rsidR="001E51CB">
        <w:rPr>
          <w:rFonts w:ascii="Times New Roman" w:hAnsi="Times New Roman" w:cs="Times New Roman"/>
          <w:sz w:val="28"/>
          <w:szCs w:val="28"/>
        </w:rPr>
        <w:t>4</w:t>
      </w:r>
      <w:r>
        <w:rPr>
          <w:rFonts w:ascii="Times New Roman" w:hAnsi="Times New Roman" w:cs="Times New Roman"/>
          <w:sz w:val="28"/>
          <w:szCs w:val="28"/>
        </w:rPr>
        <w:t xml:space="preserve">) </w:t>
      </w:r>
      <w:r w:rsidRPr="005910E9">
        <w:rPr>
          <w:rFonts w:ascii="Times New Roman" w:hAnsi="Times New Roman" w:cs="Times New Roman"/>
          <w:sz w:val="28"/>
          <w:szCs w:val="28"/>
        </w:rPr>
        <w:t>și comunică persoanei decizia sa.</w:t>
      </w:r>
    </w:p>
    <w:p w14:paraId="4DB87735" w14:textId="3352B5A9" w:rsidR="00AB2AD7" w:rsidRPr="001E51CB" w:rsidRDefault="005910E9" w:rsidP="00F40DE6">
      <w:pPr>
        <w:pStyle w:val="a3"/>
        <w:ind w:left="0" w:firstLine="927"/>
        <w:jc w:val="both"/>
        <w:rPr>
          <w:rFonts w:ascii="Times New Roman" w:hAnsi="Times New Roman" w:cs="Times New Roman"/>
          <w:sz w:val="28"/>
          <w:szCs w:val="28"/>
        </w:rPr>
      </w:pPr>
      <w:r>
        <w:rPr>
          <w:rFonts w:ascii="Times New Roman" w:hAnsi="Times New Roman" w:cs="Times New Roman"/>
          <w:sz w:val="28"/>
          <w:szCs w:val="28"/>
        </w:rPr>
        <w:t>(6</w:t>
      </w:r>
      <w:r w:rsidRPr="005910E9">
        <w:rPr>
          <w:rFonts w:ascii="Times New Roman" w:hAnsi="Times New Roman" w:cs="Times New Roman"/>
          <w:sz w:val="28"/>
          <w:szCs w:val="28"/>
        </w:rPr>
        <w:t xml:space="preserve">) Banca Națională poate solicita prezentarea de documente și informații suplimentare pentru a verifica plenitudinea și veridicitatea documentelor </w:t>
      </w:r>
      <w:r w:rsidR="00847123" w:rsidRPr="005910E9">
        <w:rPr>
          <w:rFonts w:ascii="Times New Roman" w:hAnsi="Times New Roman" w:cs="Times New Roman"/>
          <w:sz w:val="28"/>
          <w:szCs w:val="28"/>
        </w:rPr>
        <w:t>și</w:t>
      </w:r>
      <w:r w:rsidRPr="005910E9">
        <w:rPr>
          <w:rFonts w:ascii="Times New Roman" w:hAnsi="Times New Roman" w:cs="Times New Roman"/>
          <w:sz w:val="28"/>
          <w:szCs w:val="28"/>
        </w:rPr>
        <w:t xml:space="preserve"> a informațiilor prezentate conform alin.(1)</w:t>
      </w:r>
      <w:r w:rsidR="001E51CB">
        <w:rPr>
          <w:rFonts w:ascii="Times New Roman" w:hAnsi="Times New Roman" w:cs="Times New Roman"/>
          <w:sz w:val="28"/>
          <w:szCs w:val="28"/>
        </w:rPr>
        <w:t xml:space="preserve"> sau (4)</w:t>
      </w:r>
      <w:r w:rsidRPr="005910E9">
        <w:rPr>
          <w:rFonts w:ascii="Times New Roman" w:hAnsi="Times New Roman" w:cs="Times New Roman"/>
          <w:sz w:val="28"/>
          <w:szCs w:val="28"/>
        </w:rPr>
        <w:t xml:space="preserve">. La solicitarea de către Banca Națională a documentelor și informațiilor suplimentare, persoana transmite documentele și informațiile solicitate în termen de 30 de zile de la data notificării solicitării, perioadă în care termenul </w:t>
      </w:r>
      <w:r w:rsidR="001E51CB">
        <w:rPr>
          <w:rFonts w:ascii="Times New Roman" w:hAnsi="Times New Roman" w:cs="Times New Roman"/>
          <w:sz w:val="28"/>
          <w:szCs w:val="28"/>
        </w:rPr>
        <w:t>de examinare prevăzut la alin.(5</w:t>
      </w:r>
      <w:r w:rsidRPr="005910E9">
        <w:rPr>
          <w:rFonts w:ascii="Times New Roman" w:hAnsi="Times New Roman" w:cs="Times New Roman"/>
          <w:sz w:val="28"/>
          <w:szCs w:val="28"/>
        </w:rPr>
        <w:t xml:space="preserve">) se suspendă. În cazul în care solicitantul nu prezintă documentele și informațiile solicitate de Banca Națională în termenul stabilit,  Banca Națională poate constata renunțarea tacită la cererea solicitantului dacă nu există temeiuri de suspendare a examinării sau de repunere în termen și notifică </w:t>
      </w:r>
      <w:r w:rsidR="00847123" w:rsidRPr="005910E9">
        <w:rPr>
          <w:rFonts w:ascii="Times New Roman" w:hAnsi="Times New Roman" w:cs="Times New Roman"/>
          <w:sz w:val="28"/>
          <w:szCs w:val="28"/>
        </w:rPr>
        <w:t>neîntârziat</w:t>
      </w:r>
      <w:r w:rsidRPr="005910E9">
        <w:rPr>
          <w:rFonts w:ascii="Times New Roman" w:hAnsi="Times New Roman" w:cs="Times New Roman"/>
          <w:sz w:val="28"/>
          <w:szCs w:val="28"/>
        </w:rPr>
        <w:t xml:space="preserve"> solicitantul. La stabilirea condițiilor de repunere în termen și/sau de suspendare a examinării se va ține cont de prevederile Codului administrativ nr. 116/2018.</w:t>
      </w:r>
      <w:r w:rsidR="00AB2AD7" w:rsidRPr="001E51CB">
        <w:rPr>
          <w:rFonts w:ascii="Times New Roman" w:hAnsi="Times New Roman" w:cs="Times New Roman"/>
          <w:sz w:val="28"/>
          <w:szCs w:val="28"/>
        </w:rPr>
        <w:t>”</w:t>
      </w:r>
    </w:p>
    <w:p w14:paraId="38C1F84F" w14:textId="77777777" w:rsidR="00A80989" w:rsidRPr="00AB2AD7" w:rsidRDefault="00A80989" w:rsidP="00F40DE6">
      <w:pPr>
        <w:pStyle w:val="a3"/>
        <w:ind w:left="142" w:firstLine="927"/>
        <w:jc w:val="both"/>
        <w:rPr>
          <w:rFonts w:ascii="Times New Roman" w:hAnsi="Times New Roman" w:cs="Times New Roman"/>
          <w:sz w:val="28"/>
          <w:szCs w:val="28"/>
        </w:rPr>
      </w:pPr>
    </w:p>
    <w:p w14:paraId="045FB031" w14:textId="76AB786F" w:rsidR="00226187" w:rsidRDefault="00E06D4F"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Articolul 26</w:t>
      </w:r>
      <w:r w:rsidR="00862F1F">
        <w:rPr>
          <w:rFonts w:ascii="Times New Roman" w:hAnsi="Times New Roman" w:cs="Times New Roman"/>
          <w:sz w:val="28"/>
          <w:szCs w:val="28"/>
        </w:rPr>
        <w:t>:</w:t>
      </w:r>
      <w:r>
        <w:rPr>
          <w:rFonts w:ascii="Times New Roman" w:hAnsi="Times New Roman" w:cs="Times New Roman"/>
          <w:sz w:val="28"/>
          <w:szCs w:val="28"/>
        </w:rPr>
        <w:t xml:space="preserve"> </w:t>
      </w:r>
    </w:p>
    <w:p w14:paraId="4DA874C2" w14:textId="77777777" w:rsidR="00E06D4F" w:rsidRPr="00E06D4F" w:rsidRDefault="00226187" w:rsidP="00F40DE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La </w:t>
      </w:r>
      <w:r w:rsidR="00E06D4F" w:rsidRPr="00E06D4F">
        <w:rPr>
          <w:rFonts w:ascii="Times New Roman" w:hAnsi="Times New Roman" w:cs="Times New Roman"/>
          <w:sz w:val="28"/>
          <w:szCs w:val="28"/>
        </w:rPr>
        <w:t>alineatul (1)</w:t>
      </w:r>
      <w:r w:rsidR="00E06D4F">
        <w:rPr>
          <w:rFonts w:ascii="Times New Roman" w:hAnsi="Times New Roman" w:cs="Times New Roman"/>
          <w:sz w:val="28"/>
          <w:szCs w:val="28"/>
        </w:rPr>
        <w:t>,</w:t>
      </w:r>
      <w:r w:rsidR="00E06D4F" w:rsidRPr="00E06D4F">
        <w:rPr>
          <w:rFonts w:ascii="Times New Roman" w:hAnsi="Times New Roman" w:cs="Times New Roman"/>
          <w:sz w:val="28"/>
          <w:szCs w:val="28"/>
        </w:rPr>
        <w:t xml:space="preserve"> după cuvintele „Societatea de plată,” se introduce textul „ , care prestează serviciile de plată menț</w:t>
      </w:r>
      <w:r w:rsidR="00E06D4F">
        <w:rPr>
          <w:rFonts w:ascii="Times New Roman" w:hAnsi="Times New Roman" w:cs="Times New Roman"/>
          <w:sz w:val="28"/>
          <w:szCs w:val="28"/>
        </w:rPr>
        <w:t xml:space="preserve">ionate la art.4 alin.(1) pct.1) </w:t>
      </w:r>
      <w:r w:rsidR="0014504A">
        <w:rPr>
          <w:rFonts w:ascii="Times New Roman" w:hAnsi="Times New Roman" w:cs="Times New Roman"/>
          <w:sz w:val="28"/>
          <w:szCs w:val="28"/>
        </w:rPr>
        <w:t xml:space="preserve">- </w:t>
      </w:r>
      <w:r w:rsidR="00E06D4F" w:rsidRPr="00E06D4F">
        <w:rPr>
          <w:rFonts w:ascii="Times New Roman" w:hAnsi="Times New Roman" w:cs="Times New Roman"/>
          <w:sz w:val="28"/>
          <w:szCs w:val="28"/>
        </w:rPr>
        <w:t>6),”.</w:t>
      </w:r>
    </w:p>
    <w:p w14:paraId="52942465" w14:textId="77777777" w:rsidR="00E06D4F" w:rsidRDefault="00E06D4F" w:rsidP="00F40DE6">
      <w:pPr>
        <w:pStyle w:val="a3"/>
        <w:ind w:left="1069"/>
        <w:jc w:val="both"/>
        <w:rPr>
          <w:rFonts w:ascii="Times New Roman" w:hAnsi="Times New Roman" w:cs="Times New Roman"/>
          <w:sz w:val="28"/>
          <w:szCs w:val="28"/>
        </w:rPr>
      </w:pPr>
    </w:p>
    <w:p w14:paraId="18452271" w14:textId="77777777" w:rsidR="00E06D4F" w:rsidRDefault="00E06D4F"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E06D4F">
        <w:rPr>
          <w:rFonts w:ascii="Times New Roman" w:hAnsi="Times New Roman" w:cs="Times New Roman"/>
          <w:sz w:val="28"/>
          <w:szCs w:val="28"/>
        </w:rPr>
        <w:t>Articolul 27:</w:t>
      </w:r>
    </w:p>
    <w:p w14:paraId="7F8696EA" w14:textId="7B4DD8C5" w:rsidR="00E06D4F" w:rsidRDefault="005F4488" w:rsidP="00F40DE6">
      <w:pPr>
        <w:pStyle w:val="a3"/>
        <w:ind w:left="0" w:firstLine="1069"/>
        <w:jc w:val="both"/>
        <w:rPr>
          <w:rFonts w:ascii="Times New Roman" w:hAnsi="Times New Roman" w:cs="Times New Roman"/>
          <w:sz w:val="28"/>
          <w:szCs w:val="28"/>
        </w:rPr>
      </w:pPr>
      <w:r>
        <w:rPr>
          <w:rFonts w:ascii="Times New Roman" w:hAnsi="Times New Roman" w:cs="Times New Roman"/>
          <w:sz w:val="28"/>
          <w:szCs w:val="28"/>
        </w:rPr>
        <w:lastRenderedPageBreak/>
        <w:t>1</w:t>
      </w:r>
      <w:r w:rsidR="00862F1F">
        <w:rPr>
          <w:rFonts w:ascii="Times New Roman" w:hAnsi="Times New Roman" w:cs="Times New Roman"/>
          <w:sz w:val="28"/>
          <w:szCs w:val="28"/>
        </w:rPr>
        <w:t xml:space="preserve">) </w:t>
      </w:r>
      <w:r w:rsidR="00E06D4F" w:rsidRPr="00E06D4F">
        <w:rPr>
          <w:rFonts w:ascii="Times New Roman" w:hAnsi="Times New Roman" w:cs="Times New Roman"/>
          <w:sz w:val="28"/>
          <w:szCs w:val="28"/>
        </w:rPr>
        <w:t>la alineatul (2)</w:t>
      </w:r>
      <w:r w:rsidR="00E06D4F">
        <w:rPr>
          <w:rFonts w:ascii="Times New Roman" w:hAnsi="Times New Roman" w:cs="Times New Roman"/>
          <w:sz w:val="28"/>
          <w:szCs w:val="28"/>
        </w:rPr>
        <w:t>,</w:t>
      </w:r>
      <w:r w:rsidR="00E06D4F" w:rsidRPr="00E06D4F">
        <w:rPr>
          <w:rFonts w:ascii="Times New Roman" w:hAnsi="Times New Roman" w:cs="Times New Roman"/>
          <w:sz w:val="28"/>
          <w:szCs w:val="28"/>
        </w:rPr>
        <w:t xml:space="preserve"> </w:t>
      </w:r>
      <w:proofErr w:type="spellStart"/>
      <w:r w:rsidR="00E06D4F" w:rsidRPr="00E06D4F">
        <w:rPr>
          <w:rFonts w:ascii="Times New Roman" w:hAnsi="Times New Roman" w:cs="Times New Roman"/>
          <w:sz w:val="28"/>
          <w:szCs w:val="28"/>
        </w:rPr>
        <w:t>textul</w:t>
      </w:r>
      <w:proofErr w:type="spellEnd"/>
      <w:r w:rsidR="00E06D4F" w:rsidRPr="00E06D4F">
        <w:rPr>
          <w:rFonts w:ascii="Times New Roman" w:hAnsi="Times New Roman" w:cs="Times New Roman"/>
          <w:sz w:val="28"/>
          <w:szCs w:val="28"/>
        </w:rPr>
        <w:t xml:space="preserve"> „ </w:t>
      </w:r>
      <w:proofErr w:type="spellStart"/>
      <w:r w:rsidR="00E06D4F" w:rsidRPr="00E06D4F">
        <w:rPr>
          <w:rFonts w:ascii="Times New Roman" w:hAnsi="Times New Roman" w:cs="Times New Roman"/>
          <w:sz w:val="28"/>
          <w:szCs w:val="28"/>
        </w:rPr>
        <w:t>Sucursalele</w:t>
      </w:r>
      <w:proofErr w:type="spellEnd"/>
      <w:r w:rsidR="00E06D4F" w:rsidRPr="00E06D4F">
        <w:rPr>
          <w:rFonts w:ascii="Times New Roman" w:hAnsi="Times New Roman" w:cs="Times New Roman"/>
          <w:sz w:val="28"/>
          <w:szCs w:val="28"/>
        </w:rPr>
        <w:t xml:space="preserve"> </w:t>
      </w:r>
      <w:proofErr w:type="spellStart"/>
      <w:r w:rsidR="00E06D4F" w:rsidRPr="00E06D4F">
        <w:rPr>
          <w:rFonts w:ascii="Times New Roman" w:hAnsi="Times New Roman" w:cs="Times New Roman"/>
          <w:sz w:val="28"/>
          <w:szCs w:val="28"/>
        </w:rPr>
        <w:t>şi</w:t>
      </w:r>
      <w:proofErr w:type="spellEnd"/>
      <w:r w:rsidR="00E06D4F" w:rsidRPr="00E06D4F">
        <w:rPr>
          <w:rFonts w:ascii="Times New Roman" w:hAnsi="Times New Roman" w:cs="Times New Roman"/>
          <w:sz w:val="28"/>
          <w:szCs w:val="28"/>
        </w:rPr>
        <w:t xml:space="preserve"> </w:t>
      </w:r>
      <w:proofErr w:type="spellStart"/>
      <w:r w:rsidR="00E06D4F" w:rsidRPr="00E06D4F">
        <w:rPr>
          <w:rFonts w:ascii="Times New Roman" w:hAnsi="Times New Roman" w:cs="Times New Roman"/>
          <w:sz w:val="28"/>
          <w:szCs w:val="28"/>
        </w:rPr>
        <w:t>agenții</w:t>
      </w:r>
      <w:proofErr w:type="spellEnd"/>
      <w:r w:rsidR="00E06D4F" w:rsidRPr="00E06D4F">
        <w:rPr>
          <w:rFonts w:ascii="Times New Roman" w:hAnsi="Times New Roman" w:cs="Times New Roman"/>
          <w:sz w:val="28"/>
          <w:szCs w:val="28"/>
        </w:rPr>
        <w:t xml:space="preserve">” se </w:t>
      </w:r>
      <w:proofErr w:type="spellStart"/>
      <w:r w:rsidR="00E06D4F" w:rsidRPr="00E06D4F">
        <w:rPr>
          <w:rFonts w:ascii="Times New Roman" w:hAnsi="Times New Roman" w:cs="Times New Roman"/>
          <w:sz w:val="28"/>
          <w:szCs w:val="28"/>
        </w:rPr>
        <w:t>substituie</w:t>
      </w:r>
      <w:proofErr w:type="spellEnd"/>
      <w:r w:rsidR="00E06D4F" w:rsidRPr="00E06D4F">
        <w:rPr>
          <w:rFonts w:ascii="Times New Roman" w:hAnsi="Times New Roman" w:cs="Times New Roman"/>
          <w:sz w:val="28"/>
          <w:szCs w:val="28"/>
        </w:rPr>
        <w:t xml:space="preserve"> cu cuvântul „Agenții”;</w:t>
      </w:r>
    </w:p>
    <w:p w14:paraId="07078A85" w14:textId="7481F4C6" w:rsidR="00E06D4F" w:rsidRPr="00E06D4F" w:rsidRDefault="005F4488" w:rsidP="00F40DE6">
      <w:pPr>
        <w:pStyle w:val="a3"/>
        <w:ind w:left="1069"/>
        <w:jc w:val="both"/>
        <w:rPr>
          <w:rFonts w:ascii="Times New Roman" w:hAnsi="Times New Roman" w:cs="Times New Roman"/>
          <w:bCs/>
          <w:sz w:val="28"/>
          <w:szCs w:val="28"/>
          <w:lang w:val="ro-RO"/>
        </w:rPr>
      </w:pPr>
      <w:r>
        <w:rPr>
          <w:rFonts w:ascii="Times New Roman" w:hAnsi="Times New Roman" w:cs="Times New Roman"/>
          <w:bCs/>
          <w:sz w:val="28"/>
          <w:szCs w:val="28"/>
        </w:rPr>
        <w:t>2</w:t>
      </w:r>
      <w:r w:rsidR="00862F1F">
        <w:rPr>
          <w:rFonts w:ascii="Times New Roman" w:hAnsi="Times New Roman" w:cs="Times New Roman"/>
          <w:bCs/>
          <w:sz w:val="28"/>
          <w:szCs w:val="28"/>
        </w:rPr>
        <w:t xml:space="preserve">) </w:t>
      </w:r>
      <w:r w:rsidR="00E06D4F" w:rsidRPr="00E06D4F">
        <w:rPr>
          <w:rFonts w:ascii="Times New Roman" w:hAnsi="Times New Roman" w:cs="Times New Roman"/>
          <w:bCs/>
          <w:sz w:val="28"/>
          <w:szCs w:val="28"/>
          <w:lang w:val="ro-RO"/>
        </w:rPr>
        <w:t>se completează cu alineat</w:t>
      </w:r>
      <w:r w:rsidR="00D6015B">
        <w:rPr>
          <w:rFonts w:ascii="Times New Roman" w:hAnsi="Times New Roman" w:cs="Times New Roman"/>
          <w:bCs/>
          <w:sz w:val="28"/>
          <w:szCs w:val="28"/>
          <w:lang w:val="ro-RO"/>
        </w:rPr>
        <w:t>ul</w:t>
      </w:r>
      <w:r w:rsidR="00E06D4F" w:rsidRPr="00E06D4F">
        <w:rPr>
          <w:rFonts w:ascii="Times New Roman" w:hAnsi="Times New Roman" w:cs="Times New Roman"/>
          <w:bCs/>
          <w:sz w:val="28"/>
          <w:szCs w:val="28"/>
          <w:lang w:val="ro-RO"/>
        </w:rPr>
        <w:t xml:space="preserve"> (2</w:t>
      </w:r>
      <w:r w:rsidR="00E06D4F" w:rsidRPr="00E06D4F">
        <w:rPr>
          <w:rFonts w:ascii="Times New Roman" w:hAnsi="Times New Roman" w:cs="Times New Roman"/>
          <w:bCs/>
          <w:sz w:val="28"/>
          <w:szCs w:val="28"/>
          <w:vertAlign w:val="superscript"/>
          <w:lang w:val="ro-RO"/>
        </w:rPr>
        <w:t>1</w:t>
      </w:r>
      <w:r w:rsidR="00E06D4F" w:rsidRPr="00E06D4F">
        <w:rPr>
          <w:rFonts w:ascii="Times New Roman" w:hAnsi="Times New Roman" w:cs="Times New Roman"/>
          <w:bCs/>
          <w:sz w:val="28"/>
          <w:szCs w:val="28"/>
          <w:lang w:val="ro-RO"/>
        </w:rPr>
        <w:t>) cu următorul cuprins:</w:t>
      </w:r>
    </w:p>
    <w:p w14:paraId="5BB5DD87" w14:textId="77777777" w:rsidR="008B00BF" w:rsidRPr="00D6015B" w:rsidRDefault="00AF5160" w:rsidP="00F40DE6">
      <w:pPr>
        <w:pStyle w:val="a3"/>
        <w:ind w:left="142" w:firstLine="927"/>
        <w:jc w:val="both"/>
        <w:rPr>
          <w:rFonts w:ascii="Times New Roman" w:hAnsi="Times New Roman" w:cs="Times New Roman"/>
          <w:bCs/>
          <w:sz w:val="28"/>
          <w:szCs w:val="28"/>
          <w:lang w:val="ro-RO"/>
        </w:rPr>
      </w:pPr>
      <w:r w:rsidRPr="00AF5160">
        <w:rPr>
          <w:rFonts w:ascii="Times New Roman" w:hAnsi="Times New Roman" w:cs="Times New Roman"/>
          <w:bCs/>
          <w:sz w:val="28"/>
          <w:szCs w:val="28"/>
          <w:lang w:val="ro-RO"/>
        </w:rPr>
        <w:t>„(2</w:t>
      </w:r>
      <w:r w:rsidRPr="00AF5160">
        <w:rPr>
          <w:rFonts w:ascii="Times New Roman" w:hAnsi="Times New Roman" w:cs="Times New Roman"/>
          <w:bCs/>
          <w:sz w:val="28"/>
          <w:szCs w:val="28"/>
          <w:vertAlign w:val="superscript"/>
          <w:lang w:val="ro-RO"/>
        </w:rPr>
        <w:t>1</w:t>
      </w:r>
      <w:r w:rsidRPr="00AF5160">
        <w:rPr>
          <w:rFonts w:ascii="Times New Roman" w:hAnsi="Times New Roman" w:cs="Times New Roman"/>
          <w:bCs/>
          <w:sz w:val="28"/>
          <w:szCs w:val="28"/>
          <w:lang w:val="ro-RO"/>
        </w:rPr>
        <w:t>) Societatea de plată care intenționează să presteze servicii de plată prin intermediul unei sucursale poate începe activitatea doar dupa obținerea copiei autorizate de pe licență</w:t>
      </w:r>
      <w:r w:rsidR="00D6015B">
        <w:rPr>
          <w:rFonts w:ascii="Times New Roman" w:hAnsi="Times New Roman" w:cs="Times New Roman"/>
          <w:bCs/>
          <w:sz w:val="28"/>
          <w:szCs w:val="28"/>
          <w:lang w:val="ro-RO"/>
        </w:rPr>
        <w:t xml:space="preserve"> conform prevederilor art. 19.”</w:t>
      </w:r>
      <w:r w:rsidR="00D6015B" w:rsidRPr="00D6015B">
        <w:rPr>
          <w:rFonts w:ascii="Times New Roman" w:hAnsi="Times New Roman" w:cs="Times New Roman"/>
          <w:bCs/>
          <w:sz w:val="28"/>
          <w:szCs w:val="28"/>
          <w:lang w:val="ro-RO"/>
        </w:rPr>
        <w:t>.</w:t>
      </w:r>
    </w:p>
    <w:p w14:paraId="07F91A75" w14:textId="38984FD5" w:rsidR="00AF5160" w:rsidRPr="00AF5160" w:rsidRDefault="005F4488"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3</w:t>
      </w:r>
      <w:r w:rsidR="00862F1F">
        <w:rPr>
          <w:rFonts w:ascii="Times New Roman" w:hAnsi="Times New Roman" w:cs="Times New Roman"/>
          <w:bCs/>
          <w:sz w:val="28"/>
          <w:szCs w:val="28"/>
          <w:lang w:val="ro-RO"/>
        </w:rPr>
        <w:t xml:space="preserve">) </w:t>
      </w:r>
      <w:r w:rsidR="00AF5160" w:rsidRPr="00AF5160">
        <w:rPr>
          <w:rFonts w:ascii="Times New Roman" w:hAnsi="Times New Roman" w:cs="Times New Roman"/>
          <w:bCs/>
          <w:sz w:val="28"/>
          <w:szCs w:val="28"/>
          <w:lang w:val="ro-RO"/>
        </w:rPr>
        <w:t>la alineatul (3):</w:t>
      </w:r>
    </w:p>
    <w:p w14:paraId="04F06E41" w14:textId="492CC66B" w:rsidR="00AF5160" w:rsidRDefault="00862F1F"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a) </w:t>
      </w:r>
      <w:r w:rsidR="00AF5160" w:rsidRPr="00AF5160">
        <w:rPr>
          <w:rFonts w:ascii="Times New Roman" w:hAnsi="Times New Roman" w:cs="Times New Roman"/>
          <w:bCs/>
          <w:sz w:val="28"/>
          <w:szCs w:val="28"/>
          <w:lang w:val="ro-RO"/>
        </w:rPr>
        <w:t>la litera a) și b) textul „sucursalei/” se exclude;</w:t>
      </w:r>
    </w:p>
    <w:p w14:paraId="395BC1A7" w14:textId="1FA7A380" w:rsidR="00AF5160" w:rsidRDefault="00862F1F"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b) </w:t>
      </w:r>
      <w:r w:rsidR="00AF5160" w:rsidRPr="00AF5160">
        <w:rPr>
          <w:rFonts w:ascii="Times New Roman" w:hAnsi="Times New Roman" w:cs="Times New Roman"/>
          <w:bCs/>
          <w:sz w:val="28"/>
          <w:szCs w:val="28"/>
          <w:lang w:val="ro-RO"/>
        </w:rPr>
        <w:t>la litera c) cuvântul „ administratorilor” se substituie cu  cuvântul „administratorului”, textul „sucursalei/” se exclude iar cuvintele „ aceștia au” se substituie cu  cuvintele „acesta are”;</w:t>
      </w:r>
    </w:p>
    <w:p w14:paraId="598B19DA" w14:textId="75F31D01" w:rsidR="00AF5160" w:rsidRDefault="00862F1F"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c) </w:t>
      </w:r>
      <w:r w:rsidR="00AF5160" w:rsidRPr="00AF5160">
        <w:rPr>
          <w:rFonts w:ascii="Times New Roman" w:hAnsi="Times New Roman" w:cs="Times New Roman"/>
          <w:bCs/>
          <w:sz w:val="28"/>
          <w:szCs w:val="28"/>
          <w:lang w:val="ro-RO"/>
        </w:rPr>
        <w:t>la litera d) textul „mandatată/” se exclude;</w:t>
      </w:r>
    </w:p>
    <w:p w14:paraId="6226A6C5" w14:textId="463B7A9E" w:rsidR="00AF5160" w:rsidRDefault="005F4488"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4</w:t>
      </w:r>
      <w:r w:rsidR="00862F1F">
        <w:rPr>
          <w:rFonts w:ascii="Times New Roman" w:hAnsi="Times New Roman" w:cs="Times New Roman"/>
          <w:bCs/>
          <w:sz w:val="28"/>
          <w:szCs w:val="28"/>
          <w:lang w:val="ro-RO"/>
        </w:rPr>
        <w:t xml:space="preserve">) </w:t>
      </w:r>
      <w:r w:rsidR="00AF5160" w:rsidRPr="00AF5160">
        <w:rPr>
          <w:rFonts w:ascii="Times New Roman" w:hAnsi="Times New Roman" w:cs="Times New Roman"/>
          <w:bCs/>
          <w:sz w:val="28"/>
          <w:szCs w:val="28"/>
          <w:lang w:val="ro-RO"/>
        </w:rPr>
        <w:t>la alineatele (4) și (5</w:t>
      </w:r>
      <w:r w:rsidR="00AF5160" w:rsidRPr="00AF5160">
        <w:rPr>
          <w:rFonts w:ascii="Times New Roman" w:hAnsi="Times New Roman" w:cs="Times New Roman"/>
          <w:bCs/>
          <w:sz w:val="28"/>
          <w:szCs w:val="28"/>
          <w:vertAlign w:val="superscript"/>
          <w:lang w:val="ro-RO"/>
        </w:rPr>
        <w:t>1</w:t>
      </w:r>
      <w:r w:rsidR="00AF5160" w:rsidRPr="00AF5160">
        <w:rPr>
          <w:rFonts w:ascii="Times New Roman" w:hAnsi="Times New Roman" w:cs="Times New Roman"/>
          <w:bCs/>
          <w:sz w:val="28"/>
          <w:szCs w:val="28"/>
          <w:lang w:val="ro-RO"/>
        </w:rPr>
        <w:t>)  textul „sucursalei/” se exclude;</w:t>
      </w:r>
    </w:p>
    <w:p w14:paraId="3761765E" w14:textId="72DBC9E0" w:rsidR="00AF5160" w:rsidRDefault="005F4488"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5</w:t>
      </w:r>
      <w:r w:rsidR="00862F1F">
        <w:rPr>
          <w:rFonts w:ascii="Times New Roman" w:hAnsi="Times New Roman" w:cs="Times New Roman"/>
          <w:bCs/>
          <w:sz w:val="28"/>
          <w:szCs w:val="28"/>
          <w:lang w:val="ro-RO"/>
        </w:rPr>
        <w:t xml:space="preserve">) </w:t>
      </w:r>
      <w:r w:rsidR="00AF5160" w:rsidRPr="00AF5160">
        <w:rPr>
          <w:rFonts w:ascii="Times New Roman" w:hAnsi="Times New Roman" w:cs="Times New Roman"/>
          <w:bCs/>
          <w:sz w:val="28"/>
          <w:szCs w:val="28"/>
          <w:lang w:val="ro-RO"/>
        </w:rPr>
        <w:t>la alineatul (5), (6)</w:t>
      </w:r>
      <w:r w:rsidR="00AF5160" w:rsidRPr="00AF5160">
        <w:rPr>
          <w:rFonts w:ascii="Times New Roman" w:hAnsi="Times New Roman" w:cs="Times New Roman"/>
          <w:bCs/>
          <w:sz w:val="28"/>
          <w:szCs w:val="28"/>
        </w:rPr>
        <w:t xml:space="preserve"> </w:t>
      </w:r>
      <w:r w:rsidR="00AF5160" w:rsidRPr="00AF5160">
        <w:rPr>
          <w:rFonts w:ascii="Times New Roman" w:hAnsi="Times New Roman" w:cs="Times New Roman"/>
          <w:bCs/>
          <w:sz w:val="28"/>
          <w:szCs w:val="28"/>
          <w:lang w:val="ro-RO"/>
        </w:rPr>
        <w:t>și(7) textul „sucursala/” se exclude;</w:t>
      </w:r>
    </w:p>
    <w:p w14:paraId="6ADA4E72" w14:textId="74DC8557" w:rsidR="00AF5160" w:rsidRDefault="005F4488"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6</w:t>
      </w:r>
      <w:r w:rsidR="00862F1F">
        <w:rPr>
          <w:rFonts w:ascii="Times New Roman" w:hAnsi="Times New Roman" w:cs="Times New Roman"/>
          <w:bCs/>
          <w:sz w:val="28"/>
          <w:szCs w:val="28"/>
          <w:lang w:val="ro-RO"/>
        </w:rPr>
        <w:t xml:space="preserve">) </w:t>
      </w:r>
      <w:r w:rsidR="00AF5160" w:rsidRPr="00AF5160">
        <w:rPr>
          <w:rFonts w:ascii="Times New Roman" w:hAnsi="Times New Roman" w:cs="Times New Roman"/>
          <w:bCs/>
          <w:sz w:val="28"/>
          <w:szCs w:val="28"/>
          <w:lang w:val="ro-RO"/>
        </w:rPr>
        <w:t>la alineatul (8) cuvintele „sucursala sau” și „activit</w:t>
      </w:r>
      <w:r w:rsidR="00C228B6">
        <w:rPr>
          <w:rFonts w:ascii="Times New Roman" w:hAnsi="Times New Roman" w:cs="Times New Roman"/>
          <w:bCs/>
          <w:sz w:val="28"/>
          <w:szCs w:val="28"/>
          <w:lang w:val="ro-RO"/>
        </w:rPr>
        <w:t>atea sucursalei sau”  se exclud;</w:t>
      </w:r>
    </w:p>
    <w:p w14:paraId="2BCAFA71" w14:textId="1B5DC82C" w:rsidR="00C228B6" w:rsidRDefault="005F4488"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7</w:t>
      </w:r>
      <w:r w:rsidR="00862F1F">
        <w:rPr>
          <w:rFonts w:ascii="Times New Roman" w:hAnsi="Times New Roman" w:cs="Times New Roman"/>
          <w:bCs/>
          <w:sz w:val="28"/>
          <w:szCs w:val="28"/>
          <w:lang w:val="ro-RO"/>
        </w:rPr>
        <w:t xml:space="preserve">) </w:t>
      </w:r>
      <w:r w:rsidR="00C228B6">
        <w:rPr>
          <w:rFonts w:ascii="Times New Roman" w:hAnsi="Times New Roman" w:cs="Times New Roman"/>
          <w:bCs/>
          <w:sz w:val="28"/>
          <w:szCs w:val="28"/>
          <w:lang w:val="ro-RO"/>
        </w:rPr>
        <w:t>alin</w:t>
      </w:r>
      <w:r>
        <w:rPr>
          <w:rFonts w:ascii="Times New Roman" w:hAnsi="Times New Roman" w:cs="Times New Roman"/>
          <w:bCs/>
          <w:sz w:val="28"/>
          <w:szCs w:val="28"/>
          <w:lang w:val="ro-RO"/>
        </w:rPr>
        <w:t>e</w:t>
      </w:r>
      <w:r w:rsidR="00C228B6">
        <w:rPr>
          <w:rFonts w:ascii="Times New Roman" w:hAnsi="Times New Roman" w:cs="Times New Roman"/>
          <w:bCs/>
          <w:sz w:val="28"/>
          <w:szCs w:val="28"/>
          <w:lang w:val="ro-RO"/>
        </w:rPr>
        <w:t>atul (9) va avea următoarea redacție:</w:t>
      </w:r>
    </w:p>
    <w:p w14:paraId="1F8D2336" w14:textId="7BFB61F3" w:rsidR="00C228B6" w:rsidRDefault="00C228B6" w:rsidP="00F40DE6">
      <w:pPr>
        <w:pStyle w:val="a3"/>
        <w:ind w:left="142" w:firstLine="927"/>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Pr="00C228B6">
        <w:rPr>
          <w:rFonts w:ascii="Times New Roman" w:hAnsi="Times New Roman" w:cs="Times New Roman"/>
          <w:bCs/>
          <w:sz w:val="28"/>
          <w:szCs w:val="28"/>
          <w:lang w:val="ro-RO"/>
        </w:rPr>
        <w:t>(9) Banca Naţională radiază din registru sucursala/agentul de plată în baza cererii, depuse de societatea de plată cu cel mult 3 zile după data încetării activităţii desfăşurate prin intermediul sucursalei/agentului de plată.</w:t>
      </w:r>
      <w:r>
        <w:rPr>
          <w:rFonts w:ascii="Times New Roman" w:hAnsi="Times New Roman" w:cs="Times New Roman"/>
          <w:bCs/>
          <w:sz w:val="28"/>
          <w:szCs w:val="28"/>
          <w:lang w:val="ro-RO"/>
        </w:rPr>
        <w:t>”</w:t>
      </w:r>
    </w:p>
    <w:p w14:paraId="54005763" w14:textId="77777777" w:rsidR="009E3036" w:rsidRPr="009E3036" w:rsidRDefault="009E3036" w:rsidP="00F40DE6">
      <w:pPr>
        <w:pStyle w:val="a3"/>
        <w:ind w:left="142" w:firstLine="927"/>
        <w:jc w:val="both"/>
        <w:rPr>
          <w:rFonts w:ascii="Times New Roman" w:hAnsi="Times New Roman" w:cs="Times New Roman"/>
          <w:bCs/>
          <w:sz w:val="28"/>
          <w:szCs w:val="28"/>
          <w:lang w:val="ro-RO"/>
        </w:rPr>
      </w:pPr>
    </w:p>
    <w:p w14:paraId="2C254111" w14:textId="77777777" w:rsidR="005E3901" w:rsidRPr="005E3901" w:rsidRDefault="00AF5160" w:rsidP="0007503D">
      <w:pPr>
        <w:pStyle w:val="a3"/>
        <w:numPr>
          <w:ilvl w:val="0"/>
          <w:numId w:val="17"/>
        </w:numPr>
        <w:ind w:left="142" w:firstLine="567"/>
        <w:jc w:val="both"/>
        <w:rPr>
          <w:rFonts w:ascii="Times New Roman" w:hAnsi="Times New Roman" w:cs="Times New Roman"/>
          <w:bCs/>
          <w:sz w:val="28"/>
          <w:szCs w:val="28"/>
          <w:lang w:val="ro-RO"/>
        </w:rPr>
      </w:pPr>
      <w:r>
        <w:rPr>
          <w:rFonts w:ascii="Times New Roman" w:hAnsi="Times New Roman" w:cs="Times New Roman"/>
          <w:sz w:val="28"/>
          <w:szCs w:val="28"/>
        </w:rPr>
        <w:t xml:space="preserve">Articolul 28 </w:t>
      </w:r>
    </w:p>
    <w:p w14:paraId="5D4698D4" w14:textId="313BAC7D" w:rsidR="00DD3ADF" w:rsidRDefault="00862F1F" w:rsidP="00817095">
      <w:pPr>
        <w:pStyle w:val="a3"/>
        <w:ind w:left="709"/>
        <w:rPr>
          <w:rFonts w:ascii="Times New Roman" w:hAnsi="Times New Roman" w:cs="Times New Roman"/>
          <w:bCs/>
          <w:sz w:val="28"/>
          <w:szCs w:val="28"/>
          <w:lang w:val="ro-RO"/>
        </w:rPr>
      </w:pPr>
      <w:r>
        <w:rPr>
          <w:rFonts w:ascii="Times New Roman" w:hAnsi="Times New Roman" w:cs="Times New Roman"/>
          <w:sz w:val="28"/>
          <w:szCs w:val="28"/>
        </w:rPr>
        <w:t xml:space="preserve">1) </w:t>
      </w:r>
      <w:r w:rsidR="00554651">
        <w:rPr>
          <w:rFonts w:ascii="Times New Roman" w:hAnsi="Times New Roman" w:cs="Times New Roman"/>
          <w:sz w:val="28"/>
          <w:szCs w:val="28"/>
        </w:rPr>
        <w:t>cuvântul „operaționale” se exclude;</w:t>
      </w:r>
      <w:r w:rsidR="0031473D">
        <w:rPr>
          <w:rFonts w:ascii="Times New Roman" w:hAnsi="Times New Roman" w:cs="Times New Roman"/>
          <w:sz w:val="28"/>
          <w:szCs w:val="28"/>
        </w:rPr>
        <w:br/>
      </w:r>
      <w:r>
        <w:rPr>
          <w:rFonts w:ascii="Times New Roman" w:hAnsi="Times New Roman" w:cs="Times New Roman"/>
          <w:bCs/>
          <w:sz w:val="28"/>
          <w:szCs w:val="28"/>
          <w:lang w:val="ro-RO"/>
        </w:rPr>
        <w:t xml:space="preserve">2) </w:t>
      </w:r>
      <w:r w:rsidR="00554651">
        <w:rPr>
          <w:rFonts w:ascii="Times New Roman" w:hAnsi="Times New Roman" w:cs="Times New Roman"/>
          <w:bCs/>
          <w:sz w:val="28"/>
          <w:szCs w:val="28"/>
          <w:lang w:val="ro-RO"/>
        </w:rPr>
        <w:t>a</w:t>
      </w:r>
      <w:r w:rsidR="00DD3ADF">
        <w:rPr>
          <w:rFonts w:ascii="Times New Roman" w:hAnsi="Times New Roman" w:cs="Times New Roman"/>
          <w:bCs/>
          <w:sz w:val="28"/>
          <w:szCs w:val="28"/>
          <w:lang w:val="ro-RO"/>
        </w:rPr>
        <w:t>lineatul (5) va avea următoarea redacție:</w:t>
      </w:r>
    </w:p>
    <w:p w14:paraId="5EF1E4E8" w14:textId="62A34CBB" w:rsidR="00E06D4F" w:rsidRDefault="007B116E" w:rsidP="00F40DE6">
      <w:pPr>
        <w:pStyle w:val="a3"/>
        <w:ind w:left="142"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00DD3ADF" w:rsidRPr="00DD3ADF">
        <w:rPr>
          <w:rFonts w:ascii="Times New Roman" w:hAnsi="Times New Roman" w:cs="Times New Roman"/>
          <w:bCs/>
          <w:sz w:val="28"/>
          <w:szCs w:val="28"/>
          <w:lang w:val="ro-RO"/>
        </w:rPr>
        <w:t xml:space="preserve">(5) Cerințele față de externalizare se stabilesc </w:t>
      </w:r>
      <w:r>
        <w:rPr>
          <w:rFonts w:ascii="Times New Roman" w:hAnsi="Times New Roman" w:cs="Times New Roman"/>
          <w:bCs/>
          <w:sz w:val="28"/>
          <w:szCs w:val="28"/>
          <w:lang w:val="ro-RO"/>
        </w:rPr>
        <w:t xml:space="preserve">suplimentar în actele normative </w:t>
      </w:r>
      <w:r w:rsidR="00DD3ADF" w:rsidRPr="00DD3ADF">
        <w:rPr>
          <w:rFonts w:ascii="Times New Roman" w:hAnsi="Times New Roman" w:cs="Times New Roman"/>
          <w:bCs/>
          <w:sz w:val="28"/>
          <w:szCs w:val="28"/>
          <w:lang w:val="ro-RO"/>
        </w:rPr>
        <w:t>ale Băncii Naționale.</w:t>
      </w:r>
      <w:r>
        <w:rPr>
          <w:rFonts w:ascii="Times New Roman" w:hAnsi="Times New Roman" w:cs="Times New Roman"/>
          <w:bCs/>
          <w:sz w:val="28"/>
          <w:szCs w:val="28"/>
          <w:lang w:val="ro-RO"/>
        </w:rPr>
        <w:t>”;</w:t>
      </w:r>
    </w:p>
    <w:p w14:paraId="5D1F7E46" w14:textId="2BB099A5" w:rsidR="0031473D" w:rsidRDefault="0031473D" w:rsidP="00883EA4">
      <w:pPr>
        <w:pStyle w:val="a3"/>
        <w:numPr>
          <w:ilvl w:val="0"/>
          <w:numId w:val="15"/>
        </w:numPr>
        <w:jc w:val="both"/>
        <w:rPr>
          <w:rFonts w:ascii="Times New Roman" w:hAnsi="Times New Roman" w:cs="Times New Roman"/>
          <w:bCs/>
          <w:sz w:val="28"/>
          <w:szCs w:val="28"/>
          <w:lang w:val="ro-RO"/>
        </w:rPr>
      </w:pPr>
      <w:r>
        <w:rPr>
          <w:rFonts w:ascii="Times New Roman" w:hAnsi="Times New Roman" w:cs="Times New Roman"/>
          <w:bCs/>
          <w:sz w:val="28"/>
          <w:szCs w:val="28"/>
          <w:lang w:val="ro-RO"/>
        </w:rPr>
        <w:t>alineatul (7) se exclude.</w:t>
      </w:r>
    </w:p>
    <w:p w14:paraId="5B9985D8" w14:textId="77777777" w:rsidR="00883EA4" w:rsidRDefault="00883EA4" w:rsidP="00883EA4">
      <w:pPr>
        <w:pStyle w:val="a3"/>
        <w:ind w:left="1069"/>
        <w:jc w:val="both"/>
        <w:rPr>
          <w:rFonts w:ascii="Times New Roman" w:hAnsi="Times New Roman" w:cs="Times New Roman"/>
          <w:bCs/>
          <w:sz w:val="28"/>
          <w:szCs w:val="28"/>
          <w:lang w:val="ro-RO"/>
        </w:rPr>
      </w:pPr>
    </w:p>
    <w:p w14:paraId="5DB6DB10" w14:textId="310A97A3" w:rsidR="00883EA4" w:rsidRDefault="0031473D" w:rsidP="0007503D">
      <w:pPr>
        <w:pStyle w:val="a3"/>
        <w:numPr>
          <w:ilvl w:val="0"/>
          <w:numId w:val="17"/>
        </w:numPr>
        <w:ind w:left="142" w:firstLine="567"/>
        <w:jc w:val="both"/>
        <w:rPr>
          <w:rFonts w:ascii="Times New Roman" w:hAnsi="Times New Roman" w:cs="Times New Roman"/>
          <w:sz w:val="28"/>
          <w:szCs w:val="28"/>
        </w:rPr>
      </w:pPr>
      <w:r w:rsidRPr="00403036">
        <w:rPr>
          <w:rFonts w:ascii="Times New Roman" w:hAnsi="Times New Roman" w:cs="Times New Roman"/>
          <w:sz w:val="28"/>
          <w:szCs w:val="28"/>
        </w:rPr>
        <w:t xml:space="preserve"> Articolul 29 alineatul (3), text</w:t>
      </w:r>
      <w:r w:rsidR="00403036">
        <w:rPr>
          <w:rFonts w:ascii="Times New Roman" w:hAnsi="Times New Roman" w:cs="Times New Roman"/>
          <w:sz w:val="28"/>
          <w:szCs w:val="28"/>
        </w:rPr>
        <w:t>ul „legislative și” se exclude</w:t>
      </w:r>
      <w:r w:rsidRPr="00403036">
        <w:rPr>
          <w:rFonts w:ascii="Times New Roman" w:hAnsi="Times New Roman" w:cs="Times New Roman"/>
          <w:sz w:val="28"/>
          <w:szCs w:val="28"/>
        </w:rPr>
        <w:t xml:space="preserve"> </w:t>
      </w:r>
      <w:r w:rsidR="00883EA4">
        <w:rPr>
          <w:rFonts w:ascii="Times New Roman" w:hAnsi="Times New Roman" w:cs="Times New Roman"/>
          <w:sz w:val="28"/>
          <w:szCs w:val="28"/>
        </w:rPr>
        <w:t>.</w:t>
      </w:r>
    </w:p>
    <w:p w14:paraId="7E6810BE" w14:textId="77777777" w:rsidR="00883EA4" w:rsidRDefault="00883EA4" w:rsidP="00883EA4">
      <w:pPr>
        <w:pStyle w:val="a3"/>
        <w:ind w:left="709"/>
        <w:jc w:val="both"/>
        <w:rPr>
          <w:rFonts w:ascii="Times New Roman" w:hAnsi="Times New Roman" w:cs="Times New Roman"/>
          <w:sz w:val="28"/>
          <w:szCs w:val="28"/>
        </w:rPr>
      </w:pPr>
    </w:p>
    <w:p w14:paraId="4208B536" w14:textId="3103112E" w:rsidR="0031473D" w:rsidRPr="00403036" w:rsidRDefault="0031473D" w:rsidP="0007503D">
      <w:pPr>
        <w:pStyle w:val="a3"/>
        <w:numPr>
          <w:ilvl w:val="0"/>
          <w:numId w:val="17"/>
        </w:numPr>
        <w:ind w:left="142" w:firstLine="567"/>
        <w:jc w:val="both"/>
        <w:rPr>
          <w:rFonts w:ascii="Times New Roman" w:hAnsi="Times New Roman" w:cs="Times New Roman"/>
          <w:sz w:val="28"/>
          <w:szCs w:val="28"/>
        </w:rPr>
      </w:pPr>
      <w:r w:rsidRPr="00403036">
        <w:rPr>
          <w:rFonts w:ascii="Times New Roman" w:hAnsi="Times New Roman" w:cs="Times New Roman"/>
          <w:sz w:val="28"/>
          <w:szCs w:val="28"/>
        </w:rPr>
        <w:t>Articolul 30 alineatul (1), textul „în continuare – ” se exclude.</w:t>
      </w:r>
    </w:p>
    <w:p w14:paraId="5886C065" w14:textId="77777777" w:rsidR="0031473D" w:rsidRDefault="0031473D" w:rsidP="00F40DE6">
      <w:pPr>
        <w:pStyle w:val="a3"/>
        <w:ind w:left="1069"/>
        <w:jc w:val="both"/>
        <w:rPr>
          <w:rFonts w:ascii="Times New Roman" w:hAnsi="Times New Roman" w:cs="Times New Roman"/>
          <w:sz w:val="28"/>
          <w:szCs w:val="28"/>
        </w:rPr>
      </w:pPr>
    </w:p>
    <w:p w14:paraId="4CBE0227" w14:textId="3EAE5BE8" w:rsidR="008F1600" w:rsidRDefault="0031473D"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8F1600">
        <w:rPr>
          <w:rFonts w:ascii="Times New Roman" w:hAnsi="Times New Roman" w:cs="Times New Roman"/>
          <w:sz w:val="28"/>
          <w:szCs w:val="28"/>
        </w:rPr>
        <w:t xml:space="preserve">Articolul </w:t>
      </w:r>
      <w:r w:rsidR="00EE5E6B">
        <w:rPr>
          <w:rFonts w:ascii="Times New Roman" w:hAnsi="Times New Roman" w:cs="Times New Roman"/>
          <w:sz w:val="28"/>
          <w:szCs w:val="28"/>
        </w:rPr>
        <w:t xml:space="preserve"> </w:t>
      </w:r>
      <w:r w:rsidR="008F1600" w:rsidRPr="008F1600">
        <w:rPr>
          <w:rFonts w:ascii="Times New Roman" w:hAnsi="Times New Roman" w:cs="Times New Roman"/>
          <w:sz w:val="28"/>
          <w:szCs w:val="28"/>
        </w:rPr>
        <w:t>32</w:t>
      </w:r>
      <w:r w:rsidR="008F1600" w:rsidRPr="008F1600">
        <w:rPr>
          <w:rFonts w:ascii="Times New Roman" w:hAnsi="Times New Roman" w:cs="Times New Roman"/>
          <w:sz w:val="28"/>
          <w:szCs w:val="28"/>
          <w:vertAlign w:val="superscript"/>
        </w:rPr>
        <w:t>1</w:t>
      </w:r>
      <w:r w:rsidR="008F1600" w:rsidRPr="008F1600">
        <w:rPr>
          <w:rFonts w:ascii="Times New Roman" w:hAnsi="Times New Roman" w:cs="Times New Roman"/>
          <w:sz w:val="28"/>
          <w:szCs w:val="28"/>
        </w:rPr>
        <w:t>:</w:t>
      </w:r>
    </w:p>
    <w:p w14:paraId="405A49EE" w14:textId="77777777" w:rsidR="008F1600" w:rsidRDefault="008F1600" w:rsidP="00F40DE6">
      <w:pPr>
        <w:pStyle w:val="a3"/>
        <w:ind w:left="1069"/>
        <w:jc w:val="both"/>
        <w:rPr>
          <w:rFonts w:ascii="Times New Roman" w:hAnsi="Times New Roman" w:cs="Times New Roman"/>
          <w:sz w:val="28"/>
          <w:szCs w:val="28"/>
        </w:rPr>
      </w:pPr>
      <w:r w:rsidRPr="008F1600">
        <w:rPr>
          <w:rFonts w:ascii="Times New Roman" w:hAnsi="Times New Roman" w:cs="Times New Roman"/>
          <w:sz w:val="28"/>
          <w:szCs w:val="28"/>
        </w:rPr>
        <w:t>se completează cu alineatul (4) cu următorul cuprins:</w:t>
      </w:r>
    </w:p>
    <w:p w14:paraId="52A8DCB5" w14:textId="77777777" w:rsidR="008F1600" w:rsidRDefault="008F1600" w:rsidP="00F40DE6">
      <w:pPr>
        <w:pStyle w:val="a3"/>
        <w:ind w:left="142" w:firstLine="927"/>
        <w:jc w:val="both"/>
        <w:rPr>
          <w:rFonts w:ascii="Times New Roman" w:hAnsi="Times New Roman" w:cs="Times New Roman"/>
          <w:sz w:val="28"/>
          <w:szCs w:val="28"/>
        </w:rPr>
      </w:pPr>
      <w:r w:rsidRPr="008F1600">
        <w:rPr>
          <w:rFonts w:ascii="Times New Roman" w:hAnsi="Times New Roman" w:cs="Times New Roman"/>
          <w:sz w:val="28"/>
          <w:szCs w:val="28"/>
        </w:rPr>
        <w:t xml:space="preserve">„(4) </w:t>
      </w:r>
      <w:proofErr w:type="spellStart"/>
      <w:r w:rsidRPr="008F1600">
        <w:rPr>
          <w:rFonts w:ascii="Times New Roman" w:hAnsi="Times New Roman" w:cs="Times New Roman"/>
          <w:sz w:val="28"/>
          <w:szCs w:val="28"/>
        </w:rPr>
        <w:t>În</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vederea</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prevenirii</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şi</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diminuării</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riscurilor</w:t>
      </w:r>
      <w:proofErr w:type="spellEnd"/>
      <w:r w:rsidRPr="008F1600">
        <w:rPr>
          <w:rFonts w:ascii="Times New Roman" w:hAnsi="Times New Roman" w:cs="Times New Roman"/>
          <w:sz w:val="28"/>
          <w:szCs w:val="28"/>
        </w:rPr>
        <w:t xml:space="preserve"> </w:t>
      </w:r>
      <w:proofErr w:type="spellStart"/>
      <w:r w:rsidRPr="008F1600">
        <w:rPr>
          <w:rFonts w:ascii="Times New Roman" w:hAnsi="Times New Roman" w:cs="Times New Roman"/>
          <w:sz w:val="28"/>
          <w:szCs w:val="28"/>
        </w:rPr>
        <w:t>operaționale</w:t>
      </w:r>
      <w:proofErr w:type="spellEnd"/>
      <w:r w:rsidRPr="008F1600">
        <w:rPr>
          <w:rFonts w:ascii="Times New Roman" w:hAnsi="Times New Roman" w:cs="Times New Roman"/>
          <w:sz w:val="28"/>
          <w:szCs w:val="28"/>
        </w:rPr>
        <w:t xml:space="preserve"> și de securitate asociate serviciilor de plată furnizate de prestatori de servicii de plată, Banca Națională poate coopera cu alte autorități naționale și internaționale competente.”;</w:t>
      </w:r>
    </w:p>
    <w:p w14:paraId="3327F10F" w14:textId="77777777" w:rsidR="008F1600" w:rsidRPr="008F1600" w:rsidRDefault="008F1600" w:rsidP="00F40DE6">
      <w:pPr>
        <w:pStyle w:val="a3"/>
        <w:ind w:left="142" w:firstLine="927"/>
        <w:jc w:val="both"/>
        <w:rPr>
          <w:rFonts w:ascii="Times New Roman" w:hAnsi="Times New Roman" w:cs="Times New Roman"/>
          <w:sz w:val="28"/>
          <w:szCs w:val="28"/>
        </w:rPr>
      </w:pPr>
    </w:p>
    <w:p w14:paraId="1E57961B" w14:textId="77777777" w:rsidR="00C35315" w:rsidRDefault="008F1600"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A80989">
        <w:rPr>
          <w:rFonts w:ascii="Times New Roman" w:hAnsi="Times New Roman" w:cs="Times New Roman"/>
          <w:sz w:val="28"/>
          <w:szCs w:val="28"/>
        </w:rPr>
        <w:t>Articolul</w:t>
      </w:r>
      <w:r w:rsidR="00A80989" w:rsidRPr="00A80989">
        <w:rPr>
          <w:rFonts w:ascii="Times New Roman" w:hAnsi="Times New Roman" w:cs="Times New Roman"/>
          <w:sz w:val="28"/>
          <w:szCs w:val="28"/>
        </w:rPr>
        <w:t xml:space="preserve"> 32</w:t>
      </w:r>
      <w:r w:rsidR="00A80989" w:rsidRPr="00A80989">
        <w:rPr>
          <w:rFonts w:ascii="Times New Roman" w:hAnsi="Times New Roman" w:cs="Times New Roman"/>
          <w:sz w:val="28"/>
          <w:szCs w:val="28"/>
          <w:vertAlign w:val="superscript"/>
        </w:rPr>
        <w:t>2</w:t>
      </w:r>
      <w:r w:rsidR="00C35315">
        <w:rPr>
          <w:rFonts w:ascii="Times New Roman" w:hAnsi="Times New Roman" w:cs="Times New Roman"/>
          <w:sz w:val="28"/>
          <w:szCs w:val="28"/>
        </w:rPr>
        <w:t>:</w:t>
      </w:r>
    </w:p>
    <w:p w14:paraId="56376697" w14:textId="3A061006" w:rsidR="00C35315" w:rsidRDefault="00ED265B"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C35315">
        <w:rPr>
          <w:rFonts w:ascii="Times New Roman" w:hAnsi="Times New Roman" w:cs="Times New Roman"/>
          <w:sz w:val="28"/>
          <w:szCs w:val="28"/>
        </w:rPr>
        <w:t>la alin</w:t>
      </w:r>
      <w:r w:rsidR="0031473D">
        <w:rPr>
          <w:rFonts w:ascii="Times New Roman" w:hAnsi="Times New Roman" w:cs="Times New Roman"/>
          <w:sz w:val="28"/>
          <w:szCs w:val="28"/>
        </w:rPr>
        <w:t>eatul</w:t>
      </w:r>
      <w:r w:rsidR="00C35315">
        <w:rPr>
          <w:rFonts w:ascii="Times New Roman" w:hAnsi="Times New Roman" w:cs="Times New Roman"/>
          <w:sz w:val="28"/>
          <w:szCs w:val="28"/>
        </w:rPr>
        <w:t xml:space="preserve"> (1) </w:t>
      </w:r>
      <w:r w:rsidR="00AB651D">
        <w:rPr>
          <w:rFonts w:ascii="Times New Roman" w:hAnsi="Times New Roman" w:cs="Times New Roman"/>
          <w:sz w:val="28"/>
          <w:szCs w:val="28"/>
        </w:rPr>
        <w:t xml:space="preserve">sintagma „activităților de bază” se </w:t>
      </w:r>
      <w:r w:rsidR="004A48C9">
        <w:rPr>
          <w:rFonts w:ascii="Times New Roman" w:hAnsi="Times New Roman" w:cs="Times New Roman"/>
          <w:sz w:val="28"/>
          <w:szCs w:val="28"/>
        </w:rPr>
        <w:t>substituie</w:t>
      </w:r>
      <w:r w:rsidR="00AB651D">
        <w:rPr>
          <w:rFonts w:ascii="Times New Roman" w:hAnsi="Times New Roman" w:cs="Times New Roman"/>
          <w:sz w:val="28"/>
          <w:szCs w:val="28"/>
        </w:rPr>
        <w:t xml:space="preserve"> cu „funcțiilor operaționale semnificative”, </w:t>
      </w:r>
      <w:r w:rsidR="00C35315">
        <w:rPr>
          <w:rFonts w:ascii="Times New Roman" w:hAnsi="Times New Roman" w:cs="Times New Roman"/>
          <w:sz w:val="28"/>
          <w:szCs w:val="28"/>
        </w:rPr>
        <w:t xml:space="preserve">cuvântul „securitatea” se </w:t>
      </w:r>
      <w:r w:rsidR="004A48C9">
        <w:rPr>
          <w:rFonts w:ascii="Times New Roman" w:hAnsi="Times New Roman" w:cs="Times New Roman"/>
          <w:sz w:val="28"/>
          <w:szCs w:val="28"/>
        </w:rPr>
        <w:t>substituie</w:t>
      </w:r>
      <w:r w:rsidR="00C35315">
        <w:rPr>
          <w:rFonts w:ascii="Times New Roman" w:hAnsi="Times New Roman" w:cs="Times New Roman"/>
          <w:sz w:val="28"/>
          <w:szCs w:val="28"/>
        </w:rPr>
        <w:t xml:space="preserve"> cu cuvântul „confidențialitatea”, iar sintagma „sistemului informațional” se </w:t>
      </w:r>
      <w:r w:rsidR="004A48C9">
        <w:rPr>
          <w:rFonts w:ascii="Times New Roman" w:hAnsi="Times New Roman" w:cs="Times New Roman"/>
          <w:sz w:val="28"/>
          <w:szCs w:val="28"/>
        </w:rPr>
        <w:t>substituie</w:t>
      </w:r>
      <w:r w:rsidR="00C35315">
        <w:rPr>
          <w:rFonts w:ascii="Times New Roman" w:hAnsi="Times New Roman" w:cs="Times New Roman"/>
          <w:sz w:val="28"/>
          <w:szCs w:val="28"/>
        </w:rPr>
        <w:t xml:space="preserve"> cu </w:t>
      </w:r>
      <w:r w:rsidR="008708A9">
        <w:rPr>
          <w:rFonts w:ascii="Times New Roman" w:hAnsi="Times New Roman" w:cs="Times New Roman"/>
          <w:sz w:val="28"/>
          <w:szCs w:val="28"/>
        </w:rPr>
        <w:t xml:space="preserve">textul </w:t>
      </w:r>
      <w:r w:rsidR="00C35315">
        <w:rPr>
          <w:rFonts w:ascii="Times New Roman" w:hAnsi="Times New Roman" w:cs="Times New Roman"/>
          <w:sz w:val="28"/>
          <w:szCs w:val="28"/>
        </w:rPr>
        <w:t>„informațiilor</w:t>
      </w:r>
      <w:r w:rsidR="008708A9" w:rsidRPr="008708A9">
        <w:rPr>
          <w:rFonts w:ascii="Times New Roman" w:hAnsi="Times New Roman" w:cs="Times New Roman"/>
          <w:sz w:val="28"/>
          <w:szCs w:val="28"/>
        </w:rPr>
        <w:t>, și/sau autenticitatea</w:t>
      </w:r>
      <w:r w:rsidR="00AA08AF">
        <w:rPr>
          <w:rFonts w:ascii="Times New Roman" w:hAnsi="Times New Roman" w:cs="Times New Roman"/>
          <w:sz w:val="28"/>
          <w:szCs w:val="28"/>
        </w:rPr>
        <w:t xml:space="preserve"> </w:t>
      </w:r>
      <w:r w:rsidR="00AA08AF" w:rsidRPr="00AA08AF">
        <w:rPr>
          <w:rFonts w:ascii="Times New Roman" w:hAnsi="Times New Roman" w:cs="Times New Roman"/>
          <w:sz w:val="28"/>
          <w:szCs w:val="28"/>
        </w:rPr>
        <w:t>serviciilor aferente plăților</w:t>
      </w:r>
      <w:r w:rsidR="008708A9" w:rsidRPr="008708A9">
        <w:rPr>
          <w:rFonts w:ascii="Times New Roman" w:hAnsi="Times New Roman" w:cs="Times New Roman"/>
          <w:sz w:val="28"/>
          <w:szCs w:val="28"/>
        </w:rPr>
        <w:t>, și/sau continuitatea serviciilor aferente plăților</w:t>
      </w:r>
      <w:r w:rsidR="00C35315">
        <w:rPr>
          <w:rFonts w:ascii="Times New Roman" w:hAnsi="Times New Roman" w:cs="Times New Roman"/>
          <w:sz w:val="28"/>
          <w:szCs w:val="28"/>
        </w:rPr>
        <w:t>”;</w:t>
      </w:r>
    </w:p>
    <w:p w14:paraId="70551F68" w14:textId="13E2F923" w:rsidR="00A80989" w:rsidRDefault="00ED265B"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2) </w:t>
      </w:r>
      <w:r w:rsidR="00A80989" w:rsidRPr="00C35315">
        <w:rPr>
          <w:rFonts w:ascii="Times New Roman" w:hAnsi="Times New Roman" w:cs="Times New Roman"/>
          <w:sz w:val="28"/>
          <w:szCs w:val="28"/>
        </w:rPr>
        <w:t>se completează cu alineatul (4) cu următorul cuprins:</w:t>
      </w:r>
    </w:p>
    <w:p w14:paraId="5C6E4442" w14:textId="77777777" w:rsidR="00A80989" w:rsidRPr="00A80989" w:rsidRDefault="00A80989" w:rsidP="00F40DE6">
      <w:pPr>
        <w:pStyle w:val="a3"/>
        <w:ind w:left="142" w:firstLine="927"/>
        <w:jc w:val="both"/>
        <w:rPr>
          <w:rFonts w:ascii="Times New Roman" w:hAnsi="Times New Roman" w:cs="Times New Roman"/>
          <w:sz w:val="28"/>
          <w:szCs w:val="28"/>
        </w:rPr>
      </w:pPr>
      <w:r w:rsidRPr="00A80989">
        <w:rPr>
          <w:rFonts w:ascii="Times New Roman" w:hAnsi="Times New Roman" w:cs="Times New Roman"/>
          <w:sz w:val="28"/>
          <w:szCs w:val="28"/>
        </w:rPr>
        <w:t xml:space="preserve">„(4) La primirea </w:t>
      </w:r>
      <w:r w:rsidR="000967DC">
        <w:rPr>
          <w:rFonts w:ascii="Times New Roman" w:hAnsi="Times New Roman" w:cs="Times New Roman"/>
          <w:sz w:val="28"/>
          <w:szCs w:val="28"/>
        </w:rPr>
        <w:t>notificării menționate la alin.</w:t>
      </w:r>
      <w:r w:rsidRPr="00A80989">
        <w:rPr>
          <w:rFonts w:ascii="Times New Roman" w:hAnsi="Times New Roman" w:cs="Times New Roman"/>
          <w:sz w:val="28"/>
          <w:szCs w:val="28"/>
        </w:rPr>
        <w:t>(1), Banca Națională poate notifica alte autorități naționale și internaționale pentru care incidentul ar fi relevant. Banca Națională și autoritățile competente, după caz, în limita atribuțiilor sale, iau măsurile necesare pentru protejarea securității imediate a sistemului financiar.”</w:t>
      </w:r>
      <w:r w:rsidR="00C35315">
        <w:rPr>
          <w:rFonts w:ascii="Times New Roman" w:hAnsi="Times New Roman" w:cs="Times New Roman"/>
          <w:sz w:val="28"/>
          <w:szCs w:val="28"/>
        </w:rPr>
        <w:t>;</w:t>
      </w:r>
    </w:p>
    <w:p w14:paraId="0D3D7FD5" w14:textId="77777777" w:rsidR="00A80989" w:rsidRDefault="00A80989" w:rsidP="00F40DE6">
      <w:pPr>
        <w:pStyle w:val="a3"/>
        <w:ind w:left="1069"/>
        <w:jc w:val="both"/>
        <w:rPr>
          <w:rFonts w:ascii="Times New Roman" w:hAnsi="Times New Roman" w:cs="Times New Roman"/>
          <w:sz w:val="28"/>
          <w:szCs w:val="28"/>
        </w:rPr>
      </w:pPr>
    </w:p>
    <w:p w14:paraId="2798E053" w14:textId="77777777" w:rsidR="00D40F02" w:rsidRDefault="00AF5160"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B30D70" w:rsidRPr="00B30D70">
        <w:rPr>
          <w:rFonts w:ascii="Times New Roman" w:hAnsi="Times New Roman" w:cs="Times New Roman"/>
          <w:sz w:val="28"/>
          <w:szCs w:val="28"/>
        </w:rPr>
        <w:t xml:space="preserve">Secțiunea </w:t>
      </w:r>
      <w:r w:rsidR="00B30D70">
        <w:rPr>
          <w:rFonts w:ascii="Times New Roman" w:hAnsi="Times New Roman" w:cs="Times New Roman"/>
          <w:sz w:val="28"/>
          <w:szCs w:val="28"/>
        </w:rPr>
        <w:t>2</w:t>
      </w:r>
      <w:r w:rsidR="00B30D70" w:rsidRPr="00B30D70">
        <w:rPr>
          <w:rFonts w:ascii="Times New Roman" w:hAnsi="Times New Roman" w:cs="Times New Roman"/>
          <w:sz w:val="28"/>
          <w:szCs w:val="28"/>
        </w:rPr>
        <w:t xml:space="preserve"> din Capitolul III</w:t>
      </w:r>
      <w:r w:rsidR="00D40F02">
        <w:rPr>
          <w:rFonts w:ascii="Times New Roman" w:hAnsi="Times New Roman" w:cs="Times New Roman"/>
          <w:sz w:val="28"/>
          <w:szCs w:val="28"/>
        </w:rPr>
        <w:t>:</w:t>
      </w:r>
    </w:p>
    <w:p w14:paraId="0B5DB86B" w14:textId="21B84378" w:rsidR="00A339D4" w:rsidRPr="00B30D70" w:rsidRDefault="00D40F02"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B30D70" w:rsidRPr="00B30D70">
        <w:rPr>
          <w:rFonts w:ascii="Times New Roman" w:hAnsi="Times New Roman" w:cs="Times New Roman"/>
          <w:sz w:val="28"/>
          <w:szCs w:val="28"/>
        </w:rPr>
        <w:t>se completează cu</w:t>
      </w:r>
      <w:r w:rsidR="003A0388" w:rsidRPr="00B30D70">
        <w:rPr>
          <w:rFonts w:ascii="Times New Roman" w:hAnsi="Times New Roman" w:cs="Times New Roman"/>
          <w:sz w:val="28"/>
          <w:szCs w:val="28"/>
        </w:rPr>
        <w:t xml:space="preserve"> articol</w:t>
      </w:r>
      <w:r>
        <w:rPr>
          <w:rFonts w:ascii="Times New Roman" w:hAnsi="Times New Roman" w:cs="Times New Roman"/>
          <w:sz w:val="28"/>
          <w:szCs w:val="28"/>
        </w:rPr>
        <w:t>ul</w:t>
      </w:r>
      <w:r w:rsidR="003A0388" w:rsidRPr="00B30D70">
        <w:rPr>
          <w:rFonts w:ascii="Times New Roman" w:hAnsi="Times New Roman" w:cs="Times New Roman"/>
          <w:sz w:val="28"/>
          <w:szCs w:val="28"/>
        </w:rPr>
        <w:t xml:space="preserve"> 32</w:t>
      </w:r>
      <w:r w:rsidR="003A0388" w:rsidRPr="00B30D70">
        <w:rPr>
          <w:rFonts w:ascii="Times New Roman" w:hAnsi="Times New Roman" w:cs="Times New Roman"/>
          <w:sz w:val="28"/>
          <w:szCs w:val="28"/>
          <w:vertAlign w:val="superscript"/>
        </w:rPr>
        <w:t>3</w:t>
      </w:r>
      <w:r w:rsidR="003A0388" w:rsidRPr="00B30D70">
        <w:rPr>
          <w:rFonts w:ascii="Times New Roman" w:hAnsi="Times New Roman" w:cs="Times New Roman"/>
          <w:sz w:val="28"/>
          <w:szCs w:val="28"/>
        </w:rPr>
        <w:t>cu următorul cuprins:</w:t>
      </w:r>
    </w:p>
    <w:p w14:paraId="1D4D529A" w14:textId="77777777" w:rsidR="00B05B58" w:rsidRPr="003A0388" w:rsidRDefault="00B05B58" w:rsidP="00F40DE6">
      <w:pPr>
        <w:pStyle w:val="a3"/>
        <w:ind w:left="1069"/>
        <w:jc w:val="both"/>
        <w:rPr>
          <w:rFonts w:ascii="Times New Roman" w:hAnsi="Times New Roman" w:cs="Times New Roman"/>
          <w:sz w:val="28"/>
          <w:szCs w:val="28"/>
          <w:lang w:val="it-IT"/>
        </w:rPr>
      </w:pPr>
      <w:r w:rsidRPr="003A0388">
        <w:rPr>
          <w:rFonts w:ascii="Times New Roman" w:hAnsi="Times New Roman" w:cs="Times New Roman"/>
          <w:sz w:val="28"/>
          <w:szCs w:val="28"/>
        </w:rPr>
        <w:t>„</w:t>
      </w:r>
      <w:r w:rsidRPr="003A0388">
        <w:rPr>
          <w:rFonts w:ascii="Times New Roman" w:hAnsi="Times New Roman" w:cs="Times New Roman"/>
          <w:sz w:val="28"/>
          <w:szCs w:val="28"/>
          <w:lang w:val="it-IT"/>
        </w:rPr>
        <w:t>Articolul 32</w:t>
      </w:r>
      <w:r w:rsidRPr="003A0388">
        <w:rPr>
          <w:rFonts w:ascii="Times New Roman" w:hAnsi="Times New Roman" w:cs="Times New Roman"/>
          <w:sz w:val="28"/>
          <w:szCs w:val="28"/>
          <w:vertAlign w:val="superscript"/>
          <w:lang w:val="it-IT"/>
        </w:rPr>
        <w:t>3</w:t>
      </w:r>
      <w:r w:rsidRPr="003A0388">
        <w:rPr>
          <w:rFonts w:ascii="Times New Roman" w:hAnsi="Times New Roman" w:cs="Times New Roman"/>
          <w:sz w:val="28"/>
          <w:szCs w:val="28"/>
          <w:lang w:val="it-IT"/>
        </w:rPr>
        <w:t xml:space="preserve">. </w:t>
      </w:r>
      <w:proofErr w:type="spellStart"/>
      <w:r w:rsidRPr="003A0388">
        <w:rPr>
          <w:rFonts w:ascii="Times New Roman" w:hAnsi="Times New Roman" w:cs="Times New Roman"/>
          <w:sz w:val="28"/>
          <w:szCs w:val="28"/>
        </w:rPr>
        <w:t>Accesul</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sistemele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p>
    <w:p w14:paraId="3A66A354"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lang w:val="ro-RO"/>
        </w:rPr>
        <w:t xml:space="preserve">(1) </w:t>
      </w:r>
      <w:proofErr w:type="spellStart"/>
      <w:r w:rsidRPr="003A0388">
        <w:rPr>
          <w:rFonts w:ascii="Times New Roman" w:hAnsi="Times New Roman" w:cs="Times New Roman"/>
          <w:sz w:val="28"/>
          <w:szCs w:val="28"/>
        </w:rPr>
        <w:t>Normele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privind</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accesul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prestatorilor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sistemele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plăți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trebuie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să</w:t>
      </w:r>
      <w:proofErr w:type="spellEnd"/>
      <w:r w:rsidRPr="003A0388">
        <w:rPr>
          <w:rFonts w:ascii="Times New Roman" w:hAnsi="Times New Roman" w:cs="Times New Roman"/>
          <w:sz w:val="28"/>
          <w:szCs w:val="28"/>
        </w:rPr>
        <w:t xml:space="preserve"> fie </w:t>
      </w:r>
      <w:proofErr w:type="spellStart"/>
      <w:r w:rsidRPr="003A0388">
        <w:rPr>
          <w:rFonts w:ascii="Times New Roman" w:hAnsi="Times New Roman" w:cs="Times New Roman"/>
          <w:sz w:val="28"/>
          <w:szCs w:val="28"/>
        </w:rPr>
        <w:t>obiective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nediscriminatorii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proporționale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acestea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să</w:t>
      </w:r>
      <w:proofErr w:type="spellEnd"/>
      <w:r w:rsidRPr="003A0388">
        <w:rPr>
          <w:rFonts w:ascii="Times New Roman" w:hAnsi="Times New Roman" w:cs="Times New Roman"/>
          <w:sz w:val="28"/>
          <w:szCs w:val="28"/>
        </w:rPr>
        <w:t xml:space="preserve"> nu </w:t>
      </w:r>
      <w:proofErr w:type="spellStart"/>
      <w:r w:rsidRPr="003A0388">
        <w:rPr>
          <w:rFonts w:ascii="Times New Roman" w:hAnsi="Times New Roman" w:cs="Times New Roman"/>
          <w:sz w:val="28"/>
          <w:szCs w:val="28"/>
        </w:rPr>
        <w:t>împiedice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accesul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mai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mult</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decât</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este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necesar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pentru</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protejarea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sistemului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împotriva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unor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riscuri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specifice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precum</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riscul</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decontare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riscul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operațional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riscul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comercial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pentru</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protecția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stabilității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financiare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operaționale</w:t>
      </w:r>
      <w:proofErr w:type="spellEnd"/>
      <w:r w:rsidRPr="003A0388">
        <w:rPr>
          <w:rFonts w:ascii="Times New Roman" w:hAnsi="Times New Roman" w:cs="Times New Roman"/>
          <w:sz w:val="28"/>
          <w:szCs w:val="28"/>
        </w:rPr>
        <w:t xml:space="preserve"> a </w:t>
      </w:r>
      <w:proofErr w:type="spellStart"/>
      <w:r w:rsidRPr="003A0388">
        <w:rPr>
          <w:rFonts w:ascii="Times New Roman" w:hAnsi="Times New Roman" w:cs="Times New Roman"/>
          <w:sz w:val="28"/>
          <w:szCs w:val="28"/>
        </w:rPr>
        <w:t>sistemului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w:t>
      </w:r>
    </w:p>
    <w:p w14:paraId="0E94AF00"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(2) </w:t>
      </w:r>
      <w:proofErr w:type="spellStart"/>
      <w:r w:rsidRPr="003A0388">
        <w:rPr>
          <w:rFonts w:ascii="Times New Roman" w:hAnsi="Times New Roman" w:cs="Times New Roman"/>
          <w:sz w:val="28"/>
          <w:szCs w:val="28"/>
        </w:rPr>
        <w:t>Sistemele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nu </w:t>
      </w:r>
      <w:proofErr w:type="spellStart"/>
      <w:r w:rsidRPr="003A0388">
        <w:rPr>
          <w:rFonts w:ascii="Times New Roman" w:hAnsi="Times New Roman" w:cs="Times New Roman"/>
          <w:sz w:val="28"/>
          <w:szCs w:val="28"/>
        </w:rPr>
        <w:t>impun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prestatorilor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utilizatorilor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serviciilor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sau</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altor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niciuna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dintre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cerințele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următoare</w:t>
      </w:r>
      <w:proofErr w:type="spellEnd"/>
      <w:r w:rsidRPr="003A0388">
        <w:rPr>
          <w:rFonts w:ascii="Times New Roman" w:hAnsi="Times New Roman" w:cs="Times New Roman"/>
          <w:sz w:val="28"/>
          <w:szCs w:val="28"/>
        </w:rPr>
        <w:t>:</w:t>
      </w:r>
    </w:p>
    <w:p w14:paraId="790A5289"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a) </w:t>
      </w:r>
      <w:proofErr w:type="spellStart"/>
      <w:r w:rsidRPr="003A0388">
        <w:rPr>
          <w:rFonts w:ascii="Times New Roman" w:hAnsi="Times New Roman" w:cs="Times New Roman"/>
          <w:sz w:val="28"/>
          <w:szCs w:val="28"/>
        </w:rPr>
        <w:t>norme</w:t>
      </w:r>
      <w:proofErr w:type="spellEnd"/>
      <w:r w:rsidRPr="003A0388">
        <w:rPr>
          <w:rFonts w:ascii="Times New Roman" w:hAnsi="Times New Roman" w:cs="Times New Roman"/>
          <w:sz w:val="28"/>
          <w:szCs w:val="28"/>
        </w:rPr>
        <w:t xml:space="preserve"> restrictive </w:t>
      </w:r>
      <w:proofErr w:type="spellStart"/>
      <w:r w:rsidRPr="003A0388">
        <w:rPr>
          <w:rFonts w:ascii="Times New Roman" w:hAnsi="Times New Roman" w:cs="Times New Roman"/>
          <w:sz w:val="28"/>
          <w:szCs w:val="28"/>
        </w:rPr>
        <w:t>privind</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participarea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efectivă</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alte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w:t>
      </w:r>
    </w:p>
    <w:p w14:paraId="1C0D532C"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b) </w:t>
      </w:r>
      <w:proofErr w:type="spellStart"/>
      <w:r w:rsidRPr="003A0388">
        <w:rPr>
          <w:rFonts w:ascii="Times New Roman" w:hAnsi="Times New Roman" w:cs="Times New Roman"/>
          <w:sz w:val="28"/>
          <w:szCs w:val="28"/>
        </w:rPr>
        <w:t>norme</w:t>
      </w:r>
      <w:proofErr w:type="spellEnd"/>
      <w:r w:rsidRPr="003A0388">
        <w:rPr>
          <w:rFonts w:ascii="Times New Roman" w:hAnsi="Times New Roman" w:cs="Times New Roman"/>
          <w:sz w:val="28"/>
          <w:szCs w:val="28"/>
        </w:rPr>
        <w:t xml:space="preserve"> care </w:t>
      </w:r>
      <w:proofErr w:type="spellStart"/>
      <w:r w:rsidRPr="003A0388">
        <w:rPr>
          <w:rFonts w:ascii="Times New Roman" w:hAnsi="Times New Roman" w:cs="Times New Roman"/>
          <w:sz w:val="28"/>
          <w:szCs w:val="28"/>
        </w:rPr>
        <w:t>fac</w:t>
      </w:r>
      <w:proofErr w:type="spellEnd"/>
      <w:r w:rsidRPr="003A0388">
        <w:rPr>
          <w:rFonts w:ascii="Times New Roman" w:hAnsi="Times New Roman" w:cs="Times New Roman"/>
          <w:sz w:val="28"/>
          <w:szCs w:val="28"/>
        </w:rPr>
        <w:t xml:space="preserve"> o </w:t>
      </w:r>
      <w:proofErr w:type="spellStart"/>
      <w:r w:rsidRPr="003A0388">
        <w:rPr>
          <w:rFonts w:ascii="Times New Roman" w:hAnsi="Times New Roman" w:cs="Times New Roman"/>
          <w:sz w:val="28"/>
          <w:szCs w:val="28"/>
        </w:rPr>
        <w:t>discriminare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între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prestatorii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ceea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privește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drepturile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obligațiile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beneficiile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participanților</w:t>
      </w:r>
      <w:proofErr w:type="spellEnd"/>
      <w:r w:rsidRPr="003A0388">
        <w:rPr>
          <w:rFonts w:ascii="Times New Roman" w:hAnsi="Times New Roman" w:cs="Times New Roman"/>
          <w:sz w:val="28"/>
          <w:szCs w:val="28"/>
        </w:rPr>
        <w:t>;</w:t>
      </w:r>
    </w:p>
    <w:p w14:paraId="463C8D22"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c) </w:t>
      </w:r>
      <w:proofErr w:type="spellStart"/>
      <w:r w:rsidRPr="003A0388">
        <w:rPr>
          <w:rFonts w:ascii="Times New Roman" w:hAnsi="Times New Roman" w:cs="Times New Roman"/>
          <w:sz w:val="28"/>
          <w:szCs w:val="28"/>
        </w:rPr>
        <w:t>restricții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bazate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pe</w:t>
      </w:r>
      <w:proofErr w:type="spellEnd"/>
      <w:r w:rsidRPr="003A0388">
        <w:rPr>
          <w:rFonts w:ascii="Times New Roman" w:hAnsi="Times New Roman" w:cs="Times New Roman"/>
          <w:sz w:val="28"/>
          <w:szCs w:val="28"/>
        </w:rPr>
        <w:t xml:space="preserve"> forma de </w:t>
      </w:r>
      <w:proofErr w:type="spellStart"/>
      <w:r w:rsidRPr="003A0388">
        <w:rPr>
          <w:rFonts w:ascii="Times New Roman" w:hAnsi="Times New Roman" w:cs="Times New Roman"/>
          <w:sz w:val="28"/>
          <w:szCs w:val="28"/>
        </w:rPr>
        <w:t>organizare</w:t>
      </w:r>
      <w:proofErr w:type="spellEnd"/>
      <w:r w:rsidRPr="003A0388">
        <w:rPr>
          <w:rFonts w:ascii="Times New Roman" w:hAnsi="Times New Roman" w:cs="Times New Roman"/>
          <w:sz w:val="28"/>
          <w:szCs w:val="28"/>
        </w:rPr>
        <w:t>.</w:t>
      </w:r>
    </w:p>
    <w:p w14:paraId="1BFF3C80"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lang w:val="ro-RO"/>
        </w:rPr>
        <w:t xml:space="preserve">(3) </w:t>
      </w:r>
      <w:proofErr w:type="spellStart"/>
      <w:r w:rsidRPr="003A0388">
        <w:rPr>
          <w:rFonts w:ascii="Times New Roman" w:hAnsi="Times New Roman" w:cs="Times New Roman"/>
          <w:sz w:val="28"/>
          <w:szCs w:val="28"/>
        </w:rPr>
        <w:t>Alin</w:t>
      </w:r>
      <w:proofErr w:type="spellEnd"/>
      <w:r w:rsidRPr="003A0388">
        <w:rPr>
          <w:rFonts w:ascii="Times New Roman" w:hAnsi="Times New Roman" w:cs="Times New Roman"/>
          <w:sz w:val="28"/>
          <w:szCs w:val="28"/>
        </w:rPr>
        <w:t xml:space="preserve">.(1)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alin</w:t>
      </w:r>
      <w:proofErr w:type="spellEnd"/>
      <w:proofErr w:type="gramStart"/>
      <w:r w:rsidRPr="003A0388">
        <w:rPr>
          <w:rFonts w:ascii="Times New Roman" w:hAnsi="Times New Roman" w:cs="Times New Roman"/>
          <w:sz w:val="28"/>
          <w:szCs w:val="28"/>
        </w:rPr>
        <w:t>.(</w:t>
      </w:r>
      <w:proofErr w:type="gramEnd"/>
      <w:r w:rsidRPr="003A0388">
        <w:rPr>
          <w:rFonts w:ascii="Times New Roman" w:hAnsi="Times New Roman" w:cs="Times New Roman"/>
          <w:sz w:val="28"/>
          <w:szCs w:val="28"/>
        </w:rPr>
        <w:t xml:space="preserve">2) nu se </w:t>
      </w:r>
      <w:proofErr w:type="spellStart"/>
      <w:r w:rsidRPr="003A0388">
        <w:rPr>
          <w:rFonts w:ascii="Times New Roman" w:hAnsi="Times New Roman" w:cs="Times New Roman"/>
          <w:sz w:val="28"/>
          <w:szCs w:val="28"/>
        </w:rPr>
        <w:t>aplică</w:t>
      </w:r>
      <w:proofErr w:type="spellEnd"/>
      <w:r w:rsidRPr="003A0388">
        <w:rPr>
          <w:rFonts w:ascii="Times New Roman" w:hAnsi="Times New Roman" w:cs="Times New Roman"/>
          <w:sz w:val="28"/>
          <w:szCs w:val="28"/>
        </w:rPr>
        <w:t>:</w:t>
      </w:r>
    </w:p>
    <w:p w14:paraId="29C0CA9A"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a) </w:t>
      </w:r>
      <w:proofErr w:type="spellStart"/>
      <w:r w:rsidRPr="003A0388">
        <w:rPr>
          <w:rFonts w:ascii="Times New Roman" w:hAnsi="Times New Roman" w:cs="Times New Roman"/>
          <w:sz w:val="28"/>
          <w:szCs w:val="28"/>
        </w:rPr>
        <w:t>sistemelor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desemnate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temeiul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Legii</w:t>
      </w:r>
      <w:proofErr w:type="spellEnd"/>
      <w:r w:rsidRPr="003A0388">
        <w:rPr>
          <w:rFonts w:ascii="Times New Roman" w:hAnsi="Times New Roman" w:cs="Times New Roman"/>
          <w:sz w:val="28"/>
          <w:szCs w:val="28"/>
        </w:rPr>
        <w:t xml:space="preserve"> nr.183/2016 cu </w:t>
      </w:r>
      <w:proofErr w:type="spellStart"/>
      <w:r w:rsidRPr="003A0388">
        <w:rPr>
          <w:rFonts w:ascii="Times New Roman" w:hAnsi="Times New Roman" w:cs="Times New Roman"/>
          <w:sz w:val="28"/>
          <w:szCs w:val="28"/>
        </w:rPr>
        <w:t>privire</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finalitatea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decontărilor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sistemele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plăți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instrumente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financiare</w:t>
      </w:r>
      <w:proofErr w:type="spellEnd"/>
      <w:r w:rsidRPr="003A0388">
        <w:rPr>
          <w:rFonts w:ascii="Times New Roman" w:hAnsi="Times New Roman" w:cs="Times New Roman"/>
          <w:sz w:val="28"/>
          <w:szCs w:val="28"/>
        </w:rPr>
        <w:t>;</w:t>
      </w:r>
    </w:p>
    <w:p w14:paraId="64293016"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rPr>
        <w:t xml:space="preserve">b) </w:t>
      </w:r>
      <w:proofErr w:type="spellStart"/>
      <w:r w:rsidRPr="003A0388">
        <w:rPr>
          <w:rFonts w:ascii="Times New Roman" w:hAnsi="Times New Roman" w:cs="Times New Roman"/>
          <w:sz w:val="28"/>
          <w:szCs w:val="28"/>
        </w:rPr>
        <w:t>sistemelor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alcătuite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exclusiv</w:t>
      </w:r>
      <w:proofErr w:type="spellEnd"/>
      <w:r w:rsidRPr="003A0388">
        <w:rPr>
          <w:rFonts w:ascii="Times New Roman" w:hAnsi="Times New Roman" w:cs="Times New Roman"/>
          <w:sz w:val="28"/>
          <w:szCs w:val="28"/>
        </w:rPr>
        <w:t xml:space="preserve"> din </w:t>
      </w:r>
      <w:proofErr w:type="spellStart"/>
      <w:r w:rsidRPr="003A0388">
        <w:rPr>
          <w:rFonts w:ascii="Times New Roman" w:hAnsi="Times New Roman" w:cs="Times New Roman"/>
          <w:sz w:val="28"/>
          <w:szCs w:val="28"/>
        </w:rPr>
        <w:t>prestatori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care </w:t>
      </w:r>
      <w:proofErr w:type="spellStart"/>
      <w:r w:rsidRPr="003A0388">
        <w:rPr>
          <w:rFonts w:ascii="Times New Roman" w:hAnsi="Times New Roman" w:cs="Times New Roman"/>
          <w:sz w:val="28"/>
          <w:szCs w:val="28"/>
        </w:rPr>
        <w:t>aparțin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unui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grup</w:t>
      </w:r>
      <w:proofErr w:type="spellEnd"/>
      <w:r w:rsidRPr="003A0388">
        <w:rPr>
          <w:rFonts w:ascii="Times New Roman" w:hAnsi="Times New Roman" w:cs="Times New Roman"/>
          <w:sz w:val="28"/>
          <w:szCs w:val="28"/>
        </w:rPr>
        <w:t>.</w:t>
      </w:r>
    </w:p>
    <w:p w14:paraId="1B26BA66" w14:textId="77777777" w:rsidR="00B05B58" w:rsidRPr="003A0388"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lang w:val="ro-RO"/>
        </w:rPr>
        <w:t xml:space="preserve">(4) În sensul prevederilor alin.(3) lit.a) în cazul în care un participant </w:t>
      </w:r>
      <w:r w:rsidRPr="003A0388">
        <w:rPr>
          <w:rFonts w:ascii="Times New Roman" w:hAnsi="Times New Roman" w:cs="Times New Roman"/>
          <w:sz w:val="28"/>
          <w:szCs w:val="28"/>
        </w:rPr>
        <w:t xml:space="preserve">la un </w:t>
      </w:r>
      <w:proofErr w:type="spellStart"/>
      <w:r w:rsidRPr="003A0388">
        <w:rPr>
          <w:rFonts w:ascii="Times New Roman" w:hAnsi="Times New Roman" w:cs="Times New Roman"/>
          <w:sz w:val="28"/>
          <w:szCs w:val="28"/>
        </w:rPr>
        <w:t>sistem</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desemnat</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temeiul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Legii</w:t>
      </w:r>
      <w:proofErr w:type="spellEnd"/>
      <w:r w:rsidRPr="003A0388">
        <w:rPr>
          <w:rFonts w:ascii="Times New Roman" w:hAnsi="Times New Roman" w:cs="Times New Roman"/>
          <w:sz w:val="28"/>
          <w:szCs w:val="28"/>
        </w:rPr>
        <w:t xml:space="preserve"> nr.183/2016 cu </w:t>
      </w:r>
      <w:proofErr w:type="spellStart"/>
      <w:r w:rsidRPr="003A0388">
        <w:rPr>
          <w:rFonts w:ascii="Times New Roman" w:hAnsi="Times New Roman" w:cs="Times New Roman"/>
          <w:sz w:val="28"/>
          <w:szCs w:val="28"/>
        </w:rPr>
        <w:t>privire</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finalitatea</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decontărilor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sistemele</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plăți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instrumente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financiare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permite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unui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prestator</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care nu </w:t>
      </w:r>
      <w:proofErr w:type="spellStart"/>
      <w:r w:rsidRPr="003A0388">
        <w:rPr>
          <w:rFonts w:ascii="Times New Roman" w:hAnsi="Times New Roman" w:cs="Times New Roman"/>
          <w:sz w:val="28"/>
          <w:szCs w:val="28"/>
        </w:rPr>
        <w:t>este</w:t>
      </w:r>
      <w:proofErr w:type="spellEnd"/>
      <w:r w:rsidRPr="003A0388">
        <w:rPr>
          <w:rFonts w:ascii="Times New Roman" w:hAnsi="Times New Roman" w:cs="Times New Roman"/>
          <w:sz w:val="28"/>
          <w:szCs w:val="28"/>
        </w:rPr>
        <w:t xml:space="preserve"> participant la </w:t>
      </w:r>
      <w:proofErr w:type="spellStart"/>
      <w:r w:rsidRPr="003A0388">
        <w:rPr>
          <w:rFonts w:ascii="Times New Roman" w:hAnsi="Times New Roman" w:cs="Times New Roman"/>
          <w:sz w:val="28"/>
          <w:szCs w:val="28"/>
        </w:rPr>
        <w:t>sistem</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treacă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ordinele</w:t>
      </w:r>
      <w:proofErr w:type="spellEnd"/>
      <w:r w:rsidRPr="003A0388">
        <w:rPr>
          <w:rFonts w:ascii="Times New Roman" w:hAnsi="Times New Roman" w:cs="Times New Roman"/>
          <w:sz w:val="28"/>
          <w:szCs w:val="28"/>
        </w:rPr>
        <w:t xml:space="preserve"> de transfer </w:t>
      </w:r>
      <w:proofErr w:type="spellStart"/>
      <w:r w:rsidRPr="003A0388">
        <w:rPr>
          <w:rFonts w:ascii="Times New Roman" w:hAnsi="Times New Roman" w:cs="Times New Roman"/>
          <w:sz w:val="28"/>
          <w:szCs w:val="28"/>
        </w:rPr>
        <w:t>prin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sistem</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acest</w:t>
      </w:r>
      <w:proofErr w:type="spellEnd"/>
      <w:r w:rsidRPr="003A0388">
        <w:rPr>
          <w:rFonts w:ascii="Times New Roman" w:hAnsi="Times New Roman" w:cs="Times New Roman"/>
          <w:sz w:val="28"/>
          <w:szCs w:val="28"/>
        </w:rPr>
        <w:t xml:space="preserve"> participant </w:t>
      </w:r>
      <w:proofErr w:type="spellStart"/>
      <w:r w:rsidRPr="003A0388">
        <w:rPr>
          <w:rFonts w:ascii="Times New Roman" w:hAnsi="Times New Roman" w:cs="Times New Roman"/>
          <w:sz w:val="28"/>
          <w:szCs w:val="28"/>
        </w:rPr>
        <w:t>acordă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aceeași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posibilitate</w:t>
      </w:r>
      <w:proofErr w:type="spellEnd"/>
      <w:r w:rsidRPr="003A0388">
        <w:rPr>
          <w:rFonts w:ascii="Times New Roman" w:hAnsi="Times New Roman" w:cs="Times New Roman"/>
          <w:sz w:val="28"/>
          <w:szCs w:val="28"/>
        </w:rPr>
        <w:t xml:space="preserve">, la </w:t>
      </w:r>
      <w:proofErr w:type="spellStart"/>
      <w:r w:rsidRPr="003A0388">
        <w:rPr>
          <w:rFonts w:ascii="Times New Roman" w:hAnsi="Times New Roman" w:cs="Times New Roman"/>
          <w:sz w:val="28"/>
          <w:szCs w:val="28"/>
        </w:rPr>
        <w:t>cerere</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într</w:t>
      </w:r>
      <w:proofErr w:type="spellEnd"/>
      <w:r w:rsidRPr="003A0388">
        <w:rPr>
          <w:rFonts w:ascii="Times New Roman" w:hAnsi="Times New Roman" w:cs="Times New Roman"/>
          <w:sz w:val="28"/>
          <w:szCs w:val="28"/>
        </w:rPr>
        <w:t xml:space="preserve">-un mod </w:t>
      </w:r>
      <w:proofErr w:type="spellStart"/>
      <w:r w:rsidRPr="003A0388">
        <w:rPr>
          <w:rFonts w:ascii="Times New Roman" w:hAnsi="Times New Roman" w:cs="Times New Roman"/>
          <w:sz w:val="28"/>
          <w:szCs w:val="28"/>
        </w:rPr>
        <w:t>obiectiv</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proporțional</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nediscriminatoriu</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altor</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prestatori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servicii</w:t>
      </w:r>
      <w:proofErr w:type="spellEnd"/>
      <w:r w:rsidRPr="003A0388">
        <w:rPr>
          <w:rFonts w:ascii="Times New Roman" w:hAnsi="Times New Roman" w:cs="Times New Roman"/>
          <w:sz w:val="28"/>
          <w:szCs w:val="28"/>
        </w:rPr>
        <w:t xml:space="preserve"> de </w:t>
      </w:r>
      <w:proofErr w:type="spellStart"/>
      <w:r w:rsidRPr="003A0388">
        <w:rPr>
          <w:rFonts w:ascii="Times New Roman" w:hAnsi="Times New Roman" w:cs="Times New Roman"/>
          <w:sz w:val="28"/>
          <w:szCs w:val="28"/>
        </w:rPr>
        <w:t>plată</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în</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conformitate</w:t>
      </w:r>
      <w:proofErr w:type="spellEnd"/>
      <w:r w:rsidRPr="003A0388">
        <w:rPr>
          <w:rFonts w:ascii="Times New Roman" w:hAnsi="Times New Roman" w:cs="Times New Roman"/>
          <w:sz w:val="28"/>
          <w:szCs w:val="28"/>
        </w:rPr>
        <w:t xml:space="preserve"> cu </w:t>
      </w:r>
      <w:proofErr w:type="spellStart"/>
      <w:r w:rsidRPr="003A0388">
        <w:rPr>
          <w:rFonts w:ascii="Times New Roman" w:hAnsi="Times New Roman" w:cs="Times New Roman"/>
          <w:sz w:val="28"/>
          <w:szCs w:val="28"/>
        </w:rPr>
        <w:t>alin</w:t>
      </w:r>
      <w:proofErr w:type="spellEnd"/>
      <w:r w:rsidRPr="003A0388">
        <w:rPr>
          <w:rFonts w:ascii="Times New Roman" w:hAnsi="Times New Roman" w:cs="Times New Roman"/>
          <w:sz w:val="28"/>
          <w:szCs w:val="28"/>
        </w:rPr>
        <w:t xml:space="preserve">.(1) </w:t>
      </w:r>
      <w:proofErr w:type="spellStart"/>
      <w:r w:rsidRPr="003A0388">
        <w:rPr>
          <w:rFonts w:ascii="Times New Roman" w:hAnsi="Times New Roman" w:cs="Times New Roman"/>
          <w:sz w:val="28"/>
          <w:szCs w:val="28"/>
        </w:rPr>
        <w:t>și</w:t>
      </w:r>
      <w:proofErr w:type="spellEnd"/>
      <w:r w:rsidRPr="003A0388">
        <w:rPr>
          <w:rFonts w:ascii="Times New Roman" w:hAnsi="Times New Roman" w:cs="Times New Roman"/>
          <w:sz w:val="28"/>
          <w:szCs w:val="28"/>
        </w:rPr>
        <w:t xml:space="preserve"> </w:t>
      </w:r>
      <w:proofErr w:type="spellStart"/>
      <w:r w:rsidRPr="003A0388">
        <w:rPr>
          <w:rFonts w:ascii="Times New Roman" w:hAnsi="Times New Roman" w:cs="Times New Roman"/>
          <w:sz w:val="28"/>
          <w:szCs w:val="28"/>
        </w:rPr>
        <w:t>alin</w:t>
      </w:r>
      <w:proofErr w:type="spellEnd"/>
      <w:proofErr w:type="gramStart"/>
      <w:r w:rsidRPr="003A0388">
        <w:rPr>
          <w:rFonts w:ascii="Times New Roman" w:hAnsi="Times New Roman" w:cs="Times New Roman"/>
          <w:sz w:val="28"/>
          <w:szCs w:val="28"/>
        </w:rPr>
        <w:t>.(</w:t>
      </w:r>
      <w:proofErr w:type="gramEnd"/>
      <w:r w:rsidRPr="003A0388">
        <w:rPr>
          <w:rFonts w:ascii="Times New Roman" w:hAnsi="Times New Roman" w:cs="Times New Roman"/>
          <w:sz w:val="28"/>
          <w:szCs w:val="28"/>
        </w:rPr>
        <w:t>2).</w:t>
      </w:r>
    </w:p>
    <w:p w14:paraId="37C99EF1" w14:textId="454339D7" w:rsidR="00B05B58" w:rsidRPr="003A0388" w:rsidRDefault="00B05B58" w:rsidP="00F40DE6">
      <w:pPr>
        <w:pStyle w:val="a3"/>
        <w:ind w:left="142" w:firstLine="927"/>
        <w:jc w:val="both"/>
        <w:rPr>
          <w:rFonts w:ascii="Times New Roman" w:hAnsi="Times New Roman" w:cs="Times New Roman"/>
          <w:sz w:val="28"/>
          <w:szCs w:val="28"/>
          <w:lang w:val="it-IT"/>
        </w:rPr>
      </w:pPr>
      <w:r w:rsidRPr="003A0388">
        <w:rPr>
          <w:rFonts w:ascii="Times New Roman" w:hAnsi="Times New Roman" w:cs="Times New Roman"/>
          <w:sz w:val="28"/>
          <w:szCs w:val="28"/>
          <w:lang w:val="ro-RO"/>
        </w:rPr>
        <w:lastRenderedPageBreak/>
        <w:t xml:space="preserve">(5) </w:t>
      </w:r>
      <w:r w:rsidRPr="003A0388">
        <w:rPr>
          <w:rFonts w:ascii="Times New Roman" w:hAnsi="Times New Roman" w:cs="Times New Roman"/>
          <w:sz w:val="28"/>
          <w:szCs w:val="28"/>
          <w:lang w:val="it-IT"/>
        </w:rPr>
        <w:t>Participantul menționat la alin.(4) furnizează prestatorului de servicii de plată solicitant motivația completă a oricărei decizii de respingere.</w:t>
      </w:r>
      <w:r w:rsidR="00D40F02">
        <w:rPr>
          <w:rFonts w:ascii="Times New Roman" w:hAnsi="Times New Roman" w:cs="Times New Roman"/>
          <w:sz w:val="28"/>
          <w:szCs w:val="28"/>
          <w:lang w:val="it-IT"/>
        </w:rPr>
        <w:t>”</w:t>
      </w:r>
    </w:p>
    <w:p w14:paraId="3429CCA4" w14:textId="11E250B3" w:rsidR="00D40F02" w:rsidRDefault="00D40F02" w:rsidP="00F40DE6">
      <w:pPr>
        <w:pStyle w:val="a3"/>
        <w:ind w:left="1069"/>
        <w:jc w:val="both"/>
        <w:rPr>
          <w:rFonts w:ascii="Times New Roman" w:hAnsi="Times New Roman" w:cs="Times New Roman"/>
          <w:sz w:val="28"/>
          <w:szCs w:val="28"/>
          <w:lang w:val="it-IT"/>
        </w:rPr>
      </w:pPr>
      <w:r>
        <w:rPr>
          <w:rFonts w:ascii="Times New Roman" w:hAnsi="Times New Roman" w:cs="Times New Roman"/>
          <w:sz w:val="28"/>
          <w:szCs w:val="28"/>
          <w:lang w:val="it-IT"/>
        </w:rPr>
        <w:t>2) se completează cu articolul 32</w:t>
      </w:r>
      <w:r w:rsidRPr="00D40F02">
        <w:rPr>
          <w:rFonts w:ascii="Times New Roman" w:hAnsi="Times New Roman" w:cs="Times New Roman"/>
          <w:sz w:val="28"/>
          <w:szCs w:val="28"/>
          <w:vertAlign w:val="superscript"/>
          <w:lang w:val="it-IT"/>
        </w:rPr>
        <w:t>4</w:t>
      </w:r>
      <w:r>
        <w:rPr>
          <w:rFonts w:ascii="Times New Roman" w:hAnsi="Times New Roman" w:cs="Times New Roman"/>
          <w:sz w:val="28"/>
          <w:szCs w:val="28"/>
          <w:lang w:val="it-IT"/>
        </w:rPr>
        <w:t xml:space="preserve"> cu următorul cuprins:</w:t>
      </w:r>
    </w:p>
    <w:p w14:paraId="470473B6" w14:textId="29ACFBAB" w:rsidR="00B05B58" w:rsidRPr="000844A9" w:rsidRDefault="00D40F02" w:rsidP="00F40DE6">
      <w:pPr>
        <w:pStyle w:val="a3"/>
        <w:ind w:left="1069"/>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B05B58" w:rsidRPr="000844A9">
        <w:rPr>
          <w:rFonts w:ascii="Times New Roman" w:hAnsi="Times New Roman" w:cs="Times New Roman"/>
          <w:sz w:val="28"/>
          <w:szCs w:val="28"/>
          <w:lang w:val="ro-RO"/>
        </w:rPr>
        <w:t>Articolul 32</w:t>
      </w:r>
      <w:r w:rsidR="00B05B58" w:rsidRPr="000844A9">
        <w:rPr>
          <w:rFonts w:ascii="Times New Roman" w:hAnsi="Times New Roman" w:cs="Times New Roman"/>
          <w:sz w:val="28"/>
          <w:szCs w:val="28"/>
          <w:vertAlign w:val="superscript"/>
          <w:lang w:val="ro-RO"/>
        </w:rPr>
        <w:t>4</w:t>
      </w:r>
      <w:r w:rsidR="00B05B58" w:rsidRPr="000844A9">
        <w:rPr>
          <w:rFonts w:ascii="Times New Roman" w:hAnsi="Times New Roman" w:cs="Times New Roman"/>
          <w:sz w:val="28"/>
          <w:szCs w:val="28"/>
          <w:lang w:val="ro-RO"/>
        </w:rPr>
        <w:t>. Accesul la conturile administrate de o bancă</w:t>
      </w:r>
    </w:p>
    <w:p w14:paraId="10D7E0AA" w14:textId="77777777" w:rsidR="000844A9" w:rsidRPr="000844A9" w:rsidRDefault="000844A9" w:rsidP="00F40DE6">
      <w:pPr>
        <w:pStyle w:val="a3"/>
        <w:ind w:left="142" w:firstLine="927"/>
        <w:jc w:val="both"/>
        <w:rPr>
          <w:rFonts w:ascii="Times New Roman" w:hAnsi="Times New Roman" w:cs="Times New Roman"/>
          <w:sz w:val="28"/>
          <w:szCs w:val="28"/>
          <w:lang w:val="ro-RO"/>
        </w:rPr>
      </w:pPr>
      <w:r w:rsidRPr="000844A9">
        <w:rPr>
          <w:rFonts w:ascii="Times New Roman" w:hAnsi="Times New Roman" w:cs="Times New Roman"/>
          <w:sz w:val="28"/>
          <w:szCs w:val="28"/>
          <w:lang w:val="ro-RO"/>
        </w:rPr>
        <w:t xml:space="preserve">(1) Băncile asigură societăților de plată, societăților </w:t>
      </w:r>
      <w:r>
        <w:rPr>
          <w:rFonts w:ascii="Times New Roman" w:hAnsi="Times New Roman" w:cs="Times New Roman"/>
          <w:sz w:val="28"/>
          <w:szCs w:val="28"/>
          <w:lang w:val="ro-RO"/>
        </w:rPr>
        <w:t xml:space="preserve">emitente de monedă electronică </w:t>
      </w:r>
      <w:r w:rsidRPr="000844A9">
        <w:rPr>
          <w:rFonts w:ascii="Times New Roman" w:hAnsi="Times New Roman" w:cs="Times New Roman"/>
          <w:sz w:val="28"/>
          <w:szCs w:val="28"/>
          <w:lang w:val="ro-RO"/>
        </w:rPr>
        <w:t>accesul la serviciile de conturi de plăți furnizate de acestea, într-un mod obiectiv, nediscriminatoriu și proporțional. Accesul este suficient de extins pentru a permite acestor categorii de prestatori de servicii de plată să furnizeze servicii de plată în mod nerestricționat și eficient.</w:t>
      </w:r>
    </w:p>
    <w:p w14:paraId="5DD2B5B4" w14:textId="000B53EB" w:rsidR="008F1600" w:rsidRPr="0031473D" w:rsidRDefault="00B05B58" w:rsidP="00F40DE6">
      <w:pPr>
        <w:pStyle w:val="a3"/>
        <w:ind w:left="142" w:firstLine="927"/>
        <w:jc w:val="both"/>
        <w:rPr>
          <w:rFonts w:ascii="Times New Roman" w:hAnsi="Times New Roman" w:cs="Times New Roman"/>
          <w:sz w:val="28"/>
          <w:szCs w:val="28"/>
        </w:rPr>
      </w:pPr>
      <w:r w:rsidRPr="003A0388">
        <w:rPr>
          <w:rFonts w:ascii="Times New Roman" w:hAnsi="Times New Roman" w:cs="Times New Roman"/>
          <w:sz w:val="28"/>
          <w:szCs w:val="28"/>
          <w:lang w:val="it-IT"/>
        </w:rPr>
        <w:t xml:space="preserve">(2) Băncile furnizează Băncii Naționale motivația corespunzătoare a oricărei decizii de respingere a </w:t>
      </w:r>
      <w:r>
        <w:rPr>
          <w:rFonts w:ascii="Times New Roman" w:hAnsi="Times New Roman" w:cs="Times New Roman"/>
          <w:sz w:val="28"/>
          <w:szCs w:val="28"/>
          <w:lang w:val="it-IT"/>
        </w:rPr>
        <w:t xml:space="preserve">accesului la conturile de plăți </w:t>
      </w:r>
      <w:r w:rsidRPr="003A0388">
        <w:rPr>
          <w:rFonts w:ascii="Times New Roman" w:hAnsi="Times New Roman" w:cs="Times New Roman"/>
          <w:sz w:val="28"/>
          <w:szCs w:val="28"/>
          <w:lang w:val="it-IT"/>
        </w:rPr>
        <w:t>deschise în evidențele lor, solicitate în conformitate cu prevederile alin.(1).</w:t>
      </w:r>
      <w:r w:rsidRPr="003A0388">
        <w:rPr>
          <w:rFonts w:ascii="Times New Roman" w:hAnsi="Times New Roman" w:cs="Times New Roman"/>
          <w:sz w:val="28"/>
          <w:szCs w:val="28"/>
        </w:rPr>
        <w:t>”</w:t>
      </w:r>
      <w:r w:rsidR="0031473D">
        <w:rPr>
          <w:rFonts w:ascii="Times New Roman" w:hAnsi="Times New Roman" w:cs="Times New Roman"/>
          <w:sz w:val="28"/>
          <w:szCs w:val="28"/>
        </w:rPr>
        <w:br/>
      </w:r>
    </w:p>
    <w:p w14:paraId="31E2B4C5" w14:textId="77777777" w:rsidR="00D40F02" w:rsidRDefault="005677D4"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Articolul 34</w:t>
      </w:r>
      <w:r w:rsidR="00D40F02">
        <w:rPr>
          <w:rFonts w:ascii="Times New Roman" w:hAnsi="Times New Roman" w:cs="Times New Roman"/>
          <w:sz w:val="28"/>
          <w:szCs w:val="28"/>
        </w:rPr>
        <w:t>:</w:t>
      </w:r>
      <w:r>
        <w:rPr>
          <w:rFonts w:ascii="Times New Roman" w:hAnsi="Times New Roman" w:cs="Times New Roman"/>
          <w:sz w:val="28"/>
          <w:szCs w:val="28"/>
        </w:rPr>
        <w:t xml:space="preserve"> </w:t>
      </w:r>
    </w:p>
    <w:p w14:paraId="40147962" w14:textId="6AF53E12" w:rsidR="00D40F02" w:rsidRDefault="00D40F02"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1) punctul 1)</w:t>
      </w:r>
      <w:r w:rsidR="005677D4">
        <w:rPr>
          <w:rFonts w:ascii="Times New Roman" w:hAnsi="Times New Roman" w:cs="Times New Roman"/>
          <w:sz w:val="28"/>
          <w:szCs w:val="28"/>
        </w:rPr>
        <w:t xml:space="preserve"> litera c), textul „ , dacă există,” se exclude</w:t>
      </w:r>
      <w:r>
        <w:rPr>
          <w:rFonts w:ascii="Times New Roman" w:hAnsi="Times New Roman" w:cs="Times New Roman"/>
          <w:sz w:val="28"/>
          <w:szCs w:val="28"/>
        </w:rPr>
        <w:t>;</w:t>
      </w:r>
    </w:p>
    <w:p w14:paraId="190597E9" w14:textId="627AAC9A" w:rsidR="005677D4" w:rsidRDefault="00D40F02"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2) punctul 2), textul „</w:t>
      </w:r>
      <w:r w:rsidRPr="00D40F02">
        <w:rPr>
          <w:rFonts w:ascii="Times New Roman" w:hAnsi="Times New Roman" w:cs="Times New Roman"/>
          <w:sz w:val="28"/>
          <w:szCs w:val="28"/>
        </w:rPr>
        <w:t>în cazul în care dispun de pagină-web oficială, să asigure plasarea pe ea</w:t>
      </w:r>
      <w:r>
        <w:rPr>
          <w:rFonts w:ascii="Times New Roman" w:hAnsi="Times New Roman" w:cs="Times New Roman"/>
          <w:sz w:val="28"/>
          <w:szCs w:val="28"/>
        </w:rPr>
        <w:t>” se substituie cu textul „</w:t>
      </w:r>
      <w:r w:rsidRPr="00D40F02">
        <w:rPr>
          <w:rFonts w:ascii="Times New Roman" w:hAnsi="Times New Roman" w:cs="Times New Roman"/>
          <w:sz w:val="28"/>
          <w:szCs w:val="28"/>
        </w:rPr>
        <w:t>plasarea pe pagina oficială”</w:t>
      </w:r>
      <w:r>
        <w:rPr>
          <w:rFonts w:ascii="Times New Roman" w:hAnsi="Times New Roman" w:cs="Times New Roman"/>
          <w:sz w:val="28"/>
          <w:szCs w:val="28"/>
        </w:rPr>
        <w:t>.</w:t>
      </w:r>
      <w:r w:rsidR="005677D4">
        <w:rPr>
          <w:rFonts w:ascii="Times New Roman" w:hAnsi="Times New Roman" w:cs="Times New Roman"/>
          <w:sz w:val="28"/>
          <w:szCs w:val="28"/>
        </w:rPr>
        <w:br/>
      </w:r>
      <w:r w:rsidR="00EE5E6B">
        <w:rPr>
          <w:rFonts w:ascii="Times New Roman" w:hAnsi="Times New Roman" w:cs="Times New Roman"/>
          <w:sz w:val="28"/>
          <w:szCs w:val="28"/>
        </w:rPr>
        <w:t xml:space="preserve"> </w:t>
      </w:r>
    </w:p>
    <w:p w14:paraId="7791ABE7" w14:textId="7F82EED4" w:rsidR="008F1600" w:rsidRDefault="002A55E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8F1600">
        <w:rPr>
          <w:rFonts w:ascii="Times New Roman" w:hAnsi="Times New Roman" w:cs="Times New Roman"/>
          <w:sz w:val="28"/>
          <w:szCs w:val="28"/>
        </w:rPr>
        <w:t>Articolul 35:</w:t>
      </w:r>
    </w:p>
    <w:p w14:paraId="6AACF891" w14:textId="5D5B324C" w:rsidR="008F1600" w:rsidRDefault="002D6ADC"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8F1600" w:rsidRPr="008F1600">
        <w:rPr>
          <w:rFonts w:ascii="Times New Roman" w:hAnsi="Times New Roman" w:cs="Times New Roman"/>
          <w:sz w:val="28"/>
          <w:szCs w:val="28"/>
          <w:lang w:val="ro-RO"/>
        </w:rPr>
        <w:t>la alineatul (4) după cuvintele „schimb valutar se oferă la” se intro</w:t>
      </w:r>
      <w:r w:rsidR="00B73FFE">
        <w:rPr>
          <w:rFonts w:ascii="Times New Roman" w:hAnsi="Times New Roman" w:cs="Times New Roman"/>
          <w:sz w:val="28"/>
          <w:szCs w:val="28"/>
          <w:lang w:val="ro-RO"/>
        </w:rPr>
        <w:t>duce textul „</w:t>
      </w:r>
      <w:r w:rsidR="008808CF">
        <w:rPr>
          <w:rFonts w:ascii="Times New Roman" w:hAnsi="Times New Roman" w:cs="Times New Roman"/>
          <w:sz w:val="28"/>
          <w:szCs w:val="28"/>
          <w:lang w:val="ro-RO"/>
        </w:rPr>
        <w:t xml:space="preserve"> </w:t>
      </w:r>
      <w:r w:rsidR="00B73FFE">
        <w:rPr>
          <w:rFonts w:ascii="Times New Roman" w:hAnsi="Times New Roman" w:cs="Times New Roman"/>
          <w:sz w:val="28"/>
          <w:szCs w:val="28"/>
          <w:lang w:val="ro-RO"/>
        </w:rPr>
        <w:t>, un bancomat, la”</w:t>
      </w:r>
      <w:r>
        <w:rPr>
          <w:rFonts w:ascii="Times New Roman" w:hAnsi="Times New Roman" w:cs="Times New Roman"/>
          <w:sz w:val="28"/>
          <w:szCs w:val="28"/>
          <w:lang w:val="ro-RO"/>
        </w:rPr>
        <w:t>;</w:t>
      </w:r>
    </w:p>
    <w:p w14:paraId="745C7E96" w14:textId="6AA9B56B" w:rsidR="002D6ADC" w:rsidRDefault="002D6ADC"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5007C1">
        <w:rPr>
          <w:rFonts w:ascii="Times New Roman" w:hAnsi="Times New Roman" w:cs="Times New Roman"/>
          <w:sz w:val="28"/>
          <w:szCs w:val="28"/>
          <w:lang w:val="ro-RO"/>
        </w:rPr>
        <w:t>se completează cu alineatul (7) cu următorul cuprins:</w:t>
      </w:r>
    </w:p>
    <w:p w14:paraId="0BA1BCD1" w14:textId="492B2CC9" w:rsidR="005007C1" w:rsidRPr="005007C1" w:rsidRDefault="005007C1"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lang w:val="ro-RO"/>
        </w:rPr>
        <w:t>„</w:t>
      </w:r>
      <w:r w:rsidRPr="005007C1">
        <w:rPr>
          <w:rFonts w:ascii="Times New Roman" w:hAnsi="Times New Roman" w:cs="Times New Roman"/>
          <w:sz w:val="28"/>
          <w:szCs w:val="28"/>
        </w:rPr>
        <w:t>(7) Plătitorul are obligația de a plăti comisioanele menționate la alin. (6) doar dacă valoarea lor totală a fost comunicată înainte de inițierea operațiunii de plată.</w:t>
      </w:r>
      <w:r w:rsidRPr="005007C1">
        <w:rPr>
          <w:rFonts w:ascii="Times New Roman" w:hAnsi="Times New Roman" w:cs="Times New Roman"/>
          <w:sz w:val="28"/>
          <w:szCs w:val="28"/>
          <w:lang w:val="ro-RO"/>
        </w:rPr>
        <w:t>”</w:t>
      </w:r>
    </w:p>
    <w:p w14:paraId="17EABA78" w14:textId="77777777" w:rsidR="004E4F11" w:rsidRPr="004E4F11" w:rsidRDefault="004E4F11" w:rsidP="00F40DE6">
      <w:pPr>
        <w:pStyle w:val="a3"/>
        <w:ind w:left="1069"/>
        <w:jc w:val="both"/>
        <w:rPr>
          <w:rFonts w:ascii="Times New Roman" w:hAnsi="Times New Roman" w:cs="Times New Roman"/>
          <w:sz w:val="28"/>
          <w:szCs w:val="28"/>
          <w:lang w:val="ro-RO"/>
        </w:rPr>
      </w:pPr>
    </w:p>
    <w:p w14:paraId="2300518E" w14:textId="040F3BEA" w:rsidR="00B80ED1" w:rsidRDefault="004F4DD7"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B80ED1">
        <w:rPr>
          <w:rFonts w:ascii="Times New Roman" w:hAnsi="Times New Roman" w:cs="Times New Roman"/>
          <w:sz w:val="28"/>
          <w:szCs w:val="28"/>
        </w:rPr>
        <w:t>Articolul 38:</w:t>
      </w:r>
    </w:p>
    <w:p w14:paraId="1609D121" w14:textId="76DB4F99" w:rsidR="004F4DD7" w:rsidRDefault="00ED265B"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4F4DD7">
        <w:rPr>
          <w:rFonts w:ascii="Times New Roman" w:hAnsi="Times New Roman" w:cs="Times New Roman"/>
          <w:sz w:val="28"/>
          <w:szCs w:val="28"/>
        </w:rPr>
        <w:t>alineatul (1) se completează cu litera e) cu următorul cuprins:</w:t>
      </w:r>
    </w:p>
    <w:p w14:paraId="2CFA0FED" w14:textId="7B35B07C" w:rsidR="004F4DD7" w:rsidRDefault="004F4DD7"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Pr="004F4DD7">
        <w:rPr>
          <w:rFonts w:ascii="Times New Roman" w:hAnsi="Times New Roman" w:cs="Times New Roman"/>
          <w:sz w:val="28"/>
          <w:szCs w:val="28"/>
        </w:rPr>
        <w:t xml:space="preserve">e) datele de contact ale autorității responsabile de </w:t>
      </w:r>
      <w:proofErr w:type="spellStart"/>
      <w:r w:rsidRPr="004F4DD7">
        <w:rPr>
          <w:rFonts w:ascii="Times New Roman" w:hAnsi="Times New Roman" w:cs="Times New Roman"/>
          <w:sz w:val="28"/>
          <w:szCs w:val="28"/>
        </w:rPr>
        <w:t>constatarea</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si</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sanctionarea</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încălcărilor</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regulilor</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referitoare</w:t>
      </w:r>
      <w:proofErr w:type="spellEnd"/>
      <w:r w:rsidRPr="004F4DD7">
        <w:rPr>
          <w:rFonts w:ascii="Times New Roman" w:hAnsi="Times New Roman" w:cs="Times New Roman"/>
          <w:sz w:val="28"/>
          <w:szCs w:val="28"/>
        </w:rPr>
        <w:t xml:space="preserve"> la </w:t>
      </w:r>
      <w:proofErr w:type="spellStart"/>
      <w:r w:rsidRPr="004F4DD7">
        <w:rPr>
          <w:rFonts w:ascii="Times New Roman" w:hAnsi="Times New Roman" w:cs="Times New Roman"/>
          <w:sz w:val="28"/>
          <w:szCs w:val="28"/>
        </w:rPr>
        <w:t>transparenţa</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condiţiilor</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şi</w:t>
      </w:r>
      <w:proofErr w:type="spellEnd"/>
      <w:r w:rsidRPr="004F4DD7">
        <w:rPr>
          <w:rFonts w:ascii="Times New Roman" w:hAnsi="Times New Roman" w:cs="Times New Roman"/>
          <w:sz w:val="28"/>
          <w:szCs w:val="28"/>
        </w:rPr>
        <w:t xml:space="preserve"> la </w:t>
      </w:r>
      <w:proofErr w:type="spellStart"/>
      <w:r w:rsidRPr="004F4DD7">
        <w:rPr>
          <w:rFonts w:ascii="Times New Roman" w:hAnsi="Times New Roman" w:cs="Times New Roman"/>
          <w:sz w:val="28"/>
          <w:szCs w:val="28"/>
        </w:rPr>
        <w:t>cerinţele</w:t>
      </w:r>
      <w:proofErr w:type="spellEnd"/>
      <w:r w:rsidRPr="004F4DD7">
        <w:rPr>
          <w:rFonts w:ascii="Times New Roman" w:hAnsi="Times New Roman" w:cs="Times New Roman"/>
          <w:sz w:val="28"/>
          <w:szCs w:val="28"/>
        </w:rPr>
        <w:t xml:space="preserve"> de </w:t>
      </w:r>
      <w:proofErr w:type="spellStart"/>
      <w:r w:rsidRPr="004F4DD7">
        <w:rPr>
          <w:rFonts w:ascii="Times New Roman" w:hAnsi="Times New Roman" w:cs="Times New Roman"/>
          <w:sz w:val="28"/>
          <w:szCs w:val="28"/>
        </w:rPr>
        <w:t>informare</w:t>
      </w:r>
      <w:proofErr w:type="spellEnd"/>
      <w:r w:rsidRPr="004F4DD7">
        <w:rPr>
          <w:rFonts w:ascii="Times New Roman" w:hAnsi="Times New Roman" w:cs="Times New Roman"/>
          <w:sz w:val="28"/>
          <w:szCs w:val="28"/>
        </w:rPr>
        <w:t xml:space="preserve"> </w:t>
      </w:r>
      <w:proofErr w:type="spellStart"/>
      <w:r w:rsidRPr="004F4DD7">
        <w:rPr>
          <w:rFonts w:ascii="Times New Roman" w:hAnsi="Times New Roman" w:cs="Times New Roman"/>
          <w:sz w:val="28"/>
          <w:szCs w:val="28"/>
        </w:rPr>
        <w:t>privind</w:t>
      </w:r>
      <w:proofErr w:type="spellEnd"/>
      <w:r w:rsidRPr="004F4DD7">
        <w:rPr>
          <w:rFonts w:ascii="Times New Roman" w:hAnsi="Times New Roman" w:cs="Times New Roman"/>
          <w:sz w:val="28"/>
          <w:szCs w:val="28"/>
        </w:rPr>
        <w:t xml:space="preserve"> serviciile de plată.</w:t>
      </w:r>
      <w:r>
        <w:rPr>
          <w:rFonts w:ascii="Times New Roman" w:hAnsi="Times New Roman" w:cs="Times New Roman"/>
          <w:sz w:val="28"/>
          <w:szCs w:val="28"/>
        </w:rPr>
        <w:t>”</w:t>
      </w:r>
    </w:p>
    <w:p w14:paraId="2C02EDF4" w14:textId="0DA5760D" w:rsidR="004B44E3" w:rsidRPr="004B44E3" w:rsidRDefault="00ED265B" w:rsidP="00403036">
      <w:pPr>
        <w:pStyle w:val="a3"/>
        <w:ind w:left="1069"/>
        <w:jc w:val="both"/>
        <w:rPr>
          <w:rFonts w:ascii="Times New Roman" w:hAnsi="Times New Roman" w:cs="Times New Roman"/>
          <w:sz w:val="28"/>
          <w:szCs w:val="28"/>
          <w:lang w:val="it-IT"/>
        </w:rPr>
      </w:pPr>
      <w:r>
        <w:rPr>
          <w:rFonts w:ascii="Times New Roman" w:hAnsi="Times New Roman" w:cs="Times New Roman"/>
          <w:sz w:val="28"/>
          <w:szCs w:val="28"/>
        </w:rPr>
        <w:t xml:space="preserve">2) </w:t>
      </w:r>
      <w:r w:rsidR="00B80ED1">
        <w:rPr>
          <w:rFonts w:ascii="Times New Roman" w:hAnsi="Times New Roman" w:cs="Times New Roman"/>
          <w:sz w:val="28"/>
          <w:szCs w:val="28"/>
        </w:rPr>
        <w:t>se completează cu alineatul (1</w:t>
      </w:r>
      <w:r w:rsidR="00B80ED1" w:rsidRPr="00B80ED1">
        <w:rPr>
          <w:rFonts w:ascii="Times New Roman" w:hAnsi="Times New Roman" w:cs="Times New Roman"/>
          <w:sz w:val="28"/>
          <w:szCs w:val="28"/>
          <w:vertAlign w:val="superscript"/>
        </w:rPr>
        <w:t>1</w:t>
      </w:r>
      <w:r w:rsidR="00B80ED1">
        <w:rPr>
          <w:rFonts w:ascii="Times New Roman" w:hAnsi="Times New Roman" w:cs="Times New Roman"/>
          <w:sz w:val="28"/>
          <w:szCs w:val="28"/>
        </w:rPr>
        <w:t>) cu următorul cuprins:</w:t>
      </w:r>
      <w:r w:rsidR="004B44E3">
        <w:rPr>
          <w:rFonts w:ascii="Times New Roman" w:hAnsi="Times New Roman" w:cs="Times New Roman"/>
          <w:sz w:val="28"/>
          <w:szCs w:val="28"/>
        </w:rPr>
        <w:br/>
      </w:r>
      <w:r w:rsidR="004B44E3" w:rsidRPr="004B44E3">
        <w:rPr>
          <w:rFonts w:ascii="Times New Roman" w:hAnsi="Times New Roman" w:cs="Times New Roman"/>
          <w:sz w:val="28"/>
          <w:szCs w:val="28"/>
        </w:rPr>
        <w:t>„</w:t>
      </w:r>
      <w:r w:rsidR="004B44E3" w:rsidRPr="004B44E3">
        <w:rPr>
          <w:rFonts w:ascii="Times New Roman" w:hAnsi="Times New Roman" w:cs="Times New Roman"/>
          <w:sz w:val="28"/>
          <w:szCs w:val="28"/>
          <w:lang w:val="it-IT"/>
        </w:rPr>
        <w:t>(1</w:t>
      </w:r>
      <w:r w:rsidR="004B44E3" w:rsidRPr="004B44E3">
        <w:rPr>
          <w:rFonts w:ascii="Times New Roman" w:hAnsi="Times New Roman" w:cs="Times New Roman"/>
          <w:sz w:val="28"/>
          <w:szCs w:val="28"/>
          <w:vertAlign w:val="superscript"/>
          <w:lang w:val="it-IT"/>
        </w:rPr>
        <w:t>1</w:t>
      </w:r>
      <w:r w:rsidR="004B44E3" w:rsidRPr="004B44E3">
        <w:rPr>
          <w:rFonts w:ascii="Times New Roman" w:hAnsi="Times New Roman" w:cs="Times New Roman"/>
          <w:sz w:val="28"/>
          <w:szCs w:val="28"/>
          <w:lang w:val="it-IT"/>
        </w:rPr>
        <w:t>) Prestatorii de servicii de inițiere</w:t>
      </w:r>
      <w:r w:rsidR="004B44E3">
        <w:rPr>
          <w:rFonts w:ascii="Times New Roman" w:hAnsi="Times New Roman" w:cs="Times New Roman"/>
          <w:sz w:val="28"/>
          <w:szCs w:val="28"/>
          <w:lang w:val="it-IT"/>
        </w:rPr>
        <w:t xml:space="preserve"> a plăți</w:t>
      </w:r>
      <w:r w:rsidR="00883EA4">
        <w:rPr>
          <w:rFonts w:ascii="Times New Roman" w:hAnsi="Times New Roman" w:cs="Times New Roman"/>
          <w:sz w:val="28"/>
          <w:szCs w:val="28"/>
          <w:lang w:val="it-IT"/>
        </w:rPr>
        <w:t xml:space="preserve">i furnizează sau pun la </w:t>
      </w:r>
      <w:r w:rsidR="004B44E3" w:rsidRPr="004B44E3">
        <w:rPr>
          <w:rFonts w:ascii="Times New Roman" w:hAnsi="Times New Roman" w:cs="Times New Roman"/>
          <w:sz w:val="28"/>
          <w:szCs w:val="28"/>
          <w:lang w:val="it-IT"/>
        </w:rPr>
        <w:t>dispoziția plătitorului, înainte de inițierea plății, următoarele informații clare și complete:</w:t>
      </w:r>
    </w:p>
    <w:p w14:paraId="076F7D90" w14:textId="77777777" w:rsidR="004B44E3" w:rsidRPr="004B44E3" w:rsidRDefault="004B44E3" w:rsidP="00F40DE6">
      <w:pPr>
        <w:pStyle w:val="a3"/>
        <w:ind w:left="142" w:firstLine="927"/>
        <w:jc w:val="both"/>
        <w:rPr>
          <w:rFonts w:ascii="Times New Roman" w:hAnsi="Times New Roman" w:cs="Times New Roman"/>
          <w:sz w:val="28"/>
          <w:szCs w:val="28"/>
          <w:lang w:val="it-IT"/>
        </w:rPr>
      </w:pPr>
      <w:r w:rsidRPr="004B44E3">
        <w:rPr>
          <w:rFonts w:ascii="Times New Roman" w:hAnsi="Times New Roman" w:cs="Times New Roman"/>
          <w:sz w:val="28"/>
          <w:szCs w:val="28"/>
          <w:lang w:val="it-IT"/>
        </w:rPr>
        <w:t>a) numele prestatorului de servicii de inițiere a plății, adresa sediului său și, după caz, adresa agentului sau a sucursalei, precum și orice altă dată de contact, inclusiv adresa de poștă electronică, relevantă pentru comunicarea cu prestatorul de servicii de inițiere a plății;</w:t>
      </w:r>
    </w:p>
    <w:p w14:paraId="5B30C192" w14:textId="388253B9" w:rsidR="00B80ED1" w:rsidRPr="004B44E3" w:rsidRDefault="004B44E3" w:rsidP="00F40DE6">
      <w:pPr>
        <w:pStyle w:val="a3"/>
        <w:ind w:left="142" w:firstLine="927"/>
        <w:jc w:val="both"/>
        <w:rPr>
          <w:rFonts w:ascii="Times New Roman" w:hAnsi="Times New Roman" w:cs="Times New Roman"/>
          <w:sz w:val="28"/>
          <w:szCs w:val="28"/>
        </w:rPr>
      </w:pPr>
      <w:r w:rsidRPr="004B44E3">
        <w:rPr>
          <w:rFonts w:ascii="Times New Roman" w:hAnsi="Times New Roman" w:cs="Times New Roman"/>
          <w:sz w:val="28"/>
          <w:szCs w:val="28"/>
        </w:rPr>
        <w:lastRenderedPageBreak/>
        <w:t xml:space="preserve">b) </w:t>
      </w:r>
      <w:proofErr w:type="spellStart"/>
      <w:r w:rsidRPr="004B44E3">
        <w:rPr>
          <w:rFonts w:ascii="Times New Roman" w:hAnsi="Times New Roman" w:cs="Times New Roman"/>
          <w:sz w:val="28"/>
          <w:szCs w:val="28"/>
        </w:rPr>
        <w:t>datele</w:t>
      </w:r>
      <w:proofErr w:type="spellEnd"/>
      <w:r w:rsidRPr="004B44E3">
        <w:rPr>
          <w:rFonts w:ascii="Times New Roman" w:hAnsi="Times New Roman" w:cs="Times New Roman"/>
          <w:sz w:val="28"/>
          <w:szCs w:val="28"/>
        </w:rPr>
        <w:t xml:space="preserve"> de contact ale </w:t>
      </w:r>
      <w:proofErr w:type="spellStart"/>
      <w:r w:rsidR="00A63B54" w:rsidRPr="00A63B54">
        <w:rPr>
          <w:rFonts w:ascii="Times New Roman" w:hAnsi="Times New Roman" w:cs="Times New Roman"/>
          <w:sz w:val="28"/>
          <w:szCs w:val="28"/>
        </w:rPr>
        <w:t>autorității</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responsabile</w:t>
      </w:r>
      <w:proofErr w:type="spellEnd"/>
      <w:r w:rsidR="00A63B54" w:rsidRPr="00A63B54">
        <w:rPr>
          <w:rFonts w:ascii="Times New Roman" w:hAnsi="Times New Roman" w:cs="Times New Roman"/>
          <w:sz w:val="28"/>
          <w:szCs w:val="28"/>
        </w:rPr>
        <w:t xml:space="preserve"> de </w:t>
      </w:r>
      <w:proofErr w:type="spellStart"/>
      <w:r w:rsidR="00A63B54" w:rsidRPr="00A63B54">
        <w:rPr>
          <w:rFonts w:ascii="Times New Roman" w:hAnsi="Times New Roman" w:cs="Times New Roman"/>
          <w:sz w:val="28"/>
          <w:szCs w:val="28"/>
        </w:rPr>
        <w:t>constatarea</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si</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sanctionarea</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încălcărilor</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regulilor</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referitoare</w:t>
      </w:r>
      <w:proofErr w:type="spellEnd"/>
      <w:r w:rsidR="00A63B54" w:rsidRPr="00A63B54">
        <w:rPr>
          <w:rFonts w:ascii="Times New Roman" w:hAnsi="Times New Roman" w:cs="Times New Roman"/>
          <w:sz w:val="28"/>
          <w:szCs w:val="28"/>
        </w:rPr>
        <w:t xml:space="preserve"> la </w:t>
      </w:r>
      <w:proofErr w:type="spellStart"/>
      <w:r w:rsidR="00A63B54" w:rsidRPr="00A63B54">
        <w:rPr>
          <w:rFonts w:ascii="Times New Roman" w:hAnsi="Times New Roman" w:cs="Times New Roman"/>
          <w:sz w:val="28"/>
          <w:szCs w:val="28"/>
        </w:rPr>
        <w:t>transparenţa</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condiţiilor</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şi</w:t>
      </w:r>
      <w:proofErr w:type="spellEnd"/>
      <w:r w:rsidR="00A63B54" w:rsidRPr="00A63B54">
        <w:rPr>
          <w:rFonts w:ascii="Times New Roman" w:hAnsi="Times New Roman" w:cs="Times New Roman"/>
          <w:sz w:val="28"/>
          <w:szCs w:val="28"/>
        </w:rPr>
        <w:t xml:space="preserve"> la </w:t>
      </w:r>
      <w:proofErr w:type="spellStart"/>
      <w:r w:rsidR="00A63B54" w:rsidRPr="00A63B54">
        <w:rPr>
          <w:rFonts w:ascii="Times New Roman" w:hAnsi="Times New Roman" w:cs="Times New Roman"/>
          <w:sz w:val="28"/>
          <w:szCs w:val="28"/>
        </w:rPr>
        <w:t>cerinţele</w:t>
      </w:r>
      <w:proofErr w:type="spellEnd"/>
      <w:r w:rsidR="00A63B54" w:rsidRPr="00A63B54">
        <w:rPr>
          <w:rFonts w:ascii="Times New Roman" w:hAnsi="Times New Roman" w:cs="Times New Roman"/>
          <w:sz w:val="28"/>
          <w:szCs w:val="28"/>
        </w:rPr>
        <w:t xml:space="preserve"> de </w:t>
      </w:r>
      <w:proofErr w:type="spellStart"/>
      <w:r w:rsidR="00A63B54" w:rsidRPr="00A63B54">
        <w:rPr>
          <w:rFonts w:ascii="Times New Roman" w:hAnsi="Times New Roman" w:cs="Times New Roman"/>
          <w:sz w:val="28"/>
          <w:szCs w:val="28"/>
        </w:rPr>
        <w:t>informare</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privind</w:t>
      </w:r>
      <w:proofErr w:type="spellEnd"/>
      <w:r w:rsidR="00A63B54" w:rsidRPr="00A63B54">
        <w:rPr>
          <w:rFonts w:ascii="Times New Roman" w:hAnsi="Times New Roman" w:cs="Times New Roman"/>
          <w:sz w:val="28"/>
          <w:szCs w:val="28"/>
        </w:rPr>
        <w:t xml:space="preserve"> </w:t>
      </w:r>
      <w:proofErr w:type="spellStart"/>
      <w:r w:rsidR="00A63B54" w:rsidRPr="00A63B54">
        <w:rPr>
          <w:rFonts w:ascii="Times New Roman" w:hAnsi="Times New Roman" w:cs="Times New Roman"/>
          <w:sz w:val="28"/>
          <w:szCs w:val="28"/>
        </w:rPr>
        <w:t>serviciile</w:t>
      </w:r>
      <w:proofErr w:type="spellEnd"/>
      <w:r w:rsidR="00A63B54" w:rsidRPr="00A63B54">
        <w:rPr>
          <w:rFonts w:ascii="Times New Roman" w:hAnsi="Times New Roman" w:cs="Times New Roman"/>
          <w:sz w:val="28"/>
          <w:szCs w:val="28"/>
        </w:rPr>
        <w:t xml:space="preserve"> de </w:t>
      </w:r>
      <w:proofErr w:type="spellStart"/>
      <w:r w:rsidR="00A63B54" w:rsidRPr="00A63B54">
        <w:rPr>
          <w:rFonts w:ascii="Times New Roman" w:hAnsi="Times New Roman" w:cs="Times New Roman"/>
          <w:sz w:val="28"/>
          <w:szCs w:val="28"/>
        </w:rPr>
        <w:t>plată</w:t>
      </w:r>
      <w:proofErr w:type="spellEnd"/>
      <w:r w:rsidRPr="004B44E3">
        <w:rPr>
          <w:rFonts w:ascii="Times New Roman" w:hAnsi="Times New Roman" w:cs="Times New Roman"/>
          <w:sz w:val="28"/>
          <w:szCs w:val="28"/>
        </w:rPr>
        <w:t>.”</w:t>
      </w:r>
      <w:r w:rsidR="00FC31DE">
        <w:rPr>
          <w:rFonts w:ascii="Times New Roman" w:hAnsi="Times New Roman" w:cs="Times New Roman"/>
          <w:sz w:val="28"/>
          <w:szCs w:val="28"/>
        </w:rPr>
        <w:t>;</w:t>
      </w:r>
    </w:p>
    <w:p w14:paraId="37E724FC" w14:textId="787E1D7F" w:rsidR="00B05B58" w:rsidRDefault="00ED265B"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3) </w:t>
      </w:r>
      <w:r w:rsidR="00C62E9F">
        <w:rPr>
          <w:rFonts w:ascii="Times New Roman" w:hAnsi="Times New Roman" w:cs="Times New Roman"/>
          <w:sz w:val="28"/>
          <w:szCs w:val="28"/>
        </w:rPr>
        <w:t>la alineatul (3), după textul „alin.(1)” se introduce textul „și (1</w:t>
      </w:r>
      <w:r w:rsidR="00C62E9F" w:rsidRPr="00C62E9F">
        <w:rPr>
          <w:rFonts w:ascii="Times New Roman" w:hAnsi="Times New Roman" w:cs="Times New Roman"/>
          <w:sz w:val="28"/>
          <w:szCs w:val="28"/>
          <w:vertAlign w:val="superscript"/>
        </w:rPr>
        <w:t>1</w:t>
      </w:r>
      <w:r w:rsidR="00C62E9F">
        <w:rPr>
          <w:rFonts w:ascii="Times New Roman" w:hAnsi="Times New Roman" w:cs="Times New Roman"/>
          <w:sz w:val="28"/>
          <w:szCs w:val="28"/>
        </w:rPr>
        <w:t>)”</w:t>
      </w:r>
    </w:p>
    <w:p w14:paraId="3982AD0A" w14:textId="77777777" w:rsidR="00C62E9F" w:rsidRPr="00B05B58" w:rsidRDefault="00C62E9F" w:rsidP="00F40DE6">
      <w:pPr>
        <w:pStyle w:val="a3"/>
        <w:ind w:left="1069"/>
        <w:jc w:val="both"/>
        <w:rPr>
          <w:rFonts w:ascii="Times New Roman" w:hAnsi="Times New Roman" w:cs="Times New Roman"/>
          <w:sz w:val="28"/>
          <w:szCs w:val="28"/>
        </w:rPr>
      </w:pPr>
    </w:p>
    <w:p w14:paraId="65353C23" w14:textId="77777777" w:rsidR="00B05B58" w:rsidRDefault="00C62E9F"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Secțiunea a 2-a a Capitolului IV, se completează cu art</w:t>
      </w:r>
      <w:r w:rsidR="009A5680">
        <w:rPr>
          <w:rFonts w:ascii="Times New Roman" w:hAnsi="Times New Roman" w:cs="Times New Roman"/>
          <w:sz w:val="28"/>
          <w:szCs w:val="28"/>
        </w:rPr>
        <w:t xml:space="preserve">icolele </w:t>
      </w:r>
      <w:r>
        <w:rPr>
          <w:rFonts w:ascii="Times New Roman" w:hAnsi="Times New Roman" w:cs="Times New Roman"/>
          <w:sz w:val="28"/>
          <w:szCs w:val="28"/>
        </w:rPr>
        <w:t>38</w:t>
      </w:r>
      <w:r w:rsidRPr="00C62E9F">
        <w:rPr>
          <w:rFonts w:ascii="Times New Roman" w:hAnsi="Times New Roman" w:cs="Times New Roman"/>
          <w:sz w:val="28"/>
          <w:szCs w:val="28"/>
          <w:vertAlign w:val="superscript"/>
        </w:rPr>
        <w:t>1</w:t>
      </w:r>
      <w:r w:rsidR="009A5680">
        <w:rPr>
          <w:rFonts w:ascii="Times New Roman" w:hAnsi="Times New Roman" w:cs="Times New Roman"/>
          <w:sz w:val="28"/>
          <w:szCs w:val="28"/>
          <w:vertAlign w:val="superscript"/>
        </w:rPr>
        <w:t xml:space="preserve"> </w:t>
      </w:r>
      <w:r w:rsidR="009A5680">
        <w:rPr>
          <w:rFonts w:ascii="Times New Roman" w:hAnsi="Times New Roman" w:cs="Times New Roman"/>
          <w:sz w:val="28"/>
          <w:szCs w:val="28"/>
        </w:rPr>
        <w:t xml:space="preserve">și </w:t>
      </w:r>
      <w:r>
        <w:rPr>
          <w:rFonts w:ascii="Times New Roman" w:hAnsi="Times New Roman" w:cs="Times New Roman"/>
          <w:sz w:val="28"/>
          <w:szCs w:val="28"/>
        </w:rPr>
        <w:t>38</w:t>
      </w:r>
      <w:r w:rsidRPr="00C62E9F">
        <w:rPr>
          <w:rFonts w:ascii="Times New Roman" w:hAnsi="Times New Roman" w:cs="Times New Roman"/>
          <w:sz w:val="28"/>
          <w:szCs w:val="28"/>
          <w:vertAlign w:val="superscript"/>
        </w:rPr>
        <w:t>2</w:t>
      </w:r>
      <w:r>
        <w:rPr>
          <w:rFonts w:ascii="Times New Roman" w:hAnsi="Times New Roman" w:cs="Times New Roman"/>
          <w:sz w:val="28"/>
          <w:szCs w:val="28"/>
        </w:rPr>
        <w:t xml:space="preserve"> cu următorul cuprins:</w:t>
      </w:r>
    </w:p>
    <w:p w14:paraId="299EDEC6" w14:textId="77777777" w:rsidR="009A5680" w:rsidRPr="009A5680" w:rsidRDefault="009A5680" w:rsidP="00F40DE6">
      <w:pPr>
        <w:pStyle w:val="a3"/>
        <w:ind w:left="142" w:firstLine="927"/>
        <w:jc w:val="both"/>
        <w:rPr>
          <w:rFonts w:ascii="Times New Roman" w:hAnsi="Times New Roman" w:cs="Times New Roman"/>
          <w:sz w:val="28"/>
          <w:szCs w:val="28"/>
          <w:lang w:val="ro-RO"/>
        </w:rPr>
      </w:pPr>
      <w:r w:rsidRPr="009A5680">
        <w:rPr>
          <w:rFonts w:ascii="Times New Roman" w:hAnsi="Times New Roman" w:cs="Times New Roman"/>
          <w:sz w:val="28"/>
          <w:szCs w:val="28"/>
        </w:rPr>
        <w:t>„</w:t>
      </w:r>
      <w:r w:rsidRPr="009A5680">
        <w:rPr>
          <w:rFonts w:ascii="Times New Roman" w:hAnsi="Times New Roman" w:cs="Times New Roman"/>
          <w:sz w:val="28"/>
          <w:szCs w:val="28"/>
          <w:lang w:val="ro-RO"/>
        </w:rPr>
        <w:t>Articolul 38</w:t>
      </w:r>
      <w:r w:rsidRPr="009A5680">
        <w:rPr>
          <w:rFonts w:ascii="Times New Roman" w:hAnsi="Times New Roman" w:cs="Times New Roman"/>
          <w:sz w:val="28"/>
          <w:szCs w:val="28"/>
          <w:vertAlign w:val="superscript"/>
          <w:lang w:val="ro-RO"/>
        </w:rPr>
        <w:t>1</w:t>
      </w:r>
      <w:r w:rsidRPr="009A5680">
        <w:rPr>
          <w:rFonts w:ascii="Times New Roman" w:hAnsi="Times New Roman" w:cs="Times New Roman"/>
          <w:sz w:val="28"/>
          <w:szCs w:val="28"/>
          <w:lang w:val="ro-RO"/>
        </w:rPr>
        <w:t>. Informații destinate plătitorului și beneficiarului plății după inițierea unui ordin de plată</w:t>
      </w:r>
    </w:p>
    <w:p w14:paraId="4ED52A1F" w14:textId="77777777" w:rsidR="009A5680" w:rsidRPr="009A5680" w:rsidRDefault="009A5680" w:rsidP="00F40DE6">
      <w:pPr>
        <w:pStyle w:val="a3"/>
        <w:ind w:left="142" w:firstLine="927"/>
        <w:jc w:val="both"/>
        <w:rPr>
          <w:rFonts w:ascii="Times New Roman" w:hAnsi="Times New Roman" w:cs="Times New Roman"/>
          <w:sz w:val="28"/>
          <w:szCs w:val="28"/>
          <w:lang w:val="ro-RO"/>
        </w:rPr>
      </w:pPr>
      <w:r w:rsidRPr="009A5680">
        <w:rPr>
          <w:rFonts w:ascii="Times New Roman" w:hAnsi="Times New Roman" w:cs="Times New Roman"/>
          <w:sz w:val="28"/>
          <w:szCs w:val="28"/>
          <w:lang w:val="ro-RO"/>
        </w:rPr>
        <w:t>În cazul în care se inițiază un ordin de plată prin intermediul unui prestator de servicii de inițiere a plății, pe lângă informațiile și condițiile prevăzute la art.38 alin.(1), (1</w:t>
      </w:r>
      <w:r w:rsidRPr="009A5680">
        <w:rPr>
          <w:rFonts w:ascii="Times New Roman" w:hAnsi="Times New Roman" w:cs="Times New Roman"/>
          <w:sz w:val="28"/>
          <w:szCs w:val="28"/>
          <w:vertAlign w:val="superscript"/>
          <w:lang w:val="ro-RO"/>
        </w:rPr>
        <w:t>1</w:t>
      </w:r>
      <w:r w:rsidRPr="009A5680">
        <w:rPr>
          <w:rFonts w:ascii="Times New Roman" w:hAnsi="Times New Roman" w:cs="Times New Roman"/>
          <w:sz w:val="28"/>
          <w:szCs w:val="28"/>
          <w:lang w:val="ro-RO"/>
        </w:rPr>
        <w:t>) și (7), acesta din urmă oferă sau pune imediat după inițiere la dispoziția plătitorului și, după caz, a beneficiarului plății următoarele date:</w:t>
      </w:r>
    </w:p>
    <w:p w14:paraId="62BDB915" w14:textId="4B9F750B" w:rsidR="009A5680" w:rsidRPr="009A5680" w:rsidRDefault="009A5680" w:rsidP="00F40DE6">
      <w:pPr>
        <w:pStyle w:val="a3"/>
        <w:ind w:left="142" w:firstLine="927"/>
        <w:jc w:val="both"/>
        <w:rPr>
          <w:rFonts w:ascii="Times New Roman" w:hAnsi="Times New Roman" w:cs="Times New Roman"/>
          <w:sz w:val="28"/>
          <w:szCs w:val="28"/>
          <w:lang w:val="ro-RO"/>
        </w:rPr>
      </w:pPr>
      <w:r w:rsidRPr="009A5680">
        <w:rPr>
          <w:rFonts w:ascii="Times New Roman" w:hAnsi="Times New Roman" w:cs="Times New Roman"/>
          <w:sz w:val="28"/>
          <w:szCs w:val="28"/>
          <w:lang w:val="ro-RO"/>
        </w:rPr>
        <w:t xml:space="preserve">a) o confirmare a inițierii cu succes a ordinului de plată </w:t>
      </w:r>
      <w:r w:rsidR="007B65D5">
        <w:rPr>
          <w:rFonts w:ascii="Times New Roman" w:hAnsi="Times New Roman" w:cs="Times New Roman"/>
          <w:sz w:val="28"/>
          <w:szCs w:val="28"/>
          <w:lang w:val="ro-RO"/>
        </w:rPr>
        <w:t xml:space="preserve">față de </w:t>
      </w:r>
      <w:r w:rsidRPr="009A5680">
        <w:rPr>
          <w:rFonts w:ascii="Times New Roman" w:hAnsi="Times New Roman" w:cs="Times New Roman"/>
          <w:sz w:val="28"/>
          <w:szCs w:val="28"/>
          <w:lang w:val="ro-RO"/>
        </w:rPr>
        <w:t>prestatorul de servicii de plată care oferă servicii de administrare cont plătitorului;</w:t>
      </w:r>
    </w:p>
    <w:p w14:paraId="237241F5" w14:textId="77777777" w:rsidR="009A5680" w:rsidRPr="009A5680" w:rsidRDefault="009A5680" w:rsidP="00F40DE6">
      <w:pPr>
        <w:pStyle w:val="a3"/>
        <w:ind w:left="142" w:firstLine="927"/>
        <w:jc w:val="both"/>
        <w:rPr>
          <w:rFonts w:ascii="Times New Roman" w:hAnsi="Times New Roman" w:cs="Times New Roman"/>
          <w:sz w:val="28"/>
          <w:szCs w:val="28"/>
        </w:rPr>
      </w:pPr>
      <w:r w:rsidRPr="009A5680">
        <w:rPr>
          <w:rFonts w:ascii="Times New Roman" w:hAnsi="Times New Roman" w:cs="Times New Roman"/>
          <w:sz w:val="28"/>
          <w:szCs w:val="28"/>
        </w:rPr>
        <w:t xml:space="preserve">b) o </w:t>
      </w:r>
      <w:proofErr w:type="spellStart"/>
      <w:r w:rsidRPr="009A5680">
        <w:rPr>
          <w:rFonts w:ascii="Times New Roman" w:hAnsi="Times New Roman" w:cs="Times New Roman"/>
          <w:sz w:val="28"/>
          <w:szCs w:val="28"/>
        </w:rPr>
        <w:t>referință</w:t>
      </w:r>
      <w:proofErr w:type="spellEnd"/>
      <w:r w:rsidRPr="009A5680">
        <w:rPr>
          <w:rFonts w:ascii="Times New Roman" w:hAnsi="Times New Roman" w:cs="Times New Roman"/>
          <w:sz w:val="28"/>
          <w:szCs w:val="28"/>
        </w:rPr>
        <w:t xml:space="preserve"> care </w:t>
      </w:r>
      <w:proofErr w:type="spellStart"/>
      <w:r w:rsidRPr="009A5680">
        <w:rPr>
          <w:rFonts w:ascii="Times New Roman" w:hAnsi="Times New Roman" w:cs="Times New Roman"/>
          <w:sz w:val="28"/>
          <w:szCs w:val="28"/>
        </w:rPr>
        <w:t>permite</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plătitorului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și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beneficiarului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plății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să</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identifice</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operațiunea</w:t>
      </w:r>
      <w:proofErr w:type="spellEnd"/>
      <w:r w:rsidRPr="009A5680">
        <w:rPr>
          <w:rFonts w:ascii="Times New Roman" w:hAnsi="Times New Roman" w:cs="Times New Roman"/>
          <w:sz w:val="28"/>
          <w:szCs w:val="28"/>
        </w:rPr>
        <w:t xml:space="preserve"> de </w:t>
      </w:r>
      <w:proofErr w:type="spellStart"/>
      <w:r w:rsidRPr="009A5680">
        <w:rPr>
          <w:rFonts w:ascii="Times New Roman" w:hAnsi="Times New Roman" w:cs="Times New Roman"/>
          <w:sz w:val="28"/>
          <w:szCs w:val="28"/>
        </w:rPr>
        <w:t>plată</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și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beneficiarului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plății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să</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identifice</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plătitorul</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după</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caz</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precum</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și</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orice</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informație</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transferată</w:t>
      </w:r>
      <w:proofErr w:type="spellEnd"/>
      <w:r w:rsidRPr="009A5680">
        <w:rPr>
          <w:rFonts w:ascii="Times New Roman" w:hAnsi="Times New Roman" w:cs="Times New Roman"/>
          <w:sz w:val="28"/>
          <w:szCs w:val="28"/>
        </w:rPr>
        <w:t xml:space="preserve"> </w:t>
      </w:r>
      <w:proofErr w:type="spellStart"/>
      <w:r w:rsidRPr="009A5680">
        <w:rPr>
          <w:rFonts w:ascii="Times New Roman" w:hAnsi="Times New Roman" w:cs="Times New Roman"/>
          <w:sz w:val="28"/>
          <w:szCs w:val="28"/>
        </w:rPr>
        <w:t>odată</w:t>
      </w:r>
      <w:proofErr w:type="spellEnd"/>
      <w:r w:rsidRPr="009A5680">
        <w:rPr>
          <w:rFonts w:ascii="Times New Roman" w:hAnsi="Times New Roman" w:cs="Times New Roman"/>
          <w:sz w:val="28"/>
          <w:szCs w:val="28"/>
        </w:rPr>
        <w:t xml:space="preserve"> cu </w:t>
      </w:r>
      <w:proofErr w:type="spellStart"/>
      <w:r w:rsidRPr="009A5680">
        <w:rPr>
          <w:rFonts w:ascii="Times New Roman" w:hAnsi="Times New Roman" w:cs="Times New Roman"/>
          <w:sz w:val="28"/>
          <w:szCs w:val="28"/>
        </w:rPr>
        <w:t>operațiunea</w:t>
      </w:r>
      <w:proofErr w:type="spellEnd"/>
      <w:r w:rsidRPr="009A5680">
        <w:rPr>
          <w:rFonts w:ascii="Times New Roman" w:hAnsi="Times New Roman" w:cs="Times New Roman"/>
          <w:sz w:val="28"/>
          <w:szCs w:val="28"/>
        </w:rPr>
        <w:t xml:space="preserve"> de </w:t>
      </w:r>
      <w:proofErr w:type="spellStart"/>
      <w:r w:rsidRPr="009A5680">
        <w:rPr>
          <w:rFonts w:ascii="Times New Roman" w:hAnsi="Times New Roman" w:cs="Times New Roman"/>
          <w:sz w:val="28"/>
          <w:szCs w:val="28"/>
        </w:rPr>
        <w:t>plată</w:t>
      </w:r>
      <w:proofErr w:type="spellEnd"/>
      <w:r w:rsidRPr="009A5680">
        <w:rPr>
          <w:rFonts w:ascii="Times New Roman" w:hAnsi="Times New Roman" w:cs="Times New Roman"/>
          <w:sz w:val="28"/>
          <w:szCs w:val="28"/>
        </w:rPr>
        <w:t>;</w:t>
      </w:r>
    </w:p>
    <w:p w14:paraId="715919FC" w14:textId="2358B077" w:rsidR="009A5680" w:rsidRDefault="009A5680" w:rsidP="00F40DE6">
      <w:pPr>
        <w:pStyle w:val="a3"/>
        <w:ind w:left="142" w:firstLine="927"/>
        <w:jc w:val="both"/>
        <w:rPr>
          <w:rFonts w:ascii="Times New Roman" w:hAnsi="Times New Roman" w:cs="Times New Roman"/>
          <w:sz w:val="28"/>
          <w:szCs w:val="28"/>
          <w:lang w:val="ro-RO"/>
        </w:rPr>
      </w:pPr>
      <w:r w:rsidRPr="009A5680">
        <w:rPr>
          <w:rFonts w:ascii="Times New Roman" w:hAnsi="Times New Roman" w:cs="Times New Roman"/>
          <w:sz w:val="28"/>
          <w:szCs w:val="28"/>
          <w:lang w:val="ro-RO"/>
        </w:rPr>
        <w:t>c) valoarea operațiunii de plată;</w:t>
      </w:r>
    </w:p>
    <w:p w14:paraId="1C767F87" w14:textId="7C716655" w:rsidR="008A4877" w:rsidRPr="009A5680" w:rsidRDefault="008A4877" w:rsidP="00F40DE6">
      <w:pPr>
        <w:pStyle w:val="a3"/>
        <w:ind w:left="142" w:firstLine="927"/>
        <w:jc w:val="both"/>
        <w:rPr>
          <w:rFonts w:ascii="Times New Roman" w:hAnsi="Times New Roman" w:cs="Times New Roman"/>
          <w:sz w:val="28"/>
          <w:szCs w:val="28"/>
          <w:lang w:val="ro-RO"/>
        </w:rPr>
      </w:pPr>
      <w:r w:rsidRPr="008A4877">
        <w:rPr>
          <w:rFonts w:ascii="Times New Roman" w:hAnsi="Times New Roman" w:cs="Times New Roman"/>
          <w:sz w:val="28"/>
          <w:szCs w:val="28"/>
          <w:lang w:val="ro-RO"/>
        </w:rPr>
        <w:t>d) după caz, valoarea comisioanelor percepute de prestatorul de servicii de inițiere a plății pentru operațiune și, dacă este cazul, specificarea acestor comisioane după tip și valoare.</w:t>
      </w:r>
    </w:p>
    <w:p w14:paraId="37C7BAF6" w14:textId="77777777" w:rsidR="009A5680" w:rsidRPr="009A5680" w:rsidRDefault="009A5680" w:rsidP="00F40DE6">
      <w:pPr>
        <w:pStyle w:val="a3"/>
        <w:ind w:left="142" w:firstLine="927"/>
        <w:jc w:val="both"/>
        <w:rPr>
          <w:rFonts w:ascii="Times New Roman" w:hAnsi="Times New Roman" w:cs="Times New Roman"/>
          <w:sz w:val="28"/>
          <w:szCs w:val="28"/>
          <w:lang w:val="it-IT"/>
        </w:rPr>
      </w:pPr>
      <w:r w:rsidRPr="009A5680">
        <w:rPr>
          <w:rFonts w:ascii="Times New Roman" w:hAnsi="Times New Roman" w:cs="Times New Roman"/>
          <w:sz w:val="28"/>
          <w:szCs w:val="28"/>
          <w:lang w:val="it-IT"/>
        </w:rPr>
        <w:t>Articolul 38</w:t>
      </w:r>
      <w:r w:rsidRPr="009A5680">
        <w:rPr>
          <w:rFonts w:ascii="Times New Roman" w:hAnsi="Times New Roman" w:cs="Times New Roman"/>
          <w:sz w:val="28"/>
          <w:szCs w:val="28"/>
          <w:vertAlign w:val="superscript"/>
          <w:lang w:val="it-IT"/>
        </w:rPr>
        <w:t>2</w:t>
      </w:r>
      <w:r w:rsidRPr="009A5680">
        <w:rPr>
          <w:rFonts w:ascii="Times New Roman" w:hAnsi="Times New Roman" w:cs="Times New Roman"/>
          <w:sz w:val="28"/>
          <w:szCs w:val="28"/>
          <w:lang w:val="it-IT"/>
        </w:rPr>
        <w:t>. Informații destinate prestatorului de servicii de plată care oferă servicii de administrare cont plătitorului în cazul unui serviciu de inițiere a plății</w:t>
      </w:r>
    </w:p>
    <w:p w14:paraId="045C343B" w14:textId="77777777" w:rsidR="00C62E9F" w:rsidRDefault="009A5680" w:rsidP="00F40DE6">
      <w:pPr>
        <w:pStyle w:val="a3"/>
        <w:ind w:left="142" w:firstLine="927"/>
        <w:jc w:val="both"/>
        <w:rPr>
          <w:rFonts w:ascii="Times New Roman" w:hAnsi="Times New Roman" w:cs="Times New Roman"/>
          <w:sz w:val="28"/>
          <w:szCs w:val="28"/>
        </w:rPr>
      </w:pPr>
      <w:r w:rsidRPr="009A5680">
        <w:rPr>
          <w:rFonts w:ascii="Times New Roman" w:hAnsi="Times New Roman" w:cs="Times New Roman"/>
          <w:sz w:val="28"/>
          <w:szCs w:val="28"/>
          <w:lang w:val="it-IT"/>
        </w:rPr>
        <w:t>În cazul în care se inițiază un ordin de plată prin intermediul prestatorului de servicii de inițiere a plății, acesta pune referința operațiunii de plată la dispoziția a prestatorului de servicii de plată care oferă servicii de administrare cont.</w:t>
      </w:r>
      <w:r w:rsidRPr="009A5680">
        <w:rPr>
          <w:rFonts w:ascii="Times New Roman" w:hAnsi="Times New Roman" w:cs="Times New Roman"/>
          <w:sz w:val="28"/>
          <w:szCs w:val="28"/>
        </w:rPr>
        <w:t>”</w:t>
      </w:r>
    </w:p>
    <w:p w14:paraId="604C6C23" w14:textId="77777777" w:rsidR="009A5680" w:rsidRPr="009A5680" w:rsidRDefault="009A5680" w:rsidP="00F40DE6">
      <w:pPr>
        <w:pStyle w:val="a3"/>
        <w:ind w:left="142" w:firstLine="927"/>
        <w:jc w:val="both"/>
        <w:rPr>
          <w:rFonts w:ascii="Times New Roman" w:hAnsi="Times New Roman" w:cs="Times New Roman"/>
          <w:sz w:val="28"/>
          <w:szCs w:val="28"/>
          <w:lang w:val="ro-RO"/>
        </w:rPr>
      </w:pPr>
    </w:p>
    <w:p w14:paraId="6EDD5719" w14:textId="77777777" w:rsidR="00B05B58" w:rsidRDefault="004E4F11"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B05B58">
        <w:rPr>
          <w:rFonts w:ascii="Times New Roman" w:hAnsi="Times New Roman" w:cs="Times New Roman"/>
          <w:sz w:val="28"/>
          <w:szCs w:val="28"/>
        </w:rPr>
        <w:t>A</w:t>
      </w:r>
      <w:r w:rsidR="009A5680">
        <w:rPr>
          <w:rFonts w:ascii="Times New Roman" w:hAnsi="Times New Roman" w:cs="Times New Roman"/>
          <w:sz w:val="28"/>
          <w:szCs w:val="28"/>
        </w:rPr>
        <w:t>rticolul 42:</w:t>
      </w:r>
    </w:p>
    <w:p w14:paraId="4A54D6A6" w14:textId="4EB8E9BF" w:rsidR="00B814BD"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B814BD">
        <w:rPr>
          <w:rFonts w:ascii="Times New Roman" w:hAnsi="Times New Roman" w:cs="Times New Roman"/>
          <w:sz w:val="28"/>
          <w:szCs w:val="28"/>
        </w:rPr>
        <w:t xml:space="preserve">La </w:t>
      </w:r>
      <w:r w:rsidR="00226187" w:rsidRPr="00226187">
        <w:rPr>
          <w:rFonts w:ascii="Times New Roman" w:hAnsi="Times New Roman" w:cs="Times New Roman"/>
          <w:sz w:val="28"/>
          <w:szCs w:val="28"/>
        </w:rPr>
        <w:t>alineatul (1)</w:t>
      </w:r>
      <w:r w:rsidR="00B814BD">
        <w:rPr>
          <w:rFonts w:ascii="Times New Roman" w:hAnsi="Times New Roman" w:cs="Times New Roman"/>
          <w:sz w:val="28"/>
          <w:szCs w:val="28"/>
        </w:rPr>
        <w:t>:</w:t>
      </w:r>
    </w:p>
    <w:p w14:paraId="3A28132D" w14:textId="11AE8447" w:rsidR="00FC31DE"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a) </w:t>
      </w:r>
      <w:r w:rsidR="00FC31DE">
        <w:rPr>
          <w:rFonts w:ascii="Times New Roman" w:hAnsi="Times New Roman" w:cs="Times New Roman"/>
          <w:sz w:val="28"/>
          <w:szCs w:val="28"/>
        </w:rPr>
        <w:t>punctul 2):</w:t>
      </w:r>
    </w:p>
    <w:p w14:paraId="42AB2F5D" w14:textId="32B45803" w:rsidR="009A5680"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FC31DE">
        <w:rPr>
          <w:rFonts w:ascii="Times New Roman" w:hAnsi="Times New Roman" w:cs="Times New Roman"/>
          <w:sz w:val="28"/>
          <w:szCs w:val="28"/>
        </w:rPr>
        <w:t>la litera b</w:t>
      </w:r>
      <w:r w:rsidR="009A5680">
        <w:rPr>
          <w:rFonts w:ascii="Times New Roman" w:hAnsi="Times New Roman" w:cs="Times New Roman"/>
          <w:sz w:val="28"/>
          <w:szCs w:val="28"/>
        </w:rPr>
        <w:t xml:space="preserve">), </w:t>
      </w:r>
      <w:r w:rsidR="00FC31DE">
        <w:rPr>
          <w:rFonts w:ascii="Times New Roman" w:hAnsi="Times New Roman" w:cs="Times New Roman"/>
          <w:sz w:val="28"/>
          <w:szCs w:val="28"/>
        </w:rPr>
        <w:t>după textul „în vederea” se introduce textul „inițierii sau”;</w:t>
      </w:r>
    </w:p>
    <w:p w14:paraId="3A4946DB" w14:textId="104FA152" w:rsidR="00FC31DE"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 </w:t>
      </w:r>
      <w:r w:rsidR="00FC31DE">
        <w:rPr>
          <w:rFonts w:ascii="Times New Roman" w:hAnsi="Times New Roman" w:cs="Times New Roman"/>
          <w:sz w:val="28"/>
          <w:szCs w:val="28"/>
        </w:rPr>
        <w:t xml:space="preserve">la litera c), </w:t>
      </w:r>
      <w:proofErr w:type="spellStart"/>
      <w:r w:rsidR="00FC31DE">
        <w:rPr>
          <w:rFonts w:ascii="Times New Roman" w:hAnsi="Times New Roman" w:cs="Times New Roman"/>
          <w:sz w:val="28"/>
          <w:szCs w:val="28"/>
        </w:rPr>
        <w:t>după</w:t>
      </w:r>
      <w:proofErr w:type="spellEnd"/>
      <w:r w:rsidR="00FC31DE">
        <w:rPr>
          <w:rFonts w:ascii="Times New Roman" w:hAnsi="Times New Roman" w:cs="Times New Roman"/>
          <w:sz w:val="28"/>
          <w:szCs w:val="28"/>
        </w:rPr>
        <w:t xml:space="preserve"> </w:t>
      </w:r>
      <w:proofErr w:type="spellStart"/>
      <w:r w:rsidR="00FC31DE">
        <w:rPr>
          <w:rFonts w:ascii="Times New Roman" w:hAnsi="Times New Roman" w:cs="Times New Roman"/>
          <w:sz w:val="28"/>
          <w:szCs w:val="28"/>
        </w:rPr>
        <w:t>textul</w:t>
      </w:r>
      <w:proofErr w:type="spellEnd"/>
      <w:r w:rsidR="00FC31DE">
        <w:rPr>
          <w:rFonts w:ascii="Times New Roman" w:hAnsi="Times New Roman" w:cs="Times New Roman"/>
          <w:sz w:val="28"/>
          <w:szCs w:val="28"/>
        </w:rPr>
        <w:t xml:space="preserve"> „a </w:t>
      </w:r>
      <w:proofErr w:type="spellStart"/>
      <w:r w:rsidR="00C27260">
        <w:rPr>
          <w:rFonts w:ascii="Times New Roman" w:hAnsi="Times New Roman" w:cs="Times New Roman"/>
          <w:sz w:val="28"/>
          <w:szCs w:val="28"/>
        </w:rPr>
        <w:t>consimțămîntului</w:t>
      </w:r>
      <w:proofErr w:type="spellEnd"/>
      <w:r w:rsidR="00FC31DE">
        <w:rPr>
          <w:rFonts w:ascii="Times New Roman" w:hAnsi="Times New Roman" w:cs="Times New Roman"/>
          <w:sz w:val="28"/>
          <w:szCs w:val="28"/>
        </w:rPr>
        <w:t xml:space="preserve">” se introduce </w:t>
      </w:r>
      <w:proofErr w:type="spellStart"/>
      <w:r w:rsidR="00FC31DE">
        <w:rPr>
          <w:rFonts w:ascii="Times New Roman" w:hAnsi="Times New Roman" w:cs="Times New Roman"/>
          <w:sz w:val="28"/>
          <w:szCs w:val="28"/>
        </w:rPr>
        <w:t>textul</w:t>
      </w:r>
      <w:proofErr w:type="spellEnd"/>
      <w:r w:rsidR="00FC31DE">
        <w:rPr>
          <w:rFonts w:ascii="Times New Roman" w:hAnsi="Times New Roman" w:cs="Times New Roman"/>
          <w:sz w:val="28"/>
          <w:szCs w:val="28"/>
        </w:rPr>
        <w:t xml:space="preserve"> „pentru inițierea unui ordin de plată sau”;</w:t>
      </w:r>
    </w:p>
    <w:p w14:paraId="57CF9549" w14:textId="61D767F4" w:rsidR="00FC31DE"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FC31DE">
        <w:rPr>
          <w:rFonts w:ascii="Times New Roman" w:hAnsi="Times New Roman" w:cs="Times New Roman"/>
          <w:sz w:val="28"/>
          <w:szCs w:val="28"/>
        </w:rPr>
        <w:t>se completează cu litera g) cu următorul cuprins:</w:t>
      </w:r>
    </w:p>
    <w:p w14:paraId="5C35F1DF" w14:textId="5E3E6EAB" w:rsidR="00FC31DE" w:rsidRPr="00FE235E" w:rsidRDefault="00FC31DE"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00FE235E" w:rsidRPr="00FE235E">
        <w:rPr>
          <w:rFonts w:ascii="Times New Roman" w:hAnsi="Times New Roman" w:cs="Times New Roman"/>
          <w:sz w:val="28"/>
          <w:szCs w:val="28"/>
          <w:lang w:val="ro-RO"/>
        </w:rPr>
        <w:t>g) în cazul instrumentelor de plată, drepturile utilizatorului serviciului de plată prevăzute în actele normative ale Băncii Naționale.</w:t>
      </w:r>
      <w:r w:rsidRPr="00FE235E">
        <w:rPr>
          <w:rFonts w:ascii="Times New Roman" w:hAnsi="Times New Roman" w:cs="Times New Roman"/>
          <w:sz w:val="28"/>
          <w:szCs w:val="28"/>
        </w:rPr>
        <w:t>”</w:t>
      </w:r>
    </w:p>
    <w:p w14:paraId="64B12375" w14:textId="29B22E44" w:rsidR="00C27260" w:rsidRPr="00C27260"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sidR="00C27260" w:rsidRPr="00C27260">
        <w:rPr>
          <w:rFonts w:ascii="Times New Roman" w:hAnsi="Times New Roman" w:cs="Times New Roman"/>
          <w:sz w:val="28"/>
          <w:szCs w:val="28"/>
        </w:rPr>
        <w:t>la punctul 3) litera a), după textul „prestatorului de servicii de plată” se introduce textul „, inclusiv cele legate de modalitatea și de frecvența cu care sunt furnizate sau puse la dispoziție informațiile în temeiul prezentei legi”;</w:t>
      </w:r>
    </w:p>
    <w:p w14:paraId="6B16B114" w14:textId="0D14C1BC" w:rsidR="00C27260" w:rsidRDefault="00A365ED" w:rsidP="00F40DE6">
      <w:pPr>
        <w:pStyle w:val="a3"/>
        <w:ind w:left="142" w:firstLine="927"/>
        <w:jc w:val="both"/>
        <w:rPr>
          <w:rFonts w:ascii="Times New Roman" w:hAnsi="Times New Roman" w:cs="Times New Roman"/>
          <w:sz w:val="28"/>
          <w:szCs w:val="28"/>
          <w:lang w:val="it-IT"/>
        </w:rPr>
      </w:pPr>
      <w:r>
        <w:rPr>
          <w:rFonts w:ascii="Times New Roman" w:hAnsi="Times New Roman" w:cs="Times New Roman"/>
          <w:sz w:val="28"/>
          <w:szCs w:val="28"/>
        </w:rPr>
        <w:t xml:space="preserve">c) </w:t>
      </w:r>
      <w:r w:rsidR="00BB5A09">
        <w:rPr>
          <w:rFonts w:ascii="Times New Roman" w:hAnsi="Times New Roman" w:cs="Times New Roman"/>
          <w:sz w:val="28"/>
          <w:szCs w:val="28"/>
        </w:rPr>
        <w:t xml:space="preserve">la punctul 4) litera a), </w:t>
      </w:r>
      <w:proofErr w:type="spellStart"/>
      <w:r w:rsidR="00BB5A09">
        <w:rPr>
          <w:rFonts w:ascii="Times New Roman" w:hAnsi="Times New Roman" w:cs="Times New Roman"/>
          <w:sz w:val="28"/>
          <w:szCs w:val="28"/>
        </w:rPr>
        <w:t>după</w:t>
      </w:r>
      <w:proofErr w:type="spellEnd"/>
      <w:r w:rsidR="00BB5A09">
        <w:rPr>
          <w:rFonts w:ascii="Times New Roman" w:hAnsi="Times New Roman" w:cs="Times New Roman"/>
          <w:sz w:val="28"/>
          <w:szCs w:val="28"/>
        </w:rPr>
        <w:t xml:space="preserve"> </w:t>
      </w:r>
      <w:proofErr w:type="spellStart"/>
      <w:r w:rsidR="00BB5A09">
        <w:rPr>
          <w:rFonts w:ascii="Times New Roman" w:hAnsi="Times New Roman" w:cs="Times New Roman"/>
          <w:sz w:val="28"/>
          <w:szCs w:val="28"/>
        </w:rPr>
        <w:t>textul</w:t>
      </w:r>
      <w:proofErr w:type="spellEnd"/>
      <w:r w:rsidR="00BB5A09">
        <w:rPr>
          <w:rFonts w:ascii="Times New Roman" w:hAnsi="Times New Roman" w:cs="Times New Roman"/>
          <w:sz w:val="28"/>
          <w:szCs w:val="28"/>
        </w:rPr>
        <w:t xml:space="preserve"> „</w:t>
      </w:r>
      <w:proofErr w:type="spellStart"/>
      <w:r w:rsidR="00BB5A09">
        <w:rPr>
          <w:rFonts w:ascii="Times New Roman" w:hAnsi="Times New Roman" w:cs="Times New Roman"/>
          <w:sz w:val="28"/>
          <w:szCs w:val="28"/>
        </w:rPr>
        <w:t>privind</w:t>
      </w:r>
      <w:proofErr w:type="spellEnd"/>
      <w:r w:rsidR="00BB5A09">
        <w:rPr>
          <w:rFonts w:ascii="Times New Roman" w:hAnsi="Times New Roman" w:cs="Times New Roman"/>
          <w:sz w:val="28"/>
          <w:szCs w:val="28"/>
        </w:rPr>
        <w:t xml:space="preserve"> </w:t>
      </w:r>
      <w:proofErr w:type="spellStart"/>
      <w:r w:rsidR="00BB5A09" w:rsidRPr="00BB5A09">
        <w:rPr>
          <w:rFonts w:ascii="Times New Roman" w:hAnsi="Times New Roman" w:cs="Times New Roman"/>
          <w:sz w:val="28"/>
          <w:szCs w:val="28"/>
        </w:rPr>
        <w:t>echipamentele</w:t>
      </w:r>
      <w:proofErr w:type="spellEnd"/>
      <w:r w:rsidR="00BB5A09">
        <w:rPr>
          <w:rFonts w:ascii="Times New Roman" w:hAnsi="Times New Roman" w:cs="Times New Roman"/>
          <w:sz w:val="28"/>
          <w:szCs w:val="28"/>
        </w:rPr>
        <w:t>”</w:t>
      </w:r>
      <w:r w:rsidR="00BB5A09" w:rsidRPr="00BB5A09">
        <w:rPr>
          <w:rFonts w:ascii="Times New Roman" w:hAnsi="Times New Roman" w:cs="Times New Roman"/>
          <w:sz w:val="28"/>
          <w:szCs w:val="28"/>
        </w:rPr>
        <w:t xml:space="preserve"> </w:t>
      </w:r>
      <w:r w:rsidR="00BB5A09">
        <w:rPr>
          <w:rFonts w:ascii="Times New Roman" w:hAnsi="Times New Roman" w:cs="Times New Roman"/>
          <w:sz w:val="28"/>
          <w:szCs w:val="28"/>
        </w:rPr>
        <w:t xml:space="preserve">se </w:t>
      </w:r>
      <w:proofErr w:type="spellStart"/>
      <w:r w:rsidR="00BB5A09">
        <w:rPr>
          <w:rFonts w:ascii="Times New Roman" w:hAnsi="Times New Roman" w:cs="Times New Roman"/>
          <w:sz w:val="28"/>
          <w:szCs w:val="28"/>
        </w:rPr>
        <w:t>completează</w:t>
      </w:r>
      <w:proofErr w:type="spellEnd"/>
      <w:r w:rsidR="00BB5A09">
        <w:rPr>
          <w:rFonts w:ascii="Times New Roman" w:hAnsi="Times New Roman" w:cs="Times New Roman"/>
          <w:sz w:val="28"/>
          <w:szCs w:val="28"/>
        </w:rPr>
        <w:t xml:space="preserve"> cu </w:t>
      </w:r>
      <w:proofErr w:type="spellStart"/>
      <w:r w:rsidR="00BB5A09">
        <w:rPr>
          <w:rFonts w:ascii="Times New Roman" w:hAnsi="Times New Roman" w:cs="Times New Roman"/>
          <w:sz w:val="28"/>
          <w:szCs w:val="28"/>
        </w:rPr>
        <w:t>textul</w:t>
      </w:r>
      <w:proofErr w:type="spellEnd"/>
      <w:r w:rsidR="00BB5A09">
        <w:rPr>
          <w:rFonts w:ascii="Times New Roman" w:hAnsi="Times New Roman" w:cs="Times New Roman"/>
          <w:sz w:val="28"/>
          <w:szCs w:val="28"/>
        </w:rPr>
        <w:t xml:space="preserve"> „</w:t>
      </w:r>
      <w:r w:rsidR="00BB5A09" w:rsidRPr="00BB5A09">
        <w:rPr>
          <w:rFonts w:ascii="Times New Roman" w:hAnsi="Times New Roman" w:cs="Times New Roman"/>
          <w:sz w:val="28"/>
          <w:szCs w:val="28"/>
          <w:lang w:val="it-IT"/>
        </w:rPr>
        <w:t>și software-ul</w:t>
      </w:r>
      <w:r w:rsidR="00BB5A09">
        <w:rPr>
          <w:rFonts w:ascii="Times New Roman" w:hAnsi="Times New Roman" w:cs="Times New Roman"/>
          <w:sz w:val="28"/>
          <w:szCs w:val="28"/>
          <w:lang w:val="it-IT"/>
        </w:rPr>
        <w:t>”, iar după textul „transmiterii informațiilor” se completează cu textul „</w:t>
      </w:r>
      <w:r w:rsidR="00BB5A09" w:rsidRPr="00BB5A09">
        <w:rPr>
          <w:rFonts w:ascii="Times New Roman" w:hAnsi="Times New Roman" w:cs="Times New Roman"/>
          <w:sz w:val="28"/>
          <w:szCs w:val="28"/>
          <w:lang w:val="it-IT"/>
        </w:rPr>
        <w:t>sau a notificărilor”</w:t>
      </w:r>
      <w:r w:rsidR="00BB5A09">
        <w:rPr>
          <w:rFonts w:ascii="Times New Roman" w:hAnsi="Times New Roman" w:cs="Times New Roman"/>
          <w:sz w:val="28"/>
          <w:szCs w:val="28"/>
          <w:lang w:val="it-IT"/>
        </w:rPr>
        <w:t>;</w:t>
      </w:r>
    </w:p>
    <w:p w14:paraId="30A8D2FC" w14:textId="7AF18AEB" w:rsidR="00F6343C"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d) </w:t>
      </w:r>
      <w:r w:rsidR="00AA3DBE">
        <w:rPr>
          <w:rFonts w:ascii="Times New Roman" w:hAnsi="Times New Roman" w:cs="Times New Roman"/>
          <w:sz w:val="28"/>
          <w:szCs w:val="28"/>
        </w:rPr>
        <w:t>punctul 5)</w:t>
      </w:r>
      <w:r w:rsidR="00F6343C">
        <w:rPr>
          <w:rFonts w:ascii="Times New Roman" w:hAnsi="Times New Roman" w:cs="Times New Roman"/>
          <w:sz w:val="28"/>
          <w:szCs w:val="28"/>
        </w:rPr>
        <w:t>:</w:t>
      </w:r>
    </w:p>
    <w:p w14:paraId="0402028C" w14:textId="7477CCCC" w:rsidR="00BB5A09"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BC3D36">
        <w:rPr>
          <w:rFonts w:ascii="Times New Roman" w:hAnsi="Times New Roman" w:cs="Times New Roman"/>
          <w:sz w:val="28"/>
          <w:szCs w:val="28"/>
        </w:rPr>
        <w:t>se completează cu litera</w:t>
      </w:r>
      <w:r w:rsidR="00AA3DBE">
        <w:rPr>
          <w:rFonts w:ascii="Times New Roman" w:hAnsi="Times New Roman" w:cs="Times New Roman"/>
          <w:sz w:val="28"/>
          <w:szCs w:val="28"/>
        </w:rPr>
        <w:t xml:space="preserve"> a</w:t>
      </w:r>
      <w:r w:rsidR="00AA3DBE" w:rsidRPr="00AA3DBE">
        <w:rPr>
          <w:rFonts w:ascii="Times New Roman" w:hAnsi="Times New Roman" w:cs="Times New Roman"/>
          <w:sz w:val="28"/>
          <w:szCs w:val="28"/>
          <w:vertAlign w:val="superscript"/>
        </w:rPr>
        <w:t>1</w:t>
      </w:r>
      <w:r w:rsidR="00AA3DBE">
        <w:rPr>
          <w:rFonts w:ascii="Times New Roman" w:hAnsi="Times New Roman" w:cs="Times New Roman"/>
          <w:sz w:val="28"/>
          <w:szCs w:val="28"/>
        </w:rPr>
        <w:t>) cu următorul cuprins:</w:t>
      </w:r>
    </w:p>
    <w:p w14:paraId="165F8F99" w14:textId="57BA88CA" w:rsidR="00B05B58" w:rsidRDefault="00883EA4" w:rsidP="00F40DE6">
      <w:pPr>
        <w:pStyle w:val="a3"/>
        <w:ind w:left="142" w:firstLine="927"/>
        <w:jc w:val="both"/>
        <w:rPr>
          <w:rFonts w:ascii="Times New Roman" w:hAnsi="Times New Roman" w:cs="Times New Roman"/>
          <w:sz w:val="28"/>
          <w:szCs w:val="28"/>
        </w:rPr>
      </w:pPr>
      <w:r w:rsidRPr="00AA3DBE">
        <w:rPr>
          <w:rFonts w:ascii="Times New Roman" w:hAnsi="Times New Roman" w:cs="Times New Roman"/>
          <w:sz w:val="28"/>
          <w:szCs w:val="28"/>
        </w:rPr>
        <w:t xml:space="preserve"> </w:t>
      </w:r>
      <w:r w:rsidR="00AA3DBE" w:rsidRPr="00AA3DBE">
        <w:rPr>
          <w:rFonts w:ascii="Times New Roman" w:hAnsi="Times New Roman" w:cs="Times New Roman"/>
          <w:sz w:val="28"/>
          <w:szCs w:val="28"/>
        </w:rPr>
        <w:t>„</w:t>
      </w:r>
      <w:r w:rsidR="00AA3DBE" w:rsidRPr="00AA3DBE">
        <w:rPr>
          <w:rFonts w:ascii="Times New Roman" w:hAnsi="Times New Roman" w:cs="Times New Roman"/>
          <w:sz w:val="28"/>
          <w:szCs w:val="28"/>
          <w:lang w:val="it-IT"/>
        </w:rPr>
        <w:t>a</w:t>
      </w:r>
      <w:r w:rsidR="00AA3DBE" w:rsidRPr="00AA3DBE">
        <w:rPr>
          <w:rFonts w:ascii="Times New Roman" w:hAnsi="Times New Roman" w:cs="Times New Roman"/>
          <w:sz w:val="28"/>
          <w:szCs w:val="28"/>
          <w:vertAlign w:val="superscript"/>
          <w:lang w:val="it-IT"/>
        </w:rPr>
        <w:t>1</w:t>
      </w:r>
      <w:r w:rsidR="00AA3DBE" w:rsidRPr="00AA3DBE">
        <w:rPr>
          <w:rFonts w:ascii="Times New Roman" w:hAnsi="Times New Roman" w:cs="Times New Roman"/>
          <w:sz w:val="28"/>
          <w:szCs w:val="28"/>
          <w:lang w:val="it-IT"/>
        </w:rPr>
        <w:t>) procedura securizată de notificare a utilizatorului serviciilor de plată de către prestatorul de servicii de plată în cazul unei suspiciuni de fraudă sau al unei fraude reale sau în cazul unor amenințări la adresa securității;</w:t>
      </w:r>
      <w:r w:rsidR="00AA3DBE" w:rsidRPr="00AA3DBE">
        <w:rPr>
          <w:rFonts w:ascii="Times New Roman" w:hAnsi="Times New Roman" w:cs="Times New Roman"/>
          <w:sz w:val="28"/>
          <w:szCs w:val="28"/>
        </w:rPr>
        <w:t>”</w:t>
      </w:r>
      <w:r w:rsidR="00F6343C">
        <w:rPr>
          <w:rFonts w:ascii="Times New Roman" w:hAnsi="Times New Roman" w:cs="Times New Roman"/>
          <w:sz w:val="28"/>
          <w:szCs w:val="28"/>
        </w:rPr>
        <w:t>;</w:t>
      </w:r>
    </w:p>
    <w:p w14:paraId="0F10BA2B" w14:textId="42584BBB" w:rsidR="00AA3DBE"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 </w:t>
      </w:r>
      <w:r w:rsidR="00F6343C">
        <w:rPr>
          <w:rFonts w:ascii="Times New Roman" w:hAnsi="Times New Roman" w:cs="Times New Roman"/>
          <w:sz w:val="28"/>
          <w:szCs w:val="28"/>
        </w:rPr>
        <w:t xml:space="preserve">la litera d), </w:t>
      </w:r>
      <w:proofErr w:type="spellStart"/>
      <w:r w:rsidR="00F6343C">
        <w:rPr>
          <w:rFonts w:ascii="Times New Roman" w:hAnsi="Times New Roman" w:cs="Times New Roman"/>
          <w:sz w:val="28"/>
          <w:szCs w:val="28"/>
        </w:rPr>
        <w:t>după</w:t>
      </w:r>
      <w:proofErr w:type="spellEnd"/>
      <w:r w:rsidR="00F6343C">
        <w:rPr>
          <w:rFonts w:ascii="Times New Roman" w:hAnsi="Times New Roman" w:cs="Times New Roman"/>
          <w:sz w:val="28"/>
          <w:szCs w:val="28"/>
        </w:rPr>
        <w:t xml:space="preserve"> </w:t>
      </w:r>
      <w:proofErr w:type="spellStart"/>
      <w:r w:rsidR="00F6343C">
        <w:rPr>
          <w:rFonts w:ascii="Times New Roman" w:hAnsi="Times New Roman" w:cs="Times New Roman"/>
          <w:sz w:val="28"/>
          <w:szCs w:val="28"/>
        </w:rPr>
        <w:t>textul</w:t>
      </w:r>
      <w:proofErr w:type="spellEnd"/>
      <w:r w:rsidR="00F6343C">
        <w:rPr>
          <w:rFonts w:ascii="Times New Roman" w:hAnsi="Times New Roman" w:cs="Times New Roman"/>
          <w:sz w:val="28"/>
          <w:szCs w:val="28"/>
        </w:rPr>
        <w:t xml:space="preserve"> „</w:t>
      </w:r>
      <w:proofErr w:type="spellStart"/>
      <w:r w:rsidR="00F6343C" w:rsidRPr="00F6343C">
        <w:rPr>
          <w:rFonts w:ascii="Times New Roman" w:hAnsi="Times New Roman" w:cs="Times New Roman"/>
          <w:sz w:val="28"/>
          <w:szCs w:val="28"/>
        </w:rPr>
        <w:t>operaţiune</w:t>
      </w:r>
      <w:proofErr w:type="spellEnd"/>
      <w:r w:rsidR="00F6343C" w:rsidRPr="00F6343C">
        <w:rPr>
          <w:rFonts w:ascii="Times New Roman" w:hAnsi="Times New Roman" w:cs="Times New Roman"/>
          <w:sz w:val="28"/>
          <w:szCs w:val="28"/>
        </w:rPr>
        <w:t xml:space="preserve"> </w:t>
      </w:r>
      <w:proofErr w:type="spellStart"/>
      <w:r w:rsidR="00F6343C" w:rsidRPr="00F6343C">
        <w:rPr>
          <w:rFonts w:ascii="Times New Roman" w:hAnsi="Times New Roman" w:cs="Times New Roman"/>
          <w:sz w:val="28"/>
          <w:szCs w:val="28"/>
        </w:rPr>
        <w:t>neautorizată</w:t>
      </w:r>
      <w:proofErr w:type="spellEnd"/>
      <w:r w:rsidR="00F6343C">
        <w:rPr>
          <w:rFonts w:ascii="Times New Roman" w:hAnsi="Times New Roman" w:cs="Times New Roman"/>
          <w:sz w:val="28"/>
          <w:szCs w:val="28"/>
        </w:rPr>
        <w:t xml:space="preserve">” se introduce </w:t>
      </w:r>
      <w:proofErr w:type="spellStart"/>
      <w:r w:rsidR="00F6343C">
        <w:rPr>
          <w:rFonts w:ascii="Times New Roman" w:hAnsi="Times New Roman" w:cs="Times New Roman"/>
          <w:sz w:val="28"/>
          <w:szCs w:val="28"/>
        </w:rPr>
        <w:t>textul</w:t>
      </w:r>
      <w:proofErr w:type="spellEnd"/>
      <w:r w:rsidR="00F6343C">
        <w:rPr>
          <w:rFonts w:ascii="Times New Roman" w:hAnsi="Times New Roman" w:cs="Times New Roman"/>
          <w:sz w:val="28"/>
          <w:szCs w:val="28"/>
        </w:rPr>
        <w:t xml:space="preserve"> „</w:t>
      </w:r>
      <w:proofErr w:type="spellStart"/>
      <w:r w:rsidR="00F6343C" w:rsidRPr="00F6343C">
        <w:rPr>
          <w:rFonts w:ascii="Times New Roman" w:hAnsi="Times New Roman" w:cs="Times New Roman"/>
          <w:sz w:val="28"/>
          <w:szCs w:val="28"/>
        </w:rPr>
        <w:t>sau</w:t>
      </w:r>
      <w:proofErr w:type="spellEnd"/>
      <w:r w:rsidR="00F6343C" w:rsidRPr="00F6343C">
        <w:rPr>
          <w:rFonts w:ascii="Times New Roman" w:hAnsi="Times New Roman" w:cs="Times New Roman"/>
          <w:sz w:val="28"/>
          <w:szCs w:val="28"/>
        </w:rPr>
        <w:t xml:space="preserve"> </w:t>
      </w:r>
      <w:proofErr w:type="spellStart"/>
      <w:r w:rsidR="00F6343C" w:rsidRPr="00F6343C">
        <w:rPr>
          <w:rFonts w:ascii="Times New Roman" w:hAnsi="Times New Roman" w:cs="Times New Roman"/>
          <w:sz w:val="28"/>
          <w:szCs w:val="28"/>
        </w:rPr>
        <w:t>incorect</w:t>
      </w:r>
      <w:proofErr w:type="spellEnd"/>
      <w:r w:rsidR="00F6343C" w:rsidRPr="00F6343C">
        <w:rPr>
          <w:rFonts w:ascii="Times New Roman" w:hAnsi="Times New Roman" w:cs="Times New Roman"/>
          <w:sz w:val="28"/>
          <w:szCs w:val="28"/>
        </w:rPr>
        <w:t xml:space="preserve"> </w:t>
      </w:r>
      <w:proofErr w:type="spellStart"/>
      <w:r w:rsidR="00F6343C" w:rsidRPr="00F6343C">
        <w:rPr>
          <w:rFonts w:ascii="Times New Roman" w:hAnsi="Times New Roman" w:cs="Times New Roman"/>
          <w:sz w:val="28"/>
          <w:szCs w:val="28"/>
        </w:rPr>
        <w:t>inițiată</w:t>
      </w:r>
      <w:proofErr w:type="spellEnd"/>
      <w:r w:rsidR="00F6343C" w:rsidRPr="00F6343C">
        <w:rPr>
          <w:rFonts w:ascii="Times New Roman" w:hAnsi="Times New Roman" w:cs="Times New Roman"/>
          <w:sz w:val="28"/>
          <w:szCs w:val="28"/>
        </w:rPr>
        <w:t>”</w:t>
      </w:r>
      <w:r w:rsidR="00F6343C">
        <w:rPr>
          <w:rFonts w:ascii="Times New Roman" w:hAnsi="Times New Roman" w:cs="Times New Roman"/>
          <w:sz w:val="28"/>
          <w:szCs w:val="28"/>
        </w:rPr>
        <w:t>;</w:t>
      </w:r>
    </w:p>
    <w:p w14:paraId="3CFF7FDB" w14:textId="7F5CC2D3" w:rsidR="0039267C" w:rsidRPr="0039267C"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 </w:t>
      </w:r>
      <w:r w:rsidR="0039267C" w:rsidRPr="0039267C">
        <w:rPr>
          <w:rFonts w:ascii="Times New Roman" w:hAnsi="Times New Roman" w:cs="Times New Roman"/>
          <w:sz w:val="28"/>
          <w:szCs w:val="28"/>
        </w:rPr>
        <w:t>la litera e):</w:t>
      </w:r>
    </w:p>
    <w:p w14:paraId="090E29BF" w14:textId="77777777" w:rsidR="0039267C" w:rsidRPr="0039267C" w:rsidRDefault="00F6343C" w:rsidP="00F40DE6">
      <w:pPr>
        <w:pStyle w:val="a3"/>
        <w:ind w:left="142" w:firstLine="927"/>
        <w:jc w:val="both"/>
        <w:rPr>
          <w:rFonts w:ascii="Times New Roman" w:hAnsi="Times New Roman" w:cs="Times New Roman"/>
          <w:sz w:val="28"/>
          <w:szCs w:val="28"/>
        </w:rPr>
      </w:pPr>
      <w:r w:rsidRPr="0039267C">
        <w:rPr>
          <w:rFonts w:ascii="Times New Roman" w:hAnsi="Times New Roman" w:cs="Times New Roman"/>
          <w:sz w:val="28"/>
          <w:szCs w:val="28"/>
        </w:rPr>
        <w:t>textul „neexecutarea” se s</w:t>
      </w:r>
      <w:r w:rsidR="0039267C" w:rsidRPr="0039267C">
        <w:rPr>
          <w:rFonts w:ascii="Times New Roman" w:hAnsi="Times New Roman" w:cs="Times New Roman"/>
          <w:sz w:val="28"/>
          <w:szCs w:val="28"/>
        </w:rPr>
        <w:t>ubstituie cu textul „inițierea”;</w:t>
      </w:r>
    </w:p>
    <w:p w14:paraId="7F643F0D" w14:textId="77777777" w:rsidR="0039267C" w:rsidRPr="00B814BD" w:rsidRDefault="0039267C" w:rsidP="00F40DE6">
      <w:pPr>
        <w:pStyle w:val="a3"/>
        <w:ind w:left="142" w:firstLine="927"/>
        <w:jc w:val="both"/>
        <w:rPr>
          <w:rFonts w:ascii="Times New Roman" w:hAnsi="Times New Roman" w:cs="Times New Roman"/>
          <w:sz w:val="28"/>
          <w:szCs w:val="28"/>
        </w:rPr>
      </w:pPr>
      <w:r w:rsidRPr="0039267C">
        <w:rPr>
          <w:rFonts w:ascii="Times New Roman" w:hAnsi="Times New Roman" w:cs="Times New Roman"/>
          <w:sz w:val="28"/>
          <w:szCs w:val="28"/>
        </w:rPr>
        <w:t>textul „necorespunzătoare a” se exclude</w:t>
      </w:r>
      <w:r>
        <w:rPr>
          <w:rFonts w:ascii="Times New Roman" w:hAnsi="Times New Roman" w:cs="Times New Roman"/>
          <w:sz w:val="28"/>
          <w:szCs w:val="28"/>
        </w:rPr>
        <w:t>;</w:t>
      </w:r>
    </w:p>
    <w:p w14:paraId="43D3DE8B" w14:textId="77777777" w:rsidR="00F6343C" w:rsidRDefault="00F6343C" w:rsidP="00F40DE6">
      <w:pPr>
        <w:pStyle w:val="a3"/>
        <w:ind w:left="142" w:firstLine="927"/>
        <w:jc w:val="both"/>
        <w:rPr>
          <w:rFonts w:ascii="Times New Roman" w:hAnsi="Times New Roman" w:cs="Times New Roman"/>
          <w:sz w:val="28"/>
          <w:szCs w:val="28"/>
        </w:rPr>
      </w:pPr>
      <w:r w:rsidRPr="0039267C">
        <w:rPr>
          <w:rFonts w:ascii="Times New Roman" w:hAnsi="Times New Roman" w:cs="Times New Roman"/>
          <w:sz w:val="28"/>
          <w:szCs w:val="28"/>
        </w:rPr>
        <w:t>după textul „art.70” se introduce textul „și art.70</w:t>
      </w:r>
      <w:r w:rsidRPr="0039267C">
        <w:rPr>
          <w:rFonts w:ascii="Times New Roman" w:hAnsi="Times New Roman" w:cs="Times New Roman"/>
          <w:sz w:val="28"/>
          <w:szCs w:val="28"/>
          <w:vertAlign w:val="superscript"/>
        </w:rPr>
        <w:t>1</w:t>
      </w:r>
      <w:r w:rsidRPr="0039267C">
        <w:rPr>
          <w:rFonts w:ascii="Times New Roman" w:hAnsi="Times New Roman" w:cs="Times New Roman"/>
          <w:sz w:val="28"/>
          <w:szCs w:val="28"/>
        </w:rPr>
        <w:t>”;</w:t>
      </w:r>
    </w:p>
    <w:p w14:paraId="22ACC0A6" w14:textId="70162639" w:rsidR="00967C4A"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e) </w:t>
      </w:r>
      <w:r w:rsidR="00F6343C">
        <w:rPr>
          <w:rFonts w:ascii="Times New Roman" w:hAnsi="Times New Roman" w:cs="Times New Roman"/>
          <w:sz w:val="28"/>
          <w:szCs w:val="28"/>
        </w:rPr>
        <w:t>punctul 6) litera a),</w:t>
      </w:r>
      <w:r w:rsidR="00967C4A" w:rsidRPr="00967C4A">
        <w:t xml:space="preserve"> </w:t>
      </w:r>
      <w:r w:rsidR="00967C4A" w:rsidRPr="00967C4A">
        <w:rPr>
          <w:rFonts w:ascii="Times New Roman" w:hAnsi="Times New Roman" w:cs="Times New Roman"/>
          <w:sz w:val="28"/>
          <w:szCs w:val="28"/>
        </w:rPr>
        <w:t>va avea următorul cuprins:</w:t>
      </w:r>
    </w:p>
    <w:p w14:paraId="4291CE20" w14:textId="72F63ABC" w:rsidR="00F6343C" w:rsidRDefault="00967C4A"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„a) </w:t>
      </w:r>
      <w:r w:rsidRPr="00967C4A">
        <w:rPr>
          <w:rFonts w:ascii="Times New Roman" w:hAnsi="Times New Roman" w:cs="Times New Roman"/>
          <w:sz w:val="28"/>
          <w:szCs w:val="28"/>
        </w:rPr>
        <w:t>dacă părțile convin, modificările condițiilor contractuale se consideră a fi acceptate de către utilizatorul de servicii de plată, în conformitate cu art.44, cu excepția cazului în care, înainte de data propusă a intrării lor în vigoare, utilizatorul serviciilor de plată informează prestatorul de servicii de plată că nu le acceptă;</w:t>
      </w:r>
      <w:r>
        <w:rPr>
          <w:rFonts w:ascii="Times New Roman" w:hAnsi="Times New Roman" w:cs="Times New Roman"/>
          <w:sz w:val="28"/>
          <w:szCs w:val="28"/>
        </w:rPr>
        <w:t>”</w:t>
      </w:r>
      <w:r w:rsidR="00342B16">
        <w:rPr>
          <w:rFonts w:ascii="Times New Roman" w:hAnsi="Times New Roman" w:cs="Times New Roman"/>
          <w:sz w:val="28"/>
          <w:szCs w:val="28"/>
        </w:rPr>
        <w:t>;</w:t>
      </w:r>
    </w:p>
    <w:p w14:paraId="6E9D6C53" w14:textId="77777777" w:rsidR="00AA3DBE" w:rsidRPr="00AA3DBE" w:rsidRDefault="00AA3DBE" w:rsidP="00F40DE6">
      <w:pPr>
        <w:pStyle w:val="a3"/>
        <w:ind w:left="142" w:firstLine="927"/>
        <w:jc w:val="both"/>
        <w:rPr>
          <w:rFonts w:ascii="Times New Roman" w:hAnsi="Times New Roman" w:cs="Times New Roman"/>
          <w:sz w:val="28"/>
          <w:szCs w:val="28"/>
        </w:rPr>
      </w:pPr>
    </w:p>
    <w:p w14:paraId="2851B007" w14:textId="6B3827CB" w:rsidR="00B05B58" w:rsidRDefault="00342B16"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6C7F3F">
        <w:rPr>
          <w:rFonts w:ascii="Times New Roman" w:hAnsi="Times New Roman" w:cs="Times New Roman"/>
          <w:sz w:val="28"/>
          <w:szCs w:val="28"/>
        </w:rPr>
        <w:t>Articolul 44:</w:t>
      </w:r>
    </w:p>
    <w:p w14:paraId="449353F7" w14:textId="492B991F" w:rsidR="006C7F3F" w:rsidRDefault="00A365ED"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6C7F3F">
        <w:rPr>
          <w:rFonts w:ascii="Times New Roman" w:hAnsi="Times New Roman" w:cs="Times New Roman"/>
          <w:sz w:val="28"/>
          <w:szCs w:val="28"/>
        </w:rPr>
        <w:t>se completează cu alineatul (1</w:t>
      </w:r>
      <w:r w:rsidR="006C7F3F" w:rsidRPr="006C7F3F">
        <w:rPr>
          <w:rFonts w:ascii="Times New Roman" w:hAnsi="Times New Roman" w:cs="Times New Roman"/>
          <w:sz w:val="28"/>
          <w:szCs w:val="28"/>
          <w:vertAlign w:val="superscript"/>
        </w:rPr>
        <w:t>1</w:t>
      </w:r>
      <w:r w:rsidR="006C7F3F">
        <w:rPr>
          <w:rFonts w:ascii="Times New Roman" w:hAnsi="Times New Roman" w:cs="Times New Roman"/>
          <w:sz w:val="28"/>
          <w:szCs w:val="28"/>
        </w:rPr>
        <w:t>) cu următorul cuprins:</w:t>
      </w:r>
    </w:p>
    <w:p w14:paraId="6D03DB12" w14:textId="77777777" w:rsidR="006C7F3F" w:rsidRDefault="006C7F3F" w:rsidP="00F40DE6">
      <w:pPr>
        <w:pStyle w:val="a3"/>
        <w:ind w:left="142" w:firstLine="927"/>
        <w:jc w:val="both"/>
        <w:rPr>
          <w:rFonts w:ascii="Times New Roman" w:hAnsi="Times New Roman" w:cs="Times New Roman"/>
          <w:sz w:val="28"/>
          <w:szCs w:val="28"/>
        </w:rPr>
      </w:pPr>
      <w:r w:rsidRPr="006C7F3F">
        <w:rPr>
          <w:rFonts w:ascii="Times New Roman" w:hAnsi="Times New Roman" w:cs="Times New Roman"/>
          <w:sz w:val="28"/>
          <w:szCs w:val="28"/>
        </w:rPr>
        <w:t>„</w:t>
      </w:r>
      <w:r w:rsidRPr="006C7F3F">
        <w:rPr>
          <w:rFonts w:ascii="Times New Roman" w:hAnsi="Times New Roman" w:cs="Times New Roman"/>
          <w:sz w:val="28"/>
          <w:szCs w:val="28"/>
          <w:lang w:val="pt-BR"/>
        </w:rPr>
        <w:t>(1</w:t>
      </w:r>
      <w:r w:rsidRPr="006C7F3F">
        <w:rPr>
          <w:rFonts w:ascii="Times New Roman" w:hAnsi="Times New Roman" w:cs="Times New Roman"/>
          <w:sz w:val="28"/>
          <w:szCs w:val="28"/>
          <w:vertAlign w:val="superscript"/>
          <w:lang w:val="pt-BR"/>
        </w:rPr>
        <w:t>1</w:t>
      </w:r>
      <w:r w:rsidRPr="006C7F3F">
        <w:rPr>
          <w:rFonts w:ascii="Times New Roman" w:hAnsi="Times New Roman" w:cs="Times New Roman"/>
          <w:sz w:val="28"/>
          <w:szCs w:val="28"/>
          <w:lang w:val="pt-BR"/>
        </w:rPr>
        <w:t>)</w:t>
      </w:r>
      <w:r w:rsidRPr="006C7F3F">
        <w:rPr>
          <w:rFonts w:ascii="Times New Roman" w:hAnsi="Times New Roman" w:cs="Times New Roman"/>
          <w:sz w:val="28"/>
          <w:szCs w:val="28"/>
        </w:rPr>
        <w:t xml:space="preserve"> </w:t>
      </w:r>
      <w:r w:rsidRPr="006C7F3F">
        <w:rPr>
          <w:rFonts w:ascii="Times New Roman" w:hAnsi="Times New Roman" w:cs="Times New Roman"/>
          <w:sz w:val="28"/>
          <w:szCs w:val="28"/>
          <w:lang w:val="pt-BR"/>
        </w:rPr>
        <w:t xml:space="preserve">Utilizatorul serviciilor de plată poate </w:t>
      </w:r>
      <w:r>
        <w:rPr>
          <w:rFonts w:ascii="Times New Roman" w:hAnsi="Times New Roman" w:cs="Times New Roman"/>
          <w:sz w:val="28"/>
          <w:szCs w:val="28"/>
          <w:lang w:val="pt-BR"/>
        </w:rPr>
        <w:t xml:space="preserve">fie să accepte, fie să respingă  </w:t>
      </w:r>
      <w:r w:rsidRPr="006C7F3F">
        <w:rPr>
          <w:rFonts w:ascii="Times New Roman" w:hAnsi="Times New Roman" w:cs="Times New Roman"/>
          <w:sz w:val="28"/>
          <w:szCs w:val="28"/>
          <w:lang w:val="pt-BR"/>
        </w:rPr>
        <w:t>modificările înaintea datei propuse pentru intrarea lor în vigoare.</w:t>
      </w:r>
      <w:r w:rsidRPr="006C7F3F">
        <w:rPr>
          <w:rFonts w:ascii="Times New Roman" w:hAnsi="Times New Roman" w:cs="Times New Roman"/>
          <w:sz w:val="28"/>
          <w:szCs w:val="28"/>
        </w:rPr>
        <w:t>”</w:t>
      </w:r>
      <w:r>
        <w:rPr>
          <w:rFonts w:ascii="Times New Roman" w:hAnsi="Times New Roman" w:cs="Times New Roman"/>
          <w:sz w:val="28"/>
          <w:szCs w:val="28"/>
        </w:rPr>
        <w:t>;</w:t>
      </w:r>
    </w:p>
    <w:p w14:paraId="161694C7" w14:textId="291963B2" w:rsidR="006C7F3F"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2) </w:t>
      </w:r>
      <w:r w:rsidR="006C7F3F">
        <w:rPr>
          <w:rFonts w:ascii="Times New Roman" w:hAnsi="Times New Roman" w:cs="Times New Roman"/>
          <w:sz w:val="28"/>
          <w:szCs w:val="28"/>
        </w:rPr>
        <w:t>alineatul (3)</w:t>
      </w:r>
      <w:r w:rsidR="00F669C6">
        <w:rPr>
          <w:rFonts w:ascii="Times New Roman" w:hAnsi="Times New Roman" w:cs="Times New Roman"/>
          <w:sz w:val="28"/>
          <w:szCs w:val="28"/>
        </w:rPr>
        <w:t xml:space="preserve"> va avea următorul cuprins:</w:t>
      </w:r>
    </w:p>
    <w:p w14:paraId="3B8657A4" w14:textId="77777777" w:rsidR="00F669C6" w:rsidRPr="0047262D" w:rsidRDefault="00F669C6" w:rsidP="00F40DE6">
      <w:pPr>
        <w:pStyle w:val="a3"/>
        <w:ind w:left="142" w:firstLine="927"/>
        <w:jc w:val="both"/>
        <w:rPr>
          <w:rFonts w:ascii="Times New Roman" w:hAnsi="Times New Roman" w:cs="Times New Roman"/>
          <w:sz w:val="28"/>
          <w:szCs w:val="28"/>
        </w:rPr>
      </w:pPr>
      <w:r w:rsidRPr="0047262D">
        <w:rPr>
          <w:rFonts w:ascii="Times New Roman" w:hAnsi="Times New Roman" w:cs="Times New Roman"/>
          <w:sz w:val="28"/>
          <w:szCs w:val="28"/>
        </w:rPr>
        <w:t>„</w:t>
      </w:r>
      <w:r w:rsidR="0047262D" w:rsidRPr="0047262D">
        <w:rPr>
          <w:rFonts w:ascii="Times New Roman" w:hAnsi="Times New Roman" w:cs="Times New Roman"/>
          <w:sz w:val="28"/>
          <w:szCs w:val="28"/>
          <w:lang w:val="pt-BR"/>
        </w:rPr>
        <w:t xml:space="preserve">(3) În cazul indicat la alin.(2), prestatorul de servicii de plată îl informează, de asemenea, pe utilizatorul serviciilor de plată cu privire la faptul că, în cazul în care respinge modificările respective, utilizatorul serviciilor de plată are dreptul </w:t>
      </w:r>
      <w:r w:rsidR="00AF42FC">
        <w:rPr>
          <w:rFonts w:ascii="Times New Roman" w:hAnsi="Times New Roman" w:cs="Times New Roman"/>
          <w:sz w:val="28"/>
          <w:szCs w:val="28"/>
          <w:lang w:val="pt-BR"/>
        </w:rPr>
        <w:t xml:space="preserve">de a rezolvi </w:t>
      </w:r>
      <w:r w:rsidR="0047262D" w:rsidRPr="0047262D">
        <w:rPr>
          <w:rFonts w:ascii="Times New Roman" w:hAnsi="Times New Roman" w:cs="Times New Roman"/>
          <w:sz w:val="28"/>
          <w:szCs w:val="28"/>
          <w:lang w:val="pt-BR"/>
        </w:rPr>
        <w:t>gratuit contractul-cadru, începând de la data la care s-ar fi aplicat modificările.</w:t>
      </w:r>
      <w:r w:rsidRPr="0047262D">
        <w:rPr>
          <w:rFonts w:ascii="Times New Roman" w:hAnsi="Times New Roman" w:cs="Times New Roman"/>
          <w:sz w:val="28"/>
          <w:szCs w:val="28"/>
        </w:rPr>
        <w:t>”</w:t>
      </w:r>
      <w:r w:rsidR="0047262D">
        <w:rPr>
          <w:rFonts w:ascii="Times New Roman" w:hAnsi="Times New Roman" w:cs="Times New Roman"/>
          <w:sz w:val="28"/>
          <w:szCs w:val="28"/>
        </w:rPr>
        <w:t>;</w:t>
      </w:r>
    </w:p>
    <w:p w14:paraId="2BDCF8AF" w14:textId="77777777" w:rsidR="006C7F3F" w:rsidRDefault="006C7F3F" w:rsidP="00F40DE6">
      <w:pPr>
        <w:pStyle w:val="a3"/>
        <w:ind w:left="1069"/>
        <w:jc w:val="both"/>
        <w:rPr>
          <w:rFonts w:ascii="Times New Roman" w:hAnsi="Times New Roman" w:cs="Times New Roman"/>
          <w:sz w:val="28"/>
          <w:szCs w:val="28"/>
        </w:rPr>
      </w:pPr>
    </w:p>
    <w:p w14:paraId="573D1DB3" w14:textId="0DB381A9" w:rsidR="0047262D" w:rsidRDefault="00A365ED"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3) </w:t>
      </w:r>
      <w:r w:rsidR="0047262D">
        <w:rPr>
          <w:rFonts w:ascii="Times New Roman" w:hAnsi="Times New Roman" w:cs="Times New Roman"/>
          <w:sz w:val="28"/>
          <w:szCs w:val="28"/>
        </w:rPr>
        <w:t xml:space="preserve">la alineatul (4), după textul „și ca modificările” se introduce </w:t>
      </w:r>
      <w:proofErr w:type="spellStart"/>
      <w:r w:rsidR="0047262D">
        <w:rPr>
          <w:rFonts w:ascii="Times New Roman" w:hAnsi="Times New Roman" w:cs="Times New Roman"/>
          <w:sz w:val="28"/>
          <w:szCs w:val="28"/>
        </w:rPr>
        <w:t>textul</w:t>
      </w:r>
      <w:proofErr w:type="spellEnd"/>
      <w:r w:rsidR="0047262D">
        <w:rPr>
          <w:rFonts w:ascii="Times New Roman" w:hAnsi="Times New Roman" w:cs="Times New Roman"/>
          <w:sz w:val="28"/>
          <w:szCs w:val="28"/>
        </w:rPr>
        <w:t xml:space="preserve"> „</w:t>
      </w:r>
      <w:proofErr w:type="spellStart"/>
      <w:r w:rsidR="0047262D" w:rsidRPr="0047262D">
        <w:rPr>
          <w:rFonts w:ascii="Times New Roman" w:hAnsi="Times New Roman" w:cs="Times New Roman"/>
          <w:sz w:val="28"/>
          <w:szCs w:val="28"/>
        </w:rPr>
        <w:t>ratei</w:t>
      </w:r>
      <w:proofErr w:type="spellEnd"/>
      <w:r w:rsidR="0047262D" w:rsidRPr="0047262D">
        <w:rPr>
          <w:rFonts w:ascii="Times New Roman" w:hAnsi="Times New Roman" w:cs="Times New Roman"/>
          <w:sz w:val="28"/>
          <w:szCs w:val="28"/>
        </w:rPr>
        <w:t xml:space="preserve"> </w:t>
      </w:r>
      <w:proofErr w:type="spellStart"/>
      <w:r w:rsidR="0047262D" w:rsidRPr="0047262D">
        <w:rPr>
          <w:rFonts w:ascii="Times New Roman" w:hAnsi="Times New Roman" w:cs="Times New Roman"/>
          <w:sz w:val="28"/>
          <w:szCs w:val="28"/>
        </w:rPr>
        <w:t>dobînzii</w:t>
      </w:r>
      <w:proofErr w:type="spellEnd"/>
      <w:r w:rsidR="0047262D" w:rsidRPr="0047262D">
        <w:rPr>
          <w:rFonts w:ascii="Times New Roman" w:hAnsi="Times New Roman" w:cs="Times New Roman"/>
          <w:sz w:val="28"/>
          <w:szCs w:val="28"/>
        </w:rPr>
        <w:t xml:space="preserve"> </w:t>
      </w:r>
      <w:proofErr w:type="spellStart"/>
      <w:r w:rsidR="0047262D" w:rsidRPr="0047262D">
        <w:rPr>
          <w:rFonts w:ascii="Times New Roman" w:hAnsi="Times New Roman" w:cs="Times New Roman"/>
          <w:sz w:val="28"/>
          <w:szCs w:val="28"/>
        </w:rPr>
        <w:t>sau</w:t>
      </w:r>
      <w:proofErr w:type="spellEnd"/>
      <w:r w:rsidR="0047262D" w:rsidRPr="0047262D">
        <w:rPr>
          <w:rFonts w:ascii="Times New Roman" w:hAnsi="Times New Roman" w:cs="Times New Roman"/>
          <w:sz w:val="28"/>
          <w:szCs w:val="28"/>
        </w:rPr>
        <w:t xml:space="preserve"> ale </w:t>
      </w:r>
      <w:proofErr w:type="spellStart"/>
      <w:r w:rsidR="0047262D" w:rsidRPr="0047262D">
        <w:rPr>
          <w:rFonts w:ascii="Times New Roman" w:hAnsi="Times New Roman" w:cs="Times New Roman"/>
          <w:sz w:val="28"/>
          <w:szCs w:val="28"/>
        </w:rPr>
        <w:t>cursului</w:t>
      </w:r>
      <w:proofErr w:type="spellEnd"/>
      <w:r w:rsidR="0047262D" w:rsidRPr="0047262D">
        <w:rPr>
          <w:rFonts w:ascii="Times New Roman" w:hAnsi="Times New Roman" w:cs="Times New Roman"/>
          <w:sz w:val="28"/>
          <w:szCs w:val="28"/>
        </w:rPr>
        <w:t xml:space="preserve"> valutar”</w:t>
      </w:r>
    </w:p>
    <w:p w14:paraId="5EA94AD8" w14:textId="77777777" w:rsidR="006C7F3F" w:rsidRPr="006C7F3F" w:rsidRDefault="006C7F3F" w:rsidP="00F40DE6">
      <w:pPr>
        <w:pStyle w:val="a3"/>
        <w:ind w:left="1069"/>
        <w:jc w:val="both"/>
        <w:rPr>
          <w:rFonts w:ascii="Times New Roman" w:hAnsi="Times New Roman" w:cs="Times New Roman"/>
          <w:sz w:val="28"/>
          <w:szCs w:val="28"/>
          <w:lang w:val="pt-BR"/>
        </w:rPr>
      </w:pPr>
    </w:p>
    <w:p w14:paraId="1FA9331D" w14:textId="77777777" w:rsidR="00256C7B" w:rsidRDefault="00CC6F1E"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1B0220">
        <w:rPr>
          <w:rFonts w:ascii="Times New Roman" w:hAnsi="Times New Roman" w:cs="Times New Roman"/>
          <w:sz w:val="28"/>
          <w:szCs w:val="28"/>
        </w:rPr>
        <w:t>Articolul 45</w:t>
      </w:r>
      <w:r w:rsidR="00256C7B">
        <w:rPr>
          <w:rFonts w:ascii="Times New Roman" w:hAnsi="Times New Roman" w:cs="Times New Roman"/>
          <w:sz w:val="28"/>
          <w:szCs w:val="28"/>
        </w:rPr>
        <w:t>:</w:t>
      </w:r>
    </w:p>
    <w:p w14:paraId="4B0271B6" w14:textId="2A1E7F6E" w:rsidR="00B05B58" w:rsidRPr="00BD5974" w:rsidRDefault="00BD5974"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D70F7E">
        <w:rPr>
          <w:rFonts w:ascii="Times New Roman" w:hAnsi="Times New Roman" w:cs="Times New Roman"/>
          <w:sz w:val="28"/>
          <w:szCs w:val="28"/>
        </w:rPr>
        <w:t xml:space="preserve">1) </w:t>
      </w:r>
      <w:r w:rsidR="001B0220" w:rsidRPr="00BD5974">
        <w:rPr>
          <w:rFonts w:ascii="Times New Roman" w:hAnsi="Times New Roman" w:cs="Times New Roman"/>
          <w:sz w:val="28"/>
          <w:szCs w:val="28"/>
        </w:rPr>
        <w:t>alineatul (2) va avea următorul cuprins:</w:t>
      </w:r>
    </w:p>
    <w:p w14:paraId="6E4F0954" w14:textId="7B4A6687" w:rsidR="001B0220" w:rsidRDefault="001B0220" w:rsidP="00F40DE6">
      <w:pPr>
        <w:pStyle w:val="a3"/>
        <w:ind w:left="142" w:firstLine="927"/>
        <w:jc w:val="both"/>
        <w:rPr>
          <w:rFonts w:ascii="Times New Roman" w:hAnsi="Times New Roman" w:cs="Times New Roman"/>
          <w:sz w:val="28"/>
          <w:szCs w:val="28"/>
        </w:rPr>
      </w:pPr>
      <w:r w:rsidRPr="001B0220">
        <w:rPr>
          <w:rFonts w:ascii="Times New Roman" w:hAnsi="Times New Roman" w:cs="Times New Roman"/>
          <w:sz w:val="28"/>
          <w:szCs w:val="28"/>
        </w:rPr>
        <w:lastRenderedPageBreak/>
        <w:t>„</w:t>
      </w:r>
      <w:r w:rsidR="00AF42FC">
        <w:rPr>
          <w:rFonts w:ascii="Times New Roman" w:hAnsi="Times New Roman" w:cs="Times New Roman"/>
          <w:sz w:val="28"/>
          <w:szCs w:val="28"/>
          <w:lang w:val="fr-FR"/>
        </w:rPr>
        <w:t>(2) Rezol</w:t>
      </w:r>
      <w:r w:rsidR="00DA496E">
        <w:rPr>
          <w:rFonts w:ascii="Times New Roman" w:hAnsi="Times New Roman" w:cs="Times New Roman"/>
          <w:sz w:val="28"/>
          <w:szCs w:val="28"/>
          <w:lang w:val="fr-FR"/>
        </w:rPr>
        <w:t xml:space="preserve">uțiunea </w:t>
      </w:r>
      <w:r w:rsidRPr="001B0220">
        <w:rPr>
          <w:rFonts w:ascii="Times New Roman" w:hAnsi="Times New Roman" w:cs="Times New Roman"/>
          <w:sz w:val="28"/>
          <w:szCs w:val="28"/>
          <w:lang w:val="fr-FR"/>
        </w:rPr>
        <w:t xml:space="preserve">unilaterală a contractului-cadru nu implică niciun fel de penalități pentru utilizatorul serviciilor de plată, cu excepția cazului în care contractul </w:t>
      </w:r>
      <w:r w:rsidR="00342B16">
        <w:rPr>
          <w:rFonts w:ascii="Times New Roman" w:hAnsi="Times New Roman" w:cs="Times New Roman"/>
          <w:sz w:val="28"/>
          <w:szCs w:val="28"/>
          <w:lang w:val="fr-FR"/>
        </w:rPr>
        <w:t>a fost în vigoare mai puțin de 6</w:t>
      </w:r>
      <w:r w:rsidRPr="001B0220">
        <w:rPr>
          <w:rFonts w:ascii="Times New Roman" w:hAnsi="Times New Roman" w:cs="Times New Roman"/>
          <w:sz w:val="28"/>
          <w:szCs w:val="28"/>
          <w:lang w:val="fr-FR"/>
        </w:rPr>
        <w:t xml:space="preserve"> luni. </w:t>
      </w:r>
      <w:r w:rsidRPr="001B0220">
        <w:rPr>
          <w:rFonts w:ascii="Times New Roman" w:hAnsi="Times New Roman" w:cs="Times New Roman"/>
          <w:sz w:val="28"/>
          <w:szCs w:val="28"/>
        </w:rPr>
        <w:t>”</w:t>
      </w:r>
    </w:p>
    <w:p w14:paraId="6B963D29" w14:textId="115E0524" w:rsidR="001B0220" w:rsidRPr="00466965" w:rsidRDefault="001B0220" w:rsidP="00F40DE6">
      <w:pPr>
        <w:jc w:val="both"/>
        <w:rPr>
          <w:rFonts w:ascii="Times New Roman" w:hAnsi="Times New Roman" w:cs="Times New Roman"/>
          <w:sz w:val="28"/>
          <w:szCs w:val="28"/>
        </w:rPr>
      </w:pPr>
    </w:p>
    <w:p w14:paraId="7DB52C4D" w14:textId="77777777" w:rsidR="00B05B58" w:rsidRDefault="00AF42FC"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1B0220">
        <w:rPr>
          <w:rFonts w:ascii="Times New Roman" w:hAnsi="Times New Roman" w:cs="Times New Roman"/>
          <w:sz w:val="28"/>
          <w:szCs w:val="28"/>
        </w:rPr>
        <w:t>Articolul 46 va avea următorul cuprins:</w:t>
      </w:r>
    </w:p>
    <w:p w14:paraId="5F71C6E3" w14:textId="77777777" w:rsidR="001F61B5" w:rsidRPr="001F61B5" w:rsidRDefault="001F61B5" w:rsidP="00F40DE6">
      <w:pPr>
        <w:pStyle w:val="a3"/>
        <w:ind w:left="142" w:firstLine="927"/>
        <w:jc w:val="both"/>
        <w:rPr>
          <w:rFonts w:ascii="Times New Roman" w:hAnsi="Times New Roman" w:cs="Times New Roman"/>
          <w:sz w:val="28"/>
          <w:szCs w:val="28"/>
          <w:lang w:val="pt-BR"/>
        </w:rPr>
      </w:pPr>
      <w:r w:rsidRPr="001F61B5">
        <w:rPr>
          <w:rFonts w:ascii="Times New Roman" w:hAnsi="Times New Roman" w:cs="Times New Roman"/>
          <w:sz w:val="28"/>
          <w:szCs w:val="28"/>
        </w:rPr>
        <w:t>„</w:t>
      </w:r>
      <w:r w:rsidRPr="001F61B5">
        <w:rPr>
          <w:rFonts w:ascii="Times New Roman" w:hAnsi="Times New Roman" w:cs="Times New Roman"/>
          <w:sz w:val="28"/>
          <w:szCs w:val="28"/>
          <w:lang w:val="pt-BR"/>
        </w:rPr>
        <w:t>Înainte de executarea unei operaţiuni de plată individuale, reglementată de un contract-cadru, iniţiată de un plătitor, prestatorul de servicii de plată oferă, la cererea plătitorului, exprimată pentru această operaţiune specifică de plată, informaţii explicite privind toate aspectele următoare:</w:t>
      </w:r>
    </w:p>
    <w:p w14:paraId="2AE7DE83" w14:textId="77777777" w:rsidR="001F61B5" w:rsidRPr="001F61B5" w:rsidRDefault="001F61B5" w:rsidP="00F40DE6">
      <w:pPr>
        <w:pStyle w:val="a3"/>
        <w:ind w:left="142" w:firstLine="927"/>
        <w:jc w:val="both"/>
        <w:rPr>
          <w:rFonts w:ascii="Times New Roman" w:hAnsi="Times New Roman" w:cs="Times New Roman"/>
          <w:sz w:val="28"/>
          <w:szCs w:val="28"/>
        </w:rPr>
      </w:pPr>
      <w:r w:rsidRPr="001F61B5">
        <w:rPr>
          <w:rFonts w:ascii="Times New Roman" w:hAnsi="Times New Roman" w:cs="Times New Roman"/>
          <w:sz w:val="28"/>
          <w:szCs w:val="28"/>
        </w:rPr>
        <w:t xml:space="preserve">a) </w:t>
      </w:r>
      <w:proofErr w:type="spellStart"/>
      <w:r w:rsidRPr="001F61B5">
        <w:rPr>
          <w:rFonts w:ascii="Times New Roman" w:hAnsi="Times New Roman" w:cs="Times New Roman"/>
          <w:sz w:val="28"/>
          <w:szCs w:val="28"/>
        </w:rPr>
        <w:t>termenul</w:t>
      </w:r>
      <w:proofErr w:type="spellEnd"/>
      <w:r w:rsidRPr="001F61B5">
        <w:rPr>
          <w:rFonts w:ascii="Times New Roman" w:hAnsi="Times New Roman" w:cs="Times New Roman"/>
          <w:sz w:val="28"/>
          <w:szCs w:val="28"/>
        </w:rPr>
        <w:t xml:space="preserve"> maxim de </w:t>
      </w:r>
      <w:proofErr w:type="spellStart"/>
      <w:r w:rsidRPr="001F61B5">
        <w:rPr>
          <w:rFonts w:ascii="Times New Roman" w:hAnsi="Times New Roman" w:cs="Times New Roman"/>
          <w:sz w:val="28"/>
          <w:szCs w:val="28"/>
        </w:rPr>
        <w:t>executare</w:t>
      </w:r>
      <w:proofErr w:type="spellEnd"/>
      <w:r w:rsidRPr="001F61B5">
        <w:rPr>
          <w:rFonts w:ascii="Times New Roman" w:hAnsi="Times New Roman" w:cs="Times New Roman"/>
          <w:sz w:val="28"/>
          <w:szCs w:val="28"/>
        </w:rPr>
        <w:t>;</w:t>
      </w:r>
    </w:p>
    <w:p w14:paraId="1C501E96" w14:textId="77777777" w:rsidR="001F61B5" w:rsidRPr="001F61B5" w:rsidRDefault="001F61B5" w:rsidP="00F40DE6">
      <w:pPr>
        <w:pStyle w:val="a3"/>
        <w:ind w:left="142" w:firstLine="927"/>
        <w:jc w:val="both"/>
        <w:rPr>
          <w:rFonts w:ascii="Times New Roman" w:hAnsi="Times New Roman" w:cs="Times New Roman"/>
          <w:sz w:val="28"/>
          <w:szCs w:val="28"/>
        </w:rPr>
      </w:pPr>
      <w:r w:rsidRPr="001F61B5">
        <w:rPr>
          <w:rFonts w:ascii="Times New Roman" w:hAnsi="Times New Roman" w:cs="Times New Roman"/>
          <w:sz w:val="28"/>
          <w:szCs w:val="28"/>
        </w:rPr>
        <w:t xml:space="preserve">b) </w:t>
      </w:r>
      <w:proofErr w:type="spellStart"/>
      <w:r w:rsidRPr="001F61B5">
        <w:rPr>
          <w:rFonts w:ascii="Times New Roman" w:hAnsi="Times New Roman" w:cs="Times New Roman"/>
          <w:sz w:val="28"/>
          <w:szCs w:val="28"/>
        </w:rPr>
        <w:t>comisioanele</w:t>
      </w:r>
      <w:proofErr w:type="spellEnd"/>
      <w:r w:rsidRPr="001F61B5">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plătibile</w:t>
      </w:r>
      <w:proofErr w:type="spellEnd"/>
      <w:r w:rsidRPr="001F61B5">
        <w:rPr>
          <w:rFonts w:ascii="Times New Roman" w:hAnsi="Times New Roman" w:cs="Times New Roman"/>
          <w:sz w:val="28"/>
          <w:szCs w:val="28"/>
        </w:rPr>
        <w:t xml:space="preserve"> de </w:t>
      </w:r>
      <w:proofErr w:type="spellStart"/>
      <w:r w:rsidRPr="001F61B5">
        <w:rPr>
          <w:rFonts w:ascii="Times New Roman" w:hAnsi="Times New Roman" w:cs="Times New Roman"/>
          <w:sz w:val="28"/>
          <w:szCs w:val="28"/>
        </w:rPr>
        <w:t>către</w:t>
      </w:r>
      <w:proofErr w:type="spellEnd"/>
      <w:r w:rsidRPr="001F61B5">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plătitor</w:t>
      </w:r>
      <w:proofErr w:type="spellEnd"/>
      <w:r w:rsidRPr="001F61B5">
        <w:rPr>
          <w:rFonts w:ascii="Times New Roman" w:hAnsi="Times New Roman" w:cs="Times New Roman"/>
          <w:sz w:val="28"/>
          <w:szCs w:val="28"/>
        </w:rPr>
        <w:t>;</w:t>
      </w:r>
    </w:p>
    <w:p w14:paraId="48B20F8C" w14:textId="3955F436" w:rsidR="001B0220" w:rsidRPr="001F61B5" w:rsidRDefault="001F61B5" w:rsidP="00F40DE6">
      <w:pPr>
        <w:pStyle w:val="a3"/>
        <w:ind w:left="142" w:firstLine="927"/>
        <w:jc w:val="both"/>
        <w:rPr>
          <w:rFonts w:ascii="Times New Roman" w:hAnsi="Times New Roman" w:cs="Times New Roman"/>
          <w:sz w:val="28"/>
          <w:szCs w:val="28"/>
        </w:rPr>
      </w:pPr>
      <w:r w:rsidRPr="001F61B5">
        <w:rPr>
          <w:rFonts w:ascii="Times New Roman" w:hAnsi="Times New Roman" w:cs="Times New Roman"/>
          <w:sz w:val="28"/>
          <w:szCs w:val="28"/>
        </w:rPr>
        <w:t xml:space="preserve">c) </w:t>
      </w:r>
      <w:proofErr w:type="spellStart"/>
      <w:r w:rsidRPr="001F61B5">
        <w:rPr>
          <w:rFonts w:ascii="Times New Roman" w:hAnsi="Times New Roman" w:cs="Times New Roman"/>
          <w:sz w:val="28"/>
          <w:szCs w:val="28"/>
        </w:rPr>
        <w:t>după</w:t>
      </w:r>
      <w:proofErr w:type="spellEnd"/>
      <w:r w:rsidRPr="001F61B5">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caz</w:t>
      </w:r>
      <w:proofErr w:type="spellEnd"/>
      <w:r w:rsidRPr="001F61B5">
        <w:rPr>
          <w:rFonts w:ascii="Times New Roman" w:hAnsi="Times New Roman" w:cs="Times New Roman"/>
          <w:sz w:val="28"/>
          <w:szCs w:val="28"/>
        </w:rPr>
        <w:t xml:space="preserve">, </w:t>
      </w:r>
      <w:proofErr w:type="spellStart"/>
      <w:r w:rsidR="00292363">
        <w:rPr>
          <w:rFonts w:ascii="Times New Roman" w:hAnsi="Times New Roman" w:cs="Times New Roman"/>
          <w:sz w:val="28"/>
          <w:szCs w:val="28"/>
        </w:rPr>
        <w:t>specificarea</w:t>
      </w:r>
      <w:proofErr w:type="spellEnd"/>
      <w:r w:rsidR="00292363">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valorii</w:t>
      </w:r>
      <w:proofErr w:type="spellEnd"/>
      <w:r w:rsidRPr="001F61B5">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tuturor</w:t>
      </w:r>
      <w:proofErr w:type="spellEnd"/>
      <w:r w:rsidRPr="001F61B5">
        <w:rPr>
          <w:rFonts w:ascii="Times New Roman" w:hAnsi="Times New Roman" w:cs="Times New Roman"/>
          <w:sz w:val="28"/>
          <w:szCs w:val="28"/>
        </w:rPr>
        <w:t xml:space="preserve"> </w:t>
      </w:r>
      <w:proofErr w:type="spellStart"/>
      <w:r w:rsidRPr="001F61B5">
        <w:rPr>
          <w:rFonts w:ascii="Times New Roman" w:hAnsi="Times New Roman" w:cs="Times New Roman"/>
          <w:sz w:val="28"/>
          <w:szCs w:val="28"/>
        </w:rPr>
        <w:t>comisioanelor</w:t>
      </w:r>
      <w:proofErr w:type="spellEnd"/>
      <w:r w:rsidRPr="001F61B5">
        <w:rPr>
          <w:rFonts w:ascii="Times New Roman" w:hAnsi="Times New Roman" w:cs="Times New Roman"/>
          <w:sz w:val="28"/>
          <w:szCs w:val="28"/>
        </w:rPr>
        <w:t>.”</w:t>
      </w:r>
    </w:p>
    <w:p w14:paraId="720B4A65" w14:textId="77777777" w:rsidR="001B0220" w:rsidRDefault="001B0220" w:rsidP="00F40DE6">
      <w:pPr>
        <w:pStyle w:val="a3"/>
        <w:ind w:left="1069"/>
        <w:jc w:val="both"/>
        <w:rPr>
          <w:rFonts w:ascii="Times New Roman" w:hAnsi="Times New Roman" w:cs="Times New Roman"/>
          <w:sz w:val="28"/>
          <w:szCs w:val="28"/>
        </w:rPr>
      </w:pPr>
    </w:p>
    <w:p w14:paraId="3631EB0B" w14:textId="77777777" w:rsidR="00256C7B" w:rsidRDefault="001F61B5"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Articolul 47</w:t>
      </w:r>
      <w:r w:rsidR="00256C7B">
        <w:rPr>
          <w:rFonts w:ascii="Times New Roman" w:hAnsi="Times New Roman" w:cs="Times New Roman"/>
          <w:sz w:val="28"/>
          <w:szCs w:val="28"/>
        </w:rPr>
        <w:t>:</w:t>
      </w:r>
    </w:p>
    <w:p w14:paraId="53B38123" w14:textId="45DF186A" w:rsidR="00B05B58" w:rsidRDefault="00883EA4" w:rsidP="00883EA4">
      <w:pPr>
        <w:pStyle w:val="a3"/>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C7B">
        <w:rPr>
          <w:rFonts w:ascii="Times New Roman" w:hAnsi="Times New Roman" w:cs="Times New Roman"/>
          <w:sz w:val="28"/>
          <w:szCs w:val="28"/>
        </w:rPr>
        <w:t>la</w:t>
      </w:r>
      <w:r w:rsidR="00D27BAC">
        <w:rPr>
          <w:rFonts w:ascii="Times New Roman" w:hAnsi="Times New Roman" w:cs="Times New Roman"/>
          <w:sz w:val="28"/>
          <w:szCs w:val="28"/>
        </w:rPr>
        <w:t xml:space="preserve"> alineatul (1), cuvântul „imediat” se exclude, iar </w:t>
      </w:r>
      <w:proofErr w:type="spellStart"/>
      <w:r w:rsidR="00D27BAC">
        <w:rPr>
          <w:rFonts w:ascii="Times New Roman" w:hAnsi="Times New Roman" w:cs="Times New Roman"/>
          <w:sz w:val="28"/>
          <w:szCs w:val="28"/>
        </w:rPr>
        <w:t>după</w:t>
      </w:r>
      <w:proofErr w:type="spellEnd"/>
      <w:r w:rsidR="00D27BAC">
        <w:rPr>
          <w:rFonts w:ascii="Times New Roman" w:hAnsi="Times New Roman" w:cs="Times New Roman"/>
          <w:sz w:val="28"/>
          <w:szCs w:val="28"/>
        </w:rPr>
        <w:t xml:space="preserve"> </w:t>
      </w:r>
      <w:proofErr w:type="spellStart"/>
      <w:r w:rsidR="00D27BAC">
        <w:rPr>
          <w:rFonts w:ascii="Times New Roman" w:hAnsi="Times New Roman" w:cs="Times New Roman"/>
          <w:sz w:val="28"/>
          <w:szCs w:val="28"/>
        </w:rPr>
        <w:t>textul</w:t>
      </w:r>
      <w:proofErr w:type="spellEnd"/>
      <w:r w:rsidR="00D27BAC">
        <w:rPr>
          <w:rFonts w:ascii="Times New Roman" w:hAnsi="Times New Roman" w:cs="Times New Roman"/>
          <w:sz w:val="28"/>
          <w:szCs w:val="28"/>
        </w:rPr>
        <w:t xml:space="preserve"> „</w:t>
      </w:r>
      <w:r w:rsidR="003D20D1" w:rsidRPr="003D20D1">
        <w:rPr>
          <w:rFonts w:ascii="Times New Roman" w:hAnsi="Times New Roman" w:cs="Times New Roman"/>
          <w:sz w:val="28"/>
          <w:szCs w:val="28"/>
        </w:rPr>
        <w:t xml:space="preserve">la </w:t>
      </w:r>
      <w:proofErr w:type="spellStart"/>
      <w:r w:rsidR="003D20D1" w:rsidRPr="003D20D1">
        <w:rPr>
          <w:rFonts w:ascii="Times New Roman" w:hAnsi="Times New Roman" w:cs="Times New Roman"/>
          <w:sz w:val="28"/>
          <w:szCs w:val="28"/>
        </w:rPr>
        <w:t>dispoziţia</w:t>
      </w:r>
      <w:proofErr w:type="spellEnd"/>
      <w:r w:rsidR="003D20D1" w:rsidRPr="003D20D1">
        <w:rPr>
          <w:rFonts w:ascii="Times New Roman" w:hAnsi="Times New Roman" w:cs="Times New Roman"/>
          <w:sz w:val="28"/>
          <w:szCs w:val="28"/>
        </w:rPr>
        <w:t xml:space="preserve"> </w:t>
      </w:r>
      <w:proofErr w:type="spellStart"/>
      <w:r w:rsidR="003D20D1" w:rsidRPr="003D20D1">
        <w:rPr>
          <w:rFonts w:ascii="Times New Roman" w:hAnsi="Times New Roman" w:cs="Times New Roman"/>
          <w:sz w:val="28"/>
          <w:szCs w:val="28"/>
        </w:rPr>
        <w:t>acestuia</w:t>
      </w:r>
      <w:proofErr w:type="spellEnd"/>
      <w:r w:rsidR="00D27BAC">
        <w:rPr>
          <w:rFonts w:ascii="Times New Roman" w:hAnsi="Times New Roman" w:cs="Times New Roman"/>
          <w:sz w:val="28"/>
          <w:szCs w:val="28"/>
        </w:rPr>
        <w:t>”</w:t>
      </w:r>
      <w:r w:rsidR="003D20D1">
        <w:rPr>
          <w:rFonts w:ascii="Times New Roman" w:hAnsi="Times New Roman" w:cs="Times New Roman"/>
          <w:sz w:val="28"/>
          <w:szCs w:val="28"/>
        </w:rPr>
        <w:t xml:space="preserve"> se introduce </w:t>
      </w:r>
      <w:proofErr w:type="spellStart"/>
      <w:r w:rsidR="003D20D1">
        <w:rPr>
          <w:rFonts w:ascii="Times New Roman" w:hAnsi="Times New Roman" w:cs="Times New Roman"/>
          <w:sz w:val="28"/>
          <w:szCs w:val="28"/>
        </w:rPr>
        <w:t>textul</w:t>
      </w:r>
      <w:proofErr w:type="spellEnd"/>
      <w:r w:rsidR="003D20D1">
        <w:rPr>
          <w:rFonts w:ascii="Times New Roman" w:hAnsi="Times New Roman" w:cs="Times New Roman"/>
          <w:sz w:val="28"/>
          <w:szCs w:val="28"/>
        </w:rPr>
        <w:t xml:space="preserve"> „</w:t>
      </w:r>
      <w:proofErr w:type="spellStart"/>
      <w:r w:rsidR="004B1276" w:rsidRPr="004B1276">
        <w:rPr>
          <w:rFonts w:ascii="Times New Roman" w:hAnsi="Times New Roman" w:cs="Times New Roman"/>
          <w:sz w:val="28"/>
          <w:szCs w:val="28"/>
        </w:rPr>
        <w:t>fără</w:t>
      </w:r>
      <w:proofErr w:type="spellEnd"/>
      <w:r w:rsidR="004B1276" w:rsidRPr="004B1276">
        <w:rPr>
          <w:rFonts w:ascii="Times New Roman" w:hAnsi="Times New Roman" w:cs="Times New Roman"/>
          <w:sz w:val="28"/>
          <w:szCs w:val="28"/>
        </w:rPr>
        <w:t xml:space="preserve"> </w:t>
      </w:r>
      <w:proofErr w:type="spellStart"/>
      <w:r w:rsidR="004B1276">
        <w:rPr>
          <w:rFonts w:ascii="Times New Roman" w:hAnsi="Times New Roman" w:cs="Times New Roman"/>
          <w:sz w:val="28"/>
          <w:szCs w:val="28"/>
        </w:rPr>
        <w:t>întî</w:t>
      </w:r>
      <w:r w:rsidR="004B1276" w:rsidRPr="004B1276">
        <w:rPr>
          <w:rFonts w:ascii="Times New Roman" w:hAnsi="Times New Roman" w:cs="Times New Roman"/>
          <w:sz w:val="28"/>
          <w:szCs w:val="28"/>
        </w:rPr>
        <w:t>rzieri</w:t>
      </w:r>
      <w:proofErr w:type="spellEnd"/>
      <w:r w:rsidR="004B1276" w:rsidRPr="004B1276">
        <w:rPr>
          <w:rFonts w:ascii="Times New Roman" w:hAnsi="Times New Roman" w:cs="Times New Roman"/>
          <w:sz w:val="28"/>
          <w:szCs w:val="28"/>
        </w:rPr>
        <w:t xml:space="preserve"> </w:t>
      </w:r>
      <w:proofErr w:type="spellStart"/>
      <w:r w:rsidR="004B1276" w:rsidRPr="004B1276">
        <w:rPr>
          <w:rFonts w:ascii="Times New Roman" w:hAnsi="Times New Roman" w:cs="Times New Roman"/>
          <w:sz w:val="28"/>
          <w:szCs w:val="28"/>
        </w:rPr>
        <w:t>nejustificate</w:t>
      </w:r>
      <w:proofErr w:type="spellEnd"/>
      <w:r w:rsidR="003D20D1">
        <w:rPr>
          <w:rFonts w:ascii="Times New Roman" w:hAnsi="Times New Roman" w:cs="Times New Roman"/>
          <w:sz w:val="28"/>
          <w:szCs w:val="28"/>
        </w:rPr>
        <w:t>”;</w:t>
      </w:r>
    </w:p>
    <w:p w14:paraId="286DF9E7" w14:textId="77777777" w:rsidR="003D20D1" w:rsidRDefault="003D20D1" w:rsidP="00F40DE6">
      <w:pPr>
        <w:pStyle w:val="a3"/>
        <w:ind w:left="1069"/>
        <w:jc w:val="both"/>
        <w:rPr>
          <w:rFonts w:ascii="Times New Roman" w:hAnsi="Times New Roman" w:cs="Times New Roman"/>
          <w:sz w:val="28"/>
          <w:szCs w:val="28"/>
        </w:rPr>
      </w:pPr>
    </w:p>
    <w:p w14:paraId="1E18D2C2" w14:textId="77777777" w:rsidR="00256C7B" w:rsidRDefault="003D20D1"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Articolul 48</w:t>
      </w:r>
      <w:r w:rsidR="00256C7B">
        <w:rPr>
          <w:rFonts w:ascii="Times New Roman" w:hAnsi="Times New Roman" w:cs="Times New Roman"/>
          <w:sz w:val="28"/>
          <w:szCs w:val="28"/>
        </w:rPr>
        <w:t>.</w:t>
      </w:r>
      <w:r>
        <w:rPr>
          <w:rFonts w:ascii="Times New Roman" w:hAnsi="Times New Roman" w:cs="Times New Roman"/>
          <w:sz w:val="28"/>
          <w:szCs w:val="28"/>
        </w:rPr>
        <w:t xml:space="preserve"> </w:t>
      </w:r>
    </w:p>
    <w:p w14:paraId="537E2322" w14:textId="3F09D207" w:rsidR="003D20D1" w:rsidRDefault="00883EA4" w:rsidP="00883EA4">
      <w:pPr>
        <w:pStyle w:val="a3"/>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20D1">
        <w:rPr>
          <w:rFonts w:ascii="Times New Roman" w:hAnsi="Times New Roman" w:cs="Times New Roman"/>
          <w:sz w:val="28"/>
          <w:szCs w:val="28"/>
        </w:rPr>
        <w:t>alineatul (1)</w:t>
      </w:r>
      <w:r w:rsidR="00256C7B">
        <w:rPr>
          <w:rFonts w:ascii="Times New Roman" w:hAnsi="Times New Roman" w:cs="Times New Roman"/>
          <w:sz w:val="28"/>
          <w:szCs w:val="28"/>
        </w:rPr>
        <w:t>,</w:t>
      </w:r>
      <w:r w:rsidR="003D20D1">
        <w:rPr>
          <w:rFonts w:ascii="Times New Roman" w:hAnsi="Times New Roman" w:cs="Times New Roman"/>
          <w:sz w:val="28"/>
          <w:szCs w:val="28"/>
        </w:rPr>
        <w:t xml:space="preserve"> </w:t>
      </w:r>
      <w:r w:rsidR="00256C7B">
        <w:rPr>
          <w:rFonts w:ascii="Times New Roman" w:hAnsi="Times New Roman" w:cs="Times New Roman"/>
          <w:sz w:val="28"/>
          <w:szCs w:val="28"/>
        </w:rPr>
        <w:t xml:space="preserve">la </w:t>
      </w:r>
      <w:r w:rsidR="003D20D1">
        <w:rPr>
          <w:rFonts w:ascii="Times New Roman" w:hAnsi="Times New Roman" w:cs="Times New Roman"/>
          <w:sz w:val="28"/>
          <w:szCs w:val="28"/>
        </w:rPr>
        <w:t>litera a), textul „</w:t>
      </w:r>
      <w:r w:rsidR="003D20D1" w:rsidRPr="003D20D1">
        <w:rPr>
          <w:rFonts w:ascii="Times New Roman" w:hAnsi="Times New Roman" w:cs="Times New Roman"/>
          <w:sz w:val="28"/>
          <w:szCs w:val="28"/>
        </w:rPr>
        <w:t>, după caz, identificarea</w:t>
      </w:r>
      <w:r w:rsidR="003D20D1">
        <w:rPr>
          <w:rFonts w:ascii="Times New Roman" w:hAnsi="Times New Roman" w:cs="Times New Roman"/>
          <w:sz w:val="28"/>
          <w:szCs w:val="28"/>
        </w:rPr>
        <w:t>” se substituie cu textul „a”;</w:t>
      </w:r>
    </w:p>
    <w:p w14:paraId="2916B508" w14:textId="77777777" w:rsidR="003D20D1" w:rsidRPr="003D20D1" w:rsidRDefault="003D20D1" w:rsidP="00F40DE6">
      <w:pPr>
        <w:pStyle w:val="a3"/>
        <w:jc w:val="both"/>
        <w:rPr>
          <w:rFonts w:ascii="Times New Roman" w:hAnsi="Times New Roman" w:cs="Times New Roman"/>
          <w:sz w:val="28"/>
          <w:szCs w:val="28"/>
        </w:rPr>
      </w:pPr>
    </w:p>
    <w:p w14:paraId="672BBA09" w14:textId="77777777" w:rsidR="00256C7B" w:rsidRDefault="00203BEC"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00606AF6">
        <w:rPr>
          <w:rFonts w:ascii="Times New Roman" w:hAnsi="Times New Roman" w:cs="Times New Roman"/>
          <w:sz w:val="28"/>
          <w:szCs w:val="28"/>
        </w:rPr>
        <w:t>Articolul 49</w:t>
      </w:r>
      <w:r w:rsidR="00256C7B">
        <w:rPr>
          <w:rFonts w:ascii="Times New Roman" w:hAnsi="Times New Roman" w:cs="Times New Roman"/>
          <w:sz w:val="28"/>
          <w:szCs w:val="28"/>
        </w:rPr>
        <w:t>:</w:t>
      </w:r>
    </w:p>
    <w:p w14:paraId="7B01641C" w14:textId="76CB21C5" w:rsidR="00073BC1" w:rsidRDefault="00606AF6" w:rsidP="00883EA4">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073BC1">
        <w:rPr>
          <w:rFonts w:ascii="Times New Roman" w:hAnsi="Times New Roman" w:cs="Times New Roman"/>
          <w:sz w:val="28"/>
          <w:szCs w:val="28"/>
        </w:rPr>
        <w:t xml:space="preserve">1) </w:t>
      </w:r>
      <w:r w:rsidR="00256C7B">
        <w:rPr>
          <w:rFonts w:ascii="Times New Roman" w:hAnsi="Times New Roman" w:cs="Times New Roman"/>
          <w:sz w:val="28"/>
          <w:szCs w:val="28"/>
        </w:rPr>
        <w:t xml:space="preserve">la </w:t>
      </w:r>
      <w:r>
        <w:rPr>
          <w:rFonts w:ascii="Times New Roman" w:hAnsi="Times New Roman" w:cs="Times New Roman"/>
          <w:sz w:val="28"/>
          <w:szCs w:val="28"/>
        </w:rPr>
        <w:t>alineatul (2)</w:t>
      </w:r>
      <w:r w:rsidR="00256C7B">
        <w:rPr>
          <w:rFonts w:ascii="Times New Roman" w:hAnsi="Times New Roman" w:cs="Times New Roman"/>
          <w:sz w:val="28"/>
          <w:szCs w:val="28"/>
        </w:rPr>
        <w:t xml:space="preserve"> </w:t>
      </w:r>
    </w:p>
    <w:p w14:paraId="20495199" w14:textId="01B2A9B6" w:rsidR="00797DF0" w:rsidRPr="00256C7B" w:rsidRDefault="00073BC1" w:rsidP="00F40DE6">
      <w:pPr>
        <w:pStyle w:val="a3"/>
        <w:ind w:firstLine="927"/>
        <w:jc w:val="both"/>
        <w:rPr>
          <w:rFonts w:ascii="Times New Roman" w:hAnsi="Times New Roman" w:cs="Times New Roman"/>
          <w:sz w:val="28"/>
          <w:szCs w:val="28"/>
        </w:rPr>
      </w:pPr>
      <w:r>
        <w:rPr>
          <w:rFonts w:ascii="Times New Roman" w:hAnsi="Times New Roman" w:cs="Times New Roman"/>
          <w:sz w:val="28"/>
          <w:szCs w:val="28"/>
        </w:rPr>
        <w:t xml:space="preserve">a) </w:t>
      </w:r>
      <w:r w:rsidR="0014677E" w:rsidRPr="00256C7B">
        <w:rPr>
          <w:rFonts w:ascii="Times New Roman" w:hAnsi="Times New Roman" w:cs="Times New Roman"/>
          <w:sz w:val="28"/>
          <w:szCs w:val="28"/>
        </w:rPr>
        <w:t>textul „</w:t>
      </w:r>
      <w:r w:rsidR="0014677E" w:rsidRPr="00256C7B">
        <w:rPr>
          <w:rFonts w:ascii="Times New Roman" w:hAnsi="Times New Roman" w:cs="Times New Roman"/>
          <w:iCs/>
          <w:sz w:val="28"/>
          <w:szCs w:val="28"/>
          <w:lang w:val="pt-BR"/>
        </w:rPr>
        <w:t>părţile operaţiunii de plată” se substituie cu textul „utilizatorul serviciilor de plat</w:t>
      </w:r>
      <w:r w:rsidR="0014677E" w:rsidRPr="00256C7B">
        <w:rPr>
          <w:rFonts w:ascii="Times New Roman" w:hAnsi="Times New Roman" w:cs="Times New Roman"/>
          <w:iCs/>
          <w:sz w:val="28"/>
          <w:szCs w:val="28"/>
        </w:rPr>
        <w:t>ă și prestatorul de servicii de plată”</w:t>
      </w:r>
      <w:r w:rsidR="00797DF0" w:rsidRPr="00256C7B">
        <w:rPr>
          <w:rFonts w:ascii="Times New Roman" w:hAnsi="Times New Roman" w:cs="Times New Roman"/>
          <w:iCs/>
          <w:sz w:val="28"/>
          <w:szCs w:val="28"/>
        </w:rPr>
        <w:t>;</w:t>
      </w:r>
    </w:p>
    <w:p w14:paraId="37CC1301" w14:textId="69DB6A7D" w:rsidR="003D20D1" w:rsidRDefault="00073BC1" w:rsidP="00F40DE6">
      <w:pPr>
        <w:pStyle w:val="a3"/>
        <w:ind w:left="1647"/>
        <w:jc w:val="both"/>
        <w:rPr>
          <w:rFonts w:ascii="Times New Roman" w:hAnsi="Times New Roman" w:cs="Times New Roman"/>
          <w:iCs/>
          <w:sz w:val="28"/>
          <w:szCs w:val="28"/>
        </w:rPr>
      </w:pPr>
      <w:r>
        <w:rPr>
          <w:rFonts w:ascii="Times New Roman" w:hAnsi="Times New Roman" w:cs="Times New Roman"/>
          <w:iCs/>
          <w:sz w:val="28"/>
          <w:szCs w:val="28"/>
        </w:rPr>
        <w:t xml:space="preserve">b) </w:t>
      </w:r>
      <w:r w:rsidR="00797DF0">
        <w:rPr>
          <w:rFonts w:ascii="Times New Roman" w:hAnsi="Times New Roman" w:cs="Times New Roman"/>
          <w:iCs/>
          <w:sz w:val="28"/>
          <w:szCs w:val="28"/>
        </w:rPr>
        <w:t>după textul „art.52 alin.(3)” se introduce textul „și (4)”;</w:t>
      </w:r>
    </w:p>
    <w:p w14:paraId="01C4F670" w14:textId="188D5997" w:rsidR="00797DF0" w:rsidRDefault="00073BC1" w:rsidP="00F40DE6">
      <w:pPr>
        <w:pStyle w:val="a3"/>
        <w:ind w:left="1647"/>
        <w:jc w:val="both"/>
        <w:rPr>
          <w:rFonts w:ascii="Times New Roman" w:hAnsi="Times New Roman" w:cs="Times New Roman"/>
          <w:iCs/>
          <w:sz w:val="28"/>
          <w:szCs w:val="28"/>
        </w:rPr>
      </w:pPr>
      <w:r>
        <w:rPr>
          <w:rFonts w:ascii="Times New Roman" w:hAnsi="Times New Roman" w:cs="Times New Roman"/>
          <w:iCs/>
          <w:sz w:val="28"/>
          <w:szCs w:val="28"/>
        </w:rPr>
        <w:t xml:space="preserve">c) </w:t>
      </w:r>
      <w:r w:rsidR="00797DF0">
        <w:rPr>
          <w:rFonts w:ascii="Times New Roman" w:hAnsi="Times New Roman" w:cs="Times New Roman"/>
          <w:iCs/>
          <w:sz w:val="28"/>
          <w:szCs w:val="28"/>
        </w:rPr>
        <w:t>după textul „</w:t>
      </w:r>
      <w:r w:rsidR="00797DF0" w:rsidRPr="00797DF0">
        <w:rPr>
          <w:rFonts w:ascii="Times New Roman" w:hAnsi="Times New Roman" w:cs="Times New Roman"/>
          <w:iCs/>
          <w:sz w:val="28"/>
          <w:szCs w:val="28"/>
          <w:lang w:val="pt-BR"/>
        </w:rPr>
        <w:t>art.57-59, 62, 70</w:t>
      </w:r>
      <w:r w:rsidR="00797DF0">
        <w:rPr>
          <w:rFonts w:ascii="Times New Roman" w:hAnsi="Times New Roman" w:cs="Times New Roman"/>
          <w:iCs/>
          <w:sz w:val="28"/>
          <w:szCs w:val="28"/>
          <w:lang w:val="pt-BR"/>
        </w:rPr>
        <w:t xml:space="preserve">” se introduce textul </w:t>
      </w:r>
      <w:r w:rsidR="00797DF0" w:rsidRPr="00797DF0">
        <w:rPr>
          <w:rFonts w:ascii="Times New Roman" w:hAnsi="Times New Roman" w:cs="Times New Roman"/>
          <w:iCs/>
          <w:sz w:val="28"/>
          <w:szCs w:val="28"/>
          <w:lang w:val="pt-BR"/>
        </w:rPr>
        <w:t>„</w:t>
      </w:r>
      <w:r w:rsidR="002C6767">
        <w:rPr>
          <w:rFonts w:ascii="Times New Roman" w:hAnsi="Times New Roman" w:cs="Times New Roman"/>
          <w:iCs/>
          <w:sz w:val="28"/>
          <w:szCs w:val="28"/>
          <w:lang w:val="pt-BR"/>
        </w:rPr>
        <w:t xml:space="preserve"> </w:t>
      </w:r>
      <w:r w:rsidR="00797DF0" w:rsidRPr="00797DF0">
        <w:rPr>
          <w:rFonts w:ascii="Times New Roman" w:hAnsi="Times New Roman" w:cs="Times New Roman"/>
          <w:iCs/>
          <w:sz w:val="28"/>
          <w:szCs w:val="28"/>
          <w:lang w:val="pt-BR"/>
        </w:rPr>
        <w:t>, 70</w:t>
      </w:r>
      <w:r w:rsidR="00797DF0" w:rsidRPr="00797DF0">
        <w:rPr>
          <w:rFonts w:ascii="Times New Roman" w:hAnsi="Times New Roman" w:cs="Times New Roman"/>
          <w:iCs/>
          <w:sz w:val="28"/>
          <w:szCs w:val="28"/>
          <w:vertAlign w:val="superscript"/>
          <w:lang w:val="pt-BR"/>
        </w:rPr>
        <w:t>1</w:t>
      </w:r>
      <w:r w:rsidR="00797DF0" w:rsidRPr="00797DF0">
        <w:rPr>
          <w:rFonts w:ascii="Times New Roman" w:hAnsi="Times New Roman" w:cs="Times New Roman"/>
          <w:iCs/>
          <w:sz w:val="28"/>
          <w:szCs w:val="28"/>
        </w:rPr>
        <w:t>”</w:t>
      </w:r>
      <w:r w:rsidR="00797DF0">
        <w:rPr>
          <w:rFonts w:ascii="Times New Roman" w:hAnsi="Times New Roman" w:cs="Times New Roman"/>
          <w:iCs/>
          <w:sz w:val="28"/>
          <w:szCs w:val="28"/>
        </w:rPr>
        <w:t>;</w:t>
      </w:r>
    </w:p>
    <w:p w14:paraId="2E6B584D" w14:textId="57086D3C" w:rsidR="00D27BAC" w:rsidRDefault="00073BC1" w:rsidP="00F40DE6">
      <w:pPr>
        <w:pStyle w:val="a3"/>
        <w:ind w:left="1647"/>
        <w:jc w:val="both"/>
        <w:rPr>
          <w:rFonts w:ascii="Times New Roman" w:hAnsi="Times New Roman" w:cs="Times New Roman"/>
          <w:iCs/>
          <w:sz w:val="28"/>
          <w:szCs w:val="28"/>
        </w:rPr>
      </w:pPr>
      <w:r>
        <w:rPr>
          <w:rFonts w:ascii="Times New Roman" w:hAnsi="Times New Roman" w:cs="Times New Roman"/>
          <w:iCs/>
          <w:sz w:val="28"/>
          <w:szCs w:val="28"/>
        </w:rPr>
        <w:t xml:space="preserve">d) </w:t>
      </w:r>
      <w:r w:rsidR="00797DF0">
        <w:rPr>
          <w:rFonts w:ascii="Times New Roman" w:hAnsi="Times New Roman" w:cs="Times New Roman"/>
          <w:iCs/>
          <w:sz w:val="28"/>
          <w:szCs w:val="28"/>
        </w:rPr>
        <w:t>după textul „</w:t>
      </w:r>
      <w:r w:rsidR="00797DF0" w:rsidRPr="00797DF0">
        <w:rPr>
          <w:rFonts w:ascii="Times New Roman" w:hAnsi="Times New Roman" w:cs="Times New Roman"/>
          <w:iCs/>
          <w:sz w:val="28"/>
          <w:szCs w:val="28"/>
          <w:lang w:val="pt-BR"/>
        </w:rPr>
        <w:t>art.56 alin.(1)</w:t>
      </w:r>
      <w:r w:rsidR="00797DF0" w:rsidRPr="00797DF0">
        <w:rPr>
          <w:rFonts w:ascii="Times New Roman" w:hAnsi="Times New Roman" w:cs="Times New Roman"/>
          <w:iCs/>
          <w:sz w:val="28"/>
          <w:szCs w:val="28"/>
        </w:rPr>
        <w:t>”</w:t>
      </w:r>
      <w:r w:rsidR="00797DF0">
        <w:rPr>
          <w:rFonts w:ascii="Times New Roman" w:hAnsi="Times New Roman" w:cs="Times New Roman"/>
          <w:iCs/>
          <w:sz w:val="28"/>
          <w:szCs w:val="28"/>
        </w:rPr>
        <w:t xml:space="preserve"> se introduce textul „și (1</w:t>
      </w:r>
      <w:r w:rsidR="00797DF0" w:rsidRPr="00797DF0">
        <w:rPr>
          <w:rFonts w:ascii="Times New Roman" w:hAnsi="Times New Roman" w:cs="Times New Roman"/>
          <w:iCs/>
          <w:sz w:val="28"/>
          <w:szCs w:val="28"/>
          <w:vertAlign w:val="superscript"/>
        </w:rPr>
        <w:t>1</w:t>
      </w:r>
      <w:r w:rsidR="00797DF0">
        <w:rPr>
          <w:rFonts w:ascii="Times New Roman" w:hAnsi="Times New Roman" w:cs="Times New Roman"/>
          <w:iCs/>
          <w:sz w:val="28"/>
          <w:szCs w:val="28"/>
        </w:rPr>
        <w:t>)”</w:t>
      </w:r>
    </w:p>
    <w:p w14:paraId="672753B8" w14:textId="77777777" w:rsidR="00797DF0" w:rsidRPr="00797DF0" w:rsidRDefault="00797DF0" w:rsidP="00F40DE6">
      <w:pPr>
        <w:pStyle w:val="a3"/>
        <w:ind w:left="1069"/>
        <w:jc w:val="both"/>
        <w:rPr>
          <w:rFonts w:ascii="Times New Roman" w:hAnsi="Times New Roman" w:cs="Times New Roman"/>
          <w:iCs/>
          <w:sz w:val="28"/>
          <w:szCs w:val="28"/>
        </w:rPr>
      </w:pPr>
    </w:p>
    <w:p w14:paraId="6AC39A33" w14:textId="77777777" w:rsidR="00256C7B" w:rsidRDefault="00797DF0"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Articolul</w:t>
      </w:r>
      <w:r w:rsidR="004B1276">
        <w:rPr>
          <w:rFonts w:ascii="Times New Roman" w:hAnsi="Times New Roman" w:cs="Times New Roman"/>
          <w:sz w:val="28"/>
          <w:szCs w:val="28"/>
        </w:rPr>
        <w:t xml:space="preserve"> 50</w:t>
      </w:r>
      <w:r w:rsidR="00256C7B">
        <w:rPr>
          <w:rFonts w:ascii="Times New Roman" w:hAnsi="Times New Roman" w:cs="Times New Roman"/>
          <w:sz w:val="28"/>
          <w:szCs w:val="28"/>
        </w:rPr>
        <w:t>:</w:t>
      </w:r>
      <w:r w:rsidR="004B1276">
        <w:rPr>
          <w:rFonts w:ascii="Times New Roman" w:hAnsi="Times New Roman" w:cs="Times New Roman"/>
          <w:sz w:val="28"/>
          <w:szCs w:val="28"/>
        </w:rPr>
        <w:t xml:space="preserve"> </w:t>
      </w:r>
    </w:p>
    <w:p w14:paraId="21EAB0C4" w14:textId="6DC83FCB" w:rsidR="00797DF0" w:rsidRPr="00353245" w:rsidRDefault="004256A6" w:rsidP="00631114">
      <w:pPr>
        <w:pStyle w:val="a3"/>
        <w:ind w:left="142" w:firstLine="1134"/>
        <w:jc w:val="both"/>
        <w:rPr>
          <w:rFonts w:ascii="Times New Roman" w:hAnsi="Times New Roman" w:cs="Times New Roman"/>
          <w:sz w:val="28"/>
          <w:szCs w:val="28"/>
        </w:rPr>
      </w:pPr>
      <w:r>
        <w:rPr>
          <w:rFonts w:ascii="Times New Roman" w:hAnsi="Times New Roman" w:cs="Times New Roman"/>
          <w:sz w:val="28"/>
          <w:szCs w:val="28"/>
        </w:rPr>
        <w:t xml:space="preserve">1) </w:t>
      </w:r>
      <w:r w:rsidR="00353245">
        <w:rPr>
          <w:rFonts w:ascii="Times New Roman" w:hAnsi="Times New Roman" w:cs="Times New Roman"/>
          <w:sz w:val="28"/>
          <w:szCs w:val="28"/>
        </w:rPr>
        <w:t xml:space="preserve">alineatul (4), </w:t>
      </w:r>
      <w:r w:rsidR="002411BD" w:rsidRPr="00353245">
        <w:rPr>
          <w:rFonts w:ascii="Times New Roman" w:hAnsi="Times New Roman" w:cs="Times New Roman"/>
          <w:sz w:val="28"/>
          <w:szCs w:val="28"/>
        </w:rPr>
        <w:t>după textul „</w:t>
      </w:r>
      <w:r w:rsidR="002411BD" w:rsidRPr="00353245">
        <w:rPr>
          <w:rFonts w:ascii="Times New Roman" w:hAnsi="Times New Roman" w:cs="Times New Roman"/>
          <w:sz w:val="28"/>
          <w:szCs w:val="28"/>
          <w:lang w:val="pt-BR"/>
        </w:rPr>
        <w:t>să ofere o reducere</w:t>
      </w:r>
      <w:r w:rsidR="002411BD" w:rsidRPr="00353245">
        <w:rPr>
          <w:rFonts w:ascii="Times New Roman" w:hAnsi="Times New Roman" w:cs="Times New Roman"/>
          <w:sz w:val="28"/>
          <w:szCs w:val="28"/>
        </w:rPr>
        <w:t xml:space="preserve">” se introduce texul „plătitorului”, iar după textul </w:t>
      </w:r>
      <w:r w:rsidR="00F41AB5" w:rsidRPr="00353245">
        <w:rPr>
          <w:rFonts w:ascii="Times New Roman" w:hAnsi="Times New Roman" w:cs="Times New Roman"/>
          <w:sz w:val="28"/>
          <w:szCs w:val="28"/>
        </w:rPr>
        <w:t>„serviciu de plată” al primei fraze se introduce textul „sau să orienteze plătitorul în alt fel către utilizarea unui anumit instrument de plată”</w:t>
      </w:r>
      <w:r w:rsidR="00A5196E" w:rsidRPr="00353245">
        <w:rPr>
          <w:rFonts w:ascii="Times New Roman" w:hAnsi="Times New Roman" w:cs="Times New Roman"/>
          <w:sz w:val="28"/>
          <w:szCs w:val="28"/>
        </w:rPr>
        <w:t>;</w:t>
      </w:r>
    </w:p>
    <w:p w14:paraId="2045AFE0" w14:textId="19EFBBC6" w:rsidR="00A5196E" w:rsidRPr="00353245" w:rsidRDefault="004256A6" w:rsidP="00F40DE6">
      <w:pPr>
        <w:pStyle w:val="a3"/>
        <w:ind w:left="142" w:firstLine="1134"/>
        <w:jc w:val="both"/>
        <w:rPr>
          <w:rFonts w:ascii="Times New Roman" w:hAnsi="Times New Roman" w:cs="Times New Roman"/>
          <w:sz w:val="28"/>
          <w:szCs w:val="28"/>
        </w:rPr>
      </w:pPr>
      <w:r>
        <w:rPr>
          <w:rFonts w:ascii="Times New Roman" w:hAnsi="Times New Roman" w:cs="Times New Roman"/>
          <w:sz w:val="28"/>
          <w:szCs w:val="28"/>
        </w:rPr>
        <w:t xml:space="preserve">2) </w:t>
      </w:r>
      <w:r w:rsidR="00A5196E">
        <w:rPr>
          <w:rFonts w:ascii="Times New Roman" w:hAnsi="Times New Roman" w:cs="Times New Roman"/>
          <w:sz w:val="28"/>
          <w:szCs w:val="28"/>
        </w:rPr>
        <w:t>alineatul (7)</w:t>
      </w:r>
      <w:r w:rsidR="00353245">
        <w:rPr>
          <w:rFonts w:ascii="Times New Roman" w:hAnsi="Times New Roman" w:cs="Times New Roman"/>
          <w:sz w:val="28"/>
          <w:szCs w:val="28"/>
        </w:rPr>
        <w:t>, cuvântul „interbancare” se substituie cu textul „</w:t>
      </w:r>
      <w:r w:rsidR="00353245" w:rsidRPr="00353245">
        <w:rPr>
          <w:rFonts w:ascii="Times New Roman" w:hAnsi="Times New Roman" w:cs="Times New Roman"/>
          <w:sz w:val="28"/>
          <w:szCs w:val="28"/>
        </w:rPr>
        <w:t>care asigura compensarea și/sau decontarea documentelor de plată în lei moldovenești pe teritoriul Republicii Moldova</w:t>
      </w:r>
      <w:r w:rsidR="00353245">
        <w:rPr>
          <w:rFonts w:ascii="Times New Roman" w:hAnsi="Times New Roman" w:cs="Times New Roman"/>
          <w:sz w:val="28"/>
          <w:szCs w:val="28"/>
        </w:rPr>
        <w:t>”.</w:t>
      </w:r>
    </w:p>
    <w:p w14:paraId="438C17A9" w14:textId="77777777" w:rsidR="00F41AB5" w:rsidRPr="00F41AB5" w:rsidRDefault="00F41AB5" w:rsidP="00F40DE6">
      <w:pPr>
        <w:pStyle w:val="a3"/>
        <w:ind w:left="142" w:firstLine="927"/>
        <w:jc w:val="both"/>
        <w:rPr>
          <w:rFonts w:ascii="Times New Roman" w:hAnsi="Times New Roman" w:cs="Times New Roman"/>
          <w:sz w:val="28"/>
          <w:szCs w:val="28"/>
        </w:rPr>
      </w:pPr>
    </w:p>
    <w:p w14:paraId="70747AAB" w14:textId="77777777" w:rsidR="00B05B58" w:rsidRPr="00631114" w:rsidRDefault="00F41AB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631114">
        <w:rPr>
          <w:rFonts w:ascii="Times New Roman" w:hAnsi="Times New Roman" w:cs="Times New Roman"/>
          <w:sz w:val="28"/>
          <w:szCs w:val="28"/>
        </w:rPr>
        <w:t>Articolul 51:</w:t>
      </w:r>
    </w:p>
    <w:p w14:paraId="77BA5F9A" w14:textId="0EA56DE5" w:rsidR="00566C64" w:rsidRDefault="00955331" w:rsidP="00F40DE6">
      <w:pPr>
        <w:pStyle w:val="a3"/>
        <w:ind w:firstLine="927"/>
        <w:jc w:val="both"/>
        <w:rPr>
          <w:rFonts w:ascii="Times New Roman" w:hAnsi="Times New Roman" w:cs="Times New Roman"/>
          <w:sz w:val="28"/>
          <w:szCs w:val="28"/>
        </w:rPr>
      </w:pPr>
      <w:r>
        <w:rPr>
          <w:rFonts w:ascii="Times New Roman" w:hAnsi="Times New Roman" w:cs="Times New Roman"/>
          <w:sz w:val="28"/>
          <w:szCs w:val="28"/>
        </w:rPr>
        <w:lastRenderedPageBreak/>
        <w:t>b)</w:t>
      </w:r>
      <w:r w:rsidR="00B34492">
        <w:rPr>
          <w:rFonts w:ascii="Times New Roman" w:hAnsi="Times New Roman" w:cs="Times New Roman"/>
          <w:sz w:val="28"/>
          <w:szCs w:val="28"/>
        </w:rPr>
        <w:t xml:space="preserve"> </w:t>
      </w:r>
      <w:r w:rsidR="00F41AB5">
        <w:rPr>
          <w:rFonts w:ascii="Times New Roman" w:hAnsi="Times New Roman" w:cs="Times New Roman"/>
          <w:sz w:val="28"/>
          <w:szCs w:val="28"/>
        </w:rPr>
        <w:t>la litera a)</w:t>
      </w:r>
      <w:r w:rsidR="006B4CD7">
        <w:rPr>
          <w:rFonts w:ascii="Times New Roman" w:hAnsi="Times New Roman" w:cs="Times New Roman"/>
          <w:sz w:val="28"/>
          <w:szCs w:val="28"/>
        </w:rPr>
        <w:t xml:space="preserve"> </w:t>
      </w:r>
    </w:p>
    <w:p w14:paraId="51F267D8" w14:textId="7B75AD53" w:rsidR="00566C64" w:rsidRDefault="00566C64"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rPr>
        <w:t xml:space="preserve">- </w:t>
      </w:r>
      <w:r w:rsidR="00F41AB5">
        <w:rPr>
          <w:rFonts w:ascii="Times New Roman" w:hAnsi="Times New Roman" w:cs="Times New Roman"/>
          <w:sz w:val="28"/>
          <w:szCs w:val="28"/>
        </w:rPr>
        <w:t>textul „</w:t>
      </w:r>
      <w:r w:rsidR="00F41AB5" w:rsidRPr="00F41AB5">
        <w:rPr>
          <w:rFonts w:ascii="Times New Roman" w:hAnsi="Times New Roman" w:cs="Times New Roman"/>
          <w:sz w:val="28"/>
          <w:szCs w:val="28"/>
          <w:lang w:val="pt-BR"/>
        </w:rPr>
        <w:t>lit.c)-e)</w:t>
      </w:r>
      <w:r w:rsidR="00F41AB5">
        <w:rPr>
          <w:rFonts w:ascii="Times New Roman" w:hAnsi="Times New Roman" w:cs="Times New Roman"/>
          <w:sz w:val="28"/>
          <w:szCs w:val="28"/>
          <w:lang w:val="pt-BR"/>
        </w:rPr>
        <w:t>” se substituie cu textul</w:t>
      </w:r>
      <w:r w:rsidR="000D5631">
        <w:rPr>
          <w:rFonts w:ascii="Times New Roman" w:hAnsi="Times New Roman" w:cs="Times New Roman"/>
          <w:sz w:val="28"/>
          <w:szCs w:val="28"/>
          <w:lang w:val="pt-BR"/>
        </w:rPr>
        <w:t xml:space="preserve"> „lit.c) - </w:t>
      </w:r>
      <w:r w:rsidR="00F41AB5" w:rsidRPr="00F41AB5">
        <w:rPr>
          <w:rFonts w:ascii="Times New Roman" w:hAnsi="Times New Roman" w:cs="Times New Roman"/>
          <w:sz w:val="28"/>
          <w:szCs w:val="28"/>
          <w:lang w:val="pt-BR"/>
        </w:rPr>
        <w:t>d</w:t>
      </w:r>
      <w:r w:rsidR="00F41AB5" w:rsidRPr="00F41AB5">
        <w:rPr>
          <w:rFonts w:ascii="Times New Roman" w:hAnsi="Times New Roman" w:cs="Times New Roman"/>
          <w:sz w:val="28"/>
          <w:szCs w:val="28"/>
          <w:vertAlign w:val="superscript"/>
          <w:lang w:val="pt-BR"/>
        </w:rPr>
        <w:t>1</w:t>
      </w:r>
      <w:r w:rsidR="00F41AB5" w:rsidRPr="00F41AB5">
        <w:rPr>
          <w:rFonts w:ascii="Times New Roman" w:hAnsi="Times New Roman" w:cs="Times New Roman"/>
          <w:sz w:val="28"/>
          <w:szCs w:val="28"/>
          <w:lang w:val="pt-BR"/>
        </w:rPr>
        <w:t>)”</w:t>
      </w:r>
      <w:r w:rsidR="00F41AB5">
        <w:rPr>
          <w:rFonts w:ascii="Times New Roman" w:hAnsi="Times New Roman" w:cs="Times New Roman"/>
          <w:sz w:val="28"/>
          <w:szCs w:val="28"/>
          <w:lang w:val="pt-BR"/>
        </w:rPr>
        <w:t xml:space="preserve"> </w:t>
      </w:r>
    </w:p>
    <w:p w14:paraId="02E2F1DA" w14:textId="59A6832D" w:rsidR="00F41AB5" w:rsidRDefault="00566C64"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B4CD7">
        <w:rPr>
          <w:rFonts w:ascii="Times New Roman" w:hAnsi="Times New Roman" w:cs="Times New Roman"/>
          <w:sz w:val="28"/>
          <w:szCs w:val="28"/>
          <w:lang w:val="pt-BR"/>
        </w:rPr>
        <w:t>textul „</w:t>
      </w:r>
      <w:r w:rsidR="006B4CD7" w:rsidRPr="006B4CD7">
        <w:rPr>
          <w:rFonts w:ascii="Times New Roman" w:hAnsi="Times New Roman" w:cs="Times New Roman"/>
          <w:sz w:val="28"/>
          <w:szCs w:val="28"/>
          <w:lang w:val="pt-BR"/>
        </w:rPr>
        <w:t>art.58 alin.(3) şi (4)</w:t>
      </w:r>
      <w:r w:rsidR="006B4CD7">
        <w:rPr>
          <w:rFonts w:ascii="Times New Roman" w:hAnsi="Times New Roman" w:cs="Times New Roman"/>
          <w:sz w:val="28"/>
          <w:szCs w:val="28"/>
          <w:lang w:val="pt-BR"/>
        </w:rPr>
        <w:t>”</w:t>
      </w:r>
      <w:r w:rsidR="006B4CD7" w:rsidRPr="006B4CD7">
        <w:rPr>
          <w:rFonts w:ascii="Times New Roman" w:hAnsi="Times New Roman" w:cs="Times New Roman"/>
          <w:sz w:val="28"/>
          <w:szCs w:val="28"/>
          <w:lang w:val="pt-BR"/>
        </w:rPr>
        <w:t xml:space="preserve"> </w:t>
      </w:r>
      <w:r w:rsidR="006B4CD7">
        <w:rPr>
          <w:rFonts w:ascii="Times New Roman" w:hAnsi="Times New Roman" w:cs="Times New Roman"/>
          <w:sz w:val="28"/>
          <w:szCs w:val="28"/>
          <w:lang w:val="pt-BR"/>
        </w:rPr>
        <w:t xml:space="preserve">se substituie cu textul </w:t>
      </w:r>
      <w:r w:rsidR="006B4CD7" w:rsidRPr="006B4CD7">
        <w:rPr>
          <w:rFonts w:ascii="Times New Roman" w:hAnsi="Times New Roman" w:cs="Times New Roman"/>
          <w:sz w:val="28"/>
          <w:szCs w:val="28"/>
          <w:lang w:val="pt-BR"/>
        </w:rPr>
        <w:t>„art.58 alin.(1) lit.d), alin.(3)”</w:t>
      </w:r>
      <w:r w:rsidR="006B4CD7">
        <w:rPr>
          <w:rFonts w:ascii="Times New Roman" w:hAnsi="Times New Roman" w:cs="Times New Roman"/>
          <w:sz w:val="28"/>
          <w:szCs w:val="28"/>
          <w:lang w:val="pt-BR"/>
        </w:rPr>
        <w:t>;</w:t>
      </w:r>
    </w:p>
    <w:p w14:paraId="6C7D7058" w14:textId="6C873FC3" w:rsidR="00566C64" w:rsidRDefault="00955331"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4256A6">
        <w:rPr>
          <w:rFonts w:ascii="Times New Roman" w:hAnsi="Times New Roman" w:cs="Times New Roman"/>
          <w:sz w:val="28"/>
          <w:szCs w:val="28"/>
          <w:lang w:val="pt-BR"/>
        </w:rPr>
        <w:t xml:space="preserve">) </w:t>
      </w:r>
      <w:r w:rsidR="006B4CD7">
        <w:rPr>
          <w:rFonts w:ascii="Times New Roman" w:hAnsi="Times New Roman" w:cs="Times New Roman"/>
          <w:sz w:val="28"/>
          <w:szCs w:val="28"/>
          <w:lang w:val="pt-BR"/>
        </w:rPr>
        <w:t xml:space="preserve">la litera b), </w:t>
      </w:r>
    </w:p>
    <w:p w14:paraId="3161213D" w14:textId="1BA60A5D" w:rsidR="00566C64" w:rsidRDefault="00566C64"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B4CD7">
        <w:rPr>
          <w:rFonts w:ascii="Times New Roman" w:hAnsi="Times New Roman" w:cs="Times New Roman"/>
          <w:sz w:val="28"/>
          <w:szCs w:val="28"/>
          <w:lang w:val="pt-BR"/>
        </w:rPr>
        <w:t>textul „</w:t>
      </w:r>
      <w:r w:rsidR="006B4CD7" w:rsidRPr="006B4CD7">
        <w:rPr>
          <w:rFonts w:ascii="Times New Roman" w:hAnsi="Times New Roman" w:cs="Times New Roman"/>
          <w:sz w:val="28"/>
          <w:szCs w:val="28"/>
          <w:lang w:val="pt-BR"/>
        </w:rPr>
        <w:t>alin.(2) şi (3)</w:t>
      </w:r>
      <w:r w:rsidR="006B4CD7">
        <w:rPr>
          <w:rFonts w:ascii="Times New Roman" w:hAnsi="Times New Roman" w:cs="Times New Roman"/>
          <w:sz w:val="28"/>
          <w:szCs w:val="28"/>
          <w:lang w:val="pt-BR"/>
        </w:rPr>
        <w:t>”</w:t>
      </w:r>
      <w:r w:rsidR="006B4CD7" w:rsidRPr="006B4CD7">
        <w:rPr>
          <w:rFonts w:ascii="Times New Roman" w:hAnsi="Times New Roman" w:cs="Times New Roman"/>
          <w:sz w:val="28"/>
          <w:szCs w:val="28"/>
          <w:lang w:val="pt-BR"/>
        </w:rPr>
        <w:t xml:space="preserve"> </w:t>
      </w:r>
      <w:r w:rsidR="006B4CD7">
        <w:rPr>
          <w:rFonts w:ascii="Times New Roman" w:hAnsi="Times New Roman" w:cs="Times New Roman"/>
          <w:sz w:val="28"/>
          <w:szCs w:val="28"/>
          <w:lang w:val="pt-BR"/>
        </w:rPr>
        <w:t xml:space="preserve">se substituie cu textul </w:t>
      </w:r>
      <w:r w:rsidR="006B4CD7" w:rsidRPr="006B4CD7">
        <w:rPr>
          <w:rFonts w:ascii="Times New Roman" w:hAnsi="Times New Roman" w:cs="Times New Roman"/>
          <w:sz w:val="28"/>
          <w:szCs w:val="28"/>
          <w:lang w:val="pt-BR"/>
        </w:rPr>
        <w:t>„alin.(2), (3), (5), (6), (7)”</w:t>
      </w:r>
      <w:r w:rsidR="002461AB">
        <w:rPr>
          <w:rFonts w:ascii="Times New Roman" w:hAnsi="Times New Roman" w:cs="Times New Roman"/>
          <w:sz w:val="28"/>
          <w:szCs w:val="28"/>
          <w:lang w:val="pt-BR"/>
        </w:rPr>
        <w:t xml:space="preserve"> </w:t>
      </w:r>
    </w:p>
    <w:p w14:paraId="5655CFC9" w14:textId="4BE84243" w:rsidR="00F41AB5" w:rsidRDefault="00566C64"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2461AB">
        <w:rPr>
          <w:rFonts w:ascii="Times New Roman" w:hAnsi="Times New Roman" w:cs="Times New Roman"/>
          <w:sz w:val="28"/>
          <w:szCs w:val="28"/>
          <w:lang w:val="pt-BR"/>
        </w:rPr>
        <w:t>textul „</w:t>
      </w:r>
      <w:r w:rsidR="002461AB" w:rsidRPr="002461AB">
        <w:rPr>
          <w:rFonts w:ascii="Times New Roman" w:hAnsi="Times New Roman" w:cs="Times New Roman"/>
          <w:sz w:val="28"/>
          <w:szCs w:val="28"/>
          <w:lang w:val="pt-BR"/>
        </w:rPr>
        <w:t>art.58 alin.(1) şi (2)</w:t>
      </w:r>
      <w:r w:rsidR="002461AB">
        <w:rPr>
          <w:rFonts w:ascii="Times New Roman" w:hAnsi="Times New Roman" w:cs="Times New Roman"/>
          <w:sz w:val="28"/>
          <w:szCs w:val="28"/>
          <w:lang w:val="pt-BR"/>
        </w:rPr>
        <w:t>” se substituie cu textul „</w:t>
      </w:r>
      <w:r w:rsidR="002461AB" w:rsidRPr="002461AB">
        <w:rPr>
          <w:rFonts w:ascii="Times New Roman" w:hAnsi="Times New Roman" w:cs="Times New Roman"/>
          <w:sz w:val="28"/>
          <w:szCs w:val="28"/>
          <w:lang w:val="pt-BR"/>
        </w:rPr>
        <w:t>art.58 alin.(1) lit.a), b), c), e) și alin.(2)</w:t>
      </w:r>
      <w:r w:rsidR="002461AB">
        <w:rPr>
          <w:rFonts w:ascii="Times New Roman" w:hAnsi="Times New Roman" w:cs="Times New Roman"/>
          <w:sz w:val="28"/>
          <w:szCs w:val="28"/>
          <w:lang w:val="pt-BR"/>
        </w:rPr>
        <w:t>”</w:t>
      </w:r>
      <w:r w:rsidR="00562702">
        <w:rPr>
          <w:rFonts w:ascii="Times New Roman" w:hAnsi="Times New Roman" w:cs="Times New Roman"/>
          <w:sz w:val="28"/>
          <w:szCs w:val="28"/>
          <w:lang w:val="pt-BR"/>
        </w:rPr>
        <w:t>;</w:t>
      </w:r>
    </w:p>
    <w:p w14:paraId="0F103CB4" w14:textId="3BAF2575" w:rsidR="000F1F05" w:rsidRPr="002461AB" w:rsidRDefault="000F1F05" w:rsidP="00F40DE6">
      <w:pPr>
        <w:pStyle w:val="a3"/>
        <w:ind w:firstLine="927"/>
        <w:jc w:val="both"/>
        <w:rPr>
          <w:rFonts w:ascii="Times New Roman" w:hAnsi="Times New Roman" w:cs="Times New Roman"/>
          <w:sz w:val="28"/>
          <w:szCs w:val="28"/>
          <w:lang w:val="pt-BR"/>
        </w:rPr>
      </w:pPr>
      <w:r>
        <w:rPr>
          <w:rFonts w:ascii="Times New Roman" w:hAnsi="Times New Roman" w:cs="Times New Roman"/>
          <w:sz w:val="28"/>
          <w:szCs w:val="28"/>
          <w:lang w:val="pt-BR"/>
        </w:rPr>
        <w:t>2) la alineatul (2), textul „alin.(2) și (3)” se substituie cu textul „</w:t>
      </w:r>
      <w:r w:rsidRPr="000F1F05">
        <w:rPr>
          <w:rFonts w:ascii="Times New Roman" w:hAnsi="Times New Roman" w:cs="Times New Roman"/>
          <w:sz w:val="28"/>
          <w:szCs w:val="28"/>
          <w:lang w:val="pt-BR"/>
        </w:rPr>
        <w:t>alin.(2), (3), (5), (6), (7)</w:t>
      </w:r>
      <w:r>
        <w:rPr>
          <w:rFonts w:ascii="Times New Roman" w:hAnsi="Times New Roman" w:cs="Times New Roman"/>
          <w:sz w:val="28"/>
          <w:szCs w:val="28"/>
          <w:lang w:val="pt-BR"/>
        </w:rPr>
        <w:t>”</w:t>
      </w:r>
      <w:r w:rsidR="00562702">
        <w:rPr>
          <w:rFonts w:ascii="Times New Roman" w:hAnsi="Times New Roman" w:cs="Times New Roman"/>
          <w:sz w:val="28"/>
          <w:szCs w:val="28"/>
          <w:lang w:val="pt-BR"/>
        </w:rPr>
        <w:t>.</w:t>
      </w:r>
    </w:p>
    <w:p w14:paraId="35113DB1" w14:textId="77777777" w:rsidR="006B4CD7" w:rsidRPr="006B4CD7" w:rsidRDefault="006B4CD7" w:rsidP="00F40DE6">
      <w:pPr>
        <w:pStyle w:val="a3"/>
        <w:ind w:left="1069"/>
        <w:jc w:val="both"/>
        <w:rPr>
          <w:rFonts w:ascii="Times New Roman" w:hAnsi="Times New Roman" w:cs="Times New Roman"/>
          <w:sz w:val="28"/>
          <w:szCs w:val="28"/>
          <w:lang w:val="pt-BR"/>
        </w:rPr>
      </w:pPr>
    </w:p>
    <w:p w14:paraId="717889D0" w14:textId="77777777" w:rsidR="00B05B58" w:rsidRDefault="00FD6398"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Articolul 52:</w:t>
      </w:r>
    </w:p>
    <w:p w14:paraId="510D873B" w14:textId="42C6AA22" w:rsidR="00FD6398"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1) </w:t>
      </w:r>
      <w:r w:rsidR="005C3102">
        <w:rPr>
          <w:rFonts w:ascii="Times New Roman" w:hAnsi="Times New Roman" w:cs="Times New Roman"/>
          <w:sz w:val="28"/>
          <w:szCs w:val="28"/>
        </w:rPr>
        <w:t xml:space="preserve">la </w:t>
      </w:r>
      <w:r w:rsidR="00FD6398">
        <w:rPr>
          <w:rFonts w:ascii="Times New Roman" w:hAnsi="Times New Roman" w:cs="Times New Roman"/>
          <w:sz w:val="28"/>
          <w:szCs w:val="28"/>
        </w:rPr>
        <w:t>alineatul (2), după textul „</w:t>
      </w:r>
      <w:r w:rsidR="00FD6398" w:rsidRPr="00FD6398">
        <w:rPr>
          <w:rFonts w:ascii="Times New Roman" w:hAnsi="Times New Roman" w:cs="Times New Roman"/>
          <w:sz w:val="28"/>
          <w:szCs w:val="28"/>
          <w:lang w:val="pt-BR"/>
        </w:rPr>
        <w:t>servicii de plată.</w:t>
      </w:r>
      <w:r w:rsidR="00FD6398" w:rsidRPr="00FD6398">
        <w:rPr>
          <w:rFonts w:ascii="Times New Roman" w:hAnsi="Times New Roman" w:cs="Times New Roman"/>
          <w:sz w:val="28"/>
          <w:szCs w:val="28"/>
        </w:rPr>
        <w:t>”</w:t>
      </w:r>
      <w:r w:rsidR="00FD6398">
        <w:rPr>
          <w:rFonts w:ascii="Times New Roman" w:hAnsi="Times New Roman" w:cs="Times New Roman"/>
          <w:sz w:val="28"/>
          <w:szCs w:val="28"/>
        </w:rPr>
        <w:t xml:space="preserve"> se introduce următorul text</w:t>
      </w:r>
      <w:r w:rsidR="005C3102">
        <w:rPr>
          <w:rFonts w:ascii="Times New Roman" w:hAnsi="Times New Roman" w:cs="Times New Roman"/>
          <w:sz w:val="28"/>
          <w:szCs w:val="28"/>
        </w:rPr>
        <w:t xml:space="preserve"> </w:t>
      </w:r>
      <w:r w:rsidR="005C3102" w:rsidRPr="005C3102">
        <w:rPr>
          <w:rFonts w:ascii="Times New Roman" w:hAnsi="Times New Roman" w:cs="Times New Roman"/>
          <w:sz w:val="28"/>
          <w:szCs w:val="28"/>
        </w:rPr>
        <w:t>„</w:t>
      </w:r>
      <w:r w:rsidR="005C3102" w:rsidRPr="005C3102">
        <w:rPr>
          <w:rFonts w:ascii="Times New Roman" w:hAnsi="Times New Roman" w:cs="Times New Roman"/>
          <w:sz w:val="28"/>
          <w:szCs w:val="28"/>
          <w:lang w:val="pt-BR"/>
        </w:rPr>
        <w:t>Consimțământul de a executa o operațiune de plată poate fi acordat și prin intermediul beneficiarului plății sau al prestatorului de servicii de inițiere a plății.</w:t>
      </w:r>
      <w:r w:rsidR="005C3102" w:rsidRPr="005C3102">
        <w:rPr>
          <w:rFonts w:ascii="Times New Roman" w:hAnsi="Times New Roman" w:cs="Times New Roman"/>
          <w:sz w:val="28"/>
          <w:szCs w:val="28"/>
        </w:rPr>
        <w:t>”</w:t>
      </w:r>
      <w:r w:rsidR="005C3102">
        <w:rPr>
          <w:rFonts w:ascii="Times New Roman" w:hAnsi="Times New Roman" w:cs="Times New Roman"/>
          <w:sz w:val="28"/>
          <w:szCs w:val="28"/>
        </w:rPr>
        <w:t>;</w:t>
      </w:r>
    </w:p>
    <w:p w14:paraId="0357BD4E" w14:textId="1FACF5B3" w:rsidR="00FD6398"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2) </w:t>
      </w:r>
      <w:r w:rsidR="005C3102">
        <w:rPr>
          <w:rFonts w:ascii="Times New Roman" w:hAnsi="Times New Roman" w:cs="Times New Roman"/>
          <w:sz w:val="28"/>
          <w:szCs w:val="28"/>
        </w:rPr>
        <w:t>la alineatul (5), textul „său” se substituie cu textul „</w:t>
      </w:r>
      <w:r w:rsidR="009647ED" w:rsidRPr="009647ED">
        <w:rPr>
          <w:rFonts w:ascii="Times New Roman" w:hAnsi="Times New Roman" w:cs="Times New Roman"/>
          <w:sz w:val="28"/>
          <w:szCs w:val="28"/>
        </w:rPr>
        <w:t>relevant/ prestatorii relevanți</w:t>
      </w:r>
      <w:r w:rsidR="005C3102" w:rsidRPr="009647ED">
        <w:rPr>
          <w:rFonts w:ascii="Times New Roman" w:hAnsi="Times New Roman" w:cs="Times New Roman"/>
          <w:sz w:val="28"/>
          <w:szCs w:val="28"/>
        </w:rPr>
        <w:t>”</w:t>
      </w:r>
      <w:r w:rsidR="005C3102">
        <w:rPr>
          <w:rFonts w:ascii="Times New Roman" w:hAnsi="Times New Roman" w:cs="Times New Roman"/>
          <w:sz w:val="28"/>
          <w:szCs w:val="28"/>
        </w:rPr>
        <w:t>;</w:t>
      </w:r>
    </w:p>
    <w:p w14:paraId="580605B1" w14:textId="77777777" w:rsidR="005C3102" w:rsidRPr="005C3102" w:rsidRDefault="005C3102" w:rsidP="00F40DE6">
      <w:pPr>
        <w:pStyle w:val="a3"/>
        <w:ind w:left="142" w:firstLine="927"/>
        <w:jc w:val="both"/>
        <w:rPr>
          <w:rFonts w:ascii="Times New Roman" w:hAnsi="Times New Roman" w:cs="Times New Roman"/>
          <w:sz w:val="28"/>
          <w:szCs w:val="28"/>
        </w:rPr>
      </w:pPr>
    </w:p>
    <w:p w14:paraId="7A154584" w14:textId="77777777" w:rsidR="00F669C6" w:rsidRDefault="005C3102"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Secțiunea a 2-a, a Capitolului V, se completează cu articolele 52</w:t>
      </w:r>
      <w:r w:rsidRPr="005C3102">
        <w:rPr>
          <w:rFonts w:ascii="Times New Roman" w:hAnsi="Times New Roman" w:cs="Times New Roman"/>
          <w:sz w:val="28"/>
          <w:szCs w:val="28"/>
          <w:vertAlign w:val="superscript"/>
        </w:rPr>
        <w:t>1</w:t>
      </w:r>
      <w:r>
        <w:rPr>
          <w:rFonts w:ascii="Times New Roman" w:hAnsi="Times New Roman" w:cs="Times New Roman"/>
          <w:sz w:val="28"/>
          <w:szCs w:val="28"/>
        </w:rPr>
        <w:t>, 52</w:t>
      </w:r>
      <w:r w:rsidRPr="005C3102">
        <w:rPr>
          <w:rFonts w:ascii="Times New Roman" w:hAnsi="Times New Roman" w:cs="Times New Roman"/>
          <w:sz w:val="28"/>
          <w:szCs w:val="28"/>
          <w:vertAlign w:val="superscript"/>
        </w:rPr>
        <w:t>2</w:t>
      </w:r>
      <w:r>
        <w:rPr>
          <w:rFonts w:ascii="Times New Roman" w:hAnsi="Times New Roman" w:cs="Times New Roman"/>
          <w:sz w:val="28"/>
          <w:szCs w:val="28"/>
        </w:rPr>
        <w:t>, 52</w:t>
      </w:r>
      <w:r w:rsidRPr="005C3102">
        <w:rPr>
          <w:rFonts w:ascii="Times New Roman" w:hAnsi="Times New Roman" w:cs="Times New Roman"/>
          <w:sz w:val="28"/>
          <w:szCs w:val="28"/>
          <w:vertAlign w:val="superscript"/>
        </w:rPr>
        <w:t>3</w:t>
      </w:r>
      <w:r>
        <w:rPr>
          <w:rFonts w:ascii="Times New Roman" w:hAnsi="Times New Roman" w:cs="Times New Roman"/>
          <w:sz w:val="28"/>
          <w:szCs w:val="28"/>
        </w:rPr>
        <w:t>, 52</w:t>
      </w:r>
      <w:r w:rsidRPr="005C3102">
        <w:rPr>
          <w:rFonts w:ascii="Times New Roman" w:hAnsi="Times New Roman" w:cs="Times New Roman"/>
          <w:sz w:val="28"/>
          <w:szCs w:val="28"/>
          <w:vertAlign w:val="superscript"/>
        </w:rPr>
        <w:t>4</w:t>
      </w:r>
      <w:r>
        <w:rPr>
          <w:rFonts w:ascii="Times New Roman" w:hAnsi="Times New Roman" w:cs="Times New Roman"/>
          <w:sz w:val="28"/>
          <w:szCs w:val="28"/>
        </w:rPr>
        <w:t xml:space="preserve"> cu următorul cuprins:</w:t>
      </w:r>
    </w:p>
    <w:p w14:paraId="5E6C388C" w14:textId="77777777" w:rsidR="005C3102" w:rsidRPr="005C3102" w:rsidRDefault="005C3102" w:rsidP="00F40DE6">
      <w:pPr>
        <w:pStyle w:val="a3"/>
        <w:ind w:left="142" w:firstLine="927"/>
        <w:jc w:val="both"/>
        <w:rPr>
          <w:rFonts w:ascii="Times New Roman" w:hAnsi="Times New Roman" w:cs="Times New Roman"/>
          <w:sz w:val="28"/>
          <w:szCs w:val="28"/>
          <w:lang w:val="it-IT"/>
        </w:rPr>
      </w:pPr>
      <w:r w:rsidRPr="005C3102">
        <w:rPr>
          <w:rFonts w:ascii="Times New Roman" w:hAnsi="Times New Roman" w:cs="Times New Roman"/>
          <w:sz w:val="28"/>
          <w:szCs w:val="28"/>
        </w:rPr>
        <w:t>„</w:t>
      </w:r>
      <w:r w:rsidRPr="005C3102">
        <w:rPr>
          <w:rFonts w:ascii="Times New Roman" w:hAnsi="Times New Roman" w:cs="Times New Roman"/>
          <w:sz w:val="28"/>
          <w:szCs w:val="28"/>
          <w:lang w:val="it-IT"/>
        </w:rPr>
        <w:t>Articolul 52</w:t>
      </w:r>
      <w:r w:rsidRPr="005C3102">
        <w:rPr>
          <w:rFonts w:ascii="Times New Roman" w:hAnsi="Times New Roman" w:cs="Times New Roman"/>
          <w:sz w:val="28"/>
          <w:szCs w:val="28"/>
          <w:vertAlign w:val="superscript"/>
          <w:lang w:val="it-IT"/>
        </w:rPr>
        <w:t>1</w:t>
      </w:r>
      <w:r w:rsidRPr="005C3102">
        <w:rPr>
          <w:rFonts w:ascii="Times New Roman" w:hAnsi="Times New Roman" w:cs="Times New Roman"/>
          <w:sz w:val="28"/>
          <w:szCs w:val="28"/>
        </w:rPr>
        <w:t xml:space="preserve">. </w:t>
      </w:r>
      <w:r w:rsidRPr="005C3102">
        <w:rPr>
          <w:rFonts w:ascii="Times New Roman" w:hAnsi="Times New Roman" w:cs="Times New Roman"/>
          <w:sz w:val="28"/>
          <w:szCs w:val="28"/>
          <w:lang w:val="it-IT"/>
        </w:rPr>
        <w:t>Confirmarea disponibilității fondurilor</w:t>
      </w:r>
    </w:p>
    <w:p w14:paraId="78C24832"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(1) Prestator de servicii de plată care oferă servicii de administrare cont confirmă imediat, la cererea unui prestator de servicii de plată care emite instrumente de plată cu cardul, dacă o sumă necesară pentru executarea unei operațiuni de plată cu cardul este disponibilă în contul de plăți al plătitorului, cu condiția să fie îndeplinite toate condițiile următoare:</w:t>
      </w:r>
    </w:p>
    <w:p w14:paraId="5058913C"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 xml:space="preserve">a) </w:t>
      </w:r>
      <w:proofErr w:type="spellStart"/>
      <w:r w:rsidRPr="005C3102">
        <w:rPr>
          <w:rFonts w:ascii="Times New Roman" w:hAnsi="Times New Roman" w:cs="Times New Roman"/>
          <w:sz w:val="28"/>
          <w:szCs w:val="28"/>
        </w:rPr>
        <w:t>contul</w:t>
      </w:r>
      <w:proofErr w:type="spellEnd"/>
      <w:r w:rsidRPr="005C3102">
        <w:rPr>
          <w:rFonts w:ascii="Times New Roman" w:hAnsi="Times New Roman" w:cs="Times New Roman"/>
          <w:sz w:val="28"/>
          <w:szCs w:val="28"/>
        </w:rPr>
        <w:t xml:space="preserve"> de </w:t>
      </w:r>
      <w:proofErr w:type="spellStart"/>
      <w:r w:rsidRPr="005C3102">
        <w:rPr>
          <w:rFonts w:ascii="Times New Roman" w:hAnsi="Times New Roman" w:cs="Times New Roman"/>
          <w:sz w:val="28"/>
          <w:szCs w:val="28"/>
        </w:rPr>
        <w:t>plăți</w:t>
      </w:r>
      <w:proofErr w:type="spellEnd"/>
      <w:r w:rsidRPr="005C3102">
        <w:rPr>
          <w:rFonts w:ascii="Times New Roman" w:hAnsi="Times New Roman" w:cs="Times New Roman"/>
          <w:sz w:val="28"/>
          <w:szCs w:val="28"/>
        </w:rPr>
        <w:t xml:space="preserve"> al </w:t>
      </w:r>
      <w:proofErr w:type="spellStart"/>
      <w:r w:rsidRPr="005C3102">
        <w:rPr>
          <w:rFonts w:ascii="Times New Roman" w:hAnsi="Times New Roman" w:cs="Times New Roman"/>
          <w:sz w:val="28"/>
          <w:szCs w:val="28"/>
        </w:rPr>
        <w:t>plătitorului</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să</w:t>
      </w:r>
      <w:proofErr w:type="spellEnd"/>
      <w:r w:rsidRPr="005C3102">
        <w:rPr>
          <w:rFonts w:ascii="Times New Roman" w:hAnsi="Times New Roman" w:cs="Times New Roman"/>
          <w:sz w:val="28"/>
          <w:szCs w:val="28"/>
        </w:rPr>
        <w:t xml:space="preserve"> fie </w:t>
      </w:r>
      <w:proofErr w:type="spellStart"/>
      <w:r w:rsidRPr="005C3102">
        <w:rPr>
          <w:rFonts w:ascii="Times New Roman" w:hAnsi="Times New Roman" w:cs="Times New Roman"/>
          <w:sz w:val="28"/>
          <w:szCs w:val="28"/>
        </w:rPr>
        <w:t>accesibil</w:t>
      </w:r>
      <w:proofErr w:type="spellEnd"/>
      <w:r w:rsidRPr="005C3102">
        <w:rPr>
          <w:rFonts w:ascii="Times New Roman" w:hAnsi="Times New Roman" w:cs="Times New Roman"/>
          <w:sz w:val="28"/>
          <w:szCs w:val="28"/>
        </w:rPr>
        <w:t xml:space="preserve"> online la </w:t>
      </w:r>
      <w:proofErr w:type="spellStart"/>
      <w:r w:rsidRPr="005C3102">
        <w:rPr>
          <w:rFonts w:ascii="Times New Roman" w:hAnsi="Times New Roman" w:cs="Times New Roman"/>
          <w:sz w:val="28"/>
          <w:szCs w:val="28"/>
        </w:rPr>
        <w:t>momentul</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cererii</w:t>
      </w:r>
      <w:proofErr w:type="spellEnd"/>
      <w:r w:rsidRPr="005C3102">
        <w:rPr>
          <w:rFonts w:ascii="Times New Roman" w:hAnsi="Times New Roman" w:cs="Times New Roman"/>
          <w:sz w:val="28"/>
          <w:szCs w:val="28"/>
        </w:rPr>
        <w:t>;</w:t>
      </w:r>
    </w:p>
    <w:p w14:paraId="70C89A5D"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plătitorul să își fi dat consimțământul explicit prestatorului de servicii de plată care oferă servicii de administrare cont pentru a răspunde cererilor din partea unui anumit prestator de servicii de plată privind confirmarea faptului că suma corespunzătoare unei anumite operațiuni de plată cu cardul este disponibilă în contul de plăți al plătitorului;</w:t>
      </w:r>
    </w:p>
    <w:p w14:paraId="5AD6CD62"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 xml:space="preserve">c) </w:t>
      </w:r>
      <w:proofErr w:type="spellStart"/>
      <w:r w:rsidRPr="005C3102">
        <w:rPr>
          <w:rFonts w:ascii="Times New Roman" w:hAnsi="Times New Roman" w:cs="Times New Roman"/>
          <w:sz w:val="28"/>
          <w:szCs w:val="28"/>
        </w:rPr>
        <w:t>consimțământul</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menționat</w:t>
      </w:r>
      <w:proofErr w:type="spellEnd"/>
      <w:r w:rsidRPr="005C3102">
        <w:rPr>
          <w:rFonts w:ascii="Times New Roman" w:hAnsi="Times New Roman" w:cs="Times New Roman"/>
          <w:sz w:val="28"/>
          <w:szCs w:val="28"/>
        </w:rPr>
        <w:t xml:space="preserve"> la </w:t>
      </w:r>
      <w:proofErr w:type="spellStart"/>
      <w:r w:rsidRPr="005C3102">
        <w:rPr>
          <w:rFonts w:ascii="Times New Roman" w:hAnsi="Times New Roman" w:cs="Times New Roman"/>
          <w:sz w:val="28"/>
          <w:szCs w:val="28"/>
        </w:rPr>
        <w:t>litera</w:t>
      </w:r>
      <w:proofErr w:type="spellEnd"/>
      <w:r w:rsidRPr="005C3102">
        <w:rPr>
          <w:rFonts w:ascii="Times New Roman" w:hAnsi="Times New Roman" w:cs="Times New Roman"/>
          <w:sz w:val="28"/>
          <w:szCs w:val="28"/>
        </w:rPr>
        <w:t xml:space="preserve"> (b) </w:t>
      </w:r>
      <w:proofErr w:type="spellStart"/>
      <w:r w:rsidRPr="005C3102">
        <w:rPr>
          <w:rFonts w:ascii="Times New Roman" w:hAnsi="Times New Roman" w:cs="Times New Roman"/>
          <w:sz w:val="28"/>
          <w:szCs w:val="28"/>
        </w:rPr>
        <w:t>să</w:t>
      </w:r>
      <w:proofErr w:type="spellEnd"/>
      <w:r w:rsidRPr="005C3102">
        <w:rPr>
          <w:rFonts w:ascii="Times New Roman" w:hAnsi="Times New Roman" w:cs="Times New Roman"/>
          <w:sz w:val="28"/>
          <w:szCs w:val="28"/>
        </w:rPr>
        <w:t xml:space="preserve"> fie </w:t>
      </w:r>
      <w:proofErr w:type="spellStart"/>
      <w:r w:rsidRPr="005C3102">
        <w:rPr>
          <w:rFonts w:ascii="Times New Roman" w:hAnsi="Times New Roman" w:cs="Times New Roman"/>
          <w:sz w:val="28"/>
          <w:szCs w:val="28"/>
        </w:rPr>
        <w:t>acordat</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înainte</w:t>
      </w:r>
      <w:proofErr w:type="spellEnd"/>
      <w:r w:rsidRPr="005C3102">
        <w:rPr>
          <w:rFonts w:ascii="Times New Roman" w:hAnsi="Times New Roman" w:cs="Times New Roman"/>
          <w:sz w:val="28"/>
          <w:szCs w:val="28"/>
        </w:rPr>
        <w:t xml:space="preserve"> de a fi </w:t>
      </w:r>
      <w:proofErr w:type="spellStart"/>
      <w:r w:rsidRPr="005C3102">
        <w:rPr>
          <w:rFonts w:ascii="Times New Roman" w:hAnsi="Times New Roman" w:cs="Times New Roman"/>
          <w:sz w:val="28"/>
          <w:szCs w:val="28"/>
        </w:rPr>
        <w:t>formulată</w:t>
      </w:r>
      <w:proofErr w:type="spellEnd"/>
      <w:r w:rsidRPr="005C3102">
        <w:rPr>
          <w:rFonts w:ascii="Times New Roman" w:hAnsi="Times New Roman" w:cs="Times New Roman"/>
          <w:sz w:val="28"/>
          <w:szCs w:val="28"/>
        </w:rPr>
        <w:t xml:space="preserve"> prima </w:t>
      </w:r>
      <w:proofErr w:type="spellStart"/>
      <w:r w:rsidRPr="005C3102">
        <w:rPr>
          <w:rFonts w:ascii="Times New Roman" w:hAnsi="Times New Roman" w:cs="Times New Roman"/>
          <w:sz w:val="28"/>
          <w:szCs w:val="28"/>
        </w:rPr>
        <w:t>cerere</w:t>
      </w:r>
      <w:proofErr w:type="spellEnd"/>
      <w:r w:rsidRPr="005C3102">
        <w:rPr>
          <w:rFonts w:ascii="Times New Roman" w:hAnsi="Times New Roman" w:cs="Times New Roman"/>
          <w:sz w:val="28"/>
          <w:szCs w:val="28"/>
        </w:rPr>
        <w:t xml:space="preserve"> de </w:t>
      </w:r>
      <w:proofErr w:type="spellStart"/>
      <w:r w:rsidRPr="005C3102">
        <w:rPr>
          <w:rFonts w:ascii="Times New Roman" w:hAnsi="Times New Roman" w:cs="Times New Roman"/>
          <w:sz w:val="28"/>
          <w:szCs w:val="28"/>
        </w:rPr>
        <w:t>confirmare</w:t>
      </w:r>
      <w:proofErr w:type="spellEnd"/>
      <w:r w:rsidRPr="005C3102">
        <w:rPr>
          <w:rFonts w:ascii="Times New Roman" w:hAnsi="Times New Roman" w:cs="Times New Roman"/>
          <w:sz w:val="28"/>
          <w:szCs w:val="28"/>
        </w:rPr>
        <w:t>.</w:t>
      </w:r>
    </w:p>
    <w:p w14:paraId="7D91FC25"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(2) Prestatorul de servicii de plată poate solicita confirmarea menționată la alin.(1) în cazul în care se întrunesc toate condițiile următoare:</w:t>
      </w:r>
    </w:p>
    <w:p w14:paraId="64830596"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lastRenderedPageBreak/>
        <w:t xml:space="preserve">a) </w:t>
      </w:r>
      <w:proofErr w:type="spellStart"/>
      <w:proofErr w:type="gramStart"/>
      <w:r w:rsidRPr="005C3102">
        <w:rPr>
          <w:rFonts w:ascii="Times New Roman" w:hAnsi="Times New Roman" w:cs="Times New Roman"/>
          <w:sz w:val="28"/>
          <w:szCs w:val="28"/>
        </w:rPr>
        <w:t>plătitorul</w:t>
      </w:r>
      <w:proofErr w:type="spellEnd"/>
      <w:proofErr w:type="gramEnd"/>
      <w:r w:rsidRPr="005C3102">
        <w:rPr>
          <w:rFonts w:ascii="Times New Roman" w:hAnsi="Times New Roman" w:cs="Times New Roman"/>
          <w:sz w:val="28"/>
          <w:szCs w:val="28"/>
        </w:rPr>
        <w:t xml:space="preserve"> a </w:t>
      </w:r>
      <w:proofErr w:type="spellStart"/>
      <w:r w:rsidRPr="005C3102">
        <w:rPr>
          <w:rFonts w:ascii="Times New Roman" w:hAnsi="Times New Roman" w:cs="Times New Roman"/>
          <w:sz w:val="28"/>
          <w:szCs w:val="28"/>
        </w:rPr>
        <w:t>dat</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prestatorului</w:t>
      </w:r>
      <w:proofErr w:type="spellEnd"/>
      <w:r w:rsidRPr="005C3102">
        <w:rPr>
          <w:rFonts w:ascii="Times New Roman" w:hAnsi="Times New Roman" w:cs="Times New Roman"/>
          <w:sz w:val="28"/>
          <w:szCs w:val="28"/>
        </w:rPr>
        <w:t xml:space="preserve"> de </w:t>
      </w:r>
      <w:proofErr w:type="spellStart"/>
      <w:r w:rsidRPr="005C3102">
        <w:rPr>
          <w:rFonts w:ascii="Times New Roman" w:hAnsi="Times New Roman" w:cs="Times New Roman"/>
          <w:sz w:val="28"/>
          <w:szCs w:val="28"/>
        </w:rPr>
        <w:t>servicii</w:t>
      </w:r>
      <w:proofErr w:type="spellEnd"/>
      <w:r w:rsidRPr="005C3102">
        <w:rPr>
          <w:rFonts w:ascii="Times New Roman" w:hAnsi="Times New Roman" w:cs="Times New Roman"/>
          <w:sz w:val="28"/>
          <w:szCs w:val="28"/>
        </w:rPr>
        <w:t xml:space="preserve"> de </w:t>
      </w:r>
      <w:proofErr w:type="spellStart"/>
      <w:r w:rsidRPr="005C3102">
        <w:rPr>
          <w:rFonts w:ascii="Times New Roman" w:hAnsi="Times New Roman" w:cs="Times New Roman"/>
          <w:sz w:val="28"/>
          <w:szCs w:val="28"/>
        </w:rPr>
        <w:t>plată</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consimțământul</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său</w:t>
      </w:r>
      <w:proofErr w:type="spellEnd"/>
      <w:r w:rsidRPr="005C3102">
        <w:rPr>
          <w:rFonts w:ascii="Times New Roman" w:hAnsi="Times New Roman" w:cs="Times New Roman"/>
          <w:sz w:val="28"/>
          <w:szCs w:val="28"/>
        </w:rPr>
        <w:t xml:space="preserve"> explicit de a </w:t>
      </w:r>
      <w:proofErr w:type="spellStart"/>
      <w:r w:rsidRPr="005C3102">
        <w:rPr>
          <w:rFonts w:ascii="Times New Roman" w:hAnsi="Times New Roman" w:cs="Times New Roman"/>
          <w:sz w:val="28"/>
          <w:szCs w:val="28"/>
        </w:rPr>
        <w:t>solicita</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confirmarea</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menționată</w:t>
      </w:r>
      <w:proofErr w:type="spellEnd"/>
      <w:r w:rsidRPr="005C3102">
        <w:rPr>
          <w:rFonts w:ascii="Times New Roman" w:hAnsi="Times New Roman" w:cs="Times New Roman"/>
          <w:sz w:val="28"/>
          <w:szCs w:val="28"/>
        </w:rPr>
        <w:t xml:space="preserve"> la </w:t>
      </w:r>
      <w:proofErr w:type="spellStart"/>
      <w:r w:rsidRPr="005C3102">
        <w:rPr>
          <w:rFonts w:ascii="Times New Roman" w:hAnsi="Times New Roman" w:cs="Times New Roman"/>
          <w:sz w:val="28"/>
          <w:szCs w:val="28"/>
        </w:rPr>
        <w:t>alin</w:t>
      </w:r>
      <w:proofErr w:type="spellEnd"/>
      <w:r w:rsidRPr="005C3102">
        <w:rPr>
          <w:rFonts w:ascii="Times New Roman" w:hAnsi="Times New Roman" w:cs="Times New Roman"/>
          <w:sz w:val="28"/>
          <w:szCs w:val="28"/>
        </w:rPr>
        <w:t>.(1);</w:t>
      </w:r>
    </w:p>
    <w:p w14:paraId="117A25EF"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plătitorul a inițiat operațiunea de plată cu cardul pentru suma în cauză prin utilizarea unui instrument de plată cu cardul emis de prestatorul de servicii de plată;</w:t>
      </w:r>
    </w:p>
    <w:p w14:paraId="160DFE85"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lang w:val="pt-BR"/>
        </w:rPr>
        <w:t>c) prestatorul de servicii de plată se autentifică, înainte de fiecare cerere de confirmare, față de prestatorul de servicii de plată care oferă servicii de administrare cont, și comunică în condiții de securitate cu acesta, în conformitate cu actele normative ale B</w:t>
      </w:r>
      <w:proofErr w:type="spellStart"/>
      <w:r w:rsidRPr="005C3102">
        <w:rPr>
          <w:rFonts w:ascii="Times New Roman" w:hAnsi="Times New Roman" w:cs="Times New Roman"/>
          <w:sz w:val="28"/>
          <w:szCs w:val="28"/>
        </w:rPr>
        <w:t>ăncii</w:t>
      </w:r>
      <w:proofErr w:type="spellEnd"/>
      <w:r w:rsidRPr="005C3102">
        <w:rPr>
          <w:rFonts w:ascii="Times New Roman" w:hAnsi="Times New Roman" w:cs="Times New Roman"/>
          <w:sz w:val="28"/>
          <w:szCs w:val="28"/>
        </w:rPr>
        <w:t xml:space="preserve"> </w:t>
      </w:r>
      <w:proofErr w:type="spellStart"/>
      <w:r w:rsidRPr="005C3102">
        <w:rPr>
          <w:rFonts w:ascii="Times New Roman" w:hAnsi="Times New Roman" w:cs="Times New Roman"/>
          <w:sz w:val="28"/>
          <w:szCs w:val="28"/>
        </w:rPr>
        <w:t>Naționale</w:t>
      </w:r>
      <w:proofErr w:type="spellEnd"/>
      <w:r w:rsidRPr="005C3102">
        <w:rPr>
          <w:rFonts w:ascii="Times New Roman" w:hAnsi="Times New Roman" w:cs="Times New Roman"/>
          <w:sz w:val="28"/>
          <w:szCs w:val="28"/>
        </w:rPr>
        <w:t>.</w:t>
      </w:r>
    </w:p>
    <w:p w14:paraId="31E9ECBD"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(3) În conformitate cu</w:t>
      </w:r>
      <w:r w:rsidRPr="005C3102">
        <w:rPr>
          <w:rFonts w:ascii="Times New Roman" w:hAnsi="Times New Roman" w:cs="Times New Roman"/>
          <w:sz w:val="28"/>
          <w:szCs w:val="28"/>
        </w:rPr>
        <w:t xml:space="preserve"> </w:t>
      </w:r>
      <w:r w:rsidRPr="005C3102">
        <w:rPr>
          <w:rFonts w:ascii="Times New Roman" w:hAnsi="Times New Roman" w:cs="Times New Roman"/>
          <w:sz w:val="28"/>
          <w:szCs w:val="28"/>
          <w:lang w:val="pt-BR"/>
        </w:rPr>
        <w:t>Legea nr.133/2011 privind protecţia datelor cu caracter personal, confirmarea menționată la alin.(1) constă doar într-un simplu răspuns „da” sau „nu”, și nu într-o declarație privind soldul contului. Acest răspuns nu este stocat sau utilizat în alte scopuri decât cel al executării operațiunii de plată cu cardul.</w:t>
      </w:r>
    </w:p>
    <w:p w14:paraId="762BDFE1"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(4) Confirmarea menționată la alin.(1) nu permite prestatorului de servicii de plată care oferă servicii de administrare cont să blocheze fonduri în contul de plăți al plătitorului.</w:t>
      </w:r>
    </w:p>
    <w:p w14:paraId="0C38B70C" w14:textId="77777777" w:rsidR="005C3102" w:rsidRPr="0017566F"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 xml:space="preserve">(5) Plătitorul poate solicita prestatorului de servicii de plată care oferă servicii de administrare cont să îi comunice identitatea prestatorului de servicii de plată și </w:t>
      </w:r>
      <w:r w:rsidR="0017566F">
        <w:rPr>
          <w:rFonts w:ascii="Times New Roman" w:hAnsi="Times New Roman" w:cs="Times New Roman"/>
          <w:sz w:val="28"/>
          <w:szCs w:val="28"/>
          <w:lang w:val="pt-BR"/>
        </w:rPr>
        <w:t>răspunsul furnizat prestatorului</w:t>
      </w:r>
      <w:r w:rsidRPr="0017566F">
        <w:rPr>
          <w:rFonts w:ascii="Times New Roman" w:hAnsi="Times New Roman" w:cs="Times New Roman"/>
          <w:sz w:val="28"/>
          <w:szCs w:val="28"/>
          <w:lang w:val="pt-BR"/>
        </w:rPr>
        <w:t>.</w:t>
      </w:r>
    </w:p>
    <w:p w14:paraId="76D30805"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(6) Prezentul articol nu se aplică operațiunilor de plată inițiate prin instrumente de plată cu cardul în care este stocată monedă electronică.</w:t>
      </w:r>
    </w:p>
    <w:p w14:paraId="08BE49CF" w14:textId="77777777" w:rsidR="005C3102" w:rsidRPr="005C3102" w:rsidRDefault="005C3102" w:rsidP="00F40DE6">
      <w:pPr>
        <w:pStyle w:val="a3"/>
        <w:ind w:left="142" w:firstLine="927"/>
        <w:jc w:val="both"/>
        <w:rPr>
          <w:rFonts w:ascii="Times New Roman" w:hAnsi="Times New Roman" w:cs="Times New Roman"/>
          <w:sz w:val="28"/>
          <w:szCs w:val="28"/>
          <w:lang w:val="es-ES"/>
        </w:rPr>
      </w:pPr>
      <w:r w:rsidRPr="005C3102">
        <w:rPr>
          <w:rFonts w:ascii="Times New Roman" w:hAnsi="Times New Roman" w:cs="Times New Roman"/>
          <w:sz w:val="28"/>
          <w:szCs w:val="28"/>
          <w:lang w:val="es-ES"/>
        </w:rPr>
        <w:t>Articolul 52</w:t>
      </w:r>
      <w:r w:rsidRPr="005C3102">
        <w:rPr>
          <w:rFonts w:ascii="Times New Roman" w:hAnsi="Times New Roman" w:cs="Times New Roman"/>
          <w:sz w:val="28"/>
          <w:szCs w:val="28"/>
          <w:vertAlign w:val="superscript"/>
          <w:lang w:val="es-ES"/>
        </w:rPr>
        <w:t>2</w:t>
      </w:r>
      <w:r w:rsidRPr="005C3102">
        <w:rPr>
          <w:rFonts w:ascii="Times New Roman" w:hAnsi="Times New Roman" w:cs="Times New Roman"/>
          <w:sz w:val="28"/>
          <w:szCs w:val="28"/>
          <w:lang w:val="es-ES"/>
        </w:rPr>
        <w:t>. Reguli de acces la contul de plăți în cazul serviciilor de inițiere a plății</w:t>
      </w:r>
    </w:p>
    <w:p w14:paraId="07223536"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(1) Un plătitor al cărui cont de plăți este accesibil online are dreptul de a utiliza serviciile de inițiere a plății furnizate de un prestator de servicii de inițiere a plății.</w:t>
      </w:r>
    </w:p>
    <w:p w14:paraId="46601622"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(2) Atunci când plătitorul își dă consimțământul explicit pentru executarea unei plăți în conformitate cu art.52, prestatorul de servicii de plată care oferă servicii de administrare cont întreprinde acțiuni specificate la alin.(4) din prezentul articol pentru a garanta dreptul plătitorului de a utiliza serviciul de inițiere a plății.</w:t>
      </w:r>
    </w:p>
    <w:p w14:paraId="6F3DF50F"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(3) Prestatorul de servicii de inițiere a plății:</w:t>
      </w:r>
    </w:p>
    <w:p w14:paraId="36EF3111"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a) nu deține în niciun moment fondurile plătitorului în legătură cu prestarea serviciului de inițiere a plății;</w:t>
      </w:r>
    </w:p>
    <w:p w14:paraId="113A3351"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se asigură că elementele de securitate personalizate ale utilizatorului serviciilor de plată nu sunt accesibile altor părți, cu excepția utilizatorului și a emitentului elementelor personalizate, precum și că sunt transmise de către prestatorul de servicii de inițiere a plății prin canale sigure și eficiente;</w:t>
      </w:r>
    </w:p>
    <w:p w14:paraId="00CF719D"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lastRenderedPageBreak/>
        <w:t>c) se asigură că orice altă informație referitoare la utilizatorul serviciilor de plată, obținute cu ocazia prestării serviciilor de inițiere a plății, sunt furnizate doar beneficiarului plății și doar cu consimțământul explicit al utilizatorului serviciilor de plată;</w:t>
      </w:r>
    </w:p>
    <w:p w14:paraId="31463694"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d) ori de câte ori se inițiază o plată, se identifică față de prestatorul de servicii de plată care oferă servicii de administrare cont plătitorului și comunică în condiții de securitate cu prestatorul de servicii de plată care oferă servicii de administrare cont, cu plătitorul și cu beneficiarul plății, în conformitate cu actele normative ale Băncii Naționale;</w:t>
      </w:r>
    </w:p>
    <w:p w14:paraId="6DA89B7D"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e) nu stochează datele sensibile privind plățile ale utilizatorului serviciilor de plată;</w:t>
      </w:r>
    </w:p>
    <w:p w14:paraId="7861F9F0"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f) nu solicită utilizatorului serviciilor de plată alte date decât cele necesare pentru prestarea serviciului de inițiere a plății;</w:t>
      </w:r>
    </w:p>
    <w:p w14:paraId="61BE6798"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g) nu utilizează, nu accesează și nu stochează niciun fel de date în alte scopuri decât pentru prestarea serviciului de inițiere a plății solicitat explicit de plătitor;</w:t>
      </w:r>
    </w:p>
    <w:p w14:paraId="6099125A"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h) nu modifică suma, beneficiarul plății sau orice altă caracteristică a operațiunii de plată.</w:t>
      </w:r>
    </w:p>
    <w:p w14:paraId="6B61E241"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(4) Prestatorul de servicii de plată care oferă servicii de administrare cont:</w:t>
      </w:r>
    </w:p>
    <w:p w14:paraId="2531D678"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 xml:space="preserve">a) comunică în condiții de securitate cu prestatorii de servicii de inițiere a plății, în conformitate cu actele normative ale Băncii Naționale; </w:t>
      </w:r>
    </w:p>
    <w:p w14:paraId="03FD8101"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imediat după primirea ordinului de plată din partea unui prestator de servicii de inițiere a plății, furnizează sau pune la dispoziția acestuia toate informațiile privind inițierea operațiunii de plată și toate informațiile la care are acces prestatorul de servicii de plată care oferă servicii de administrare cont cu privire la executarea operațiunii de plată;</w:t>
      </w:r>
    </w:p>
    <w:p w14:paraId="2F4ABAD0"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c) tratează ordinele de plată transmise prin intermediul serviciilor unui prestator de servicii de inițiere a plății fără nicio discriminare, cu excepția cazului în care există motive obiective, în raport cu ordinele de plată transmise direct de plătitor, în special în ceea ce privește sincronizarea, prioritatea sau comisioanele.</w:t>
      </w:r>
    </w:p>
    <w:p w14:paraId="60ED80EC"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(5) Furnizarea de servicii de inițiere a plății nu este condiționată, în acest scop, de existența unei relații contractuale între prestatorii de servicii de inițiere a plății și prestatorii de servicii de plată care oferă servicii de administrare cont.</w:t>
      </w:r>
    </w:p>
    <w:p w14:paraId="177C608C"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Articolul 52</w:t>
      </w:r>
      <w:r w:rsidRPr="005C3102">
        <w:rPr>
          <w:rFonts w:ascii="Times New Roman" w:hAnsi="Times New Roman" w:cs="Times New Roman"/>
          <w:sz w:val="28"/>
          <w:szCs w:val="28"/>
          <w:vertAlign w:val="superscript"/>
          <w:lang w:val="pt-BR"/>
        </w:rPr>
        <w:t>3</w:t>
      </w:r>
      <w:r w:rsidRPr="005C3102">
        <w:rPr>
          <w:rFonts w:ascii="Times New Roman" w:hAnsi="Times New Roman" w:cs="Times New Roman"/>
          <w:sz w:val="28"/>
          <w:szCs w:val="28"/>
          <w:lang w:val="pt-BR"/>
        </w:rPr>
        <w:t>. Reguli de acces și de utilizare a informațiilor privind contul de plăți în cazul serviciilor de informare cu privire la conturi</w:t>
      </w:r>
    </w:p>
    <w:p w14:paraId="1990ABC9"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(1) Utilizatorul serviciilor de plată, al cărui cont de plăți este accesibil online, are dreptul de a utiliza serviciile de informare cu privire la conturi care permit accesul la informații privind contul de plăți.</w:t>
      </w:r>
    </w:p>
    <w:p w14:paraId="5E1AF816"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(2) Prestatorul de servicii de informare cu privire la conturi:</w:t>
      </w:r>
    </w:p>
    <w:p w14:paraId="4BAC5B6D"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lastRenderedPageBreak/>
        <w:t>a) prestează servicii numai pe baza consimțământului explicit al utilizatorului serviciului de plată;</w:t>
      </w:r>
    </w:p>
    <w:p w14:paraId="2E3C52F8"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se asigură că elementele de securitate personalizate ale utilizatorului serviciilor de plată nu sunt accesibile altor părți, cu excepția utilizatorului și a emitentului elementelor de securitate personalizate, precum și că transmiterea lor de către prestatorul de servicii de informare cu privire la conturi se realizează prin canale sigure și eficiente;</w:t>
      </w:r>
    </w:p>
    <w:p w14:paraId="5B47BCEC" w14:textId="75A8B4B9"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 xml:space="preserve">c) pentru fiecare sesiune de comunicare, se identifică față de prestatorul (prestatorii) de servicii de plată care oferă servicii de administrare cont al (ai) utilizatorului serviciilor de plată și </w:t>
      </w:r>
      <w:r w:rsidR="00B005ED">
        <w:rPr>
          <w:rFonts w:ascii="Times New Roman" w:hAnsi="Times New Roman" w:cs="Times New Roman"/>
          <w:sz w:val="28"/>
          <w:szCs w:val="28"/>
          <w:lang w:val="pt-BR"/>
        </w:rPr>
        <w:t>comunică</w:t>
      </w:r>
      <w:r w:rsidRPr="005C3102">
        <w:rPr>
          <w:rFonts w:ascii="Times New Roman" w:hAnsi="Times New Roman" w:cs="Times New Roman"/>
          <w:sz w:val="28"/>
          <w:szCs w:val="28"/>
          <w:lang w:val="pt-BR"/>
        </w:rPr>
        <w:t xml:space="preserve"> în condiții de securitate cu prestatorul (prestatorii) de servicii de plată care oferă servicii de administrare cont și cu utilizatorul serviciilor de plată, în conformitate cu actele normative ale Băncii Naționale;</w:t>
      </w:r>
    </w:p>
    <w:p w14:paraId="6A2798DA"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d) accesează numai informații provenind de la conturi de plată desemnate și de la operațiunile de plată aferente;</w:t>
      </w:r>
    </w:p>
    <w:p w14:paraId="0C1FCB59"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e) nu solicită date sensibile privind plățile aferente conturilor de plăți;</w:t>
      </w:r>
    </w:p>
    <w:p w14:paraId="3AC8DB3E"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f) nu utilizează, nu accesează sau nu stochează niciun fel de date în alte scopuri decât pentru prestarea serviciului de informare cu privire la conturi solicitat explicit de către utilizatorul serviciilor de plată, în conformitate cu normele de protecție a datelor.</w:t>
      </w:r>
    </w:p>
    <w:p w14:paraId="468F9F0F"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(3) În ceea ce privește conturile de plăți, prestatorul de servicii de plată care oferă servicii de administrare cont:</w:t>
      </w:r>
    </w:p>
    <w:p w14:paraId="0ED5CB82"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a) comunică în condiții de securitate cu prestatorii de servicii de informare cu privire la conturi, în conformitate cu actele normative ale Băncii Naționale; și</w:t>
      </w:r>
    </w:p>
    <w:p w14:paraId="3AECF186"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b) tratează solicitările de date transmise prin intermediul serviciilor unui prestator de servicii de informare cu privire la conturi fără nicio discriminare, cu excepția cazului în care există motive obiective.</w:t>
      </w:r>
    </w:p>
    <w:p w14:paraId="2EFA7D78" w14:textId="77777777" w:rsidR="005C3102" w:rsidRPr="005C3102" w:rsidRDefault="005C3102" w:rsidP="00F40DE6">
      <w:pPr>
        <w:pStyle w:val="a3"/>
        <w:ind w:left="142" w:firstLine="927"/>
        <w:jc w:val="both"/>
        <w:rPr>
          <w:rFonts w:ascii="Times New Roman" w:hAnsi="Times New Roman" w:cs="Times New Roman"/>
          <w:sz w:val="28"/>
          <w:szCs w:val="28"/>
          <w:lang w:val="pt-BR"/>
        </w:rPr>
      </w:pPr>
      <w:r w:rsidRPr="005C3102">
        <w:rPr>
          <w:rFonts w:ascii="Times New Roman" w:hAnsi="Times New Roman" w:cs="Times New Roman"/>
          <w:sz w:val="28"/>
          <w:szCs w:val="28"/>
          <w:lang w:val="pt-BR"/>
        </w:rPr>
        <w:t>(4) Furnizarea de servicii de informare cu privire la conturi nu este condiționată, în acest scop, de existența unei relații contractuale între prestatorii de servicii de informare cu privire la conturi și prestatorii de servicii de plată care oferă servicii de administrare cont.</w:t>
      </w:r>
    </w:p>
    <w:p w14:paraId="1A127A76" w14:textId="4578A5B1"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 </w:t>
      </w:r>
      <w:r w:rsidRPr="005C3102">
        <w:rPr>
          <w:rFonts w:ascii="Times New Roman" w:hAnsi="Times New Roman" w:cs="Times New Roman"/>
          <w:iCs/>
          <w:sz w:val="28"/>
          <w:szCs w:val="28"/>
        </w:rPr>
        <w:t>Articolul 52</w:t>
      </w:r>
      <w:r w:rsidRPr="005C3102">
        <w:rPr>
          <w:rFonts w:ascii="Times New Roman" w:hAnsi="Times New Roman" w:cs="Times New Roman"/>
          <w:iCs/>
          <w:sz w:val="28"/>
          <w:szCs w:val="28"/>
          <w:vertAlign w:val="superscript"/>
        </w:rPr>
        <w:t>4</w:t>
      </w:r>
      <w:r w:rsidRPr="005C3102">
        <w:rPr>
          <w:rFonts w:ascii="Times New Roman" w:hAnsi="Times New Roman" w:cs="Times New Roman"/>
          <w:iCs/>
          <w:sz w:val="28"/>
          <w:szCs w:val="28"/>
        </w:rPr>
        <w:t xml:space="preserve"> Autentificarea </w:t>
      </w:r>
    </w:p>
    <w:p w14:paraId="51F0B278"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(1) Prestatorii de servicii de plată aplică autentificarea strictă a clienților atunci când plătitorul:</w:t>
      </w:r>
    </w:p>
    <w:p w14:paraId="19FB88E0"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a) își accesează online contul de plăți;</w:t>
      </w:r>
    </w:p>
    <w:p w14:paraId="61BEC6B3"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b) inițiază o operațiune de plată electronică;</w:t>
      </w:r>
    </w:p>
    <w:p w14:paraId="6ED9AC3F"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c) întreprinde orice acțiune, printr-un canal la distanță, care poate implica un risc de fraudare a plății sau alte abuzuri.</w:t>
      </w:r>
    </w:p>
    <w:p w14:paraId="2FB1EA51"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lastRenderedPageBreak/>
        <w:t>(2) Atunci când se inițiază o operațiune de plată electronică în condițiile menționate la alin.(1) lit. b), prestatorii de servicii de plată aplică autentificarea strictă a clienților, incluzând elemente care asigură o legătură dinamică între operațiune, o sumă specifică și un beneficiar al plății specific, în cazul în care operațiunile de plată electronică sunt inițiate la distanță.</w:t>
      </w:r>
    </w:p>
    <w:p w14:paraId="577701F6"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(3) În cazul prevăzut la alin.(1), prestatorii de servicii de plată instituie măsuri de securitate adecvate în vederea protejării confidențialității și a integrității elementelor de securitate personalizate ale utilizatorilor serviciilor de plată.</w:t>
      </w:r>
    </w:p>
    <w:p w14:paraId="0B9320B9"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(4) Dispozițiile alin.(2) și (3) se aplică, de asemenea, în cazul în care plățile sunt inițiate prin intermediul unui prestator de servicii de inițiere a plății, iar dispozițiile alin.(1) și (3) se aplică de asemenea, în cazul în care informațiile sunt solicitate prin intermediul unui prestator de servicii de informare cu privire la conturi.</w:t>
      </w:r>
    </w:p>
    <w:p w14:paraId="265B1155"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(5) Prestatorul de servicii de plată care oferă servicii de administrare cont permite prestatorului de servicii de inițiere a plății să se bazeze pe procedurile de autentificare furnizate utilizatorului de servicii de plată de către prestatorul de servicii de plată care oferă  servicii de administrare cont,  în cazurile în care este implicat prestatorul de servicii de inițiere a plății, în conformitate cu alin.(1) - (3).</w:t>
      </w:r>
    </w:p>
    <w:p w14:paraId="0EB49F3B" w14:textId="77777777"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(6) Prestatorul de servicii de plată care oferă servicii de administrare cont permite prestatorului de servicii de informare cu privire la conturi să se bazeze pe procedurile de autentificare furnizate utilizatorului de servicii de plată de către prestatorul de servicii de plată care oferă servicii de administrare cont, în conformitate cu alin.(1) și (3).</w:t>
      </w:r>
    </w:p>
    <w:p w14:paraId="424D5A7F" w14:textId="2842F230" w:rsidR="005C3102" w:rsidRPr="005C3102" w:rsidRDefault="005C3102" w:rsidP="00F40DE6">
      <w:pPr>
        <w:pStyle w:val="a3"/>
        <w:ind w:left="142" w:firstLine="927"/>
        <w:jc w:val="both"/>
        <w:rPr>
          <w:rFonts w:ascii="Times New Roman" w:hAnsi="Times New Roman" w:cs="Times New Roman"/>
          <w:sz w:val="28"/>
          <w:szCs w:val="28"/>
        </w:rPr>
      </w:pPr>
      <w:r w:rsidRPr="005C3102">
        <w:rPr>
          <w:rFonts w:ascii="Times New Roman" w:hAnsi="Times New Roman" w:cs="Times New Roman"/>
          <w:sz w:val="28"/>
          <w:szCs w:val="28"/>
        </w:rPr>
        <w:t>(7) Cerințele față de autentificarea strictă</w:t>
      </w:r>
      <w:r w:rsidR="001031B5">
        <w:rPr>
          <w:rFonts w:ascii="Times New Roman" w:hAnsi="Times New Roman" w:cs="Times New Roman"/>
          <w:sz w:val="28"/>
          <w:szCs w:val="28"/>
        </w:rPr>
        <w:t xml:space="preserve"> </w:t>
      </w:r>
      <w:r w:rsidR="001031B5" w:rsidRPr="001031B5">
        <w:rPr>
          <w:rFonts w:ascii="Times New Roman" w:hAnsi="Times New Roman" w:cs="Times New Roman"/>
          <w:sz w:val="28"/>
          <w:szCs w:val="28"/>
        </w:rPr>
        <w:t>și față de standardele deschise, comune și sigure de comunicare</w:t>
      </w:r>
      <w:r w:rsidRPr="005C3102">
        <w:rPr>
          <w:rFonts w:ascii="Times New Roman" w:hAnsi="Times New Roman" w:cs="Times New Roman"/>
          <w:sz w:val="28"/>
          <w:szCs w:val="28"/>
        </w:rPr>
        <w:t xml:space="preserve"> c</w:t>
      </w:r>
      <w:r w:rsidR="00E03C9F">
        <w:rPr>
          <w:rFonts w:ascii="Times New Roman" w:hAnsi="Times New Roman" w:cs="Times New Roman"/>
          <w:sz w:val="28"/>
          <w:szCs w:val="28"/>
        </w:rPr>
        <w:t>e</w:t>
      </w:r>
      <w:r w:rsidRPr="005C3102">
        <w:rPr>
          <w:rFonts w:ascii="Times New Roman" w:hAnsi="Times New Roman" w:cs="Times New Roman"/>
          <w:sz w:val="28"/>
          <w:szCs w:val="28"/>
        </w:rPr>
        <w:t xml:space="preserve"> trebuie să fie aplicată de către prestatori se stabilesc suplimentar în actele normative ale Băncii Naționale.”</w:t>
      </w:r>
    </w:p>
    <w:p w14:paraId="2C959F97" w14:textId="77777777" w:rsidR="005C3102" w:rsidRDefault="005C3102" w:rsidP="00F40DE6">
      <w:pPr>
        <w:pStyle w:val="a3"/>
        <w:ind w:left="142" w:firstLine="927"/>
        <w:jc w:val="both"/>
        <w:rPr>
          <w:rFonts w:ascii="Times New Roman" w:hAnsi="Times New Roman" w:cs="Times New Roman"/>
          <w:sz w:val="28"/>
          <w:szCs w:val="28"/>
        </w:rPr>
      </w:pPr>
    </w:p>
    <w:p w14:paraId="03183B73" w14:textId="77777777" w:rsidR="00F669C6" w:rsidRDefault="005C3102"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Articolul 53:</w:t>
      </w:r>
    </w:p>
    <w:p w14:paraId="3EF6FEEA" w14:textId="08D790FA" w:rsidR="00A42301" w:rsidRPr="00224CC6"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1) </w:t>
      </w:r>
      <w:r w:rsidR="00A42301">
        <w:rPr>
          <w:rFonts w:ascii="Times New Roman" w:hAnsi="Times New Roman" w:cs="Times New Roman"/>
          <w:sz w:val="28"/>
          <w:szCs w:val="28"/>
        </w:rPr>
        <w:t xml:space="preserve">denumirea articolului </w:t>
      </w:r>
      <w:r w:rsidR="00224CC6">
        <w:rPr>
          <w:rFonts w:ascii="Times New Roman" w:hAnsi="Times New Roman" w:cs="Times New Roman"/>
          <w:sz w:val="28"/>
          <w:szCs w:val="28"/>
        </w:rPr>
        <w:t xml:space="preserve">se completează cu </w:t>
      </w:r>
      <w:proofErr w:type="spellStart"/>
      <w:r w:rsidR="00224CC6">
        <w:rPr>
          <w:rFonts w:ascii="Times New Roman" w:hAnsi="Times New Roman" w:cs="Times New Roman"/>
          <w:sz w:val="28"/>
          <w:szCs w:val="28"/>
        </w:rPr>
        <w:t>următorul</w:t>
      </w:r>
      <w:proofErr w:type="spellEnd"/>
      <w:r w:rsidR="00224CC6">
        <w:rPr>
          <w:rFonts w:ascii="Times New Roman" w:hAnsi="Times New Roman" w:cs="Times New Roman"/>
          <w:sz w:val="28"/>
          <w:szCs w:val="28"/>
        </w:rPr>
        <w:t xml:space="preserve"> text </w:t>
      </w:r>
      <w:r w:rsidR="00A42301" w:rsidRPr="00224CC6">
        <w:rPr>
          <w:rFonts w:ascii="Times New Roman" w:hAnsi="Times New Roman" w:cs="Times New Roman"/>
          <w:sz w:val="28"/>
          <w:szCs w:val="28"/>
        </w:rPr>
        <w:t>„</w:t>
      </w:r>
      <w:proofErr w:type="spellStart"/>
      <w:r w:rsidR="00A42301" w:rsidRPr="00224CC6">
        <w:rPr>
          <w:rFonts w:ascii="Times New Roman" w:hAnsi="Times New Roman" w:cs="Times New Roman"/>
          <w:sz w:val="28"/>
          <w:szCs w:val="28"/>
        </w:rPr>
        <w:t>și</w:t>
      </w:r>
      <w:proofErr w:type="spellEnd"/>
      <w:r w:rsidR="00A42301" w:rsidRPr="00224CC6">
        <w:rPr>
          <w:rFonts w:ascii="Times New Roman" w:hAnsi="Times New Roman" w:cs="Times New Roman"/>
          <w:sz w:val="28"/>
          <w:szCs w:val="28"/>
        </w:rPr>
        <w:t xml:space="preserve"> ale </w:t>
      </w:r>
      <w:proofErr w:type="spellStart"/>
      <w:r w:rsidR="00A42301" w:rsidRPr="00224CC6">
        <w:rPr>
          <w:rFonts w:ascii="Times New Roman" w:hAnsi="Times New Roman" w:cs="Times New Roman"/>
          <w:sz w:val="28"/>
          <w:szCs w:val="28"/>
        </w:rPr>
        <w:t>accesului</w:t>
      </w:r>
      <w:proofErr w:type="spellEnd"/>
      <w:r w:rsidR="00A42301" w:rsidRPr="00224CC6">
        <w:rPr>
          <w:rFonts w:ascii="Times New Roman" w:hAnsi="Times New Roman" w:cs="Times New Roman"/>
          <w:sz w:val="28"/>
          <w:szCs w:val="28"/>
        </w:rPr>
        <w:t xml:space="preserve"> </w:t>
      </w:r>
      <w:proofErr w:type="spellStart"/>
      <w:r w:rsidR="00A42301" w:rsidRPr="00224CC6">
        <w:rPr>
          <w:rFonts w:ascii="Times New Roman" w:hAnsi="Times New Roman" w:cs="Times New Roman"/>
          <w:sz w:val="28"/>
          <w:szCs w:val="28"/>
        </w:rPr>
        <w:t>prestatorilor</w:t>
      </w:r>
      <w:proofErr w:type="spellEnd"/>
      <w:r w:rsidR="00A42301" w:rsidRPr="00224CC6">
        <w:rPr>
          <w:rFonts w:ascii="Times New Roman" w:hAnsi="Times New Roman" w:cs="Times New Roman"/>
          <w:sz w:val="28"/>
          <w:szCs w:val="28"/>
        </w:rPr>
        <w:t xml:space="preserve"> de </w:t>
      </w:r>
      <w:proofErr w:type="spellStart"/>
      <w:r w:rsidR="00A42301" w:rsidRPr="00224CC6">
        <w:rPr>
          <w:rFonts w:ascii="Times New Roman" w:hAnsi="Times New Roman" w:cs="Times New Roman"/>
          <w:sz w:val="28"/>
          <w:szCs w:val="28"/>
        </w:rPr>
        <w:t>servicii</w:t>
      </w:r>
      <w:proofErr w:type="spellEnd"/>
      <w:r w:rsidR="00A42301" w:rsidRPr="00224CC6">
        <w:rPr>
          <w:rFonts w:ascii="Times New Roman" w:hAnsi="Times New Roman" w:cs="Times New Roman"/>
          <w:sz w:val="28"/>
          <w:szCs w:val="28"/>
        </w:rPr>
        <w:t xml:space="preserve"> de </w:t>
      </w:r>
      <w:proofErr w:type="spellStart"/>
      <w:r w:rsidR="00A42301" w:rsidRPr="00224CC6">
        <w:rPr>
          <w:rFonts w:ascii="Times New Roman" w:hAnsi="Times New Roman" w:cs="Times New Roman"/>
          <w:sz w:val="28"/>
          <w:szCs w:val="28"/>
        </w:rPr>
        <w:t>plată</w:t>
      </w:r>
      <w:proofErr w:type="spellEnd"/>
      <w:r w:rsidR="00A42301" w:rsidRPr="00224CC6">
        <w:rPr>
          <w:rFonts w:ascii="Times New Roman" w:hAnsi="Times New Roman" w:cs="Times New Roman"/>
          <w:sz w:val="28"/>
          <w:szCs w:val="28"/>
        </w:rPr>
        <w:t xml:space="preserve"> la </w:t>
      </w:r>
      <w:proofErr w:type="spellStart"/>
      <w:r w:rsidR="00A42301" w:rsidRPr="00224CC6">
        <w:rPr>
          <w:rFonts w:ascii="Times New Roman" w:hAnsi="Times New Roman" w:cs="Times New Roman"/>
          <w:sz w:val="28"/>
          <w:szCs w:val="28"/>
        </w:rPr>
        <w:t>conturile</w:t>
      </w:r>
      <w:proofErr w:type="spellEnd"/>
      <w:r w:rsidR="00A42301" w:rsidRPr="00224CC6">
        <w:rPr>
          <w:rFonts w:ascii="Times New Roman" w:hAnsi="Times New Roman" w:cs="Times New Roman"/>
          <w:sz w:val="28"/>
          <w:szCs w:val="28"/>
        </w:rPr>
        <w:t xml:space="preserve"> de </w:t>
      </w:r>
      <w:proofErr w:type="spellStart"/>
      <w:r w:rsidR="00A42301" w:rsidRPr="00224CC6">
        <w:rPr>
          <w:rFonts w:ascii="Times New Roman" w:hAnsi="Times New Roman" w:cs="Times New Roman"/>
          <w:sz w:val="28"/>
          <w:szCs w:val="28"/>
        </w:rPr>
        <w:t>plăți</w:t>
      </w:r>
      <w:proofErr w:type="spellEnd"/>
      <w:r w:rsidR="00A42301" w:rsidRPr="00224CC6">
        <w:rPr>
          <w:rFonts w:ascii="Times New Roman" w:hAnsi="Times New Roman" w:cs="Times New Roman"/>
          <w:sz w:val="28"/>
          <w:szCs w:val="28"/>
        </w:rPr>
        <w:t>”;</w:t>
      </w:r>
    </w:p>
    <w:p w14:paraId="63CA863E" w14:textId="574B55D1" w:rsidR="00A42301"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2) </w:t>
      </w:r>
      <w:r w:rsidR="00A42301">
        <w:rPr>
          <w:rFonts w:ascii="Times New Roman" w:hAnsi="Times New Roman" w:cs="Times New Roman"/>
          <w:sz w:val="28"/>
          <w:szCs w:val="28"/>
        </w:rPr>
        <w:t>la alineatul (1), după textul „pentru operațiunile” se introduce textul „de plată”;</w:t>
      </w:r>
    </w:p>
    <w:p w14:paraId="18E1583F" w14:textId="0FEAE87A" w:rsidR="00A42301"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3) </w:t>
      </w:r>
      <w:r w:rsidR="00A42301">
        <w:rPr>
          <w:rFonts w:ascii="Times New Roman" w:hAnsi="Times New Roman" w:cs="Times New Roman"/>
          <w:sz w:val="28"/>
          <w:szCs w:val="28"/>
        </w:rPr>
        <w:t>se completează cu alineatele (5), (6), (7), (8) cu următorul cuprins:</w:t>
      </w:r>
    </w:p>
    <w:p w14:paraId="4CFECF74" w14:textId="2B08CD7E" w:rsidR="00A42301" w:rsidRPr="0021124E" w:rsidRDefault="00A42301" w:rsidP="00F40DE6">
      <w:pPr>
        <w:pStyle w:val="a3"/>
        <w:ind w:left="142" w:firstLine="927"/>
        <w:jc w:val="both"/>
        <w:rPr>
          <w:rFonts w:ascii="Times New Roman" w:hAnsi="Times New Roman" w:cs="Times New Roman"/>
          <w:sz w:val="28"/>
          <w:szCs w:val="28"/>
        </w:rPr>
      </w:pPr>
      <w:r w:rsidRPr="0021124E">
        <w:rPr>
          <w:rFonts w:ascii="Times New Roman" w:hAnsi="Times New Roman" w:cs="Times New Roman"/>
          <w:sz w:val="28"/>
          <w:szCs w:val="28"/>
        </w:rPr>
        <w:t>„(5) Prestator</w:t>
      </w:r>
      <w:r w:rsidR="0021124E" w:rsidRPr="0021124E">
        <w:rPr>
          <w:rFonts w:ascii="Times New Roman" w:hAnsi="Times New Roman" w:cs="Times New Roman"/>
          <w:sz w:val="28"/>
          <w:szCs w:val="28"/>
        </w:rPr>
        <w:t>ul</w:t>
      </w:r>
      <w:r w:rsidRPr="0021124E">
        <w:rPr>
          <w:rFonts w:ascii="Times New Roman" w:hAnsi="Times New Roman" w:cs="Times New Roman"/>
          <w:sz w:val="28"/>
          <w:szCs w:val="28"/>
        </w:rPr>
        <w:t xml:space="preserve"> de servicii de plată care oferă servicii de administrare cont poate refuza accesul la un cont de plăți în cazul unui prestator de servicii de informare cu privire la conturi sau al unui prestator de servicii de inițiere a plății, din motive justificate în mod obiectiv și susținute de dovezi corespunzătoare legate de accesarea neautorizată sau frauduloasă a contului de plăți de către prestatorul de servicii de informare cu privire la conturi sau de către prestatorul de </w:t>
      </w:r>
      <w:r w:rsidRPr="0021124E">
        <w:rPr>
          <w:rFonts w:ascii="Times New Roman" w:hAnsi="Times New Roman" w:cs="Times New Roman"/>
          <w:sz w:val="28"/>
          <w:szCs w:val="28"/>
        </w:rPr>
        <w:lastRenderedPageBreak/>
        <w:t>servicii de inițiere a plății, inclusiv de inițierea neautorizată sau frauduloasă a unei operațiuni de plată. În aceste cazuri, prestatorul de servicii de plată care oferă servicii de administrare cont informează plătitorul, într-un mod convenit de comun acord, că accesul la contul de plăți este refuzat și motivele acestui refuz.</w:t>
      </w:r>
    </w:p>
    <w:p w14:paraId="66697186" w14:textId="77777777" w:rsidR="0046622E" w:rsidRPr="0021124E" w:rsidRDefault="0046622E" w:rsidP="00F40DE6">
      <w:pPr>
        <w:pStyle w:val="a3"/>
        <w:ind w:left="142" w:firstLine="927"/>
        <w:jc w:val="both"/>
        <w:rPr>
          <w:rFonts w:ascii="Times New Roman" w:hAnsi="Times New Roman" w:cs="Times New Roman"/>
          <w:sz w:val="28"/>
          <w:szCs w:val="28"/>
        </w:rPr>
      </w:pPr>
      <w:r w:rsidRPr="0021124E">
        <w:rPr>
          <w:rFonts w:ascii="Times New Roman" w:hAnsi="Times New Roman" w:cs="Times New Roman"/>
          <w:sz w:val="28"/>
          <w:szCs w:val="28"/>
        </w:rPr>
        <w:t>(6) Informarea prevăzută la alin.(5) este furnizată plătitorului, dacă este posibil, înainte de refuzarea accesului și cel mai târziu imediat după aceasta, cu excepția cazului în care furnizarea unor astfel de informații ar compromite motivele  de siguranță justificate în mod obiectiv sau este interzisă de alte acte normative.</w:t>
      </w:r>
    </w:p>
    <w:p w14:paraId="76352075" w14:textId="77777777" w:rsidR="0046622E" w:rsidRPr="0021124E" w:rsidRDefault="0046622E" w:rsidP="00F40DE6">
      <w:pPr>
        <w:pStyle w:val="a3"/>
        <w:ind w:left="142" w:firstLine="927"/>
        <w:jc w:val="both"/>
        <w:rPr>
          <w:rFonts w:ascii="Times New Roman" w:hAnsi="Times New Roman" w:cs="Times New Roman"/>
          <w:sz w:val="28"/>
          <w:szCs w:val="28"/>
        </w:rPr>
      </w:pPr>
      <w:r w:rsidRPr="0021124E">
        <w:rPr>
          <w:rFonts w:ascii="Times New Roman" w:hAnsi="Times New Roman" w:cs="Times New Roman"/>
          <w:sz w:val="28"/>
          <w:szCs w:val="28"/>
        </w:rPr>
        <w:t xml:space="preserve">(7) Prestatorul de servicii de plată care oferă servicii de administrare cont permite accesul prestatorilor de servicii de informare cu privire la conturi sau prestatorilor de servicii de inițiere a plății la contul de plăți odată ce motivele de refuz încetează să mai existe. </w:t>
      </w:r>
    </w:p>
    <w:p w14:paraId="6F2B0F3A" w14:textId="77777777" w:rsidR="00A42301" w:rsidRPr="0021124E" w:rsidRDefault="00A42301" w:rsidP="00F40DE6">
      <w:pPr>
        <w:pStyle w:val="a3"/>
        <w:ind w:left="142" w:firstLine="927"/>
        <w:jc w:val="both"/>
        <w:rPr>
          <w:rFonts w:ascii="Times New Roman" w:hAnsi="Times New Roman" w:cs="Times New Roman"/>
          <w:sz w:val="28"/>
          <w:szCs w:val="28"/>
        </w:rPr>
      </w:pPr>
      <w:r w:rsidRPr="0021124E">
        <w:rPr>
          <w:rFonts w:ascii="Times New Roman" w:hAnsi="Times New Roman" w:cs="Times New Roman"/>
          <w:sz w:val="28"/>
          <w:szCs w:val="28"/>
        </w:rPr>
        <w:t>(8) În cazul prevăzut la alin.(5), prestatorul de servicii de plată care oferă servicii de administrare cont raportează de îndată Băncii Naționale incidentul referitor la prestatorul de servicii de informare cu privire la conturi sau la prestatorul de servicii de inițiere a plății. Aceste informații cuprind detaliile relevante ale incidentului și motivele pentru luarea de măsuri. Banca Națională evaluează incidentul și, dacă este necesar, adoptă măsurile adecvate.”</w:t>
      </w:r>
    </w:p>
    <w:p w14:paraId="61F42578" w14:textId="77777777" w:rsidR="00A42301" w:rsidRPr="00A42301" w:rsidRDefault="00A42301" w:rsidP="00F40DE6">
      <w:pPr>
        <w:pStyle w:val="a3"/>
        <w:ind w:left="142" w:firstLine="927"/>
        <w:jc w:val="both"/>
        <w:rPr>
          <w:rFonts w:ascii="Times New Roman" w:hAnsi="Times New Roman" w:cs="Times New Roman"/>
          <w:sz w:val="28"/>
          <w:szCs w:val="28"/>
        </w:rPr>
      </w:pPr>
    </w:p>
    <w:p w14:paraId="425E8D9B" w14:textId="77777777" w:rsidR="00913225" w:rsidRDefault="00913225" w:rsidP="0007503D">
      <w:pPr>
        <w:pStyle w:val="a3"/>
        <w:numPr>
          <w:ilvl w:val="0"/>
          <w:numId w:val="17"/>
        </w:numPr>
        <w:jc w:val="both"/>
        <w:rPr>
          <w:rFonts w:ascii="Times New Roman" w:hAnsi="Times New Roman" w:cs="Times New Roman"/>
          <w:sz w:val="28"/>
          <w:szCs w:val="28"/>
        </w:rPr>
      </w:pPr>
      <w:r w:rsidRPr="00224CC6">
        <w:rPr>
          <w:rFonts w:ascii="Times New Roman" w:hAnsi="Times New Roman" w:cs="Times New Roman"/>
          <w:sz w:val="28"/>
          <w:szCs w:val="28"/>
        </w:rPr>
        <w:t xml:space="preserve">Articolul 54: </w:t>
      </w:r>
    </w:p>
    <w:p w14:paraId="6E7E87DB" w14:textId="7CAAA7F5" w:rsidR="00913225" w:rsidRDefault="00913225" w:rsidP="00F40DE6">
      <w:pPr>
        <w:pStyle w:val="a3"/>
        <w:ind w:left="142" w:firstLine="927"/>
        <w:jc w:val="both"/>
        <w:rPr>
          <w:rFonts w:ascii="Times New Roman" w:hAnsi="Times New Roman" w:cs="Times New Roman"/>
          <w:sz w:val="28"/>
          <w:szCs w:val="28"/>
        </w:rPr>
      </w:pPr>
      <w:r w:rsidRPr="00224CC6">
        <w:rPr>
          <w:rFonts w:ascii="Times New Roman" w:hAnsi="Times New Roman" w:cs="Times New Roman"/>
          <w:sz w:val="28"/>
          <w:szCs w:val="28"/>
        </w:rPr>
        <w:t>denumirea articolului se completează</w:t>
      </w:r>
      <w:r w:rsidR="0064524D">
        <w:rPr>
          <w:rFonts w:ascii="Times New Roman" w:hAnsi="Times New Roman" w:cs="Times New Roman"/>
          <w:sz w:val="28"/>
          <w:szCs w:val="28"/>
        </w:rPr>
        <w:t xml:space="preserve"> la final</w:t>
      </w:r>
      <w:r w:rsidRPr="00224CC6">
        <w:rPr>
          <w:rFonts w:ascii="Times New Roman" w:hAnsi="Times New Roman" w:cs="Times New Roman"/>
          <w:sz w:val="28"/>
          <w:szCs w:val="28"/>
        </w:rPr>
        <w:t xml:space="preserve"> cu următorul text „și la elementele de securitate personalizate”;</w:t>
      </w:r>
    </w:p>
    <w:p w14:paraId="072EC756" w14:textId="77777777" w:rsidR="00913225" w:rsidRDefault="00913225" w:rsidP="00F40DE6">
      <w:pPr>
        <w:pStyle w:val="a3"/>
        <w:ind w:left="1069"/>
        <w:jc w:val="both"/>
        <w:rPr>
          <w:rFonts w:ascii="Times New Roman" w:hAnsi="Times New Roman" w:cs="Times New Roman"/>
          <w:sz w:val="28"/>
          <w:szCs w:val="28"/>
        </w:rPr>
      </w:pPr>
    </w:p>
    <w:p w14:paraId="28A1DB93" w14:textId="77777777" w:rsidR="00913225" w:rsidRDefault="0091322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Articolul 55:</w:t>
      </w:r>
    </w:p>
    <w:p w14:paraId="6E4DB34E" w14:textId="355C1287"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1) </w:t>
      </w:r>
      <w:r w:rsidR="00913225" w:rsidRPr="00256C7B">
        <w:rPr>
          <w:rFonts w:ascii="Times New Roman" w:hAnsi="Times New Roman" w:cs="Times New Roman"/>
          <w:sz w:val="28"/>
          <w:szCs w:val="28"/>
        </w:rPr>
        <w:t>alineatul (1)</w:t>
      </w:r>
      <w:r w:rsidR="00913225">
        <w:rPr>
          <w:rFonts w:ascii="Times New Roman" w:hAnsi="Times New Roman" w:cs="Times New Roman"/>
          <w:sz w:val="28"/>
          <w:szCs w:val="28"/>
        </w:rPr>
        <w:t>:</w:t>
      </w:r>
    </w:p>
    <w:p w14:paraId="21C9A1D0" w14:textId="6E74218E" w:rsidR="00913225"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a) </w:t>
      </w:r>
      <w:r w:rsidR="00913225">
        <w:rPr>
          <w:rFonts w:ascii="Times New Roman" w:hAnsi="Times New Roman" w:cs="Times New Roman"/>
          <w:sz w:val="28"/>
          <w:szCs w:val="28"/>
        </w:rPr>
        <w:t>la litera c), după textul „deblocarea” se introduce textul „instrumentului de plată”;</w:t>
      </w:r>
    </w:p>
    <w:p w14:paraId="7F86DA54" w14:textId="4A4E9347" w:rsidR="00913225"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b) </w:t>
      </w:r>
      <w:r w:rsidR="00913225" w:rsidRPr="00E148FA">
        <w:rPr>
          <w:rFonts w:ascii="Times New Roman" w:hAnsi="Times New Roman" w:cs="Times New Roman"/>
          <w:sz w:val="28"/>
          <w:szCs w:val="28"/>
        </w:rPr>
        <w:t xml:space="preserve">la litera </w:t>
      </w:r>
      <w:r w:rsidR="00913225">
        <w:rPr>
          <w:rFonts w:ascii="Times New Roman" w:hAnsi="Times New Roman" w:cs="Times New Roman"/>
          <w:sz w:val="28"/>
          <w:szCs w:val="28"/>
        </w:rPr>
        <w:t>d</w:t>
      </w:r>
      <w:r w:rsidR="00913225" w:rsidRPr="00E148FA">
        <w:rPr>
          <w:rFonts w:ascii="Times New Roman" w:hAnsi="Times New Roman" w:cs="Times New Roman"/>
          <w:sz w:val="28"/>
          <w:szCs w:val="28"/>
        </w:rPr>
        <w:t>), după textul „mijloacele de a dovedi că” se introduce textul „utilizatorul serviciilor de plată”;</w:t>
      </w:r>
    </w:p>
    <w:p w14:paraId="12C50C76" w14:textId="4E84FB89"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c) </w:t>
      </w:r>
      <w:r w:rsidR="00913225">
        <w:rPr>
          <w:rFonts w:ascii="Times New Roman" w:hAnsi="Times New Roman" w:cs="Times New Roman"/>
          <w:sz w:val="28"/>
          <w:szCs w:val="28"/>
        </w:rPr>
        <w:t>se completează cu litera d</w:t>
      </w:r>
      <w:r w:rsidR="00913225" w:rsidRPr="00093F51">
        <w:rPr>
          <w:rFonts w:ascii="Times New Roman" w:hAnsi="Times New Roman" w:cs="Times New Roman"/>
          <w:sz w:val="28"/>
          <w:szCs w:val="28"/>
          <w:vertAlign w:val="superscript"/>
        </w:rPr>
        <w:t>1</w:t>
      </w:r>
      <w:r w:rsidR="00913225">
        <w:rPr>
          <w:rFonts w:ascii="Times New Roman" w:hAnsi="Times New Roman" w:cs="Times New Roman"/>
          <w:sz w:val="28"/>
          <w:szCs w:val="28"/>
        </w:rPr>
        <w:t>) cu următorul cuprins:</w:t>
      </w:r>
    </w:p>
    <w:p w14:paraId="254464FC" w14:textId="15601BAE" w:rsidR="00913225" w:rsidRPr="00093F51" w:rsidRDefault="00913225" w:rsidP="00F40DE6">
      <w:pPr>
        <w:pStyle w:val="a3"/>
        <w:ind w:left="142" w:firstLine="927"/>
        <w:jc w:val="both"/>
        <w:rPr>
          <w:rFonts w:ascii="Times New Roman" w:hAnsi="Times New Roman" w:cs="Times New Roman"/>
          <w:sz w:val="28"/>
          <w:szCs w:val="28"/>
        </w:rPr>
      </w:pPr>
      <w:r w:rsidRPr="00093F51">
        <w:rPr>
          <w:rFonts w:ascii="Times New Roman" w:hAnsi="Times New Roman" w:cs="Times New Roman"/>
          <w:sz w:val="28"/>
          <w:szCs w:val="28"/>
        </w:rPr>
        <w:t>„</w:t>
      </w:r>
      <w:r w:rsidRPr="00093F51">
        <w:rPr>
          <w:rFonts w:ascii="Times New Roman" w:hAnsi="Times New Roman" w:cs="Times New Roman"/>
          <w:sz w:val="28"/>
          <w:szCs w:val="28"/>
          <w:lang w:val="pt-BR"/>
        </w:rPr>
        <w:t>d</w:t>
      </w:r>
      <w:r w:rsidRPr="00093F51">
        <w:rPr>
          <w:rFonts w:ascii="Times New Roman" w:hAnsi="Times New Roman" w:cs="Times New Roman"/>
          <w:sz w:val="28"/>
          <w:szCs w:val="28"/>
          <w:vertAlign w:val="superscript"/>
          <w:lang w:val="pt-BR"/>
        </w:rPr>
        <w:t>1</w:t>
      </w:r>
      <w:r w:rsidRPr="00093F51">
        <w:rPr>
          <w:rFonts w:ascii="Times New Roman" w:hAnsi="Times New Roman" w:cs="Times New Roman"/>
          <w:sz w:val="28"/>
          <w:szCs w:val="28"/>
          <w:lang w:val="pt-BR"/>
        </w:rPr>
        <w:t>) să ofere utilizatorului serviciilor de plată o opțiune de a face o notificare în temeiul art.54 a</w:t>
      </w:r>
      <w:r w:rsidR="001C6879">
        <w:rPr>
          <w:rFonts w:ascii="Times New Roman" w:hAnsi="Times New Roman" w:cs="Times New Roman"/>
          <w:sz w:val="28"/>
          <w:szCs w:val="28"/>
          <w:lang w:val="pt-BR"/>
        </w:rPr>
        <w:t>lin.(1) lit.b), în mod gratuit sau</w:t>
      </w:r>
      <w:r>
        <w:rPr>
          <w:rFonts w:ascii="Times New Roman" w:hAnsi="Times New Roman" w:cs="Times New Roman"/>
          <w:sz w:val="28"/>
          <w:szCs w:val="28"/>
          <w:lang w:val="pt-BR"/>
        </w:rPr>
        <w:t xml:space="preserve"> să nu perceapă, în caz că nu e gratuit, decî</w:t>
      </w:r>
      <w:r w:rsidRPr="00093F51">
        <w:rPr>
          <w:rFonts w:ascii="Times New Roman" w:hAnsi="Times New Roman" w:cs="Times New Roman"/>
          <w:sz w:val="28"/>
          <w:szCs w:val="28"/>
          <w:lang w:val="pt-BR"/>
        </w:rPr>
        <w:t>t costurile de înlocuire atribuite în mod direct instrumentului de plată;</w:t>
      </w:r>
      <w:r w:rsidRPr="00093F51">
        <w:rPr>
          <w:rFonts w:ascii="Times New Roman" w:hAnsi="Times New Roman" w:cs="Times New Roman"/>
          <w:sz w:val="28"/>
          <w:szCs w:val="28"/>
        </w:rPr>
        <w:t>”</w:t>
      </w:r>
    </w:p>
    <w:p w14:paraId="4BE2D2AA" w14:textId="77777777" w:rsidR="00913225" w:rsidRDefault="00913225" w:rsidP="00F40DE6">
      <w:pPr>
        <w:pStyle w:val="a3"/>
        <w:ind w:left="1069"/>
        <w:jc w:val="both"/>
        <w:rPr>
          <w:rFonts w:ascii="Times New Roman" w:hAnsi="Times New Roman" w:cs="Times New Roman"/>
          <w:sz w:val="28"/>
          <w:szCs w:val="28"/>
        </w:rPr>
      </w:pPr>
    </w:p>
    <w:p w14:paraId="57B8A9A9" w14:textId="77777777" w:rsidR="00913225" w:rsidRPr="008117E3" w:rsidRDefault="0091322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8117E3">
        <w:rPr>
          <w:rFonts w:ascii="Times New Roman" w:hAnsi="Times New Roman" w:cs="Times New Roman"/>
          <w:sz w:val="28"/>
          <w:szCs w:val="28"/>
        </w:rPr>
        <w:t>Articolul 56:</w:t>
      </w:r>
    </w:p>
    <w:p w14:paraId="6E91D766" w14:textId="7AE3EF8C" w:rsidR="00913225" w:rsidRPr="008117E3" w:rsidRDefault="004256A6"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1) </w:t>
      </w:r>
      <w:r w:rsidR="00913225" w:rsidRPr="008117E3">
        <w:rPr>
          <w:rFonts w:ascii="Times New Roman" w:hAnsi="Times New Roman" w:cs="Times New Roman"/>
          <w:sz w:val="28"/>
          <w:szCs w:val="28"/>
        </w:rPr>
        <w:t xml:space="preserve">la alineatul (1) textul „ , cu excepția situațiilor în care, dacă este cazul,” se </w:t>
      </w:r>
      <w:r w:rsidR="00913225">
        <w:rPr>
          <w:rFonts w:ascii="Times New Roman" w:hAnsi="Times New Roman" w:cs="Times New Roman"/>
          <w:sz w:val="28"/>
          <w:szCs w:val="28"/>
        </w:rPr>
        <w:t xml:space="preserve">substituie cu textul </w:t>
      </w:r>
      <w:r w:rsidR="00913225" w:rsidRPr="008117E3">
        <w:rPr>
          <w:rFonts w:ascii="Times New Roman" w:hAnsi="Times New Roman" w:cs="Times New Roman"/>
          <w:sz w:val="28"/>
          <w:szCs w:val="28"/>
        </w:rPr>
        <w:t>„. Termenul limită de 13 luni nu este aplicabil atunci când”</w:t>
      </w:r>
      <w:r w:rsidR="00913225">
        <w:rPr>
          <w:rFonts w:ascii="Times New Roman" w:hAnsi="Times New Roman" w:cs="Times New Roman"/>
          <w:sz w:val="28"/>
          <w:szCs w:val="28"/>
        </w:rPr>
        <w:t>;</w:t>
      </w:r>
    </w:p>
    <w:p w14:paraId="6C01483B" w14:textId="77777777" w:rsidR="00913225" w:rsidRDefault="00913225" w:rsidP="00F40DE6">
      <w:pPr>
        <w:pStyle w:val="a3"/>
        <w:ind w:left="1069"/>
        <w:jc w:val="both"/>
        <w:rPr>
          <w:rFonts w:ascii="Times New Roman" w:hAnsi="Times New Roman" w:cs="Times New Roman"/>
          <w:sz w:val="28"/>
          <w:szCs w:val="28"/>
        </w:rPr>
      </w:pPr>
    </w:p>
    <w:p w14:paraId="083CFA18" w14:textId="6DDB9553"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2) </w:t>
      </w:r>
      <w:r w:rsidR="00913225" w:rsidRPr="008117E3">
        <w:rPr>
          <w:rFonts w:ascii="Times New Roman" w:hAnsi="Times New Roman" w:cs="Times New Roman"/>
          <w:sz w:val="28"/>
          <w:szCs w:val="28"/>
        </w:rPr>
        <w:t>se completează cu alineatul (1</w:t>
      </w:r>
      <w:r w:rsidR="00913225" w:rsidRPr="008117E3">
        <w:rPr>
          <w:rFonts w:ascii="Times New Roman" w:hAnsi="Times New Roman" w:cs="Times New Roman"/>
          <w:sz w:val="28"/>
          <w:szCs w:val="28"/>
          <w:vertAlign w:val="superscript"/>
        </w:rPr>
        <w:t>1</w:t>
      </w:r>
      <w:r w:rsidR="00913225" w:rsidRPr="008117E3">
        <w:rPr>
          <w:rFonts w:ascii="Times New Roman" w:hAnsi="Times New Roman" w:cs="Times New Roman"/>
          <w:sz w:val="28"/>
          <w:szCs w:val="28"/>
        </w:rPr>
        <w:t>) cu următorul cuprins</w:t>
      </w:r>
      <w:r w:rsidR="00913225">
        <w:rPr>
          <w:rFonts w:ascii="Times New Roman" w:hAnsi="Times New Roman" w:cs="Times New Roman"/>
          <w:sz w:val="28"/>
          <w:szCs w:val="28"/>
        </w:rPr>
        <w:t>:</w:t>
      </w:r>
    </w:p>
    <w:p w14:paraId="5FB9DED0" w14:textId="77777777" w:rsidR="00913225"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Pr="008117E3">
        <w:rPr>
          <w:rFonts w:ascii="Times New Roman" w:hAnsi="Times New Roman" w:cs="Times New Roman"/>
          <w:sz w:val="28"/>
          <w:szCs w:val="28"/>
        </w:rPr>
        <w:t>(1</w:t>
      </w:r>
      <w:r w:rsidRPr="008117E3">
        <w:rPr>
          <w:rFonts w:ascii="Times New Roman" w:hAnsi="Times New Roman" w:cs="Times New Roman"/>
          <w:sz w:val="28"/>
          <w:szCs w:val="28"/>
          <w:vertAlign w:val="superscript"/>
        </w:rPr>
        <w:t>1</w:t>
      </w:r>
      <w:r w:rsidRPr="008117E3">
        <w:rPr>
          <w:rFonts w:ascii="Times New Roman" w:hAnsi="Times New Roman" w:cs="Times New Roman"/>
          <w:sz w:val="28"/>
          <w:szCs w:val="28"/>
        </w:rPr>
        <w:t>)  În cazul în care este implicat un prestator de servicii de inițiere a plății, prestatorului de servicii de plată care oferă  servicii de administrare cont corectează operațiunea în conformitate cu alin (1), fără a aduce atingere alin. (5) și art. 70.”</w:t>
      </w:r>
      <w:r>
        <w:rPr>
          <w:rFonts w:ascii="Times New Roman" w:hAnsi="Times New Roman" w:cs="Times New Roman"/>
          <w:sz w:val="28"/>
          <w:szCs w:val="28"/>
        </w:rPr>
        <w:t>;</w:t>
      </w:r>
    </w:p>
    <w:p w14:paraId="0BA9A6AC" w14:textId="7E8BC190"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3) </w:t>
      </w:r>
      <w:r w:rsidR="00913225" w:rsidRPr="008117E3">
        <w:rPr>
          <w:rFonts w:ascii="Times New Roman" w:hAnsi="Times New Roman" w:cs="Times New Roman"/>
          <w:sz w:val="28"/>
          <w:szCs w:val="28"/>
        </w:rPr>
        <w:t>alineatul (2)</w:t>
      </w:r>
      <w:r w:rsidR="00913225">
        <w:rPr>
          <w:rFonts w:ascii="Times New Roman" w:hAnsi="Times New Roman" w:cs="Times New Roman"/>
          <w:sz w:val="28"/>
          <w:szCs w:val="28"/>
        </w:rPr>
        <w:t xml:space="preserve"> va avea următorul cuprins:</w:t>
      </w:r>
    </w:p>
    <w:p w14:paraId="7197E661" w14:textId="77777777" w:rsidR="00913225" w:rsidRPr="008117E3" w:rsidRDefault="00913225" w:rsidP="00F40DE6">
      <w:pPr>
        <w:pStyle w:val="a3"/>
        <w:ind w:left="142" w:firstLine="927"/>
        <w:jc w:val="both"/>
        <w:rPr>
          <w:rFonts w:ascii="Times New Roman" w:hAnsi="Times New Roman" w:cs="Times New Roman"/>
          <w:sz w:val="28"/>
          <w:szCs w:val="28"/>
        </w:rPr>
      </w:pPr>
      <w:r w:rsidRPr="008117E3">
        <w:rPr>
          <w:rFonts w:ascii="Times New Roman" w:hAnsi="Times New Roman" w:cs="Times New Roman"/>
          <w:sz w:val="28"/>
          <w:szCs w:val="28"/>
        </w:rPr>
        <w:t xml:space="preserve">„(2) </w:t>
      </w:r>
      <w:proofErr w:type="spellStart"/>
      <w:r w:rsidRPr="008117E3">
        <w:rPr>
          <w:rFonts w:ascii="Times New Roman" w:hAnsi="Times New Roman" w:cs="Times New Roman"/>
          <w:sz w:val="28"/>
          <w:szCs w:val="28"/>
        </w:rPr>
        <w:t>În</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cazul</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unei</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operaţiuni</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plată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neautorizate</w:t>
      </w:r>
      <w:proofErr w:type="spellEnd"/>
      <w:r w:rsidRPr="008117E3">
        <w:rPr>
          <w:rFonts w:ascii="Times New Roman" w:hAnsi="Times New Roman" w:cs="Times New Roman"/>
          <w:sz w:val="28"/>
          <w:szCs w:val="28"/>
        </w:rPr>
        <w:t>, prestatorul de servicii de plată al plătitorului are următoarele obligații:</w:t>
      </w:r>
    </w:p>
    <w:p w14:paraId="6B6E0A67" w14:textId="77777777" w:rsidR="00913225" w:rsidRPr="008117E3" w:rsidRDefault="00913225" w:rsidP="00F40DE6">
      <w:pPr>
        <w:pStyle w:val="a3"/>
        <w:ind w:left="142" w:firstLine="927"/>
        <w:jc w:val="both"/>
        <w:rPr>
          <w:rFonts w:ascii="Times New Roman" w:hAnsi="Times New Roman" w:cs="Times New Roman"/>
          <w:sz w:val="28"/>
          <w:szCs w:val="28"/>
        </w:rPr>
      </w:pPr>
      <w:r w:rsidRPr="008117E3">
        <w:rPr>
          <w:rFonts w:ascii="Times New Roman" w:hAnsi="Times New Roman" w:cs="Times New Roman"/>
          <w:sz w:val="28"/>
          <w:szCs w:val="28"/>
        </w:rPr>
        <w:t xml:space="preserve">a) rambursează </w:t>
      </w:r>
      <w:proofErr w:type="spellStart"/>
      <w:r w:rsidRPr="008117E3">
        <w:rPr>
          <w:rFonts w:ascii="Times New Roman" w:hAnsi="Times New Roman" w:cs="Times New Roman"/>
          <w:sz w:val="28"/>
          <w:szCs w:val="28"/>
        </w:rPr>
        <w:t>plătitorului</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suma</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aferentă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operaţiunii</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plată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neautorizate</w:t>
      </w:r>
      <w:proofErr w:type="spellEnd"/>
      <w:r w:rsidRPr="008117E3">
        <w:rPr>
          <w:rFonts w:ascii="Times New Roman" w:hAnsi="Times New Roman" w:cs="Times New Roman"/>
          <w:sz w:val="28"/>
          <w:szCs w:val="28"/>
        </w:rPr>
        <w:t xml:space="preserve"> respective imediat sau cel târziu la sfârșitul următoarei zile lucrătoare, după ce a constatat sau a fost notificat cu privire la operațiune cu excepția cazului în care prestatorul de servicii de plată al plătitorului are motive rezonabile să suspecteze că a fost comisă o fraudă și comunică aceste motive, în scris, autorităților naționale relevante; </w:t>
      </w:r>
    </w:p>
    <w:p w14:paraId="7791F24C" w14:textId="77777777" w:rsidR="00913225" w:rsidRPr="008117E3" w:rsidRDefault="00913225" w:rsidP="00F40DE6">
      <w:pPr>
        <w:pStyle w:val="a3"/>
        <w:ind w:left="142" w:firstLine="927"/>
        <w:jc w:val="both"/>
        <w:rPr>
          <w:rFonts w:ascii="Times New Roman" w:hAnsi="Times New Roman" w:cs="Times New Roman"/>
          <w:sz w:val="28"/>
          <w:szCs w:val="28"/>
        </w:rPr>
      </w:pPr>
      <w:r w:rsidRPr="008117E3">
        <w:rPr>
          <w:rFonts w:ascii="Times New Roman" w:hAnsi="Times New Roman" w:cs="Times New Roman"/>
          <w:sz w:val="28"/>
          <w:szCs w:val="28"/>
        </w:rPr>
        <w:t xml:space="preserve">b) dacă este cazul, </w:t>
      </w:r>
      <w:proofErr w:type="spellStart"/>
      <w:r w:rsidRPr="008117E3">
        <w:rPr>
          <w:rFonts w:ascii="Times New Roman" w:hAnsi="Times New Roman" w:cs="Times New Roman"/>
          <w:sz w:val="28"/>
          <w:szCs w:val="28"/>
        </w:rPr>
        <w:t>readuce</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contul</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plăţi</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debitat</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în</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situaţia</w:t>
      </w:r>
      <w:proofErr w:type="spellEnd"/>
      <w:r w:rsidRPr="008117E3">
        <w:rPr>
          <w:rFonts w:ascii="Times New Roman" w:hAnsi="Times New Roman" w:cs="Times New Roman"/>
          <w:sz w:val="28"/>
          <w:szCs w:val="28"/>
        </w:rPr>
        <w:t xml:space="preserve"> în care s-ar fi </w:t>
      </w:r>
      <w:proofErr w:type="spellStart"/>
      <w:r w:rsidRPr="008117E3">
        <w:rPr>
          <w:rFonts w:ascii="Times New Roman" w:hAnsi="Times New Roman" w:cs="Times New Roman"/>
          <w:sz w:val="28"/>
          <w:szCs w:val="28"/>
        </w:rPr>
        <w:t>aflat</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dacă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operaţiunea</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plată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neautorizată</w:t>
      </w:r>
      <w:proofErr w:type="spellEnd"/>
      <w:r w:rsidRPr="008117E3">
        <w:rPr>
          <w:rFonts w:ascii="Times New Roman" w:hAnsi="Times New Roman" w:cs="Times New Roman"/>
          <w:sz w:val="28"/>
          <w:szCs w:val="28"/>
        </w:rPr>
        <w:t xml:space="preserve"> nu s-ar fi efectuat. Rambursarea se efectuează în </w:t>
      </w:r>
      <w:proofErr w:type="spellStart"/>
      <w:r w:rsidRPr="008117E3">
        <w:rPr>
          <w:rFonts w:ascii="Times New Roman" w:hAnsi="Times New Roman" w:cs="Times New Roman"/>
          <w:sz w:val="28"/>
          <w:szCs w:val="28"/>
        </w:rPr>
        <w:t>moneda</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contului</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plăţi</w:t>
      </w:r>
      <w:proofErr w:type="spellEnd"/>
      <w:r w:rsidRPr="008117E3">
        <w:rPr>
          <w:rFonts w:ascii="Times New Roman" w:hAnsi="Times New Roman" w:cs="Times New Roman"/>
          <w:sz w:val="28"/>
          <w:szCs w:val="28"/>
        </w:rPr>
        <w:t xml:space="preserve"> din care a </w:t>
      </w:r>
      <w:proofErr w:type="spellStart"/>
      <w:r w:rsidRPr="008117E3">
        <w:rPr>
          <w:rFonts w:ascii="Times New Roman" w:hAnsi="Times New Roman" w:cs="Times New Roman"/>
          <w:sz w:val="28"/>
          <w:szCs w:val="28"/>
        </w:rPr>
        <w:t>fost</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debitată</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suma</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operaţiunii</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iar</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în</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cazul</w:t>
      </w:r>
      <w:proofErr w:type="spellEnd"/>
      <w:r w:rsidRPr="008117E3">
        <w:rPr>
          <w:rFonts w:ascii="Times New Roman" w:hAnsi="Times New Roman" w:cs="Times New Roman"/>
          <w:sz w:val="28"/>
          <w:szCs w:val="28"/>
        </w:rPr>
        <w:t xml:space="preserve"> în care nu a fost </w:t>
      </w:r>
      <w:proofErr w:type="spellStart"/>
      <w:r w:rsidRPr="008117E3">
        <w:rPr>
          <w:rFonts w:ascii="Times New Roman" w:hAnsi="Times New Roman" w:cs="Times New Roman"/>
          <w:sz w:val="28"/>
          <w:szCs w:val="28"/>
        </w:rPr>
        <w:t>utilizat</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contul</w:t>
      </w:r>
      <w:proofErr w:type="spellEnd"/>
      <w:r w:rsidRPr="008117E3">
        <w:rPr>
          <w:rFonts w:ascii="Times New Roman" w:hAnsi="Times New Roman" w:cs="Times New Roman"/>
          <w:sz w:val="28"/>
          <w:szCs w:val="28"/>
        </w:rPr>
        <w:t xml:space="preserve"> de </w:t>
      </w:r>
      <w:proofErr w:type="spellStart"/>
      <w:r w:rsidRPr="008117E3">
        <w:rPr>
          <w:rFonts w:ascii="Times New Roman" w:hAnsi="Times New Roman" w:cs="Times New Roman"/>
          <w:sz w:val="28"/>
          <w:szCs w:val="28"/>
        </w:rPr>
        <w:t>plăţi</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pentru</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efectuarea</w:t>
      </w:r>
      <w:proofErr w:type="spellEnd"/>
      <w:r w:rsidRPr="008117E3">
        <w:rPr>
          <w:rFonts w:ascii="Times New Roman" w:hAnsi="Times New Roman" w:cs="Times New Roman"/>
          <w:sz w:val="28"/>
          <w:szCs w:val="28"/>
        </w:rPr>
        <w:t xml:space="preserve"> </w:t>
      </w:r>
      <w:proofErr w:type="spellStart"/>
      <w:r w:rsidRPr="008117E3">
        <w:rPr>
          <w:rFonts w:ascii="Times New Roman" w:hAnsi="Times New Roman" w:cs="Times New Roman"/>
          <w:sz w:val="28"/>
          <w:szCs w:val="28"/>
        </w:rPr>
        <w:t>operaţiunii</w:t>
      </w:r>
      <w:proofErr w:type="spellEnd"/>
      <w:r w:rsidRPr="008117E3">
        <w:rPr>
          <w:rFonts w:ascii="Times New Roman" w:hAnsi="Times New Roman" w:cs="Times New Roman"/>
          <w:sz w:val="28"/>
          <w:szCs w:val="28"/>
        </w:rPr>
        <w:t xml:space="preserve"> de plată – în moneda în care prestatorul serviciului de plată a primit fondurile de la plătitor;</w:t>
      </w:r>
    </w:p>
    <w:p w14:paraId="35094891" w14:textId="5911F321" w:rsidR="00913225" w:rsidRDefault="00913225" w:rsidP="00F40DE6">
      <w:pPr>
        <w:pStyle w:val="a3"/>
        <w:ind w:left="142" w:firstLine="927"/>
        <w:jc w:val="both"/>
        <w:rPr>
          <w:rFonts w:ascii="Times New Roman" w:hAnsi="Times New Roman" w:cs="Times New Roman"/>
          <w:sz w:val="28"/>
          <w:szCs w:val="28"/>
        </w:rPr>
      </w:pPr>
      <w:r w:rsidRPr="008117E3">
        <w:rPr>
          <w:rFonts w:ascii="Times New Roman" w:hAnsi="Times New Roman" w:cs="Times New Roman"/>
          <w:sz w:val="28"/>
          <w:szCs w:val="28"/>
        </w:rPr>
        <w:t>c) se asigură că data valutei creditării pentru contul de plăți al plătitorului nu este ulterioară dat</w:t>
      </w:r>
      <w:r w:rsidR="0042564F">
        <w:rPr>
          <w:rFonts w:ascii="Times New Roman" w:hAnsi="Times New Roman" w:cs="Times New Roman"/>
          <w:sz w:val="28"/>
          <w:szCs w:val="28"/>
        </w:rPr>
        <w:t>ei la care suma a fost debitată.</w:t>
      </w:r>
      <w:r w:rsidRPr="008117E3">
        <w:rPr>
          <w:rFonts w:ascii="Times New Roman" w:hAnsi="Times New Roman" w:cs="Times New Roman"/>
          <w:sz w:val="28"/>
          <w:szCs w:val="28"/>
        </w:rPr>
        <w:t>”</w:t>
      </w:r>
      <w:r>
        <w:rPr>
          <w:rFonts w:ascii="Times New Roman" w:hAnsi="Times New Roman" w:cs="Times New Roman"/>
          <w:sz w:val="28"/>
          <w:szCs w:val="28"/>
        </w:rPr>
        <w:t>;</w:t>
      </w:r>
    </w:p>
    <w:p w14:paraId="4F8720B6" w14:textId="27926DA9"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4) </w:t>
      </w:r>
      <w:r w:rsidR="00913225" w:rsidRPr="008117E3">
        <w:rPr>
          <w:rFonts w:ascii="Times New Roman" w:hAnsi="Times New Roman" w:cs="Times New Roman"/>
          <w:sz w:val="28"/>
          <w:szCs w:val="28"/>
        </w:rPr>
        <w:t xml:space="preserve">alineatul (3) </w:t>
      </w:r>
      <w:r w:rsidR="00913225">
        <w:rPr>
          <w:rFonts w:ascii="Times New Roman" w:hAnsi="Times New Roman" w:cs="Times New Roman"/>
          <w:sz w:val="28"/>
          <w:szCs w:val="28"/>
        </w:rPr>
        <w:t>va avea următorul cuprins:</w:t>
      </w:r>
    </w:p>
    <w:p w14:paraId="008CF1E3" w14:textId="77777777" w:rsidR="00913225"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 „(3)</w:t>
      </w:r>
      <w:r w:rsidRPr="0046622E">
        <w:rPr>
          <w:rFonts w:ascii="Times New Roman" w:hAnsi="Times New Roman" w:cs="Times New Roman"/>
          <w:sz w:val="28"/>
          <w:szCs w:val="28"/>
        </w:rPr>
        <w:t xml:space="preserve"> În cazul în care operațiunea de plată este inițiată prin intermediul unui prestator de servicii de inițiere a plății, prestatorul de servicii de plată care oferă  servicii de administrare cont rambursează imediat sau cel târziu la sfârșitul următoarei zile lucrătoare, valoarea operațiunii de plată neautorizate și, dacă este cazul, readuce contul de plăți debitat la situația în care s-ar fi aflat dacă operațiunea de plată neautorizată nu ar fi avut loc.</w:t>
      </w:r>
      <w:r w:rsidRPr="008117E3">
        <w:rPr>
          <w:rFonts w:ascii="Times New Roman" w:hAnsi="Times New Roman" w:cs="Times New Roman"/>
          <w:sz w:val="28"/>
          <w:szCs w:val="28"/>
        </w:rPr>
        <w:t>”;</w:t>
      </w:r>
    </w:p>
    <w:p w14:paraId="36BE59A8" w14:textId="22D44476" w:rsidR="00913225" w:rsidRDefault="004256A6"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5) </w:t>
      </w:r>
      <w:r w:rsidR="00913225">
        <w:rPr>
          <w:rFonts w:ascii="Times New Roman" w:hAnsi="Times New Roman" w:cs="Times New Roman"/>
          <w:sz w:val="28"/>
          <w:szCs w:val="28"/>
        </w:rPr>
        <w:t>alineatul (4</w:t>
      </w:r>
      <w:r w:rsidR="00913225" w:rsidRPr="008117E3">
        <w:rPr>
          <w:rFonts w:ascii="Times New Roman" w:hAnsi="Times New Roman" w:cs="Times New Roman"/>
          <w:sz w:val="28"/>
          <w:szCs w:val="28"/>
        </w:rPr>
        <w:t xml:space="preserve">) </w:t>
      </w:r>
      <w:r w:rsidR="00913225">
        <w:rPr>
          <w:rFonts w:ascii="Times New Roman" w:hAnsi="Times New Roman" w:cs="Times New Roman"/>
          <w:sz w:val="28"/>
          <w:szCs w:val="28"/>
        </w:rPr>
        <w:t>va avea următorul cuprins:</w:t>
      </w:r>
    </w:p>
    <w:p w14:paraId="033CD787" w14:textId="77777777" w:rsidR="00913225"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 „(4)</w:t>
      </w:r>
      <w:r w:rsidRPr="0046622E">
        <w:rPr>
          <w:rFonts w:ascii="Times New Roman" w:hAnsi="Times New Roman" w:cs="Times New Roman"/>
          <w:sz w:val="28"/>
          <w:szCs w:val="28"/>
        </w:rPr>
        <w:t xml:space="preserve"> În cazul în care prestatorul de servicii de inițiere a plății este răspunzător pentru operațiunea de plată neautorizată, acesta despăgubește imediat prestatorul de servicii de plată care  oferă  servicii de administrare cont, la cererea acestuia, pentru pierderile suferite sau sumele plătite în urma rambursării acordate plătitorului, inclusiv contravaloarea operațiunii de plată neautorizate.”</w:t>
      </w:r>
      <w:r w:rsidRPr="008117E3">
        <w:rPr>
          <w:rFonts w:ascii="Times New Roman" w:hAnsi="Times New Roman" w:cs="Times New Roman"/>
          <w:sz w:val="28"/>
          <w:szCs w:val="28"/>
        </w:rPr>
        <w:t>;</w:t>
      </w:r>
    </w:p>
    <w:p w14:paraId="3A3E0A39" w14:textId="74AB281C" w:rsidR="00913225" w:rsidRDefault="00F53BE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6) </w:t>
      </w:r>
      <w:r w:rsidR="00913225" w:rsidRPr="008117E3">
        <w:rPr>
          <w:rFonts w:ascii="Times New Roman" w:hAnsi="Times New Roman" w:cs="Times New Roman"/>
          <w:sz w:val="28"/>
          <w:szCs w:val="28"/>
        </w:rPr>
        <w:t>se completează cu alineatele (5), (6), (7) cu următorul cuprins:</w:t>
      </w:r>
    </w:p>
    <w:p w14:paraId="191CA578" w14:textId="77777777" w:rsidR="00913225" w:rsidRPr="00796924"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Pr="008117E3">
        <w:rPr>
          <w:rFonts w:ascii="Times New Roman" w:hAnsi="Times New Roman" w:cs="Times New Roman"/>
          <w:sz w:val="28"/>
          <w:szCs w:val="28"/>
        </w:rPr>
        <w:t xml:space="preserve">(5) </w:t>
      </w:r>
      <w:r w:rsidRPr="00796924">
        <w:rPr>
          <w:rFonts w:ascii="Times New Roman" w:hAnsi="Times New Roman" w:cs="Times New Roman"/>
          <w:sz w:val="28"/>
          <w:szCs w:val="28"/>
        </w:rPr>
        <w:t xml:space="preserve">În conformitate cu art.57, prestatorului de servicii de inițiere a plății îi revine sarcina de a face dovada că, în limitele competenței sale, operațiunea de </w:t>
      </w:r>
      <w:r w:rsidRPr="00796924">
        <w:rPr>
          <w:rFonts w:ascii="Times New Roman" w:hAnsi="Times New Roman" w:cs="Times New Roman"/>
          <w:sz w:val="28"/>
          <w:szCs w:val="28"/>
        </w:rPr>
        <w:lastRenderedPageBreak/>
        <w:t>plată a fost autentificată, înregistrată corect și nu a fost afectată de o defecțiune tehnică sau de alte deficiențe legate de serviciile de plată de care este responsabil.</w:t>
      </w:r>
    </w:p>
    <w:p w14:paraId="7B04B93E" w14:textId="77777777" w:rsidR="00913225" w:rsidRPr="00796924" w:rsidRDefault="00913225" w:rsidP="00F40DE6">
      <w:pPr>
        <w:pStyle w:val="a3"/>
        <w:ind w:left="142" w:firstLine="927"/>
        <w:jc w:val="both"/>
        <w:rPr>
          <w:rFonts w:ascii="Times New Roman" w:hAnsi="Times New Roman" w:cs="Times New Roman"/>
          <w:sz w:val="28"/>
          <w:szCs w:val="28"/>
        </w:rPr>
      </w:pPr>
      <w:r w:rsidRPr="00796924">
        <w:rPr>
          <w:rFonts w:ascii="Times New Roman" w:hAnsi="Times New Roman" w:cs="Times New Roman"/>
          <w:sz w:val="28"/>
          <w:szCs w:val="28"/>
        </w:rPr>
        <w:t xml:space="preserve">(6) Prezentul articol nu împiedică determinarea unei despăgubiri suplimentare, dacă aceasta este prevăzută de legea aplicabilă contractului </w:t>
      </w:r>
      <w:proofErr w:type="spellStart"/>
      <w:r w:rsidRPr="00796924">
        <w:rPr>
          <w:rFonts w:ascii="Times New Roman" w:hAnsi="Times New Roman" w:cs="Times New Roman"/>
          <w:sz w:val="28"/>
          <w:szCs w:val="28"/>
        </w:rPr>
        <w:t>încheiat</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între</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plătitor</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şi</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prestatorul</w:t>
      </w:r>
      <w:proofErr w:type="spellEnd"/>
      <w:r w:rsidRPr="00796924">
        <w:rPr>
          <w:rFonts w:ascii="Times New Roman" w:hAnsi="Times New Roman" w:cs="Times New Roman"/>
          <w:sz w:val="28"/>
          <w:szCs w:val="28"/>
        </w:rPr>
        <w:t xml:space="preserve"> de </w:t>
      </w:r>
      <w:proofErr w:type="spellStart"/>
      <w:r w:rsidRPr="00796924">
        <w:rPr>
          <w:rFonts w:ascii="Times New Roman" w:hAnsi="Times New Roman" w:cs="Times New Roman"/>
          <w:sz w:val="28"/>
          <w:szCs w:val="28"/>
        </w:rPr>
        <w:t>servicii</w:t>
      </w:r>
      <w:proofErr w:type="spellEnd"/>
      <w:r w:rsidRPr="00796924">
        <w:rPr>
          <w:rFonts w:ascii="Times New Roman" w:hAnsi="Times New Roman" w:cs="Times New Roman"/>
          <w:sz w:val="28"/>
          <w:szCs w:val="28"/>
        </w:rPr>
        <w:t xml:space="preserve"> de plată sau contractului încheiat între plătitor și prestatorul de servicii de inițiere a plății, după caz. </w:t>
      </w:r>
    </w:p>
    <w:p w14:paraId="7F4378C1" w14:textId="77777777" w:rsidR="00913225" w:rsidRPr="0042564F" w:rsidRDefault="00913225" w:rsidP="00F40DE6">
      <w:pPr>
        <w:pStyle w:val="a3"/>
        <w:ind w:left="142" w:firstLine="927"/>
        <w:jc w:val="both"/>
        <w:rPr>
          <w:rFonts w:ascii="Times New Roman" w:hAnsi="Times New Roman" w:cs="Times New Roman"/>
          <w:sz w:val="28"/>
          <w:szCs w:val="28"/>
          <w:lang w:val="ro-RO"/>
        </w:rPr>
      </w:pPr>
      <w:r w:rsidRPr="00796924">
        <w:rPr>
          <w:rFonts w:ascii="Times New Roman" w:hAnsi="Times New Roman" w:cs="Times New Roman"/>
          <w:sz w:val="28"/>
          <w:szCs w:val="28"/>
        </w:rPr>
        <w:t xml:space="preserve">(7) Prevederile alin.(1)-(6) se </w:t>
      </w:r>
      <w:proofErr w:type="spellStart"/>
      <w:r w:rsidRPr="00796924">
        <w:rPr>
          <w:rFonts w:ascii="Times New Roman" w:hAnsi="Times New Roman" w:cs="Times New Roman"/>
          <w:sz w:val="28"/>
          <w:szCs w:val="28"/>
        </w:rPr>
        <w:t>aplică</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şi</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monedei</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electronice</w:t>
      </w:r>
      <w:proofErr w:type="spellEnd"/>
      <w:r w:rsidRPr="00796924">
        <w:rPr>
          <w:rFonts w:ascii="Times New Roman" w:hAnsi="Times New Roman" w:cs="Times New Roman"/>
          <w:sz w:val="28"/>
          <w:szCs w:val="28"/>
        </w:rPr>
        <w:t xml:space="preserve">, cu </w:t>
      </w:r>
      <w:proofErr w:type="spellStart"/>
      <w:r w:rsidRPr="00796924">
        <w:rPr>
          <w:rFonts w:ascii="Times New Roman" w:hAnsi="Times New Roman" w:cs="Times New Roman"/>
          <w:sz w:val="28"/>
          <w:szCs w:val="28"/>
        </w:rPr>
        <w:t>excepţia</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cazului</w:t>
      </w:r>
      <w:proofErr w:type="spellEnd"/>
      <w:r w:rsidRPr="00796924">
        <w:rPr>
          <w:rFonts w:ascii="Times New Roman" w:hAnsi="Times New Roman" w:cs="Times New Roman"/>
          <w:sz w:val="28"/>
          <w:szCs w:val="28"/>
        </w:rPr>
        <w:t xml:space="preserve"> </w:t>
      </w:r>
      <w:proofErr w:type="spellStart"/>
      <w:r w:rsidRPr="00796924">
        <w:rPr>
          <w:rFonts w:ascii="Times New Roman" w:hAnsi="Times New Roman" w:cs="Times New Roman"/>
          <w:sz w:val="28"/>
          <w:szCs w:val="28"/>
        </w:rPr>
        <w:t>în</w:t>
      </w:r>
      <w:proofErr w:type="spellEnd"/>
      <w:r w:rsidRPr="00796924">
        <w:rPr>
          <w:rFonts w:ascii="Times New Roman" w:hAnsi="Times New Roman" w:cs="Times New Roman"/>
          <w:sz w:val="28"/>
          <w:szCs w:val="28"/>
        </w:rPr>
        <w:t xml:space="preserve"> care prestatorul de servicii de plată al plătitorului nu poate să blocheze contul </w:t>
      </w:r>
      <w:r w:rsidRPr="0042564F">
        <w:rPr>
          <w:rFonts w:ascii="Times New Roman" w:hAnsi="Times New Roman" w:cs="Times New Roman"/>
          <w:sz w:val="28"/>
          <w:szCs w:val="28"/>
          <w:lang w:val="ro-RO"/>
        </w:rPr>
        <w:t>de plăţi sau instrumentul de plată.”;</w:t>
      </w:r>
    </w:p>
    <w:p w14:paraId="5A7C806B" w14:textId="77777777" w:rsidR="00913225" w:rsidRPr="0042564F" w:rsidRDefault="00913225" w:rsidP="00F40DE6">
      <w:pPr>
        <w:pStyle w:val="a3"/>
        <w:ind w:left="142" w:firstLine="927"/>
        <w:jc w:val="both"/>
        <w:rPr>
          <w:rFonts w:ascii="Times New Roman" w:hAnsi="Times New Roman" w:cs="Times New Roman"/>
          <w:sz w:val="28"/>
          <w:szCs w:val="28"/>
          <w:lang w:val="ro-RO"/>
        </w:rPr>
      </w:pPr>
    </w:p>
    <w:p w14:paraId="75576FE5" w14:textId="2B51D9DB" w:rsidR="00913225" w:rsidRPr="0042564F" w:rsidRDefault="00913225" w:rsidP="0007503D">
      <w:pPr>
        <w:pStyle w:val="a3"/>
        <w:numPr>
          <w:ilvl w:val="0"/>
          <w:numId w:val="17"/>
        </w:numPr>
        <w:jc w:val="both"/>
        <w:rPr>
          <w:rFonts w:ascii="Times New Roman" w:hAnsi="Times New Roman" w:cs="Times New Roman"/>
          <w:sz w:val="28"/>
          <w:szCs w:val="28"/>
          <w:lang w:val="ro-RO"/>
        </w:rPr>
      </w:pPr>
      <w:r w:rsidRPr="0042564F">
        <w:rPr>
          <w:rFonts w:ascii="Times New Roman" w:hAnsi="Times New Roman" w:cs="Times New Roman"/>
          <w:sz w:val="28"/>
          <w:szCs w:val="28"/>
          <w:lang w:val="ro-RO"/>
        </w:rPr>
        <w:t xml:space="preserve"> Articolul 57</w:t>
      </w:r>
    </w:p>
    <w:p w14:paraId="7F8438AD" w14:textId="5EA3292B" w:rsidR="00913225" w:rsidRPr="0042564F" w:rsidRDefault="00F53BE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sidRPr="0042564F">
        <w:rPr>
          <w:rFonts w:ascii="Times New Roman" w:hAnsi="Times New Roman" w:cs="Times New Roman"/>
          <w:sz w:val="28"/>
          <w:szCs w:val="28"/>
          <w:lang w:val="ro-RO"/>
        </w:rPr>
        <w:t>alineatul (1) va avea următorul cuprins:</w:t>
      </w:r>
    </w:p>
    <w:p w14:paraId="42440429" w14:textId="563F1981" w:rsidR="00913225" w:rsidRPr="0042564F" w:rsidRDefault="00913225" w:rsidP="00F40DE6">
      <w:pPr>
        <w:pStyle w:val="a3"/>
        <w:ind w:left="142" w:firstLine="927"/>
        <w:jc w:val="both"/>
        <w:rPr>
          <w:rFonts w:ascii="Times New Roman" w:hAnsi="Times New Roman" w:cs="Times New Roman"/>
          <w:sz w:val="28"/>
          <w:szCs w:val="28"/>
          <w:lang w:val="ro-RO"/>
        </w:rPr>
      </w:pPr>
      <w:r w:rsidRPr="0042564F">
        <w:rPr>
          <w:rFonts w:ascii="Times New Roman" w:hAnsi="Times New Roman" w:cs="Times New Roman"/>
          <w:sz w:val="28"/>
          <w:szCs w:val="28"/>
          <w:lang w:val="ro-RO"/>
        </w:rPr>
        <w:t xml:space="preserve">„(1) În cazul în care un utilizator al serviciilor de plată neagă faptul că a autorizat o </w:t>
      </w:r>
      <w:r w:rsidR="0042564F" w:rsidRPr="0042564F">
        <w:rPr>
          <w:rFonts w:ascii="Times New Roman" w:hAnsi="Times New Roman" w:cs="Times New Roman"/>
          <w:sz w:val="28"/>
          <w:szCs w:val="28"/>
          <w:lang w:val="ro-RO"/>
        </w:rPr>
        <w:t>operațiune</w:t>
      </w:r>
      <w:r w:rsidRPr="0042564F">
        <w:rPr>
          <w:rFonts w:ascii="Times New Roman" w:hAnsi="Times New Roman" w:cs="Times New Roman"/>
          <w:sz w:val="28"/>
          <w:szCs w:val="28"/>
          <w:lang w:val="ro-RO"/>
        </w:rPr>
        <w:t xml:space="preserve"> de plată executată sau pretinde că </w:t>
      </w:r>
      <w:r w:rsidR="0042564F" w:rsidRPr="0042564F">
        <w:rPr>
          <w:rFonts w:ascii="Times New Roman" w:hAnsi="Times New Roman" w:cs="Times New Roman"/>
          <w:sz w:val="28"/>
          <w:szCs w:val="28"/>
          <w:lang w:val="ro-RO"/>
        </w:rPr>
        <w:t>operațiunea</w:t>
      </w:r>
      <w:r w:rsidRPr="0042564F">
        <w:rPr>
          <w:rFonts w:ascii="Times New Roman" w:hAnsi="Times New Roman" w:cs="Times New Roman"/>
          <w:sz w:val="28"/>
          <w:szCs w:val="28"/>
          <w:lang w:val="ro-RO"/>
        </w:rPr>
        <w:t xml:space="preserve"> de plată nu a fost corect executată:</w:t>
      </w:r>
    </w:p>
    <w:p w14:paraId="46605F2D" w14:textId="2F8CAEFF" w:rsidR="00913225" w:rsidRPr="0042564F" w:rsidRDefault="00913225" w:rsidP="00F40DE6">
      <w:pPr>
        <w:pStyle w:val="a3"/>
        <w:ind w:left="142" w:firstLine="927"/>
        <w:jc w:val="both"/>
        <w:rPr>
          <w:rFonts w:ascii="Times New Roman" w:hAnsi="Times New Roman" w:cs="Times New Roman"/>
          <w:sz w:val="28"/>
          <w:szCs w:val="28"/>
          <w:lang w:val="ro-RO"/>
        </w:rPr>
      </w:pPr>
      <w:r w:rsidRPr="0042564F">
        <w:rPr>
          <w:rFonts w:ascii="Times New Roman" w:hAnsi="Times New Roman" w:cs="Times New Roman"/>
          <w:sz w:val="28"/>
          <w:szCs w:val="28"/>
          <w:lang w:val="ro-RO"/>
        </w:rPr>
        <w:t xml:space="preserve">a) prestatorul de servicii de plată trebuie să demonstreze că </w:t>
      </w:r>
      <w:r w:rsidR="0042564F" w:rsidRPr="0042564F">
        <w:rPr>
          <w:rFonts w:ascii="Times New Roman" w:hAnsi="Times New Roman" w:cs="Times New Roman"/>
          <w:sz w:val="28"/>
          <w:szCs w:val="28"/>
          <w:lang w:val="ro-RO"/>
        </w:rPr>
        <w:t>operațiunea</w:t>
      </w:r>
      <w:r w:rsidRPr="0042564F">
        <w:rPr>
          <w:rFonts w:ascii="Times New Roman" w:hAnsi="Times New Roman" w:cs="Times New Roman"/>
          <w:sz w:val="28"/>
          <w:szCs w:val="28"/>
          <w:lang w:val="ro-RO"/>
        </w:rPr>
        <w:t xml:space="preserve"> de plată a fost autentificată, înregistrată corect, introdusă în conturi </w:t>
      </w:r>
      <w:r w:rsidR="0042564F" w:rsidRPr="0042564F">
        <w:rPr>
          <w:rFonts w:ascii="Times New Roman" w:hAnsi="Times New Roman" w:cs="Times New Roman"/>
          <w:sz w:val="28"/>
          <w:szCs w:val="28"/>
          <w:lang w:val="ro-RO"/>
        </w:rPr>
        <w:t>și</w:t>
      </w:r>
      <w:r w:rsidRPr="0042564F">
        <w:rPr>
          <w:rFonts w:ascii="Times New Roman" w:hAnsi="Times New Roman" w:cs="Times New Roman"/>
          <w:sz w:val="28"/>
          <w:szCs w:val="28"/>
          <w:lang w:val="ro-RO"/>
        </w:rPr>
        <w:t xml:space="preserve"> nu a fost afectată de nicio </w:t>
      </w:r>
      <w:r w:rsidR="0042564F" w:rsidRPr="0042564F">
        <w:rPr>
          <w:rFonts w:ascii="Times New Roman" w:hAnsi="Times New Roman" w:cs="Times New Roman"/>
          <w:sz w:val="28"/>
          <w:szCs w:val="28"/>
          <w:lang w:val="ro-RO"/>
        </w:rPr>
        <w:t>defecțiune</w:t>
      </w:r>
      <w:r w:rsidRPr="0042564F">
        <w:rPr>
          <w:rFonts w:ascii="Times New Roman" w:hAnsi="Times New Roman" w:cs="Times New Roman"/>
          <w:sz w:val="28"/>
          <w:szCs w:val="28"/>
          <w:lang w:val="ro-RO"/>
        </w:rPr>
        <w:t xml:space="preserve"> tehnică sau de alte </w:t>
      </w:r>
      <w:r w:rsidR="0042564F" w:rsidRPr="0042564F">
        <w:rPr>
          <w:rFonts w:ascii="Times New Roman" w:hAnsi="Times New Roman" w:cs="Times New Roman"/>
          <w:sz w:val="28"/>
          <w:szCs w:val="28"/>
          <w:lang w:val="ro-RO"/>
        </w:rPr>
        <w:t>deficiențe</w:t>
      </w:r>
      <w:r w:rsidRPr="0042564F">
        <w:rPr>
          <w:rFonts w:ascii="Times New Roman" w:hAnsi="Times New Roman" w:cs="Times New Roman"/>
          <w:sz w:val="28"/>
          <w:szCs w:val="28"/>
          <w:lang w:val="ro-RO"/>
        </w:rPr>
        <w:t>;</w:t>
      </w:r>
    </w:p>
    <w:p w14:paraId="7A3029B8" w14:textId="77777777" w:rsidR="00913225" w:rsidRPr="0042564F" w:rsidRDefault="00913225" w:rsidP="00F40DE6">
      <w:pPr>
        <w:pStyle w:val="a3"/>
        <w:ind w:left="142" w:firstLine="927"/>
        <w:jc w:val="both"/>
        <w:rPr>
          <w:rFonts w:ascii="Times New Roman" w:hAnsi="Times New Roman" w:cs="Times New Roman"/>
          <w:sz w:val="28"/>
          <w:szCs w:val="28"/>
          <w:lang w:val="ro-RO"/>
        </w:rPr>
      </w:pPr>
      <w:r w:rsidRPr="0042564F">
        <w:rPr>
          <w:rFonts w:ascii="Times New Roman" w:hAnsi="Times New Roman" w:cs="Times New Roman"/>
          <w:sz w:val="28"/>
          <w:szCs w:val="28"/>
          <w:lang w:val="ro-RO"/>
        </w:rPr>
        <w:t>b) în cazul în care operațiunea de plată este inițiată prin intermediul unui prestator de servicii de inițiere a plății, acestuia din urmă îi revine sarcina de a face dovada că, în limitele competenței sale, operațiunea de plată a fost autentificată, înregistrată corect și nu a fost afectată de nici o defecțiune tehnică sau de alte deficiențe legate de serviciile de plată de care este responsabil;”</w:t>
      </w:r>
    </w:p>
    <w:p w14:paraId="13D8945A" w14:textId="19ECE85A" w:rsidR="00913225" w:rsidRDefault="00F53BE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2) </w:t>
      </w:r>
      <w:r w:rsidR="00913225" w:rsidRPr="00B70CCC">
        <w:rPr>
          <w:rFonts w:ascii="Times New Roman" w:hAnsi="Times New Roman" w:cs="Times New Roman"/>
          <w:sz w:val="28"/>
          <w:szCs w:val="28"/>
        </w:rPr>
        <w:t>la alineatul (2) după textul „ înregistrat de prestatorul de servicii de plată” se completează cu</w:t>
      </w:r>
      <w:r w:rsidR="004C1381">
        <w:rPr>
          <w:rFonts w:ascii="Times New Roman" w:hAnsi="Times New Roman" w:cs="Times New Roman"/>
          <w:sz w:val="28"/>
          <w:szCs w:val="28"/>
        </w:rPr>
        <w:t xml:space="preserve"> textul</w:t>
      </w:r>
      <w:r w:rsidR="00913225" w:rsidRPr="00B70CCC">
        <w:rPr>
          <w:rFonts w:ascii="Times New Roman" w:hAnsi="Times New Roman" w:cs="Times New Roman"/>
          <w:sz w:val="28"/>
          <w:szCs w:val="28"/>
        </w:rPr>
        <w:t xml:space="preserve"> „ , inclusiv, după caz, prestatorului de servicii de inițiere a plății, ”, iar textul „Prestatorul de servicii de plată furnizează probe pentru a dovedi frauda sau neglijență gravă din partea utilizatorului serviciilor de plată.” se exclude;</w:t>
      </w:r>
    </w:p>
    <w:p w14:paraId="406E0679" w14:textId="51C1F3BB" w:rsidR="00913225" w:rsidRDefault="00F53BE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3) </w:t>
      </w:r>
      <w:r w:rsidR="00913225" w:rsidRPr="00B70CCC">
        <w:rPr>
          <w:rFonts w:ascii="Times New Roman" w:hAnsi="Times New Roman" w:cs="Times New Roman"/>
          <w:sz w:val="28"/>
          <w:szCs w:val="28"/>
        </w:rPr>
        <w:t>se completează cu alineatul (3) cu următorul cuprins:</w:t>
      </w:r>
    </w:p>
    <w:p w14:paraId="56492DC4" w14:textId="77777777" w:rsidR="00913225" w:rsidRDefault="00913225" w:rsidP="00F40DE6">
      <w:pPr>
        <w:pStyle w:val="a3"/>
        <w:ind w:left="142" w:firstLine="927"/>
        <w:jc w:val="both"/>
        <w:rPr>
          <w:rFonts w:ascii="Times New Roman" w:hAnsi="Times New Roman" w:cs="Times New Roman"/>
          <w:sz w:val="28"/>
          <w:szCs w:val="28"/>
          <w:lang w:val="ro-RO"/>
        </w:rPr>
      </w:pPr>
      <w:r w:rsidRPr="00B70CCC">
        <w:rPr>
          <w:rFonts w:ascii="Times New Roman" w:hAnsi="Times New Roman" w:cs="Times New Roman"/>
          <w:sz w:val="28"/>
          <w:szCs w:val="28"/>
        </w:rPr>
        <w:t xml:space="preserve">„(3) Sarcina probei cu privire la frauda sau neglijența gravă din partea </w:t>
      </w:r>
      <w:r w:rsidRPr="00B70CCC">
        <w:rPr>
          <w:rFonts w:ascii="Times New Roman" w:hAnsi="Times New Roman" w:cs="Times New Roman"/>
          <w:sz w:val="28"/>
          <w:szCs w:val="28"/>
          <w:lang w:val="ro-RO"/>
        </w:rPr>
        <w:t>utilizatorului serviciilor de plată revine prestatorului de servicii de plată, inclusiv, după caz, prestatorului de servicii de inițiere a plății.”;</w:t>
      </w:r>
    </w:p>
    <w:p w14:paraId="506DAD51" w14:textId="77777777" w:rsidR="00913225" w:rsidRPr="00B70CCC" w:rsidRDefault="00913225" w:rsidP="00F40DE6">
      <w:pPr>
        <w:pStyle w:val="a3"/>
        <w:ind w:left="1069"/>
        <w:jc w:val="both"/>
        <w:rPr>
          <w:rFonts w:ascii="Times New Roman" w:hAnsi="Times New Roman" w:cs="Times New Roman"/>
          <w:sz w:val="28"/>
          <w:szCs w:val="28"/>
          <w:lang w:val="ro-RO"/>
        </w:rPr>
      </w:pPr>
    </w:p>
    <w:p w14:paraId="1A9ED299" w14:textId="77777777" w:rsidR="00913225" w:rsidRDefault="00913225" w:rsidP="0007503D">
      <w:pPr>
        <w:pStyle w:val="a3"/>
        <w:numPr>
          <w:ilvl w:val="0"/>
          <w:numId w:val="17"/>
        </w:numPr>
        <w:jc w:val="both"/>
        <w:rPr>
          <w:rFonts w:ascii="Times New Roman" w:hAnsi="Times New Roman" w:cs="Times New Roman"/>
          <w:sz w:val="28"/>
          <w:szCs w:val="28"/>
        </w:rPr>
      </w:pPr>
      <w:r w:rsidRPr="004E4F11">
        <w:rPr>
          <w:rFonts w:ascii="Times New Roman" w:hAnsi="Times New Roman" w:cs="Times New Roman"/>
          <w:sz w:val="28"/>
          <w:szCs w:val="28"/>
        </w:rPr>
        <w:t xml:space="preserve"> Articolul 58:</w:t>
      </w:r>
    </w:p>
    <w:p w14:paraId="15FCB7A0" w14:textId="2829A8DA" w:rsidR="00913225" w:rsidRDefault="00F53BE0" w:rsidP="00F40DE6">
      <w:pPr>
        <w:pStyle w:val="a3"/>
        <w:ind w:left="106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sidRPr="004E4F11">
        <w:rPr>
          <w:rFonts w:ascii="Times New Roman" w:hAnsi="Times New Roman" w:cs="Times New Roman"/>
          <w:sz w:val="28"/>
          <w:szCs w:val="28"/>
          <w:lang w:val="ro-RO"/>
        </w:rPr>
        <w:t>alineatul (1) va avea următorul cuprins:</w:t>
      </w:r>
    </w:p>
    <w:p w14:paraId="49ED5F22" w14:textId="6717AE13" w:rsidR="00913225" w:rsidRPr="00A8294D"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Pr="004E4F11">
        <w:rPr>
          <w:rFonts w:ascii="Times New Roman" w:hAnsi="Times New Roman" w:cs="Times New Roman"/>
          <w:sz w:val="28"/>
          <w:szCs w:val="28"/>
        </w:rPr>
        <w:t xml:space="preserve">(1) Prin excepție de la art. 56, plătitorul poate fi obligat la un cuantum </w:t>
      </w:r>
      <w:r w:rsidRPr="00A8294D">
        <w:rPr>
          <w:rFonts w:ascii="Times New Roman" w:hAnsi="Times New Roman" w:cs="Times New Roman"/>
          <w:sz w:val="28"/>
          <w:szCs w:val="28"/>
        </w:rPr>
        <w:t>egal cu ec</w:t>
      </w:r>
      <w:r>
        <w:rPr>
          <w:rFonts w:ascii="Times New Roman" w:hAnsi="Times New Roman" w:cs="Times New Roman"/>
          <w:sz w:val="28"/>
          <w:szCs w:val="28"/>
        </w:rPr>
        <w:t xml:space="preserve">hivalentul în lei a sumei de 500 lei </w:t>
      </w:r>
      <w:r w:rsidRPr="00DF4DF7">
        <w:rPr>
          <w:rFonts w:ascii="Times New Roman" w:hAnsi="Times New Roman" w:cs="Times New Roman"/>
          <w:sz w:val="28"/>
          <w:szCs w:val="28"/>
        </w:rPr>
        <w:t xml:space="preserve">ori echivalentul acestora în valuta străină la cursul oficial al leului moldovenesc valabil la data de efectuare a </w:t>
      </w:r>
      <w:r w:rsidR="00FC07BA" w:rsidRPr="00DF4DF7">
        <w:rPr>
          <w:rFonts w:ascii="Times New Roman" w:hAnsi="Times New Roman" w:cs="Times New Roman"/>
          <w:sz w:val="28"/>
          <w:szCs w:val="28"/>
        </w:rPr>
        <w:t>tranzacției</w:t>
      </w:r>
      <w:r>
        <w:rPr>
          <w:rFonts w:ascii="Times New Roman" w:hAnsi="Times New Roman" w:cs="Times New Roman"/>
          <w:sz w:val="28"/>
          <w:szCs w:val="28"/>
        </w:rPr>
        <w:t>,</w:t>
      </w:r>
      <w:r w:rsidRPr="00A8294D">
        <w:rPr>
          <w:rFonts w:ascii="Times New Roman" w:hAnsi="Times New Roman" w:cs="Times New Roman"/>
          <w:sz w:val="28"/>
          <w:szCs w:val="28"/>
        </w:rPr>
        <w:t xml:space="preserve">, să suporte consecințele financiare legate de operațiunile de plată neautorizate care rezultă din utilizarea unui instrument de plată pierdut sau furat </w:t>
      </w:r>
      <w:r w:rsidRPr="00A8294D">
        <w:rPr>
          <w:rFonts w:ascii="Times New Roman" w:hAnsi="Times New Roman" w:cs="Times New Roman"/>
          <w:sz w:val="28"/>
          <w:szCs w:val="28"/>
        </w:rPr>
        <w:lastRenderedPageBreak/>
        <w:t xml:space="preserve">sau din folosirea fără drept al acestuia în cazul în care plătitorul nu a acționat în mod fraudulos și nici nu a încălcat, cu intenție, obligațiile ce îi revin în temeiul art. 54. Această prevedere nu se aplică în următoarele situații: </w:t>
      </w:r>
    </w:p>
    <w:p w14:paraId="3267738B" w14:textId="77777777" w:rsidR="00913225" w:rsidRPr="004E4F11" w:rsidRDefault="00913225" w:rsidP="00F40DE6">
      <w:pPr>
        <w:pStyle w:val="a3"/>
        <w:numPr>
          <w:ilvl w:val="0"/>
          <w:numId w:val="4"/>
        </w:numPr>
        <w:ind w:left="142" w:firstLine="927"/>
        <w:jc w:val="both"/>
        <w:rPr>
          <w:rFonts w:ascii="Times New Roman" w:hAnsi="Times New Roman" w:cs="Times New Roman"/>
          <w:sz w:val="28"/>
          <w:szCs w:val="28"/>
        </w:rPr>
      </w:pPr>
      <w:r w:rsidRPr="004E4F11">
        <w:rPr>
          <w:rFonts w:ascii="Times New Roman" w:hAnsi="Times New Roman" w:cs="Times New Roman"/>
          <w:sz w:val="28"/>
          <w:szCs w:val="28"/>
        </w:rPr>
        <w:t xml:space="preserve">pierderea, furtul sau folosirea fără drept a unui instrument de plată nu a putut fi detectată de către plătitor înaintea efectuării unei plăți, cu excepția cazului în care plătitorul a acționat fraudulos; </w:t>
      </w:r>
    </w:p>
    <w:p w14:paraId="45C86D51" w14:textId="77777777" w:rsidR="00913225" w:rsidRPr="004E4F11" w:rsidRDefault="00913225" w:rsidP="00F40DE6">
      <w:pPr>
        <w:pStyle w:val="a3"/>
        <w:numPr>
          <w:ilvl w:val="0"/>
          <w:numId w:val="4"/>
        </w:numPr>
        <w:ind w:left="142" w:firstLine="927"/>
        <w:jc w:val="both"/>
        <w:rPr>
          <w:rFonts w:ascii="Times New Roman" w:hAnsi="Times New Roman" w:cs="Times New Roman"/>
          <w:sz w:val="28"/>
          <w:szCs w:val="28"/>
        </w:rPr>
      </w:pPr>
      <w:r w:rsidRPr="004E4F11">
        <w:rPr>
          <w:rFonts w:ascii="Times New Roman" w:hAnsi="Times New Roman" w:cs="Times New Roman"/>
          <w:sz w:val="28"/>
          <w:szCs w:val="28"/>
        </w:rPr>
        <w:t xml:space="preserve">pierderea a fost cauzată de o acțiune sau de lipsa unei acțiuni din partea unui angajat, agent sau sucursală a unui prestator de servicii de plată sau a unei entități </w:t>
      </w:r>
      <w:proofErr w:type="spellStart"/>
      <w:r w:rsidRPr="004E4F11">
        <w:rPr>
          <w:rFonts w:ascii="Times New Roman" w:hAnsi="Times New Roman" w:cs="Times New Roman"/>
          <w:sz w:val="28"/>
          <w:szCs w:val="28"/>
        </w:rPr>
        <w:t>căreia</w:t>
      </w:r>
      <w:proofErr w:type="spellEnd"/>
      <w:r w:rsidRPr="004E4F11">
        <w:rPr>
          <w:rFonts w:ascii="Times New Roman" w:hAnsi="Times New Roman" w:cs="Times New Roman"/>
          <w:sz w:val="28"/>
          <w:szCs w:val="28"/>
        </w:rPr>
        <w:t xml:space="preserve"> i-au </w:t>
      </w:r>
      <w:proofErr w:type="spellStart"/>
      <w:r w:rsidRPr="004E4F11">
        <w:rPr>
          <w:rFonts w:ascii="Times New Roman" w:hAnsi="Times New Roman" w:cs="Times New Roman"/>
          <w:sz w:val="28"/>
          <w:szCs w:val="28"/>
        </w:rPr>
        <w:t>fost</w:t>
      </w:r>
      <w:proofErr w:type="spellEnd"/>
      <w:r w:rsidRPr="004E4F11">
        <w:rPr>
          <w:rFonts w:ascii="Times New Roman" w:hAnsi="Times New Roman" w:cs="Times New Roman"/>
          <w:sz w:val="28"/>
          <w:szCs w:val="28"/>
        </w:rPr>
        <w:t xml:space="preserve"> </w:t>
      </w:r>
      <w:proofErr w:type="spellStart"/>
      <w:r w:rsidRPr="004E4F11">
        <w:rPr>
          <w:rFonts w:ascii="Times New Roman" w:hAnsi="Times New Roman" w:cs="Times New Roman"/>
          <w:sz w:val="28"/>
          <w:szCs w:val="28"/>
        </w:rPr>
        <w:t>externalizate</w:t>
      </w:r>
      <w:proofErr w:type="spellEnd"/>
      <w:r w:rsidRPr="004E4F11">
        <w:rPr>
          <w:rFonts w:ascii="Times New Roman" w:hAnsi="Times New Roman" w:cs="Times New Roman"/>
          <w:sz w:val="28"/>
          <w:szCs w:val="28"/>
        </w:rPr>
        <w:t xml:space="preserve"> </w:t>
      </w:r>
      <w:proofErr w:type="spellStart"/>
      <w:r w:rsidRPr="004E4F11">
        <w:rPr>
          <w:rFonts w:ascii="Times New Roman" w:hAnsi="Times New Roman" w:cs="Times New Roman"/>
          <w:sz w:val="28"/>
          <w:szCs w:val="28"/>
        </w:rPr>
        <w:t>activități</w:t>
      </w:r>
      <w:proofErr w:type="spellEnd"/>
      <w:r w:rsidRPr="004E4F11">
        <w:rPr>
          <w:rFonts w:ascii="Times New Roman" w:hAnsi="Times New Roman" w:cs="Times New Roman"/>
          <w:sz w:val="28"/>
          <w:szCs w:val="28"/>
        </w:rPr>
        <w:t xml:space="preserve">; </w:t>
      </w:r>
    </w:p>
    <w:p w14:paraId="3516A3C1" w14:textId="77777777" w:rsidR="00913225" w:rsidRPr="004E4F11" w:rsidRDefault="00913225" w:rsidP="00F40DE6">
      <w:pPr>
        <w:pStyle w:val="a3"/>
        <w:numPr>
          <w:ilvl w:val="0"/>
          <w:numId w:val="4"/>
        </w:numPr>
        <w:ind w:left="142" w:firstLine="927"/>
        <w:jc w:val="both"/>
        <w:rPr>
          <w:rFonts w:ascii="Times New Roman" w:hAnsi="Times New Roman" w:cs="Times New Roman"/>
          <w:sz w:val="28"/>
          <w:szCs w:val="28"/>
        </w:rPr>
      </w:pPr>
      <w:r w:rsidRPr="004E4F11">
        <w:rPr>
          <w:rFonts w:ascii="Times New Roman" w:hAnsi="Times New Roman" w:cs="Times New Roman"/>
          <w:sz w:val="28"/>
          <w:szCs w:val="28"/>
        </w:rPr>
        <w:t xml:space="preserve">după notificarea realizată conform art. 54 lit. (b); </w:t>
      </w:r>
    </w:p>
    <w:p w14:paraId="4094E919" w14:textId="77777777" w:rsidR="00913225" w:rsidRPr="004E4F11" w:rsidRDefault="00913225" w:rsidP="00F40DE6">
      <w:pPr>
        <w:pStyle w:val="a3"/>
        <w:numPr>
          <w:ilvl w:val="0"/>
          <w:numId w:val="4"/>
        </w:numPr>
        <w:ind w:left="142" w:firstLine="927"/>
        <w:jc w:val="both"/>
        <w:rPr>
          <w:rFonts w:ascii="Times New Roman" w:hAnsi="Times New Roman" w:cs="Times New Roman"/>
          <w:sz w:val="28"/>
          <w:szCs w:val="28"/>
        </w:rPr>
      </w:pPr>
      <w:r w:rsidRPr="004E4F11">
        <w:rPr>
          <w:rFonts w:ascii="Times New Roman" w:hAnsi="Times New Roman" w:cs="Times New Roman"/>
          <w:sz w:val="28"/>
          <w:szCs w:val="28"/>
        </w:rPr>
        <w:t xml:space="preserve">în cazul în care prestatorul de servicii de plată al plătitorului nu solicită o autentificare strictă a clienților; </w:t>
      </w:r>
    </w:p>
    <w:p w14:paraId="2BBF3096" w14:textId="77777777" w:rsidR="00913225" w:rsidRDefault="00913225" w:rsidP="00F40DE6">
      <w:pPr>
        <w:pStyle w:val="a3"/>
        <w:numPr>
          <w:ilvl w:val="0"/>
          <w:numId w:val="4"/>
        </w:numPr>
        <w:ind w:left="142" w:firstLine="927"/>
        <w:jc w:val="both"/>
        <w:rPr>
          <w:rFonts w:ascii="Times New Roman" w:hAnsi="Times New Roman" w:cs="Times New Roman"/>
          <w:sz w:val="28"/>
          <w:szCs w:val="28"/>
        </w:rPr>
      </w:pPr>
      <w:r w:rsidRPr="004E4F11">
        <w:rPr>
          <w:rFonts w:ascii="Times New Roman" w:hAnsi="Times New Roman" w:cs="Times New Roman"/>
          <w:sz w:val="28"/>
          <w:szCs w:val="28"/>
        </w:rPr>
        <w:t xml:space="preserve">în cazul în care prestatorul de servicii de plată nu </w:t>
      </w:r>
      <w:proofErr w:type="spellStart"/>
      <w:r w:rsidRPr="004E4F11">
        <w:rPr>
          <w:rFonts w:ascii="Times New Roman" w:hAnsi="Times New Roman" w:cs="Times New Roman"/>
          <w:sz w:val="28"/>
          <w:szCs w:val="28"/>
        </w:rPr>
        <w:t>pune</w:t>
      </w:r>
      <w:proofErr w:type="spellEnd"/>
      <w:r w:rsidRPr="004E4F11">
        <w:rPr>
          <w:rFonts w:ascii="Times New Roman" w:hAnsi="Times New Roman" w:cs="Times New Roman"/>
          <w:sz w:val="28"/>
          <w:szCs w:val="28"/>
        </w:rPr>
        <w:t xml:space="preserve"> la </w:t>
      </w:r>
      <w:proofErr w:type="spellStart"/>
      <w:r w:rsidRPr="004E4F11">
        <w:rPr>
          <w:rFonts w:ascii="Times New Roman" w:hAnsi="Times New Roman" w:cs="Times New Roman"/>
          <w:sz w:val="28"/>
          <w:szCs w:val="28"/>
        </w:rPr>
        <w:t>dispoziţie</w:t>
      </w:r>
      <w:proofErr w:type="spellEnd"/>
      <w:r w:rsidRPr="004E4F11">
        <w:rPr>
          <w:rFonts w:ascii="Times New Roman" w:hAnsi="Times New Roman" w:cs="Times New Roman"/>
          <w:sz w:val="28"/>
          <w:szCs w:val="28"/>
        </w:rPr>
        <w:t xml:space="preserve"> </w:t>
      </w:r>
      <w:proofErr w:type="spellStart"/>
      <w:r w:rsidRPr="004E4F11">
        <w:rPr>
          <w:rFonts w:ascii="Times New Roman" w:hAnsi="Times New Roman" w:cs="Times New Roman"/>
          <w:sz w:val="28"/>
          <w:szCs w:val="28"/>
        </w:rPr>
        <w:t>mijloacele</w:t>
      </w:r>
      <w:proofErr w:type="spellEnd"/>
      <w:r w:rsidRPr="004E4F11">
        <w:rPr>
          <w:rFonts w:ascii="Times New Roman" w:hAnsi="Times New Roman" w:cs="Times New Roman"/>
          <w:sz w:val="28"/>
          <w:szCs w:val="28"/>
        </w:rPr>
        <w:t xml:space="preserve"> </w:t>
      </w:r>
      <w:proofErr w:type="spellStart"/>
      <w:r w:rsidRPr="004E4F11">
        <w:rPr>
          <w:rFonts w:ascii="Times New Roman" w:hAnsi="Times New Roman" w:cs="Times New Roman"/>
          <w:sz w:val="28"/>
          <w:szCs w:val="28"/>
        </w:rPr>
        <w:t>adecvate</w:t>
      </w:r>
      <w:proofErr w:type="spellEnd"/>
      <w:r w:rsidRPr="004E4F11">
        <w:rPr>
          <w:rFonts w:ascii="Times New Roman" w:hAnsi="Times New Roman" w:cs="Times New Roman"/>
          <w:sz w:val="28"/>
          <w:szCs w:val="28"/>
        </w:rPr>
        <w:t xml:space="preserve"> care să permită notificarea în orice moment a unui instrument de plată pierdut, furat sau folosit fără drept, astfel cum se prevede la art. 55 lit. c).</w:t>
      </w:r>
      <w:r>
        <w:rPr>
          <w:rFonts w:ascii="Times New Roman" w:hAnsi="Times New Roman" w:cs="Times New Roman"/>
          <w:sz w:val="28"/>
          <w:szCs w:val="28"/>
        </w:rPr>
        <w:t>”;</w:t>
      </w:r>
    </w:p>
    <w:p w14:paraId="01D1C6A3" w14:textId="3C1F5164" w:rsidR="00913225" w:rsidRPr="004E4F11" w:rsidRDefault="00F53BE0" w:rsidP="00F40DE6">
      <w:pPr>
        <w:ind w:left="993"/>
        <w:jc w:val="both"/>
        <w:rPr>
          <w:rFonts w:ascii="Times New Roman" w:hAnsi="Times New Roman" w:cs="Times New Roman"/>
          <w:sz w:val="28"/>
          <w:szCs w:val="28"/>
        </w:rPr>
      </w:pPr>
      <w:r>
        <w:rPr>
          <w:rFonts w:ascii="Times New Roman" w:hAnsi="Times New Roman" w:cs="Times New Roman"/>
          <w:sz w:val="28"/>
          <w:szCs w:val="28"/>
        </w:rPr>
        <w:t xml:space="preserve">2) </w:t>
      </w:r>
      <w:r w:rsidR="00913225" w:rsidRPr="004E4F11">
        <w:rPr>
          <w:rFonts w:ascii="Times New Roman" w:hAnsi="Times New Roman" w:cs="Times New Roman"/>
          <w:sz w:val="28"/>
          <w:szCs w:val="28"/>
        </w:rPr>
        <w:t>alineatul (3) va avea următorul cuprins:</w:t>
      </w:r>
    </w:p>
    <w:p w14:paraId="67BE0D1D" w14:textId="77777777" w:rsidR="00913225" w:rsidRDefault="00913225" w:rsidP="00F40DE6">
      <w:pPr>
        <w:pStyle w:val="a3"/>
        <w:ind w:left="142" w:firstLine="927"/>
        <w:jc w:val="both"/>
        <w:rPr>
          <w:rFonts w:ascii="Times New Roman" w:hAnsi="Times New Roman" w:cs="Times New Roman"/>
          <w:sz w:val="28"/>
          <w:szCs w:val="28"/>
        </w:rPr>
      </w:pPr>
      <w:r w:rsidRPr="004E4F11">
        <w:rPr>
          <w:rFonts w:ascii="Times New Roman" w:hAnsi="Times New Roman" w:cs="Times New Roman"/>
          <w:sz w:val="28"/>
          <w:szCs w:val="28"/>
        </w:rPr>
        <w:t>„(3) În cazul în care beneficiarul plății sau prestatorul de servicii de plată al beneficiarului plății nu acceptă autentificarea strictă a clienților, acesta rambursează prejudiciul financiar cauzat prestatorului de servicii de plată al plătitorului.”</w:t>
      </w:r>
      <w:r>
        <w:rPr>
          <w:rFonts w:ascii="Times New Roman" w:hAnsi="Times New Roman" w:cs="Times New Roman"/>
          <w:sz w:val="28"/>
          <w:szCs w:val="28"/>
        </w:rPr>
        <w:t>;</w:t>
      </w:r>
    </w:p>
    <w:p w14:paraId="7A2F2A24" w14:textId="0C28BCF9" w:rsidR="00913225" w:rsidRDefault="00F53BE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3) </w:t>
      </w:r>
      <w:r w:rsidR="00913225" w:rsidRPr="004E4F11">
        <w:rPr>
          <w:rFonts w:ascii="Times New Roman" w:hAnsi="Times New Roman" w:cs="Times New Roman"/>
          <w:sz w:val="28"/>
          <w:szCs w:val="28"/>
        </w:rPr>
        <w:t>alineatul (4) se exclude</w:t>
      </w:r>
      <w:r w:rsidR="00913225">
        <w:rPr>
          <w:rFonts w:ascii="Times New Roman" w:hAnsi="Times New Roman" w:cs="Times New Roman"/>
          <w:sz w:val="28"/>
          <w:szCs w:val="28"/>
        </w:rPr>
        <w:t>;</w:t>
      </w:r>
    </w:p>
    <w:p w14:paraId="4446E16D" w14:textId="2370631F" w:rsidR="00913225" w:rsidRDefault="00F53BE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4) </w:t>
      </w:r>
      <w:r w:rsidR="00913225" w:rsidRPr="00E148FA">
        <w:rPr>
          <w:rFonts w:ascii="Times New Roman" w:hAnsi="Times New Roman" w:cs="Times New Roman"/>
          <w:sz w:val="28"/>
          <w:szCs w:val="28"/>
        </w:rPr>
        <w:t>la alineatul (</w:t>
      </w:r>
      <w:r w:rsidR="00913225">
        <w:rPr>
          <w:rFonts w:ascii="Times New Roman" w:hAnsi="Times New Roman" w:cs="Times New Roman"/>
          <w:sz w:val="28"/>
          <w:szCs w:val="28"/>
        </w:rPr>
        <w:t>5</w:t>
      </w:r>
      <w:r w:rsidR="00913225" w:rsidRPr="00E148FA">
        <w:rPr>
          <w:rFonts w:ascii="Times New Roman" w:hAnsi="Times New Roman" w:cs="Times New Roman"/>
          <w:sz w:val="28"/>
          <w:szCs w:val="28"/>
        </w:rPr>
        <w:t xml:space="preserve">) textul „ </w:t>
      </w:r>
      <w:r w:rsidR="00913225" w:rsidRPr="00232E3C">
        <w:rPr>
          <w:rFonts w:ascii="Times New Roman" w:hAnsi="Times New Roman" w:cs="Times New Roman"/>
          <w:sz w:val="28"/>
          <w:szCs w:val="28"/>
        </w:rPr>
        <w:t>alin.(1)-(4)”</w:t>
      </w:r>
      <w:r w:rsidR="00913225">
        <w:rPr>
          <w:rFonts w:ascii="Times New Roman" w:hAnsi="Times New Roman" w:cs="Times New Roman"/>
          <w:sz w:val="28"/>
          <w:szCs w:val="28"/>
        </w:rPr>
        <w:t xml:space="preserve"> se substituie cu textul „</w:t>
      </w:r>
      <w:r w:rsidR="00913225" w:rsidRPr="00E148FA">
        <w:rPr>
          <w:rFonts w:ascii="Times New Roman" w:hAnsi="Times New Roman" w:cs="Times New Roman"/>
          <w:sz w:val="28"/>
          <w:szCs w:val="28"/>
        </w:rPr>
        <w:t xml:space="preserve"> </w:t>
      </w:r>
      <w:r w:rsidR="00913225" w:rsidRPr="00232E3C">
        <w:rPr>
          <w:rFonts w:ascii="Times New Roman" w:hAnsi="Times New Roman" w:cs="Times New Roman"/>
          <w:sz w:val="28"/>
          <w:szCs w:val="28"/>
        </w:rPr>
        <w:t>alin.(1)-(3)”</w:t>
      </w:r>
      <w:r w:rsidR="00913225">
        <w:rPr>
          <w:rFonts w:ascii="Times New Roman" w:hAnsi="Times New Roman" w:cs="Times New Roman"/>
          <w:sz w:val="28"/>
          <w:szCs w:val="28"/>
        </w:rPr>
        <w:t>.</w:t>
      </w:r>
    </w:p>
    <w:p w14:paraId="6E42E83D" w14:textId="77777777" w:rsidR="00913225" w:rsidRPr="004E4F11" w:rsidRDefault="00913225" w:rsidP="00F40DE6">
      <w:pPr>
        <w:pStyle w:val="a3"/>
        <w:ind w:left="1069"/>
        <w:jc w:val="both"/>
        <w:rPr>
          <w:rFonts w:ascii="Times New Roman" w:hAnsi="Times New Roman" w:cs="Times New Roman"/>
          <w:sz w:val="28"/>
          <w:szCs w:val="28"/>
        </w:rPr>
      </w:pPr>
    </w:p>
    <w:p w14:paraId="17D45D9B" w14:textId="77777777" w:rsidR="00913225" w:rsidRDefault="0091322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4E4F11">
        <w:rPr>
          <w:rFonts w:ascii="Times New Roman" w:hAnsi="Times New Roman" w:cs="Times New Roman"/>
          <w:sz w:val="28"/>
          <w:szCs w:val="28"/>
        </w:rPr>
        <w:t>Articolul 59:</w:t>
      </w:r>
    </w:p>
    <w:p w14:paraId="2DD78E2D" w14:textId="77777777" w:rsidR="00913225" w:rsidRDefault="00913225" w:rsidP="00F40DE6">
      <w:pPr>
        <w:pStyle w:val="a3"/>
        <w:ind w:left="142" w:firstLine="927"/>
        <w:jc w:val="both"/>
        <w:rPr>
          <w:rFonts w:ascii="Times New Roman" w:hAnsi="Times New Roman" w:cs="Times New Roman"/>
          <w:sz w:val="28"/>
          <w:szCs w:val="28"/>
        </w:rPr>
      </w:pPr>
      <w:r w:rsidRPr="004E4F11">
        <w:rPr>
          <w:rFonts w:ascii="Times New Roman" w:hAnsi="Times New Roman" w:cs="Times New Roman"/>
          <w:sz w:val="28"/>
          <w:szCs w:val="28"/>
          <w:lang w:val="ro-RO"/>
        </w:rPr>
        <w:t xml:space="preserve">alineatul (4) </w:t>
      </w:r>
      <w:r w:rsidRPr="004E4F11">
        <w:rPr>
          <w:rFonts w:ascii="Times New Roman" w:hAnsi="Times New Roman" w:cs="Times New Roman"/>
          <w:sz w:val="28"/>
          <w:szCs w:val="28"/>
        </w:rPr>
        <w:t xml:space="preserve">se completează în final cu textul </w:t>
      </w:r>
      <w:r w:rsidRPr="004E4F11">
        <w:rPr>
          <w:rFonts w:ascii="Times New Roman" w:hAnsi="Times New Roman" w:cs="Times New Roman"/>
          <w:sz w:val="28"/>
          <w:szCs w:val="28"/>
          <w:lang w:val="ro-RO"/>
        </w:rPr>
        <w:t>„</w:t>
      </w:r>
      <w:r w:rsidRPr="004E4F11">
        <w:rPr>
          <w:rFonts w:ascii="Times New Roman" w:hAnsi="Times New Roman" w:cs="Times New Roman"/>
          <w:sz w:val="28"/>
          <w:szCs w:val="28"/>
        </w:rPr>
        <w:t>Data valutei creditării pentru contul de plăți al plătitorului nu este ulterioară datei la care suma a fost debitată.”</w:t>
      </w:r>
      <w:r>
        <w:rPr>
          <w:rFonts w:ascii="Times New Roman" w:hAnsi="Times New Roman" w:cs="Times New Roman"/>
          <w:sz w:val="28"/>
          <w:szCs w:val="28"/>
        </w:rPr>
        <w:t>.</w:t>
      </w:r>
    </w:p>
    <w:p w14:paraId="41761D41" w14:textId="77777777" w:rsidR="00913225" w:rsidRPr="00232E3C" w:rsidRDefault="00913225" w:rsidP="00F40DE6">
      <w:pPr>
        <w:pStyle w:val="a3"/>
        <w:ind w:left="142" w:firstLine="927"/>
        <w:jc w:val="both"/>
        <w:rPr>
          <w:rFonts w:ascii="Times New Roman" w:hAnsi="Times New Roman" w:cs="Times New Roman"/>
          <w:sz w:val="28"/>
          <w:szCs w:val="28"/>
        </w:rPr>
      </w:pPr>
    </w:p>
    <w:p w14:paraId="6B4D1656" w14:textId="200FCF51" w:rsidR="00913225" w:rsidRPr="0075555D" w:rsidRDefault="00913225" w:rsidP="0007503D">
      <w:pPr>
        <w:pStyle w:val="a3"/>
        <w:numPr>
          <w:ilvl w:val="0"/>
          <w:numId w:val="17"/>
        </w:numPr>
        <w:ind w:left="142" w:firstLine="567"/>
        <w:jc w:val="both"/>
        <w:rPr>
          <w:rFonts w:ascii="Times New Roman" w:hAnsi="Times New Roman" w:cs="Times New Roman"/>
          <w:sz w:val="28"/>
          <w:szCs w:val="28"/>
          <w:lang w:val="ro-RO"/>
        </w:rPr>
      </w:pPr>
      <w:r w:rsidRPr="009F01E6">
        <w:rPr>
          <w:rFonts w:ascii="Times New Roman" w:hAnsi="Times New Roman" w:cs="Times New Roman"/>
          <w:sz w:val="28"/>
          <w:szCs w:val="28"/>
          <w:lang w:val="ro-RO"/>
        </w:rPr>
        <w:t>Articolul 60</w:t>
      </w:r>
      <w:r>
        <w:rPr>
          <w:rFonts w:ascii="Times New Roman" w:hAnsi="Times New Roman" w:cs="Times New Roman"/>
          <w:sz w:val="28"/>
          <w:szCs w:val="28"/>
          <w:lang w:val="ro-RO"/>
        </w:rPr>
        <w:t xml:space="preserve"> </w:t>
      </w:r>
      <w:r w:rsidRPr="009F01E6">
        <w:rPr>
          <w:rFonts w:ascii="Times New Roman" w:hAnsi="Times New Roman" w:cs="Times New Roman"/>
          <w:sz w:val="28"/>
          <w:szCs w:val="28"/>
          <w:lang w:val="ro-RO"/>
        </w:rPr>
        <w:t>alineatul (1) se completează în final cu textul „</w:t>
      </w:r>
      <w:r w:rsidR="005C169E">
        <w:rPr>
          <w:rFonts w:ascii="Times New Roman" w:hAnsi="Times New Roman" w:cs="Times New Roman"/>
          <w:sz w:val="28"/>
          <w:szCs w:val="28"/>
        </w:rPr>
        <w:t xml:space="preserve">Contul </w:t>
      </w:r>
      <w:r w:rsidRPr="009F01E6">
        <w:rPr>
          <w:rFonts w:ascii="Times New Roman" w:hAnsi="Times New Roman" w:cs="Times New Roman"/>
          <w:sz w:val="28"/>
          <w:szCs w:val="28"/>
        </w:rPr>
        <w:t>plătitorului nu se debitează înainte de primirea ordinului de plată.”</w:t>
      </w:r>
      <w:r>
        <w:rPr>
          <w:rFonts w:ascii="Times New Roman" w:hAnsi="Times New Roman" w:cs="Times New Roman"/>
          <w:sz w:val="28"/>
          <w:szCs w:val="28"/>
        </w:rPr>
        <w:t>;</w:t>
      </w:r>
    </w:p>
    <w:p w14:paraId="075EC546" w14:textId="77777777" w:rsidR="00913225" w:rsidRPr="0075555D" w:rsidRDefault="00913225" w:rsidP="00F40DE6">
      <w:pPr>
        <w:pStyle w:val="a3"/>
        <w:ind w:left="709"/>
        <w:jc w:val="both"/>
        <w:rPr>
          <w:rFonts w:ascii="Times New Roman" w:hAnsi="Times New Roman" w:cs="Times New Roman"/>
          <w:sz w:val="28"/>
          <w:szCs w:val="28"/>
          <w:lang w:val="ro-RO"/>
        </w:rPr>
      </w:pPr>
    </w:p>
    <w:p w14:paraId="59C2D4C9" w14:textId="77777777" w:rsidR="00913225" w:rsidRPr="00B30D70" w:rsidRDefault="00913225"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30D70">
        <w:rPr>
          <w:rFonts w:ascii="Times New Roman" w:hAnsi="Times New Roman" w:cs="Times New Roman"/>
          <w:sz w:val="28"/>
          <w:szCs w:val="28"/>
          <w:lang w:val="ro-RO"/>
        </w:rPr>
        <w:t xml:space="preserve">Secțiunea </w:t>
      </w:r>
      <w:r>
        <w:rPr>
          <w:rFonts w:ascii="Times New Roman" w:hAnsi="Times New Roman" w:cs="Times New Roman"/>
          <w:sz w:val="28"/>
          <w:szCs w:val="28"/>
          <w:lang w:val="ro-RO"/>
        </w:rPr>
        <w:t>3 din Capitolul V</w:t>
      </w:r>
      <w:r w:rsidRPr="00B30D70">
        <w:rPr>
          <w:rFonts w:ascii="Times New Roman" w:hAnsi="Times New Roman" w:cs="Times New Roman"/>
          <w:sz w:val="28"/>
          <w:szCs w:val="28"/>
          <w:lang w:val="ro-RO"/>
        </w:rPr>
        <w:t>, se completează cu articolul 60</w:t>
      </w:r>
      <w:r w:rsidRPr="00B30D70">
        <w:rPr>
          <w:rFonts w:ascii="Times New Roman" w:hAnsi="Times New Roman" w:cs="Times New Roman"/>
          <w:sz w:val="28"/>
          <w:szCs w:val="28"/>
          <w:vertAlign w:val="superscript"/>
          <w:lang w:val="ro-RO"/>
        </w:rPr>
        <w:t>1</w:t>
      </w:r>
      <w:r w:rsidRPr="00B30D70">
        <w:rPr>
          <w:rFonts w:ascii="Times New Roman" w:hAnsi="Times New Roman" w:cs="Times New Roman"/>
          <w:sz w:val="28"/>
          <w:szCs w:val="28"/>
          <w:lang w:val="ro-RO"/>
        </w:rPr>
        <w:t xml:space="preserve"> cu următorul cuprins:</w:t>
      </w:r>
    </w:p>
    <w:p w14:paraId="5A4F507A" w14:textId="77777777" w:rsidR="00913225" w:rsidRPr="0075555D" w:rsidRDefault="00913225" w:rsidP="00F40DE6">
      <w:pPr>
        <w:pStyle w:val="a3"/>
        <w:ind w:left="142" w:firstLine="927"/>
        <w:jc w:val="both"/>
        <w:rPr>
          <w:rFonts w:ascii="Times New Roman" w:hAnsi="Times New Roman" w:cs="Times New Roman"/>
          <w:sz w:val="28"/>
          <w:szCs w:val="28"/>
        </w:rPr>
      </w:pPr>
      <w:r w:rsidRPr="0075555D">
        <w:rPr>
          <w:rFonts w:ascii="Times New Roman" w:hAnsi="Times New Roman" w:cs="Times New Roman"/>
          <w:sz w:val="28"/>
          <w:szCs w:val="28"/>
          <w:lang w:val="ro-RO"/>
        </w:rPr>
        <w:t>„</w:t>
      </w:r>
      <w:r w:rsidRPr="0075555D">
        <w:rPr>
          <w:rFonts w:ascii="Times New Roman" w:hAnsi="Times New Roman" w:cs="Times New Roman"/>
          <w:sz w:val="28"/>
          <w:szCs w:val="28"/>
        </w:rPr>
        <w:t>Articolul 60</w:t>
      </w:r>
      <w:r w:rsidRPr="0075555D">
        <w:rPr>
          <w:rFonts w:ascii="Times New Roman" w:hAnsi="Times New Roman" w:cs="Times New Roman"/>
          <w:sz w:val="28"/>
          <w:szCs w:val="28"/>
          <w:vertAlign w:val="superscript"/>
        </w:rPr>
        <w:t>1</w:t>
      </w:r>
      <w:r w:rsidRPr="0075555D">
        <w:rPr>
          <w:rFonts w:ascii="Times New Roman" w:hAnsi="Times New Roman" w:cs="Times New Roman"/>
          <w:sz w:val="28"/>
          <w:szCs w:val="28"/>
        </w:rPr>
        <w:t>. Operațiuni de plată a căror valoare nu este cunoscută în avans</w:t>
      </w:r>
    </w:p>
    <w:p w14:paraId="2FCF383B" w14:textId="77777777" w:rsidR="00913225" w:rsidRPr="0075555D" w:rsidRDefault="00913225" w:rsidP="00F40DE6">
      <w:pPr>
        <w:pStyle w:val="a3"/>
        <w:ind w:left="142" w:firstLine="927"/>
        <w:jc w:val="both"/>
        <w:rPr>
          <w:rFonts w:ascii="Times New Roman" w:hAnsi="Times New Roman" w:cs="Times New Roman"/>
          <w:sz w:val="28"/>
          <w:szCs w:val="28"/>
        </w:rPr>
      </w:pPr>
      <w:r w:rsidRPr="0075555D">
        <w:rPr>
          <w:rFonts w:ascii="Times New Roman" w:hAnsi="Times New Roman" w:cs="Times New Roman"/>
          <w:sz w:val="28"/>
          <w:szCs w:val="28"/>
        </w:rPr>
        <w:t xml:space="preserve">(1) În cazul în care o operațiune de plată este inițiată de sau prin intermediul beneficiarului plății în contextul unei operațiuni de plată cu cardul, iar </w:t>
      </w:r>
      <w:r w:rsidRPr="0075555D">
        <w:rPr>
          <w:rFonts w:ascii="Times New Roman" w:hAnsi="Times New Roman" w:cs="Times New Roman"/>
          <w:sz w:val="28"/>
          <w:szCs w:val="28"/>
        </w:rPr>
        <w:lastRenderedPageBreak/>
        <w:t>valoarea exactă nu este cunoscută în momentul în care plătitorul își dă consimțământul pentru executarea operațiunii de plată, prestatorul de servicii de plată al plătitorului poate bloca fonduri în contul de plăți al plătitorului doar dacă plătitorul și-a dat consimțământul cu privire la valoarea exactă a fondurilor care urmează să fie blocate.</w:t>
      </w:r>
    </w:p>
    <w:p w14:paraId="3BACF617" w14:textId="77777777" w:rsidR="00913225" w:rsidRPr="0075555D" w:rsidRDefault="00913225" w:rsidP="00F40DE6">
      <w:pPr>
        <w:pStyle w:val="a3"/>
        <w:ind w:left="142" w:firstLine="927"/>
        <w:jc w:val="both"/>
        <w:rPr>
          <w:rFonts w:ascii="Times New Roman" w:hAnsi="Times New Roman" w:cs="Times New Roman"/>
          <w:sz w:val="28"/>
          <w:szCs w:val="28"/>
        </w:rPr>
      </w:pPr>
      <w:r w:rsidRPr="0075555D">
        <w:rPr>
          <w:rFonts w:ascii="Times New Roman" w:hAnsi="Times New Roman" w:cs="Times New Roman"/>
          <w:sz w:val="28"/>
          <w:szCs w:val="28"/>
        </w:rPr>
        <w:t>(2) Prestatorul de servicii de plată al plătitorului eliberează fondurile blocate în contul de plăți al plătitorului în temeiul alineatului (1), fără întârzieri nejustificate, în urma primirii informațiilor legate de valoarea exactă a operațiunii de plată și cel târziu imediat după primirea ordinului de plată.”</w:t>
      </w:r>
      <w:r>
        <w:rPr>
          <w:rFonts w:ascii="Times New Roman" w:hAnsi="Times New Roman" w:cs="Times New Roman"/>
          <w:sz w:val="28"/>
          <w:szCs w:val="28"/>
        </w:rPr>
        <w:t>.</w:t>
      </w:r>
    </w:p>
    <w:p w14:paraId="7569B535" w14:textId="77777777" w:rsidR="00913225" w:rsidRPr="0075555D" w:rsidRDefault="00913225" w:rsidP="00F40DE6">
      <w:pPr>
        <w:pStyle w:val="a3"/>
        <w:ind w:left="1069"/>
        <w:jc w:val="both"/>
        <w:rPr>
          <w:rFonts w:ascii="Times New Roman" w:hAnsi="Times New Roman" w:cs="Times New Roman"/>
          <w:sz w:val="28"/>
          <w:szCs w:val="28"/>
          <w:lang w:val="ro-RO"/>
        </w:rPr>
      </w:pPr>
    </w:p>
    <w:p w14:paraId="73599ED2" w14:textId="77777777" w:rsidR="00913225" w:rsidRDefault="00913225"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5555D">
        <w:rPr>
          <w:rFonts w:ascii="Times New Roman" w:hAnsi="Times New Roman" w:cs="Times New Roman"/>
          <w:sz w:val="28"/>
          <w:szCs w:val="28"/>
          <w:lang w:val="ro-RO"/>
        </w:rPr>
        <w:t>Articolul 61:</w:t>
      </w:r>
    </w:p>
    <w:p w14:paraId="323F8C55" w14:textId="62EA52EF" w:rsidR="00913225" w:rsidRDefault="00F2560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sidRPr="0075555D">
        <w:rPr>
          <w:rFonts w:ascii="Times New Roman" w:hAnsi="Times New Roman" w:cs="Times New Roman"/>
          <w:sz w:val="28"/>
          <w:szCs w:val="28"/>
          <w:lang w:val="ro-RO"/>
        </w:rPr>
        <w:t>alineatul (1) după textul „executarea unui ordin de plată autorizat” se completează cu textul „ sau inițierea unei operațiuni de plată”, iar după textul „această executare” se completează cu textul „sau inițiere”</w:t>
      </w:r>
      <w:r w:rsidR="00913225">
        <w:rPr>
          <w:rFonts w:ascii="Times New Roman" w:hAnsi="Times New Roman" w:cs="Times New Roman"/>
          <w:sz w:val="28"/>
          <w:szCs w:val="28"/>
          <w:lang w:val="ro-RO"/>
        </w:rPr>
        <w:t>;</w:t>
      </w:r>
    </w:p>
    <w:p w14:paraId="0D7262A3" w14:textId="3586EC66" w:rsidR="00913225" w:rsidRDefault="00F2560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913225" w:rsidRPr="0075555D">
        <w:rPr>
          <w:rFonts w:ascii="Times New Roman" w:hAnsi="Times New Roman" w:cs="Times New Roman"/>
          <w:sz w:val="28"/>
          <w:szCs w:val="28"/>
          <w:lang w:val="ro-RO"/>
        </w:rPr>
        <w:t>alineatul (2) după textul „executarea unui ordin de plată” se completează cu textul „sau inițierea unei operațiuni de plată”</w:t>
      </w:r>
      <w:r w:rsidR="00913225">
        <w:rPr>
          <w:rFonts w:ascii="Times New Roman" w:hAnsi="Times New Roman" w:cs="Times New Roman"/>
          <w:sz w:val="28"/>
          <w:szCs w:val="28"/>
          <w:lang w:val="ro-RO"/>
        </w:rPr>
        <w:t>;</w:t>
      </w:r>
    </w:p>
    <w:p w14:paraId="1B27F77B" w14:textId="533445C8" w:rsidR="00913225" w:rsidRDefault="00F2560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913225" w:rsidRPr="0075555D">
        <w:rPr>
          <w:rFonts w:ascii="Times New Roman" w:hAnsi="Times New Roman" w:cs="Times New Roman"/>
          <w:sz w:val="28"/>
          <w:szCs w:val="28"/>
          <w:lang w:val="ro-RO"/>
        </w:rPr>
        <w:t>alineatul (4) după cuvântul „comision” se completează cu cuvântul „rezonabil”</w:t>
      </w:r>
      <w:r w:rsidR="00913225">
        <w:rPr>
          <w:rFonts w:ascii="Times New Roman" w:hAnsi="Times New Roman" w:cs="Times New Roman"/>
          <w:sz w:val="28"/>
          <w:szCs w:val="28"/>
          <w:lang w:val="ro-RO"/>
        </w:rPr>
        <w:t>;</w:t>
      </w:r>
    </w:p>
    <w:p w14:paraId="34C7D5ED" w14:textId="2EA7F472" w:rsidR="00913225" w:rsidRDefault="00F2560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913225" w:rsidRPr="0075555D">
        <w:rPr>
          <w:rFonts w:ascii="Times New Roman" w:hAnsi="Times New Roman" w:cs="Times New Roman"/>
          <w:sz w:val="28"/>
          <w:szCs w:val="28"/>
          <w:lang w:val="ro-RO"/>
        </w:rPr>
        <w:t>la alineatul (5) cuvântul</w:t>
      </w:r>
      <w:r w:rsidR="00913225">
        <w:rPr>
          <w:rFonts w:ascii="Times New Roman" w:hAnsi="Times New Roman" w:cs="Times New Roman"/>
          <w:sz w:val="28"/>
          <w:szCs w:val="28"/>
          <w:lang w:val="ro-RO"/>
        </w:rPr>
        <w:t xml:space="preserve"> „Un” se substituie cu textul „</w:t>
      </w:r>
      <w:r w:rsidR="00913225" w:rsidRPr="0075555D">
        <w:rPr>
          <w:rFonts w:ascii="Times New Roman" w:hAnsi="Times New Roman" w:cs="Times New Roman"/>
          <w:sz w:val="28"/>
          <w:szCs w:val="28"/>
          <w:lang w:val="ro-RO"/>
        </w:rPr>
        <w:t>În sensul art. 64 și 70, un”</w:t>
      </w:r>
      <w:r w:rsidR="00913225">
        <w:rPr>
          <w:rFonts w:ascii="Times New Roman" w:hAnsi="Times New Roman" w:cs="Times New Roman"/>
          <w:sz w:val="28"/>
          <w:szCs w:val="28"/>
          <w:lang w:val="ro-RO"/>
        </w:rPr>
        <w:t>;</w:t>
      </w:r>
    </w:p>
    <w:p w14:paraId="7166A7DB" w14:textId="77777777" w:rsidR="00913225" w:rsidRPr="0075555D" w:rsidRDefault="00913225" w:rsidP="00F40DE6">
      <w:pPr>
        <w:pStyle w:val="a3"/>
        <w:ind w:left="1069"/>
        <w:jc w:val="both"/>
        <w:rPr>
          <w:rFonts w:ascii="Times New Roman" w:hAnsi="Times New Roman" w:cs="Times New Roman"/>
          <w:sz w:val="28"/>
          <w:szCs w:val="28"/>
          <w:lang w:val="ro-RO"/>
        </w:rPr>
      </w:pPr>
    </w:p>
    <w:p w14:paraId="0A4276B2" w14:textId="77777777" w:rsidR="00913225" w:rsidRDefault="00913225"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5555D">
        <w:rPr>
          <w:rFonts w:ascii="Times New Roman" w:hAnsi="Times New Roman" w:cs="Times New Roman"/>
          <w:sz w:val="28"/>
          <w:szCs w:val="28"/>
          <w:lang w:val="ro-RO"/>
        </w:rPr>
        <w:t>Articolul 62:</w:t>
      </w:r>
    </w:p>
    <w:p w14:paraId="7A5FB793" w14:textId="51DECF6F" w:rsidR="00913225" w:rsidRPr="0075555D" w:rsidRDefault="0091322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75555D">
        <w:rPr>
          <w:rFonts w:ascii="Times New Roman" w:hAnsi="Times New Roman" w:cs="Times New Roman"/>
          <w:sz w:val="28"/>
          <w:szCs w:val="28"/>
          <w:lang w:val="ro-RO"/>
        </w:rPr>
        <w:t xml:space="preserve">alineatul (2) după textul „plata este inițiată” se completează cu textul „ de un prestator de servicii de inițiere a plății sau”, iar textul „transmiterea acestuia sau după exprimarea” se </w:t>
      </w:r>
      <w:r w:rsidR="004A48C9">
        <w:rPr>
          <w:rFonts w:ascii="Times New Roman" w:hAnsi="Times New Roman" w:cs="Times New Roman"/>
          <w:sz w:val="28"/>
          <w:szCs w:val="28"/>
          <w:lang w:val="ro-RO"/>
        </w:rPr>
        <w:t>substituie</w:t>
      </w:r>
      <w:r w:rsidRPr="0075555D">
        <w:rPr>
          <w:rFonts w:ascii="Times New Roman" w:hAnsi="Times New Roman" w:cs="Times New Roman"/>
          <w:sz w:val="28"/>
          <w:szCs w:val="28"/>
          <w:lang w:val="ro-RO"/>
        </w:rPr>
        <w:t xml:space="preserve"> cu textul „</w:t>
      </w:r>
      <w:r w:rsidRPr="0075555D">
        <w:rPr>
          <w:rFonts w:ascii="Times New Roman" w:hAnsi="Times New Roman" w:cs="Times New Roman"/>
          <w:sz w:val="28"/>
          <w:szCs w:val="28"/>
        </w:rPr>
        <w:t>acordarea consimțământului către prestatorul de servicii de inițiere a plății pentru a iniția operațiunea de plată sau după acordarea”</w:t>
      </w:r>
      <w:r>
        <w:rPr>
          <w:rFonts w:ascii="Times New Roman" w:hAnsi="Times New Roman" w:cs="Times New Roman"/>
          <w:sz w:val="28"/>
          <w:szCs w:val="28"/>
        </w:rPr>
        <w:t>;</w:t>
      </w:r>
    </w:p>
    <w:p w14:paraId="451276C4" w14:textId="77777777" w:rsidR="00913225" w:rsidRPr="0075555D" w:rsidRDefault="00913225" w:rsidP="00F40DE6">
      <w:pPr>
        <w:pStyle w:val="a3"/>
        <w:ind w:left="1069"/>
        <w:jc w:val="both"/>
        <w:rPr>
          <w:rFonts w:ascii="Times New Roman" w:hAnsi="Times New Roman" w:cs="Times New Roman"/>
          <w:sz w:val="28"/>
          <w:szCs w:val="28"/>
          <w:lang w:val="ro-RO"/>
        </w:rPr>
      </w:pPr>
    </w:p>
    <w:p w14:paraId="70631A7C" w14:textId="1FAE7B22" w:rsidR="00913225" w:rsidRDefault="00913225" w:rsidP="0007503D">
      <w:pPr>
        <w:pStyle w:val="a3"/>
        <w:numPr>
          <w:ilvl w:val="0"/>
          <w:numId w:val="17"/>
        </w:numPr>
        <w:ind w:left="142" w:firstLine="567"/>
        <w:jc w:val="both"/>
        <w:rPr>
          <w:rFonts w:ascii="Times New Roman" w:hAnsi="Times New Roman" w:cs="Times New Roman"/>
          <w:sz w:val="28"/>
          <w:szCs w:val="28"/>
          <w:lang w:val="ro-RO"/>
        </w:rPr>
      </w:pPr>
      <w:r w:rsidRPr="0067599E">
        <w:rPr>
          <w:rFonts w:ascii="Times New Roman" w:hAnsi="Times New Roman" w:cs="Times New Roman"/>
          <w:sz w:val="28"/>
          <w:szCs w:val="28"/>
          <w:lang w:val="ro-RO"/>
        </w:rPr>
        <w:t>Capitolul V se completează</w:t>
      </w:r>
      <w:r>
        <w:rPr>
          <w:rFonts w:ascii="Times New Roman" w:hAnsi="Times New Roman" w:cs="Times New Roman"/>
          <w:sz w:val="28"/>
          <w:szCs w:val="28"/>
          <w:lang w:val="ro-RO"/>
        </w:rPr>
        <w:t xml:space="preserve"> cu o nouă secțiune denumită „Secțiunea a 3</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-a </w:t>
      </w:r>
      <w:r w:rsidRPr="007E70A3">
        <w:rPr>
          <w:rFonts w:ascii="Times New Roman" w:hAnsi="Times New Roman" w:cs="Times New Roman"/>
          <w:sz w:val="28"/>
          <w:szCs w:val="28"/>
          <w:lang w:val="ro-RO"/>
        </w:rPr>
        <w:t>Termenul de executare și data valutei</w:t>
      </w:r>
      <w:r>
        <w:rPr>
          <w:rFonts w:ascii="Times New Roman" w:hAnsi="Times New Roman" w:cs="Times New Roman"/>
          <w:sz w:val="28"/>
          <w:szCs w:val="28"/>
          <w:lang w:val="ro-RO"/>
        </w:rPr>
        <w:t>” care va cuprinde toate articolele după articolul 63 și până la articolul 67 inclusiv.</w:t>
      </w:r>
    </w:p>
    <w:p w14:paraId="24FC0CB9" w14:textId="77777777" w:rsidR="00913225" w:rsidRDefault="00913225" w:rsidP="00F40DE6">
      <w:pPr>
        <w:pStyle w:val="a3"/>
        <w:ind w:left="1069"/>
        <w:jc w:val="both"/>
        <w:rPr>
          <w:rFonts w:ascii="Times New Roman" w:hAnsi="Times New Roman" w:cs="Times New Roman"/>
          <w:sz w:val="28"/>
          <w:szCs w:val="28"/>
          <w:lang w:val="ro-RO"/>
        </w:rPr>
      </w:pPr>
    </w:p>
    <w:p w14:paraId="7480CA7A" w14:textId="77777777" w:rsidR="00913225" w:rsidRPr="0067599E" w:rsidRDefault="00913225" w:rsidP="0007503D">
      <w:pPr>
        <w:pStyle w:val="a3"/>
        <w:numPr>
          <w:ilvl w:val="0"/>
          <w:numId w:val="17"/>
        </w:numPr>
        <w:ind w:left="142"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E70A3">
        <w:rPr>
          <w:rFonts w:ascii="Times New Roman" w:hAnsi="Times New Roman" w:cs="Times New Roman"/>
          <w:sz w:val="28"/>
          <w:szCs w:val="28"/>
          <w:lang w:val="ro-RO"/>
        </w:rPr>
        <w:t>Secțiunea a 3</w:t>
      </w:r>
      <w:r w:rsidRPr="007E70A3">
        <w:rPr>
          <w:rFonts w:ascii="Times New Roman" w:hAnsi="Times New Roman" w:cs="Times New Roman"/>
          <w:sz w:val="28"/>
          <w:szCs w:val="28"/>
          <w:vertAlign w:val="superscript"/>
          <w:lang w:val="ro-RO"/>
        </w:rPr>
        <w:t>1</w:t>
      </w:r>
      <w:r w:rsidRPr="007E70A3">
        <w:rPr>
          <w:rFonts w:ascii="Times New Roman" w:hAnsi="Times New Roman" w:cs="Times New Roman"/>
          <w:sz w:val="28"/>
          <w:szCs w:val="28"/>
          <w:lang w:val="ro-RO"/>
        </w:rPr>
        <w:t xml:space="preserve">-a </w:t>
      </w:r>
      <w:r>
        <w:rPr>
          <w:rFonts w:ascii="Times New Roman" w:hAnsi="Times New Roman" w:cs="Times New Roman"/>
          <w:sz w:val="28"/>
          <w:szCs w:val="28"/>
          <w:lang w:val="ro-RO"/>
        </w:rPr>
        <w:t>din Capitolul V se completează</w:t>
      </w:r>
      <w:r w:rsidRPr="0067599E">
        <w:rPr>
          <w:rFonts w:ascii="Times New Roman" w:hAnsi="Times New Roman" w:cs="Times New Roman"/>
          <w:sz w:val="28"/>
          <w:szCs w:val="28"/>
          <w:lang w:val="ro-RO"/>
        </w:rPr>
        <w:t xml:space="preserve"> cu articolul 63</w:t>
      </w:r>
      <w:r w:rsidRPr="0067599E">
        <w:rPr>
          <w:rFonts w:ascii="Times New Roman" w:hAnsi="Times New Roman" w:cs="Times New Roman"/>
          <w:sz w:val="28"/>
          <w:szCs w:val="28"/>
          <w:vertAlign w:val="superscript"/>
          <w:lang w:val="ro-RO"/>
        </w:rPr>
        <w:t>1</w:t>
      </w:r>
      <w:r w:rsidRPr="0067599E">
        <w:rPr>
          <w:rFonts w:ascii="Times New Roman" w:hAnsi="Times New Roman" w:cs="Times New Roman"/>
          <w:sz w:val="28"/>
          <w:szCs w:val="28"/>
          <w:lang w:val="ro-RO"/>
        </w:rPr>
        <w:t xml:space="preserve"> cu următorul cuprins:</w:t>
      </w:r>
    </w:p>
    <w:p w14:paraId="0BE4B025" w14:textId="77777777" w:rsidR="00913225" w:rsidRDefault="0091322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„Articolul 63</w:t>
      </w:r>
      <w:r w:rsidRPr="0067599E">
        <w:rPr>
          <w:rFonts w:ascii="Times New Roman" w:hAnsi="Times New Roman" w:cs="Times New Roman"/>
          <w:sz w:val="28"/>
          <w:szCs w:val="28"/>
          <w:vertAlign w:val="superscript"/>
          <w:lang w:val="ro-RO"/>
        </w:rPr>
        <w:t>1</w:t>
      </w:r>
      <w:r w:rsidRPr="0067599E">
        <w:rPr>
          <w:rFonts w:ascii="Times New Roman" w:hAnsi="Times New Roman" w:cs="Times New Roman"/>
          <w:sz w:val="28"/>
          <w:szCs w:val="28"/>
          <w:lang w:val="ro-RO"/>
        </w:rPr>
        <w:t xml:space="preserve">. Domeniu de aplicare </w:t>
      </w:r>
    </w:p>
    <w:p w14:paraId="5F463ECD" w14:textId="77777777" w:rsidR="00913225" w:rsidRPr="0067599E" w:rsidRDefault="00913225" w:rsidP="00F40DE6">
      <w:pPr>
        <w:pStyle w:val="a3"/>
        <w:ind w:left="142" w:firstLine="927"/>
        <w:jc w:val="both"/>
        <w:rPr>
          <w:rFonts w:ascii="Times New Roman" w:hAnsi="Times New Roman" w:cs="Times New Roman"/>
          <w:sz w:val="28"/>
          <w:szCs w:val="28"/>
          <w:lang w:val="ro-RO"/>
        </w:rPr>
      </w:pPr>
      <w:r w:rsidRPr="0067599E">
        <w:rPr>
          <w:rFonts w:ascii="Times New Roman" w:hAnsi="Times New Roman" w:cs="Times New Roman"/>
          <w:sz w:val="28"/>
          <w:szCs w:val="28"/>
          <w:lang w:val="ro-RO"/>
        </w:rPr>
        <w:t xml:space="preserve">(1) </w:t>
      </w:r>
      <w:r>
        <w:rPr>
          <w:rFonts w:ascii="Times New Roman" w:hAnsi="Times New Roman" w:cs="Times New Roman"/>
          <w:sz w:val="28"/>
          <w:szCs w:val="28"/>
          <w:lang w:val="ro-RO"/>
        </w:rPr>
        <w:t>Prezenta secțiune</w:t>
      </w:r>
      <w:r w:rsidRPr="0067599E">
        <w:rPr>
          <w:rFonts w:ascii="Times New Roman" w:hAnsi="Times New Roman" w:cs="Times New Roman"/>
          <w:sz w:val="28"/>
          <w:szCs w:val="28"/>
          <w:lang w:val="ro-RO"/>
        </w:rPr>
        <w:t xml:space="preserve"> se aplică:</w:t>
      </w:r>
    </w:p>
    <w:p w14:paraId="24E423A1" w14:textId="77777777" w:rsidR="00913225" w:rsidRPr="007E70A3" w:rsidRDefault="00913225" w:rsidP="00F40DE6">
      <w:pPr>
        <w:pStyle w:val="a3"/>
        <w:ind w:left="142" w:firstLine="927"/>
        <w:jc w:val="both"/>
        <w:rPr>
          <w:rFonts w:ascii="Times New Roman" w:hAnsi="Times New Roman" w:cs="Times New Roman"/>
          <w:sz w:val="28"/>
          <w:szCs w:val="28"/>
          <w:lang w:val="ro-RO"/>
        </w:rPr>
      </w:pPr>
      <w:r w:rsidRPr="007E70A3">
        <w:rPr>
          <w:rFonts w:ascii="Times New Roman" w:hAnsi="Times New Roman" w:cs="Times New Roman"/>
          <w:sz w:val="28"/>
          <w:szCs w:val="28"/>
          <w:lang w:val="ro-RO"/>
        </w:rPr>
        <w:t xml:space="preserve">a) operațiunilor de plată în monedă națională efectuate pe teritoriul Republicii Moldova; </w:t>
      </w:r>
    </w:p>
    <w:p w14:paraId="5F379334" w14:textId="77777777" w:rsidR="00913225" w:rsidRPr="007E70A3" w:rsidRDefault="00913225" w:rsidP="00F40DE6">
      <w:pPr>
        <w:pStyle w:val="a3"/>
        <w:ind w:left="142" w:firstLine="927"/>
        <w:jc w:val="both"/>
        <w:rPr>
          <w:rFonts w:ascii="Times New Roman" w:hAnsi="Times New Roman" w:cs="Times New Roman"/>
          <w:sz w:val="28"/>
          <w:szCs w:val="28"/>
          <w:lang w:val="ro-RO"/>
        </w:rPr>
      </w:pPr>
      <w:r w:rsidRPr="007E70A3">
        <w:rPr>
          <w:rFonts w:ascii="Times New Roman" w:hAnsi="Times New Roman" w:cs="Times New Roman"/>
          <w:sz w:val="28"/>
          <w:szCs w:val="28"/>
          <w:lang w:val="ro-RO"/>
        </w:rPr>
        <w:t>b) operațiunilor de plată efectuate în valută străină pe teritoriul Republicii Moldova;</w:t>
      </w:r>
    </w:p>
    <w:p w14:paraId="7217292C" w14:textId="77777777" w:rsidR="00913225" w:rsidRPr="0067599E" w:rsidRDefault="00913225" w:rsidP="00F40DE6">
      <w:pPr>
        <w:pStyle w:val="a3"/>
        <w:ind w:left="142" w:firstLine="927"/>
        <w:jc w:val="both"/>
        <w:rPr>
          <w:rFonts w:ascii="Times New Roman" w:hAnsi="Times New Roman" w:cs="Times New Roman"/>
          <w:sz w:val="28"/>
          <w:szCs w:val="28"/>
          <w:lang w:val="ro-RO"/>
        </w:rPr>
      </w:pPr>
      <w:r w:rsidRPr="007E70A3">
        <w:rPr>
          <w:rFonts w:ascii="Times New Roman" w:hAnsi="Times New Roman" w:cs="Times New Roman"/>
          <w:sz w:val="28"/>
          <w:szCs w:val="28"/>
          <w:lang w:val="ro-RO"/>
        </w:rPr>
        <w:lastRenderedPageBreak/>
        <w:t>c) operațiunilor de plată care implică o singură conversie monetară între moneda națională și valută străină, cu condiția ca serviciul de conversie monetară necesară să fie realizat în Republica Moldova.</w:t>
      </w:r>
    </w:p>
    <w:p w14:paraId="7D9383C7" w14:textId="77777777" w:rsidR="00913225" w:rsidRPr="0067599E" w:rsidRDefault="00913225" w:rsidP="00F40DE6">
      <w:pPr>
        <w:pStyle w:val="a3"/>
        <w:ind w:left="142" w:firstLine="927"/>
        <w:jc w:val="both"/>
        <w:rPr>
          <w:rFonts w:ascii="Times New Roman" w:hAnsi="Times New Roman" w:cs="Times New Roman"/>
          <w:sz w:val="28"/>
          <w:szCs w:val="28"/>
          <w:lang w:val="ro-RO"/>
        </w:rPr>
      </w:pPr>
      <w:r w:rsidRPr="0067599E">
        <w:rPr>
          <w:rFonts w:ascii="Times New Roman" w:hAnsi="Times New Roman" w:cs="Times New Roman"/>
          <w:sz w:val="28"/>
          <w:szCs w:val="28"/>
          <w:lang w:val="ro-RO"/>
        </w:rPr>
        <w:t xml:space="preserve">(2) </w:t>
      </w:r>
      <w:r>
        <w:rPr>
          <w:rFonts w:ascii="Times New Roman" w:hAnsi="Times New Roman" w:cs="Times New Roman"/>
          <w:sz w:val="28"/>
          <w:szCs w:val="28"/>
          <w:lang w:val="ro-RO"/>
        </w:rPr>
        <w:t>Prezenta secțiune</w:t>
      </w:r>
      <w:r w:rsidRPr="0067599E">
        <w:rPr>
          <w:rFonts w:ascii="Times New Roman" w:hAnsi="Times New Roman" w:cs="Times New Roman"/>
          <w:sz w:val="28"/>
          <w:szCs w:val="28"/>
          <w:lang w:val="ro-RO"/>
        </w:rPr>
        <w:t xml:space="preserve"> se aplică şi altor operaţiuni de plată care nu sunt menționate la alin.(1), dacă utilizatorul serviciilor de plată şi prestatorul de servicii de plată nu convin altfel, cu excepţia prevederilor referitoare la data valutei și disponibilității fondurilor de la art.67 care se aplică în orice situaţie.  </w:t>
      </w:r>
    </w:p>
    <w:p w14:paraId="1F3360CE" w14:textId="77777777" w:rsidR="00913225" w:rsidRDefault="00913225" w:rsidP="00F40DE6">
      <w:pPr>
        <w:pStyle w:val="a3"/>
        <w:ind w:left="142" w:firstLine="927"/>
        <w:jc w:val="both"/>
        <w:rPr>
          <w:rFonts w:ascii="Times New Roman" w:hAnsi="Times New Roman" w:cs="Times New Roman"/>
          <w:sz w:val="28"/>
          <w:szCs w:val="28"/>
          <w:lang w:val="ro-RO"/>
        </w:rPr>
      </w:pPr>
      <w:r w:rsidRPr="0067599E">
        <w:rPr>
          <w:rFonts w:ascii="Times New Roman" w:hAnsi="Times New Roman" w:cs="Times New Roman"/>
          <w:sz w:val="28"/>
          <w:szCs w:val="28"/>
          <w:lang w:val="ro-RO"/>
        </w:rPr>
        <w:t>(3) În cazul în care utilizatorul serviciilor de plată şi prestatorul de servicii de plată convin asupra unei perioade mai lungi decât cea prevăzută la art.64, această perioadă nu poate depăşi 4 zile lucrătoare din momentul primirii ordinului de plată, în conformitate cu art.60.”.</w:t>
      </w:r>
    </w:p>
    <w:p w14:paraId="11158DE3" w14:textId="77777777" w:rsidR="00913225" w:rsidRPr="00CC21F9" w:rsidRDefault="00913225" w:rsidP="00F40DE6">
      <w:pPr>
        <w:pStyle w:val="a3"/>
        <w:ind w:left="1069"/>
        <w:jc w:val="both"/>
        <w:rPr>
          <w:rFonts w:ascii="Times New Roman" w:hAnsi="Times New Roman" w:cs="Times New Roman"/>
          <w:sz w:val="28"/>
          <w:szCs w:val="28"/>
          <w:lang w:val="ro-RO"/>
        </w:rPr>
      </w:pPr>
    </w:p>
    <w:p w14:paraId="02F10925" w14:textId="77777777" w:rsidR="00913225" w:rsidRDefault="00913225" w:rsidP="0007503D">
      <w:pPr>
        <w:pStyle w:val="a3"/>
        <w:numPr>
          <w:ilvl w:val="0"/>
          <w:numId w:val="17"/>
        </w:numPr>
        <w:ind w:left="142" w:firstLine="567"/>
        <w:jc w:val="both"/>
        <w:rPr>
          <w:rFonts w:ascii="Times New Roman" w:hAnsi="Times New Roman" w:cs="Times New Roman"/>
          <w:sz w:val="28"/>
          <w:szCs w:val="28"/>
          <w:lang w:val="ro-RO"/>
        </w:rPr>
      </w:pPr>
      <w:r w:rsidRPr="00CC21F9">
        <w:rPr>
          <w:rFonts w:ascii="Times New Roman" w:hAnsi="Times New Roman" w:cs="Times New Roman"/>
          <w:sz w:val="28"/>
          <w:szCs w:val="28"/>
          <w:lang w:val="ro-RO"/>
        </w:rPr>
        <w:t>Articolul 64</w:t>
      </w:r>
      <w:r>
        <w:rPr>
          <w:rFonts w:ascii="Times New Roman" w:hAnsi="Times New Roman" w:cs="Times New Roman"/>
          <w:sz w:val="28"/>
          <w:szCs w:val="28"/>
          <w:lang w:val="ro-RO"/>
        </w:rPr>
        <w:t xml:space="preserve"> </w:t>
      </w:r>
    </w:p>
    <w:p w14:paraId="228A41C9" w14:textId="77777777" w:rsidR="00913225" w:rsidRPr="00CC21F9" w:rsidRDefault="00913225" w:rsidP="00F40DE6">
      <w:pPr>
        <w:pStyle w:val="a3"/>
        <w:ind w:left="142" w:firstLine="567"/>
        <w:jc w:val="both"/>
        <w:rPr>
          <w:rFonts w:ascii="Times New Roman" w:hAnsi="Times New Roman" w:cs="Times New Roman"/>
          <w:sz w:val="28"/>
          <w:szCs w:val="28"/>
          <w:lang w:val="ro-RO"/>
        </w:rPr>
      </w:pPr>
      <w:r w:rsidRPr="00CC21F9">
        <w:rPr>
          <w:rFonts w:ascii="Times New Roman" w:hAnsi="Times New Roman" w:cs="Times New Roman"/>
          <w:sz w:val="28"/>
          <w:szCs w:val="28"/>
          <w:lang w:val="ro-RO"/>
        </w:rPr>
        <w:t>alineatul (1) se completează în final cu textul „ Termenul respectiv poate fi prelungit cu o zi lucrătoare pentru operațiunile de plată inițiate pe suport de hârtie.”</w:t>
      </w:r>
      <w:r>
        <w:rPr>
          <w:rFonts w:ascii="Times New Roman" w:hAnsi="Times New Roman" w:cs="Times New Roman"/>
          <w:sz w:val="28"/>
          <w:szCs w:val="28"/>
          <w:lang w:val="ro-RO"/>
        </w:rPr>
        <w:t>;</w:t>
      </w:r>
    </w:p>
    <w:p w14:paraId="2D0A80E1" w14:textId="77777777" w:rsidR="00913225" w:rsidRPr="00CC6694" w:rsidRDefault="00913225" w:rsidP="00F40DE6">
      <w:pPr>
        <w:pStyle w:val="a3"/>
        <w:ind w:left="1069"/>
        <w:jc w:val="both"/>
        <w:rPr>
          <w:rFonts w:ascii="Times New Roman" w:hAnsi="Times New Roman" w:cs="Times New Roman"/>
          <w:sz w:val="28"/>
          <w:szCs w:val="28"/>
          <w:lang w:val="ro-RO"/>
        </w:rPr>
      </w:pPr>
    </w:p>
    <w:p w14:paraId="06FF0ECF" w14:textId="77777777" w:rsidR="00913225" w:rsidRDefault="00913225"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C21F9">
        <w:rPr>
          <w:rFonts w:ascii="Times New Roman" w:hAnsi="Times New Roman" w:cs="Times New Roman"/>
          <w:sz w:val="28"/>
          <w:szCs w:val="28"/>
          <w:lang w:val="ro-RO"/>
        </w:rPr>
        <w:t>Articolul 67:</w:t>
      </w:r>
    </w:p>
    <w:p w14:paraId="35525020" w14:textId="4155CF7C" w:rsidR="00913225" w:rsidRPr="002634BF" w:rsidRDefault="00266BDC" w:rsidP="00F40DE6">
      <w:pPr>
        <w:pStyle w:val="a3"/>
        <w:ind w:left="284"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Pr>
          <w:rFonts w:ascii="Times New Roman" w:hAnsi="Times New Roman" w:cs="Times New Roman"/>
          <w:sz w:val="28"/>
          <w:szCs w:val="28"/>
          <w:lang w:val="ro-RO"/>
        </w:rPr>
        <w:t xml:space="preserve">la </w:t>
      </w:r>
      <w:r w:rsidR="00913225" w:rsidRPr="00CC21F9">
        <w:rPr>
          <w:rFonts w:ascii="Times New Roman" w:hAnsi="Times New Roman" w:cs="Times New Roman"/>
          <w:sz w:val="28"/>
          <w:szCs w:val="28"/>
          <w:lang w:val="ro-RO"/>
        </w:rPr>
        <w:t>alineatul (2)</w:t>
      </w:r>
      <w:r w:rsidR="00913225">
        <w:rPr>
          <w:rFonts w:ascii="Times New Roman" w:hAnsi="Times New Roman" w:cs="Times New Roman"/>
          <w:sz w:val="28"/>
          <w:szCs w:val="28"/>
          <w:lang w:val="ro-RO"/>
        </w:rPr>
        <w:t xml:space="preserve"> </w:t>
      </w:r>
      <w:r w:rsidR="00913225" w:rsidRPr="002634BF">
        <w:rPr>
          <w:rFonts w:ascii="Times New Roman" w:hAnsi="Times New Roman" w:cs="Times New Roman"/>
          <w:sz w:val="28"/>
          <w:szCs w:val="28"/>
          <w:lang w:val="ro-RO"/>
        </w:rPr>
        <w:t>dup</w:t>
      </w:r>
      <w:r w:rsidR="00913225" w:rsidRPr="001A725D">
        <w:rPr>
          <w:rFonts w:ascii="Times New Roman" w:hAnsi="Times New Roman" w:cs="Times New Roman"/>
          <w:sz w:val="28"/>
          <w:szCs w:val="28"/>
          <w:lang w:val="ro-RO"/>
        </w:rPr>
        <w:t xml:space="preserve">ă textul „suma este creditată” se adaugă textul „ ,dacă actele normative nu prevăd altfel,”, </w:t>
      </w:r>
      <w:r w:rsidR="00913225" w:rsidRPr="002634BF">
        <w:rPr>
          <w:rFonts w:ascii="Times New Roman" w:hAnsi="Times New Roman" w:cs="Times New Roman"/>
          <w:sz w:val="28"/>
          <w:szCs w:val="28"/>
          <w:lang w:val="ro-RO"/>
        </w:rPr>
        <w:t>se completează în final cu textul „</w:t>
      </w:r>
      <w:r w:rsidR="00913225" w:rsidRPr="001A725D">
        <w:rPr>
          <w:rFonts w:ascii="Times New Roman" w:hAnsi="Times New Roman" w:cs="Times New Roman"/>
          <w:sz w:val="28"/>
          <w:szCs w:val="28"/>
          <w:lang w:val="ro-RO"/>
        </w:rPr>
        <w:t>atunci când operațiunea este efectuată într-o valută străină tranzacționată prin intermediul unui sistem de plată național,</w:t>
      </w:r>
      <w:r w:rsidR="00913225" w:rsidRPr="002634BF">
        <w:rPr>
          <w:rFonts w:ascii="Times New Roman" w:hAnsi="Times New Roman" w:cs="Times New Roman"/>
          <w:sz w:val="28"/>
          <w:szCs w:val="28"/>
          <w:lang w:val="ro-RO"/>
        </w:rPr>
        <w:t xml:space="preserve"> atunci când, din partea prestatorului de servicii de plată al beneficiarului plății:</w:t>
      </w:r>
    </w:p>
    <w:p w14:paraId="31D89BFE" w14:textId="77777777" w:rsidR="00913225" w:rsidRPr="00CC21F9" w:rsidRDefault="00913225" w:rsidP="00F40DE6">
      <w:pPr>
        <w:pStyle w:val="a3"/>
        <w:numPr>
          <w:ilvl w:val="0"/>
          <w:numId w:val="5"/>
        </w:numPr>
        <w:ind w:left="284" w:firstLine="709"/>
        <w:jc w:val="both"/>
        <w:rPr>
          <w:rFonts w:ascii="Times New Roman" w:hAnsi="Times New Roman" w:cs="Times New Roman"/>
          <w:sz w:val="28"/>
          <w:szCs w:val="28"/>
        </w:rPr>
      </w:pPr>
      <w:r w:rsidRPr="00CC21F9">
        <w:rPr>
          <w:rFonts w:ascii="Times New Roman" w:hAnsi="Times New Roman" w:cs="Times New Roman"/>
          <w:sz w:val="28"/>
          <w:szCs w:val="28"/>
        </w:rPr>
        <w:t>nu există nicio conversie monetară; sau</w:t>
      </w:r>
    </w:p>
    <w:p w14:paraId="5DE52AE0" w14:textId="7CD0D3D9" w:rsidR="00913225" w:rsidRPr="002262C2" w:rsidRDefault="00913225" w:rsidP="00F40DE6">
      <w:pPr>
        <w:pStyle w:val="a3"/>
        <w:numPr>
          <w:ilvl w:val="0"/>
          <w:numId w:val="5"/>
        </w:numPr>
        <w:ind w:left="284" w:firstLine="709"/>
        <w:jc w:val="both"/>
        <w:rPr>
          <w:rFonts w:ascii="Times New Roman" w:hAnsi="Times New Roman" w:cs="Times New Roman"/>
          <w:sz w:val="28"/>
          <w:szCs w:val="28"/>
        </w:rPr>
      </w:pPr>
      <w:r w:rsidRPr="00CC21F9">
        <w:rPr>
          <w:rFonts w:ascii="Times New Roman" w:hAnsi="Times New Roman" w:cs="Times New Roman"/>
          <w:sz w:val="28"/>
          <w:szCs w:val="28"/>
        </w:rPr>
        <w:t xml:space="preserve">există o conversie monetară între o valută străină </w:t>
      </w:r>
      <w:r w:rsidR="00266BDC">
        <w:rPr>
          <w:rFonts w:ascii="Times New Roman" w:hAnsi="Times New Roman" w:cs="Times New Roman"/>
          <w:sz w:val="28"/>
          <w:szCs w:val="28"/>
        </w:rPr>
        <w:t xml:space="preserve"> </w:t>
      </w:r>
      <w:r w:rsidR="00266BDC" w:rsidRPr="00266BDC">
        <w:rPr>
          <w:rFonts w:ascii="Times New Roman" w:hAnsi="Times New Roman" w:cs="Times New Roman"/>
          <w:sz w:val="28"/>
          <w:szCs w:val="28"/>
        </w:rPr>
        <w:t>cu care prestatorul de servicii de plată operează</w:t>
      </w:r>
      <w:r w:rsidR="00266BDC">
        <w:rPr>
          <w:rFonts w:ascii="Times New Roman" w:hAnsi="Times New Roman" w:cs="Times New Roman"/>
          <w:sz w:val="28"/>
          <w:szCs w:val="28"/>
        </w:rPr>
        <w:t xml:space="preserve"> </w:t>
      </w:r>
      <w:r w:rsidRPr="00CC21F9">
        <w:rPr>
          <w:rFonts w:ascii="Times New Roman" w:hAnsi="Times New Roman" w:cs="Times New Roman"/>
          <w:sz w:val="28"/>
          <w:szCs w:val="28"/>
        </w:rPr>
        <w:t>și moned</w:t>
      </w:r>
      <w:r w:rsidR="00266BDC">
        <w:rPr>
          <w:rFonts w:ascii="Times New Roman" w:hAnsi="Times New Roman" w:cs="Times New Roman"/>
          <w:sz w:val="28"/>
          <w:szCs w:val="28"/>
        </w:rPr>
        <w:t>a</w:t>
      </w:r>
      <w:r w:rsidRPr="00CC21F9">
        <w:rPr>
          <w:rFonts w:ascii="Times New Roman" w:hAnsi="Times New Roman" w:cs="Times New Roman"/>
          <w:sz w:val="28"/>
          <w:szCs w:val="28"/>
        </w:rPr>
        <w:t xml:space="preserve"> națională sau între două valute</w:t>
      </w:r>
      <w:r w:rsidR="00266BDC">
        <w:rPr>
          <w:rFonts w:ascii="Times New Roman" w:hAnsi="Times New Roman" w:cs="Times New Roman"/>
          <w:sz w:val="28"/>
          <w:szCs w:val="28"/>
        </w:rPr>
        <w:t xml:space="preserve">  străine </w:t>
      </w:r>
      <w:r w:rsidR="00266BDC" w:rsidRPr="00266BDC">
        <w:rPr>
          <w:rFonts w:ascii="Times New Roman" w:hAnsi="Times New Roman" w:cs="Times New Roman"/>
          <w:sz w:val="28"/>
          <w:szCs w:val="28"/>
        </w:rPr>
        <w:t>cu care prestatorul de servicii de plată operează</w:t>
      </w:r>
      <w:r w:rsidRPr="00CC21F9">
        <w:rPr>
          <w:rFonts w:ascii="Times New Roman" w:hAnsi="Times New Roman" w:cs="Times New Roman"/>
          <w:sz w:val="28"/>
          <w:szCs w:val="28"/>
        </w:rPr>
        <w:t>.”</w:t>
      </w:r>
      <w:r>
        <w:rPr>
          <w:rFonts w:ascii="Times New Roman" w:hAnsi="Times New Roman" w:cs="Times New Roman"/>
          <w:sz w:val="28"/>
          <w:szCs w:val="28"/>
        </w:rPr>
        <w:t>;</w:t>
      </w:r>
    </w:p>
    <w:p w14:paraId="1F59366B" w14:textId="667D80DB" w:rsidR="00913225" w:rsidRDefault="00266BDC"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2) </w:t>
      </w:r>
      <w:r w:rsidR="00913225" w:rsidRPr="00CC21F9">
        <w:rPr>
          <w:rFonts w:ascii="Times New Roman" w:hAnsi="Times New Roman" w:cs="Times New Roman"/>
          <w:sz w:val="28"/>
          <w:szCs w:val="28"/>
        </w:rPr>
        <w:t>se completează cu alineatul (2</w:t>
      </w:r>
      <w:r w:rsidR="00913225" w:rsidRPr="00CC21F9">
        <w:rPr>
          <w:rFonts w:ascii="Times New Roman" w:hAnsi="Times New Roman" w:cs="Times New Roman"/>
          <w:sz w:val="28"/>
          <w:szCs w:val="28"/>
          <w:vertAlign w:val="superscript"/>
        </w:rPr>
        <w:t>1</w:t>
      </w:r>
      <w:r w:rsidR="00913225" w:rsidRPr="00CC21F9">
        <w:rPr>
          <w:rFonts w:ascii="Times New Roman" w:hAnsi="Times New Roman" w:cs="Times New Roman"/>
          <w:sz w:val="28"/>
          <w:szCs w:val="28"/>
        </w:rPr>
        <w:t>) cu următorul cuprins:</w:t>
      </w:r>
    </w:p>
    <w:p w14:paraId="0132C245" w14:textId="77777777" w:rsidR="00913225" w:rsidRDefault="00913225" w:rsidP="00F40DE6">
      <w:pPr>
        <w:pStyle w:val="a3"/>
        <w:ind w:left="142" w:firstLine="927"/>
        <w:jc w:val="both"/>
        <w:rPr>
          <w:rFonts w:ascii="Times New Roman" w:hAnsi="Times New Roman" w:cs="Times New Roman"/>
          <w:sz w:val="28"/>
          <w:szCs w:val="28"/>
        </w:rPr>
      </w:pPr>
      <w:r w:rsidRPr="00CC21F9">
        <w:rPr>
          <w:rFonts w:ascii="Times New Roman" w:hAnsi="Times New Roman" w:cs="Times New Roman"/>
          <w:sz w:val="28"/>
          <w:szCs w:val="28"/>
        </w:rPr>
        <w:t>„(2</w:t>
      </w:r>
      <w:r w:rsidRPr="00CC21F9">
        <w:rPr>
          <w:rFonts w:ascii="Times New Roman" w:hAnsi="Times New Roman" w:cs="Times New Roman"/>
          <w:sz w:val="28"/>
          <w:szCs w:val="28"/>
          <w:vertAlign w:val="superscript"/>
        </w:rPr>
        <w:t>1</w:t>
      </w:r>
      <w:r w:rsidRPr="00CC21F9">
        <w:rPr>
          <w:rFonts w:ascii="Times New Roman" w:hAnsi="Times New Roman" w:cs="Times New Roman"/>
          <w:sz w:val="28"/>
          <w:szCs w:val="28"/>
        </w:rPr>
        <w:t>) Obligația prevăzută la  alin. (2) se aplică și în cazul plăților efectuate de un singur prestator de servicii de plată.”</w:t>
      </w:r>
      <w:r>
        <w:rPr>
          <w:rFonts w:ascii="Times New Roman" w:hAnsi="Times New Roman" w:cs="Times New Roman"/>
          <w:sz w:val="28"/>
          <w:szCs w:val="28"/>
        </w:rPr>
        <w:t>;</w:t>
      </w:r>
    </w:p>
    <w:p w14:paraId="04478EBC" w14:textId="0F34E9A1" w:rsidR="00913225" w:rsidRDefault="00266BDC"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3) </w:t>
      </w:r>
      <w:r w:rsidR="00913225">
        <w:rPr>
          <w:rFonts w:ascii="Times New Roman" w:hAnsi="Times New Roman" w:cs="Times New Roman"/>
          <w:sz w:val="28"/>
          <w:szCs w:val="28"/>
        </w:rPr>
        <w:t xml:space="preserve">La alineatul (3) </w:t>
      </w:r>
      <w:r w:rsidR="00913225" w:rsidRPr="002262C2">
        <w:rPr>
          <w:rFonts w:ascii="Times New Roman" w:hAnsi="Times New Roman" w:cs="Times New Roman"/>
          <w:sz w:val="28"/>
          <w:szCs w:val="28"/>
        </w:rPr>
        <w:t>textul „ de debit a valutei pentru contul” se substituie text</w:t>
      </w:r>
      <w:r w:rsidR="00913225">
        <w:rPr>
          <w:rFonts w:ascii="Times New Roman" w:hAnsi="Times New Roman" w:cs="Times New Roman"/>
          <w:sz w:val="28"/>
          <w:szCs w:val="28"/>
        </w:rPr>
        <w:t>ul „valutei debitării contului”.</w:t>
      </w:r>
    </w:p>
    <w:p w14:paraId="483B83E5" w14:textId="77777777" w:rsidR="00913225" w:rsidRPr="00332F22" w:rsidRDefault="00913225" w:rsidP="00F40DE6">
      <w:pPr>
        <w:pStyle w:val="a3"/>
        <w:ind w:left="142" w:firstLine="927"/>
        <w:jc w:val="both"/>
        <w:rPr>
          <w:rFonts w:ascii="Times New Roman" w:hAnsi="Times New Roman" w:cs="Times New Roman"/>
          <w:sz w:val="28"/>
          <w:szCs w:val="28"/>
        </w:rPr>
      </w:pPr>
    </w:p>
    <w:p w14:paraId="3B3DB6A0" w14:textId="0F0C178D" w:rsidR="00913225" w:rsidRDefault="00913225"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Articolul 68</w:t>
      </w:r>
      <w:r w:rsidR="00BB23FF">
        <w:rPr>
          <w:rFonts w:ascii="Times New Roman" w:hAnsi="Times New Roman" w:cs="Times New Roman"/>
          <w:sz w:val="28"/>
          <w:szCs w:val="28"/>
          <w:lang w:val="ro-RO"/>
        </w:rPr>
        <w:t xml:space="preserve"> se abrogă.</w:t>
      </w:r>
    </w:p>
    <w:p w14:paraId="5DF03385" w14:textId="77777777" w:rsidR="00AA40D6" w:rsidRDefault="00AA40D6" w:rsidP="00AA40D6">
      <w:pPr>
        <w:pStyle w:val="a3"/>
        <w:ind w:left="1069"/>
        <w:jc w:val="both"/>
        <w:rPr>
          <w:rFonts w:ascii="Times New Roman" w:hAnsi="Times New Roman" w:cs="Times New Roman"/>
          <w:sz w:val="28"/>
          <w:szCs w:val="28"/>
          <w:lang w:val="ro-RO"/>
        </w:rPr>
      </w:pPr>
    </w:p>
    <w:p w14:paraId="27A5DBB0" w14:textId="77777777" w:rsidR="00913225" w:rsidRDefault="00913225" w:rsidP="0007503D">
      <w:pPr>
        <w:pStyle w:val="a3"/>
        <w:numPr>
          <w:ilvl w:val="0"/>
          <w:numId w:val="17"/>
        </w:numPr>
        <w:ind w:left="113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C21F9">
        <w:rPr>
          <w:rFonts w:ascii="Times New Roman" w:hAnsi="Times New Roman" w:cs="Times New Roman"/>
          <w:sz w:val="28"/>
          <w:szCs w:val="28"/>
          <w:lang w:val="ro-RO"/>
        </w:rPr>
        <w:t>Articolul 69</w:t>
      </w:r>
      <w:r>
        <w:rPr>
          <w:rFonts w:ascii="Times New Roman" w:hAnsi="Times New Roman" w:cs="Times New Roman"/>
          <w:sz w:val="28"/>
          <w:szCs w:val="28"/>
          <w:lang w:val="ro-RO"/>
        </w:rPr>
        <w:t xml:space="preserve"> </w:t>
      </w:r>
    </w:p>
    <w:p w14:paraId="41360995" w14:textId="223E611F" w:rsidR="00913225" w:rsidRPr="00154222" w:rsidRDefault="008A1A82"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Pr>
          <w:rFonts w:ascii="Times New Roman" w:hAnsi="Times New Roman" w:cs="Times New Roman"/>
          <w:sz w:val="28"/>
          <w:szCs w:val="28"/>
          <w:lang w:val="ro-RO"/>
        </w:rPr>
        <w:t>la alineatul (2)  după textul „fondurile implicate în operațiunea de plată.” se completează cu o nouă frază „</w:t>
      </w:r>
      <w:r w:rsidR="00913225" w:rsidRPr="00154222">
        <w:rPr>
          <w:rFonts w:ascii="Times New Roman" w:hAnsi="Times New Roman" w:cs="Times New Roman"/>
          <w:sz w:val="28"/>
          <w:szCs w:val="28"/>
          <w:lang w:val="ro-RO"/>
        </w:rPr>
        <w:t xml:space="preserve">Prestatorul de servicii de plată al beneficiarului plății cooperează la aceste eforturi, inclusiv prin comunicarea către </w:t>
      </w:r>
      <w:r w:rsidR="00913225" w:rsidRPr="00154222">
        <w:rPr>
          <w:rFonts w:ascii="Times New Roman" w:hAnsi="Times New Roman" w:cs="Times New Roman"/>
          <w:sz w:val="28"/>
          <w:szCs w:val="28"/>
          <w:lang w:val="ro-RO"/>
        </w:rPr>
        <w:lastRenderedPageBreak/>
        <w:t>prestatorul de servicii de plată al plătitorului a tuturor informațiilor relevante pentru colectarea adecvată a fondurilor.</w:t>
      </w:r>
      <w:r w:rsidR="00913225">
        <w:rPr>
          <w:rFonts w:ascii="Times New Roman" w:hAnsi="Times New Roman" w:cs="Times New Roman"/>
          <w:sz w:val="28"/>
          <w:szCs w:val="28"/>
          <w:lang w:val="ro-RO"/>
        </w:rPr>
        <w:t>”</w:t>
      </w:r>
    </w:p>
    <w:p w14:paraId="7C5AE10D" w14:textId="6F1D043D" w:rsidR="00913225" w:rsidRPr="00A61037" w:rsidRDefault="008A1A82" w:rsidP="00F40DE6">
      <w:pPr>
        <w:pStyle w:val="a3"/>
        <w:ind w:left="106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913225">
        <w:rPr>
          <w:rFonts w:ascii="Times New Roman" w:hAnsi="Times New Roman" w:cs="Times New Roman"/>
          <w:sz w:val="28"/>
          <w:szCs w:val="28"/>
          <w:lang w:val="ro-RO"/>
        </w:rPr>
        <w:t>se completează cu alineatul</w:t>
      </w:r>
      <w:r w:rsidR="00913225" w:rsidRPr="00A61037">
        <w:rPr>
          <w:rFonts w:ascii="Times New Roman" w:hAnsi="Times New Roman" w:cs="Times New Roman"/>
          <w:sz w:val="28"/>
          <w:szCs w:val="28"/>
          <w:lang w:val="ro-RO"/>
        </w:rPr>
        <w:t xml:space="preserve"> (2</w:t>
      </w:r>
      <w:r w:rsidR="00913225" w:rsidRPr="00A61037">
        <w:rPr>
          <w:rFonts w:ascii="Times New Roman" w:hAnsi="Times New Roman" w:cs="Times New Roman"/>
          <w:sz w:val="28"/>
          <w:szCs w:val="28"/>
          <w:vertAlign w:val="superscript"/>
          <w:lang w:val="ro-RO"/>
        </w:rPr>
        <w:t>1</w:t>
      </w:r>
      <w:r w:rsidR="00913225" w:rsidRPr="00A61037">
        <w:rPr>
          <w:rFonts w:ascii="Times New Roman" w:hAnsi="Times New Roman" w:cs="Times New Roman"/>
          <w:sz w:val="28"/>
          <w:szCs w:val="28"/>
          <w:lang w:val="ro-RO"/>
        </w:rPr>
        <w:t>) cu următorul cuprins:</w:t>
      </w:r>
    </w:p>
    <w:p w14:paraId="40051FCF" w14:textId="1F6E6716" w:rsidR="00913225" w:rsidRPr="00CC21F9" w:rsidRDefault="00913225" w:rsidP="00F40DE6">
      <w:pPr>
        <w:pStyle w:val="a3"/>
        <w:ind w:left="142" w:firstLine="927"/>
        <w:jc w:val="both"/>
        <w:rPr>
          <w:rFonts w:ascii="Times New Roman" w:hAnsi="Times New Roman" w:cs="Times New Roman"/>
          <w:sz w:val="28"/>
          <w:szCs w:val="28"/>
        </w:rPr>
      </w:pPr>
      <w:r w:rsidRPr="00CC21F9">
        <w:rPr>
          <w:rFonts w:ascii="Times New Roman" w:hAnsi="Times New Roman" w:cs="Times New Roman"/>
          <w:sz w:val="28"/>
          <w:szCs w:val="28"/>
          <w:lang w:val="ro-RO"/>
        </w:rPr>
        <w:t>„</w:t>
      </w:r>
      <w:r w:rsidRPr="00CC21F9">
        <w:rPr>
          <w:rFonts w:ascii="Times New Roman" w:hAnsi="Times New Roman" w:cs="Times New Roman"/>
          <w:sz w:val="28"/>
          <w:szCs w:val="28"/>
        </w:rPr>
        <w:t xml:space="preserve"> (2</w:t>
      </w:r>
      <w:r>
        <w:rPr>
          <w:rFonts w:ascii="Times New Roman" w:hAnsi="Times New Roman" w:cs="Times New Roman"/>
          <w:sz w:val="28"/>
          <w:szCs w:val="28"/>
          <w:vertAlign w:val="superscript"/>
        </w:rPr>
        <w:t>1</w:t>
      </w:r>
      <w:r w:rsidRPr="00CC21F9">
        <w:rPr>
          <w:rFonts w:ascii="Times New Roman" w:hAnsi="Times New Roman" w:cs="Times New Roman"/>
          <w:sz w:val="28"/>
          <w:szCs w:val="28"/>
        </w:rPr>
        <w:t xml:space="preserve">) În cazul în care colectarea fondurilor nu este posibilă, prestatorul de servicii de plată al plătitorului oferă  plătitorului, în baza unei cereri scrise, toate informațiile de care dispune și care sunt relevante pentru plătitor, pentru a permite acestuia să inițieze o acțiune în </w:t>
      </w:r>
      <w:r w:rsidR="00273460">
        <w:rPr>
          <w:rFonts w:ascii="Times New Roman" w:hAnsi="Times New Roman" w:cs="Times New Roman"/>
          <w:sz w:val="28"/>
          <w:szCs w:val="28"/>
        </w:rPr>
        <w:t xml:space="preserve">judecată </w:t>
      </w:r>
      <w:r w:rsidRPr="00CC21F9">
        <w:rPr>
          <w:rFonts w:ascii="Times New Roman" w:hAnsi="Times New Roman" w:cs="Times New Roman"/>
          <w:sz w:val="28"/>
          <w:szCs w:val="28"/>
        </w:rPr>
        <w:t>în vederea recuperării fondurilor.”</w:t>
      </w:r>
      <w:r>
        <w:rPr>
          <w:rFonts w:ascii="Times New Roman" w:hAnsi="Times New Roman" w:cs="Times New Roman"/>
          <w:sz w:val="28"/>
          <w:szCs w:val="28"/>
        </w:rPr>
        <w:t>;</w:t>
      </w:r>
    </w:p>
    <w:p w14:paraId="1FA2300D" w14:textId="77777777" w:rsidR="00913225" w:rsidRDefault="00913225" w:rsidP="00F40DE6">
      <w:pPr>
        <w:pStyle w:val="a3"/>
        <w:ind w:left="1069"/>
        <w:jc w:val="both"/>
        <w:rPr>
          <w:rFonts w:ascii="Times New Roman" w:hAnsi="Times New Roman" w:cs="Times New Roman"/>
          <w:sz w:val="28"/>
          <w:szCs w:val="28"/>
        </w:rPr>
      </w:pPr>
    </w:p>
    <w:p w14:paraId="2C1A331F" w14:textId="77777777" w:rsidR="00913225" w:rsidRDefault="0091322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CC21F9">
        <w:rPr>
          <w:rFonts w:ascii="Times New Roman" w:hAnsi="Times New Roman" w:cs="Times New Roman"/>
          <w:sz w:val="28"/>
          <w:szCs w:val="28"/>
        </w:rPr>
        <w:t>Articolul 70</w:t>
      </w:r>
    </w:p>
    <w:p w14:paraId="0DEC4BB7" w14:textId="02402028"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1) </w:t>
      </w:r>
      <w:r w:rsidR="00913225" w:rsidRPr="00CC21F9">
        <w:rPr>
          <w:rFonts w:ascii="Times New Roman" w:hAnsi="Times New Roman" w:cs="Times New Roman"/>
          <w:sz w:val="28"/>
          <w:szCs w:val="28"/>
        </w:rPr>
        <w:t>la alineatul (1) textul „ , caz în care</w:t>
      </w:r>
      <w:r w:rsidR="00913225">
        <w:rPr>
          <w:rFonts w:ascii="Times New Roman" w:hAnsi="Times New Roman" w:cs="Times New Roman"/>
          <w:sz w:val="28"/>
          <w:szCs w:val="28"/>
        </w:rPr>
        <w:t>.</w:t>
      </w:r>
      <w:r w:rsidR="00913225" w:rsidRPr="00CC21F9">
        <w:rPr>
          <w:rFonts w:ascii="Times New Roman" w:hAnsi="Times New Roman" w:cs="Times New Roman"/>
          <w:sz w:val="28"/>
          <w:szCs w:val="28"/>
        </w:rPr>
        <w:t xml:space="preserve">” se </w:t>
      </w:r>
      <w:r w:rsidR="004A48C9">
        <w:rPr>
          <w:rFonts w:ascii="Times New Roman" w:hAnsi="Times New Roman" w:cs="Times New Roman"/>
          <w:sz w:val="28"/>
          <w:szCs w:val="28"/>
        </w:rPr>
        <w:t>substituie</w:t>
      </w:r>
      <w:r w:rsidR="00913225">
        <w:rPr>
          <w:rFonts w:ascii="Times New Roman" w:hAnsi="Times New Roman" w:cs="Times New Roman"/>
          <w:sz w:val="28"/>
          <w:szCs w:val="28"/>
        </w:rPr>
        <w:t xml:space="preserve"> cu textul „. În acest caz,</w:t>
      </w:r>
      <w:r w:rsidR="00913225" w:rsidRPr="00CC21F9">
        <w:rPr>
          <w:rFonts w:ascii="Times New Roman" w:hAnsi="Times New Roman" w:cs="Times New Roman"/>
          <w:sz w:val="28"/>
          <w:szCs w:val="28"/>
        </w:rPr>
        <w:t>”</w:t>
      </w:r>
      <w:r w:rsidR="00913225">
        <w:rPr>
          <w:rFonts w:ascii="Times New Roman" w:hAnsi="Times New Roman" w:cs="Times New Roman"/>
          <w:sz w:val="28"/>
          <w:szCs w:val="28"/>
        </w:rPr>
        <w:t>;</w:t>
      </w:r>
    </w:p>
    <w:p w14:paraId="46F3AFC4" w14:textId="2E6631B9"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2) </w:t>
      </w:r>
      <w:r w:rsidR="00913225" w:rsidRPr="00CC21F9">
        <w:rPr>
          <w:rFonts w:ascii="Times New Roman" w:hAnsi="Times New Roman" w:cs="Times New Roman"/>
          <w:sz w:val="28"/>
          <w:szCs w:val="28"/>
        </w:rPr>
        <w:t>alineatul (2) se c</w:t>
      </w:r>
      <w:r w:rsidR="00913225">
        <w:rPr>
          <w:rFonts w:ascii="Times New Roman" w:hAnsi="Times New Roman" w:cs="Times New Roman"/>
          <w:sz w:val="28"/>
          <w:szCs w:val="28"/>
        </w:rPr>
        <w:t>ompletează la final cu textul „</w:t>
      </w:r>
      <w:r w:rsidR="00913225" w:rsidRPr="00CC21F9">
        <w:rPr>
          <w:rFonts w:ascii="Times New Roman" w:hAnsi="Times New Roman" w:cs="Times New Roman"/>
          <w:sz w:val="28"/>
          <w:szCs w:val="28"/>
        </w:rPr>
        <w:t>Data valutei creditării contului de plăți al plătitorului nu poate fi ulterioară datei la care suma a fost debitată.”</w:t>
      </w:r>
      <w:r w:rsidR="00913225">
        <w:rPr>
          <w:rFonts w:ascii="Times New Roman" w:hAnsi="Times New Roman" w:cs="Times New Roman"/>
          <w:sz w:val="28"/>
          <w:szCs w:val="28"/>
        </w:rPr>
        <w:t>;</w:t>
      </w:r>
    </w:p>
    <w:p w14:paraId="6E315ED8" w14:textId="1132C587"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3) </w:t>
      </w:r>
      <w:r w:rsidR="00913225" w:rsidRPr="00CC21F9">
        <w:rPr>
          <w:rFonts w:ascii="Times New Roman" w:hAnsi="Times New Roman" w:cs="Times New Roman"/>
          <w:sz w:val="28"/>
          <w:szCs w:val="28"/>
        </w:rPr>
        <w:t>alineatul (3) se completează la final cu textul „Data valutei creditării contului de plăți al beneficiarului plății nu poate fi ulterioară datei la care suma ar fi avut data valutei dacă operațiunea ar fi fost executată corect, în conformitate conform art. 67.”</w:t>
      </w:r>
      <w:r w:rsidR="00913225">
        <w:rPr>
          <w:rFonts w:ascii="Times New Roman" w:hAnsi="Times New Roman" w:cs="Times New Roman"/>
          <w:sz w:val="28"/>
          <w:szCs w:val="28"/>
        </w:rPr>
        <w:t>;</w:t>
      </w:r>
    </w:p>
    <w:p w14:paraId="4DFB409C" w14:textId="18861070" w:rsidR="00913225" w:rsidRDefault="004D486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4) </w:t>
      </w:r>
      <w:r w:rsidR="00913225" w:rsidRPr="00CC21F9">
        <w:rPr>
          <w:rFonts w:ascii="Times New Roman" w:hAnsi="Times New Roman" w:cs="Times New Roman"/>
          <w:sz w:val="28"/>
          <w:szCs w:val="28"/>
        </w:rPr>
        <w:t>se completează cu articolul (3</w:t>
      </w:r>
      <w:r w:rsidR="00913225" w:rsidRPr="00CC21F9">
        <w:rPr>
          <w:rFonts w:ascii="Times New Roman" w:hAnsi="Times New Roman" w:cs="Times New Roman"/>
          <w:sz w:val="28"/>
          <w:szCs w:val="28"/>
          <w:vertAlign w:val="superscript"/>
        </w:rPr>
        <w:t>1</w:t>
      </w:r>
      <w:r w:rsidR="00913225" w:rsidRPr="00CC21F9">
        <w:rPr>
          <w:rFonts w:ascii="Times New Roman" w:hAnsi="Times New Roman" w:cs="Times New Roman"/>
          <w:sz w:val="28"/>
          <w:szCs w:val="28"/>
        </w:rPr>
        <w:t>) cu următorul cuprins:</w:t>
      </w:r>
    </w:p>
    <w:p w14:paraId="51ACB6C7" w14:textId="77777777" w:rsidR="00913225" w:rsidRDefault="00913225" w:rsidP="00F40DE6">
      <w:pPr>
        <w:pStyle w:val="a3"/>
        <w:ind w:left="142" w:firstLine="927"/>
        <w:jc w:val="both"/>
        <w:rPr>
          <w:rFonts w:ascii="Times New Roman" w:hAnsi="Times New Roman" w:cs="Times New Roman"/>
          <w:sz w:val="28"/>
          <w:szCs w:val="28"/>
        </w:rPr>
      </w:pPr>
      <w:r w:rsidRPr="00CC21F9">
        <w:rPr>
          <w:rFonts w:ascii="Times New Roman" w:hAnsi="Times New Roman" w:cs="Times New Roman"/>
          <w:sz w:val="28"/>
          <w:szCs w:val="28"/>
        </w:rPr>
        <w:t>„(3</w:t>
      </w:r>
      <w:r w:rsidRPr="00CC21F9">
        <w:rPr>
          <w:rFonts w:ascii="Times New Roman" w:hAnsi="Times New Roman" w:cs="Times New Roman"/>
          <w:sz w:val="28"/>
          <w:szCs w:val="28"/>
          <w:vertAlign w:val="superscript"/>
        </w:rPr>
        <w:t>1</w:t>
      </w:r>
      <w:r w:rsidRPr="00CC21F9">
        <w:rPr>
          <w:rFonts w:ascii="Times New Roman" w:hAnsi="Times New Roman" w:cs="Times New Roman"/>
          <w:sz w:val="28"/>
          <w:szCs w:val="28"/>
        </w:rPr>
        <w:t>) În cazul în care o operațiune de plată este executată târziu, prestatorul de servicii de plată al beneficiarului plății se asigură, la cererea prestatorului de servicii de plată al plătitorului, care acționează pe seama acestuia din urmă, că data valutei creditării contului de plăți al beneficiarului plății este cel târziu data la care suma ar fi avut data valutei dacă operațiunea ar fi fost executată corect.”</w:t>
      </w:r>
      <w:r>
        <w:rPr>
          <w:rFonts w:ascii="Times New Roman" w:hAnsi="Times New Roman" w:cs="Times New Roman"/>
          <w:sz w:val="28"/>
          <w:szCs w:val="28"/>
        </w:rPr>
        <w:t>;</w:t>
      </w:r>
    </w:p>
    <w:p w14:paraId="3BD40EDF" w14:textId="7DE2AE6E"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5) </w:t>
      </w:r>
      <w:r w:rsidR="00913225">
        <w:rPr>
          <w:rFonts w:ascii="Times New Roman" w:hAnsi="Times New Roman" w:cs="Times New Roman"/>
          <w:sz w:val="28"/>
          <w:szCs w:val="28"/>
        </w:rPr>
        <w:t xml:space="preserve">la </w:t>
      </w:r>
      <w:r w:rsidR="00913225" w:rsidRPr="00CC21F9">
        <w:rPr>
          <w:rFonts w:ascii="Times New Roman" w:hAnsi="Times New Roman" w:cs="Times New Roman"/>
          <w:sz w:val="28"/>
          <w:szCs w:val="28"/>
        </w:rPr>
        <w:t xml:space="preserve">alineatul (4) </w:t>
      </w:r>
      <w:r w:rsidR="00913225">
        <w:rPr>
          <w:rFonts w:ascii="Times New Roman" w:hAnsi="Times New Roman" w:cs="Times New Roman"/>
          <w:sz w:val="28"/>
          <w:szCs w:val="28"/>
        </w:rPr>
        <w:t xml:space="preserve"> după textul „la cerere” </w:t>
      </w:r>
      <w:r w:rsidR="00913225" w:rsidRPr="00CC21F9">
        <w:rPr>
          <w:rFonts w:ascii="Times New Roman" w:hAnsi="Times New Roman" w:cs="Times New Roman"/>
          <w:sz w:val="28"/>
          <w:szCs w:val="28"/>
        </w:rPr>
        <w:t>se completează  cu textul „</w:t>
      </w:r>
      <w:r w:rsidR="00913225">
        <w:rPr>
          <w:rFonts w:ascii="Times New Roman" w:hAnsi="Times New Roman" w:cs="Times New Roman"/>
          <w:sz w:val="28"/>
          <w:szCs w:val="28"/>
        </w:rPr>
        <w:t>și fără costuri pentru plătitor</w:t>
      </w:r>
      <w:r w:rsidR="00913225" w:rsidRPr="00CC21F9">
        <w:rPr>
          <w:rFonts w:ascii="Times New Roman" w:hAnsi="Times New Roman" w:cs="Times New Roman"/>
          <w:sz w:val="28"/>
          <w:szCs w:val="28"/>
        </w:rPr>
        <w:t>”</w:t>
      </w:r>
      <w:r w:rsidR="00913225">
        <w:rPr>
          <w:rFonts w:ascii="Times New Roman" w:hAnsi="Times New Roman" w:cs="Times New Roman"/>
          <w:sz w:val="28"/>
          <w:szCs w:val="28"/>
        </w:rPr>
        <w:t>;</w:t>
      </w:r>
    </w:p>
    <w:p w14:paraId="160AED76" w14:textId="77777777" w:rsidR="00AE1A4C" w:rsidRDefault="004D4860" w:rsidP="00AE1A4C">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6) </w:t>
      </w:r>
      <w:r w:rsidR="00913225" w:rsidRPr="00CC21F9">
        <w:rPr>
          <w:rFonts w:ascii="Times New Roman" w:hAnsi="Times New Roman" w:cs="Times New Roman"/>
          <w:sz w:val="28"/>
          <w:szCs w:val="28"/>
        </w:rPr>
        <w:t>alineatul (5) după textul „art. 56 alin (1),” se completează cu textul „(1</w:t>
      </w:r>
      <w:r w:rsidR="00913225" w:rsidRPr="00CC21F9">
        <w:rPr>
          <w:rFonts w:ascii="Times New Roman" w:hAnsi="Times New Roman" w:cs="Times New Roman"/>
          <w:sz w:val="28"/>
          <w:szCs w:val="28"/>
          <w:vertAlign w:val="superscript"/>
        </w:rPr>
        <w:t>1</w:t>
      </w:r>
      <w:r w:rsidR="00913225" w:rsidRPr="00CC21F9">
        <w:rPr>
          <w:rFonts w:ascii="Times New Roman" w:hAnsi="Times New Roman" w:cs="Times New Roman"/>
          <w:sz w:val="28"/>
          <w:szCs w:val="28"/>
        </w:rPr>
        <w:t>),”</w:t>
      </w:r>
      <w:r w:rsidR="00AE1A4C">
        <w:rPr>
          <w:rFonts w:ascii="Times New Roman" w:hAnsi="Times New Roman" w:cs="Times New Roman"/>
          <w:sz w:val="28"/>
          <w:szCs w:val="28"/>
        </w:rPr>
        <w:t>;</w:t>
      </w:r>
    </w:p>
    <w:p w14:paraId="53668056" w14:textId="3C447D4B" w:rsidR="00913225" w:rsidRDefault="004D4860" w:rsidP="00AE1A4C">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7) </w:t>
      </w:r>
      <w:r w:rsidR="00913225" w:rsidRPr="00CC21F9">
        <w:rPr>
          <w:rFonts w:ascii="Times New Roman" w:hAnsi="Times New Roman" w:cs="Times New Roman"/>
          <w:sz w:val="28"/>
          <w:szCs w:val="28"/>
        </w:rPr>
        <w:t>se completează cu alineatul (7</w:t>
      </w:r>
      <w:r w:rsidR="00913225" w:rsidRPr="00AE1A4C">
        <w:rPr>
          <w:rFonts w:ascii="Times New Roman" w:hAnsi="Times New Roman" w:cs="Times New Roman"/>
          <w:sz w:val="28"/>
          <w:szCs w:val="28"/>
        </w:rPr>
        <w:t>1</w:t>
      </w:r>
      <w:r w:rsidR="00913225" w:rsidRPr="00CC21F9">
        <w:rPr>
          <w:rFonts w:ascii="Times New Roman" w:hAnsi="Times New Roman" w:cs="Times New Roman"/>
          <w:sz w:val="28"/>
          <w:szCs w:val="28"/>
        </w:rPr>
        <w:t>) cu următorul cuprins:</w:t>
      </w:r>
    </w:p>
    <w:p w14:paraId="1E564E8B" w14:textId="77777777" w:rsidR="00913225" w:rsidRDefault="00913225" w:rsidP="00AE1A4C">
      <w:pPr>
        <w:pStyle w:val="a3"/>
        <w:ind w:left="142" w:firstLine="927"/>
        <w:jc w:val="both"/>
        <w:rPr>
          <w:rFonts w:ascii="Times New Roman" w:hAnsi="Times New Roman" w:cs="Times New Roman"/>
          <w:sz w:val="28"/>
          <w:szCs w:val="28"/>
        </w:rPr>
      </w:pPr>
      <w:r w:rsidRPr="00CC21F9">
        <w:rPr>
          <w:rFonts w:ascii="Times New Roman" w:hAnsi="Times New Roman" w:cs="Times New Roman"/>
          <w:sz w:val="28"/>
          <w:szCs w:val="28"/>
        </w:rPr>
        <w:t xml:space="preserve"> „(7</w:t>
      </w:r>
      <w:r w:rsidRPr="00AE1A4C">
        <w:rPr>
          <w:rFonts w:ascii="Times New Roman" w:hAnsi="Times New Roman" w:cs="Times New Roman"/>
          <w:sz w:val="28"/>
          <w:szCs w:val="28"/>
        </w:rPr>
        <w:t>1</w:t>
      </w:r>
      <w:r w:rsidRPr="00CC21F9">
        <w:rPr>
          <w:rFonts w:ascii="Times New Roman" w:hAnsi="Times New Roman" w:cs="Times New Roman"/>
          <w:sz w:val="28"/>
          <w:szCs w:val="28"/>
        </w:rPr>
        <w:t>) În cazul transmiterii cu întârziere a ordinului de plată, suma are ca dată a valutei în contul de plăți al beneficiarului plății cel târziu data la care suma ar fi avut data valutei dacă operațiunea ar fi fost executată corect.”</w:t>
      </w:r>
      <w:r>
        <w:rPr>
          <w:rFonts w:ascii="Times New Roman" w:hAnsi="Times New Roman" w:cs="Times New Roman"/>
          <w:sz w:val="28"/>
          <w:szCs w:val="28"/>
        </w:rPr>
        <w:t>;</w:t>
      </w:r>
    </w:p>
    <w:p w14:paraId="2C6463E3" w14:textId="429D7CB4"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8) </w:t>
      </w:r>
      <w:r w:rsidR="00913225" w:rsidRPr="00CC21F9">
        <w:rPr>
          <w:rFonts w:ascii="Times New Roman" w:hAnsi="Times New Roman" w:cs="Times New Roman"/>
          <w:sz w:val="28"/>
          <w:szCs w:val="28"/>
        </w:rPr>
        <w:t>alineatul (9) se completează la final cu textul „Data valutei creditării contului de plăți al plătitorului nu poate fi ulterioară datei la care suma a fost debitată.”</w:t>
      </w:r>
      <w:r w:rsidR="00913225">
        <w:rPr>
          <w:rFonts w:ascii="Times New Roman" w:hAnsi="Times New Roman" w:cs="Times New Roman"/>
          <w:sz w:val="28"/>
          <w:szCs w:val="28"/>
        </w:rPr>
        <w:t>;</w:t>
      </w:r>
    </w:p>
    <w:p w14:paraId="44D9648F" w14:textId="512A96BA" w:rsidR="00913225" w:rsidRDefault="004D4860" w:rsidP="00F40DE6">
      <w:pPr>
        <w:pStyle w:val="a3"/>
        <w:ind w:left="1069"/>
        <w:jc w:val="both"/>
        <w:rPr>
          <w:rFonts w:ascii="Times New Roman" w:hAnsi="Times New Roman" w:cs="Times New Roman"/>
          <w:sz w:val="28"/>
          <w:szCs w:val="28"/>
        </w:rPr>
      </w:pPr>
      <w:r>
        <w:rPr>
          <w:rFonts w:ascii="Times New Roman" w:hAnsi="Times New Roman" w:cs="Times New Roman"/>
          <w:sz w:val="28"/>
          <w:szCs w:val="28"/>
        </w:rPr>
        <w:t xml:space="preserve">9) </w:t>
      </w:r>
      <w:r w:rsidR="00913225" w:rsidRPr="00CC21F9">
        <w:rPr>
          <w:rFonts w:ascii="Times New Roman" w:hAnsi="Times New Roman" w:cs="Times New Roman"/>
          <w:sz w:val="28"/>
          <w:szCs w:val="28"/>
        </w:rPr>
        <w:t>se completează cu alineatul (9</w:t>
      </w:r>
      <w:r w:rsidR="00913225" w:rsidRPr="00501444">
        <w:rPr>
          <w:rFonts w:ascii="Times New Roman" w:hAnsi="Times New Roman" w:cs="Times New Roman"/>
          <w:sz w:val="28"/>
          <w:szCs w:val="28"/>
          <w:vertAlign w:val="superscript"/>
        </w:rPr>
        <w:t>1</w:t>
      </w:r>
      <w:r w:rsidR="00913225" w:rsidRPr="00CC21F9">
        <w:rPr>
          <w:rFonts w:ascii="Times New Roman" w:hAnsi="Times New Roman" w:cs="Times New Roman"/>
          <w:sz w:val="28"/>
          <w:szCs w:val="28"/>
        </w:rPr>
        <w:t>) cu următorul cuprins:</w:t>
      </w:r>
    </w:p>
    <w:p w14:paraId="384493B1" w14:textId="77777777" w:rsidR="00913225" w:rsidRDefault="00913225" w:rsidP="00F40DE6">
      <w:pPr>
        <w:pStyle w:val="a3"/>
        <w:ind w:left="142" w:firstLine="927"/>
        <w:jc w:val="both"/>
        <w:rPr>
          <w:rFonts w:ascii="Times New Roman" w:hAnsi="Times New Roman" w:cs="Times New Roman"/>
          <w:sz w:val="28"/>
          <w:szCs w:val="28"/>
        </w:rPr>
      </w:pPr>
      <w:r w:rsidRPr="00CC21F9">
        <w:rPr>
          <w:rFonts w:ascii="Times New Roman" w:hAnsi="Times New Roman" w:cs="Times New Roman"/>
          <w:sz w:val="28"/>
          <w:szCs w:val="28"/>
        </w:rPr>
        <w:t>„(9</w:t>
      </w:r>
      <w:r w:rsidRPr="00501444">
        <w:rPr>
          <w:rFonts w:ascii="Times New Roman" w:hAnsi="Times New Roman" w:cs="Times New Roman"/>
          <w:sz w:val="28"/>
          <w:szCs w:val="28"/>
          <w:vertAlign w:val="superscript"/>
        </w:rPr>
        <w:t>1</w:t>
      </w:r>
      <w:r w:rsidRPr="00CC21F9">
        <w:rPr>
          <w:rFonts w:ascii="Times New Roman" w:hAnsi="Times New Roman" w:cs="Times New Roman"/>
          <w:sz w:val="28"/>
          <w:szCs w:val="28"/>
        </w:rPr>
        <w:t xml:space="preserve">) Obligația în temeiul </w:t>
      </w:r>
      <w:r w:rsidRPr="004F2F33">
        <w:rPr>
          <w:rFonts w:ascii="Times New Roman" w:hAnsi="Times New Roman" w:cs="Times New Roman"/>
          <w:sz w:val="28"/>
          <w:szCs w:val="28"/>
        </w:rPr>
        <w:t>alin.(9)</w:t>
      </w:r>
      <w:r w:rsidRPr="00CC21F9">
        <w:rPr>
          <w:rFonts w:ascii="Times New Roman" w:hAnsi="Times New Roman" w:cs="Times New Roman"/>
          <w:sz w:val="28"/>
          <w:szCs w:val="28"/>
        </w:rPr>
        <w:t xml:space="preserve"> nu se aplică prestatorului de servicii de plată al plătitorului dacă acesta dovedește că prestatorul de servicii de plată al </w:t>
      </w:r>
      <w:r w:rsidRPr="00CC21F9">
        <w:rPr>
          <w:rFonts w:ascii="Times New Roman" w:hAnsi="Times New Roman" w:cs="Times New Roman"/>
          <w:sz w:val="28"/>
          <w:szCs w:val="28"/>
        </w:rPr>
        <w:lastRenderedPageBreak/>
        <w:t>beneficiarului plății a primit suma aferentă operațiunii de plată, chiar dacă operațiunea de plată este executată cu o întârziere minoră. În acest caz, prestatorul de servicii de plată al beneficiarului plății stabilește ca dată a valutei pentru suma din contul de plăți al beneficiarului plății cel târziu data la care suma ar fi avut data valutei dacă operațiunea ar fi fost executată corect.”</w:t>
      </w:r>
      <w:r>
        <w:rPr>
          <w:rFonts w:ascii="Times New Roman" w:hAnsi="Times New Roman" w:cs="Times New Roman"/>
          <w:sz w:val="28"/>
          <w:szCs w:val="28"/>
        </w:rPr>
        <w:t>;</w:t>
      </w:r>
    </w:p>
    <w:p w14:paraId="39E2BCF3" w14:textId="77777777" w:rsidR="00913225" w:rsidRPr="00CC21F9" w:rsidRDefault="00913225" w:rsidP="00F40DE6">
      <w:pPr>
        <w:pStyle w:val="a3"/>
        <w:ind w:left="1069"/>
        <w:jc w:val="both"/>
        <w:rPr>
          <w:rFonts w:ascii="Times New Roman" w:hAnsi="Times New Roman" w:cs="Times New Roman"/>
          <w:sz w:val="28"/>
          <w:szCs w:val="28"/>
        </w:rPr>
      </w:pPr>
    </w:p>
    <w:p w14:paraId="4A779357" w14:textId="4856930C"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 xml:space="preserve">10) </w:t>
      </w:r>
      <w:r w:rsidR="00913225">
        <w:rPr>
          <w:rFonts w:ascii="Times New Roman" w:hAnsi="Times New Roman" w:cs="Times New Roman"/>
          <w:sz w:val="28"/>
          <w:szCs w:val="28"/>
        </w:rPr>
        <w:t xml:space="preserve">la </w:t>
      </w:r>
      <w:r w:rsidR="00913225" w:rsidRPr="00CC21F9">
        <w:rPr>
          <w:rFonts w:ascii="Times New Roman" w:hAnsi="Times New Roman" w:cs="Times New Roman"/>
          <w:sz w:val="28"/>
          <w:szCs w:val="28"/>
        </w:rPr>
        <w:t xml:space="preserve">alineatul (10) </w:t>
      </w:r>
      <w:r w:rsidR="00913225" w:rsidRPr="00150FA3">
        <w:rPr>
          <w:rFonts w:ascii="Times New Roman" w:hAnsi="Times New Roman" w:cs="Times New Roman"/>
          <w:sz w:val="28"/>
          <w:szCs w:val="28"/>
        </w:rPr>
        <w:t xml:space="preserve">după textul „la cerere” </w:t>
      </w:r>
      <w:r w:rsidR="00913225" w:rsidRPr="00CC21F9">
        <w:rPr>
          <w:rFonts w:ascii="Times New Roman" w:hAnsi="Times New Roman" w:cs="Times New Roman"/>
          <w:sz w:val="28"/>
          <w:szCs w:val="28"/>
        </w:rPr>
        <w:t>se c</w:t>
      </w:r>
      <w:r w:rsidR="00913225">
        <w:rPr>
          <w:rFonts w:ascii="Times New Roman" w:hAnsi="Times New Roman" w:cs="Times New Roman"/>
          <w:sz w:val="28"/>
          <w:szCs w:val="28"/>
        </w:rPr>
        <w:t>ompletează cu textul „</w:t>
      </w:r>
      <w:r w:rsidR="00913225" w:rsidRPr="00150FA3">
        <w:rPr>
          <w:rFonts w:ascii="Times New Roman" w:hAnsi="Times New Roman" w:cs="Times New Roman"/>
          <w:sz w:val="28"/>
          <w:szCs w:val="28"/>
        </w:rPr>
        <w:t>și fără costuri pentru</w:t>
      </w:r>
      <w:r w:rsidR="00913225" w:rsidRPr="00150FA3" w:rsidDel="00150FA3">
        <w:rPr>
          <w:rFonts w:ascii="Times New Roman" w:hAnsi="Times New Roman" w:cs="Times New Roman"/>
          <w:sz w:val="28"/>
          <w:szCs w:val="28"/>
        </w:rPr>
        <w:t xml:space="preserve"> </w:t>
      </w:r>
      <w:r w:rsidR="00913225" w:rsidRPr="00CC21F9">
        <w:rPr>
          <w:rFonts w:ascii="Times New Roman" w:hAnsi="Times New Roman" w:cs="Times New Roman"/>
          <w:sz w:val="28"/>
          <w:szCs w:val="28"/>
        </w:rPr>
        <w:t>beneficiarul plății”</w:t>
      </w:r>
      <w:r w:rsidR="00913225">
        <w:rPr>
          <w:rFonts w:ascii="Times New Roman" w:hAnsi="Times New Roman" w:cs="Times New Roman"/>
          <w:sz w:val="28"/>
          <w:szCs w:val="28"/>
        </w:rPr>
        <w:t>;</w:t>
      </w:r>
    </w:p>
    <w:p w14:paraId="685C3B02" w14:textId="77777777" w:rsidR="00913225" w:rsidRPr="00CC21F9" w:rsidRDefault="00913225" w:rsidP="00F40DE6">
      <w:pPr>
        <w:pStyle w:val="a3"/>
        <w:ind w:left="1069"/>
        <w:jc w:val="both"/>
        <w:rPr>
          <w:rFonts w:ascii="Times New Roman" w:hAnsi="Times New Roman" w:cs="Times New Roman"/>
          <w:sz w:val="28"/>
          <w:szCs w:val="28"/>
        </w:rPr>
      </w:pPr>
    </w:p>
    <w:p w14:paraId="3550A3BA" w14:textId="77777777" w:rsidR="00913225" w:rsidRPr="00DA7900" w:rsidRDefault="00913225"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w:t>
      </w:r>
      <w:r w:rsidRPr="00DA7900">
        <w:rPr>
          <w:rFonts w:ascii="Times New Roman" w:hAnsi="Times New Roman" w:cs="Times New Roman"/>
          <w:sz w:val="28"/>
          <w:szCs w:val="28"/>
        </w:rPr>
        <w:t xml:space="preserve">Secțiunea </w:t>
      </w:r>
      <w:r>
        <w:rPr>
          <w:rFonts w:ascii="Times New Roman" w:hAnsi="Times New Roman" w:cs="Times New Roman"/>
          <w:sz w:val="28"/>
          <w:szCs w:val="28"/>
        </w:rPr>
        <w:t>4</w:t>
      </w:r>
      <w:r w:rsidRPr="00DA7900">
        <w:rPr>
          <w:rFonts w:ascii="Times New Roman" w:hAnsi="Times New Roman" w:cs="Times New Roman"/>
          <w:sz w:val="28"/>
          <w:szCs w:val="28"/>
        </w:rPr>
        <w:t xml:space="preserve"> din Capitolul V se completează cu </w:t>
      </w:r>
      <w:r>
        <w:rPr>
          <w:rFonts w:ascii="Times New Roman" w:hAnsi="Times New Roman" w:cs="Times New Roman"/>
          <w:sz w:val="28"/>
          <w:szCs w:val="28"/>
        </w:rPr>
        <w:t>a</w:t>
      </w:r>
      <w:r w:rsidRPr="00DA7900">
        <w:rPr>
          <w:rFonts w:ascii="Times New Roman" w:hAnsi="Times New Roman" w:cs="Times New Roman"/>
          <w:sz w:val="28"/>
          <w:szCs w:val="28"/>
        </w:rPr>
        <w:t>rticolul 70</w:t>
      </w:r>
      <w:r w:rsidRPr="00DA7900">
        <w:rPr>
          <w:rFonts w:ascii="Times New Roman" w:hAnsi="Times New Roman" w:cs="Times New Roman"/>
          <w:sz w:val="28"/>
          <w:szCs w:val="28"/>
          <w:vertAlign w:val="superscript"/>
        </w:rPr>
        <w:t>1</w:t>
      </w:r>
      <w:r w:rsidRPr="00DA7900">
        <w:rPr>
          <w:rFonts w:ascii="Times New Roman" w:hAnsi="Times New Roman" w:cs="Times New Roman"/>
          <w:sz w:val="28"/>
          <w:szCs w:val="28"/>
        </w:rPr>
        <w:t xml:space="preserve"> cu următorul cuprins:</w:t>
      </w:r>
    </w:p>
    <w:p w14:paraId="06B13610" w14:textId="77777777" w:rsidR="00913225" w:rsidRPr="00501444"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rPr>
        <w:t>„</w:t>
      </w:r>
      <w:r w:rsidRPr="00501444">
        <w:rPr>
          <w:rFonts w:ascii="Times New Roman" w:hAnsi="Times New Roman" w:cs="Times New Roman"/>
          <w:sz w:val="28"/>
          <w:szCs w:val="28"/>
        </w:rPr>
        <w:t>Articolul 70</w:t>
      </w:r>
      <w:r w:rsidRPr="00501444">
        <w:rPr>
          <w:rFonts w:ascii="Times New Roman" w:hAnsi="Times New Roman" w:cs="Times New Roman"/>
          <w:sz w:val="28"/>
          <w:szCs w:val="28"/>
          <w:vertAlign w:val="superscript"/>
        </w:rPr>
        <w:t>1</w:t>
      </w:r>
      <w:r w:rsidRPr="00501444">
        <w:rPr>
          <w:rFonts w:ascii="Times New Roman" w:hAnsi="Times New Roman" w:cs="Times New Roman"/>
          <w:sz w:val="28"/>
          <w:szCs w:val="28"/>
        </w:rPr>
        <w:t xml:space="preserve">. Răspunderea în cazul serviciilor de inițiere a plății pentru neexecutarea sau executarea </w:t>
      </w:r>
      <w:r w:rsidRPr="00D048BF">
        <w:rPr>
          <w:rFonts w:ascii="Times New Roman" w:hAnsi="Times New Roman" w:cs="Times New Roman"/>
          <w:sz w:val="28"/>
          <w:szCs w:val="28"/>
        </w:rPr>
        <w:t>necorespunzătoare</w:t>
      </w:r>
      <w:r w:rsidRPr="00501444">
        <w:rPr>
          <w:rFonts w:ascii="Times New Roman" w:hAnsi="Times New Roman" w:cs="Times New Roman"/>
          <w:sz w:val="28"/>
          <w:szCs w:val="28"/>
        </w:rPr>
        <w:t xml:space="preserve"> sau cu întârziere a operațiunilor de plată</w:t>
      </w:r>
    </w:p>
    <w:p w14:paraId="5773A5E7" w14:textId="77777777" w:rsidR="00913225" w:rsidRPr="00501444" w:rsidRDefault="00913225" w:rsidP="00F40DE6">
      <w:pPr>
        <w:pStyle w:val="a3"/>
        <w:ind w:left="142" w:firstLine="927"/>
        <w:jc w:val="both"/>
        <w:rPr>
          <w:rFonts w:ascii="Times New Roman" w:hAnsi="Times New Roman" w:cs="Times New Roman"/>
          <w:sz w:val="28"/>
          <w:szCs w:val="28"/>
        </w:rPr>
      </w:pPr>
      <w:r w:rsidRPr="00501444">
        <w:rPr>
          <w:rFonts w:ascii="Times New Roman" w:hAnsi="Times New Roman" w:cs="Times New Roman"/>
          <w:sz w:val="28"/>
          <w:szCs w:val="28"/>
        </w:rPr>
        <w:t xml:space="preserve">(1) În cazul în care ordinul de plată este inițiat de plătitor prin intermediul unui prestator de servicii de inițiere a plății, prestatorul de servicii de plată care oferă  servicii de administrare cont rambursează plătitorului, fără a aduce atingere </w:t>
      </w:r>
      <w:r w:rsidRPr="00D048BF">
        <w:rPr>
          <w:rFonts w:ascii="Times New Roman" w:hAnsi="Times New Roman" w:cs="Times New Roman"/>
          <w:sz w:val="28"/>
          <w:szCs w:val="28"/>
        </w:rPr>
        <w:t>art.56 și art.69 alin.(2)-(2</w:t>
      </w:r>
      <w:r w:rsidRPr="00D048BF">
        <w:rPr>
          <w:rFonts w:ascii="Times New Roman" w:hAnsi="Times New Roman" w:cs="Times New Roman"/>
          <w:sz w:val="28"/>
          <w:szCs w:val="28"/>
          <w:vertAlign w:val="superscript"/>
        </w:rPr>
        <w:t>2</w:t>
      </w:r>
      <w:r w:rsidRPr="00D048BF">
        <w:rPr>
          <w:rFonts w:ascii="Times New Roman" w:hAnsi="Times New Roman" w:cs="Times New Roman"/>
          <w:sz w:val="28"/>
          <w:szCs w:val="28"/>
        </w:rPr>
        <w:t>)</w:t>
      </w:r>
      <w:r w:rsidRPr="00501444">
        <w:rPr>
          <w:rFonts w:ascii="Times New Roman" w:hAnsi="Times New Roman" w:cs="Times New Roman"/>
          <w:sz w:val="28"/>
          <w:szCs w:val="28"/>
        </w:rPr>
        <w:t xml:space="preserve">, suma operațiunii de plată neexecutate sau incorect executate și, după caz, readuce contul de plăți debitat la situația în care s-ar fi aflat dacă operațiunea de plată </w:t>
      </w:r>
      <w:r w:rsidRPr="003C54EC">
        <w:rPr>
          <w:rFonts w:ascii="Times New Roman" w:hAnsi="Times New Roman" w:cs="Times New Roman"/>
          <w:sz w:val="28"/>
          <w:szCs w:val="28"/>
        </w:rPr>
        <w:t>necorespunzătoare</w:t>
      </w:r>
      <w:r w:rsidRPr="00501444">
        <w:rPr>
          <w:rFonts w:ascii="Times New Roman" w:hAnsi="Times New Roman" w:cs="Times New Roman"/>
          <w:sz w:val="28"/>
          <w:szCs w:val="28"/>
        </w:rPr>
        <w:t xml:space="preserve"> nu ar fi avut loc. </w:t>
      </w:r>
    </w:p>
    <w:p w14:paraId="0AB08190" w14:textId="77777777" w:rsidR="00913225" w:rsidRPr="00501444" w:rsidRDefault="00913225" w:rsidP="00F40DE6">
      <w:pPr>
        <w:pStyle w:val="a3"/>
        <w:ind w:left="142" w:firstLine="927"/>
        <w:jc w:val="both"/>
        <w:rPr>
          <w:rFonts w:ascii="Times New Roman" w:hAnsi="Times New Roman" w:cs="Times New Roman"/>
          <w:sz w:val="28"/>
          <w:szCs w:val="28"/>
        </w:rPr>
      </w:pPr>
      <w:r w:rsidRPr="00501444">
        <w:rPr>
          <w:rFonts w:ascii="Times New Roman" w:hAnsi="Times New Roman" w:cs="Times New Roman"/>
          <w:sz w:val="28"/>
          <w:szCs w:val="28"/>
        </w:rPr>
        <w:t xml:space="preserve">(2) </w:t>
      </w:r>
      <w:r>
        <w:rPr>
          <w:rFonts w:ascii="Times New Roman" w:hAnsi="Times New Roman" w:cs="Times New Roman"/>
          <w:sz w:val="28"/>
          <w:szCs w:val="28"/>
        </w:rPr>
        <w:t>S</w:t>
      </w:r>
      <w:r w:rsidRPr="00EE52F0">
        <w:rPr>
          <w:rFonts w:ascii="Times New Roman" w:hAnsi="Times New Roman" w:cs="Times New Roman"/>
          <w:sz w:val="28"/>
          <w:szCs w:val="28"/>
        </w:rPr>
        <w:t xml:space="preserve">arcina de a dovedi că ordinul de plată a fost primit de prestatorul de servicii de plată care oferă  servicii de administrare cont plătitorului </w:t>
      </w:r>
      <w:r>
        <w:rPr>
          <w:rFonts w:ascii="Times New Roman" w:hAnsi="Times New Roman" w:cs="Times New Roman"/>
          <w:sz w:val="28"/>
          <w:szCs w:val="28"/>
        </w:rPr>
        <w:t>r</w:t>
      </w:r>
      <w:r w:rsidRPr="00501444">
        <w:rPr>
          <w:rFonts w:ascii="Times New Roman" w:hAnsi="Times New Roman" w:cs="Times New Roman"/>
          <w:sz w:val="28"/>
          <w:szCs w:val="28"/>
        </w:rPr>
        <w:t xml:space="preserve">evine prestatorului de servicii de inițiere a plății, în conformitate cu </w:t>
      </w:r>
      <w:r w:rsidRPr="00CE66AA">
        <w:rPr>
          <w:rFonts w:ascii="Times New Roman" w:hAnsi="Times New Roman" w:cs="Times New Roman"/>
          <w:sz w:val="28"/>
          <w:szCs w:val="28"/>
        </w:rPr>
        <w:t>art.60</w:t>
      </w:r>
      <w:r w:rsidRPr="00501444">
        <w:rPr>
          <w:rFonts w:ascii="Times New Roman" w:hAnsi="Times New Roman" w:cs="Times New Roman"/>
          <w:sz w:val="28"/>
          <w:szCs w:val="28"/>
        </w:rPr>
        <w:t>, precum și că, în limitele competenței sale, operațiunea de plată a fost autentificată, înregistrată corect și nu a fost afectată de o defecțiune tehnică sau de alte deficiențe legate de neexecutarea sau executarea incorectă sau cu întârziere a operațiunii.</w:t>
      </w:r>
    </w:p>
    <w:p w14:paraId="30672158" w14:textId="77777777" w:rsidR="00913225" w:rsidRDefault="00913225" w:rsidP="00F40DE6">
      <w:pPr>
        <w:pStyle w:val="a3"/>
        <w:ind w:left="142" w:firstLine="927"/>
        <w:jc w:val="both"/>
        <w:rPr>
          <w:rFonts w:ascii="Times New Roman" w:hAnsi="Times New Roman" w:cs="Times New Roman"/>
          <w:sz w:val="28"/>
          <w:szCs w:val="28"/>
        </w:rPr>
      </w:pPr>
      <w:r w:rsidRPr="00501444">
        <w:rPr>
          <w:rFonts w:ascii="Times New Roman" w:hAnsi="Times New Roman" w:cs="Times New Roman"/>
          <w:sz w:val="28"/>
          <w:szCs w:val="28"/>
        </w:rPr>
        <w:t>(3) Dacă prestatorul de servicii de inițiere a plății este răspunzător pen</w:t>
      </w:r>
      <w:r>
        <w:rPr>
          <w:rFonts w:ascii="Times New Roman" w:hAnsi="Times New Roman" w:cs="Times New Roman"/>
          <w:sz w:val="28"/>
          <w:szCs w:val="28"/>
        </w:rPr>
        <w:t>tru neexecutarea sau executarea</w:t>
      </w:r>
      <w:r w:rsidRPr="00501444">
        <w:rPr>
          <w:rFonts w:ascii="Times New Roman" w:hAnsi="Times New Roman" w:cs="Times New Roman"/>
          <w:sz w:val="28"/>
          <w:szCs w:val="28"/>
        </w:rPr>
        <w:t xml:space="preserve"> incorectă sau cu întârziere a operațiunii de plată, acesta despăgubește imediat prestatorul de servicii de plată care oferă servicii de</w:t>
      </w:r>
      <w:r>
        <w:rPr>
          <w:rFonts w:ascii="Times New Roman" w:hAnsi="Times New Roman" w:cs="Times New Roman"/>
          <w:sz w:val="28"/>
          <w:szCs w:val="28"/>
        </w:rPr>
        <w:t xml:space="preserve"> administrare</w:t>
      </w:r>
      <w:r w:rsidRPr="00501444">
        <w:rPr>
          <w:rFonts w:ascii="Times New Roman" w:hAnsi="Times New Roman" w:cs="Times New Roman"/>
          <w:sz w:val="28"/>
          <w:szCs w:val="28"/>
        </w:rPr>
        <w:t xml:space="preserve"> cont, la cererea acestuia, pentru pierderile suferite sau sumele plătite în urma rambursării acordate plătitorului. ”</w:t>
      </w:r>
      <w:r>
        <w:rPr>
          <w:rFonts w:ascii="Times New Roman" w:hAnsi="Times New Roman" w:cs="Times New Roman"/>
          <w:sz w:val="28"/>
          <w:szCs w:val="28"/>
        </w:rPr>
        <w:t>.</w:t>
      </w:r>
    </w:p>
    <w:p w14:paraId="7F76F100" w14:textId="77777777" w:rsidR="00913225" w:rsidRPr="00501444" w:rsidRDefault="00913225" w:rsidP="00F40DE6">
      <w:pPr>
        <w:pStyle w:val="a3"/>
        <w:ind w:left="142" w:firstLine="927"/>
        <w:jc w:val="both"/>
        <w:rPr>
          <w:rFonts w:ascii="Times New Roman" w:hAnsi="Times New Roman" w:cs="Times New Roman"/>
          <w:sz w:val="28"/>
          <w:szCs w:val="28"/>
        </w:rPr>
      </w:pPr>
    </w:p>
    <w:p w14:paraId="11088A82" w14:textId="4993C83F" w:rsidR="00913225" w:rsidRDefault="00913225" w:rsidP="0007503D">
      <w:pPr>
        <w:pStyle w:val="a3"/>
        <w:numPr>
          <w:ilvl w:val="0"/>
          <w:numId w:val="17"/>
        </w:numPr>
        <w:ind w:left="142"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71 textul „și 70” se </w:t>
      </w:r>
      <w:r w:rsidR="004A48C9">
        <w:rPr>
          <w:rFonts w:ascii="Times New Roman" w:hAnsi="Times New Roman" w:cs="Times New Roman"/>
          <w:sz w:val="28"/>
          <w:szCs w:val="28"/>
          <w:lang w:val="ro-RO"/>
        </w:rPr>
        <w:t>substituie</w:t>
      </w:r>
      <w:r>
        <w:rPr>
          <w:rFonts w:ascii="Times New Roman" w:hAnsi="Times New Roman" w:cs="Times New Roman"/>
          <w:sz w:val="28"/>
          <w:szCs w:val="28"/>
          <w:lang w:val="ro-RO"/>
        </w:rPr>
        <w:t xml:space="preserve"> cu textul „ ,70 și 70</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w:t>
      </w:r>
    </w:p>
    <w:p w14:paraId="4575E22B" w14:textId="77777777" w:rsidR="00AE1A4C" w:rsidRPr="00A26DB2" w:rsidRDefault="00AE1A4C" w:rsidP="00AE1A4C">
      <w:pPr>
        <w:pStyle w:val="a3"/>
        <w:ind w:left="709"/>
        <w:jc w:val="both"/>
        <w:rPr>
          <w:rFonts w:ascii="Times New Roman" w:hAnsi="Times New Roman" w:cs="Times New Roman"/>
          <w:sz w:val="28"/>
          <w:szCs w:val="28"/>
          <w:lang w:val="ro-RO"/>
        </w:rPr>
      </w:pPr>
    </w:p>
    <w:p w14:paraId="0FB65A4C" w14:textId="3AF81E11" w:rsidR="00913225" w:rsidRPr="00501444" w:rsidRDefault="00913225" w:rsidP="0007503D">
      <w:pPr>
        <w:pStyle w:val="a3"/>
        <w:numPr>
          <w:ilvl w:val="0"/>
          <w:numId w:val="17"/>
        </w:numPr>
        <w:ind w:left="142" w:firstLine="567"/>
        <w:jc w:val="both"/>
        <w:rPr>
          <w:rFonts w:ascii="Times New Roman" w:hAnsi="Times New Roman" w:cs="Times New Roman"/>
          <w:sz w:val="28"/>
          <w:szCs w:val="28"/>
          <w:lang w:val="ro-RO"/>
        </w:rPr>
      </w:pPr>
      <w:r w:rsidRPr="00501444">
        <w:rPr>
          <w:rFonts w:ascii="Times New Roman" w:hAnsi="Times New Roman" w:cs="Times New Roman"/>
          <w:sz w:val="28"/>
          <w:szCs w:val="28"/>
          <w:lang w:val="ro-RO"/>
        </w:rPr>
        <w:t>Articolul 72</w:t>
      </w:r>
      <w:r>
        <w:rPr>
          <w:rFonts w:ascii="Times New Roman" w:hAnsi="Times New Roman" w:cs="Times New Roman"/>
          <w:sz w:val="28"/>
          <w:szCs w:val="28"/>
          <w:lang w:val="ro-RO"/>
        </w:rPr>
        <w:t xml:space="preserve"> </w:t>
      </w:r>
      <w:r w:rsidRPr="00501444">
        <w:rPr>
          <w:rFonts w:ascii="Times New Roman" w:hAnsi="Times New Roman" w:cs="Times New Roman"/>
          <w:sz w:val="28"/>
          <w:szCs w:val="28"/>
          <w:lang w:val="ro-RO"/>
        </w:rPr>
        <w:t xml:space="preserve">alineatul (1) textul „art. 70” se </w:t>
      </w:r>
      <w:r w:rsidR="004A48C9">
        <w:rPr>
          <w:rFonts w:ascii="Times New Roman" w:hAnsi="Times New Roman" w:cs="Times New Roman"/>
          <w:sz w:val="28"/>
          <w:szCs w:val="28"/>
          <w:lang w:val="ro-RO"/>
        </w:rPr>
        <w:t>substituie</w:t>
      </w:r>
      <w:r w:rsidRPr="00501444">
        <w:rPr>
          <w:rFonts w:ascii="Times New Roman" w:hAnsi="Times New Roman" w:cs="Times New Roman"/>
          <w:sz w:val="28"/>
          <w:szCs w:val="28"/>
          <w:lang w:val="ro-RO"/>
        </w:rPr>
        <w:t xml:space="preserve"> cu textul „art. 56, 70, 70</w:t>
      </w:r>
      <w:r w:rsidRPr="00501444">
        <w:rPr>
          <w:rFonts w:ascii="Times New Roman" w:hAnsi="Times New Roman" w:cs="Times New Roman"/>
          <w:sz w:val="28"/>
          <w:szCs w:val="28"/>
          <w:vertAlign w:val="superscript"/>
          <w:lang w:val="ro-RO"/>
        </w:rPr>
        <w:t>1</w:t>
      </w:r>
      <w:r w:rsidRPr="00501444">
        <w:rPr>
          <w:rFonts w:ascii="Times New Roman" w:hAnsi="Times New Roman" w:cs="Times New Roman"/>
          <w:sz w:val="28"/>
          <w:szCs w:val="28"/>
          <w:lang w:val="ro-RO"/>
        </w:rPr>
        <w:t>” în toate situațiile, iar la final se completează cu textul „</w:t>
      </w:r>
      <w:r>
        <w:rPr>
          <w:rFonts w:ascii="Times New Roman" w:hAnsi="Times New Roman" w:cs="Times New Roman"/>
          <w:sz w:val="28"/>
          <w:szCs w:val="28"/>
          <w:lang w:val="ro-RO"/>
        </w:rPr>
        <w:t>.</w:t>
      </w:r>
      <w:r w:rsidRPr="00501444">
        <w:rPr>
          <w:rFonts w:ascii="Times New Roman" w:hAnsi="Times New Roman" w:cs="Times New Roman"/>
          <w:sz w:val="28"/>
          <w:szCs w:val="28"/>
        </w:rPr>
        <w:t>Această compensație se aplică și în cazul în care oricare dintre prestatori</w:t>
      </w:r>
      <w:r>
        <w:rPr>
          <w:rFonts w:ascii="Times New Roman" w:hAnsi="Times New Roman" w:cs="Times New Roman"/>
          <w:sz w:val="28"/>
          <w:szCs w:val="28"/>
        </w:rPr>
        <w:t>i</w:t>
      </w:r>
      <w:r w:rsidRPr="00501444">
        <w:rPr>
          <w:rFonts w:ascii="Times New Roman" w:hAnsi="Times New Roman" w:cs="Times New Roman"/>
          <w:sz w:val="28"/>
          <w:szCs w:val="28"/>
        </w:rPr>
        <w:t xml:space="preserve"> de servicii de plată nu utilizează autentificarea strictă a clienților</w:t>
      </w:r>
      <w:r>
        <w:rPr>
          <w:rFonts w:ascii="Times New Roman" w:hAnsi="Times New Roman" w:cs="Times New Roman"/>
          <w:sz w:val="28"/>
          <w:szCs w:val="28"/>
        </w:rPr>
        <w:t>.</w:t>
      </w:r>
      <w:r w:rsidRPr="00501444">
        <w:rPr>
          <w:rFonts w:ascii="Times New Roman" w:hAnsi="Times New Roman" w:cs="Times New Roman"/>
          <w:sz w:val="28"/>
          <w:szCs w:val="28"/>
        </w:rPr>
        <w:t>”</w:t>
      </w:r>
      <w:r>
        <w:rPr>
          <w:rFonts w:ascii="Times New Roman" w:hAnsi="Times New Roman" w:cs="Times New Roman"/>
          <w:sz w:val="28"/>
          <w:szCs w:val="28"/>
        </w:rPr>
        <w:t>.</w:t>
      </w:r>
    </w:p>
    <w:p w14:paraId="61B2CA82" w14:textId="77777777" w:rsidR="00913225" w:rsidRPr="00501444" w:rsidRDefault="00913225" w:rsidP="00F40DE6">
      <w:pPr>
        <w:pStyle w:val="a3"/>
        <w:ind w:left="709"/>
        <w:jc w:val="both"/>
        <w:rPr>
          <w:rFonts w:ascii="Times New Roman" w:hAnsi="Times New Roman" w:cs="Times New Roman"/>
          <w:sz w:val="28"/>
          <w:szCs w:val="28"/>
          <w:lang w:val="ro-RO"/>
        </w:rPr>
      </w:pPr>
    </w:p>
    <w:p w14:paraId="37F2442F" w14:textId="567257D2" w:rsidR="00014854" w:rsidRPr="00AE1A4C" w:rsidRDefault="00913225"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Articolul 73 după textul „3-a” se completează cu textul „ , </w:t>
      </w:r>
      <w:r w:rsidRPr="00B47564">
        <w:rPr>
          <w:rFonts w:ascii="Times New Roman" w:hAnsi="Times New Roman" w:cs="Times New Roman"/>
          <w:bCs/>
          <w:sz w:val="28"/>
          <w:szCs w:val="28"/>
        </w:rPr>
        <w:t>3</w:t>
      </w:r>
      <w:r w:rsidRPr="00B47564">
        <w:rPr>
          <w:rFonts w:ascii="Times New Roman" w:hAnsi="Times New Roman" w:cs="Times New Roman"/>
          <w:bCs/>
          <w:sz w:val="28"/>
          <w:szCs w:val="28"/>
          <w:vertAlign w:val="superscript"/>
        </w:rPr>
        <w:t>1</w:t>
      </w:r>
      <w:r w:rsidRPr="00B47564">
        <w:rPr>
          <w:rFonts w:ascii="Times New Roman" w:hAnsi="Times New Roman" w:cs="Times New Roman"/>
          <w:bCs/>
          <w:sz w:val="28"/>
          <w:szCs w:val="28"/>
        </w:rPr>
        <w:t>-a</w:t>
      </w:r>
      <w:r>
        <w:rPr>
          <w:rFonts w:ascii="Times New Roman" w:hAnsi="Times New Roman" w:cs="Times New Roman"/>
          <w:bCs/>
          <w:sz w:val="28"/>
          <w:szCs w:val="28"/>
        </w:rPr>
        <w:t>”.</w:t>
      </w:r>
    </w:p>
    <w:p w14:paraId="45890C6C" w14:textId="77777777" w:rsidR="00AE1A4C" w:rsidRPr="00AE1A4C" w:rsidRDefault="00AE1A4C" w:rsidP="00AE1A4C">
      <w:pPr>
        <w:pStyle w:val="a3"/>
        <w:rPr>
          <w:rFonts w:ascii="Times New Roman" w:hAnsi="Times New Roman" w:cs="Times New Roman"/>
          <w:sz w:val="28"/>
          <w:szCs w:val="28"/>
        </w:rPr>
      </w:pPr>
    </w:p>
    <w:p w14:paraId="2E4D8912" w14:textId="36DF8F9D" w:rsidR="00913225" w:rsidRPr="00501444" w:rsidRDefault="000141B3" w:rsidP="0007503D">
      <w:pPr>
        <w:pStyle w:val="a3"/>
        <w:numPr>
          <w:ilvl w:val="0"/>
          <w:numId w:val="17"/>
        </w:numPr>
        <w:ind w:left="1276" w:right="142" w:hanging="567"/>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913225">
        <w:rPr>
          <w:rFonts w:ascii="Times New Roman" w:hAnsi="Times New Roman" w:cs="Times New Roman"/>
          <w:sz w:val="28"/>
          <w:szCs w:val="28"/>
          <w:lang w:val="ro-RO"/>
        </w:rPr>
        <w:t>Articolul 77</w:t>
      </w:r>
      <w:r w:rsidR="00913225" w:rsidRPr="00501444">
        <w:rPr>
          <w:rFonts w:ascii="Times New Roman" w:hAnsi="Times New Roman" w:cs="Times New Roman"/>
          <w:sz w:val="28"/>
          <w:szCs w:val="28"/>
        </w:rPr>
        <w:t>:</w:t>
      </w:r>
    </w:p>
    <w:p w14:paraId="0DE24FAC" w14:textId="2D1FEDFC"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lang w:val="ro-RO"/>
        </w:rPr>
        <w:t xml:space="preserve">1) </w:t>
      </w:r>
      <w:r w:rsidR="00913225">
        <w:rPr>
          <w:rFonts w:ascii="Times New Roman" w:hAnsi="Times New Roman" w:cs="Times New Roman"/>
          <w:sz w:val="28"/>
          <w:szCs w:val="28"/>
          <w:lang w:val="ro-RO"/>
        </w:rPr>
        <w:t xml:space="preserve">la </w:t>
      </w:r>
      <w:r w:rsidR="00913225" w:rsidRPr="00303FB7">
        <w:rPr>
          <w:rFonts w:ascii="Times New Roman" w:hAnsi="Times New Roman" w:cs="Times New Roman"/>
          <w:sz w:val="28"/>
          <w:szCs w:val="28"/>
          <w:lang w:val="ro-RO"/>
        </w:rPr>
        <w:t>alineatul (</w:t>
      </w:r>
      <w:r w:rsidR="00913225">
        <w:rPr>
          <w:rFonts w:ascii="Times New Roman" w:hAnsi="Times New Roman" w:cs="Times New Roman"/>
          <w:sz w:val="28"/>
          <w:szCs w:val="28"/>
          <w:lang w:val="ro-RO"/>
        </w:rPr>
        <w:t>1</w:t>
      </w:r>
      <w:r w:rsidR="00913225" w:rsidRPr="00303FB7">
        <w:rPr>
          <w:rFonts w:ascii="Times New Roman" w:hAnsi="Times New Roman" w:cs="Times New Roman"/>
          <w:sz w:val="28"/>
          <w:szCs w:val="28"/>
          <w:lang w:val="ro-RO"/>
        </w:rPr>
        <w:t>)</w:t>
      </w:r>
    </w:p>
    <w:p w14:paraId="1CA88E13" w14:textId="75CDD18D"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913225">
        <w:rPr>
          <w:rFonts w:ascii="Times New Roman" w:hAnsi="Times New Roman" w:cs="Times New Roman"/>
          <w:sz w:val="28"/>
          <w:szCs w:val="28"/>
          <w:lang w:val="ro-RO"/>
        </w:rPr>
        <w:t xml:space="preserve">textul „monedă națională” se </w:t>
      </w:r>
      <w:r w:rsidR="004A48C9">
        <w:rPr>
          <w:rFonts w:ascii="Times New Roman" w:hAnsi="Times New Roman" w:cs="Times New Roman"/>
          <w:sz w:val="28"/>
          <w:szCs w:val="28"/>
          <w:lang w:val="ro-RO"/>
        </w:rPr>
        <w:t>substituie</w:t>
      </w:r>
      <w:r w:rsidR="00913225">
        <w:rPr>
          <w:rFonts w:ascii="Times New Roman" w:hAnsi="Times New Roman" w:cs="Times New Roman"/>
          <w:sz w:val="28"/>
          <w:szCs w:val="28"/>
          <w:lang w:val="ro-RO"/>
        </w:rPr>
        <w:t xml:space="preserve"> cu textul „lei moldovenești” ;</w:t>
      </w:r>
    </w:p>
    <w:p w14:paraId="214979D4" w14:textId="6C95863D" w:rsidR="00913225" w:rsidRPr="00145D3B"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913225">
        <w:rPr>
          <w:rFonts w:ascii="Times New Roman" w:hAnsi="Times New Roman" w:cs="Times New Roman"/>
          <w:sz w:val="28"/>
          <w:szCs w:val="28"/>
          <w:lang w:val="ro-RO"/>
        </w:rPr>
        <w:t>după textul „a fondurilor primite” se completează cu textul „ utilizând cursul oficial al leului moldovenesc valabil la data primirii fondurilor sau la valoarea nominală a valutei fondurilor primite”</w:t>
      </w:r>
      <w:r w:rsidR="00913225" w:rsidRPr="00145D3B">
        <w:rPr>
          <w:rFonts w:ascii="Times New Roman" w:hAnsi="Times New Roman" w:cs="Times New Roman"/>
          <w:sz w:val="28"/>
          <w:szCs w:val="28"/>
          <w:lang w:val="ro-RO"/>
        </w:rPr>
        <w:t>;</w:t>
      </w:r>
    </w:p>
    <w:p w14:paraId="3C83C7CA" w14:textId="109CD3E0"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913225">
        <w:rPr>
          <w:rFonts w:ascii="Times New Roman" w:hAnsi="Times New Roman" w:cs="Times New Roman"/>
          <w:sz w:val="28"/>
          <w:szCs w:val="28"/>
          <w:lang w:val="ro-RO"/>
        </w:rPr>
        <w:t xml:space="preserve">la </w:t>
      </w:r>
      <w:r w:rsidR="00913225" w:rsidRPr="00145DD1">
        <w:rPr>
          <w:rFonts w:ascii="Times New Roman" w:hAnsi="Times New Roman" w:cs="Times New Roman"/>
          <w:sz w:val="28"/>
          <w:szCs w:val="28"/>
          <w:lang w:val="ro-RO"/>
        </w:rPr>
        <w:t>alineatul (</w:t>
      </w:r>
      <w:r w:rsidR="00913225">
        <w:rPr>
          <w:rFonts w:ascii="Times New Roman" w:hAnsi="Times New Roman" w:cs="Times New Roman"/>
          <w:sz w:val="28"/>
          <w:szCs w:val="28"/>
          <w:lang w:val="ro-RO"/>
        </w:rPr>
        <w:t>2</w:t>
      </w:r>
      <w:r w:rsidR="00913225" w:rsidRPr="00145DD1">
        <w:rPr>
          <w:rFonts w:ascii="Times New Roman" w:hAnsi="Times New Roman" w:cs="Times New Roman"/>
          <w:sz w:val="28"/>
          <w:szCs w:val="28"/>
          <w:lang w:val="ro-RO"/>
        </w:rPr>
        <w:t>)</w:t>
      </w:r>
    </w:p>
    <w:p w14:paraId="276E165D" w14:textId="416B78C1"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913225" w:rsidRPr="00145DD1">
        <w:rPr>
          <w:rFonts w:ascii="Times New Roman" w:hAnsi="Times New Roman" w:cs="Times New Roman"/>
          <w:sz w:val="28"/>
          <w:szCs w:val="28"/>
          <w:lang w:val="ro-RO"/>
        </w:rPr>
        <w:t>după textul „</w:t>
      </w:r>
      <w:r w:rsidR="00913225">
        <w:rPr>
          <w:rFonts w:ascii="Times New Roman" w:hAnsi="Times New Roman" w:cs="Times New Roman"/>
          <w:sz w:val="28"/>
          <w:szCs w:val="28"/>
          <w:lang w:val="ro-RO"/>
        </w:rPr>
        <w:t>la valoarea nominală</w:t>
      </w:r>
      <w:r w:rsidR="00913225" w:rsidRPr="00145DD1">
        <w:rPr>
          <w:rFonts w:ascii="Times New Roman" w:hAnsi="Times New Roman" w:cs="Times New Roman"/>
          <w:sz w:val="28"/>
          <w:szCs w:val="28"/>
          <w:lang w:val="ro-RO"/>
        </w:rPr>
        <w:t>” se completează cu textul „</w:t>
      </w:r>
      <w:r w:rsidR="00913225">
        <w:rPr>
          <w:rFonts w:ascii="Times New Roman" w:hAnsi="Times New Roman" w:cs="Times New Roman"/>
          <w:sz w:val="28"/>
          <w:szCs w:val="28"/>
          <w:lang w:val="ro-RO"/>
        </w:rPr>
        <w:t>sau în echivalentul în lei moldovenești a valorii nominale</w:t>
      </w:r>
      <w:r w:rsidR="00913225" w:rsidRPr="00F366FA">
        <w:rPr>
          <w:rFonts w:ascii="Times New Roman" w:hAnsi="Times New Roman" w:cs="Times New Roman"/>
          <w:sz w:val="28"/>
          <w:szCs w:val="28"/>
          <w:lang w:val="ro-RO"/>
        </w:rPr>
        <w:t>”</w:t>
      </w:r>
      <w:r w:rsidR="00913225">
        <w:rPr>
          <w:rFonts w:ascii="Times New Roman" w:hAnsi="Times New Roman" w:cs="Times New Roman"/>
          <w:sz w:val="28"/>
          <w:szCs w:val="28"/>
          <w:lang w:val="ro-RO"/>
        </w:rPr>
        <w:t>.</w:t>
      </w:r>
    </w:p>
    <w:p w14:paraId="0F86434A" w14:textId="77315CB8"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913225">
        <w:rPr>
          <w:rFonts w:ascii="Times New Roman" w:hAnsi="Times New Roman" w:cs="Times New Roman"/>
          <w:sz w:val="28"/>
          <w:szCs w:val="28"/>
          <w:lang w:val="ro-RO"/>
        </w:rPr>
        <w:t>după textul „și la valoarea nominală” se completează cu textul „ , cu respectarea prevederilor art. 8”</w:t>
      </w:r>
    </w:p>
    <w:p w14:paraId="2CD01F1D" w14:textId="77777777" w:rsidR="00913225" w:rsidRPr="00AE1A4C" w:rsidRDefault="00913225" w:rsidP="00F40DE6">
      <w:pPr>
        <w:pStyle w:val="a3"/>
        <w:ind w:left="709"/>
        <w:jc w:val="both"/>
        <w:rPr>
          <w:rFonts w:ascii="Times New Roman" w:hAnsi="Times New Roman" w:cs="Times New Roman"/>
          <w:sz w:val="28"/>
          <w:szCs w:val="28"/>
          <w:lang w:val="ro-RO"/>
        </w:rPr>
      </w:pPr>
    </w:p>
    <w:p w14:paraId="47465BF9" w14:textId="77777777" w:rsidR="00913225" w:rsidRDefault="00913225"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Articolul 85 l</w:t>
      </w:r>
      <w:r w:rsidRPr="00B458DF">
        <w:rPr>
          <w:rFonts w:ascii="Times New Roman" w:hAnsi="Times New Roman" w:cs="Times New Roman"/>
          <w:sz w:val="28"/>
          <w:szCs w:val="28"/>
        </w:rPr>
        <w:t>a alineatul (1) textul „genul de activitate licențiat” se substituie cu textul „ serviciile de plată pentru care societatea emitentă de monedă</w:t>
      </w:r>
      <w:r>
        <w:rPr>
          <w:rFonts w:ascii="Times New Roman" w:hAnsi="Times New Roman" w:cs="Times New Roman"/>
          <w:sz w:val="28"/>
          <w:szCs w:val="28"/>
        </w:rPr>
        <w:t xml:space="preserve"> electronică a obținut licența”.</w:t>
      </w:r>
    </w:p>
    <w:p w14:paraId="71434163" w14:textId="77777777" w:rsidR="00913225" w:rsidRPr="00501444" w:rsidRDefault="00913225" w:rsidP="00F40DE6">
      <w:pPr>
        <w:pStyle w:val="a3"/>
        <w:jc w:val="both"/>
        <w:rPr>
          <w:rFonts w:ascii="Times New Roman" w:hAnsi="Times New Roman" w:cs="Times New Roman"/>
          <w:sz w:val="28"/>
          <w:szCs w:val="28"/>
        </w:rPr>
      </w:pPr>
    </w:p>
    <w:p w14:paraId="3C305C51" w14:textId="77777777" w:rsidR="00913225" w:rsidRDefault="00913225"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lang w:val="ro-RO"/>
        </w:rPr>
        <w:t xml:space="preserve"> </w:t>
      </w:r>
      <w:r>
        <w:rPr>
          <w:rFonts w:ascii="Times New Roman" w:hAnsi="Times New Roman" w:cs="Times New Roman"/>
          <w:sz w:val="28"/>
          <w:szCs w:val="28"/>
        </w:rPr>
        <w:t>Articolul 89 l</w:t>
      </w:r>
      <w:r w:rsidRPr="00B458DF">
        <w:rPr>
          <w:rFonts w:ascii="Times New Roman" w:hAnsi="Times New Roman" w:cs="Times New Roman"/>
          <w:sz w:val="28"/>
          <w:szCs w:val="28"/>
        </w:rPr>
        <w:t xml:space="preserve">a alineatul (1) </w:t>
      </w:r>
      <w:r>
        <w:rPr>
          <w:rFonts w:ascii="Times New Roman" w:hAnsi="Times New Roman" w:cs="Times New Roman"/>
          <w:sz w:val="28"/>
          <w:szCs w:val="28"/>
        </w:rPr>
        <w:t>după cuvântul „băncile” se completează cu „licențiate”, după textul „Republica Moldova” se completează</w:t>
      </w:r>
      <w:r w:rsidRPr="00B458DF">
        <w:rPr>
          <w:rFonts w:ascii="Times New Roman" w:hAnsi="Times New Roman" w:cs="Times New Roman"/>
          <w:sz w:val="28"/>
          <w:szCs w:val="28"/>
        </w:rPr>
        <w:t xml:space="preserve"> </w:t>
      </w:r>
      <w:r>
        <w:rPr>
          <w:rFonts w:ascii="Times New Roman" w:hAnsi="Times New Roman" w:cs="Times New Roman"/>
          <w:sz w:val="28"/>
          <w:szCs w:val="28"/>
        </w:rPr>
        <w:t>cu textul „în monedele contra căror nominal a emis moneda electronică”;</w:t>
      </w:r>
    </w:p>
    <w:p w14:paraId="265251E4" w14:textId="77777777" w:rsidR="00913225" w:rsidRPr="00145D3B" w:rsidRDefault="00913225" w:rsidP="00F40DE6">
      <w:pPr>
        <w:pStyle w:val="a3"/>
        <w:ind w:left="1069"/>
        <w:jc w:val="both"/>
        <w:rPr>
          <w:rFonts w:ascii="Times New Roman" w:hAnsi="Times New Roman" w:cs="Times New Roman"/>
          <w:sz w:val="28"/>
          <w:szCs w:val="28"/>
        </w:rPr>
      </w:pPr>
    </w:p>
    <w:p w14:paraId="3F1C4FBA" w14:textId="3CC75EF3" w:rsidR="00913225" w:rsidRPr="00501444" w:rsidRDefault="00783C08" w:rsidP="0007503D">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913225" w:rsidRPr="00501444">
        <w:rPr>
          <w:rFonts w:ascii="Times New Roman" w:hAnsi="Times New Roman" w:cs="Times New Roman"/>
          <w:sz w:val="28"/>
          <w:szCs w:val="28"/>
          <w:lang w:val="ro-RO"/>
        </w:rPr>
        <w:t>Articolul 93</w:t>
      </w:r>
      <w:r w:rsidR="00913225" w:rsidRPr="00501444">
        <w:rPr>
          <w:rFonts w:ascii="Times New Roman" w:hAnsi="Times New Roman" w:cs="Times New Roman"/>
          <w:sz w:val="28"/>
          <w:szCs w:val="28"/>
        </w:rPr>
        <w:t>:</w:t>
      </w:r>
    </w:p>
    <w:p w14:paraId="6610AAAA" w14:textId="67B7E828" w:rsidR="00913225" w:rsidRDefault="004D4860"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lang w:val="ro-RO"/>
        </w:rPr>
        <w:t xml:space="preserve">1) </w:t>
      </w:r>
      <w:r w:rsidR="00913225" w:rsidRPr="00303FB7">
        <w:rPr>
          <w:rFonts w:ascii="Times New Roman" w:hAnsi="Times New Roman" w:cs="Times New Roman"/>
          <w:sz w:val="28"/>
          <w:szCs w:val="28"/>
          <w:lang w:val="ro-RO"/>
        </w:rPr>
        <w:t>alineatul (</w:t>
      </w:r>
      <w:r w:rsidR="00913225">
        <w:rPr>
          <w:rFonts w:ascii="Times New Roman" w:hAnsi="Times New Roman" w:cs="Times New Roman"/>
          <w:sz w:val="28"/>
          <w:szCs w:val="28"/>
          <w:lang w:val="ro-RO"/>
        </w:rPr>
        <w:t>2</w:t>
      </w:r>
      <w:r w:rsidR="00913225" w:rsidRPr="00303FB7">
        <w:rPr>
          <w:rFonts w:ascii="Times New Roman" w:hAnsi="Times New Roman" w:cs="Times New Roman"/>
          <w:sz w:val="28"/>
          <w:szCs w:val="28"/>
          <w:lang w:val="ro-RO"/>
        </w:rPr>
        <w:t>)</w:t>
      </w:r>
      <w:r w:rsidR="00913225">
        <w:rPr>
          <w:rFonts w:ascii="Times New Roman" w:hAnsi="Times New Roman" w:cs="Times New Roman"/>
          <w:sz w:val="28"/>
          <w:szCs w:val="28"/>
        </w:rPr>
        <w:t>:</w:t>
      </w:r>
    </w:p>
    <w:p w14:paraId="28702017" w14:textId="6875C03D"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913225" w:rsidRPr="004970C9">
        <w:rPr>
          <w:rFonts w:ascii="Times New Roman" w:hAnsi="Times New Roman" w:cs="Times New Roman"/>
          <w:sz w:val="28"/>
          <w:szCs w:val="28"/>
          <w:lang w:val="ro-RO"/>
        </w:rPr>
        <w:t xml:space="preserve">la </w:t>
      </w:r>
      <w:r w:rsidR="00913225">
        <w:rPr>
          <w:rFonts w:ascii="Times New Roman" w:hAnsi="Times New Roman" w:cs="Times New Roman"/>
          <w:sz w:val="28"/>
          <w:szCs w:val="28"/>
          <w:lang w:val="ro-RO"/>
        </w:rPr>
        <w:t>lit. a)</w:t>
      </w:r>
      <w:r w:rsidR="00913225" w:rsidRPr="00303FB7">
        <w:rPr>
          <w:rFonts w:ascii="Times New Roman" w:hAnsi="Times New Roman" w:cs="Times New Roman"/>
          <w:sz w:val="28"/>
          <w:szCs w:val="28"/>
          <w:lang w:val="ro-RO"/>
        </w:rPr>
        <w:t xml:space="preserve"> </w:t>
      </w:r>
      <w:r w:rsidR="00913225">
        <w:rPr>
          <w:rFonts w:ascii="Times New Roman" w:hAnsi="Times New Roman" w:cs="Times New Roman"/>
          <w:sz w:val="28"/>
          <w:szCs w:val="28"/>
          <w:lang w:val="ro-RO"/>
        </w:rPr>
        <w:t>cuv</w:t>
      </w:r>
      <w:proofErr w:type="spellStart"/>
      <w:r w:rsidR="00913225">
        <w:rPr>
          <w:rFonts w:ascii="Times New Roman" w:hAnsi="Times New Roman" w:cs="Times New Roman"/>
          <w:sz w:val="28"/>
          <w:szCs w:val="28"/>
        </w:rPr>
        <w:t>ântul</w:t>
      </w:r>
      <w:proofErr w:type="spellEnd"/>
      <w:r w:rsidR="00913225" w:rsidRPr="00303FB7">
        <w:rPr>
          <w:rFonts w:ascii="Times New Roman" w:hAnsi="Times New Roman" w:cs="Times New Roman"/>
          <w:sz w:val="28"/>
          <w:szCs w:val="28"/>
          <w:lang w:val="ro-RO"/>
        </w:rPr>
        <w:t xml:space="preserve"> „sistemul” se substituie cu </w:t>
      </w:r>
      <w:r w:rsidR="00913225">
        <w:rPr>
          <w:rFonts w:ascii="Times New Roman" w:hAnsi="Times New Roman" w:cs="Times New Roman"/>
          <w:sz w:val="28"/>
          <w:szCs w:val="28"/>
          <w:lang w:val="ro-RO"/>
        </w:rPr>
        <w:t>cuvântul „</w:t>
      </w:r>
      <w:r w:rsidR="00913225" w:rsidRPr="00303FB7">
        <w:rPr>
          <w:rFonts w:ascii="Times New Roman" w:hAnsi="Times New Roman" w:cs="Times New Roman"/>
          <w:sz w:val="28"/>
          <w:szCs w:val="28"/>
          <w:lang w:val="ro-RO"/>
        </w:rPr>
        <w:t>sistemele</w:t>
      </w:r>
      <w:r w:rsidR="00913225">
        <w:rPr>
          <w:rFonts w:ascii="Times New Roman" w:hAnsi="Times New Roman" w:cs="Times New Roman"/>
          <w:sz w:val="28"/>
          <w:szCs w:val="28"/>
          <w:lang w:val="ro-RO"/>
        </w:rPr>
        <w:t>”;</w:t>
      </w:r>
    </w:p>
    <w:p w14:paraId="708BCE25" w14:textId="4FC83F7A" w:rsidR="00913225" w:rsidRDefault="004D4860"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913225">
        <w:rPr>
          <w:rFonts w:ascii="Times New Roman" w:hAnsi="Times New Roman" w:cs="Times New Roman"/>
          <w:sz w:val="28"/>
          <w:szCs w:val="28"/>
          <w:lang w:val="ro-RO"/>
        </w:rPr>
        <w:t xml:space="preserve">la lit b) </w:t>
      </w:r>
      <w:r w:rsidR="00913225" w:rsidRPr="00145DD1">
        <w:rPr>
          <w:rFonts w:ascii="Times New Roman" w:hAnsi="Times New Roman" w:cs="Times New Roman"/>
          <w:sz w:val="28"/>
          <w:szCs w:val="28"/>
          <w:lang w:val="ro-RO"/>
        </w:rPr>
        <w:t xml:space="preserve">după textul „prestatori de servicii de plată” se completează cu </w:t>
      </w:r>
      <w:r w:rsidR="00913225">
        <w:rPr>
          <w:rFonts w:ascii="Times New Roman" w:hAnsi="Times New Roman" w:cs="Times New Roman"/>
          <w:sz w:val="28"/>
          <w:szCs w:val="28"/>
          <w:lang w:val="ro-RO"/>
        </w:rPr>
        <w:t>textul</w:t>
      </w:r>
      <w:r w:rsidR="00913225" w:rsidRPr="00145DD1">
        <w:rPr>
          <w:rFonts w:ascii="Times New Roman" w:hAnsi="Times New Roman" w:cs="Times New Roman"/>
          <w:sz w:val="28"/>
          <w:szCs w:val="28"/>
          <w:lang w:val="ro-RO"/>
        </w:rPr>
        <w:t xml:space="preserve"> „şi de emitenţi de monedă electronică”</w:t>
      </w:r>
      <w:r w:rsidR="00913225">
        <w:rPr>
          <w:rFonts w:ascii="Times New Roman" w:hAnsi="Times New Roman" w:cs="Times New Roman"/>
          <w:sz w:val="28"/>
          <w:szCs w:val="28"/>
          <w:lang w:val="ro-RO"/>
        </w:rPr>
        <w:t>;</w:t>
      </w:r>
    </w:p>
    <w:p w14:paraId="3E705FB2" w14:textId="06A704CB" w:rsidR="00913225" w:rsidRPr="00AE1A4C" w:rsidRDefault="00AE1A4C" w:rsidP="00AE1A4C">
      <w:pPr>
        <w:pStyle w:val="a3"/>
        <w:ind w:left="142" w:firstLine="567"/>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4D4860">
        <w:rPr>
          <w:rFonts w:ascii="Times New Roman" w:hAnsi="Times New Roman" w:cs="Times New Roman"/>
          <w:sz w:val="28"/>
          <w:szCs w:val="28"/>
          <w:lang w:val="ro-RO"/>
        </w:rPr>
        <w:t xml:space="preserve">2) </w:t>
      </w:r>
      <w:r w:rsidR="00913225">
        <w:rPr>
          <w:rFonts w:ascii="Times New Roman" w:hAnsi="Times New Roman" w:cs="Times New Roman"/>
          <w:sz w:val="28"/>
          <w:szCs w:val="28"/>
          <w:lang w:val="ro-RO"/>
        </w:rPr>
        <w:t xml:space="preserve">la </w:t>
      </w:r>
      <w:r w:rsidR="00913225" w:rsidRPr="00145DD1">
        <w:rPr>
          <w:rFonts w:ascii="Times New Roman" w:hAnsi="Times New Roman" w:cs="Times New Roman"/>
          <w:sz w:val="28"/>
          <w:szCs w:val="28"/>
          <w:lang w:val="ro-RO"/>
        </w:rPr>
        <w:t>alineatul (</w:t>
      </w:r>
      <w:r w:rsidR="00913225">
        <w:rPr>
          <w:rFonts w:ascii="Times New Roman" w:hAnsi="Times New Roman" w:cs="Times New Roman"/>
          <w:sz w:val="28"/>
          <w:szCs w:val="28"/>
          <w:lang w:val="ro-RO"/>
        </w:rPr>
        <w:t>3</w:t>
      </w:r>
      <w:r w:rsidR="00913225" w:rsidRPr="00145DD1">
        <w:rPr>
          <w:rFonts w:ascii="Times New Roman" w:hAnsi="Times New Roman" w:cs="Times New Roman"/>
          <w:sz w:val="28"/>
          <w:szCs w:val="28"/>
          <w:lang w:val="ro-RO"/>
        </w:rPr>
        <w:t>)</w:t>
      </w:r>
      <w:r w:rsidR="00913225">
        <w:rPr>
          <w:rFonts w:ascii="Times New Roman" w:hAnsi="Times New Roman" w:cs="Times New Roman"/>
          <w:sz w:val="28"/>
          <w:szCs w:val="28"/>
          <w:lang w:val="ro-RO"/>
        </w:rPr>
        <w:t xml:space="preserve"> </w:t>
      </w:r>
      <w:r w:rsidR="00913225" w:rsidRPr="00145DD1">
        <w:rPr>
          <w:rFonts w:ascii="Times New Roman" w:hAnsi="Times New Roman" w:cs="Times New Roman"/>
          <w:sz w:val="28"/>
          <w:szCs w:val="28"/>
          <w:lang w:val="ro-RO"/>
        </w:rPr>
        <w:t>după textul „pres</w:t>
      </w:r>
      <w:r>
        <w:rPr>
          <w:rFonts w:ascii="Times New Roman" w:hAnsi="Times New Roman" w:cs="Times New Roman"/>
          <w:sz w:val="28"/>
          <w:szCs w:val="28"/>
          <w:lang w:val="ro-RO"/>
        </w:rPr>
        <w:t xml:space="preserve">tatori de servicii de plată” se </w:t>
      </w:r>
      <w:r w:rsidR="00913225" w:rsidRPr="00AE1A4C">
        <w:rPr>
          <w:rFonts w:ascii="Times New Roman" w:hAnsi="Times New Roman" w:cs="Times New Roman"/>
          <w:sz w:val="28"/>
          <w:szCs w:val="28"/>
        </w:rPr>
        <w:t xml:space="preserve">completează cu </w:t>
      </w:r>
      <w:proofErr w:type="spellStart"/>
      <w:r w:rsidR="00913225" w:rsidRPr="00AE1A4C">
        <w:rPr>
          <w:rFonts w:ascii="Times New Roman" w:hAnsi="Times New Roman" w:cs="Times New Roman"/>
          <w:sz w:val="28"/>
          <w:szCs w:val="28"/>
        </w:rPr>
        <w:t>textul</w:t>
      </w:r>
      <w:proofErr w:type="spellEnd"/>
      <w:r w:rsidR="00913225" w:rsidRPr="00AE1A4C">
        <w:rPr>
          <w:rFonts w:ascii="Times New Roman" w:hAnsi="Times New Roman" w:cs="Times New Roman"/>
          <w:sz w:val="28"/>
          <w:szCs w:val="28"/>
        </w:rPr>
        <w:t xml:space="preserve"> „</w:t>
      </w:r>
      <w:proofErr w:type="spellStart"/>
      <w:r w:rsidR="00913225" w:rsidRPr="00AE1A4C">
        <w:rPr>
          <w:rFonts w:ascii="Times New Roman" w:hAnsi="Times New Roman" w:cs="Times New Roman"/>
          <w:sz w:val="28"/>
          <w:szCs w:val="28"/>
        </w:rPr>
        <w:t>şi</w:t>
      </w:r>
      <w:proofErr w:type="spellEnd"/>
      <w:r w:rsidR="00913225" w:rsidRPr="00AE1A4C">
        <w:rPr>
          <w:rFonts w:ascii="Times New Roman" w:hAnsi="Times New Roman" w:cs="Times New Roman"/>
          <w:sz w:val="28"/>
          <w:szCs w:val="28"/>
        </w:rPr>
        <w:t xml:space="preserve"> de </w:t>
      </w:r>
      <w:proofErr w:type="spellStart"/>
      <w:r w:rsidR="00913225" w:rsidRPr="00AE1A4C">
        <w:rPr>
          <w:rFonts w:ascii="Times New Roman" w:hAnsi="Times New Roman" w:cs="Times New Roman"/>
          <w:sz w:val="28"/>
          <w:szCs w:val="28"/>
        </w:rPr>
        <w:t>emitere</w:t>
      </w:r>
      <w:proofErr w:type="spellEnd"/>
      <w:r w:rsidR="00913225" w:rsidRPr="00AE1A4C">
        <w:rPr>
          <w:rFonts w:ascii="Times New Roman" w:hAnsi="Times New Roman" w:cs="Times New Roman"/>
          <w:sz w:val="28"/>
          <w:szCs w:val="28"/>
        </w:rPr>
        <w:t xml:space="preserve"> de monedă electronică”.</w:t>
      </w:r>
    </w:p>
    <w:p w14:paraId="78140C0C" w14:textId="77777777" w:rsidR="00913225" w:rsidRPr="00AE1A4C" w:rsidRDefault="00913225" w:rsidP="00AE1A4C">
      <w:pPr>
        <w:pStyle w:val="a3"/>
        <w:ind w:left="709"/>
        <w:jc w:val="both"/>
        <w:rPr>
          <w:rFonts w:ascii="Times New Roman" w:hAnsi="Times New Roman" w:cs="Times New Roman"/>
          <w:sz w:val="28"/>
          <w:szCs w:val="28"/>
        </w:rPr>
      </w:pPr>
    </w:p>
    <w:p w14:paraId="341F2724" w14:textId="77777777" w:rsidR="00913225" w:rsidRDefault="00913225" w:rsidP="0007503D">
      <w:pPr>
        <w:pStyle w:val="a3"/>
        <w:numPr>
          <w:ilvl w:val="0"/>
          <w:numId w:val="17"/>
        </w:numPr>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458DF">
        <w:rPr>
          <w:rFonts w:ascii="Times New Roman" w:hAnsi="Times New Roman" w:cs="Times New Roman"/>
          <w:sz w:val="28"/>
          <w:szCs w:val="28"/>
        </w:rPr>
        <w:t>Articolul 94</w:t>
      </w:r>
      <w:r>
        <w:rPr>
          <w:rFonts w:ascii="Times New Roman" w:hAnsi="Times New Roman" w:cs="Times New Roman"/>
          <w:sz w:val="28"/>
          <w:szCs w:val="28"/>
        </w:rPr>
        <w:t>:</w:t>
      </w:r>
    </w:p>
    <w:p w14:paraId="2773DA04" w14:textId="71C5B50B" w:rsidR="00913225" w:rsidRDefault="00913225" w:rsidP="00F40DE6">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C730A">
        <w:rPr>
          <w:rFonts w:ascii="Times New Roman" w:hAnsi="Times New Roman" w:cs="Times New Roman"/>
          <w:sz w:val="28"/>
          <w:szCs w:val="28"/>
        </w:rPr>
        <w:t xml:space="preserve">1) </w:t>
      </w:r>
      <w:r>
        <w:rPr>
          <w:rFonts w:ascii="Times New Roman" w:hAnsi="Times New Roman" w:cs="Times New Roman"/>
          <w:sz w:val="28"/>
          <w:szCs w:val="28"/>
        </w:rPr>
        <w:t>alineatul (1)</w:t>
      </w:r>
      <w:r w:rsidRPr="00B458DF">
        <w:rPr>
          <w:rFonts w:ascii="Times New Roman" w:hAnsi="Times New Roman" w:cs="Times New Roman"/>
          <w:sz w:val="28"/>
          <w:szCs w:val="28"/>
        </w:rPr>
        <w:t xml:space="preserve"> </w:t>
      </w:r>
    </w:p>
    <w:p w14:paraId="227F9290" w14:textId="3BD2D934" w:rsidR="00913225" w:rsidRDefault="00BC730A" w:rsidP="00F40DE6">
      <w:pPr>
        <w:pStyle w:val="a3"/>
        <w:ind w:left="142"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913225" w:rsidRPr="00B458DF">
        <w:rPr>
          <w:rFonts w:ascii="Times New Roman" w:hAnsi="Times New Roman" w:cs="Times New Roman"/>
          <w:sz w:val="28"/>
          <w:szCs w:val="28"/>
        </w:rPr>
        <w:t>litera a)</w:t>
      </w:r>
      <w:r w:rsidR="00913225">
        <w:rPr>
          <w:rFonts w:ascii="Times New Roman" w:hAnsi="Times New Roman" w:cs="Times New Roman"/>
          <w:sz w:val="28"/>
          <w:szCs w:val="28"/>
        </w:rPr>
        <w:t>,</w:t>
      </w:r>
      <w:r w:rsidR="00913225" w:rsidRPr="00B458DF">
        <w:rPr>
          <w:rFonts w:ascii="Times New Roman" w:hAnsi="Times New Roman" w:cs="Times New Roman"/>
          <w:sz w:val="28"/>
          <w:szCs w:val="28"/>
        </w:rPr>
        <w:t xml:space="preserve"> se completează în final cu textul „ , precizând scopul solicitării, după caz, și termenul până la care urmează</w:t>
      </w:r>
      <w:r w:rsidR="00913225">
        <w:rPr>
          <w:rFonts w:ascii="Times New Roman" w:hAnsi="Times New Roman" w:cs="Times New Roman"/>
          <w:sz w:val="28"/>
          <w:szCs w:val="28"/>
        </w:rPr>
        <w:t xml:space="preserve"> să fie furnizate informațiile”;</w:t>
      </w:r>
    </w:p>
    <w:p w14:paraId="13266041" w14:textId="303EF93F" w:rsidR="00913225" w:rsidRDefault="00BC730A" w:rsidP="00AE1A4C">
      <w:pPr>
        <w:pStyle w:val="a3"/>
        <w:ind w:left="142"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913225" w:rsidRPr="00145DD1">
        <w:rPr>
          <w:rFonts w:ascii="Times New Roman" w:hAnsi="Times New Roman" w:cs="Times New Roman"/>
          <w:sz w:val="28"/>
          <w:szCs w:val="28"/>
        </w:rPr>
        <w:t xml:space="preserve">la lit </w:t>
      </w:r>
      <w:r w:rsidR="00913225">
        <w:rPr>
          <w:rFonts w:ascii="Times New Roman" w:hAnsi="Times New Roman" w:cs="Times New Roman"/>
          <w:sz w:val="28"/>
          <w:szCs w:val="28"/>
        </w:rPr>
        <w:t>c</w:t>
      </w:r>
      <w:r w:rsidR="00913225" w:rsidRPr="00145DD1">
        <w:rPr>
          <w:rFonts w:ascii="Times New Roman" w:hAnsi="Times New Roman" w:cs="Times New Roman"/>
          <w:sz w:val="28"/>
          <w:szCs w:val="28"/>
        </w:rPr>
        <w:t xml:space="preserve">) </w:t>
      </w:r>
      <w:proofErr w:type="spellStart"/>
      <w:r w:rsidR="00913225" w:rsidRPr="00145DD1">
        <w:rPr>
          <w:rFonts w:ascii="Times New Roman" w:hAnsi="Times New Roman" w:cs="Times New Roman"/>
          <w:sz w:val="28"/>
          <w:szCs w:val="28"/>
        </w:rPr>
        <w:t>după</w:t>
      </w:r>
      <w:proofErr w:type="spellEnd"/>
      <w:r w:rsidR="00913225" w:rsidRPr="00145DD1">
        <w:rPr>
          <w:rFonts w:ascii="Times New Roman" w:hAnsi="Times New Roman" w:cs="Times New Roman"/>
          <w:sz w:val="28"/>
          <w:szCs w:val="28"/>
        </w:rPr>
        <w:t xml:space="preserve"> </w:t>
      </w:r>
      <w:proofErr w:type="spellStart"/>
      <w:r w:rsidR="00913225" w:rsidRPr="00145DD1">
        <w:rPr>
          <w:rFonts w:ascii="Times New Roman" w:hAnsi="Times New Roman" w:cs="Times New Roman"/>
          <w:sz w:val="28"/>
          <w:szCs w:val="28"/>
        </w:rPr>
        <w:t>textul</w:t>
      </w:r>
      <w:proofErr w:type="spellEnd"/>
      <w:r w:rsidR="00913225" w:rsidRPr="00145DD1">
        <w:rPr>
          <w:rFonts w:ascii="Times New Roman" w:hAnsi="Times New Roman" w:cs="Times New Roman"/>
          <w:sz w:val="28"/>
          <w:szCs w:val="28"/>
        </w:rPr>
        <w:t xml:space="preserve"> „prestatori de servicii de plată” se completează cu </w:t>
      </w:r>
      <w:proofErr w:type="spellStart"/>
      <w:r w:rsidR="00913225" w:rsidRPr="00145DD1">
        <w:rPr>
          <w:rFonts w:ascii="Times New Roman" w:hAnsi="Times New Roman" w:cs="Times New Roman"/>
          <w:sz w:val="28"/>
          <w:szCs w:val="28"/>
        </w:rPr>
        <w:t>textul</w:t>
      </w:r>
      <w:proofErr w:type="spellEnd"/>
      <w:r w:rsidR="00913225" w:rsidRPr="00145DD1">
        <w:rPr>
          <w:rFonts w:ascii="Times New Roman" w:hAnsi="Times New Roman" w:cs="Times New Roman"/>
          <w:sz w:val="28"/>
          <w:szCs w:val="28"/>
        </w:rPr>
        <w:t xml:space="preserve"> „</w:t>
      </w:r>
      <w:proofErr w:type="spellStart"/>
      <w:r w:rsidR="00913225" w:rsidRPr="00145DD1">
        <w:rPr>
          <w:rFonts w:ascii="Times New Roman" w:hAnsi="Times New Roman" w:cs="Times New Roman"/>
          <w:sz w:val="28"/>
          <w:szCs w:val="28"/>
        </w:rPr>
        <w:t>şi</w:t>
      </w:r>
      <w:proofErr w:type="spellEnd"/>
      <w:r w:rsidR="00913225" w:rsidRPr="00145DD1">
        <w:rPr>
          <w:rFonts w:ascii="Times New Roman" w:hAnsi="Times New Roman" w:cs="Times New Roman"/>
          <w:sz w:val="28"/>
          <w:szCs w:val="28"/>
        </w:rPr>
        <w:t xml:space="preserve"> de </w:t>
      </w:r>
      <w:proofErr w:type="spellStart"/>
      <w:r w:rsidR="00913225">
        <w:rPr>
          <w:rFonts w:ascii="Times New Roman" w:hAnsi="Times New Roman" w:cs="Times New Roman"/>
          <w:sz w:val="28"/>
          <w:szCs w:val="28"/>
        </w:rPr>
        <w:t>emitenţi</w:t>
      </w:r>
      <w:proofErr w:type="spellEnd"/>
      <w:r w:rsidR="00913225">
        <w:rPr>
          <w:rFonts w:ascii="Times New Roman" w:hAnsi="Times New Roman" w:cs="Times New Roman"/>
          <w:sz w:val="28"/>
          <w:szCs w:val="28"/>
        </w:rPr>
        <w:t xml:space="preserve"> de monedă electronică”.</w:t>
      </w:r>
    </w:p>
    <w:p w14:paraId="42474B18" w14:textId="77777777" w:rsidR="00913225" w:rsidRPr="008A50BD" w:rsidRDefault="00913225" w:rsidP="00AE1A4C">
      <w:pPr>
        <w:pStyle w:val="a3"/>
        <w:ind w:left="709"/>
        <w:jc w:val="both"/>
        <w:rPr>
          <w:rFonts w:ascii="Times New Roman" w:hAnsi="Times New Roman" w:cs="Times New Roman"/>
          <w:sz w:val="28"/>
          <w:szCs w:val="28"/>
        </w:rPr>
      </w:pPr>
    </w:p>
    <w:p w14:paraId="4418BB60" w14:textId="77777777" w:rsidR="00913225" w:rsidRPr="00AE1A4C" w:rsidRDefault="00913225" w:rsidP="0007503D">
      <w:pPr>
        <w:pStyle w:val="a3"/>
        <w:numPr>
          <w:ilvl w:val="0"/>
          <w:numId w:val="17"/>
        </w:numPr>
        <w:ind w:left="142" w:firstLine="567"/>
        <w:jc w:val="both"/>
        <w:rPr>
          <w:rFonts w:ascii="Times New Roman" w:hAnsi="Times New Roman" w:cs="Times New Roman"/>
          <w:sz w:val="28"/>
          <w:szCs w:val="28"/>
        </w:rPr>
      </w:pPr>
      <w:r w:rsidRPr="00AE1A4C">
        <w:rPr>
          <w:rFonts w:ascii="Times New Roman" w:hAnsi="Times New Roman" w:cs="Times New Roman"/>
          <w:sz w:val="28"/>
          <w:szCs w:val="28"/>
        </w:rPr>
        <w:t>Articolul 99:</w:t>
      </w:r>
    </w:p>
    <w:p w14:paraId="3B07B8D4" w14:textId="61E171AE" w:rsidR="00913225" w:rsidRDefault="00BC730A"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913225">
        <w:rPr>
          <w:rFonts w:ascii="Times New Roman" w:hAnsi="Times New Roman" w:cs="Times New Roman"/>
          <w:sz w:val="28"/>
          <w:szCs w:val="28"/>
          <w:lang w:val="ro-RO"/>
        </w:rPr>
        <w:t xml:space="preserve">la </w:t>
      </w:r>
      <w:r w:rsidR="00913225" w:rsidRPr="008A50BD">
        <w:rPr>
          <w:rFonts w:ascii="Times New Roman" w:hAnsi="Times New Roman" w:cs="Times New Roman"/>
          <w:sz w:val="28"/>
          <w:szCs w:val="28"/>
          <w:lang w:val="ro-RO"/>
        </w:rPr>
        <w:t>alineatul (2)</w:t>
      </w:r>
      <w:r w:rsidR="00913225" w:rsidRPr="00F43E54">
        <w:t xml:space="preserve"> </w:t>
      </w:r>
      <w:r w:rsidR="00913225" w:rsidRPr="00F43E54">
        <w:rPr>
          <w:rFonts w:ascii="Times New Roman" w:hAnsi="Times New Roman" w:cs="Times New Roman"/>
          <w:sz w:val="28"/>
          <w:szCs w:val="28"/>
          <w:lang w:val="ro-RO"/>
        </w:rPr>
        <w:t>după textul „prestatori de servicii de plată” se completează cu textul „şi de emitenţi de monedă electronică”</w:t>
      </w:r>
      <w:r w:rsidR="00913225">
        <w:rPr>
          <w:rFonts w:ascii="Times New Roman" w:hAnsi="Times New Roman" w:cs="Times New Roman"/>
          <w:sz w:val="28"/>
          <w:szCs w:val="28"/>
          <w:lang w:val="ro-RO"/>
        </w:rPr>
        <w:t>;</w:t>
      </w:r>
    </w:p>
    <w:p w14:paraId="6D9C02C8" w14:textId="78E0955B" w:rsidR="00913225" w:rsidRDefault="00BC730A" w:rsidP="00F40DE6">
      <w:pPr>
        <w:pStyle w:val="a3"/>
        <w:ind w:left="106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2) </w:t>
      </w:r>
      <w:r w:rsidR="00913225">
        <w:rPr>
          <w:rFonts w:ascii="Times New Roman" w:hAnsi="Times New Roman" w:cs="Times New Roman"/>
          <w:sz w:val="28"/>
          <w:szCs w:val="28"/>
          <w:lang w:val="ro-RO"/>
        </w:rPr>
        <w:t>la alineatul (3) litera b</w:t>
      </w:r>
      <w:r w:rsidR="00913225">
        <w:rPr>
          <w:rFonts w:ascii="Times New Roman" w:hAnsi="Times New Roman" w:cs="Times New Roman"/>
          <w:sz w:val="28"/>
          <w:szCs w:val="28"/>
          <w:vertAlign w:val="superscript"/>
          <w:lang w:val="ro-RO"/>
        </w:rPr>
        <w:t>1</w:t>
      </w:r>
      <w:r w:rsidR="00913225">
        <w:rPr>
          <w:rFonts w:ascii="Times New Roman" w:hAnsi="Times New Roman" w:cs="Times New Roman"/>
          <w:sz w:val="28"/>
          <w:szCs w:val="28"/>
          <w:lang w:val="ro-RO"/>
        </w:rPr>
        <w:t>) după textul „12 luni” se completează cu „lucrate”;</w:t>
      </w:r>
    </w:p>
    <w:p w14:paraId="15239723" w14:textId="77777777" w:rsidR="00913225" w:rsidRPr="008A50BD" w:rsidRDefault="00913225" w:rsidP="00F40DE6">
      <w:pPr>
        <w:pStyle w:val="a3"/>
        <w:ind w:left="1069"/>
        <w:jc w:val="both"/>
        <w:rPr>
          <w:rFonts w:ascii="Times New Roman" w:hAnsi="Times New Roman" w:cs="Times New Roman"/>
          <w:sz w:val="28"/>
          <w:szCs w:val="28"/>
          <w:lang w:val="ro-RO"/>
        </w:rPr>
      </w:pPr>
    </w:p>
    <w:p w14:paraId="1169E386" w14:textId="027233F0" w:rsidR="00913225" w:rsidRDefault="00913225" w:rsidP="0007503D">
      <w:pPr>
        <w:pStyle w:val="a3"/>
        <w:numPr>
          <w:ilvl w:val="0"/>
          <w:numId w:val="17"/>
        </w:numPr>
        <w:ind w:left="142"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100 la alin. (6) textul „bancă, societate de plată, furnizorul de servicii poștale și societatea emitentă de monedă electronică” se </w:t>
      </w:r>
      <w:r w:rsidR="004A48C9">
        <w:rPr>
          <w:rFonts w:ascii="Times New Roman" w:hAnsi="Times New Roman" w:cs="Times New Roman"/>
          <w:sz w:val="28"/>
          <w:szCs w:val="28"/>
          <w:lang w:val="ro-RO"/>
        </w:rPr>
        <w:t>substituie</w:t>
      </w:r>
      <w:r>
        <w:rPr>
          <w:rFonts w:ascii="Times New Roman" w:hAnsi="Times New Roman" w:cs="Times New Roman"/>
          <w:sz w:val="28"/>
          <w:szCs w:val="28"/>
          <w:lang w:val="ro-RO"/>
        </w:rPr>
        <w:t xml:space="preserve"> cu textul „prestatorii de servicii de plată și față de emitenții de monedă electronică”; </w:t>
      </w:r>
    </w:p>
    <w:p w14:paraId="723F1D6E" w14:textId="77777777" w:rsidR="00BC730A" w:rsidRPr="00145D3B" w:rsidRDefault="00BC730A" w:rsidP="00F40DE6">
      <w:pPr>
        <w:pStyle w:val="a3"/>
        <w:ind w:left="709"/>
        <w:jc w:val="both"/>
        <w:rPr>
          <w:rFonts w:ascii="Times New Roman" w:hAnsi="Times New Roman" w:cs="Times New Roman"/>
          <w:sz w:val="28"/>
          <w:szCs w:val="28"/>
          <w:lang w:val="ro-RO"/>
        </w:rPr>
      </w:pPr>
    </w:p>
    <w:p w14:paraId="264A3BEF" w14:textId="253D2FF6" w:rsidR="00913225" w:rsidRPr="00AA40D6" w:rsidRDefault="00AA40D6" w:rsidP="0007503D">
      <w:pPr>
        <w:pStyle w:val="a3"/>
        <w:numPr>
          <w:ilvl w:val="0"/>
          <w:numId w:val="17"/>
        </w:num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r w:rsidR="00913225" w:rsidRPr="00AA40D6">
        <w:rPr>
          <w:rFonts w:ascii="Times New Roman" w:eastAsia="Times New Roman" w:hAnsi="Times New Roman" w:cs="Times New Roman"/>
          <w:bCs/>
          <w:sz w:val="28"/>
          <w:szCs w:val="24"/>
        </w:rPr>
        <w:t xml:space="preserve">Articolul 102 va avea următorul cuprins: </w:t>
      </w:r>
    </w:p>
    <w:p w14:paraId="08EA18C5" w14:textId="5D567AD7" w:rsidR="00913225" w:rsidRPr="00AA40D6" w:rsidRDefault="00AA40D6" w:rsidP="00AA40D6">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r w:rsidR="00913225" w:rsidRPr="00AA40D6">
        <w:rPr>
          <w:rFonts w:ascii="Times New Roman" w:eastAsia="Times New Roman" w:hAnsi="Times New Roman" w:cs="Times New Roman"/>
          <w:bCs/>
          <w:sz w:val="28"/>
          <w:szCs w:val="24"/>
        </w:rPr>
        <w:t>„Articolul 102.  Prelucrarea datelor cu caracter personal</w:t>
      </w:r>
    </w:p>
    <w:p w14:paraId="17C4E1FC" w14:textId="77777777" w:rsidR="00913225" w:rsidRPr="000C375E" w:rsidRDefault="00913225" w:rsidP="00F40DE6">
      <w:pPr>
        <w:spacing w:after="0" w:line="240" w:lineRule="auto"/>
        <w:ind w:left="142" w:firstLine="1287"/>
        <w:jc w:val="both"/>
        <w:rPr>
          <w:rFonts w:ascii="Times New Roman" w:eastAsia="Times New Roman" w:hAnsi="Times New Roman" w:cs="Times New Roman"/>
          <w:bCs/>
          <w:sz w:val="28"/>
          <w:szCs w:val="24"/>
        </w:rPr>
      </w:pPr>
      <w:r w:rsidRPr="00BD2877">
        <w:rPr>
          <w:rFonts w:ascii="Times New Roman" w:eastAsia="Times New Roman" w:hAnsi="Times New Roman" w:cs="Times New Roman"/>
          <w:bCs/>
          <w:sz w:val="28"/>
          <w:szCs w:val="24"/>
        </w:rPr>
        <w:t xml:space="preserve"> </w:t>
      </w:r>
      <w:r w:rsidRPr="000C375E">
        <w:rPr>
          <w:rFonts w:ascii="Times New Roman" w:eastAsia="Times New Roman" w:hAnsi="Times New Roman" w:cs="Times New Roman"/>
          <w:bCs/>
          <w:sz w:val="28"/>
          <w:szCs w:val="24"/>
        </w:rPr>
        <w:t xml:space="preserve">(1) Prestatorii de servicii de plată </w:t>
      </w:r>
      <w:r>
        <w:rPr>
          <w:rFonts w:ascii="Times New Roman" w:eastAsia="Times New Roman" w:hAnsi="Times New Roman" w:cs="Times New Roman"/>
          <w:bCs/>
          <w:sz w:val="28"/>
          <w:szCs w:val="24"/>
        </w:rPr>
        <w:t xml:space="preserve">și emitenții de monedă electronică, </w:t>
      </w:r>
      <w:r w:rsidRPr="000C375E">
        <w:rPr>
          <w:rFonts w:ascii="Times New Roman" w:eastAsia="Times New Roman" w:hAnsi="Times New Roman" w:cs="Times New Roman"/>
          <w:bCs/>
          <w:sz w:val="28"/>
          <w:szCs w:val="24"/>
        </w:rPr>
        <w:t>accesează, prelucrează și păstrează doar datele cu caracter personal necesare pentru furnizarea serviciilor lor de plată și/sau de emitere/răscumpărare a monedei electronice, cu consimțământul explicit al utilizatorului.</w:t>
      </w:r>
    </w:p>
    <w:p w14:paraId="771E3EA9" w14:textId="77777777" w:rsidR="00913225" w:rsidRPr="000C375E" w:rsidRDefault="00913225" w:rsidP="00F40DE6">
      <w:pPr>
        <w:spacing w:after="0" w:line="240" w:lineRule="auto"/>
        <w:ind w:left="142" w:firstLine="1287"/>
        <w:jc w:val="both"/>
        <w:rPr>
          <w:rFonts w:ascii="Times New Roman" w:eastAsia="Times New Roman" w:hAnsi="Times New Roman" w:cs="Times New Roman"/>
          <w:bCs/>
          <w:sz w:val="28"/>
          <w:szCs w:val="24"/>
        </w:rPr>
      </w:pPr>
      <w:r w:rsidRPr="000C375E">
        <w:rPr>
          <w:rFonts w:ascii="Times New Roman" w:eastAsia="Times New Roman" w:hAnsi="Times New Roman" w:cs="Times New Roman"/>
          <w:bCs/>
          <w:sz w:val="28"/>
          <w:szCs w:val="24"/>
        </w:rPr>
        <w:t>(2) Prestatorii de servicii de plată</w:t>
      </w:r>
      <w:r>
        <w:rPr>
          <w:rFonts w:ascii="Times New Roman" w:eastAsia="Times New Roman" w:hAnsi="Times New Roman" w:cs="Times New Roman"/>
          <w:bCs/>
          <w:sz w:val="28"/>
          <w:szCs w:val="24"/>
        </w:rPr>
        <w:t>, emitenții de monedă electronică</w:t>
      </w:r>
      <w:r w:rsidRPr="000C375E">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 xml:space="preserve">operatorii </w:t>
      </w:r>
      <w:r w:rsidRPr="000C375E">
        <w:rPr>
          <w:rFonts w:ascii="Times New Roman" w:eastAsia="Times New Roman" w:hAnsi="Times New Roman" w:cs="Times New Roman"/>
          <w:bCs/>
          <w:sz w:val="28"/>
          <w:szCs w:val="24"/>
        </w:rPr>
        <w:t>sistemel</w:t>
      </w:r>
      <w:r>
        <w:rPr>
          <w:rFonts w:ascii="Times New Roman" w:eastAsia="Times New Roman" w:hAnsi="Times New Roman" w:cs="Times New Roman"/>
          <w:bCs/>
          <w:sz w:val="28"/>
          <w:szCs w:val="24"/>
        </w:rPr>
        <w:t>or</w:t>
      </w:r>
      <w:r w:rsidRPr="000C375E">
        <w:rPr>
          <w:rFonts w:ascii="Times New Roman" w:eastAsia="Times New Roman" w:hAnsi="Times New Roman" w:cs="Times New Roman"/>
          <w:bCs/>
          <w:sz w:val="28"/>
          <w:szCs w:val="24"/>
        </w:rPr>
        <w:t xml:space="preserve"> de plată prelucrează date cu caracter personal în cazul în care este necesar pentru a garanta prevenirea, investigarea și detectarea fraudelor în domeniul plăților.</w:t>
      </w:r>
    </w:p>
    <w:p w14:paraId="5E56C97C" w14:textId="77777777" w:rsidR="00913225" w:rsidRPr="000C375E" w:rsidRDefault="00913225" w:rsidP="00F40DE6">
      <w:pPr>
        <w:spacing w:after="0" w:line="240" w:lineRule="auto"/>
        <w:ind w:left="142" w:firstLine="1287"/>
        <w:jc w:val="both"/>
        <w:rPr>
          <w:rFonts w:ascii="Times New Roman" w:eastAsia="Times New Roman" w:hAnsi="Times New Roman" w:cs="Times New Roman"/>
          <w:bCs/>
          <w:sz w:val="28"/>
          <w:szCs w:val="24"/>
        </w:rPr>
      </w:pPr>
      <w:r w:rsidRPr="000C375E">
        <w:rPr>
          <w:rFonts w:ascii="Times New Roman" w:eastAsia="Times New Roman" w:hAnsi="Times New Roman" w:cs="Times New Roman"/>
          <w:bCs/>
          <w:sz w:val="28"/>
          <w:szCs w:val="24"/>
        </w:rPr>
        <w:t xml:space="preserve">(3) Furnizarea de informații către  alte persoane  privind datele cu </w:t>
      </w:r>
      <w:proofErr w:type="spellStart"/>
      <w:r w:rsidRPr="000C375E">
        <w:rPr>
          <w:rFonts w:ascii="Times New Roman" w:eastAsia="Times New Roman" w:hAnsi="Times New Roman" w:cs="Times New Roman"/>
          <w:bCs/>
          <w:sz w:val="28"/>
          <w:szCs w:val="24"/>
        </w:rPr>
        <w:t>caracter</w:t>
      </w:r>
      <w:proofErr w:type="spellEnd"/>
      <w:r w:rsidRPr="000C375E">
        <w:rPr>
          <w:rFonts w:ascii="Times New Roman" w:eastAsia="Times New Roman" w:hAnsi="Times New Roman" w:cs="Times New Roman"/>
          <w:bCs/>
          <w:sz w:val="28"/>
          <w:szCs w:val="24"/>
        </w:rPr>
        <w:t xml:space="preserve"> personal  </w:t>
      </w:r>
      <w:proofErr w:type="spellStart"/>
      <w:r w:rsidRPr="000C375E">
        <w:rPr>
          <w:rFonts w:ascii="Times New Roman" w:eastAsia="Times New Roman" w:hAnsi="Times New Roman" w:cs="Times New Roman"/>
          <w:bCs/>
          <w:sz w:val="28"/>
          <w:szCs w:val="24"/>
        </w:rPr>
        <w:t>prelucrarate</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precum</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și</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prelucrarea</w:t>
      </w:r>
      <w:proofErr w:type="spellEnd"/>
      <w:r w:rsidRPr="000C375E">
        <w:rPr>
          <w:rFonts w:ascii="Times New Roman" w:eastAsia="Times New Roman" w:hAnsi="Times New Roman" w:cs="Times New Roman"/>
          <w:bCs/>
          <w:sz w:val="28"/>
          <w:szCs w:val="24"/>
        </w:rPr>
        <w:t xml:space="preserve"> și circulația oricăror alte date cu caracter personal în sensul prezentei legi se realizează conform Legii nr.133/2011 privind protecția datelor cu caracter personal și ale altor acte normative care vizează prelucrarea și circulația datelor cu caracter personal.</w:t>
      </w:r>
    </w:p>
    <w:p w14:paraId="427C900F" w14:textId="69756A2A" w:rsidR="00913225" w:rsidRPr="000C375E" w:rsidRDefault="00913225" w:rsidP="00F40DE6">
      <w:pPr>
        <w:spacing w:after="0" w:line="240" w:lineRule="auto"/>
        <w:ind w:left="142" w:firstLine="1287"/>
        <w:jc w:val="both"/>
        <w:rPr>
          <w:rFonts w:ascii="Times New Roman" w:eastAsia="Times New Roman" w:hAnsi="Times New Roman" w:cs="Times New Roman"/>
          <w:bCs/>
          <w:sz w:val="28"/>
          <w:szCs w:val="24"/>
        </w:rPr>
      </w:pPr>
      <w:r w:rsidRPr="000C375E">
        <w:rPr>
          <w:rFonts w:ascii="Times New Roman" w:eastAsia="Times New Roman" w:hAnsi="Times New Roman" w:cs="Times New Roman"/>
          <w:bCs/>
          <w:sz w:val="28"/>
          <w:szCs w:val="24"/>
        </w:rPr>
        <w:t xml:space="preserve">(4) </w:t>
      </w:r>
      <w:proofErr w:type="spellStart"/>
      <w:r w:rsidRPr="000C375E">
        <w:rPr>
          <w:rFonts w:ascii="Times New Roman" w:eastAsia="Times New Roman" w:hAnsi="Times New Roman" w:cs="Times New Roman"/>
          <w:bCs/>
          <w:sz w:val="28"/>
          <w:szCs w:val="24"/>
        </w:rPr>
        <w:t>În</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exercitarea</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atribuţiilor</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şi</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împuternicirilor</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lor</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autorităţile</w:t>
      </w:r>
      <w:proofErr w:type="spellEnd"/>
      <w:r w:rsidRPr="000C375E">
        <w:rPr>
          <w:rFonts w:ascii="Times New Roman" w:eastAsia="Times New Roman" w:hAnsi="Times New Roman" w:cs="Times New Roman"/>
          <w:bCs/>
          <w:sz w:val="28"/>
          <w:szCs w:val="24"/>
        </w:rPr>
        <w:t xml:space="preserve"> de </w:t>
      </w:r>
      <w:proofErr w:type="spellStart"/>
      <w:r w:rsidRPr="000C375E">
        <w:rPr>
          <w:rFonts w:ascii="Times New Roman" w:eastAsia="Times New Roman" w:hAnsi="Times New Roman" w:cs="Times New Roman"/>
          <w:bCs/>
          <w:sz w:val="28"/>
          <w:szCs w:val="24"/>
        </w:rPr>
        <w:t>supraveghere</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colectează</w:t>
      </w:r>
      <w:proofErr w:type="spellEnd"/>
      <w:r w:rsidRPr="000C375E">
        <w:rPr>
          <w:rFonts w:ascii="Times New Roman" w:eastAsia="Times New Roman" w:hAnsi="Times New Roman" w:cs="Times New Roman"/>
          <w:bCs/>
          <w:sz w:val="28"/>
          <w:szCs w:val="24"/>
        </w:rPr>
        <w:t xml:space="preserve"> de la prestatorii de servicii de plată</w:t>
      </w:r>
      <w:r w:rsidR="007705BF" w:rsidRPr="007705BF">
        <w:rPr>
          <w:rFonts w:ascii="Times New Roman" w:eastAsia="Times New Roman" w:hAnsi="Times New Roman" w:cs="Times New Roman"/>
          <w:bCs/>
          <w:sz w:val="28"/>
          <w:szCs w:val="24"/>
        </w:rPr>
        <w:t xml:space="preserve">, de la emitenții de </w:t>
      </w:r>
      <w:proofErr w:type="spellStart"/>
      <w:r w:rsidR="007705BF" w:rsidRPr="007705BF">
        <w:rPr>
          <w:rFonts w:ascii="Times New Roman" w:eastAsia="Times New Roman" w:hAnsi="Times New Roman" w:cs="Times New Roman"/>
          <w:bCs/>
          <w:sz w:val="28"/>
          <w:szCs w:val="24"/>
        </w:rPr>
        <w:t>monedă</w:t>
      </w:r>
      <w:proofErr w:type="spellEnd"/>
      <w:r w:rsidR="007705BF" w:rsidRPr="007705BF">
        <w:rPr>
          <w:rFonts w:ascii="Times New Roman" w:eastAsia="Times New Roman" w:hAnsi="Times New Roman" w:cs="Times New Roman"/>
          <w:bCs/>
          <w:sz w:val="28"/>
          <w:szCs w:val="24"/>
        </w:rPr>
        <w:t xml:space="preserve"> </w:t>
      </w:r>
      <w:proofErr w:type="spellStart"/>
      <w:r w:rsidR="007705BF" w:rsidRPr="007705BF">
        <w:rPr>
          <w:rFonts w:ascii="Times New Roman" w:eastAsia="Times New Roman" w:hAnsi="Times New Roman" w:cs="Times New Roman"/>
          <w:bCs/>
          <w:sz w:val="28"/>
          <w:szCs w:val="24"/>
        </w:rPr>
        <w:t>electronică</w:t>
      </w:r>
      <w:proofErr w:type="spellEnd"/>
      <w:r w:rsidR="007705BF" w:rsidRPr="007705BF">
        <w:rPr>
          <w:rFonts w:ascii="Times New Roman" w:eastAsia="Times New Roman" w:hAnsi="Times New Roman" w:cs="Times New Roman"/>
          <w:bCs/>
          <w:sz w:val="28"/>
          <w:szCs w:val="24"/>
        </w:rPr>
        <w:t xml:space="preserve"> </w:t>
      </w:r>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şi</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prelucrează</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orice</w:t>
      </w:r>
      <w:proofErr w:type="spellEnd"/>
      <w:r w:rsidRPr="000C375E">
        <w:rPr>
          <w:rFonts w:ascii="Times New Roman" w:eastAsia="Times New Roman" w:hAnsi="Times New Roman" w:cs="Times New Roman"/>
          <w:bCs/>
          <w:sz w:val="28"/>
          <w:szCs w:val="24"/>
        </w:rPr>
        <w:t xml:space="preserve"> date </w:t>
      </w:r>
      <w:proofErr w:type="spellStart"/>
      <w:r w:rsidRPr="000C375E">
        <w:rPr>
          <w:rFonts w:ascii="Times New Roman" w:eastAsia="Times New Roman" w:hAnsi="Times New Roman" w:cs="Times New Roman"/>
          <w:bCs/>
          <w:sz w:val="28"/>
          <w:szCs w:val="24"/>
        </w:rPr>
        <w:t>şi</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informații</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necesare</w:t>
      </w:r>
      <w:proofErr w:type="spellEnd"/>
      <w:r w:rsidRPr="000C375E">
        <w:rPr>
          <w:rFonts w:ascii="Times New Roman" w:eastAsia="Times New Roman" w:hAnsi="Times New Roman" w:cs="Times New Roman"/>
          <w:bCs/>
          <w:sz w:val="28"/>
          <w:szCs w:val="24"/>
        </w:rPr>
        <w:t xml:space="preserve">, </w:t>
      </w:r>
      <w:proofErr w:type="spellStart"/>
      <w:r w:rsidRPr="000C375E">
        <w:rPr>
          <w:rFonts w:ascii="Times New Roman" w:eastAsia="Times New Roman" w:hAnsi="Times New Roman" w:cs="Times New Roman"/>
          <w:bCs/>
          <w:sz w:val="28"/>
          <w:szCs w:val="24"/>
        </w:rPr>
        <w:t>inclusiv</w:t>
      </w:r>
      <w:proofErr w:type="spellEnd"/>
      <w:r w:rsidRPr="000C375E">
        <w:rPr>
          <w:rFonts w:ascii="Times New Roman" w:eastAsia="Times New Roman" w:hAnsi="Times New Roman" w:cs="Times New Roman"/>
          <w:bCs/>
          <w:sz w:val="28"/>
          <w:szCs w:val="24"/>
        </w:rPr>
        <w:t xml:space="preserve"> cele cu caracter personal în condițiile legisla</w:t>
      </w:r>
      <w:r>
        <w:rPr>
          <w:rFonts w:ascii="Times New Roman" w:eastAsia="Times New Roman" w:hAnsi="Times New Roman" w:cs="Times New Roman"/>
          <w:bCs/>
          <w:sz w:val="28"/>
          <w:szCs w:val="24"/>
        </w:rPr>
        <w:t>ției aplicabile acestor date și informații</w:t>
      </w:r>
      <w:r w:rsidRPr="00650DE1">
        <w:rPr>
          <w:rFonts w:ascii="Times New Roman" w:eastAsia="Times New Roman" w:hAnsi="Times New Roman" w:cs="Times New Roman"/>
          <w:sz w:val="28"/>
          <w:szCs w:val="24"/>
          <w:lang w:val="ro-RO"/>
        </w:rPr>
        <w:t>.”.</w:t>
      </w:r>
    </w:p>
    <w:p w14:paraId="3FAF6C83" w14:textId="77777777" w:rsidR="00913225" w:rsidRPr="00650DE1" w:rsidRDefault="00913225" w:rsidP="00F40DE6">
      <w:pPr>
        <w:pStyle w:val="a3"/>
        <w:ind w:left="1069"/>
        <w:jc w:val="both"/>
        <w:rPr>
          <w:rFonts w:ascii="Times New Roman" w:hAnsi="Times New Roman" w:cs="Times New Roman"/>
          <w:sz w:val="28"/>
          <w:szCs w:val="28"/>
        </w:rPr>
      </w:pPr>
    </w:p>
    <w:p w14:paraId="47E2A7FE" w14:textId="516DC5D8" w:rsidR="00913225" w:rsidRPr="00AA40D6" w:rsidRDefault="00913225" w:rsidP="0007503D">
      <w:pPr>
        <w:pStyle w:val="a3"/>
        <w:numPr>
          <w:ilvl w:val="0"/>
          <w:numId w:val="17"/>
        </w:numPr>
        <w:spacing w:after="0" w:line="240" w:lineRule="auto"/>
        <w:jc w:val="both"/>
        <w:rPr>
          <w:rFonts w:ascii="Times New Roman" w:eastAsia="Times New Roman" w:hAnsi="Times New Roman" w:cs="Times New Roman"/>
          <w:bCs/>
          <w:sz w:val="28"/>
          <w:szCs w:val="24"/>
        </w:rPr>
      </w:pPr>
      <w:r w:rsidRPr="00AA40D6">
        <w:rPr>
          <w:rFonts w:ascii="Times New Roman" w:eastAsia="Times New Roman" w:hAnsi="Times New Roman" w:cs="Times New Roman"/>
          <w:bCs/>
          <w:sz w:val="28"/>
          <w:szCs w:val="24"/>
        </w:rPr>
        <w:t xml:space="preserve"> </w:t>
      </w:r>
      <w:r w:rsidR="00AA40D6">
        <w:rPr>
          <w:rFonts w:ascii="Times New Roman" w:eastAsia="Times New Roman" w:hAnsi="Times New Roman" w:cs="Times New Roman"/>
          <w:bCs/>
          <w:sz w:val="28"/>
          <w:szCs w:val="24"/>
        </w:rPr>
        <w:t xml:space="preserve"> </w:t>
      </w:r>
      <w:r w:rsidRPr="00AA40D6">
        <w:rPr>
          <w:rFonts w:ascii="Times New Roman" w:eastAsia="Times New Roman" w:hAnsi="Times New Roman" w:cs="Times New Roman"/>
          <w:bCs/>
          <w:sz w:val="28"/>
          <w:szCs w:val="24"/>
        </w:rPr>
        <w:t xml:space="preserve">Articolul 103 va avea următorul cuprins: </w:t>
      </w:r>
    </w:p>
    <w:p w14:paraId="5D53A346" w14:textId="77777777" w:rsidR="00913225" w:rsidRPr="00E818A1" w:rsidRDefault="00913225" w:rsidP="00AA40D6">
      <w:pPr>
        <w:pStyle w:val="a3"/>
        <w:spacing w:after="0" w:line="240" w:lineRule="auto"/>
        <w:ind w:left="142" w:firstLine="927"/>
        <w:jc w:val="both"/>
        <w:rPr>
          <w:rFonts w:ascii="Times New Roman" w:eastAsia="Times New Roman" w:hAnsi="Times New Roman" w:cs="Times New Roman"/>
          <w:bCs/>
          <w:sz w:val="28"/>
          <w:szCs w:val="24"/>
        </w:rPr>
      </w:pPr>
      <w:r w:rsidRPr="00AA40D6">
        <w:rPr>
          <w:rFonts w:ascii="Times New Roman" w:eastAsia="Times New Roman" w:hAnsi="Times New Roman" w:cs="Times New Roman"/>
          <w:bCs/>
          <w:sz w:val="28"/>
          <w:szCs w:val="24"/>
        </w:rPr>
        <w:t>„(</w:t>
      </w:r>
      <w:r w:rsidRPr="00E818A1">
        <w:rPr>
          <w:rFonts w:ascii="Times New Roman" w:eastAsia="Times New Roman" w:hAnsi="Times New Roman" w:cs="Times New Roman"/>
          <w:bCs/>
          <w:sz w:val="28"/>
          <w:szCs w:val="24"/>
        </w:rPr>
        <w:t xml:space="preserve">1) Membrii </w:t>
      </w:r>
      <w:proofErr w:type="spellStart"/>
      <w:r w:rsidRPr="00E818A1">
        <w:rPr>
          <w:rFonts w:ascii="Times New Roman" w:eastAsia="Times New Roman" w:hAnsi="Times New Roman" w:cs="Times New Roman"/>
          <w:bCs/>
          <w:sz w:val="28"/>
          <w:szCs w:val="24"/>
        </w:rPr>
        <w:t>organelor</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conducere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salariaţii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autorităţii</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supraveghere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experţii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contabili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contabilii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autorizaţi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specialiştii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numiţi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potrivit</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legii</w:t>
      </w:r>
      <w:proofErr w:type="spellEnd"/>
      <w:r w:rsidRPr="00E818A1">
        <w:rPr>
          <w:rFonts w:ascii="Times New Roman" w:eastAsia="Times New Roman" w:hAnsi="Times New Roman" w:cs="Times New Roman"/>
          <w:bCs/>
          <w:sz w:val="28"/>
          <w:szCs w:val="24"/>
        </w:rPr>
        <w:t xml:space="preserve">, de autoritatea de supraveghere pentru </w:t>
      </w:r>
      <w:proofErr w:type="spellStart"/>
      <w:r w:rsidRPr="00E818A1">
        <w:rPr>
          <w:rFonts w:ascii="Times New Roman" w:eastAsia="Times New Roman" w:hAnsi="Times New Roman" w:cs="Times New Roman"/>
          <w:bCs/>
          <w:sz w:val="28"/>
          <w:szCs w:val="24"/>
        </w:rPr>
        <w:t>efectuarea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controlului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inspecţiei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auditorii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sînt</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obligaţi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păstreze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secretul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profesional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asupra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oricărei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confidenţiale</w:t>
      </w:r>
      <w:proofErr w:type="spellEnd"/>
      <w:r w:rsidRPr="00E818A1">
        <w:rPr>
          <w:rFonts w:ascii="Times New Roman" w:eastAsia="Times New Roman" w:hAnsi="Times New Roman" w:cs="Times New Roman"/>
          <w:bCs/>
          <w:sz w:val="28"/>
          <w:szCs w:val="24"/>
        </w:rPr>
        <w:t xml:space="preserve"> de care </w:t>
      </w:r>
      <w:proofErr w:type="spellStart"/>
      <w:r w:rsidRPr="00E818A1">
        <w:rPr>
          <w:rFonts w:ascii="Times New Roman" w:eastAsia="Times New Roman" w:hAnsi="Times New Roman" w:cs="Times New Roman"/>
          <w:bCs/>
          <w:sz w:val="28"/>
          <w:szCs w:val="24"/>
        </w:rPr>
        <w:t>iau</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cunoştinţă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în</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exercitarea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atribuţiilor</w:t>
      </w:r>
      <w:proofErr w:type="spellEnd"/>
      <w:r w:rsidRPr="00E818A1">
        <w:rPr>
          <w:rFonts w:ascii="Times New Roman" w:eastAsia="Times New Roman" w:hAnsi="Times New Roman" w:cs="Times New Roman"/>
          <w:bCs/>
          <w:sz w:val="28"/>
          <w:szCs w:val="24"/>
        </w:rPr>
        <w:t xml:space="preserve"> lor. </w:t>
      </w:r>
      <w:proofErr w:type="spellStart"/>
      <w:r w:rsidRPr="00E818A1">
        <w:rPr>
          <w:rFonts w:ascii="Times New Roman" w:eastAsia="Times New Roman" w:hAnsi="Times New Roman" w:cs="Times New Roman"/>
          <w:bCs/>
          <w:sz w:val="28"/>
          <w:szCs w:val="24"/>
        </w:rPr>
        <w:t>Aceste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persoane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sînt</w:t>
      </w:r>
      <w:proofErr w:type="spellEnd"/>
      <w:r w:rsidRPr="00E818A1">
        <w:rPr>
          <w:rFonts w:ascii="Times New Roman" w:eastAsia="Times New Roman" w:hAnsi="Times New Roman" w:cs="Times New Roman"/>
          <w:bCs/>
          <w:sz w:val="28"/>
          <w:szCs w:val="24"/>
        </w:rPr>
        <w:t xml:space="preserve"> obligate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păstreze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secretul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profesional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după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încetarea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activităţii</w:t>
      </w:r>
      <w:proofErr w:type="spellEnd"/>
      <w:r w:rsidRPr="00E818A1">
        <w:rPr>
          <w:rFonts w:ascii="Times New Roman" w:eastAsia="Times New Roman" w:hAnsi="Times New Roman" w:cs="Times New Roman"/>
          <w:bCs/>
          <w:sz w:val="28"/>
          <w:szCs w:val="24"/>
        </w:rPr>
        <w:t xml:space="preserve"> la autoritatea de supraveghere sau încetarea raporturilor de altă natură cu aceasta.</w:t>
      </w:r>
    </w:p>
    <w:p w14:paraId="6CAB92C3" w14:textId="77777777" w:rsidR="00913225" w:rsidRPr="00E818A1" w:rsidRDefault="00913225" w:rsidP="00AA40D6">
      <w:pPr>
        <w:spacing w:after="0" w:line="240" w:lineRule="auto"/>
        <w:ind w:left="142" w:firstLine="992"/>
        <w:jc w:val="both"/>
        <w:rPr>
          <w:rFonts w:ascii="Times New Roman" w:eastAsia="Times New Roman" w:hAnsi="Times New Roman" w:cs="Times New Roman"/>
          <w:bCs/>
          <w:sz w:val="28"/>
          <w:szCs w:val="24"/>
        </w:rPr>
      </w:pPr>
      <w:r w:rsidRPr="00E818A1">
        <w:rPr>
          <w:rFonts w:ascii="Times New Roman" w:eastAsia="Times New Roman" w:hAnsi="Times New Roman" w:cs="Times New Roman"/>
          <w:bCs/>
          <w:sz w:val="28"/>
          <w:szCs w:val="24"/>
        </w:rPr>
        <w:t xml:space="preserve">(2) </w:t>
      </w:r>
      <w:proofErr w:type="spellStart"/>
      <w:r w:rsidRPr="00E818A1">
        <w:rPr>
          <w:rFonts w:ascii="Times New Roman" w:eastAsia="Times New Roman" w:hAnsi="Times New Roman" w:cs="Times New Roman"/>
          <w:bCs/>
          <w:sz w:val="28"/>
          <w:szCs w:val="24"/>
        </w:rPr>
        <w:t>Obligaţia</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păstrare</w:t>
      </w:r>
      <w:proofErr w:type="spellEnd"/>
      <w:r w:rsidRPr="00E818A1">
        <w:rPr>
          <w:rFonts w:ascii="Times New Roman" w:eastAsia="Times New Roman" w:hAnsi="Times New Roman" w:cs="Times New Roman"/>
          <w:bCs/>
          <w:sz w:val="28"/>
          <w:szCs w:val="24"/>
        </w:rPr>
        <w:t xml:space="preserve"> a secretului </w:t>
      </w:r>
      <w:proofErr w:type="spellStart"/>
      <w:r w:rsidRPr="00E818A1">
        <w:rPr>
          <w:rFonts w:ascii="Times New Roman" w:eastAsia="Times New Roman" w:hAnsi="Times New Roman" w:cs="Times New Roman"/>
          <w:bCs/>
          <w:sz w:val="28"/>
          <w:szCs w:val="24"/>
        </w:rPr>
        <w:t>profesional</w:t>
      </w:r>
      <w:proofErr w:type="spellEnd"/>
      <w:r w:rsidRPr="00E818A1">
        <w:rPr>
          <w:rFonts w:ascii="Times New Roman" w:eastAsia="Times New Roman" w:hAnsi="Times New Roman" w:cs="Times New Roman"/>
          <w:bCs/>
          <w:sz w:val="28"/>
          <w:szCs w:val="24"/>
        </w:rPr>
        <w:t xml:space="preserve"> se </w:t>
      </w:r>
      <w:proofErr w:type="spellStart"/>
      <w:r w:rsidRPr="00E818A1">
        <w:rPr>
          <w:rFonts w:ascii="Times New Roman" w:eastAsia="Times New Roman" w:hAnsi="Times New Roman" w:cs="Times New Roman"/>
          <w:bCs/>
          <w:sz w:val="28"/>
          <w:szCs w:val="24"/>
        </w:rPr>
        <w:t>extinde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asupra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confidenţiale</w:t>
      </w:r>
      <w:proofErr w:type="spellEnd"/>
      <w:r w:rsidRPr="00E818A1">
        <w:rPr>
          <w:rFonts w:ascii="Times New Roman" w:eastAsia="Times New Roman" w:hAnsi="Times New Roman" w:cs="Times New Roman"/>
          <w:bCs/>
          <w:sz w:val="28"/>
          <w:szCs w:val="24"/>
        </w:rPr>
        <w:t xml:space="preserve"> create de autoritatea de supraveghere în scopul ori în </w:t>
      </w:r>
      <w:proofErr w:type="spellStart"/>
      <w:r w:rsidRPr="00E818A1">
        <w:rPr>
          <w:rFonts w:ascii="Times New Roman" w:eastAsia="Times New Roman" w:hAnsi="Times New Roman" w:cs="Times New Roman"/>
          <w:bCs/>
          <w:sz w:val="28"/>
          <w:szCs w:val="24"/>
        </w:rPr>
        <w:t>legătură</w:t>
      </w:r>
      <w:proofErr w:type="spellEnd"/>
      <w:r w:rsidRPr="00E818A1">
        <w:rPr>
          <w:rFonts w:ascii="Times New Roman" w:eastAsia="Times New Roman" w:hAnsi="Times New Roman" w:cs="Times New Roman"/>
          <w:bCs/>
          <w:sz w:val="28"/>
          <w:szCs w:val="24"/>
        </w:rPr>
        <w:t xml:space="preserve"> cu </w:t>
      </w:r>
      <w:proofErr w:type="spellStart"/>
      <w:r w:rsidRPr="00E818A1">
        <w:rPr>
          <w:rFonts w:ascii="Times New Roman" w:eastAsia="Times New Roman" w:hAnsi="Times New Roman" w:cs="Times New Roman"/>
          <w:bCs/>
          <w:sz w:val="28"/>
          <w:szCs w:val="24"/>
        </w:rPr>
        <w:t>exercitarea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atribuţiilor</w:t>
      </w:r>
      <w:proofErr w:type="spellEnd"/>
      <w:r w:rsidRPr="00E818A1">
        <w:rPr>
          <w:rFonts w:ascii="Times New Roman" w:eastAsia="Times New Roman" w:hAnsi="Times New Roman" w:cs="Times New Roman"/>
          <w:bCs/>
          <w:sz w:val="28"/>
          <w:szCs w:val="24"/>
        </w:rPr>
        <w:t xml:space="preserve"> sale, a </w:t>
      </w:r>
      <w:proofErr w:type="spellStart"/>
      <w:r w:rsidRPr="00E818A1">
        <w:rPr>
          <w:rFonts w:ascii="Times New Roman" w:eastAsia="Times New Roman" w:hAnsi="Times New Roman" w:cs="Times New Roman"/>
          <w:bCs/>
          <w:sz w:val="28"/>
          <w:szCs w:val="24"/>
        </w:rPr>
        <w:t>căror</w:t>
      </w:r>
      <w:proofErr w:type="spellEnd"/>
      <w:r w:rsidRPr="00E818A1">
        <w:rPr>
          <w:rFonts w:ascii="Times New Roman" w:eastAsia="Times New Roman" w:hAnsi="Times New Roman" w:cs="Times New Roman"/>
          <w:bCs/>
          <w:sz w:val="28"/>
          <w:szCs w:val="24"/>
        </w:rPr>
        <w:t xml:space="preserve"> divulgare ar putea prejudicia interesul sau prestigiul persoanei la care se referă.</w:t>
      </w:r>
      <w:r>
        <w:rPr>
          <w:rFonts w:ascii="Times New Roman" w:eastAsia="Times New Roman" w:hAnsi="Times New Roman" w:cs="Times New Roman"/>
          <w:bCs/>
          <w:sz w:val="28"/>
          <w:szCs w:val="24"/>
        </w:rPr>
        <w:t xml:space="preserve"> Realizarea dreptului Băncii Naționale stipulat în art. 100 alin. (7) nu constituie încălcare a obligației de păstrare a secretului profesional.</w:t>
      </w:r>
    </w:p>
    <w:p w14:paraId="0D2A36FB" w14:textId="77777777" w:rsidR="00913225" w:rsidRPr="00E818A1" w:rsidRDefault="00913225" w:rsidP="00AA40D6">
      <w:pPr>
        <w:spacing w:after="0" w:line="240" w:lineRule="auto"/>
        <w:ind w:left="142" w:firstLine="992"/>
        <w:jc w:val="both"/>
        <w:rPr>
          <w:rFonts w:ascii="Times New Roman" w:eastAsia="Times New Roman" w:hAnsi="Times New Roman" w:cs="Times New Roman"/>
          <w:bCs/>
          <w:sz w:val="28"/>
          <w:szCs w:val="24"/>
        </w:rPr>
      </w:pPr>
      <w:r w:rsidRPr="00E818A1">
        <w:rPr>
          <w:rFonts w:ascii="Times New Roman" w:eastAsia="Times New Roman" w:hAnsi="Times New Roman" w:cs="Times New Roman"/>
          <w:bCs/>
          <w:sz w:val="28"/>
          <w:szCs w:val="24"/>
        </w:rPr>
        <w:t xml:space="preserve">(3) Persoanele indicate la alin.(1) pot </w:t>
      </w:r>
      <w:proofErr w:type="spellStart"/>
      <w:r w:rsidRPr="00E818A1">
        <w:rPr>
          <w:rFonts w:ascii="Times New Roman" w:eastAsia="Times New Roman" w:hAnsi="Times New Roman" w:cs="Times New Roman"/>
          <w:bCs/>
          <w:sz w:val="28"/>
          <w:szCs w:val="24"/>
        </w:rPr>
        <w:t>folosi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constituie</w:t>
      </w:r>
      <w:proofErr w:type="spellEnd"/>
      <w:r w:rsidRPr="00E818A1">
        <w:rPr>
          <w:rFonts w:ascii="Times New Roman" w:eastAsia="Times New Roman" w:hAnsi="Times New Roman" w:cs="Times New Roman"/>
          <w:bCs/>
          <w:sz w:val="28"/>
          <w:szCs w:val="24"/>
        </w:rPr>
        <w:t xml:space="preserve"> secret profesional </w:t>
      </w:r>
      <w:proofErr w:type="spellStart"/>
      <w:r w:rsidRPr="00E818A1">
        <w:rPr>
          <w:rFonts w:ascii="Times New Roman" w:eastAsia="Times New Roman" w:hAnsi="Times New Roman" w:cs="Times New Roman"/>
          <w:bCs/>
          <w:sz w:val="28"/>
          <w:szCs w:val="24"/>
        </w:rPr>
        <w:t>doar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în</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scopul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în</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cadrul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executării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obligaţiilor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aferente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lastRenderedPageBreak/>
        <w:t>atribuţiilor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autorităţii</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supraveghere</w:t>
      </w:r>
      <w:proofErr w:type="spellEnd"/>
      <w:r w:rsidRPr="00E818A1">
        <w:rPr>
          <w:rFonts w:ascii="Times New Roman" w:eastAsia="Times New Roman" w:hAnsi="Times New Roman" w:cs="Times New Roman"/>
          <w:bCs/>
          <w:sz w:val="28"/>
          <w:szCs w:val="24"/>
        </w:rPr>
        <w:t xml:space="preserve">. Persoanele indicate nu au </w:t>
      </w:r>
      <w:proofErr w:type="spellStart"/>
      <w:r w:rsidRPr="00E818A1">
        <w:rPr>
          <w:rFonts w:ascii="Times New Roman" w:eastAsia="Times New Roman" w:hAnsi="Times New Roman" w:cs="Times New Roman"/>
          <w:bCs/>
          <w:sz w:val="28"/>
          <w:szCs w:val="24"/>
        </w:rPr>
        <w:t>dreptul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folosească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constituie</w:t>
      </w:r>
      <w:proofErr w:type="spellEnd"/>
      <w:r w:rsidRPr="00E818A1">
        <w:rPr>
          <w:rFonts w:ascii="Times New Roman" w:eastAsia="Times New Roman" w:hAnsi="Times New Roman" w:cs="Times New Roman"/>
          <w:bCs/>
          <w:sz w:val="28"/>
          <w:szCs w:val="24"/>
        </w:rPr>
        <w:t xml:space="preserve"> secret profesional în interes personal </w:t>
      </w:r>
      <w:proofErr w:type="spellStart"/>
      <w:r w:rsidRPr="00E818A1">
        <w:rPr>
          <w:rFonts w:ascii="Times New Roman" w:eastAsia="Times New Roman" w:hAnsi="Times New Roman" w:cs="Times New Roman"/>
          <w:bCs/>
          <w:sz w:val="28"/>
          <w:szCs w:val="24"/>
        </w:rPr>
        <w:t>sau</w:t>
      </w:r>
      <w:proofErr w:type="spellEnd"/>
      <w:r w:rsidRPr="00E818A1">
        <w:rPr>
          <w:rFonts w:ascii="Times New Roman" w:eastAsia="Times New Roman" w:hAnsi="Times New Roman" w:cs="Times New Roman"/>
          <w:bCs/>
          <w:sz w:val="28"/>
          <w:szCs w:val="24"/>
        </w:rPr>
        <w:t xml:space="preserve"> al </w:t>
      </w:r>
      <w:proofErr w:type="spellStart"/>
      <w:r w:rsidRPr="00E818A1">
        <w:rPr>
          <w:rFonts w:ascii="Times New Roman" w:eastAsia="Times New Roman" w:hAnsi="Times New Roman" w:cs="Times New Roman"/>
          <w:bCs/>
          <w:sz w:val="28"/>
          <w:szCs w:val="24"/>
        </w:rPr>
        <w:t>unor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terţi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divulge </w:t>
      </w:r>
      <w:proofErr w:type="spellStart"/>
      <w:r w:rsidRPr="00E818A1">
        <w:rPr>
          <w:rFonts w:ascii="Times New Roman" w:eastAsia="Times New Roman" w:hAnsi="Times New Roman" w:cs="Times New Roman"/>
          <w:bCs/>
          <w:sz w:val="28"/>
          <w:szCs w:val="24"/>
        </w:rPr>
        <w:t>aceste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sau</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permită</w:t>
      </w:r>
      <w:proofErr w:type="spellEnd"/>
      <w:r w:rsidRPr="00E818A1">
        <w:rPr>
          <w:rFonts w:ascii="Times New Roman" w:eastAsia="Times New Roman" w:hAnsi="Times New Roman" w:cs="Times New Roman"/>
          <w:bCs/>
          <w:sz w:val="28"/>
          <w:szCs w:val="24"/>
        </w:rPr>
        <w:t xml:space="preserve"> folosirea </w:t>
      </w:r>
      <w:proofErr w:type="spellStart"/>
      <w:r w:rsidRPr="00E818A1">
        <w:rPr>
          <w:rFonts w:ascii="Times New Roman" w:eastAsia="Times New Roman" w:hAnsi="Times New Roman" w:cs="Times New Roman"/>
          <w:bCs/>
          <w:sz w:val="28"/>
          <w:szCs w:val="24"/>
        </w:rPr>
        <w:t>lor</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către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terţi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ori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permită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accesul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acestora</w:t>
      </w:r>
      <w:proofErr w:type="spellEnd"/>
      <w:r w:rsidRPr="00E818A1">
        <w:rPr>
          <w:rFonts w:ascii="Times New Roman" w:eastAsia="Times New Roman" w:hAnsi="Times New Roman" w:cs="Times New Roman"/>
          <w:bCs/>
          <w:sz w:val="28"/>
          <w:szCs w:val="24"/>
        </w:rPr>
        <w:t xml:space="preserve"> la </w:t>
      </w:r>
      <w:proofErr w:type="spellStart"/>
      <w:r w:rsidRPr="00E818A1">
        <w:rPr>
          <w:rFonts w:ascii="Times New Roman" w:eastAsia="Times New Roman" w:hAnsi="Times New Roman" w:cs="Times New Roman"/>
          <w:bCs/>
          <w:sz w:val="28"/>
          <w:szCs w:val="24"/>
        </w:rPr>
        <w:t>informaţiile</w:t>
      </w:r>
      <w:proofErr w:type="spellEnd"/>
      <w:r w:rsidRPr="00E818A1">
        <w:rPr>
          <w:rFonts w:ascii="Times New Roman" w:eastAsia="Times New Roman" w:hAnsi="Times New Roman" w:cs="Times New Roman"/>
          <w:bCs/>
          <w:sz w:val="28"/>
          <w:szCs w:val="24"/>
        </w:rPr>
        <w:t xml:space="preserve"> respective.</w:t>
      </w:r>
    </w:p>
    <w:p w14:paraId="278C03A4" w14:textId="77777777" w:rsidR="00913225" w:rsidRPr="00E818A1" w:rsidRDefault="00913225" w:rsidP="00F40DE6">
      <w:pPr>
        <w:spacing w:after="0" w:line="240" w:lineRule="auto"/>
        <w:ind w:left="142" w:firstLine="1287"/>
        <w:jc w:val="both"/>
        <w:rPr>
          <w:rFonts w:ascii="Times New Roman" w:eastAsia="Times New Roman" w:hAnsi="Times New Roman" w:cs="Times New Roman"/>
          <w:bCs/>
          <w:sz w:val="28"/>
          <w:szCs w:val="24"/>
        </w:rPr>
      </w:pPr>
      <w:r w:rsidRPr="00E818A1">
        <w:rPr>
          <w:rFonts w:ascii="Times New Roman" w:eastAsia="Times New Roman" w:hAnsi="Times New Roman" w:cs="Times New Roman"/>
          <w:bCs/>
          <w:sz w:val="28"/>
          <w:szCs w:val="24"/>
        </w:rPr>
        <w:t xml:space="preserve">(4) Prestatorii de servicii de plată și emitenții de monedă electronică sunt </w:t>
      </w:r>
      <w:proofErr w:type="spellStart"/>
      <w:r w:rsidRPr="00E818A1">
        <w:rPr>
          <w:rFonts w:ascii="Times New Roman" w:eastAsia="Times New Roman" w:hAnsi="Times New Roman" w:cs="Times New Roman"/>
          <w:bCs/>
          <w:sz w:val="28"/>
          <w:szCs w:val="24"/>
        </w:rPr>
        <w:t>obligați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să</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păstreze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confidenţialitatea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asupra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tuturor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faptelor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datelor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referitoare</w:t>
      </w:r>
      <w:proofErr w:type="spellEnd"/>
      <w:r w:rsidRPr="00E818A1">
        <w:rPr>
          <w:rFonts w:ascii="Times New Roman" w:eastAsia="Times New Roman" w:hAnsi="Times New Roman" w:cs="Times New Roman"/>
          <w:bCs/>
          <w:sz w:val="28"/>
          <w:szCs w:val="24"/>
        </w:rPr>
        <w:t xml:space="preserve"> la </w:t>
      </w:r>
      <w:proofErr w:type="spellStart"/>
      <w:r w:rsidRPr="00E818A1">
        <w:rPr>
          <w:rFonts w:ascii="Times New Roman" w:eastAsia="Times New Roman" w:hAnsi="Times New Roman" w:cs="Times New Roman"/>
          <w:bCs/>
          <w:sz w:val="28"/>
          <w:szCs w:val="24"/>
        </w:rPr>
        <w:t>activitatea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precum</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asupra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oricăror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fapte</w:t>
      </w:r>
      <w:proofErr w:type="spellEnd"/>
      <w:r w:rsidRPr="00E818A1">
        <w:rPr>
          <w:rFonts w:ascii="Times New Roman" w:eastAsia="Times New Roman" w:hAnsi="Times New Roman" w:cs="Times New Roman"/>
          <w:bCs/>
          <w:sz w:val="28"/>
          <w:szCs w:val="24"/>
        </w:rPr>
        <w:t xml:space="preserve">, date </w:t>
      </w:r>
      <w:proofErr w:type="spellStart"/>
      <w:r w:rsidRPr="00E818A1">
        <w:rPr>
          <w:rFonts w:ascii="Times New Roman" w:eastAsia="Times New Roman" w:hAnsi="Times New Roman" w:cs="Times New Roman"/>
          <w:bCs/>
          <w:sz w:val="28"/>
          <w:szCs w:val="24"/>
        </w:rPr>
        <w:t>sau</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aflate</w:t>
      </w:r>
      <w:proofErr w:type="spellEnd"/>
      <w:r w:rsidRPr="00E818A1">
        <w:rPr>
          <w:rFonts w:ascii="Times New Roman" w:eastAsia="Times New Roman" w:hAnsi="Times New Roman" w:cs="Times New Roman"/>
          <w:bCs/>
          <w:sz w:val="28"/>
          <w:szCs w:val="24"/>
        </w:rPr>
        <w:t xml:space="preserve"> la </w:t>
      </w:r>
      <w:proofErr w:type="spellStart"/>
      <w:r w:rsidRPr="00E818A1">
        <w:rPr>
          <w:rFonts w:ascii="Times New Roman" w:eastAsia="Times New Roman" w:hAnsi="Times New Roman" w:cs="Times New Roman"/>
          <w:bCs/>
          <w:sz w:val="28"/>
          <w:szCs w:val="24"/>
        </w:rPr>
        <w:t>dispoziţia</w:t>
      </w:r>
      <w:proofErr w:type="spellEnd"/>
      <w:r w:rsidRPr="00E818A1">
        <w:rPr>
          <w:rFonts w:ascii="Times New Roman" w:eastAsia="Times New Roman" w:hAnsi="Times New Roman" w:cs="Times New Roman"/>
          <w:bCs/>
          <w:sz w:val="28"/>
          <w:szCs w:val="24"/>
        </w:rPr>
        <w:t xml:space="preserve"> sa, referitoare la persoana, </w:t>
      </w:r>
      <w:proofErr w:type="spellStart"/>
      <w:r w:rsidRPr="00E818A1">
        <w:rPr>
          <w:rFonts w:ascii="Times New Roman" w:eastAsia="Times New Roman" w:hAnsi="Times New Roman" w:cs="Times New Roman"/>
          <w:bCs/>
          <w:sz w:val="28"/>
          <w:szCs w:val="24"/>
        </w:rPr>
        <w:t>bunurile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activitatea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afacerea</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relaţiile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personale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sau</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afaceri</w:t>
      </w:r>
      <w:proofErr w:type="spellEnd"/>
      <w:r w:rsidRPr="00E818A1">
        <w:rPr>
          <w:rFonts w:ascii="Times New Roman" w:eastAsia="Times New Roman" w:hAnsi="Times New Roman" w:cs="Times New Roman"/>
          <w:bCs/>
          <w:sz w:val="28"/>
          <w:szCs w:val="24"/>
        </w:rPr>
        <w:t xml:space="preserve"> ale </w:t>
      </w:r>
      <w:proofErr w:type="spellStart"/>
      <w:r w:rsidRPr="00E818A1">
        <w:rPr>
          <w:rFonts w:ascii="Times New Roman" w:eastAsia="Times New Roman" w:hAnsi="Times New Roman" w:cs="Times New Roman"/>
          <w:bCs/>
          <w:sz w:val="28"/>
          <w:szCs w:val="24"/>
        </w:rPr>
        <w:t>clienţilor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ori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referitoare</w:t>
      </w:r>
      <w:proofErr w:type="spellEnd"/>
      <w:r w:rsidRPr="00E818A1">
        <w:rPr>
          <w:rFonts w:ascii="Times New Roman" w:eastAsia="Times New Roman" w:hAnsi="Times New Roman" w:cs="Times New Roman"/>
          <w:bCs/>
          <w:sz w:val="28"/>
          <w:szCs w:val="24"/>
        </w:rPr>
        <w:t xml:space="preserve"> la </w:t>
      </w:r>
      <w:proofErr w:type="spellStart"/>
      <w:r w:rsidRPr="00E818A1">
        <w:rPr>
          <w:rFonts w:ascii="Times New Roman" w:eastAsia="Times New Roman" w:hAnsi="Times New Roman" w:cs="Times New Roman"/>
          <w:bCs/>
          <w:sz w:val="28"/>
          <w:szCs w:val="24"/>
        </w:rPr>
        <w:t>conturile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clienţilor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solduri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rulaje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operaţiuni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derulate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tranzacţiile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încheiate</w:t>
      </w:r>
      <w:proofErr w:type="spellEnd"/>
      <w:r w:rsidRPr="00E818A1">
        <w:rPr>
          <w:rFonts w:ascii="Times New Roman" w:eastAsia="Times New Roman" w:hAnsi="Times New Roman" w:cs="Times New Roman"/>
          <w:bCs/>
          <w:sz w:val="28"/>
          <w:szCs w:val="24"/>
        </w:rPr>
        <w:t xml:space="preserve"> de </w:t>
      </w:r>
      <w:proofErr w:type="spellStart"/>
      <w:r w:rsidRPr="00E818A1">
        <w:rPr>
          <w:rFonts w:ascii="Times New Roman" w:eastAsia="Times New Roman" w:hAnsi="Times New Roman" w:cs="Times New Roman"/>
          <w:bCs/>
          <w:sz w:val="28"/>
          <w:szCs w:val="24"/>
        </w:rPr>
        <w:t>clienţi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precum</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şi</w:t>
      </w:r>
      <w:proofErr w:type="spellEnd"/>
      <w:r w:rsidRPr="00E818A1">
        <w:rPr>
          <w:rFonts w:ascii="Times New Roman" w:eastAsia="Times New Roman" w:hAnsi="Times New Roman" w:cs="Times New Roman"/>
          <w:bCs/>
          <w:sz w:val="28"/>
          <w:szCs w:val="24"/>
        </w:rPr>
        <w:t xml:space="preserve"> a </w:t>
      </w:r>
      <w:proofErr w:type="spellStart"/>
      <w:r w:rsidRPr="00E818A1">
        <w:rPr>
          <w:rFonts w:ascii="Times New Roman" w:eastAsia="Times New Roman" w:hAnsi="Times New Roman" w:cs="Times New Roman"/>
          <w:bCs/>
          <w:sz w:val="28"/>
          <w:szCs w:val="24"/>
        </w:rPr>
        <w:t>altor</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informaţii</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despre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clienţi</w:t>
      </w:r>
      <w:proofErr w:type="spellEnd"/>
      <w:r w:rsidRPr="00E818A1">
        <w:rPr>
          <w:rFonts w:ascii="Times New Roman" w:eastAsia="Times New Roman" w:hAnsi="Times New Roman" w:cs="Times New Roman"/>
          <w:bCs/>
          <w:sz w:val="28"/>
          <w:szCs w:val="24"/>
        </w:rPr>
        <w:t xml:space="preserve"> care i-au </w:t>
      </w:r>
      <w:proofErr w:type="spellStart"/>
      <w:r w:rsidRPr="00E818A1">
        <w:rPr>
          <w:rFonts w:ascii="Times New Roman" w:eastAsia="Times New Roman" w:hAnsi="Times New Roman" w:cs="Times New Roman"/>
          <w:bCs/>
          <w:sz w:val="28"/>
          <w:szCs w:val="24"/>
        </w:rPr>
        <w:t>devenit</w:t>
      </w:r>
      <w:proofErr w:type="spellEnd"/>
      <w:r w:rsidRPr="00E818A1">
        <w:rPr>
          <w:rFonts w:ascii="Times New Roman" w:eastAsia="Times New Roman" w:hAnsi="Times New Roman" w:cs="Times New Roman"/>
          <w:bCs/>
          <w:sz w:val="28"/>
          <w:szCs w:val="24"/>
        </w:rPr>
        <w:t xml:space="preserve"> cunoscute.</w:t>
      </w:r>
    </w:p>
    <w:p w14:paraId="417476DB" w14:textId="77777777" w:rsidR="00913225" w:rsidRDefault="00913225" w:rsidP="00F40DE6">
      <w:pPr>
        <w:spacing w:after="0" w:line="240" w:lineRule="auto"/>
        <w:ind w:left="142" w:firstLine="1287"/>
        <w:jc w:val="both"/>
        <w:rPr>
          <w:rFonts w:ascii="Times New Roman" w:eastAsia="Times New Roman" w:hAnsi="Times New Roman" w:cs="Times New Roman"/>
          <w:bCs/>
          <w:sz w:val="28"/>
          <w:szCs w:val="24"/>
        </w:rPr>
      </w:pPr>
      <w:r w:rsidRPr="00E818A1">
        <w:rPr>
          <w:rFonts w:ascii="Times New Roman" w:eastAsia="Times New Roman" w:hAnsi="Times New Roman" w:cs="Times New Roman"/>
          <w:bCs/>
          <w:sz w:val="28"/>
          <w:szCs w:val="24"/>
        </w:rPr>
        <w:t xml:space="preserve">(5) În </w:t>
      </w:r>
      <w:proofErr w:type="spellStart"/>
      <w:r w:rsidRPr="00E818A1">
        <w:rPr>
          <w:rFonts w:ascii="Times New Roman" w:eastAsia="Times New Roman" w:hAnsi="Times New Roman" w:cs="Times New Roman"/>
          <w:bCs/>
          <w:sz w:val="28"/>
          <w:szCs w:val="24"/>
        </w:rPr>
        <w:t>sensul</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prezentului</w:t>
      </w:r>
      <w:proofErr w:type="spellEnd"/>
      <w:r w:rsidRPr="00E818A1">
        <w:rPr>
          <w:rFonts w:ascii="Times New Roman" w:eastAsia="Times New Roman" w:hAnsi="Times New Roman" w:cs="Times New Roman"/>
          <w:bCs/>
          <w:sz w:val="28"/>
          <w:szCs w:val="24"/>
        </w:rPr>
        <w:t xml:space="preserve"> capitol, </w:t>
      </w:r>
      <w:proofErr w:type="spellStart"/>
      <w:r w:rsidRPr="00E818A1">
        <w:rPr>
          <w:rFonts w:ascii="Times New Roman" w:eastAsia="Times New Roman" w:hAnsi="Times New Roman" w:cs="Times New Roman"/>
          <w:bCs/>
          <w:sz w:val="28"/>
          <w:szCs w:val="24"/>
        </w:rPr>
        <w:t>informaţiile</w:t>
      </w:r>
      <w:proofErr w:type="spellEnd"/>
      <w:r w:rsidRPr="00E818A1">
        <w:rPr>
          <w:rFonts w:ascii="Times New Roman" w:eastAsia="Times New Roman" w:hAnsi="Times New Roman" w:cs="Times New Roman"/>
          <w:bCs/>
          <w:sz w:val="28"/>
          <w:szCs w:val="24"/>
        </w:rPr>
        <w:t xml:space="preserve"> </w:t>
      </w:r>
      <w:proofErr w:type="spellStart"/>
      <w:r w:rsidRPr="00E818A1">
        <w:rPr>
          <w:rFonts w:ascii="Times New Roman" w:eastAsia="Times New Roman" w:hAnsi="Times New Roman" w:cs="Times New Roman"/>
          <w:bCs/>
          <w:sz w:val="28"/>
          <w:szCs w:val="24"/>
        </w:rPr>
        <w:t>prevăzute</w:t>
      </w:r>
      <w:proofErr w:type="spellEnd"/>
      <w:r w:rsidRPr="00E818A1">
        <w:rPr>
          <w:rFonts w:ascii="Times New Roman" w:eastAsia="Times New Roman" w:hAnsi="Times New Roman" w:cs="Times New Roman"/>
          <w:bCs/>
          <w:sz w:val="28"/>
          <w:szCs w:val="24"/>
        </w:rPr>
        <w:t xml:space="preserve"> la </w:t>
      </w:r>
      <w:proofErr w:type="spellStart"/>
      <w:r w:rsidRPr="00E818A1">
        <w:rPr>
          <w:rFonts w:ascii="Times New Roman" w:eastAsia="Times New Roman" w:hAnsi="Times New Roman" w:cs="Times New Roman"/>
          <w:bCs/>
          <w:sz w:val="28"/>
          <w:szCs w:val="24"/>
        </w:rPr>
        <w:t>alin</w:t>
      </w:r>
      <w:proofErr w:type="spellEnd"/>
      <w:r w:rsidRPr="00E818A1">
        <w:rPr>
          <w:rFonts w:ascii="Times New Roman" w:eastAsia="Times New Roman" w:hAnsi="Times New Roman" w:cs="Times New Roman"/>
          <w:bCs/>
          <w:sz w:val="28"/>
          <w:szCs w:val="24"/>
        </w:rPr>
        <w:t>.(4) constituie secret profesional.</w:t>
      </w:r>
      <w:r>
        <w:rPr>
          <w:rFonts w:ascii="Times New Roman" w:eastAsia="Times New Roman" w:hAnsi="Times New Roman" w:cs="Times New Roman"/>
          <w:bCs/>
          <w:sz w:val="28"/>
          <w:szCs w:val="24"/>
        </w:rPr>
        <w:t>”</w:t>
      </w:r>
    </w:p>
    <w:p w14:paraId="2B1FA5AD" w14:textId="77702EBC" w:rsidR="00913225" w:rsidRPr="00783C08" w:rsidRDefault="00913225" w:rsidP="00F40DE6">
      <w:pPr>
        <w:jc w:val="both"/>
        <w:rPr>
          <w:rFonts w:ascii="Times New Roman" w:hAnsi="Times New Roman" w:cs="Times New Roman"/>
          <w:sz w:val="28"/>
          <w:szCs w:val="28"/>
          <w:lang w:val="ro-RO"/>
        </w:rPr>
      </w:pPr>
    </w:p>
    <w:p w14:paraId="7823B4FC" w14:textId="25BDDC5B" w:rsidR="00913225" w:rsidRDefault="00783C08"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3225" w:rsidRPr="00E818A1">
        <w:rPr>
          <w:rFonts w:ascii="Times New Roman" w:hAnsi="Times New Roman" w:cs="Times New Roman"/>
          <w:sz w:val="28"/>
          <w:szCs w:val="28"/>
          <w:lang w:val="ro-RO"/>
        </w:rPr>
        <w:t>Capitolul V</w:t>
      </w:r>
      <w:r w:rsidR="00913225">
        <w:rPr>
          <w:rFonts w:ascii="Times New Roman" w:hAnsi="Times New Roman" w:cs="Times New Roman"/>
          <w:sz w:val="28"/>
          <w:szCs w:val="28"/>
          <w:lang w:val="ro-RO"/>
        </w:rPr>
        <w:t>III</w:t>
      </w:r>
      <w:r w:rsidR="00913225" w:rsidRPr="00E818A1">
        <w:rPr>
          <w:rFonts w:ascii="Times New Roman" w:hAnsi="Times New Roman" w:cs="Times New Roman"/>
          <w:sz w:val="28"/>
          <w:szCs w:val="28"/>
          <w:lang w:val="ro-RO"/>
        </w:rPr>
        <w:t xml:space="preserve"> se completează cu articolul </w:t>
      </w:r>
      <w:r w:rsidR="00913225">
        <w:rPr>
          <w:rFonts w:ascii="Times New Roman" w:hAnsi="Times New Roman" w:cs="Times New Roman"/>
          <w:sz w:val="28"/>
          <w:szCs w:val="28"/>
          <w:lang w:val="ro-RO"/>
        </w:rPr>
        <w:t>103</w:t>
      </w:r>
      <w:r w:rsidR="00913225" w:rsidRPr="00E818A1">
        <w:rPr>
          <w:rFonts w:ascii="Times New Roman" w:hAnsi="Times New Roman" w:cs="Times New Roman"/>
          <w:sz w:val="28"/>
          <w:szCs w:val="28"/>
          <w:vertAlign w:val="superscript"/>
          <w:lang w:val="ro-RO"/>
        </w:rPr>
        <w:t>1</w:t>
      </w:r>
      <w:r w:rsidR="00913225" w:rsidRPr="00E818A1">
        <w:rPr>
          <w:rFonts w:ascii="Times New Roman" w:hAnsi="Times New Roman" w:cs="Times New Roman"/>
          <w:sz w:val="28"/>
          <w:szCs w:val="28"/>
          <w:lang w:val="ro-RO"/>
        </w:rPr>
        <w:t xml:space="preserve"> cu următorul cuprins:</w:t>
      </w:r>
    </w:p>
    <w:p w14:paraId="0CE33145" w14:textId="77777777" w:rsidR="00913225" w:rsidRPr="00E818A1" w:rsidRDefault="00913225"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E818A1">
        <w:rPr>
          <w:rFonts w:ascii="Times New Roman" w:hAnsi="Times New Roman" w:cs="Times New Roman"/>
          <w:sz w:val="28"/>
          <w:szCs w:val="28"/>
          <w:lang w:val="ro-RO"/>
        </w:rPr>
        <w:t>Articolul 103</w:t>
      </w:r>
      <w:r w:rsidRPr="00E818A1">
        <w:rPr>
          <w:rFonts w:ascii="Times New Roman" w:hAnsi="Times New Roman" w:cs="Times New Roman"/>
          <w:sz w:val="28"/>
          <w:szCs w:val="28"/>
          <w:vertAlign w:val="superscript"/>
          <w:lang w:val="ro-RO"/>
        </w:rPr>
        <w:t>1</w:t>
      </w:r>
      <w:r w:rsidRPr="00E818A1">
        <w:rPr>
          <w:rFonts w:ascii="Times New Roman" w:hAnsi="Times New Roman" w:cs="Times New Roman"/>
          <w:sz w:val="28"/>
          <w:szCs w:val="28"/>
          <w:lang w:val="ro-RO"/>
        </w:rPr>
        <w:t>. Condiţiile furnizării informaţiei ce constituie secret profesional</w:t>
      </w:r>
    </w:p>
    <w:p w14:paraId="02E5D227"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(1) Obligaţia de păstrare a secretului profesional nu poate fi opusă unei autorităţi competente în exercitarea atribuţiilor sale de supraveghere pe bază individuală şi/sau consolidată.</w:t>
      </w:r>
    </w:p>
    <w:p w14:paraId="45BBCA7B"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(2) Furnizarea informaţiei care constituie secret profesional, inclusiv către autorităţile publice abilitate prin legi speciale să solicite informaţii de la persoanele fizice şi juridice, se efectuează în strictă conformitate cu prezentul articol.</w:t>
      </w:r>
    </w:p>
    <w:p w14:paraId="50539FE2"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(3) Informaţiile ce constituie secret profesional urmează a fi furnizată de prestatorii de servicii de plată și emitenții de monedă electronică, în măsura în care furnizarea acestei informaţii este justificată de scopul pentru care este solicitată, în următoarele situaţii:</w:t>
      </w:r>
    </w:p>
    <w:p w14:paraId="332991B8"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a) cu acordul expres al persoanei la care se referă informaţia;</w:t>
      </w:r>
    </w:p>
    <w:p w14:paraId="5CC819E8"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b) cînd acestea urmează a fi publicate conform legislaţiei;</w:t>
      </w:r>
    </w:p>
    <w:p w14:paraId="0396BFDD"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c) în cazul furnizării acestor informaţii, în formă sumară sau agregată, astfel încît să nu poată fi identificată persoana la care acestea se referă, precum şi în cazul exercitării atribuţiilor privind informarea publicului;</w:t>
      </w:r>
    </w:p>
    <w:p w14:paraId="494B27F3"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d) la solicitarea organului de urmărire penală, cu autorizaţia judecătorului de instrucţie, privind cauza penală concretă;</w:t>
      </w:r>
    </w:p>
    <w:p w14:paraId="634864A0"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e) la solicitarea instanţei de judecată, în scop de soluţionare a unei cauze aflate pe rol;</w:t>
      </w:r>
    </w:p>
    <w:p w14:paraId="6B4935AC"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f) la solicitarea Serviciului de Informaţii şi Securitate, în scop de exercitare a atribuţiilor ce ţin de asigurarea securităţii statului;</w:t>
      </w:r>
    </w:p>
    <w:p w14:paraId="729D08BC"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g) la solicitarea Serviciului Prevenirea şi Combaterea Spălării Banilor, în privinţa persoanei</w:t>
      </w:r>
      <w:r>
        <w:rPr>
          <w:rFonts w:ascii="Times New Roman" w:hAnsi="Times New Roman" w:cs="Times New Roman"/>
          <w:sz w:val="28"/>
          <w:szCs w:val="28"/>
          <w:lang w:val="ro-RO"/>
        </w:rPr>
        <w:t xml:space="preserve"> </w:t>
      </w:r>
      <w:r w:rsidRPr="00566B7B">
        <w:rPr>
          <w:rFonts w:ascii="Times New Roman" w:hAnsi="Times New Roman" w:cs="Times New Roman"/>
          <w:sz w:val="28"/>
          <w:szCs w:val="28"/>
          <w:lang w:val="ro-RO"/>
        </w:rPr>
        <w:t xml:space="preserve">sau a unor tranzacții realizate de către persoană sau în </w:t>
      </w:r>
      <w:r w:rsidRPr="00566B7B">
        <w:rPr>
          <w:rFonts w:ascii="Times New Roman" w:hAnsi="Times New Roman" w:cs="Times New Roman"/>
          <w:sz w:val="28"/>
          <w:szCs w:val="28"/>
          <w:lang w:val="ro-RO"/>
        </w:rPr>
        <w:lastRenderedPageBreak/>
        <w:t xml:space="preserve">beneficiul persoanei </w:t>
      </w:r>
      <w:r w:rsidRPr="00E818A1">
        <w:rPr>
          <w:rFonts w:ascii="Times New Roman" w:hAnsi="Times New Roman" w:cs="Times New Roman"/>
          <w:sz w:val="28"/>
          <w:szCs w:val="28"/>
          <w:lang w:val="ro-RO"/>
        </w:rPr>
        <w:t xml:space="preserve"> care cad sub incidenţa legislaţiei cu privire la prevenirea şi combaterea spălării banilor şi finanţării terorismului;</w:t>
      </w:r>
    </w:p>
    <w:p w14:paraId="0D64FAE1"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h) în cadrul acordurilor de cooperare cu alte autorităţi publice sau din iniţiativa Băncii Naţionale, în scop de exercitare a atribuţiilor specifice de supraveghere şi control asupra respectării prevederilor actelor legislative şi normative;</w:t>
      </w:r>
    </w:p>
    <w:p w14:paraId="75F93079"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 xml:space="preserve">i) în cadrul procedurilor legate de insolvabilitate sau lichidare </w:t>
      </w:r>
      <w:r>
        <w:rPr>
          <w:rFonts w:ascii="Times New Roman" w:hAnsi="Times New Roman" w:cs="Times New Roman"/>
          <w:sz w:val="28"/>
          <w:szCs w:val="28"/>
          <w:lang w:val="ro-RO"/>
        </w:rPr>
        <w:t>prestatorilor de servicii de plată și a emitenților de monedă electronică</w:t>
      </w:r>
      <w:r w:rsidRPr="00E818A1">
        <w:rPr>
          <w:rFonts w:ascii="Times New Roman" w:hAnsi="Times New Roman" w:cs="Times New Roman"/>
          <w:sz w:val="28"/>
          <w:szCs w:val="28"/>
          <w:lang w:val="ro-RO"/>
        </w:rPr>
        <w:t xml:space="preserve">, cu excepţia informaţiilor referitoare la terţii implicaţi în acţiuni legate de insolvabilitatea sau lichidarea </w:t>
      </w:r>
      <w:r w:rsidRPr="00566B7B">
        <w:rPr>
          <w:rFonts w:ascii="Times New Roman" w:hAnsi="Times New Roman" w:cs="Times New Roman"/>
          <w:sz w:val="28"/>
          <w:szCs w:val="28"/>
          <w:lang w:val="ro-RO"/>
        </w:rPr>
        <w:t>prestatorilor de servicii de plată și a emitenților de monedă electronică</w:t>
      </w:r>
      <w:r>
        <w:rPr>
          <w:rFonts w:ascii="Times New Roman" w:hAnsi="Times New Roman" w:cs="Times New Roman"/>
          <w:sz w:val="28"/>
          <w:szCs w:val="28"/>
          <w:lang w:val="ro-RO"/>
        </w:rPr>
        <w:t xml:space="preserve"> respectivi</w:t>
      </w:r>
      <w:r w:rsidRPr="00E818A1">
        <w:rPr>
          <w:rFonts w:ascii="Times New Roman" w:hAnsi="Times New Roman" w:cs="Times New Roman"/>
          <w:sz w:val="28"/>
          <w:szCs w:val="28"/>
          <w:lang w:val="ro-RO"/>
        </w:rPr>
        <w:t>;</w:t>
      </w:r>
    </w:p>
    <w:p w14:paraId="73C58EA3"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j) cînd interesele autorităţii de supraveghere necesită dezvăluirea acestor informaţii în cadrul unor proceduri judiciare;</w:t>
      </w:r>
    </w:p>
    <w:p w14:paraId="7CFDE6A4"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k) la cererea autorităţilor de supraveghere a prestatorilor de servicii de plată, a emitenţilor de monedă electronică, a pieţei financiare şi a sistemelor de plăţi din alte ţări.</w:t>
      </w:r>
    </w:p>
    <w:p w14:paraId="33862348"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(4) Nu constituie încălcare a obligaţiei de păstrare a secretului profesional:</w:t>
      </w:r>
    </w:p>
    <w:p w14:paraId="3C0444D1"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a) furnizarea către Banca Naţională a Moldovei a informaţiei necesare exercitării atribuţiilor ei;</w:t>
      </w:r>
    </w:p>
    <w:p w14:paraId="0AD0E098"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b) furnizarea informaţiei şi a datelor întocmite astfel încît identitatea şi informaţiile privind activitatea fiecărui client al prestatorului de servicii de plată sau emitentului de monedă electronică nu pot fi identificate;</w:t>
      </w:r>
    </w:p>
    <w:p w14:paraId="0A44D275" w14:textId="5876CFC8"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c</w:t>
      </w:r>
      <w:r w:rsidRPr="006027A0">
        <w:rPr>
          <w:rFonts w:ascii="Times New Roman" w:hAnsi="Times New Roman" w:cs="Times New Roman"/>
          <w:sz w:val="28"/>
          <w:szCs w:val="28"/>
          <w:lang w:val="ro-RO"/>
        </w:rPr>
        <w:t xml:space="preserve">) furnizarea obligatorie </w:t>
      </w:r>
      <w:r w:rsidR="006A3783" w:rsidRPr="006027A0">
        <w:rPr>
          <w:rFonts w:ascii="Times New Roman" w:hAnsi="Times New Roman" w:cs="Times New Roman"/>
          <w:sz w:val="28"/>
          <w:szCs w:val="28"/>
          <w:lang w:val="ro-RO"/>
        </w:rPr>
        <w:t xml:space="preserve">Serviciului Fiscal de Stat a informației gestionare și financiare la executarea  operațiunilor de plată și </w:t>
      </w:r>
      <w:r w:rsidRPr="00E818A1">
        <w:rPr>
          <w:rFonts w:ascii="Times New Roman" w:hAnsi="Times New Roman" w:cs="Times New Roman"/>
          <w:sz w:val="28"/>
          <w:szCs w:val="28"/>
          <w:lang w:val="ro-RO"/>
        </w:rPr>
        <w:t>a informaţiei privind deschiderea, modificarea şi închiderea conturilor</w:t>
      </w:r>
      <w:r>
        <w:rPr>
          <w:rFonts w:ascii="Times New Roman" w:hAnsi="Times New Roman" w:cs="Times New Roman"/>
          <w:sz w:val="28"/>
          <w:szCs w:val="28"/>
          <w:lang w:val="ro-RO"/>
        </w:rPr>
        <w:t xml:space="preserve"> de plăți</w:t>
      </w:r>
      <w:r w:rsidRPr="00E818A1">
        <w:rPr>
          <w:rFonts w:ascii="Times New Roman" w:hAnsi="Times New Roman" w:cs="Times New Roman"/>
          <w:sz w:val="28"/>
          <w:szCs w:val="28"/>
          <w:lang w:val="ro-RO"/>
        </w:rPr>
        <w:t>, în cazurile şi cu referinţă la categoriile de contribuabili prevăzute de lege;</w:t>
      </w:r>
    </w:p>
    <w:p w14:paraId="0D4A7E91"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d) furnizarea informaţiei societăţii de audit a prestatorului de servicii de plată sau emitentului de monedă electronică, în limitele necesare exercitării de către aceasta a activităţii de audit;</w:t>
      </w:r>
    </w:p>
    <w:p w14:paraId="7DE62CA8" w14:textId="77777777" w:rsidR="00913225"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e) furnizarea informaţiei Serviciului prevenirea şi combaterea spălării banilor despre orice activitate sau tranzacţie suspectă, în conformitate cu legislaţia cu privire la prevenirea şi combaterea spălării banilor şi finanţării terorismului.</w:t>
      </w:r>
    </w:p>
    <w:p w14:paraId="024C1AC7"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566B7B">
        <w:rPr>
          <w:rFonts w:ascii="Times New Roman" w:hAnsi="Times New Roman" w:cs="Times New Roman"/>
          <w:sz w:val="28"/>
          <w:szCs w:val="28"/>
          <w:lang w:val="ro-RO"/>
        </w:rPr>
        <w:t>f) furnizarea informaţiei birourilor istoriilor de credit referitoare la creditele acordate conform prevederilor art. 25 alin. (3), 88 alin. (11), cu respectarea cerințelor stabilite în Legea nr. 122/2008 cu privire la birourile istoriilor de credit</w:t>
      </w:r>
    </w:p>
    <w:p w14:paraId="3CABED94"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 xml:space="preserve">(5) Persoanele şi autorităţile competente să solicite şi să primească informaţiile ce constituie secret profesional sînt obligate să păstreze confidenţialitatea acestora şi le pot utiliza numai în scopul pentru care le-au </w:t>
      </w:r>
      <w:r w:rsidRPr="00E818A1">
        <w:rPr>
          <w:rFonts w:ascii="Times New Roman" w:hAnsi="Times New Roman" w:cs="Times New Roman"/>
          <w:sz w:val="28"/>
          <w:szCs w:val="28"/>
          <w:lang w:val="ro-RO"/>
        </w:rPr>
        <w:lastRenderedPageBreak/>
        <w:t>solicitat sau le-au fost furnizate, potrivit legii sau acordurilor încheiate, de asemenea sînt obligate să nu le furnizeze sau să le divulge terţilor, cu excepţia cazurilor de executare a obligaţiilor prevăzute de lege.</w:t>
      </w:r>
    </w:p>
    <w:p w14:paraId="2AC623D5"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(6) Informaţiile ce constituie secret profesional pot fi furnizate băncilor centrale, autorităţilor de supraveghere a pieţei financiare, a sistemelor de plăţi, a prestatorilor de servicii de plată şi a emitenţilor de monedă electronică din alte ţări în baza principiului reciprocităţii, în modul prevăzut de tratatele internaţionale şi acordurile încheiate între autoritatea de supraveghere şi autorităţile de supraveghere a băncilor, a pieţei financiare, a sistemelor de plăţi, a prestatorilor de servicii de plată, a emitenţilor de monedă electronică din alte ţări.</w:t>
      </w:r>
    </w:p>
    <w:p w14:paraId="0E595D6D" w14:textId="77777777" w:rsidR="00913225" w:rsidRPr="00E818A1"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(7) În cazul în care informaţiile ce constituie secret profesional provin dintr-o altă ţară, acestea pot fi divulgate sau furnizate numai cu acordul expres al autorităţii competente care le-a furnizat şi, după caz, exclusiv în scopul pentru care s-a dat acest acord.</w:t>
      </w:r>
    </w:p>
    <w:p w14:paraId="1561D72C" w14:textId="77777777" w:rsidR="00913225" w:rsidRDefault="00913225" w:rsidP="00F40DE6">
      <w:pPr>
        <w:pStyle w:val="a3"/>
        <w:ind w:left="142" w:firstLine="927"/>
        <w:jc w:val="both"/>
        <w:rPr>
          <w:rFonts w:ascii="Times New Roman" w:hAnsi="Times New Roman" w:cs="Times New Roman"/>
          <w:sz w:val="28"/>
          <w:szCs w:val="28"/>
          <w:lang w:val="ro-RO"/>
        </w:rPr>
      </w:pPr>
      <w:r w:rsidRPr="00E818A1">
        <w:rPr>
          <w:rFonts w:ascii="Times New Roman" w:hAnsi="Times New Roman" w:cs="Times New Roman"/>
          <w:sz w:val="28"/>
          <w:szCs w:val="28"/>
          <w:lang w:val="ro-RO"/>
        </w:rPr>
        <w:t>(8) În exercitarea atribuţiei de supraveghere, persoanele indicate la alin.(1) nu trebuie să admită apariţia conflictului de interese cînd obligaţiile lor de serviciu intră în conflict cu interesele lor personale.</w:t>
      </w:r>
      <w:r>
        <w:rPr>
          <w:rFonts w:ascii="Times New Roman" w:hAnsi="Times New Roman" w:cs="Times New Roman"/>
          <w:sz w:val="28"/>
          <w:szCs w:val="28"/>
          <w:lang w:val="ro-RO"/>
        </w:rPr>
        <w:t>”</w:t>
      </w:r>
    </w:p>
    <w:p w14:paraId="65886BC7" w14:textId="77777777" w:rsidR="00913225" w:rsidRDefault="00913225" w:rsidP="00F40DE6">
      <w:pPr>
        <w:pStyle w:val="a3"/>
        <w:ind w:left="1069"/>
        <w:jc w:val="both"/>
        <w:rPr>
          <w:rFonts w:ascii="Times New Roman" w:hAnsi="Times New Roman" w:cs="Times New Roman"/>
          <w:sz w:val="28"/>
          <w:szCs w:val="28"/>
          <w:lang w:val="ro-RO"/>
        </w:rPr>
      </w:pPr>
    </w:p>
    <w:p w14:paraId="474FAA4D" w14:textId="25EA14B6" w:rsidR="00913225" w:rsidRDefault="00831079" w:rsidP="0007503D">
      <w:pPr>
        <w:pStyle w:val="a3"/>
        <w:numPr>
          <w:ilvl w:val="0"/>
          <w:numId w:val="17"/>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3225" w:rsidRPr="00501444">
        <w:rPr>
          <w:rFonts w:ascii="Times New Roman" w:hAnsi="Times New Roman" w:cs="Times New Roman"/>
          <w:sz w:val="28"/>
          <w:szCs w:val="28"/>
          <w:lang w:val="ro-RO"/>
        </w:rPr>
        <w:t>Articolul 104</w:t>
      </w:r>
      <w:r w:rsidR="00913225">
        <w:rPr>
          <w:rFonts w:ascii="Times New Roman" w:hAnsi="Times New Roman" w:cs="Times New Roman"/>
          <w:sz w:val="28"/>
          <w:szCs w:val="28"/>
          <w:vertAlign w:val="superscript"/>
          <w:lang w:val="ro-RO"/>
        </w:rPr>
        <w:t xml:space="preserve"> </w:t>
      </w:r>
      <w:r w:rsidR="00913225" w:rsidRPr="00501444">
        <w:rPr>
          <w:rFonts w:ascii="Times New Roman" w:hAnsi="Times New Roman" w:cs="Times New Roman"/>
          <w:sz w:val="28"/>
          <w:szCs w:val="28"/>
          <w:lang w:val="ro-RO"/>
        </w:rPr>
        <w:t>se completează cu alineatul (3) cu următorul cuprins:</w:t>
      </w:r>
    </w:p>
    <w:p w14:paraId="56452A3B" w14:textId="77777777" w:rsidR="00913225" w:rsidRDefault="00913225" w:rsidP="00F40DE6">
      <w:pPr>
        <w:pStyle w:val="a3"/>
        <w:ind w:left="142" w:firstLine="927"/>
        <w:jc w:val="both"/>
        <w:rPr>
          <w:rFonts w:ascii="Times New Roman" w:hAnsi="Times New Roman" w:cs="Times New Roman"/>
          <w:sz w:val="28"/>
          <w:szCs w:val="28"/>
        </w:rPr>
      </w:pPr>
      <w:r>
        <w:rPr>
          <w:rFonts w:ascii="Times New Roman" w:hAnsi="Times New Roman" w:cs="Times New Roman"/>
          <w:sz w:val="28"/>
          <w:szCs w:val="28"/>
          <w:lang w:val="ro-RO"/>
        </w:rPr>
        <w:t>„</w:t>
      </w:r>
      <w:r w:rsidRPr="00501444">
        <w:rPr>
          <w:rFonts w:ascii="Times New Roman" w:hAnsi="Times New Roman" w:cs="Times New Roman"/>
          <w:sz w:val="28"/>
          <w:szCs w:val="28"/>
        </w:rPr>
        <w:t xml:space="preserve">(3) În situații excepționale, în cazul în care răspunsul nu poate fi dat în termen de 15 zile lucrătoare din motive independente de voința prestatorului de servicii de plată, acesta este obligat să transmită un răspuns provizoriu, care să indice în mod clar motivele pentru care răspunsul la </w:t>
      </w:r>
      <w:r>
        <w:rPr>
          <w:rFonts w:ascii="Times New Roman" w:hAnsi="Times New Roman" w:cs="Times New Roman"/>
          <w:sz w:val="28"/>
          <w:szCs w:val="28"/>
        </w:rPr>
        <w:t>reclamație</w:t>
      </w:r>
      <w:r w:rsidRPr="00501444">
        <w:rPr>
          <w:rFonts w:ascii="Times New Roman" w:hAnsi="Times New Roman" w:cs="Times New Roman"/>
          <w:sz w:val="28"/>
          <w:szCs w:val="28"/>
        </w:rPr>
        <w:t xml:space="preserve"> va ajunge cu întârziere și să precizeze termenul în care utilizatorul serviciilor de plată va primi răspunsul definitiv. În orice caz, termenul pentru primirea răspunsului final nu depășește 35 de zile lucrătoare.”</w:t>
      </w:r>
      <w:r>
        <w:rPr>
          <w:rFonts w:ascii="Times New Roman" w:hAnsi="Times New Roman" w:cs="Times New Roman"/>
          <w:sz w:val="28"/>
          <w:szCs w:val="28"/>
        </w:rPr>
        <w:t>.</w:t>
      </w:r>
    </w:p>
    <w:p w14:paraId="3672069B" w14:textId="77777777" w:rsidR="00913225" w:rsidRDefault="00913225" w:rsidP="00F40DE6">
      <w:pPr>
        <w:pStyle w:val="a3"/>
        <w:ind w:left="142" w:firstLine="927"/>
        <w:jc w:val="both"/>
        <w:rPr>
          <w:rFonts w:ascii="Times New Roman" w:hAnsi="Times New Roman" w:cs="Times New Roman"/>
          <w:sz w:val="28"/>
          <w:szCs w:val="28"/>
        </w:rPr>
      </w:pPr>
    </w:p>
    <w:p w14:paraId="4F7434BC" w14:textId="2C2E8F91" w:rsidR="00913225" w:rsidRDefault="006A3783" w:rsidP="00F40DE6">
      <w:pPr>
        <w:pStyle w:val="a3"/>
        <w:ind w:left="142" w:firstLine="927"/>
        <w:jc w:val="both"/>
        <w:rPr>
          <w:rFonts w:ascii="Times New Roman" w:hAnsi="Times New Roman" w:cs="Times New Roman"/>
          <w:sz w:val="28"/>
          <w:szCs w:val="28"/>
        </w:rPr>
      </w:pPr>
      <w:r w:rsidRPr="006A3783">
        <w:rPr>
          <w:rFonts w:ascii="Times New Roman" w:hAnsi="Times New Roman" w:cs="Times New Roman"/>
          <w:b/>
          <w:sz w:val="28"/>
          <w:szCs w:val="28"/>
        </w:rPr>
        <w:t>Art. I</w:t>
      </w:r>
      <w:r w:rsidR="00303994">
        <w:rPr>
          <w:rFonts w:ascii="Times New Roman" w:hAnsi="Times New Roman" w:cs="Times New Roman"/>
          <w:b/>
          <w:sz w:val="28"/>
          <w:szCs w:val="28"/>
        </w:rPr>
        <w:t>II</w:t>
      </w:r>
      <w:r w:rsidRPr="006A3783">
        <w:rPr>
          <w:rFonts w:ascii="Times New Roman" w:hAnsi="Times New Roman" w:cs="Times New Roman"/>
          <w:b/>
          <w:sz w:val="28"/>
          <w:szCs w:val="28"/>
        </w:rPr>
        <w:t>.</w:t>
      </w:r>
      <w:r>
        <w:rPr>
          <w:rFonts w:ascii="Times New Roman" w:hAnsi="Times New Roman" w:cs="Times New Roman"/>
          <w:sz w:val="28"/>
          <w:szCs w:val="28"/>
        </w:rPr>
        <w:t xml:space="preserve"> Codul fiscal nr. 1163/1997 (Republicat în Monitorul Oficial al Republicii Moldova, ediție specială din 8 februarie 2007),  se modifică după cum urmează:</w:t>
      </w:r>
    </w:p>
    <w:p w14:paraId="11511693" w14:textId="79321B69" w:rsidR="006A3783" w:rsidRDefault="00035E9C" w:rsidP="00F40DE6">
      <w:pPr>
        <w:pStyle w:val="a3"/>
        <w:numPr>
          <w:ilvl w:val="0"/>
          <w:numId w:val="9"/>
        </w:numPr>
        <w:ind w:left="0" w:firstLine="1134"/>
        <w:jc w:val="both"/>
        <w:rPr>
          <w:rFonts w:ascii="Times New Roman" w:hAnsi="Times New Roman" w:cs="Times New Roman"/>
          <w:sz w:val="28"/>
          <w:szCs w:val="28"/>
        </w:rPr>
      </w:pPr>
      <w:r>
        <w:rPr>
          <w:rFonts w:ascii="Times New Roman" w:hAnsi="Times New Roman" w:cs="Times New Roman"/>
          <w:sz w:val="28"/>
          <w:szCs w:val="28"/>
        </w:rPr>
        <w:t>l</w:t>
      </w:r>
      <w:r w:rsidR="006A3783">
        <w:rPr>
          <w:rFonts w:ascii="Times New Roman" w:hAnsi="Times New Roman" w:cs="Times New Roman"/>
          <w:sz w:val="28"/>
          <w:szCs w:val="28"/>
        </w:rPr>
        <w:t>a art</w:t>
      </w:r>
      <w:r>
        <w:rPr>
          <w:rFonts w:ascii="Times New Roman" w:hAnsi="Times New Roman" w:cs="Times New Roman"/>
          <w:sz w:val="28"/>
          <w:szCs w:val="28"/>
        </w:rPr>
        <w:t>. 5 pct. 40), textul „ce includ” se substituie cu textul „cu sau fără”, iar textul „în numerar, terminal cash-in” se exclude;</w:t>
      </w:r>
    </w:p>
    <w:p w14:paraId="12528DE6" w14:textId="181C63B0" w:rsidR="00035E9C" w:rsidRDefault="00035E9C" w:rsidP="00F40DE6">
      <w:pPr>
        <w:pStyle w:val="a3"/>
        <w:numPr>
          <w:ilvl w:val="0"/>
          <w:numId w:val="9"/>
        </w:numPr>
        <w:tabs>
          <w:tab w:val="left" w:pos="1560"/>
        </w:tabs>
        <w:ind w:left="0" w:firstLine="1134"/>
        <w:jc w:val="both"/>
        <w:rPr>
          <w:rFonts w:ascii="Times New Roman" w:hAnsi="Times New Roman" w:cs="Times New Roman"/>
          <w:sz w:val="28"/>
          <w:szCs w:val="28"/>
        </w:rPr>
      </w:pPr>
      <w:r>
        <w:rPr>
          <w:rFonts w:ascii="Times New Roman" w:hAnsi="Times New Roman" w:cs="Times New Roman"/>
          <w:sz w:val="28"/>
          <w:szCs w:val="28"/>
        </w:rPr>
        <w:t>la articolul 254 alineatul (8), cuvintele „în numerar” se exclud.</w:t>
      </w:r>
    </w:p>
    <w:p w14:paraId="1429192D" w14:textId="77777777" w:rsidR="00035E9C" w:rsidRDefault="00035E9C" w:rsidP="00F40DE6">
      <w:pPr>
        <w:pStyle w:val="a3"/>
        <w:tabs>
          <w:tab w:val="left" w:pos="1560"/>
        </w:tabs>
        <w:ind w:left="1134"/>
        <w:jc w:val="both"/>
        <w:rPr>
          <w:rFonts w:ascii="Times New Roman" w:hAnsi="Times New Roman" w:cs="Times New Roman"/>
          <w:sz w:val="28"/>
          <w:szCs w:val="28"/>
        </w:rPr>
      </w:pPr>
    </w:p>
    <w:p w14:paraId="3817F4A0" w14:textId="60476AE3" w:rsidR="00913225" w:rsidRDefault="00895017"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b/>
          <w:sz w:val="28"/>
          <w:szCs w:val="28"/>
          <w:lang w:val="ro-RO"/>
        </w:rPr>
        <w:t>Art. IV</w:t>
      </w:r>
      <w:r w:rsidR="00913225" w:rsidRPr="00F12592">
        <w:rPr>
          <w:rFonts w:ascii="Times New Roman" w:hAnsi="Times New Roman" w:cs="Times New Roman"/>
          <w:b/>
          <w:sz w:val="28"/>
          <w:szCs w:val="28"/>
          <w:lang w:val="ro-RO"/>
        </w:rPr>
        <w:t xml:space="preserve">. </w:t>
      </w:r>
      <w:r w:rsidR="00913225" w:rsidRPr="00F12592">
        <w:rPr>
          <w:rFonts w:ascii="Times New Roman" w:hAnsi="Times New Roman" w:cs="Times New Roman"/>
          <w:sz w:val="28"/>
          <w:szCs w:val="28"/>
          <w:lang w:val="ro-RO"/>
        </w:rPr>
        <w:t xml:space="preserve">– </w:t>
      </w:r>
      <w:r w:rsidR="000A363F">
        <w:rPr>
          <w:rFonts w:ascii="Times New Roman" w:hAnsi="Times New Roman" w:cs="Times New Roman"/>
          <w:sz w:val="28"/>
          <w:szCs w:val="28"/>
          <w:lang w:val="ro-RO"/>
        </w:rPr>
        <w:t xml:space="preserve">(1) </w:t>
      </w:r>
      <w:r w:rsidR="00913225" w:rsidRPr="000A363F">
        <w:rPr>
          <w:rFonts w:ascii="Times New Roman" w:hAnsi="Times New Roman" w:cs="Times New Roman"/>
          <w:sz w:val="28"/>
          <w:szCs w:val="28"/>
          <w:lang w:val="ro-RO"/>
        </w:rPr>
        <w:t xml:space="preserve">Prezenta lege </w:t>
      </w:r>
      <w:r w:rsidR="0082007D" w:rsidRPr="000A363F">
        <w:rPr>
          <w:rFonts w:ascii="Times New Roman" w:hAnsi="Times New Roman" w:cs="Times New Roman"/>
          <w:sz w:val="28"/>
          <w:szCs w:val="28"/>
          <w:lang w:val="ro-RO"/>
        </w:rPr>
        <w:t>intră în vigoare</w:t>
      </w:r>
      <w:r w:rsidR="00663DB9">
        <w:rPr>
          <w:rFonts w:ascii="Times New Roman" w:hAnsi="Times New Roman" w:cs="Times New Roman"/>
          <w:sz w:val="28"/>
          <w:szCs w:val="28"/>
          <w:lang w:val="ro-RO"/>
        </w:rPr>
        <w:t xml:space="preserve"> </w:t>
      </w:r>
      <w:r w:rsidR="00D2753E">
        <w:rPr>
          <w:rFonts w:ascii="Times New Roman" w:hAnsi="Times New Roman" w:cs="Times New Roman"/>
          <w:sz w:val="28"/>
          <w:szCs w:val="28"/>
          <w:lang w:val="ro-RO"/>
        </w:rPr>
        <w:t xml:space="preserve">peste </w:t>
      </w:r>
      <w:r w:rsidR="00663DB9">
        <w:rPr>
          <w:rFonts w:ascii="Times New Roman" w:hAnsi="Times New Roman" w:cs="Times New Roman"/>
          <w:sz w:val="28"/>
          <w:szCs w:val="28"/>
          <w:lang w:val="ro-RO"/>
        </w:rPr>
        <w:t>un an de</w:t>
      </w:r>
      <w:r w:rsidR="0082007D" w:rsidRPr="000A363F">
        <w:rPr>
          <w:rFonts w:ascii="Times New Roman" w:hAnsi="Times New Roman" w:cs="Times New Roman"/>
          <w:sz w:val="28"/>
          <w:szCs w:val="28"/>
          <w:lang w:val="ro-RO"/>
        </w:rPr>
        <w:t xml:space="preserve"> la data public</w:t>
      </w:r>
      <w:r w:rsidR="00A447AB" w:rsidRPr="000A363F">
        <w:rPr>
          <w:rFonts w:ascii="Times New Roman" w:hAnsi="Times New Roman" w:cs="Times New Roman"/>
          <w:sz w:val="28"/>
          <w:szCs w:val="28"/>
          <w:lang w:val="ro-RO"/>
        </w:rPr>
        <w:t>ării</w:t>
      </w:r>
      <w:r w:rsidR="00A276B3">
        <w:rPr>
          <w:rFonts w:ascii="Times New Roman" w:hAnsi="Times New Roman" w:cs="Times New Roman"/>
          <w:sz w:val="28"/>
          <w:szCs w:val="28"/>
          <w:lang w:val="ro-RO"/>
        </w:rPr>
        <w:t>, cu excepția prevederilor de la alin. (2)</w:t>
      </w:r>
      <w:r w:rsidR="0082007D" w:rsidRPr="000A363F">
        <w:rPr>
          <w:rFonts w:ascii="Times New Roman" w:hAnsi="Times New Roman" w:cs="Times New Roman"/>
          <w:sz w:val="28"/>
          <w:szCs w:val="28"/>
          <w:lang w:val="ro-RO"/>
        </w:rPr>
        <w:t>.</w:t>
      </w:r>
    </w:p>
    <w:p w14:paraId="752354D7" w14:textId="3DFA2014" w:rsidR="00AF5154" w:rsidRDefault="00303994" w:rsidP="00F40DE6">
      <w:pPr>
        <w:pStyle w:val="a3"/>
        <w:ind w:left="142" w:firstLine="927"/>
        <w:jc w:val="both"/>
        <w:rPr>
          <w:rFonts w:ascii="Times New Roman" w:hAnsi="Times New Roman" w:cs="Times New Roman"/>
          <w:sz w:val="28"/>
          <w:szCs w:val="28"/>
          <w:lang w:val="ro-RO"/>
        </w:rPr>
      </w:pPr>
      <w:r w:rsidRPr="00AF5154">
        <w:rPr>
          <w:rFonts w:ascii="Times New Roman" w:hAnsi="Times New Roman" w:cs="Times New Roman"/>
          <w:sz w:val="28"/>
          <w:szCs w:val="28"/>
          <w:lang w:val="ro-RO"/>
        </w:rPr>
        <w:t>(2)</w:t>
      </w:r>
      <w:r>
        <w:rPr>
          <w:rFonts w:ascii="Times New Roman" w:hAnsi="Times New Roman" w:cs="Times New Roman"/>
          <w:sz w:val="28"/>
          <w:szCs w:val="28"/>
          <w:lang w:val="ro-RO"/>
        </w:rPr>
        <w:t xml:space="preserve"> Prin derogare de la </w:t>
      </w:r>
      <w:r w:rsidR="00A276B3">
        <w:rPr>
          <w:rFonts w:ascii="Times New Roman" w:hAnsi="Times New Roman" w:cs="Times New Roman"/>
          <w:sz w:val="28"/>
          <w:szCs w:val="28"/>
          <w:lang w:val="ro-RO"/>
        </w:rPr>
        <w:t>termenul de</w:t>
      </w:r>
      <w:r w:rsidR="00D47BDD">
        <w:rPr>
          <w:rFonts w:ascii="Times New Roman" w:hAnsi="Times New Roman" w:cs="Times New Roman"/>
          <w:sz w:val="28"/>
          <w:szCs w:val="28"/>
          <w:lang w:val="ro-RO"/>
        </w:rPr>
        <w:t xml:space="preserve"> intrare în vigoare </w:t>
      </w:r>
      <w:r w:rsidR="00A276B3">
        <w:rPr>
          <w:rFonts w:ascii="Times New Roman" w:hAnsi="Times New Roman" w:cs="Times New Roman"/>
          <w:sz w:val="28"/>
          <w:szCs w:val="28"/>
          <w:lang w:val="ro-RO"/>
        </w:rPr>
        <w:t>stabilit</w:t>
      </w:r>
      <w:r w:rsidR="00D47BDD">
        <w:rPr>
          <w:rFonts w:ascii="Times New Roman" w:hAnsi="Times New Roman" w:cs="Times New Roman"/>
          <w:sz w:val="28"/>
          <w:szCs w:val="28"/>
          <w:lang w:val="ro-RO"/>
        </w:rPr>
        <w:t xml:space="preserve"> la</w:t>
      </w:r>
      <w:r>
        <w:rPr>
          <w:rFonts w:ascii="Times New Roman" w:hAnsi="Times New Roman" w:cs="Times New Roman"/>
          <w:sz w:val="28"/>
          <w:szCs w:val="28"/>
          <w:lang w:val="ro-RO"/>
        </w:rPr>
        <w:t xml:space="preserve"> alin. (1), </w:t>
      </w:r>
      <w:r w:rsidR="00AF5154">
        <w:rPr>
          <w:rFonts w:ascii="Times New Roman" w:hAnsi="Times New Roman" w:cs="Times New Roman"/>
          <w:sz w:val="28"/>
          <w:szCs w:val="28"/>
          <w:lang w:val="ro-RO"/>
        </w:rPr>
        <w:t xml:space="preserve">următoarele prevederi intră în vigoare la expirarea a 2 ani de la data publicării: </w:t>
      </w:r>
    </w:p>
    <w:p w14:paraId="59A16144" w14:textId="01FE1610" w:rsidR="00AF5154" w:rsidRDefault="00303994" w:rsidP="00F40DE6">
      <w:pPr>
        <w:pStyle w:val="a3"/>
        <w:numPr>
          <w:ilvl w:val="0"/>
          <w:numId w:val="13"/>
        </w:numPr>
        <w:jc w:val="both"/>
        <w:rPr>
          <w:rFonts w:ascii="Times New Roman" w:hAnsi="Times New Roman" w:cs="Times New Roman"/>
          <w:sz w:val="28"/>
          <w:szCs w:val="28"/>
          <w:lang w:val="ro-RO"/>
        </w:rPr>
      </w:pPr>
      <w:r w:rsidRPr="00AF5154">
        <w:rPr>
          <w:rFonts w:ascii="Times New Roman" w:hAnsi="Times New Roman" w:cs="Times New Roman"/>
          <w:sz w:val="28"/>
          <w:szCs w:val="28"/>
          <w:lang w:val="ro-RO"/>
        </w:rPr>
        <w:t>Art. II punctul 7 subpu</w:t>
      </w:r>
      <w:r w:rsidR="001357E1">
        <w:rPr>
          <w:rFonts w:ascii="Times New Roman" w:hAnsi="Times New Roman" w:cs="Times New Roman"/>
          <w:sz w:val="28"/>
          <w:szCs w:val="28"/>
          <w:lang w:val="ro-RO"/>
        </w:rPr>
        <w:t>nctele</w:t>
      </w:r>
      <w:r w:rsidR="002C47B4">
        <w:rPr>
          <w:rFonts w:ascii="Times New Roman" w:hAnsi="Times New Roman" w:cs="Times New Roman"/>
          <w:sz w:val="28"/>
          <w:szCs w:val="28"/>
          <w:lang w:val="ro-RO"/>
        </w:rPr>
        <w:t xml:space="preserve"> 4</w:t>
      </w:r>
      <w:r w:rsidR="00AF5154" w:rsidRPr="00AF5154">
        <w:rPr>
          <w:rFonts w:ascii="Times New Roman" w:hAnsi="Times New Roman" w:cs="Times New Roman"/>
          <w:sz w:val="28"/>
          <w:szCs w:val="28"/>
          <w:lang w:val="ro-RO"/>
        </w:rPr>
        <w:t>)</w:t>
      </w:r>
      <w:r w:rsidR="002C47B4">
        <w:rPr>
          <w:rFonts w:ascii="Times New Roman" w:hAnsi="Times New Roman" w:cs="Times New Roman"/>
          <w:sz w:val="28"/>
          <w:szCs w:val="28"/>
          <w:lang w:val="ro-RO"/>
        </w:rPr>
        <w:t>, 10), 20),</w:t>
      </w:r>
      <w:r w:rsidR="001357E1">
        <w:rPr>
          <w:rFonts w:ascii="Times New Roman" w:hAnsi="Times New Roman" w:cs="Times New Roman"/>
          <w:sz w:val="28"/>
          <w:szCs w:val="28"/>
          <w:lang w:val="ro-RO"/>
        </w:rPr>
        <w:t xml:space="preserve"> 22) noțiunea de serviciu de informare cu privire la conturi și</w:t>
      </w:r>
      <w:r w:rsidR="00973DB4">
        <w:rPr>
          <w:rFonts w:ascii="Times New Roman" w:hAnsi="Times New Roman" w:cs="Times New Roman"/>
          <w:sz w:val="28"/>
          <w:szCs w:val="28"/>
          <w:lang w:val="ro-RO"/>
        </w:rPr>
        <w:t xml:space="preserve"> serviciu de inițiere a plății</w:t>
      </w:r>
      <w:r w:rsidR="00AF5154" w:rsidRPr="00AF5154">
        <w:rPr>
          <w:rFonts w:ascii="Times New Roman" w:hAnsi="Times New Roman" w:cs="Times New Roman"/>
          <w:sz w:val="28"/>
          <w:szCs w:val="28"/>
          <w:lang w:val="ro-RO"/>
        </w:rPr>
        <w:t>;</w:t>
      </w:r>
    </w:p>
    <w:p w14:paraId="47A8C145" w14:textId="40D16F56" w:rsidR="002C47B4" w:rsidRPr="002C47B4" w:rsidRDefault="002C47B4" w:rsidP="00F40DE6">
      <w:pPr>
        <w:pStyle w:val="a3"/>
        <w:numPr>
          <w:ilvl w:val="0"/>
          <w:numId w:val="13"/>
        </w:numPr>
        <w:jc w:val="both"/>
        <w:rPr>
          <w:rFonts w:ascii="Times New Roman" w:hAnsi="Times New Roman" w:cs="Times New Roman"/>
          <w:sz w:val="28"/>
          <w:szCs w:val="28"/>
          <w:lang w:val="ro-RO"/>
        </w:rPr>
      </w:pPr>
      <w:r w:rsidRPr="002C47B4">
        <w:rPr>
          <w:rFonts w:ascii="Times New Roman" w:hAnsi="Times New Roman" w:cs="Times New Roman"/>
          <w:sz w:val="28"/>
          <w:szCs w:val="28"/>
          <w:lang w:val="ro-RO"/>
        </w:rPr>
        <w:lastRenderedPageBreak/>
        <w:t xml:space="preserve">Art. </w:t>
      </w:r>
      <w:r w:rsidR="001357E1">
        <w:rPr>
          <w:rFonts w:ascii="Times New Roman" w:hAnsi="Times New Roman" w:cs="Times New Roman"/>
          <w:sz w:val="28"/>
          <w:szCs w:val="28"/>
          <w:lang w:val="ro-RO"/>
        </w:rPr>
        <w:t>II punctul 8</w:t>
      </w:r>
      <w:r w:rsidRPr="002C47B4">
        <w:rPr>
          <w:rFonts w:ascii="Times New Roman" w:hAnsi="Times New Roman" w:cs="Times New Roman"/>
          <w:sz w:val="28"/>
          <w:szCs w:val="28"/>
          <w:lang w:val="ro-RO"/>
        </w:rPr>
        <w:t xml:space="preserve"> subpu</w:t>
      </w:r>
      <w:r w:rsidR="001357E1">
        <w:rPr>
          <w:rFonts w:ascii="Times New Roman" w:hAnsi="Times New Roman" w:cs="Times New Roman"/>
          <w:sz w:val="28"/>
          <w:szCs w:val="28"/>
          <w:lang w:val="ro-RO"/>
        </w:rPr>
        <w:t xml:space="preserve">nctul </w:t>
      </w:r>
      <w:r w:rsidR="000E4939">
        <w:rPr>
          <w:rFonts w:ascii="Times New Roman" w:hAnsi="Times New Roman" w:cs="Times New Roman"/>
          <w:sz w:val="28"/>
          <w:szCs w:val="28"/>
          <w:lang w:val="ro-RO"/>
        </w:rPr>
        <w:t>1</w:t>
      </w:r>
      <w:r w:rsidRPr="002C47B4">
        <w:rPr>
          <w:rFonts w:ascii="Times New Roman" w:hAnsi="Times New Roman" w:cs="Times New Roman"/>
          <w:sz w:val="28"/>
          <w:szCs w:val="28"/>
          <w:lang w:val="ro-RO"/>
        </w:rPr>
        <w:t>)</w:t>
      </w:r>
      <w:r w:rsidR="000E4939">
        <w:rPr>
          <w:rFonts w:ascii="Times New Roman" w:hAnsi="Times New Roman" w:cs="Times New Roman"/>
          <w:sz w:val="28"/>
          <w:szCs w:val="28"/>
          <w:lang w:val="ro-RO"/>
        </w:rPr>
        <w:t xml:space="preserve"> litera c)</w:t>
      </w:r>
      <w:r w:rsidRPr="002C47B4">
        <w:rPr>
          <w:rFonts w:ascii="Times New Roman" w:hAnsi="Times New Roman" w:cs="Times New Roman"/>
          <w:sz w:val="28"/>
          <w:szCs w:val="28"/>
          <w:lang w:val="ro-RO"/>
        </w:rPr>
        <w:t>;</w:t>
      </w:r>
    </w:p>
    <w:p w14:paraId="0FDD0351" w14:textId="16FFEE12" w:rsidR="00AF5154" w:rsidRDefault="001357E1" w:rsidP="00F40DE6">
      <w:pPr>
        <w:pStyle w:val="a3"/>
        <w:numPr>
          <w:ilvl w:val="0"/>
          <w:numId w:val="13"/>
        </w:numPr>
        <w:jc w:val="both"/>
        <w:rPr>
          <w:rFonts w:ascii="Times New Roman" w:hAnsi="Times New Roman" w:cs="Times New Roman"/>
          <w:sz w:val="28"/>
          <w:szCs w:val="28"/>
          <w:lang w:val="ro-RO"/>
        </w:rPr>
      </w:pPr>
      <w:r w:rsidRPr="001357E1">
        <w:rPr>
          <w:rFonts w:ascii="Times New Roman" w:hAnsi="Times New Roman" w:cs="Times New Roman"/>
          <w:sz w:val="28"/>
          <w:szCs w:val="28"/>
          <w:lang w:val="ro-RO"/>
        </w:rPr>
        <w:t xml:space="preserve">Art. </w:t>
      </w:r>
      <w:r w:rsidR="0038074A">
        <w:rPr>
          <w:rFonts w:ascii="Times New Roman" w:hAnsi="Times New Roman" w:cs="Times New Roman"/>
          <w:sz w:val="28"/>
          <w:szCs w:val="28"/>
          <w:lang w:val="ro-RO"/>
        </w:rPr>
        <w:t>II punctul 12</w:t>
      </w:r>
      <w:r>
        <w:rPr>
          <w:rFonts w:ascii="Times New Roman" w:hAnsi="Times New Roman" w:cs="Times New Roman"/>
          <w:sz w:val="28"/>
          <w:szCs w:val="28"/>
          <w:lang w:val="ro-RO"/>
        </w:rPr>
        <w:t>;</w:t>
      </w:r>
    </w:p>
    <w:p w14:paraId="735CF869" w14:textId="66685ADC" w:rsidR="0038074A" w:rsidRDefault="0038074A" w:rsidP="00F40DE6">
      <w:pPr>
        <w:pStyle w:val="a3"/>
        <w:numPr>
          <w:ilvl w:val="0"/>
          <w:numId w:val="13"/>
        </w:numPr>
        <w:jc w:val="both"/>
        <w:rPr>
          <w:rFonts w:ascii="Times New Roman" w:hAnsi="Times New Roman" w:cs="Times New Roman"/>
          <w:sz w:val="28"/>
          <w:szCs w:val="28"/>
          <w:lang w:val="ro-RO"/>
        </w:rPr>
      </w:pPr>
      <w:r w:rsidRPr="0038074A">
        <w:rPr>
          <w:rFonts w:ascii="Times New Roman" w:hAnsi="Times New Roman" w:cs="Times New Roman"/>
          <w:sz w:val="28"/>
          <w:szCs w:val="28"/>
          <w:lang w:val="ro-RO"/>
        </w:rPr>
        <w:t xml:space="preserve">Art. </w:t>
      </w:r>
      <w:r w:rsidR="00E76D67">
        <w:rPr>
          <w:rFonts w:ascii="Times New Roman" w:hAnsi="Times New Roman" w:cs="Times New Roman"/>
          <w:sz w:val="28"/>
          <w:szCs w:val="28"/>
          <w:lang w:val="ro-RO"/>
        </w:rPr>
        <w:t>II punctul 13</w:t>
      </w:r>
      <w:r w:rsidRPr="0038074A">
        <w:rPr>
          <w:rFonts w:ascii="Times New Roman" w:hAnsi="Times New Roman" w:cs="Times New Roman"/>
          <w:sz w:val="28"/>
          <w:szCs w:val="28"/>
          <w:lang w:val="ro-RO"/>
        </w:rPr>
        <w:t xml:space="preserve"> subpunctul</w:t>
      </w:r>
      <w:r w:rsidR="00E76D67">
        <w:rPr>
          <w:rFonts w:ascii="Times New Roman" w:hAnsi="Times New Roman" w:cs="Times New Roman"/>
          <w:sz w:val="28"/>
          <w:szCs w:val="28"/>
          <w:lang w:val="ro-RO"/>
        </w:rPr>
        <w:t xml:space="preserve"> 1);</w:t>
      </w:r>
    </w:p>
    <w:p w14:paraId="180178B5" w14:textId="77777777" w:rsidR="00E76D67" w:rsidRDefault="00E76D67" w:rsidP="00F40DE6">
      <w:pPr>
        <w:pStyle w:val="a3"/>
        <w:numPr>
          <w:ilvl w:val="0"/>
          <w:numId w:val="13"/>
        </w:numPr>
        <w:jc w:val="both"/>
        <w:rPr>
          <w:rFonts w:ascii="Times New Roman" w:hAnsi="Times New Roman" w:cs="Times New Roman"/>
          <w:sz w:val="28"/>
          <w:szCs w:val="28"/>
          <w:lang w:val="ro-RO"/>
        </w:rPr>
      </w:pPr>
      <w:r w:rsidRPr="00E76D67">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14</w:t>
      </w:r>
      <w:r w:rsidRPr="00E76D67">
        <w:rPr>
          <w:rFonts w:ascii="Times New Roman" w:hAnsi="Times New Roman" w:cs="Times New Roman"/>
          <w:sz w:val="28"/>
          <w:szCs w:val="28"/>
          <w:lang w:val="ro-RO"/>
        </w:rPr>
        <w:t xml:space="preserve"> subpunctul</w:t>
      </w:r>
      <w:r>
        <w:rPr>
          <w:rFonts w:ascii="Times New Roman" w:hAnsi="Times New Roman" w:cs="Times New Roman"/>
          <w:sz w:val="28"/>
          <w:szCs w:val="28"/>
          <w:lang w:val="ro-RO"/>
        </w:rPr>
        <w:t xml:space="preserve"> 1);</w:t>
      </w:r>
    </w:p>
    <w:p w14:paraId="4C728AA7" w14:textId="6B68CFFC" w:rsidR="00E76D67" w:rsidRDefault="00E76D67" w:rsidP="00F40DE6">
      <w:pPr>
        <w:pStyle w:val="a3"/>
        <w:numPr>
          <w:ilvl w:val="0"/>
          <w:numId w:val="13"/>
        </w:numPr>
        <w:jc w:val="both"/>
        <w:rPr>
          <w:rFonts w:ascii="Times New Roman" w:hAnsi="Times New Roman" w:cs="Times New Roman"/>
          <w:sz w:val="28"/>
          <w:szCs w:val="28"/>
          <w:lang w:val="ro-RO"/>
        </w:rPr>
      </w:pPr>
      <w:r w:rsidRPr="00E76D67">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15</w:t>
      </w:r>
      <w:r w:rsidRPr="00E76D67">
        <w:rPr>
          <w:rFonts w:ascii="Times New Roman" w:hAnsi="Times New Roman" w:cs="Times New Roman"/>
          <w:sz w:val="28"/>
          <w:szCs w:val="28"/>
          <w:lang w:val="ro-RO"/>
        </w:rPr>
        <w:t xml:space="preserve"> subpunctul </w:t>
      </w:r>
      <w:r>
        <w:rPr>
          <w:rFonts w:ascii="Times New Roman" w:hAnsi="Times New Roman" w:cs="Times New Roman"/>
          <w:sz w:val="28"/>
          <w:szCs w:val="28"/>
          <w:lang w:val="ro-RO"/>
        </w:rPr>
        <w:t>2) litera c) linia 2;</w:t>
      </w:r>
    </w:p>
    <w:p w14:paraId="2EFFD748" w14:textId="54CCAF1A" w:rsidR="00E76D67" w:rsidRDefault="00FE0EE3" w:rsidP="00F40DE6">
      <w:pPr>
        <w:pStyle w:val="a3"/>
        <w:numPr>
          <w:ilvl w:val="0"/>
          <w:numId w:val="13"/>
        </w:numPr>
        <w:jc w:val="both"/>
        <w:rPr>
          <w:rFonts w:ascii="Times New Roman" w:hAnsi="Times New Roman" w:cs="Times New Roman"/>
          <w:sz w:val="28"/>
          <w:szCs w:val="28"/>
          <w:lang w:val="ro-RO"/>
        </w:rPr>
      </w:pPr>
      <w:r w:rsidRPr="00FE0EE3">
        <w:rPr>
          <w:rFonts w:ascii="Times New Roman" w:hAnsi="Times New Roman" w:cs="Times New Roman"/>
          <w:sz w:val="28"/>
          <w:szCs w:val="28"/>
          <w:lang w:val="ro-RO"/>
        </w:rPr>
        <w:t xml:space="preserve">Art. </w:t>
      </w:r>
      <w:r w:rsidR="008B645D">
        <w:rPr>
          <w:rFonts w:ascii="Times New Roman" w:hAnsi="Times New Roman" w:cs="Times New Roman"/>
          <w:sz w:val="28"/>
          <w:szCs w:val="28"/>
          <w:lang w:val="ro-RO"/>
        </w:rPr>
        <w:t>II punctul 22</w:t>
      </w:r>
      <w:r w:rsidR="00F566B1">
        <w:rPr>
          <w:rFonts w:ascii="Times New Roman" w:hAnsi="Times New Roman" w:cs="Times New Roman"/>
          <w:sz w:val="28"/>
          <w:szCs w:val="28"/>
          <w:lang w:val="ro-RO"/>
        </w:rPr>
        <w:t>;</w:t>
      </w:r>
    </w:p>
    <w:p w14:paraId="4B665907" w14:textId="0A7F6471" w:rsidR="008B645D" w:rsidRPr="008B645D" w:rsidRDefault="008B645D" w:rsidP="00F40DE6">
      <w:pPr>
        <w:pStyle w:val="a3"/>
        <w:numPr>
          <w:ilvl w:val="0"/>
          <w:numId w:val="13"/>
        </w:numPr>
        <w:jc w:val="both"/>
        <w:rPr>
          <w:rFonts w:ascii="Times New Roman" w:hAnsi="Times New Roman" w:cs="Times New Roman"/>
          <w:sz w:val="28"/>
          <w:szCs w:val="28"/>
          <w:lang w:val="ro-RO"/>
        </w:rPr>
      </w:pPr>
      <w:r w:rsidRPr="008B645D">
        <w:rPr>
          <w:rFonts w:ascii="Times New Roman" w:hAnsi="Times New Roman" w:cs="Times New Roman"/>
          <w:sz w:val="28"/>
          <w:szCs w:val="28"/>
          <w:lang w:val="ro-RO"/>
        </w:rPr>
        <w:t xml:space="preserve">Art. </w:t>
      </w:r>
      <w:r w:rsidR="00DB5C18">
        <w:rPr>
          <w:rFonts w:ascii="Times New Roman" w:hAnsi="Times New Roman" w:cs="Times New Roman"/>
          <w:sz w:val="28"/>
          <w:szCs w:val="28"/>
          <w:lang w:val="ro-RO"/>
        </w:rPr>
        <w:t>II punctul 25</w:t>
      </w:r>
      <w:r w:rsidRPr="008B645D">
        <w:rPr>
          <w:rFonts w:ascii="Times New Roman" w:hAnsi="Times New Roman" w:cs="Times New Roman"/>
          <w:sz w:val="28"/>
          <w:szCs w:val="28"/>
          <w:lang w:val="ro-RO"/>
        </w:rPr>
        <w:t xml:space="preserve"> subpunctul</w:t>
      </w:r>
      <w:r w:rsidR="00DB5C18">
        <w:rPr>
          <w:rFonts w:ascii="Times New Roman" w:hAnsi="Times New Roman" w:cs="Times New Roman"/>
          <w:sz w:val="28"/>
          <w:szCs w:val="28"/>
          <w:lang w:val="ro-RO"/>
        </w:rPr>
        <w:t xml:space="preserve"> 1),subpunctul 2 litera a);</w:t>
      </w:r>
    </w:p>
    <w:p w14:paraId="7BBD9480" w14:textId="46CF9164" w:rsidR="00F566B1" w:rsidRDefault="00DB5C18" w:rsidP="00F40DE6">
      <w:pPr>
        <w:pStyle w:val="a3"/>
        <w:numPr>
          <w:ilvl w:val="0"/>
          <w:numId w:val="13"/>
        </w:numPr>
        <w:jc w:val="both"/>
        <w:rPr>
          <w:rFonts w:ascii="Times New Roman" w:hAnsi="Times New Roman" w:cs="Times New Roman"/>
          <w:sz w:val="28"/>
          <w:szCs w:val="28"/>
          <w:lang w:val="ro-RO"/>
        </w:rPr>
      </w:pPr>
      <w:r w:rsidRPr="00DB5C18">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26;</w:t>
      </w:r>
    </w:p>
    <w:p w14:paraId="240978AE" w14:textId="6060D2CF" w:rsidR="00DB5C18" w:rsidRDefault="00DB5C18" w:rsidP="00F40DE6">
      <w:pPr>
        <w:pStyle w:val="a3"/>
        <w:numPr>
          <w:ilvl w:val="0"/>
          <w:numId w:val="13"/>
        </w:numPr>
        <w:jc w:val="both"/>
        <w:rPr>
          <w:rFonts w:ascii="Times New Roman" w:hAnsi="Times New Roman" w:cs="Times New Roman"/>
          <w:sz w:val="28"/>
          <w:szCs w:val="28"/>
          <w:lang w:val="ro-RO"/>
        </w:rPr>
      </w:pPr>
      <w:r w:rsidRPr="00DB5C18">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27;</w:t>
      </w:r>
    </w:p>
    <w:p w14:paraId="7D843553" w14:textId="0D519EF3" w:rsidR="00B46DD2" w:rsidRDefault="00663DB9" w:rsidP="00F40DE6">
      <w:pPr>
        <w:pStyle w:val="a3"/>
        <w:numPr>
          <w:ilvl w:val="0"/>
          <w:numId w:val="13"/>
        </w:numPr>
        <w:jc w:val="both"/>
        <w:rPr>
          <w:rFonts w:ascii="Times New Roman" w:hAnsi="Times New Roman" w:cs="Times New Roman"/>
          <w:sz w:val="28"/>
          <w:szCs w:val="28"/>
          <w:lang w:val="ro-RO"/>
        </w:rPr>
      </w:pPr>
      <w:r w:rsidRPr="00663DB9">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34</w:t>
      </w:r>
      <w:r w:rsidR="00A13DF7">
        <w:rPr>
          <w:rFonts w:ascii="Times New Roman" w:hAnsi="Times New Roman" w:cs="Times New Roman"/>
          <w:sz w:val="28"/>
          <w:szCs w:val="28"/>
          <w:lang w:val="ro-RO"/>
        </w:rPr>
        <w:t xml:space="preserve"> subpunctul </w:t>
      </w:r>
      <w:r w:rsidR="00B84D37">
        <w:rPr>
          <w:rFonts w:ascii="Times New Roman" w:hAnsi="Times New Roman" w:cs="Times New Roman"/>
          <w:sz w:val="28"/>
          <w:szCs w:val="28"/>
          <w:lang w:val="ro-RO"/>
        </w:rPr>
        <w:t>2)</w:t>
      </w:r>
      <w:r>
        <w:rPr>
          <w:rFonts w:ascii="Times New Roman" w:hAnsi="Times New Roman" w:cs="Times New Roman"/>
          <w:sz w:val="28"/>
          <w:szCs w:val="28"/>
          <w:lang w:val="ro-RO"/>
        </w:rPr>
        <w:t>;</w:t>
      </w:r>
    </w:p>
    <w:p w14:paraId="55E0003F" w14:textId="0F7DAA8C" w:rsidR="00663DB9" w:rsidRDefault="00B84D37" w:rsidP="00F40DE6">
      <w:pPr>
        <w:pStyle w:val="a3"/>
        <w:numPr>
          <w:ilvl w:val="0"/>
          <w:numId w:val="13"/>
        </w:numPr>
        <w:jc w:val="both"/>
        <w:rPr>
          <w:rFonts w:ascii="Times New Roman" w:hAnsi="Times New Roman" w:cs="Times New Roman"/>
          <w:sz w:val="28"/>
          <w:szCs w:val="28"/>
          <w:lang w:val="ro-RO"/>
        </w:rPr>
      </w:pPr>
      <w:r w:rsidRPr="00B84D37">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37</w:t>
      </w:r>
      <w:r w:rsidRPr="00B84D37">
        <w:rPr>
          <w:rFonts w:ascii="Times New Roman" w:hAnsi="Times New Roman" w:cs="Times New Roman"/>
          <w:sz w:val="28"/>
          <w:szCs w:val="28"/>
          <w:lang w:val="ro-RO"/>
        </w:rPr>
        <w:t xml:space="preserve"> subpu</w:t>
      </w:r>
      <w:r w:rsidR="00A13DF7">
        <w:rPr>
          <w:rFonts w:ascii="Times New Roman" w:hAnsi="Times New Roman" w:cs="Times New Roman"/>
          <w:sz w:val="28"/>
          <w:szCs w:val="28"/>
          <w:lang w:val="ro-RO"/>
        </w:rPr>
        <w:t>nctele</w:t>
      </w:r>
      <w:r>
        <w:rPr>
          <w:rFonts w:ascii="Times New Roman" w:hAnsi="Times New Roman" w:cs="Times New Roman"/>
          <w:sz w:val="28"/>
          <w:szCs w:val="28"/>
          <w:lang w:val="ro-RO"/>
        </w:rPr>
        <w:t xml:space="preserve"> 2),3);</w:t>
      </w:r>
    </w:p>
    <w:p w14:paraId="69598E3C" w14:textId="45F22F9C" w:rsidR="00B84D37" w:rsidRDefault="00B84D37" w:rsidP="00F40DE6">
      <w:pPr>
        <w:pStyle w:val="a3"/>
        <w:numPr>
          <w:ilvl w:val="0"/>
          <w:numId w:val="13"/>
        </w:numPr>
        <w:jc w:val="both"/>
        <w:rPr>
          <w:rFonts w:ascii="Times New Roman" w:hAnsi="Times New Roman" w:cs="Times New Roman"/>
          <w:sz w:val="28"/>
          <w:szCs w:val="28"/>
          <w:lang w:val="ro-RO"/>
        </w:rPr>
      </w:pPr>
      <w:r w:rsidRPr="00B84D37">
        <w:rPr>
          <w:rFonts w:ascii="Times New Roman" w:hAnsi="Times New Roman" w:cs="Times New Roman"/>
          <w:sz w:val="28"/>
          <w:szCs w:val="28"/>
          <w:lang w:val="ro-RO"/>
        </w:rPr>
        <w:t xml:space="preserve">Art. II punctul </w:t>
      </w:r>
      <w:r>
        <w:rPr>
          <w:rFonts w:ascii="Times New Roman" w:hAnsi="Times New Roman" w:cs="Times New Roman"/>
          <w:sz w:val="28"/>
          <w:szCs w:val="28"/>
          <w:lang w:val="ro-RO"/>
        </w:rPr>
        <w:t>3</w:t>
      </w:r>
      <w:r w:rsidRPr="00B84D37">
        <w:rPr>
          <w:rFonts w:ascii="Times New Roman" w:hAnsi="Times New Roman" w:cs="Times New Roman"/>
          <w:sz w:val="28"/>
          <w:szCs w:val="28"/>
          <w:lang w:val="ro-RO"/>
        </w:rPr>
        <w:t>8</w:t>
      </w:r>
      <w:r>
        <w:rPr>
          <w:rFonts w:ascii="Times New Roman" w:hAnsi="Times New Roman" w:cs="Times New Roman"/>
          <w:sz w:val="28"/>
          <w:szCs w:val="28"/>
          <w:lang w:val="ro-RO"/>
        </w:rPr>
        <w:t>;</w:t>
      </w:r>
    </w:p>
    <w:p w14:paraId="771952FA" w14:textId="05C052DF" w:rsidR="00B84D37" w:rsidRDefault="00B84D37" w:rsidP="00F40DE6">
      <w:pPr>
        <w:pStyle w:val="a3"/>
        <w:numPr>
          <w:ilvl w:val="0"/>
          <w:numId w:val="13"/>
        </w:numPr>
        <w:jc w:val="both"/>
        <w:rPr>
          <w:rFonts w:ascii="Times New Roman" w:hAnsi="Times New Roman" w:cs="Times New Roman"/>
          <w:sz w:val="28"/>
          <w:szCs w:val="28"/>
          <w:lang w:val="ro-RO"/>
        </w:rPr>
      </w:pPr>
      <w:r w:rsidRPr="00B84D37">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39</w:t>
      </w:r>
      <w:r w:rsidRPr="00B84D37">
        <w:rPr>
          <w:rFonts w:ascii="Times New Roman" w:hAnsi="Times New Roman" w:cs="Times New Roman"/>
          <w:sz w:val="28"/>
          <w:szCs w:val="28"/>
          <w:lang w:val="ro-RO"/>
        </w:rPr>
        <w:t xml:space="preserve"> subpunctul</w:t>
      </w:r>
      <w:r>
        <w:rPr>
          <w:rFonts w:ascii="Times New Roman" w:hAnsi="Times New Roman" w:cs="Times New Roman"/>
          <w:sz w:val="28"/>
          <w:szCs w:val="28"/>
          <w:lang w:val="ro-RO"/>
        </w:rPr>
        <w:t xml:space="preserve"> 1) litera a) linia 1 si 2,</w:t>
      </w:r>
      <w:r w:rsidR="00C323A1">
        <w:rPr>
          <w:rFonts w:ascii="Times New Roman" w:hAnsi="Times New Roman" w:cs="Times New Roman"/>
          <w:sz w:val="28"/>
          <w:szCs w:val="28"/>
          <w:lang w:val="ro-RO"/>
        </w:rPr>
        <w:t xml:space="preserve"> litera d) linia 2 și 3; </w:t>
      </w:r>
    </w:p>
    <w:p w14:paraId="3E37DA54" w14:textId="3670E04E" w:rsidR="00893449" w:rsidRDefault="00893449" w:rsidP="00F40DE6">
      <w:pPr>
        <w:pStyle w:val="a3"/>
        <w:numPr>
          <w:ilvl w:val="0"/>
          <w:numId w:val="13"/>
        </w:numPr>
        <w:jc w:val="both"/>
        <w:rPr>
          <w:rFonts w:ascii="Times New Roman" w:hAnsi="Times New Roman" w:cs="Times New Roman"/>
          <w:sz w:val="28"/>
          <w:szCs w:val="28"/>
          <w:lang w:val="ro-RO"/>
        </w:rPr>
      </w:pPr>
      <w:r w:rsidRPr="00893449">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45</w:t>
      </w:r>
      <w:r w:rsidRPr="00893449">
        <w:rPr>
          <w:rFonts w:ascii="Times New Roman" w:hAnsi="Times New Roman" w:cs="Times New Roman"/>
          <w:sz w:val="28"/>
          <w:szCs w:val="28"/>
          <w:lang w:val="ro-RO"/>
        </w:rPr>
        <w:t xml:space="preserve"> subpunctul</w:t>
      </w:r>
      <w:r>
        <w:rPr>
          <w:rFonts w:ascii="Times New Roman" w:hAnsi="Times New Roman" w:cs="Times New Roman"/>
          <w:sz w:val="28"/>
          <w:szCs w:val="28"/>
          <w:lang w:val="ro-RO"/>
        </w:rPr>
        <w:t xml:space="preserve"> 1) litera c) și d);</w:t>
      </w:r>
    </w:p>
    <w:p w14:paraId="2359D293" w14:textId="1E2DE9D7" w:rsidR="00893449" w:rsidRDefault="00893449" w:rsidP="00F40DE6">
      <w:pPr>
        <w:pStyle w:val="a3"/>
        <w:numPr>
          <w:ilvl w:val="0"/>
          <w:numId w:val="13"/>
        </w:numPr>
        <w:jc w:val="both"/>
        <w:rPr>
          <w:rFonts w:ascii="Times New Roman" w:hAnsi="Times New Roman" w:cs="Times New Roman"/>
          <w:sz w:val="28"/>
          <w:szCs w:val="28"/>
          <w:lang w:val="ro-RO"/>
        </w:rPr>
      </w:pPr>
      <w:r w:rsidRPr="00893449">
        <w:rPr>
          <w:rFonts w:ascii="Times New Roman" w:hAnsi="Times New Roman" w:cs="Times New Roman"/>
          <w:sz w:val="28"/>
          <w:szCs w:val="28"/>
          <w:lang w:val="ro-RO"/>
        </w:rPr>
        <w:t xml:space="preserve">Art. </w:t>
      </w:r>
      <w:r w:rsidR="00CE0B1F">
        <w:rPr>
          <w:rFonts w:ascii="Times New Roman" w:hAnsi="Times New Roman" w:cs="Times New Roman"/>
          <w:sz w:val="28"/>
          <w:szCs w:val="28"/>
          <w:lang w:val="ro-RO"/>
        </w:rPr>
        <w:t>II punctul 48</w:t>
      </w:r>
      <w:r w:rsidRPr="00893449">
        <w:rPr>
          <w:rFonts w:ascii="Times New Roman" w:hAnsi="Times New Roman" w:cs="Times New Roman"/>
          <w:sz w:val="28"/>
          <w:szCs w:val="28"/>
          <w:lang w:val="ro-RO"/>
        </w:rPr>
        <w:t xml:space="preserve"> subpunctul</w:t>
      </w:r>
      <w:r>
        <w:rPr>
          <w:rFonts w:ascii="Times New Roman" w:hAnsi="Times New Roman" w:cs="Times New Roman"/>
          <w:sz w:val="28"/>
          <w:szCs w:val="28"/>
          <w:lang w:val="ro-RO"/>
        </w:rPr>
        <w:t xml:space="preserve"> </w:t>
      </w:r>
      <w:r w:rsidR="00CE0B1F">
        <w:rPr>
          <w:rFonts w:ascii="Times New Roman" w:hAnsi="Times New Roman" w:cs="Times New Roman"/>
          <w:sz w:val="28"/>
          <w:szCs w:val="28"/>
          <w:lang w:val="ro-RO"/>
        </w:rPr>
        <w:t>1);</w:t>
      </w:r>
    </w:p>
    <w:p w14:paraId="6270AA34" w14:textId="600B7E27" w:rsidR="00313875" w:rsidRPr="00313875" w:rsidRDefault="00313875" w:rsidP="00F40DE6">
      <w:pPr>
        <w:pStyle w:val="a3"/>
        <w:numPr>
          <w:ilvl w:val="0"/>
          <w:numId w:val="13"/>
        </w:numPr>
        <w:jc w:val="both"/>
        <w:rPr>
          <w:rFonts w:ascii="Times New Roman" w:hAnsi="Times New Roman" w:cs="Times New Roman"/>
          <w:sz w:val="28"/>
          <w:szCs w:val="28"/>
          <w:lang w:val="ro-RO"/>
        </w:rPr>
      </w:pPr>
      <w:r w:rsidRPr="00313875">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47</w:t>
      </w:r>
      <w:r w:rsidRPr="00313875">
        <w:rPr>
          <w:rFonts w:ascii="Times New Roman" w:hAnsi="Times New Roman" w:cs="Times New Roman"/>
          <w:sz w:val="28"/>
          <w:szCs w:val="28"/>
          <w:lang w:val="ro-RO"/>
        </w:rPr>
        <w:t xml:space="preserve"> subpunctul 1)</w:t>
      </w:r>
      <w:r>
        <w:rPr>
          <w:rFonts w:ascii="Times New Roman" w:hAnsi="Times New Roman" w:cs="Times New Roman"/>
          <w:sz w:val="28"/>
          <w:szCs w:val="28"/>
          <w:lang w:val="ro-RO"/>
        </w:rPr>
        <w:t xml:space="preserve"> litera b) linia 2, litera c)</w:t>
      </w:r>
      <w:r w:rsidR="00F05E11">
        <w:rPr>
          <w:rFonts w:ascii="Times New Roman" w:hAnsi="Times New Roman" w:cs="Times New Roman"/>
          <w:sz w:val="28"/>
          <w:szCs w:val="28"/>
          <w:lang w:val="ro-RO"/>
        </w:rPr>
        <w:t xml:space="preserve"> și subpunctul 2)</w:t>
      </w:r>
      <w:r w:rsidRPr="00313875">
        <w:rPr>
          <w:rFonts w:ascii="Times New Roman" w:hAnsi="Times New Roman" w:cs="Times New Roman"/>
          <w:sz w:val="28"/>
          <w:szCs w:val="28"/>
          <w:lang w:val="ro-RO"/>
        </w:rPr>
        <w:t>;</w:t>
      </w:r>
    </w:p>
    <w:p w14:paraId="5E1084BF" w14:textId="66271CFE" w:rsidR="00CE0B1F" w:rsidRPr="00CE0B1F" w:rsidRDefault="00CE0B1F" w:rsidP="00F40DE6">
      <w:pPr>
        <w:pStyle w:val="a3"/>
        <w:numPr>
          <w:ilvl w:val="0"/>
          <w:numId w:val="13"/>
        </w:numPr>
        <w:jc w:val="both"/>
        <w:rPr>
          <w:rFonts w:ascii="Times New Roman" w:hAnsi="Times New Roman" w:cs="Times New Roman"/>
          <w:sz w:val="28"/>
          <w:szCs w:val="28"/>
          <w:lang w:val="ro-RO"/>
        </w:rPr>
      </w:pPr>
      <w:r w:rsidRPr="00CE0B1F">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49</w:t>
      </w:r>
      <w:r w:rsidRPr="00CE0B1F">
        <w:rPr>
          <w:rFonts w:ascii="Times New Roman" w:hAnsi="Times New Roman" w:cs="Times New Roman"/>
          <w:sz w:val="28"/>
          <w:szCs w:val="28"/>
          <w:lang w:val="ro-RO"/>
        </w:rPr>
        <w:t>;</w:t>
      </w:r>
    </w:p>
    <w:p w14:paraId="64084E26" w14:textId="5B739AC8" w:rsidR="00CE0B1F" w:rsidRDefault="00CE0B1F" w:rsidP="00F40DE6">
      <w:pPr>
        <w:pStyle w:val="a3"/>
        <w:numPr>
          <w:ilvl w:val="0"/>
          <w:numId w:val="13"/>
        </w:numPr>
        <w:jc w:val="both"/>
        <w:rPr>
          <w:rFonts w:ascii="Times New Roman" w:hAnsi="Times New Roman" w:cs="Times New Roman"/>
          <w:sz w:val="28"/>
          <w:szCs w:val="28"/>
          <w:lang w:val="ro-RO"/>
        </w:rPr>
      </w:pPr>
      <w:r w:rsidRPr="00CE0B1F">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50</w:t>
      </w:r>
      <w:r w:rsidRPr="00CE0B1F">
        <w:rPr>
          <w:rFonts w:ascii="Times New Roman" w:hAnsi="Times New Roman" w:cs="Times New Roman"/>
          <w:sz w:val="28"/>
          <w:szCs w:val="28"/>
          <w:lang w:val="ro-RO"/>
        </w:rPr>
        <w:t>;</w:t>
      </w:r>
    </w:p>
    <w:p w14:paraId="156BEBC4" w14:textId="3EB6D34A" w:rsidR="001C2594" w:rsidRPr="001C2594" w:rsidRDefault="001C2594" w:rsidP="00F40DE6">
      <w:pPr>
        <w:pStyle w:val="a3"/>
        <w:numPr>
          <w:ilvl w:val="0"/>
          <w:numId w:val="13"/>
        </w:numPr>
        <w:jc w:val="both"/>
        <w:rPr>
          <w:rFonts w:ascii="Times New Roman" w:hAnsi="Times New Roman" w:cs="Times New Roman"/>
          <w:sz w:val="28"/>
          <w:szCs w:val="28"/>
          <w:lang w:val="ro-RO"/>
        </w:rPr>
      </w:pPr>
      <w:r w:rsidRPr="001C2594">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53</w:t>
      </w:r>
      <w:r w:rsidRPr="001C2594">
        <w:rPr>
          <w:rFonts w:ascii="Times New Roman" w:hAnsi="Times New Roman" w:cs="Times New Roman"/>
          <w:sz w:val="28"/>
          <w:szCs w:val="28"/>
          <w:lang w:val="ro-RO"/>
        </w:rPr>
        <w:t xml:space="preserve"> </w:t>
      </w:r>
      <w:r w:rsidR="00A13DF7">
        <w:rPr>
          <w:rFonts w:ascii="Times New Roman" w:hAnsi="Times New Roman" w:cs="Times New Roman"/>
          <w:sz w:val="28"/>
          <w:szCs w:val="28"/>
          <w:lang w:val="ro-RO"/>
        </w:rPr>
        <w:t xml:space="preserve">subpunctele </w:t>
      </w:r>
      <w:r>
        <w:rPr>
          <w:rFonts w:ascii="Times New Roman" w:hAnsi="Times New Roman" w:cs="Times New Roman"/>
          <w:sz w:val="28"/>
          <w:szCs w:val="28"/>
          <w:lang w:val="ro-RO"/>
        </w:rPr>
        <w:t>2</w:t>
      </w:r>
      <w:r w:rsidRPr="001C2594">
        <w:rPr>
          <w:rFonts w:ascii="Times New Roman" w:hAnsi="Times New Roman" w:cs="Times New Roman"/>
          <w:sz w:val="28"/>
          <w:szCs w:val="28"/>
          <w:lang w:val="ro-RO"/>
        </w:rPr>
        <w:t>)</w:t>
      </w:r>
      <w:r w:rsidR="00FD17C3">
        <w:rPr>
          <w:rFonts w:ascii="Times New Roman" w:hAnsi="Times New Roman" w:cs="Times New Roman"/>
          <w:sz w:val="28"/>
          <w:szCs w:val="28"/>
          <w:lang w:val="ro-RO"/>
        </w:rPr>
        <w:t>, 3), 4)</w:t>
      </w:r>
      <w:r w:rsidR="00A13DF7">
        <w:rPr>
          <w:rFonts w:ascii="Times New Roman" w:hAnsi="Times New Roman" w:cs="Times New Roman"/>
          <w:sz w:val="28"/>
          <w:szCs w:val="28"/>
          <w:lang w:val="ro-RO"/>
        </w:rPr>
        <w:t>,5),6)</w:t>
      </w:r>
      <w:r w:rsidRPr="001C2594">
        <w:rPr>
          <w:rFonts w:ascii="Times New Roman" w:hAnsi="Times New Roman" w:cs="Times New Roman"/>
          <w:sz w:val="28"/>
          <w:szCs w:val="28"/>
          <w:lang w:val="ro-RO"/>
        </w:rPr>
        <w:t>;</w:t>
      </w:r>
    </w:p>
    <w:p w14:paraId="7DC4840B" w14:textId="0F7865D9" w:rsidR="00A13DF7" w:rsidRPr="00A13DF7" w:rsidRDefault="00A13DF7" w:rsidP="00F40DE6">
      <w:pPr>
        <w:pStyle w:val="a3"/>
        <w:numPr>
          <w:ilvl w:val="0"/>
          <w:numId w:val="13"/>
        </w:numPr>
        <w:jc w:val="both"/>
        <w:rPr>
          <w:rFonts w:ascii="Times New Roman" w:hAnsi="Times New Roman" w:cs="Times New Roman"/>
          <w:sz w:val="28"/>
          <w:szCs w:val="28"/>
          <w:lang w:val="ro-RO"/>
        </w:rPr>
      </w:pPr>
      <w:r w:rsidRPr="00A13DF7">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54;</w:t>
      </w:r>
    </w:p>
    <w:p w14:paraId="6DA85C29" w14:textId="1E7381A1" w:rsidR="006A4035" w:rsidRPr="006A4035" w:rsidRDefault="006A4035" w:rsidP="00F40DE6">
      <w:pPr>
        <w:pStyle w:val="a3"/>
        <w:numPr>
          <w:ilvl w:val="0"/>
          <w:numId w:val="13"/>
        </w:numPr>
        <w:jc w:val="both"/>
        <w:rPr>
          <w:rFonts w:ascii="Times New Roman" w:hAnsi="Times New Roman" w:cs="Times New Roman"/>
          <w:sz w:val="28"/>
          <w:szCs w:val="28"/>
          <w:lang w:val="ro-RO"/>
        </w:rPr>
      </w:pPr>
      <w:r w:rsidRPr="006A4035">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55</w:t>
      </w:r>
      <w:r w:rsidRPr="006A4035">
        <w:rPr>
          <w:rFonts w:ascii="Times New Roman" w:hAnsi="Times New Roman" w:cs="Times New Roman"/>
          <w:sz w:val="28"/>
          <w:szCs w:val="28"/>
          <w:lang w:val="ro-RO"/>
        </w:rPr>
        <w:t>;</w:t>
      </w:r>
    </w:p>
    <w:p w14:paraId="42751B79" w14:textId="1B59F5DD" w:rsidR="00F1094F" w:rsidRPr="00F1094F" w:rsidRDefault="00F1094F" w:rsidP="00F40DE6">
      <w:pPr>
        <w:pStyle w:val="a3"/>
        <w:numPr>
          <w:ilvl w:val="0"/>
          <w:numId w:val="13"/>
        </w:numPr>
        <w:jc w:val="both"/>
        <w:rPr>
          <w:rFonts w:ascii="Times New Roman" w:hAnsi="Times New Roman" w:cs="Times New Roman"/>
          <w:sz w:val="28"/>
          <w:szCs w:val="28"/>
          <w:lang w:val="ro-RO"/>
        </w:rPr>
      </w:pPr>
      <w:r w:rsidRPr="00F1094F">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59</w:t>
      </w:r>
      <w:r w:rsidRPr="00F1094F">
        <w:rPr>
          <w:rFonts w:ascii="Times New Roman" w:hAnsi="Times New Roman" w:cs="Times New Roman"/>
          <w:sz w:val="28"/>
          <w:szCs w:val="28"/>
          <w:lang w:val="ro-RO"/>
        </w:rPr>
        <w:t xml:space="preserve"> subpu</w:t>
      </w:r>
      <w:r>
        <w:rPr>
          <w:rFonts w:ascii="Times New Roman" w:hAnsi="Times New Roman" w:cs="Times New Roman"/>
          <w:sz w:val="28"/>
          <w:szCs w:val="28"/>
          <w:lang w:val="ro-RO"/>
        </w:rPr>
        <w:t>nctele</w:t>
      </w:r>
      <w:r w:rsidRPr="00F1094F">
        <w:rPr>
          <w:rFonts w:ascii="Times New Roman" w:hAnsi="Times New Roman" w:cs="Times New Roman"/>
          <w:sz w:val="28"/>
          <w:szCs w:val="28"/>
          <w:lang w:val="ro-RO"/>
        </w:rPr>
        <w:t xml:space="preserve"> </w:t>
      </w:r>
      <w:r w:rsidR="00B913AE">
        <w:rPr>
          <w:rFonts w:ascii="Times New Roman" w:hAnsi="Times New Roman" w:cs="Times New Roman"/>
          <w:sz w:val="28"/>
          <w:szCs w:val="28"/>
          <w:lang w:val="ro-RO"/>
        </w:rPr>
        <w:t>1</w:t>
      </w:r>
      <w:r w:rsidRPr="00F1094F">
        <w:rPr>
          <w:rFonts w:ascii="Times New Roman" w:hAnsi="Times New Roman" w:cs="Times New Roman"/>
          <w:sz w:val="28"/>
          <w:szCs w:val="28"/>
          <w:lang w:val="ro-RO"/>
        </w:rPr>
        <w:t>)</w:t>
      </w:r>
      <w:r w:rsidR="00B913AE">
        <w:rPr>
          <w:rFonts w:ascii="Times New Roman" w:hAnsi="Times New Roman" w:cs="Times New Roman"/>
          <w:sz w:val="28"/>
          <w:szCs w:val="28"/>
          <w:lang w:val="ro-RO"/>
        </w:rPr>
        <w:t>,2</w:t>
      </w:r>
      <w:r>
        <w:rPr>
          <w:rFonts w:ascii="Times New Roman" w:hAnsi="Times New Roman" w:cs="Times New Roman"/>
          <w:sz w:val="28"/>
          <w:szCs w:val="28"/>
          <w:lang w:val="ro-RO"/>
        </w:rPr>
        <w:t>)</w:t>
      </w:r>
      <w:r w:rsidRPr="00F1094F">
        <w:rPr>
          <w:rFonts w:ascii="Times New Roman" w:hAnsi="Times New Roman" w:cs="Times New Roman"/>
          <w:sz w:val="28"/>
          <w:szCs w:val="28"/>
          <w:lang w:val="ro-RO"/>
        </w:rPr>
        <w:t>;</w:t>
      </w:r>
    </w:p>
    <w:p w14:paraId="6953E836" w14:textId="51E5F72C" w:rsidR="00BB23FF" w:rsidRPr="00BB23FF" w:rsidRDefault="00BB23FF" w:rsidP="00F40DE6">
      <w:pPr>
        <w:pStyle w:val="a3"/>
        <w:numPr>
          <w:ilvl w:val="0"/>
          <w:numId w:val="13"/>
        </w:numPr>
        <w:jc w:val="both"/>
        <w:rPr>
          <w:rFonts w:ascii="Times New Roman" w:hAnsi="Times New Roman" w:cs="Times New Roman"/>
          <w:sz w:val="28"/>
          <w:szCs w:val="28"/>
          <w:lang w:val="ro-RO"/>
        </w:rPr>
      </w:pPr>
      <w:r w:rsidRPr="00BB23FF">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60;</w:t>
      </w:r>
    </w:p>
    <w:p w14:paraId="335CC035" w14:textId="096DC051" w:rsidR="00BB2C20" w:rsidRPr="00BB2C20" w:rsidRDefault="00BB2C20" w:rsidP="00F40DE6">
      <w:pPr>
        <w:pStyle w:val="a3"/>
        <w:numPr>
          <w:ilvl w:val="0"/>
          <w:numId w:val="13"/>
        </w:numPr>
        <w:jc w:val="both"/>
        <w:rPr>
          <w:rFonts w:ascii="Times New Roman" w:hAnsi="Times New Roman" w:cs="Times New Roman"/>
          <w:sz w:val="28"/>
          <w:szCs w:val="28"/>
          <w:lang w:val="ro-RO"/>
        </w:rPr>
      </w:pPr>
      <w:r w:rsidRPr="00BB2C20">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punctul 67</w:t>
      </w:r>
      <w:r w:rsidRPr="00BB2C20">
        <w:rPr>
          <w:rFonts w:ascii="Times New Roman" w:hAnsi="Times New Roman" w:cs="Times New Roman"/>
          <w:sz w:val="28"/>
          <w:szCs w:val="28"/>
          <w:lang w:val="ro-RO"/>
        </w:rPr>
        <w:t xml:space="preserve"> subpunctul </w:t>
      </w:r>
      <w:r>
        <w:rPr>
          <w:rFonts w:ascii="Times New Roman" w:hAnsi="Times New Roman" w:cs="Times New Roman"/>
          <w:sz w:val="28"/>
          <w:szCs w:val="28"/>
          <w:lang w:val="ro-RO"/>
        </w:rPr>
        <w:t>6</w:t>
      </w:r>
      <w:r w:rsidRPr="00BB2C20">
        <w:rPr>
          <w:rFonts w:ascii="Times New Roman" w:hAnsi="Times New Roman" w:cs="Times New Roman"/>
          <w:sz w:val="28"/>
          <w:szCs w:val="28"/>
          <w:lang w:val="ro-RO"/>
        </w:rPr>
        <w:t>);</w:t>
      </w:r>
    </w:p>
    <w:p w14:paraId="13C453AC" w14:textId="5A5B5FFE" w:rsidR="000A363F" w:rsidRDefault="00BB2C20" w:rsidP="00F40DE6">
      <w:pPr>
        <w:pStyle w:val="a3"/>
        <w:ind w:left="142" w:firstLine="927"/>
        <w:jc w:val="both"/>
        <w:rPr>
          <w:rFonts w:ascii="Times New Roman" w:hAnsi="Times New Roman" w:cs="Times New Roman"/>
          <w:sz w:val="28"/>
          <w:szCs w:val="28"/>
          <w:lang w:val="ro-RO"/>
        </w:rPr>
      </w:pPr>
      <w:r w:rsidRPr="00BB2C20">
        <w:rPr>
          <w:rFonts w:ascii="Times New Roman" w:hAnsi="Times New Roman" w:cs="Times New Roman"/>
          <w:sz w:val="28"/>
          <w:szCs w:val="28"/>
          <w:lang w:val="ro-RO"/>
        </w:rPr>
        <w:t xml:space="preserve">Art. </w:t>
      </w:r>
      <w:r>
        <w:rPr>
          <w:rFonts w:ascii="Times New Roman" w:hAnsi="Times New Roman" w:cs="Times New Roman"/>
          <w:sz w:val="28"/>
          <w:szCs w:val="28"/>
          <w:lang w:val="ro-RO"/>
        </w:rPr>
        <w:t>II punctele 68,69,70;</w:t>
      </w:r>
      <w:r w:rsidR="000A363F">
        <w:rPr>
          <w:rFonts w:ascii="Times New Roman" w:hAnsi="Times New Roman" w:cs="Times New Roman"/>
          <w:sz w:val="28"/>
          <w:szCs w:val="28"/>
          <w:lang w:val="ro-RO"/>
        </w:rPr>
        <w:t>(</w:t>
      </w:r>
      <w:r w:rsidR="00303994">
        <w:rPr>
          <w:rFonts w:ascii="Times New Roman" w:hAnsi="Times New Roman" w:cs="Times New Roman"/>
          <w:sz w:val="28"/>
          <w:szCs w:val="28"/>
          <w:lang w:val="ro-RO"/>
        </w:rPr>
        <w:t>3</w:t>
      </w:r>
      <w:r w:rsidR="000A363F">
        <w:rPr>
          <w:rFonts w:ascii="Times New Roman" w:hAnsi="Times New Roman" w:cs="Times New Roman"/>
          <w:sz w:val="28"/>
          <w:szCs w:val="28"/>
          <w:lang w:val="ro-RO"/>
        </w:rPr>
        <w:t>) Toate procesele începute înainte de intrarea în vigoare a</w:t>
      </w:r>
      <w:r w:rsidR="000975D8">
        <w:rPr>
          <w:rFonts w:ascii="Times New Roman" w:hAnsi="Times New Roman" w:cs="Times New Roman"/>
          <w:sz w:val="28"/>
          <w:szCs w:val="28"/>
          <w:lang w:val="ro-RO"/>
        </w:rPr>
        <w:t xml:space="preserve"> prevederilor</w:t>
      </w:r>
      <w:r w:rsidR="000A363F">
        <w:rPr>
          <w:rFonts w:ascii="Times New Roman" w:hAnsi="Times New Roman" w:cs="Times New Roman"/>
          <w:sz w:val="28"/>
          <w:szCs w:val="28"/>
          <w:lang w:val="ro-RO"/>
        </w:rPr>
        <w:t xml:space="preserve"> prezentei legi și care continuă după intrarea în vigoare a</w:t>
      </w:r>
      <w:r w:rsidR="000975D8">
        <w:rPr>
          <w:rFonts w:ascii="Times New Roman" w:hAnsi="Times New Roman" w:cs="Times New Roman"/>
          <w:sz w:val="28"/>
          <w:szCs w:val="28"/>
          <w:lang w:val="ro-RO"/>
        </w:rPr>
        <w:t xml:space="preserve"> prevederilor</w:t>
      </w:r>
      <w:r w:rsidR="000A363F">
        <w:rPr>
          <w:rFonts w:ascii="Times New Roman" w:hAnsi="Times New Roman" w:cs="Times New Roman"/>
          <w:sz w:val="28"/>
          <w:szCs w:val="28"/>
          <w:lang w:val="ro-RO"/>
        </w:rPr>
        <w:t xml:space="preserve"> prezentei legi, se vor finaliza conform prevederilor care erau în vigoare până la data intrării în vigoare a</w:t>
      </w:r>
      <w:r w:rsidR="0047445D">
        <w:rPr>
          <w:rFonts w:ascii="Times New Roman" w:hAnsi="Times New Roman" w:cs="Times New Roman"/>
          <w:sz w:val="28"/>
          <w:szCs w:val="28"/>
          <w:lang w:val="ro-RO"/>
        </w:rPr>
        <w:t xml:space="preserve"> prevederilor</w:t>
      </w:r>
      <w:r w:rsidR="000A363F">
        <w:rPr>
          <w:rFonts w:ascii="Times New Roman" w:hAnsi="Times New Roman" w:cs="Times New Roman"/>
          <w:sz w:val="28"/>
          <w:szCs w:val="28"/>
          <w:lang w:val="ro-RO"/>
        </w:rPr>
        <w:t xml:space="preserve"> prezentei legi.</w:t>
      </w:r>
    </w:p>
    <w:p w14:paraId="213C406A" w14:textId="57687273" w:rsidR="00913225" w:rsidRPr="000A363F" w:rsidRDefault="000A363F" w:rsidP="00F40DE6">
      <w:pPr>
        <w:pStyle w:val="a3"/>
        <w:ind w:left="142" w:firstLine="927"/>
        <w:jc w:val="both"/>
        <w:rPr>
          <w:rFonts w:ascii="Times New Roman" w:hAnsi="Times New Roman" w:cs="Times New Roman"/>
          <w:sz w:val="28"/>
          <w:szCs w:val="28"/>
          <w:lang w:val="ro-RO"/>
        </w:rPr>
      </w:pPr>
      <w:r w:rsidRPr="000A363F">
        <w:rPr>
          <w:rFonts w:ascii="Times New Roman" w:hAnsi="Times New Roman" w:cs="Times New Roman"/>
          <w:bCs/>
          <w:sz w:val="28"/>
          <w:szCs w:val="28"/>
          <w:lang w:val="ro-RO"/>
        </w:rPr>
        <w:t>(</w:t>
      </w:r>
      <w:r w:rsidR="00303994">
        <w:rPr>
          <w:rFonts w:ascii="Times New Roman" w:hAnsi="Times New Roman" w:cs="Times New Roman"/>
          <w:bCs/>
          <w:sz w:val="28"/>
          <w:szCs w:val="28"/>
          <w:lang w:val="ro-RO"/>
        </w:rPr>
        <w:t>4</w:t>
      </w:r>
      <w:r w:rsidRPr="000A363F">
        <w:rPr>
          <w:rFonts w:ascii="Times New Roman" w:hAnsi="Times New Roman" w:cs="Times New Roman"/>
          <w:bCs/>
          <w:sz w:val="28"/>
          <w:szCs w:val="28"/>
          <w:lang w:val="ro-RO"/>
        </w:rPr>
        <w:t xml:space="preserve">) </w:t>
      </w:r>
      <w:r w:rsidR="0082007D" w:rsidRPr="000A363F">
        <w:rPr>
          <w:rFonts w:ascii="Times New Roman" w:hAnsi="Times New Roman" w:cs="Times New Roman"/>
          <w:bCs/>
          <w:sz w:val="28"/>
          <w:szCs w:val="28"/>
          <w:lang w:val="ro-RO"/>
        </w:rPr>
        <w:t xml:space="preserve">În termen de </w:t>
      </w:r>
      <w:r w:rsidR="000975D8">
        <w:rPr>
          <w:rFonts w:ascii="Times New Roman" w:hAnsi="Times New Roman" w:cs="Times New Roman"/>
          <w:bCs/>
          <w:sz w:val="28"/>
          <w:szCs w:val="28"/>
          <w:lang w:val="ro-RO"/>
        </w:rPr>
        <w:t>un</w:t>
      </w:r>
      <w:r w:rsidR="007C309E">
        <w:rPr>
          <w:rFonts w:ascii="Times New Roman" w:hAnsi="Times New Roman" w:cs="Times New Roman"/>
          <w:bCs/>
          <w:sz w:val="28"/>
          <w:szCs w:val="28"/>
          <w:lang w:val="ro-RO"/>
        </w:rPr>
        <w:t xml:space="preserve"> an</w:t>
      </w:r>
      <w:r w:rsidR="0082007D" w:rsidRPr="000A363F">
        <w:rPr>
          <w:rFonts w:ascii="Times New Roman" w:hAnsi="Times New Roman" w:cs="Times New Roman"/>
          <w:bCs/>
          <w:sz w:val="28"/>
          <w:szCs w:val="28"/>
          <w:lang w:val="ro-RO"/>
        </w:rPr>
        <w:t xml:space="preserve"> </w:t>
      </w:r>
      <w:r w:rsidR="00913225" w:rsidRPr="000A363F">
        <w:rPr>
          <w:rFonts w:ascii="Times New Roman" w:hAnsi="Times New Roman" w:cs="Times New Roman"/>
          <w:bCs/>
          <w:sz w:val="28"/>
          <w:szCs w:val="28"/>
          <w:lang w:val="ro-RO"/>
        </w:rPr>
        <w:t xml:space="preserve">de la data </w:t>
      </w:r>
      <w:r w:rsidR="00267498" w:rsidRPr="000A363F">
        <w:rPr>
          <w:rFonts w:ascii="Times New Roman" w:hAnsi="Times New Roman" w:cs="Times New Roman"/>
          <w:bCs/>
          <w:sz w:val="28"/>
          <w:szCs w:val="28"/>
          <w:lang w:val="ro-RO"/>
        </w:rPr>
        <w:t xml:space="preserve">publicării </w:t>
      </w:r>
      <w:r w:rsidR="00913225" w:rsidRPr="000A363F">
        <w:rPr>
          <w:rFonts w:ascii="Times New Roman" w:hAnsi="Times New Roman" w:cs="Times New Roman"/>
          <w:bCs/>
          <w:sz w:val="28"/>
          <w:szCs w:val="28"/>
          <w:lang w:val="ro-RO"/>
        </w:rPr>
        <w:t>prezentei legi:</w:t>
      </w:r>
    </w:p>
    <w:p w14:paraId="1F7FF019" w14:textId="5CFB927F" w:rsidR="000A363F" w:rsidRPr="000A363F" w:rsidRDefault="000A363F" w:rsidP="00F40DE6">
      <w:pPr>
        <w:pStyle w:val="a3"/>
        <w:ind w:left="142" w:firstLine="992"/>
        <w:jc w:val="both"/>
        <w:rPr>
          <w:rFonts w:ascii="Times New Roman" w:hAnsi="Times New Roman" w:cs="Times New Roman"/>
          <w:sz w:val="28"/>
          <w:szCs w:val="28"/>
          <w:lang w:val="ro-RO"/>
        </w:rPr>
      </w:pPr>
      <w:r w:rsidRPr="000A363F">
        <w:rPr>
          <w:rFonts w:ascii="Times New Roman" w:hAnsi="Times New Roman" w:cs="Times New Roman"/>
          <w:sz w:val="28"/>
          <w:szCs w:val="28"/>
          <w:lang w:val="ro-RO"/>
        </w:rPr>
        <w:t xml:space="preserve">a) Banca Națională a Moldovei va aduce actele sale normative în vigoare în concordanță cu </w:t>
      </w:r>
      <w:r w:rsidR="000975D8">
        <w:rPr>
          <w:rFonts w:ascii="Times New Roman" w:hAnsi="Times New Roman" w:cs="Times New Roman"/>
          <w:sz w:val="28"/>
          <w:szCs w:val="28"/>
          <w:lang w:val="ro-RO"/>
        </w:rPr>
        <w:t>prevederile care intră în vigoare conform alin. (1)</w:t>
      </w:r>
      <w:r w:rsidRPr="000A363F">
        <w:rPr>
          <w:rFonts w:ascii="Times New Roman" w:hAnsi="Times New Roman" w:cs="Times New Roman"/>
          <w:sz w:val="28"/>
          <w:szCs w:val="28"/>
          <w:lang w:val="ro-RO"/>
        </w:rPr>
        <w:t>;</w:t>
      </w:r>
    </w:p>
    <w:p w14:paraId="25B58EDD" w14:textId="79231CC8" w:rsidR="000975D8" w:rsidRDefault="000A363F" w:rsidP="00F40DE6">
      <w:pPr>
        <w:pStyle w:val="a3"/>
        <w:ind w:left="142" w:firstLine="927"/>
        <w:jc w:val="both"/>
        <w:rPr>
          <w:rFonts w:ascii="Times New Roman" w:hAnsi="Times New Roman" w:cs="Times New Roman"/>
          <w:bCs/>
          <w:sz w:val="28"/>
          <w:szCs w:val="28"/>
          <w:lang w:val="ro-RO"/>
        </w:rPr>
      </w:pPr>
      <w:r w:rsidRPr="000A363F">
        <w:rPr>
          <w:rFonts w:ascii="Times New Roman" w:hAnsi="Times New Roman" w:cs="Times New Roman"/>
          <w:sz w:val="28"/>
          <w:szCs w:val="28"/>
          <w:lang w:val="ro-RO"/>
        </w:rPr>
        <w:t>b) Banca Națională a Moldovei va a</w:t>
      </w:r>
      <w:r w:rsidR="00B42710">
        <w:rPr>
          <w:rFonts w:ascii="Times New Roman" w:hAnsi="Times New Roman" w:cs="Times New Roman"/>
          <w:sz w:val="28"/>
          <w:szCs w:val="28"/>
          <w:lang w:val="ro-RO"/>
        </w:rPr>
        <w:t xml:space="preserve">dopta </w:t>
      </w:r>
      <w:r w:rsidRPr="000A363F">
        <w:rPr>
          <w:rFonts w:ascii="Times New Roman" w:hAnsi="Times New Roman" w:cs="Times New Roman"/>
          <w:sz w:val="28"/>
          <w:szCs w:val="28"/>
          <w:lang w:val="ro-RO"/>
        </w:rPr>
        <w:t xml:space="preserve">actele normative necesare punerii în aplicare a </w:t>
      </w:r>
      <w:r w:rsidR="000975D8">
        <w:rPr>
          <w:rFonts w:ascii="Times New Roman" w:hAnsi="Times New Roman" w:cs="Times New Roman"/>
          <w:sz w:val="28"/>
          <w:szCs w:val="28"/>
          <w:lang w:val="ro-RO"/>
        </w:rPr>
        <w:t>prevederilor care intră în vigoare conform alin. (1)</w:t>
      </w:r>
      <w:r w:rsidRPr="000A363F">
        <w:rPr>
          <w:rFonts w:ascii="Times New Roman" w:hAnsi="Times New Roman" w:cs="Times New Roman"/>
          <w:sz w:val="28"/>
          <w:szCs w:val="28"/>
          <w:lang w:val="ro-RO"/>
        </w:rPr>
        <w:t>;</w:t>
      </w:r>
      <w:r w:rsidR="000975D8" w:rsidRPr="000A363F">
        <w:rPr>
          <w:rFonts w:ascii="Times New Roman" w:hAnsi="Times New Roman" w:cs="Times New Roman"/>
          <w:bCs/>
          <w:sz w:val="28"/>
          <w:szCs w:val="28"/>
          <w:lang w:val="ro-RO"/>
        </w:rPr>
        <w:t xml:space="preserve"> </w:t>
      </w:r>
    </w:p>
    <w:p w14:paraId="6DC21FE9" w14:textId="034F2852" w:rsidR="000975D8" w:rsidRPr="000A363F" w:rsidRDefault="000975D8" w:rsidP="00F40DE6">
      <w:pPr>
        <w:pStyle w:val="a3"/>
        <w:ind w:left="142" w:firstLine="927"/>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(3) </w:t>
      </w:r>
      <w:r w:rsidRPr="000A363F">
        <w:rPr>
          <w:rFonts w:ascii="Times New Roman" w:hAnsi="Times New Roman" w:cs="Times New Roman"/>
          <w:bCs/>
          <w:sz w:val="28"/>
          <w:szCs w:val="28"/>
          <w:lang w:val="ro-RO"/>
        </w:rPr>
        <w:t xml:space="preserve">În termen de </w:t>
      </w:r>
      <w:r>
        <w:rPr>
          <w:rFonts w:ascii="Times New Roman" w:hAnsi="Times New Roman" w:cs="Times New Roman"/>
          <w:bCs/>
          <w:sz w:val="28"/>
          <w:szCs w:val="28"/>
          <w:lang w:val="ro-RO"/>
        </w:rPr>
        <w:t>doi ani de</w:t>
      </w:r>
      <w:r w:rsidRPr="000A363F">
        <w:rPr>
          <w:rFonts w:ascii="Times New Roman" w:hAnsi="Times New Roman" w:cs="Times New Roman"/>
          <w:bCs/>
          <w:sz w:val="28"/>
          <w:szCs w:val="28"/>
          <w:lang w:val="ro-RO"/>
        </w:rPr>
        <w:t xml:space="preserve"> la data publicării prezentei legi:</w:t>
      </w:r>
    </w:p>
    <w:p w14:paraId="4B4F1B7D" w14:textId="60185181" w:rsidR="000975D8" w:rsidRPr="000A363F" w:rsidRDefault="000975D8" w:rsidP="00F40DE6">
      <w:pPr>
        <w:pStyle w:val="a3"/>
        <w:ind w:left="142" w:firstLine="992"/>
        <w:jc w:val="both"/>
        <w:rPr>
          <w:rFonts w:ascii="Times New Roman" w:hAnsi="Times New Roman" w:cs="Times New Roman"/>
          <w:sz w:val="28"/>
          <w:szCs w:val="28"/>
          <w:lang w:val="ro-RO"/>
        </w:rPr>
      </w:pPr>
      <w:r w:rsidRPr="000A363F">
        <w:rPr>
          <w:rFonts w:ascii="Times New Roman" w:hAnsi="Times New Roman" w:cs="Times New Roman"/>
          <w:sz w:val="28"/>
          <w:szCs w:val="28"/>
          <w:lang w:val="ro-RO"/>
        </w:rPr>
        <w:t xml:space="preserve">a) Banca Națională a Moldovei va aduce actele sale normative în vigoare în concordanță cu </w:t>
      </w:r>
      <w:r>
        <w:rPr>
          <w:rFonts w:ascii="Times New Roman" w:hAnsi="Times New Roman" w:cs="Times New Roman"/>
          <w:sz w:val="28"/>
          <w:szCs w:val="28"/>
          <w:lang w:val="ro-RO"/>
        </w:rPr>
        <w:t>prevederile care intră în vigoare conform alin. (2)</w:t>
      </w:r>
      <w:r w:rsidRPr="000A363F">
        <w:rPr>
          <w:rFonts w:ascii="Times New Roman" w:hAnsi="Times New Roman" w:cs="Times New Roman"/>
          <w:sz w:val="28"/>
          <w:szCs w:val="28"/>
          <w:lang w:val="ro-RO"/>
        </w:rPr>
        <w:t>;</w:t>
      </w:r>
    </w:p>
    <w:p w14:paraId="0A2AB927" w14:textId="1E25A18D" w:rsidR="000A363F" w:rsidRPr="00973DB4" w:rsidRDefault="000975D8" w:rsidP="00973DB4">
      <w:pPr>
        <w:pStyle w:val="a3"/>
        <w:ind w:left="142" w:firstLine="992"/>
        <w:jc w:val="both"/>
        <w:rPr>
          <w:rFonts w:ascii="Times New Roman" w:hAnsi="Times New Roman" w:cs="Times New Roman"/>
          <w:sz w:val="28"/>
          <w:szCs w:val="28"/>
          <w:lang w:val="ro-RO"/>
        </w:rPr>
      </w:pPr>
      <w:r w:rsidRPr="000A363F">
        <w:rPr>
          <w:rFonts w:ascii="Times New Roman" w:hAnsi="Times New Roman" w:cs="Times New Roman"/>
          <w:sz w:val="28"/>
          <w:szCs w:val="28"/>
          <w:lang w:val="ro-RO"/>
        </w:rPr>
        <w:t>b) Banca Națională a Moldovei va a</w:t>
      </w:r>
      <w:r>
        <w:rPr>
          <w:rFonts w:ascii="Times New Roman" w:hAnsi="Times New Roman" w:cs="Times New Roman"/>
          <w:sz w:val="28"/>
          <w:szCs w:val="28"/>
          <w:lang w:val="ro-RO"/>
        </w:rPr>
        <w:t xml:space="preserve">dopta </w:t>
      </w:r>
      <w:r w:rsidRPr="000A363F">
        <w:rPr>
          <w:rFonts w:ascii="Times New Roman" w:hAnsi="Times New Roman" w:cs="Times New Roman"/>
          <w:sz w:val="28"/>
          <w:szCs w:val="28"/>
          <w:lang w:val="ro-RO"/>
        </w:rPr>
        <w:t xml:space="preserve">actele normative necesare punerii în aplicare a </w:t>
      </w:r>
      <w:r>
        <w:rPr>
          <w:rFonts w:ascii="Times New Roman" w:hAnsi="Times New Roman" w:cs="Times New Roman"/>
          <w:sz w:val="28"/>
          <w:szCs w:val="28"/>
          <w:lang w:val="ro-RO"/>
        </w:rPr>
        <w:t>prevederilor care intră în vigoare conform alin. (2)</w:t>
      </w:r>
      <w:r w:rsidRPr="000A363F">
        <w:rPr>
          <w:rFonts w:ascii="Times New Roman" w:hAnsi="Times New Roman" w:cs="Times New Roman"/>
          <w:sz w:val="28"/>
          <w:szCs w:val="28"/>
          <w:lang w:val="ro-RO"/>
        </w:rPr>
        <w:t>;</w:t>
      </w:r>
    </w:p>
    <w:p w14:paraId="240DC2A2" w14:textId="43F6FEC7" w:rsidR="000A363F" w:rsidRPr="000A363F" w:rsidRDefault="005C005C" w:rsidP="00F40DE6">
      <w:pPr>
        <w:pStyle w:val="a3"/>
        <w:ind w:left="1134"/>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sidR="000975D8">
        <w:rPr>
          <w:rFonts w:ascii="Times New Roman" w:hAnsi="Times New Roman" w:cs="Times New Roman"/>
          <w:sz w:val="28"/>
          <w:szCs w:val="28"/>
          <w:lang w:val="ro-RO"/>
        </w:rPr>
        <w:t>4</w:t>
      </w:r>
      <w:r>
        <w:rPr>
          <w:rFonts w:ascii="Times New Roman" w:hAnsi="Times New Roman" w:cs="Times New Roman"/>
          <w:sz w:val="28"/>
          <w:szCs w:val="28"/>
          <w:lang w:val="ro-RO"/>
        </w:rPr>
        <w:t>) În termen de 1 lună de</w:t>
      </w:r>
      <w:r w:rsidR="000A363F" w:rsidRPr="000A363F">
        <w:rPr>
          <w:rFonts w:ascii="Times New Roman" w:hAnsi="Times New Roman" w:cs="Times New Roman"/>
          <w:sz w:val="28"/>
          <w:szCs w:val="28"/>
          <w:lang w:val="ro-RO"/>
        </w:rPr>
        <w:t xml:space="preserve"> la data intrării în vigoare a </w:t>
      </w:r>
      <w:r w:rsidR="0042586A">
        <w:rPr>
          <w:rFonts w:ascii="Times New Roman" w:hAnsi="Times New Roman" w:cs="Times New Roman"/>
          <w:sz w:val="28"/>
          <w:szCs w:val="28"/>
          <w:lang w:val="ro-RO"/>
        </w:rPr>
        <w:t>prevederilor conform alin (1)</w:t>
      </w:r>
      <w:r w:rsidR="000A363F" w:rsidRPr="000A363F">
        <w:rPr>
          <w:rFonts w:ascii="Times New Roman" w:hAnsi="Times New Roman" w:cs="Times New Roman"/>
          <w:sz w:val="28"/>
          <w:szCs w:val="28"/>
          <w:lang w:val="ro-RO"/>
        </w:rPr>
        <w:t>:</w:t>
      </w:r>
    </w:p>
    <w:p w14:paraId="3EF07830" w14:textId="3D0241B4" w:rsidR="000A363F" w:rsidRDefault="005C005C" w:rsidP="00F40DE6">
      <w:pPr>
        <w:pStyle w:val="a3"/>
        <w:ind w:left="142" w:firstLine="992"/>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0A363F" w:rsidRPr="000A363F">
        <w:rPr>
          <w:rFonts w:ascii="Times New Roman" w:hAnsi="Times New Roman" w:cs="Times New Roman"/>
          <w:sz w:val="28"/>
          <w:szCs w:val="28"/>
          <w:lang w:val="ro-RO"/>
        </w:rPr>
        <w:t>) Prestatorii de servicii de plată nebancari care dețin licență pentru prestarea serviciului de plată stipulat la art.4 alin.(1) pct. 7) urmează să se adreseze către Banca Națională a Moldovei pentru</w:t>
      </w:r>
      <w:r>
        <w:rPr>
          <w:rFonts w:ascii="Times New Roman" w:hAnsi="Times New Roman" w:cs="Times New Roman"/>
          <w:sz w:val="28"/>
          <w:szCs w:val="28"/>
          <w:lang w:val="ro-RO"/>
        </w:rPr>
        <w:t xml:space="preserve"> reîncadrarea activității și</w:t>
      </w:r>
      <w:r w:rsidR="000A363F" w:rsidRPr="000A363F">
        <w:rPr>
          <w:rFonts w:ascii="Times New Roman" w:hAnsi="Times New Roman" w:cs="Times New Roman"/>
          <w:sz w:val="28"/>
          <w:szCs w:val="28"/>
          <w:lang w:val="ro-RO"/>
        </w:rPr>
        <w:t xml:space="preserve"> reperfectarea licenței gratis</w:t>
      </w:r>
      <w:r w:rsidR="009C51AD">
        <w:rPr>
          <w:rFonts w:ascii="Times New Roman" w:hAnsi="Times New Roman" w:cs="Times New Roman"/>
          <w:sz w:val="28"/>
          <w:szCs w:val="28"/>
          <w:lang w:val="ro-RO"/>
        </w:rPr>
        <w:t>. Î</w:t>
      </w:r>
      <w:r>
        <w:rPr>
          <w:rFonts w:ascii="Times New Roman" w:hAnsi="Times New Roman" w:cs="Times New Roman"/>
          <w:sz w:val="28"/>
          <w:szCs w:val="28"/>
          <w:lang w:val="ro-RO"/>
        </w:rPr>
        <w:t>n caz de neîndeplinire a acestei obligații în termenul stabilit, Banca Națională va retrage licența</w:t>
      </w:r>
      <w:r w:rsidR="0098443F">
        <w:rPr>
          <w:rFonts w:ascii="Times New Roman" w:hAnsi="Times New Roman" w:cs="Times New Roman"/>
          <w:sz w:val="28"/>
          <w:szCs w:val="28"/>
          <w:lang w:val="ro-RO"/>
        </w:rPr>
        <w:t xml:space="preserve"> la expirarea termenului</w:t>
      </w:r>
      <w:r w:rsidR="000A363F" w:rsidRPr="000A363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1A9F6FDC" w14:textId="35843942" w:rsidR="00D47BDD" w:rsidRDefault="00D47BDD" w:rsidP="00F40DE6">
      <w:pPr>
        <w:pStyle w:val="a3"/>
        <w:ind w:left="142" w:firstLine="992"/>
        <w:jc w:val="both"/>
        <w:rPr>
          <w:rFonts w:ascii="Times New Roman" w:hAnsi="Times New Roman" w:cs="Times New Roman"/>
          <w:bCs/>
          <w:sz w:val="28"/>
          <w:szCs w:val="28"/>
          <w:lang w:val="ro-RO"/>
        </w:rPr>
      </w:pPr>
      <w:r>
        <w:rPr>
          <w:rFonts w:ascii="Times New Roman" w:hAnsi="Times New Roman" w:cs="Times New Roman"/>
          <w:bCs/>
          <w:sz w:val="28"/>
          <w:szCs w:val="28"/>
          <w:lang w:val="ro-RO"/>
        </w:rPr>
        <w:t>(5</w:t>
      </w:r>
      <w:r w:rsidRPr="00D47BDD">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În termen de 6 luni</w:t>
      </w:r>
      <w:r w:rsidRPr="00D47BDD">
        <w:rPr>
          <w:rFonts w:ascii="Times New Roman" w:hAnsi="Times New Roman" w:cs="Times New Roman"/>
          <w:bCs/>
          <w:sz w:val="28"/>
          <w:szCs w:val="28"/>
          <w:lang w:val="ro-RO"/>
        </w:rPr>
        <w:t xml:space="preserve"> de la data intrării în vigoare a prevederilor conform alin (1)</w:t>
      </w:r>
      <w:r>
        <w:rPr>
          <w:rFonts w:ascii="Times New Roman" w:hAnsi="Times New Roman" w:cs="Times New Roman"/>
          <w:bCs/>
          <w:sz w:val="28"/>
          <w:szCs w:val="28"/>
          <w:lang w:val="ro-RO"/>
        </w:rPr>
        <w:t>:</w:t>
      </w:r>
    </w:p>
    <w:p w14:paraId="6069B0AE" w14:textId="67636814" w:rsidR="00D47BDD" w:rsidRPr="00D47BDD" w:rsidRDefault="00D47BDD" w:rsidP="00F40DE6">
      <w:pPr>
        <w:pStyle w:val="a3"/>
        <w:ind w:left="142" w:firstLine="992"/>
        <w:jc w:val="both"/>
        <w:rPr>
          <w:rFonts w:ascii="Times New Roman" w:hAnsi="Times New Roman" w:cs="Times New Roman"/>
          <w:bCs/>
          <w:sz w:val="28"/>
          <w:szCs w:val="28"/>
          <w:lang w:val="ro-RO"/>
        </w:rPr>
      </w:pPr>
      <w:r>
        <w:rPr>
          <w:rFonts w:ascii="Times New Roman" w:hAnsi="Times New Roman" w:cs="Times New Roman"/>
          <w:bCs/>
          <w:sz w:val="28"/>
          <w:szCs w:val="28"/>
          <w:lang w:val="ro-RO"/>
        </w:rPr>
        <w:t>a)</w:t>
      </w:r>
      <w:r w:rsidRPr="00D47BDD">
        <w:rPr>
          <w:rFonts w:ascii="Times New Roman" w:hAnsi="Times New Roman" w:cs="Times New Roman"/>
          <w:bCs/>
          <w:sz w:val="28"/>
          <w:szCs w:val="28"/>
          <w:lang w:val="ro-RO"/>
        </w:rPr>
        <w:t xml:space="preserve"> prestatorii de servicii de plată care au agenți de plată înregistrați pentru prestarea serviciului de plată stipulat la art.4 alin.(1) pct. 7) din Legea nr. 114/2012 cu privire la serviciile de plată și moneda electronică urmează să se adreseze către Banca Națională a Moldovei pentru reîncadrarea activității acestora și pentru modificarea documentelor și informațiilor prezentate la înregistrare, în caz de neîndeplinire a acestei obligații în termenul stabilit, Banca Națională va radia din registru acești agenți la expirarea termenului, iar prestatorii de servicii de plată nu vor avea dreptul să presteze servicii de plată prin intermediul acestora</w:t>
      </w:r>
      <w:r>
        <w:rPr>
          <w:rFonts w:ascii="Times New Roman" w:hAnsi="Times New Roman" w:cs="Times New Roman"/>
          <w:bCs/>
          <w:sz w:val="28"/>
          <w:szCs w:val="28"/>
          <w:lang w:val="ro-RO"/>
        </w:rPr>
        <w:t>;</w:t>
      </w:r>
      <w:r w:rsidRPr="00D47BDD">
        <w:rPr>
          <w:rFonts w:ascii="Times New Roman" w:hAnsi="Times New Roman" w:cs="Times New Roman"/>
          <w:bCs/>
          <w:sz w:val="28"/>
          <w:szCs w:val="28"/>
          <w:lang w:val="ro-RO"/>
        </w:rPr>
        <w:t xml:space="preserve"> </w:t>
      </w:r>
    </w:p>
    <w:p w14:paraId="2C95778A" w14:textId="215647F8" w:rsidR="00D47BDD" w:rsidRPr="00D47BDD" w:rsidRDefault="00D47BDD" w:rsidP="00F40DE6">
      <w:pPr>
        <w:pStyle w:val="a3"/>
        <w:ind w:left="142" w:firstLine="99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Pr="00D47BDD">
        <w:rPr>
          <w:rFonts w:ascii="Times New Roman" w:hAnsi="Times New Roman" w:cs="Times New Roman"/>
          <w:bCs/>
          <w:sz w:val="28"/>
          <w:szCs w:val="28"/>
          <w:lang w:val="ro-RO"/>
        </w:rPr>
        <w:t xml:space="preserve">prestatorii de servicii de plată </w:t>
      </w:r>
      <w:r>
        <w:rPr>
          <w:rFonts w:ascii="Times New Roman" w:hAnsi="Times New Roman" w:cs="Times New Roman"/>
          <w:bCs/>
          <w:sz w:val="28"/>
          <w:szCs w:val="28"/>
          <w:lang w:val="ro-RO"/>
        </w:rPr>
        <w:t xml:space="preserve">și emitenții de monedă electronică </w:t>
      </w:r>
      <w:r w:rsidRPr="00D47BDD">
        <w:rPr>
          <w:rFonts w:ascii="Times New Roman" w:hAnsi="Times New Roman" w:cs="Times New Roman"/>
          <w:bCs/>
          <w:sz w:val="28"/>
          <w:szCs w:val="28"/>
          <w:lang w:val="ro-RO"/>
        </w:rPr>
        <w:t>își vor ajusta mecanismele și procedurile sale interne pentru a se conforma cu prevederile noi</w:t>
      </w:r>
      <w:r>
        <w:rPr>
          <w:rFonts w:ascii="Times New Roman" w:hAnsi="Times New Roman" w:cs="Times New Roman"/>
          <w:bCs/>
          <w:sz w:val="28"/>
          <w:szCs w:val="28"/>
          <w:lang w:val="ro-RO"/>
        </w:rPr>
        <w:t>;</w:t>
      </w:r>
    </w:p>
    <w:p w14:paraId="38034F0B" w14:textId="05A809E2" w:rsidR="005C005C" w:rsidRPr="005C005C" w:rsidRDefault="005C005C" w:rsidP="00F40DE6">
      <w:pPr>
        <w:pStyle w:val="a3"/>
        <w:ind w:left="1134"/>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0975D8">
        <w:rPr>
          <w:rFonts w:ascii="Times New Roman" w:hAnsi="Times New Roman" w:cs="Times New Roman"/>
          <w:sz w:val="28"/>
          <w:szCs w:val="28"/>
          <w:lang w:val="ro-RO"/>
        </w:rPr>
        <w:t>6</w:t>
      </w:r>
      <w:r>
        <w:rPr>
          <w:rFonts w:ascii="Times New Roman" w:hAnsi="Times New Roman" w:cs="Times New Roman"/>
          <w:sz w:val="28"/>
          <w:szCs w:val="28"/>
          <w:lang w:val="ro-RO"/>
        </w:rPr>
        <w:t xml:space="preserve">) În termen de 6 luni de la data intrării în vigoare a </w:t>
      </w:r>
      <w:r w:rsidR="000975D8">
        <w:rPr>
          <w:rFonts w:ascii="Times New Roman" w:hAnsi="Times New Roman" w:cs="Times New Roman"/>
          <w:sz w:val="28"/>
          <w:szCs w:val="28"/>
          <w:lang w:val="ro-RO"/>
        </w:rPr>
        <w:t>prevederilor enumerate la alin. (2):</w:t>
      </w:r>
    </w:p>
    <w:p w14:paraId="2A3F9587" w14:textId="37ACCDF0" w:rsidR="000A363F" w:rsidRPr="000A363F" w:rsidRDefault="005C005C" w:rsidP="00F40DE6">
      <w:pPr>
        <w:pStyle w:val="a3"/>
        <w:ind w:left="142" w:firstLine="992"/>
        <w:jc w:val="both"/>
        <w:rPr>
          <w:rFonts w:ascii="Times New Roman" w:hAnsi="Times New Roman" w:cs="Times New Roman"/>
          <w:bCs/>
          <w:sz w:val="28"/>
          <w:szCs w:val="28"/>
          <w:lang w:val="ro-RO"/>
        </w:rPr>
      </w:pPr>
      <w:r>
        <w:rPr>
          <w:rFonts w:ascii="Times New Roman" w:hAnsi="Times New Roman" w:cs="Times New Roman"/>
          <w:bCs/>
          <w:sz w:val="28"/>
          <w:szCs w:val="28"/>
          <w:lang w:val="ro-RO"/>
        </w:rPr>
        <w:t>a</w:t>
      </w:r>
      <w:r w:rsidR="000A363F" w:rsidRPr="000A363F">
        <w:rPr>
          <w:rFonts w:ascii="Times New Roman" w:hAnsi="Times New Roman" w:cs="Times New Roman"/>
          <w:bCs/>
          <w:sz w:val="28"/>
          <w:szCs w:val="28"/>
          <w:lang w:val="ro-RO"/>
        </w:rPr>
        <w:t xml:space="preserve">) </w:t>
      </w:r>
      <w:r w:rsidRPr="005C005C">
        <w:rPr>
          <w:rFonts w:ascii="Times New Roman" w:hAnsi="Times New Roman" w:cs="Times New Roman"/>
          <w:bCs/>
          <w:sz w:val="28"/>
          <w:szCs w:val="28"/>
          <w:lang w:val="ro-RO"/>
        </w:rPr>
        <w:t xml:space="preserve">persoanele care, </w:t>
      </w:r>
      <w:r w:rsidR="00E61CC8" w:rsidRPr="005C005C">
        <w:rPr>
          <w:rFonts w:ascii="Times New Roman" w:hAnsi="Times New Roman" w:cs="Times New Roman"/>
          <w:bCs/>
          <w:sz w:val="28"/>
          <w:szCs w:val="28"/>
          <w:lang w:val="ro-RO"/>
        </w:rPr>
        <w:t>până</w:t>
      </w:r>
      <w:r w:rsidRPr="005C005C">
        <w:rPr>
          <w:rFonts w:ascii="Times New Roman" w:hAnsi="Times New Roman" w:cs="Times New Roman"/>
          <w:bCs/>
          <w:sz w:val="28"/>
          <w:szCs w:val="28"/>
          <w:lang w:val="ro-RO"/>
        </w:rPr>
        <w:t xml:space="preserve"> la </w:t>
      </w:r>
      <w:r w:rsidR="007970D0">
        <w:rPr>
          <w:rFonts w:ascii="Times New Roman" w:hAnsi="Times New Roman" w:cs="Times New Roman"/>
          <w:bCs/>
          <w:sz w:val="28"/>
          <w:szCs w:val="28"/>
          <w:lang w:val="ro-RO"/>
        </w:rPr>
        <w:t>intrarea în vigoare a prezentei legi</w:t>
      </w:r>
      <w:r w:rsidRPr="005C005C">
        <w:rPr>
          <w:rFonts w:ascii="Times New Roman" w:hAnsi="Times New Roman" w:cs="Times New Roman"/>
          <w:bCs/>
          <w:sz w:val="28"/>
          <w:szCs w:val="28"/>
          <w:lang w:val="ro-RO"/>
        </w:rPr>
        <w:t xml:space="preserve">, au prestat </w:t>
      </w:r>
      <w:r w:rsidR="00E61CC8" w:rsidRPr="005C005C">
        <w:rPr>
          <w:rFonts w:ascii="Times New Roman" w:hAnsi="Times New Roman" w:cs="Times New Roman"/>
          <w:bCs/>
          <w:sz w:val="28"/>
          <w:szCs w:val="28"/>
          <w:lang w:val="ro-RO"/>
        </w:rPr>
        <w:t>și</w:t>
      </w:r>
      <w:r w:rsidRPr="005C005C">
        <w:rPr>
          <w:rFonts w:ascii="Times New Roman" w:hAnsi="Times New Roman" w:cs="Times New Roman"/>
          <w:bCs/>
          <w:sz w:val="28"/>
          <w:szCs w:val="28"/>
          <w:lang w:val="ro-RO"/>
        </w:rPr>
        <w:t xml:space="preserve"> prestează servicii de </w:t>
      </w:r>
      <w:r>
        <w:rPr>
          <w:rFonts w:ascii="Times New Roman" w:hAnsi="Times New Roman" w:cs="Times New Roman"/>
          <w:bCs/>
          <w:sz w:val="28"/>
          <w:szCs w:val="28"/>
          <w:lang w:val="ro-RO"/>
        </w:rPr>
        <w:t xml:space="preserve">inițiere a plății și/sau servicii de informare cu privire la conturi </w:t>
      </w:r>
      <w:r w:rsidR="00E61CC8">
        <w:rPr>
          <w:rFonts w:ascii="Times New Roman" w:hAnsi="Times New Roman" w:cs="Times New Roman"/>
          <w:bCs/>
          <w:sz w:val="28"/>
          <w:szCs w:val="28"/>
          <w:lang w:val="ro-RO"/>
        </w:rPr>
        <w:t>vor depune cereri de licențiere/înregistrare în conformitate cu Legea nr. 114/2012 cu privire la serviciile de plată și moneda electronică</w:t>
      </w:r>
      <w:r w:rsidR="009C51AD">
        <w:rPr>
          <w:rFonts w:ascii="Times New Roman" w:hAnsi="Times New Roman" w:cs="Times New Roman"/>
          <w:bCs/>
          <w:sz w:val="28"/>
          <w:szCs w:val="28"/>
          <w:lang w:val="ro-RO"/>
        </w:rPr>
        <w:t>. Î</w:t>
      </w:r>
      <w:r w:rsidR="006009D0">
        <w:rPr>
          <w:rFonts w:ascii="Times New Roman" w:hAnsi="Times New Roman" w:cs="Times New Roman"/>
          <w:bCs/>
          <w:sz w:val="28"/>
          <w:szCs w:val="28"/>
          <w:lang w:val="ro-RO"/>
        </w:rPr>
        <w:t xml:space="preserve">n </w:t>
      </w:r>
      <w:r w:rsidR="00EA2AE9">
        <w:rPr>
          <w:rFonts w:ascii="Times New Roman" w:hAnsi="Times New Roman" w:cs="Times New Roman"/>
          <w:bCs/>
          <w:sz w:val="28"/>
          <w:szCs w:val="28"/>
          <w:lang w:val="ro-RO"/>
        </w:rPr>
        <w:t>caz de nerespectare a acestei obligații în termenul stabilit,</w:t>
      </w:r>
      <w:r w:rsidR="00571E83">
        <w:rPr>
          <w:rFonts w:ascii="Times New Roman" w:hAnsi="Times New Roman" w:cs="Times New Roman"/>
          <w:bCs/>
          <w:sz w:val="28"/>
          <w:szCs w:val="28"/>
          <w:lang w:val="ro-RO"/>
        </w:rPr>
        <w:t xml:space="preserve"> persoanele vizate</w:t>
      </w:r>
      <w:r w:rsidR="00EA2AE9">
        <w:rPr>
          <w:rFonts w:ascii="Times New Roman" w:hAnsi="Times New Roman" w:cs="Times New Roman"/>
          <w:bCs/>
          <w:sz w:val="28"/>
          <w:szCs w:val="28"/>
          <w:lang w:val="ro-RO"/>
        </w:rPr>
        <w:t xml:space="preserve"> își vor înceta activitatea de prestare a serviciilor de inițiere a plății și/sau a serviciilor de informare cu privire la conturi</w:t>
      </w:r>
      <w:r w:rsidR="000A363F" w:rsidRPr="000A363F">
        <w:rPr>
          <w:rFonts w:ascii="Times New Roman" w:hAnsi="Times New Roman" w:cs="Times New Roman"/>
          <w:bCs/>
          <w:sz w:val="28"/>
          <w:szCs w:val="28"/>
          <w:lang w:val="ro-RO"/>
        </w:rPr>
        <w:t>;</w:t>
      </w:r>
    </w:p>
    <w:p w14:paraId="64583428" w14:textId="5E8ACB50" w:rsidR="000A363F" w:rsidRDefault="00E61CC8" w:rsidP="00F40DE6">
      <w:pPr>
        <w:pStyle w:val="a3"/>
        <w:ind w:left="142" w:firstLine="992"/>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b) prestatorii de servicii de plată care dețin licență </w:t>
      </w:r>
      <w:r w:rsidR="002C3D1B">
        <w:rPr>
          <w:rFonts w:ascii="Times New Roman" w:hAnsi="Times New Roman" w:cs="Times New Roman"/>
          <w:bCs/>
          <w:sz w:val="28"/>
          <w:szCs w:val="28"/>
          <w:lang w:val="ro-RO"/>
        </w:rPr>
        <w:t>care le acordă dreptul de</w:t>
      </w:r>
      <w:r>
        <w:rPr>
          <w:rFonts w:ascii="Times New Roman" w:hAnsi="Times New Roman" w:cs="Times New Roman"/>
          <w:bCs/>
          <w:sz w:val="28"/>
          <w:szCs w:val="28"/>
          <w:lang w:val="ro-RO"/>
        </w:rPr>
        <w:t xml:space="preserve"> </w:t>
      </w:r>
      <w:r w:rsidR="007970D0">
        <w:rPr>
          <w:rFonts w:ascii="Times New Roman" w:hAnsi="Times New Roman" w:cs="Times New Roman"/>
          <w:bCs/>
          <w:sz w:val="28"/>
          <w:szCs w:val="28"/>
          <w:lang w:val="ro-RO"/>
        </w:rPr>
        <w:t>prestare</w:t>
      </w:r>
      <w:r w:rsidR="002C3D1B">
        <w:rPr>
          <w:rFonts w:ascii="Times New Roman" w:hAnsi="Times New Roman" w:cs="Times New Roman"/>
          <w:bCs/>
          <w:sz w:val="28"/>
          <w:szCs w:val="28"/>
          <w:lang w:val="ro-RO"/>
        </w:rPr>
        <w:t xml:space="preserve"> </w:t>
      </w:r>
      <w:r w:rsidR="007970D0">
        <w:rPr>
          <w:rFonts w:ascii="Times New Roman" w:hAnsi="Times New Roman" w:cs="Times New Roman"/>
          <w:bCs/>
          <w:sz w:val="28"/>
          <w:szCs w:val="28"/>
          <w:lang w:val="ro-RO"/>
        </w:rPr>
        <w:t>a tuturor serviciilor de plată enumerate la art. 4 alin (1)</w:t>
      </w:r>
      <w:r w:rsidR="00601E6C">
        <w:rPr>
          <w:rFonts w:ascii="Times New Roman" w:hAnsi="Times New Roman" w:cs="Times New Roman"/>
          <w:bCs/>
          <w:sz w:val="28"/>
          <w:szCs w:val="28"/>
          <w:lang w:val="ro-RO"/>
        </w:rPr>
        <w:t xml:space="preserve"> din Legea nr. 114/2012 cu</w:t>
      </w:r>
      <w:r w:rsidR="00601E6C" w:rsidRPr="00601E6C">
        <w:rPr>
          <w:rFonts w:ascii="Times New Roman" w:hAnsi="Times New Roman" w:cs="Times New Roman"/>
          <w:bCs/>
          <w:sz w:val="28"/>
          <w:szCs w:val="28"/>
          <w:lang w:val="ro-RO"/>
        </w:rPr>
        <w:t xml:space="preserve"> privire la serviciile de plată și moneda electronică</w:t>
      </w:r>
      <w:r w:rsidR="007970D0">
        <w:rPr>
          <w:rFonts w:ascii="Times New Roman" w:hAnsi="Times New Roman" w:cs="Times New Roman"/>
          <w:bCs/>
          <w:sz w:val="28"/>
          <w:szCs w:val="28"/>
          <w:lang w:val="ro-RO"/>
        </w:rPr>
        <w:t>, în caz că prestează sau intenționează să presteze servicii de inițiere a plății și/sau servicii de informare cu privire</w:t>
      </w:r>
      <w:r w:rsidR="00911A7B">
        <w:rPr>
          <w:rFonts w:ascii="Times New Roman" w:hAnsi="Times New Roman" w:cs="Times New Roman"/>
          <w:bCs/>
          <w:sz w:val="28"/>
          <w:szCs w:val="28"/>
          <w:lang w:val="ro-RO"/>
        </w:rPr>
        <w:t xml:space="preserve"> la conturi</w:t>
      </w:r>
      <w:r w:rsidR="007970D0">
        <w:rPr>
          <w:rFonts w:ascii="Times New Roman" w:hAnsi="Times New Roman" w:cs="Times New Roman"/>
          <w:bCs/>
          <w:sz w:val="28"/>
          <w:szCs w:val="28"/>
          <w:lang w:val="ro-RO"/>
        </w:rPr>
        <w:t>, urmează să ajusteze</w:t>
      </w:r>
      <w:r w:rsidR="002C3D1B">
        <w:rPr>
          <w:rFonts w:ascii="Times New Roman" w:hAnsi="Times New Roman" w:cs="Times New Roman"/>
          <w:bCs/>
          <w:sz w:val="28"/>
          <w:szCs w:val="28"/>
          <w:lang w:val="ro-RO"/>
        </w:rPr>
        <w:t xml:space="preserve"> statutele,</w:t>
      </w:r>
      <w:r w:rsidR="007970D0">
        <w:rPr>
          <w:rFonts w:ascii="Times New Roman" w:hAnsi="Times New Roman" w:cs="Times New Roman"/>
          <w:bCs/>
          <w:sz w:val="28"/>
          <w:szCs w:val="28"/>
          <w:lang w:val="ro-RO"/>
        </w:rPr>
        <w:t xml:space="preserve"> documentele și informațiile prezentate la licențiere conform noilor prevederi și vor notifica Banca Națională în acest sens</w:t>
      </w:r>
      <w:r w:rsidR="00D47BDD">
        <w:rPr>
          <w:rFonts w:ascii="Times New Roman" w:hAnsi="Times New Roman" w:cs="Times New Roman"/>
          <w:bCs/>
          <w:sz w:val="28"/>
          <w:szCs w:val="28"/>
          <w:lang w:val="ro-RO"/>
        </w:rPr>
        <w:t xml:space="preserve">. </w:t>
      </w:r>
      <w:r w:rsidR="00D47BDD" w:rsidRPr="00D47BDD">
        <w:rPr>
          <w:rFonts w:ascii="Times New Roman" w:hAnsi="Times New Roman" w:cs="Times New Roman"/>
          <w:bCs/>
          <w:sz w:val="28"/>
          <w:szCs w:val="28"/>
          <w:lang w:val="ro-RO"/>
        </w:rPr>
        <w:t>În caz de nerespectare a acestei obligații în termenul stabilit, persoanele vizate își vor înceta activitatea de prestare a serviciilor de inițiere a plății și/sau a serviciilor de informare cu privire la conturi</w:t>
      </w:r>
      <w:r>
        <w:rPr>
          <w:rFonts w:ascii="Times New Roman" w:hAnsi="Times New Roman" w:cs="Times New Roman"/>
          <w:bCs/>
          <w:sz w:val="28"/>
          <w:szCs w:val="28"/>
          <w:lang w:val="ro-RO"/>
        </w:rPr>
        <w:t>;</w:t>
      </w:r>
    </w:p>
    <w:p w14:paraId="0CF181AE" w14:textId="18F2543B" w:rsidR="00F12592" w:rsidRPr="004151EA" w:rsidRDefault="00D47BDD" w:rsidP="00F40DE6">
      <w:pPr>
        <w:pStyle w:val="a3"/>
        <w:ind w:left="142" w:firstLine="992"/>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c</w:t>
      </w:r>
      <w:r w:rsidR="00C4501D">
        <w:rPr>
          <w:rFonts w:ascii="Times New Roman" w:hAnsi="Times New Roman" w:cs="Times New Roman"/>
          <w:bCs/>
          <w:sz w:val="28"/>
          <w:szCs w:val="28"/>
          <w:lang w:val="ro-RO"/>
        </w:rPr>
        <w:t xml:space="preserve">) prestatorii de servicii de plată </w:t>
      </w:r>
      <w:r>
        <w:rPr>
          <w:rFonts w:ascii="Times New Roman" w:hAnsi="Times New Roman" w:cs="Times New Roman"/>
          <w:bCs/>
          <w:sz w:val="28"/>
          <w:szCs w:val="28"/>
          <w:lang w:val="ro-RO"/>
        </w:rPr>
        <w:t xml:space="preserve">și emitenții de monedă electronică </w:t>
      </w:r>
      <w:r w:rsidR="00C4501D">
        <w:rPr>
          <w:rFonts w:ascii="Times New Roman" w:hAnsi="Times New Roman" w:cs="Times New Roman"/>
          <w:bCs/>
          <w:sz w:val="28"/>
          <w:szCs w:val="28"/>
          <w:lang w:val="ro-RO"/>
        </w:rPr>
        <w:t>își vor ajusta mecanismel</w:t>
      </w:r>
      <w:r w:rsidR="006E0B33">
        <w:rPr>
          <w:rFonts w:ascii="Times New Roman" w:hAnsi="Times New Roman" w:cs="Times New Roman"/>
          <w:bCs/>
          <w:sz w:val="28"/>
          <w:szCs w:val="28"/>
          <w:lang w:val="ro-RO"/>
        </w:rPr>
        <w:t>e și procedurile sale interne pentru a se conforma cu prevederile noi</w:t>
      </w:r>
      <w:r w:rsidR="00134C92">
        <w:rPr>
          <w:rFonts w:ascii="Times New Roman" w:hAnsi="Times New Roman" w:cs="Times New Roman"/>
          <w:bCs/>
          <w:sz w:val="28"/>
          <w:szCs w:val="28"/>
          <w:lang w:val="ro-RO"/>
        </w:rPr>
        <w:t>.</w:t>
      </w:r>
    </w:p>
    <w:sectPr w:rsidR="00F12592" w:rsidRPr="004151EA" w:rsidSect="00B6720A">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D2871" w14:textId="77777777" w:rsidR="003043D9" w:rsidRDefault="003043D9" w:rsidP="00A339D4">
      <w:pPr>
        <w:spacing w:after="0" w:line="240" w:lineRule="auto"/>
      </w:pPr>
      <w:r>
        <w:separator/>
      </w:r>
    </w:p>
  </w:endnote>
  <w:endnote w:type="continuationSeparator" w:id="0">
    <w:p w14:paraId="0A935307" w14:textId="77777777" w:rsidR="003043D9" w:rsidRDefault="003043D9" w:rsidP="00A3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FD75" w14:textId="77777777" w:rsidR="0007503D" w:rsidRDefault="0007503D" w:rsidP="00A339D4">
    <w:pPr>
      <w:pStyle w:val="a6"/>
      <w:jc w:val="center"/>
    </w:pPr>
    <w:bookmarkStart w:id="3" w:name="TITUS1FooterEvenPages"/>
    <w:r>
      <w:t xml:space="preserve"> </w:t>
    </w:r>
  </w:p>
  <w:p w14:paraId="2C846019" w14:textId="77777777" w:rsidR="0007503D" w:rsidRDefault="0007503D" w:rsidP="00A339D4">
    <w:pPr>
      <w:pStyle w:val="a6"/>
    </w:pPr>
    <w:r>
      <w:t xml:space="preserve"> </w:t>
    </w:r>
  </w:p>
  <w:bookmarkEnd w:id="3"/>
  <w:p w14:paraId="6D677CD1" w14:textId="77777777" w:rsidR="0007503D" w:rsidRDefault="000750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A3CA2" w14:textId="77777777" w:rsidR="0007503D" w:rsidRDefault="0007503D" w:rsidP="00A339D4">
    <w:pPr>
      <w:pStyle w:val="a6"/>
      <w:jc w:val="center"/>
    </w:pPr>
    <w:bookmarkStart w:id="4" w:name="TITUS1FooterPrimary"/>
    <w:r>
      <w:t xml:space="preserve"> </w:t>
    </w:r>
  </w:p>
  <w:p w14:paraId="35B5027F" w14:textId="77777777" w:rsidR="0007503D" w:rsidRDefault="0007503D" w:rsidP="00A339D4">
    <w:pPr>
      <w:pStyle w:val="a6"/>
    </w:pPr>
    <w:r>
      <w:t xml:space="preserve"> </w:t>
    </w:r>
  </w:p>
  <w:bookmarkEnd w:id="4"/>
  <w:p w14:paraId="7C2D8E56" w14:textId="77777777" w:rsidR="0007503D" w:rsidRDefault="000750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BFE84" w14:textId="77777777" w:rsidR="0007503D" w:rsidRDefault="000750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44F2" w14:textId="77777777" w:rsidR="003043D9" w:rsidRDefault="003043D9" w:rsidP="00A339D4">
      <w:pPr>
        <w:spacing w:after="0" w:line="240" w:lineRule="auto"/>
      </w:pPr>
      <w:r>
        <w:separator/>
      </w:r>
    </w:p>
  </w:footnote>
  <w:footnote w:type="continuationSeparator" w:id="0">
    <w:p w14:paraId="5697B61C" w14:textId="77777777" w:rsidR="003043D9" w:rsidRDefault="003043D9" w:rsidP="00A33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3E325" w14:textId="77777777" w:rsidR="0007503D" w:rsidRDefault="0007503D" w:rsidP="00A339D4">
    <w:pPr>
      <w:pStyle w:val="a4"/>
      <w:jc w:val="right"/>
    </w:pPr>
    <w:bookmarkStart w:id="1" w:name="TITUS1HeaderEvenPages"/>
    <w:r>
      <w:t xml:space="preserve"> </w:t>
    </w:r>
  </w:p>
  <w:bookmarkEnd w:id="1"/>
  <w:p w14:paraId="3CFDD6A9" w14:textId="77777777" w:rsidR="0007503D" w:rsidRDefault="000750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A39C" w14:textId="77777777" w:rsidR="0007503D" w:rsidRDefault="0007503D" w:rsidP="00A339D4">
    <w:pPr>
      <w:pStyle w:val="a4"/>
      <w:jc w:val="right"/>
    </w:pPr>
    <w:bookmarkStart w:id="2" w:name="TITUS1HeaderPrimary"/>
    <w:r>
      <w:t xml:space="preserve"> </w:t>
    </w:r>
  </w:p>
  <w:bookmarkEnd w:id="2"/>
  <w:p w14:paraId="533749F3" w14:textId="77777777" w:rsidR="0007503D" w:rsidRDefault="000750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4E10" w14:textId="77777777" w:rsidR="0007503D" w:rsidRDefault="000750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C3F"/>
    <w:multiLevelType w:val="hybridMultilevel"/>
    <w:tmpl w:val="7F405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BD1AAB"/>
    <w:multiLevelType w:val="hybridMultilevel"/>
    <w:tmpl w:val="8D30E27E"/>
    <w:lvl w:ilvl="0" w:tplc="ACE09946">
      <w:start w:val="1"/>
      <w:numFmt w:val="decimal"/>
      <w:lvlText w:val="%1."/>
      <w:lvlJc w:val="left"/>
      <w:pPr>
        <w:ind w:left="1069" w:hanging="360"/>
      </w:pPr>
      <w:rPr>
        <w:rFonts w:ascii="Times New Roman" w:hAnsi="Times New Roman" w:cs="Times New Roman" w:hint="default"/>
        <w:sz w:val="28"/>
        <w:szCs w:val="2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1D61D85"/>
    <w:multiLevelType w:val="hybridMultilevel"/>
    <w:tmpl w:val="5E64C0F6"/>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nsid w:val="356F291F"/>
    <w:multiLevelType w:val="hybridMultilevel"/>
    <w:tmpl w:val="AC000826"/>
    <w:lvl w:ilvl="0" w:tplc="1A3855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E0982"/>
    <w:multiLevelType w:val="hybridMultilevel"/>
    <w:tmpl w:val="7E642860"/>
    <w:lvl w:ilvl="0" w:tplc="3282FF02">
      <w:start w:val="2"/>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38C238F5"/>
    <w:multiLevelType w:val="hybridMultilevel"/>
    <w:tmpl w:val="8CEE1A26"/>
    <w:lvl w:ilvl="0" w:tplc="6D2C959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DD680E"/>
    <w:multiLevelType w:val="hybridMultilevel"/>
    <w:tmpl w:val="4CAE2D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3A5FDF"/>
    <w:multiLevelType w:val="hybridMultilevel"/>
    <w:tmpl w:val="E30E3B78"/>
    <w:lvl w:ilvl="0" w:tplc="F8768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F41A84"/>
    <w:multiLevelType w:val="hybridMultilevel"/>
    <w:tmpl w:val="48C876D6"/>
    <w:lvl w:ilvl="0" w:tplc="183859F4">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nsid w:val="46D4727F"/>
    <w:multiLevelType w:val="hybridMultilevel"/>
    <w:tmpl w:val="9C6E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D4788"/>
    <w:multiLevelType w:val="hybridMultilevel"/>
    <w:tmpl w:val="2D825A76"/>
    <w:lvl w:ilvl="0" w:tplc="FC26C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BF043F"/>
    <w:multiLevelType w:val="hybridMultilevel"/>
    <w:tmpl w:val="580E95E2"/>
    <w:lvl w:ilvl="0" w:tplc="D88C18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3D246FC"/>
    <w:multiLevelType w:val="hybridMultilevel"/>
    <w:tmpl w:val="261ECE28"/>
    <w:lvl w:ilvl="0" w:tplc="5CE4280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A31B3B"/>
    <w:multiLevelType w:val="hybridMultilevel"/>
    <w:tmpl w:val="B734F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45950"/>
    <w:multiLevelType w:val="hybridMultilevel"/>
    <w:tmpl w:val="257ECD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7CE36392"/>
    <w:multiLevelType w:val="hybridMultilevel"/>
    <w:tmpl w:val="C8C48F50"/>
    <w:lvl w:ilvl="0" w:tplc="82A68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9"/>
  </w:num>
  <w:num w:numId="3">
    <w:abstractNumId w:val="5"/>
  </w:num>
  <w:num w:numId="4">
    <w:abstractNumId w:val="14"/>
  </w:num>
  <w:num w:numId="5">
    <w:abstractNumId w:val="0"/>
  </w:num>
  <w:num w:numId="6">
    <w:abstractNumId w:val="6"/>
  </w:num>
  <w:num w:numId="7">
    <w:abstractNumId w:val="13"/>
  </w:num>
  <w:num w:numId="8">
    <w:abstractNumId w:val="3"/>
  </w:num>
  <w:num w:numId="9">
    <w:abstractNumId w:val="8"/>
  </w:num>
  <w:num w:numId="10">
    <w:abstractNumId w:val="15"/>
  </w:num>
  <w:num w:numId="11">
    <w:abstractNumId w:val="16"/>
  </w:num>
  <w:num w:numId="12">
    <w:abstractNumId w:val="2"/>
  </w:num>
  <w:num w:numId="13">
    <w:abstractNumId w:val="4"/>
  </w:num>
  <w:num w:numId="14">
    <w:abstractNumId w:val="11"/>
  </w:num>
  <w:num w:numId="15">
    <w:abstractNumId w:val="1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53"/>
    <w:rsid w:val="0000370E"/>
    <w:rsid w:val="00005B1B"/>
    <w:rsid w:val="0001376E"/>
    <w:rsid w:val="000141B3"/>
    <w:rsid w:val="00014854"/>
    <w:rsid w:val="00014989"/>
    <w:rsid w:val="00027B33"/>
    <w:rsid w:val="00027CA2"/>
    <w:rsid w:val="00035E9C"/>
    <w:rsid w:val="00045120"/>
    <w:rsid w:val="0004670E"/>
    <w:rsid w:val="00052DED"/>
    <w:rsid w:val="00071436"/>
    <w:rsid w:val="00073BC1"/>
    <w:rsid w:val="0007503D"/>
    <w:rsid w:val="00083B44"/>
    <w:rsid w:val="000844A9"/>
    <w:rsid w:val="0009383D"/>
    <w:rsid w:val="00093F51"/>
    <w:rsid w:val="000967DC"/>
    <w:rsid w:val="000975D8"/>
    <w:rsid w:val="000A363F"/>
    <w:rsid w:val="000A5E14"/>
    <w:rsid w:val="000C375E"/>
    <w:rsid w:val="000C520E"/>
    <w:rsid w:val="000D0E38"/>
    <w:rsid w:val="000D4410"/>
    <w:rsid w:val="000D5631"/>
    <w:rsid w:val="000E0959"/>
    <w:rsid w:val="000E0FAE"/>
    <w:rsid w:val="000E4939"/>
    <w:rsid w:val="000E54D0"/>
    <w:rsid w:val="000F1F05"/>
    <w:rsid w:val="00102263"/>
    <w:rsid w:val="001031B5"/>
    <w:rsid w:val="00114F29"/>
    <w:rsid w:val="00115354"/>
    <w:rsid w:val="00115975"/>
    <w:rsid w:val="0012007E"/>
    <w:rsid w:val="00126E89"/>
    <w:rsid w:val="00132C4F"/>
    <w:rsid w:val="00134C92"/>
    <w:rsid w:val="00135675"/>
    <w:rsid w:val="001357E1"/>
    <w:rsid w:val="001442E5"/>
    <w:rsid w:val="0014504A"/>
    <w:rsid w:val="00145DD1"/>
    <w:rsid w:val="0014677E"/>
    <w:rsid w:val="001523FC"/>
    <w:rsid w:val="001536C5"/>
    <w:rsid w:val="00154222"/>
    <w:rsid w:val="00154E32"/>
    <w:rsid w:val="00155DCC"/>
    <w:rsid w:val="00162093"/>
    <w:rsid w:val="00162B2F"/>
    <w:rsid w:val="0017566F"/>
    <w:rsid w:val="001901C1"/>
    <w:rsid w:val="0019161D"/>
    <w:rsid w:val="0019301C"/>
    <w:rsid w:val="00195D41"/>
    <w:rsid w:val="001A2903"/>
    <w:rsid w:val="001A51AB"/>
    <w:rsid w:val="001A51AD"/>
    <w:rsid w:val="001A725D"/>
    <w:rsid w:val="001B0220"/>
    <w:rsid w:val="001C2594"/>
    <w:rsid w:val="001C32C9"/>
    <w:rsid w:val="001C649D"/>
    <w:rsid w:val="001C6879"/>
    <w:rsid w:val="001D5D31"/>
    <w:rsid w:val="001E51CB"/>
    <w:rsid w:val="001E60BD"/>
    <w:rsid w:val="001E6C1A"/>
    <w:rsid w:val="001F1043"/>
    <w:rsid w:val="001F28AD"/>
    <w:rsid w:val="001F3279"/>
    <w:rsid w:val="001F61B5"/>
    <w:rsid w:val="00203BEC"/>
    <w:rsid w:val="00206BCA"/>
    <w:rsid w:val="0021124E"/>
    <w:rsid w:val="00224CC6"/>
    <w:rsid w:val="00226187"/>
    <w:rsid w:val="002262C2"/>
    <w:rsid w:val="002277A5"/>
    <w:rsid w:val="00230829"/>
    <w:rsid w:val="00232E3C"/>
    <w:rsid w:val="002368F5"/>
    <w:rsid w:val="002411BD"/>
    <w:rsid w:val="00243B17"/>
    <w:rsid w:val="002461AB"/>
    <w:rsid w:val="00246D1B"/>
    <w:rsid w:val="002519E7"/>
    <w:rsid w:val="00255720"/>
    <w:rsid w:val="00256C7B"/>
    <w:rsid w:val="002634BF"/>
    <w:rsid w:val="002652ED"/>
    <w:rsid w:val="00266BDC"/>
    <w:rsid w:val="00267498"/>
    <w:rsid w:val="002723AC"/>
    <w:rsid w:val="00273460"/>
    <w:rsid w:val="00274EE8"/>
    <w:rsid w:val="00276672"/>
    <w:rsid w:val="00284757"/>
    <w:rsid w:val="00292363"/>
    <w:rsid w:val="002A305D"/>
    <w:rsid w:val="002A55E5"/>
    <w:rsid w:val="002B15B2"/>
    <w:rsid w:val="002B52EA"/>
    <w:rsid w:val="002C034C"/>
    <w:rsid w:val="002C35E3"/>
    <w:rsid w:val="002C3D1B"/>
    <w:rsid w:val="002C47B4"/>
    <w:rsid w:val="002C6767"/>
    <w:rsid w:val="002D6ADC"/>
    <w:rsid w:val="002E16D5"/>
    <w:rsid w:val="002E21EA"/>
    <w:rsid w:val="002E47E0"/>
    <w:rsid w:val="002F46E4"/>
    <w:rsid w:val="00300BAE"/>
    <w:rsid w:val="00303994"/>
    <w:rsid w:val="00303FB7"/>
    <w:rsid w:val="00304222"/>
    <w:rsid w:val="003043D9"/>
    <w:rsid w:val="00304F54"/>
    <w:rsid w:val="00310BC5"/>
    <w:rsid w:val="00313875"/>
    <w:rsid w:val="0031473D"/>
    <w:rsid w:val="00320CD4"/>
    <w:rsid w:val="0032745F"/>
    <w:rsid w:val="00332F22"/>
    <w:rsid w:val="00342B16"/>
    <w:rsid w:val="00344529"/>
    <w:rsid w:val="00346324"/>
    <w:rsid w:val="00353245"/>
    <w:rsid w:val="003545AB"/>
    <w:rsid w:val="003665BB"/>
    <w:rsid w:val="0038074A"/>
    <w:rsid w:val="00383D52"/>
    <w:rsid w:val="00383E84"/>
    <w:rsid w:val="003856B4"/>
    <w:rsid w:val="00390670"/>
    <w:rsid w:val="0039267C"/>
    <w:rsid w:val="003A0388"/>
    <w:rsid w:val="003A0520"/>
    <w:rsid w:val="003A19AC"/>
    <w:rsid w:val="003B71E2"/>
    <w:rsid w:val="003C2B76"/>
    <w:rsid w:val="003C54EC"/>
    <w:rsid w:val="003C5A92"/>
    <w:rsid w:val="003C622D"/>
    <w:rsid w:val="003D20D1"/>
    <w:rsid w:val="003D7132"/>
    <w:rsid w:val="003D75AA"/>
    <w:rsid w:val="003E1051"/>
    <w:rsid w:val="003E131E"/>
    <w:rsid w:val="003E3920"/>
    <w:rsid w:val="003F636C"/>
    <w:rsid w:val="00403036"/>
    <w:rsid w:val="00406D2F"/>
    <w:rsid w:val="004151EA"/>
    <w:rsid w:val="0042564F"/>
    <w:rsid w:val="004256A6"/>
    <w:rsid w:val="0042586A"/>
    <w:rsid w:val="00443080"/>
    <w:rsid w:val="00446361"/>
    <w:rsid w:val="00450899"/>
    <w:rsid w:val="00452BF4"/>
    <w:rsid w:val="00452FD3"/>
    <w:rsid w:val="0045441F"/>
    <w:rsid w:val="0046622E"/>
    <w:rsid w:val="00466965"/>
    <w:rsid w:val="0047262D"/>
    <w:rsid w:val="0047414D"/>
    <w:rsid w:val="0047445D"/>
    <w:rsid w:val="00474ED8"/>
    <w:rsid w:val="00476245"/>
    <w:rsid w:val="004816EF"/>
    <w:rsid w:val="00492C09"/>
    <w:rsid w:val="004970C9"/>
    <w:rsid w:val="004A48C9"/>
    <w:rsid w:val="004B1276"/>
    <w:rsid w:val="004B152D"/>
    <w:rsid w:val="004B326B"/>
    <w:rsid w:val="004B41D9"/>
    <w:rsid w:val="004B44E3"/>
    <w:rsid w:val="004B67D0"/>
    <w:rsid w:val="004C1231"/>
    <w:rsid w:val="004C1381"/>
    <w:rsid w:val="004C58C0"/>
    <w:rsid w:val="004D4860"/>
    <w:rsid w:val="004D6BB1"/>
    <w:rsid w:val="004E32BF"/>
    <w:rsid w:val="004E3DB1"/>
    <w:rsid w:val="004E4F11"/>
    <w:rsid w:val="004F234B"/>
    <w:rsid w:val="004F2F33"/>
    <w:rsid w:val="004F34B3"/>
    <w:rsid w:val="004F4DD7"/>
    <w:rsid w:val="005007C1"/>
    <w:rsid w:val="00501444"/>
    <w:rsid w:val="0050178B"/>
    <w:rsid w:val="00502EA0"/>
    <w:rsid w:val="0050520B"/>
    <w:rsid w:val="00516990"/>
    <w:rsid w:val="00516C32"/>
    <w:rsid w:val="005175C3"/>
    <w:rsid w:val="005200B5"/>
    <w:rsid w:val="0052427D"/>
    <w:rsid w:val="00524A74"/>
    <w:rsid w:val="00525994"/>
    <w:rsid w:val="00532BE5"/>
    <w:rsid w:val="00534E5D"/>
    <w:rsid w:val="005365A5"/>
    <w:rsid w:val="00545714"/>
    <w:rsid w:val="005468A1"/>
    <w:rsid w:val="005524B4"/>
    <w:rsid w:val="005534F7"/>
    <w:rsid w:val="00554651"/>
    <w:rsid w:val="00562702"/>
    <w:rsid w:val="00563B5E"/>
    <w:rsid w:val="00566C64"/>
    <w:rsid w:val="005677D4"/>
    <w:rsid w:val="00567DC8"/>
    <w:rsid w:val="00571E83"/>
    <w:rsid w:val="00573900"/>
    <w:rsid w:val="00586019"/>
    <w:rsid w:val="005910E9"/>
    <w:rsid w:val="00592E32"/>
    <w:rsid w:val="005A28BC"/>
    <w:rsid w:val="005A33DD"/>
    <w:rsid w:val="005A56C6"/>
    <w:rsid w:val="005A6311"/>
    <w:rsid w:val="005A7BFE"/>
    <w:rsid w:val="005B3EE6"/>
    <w:rsid w:val="005B6E1D"/>
    <w:rsid w:val="005C005C"/>
    <w:rsid w:val="005C094E"/>
    <w:rsid w:val="005C169E"/>
    <w:rsid w:val="005C3102"/>
    <w:rsid w:val="005C55C1"/>
    <w:rsid w:val="005D5F20"/>
    <w:rsid w:val="005D6527"/>
    <w:rsid w:val="005E3901"/>
    <w:rsid w:val="005E55EE"/>
    <w:rsid w:val="005F1041"/>
    <w:rsid w:val="005F3024"/>
    <w:rsid w:val="005F4488"/>
    <w:rsid w:val="005F6E87"/>
    <w:rsid w:val="006009D0"/>
    <w:rsid w:val="00601E6C"/>
    <w:rsid w:val="006027A0"/>
    <w:rsid w:val="00603003"/>
    <w:rsid w:val="0060542C"/>
    <w:rsid w:val="00606AF6"/>
    <w:rsid w:val="00610E81"/>
    <w:rsid w:val="00625101"/>
    <w:rsid w:val="00625D45"/>
    <w:rsid w:val="0062616D"/>
    <w:rsid w:val="00631114"/>
    <w:rsid w:val="00634D57"/>
    <w:rsid w:val="00636A4C"/>
    <w:rsid w:val="006408EF"/>
    <w:rsid w:val="0064524D"/>
    <w:rsid w:val="00650DE1"/>
    <w:rsid w:val="00654C76"/>
    <w:rsid w:val="0066380B"/>
    <w:rsid w:val="00663DB9"/>
    <w:rsid w:val="00665888"/>
    <w:rsid w:val="006725E4"/>
    <w:rsid w:val="00673876"/>
    <w:rsid w:val="0067599E"/>
    <w:rsid w:val="0067630E"/>
    <w:rsid w:val="00682E0D"/>
    <w:rsid w:val="006A2544"/>
    <w:rsid w:val="006A3783"/>
    <w:rsid w:val="006A4035"/>
    <w:rsid w:val="006A5418"/>
    <w:rsid w:val="006B2008"/>
    <w:rsid w:val="006B3564"/>
    <w:rsid w:val="006B3C15"/>
    <w:rsid w:val="006B4CD7"/>
    <w:rsid w:val="006B6E89"/>
    <w:rsid w:val="006C0BBD"/>
    <w:rsid w:val="006C5D66"/>
    <w:rsid w:val="006C7E8E"/>
    <w:rsid w:val="006C7F3F"/>
    <w:rsid w:val="006D45E0"/>
    <w:rsid w:val="006E0084"/>
    <w:rsid w:val="006E0B33"/>
    <w:rsid w:val="006E63B0"/>
    <w:rsid w:val="006E78B6"/>
    <w:rsid w:val="006F5095"/>
    <w:rsid w:val="006F6C01"/>
    <w:rsid w:val="007015B1"/>
    <w:rsid w:val="00710993"/>
    <w:rsid w:val="00714137"/>
    <w:rsid w:val="00723751"/>
    <w:rsid w:val="00733B64"/>
    <w:rsid w:val="00743637"/>
    <w:rsid w:val="0075555D"/>
    <w:rsid w:val="0075726B"/>
    <w:rsid w:val="00764904"/>
    <w:rsid w:val="00767572"/>
    <w:rsid w:val="007705BF"/>
    <w:rsid w:val="0077173C"/>
    <w:rsid w:val="00773DA4"/>
    <w:rsid w:val="00781D0C"/>
    <w:rsid w:val="007833C4"/>
    <w:rsid w:val="00783C08"/>
    <w:rsid w:val="00786D5F"/>
    <w:rsid w:val="0079009C"/>
    <w:rsid w:val="007920E9"/>
    <w:rsid w:val="00796924"/>
    <w:rsid w:val="007970D0"/>
    <w:rsid w:val="00797DF0"/>
    <w:rsid w:val="007A4A1A"/>
    <w:rsid w:val="007B116E"/>
    <w:rsid w:val="007B2009"/>
    <w:rsid w:val="007B22DC"/>
    <w:rsid w:val="007B65D5"/>
    <w:rsid w:val="007B6EA4"/>
    <w:rsid w:val="007C309E"/>
    <w:rsid w:val="007C709D"/>
    <w:rsid w:val="007D269D"/>
    <w:rsid w:val="007D6DF7"/>
    <w:rsid w:val="007E23D2"/>
    <w:rsid w:val="007E70A3"/>
    <w:rsid w:val="007E7748"/>
    <w:rsid w:val="007F036C"/>
    <w:rsid w:val="007F2773"/>
    <w:rsid w:val="00807568"/>
    <w:rsid w:val="008117E3"/>
    <w:rsid w:val="0081359F"/>
    <w:rsid w:val="00815047"/>
    <w:rsid w:val="00817095"/>
    <w:rsid w:val="008174D4"/>
    <w:rsid w:val="0082007D"/>
    <w:rsid w:val="00827969"/>
    <w:rsid w:val="00830DD5"/>
    <w:rsid w:val="00831079"/>
    <w:rsid w:val="008332DD"/>
    <w:rsid w:val="00835558"/>
    <w:rsid w:val="008443D8"/>
    <w:rsid w:val="0084477C"/>
    <w:rsid w:val="0084707A"/>
    <w:rsid w:val="00847123"/>
    <w:rsid w:val="00851707"/>
    <w:rsid w:val="00851ECD"/>
    <w:rsid w:val="00853B39"/>
    <w:rsid w:val="008572F9"/>
    <w:rsid w:val="00862F1F"/>
    <w:rsid w:val="0086320D"/>
    <w:rsid w:val="00865C83"/>
    <w:rsid w:val="008708A9"/>
    <w:rsid w:val="0087272D"/>
    <w:rsid w:val="008742E4"/>
    <w:rsid w:val="00880658"/>
    <w:rsid w:val="008808CF"/>
    <w:rsid w:val="00883EA4"/>
    <w:rsid w:val="00884580"/>
    <w:rsid w:val="008857B6"/>
    <w:rsid w:val="00887BE0"/>
    <w:rsid w:val="008905A2"/>
    <w:rsid w:val="00891C60"/>
    <w:rsid w:val="0089239A"/>
    <w:rsid w:val="00893449"/>
    <w:rsid w:val="00895017"/>
    <w:rsid w:val="008A14A1"/>
    <w:rsid w:val="008A1A82"/>
    <w:rsid w:val="008A4877"/>
    <w:rsid w:val="008A50BD"/>
    <w:rsid w:val="008B00BF"/>
    <w:rsid w:val="008B645D"/>
    <w:rsid w:val="008C638E"/>
    <w:rsid w:val="008D1B31"/>
    <w:rsid w:val="008E0260"/>
    <w:rsid w:val="008E2E6F"/>
    <w:rsid w:val="008E312D"/>
    <w:rsid w:val="008E5691"/>
    <w:rsid w:val="008E6480"/>
    <w:rsid w:val="008E6917"/>
    <w:rsid w:val="008F1600"/>
    <w:rsid w:val="008F32B4"/>
    <w:rsid w:val="008F3E18"/>
    <w:rsid w:val="008F6213"/>
    <w:rsid w:val="00904839"/>
    <w:rsid w:val="009106E1"/>
    <w:rsid w:val="00911A7B"/>
    <w:rsid w:val="00913225"/>
    <w:rsid w:val="00914704"/>
    <w:rsid w:val="00916AE6"/>
    <w:rsid w:val="00926783"/>
    <w:rsid w:val="00934111"/>
    <w:rsid w:val="009345C2"/>
    <w:rsid w:val="00941354"/>
    <w:rsid w:val="00942308"/>
    <w:rsid w:val="00945C23"/>
    <w:rsid w:val="00954325"/>
    <w:rsid w:val="00955331"/>
    <w:rsid w:val="009647ED"/>
    <w:rsid w:val="00967C4A"/>
    <w:rsid w:val="00973DB4"/>
    <w:rsid w:val="00975A53"/>
    <w:rsid w:val="0098009C"/>
    <w:rsid w:val="009819B7"/>
    <w:rsid w:val="0098443F"/>
    <w:rsid w:val="00991023"/>
    <w:rsid w:val="00991B58"/>
    <w:rsid w:val="009979F7"/>
    <w:rsid w:val="009A3335"/>
    <w:rsid w:val="009A5680"/>
    <w:rsid w:val="009C48FB"/>
    <w:rsid w:val="009C4B53"/>
    <w:rsid w:val="009C51AD"/>
    <w:rsid w:val="009D391B"/>
    <w:rsid w:val="009E3036"/>
    <w:rsid w:val="009E581E"/>
    <w:rsid w:val="009F01E6"/>
    <w:rsid w:val="009F0705"/>
    <w:rsid w:val="009F4225"/>
    <w:rsid w:val="00A00D2F"/>
    <w:rsid w:val="00A02E3E"/>
    <w:rsid w:val="00A13DF7"/>
    <w:rsid w:val="00A14A00"/>
    <w:rsid w:val="00A26DB2"/>
    <w:rsid w:val="00A276B3"/>
    <w:rsid w:val="00A316F5"/>
    <w:rsid w:val="00A339D4"/>
    <w:rsid w:val="00A34AAB"/>
    <w:rsid w:val="00A34BE1"/>
    <w:rsid w:val="00A365ED"/>
    <w:rsid w:val="00A42301"/>
    <w:rsid w:val="00A4305A"/>
    <w:rsid w:val="00A434A0"/>
    <w:rsid w:val="00A447AB"/>
    <w:rsid w:val="00A44C17"/>
    <w:rsid w:val="00A456EF"/>
    <w:rsid w:val="00A4734D"/>
    <w:rsid w:val="00A5196E"/>
    <w:rsid w:val="00A51C41"/>
    <w:rsid w:val="00A56342"/>
    <w:rsid w:val="00A6029C"/>
    <w:rsid w:val="00A61037"/>
    <w:rsid w:val="00A62C9E"/>
    <w:rsid w:val="00A63B54"/>
    <w:rsid w:val="00A679D5"/>
    <w:rsid w:val="00A76F7F"/>
    <w:rsid w:val="00A8012B"/>
    <w:rsid w:val="00A8080B"/>
    <w:rsid w:val="00A80989"/>
    <w:rsid w:val="00A824DE"/>
    <w:rsid w:val="00A8294D"/>
    <w:rsid w:val="00A83803"/>
    <w:rsid w:val="00A87517"/>
    <w:rsid w:val="00A90E51"/>
    <w:rsid w:val="00A949BF"/>
    <w:rsid w:val="00AA08AF"/>
    <w:rsid w:val="00AA3DBE"/>
    <w:rsid w:val="00AA40D6"/>
    <w:rsid w:val="00AA717F"/>
    <w:rsid w:val="00AB2AD7"/>
    <w:rsid w:val="00AB651D"/>
    <w:rsid w:val="00AC61D6"/>
    <w:rsid w:val="00AD1FF8"/>
    <w:rsid w:val="00AD3BE4"/>
    <w:rsid w:val="00AD4EF0"/>
    <w:rsid w:val="00AE1A4C"/>
    <w:rsid w:val="00AE7F5F"/>
    <w:rsid w:val="00AF1571"/>
    <w:rsid w:val="00AF1CE4"/>
    <w:rsid w:val="00AF2AA0"/>
    <w:rsid w:val="00AF42FC"/>
    <w:rsid w:val="00AF5154"/>
    <w:rsid w:val="00AF5160"/>
    <w:rsid w:val="00B005ED"/>
    <w:rsid w:val="00B022B2"/>
    <w:rsid w:val="00B05B58"/>
    <w:rsid w:val="00B063E8"/>
    <w:rsid w:val="00B102D3"/>
    <w:rsid w:val="00B217EE"/>
    <w:rsid w:val="00B264B6"/>
    <w:rsid w:val="00B30D70"/>
    <w:rsid w:val="00B32FBC"/>
    <w:rsid w:val="00B34492"/>
    <w:rsid w:val="00B351A5"/>
    <w:rsid w:val="00B354C1"/>
    <w:rsid w:val="00B42710"/>
    <w:rsid w:val="00B458DF"/>
    <w:rsid w:val="00B46DD2"/>
    <w:rsid w:val="00B47564"/>
    <w:rsid w:val="00B57B4D"/>
    <w:rsid w:val="00B60097"/>
    <w:rsid w:val="00B6720A"/>
    <w:rsid w:val="00B704BA"/>
    <w:rsid w:val="00B70CCC"/>
    <w:rsid w:val="00B7291F"/>
    <w:rsid w:val="00B73FFE"/>
    <w:rsid w:val="00B742F9"/>
    <w:rsid w:val="00B74442"/>
    <w:rsid w:val="00B776B3"/>
    <w:rsid w:val="00B80ED1"/>
    <w:rsid w:val="00B814BD"/>
    <w:rsid w:val="00B843E0"/>
    <w:rsid w:val="00B84D37"/>
    <w:rsid w:val="00B90E38"/>
    <w:rsid w:val="00B913AE"/>
    <w:rsid w:val="00B961C2"/>
    <w:rsid w:val="00BA2791"/>
    <w:rsid w:val="00BB23FF"/>
    <w:rsid w:val="00BB2C20"/>
    <w:rsid w:val="00BB5663"/>
    <w:rsid w:val="00BB5A09"/>
    <w:rsid w:val="00BC12F7"/>
    <w:rsid w:val="00BC1E89"/>
    <w:rsid w:val="00BC3D36"/>
    <w:rsid w:val="00BC730A"/>
    <w:rsid w:val="00BD2877"/>
    <w:rsid w:val="00BD5974"/>
    <w:rsid w:val="00BF4DB9"/>
    <w:rsid w:val="00C0425A"/>
    <w:rsid w:val="00C076D2"/>
    <w:rsid w:val="00C15AD4"/>
    <w:rsid w:val="00C20267"/>
    <w:rsid w:val="00C228B6"/>
    <w:rsid w:val="00C27260"/>
    <w:rsid w:val="00C30E5B"/>
    <w:rsid w:val="00C323A1"/>
    <w:rsid w:val="00C35315"/>
    <w:rsid w:val="00C42398"/>
    <w:rsid w:val="00C42748"/>
    <w:rsid w:val="00C4501D"/>
    <w:rsid w:val="00C473F4"/>
    <w:rsid w:val="00C51E8B"/>
    <w:rsid w:val="00C53EB4"/>
    <w:rsid w:val="00C57A09"/>
    <w:rsid w:val="00C57BBD"/>
    <w:rsid w:val="00C62E9F"/>
    <w:rsid w:val="00C67109"/>
    <w:rsid w:val="00C7294E"/>
    <w:rsid w:val="00C73A52"/>
    <w:rsid w:val="00C75150"/>
    <w:rsid w:val="00C76A26"/>
    <w:rsid w:val="00C87BA1"/>
    <w:rsid w:val="00C9000F"/>
    <w:rsid w:val="00C9610D"/>
    <w:rsid w:val="00CA087A"/>
    <w:rsid w:val="00CA0C72"/>
    <w:rsid w:val="00CB1305"/>
    <w:rsid w:val="00CB568C"/>
    <w:rsid w:val="00CB6E9E"/>
    <w:rsid w:val="00CC21F9"/>
    <w:rsid w:val="00CC38D7"/>
    <w:rsid w:val="00CC5C78"/>
    <w:rsid w:val="00CC6694"/>
    <w:rsid w:val="00CC6D95"/>
    <w:rsid w:val="00CC6F1E"/>
    <w:rsid w:val="00CE02F6"/>
    <w:rsid w:val="00CE0B1F"/>
    <w:rsid w:val="00CE0F31"/>
    <w:rsid w:val="00CE1D67"/>
    <w:rsid w:val="00CE66AA"/>
    <w:rsid w:val="00CF5912"/>
    <w:rsid w:val="00CF6B84"/>
    <w:rsid w:val="00D0373C"/>
    <w:rsid w:val="00D048BF"/>
    <w:rsid w:val="00D14E97"/>
    <w:rsid w:val="00D15D63"/>
    <w:rsid w:val="00D2753E"/>
    <w:rsid w:val="00D27BAC"/>
    <w:rsid w:val="00D364C8"/>
    <w:rsid w:val="00D40F02"/>
    <w:rsid w:val="00D47BDD"/>
    <w:rsid w:val="00D6015B"/>
    <w:rsid w:val="00D64049"/>
    <w:rsid w:val="00D64C74"/>
    <w:rsid w:val="00D67294"/>
    <w:rsid w:val="00D70F7E"/>
    <w:rsid w:val="00D745C5"/>
    <w:rsid w:val="00D8358C"/>
    <w:rsid w:val="00D87FE0"/>
    <w:rsid w:val="00D95F08"/>
    <w:rsid w:val="00DA496E"/>
    <w:rsid w:val="00DA7900"/>
    <w:rsid w:val="00DB12DB"/>
    <w:rsid w:val="00DB3253"/>
    <w:rsid w:val="00DB5C18"/>
    <w:rsid w:val="00DB63B6"/>
    <w:rsid w:val="00DD2E3A"/>
    <w:rsid w:val="00DD3ADF"/>
    <w:rsid w:val="00DE36AA"/>
    <w:rsid w:val="00DF0157"/>
    <w:rsid w:val="00DF787A"/>
    <w:rsid w:val="00E03C9F"/>
    <w:rsid w:val="00E0434A"/>
    <w:rsid w:val="00E066D0"/>
    <w:rsid w:val="00E06D4F"/>
    <w:rsid w:val="00E10C3D"/>
    <w:rsid w:val="00E123E3"/>
    <w:rsid w:val="00E148FA"/>
    <w:rsid w:val="00E16180"/>
    <w:rsid w:val="00E174DF"/>
    <w:rsid w:val="00E26A9B"/>
    <w:rsid w:val="00E32421"/>
    <w:rsid w:val="00E375B9"/>
    <w:rsid w:val="00E37986"/>
    <w:rsid w:val="00E4018B"/>
    <w:rsid w:val="00E4033A"/>
    <w:rsid w:val="00E41266"/>
    <w:rsid w:val="00E430A4"/>
    <w:rsid w:val="00E534C0"/>
    <w:rsid w:val="00E55244"/>
    <w:rsid w:val="00E5718C"/>
    <w:rsid w:val="00E57D8C"/>
    <w:rsid w:val="00E61CC8"/>
    <w:rsid w:val="00E62737"/>
    <w:rsid w:val="00E7167D"/>
    <w:rsid w:val="00E721AF"/>
    <w:rsid w:val="00E72303"/>
    <w:rsid w:val="00E75C74"/>
    <w:rsid w:val="00E75CCB"/>
    <w:rsid w:val="00E76D67"/>
    <w:rsid w:val="00E8142B"/>
    <w:rsid w:val="00E818A1"/>
    <w:rsid w:val="00E86FD1"/>
    <w:rsid w:val="00E967C2"/>
    <w:rsid w:val="00EA1AE9"/>
    <w:rsid w:val="00EA2AE9"/>
    <w:rsid w:val="00EA5591"/>
    <w:rsid w:val="00EA6627"/>
    <w:rsid w:val="00EA752D"/>
    <w:rsid w:val="00EA7DC7"/>
    <w:rsid w:val="00EC1144"/>
    <w:rsid w:val="00EC210D"/>
    <w:rsid w:val="00EC3529"/>
    <w:rsid w:val="00EC473F"/>
    <w:rsid w:val="00ED265B"/>
    <w:rsid w:val="00ED2CB8"/>
    <w:rsid w:val="00ED3D03"/>
    <w:rsid w:val="00ED43D2"/>
    <w:rsid w:val="00EE3DD5"/>
    <w:rsid w:val="00EE5E6B"/>
    <w:rsid w:val="00EF0A64"/>
    <w:rsid w:val="00F03755"/>
    <w:rsid w:val="00F05E11"/>
    <w:rsid w:val="00F067D9"/>
    <w:rsid w:val="00F1094F"/>
    <w:rsid w:val="00F1105A"/>
    <w:rsid w:val="00F12592"/>
    <w:rsid w:val="00F22D52"/>
    <w:rsid w:val="00F25605"/>
    <w:rsid w:val="00F2797E"/>
    <w:rsid w:val="00F3017C"/>
    <w:rsid w:val="00F366FA"/>
    <w:rsid w:val="00F371B5"/>
    <w:rsid w:val="00F37BAC"/>
    <w:rsid w:val="00F400F8"/>
    <w:rsid w:val="00F40DE6"/>
    <w:rsid w:val="00F41AB5"/>
    <w:rsid w:val="00F41E15"/>
    <w:rsid w:val="00F43E54"/>
    <w:rsid w:val="00F518EE"/>
    <w:rsid w:val="00F53BE0"/>
    <w:rsid w:val="00F566B1"/>
    <w:rsid w:val="00F57B5F"/>
    <w:rsid w:val="00F60151"/>
    <w:rsid w:val="00F6343C"/>
    <w:rsid w:val="00F669C6"/>
    <w:rsid w:val="00F718EF"/>
    <w:rsid w:val="00F72112"/>
    <w:rsid w:val="00F733B7"/>
    <w:rsid w:val="00F75BB9"/>
    <w:rsid w:val="00F776F6"/>
    <w:rsid w:val="00F81C00"/>
    <w:rsid w:val="00F82D22"/>
    <w:rsid w:val="00F83F42"/>
    <w:rsid w:val="00FA130E"/>
    <w:rsid w:val="00FB4B61"/>
    <w:rsid w:val="00FC07BA"/>
    <w:rsid w:val="00FC31DE"/>
    <w:rsid w:val="00FC3A0C"/>
    <w:rsid w:val="00FC7FD1"/>
    <w:rsid w:val="00FD17C3"/>
    <w:rsid w:val="00FD1B8F"/>
    <w:rsid w:val="00FD6398"/>
    <w:rsid w:val="00FE0EE3"/>
    <w:rsid w:val="00FE235E"/>
    <w:rsid w:val="00FE4ACD"/>
    <w:rsid w:val="00F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9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F7F"/>
  </w:style>
  <w:style w:type="paragraph" w:styleId="1">
    <w:name w:val="heading 1"/>
    <w:basedOn w:val="a"/>
    <w:next w:val="a"/>
    <w:link w:val="10"/>
    <w:uiPriority w:val="9"/>
    <w:qFormat/>
    <w:rsid w:val="00A76F7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6F7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A76F7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A76F7F"/>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A76F7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A76F7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A76F7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A76F7F"/>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A76F7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9D4"/>
    <w:pPr>
      <w:ind w:left="720"/>
      <w:contextualSpacing/>
    </w:pPr>
  </w:style>
  <w:style w:type="paragraph" w:styleId="a4">
    <w:name w:val="header"/>
    <w:basedOn w:val="a"/>
    <w:link w:val="a5"/>
    <w:uiPriority w:val="99"/>
    <w:unhideWhenUsed/>
    <w:rsid w:val="00A339D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A339D4"/>
  </w:style>
  <w:style w:type="paragraph" w:styleId="a6">
    <w:name w:val="footer"/>
    <w:basedOn w:val="a"/>
    <w:link w:val="a7"/>
    <w:uiPriority w:val="99"/>
    <w:unhideWhenUsed/>
    <w:rsid w:val="00A339D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A339D4"/>
  </w:style>
  <w:style w:type="paragraph" w:styleId="a8">
    <w:name w:val="Balloon Text"/>
    <w:basedOn w:val="a"/>
    <w:link w:val="a9"/>
    <w:uiPriority w:val="99"/>
    <w:semiHidden/>
    <w:unhideWhenUsed/>
    <w:rsid w:val="001C64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649D"/>
    <w:rPr>
      <w:rFonts w:ascii="Segoe UI" w:hAnsi="Segoe UI" w:cs="Segoe UI"/>
      <w:sz w:val="18"/>
      <w:szCs w:val="18"/>
    </w:rPr>
  </w:style>
  <w:style w:type="character" w:customStyle="1" w:styleId="10">
    <w:name w:val="Заголовок 1 Знак"/>
    <w:basedOn w:val="a0"/>
    <w:link w:val="1"/>
    <w:uiPriority w:val="9"/>
    <w:rsid w:val="00A76F7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76F7F"/>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A76F7F"/>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A76F7F"/>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A76F7F"/>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A76F7F"/>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A76F7F"/>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A76F7F"/>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A76F7F"/>
    <w:rPr>
      <w:rFonts w:asciiTheme="majorHAnsi" w:eastAsiaTheme="majorEastAsia" w:hAnsiTheme="majorHAnsi" w:cstheme="majorBidi"/>
      <w:b/>
      <w:bCs/>
      <w:i/>
      <w:iCs/>
      <w:color w:val="44546A" w:themeColor="text2"/>
    </w:rPr>
  </w:style>
  <w:style w:type="paragraph" w:styleId="aa">
    <w:name w:val="caption"/>
    <w:basedOn w:val="a"/>
    <w:next w:val="a"/>
    <w:uiPriority w:val="35"/>
    <w:semiHidden/>
    <w:unhideWhenUsed/>
    <w:qFormat/>
    <w:rsid w:val="00A76F7F"/>
    <w:pPr>
      <w:spacing w:line="240" w:lineRule="auto"/>
    </w:pPr>
    <w:rPr>
      <w:b/>
      <w:bCs/>
      <w:smallCaps/>
      <w:color w:val="595959" w:themeColor="text1" w:themeTint="A6"/>
      <w:spacing w:val="6"/>
    </w:rPr>
  </w:style>
  <w:style w:type="paragraph" w:styleId="ab">
    <w:name w:val="Title"/>
    <w:basedOn w:val="a"/>
    <w:next w:val="a"/>
    <w:link w:val="ac"/>
    <w:uiPriority w:val="10"/>
    <w:qFormat/>
    <w:rsid w:val="00A76F7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c">
    <w:name w:val="Название Знак"/>
    <w:basedOn w:val="a0"/>
    <w:link w:val="ab"/>
    <w:uiPriority w:val="10"/>
    <w:rsid w:val="00A76F7F"/>
    <w:rPr>
      <w:rFonts w:asciiTheme="majorHAnsi" w:eastAsiaTheme="majorEastAsia" w:hAnsiTheme="majorHAnsi" w:cstheme="majorBidi"/>
      <w:color w:val="5B9BD5" w:themeColor="accent1"/>
      <w:spacing w:val="-10"/>
      <w:sz w:val="56"/>
      <w:szCs w:val="56"/>
    </w:rPr>
  </w:style>
  <w:style w:type="paragraph" w:styleId="ad">
    <w:name w:val="Subtitle"/>
    <w:basedOn w:val="a"/>
    <w:next w:val="a"/>
    <w:link w:val="ae"/>
    <w:uiPriority w:val="11"/>
    <w:qFormat/>
    <w:rsid w:val="00A76F7F"/>
    <w:pPr>
      <w:numPr>
        <w:ilvl w:val="1"/>
      </w:numPr>
      <w:spacing w:line="240" w:lineRule="auto"/>
    </w:pPr>
    <w:rPr>
      <w:rFonts w:asciiTheme="majorHAnsi" w:eastAsiaTheme="majorEastAsia" w:hAnsiTheme="majorHAnsi" w:cstheme="majorBidi"/>
      <w:sz w:val="24"/>
      <w:szCs w:val="24"/>
    </w:rPr>
  </w:style>
  <w:style w:type="character" w:customStyle="1" w:styleId="ae">
    <w:name w:val="Подзаголовок Знак"/>
    <w:basedOn w:val="a0"/>
    <w:link w:val="ad"/>
    <w:uiPriority w:val="11"/>
    <w:rsid w:val="00A76F7F"/>
    <w:rPr>
      <w:rFonts w:asciiTheme="majorHAnsi" w:eastAsiaTheme="majorEastAsia" w:hAnsiTheme="majorHAnsi" w:cstheme="majorBidi"/>
      <w:sz w:val="24"/>
      <w:szCs w:val="24"/>
    </w:rPr>
  </w:style>
  <w:style w:type="character" w:styleId="af">
    <w:name w:val="Strong"/>
    <w:basedOn w:val="a0"/>
    <w:uiPriority w:val="22"/>
    <w:qFormat/>
    <w:rsid w:val="00A76F7F"/>
    <w:rPr>
      <w:b/>
      <w:bCs/>
    </w:rPr>
  </w:style>
  <w:style w:type="character" w:styleId="af0">
    <w:name w:val="Emphasis"/>
    <w:basedOn w:val="a0"/>
    <w:uiPriority w:val="20"/>
    <w:qFormat/>
    <w:rsid w:val="00A76F7F"/>
    <w:rPr>
      <w:i/>
      <w:iCs/>
    </w:rPr>
  </w:style>
  <w:style w:type="paragraph" w:styleId="af1">
    <w:name w:val="No Spacing"/>
    <w:uiPriority w:val="1"/>
    <w:qFormat/>
    <w:rsid w:val="00A76F7F"/>
    <w:pPr>
      <w:spacing w:after="0" w:line="240" w:lineRule="auto"/>
    </w:pPr>
  </w:style>
  <w:style w:type="paragraph" w:styleId="21">
    <w:name w:val="Quote"/>
    <w:basedOn w:val="a"/>
    <w:next w:val="a"/>
    <w:link w:val="22"/>
    <w:uiPriority w:val="29"/>
    <w:qFormat/>
    <w:rsid w:val="00A76F7F"/>
    <w:pPr>
      <w:spacing w:before="160"/>
      <w:ind w:left="720" w:right="720"/>
    </w:pPr>
    <w:rPr>
      <w:i/>
      <w:iCs/>
      <w:color w:val="404040" w:themeColor="text1" w:themeTint="BF"/>
    </w:rPr>
  </w:style>
  <w:style w:type="character" w:customStyle="1" w:styleId="22">
    <w:name w:val="Цитата 2 Знак"/>
    <w:basedOn w:val="a0"/>
    <w:link w:val="21"/>
    <w:uiPriority w:val="29"/>
    <w:rsid w:val="00A76F7F"/>
    <w:rPr>
      <w:i/>
      <w:iCs/>
      <w:color w:val="404040" w:themeColor="text1" w:themeTint="BF"/>
    </w:rPr>
  </w:style>
  <w:style w:type="paragraph" w:styleId="af2">
    <w:name w:val="Intense Quote"/>
    <w:basedOn w:val="a"/>
    <w:next w:val="a"/>
    <w:link w:val="af3"/>
    <w:uiPriority w:val="30"/>
    <w:qFormat/>
    <w:rsid w:val="00A76F7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3">
    <w:name w:val="Выделенная цитата Знак"/>
    <w:basedOn w:val="a0"/>
    <w:link w:val="af2"/>
    <w:uiPriority w:val="30"/>
    <w:rsid w:val="00A76F7F"/>
    <w:rPr>
      <w:rFonts w:asciiTheme="majorHAnsi" w:eastAsiaTheme="majorEastAsia" w:hAnsiTheme="majorHAnsi" w:cstheme="majorBidi"/>
      <w:color w:val="5B9BD5" w:themeColor="accent1"/>
      <w:sz w:val="28"/>
      <w:szCs w:val="28"/>
    </w:rPr>
  </w:style>
  <w:style w:type="character" w:styleId="af4">
    <w:name w:val="Subtle Emphasis"/>
    <w:basedOn w:val="a0"/>
    <w:uiPriority w:val="19"/>
    <w:qFormat/>
    <w:rsid w:val="00A76F7F"/>
    <w:rPr>
      <w:i/>
      <w:iCs/>
      <w:color w:val="404040" w:themeColor="text1" w:themeTint="BF"/>
    </w:rPr>
  </w:style>
  <w:style w:type="character" w:styleId="af5">
    <w:name w:val="Intense Emphasis"/>
    <w:basedOn w:val="a0"/>
    <w:uiPriority w:val="21"/>
    <w:qFormat/>
    <w:rsid w:val="00A76F7F"/>
    <w:rPr>
      <w:b/>
      <w:bCs/>
      <w:i/>
      <w:iCs/>
    </w:rPr>
  </w:style>
  <w:style w:type="character" w:styleId="af6">
    <w:name w:val="Subtle Reference"/>
    <w:basedOn w:val="a0"/>
    <w:uiPriority w:val="31"/>
    <w:qFormat/>
    <w:rsid w:val="00A76F7F"/>
    <w:rPr>
      <w:smallCaps/>
      <w:color w:val="404040" w:themeColor="text1" w:themeTint="BF"/>
      <w:u w:val="single" w:color="7F7F7F" w:themeColor="text1" w:themeTint="80"/>
    </w:rPr>
  </w:style>
  <w:style w:type="character" w:styleId="af7">
    <w:name w:val="Intense Reference"/>
    <w:basedOn w:val="a0"/>
    <w:uiPriority w:val="32"/>
    <w:qFormat/>
    <w:rsid w:val="00A76F7F"/>
    <w:rPr>
      <w:b/>
      <w:bCs/>
      <w:smallCaps/>
      <w:spacing w:val="5"/>
      <w:u w:val="single"/>
    </w:rPr>
  </w:style>
  <w:style w:type="character" w:styleId="af8">
    <w:name w:val="Book Title"/>
    <w:basedOn w:val="a0"/>
    <w:uiPriority w:val="33"/>
    <w:qFormat/>
    <w:rsid w:val="00A76F7F"/>
    <w:rPr>
      <w:b/>
      <w:bCs/>
      <w:smallCaps/>
    </w:rPr>
  </w:style>
  <w:style w:type="paragraph" w:styleId="af9">
    <w:name w:val="TOC Heading"/>
    <w:basedOn w:val="1"/>
    <w:next w:val="a"/>
    <w:uiPriority w:val="39"/>
    <w:semiHidden/>
    <w:unhideWhenUsed/>
    <w:qFormat/>
    <w:rsid w:val="00A76F7F"/>
    <w:pPr>
      <w:outlineLvl w:val="9"/>
    </w:pPr>
  </w:style>
  <w:style w:type="paragraph" w:styleId="afa">
    <w:name w:val="annotation text"/>
    <w:basedOn w:val="a"/>
    <w:link w:val="afb"/>
    <w:uiPriority w:val="99"/>
    <w:semiHidden/>
    <w:unhideWhenUsed/>
    <w:rsid w:val="00501444"/>
    <w:pPr>
      <w:spacing w:line="240" w:lineRule="auto"/>
    </w:pPr>
  </w:style>
  <w:style w:type="character" w:customStyle="1" w:styleId="afb">
    <w:name w:val="Текст примечания Знак"/>
    <w:basedOn w:val="a0"/>
    <w:link w:val="afa"/>
    <w:uiPriority w:val="99"/>
    <w:semiHidden/>
    <w:rsid w:val="00501444"/>
  </w:style>
  <w:style w:type="character" w:styleId="afc">
    <w:name w:val="annotation reference"/>
    <w:uiPriority w:val="99"/>
    <w:unhideWhenUsed/>
    <w:rsid w:val="00501444"/>
    <w:rPr>
      <w:sz w:val="16"/>
      <w:szCs w:val="16"/>
    </w:rPr>
  </w:style>
  <w:style w:type="numbering" w:customStyle="1" w:styleId="NoList1">
    <w:name w:val="No List1"/>
    <w:next w:val="a2"/>
    <w:uiPriority w:val="99"/>
    <w:semiHidden/>
    <w:unhideWhenUsed/>
    <w:rsid w:val="005468A1"/>
  </w:style>
  <w:style w:type="paragraph" w:styleId="afd">
    <w:name w:val="annotation subject"/>
    <w:basedOn w:val="afa"/>
    <w:next w:val="afa"/>
    <w:link w:val="afe"/>
    <w:uiPriority w:val="99"/>
    <w:semiHidden/>
    <w:unhideWhenUsed/>
    <w:rsid w:val="00634D57"/>
    <w:rPr>
      <w:b/>
      <w:bCs/>
    </w:rPr>
  </w:style>
  <w:style w:type="character" w:customStyle="1" w:styleId="afe">
    <w:name w:val="Тема примечания Знак"/>
    <w:basedOn w:val="afb"/>
    <w:link w:val="afd"/>
    <w:uiPriority w:val="99"/>
    <w:semiHidden/>
    <w:rsid w:val="00634D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F7F"/>
  </w:style>
  <w:style w:type="paragraph" w:styleId="1">
    <w:name w:val="heading 1"/>
    <w:basedOn w:val="a"/>
    <w:next w:val="a"/>
    <w:link w:val="10"/>
    <w:uiPriority w:val="9"/>
    <w:qFormat/>
    <w:rsid w:val="00A76F7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6F7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A76F7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A76F7F"/>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A76F7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A76F7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A76F7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A76F7F"/>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A76F7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9D4"/>
    <w:pPr>
      <w:ind w:left="720"/>
      <w:contextualSpacing/>
    </w:pPr>
  </w:style>
  <w:style w:type="paragraph" w:styleId="a4">
    <w:name w:val="header"/>
    <w:basedOn w:val="a"/>
    <w:link w:val="a5"/>
    <w:uiPriority w:val="99"/>
    <w:unhideWhenUsed/>
    <w:rsid w:val="00A339D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A339D4"/>
  </w:style>
  <w:style w:type="paragraph" w:styleId="a6">
    <w:name w:val="footer"/>
    <w:basedOn w:val="a"/>
    <w:link w:val="a7"/>
    <w:uiPriority w:val="99"/>
    <w:unhideWhenUsed/>
    <w:rsid w:val="00A339D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A339D4"/>
  </w:style>
  <w:style w:type="paragraph" w:styleId="a8">
    <w:name w:val="Balloon Text"/>
    <w:basedOn w:val="a"/>
    <w:link w:val="a9"/>
    <w:uiPriority w:val="99"/>
    <w:semiHidden/>
    <w:unhideWhenUsed/>
    <w:rsid w:val="001C64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649D"/>
    <w:rPr>
      <w:rFonts w:ascii="Segoe UI" w:hAnsi="Segoe UI" w:cs="Segoe UI"/>
      <w:sz w:val="18"/>
      <w:szCs w:val="18"/>
    </w:rPr>
  </w:style>
  <w:style w:type="character" w:customStyle="1" w:styleId="10">
    <w:name w:val="Заголовок 1 Знак"/>
    <w:basedOn w:val="a0"/>
    <w:link w:val="1"/>
    <w:uiPriority w:val="9"/>
    <w:rsid w:val="00A76F7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76F7F"/>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A76F7F"/>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A76F7F"/>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A76F7F"/>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A76F7F"/>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A76F7F"/>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A76F7F"/>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A76F7F"/>
    <w:rPr>
      <w:rFonts w:asciiTheme="majorHAnsi" w:eastAsiaTheme="majorEastAsia" w:hAnsiTheme="majorHAnsi" w:cstheme="majorBidi"/>
      <w:b/>
      <w:bCs/>
      <w:i/>
      <w:iCs/>
      <w:color w:val="44546A" w:themeColor="text2"/>
    </w:rPr>
  </w:style>
  <w:style w:type="paragraph" w:styleId="aa">
    <w:name w:val="caption"/>
    <w:basedOn w:val="a"/>
    <w:next w:val="a"/>
    <w:uiPriority w:val="35"/>
    <w:semiHidden/>
    <w:unhideWhenUsed/>
    <w:qFormat/>
    <w:rsid w:val="00A76F7F"/>
    <w:pPr>
      <w:spacing w:line="240" w:lineRule="auto"/>
    </w:pPr>
    <w:rPr>
      <w:b/>
      <w:bCs/>
      <w:smallCaps/>
      <w:color w:val="595959" w:themeColor="text1" w:themeTint="A6"/>
      <w:spacing w:val="6"/>
    </w:rPr>
  </w:style>
  <w:style w:type="paragraph" w:styleId="ab">
    <w:name w:val="Title"/>
    <w:basedOn w:val="a"/>
    <w:next w:val="a"/>
    <w:link w:val="ac"/>
    <w:uiPriority w:val="10"/>
    <w:qFormat/>
    <w:rsid w:val="00A76F7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c">
    <w:name w:val="Название Знак"/>
    <w:basedOn w:val="a0"/>
    <w:link w:val="ab"/>
    <w:uiPriority w:val="10"/>
    <w:rsid w:val="00A76F7F"/>
    <w:rPr>
      <w:rFonts w:asciiTheme="majorHAnsi" w:eastAsiaTheme="majorEastAsia" w:hAnsiTheme="majorHAnsi" w:cstheme="majorBidi"/>
      <w:color w:val="5B9BD5" w:themeColor="accent1"/>
      <w:spacing w:val="-10"/>
      <w:sz w:val="56"/>
      <w:szCs w:val="56"/>
    </w:rPr>
  </w:style>
  <w:style w:type="paragraph" w:styleId="ad">
    <w:name w:val="Subtitle"/>
    <w:basedOn w:val="a"/>
    <w:next w:val="a"/>
    <w:link w:val="ae"/>
    <w:uiPriority w:val="11"/>
    <w:qFormat/>
    <w:rsid w:val="00A76F7F"/>
    <w:pPr>
      <w:numPr>
        <w:ilvl w:val="1"/>
      </w:numPr>
      <w:spacing w:line="240" w:lineRule="auto"/>
    </w:pPr>
    <w:rPr>
      <w:rFonts w:asciiTheme="majorHAnsi" w:eastAsiaTheme="majorEastAsia" w:hAnsiTheme="majorHAnsi" w:cstheme="majorBidi"/>
      <w:sz w:val="24"/>
      <w:szCs w:val="24"/>
    </w:rPr>
  </w:style>
  <w:style w:type="character" w:customStyle="1" w:styleId="ae">
    <w:name w:val="Подзаголовок Знак"/>
    <w:basedOn w:val="a0"/>
    <w:link w:val="ad"/>
    <w:uiPriority w:val="11"/>
    <w:rsid w:val="00A76F7F"/>
    <w:rPr>
      <w:rFonts w:asciiTheme="majorHAnsi" w:eastAsiaTheme="majorEastAsia" w:hAnsiTheme="majorHAnsi" w:cstheme="majorBidi"/>
      <w:sz w:val="24"/>
      <w:szCs w:val="24"/>
    </w:rPr>
  </w:style>
  <w:style w:type="character" w:styleId="af">
    <w:name w:val="Strong"/>
    <w:basedOn w:val="a0"/>
    <w:uiPriority w:val="22"/>
    <w:qFormat/>
    <w:rsid w:val="00A76F7F"/>
    <w:rPr>
      <w:b/>
      <w:bCs/>
    </w:rPr>
  </w:style>
  <w:style w:type="character" w:styleId="af0">
    <w:name w:val="Emphasis"/>
    <w:basedOn w:val="a0"/>
    <w:uiPriority w:val="20"/>
    <w:qFormat/>
    <w:rsid w:val="00A76F7F"/>
    <w:rPr>
      <w:i/>
      <w:iCs/>
    </w:rPr>
  </w:style>
  <w:style w:type="paragraph" w:styleId="af1">
    <w:name w:val="No Spacing"/>
    <w:uiPriority w:val="1"/>
    <w:qFormat/>
    <w:rsid w:val="00A76F7F"/>
    <w:pPr>
      <w:spacing w:after="0" w:line="240" w:lineRule="auto"/>
    </w:pPr>
  </w:style>
  <w:style w:type="paragraph" w:styleId="21">
    <w:name w:val="Quote"/>
    <w:basedOn w:val="a"/>
    <w:next w:val="a"/>
    <w:link w:val="22"/>
    <w:uiPriority w:val="29"/>
    <w:qFormat/>
    <w:rsid w:val="00A76F7F"/>
    <w:pPr>
      <w:spacing w:before="160"/>
      <w:ind w:left="720" w:right="720"/>
    </w:pPr>
    <w:rPr>
      <w:i/>
      <w:iCs/>
      <w:color w:val="404040" w:themeColor="text1" w:themeTint="BF"/>
    </w:rPr>
  </w:style>
  <w:style w:type="character" w:customStyle="1" w:styleId="22">
    <w:name w:val="Цитата 2 Знак"/>
    <w:basedOn w:val="a0"/>
    <w:link w:val="21"/>
    <w:uiPriority w:val="29"/>
    <w:rsid w:val="00A76F7F"/>
    <w:rPr>
      <w:i/>
      <w:iCs/>
      <w:color w:val="404040" w:themeColor="text1" w:themeTint="BF"/>
    </w:rPr>
  </w:style>
  <w:style w:type="paragraph" w:styleId="af2">
    <w:name w:val="Intense Quote"/>
    <w:basedOn w:val="a"/>
    <w:next w:val="a"/>
    <w:link w:val="af3"/>
    <w:uiPriority w:val="30"/>
    <w:qFormat/>
    <w:rsid w:val="00A76F7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3">
    <w:name w:val="Выделенная цитата Знак"/>
    <w:basedOn w:val="a0"/>
    <w:link w:val="af2"/>
    <w:uiPriority w:val="30"/>
    <w:rsid w:val="00A76F7F"/>
    <w:rPr>
      <w:rFonts w:asciiTheme="majorHAnsi" w:eastAsiaTheme="majorEastAsia" w:hAnsiTheme="majorHAnsi" w:cstheme="majorBidi"/>
      <w:color w:val="5B9BD5" w:themeColor="accent1"/>
      <w:sz w:val="28"/>
      <w:szCs w:val="28"/>
    </w:rPr>
  </w:style>
  <w:style w:type="character" w:styleId="af4">
    <w:name w:val="Subtle Emphasis"/>
    <w:basedOn w:val="a0"/>
    <w:uiPriority w:val="19"/>
    <w:qFormat/>
    <w:rsid w:val="00A76F7F"/>
    <w:rPr>
      <w:i/>
      <w:iCs/>
      <w:color w:val="404040" w:themeColor="text1" w:themeTint="BF"/>
    </w:rPr>
  </w:style>
  <w:style w:type="character" w:styleId="af5">
    <w:name w:val="Intense Emphasis"/>
    <w:basedOn w:val="a0"/>
    <w:uiPriority w:val="21"/>
    <w:qFormat/>
    <w:rsid w:val="00A76F7F"/>
    <w:rPr>
      <w:b/>
      <w:bCs/>
      <w:i/>
      <w:iCs/>
    </w:rPr>
  </w:style>
  <w:style w:type="character" w:styleId="af6">
    <w:name w:val="Subtle Reference"/>
    <w:basedOn w:val="a0"/>
    <w:uiPriority w:val="31"/>
    <w:qFormat/>
    <w:rsid w:val="00A76F7F"/>
    <w:rPr>
      <w:smallCaps/>
      <w:color w:val="404040" w:themeColor="text1" w:themeTint="BF"/>
      <w:u w:val="single" w:color="7F7F7F" w:themeColor="text1" w:themeTint="80"/>
    </w:rPr>
  </w:style>
  <w:style w:type="character" w:styleId="af7">
    <w:name w:val="Intense Reference"/>
    <w:basedOn w:val="a0"/>
    <w:uiPriority w:val="32"/>
    <w:qFormat/>
    <w:rsid w:val="00A76F7F"/>
    <w:rPr>
      <w:b/>
      <w:bCs/>
      <w:smallCaps/>
      <w:spacing w:val="5"/>
      <w:u w:val="single"/>
    </w:rPr>
  </w:style>
  <w:style w:type="character" w:styleId="af8">
    <w:name w:val="Book Title"/>
    <w:basedOn w:val="a0"/>
    <w:uiPriority w:val="33"/>
    <w:qFormat/>
    <w:rsid w:val="00A76F7F"/>
    <w:rPr>
      <w:b/>
      <w:bCs/>
      <w:smallCaps/>
    </w:rPr>
  </w:style>
  <w:style w:type="paragraph" w:styleId="af9">
    <w:name w:val="TOC Heading"/>
    <w:basedOn w:val="1"/>
    <w:next w:val="a"/>
    <w:uiPriority w:val="39"/>
    <w:semiHidden/>
    <w:unhideWhenUsed/>
    <w:qFormat/>
    <w:rsid w:val="00A76F7F"/>
    <w:pPr>
      <w:outlineLvl w:val="9"/>
    </w:pPr>
  </w:style>
  <w:style w:type="paragraph" w:styleId="afa">
    <w:name w:val="annotation text"/>
    <w:basedOn w:val="a"/>
    <w:link w:val="afb"/>
    <w:uiPriority w:val="99"/>
    <w:semiHidden/>
    <w:unhideWhenUsed/>
    <w:rsid w:val="00501444"/>
    <w:pPr>
      <w:spacing w:line="240" w:lineRule="auto"/>
    </w:pPr>
  </w:style>
  <w:style w:type="character" w:customStyle="1" w:styleId="afb">
    <w:name w:val="Текст примечания Знак"/>
    <w:basedOn w:val="a0"/>
    <w:link w:val="afa"/>
    <w:uiPriority w:val="99"/>
    <w:semiHidden/>
    <w:rsid w:val="00501444"/>
  </w:style>
  <w:style w:type="character" w:styleId="afc">
    <w:name w:val="annotation reference"/>
    <w:uiPriority w:val="99"/>
    <w:unhideWhenUsed/>
    <w:rsid w:val="00501444"/>
    <w:rPr>
      <w:sz w:val="16"/>
      <w:szCs w:val="16"/>
    </w:rPr>
  </w:style>
  <w:style w:type="numbering" w:customStyle="1" w:styleId="NoList1">
    <w:name w:val="No List1"/>
    <w:next w:val="a2"/>
    <w:uiPriority w:val="99"/>
    <w:semiHidden/>
    <w:unhideWhenUsed/>
    <w:rsid w:val="005468A1"/>
  </w:style>
  <w:style w:type="paragraph" w:styleId="afd">
    <w:name w:val="annotation subject"/>
    <w:basedOn w:val="afa"/>
    <w:next w:val="afa"/>
    <w:link w:val="afe"/>
    <w:uiPriority w:val="99"/>
    <w:semiHidden/>
    <w:unhideWhenUsed/>
    <w:rsid w:val="00634D57"/>
    <w:rPr>
      <w:b/>
      <w:bCs/>
    </w:rPr>
  </w:style>
  <w:style w:type="character" w:customStyle="1" w:styleId="afe">
    <w:name w:val="Тема примечания Знак"/>
    <w:basedOn w:val="afb"/>
    <w:link w:val="afd"/>
    <w:uiPriority w:val="99"/>
    <w:semiHidden/>
    <w:rsid w:val="00634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05038">
      <w:bodyDiv w:val="1"/>
      <w:marLeft w:val="0"/>
      <w:marRight w:val="0"/>
      <w:marTop w:val="0"/>
      <w:marBottom w:val="0"/>
      <w:divBdr>
        <w:top w:val="none" w:sz="0" w:space="0" w:color="auto"/>
        <w:left w:val="none" w:sz="0" w:space="0" w:color="auto"/>
        <w:bottom w:val="none" w:sz="0" w:space="0" w:color="auto"/>
        <w:right w:val="none" w:sz="0" w:space="0" w:color="auto"/>
      </w:divBdr>
    </w:div>
    <w:div w:id="138020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0FDF-438A-4C16-B3DD-D5F48888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43</Pages>
  <Words>15195</Words>
  <Characters>86612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 Fliștoc</dc:creator>
  <cp:keywords/>
  <dc:description/>
  <cp:lastModifiedBy>Admin</cp:lastModifiedBy>
  <cp:revision>18</cp:revision>
  <cp:lastPrinted>2020-03-04T14:40:00Z</cp:lastPrinted>
  <dcterms:created xsi:type="dcterms:W3CDTF">2020-02-26T08:40:00Z</dcterms:created>
  <dcterms:modified xsi:type="dcterms:W3CDTF">2020-04-14T06:57:00Z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c47b4c2a-1d8f-46a4-a81d-9264f1df8d1a</vt:lpwstr>
  </property>
  <property fmtid="{D5CDD505-2E9C-101B-9397-08002B2CF9AE}" pid="3" name="Clasificare">
    <vt:lpwstr>NONE</vt:lpwstr>
  </property>
</Properties>
</file>