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27D82" w14:textId="77777777" w:rsidR="0056542A" w:rsidRPr="00D40560" w:rsidRDefault="0056542A" w:rsidP="00A3655F">
      <w:r>
        <w:t xml:space="preserve">                  </w:t>
      </w:r>
      <w:r w:rsidRPr="00D40560">
        <w:tab/>
      </w:r>
    </w:p>
    <w:p w14:paraId="5CD5C389" w14:textId="77777777" w:rsidR="0056542A" w:rsidRPr="005F3F8D" w:rsidRDefault="0056542A" w:rsidP="0056542A">
      <w:pPr>
        <w:jc w:val="right"/>
        <w:rPr>
          <w:color w:val="000000" w:themeColor="text1"/>
          <w:sz w:val="28"/>
          <w:szCs w:val="28"/>
          <w:lang w:val="en-US"/>
        </w:rPr>
      </w:pPr>
      <w:proofErr w:type="spellStart"/>
      <w:r w:rsidRPr="005F3F8D">
        <w:rPr>
          <w:color w:val="000000" w:themeColor="text1"/>
          <w:sz w:val="28"/>
          <w:szCs w:val="28"/>
          <w:lang w:val="en-US"/>
        </w:rPr>
        <w:t>Proiect</w:t>
      </w:r>
      <w:proofErr w:type="spellEnd"/>
    </w:p>
    <w:p w14:paraId="0FBB3A69" w14:textId="77777777" w:rsidR="0056542A" w:rsidRPr="005F3F8D" w:rsidRDefault="0056542A" w:rsidP="0056542A">
      <w:pPr>
        <w:jc w:val="center"/>
        <w:rPr>
          <w:color w:val="000000" w:themeColor="text1"/>
          <w:sz w:val="28"/>
          <w:szCs w:val="28"/>
          <w:lang w:val="en-US"/>
        </w:rPr>
      </w:pPr>
    </w:p>
    <w:p w14:paraId="1CBC873E" w14:textId="77777777" w:rsidR="0056542A" w:rsidRPr="005F3F8D" w:rsidRDefault="0056542A" w:rsidP="0056542A">
      <w:pPr>
        <w:jc w:val="center"/>
        <w:rPr>
          <w:color w:val="000000" w:themeColor="text1"/>
          <w:sz w:val="28"/>
          <w:szCs w:val="28"/>
          <w:lang w:val="en-US"/>
        </w:rPr>
      </w:pPr>
    </w:p>
    <w:p w14:paraId="079D18BD" w14:textId="77777777" w:rsidR="0056542A" w:rsidRPr="005F3F8D" w:rsidRDefault="0056542A" w:rsidP="0056542A">
      <w:pPr>
        <w:jc w:val="center"/>
        <w:rPr>
          <w:b/>
          <w:color w:val="000000" w:themeColor="text1"/>
          <w:sz w:val="28"/>
          <w:szCs w:val="28"/>
          <w:lang w:val="en-US"/>
        </w:rPr>
      </w:pPr>
      <w:r w:rsidRPr="005F3F8D">
        <w:rPr>
          <w:b/>
          <w:color w:val="000000" w:themeColor="text1"/>
          <w:sz w:val="28"/>
          <w:szCs w:val="28"/>
          <w:lang w:val="en-US"/>
        </w:rPr>
        <w:t>GUVERNUL REPUBLICII MOLDOVA</w:t>
      </w:r>
    </w:p>
    <w:p w14:paraId="30CABB84" w14:textId="77777777" w:rsidR="0056542A" w:rsidRPr="005F3F8D" w:rsidRDefault="0056542A" w:rsidP="0056542A">
      <w:pPr>
        <w:jc w:val="center"/>
        <w:rPr>
          <w:color w:val="000000" w:themeColor="text1"/>
          <w:sz w:val="28"/>
          <w:szCs w:val="28"/>
          <w:lang w:val="en-US"/>
        </w:rPr>
      </w:pPr>
    </w:p>
    <w:p w14:paraId="6C887AE9" w14:textId="3C05FFE2" w:rsidR="0056542A" w:rsidRPr="007A5894" w:rsidRDefault="0056542A" w:rsidP="0056542A">
      <w:pPr>
        <w:pStyle w:val="1"/>
        <w:rPr>
          <w:color w:val="000000" w:themeColor="text1"/>
          <w:sz w:val="28"/>
          <w:szCs w:val="28"/>
        </w:rPr>
      </w:pPr>
      <w:r w:rsidRPr="007A5894">
        <w:rPr>
          <w:b w:val="0"/>
          <w:color w:val="000000" w:themeColor="text1"/>
          <w:sz w:val="28"/>
          <w:szCs w:val="28"/>
        </w:rPr>
        <w:t>HOTĂR</w:t>
      </w:r>
      <w:r w:rsidR="00576D4C">
        <w:rPr>
          <w:b w:val="0"/>
          <w:color w:val="000000" w:themeColor="text1"/>
          <w:sz w:val="28"/>
          <w:szCs w:val="28"/>
        </w:rPr>
        <w:t>Â</w:t>
      </w:r>
      <w:r w:rsidRPr="007A5894">
        <w:rPr>
          <w:b w:val="0"/>
          <w:color w:val="000000" w:themeColor="text1"/>
          <w:sz w:val="28"/>
          <w:szCs w:val="28"/>
        </w:rPr>
        <w:t>RE nr.</w:t>
      </w:r>
      <w:r w:rsidRPr="007A5894">
        <w:rPr>
          <w:color w:val="000000" w:themeColor="text1"/>
          <w:sz w:val="28"/>
          <w:szCs w:val="28"/>
        </w:rPr>
        <w:t>_____</w:t>
      </w:r>
    </w:p>
    <w:p w14:paraId="4AE0332E" w14:textId="093E045D" w:rsidR="0056542A" w:rsidRPr="005F3F8D" w:rsidRDefault="0056542A" w:rsidP="0056542A">
      <w:pPr>
        <w:jc w:val="center"/>
        <w:rPr>
          <w:color w:val="000000" w:themeColor="text1"/>
          <w:sz w:val="28"/>
          <w:szCs w:val="28"/>
          <w:lang w:val="en-US"/>
        </w:rPr>
      </w:pPr>
      <w:proofErr w:type="gramStart"/>
      <w:r w:rsidRPr="005F3F8D">
        <w:rPr>
          <w:color w:val="000000" w:themeColor="text1"/>
          <w:sz w:val="28"/>
          <w:szCs w:val="28"/>
          <w:lang w:val="en-US"/>
        </w:rPr>
        <w:t>din</w:t>
      </w:r>
      <w:proofErr w:type="gramEnd"/>
      <w:r w:rsidRPr="005F3F8D">
        <w:rPr>
          <w:color w:val="000000" w:themeColor="text1"/>
          <w:sz w:val="28"/>
          <w:szCs w:val="28"/>
          <w:lang w:val="en-US"/>
        </w:rPr>
        <w:t xml:space="preserve"> ____ ________________2019</w:t>
      </w:r>
    </w:p>
    <w:p w14:paraId="16185357" w14:textId="77777777" w:rsidR="0056542A" w:rsidRPr="005F3F8D" w:rsidRDefault="0056542A" w:rsidP="0056542A">
      <w:pPr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r w:rsidRPr="005F3F8D">
        <w:rPr>
          <w:color w:val="000000" w:themeColor="text1"/>
          <w:sz w:val="28"/>
          <w:szCs w:val="28"/>
          <w:lang w:val="en-US"/>
        </w:rPr>
        <w:t>Chişinău</w:t>
      </w:r>
      <w:proofErr w:type="spellEnd"/>
    </w:p>
    <w:p w14:paraId="3E41EC19" w14:textId="77777777" w:rsidR="0056542A" w:rsidRPr="005F3F8D" w:rsidRDefault="0056542A" w:rsidP="0056542A">
      <w:pPr>
        <w:rPr>
          <w:color w:val="000000" w:themeColor="text1"/>
          <w:sz w:val="28"/>
          <w:szCs w:val="28"/>
          <w:lang w:val="en-US"/>
        </w:rPr>
      </w:pPr>
    </w:p>
    <w:p w14:paraId="020B5D78" w14:textId="77777777" w:rsidR="0056542A" w:rsidRPr="005F3F8D" w:rsidRDefault="0056542A" w:rsidP="0056542A">
      <w:pPr>
        <w:jc w:val="center"/>
        <w:rPr>
          <w:rStyle w:val="docheader"/>
          <w:b/>
          <w:bCs/>
          <w:color w:val="000000" w:themeColor="text1"/>
          <w:sz w:val="28"/>
          <w:szCs w:val="28"/>
          <w:lang w:val="en-US"/>
        </w:rPr>
      </w:pPr>
    </w:p>
    <w:p w14:paraId="090D64AB" w14:textId="3BEDCCDC" w:rsidR="0056542A" w:rsidRPr="005F3F8D" w:rsidRDefault="007C26C4" w:rsidP="0056542A">
      <w:pPr>
        <w:jc w:val="center"/>
        <w:rPr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5F3F8D">
        <w:rPr>
          <w:rStyle w:val="docheader"/>
          <w:b/>
          <w:color w:val="000000" w:themeColor="text1"/>
          <w:sz w:val="28"/>
          <w:szCs w:val="28"/>
          <w:lang w:val="en-US"/>
        </w:rPr>
        <w:t>privind</w:t>
      </w:r>
      <w:proofErr w:type="spellEnd"/>
      <w:proofErr w:type="gram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aprobarea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proiectului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lege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pentru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modificarea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unor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>acte</w:t>
      </w:r>
      <w:proofErr w:type="spellEnd"/>
      <w:r w:rsidR="0056542A" w:rsidRPr="005F3F8D">
        <w:rPr>
          <w:rStyle w:val="docheader"/>
          <w:b/>
          <w:color w:val="000000" w:themeColor="text1"/>
          <w:sz w:val="28"/>
          <w:szCs w:val="28"/>
          <w:lang w:val="en-US"/>
        </w:rPr>
        <w:t xml:space="preserve"> legislative</w:t>
      </w:r>
    </w:p>
    <w:p w14:paraId="61DB9DB5" w14:textId="77777777" w:rsidR="0056542A" w:rsidRPr="005F3F8D" w:rsidRDefault="0056542A" w:rsidP="0056542A">
      <w:pPr>
        <w:jc w:val="center"/>
        <w:rPr>
          <w:rStyle w:val="docheader"/>
          <w:b/>
          <w:bCs/>
          <w:color w:val="000000" w:themeColor="text1"/>
          <w:sz w:val="28"/>
          <w:szCs w:val="28"/>
          <w:lang w:val="en-US"/>
        </w:rPr>
      </w:pPr>
    </w:p>
    <w:p w14:paraId="413E1252" w14:textId="77777777" w:rsidR="0056542A" w:rsidRPr="005F3F8D" w:rsidRDefault="0056542A" w:rsidP="0056542A">
      <w:pPr>
        <w:rPr>
          <w:rStyle w:val="docheader"/>
          <w:b/>
          <w:bCs/>
          <w:color w:val="000000" w:themeColor="text1"/>
          <w:sz w:val="28"/>
          <w:szCs w:val="28"/>
          <w:lang w:val="en-US"/>
        </w:rPr>
      </w:pPr>
    </w:p>
    <w:p w14:paraId="05519BB9" w14:textId="77777777" w:rsidR="0056542A" w:rsidRPr="005F3F8D" w:rsidRDefault="0056542A" w:rsidP="0056542A">
      <w:pPr>
        <w:ind w:left="720"/>
        <w:rPr>
          <w:color w:val="000000" w:themeColor="text1"/>
          <w:sz w:val="28"/>
          <w:szCs w:val="28"/>
          <w:lang w:val="en-US"/>
        </w:rPr>
      </w:pPr>
      <w:r w:rsidRPr="005F3F8D">
        <w:rPr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Guvernul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HOTĂRĂŞTE: </w:t>
      </w:r>
    </w:p>
    <w:p w14:paraId="26CFCA12" w14:textId="77777777" w:rsidR="0056542A" w:rsidRPr="005F3F8D" w:rsidRDefault="0056542A" w:rsidP="0056542A">
      <w:pPr>
        <w:jc w:val="both"/>
        <w:rPr>
          <w:color w:val="000000" w:themeColor="text1"/>
          <w:sz w:val="28"/>
          <w:szCs w:val="28"/>
          <w:lang w:val="en-US"/>
        </w:rPr>
      </w:pPr>
      <w:r w:rsidRPr="005F3F8D">
        <w:rPr>
          <w:color w:val="000000" w:themeColor="text1"/>
          <w:sz w:val="28"/>
          <w:szCs w:val="28"/>
          <w:lang w:val="en-US"/>
        </w:rPr>
        <w:br/>
        <w:t xml:space="preserve">          </w:t>
      </w:r>
      <w:proofErr w:type="gramStart"/>
      <w:r w:rsidRPr="005F3F8D">
        <w:rPr>
          <w:color w:val="000000" w:themeColor="text1"/>
          <w:sz w:val="28"/>
          <w:szCs w:val="28"/>
          <w:lang w:val="en-US"/>
        </w:rPr>
        <w:t xml:space="preserve">Se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aprobă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şi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se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prezintă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Parlamentului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spre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examinare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proiectul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5F3F8D">
        <w:rPr>
          <w:color w:val="000000" w:themeColor="text1"/>
          <w:sz w:val="28"/>
          <w:szCs w:val="28"/>
          <w:lang w:val="en-US"/>
        </w:rPr>
        <w:t>lege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rStyle w:val="docheader"/>
          <w:color w:val="000000" w:themeColor="text1"/>
          <w:sz w:val="28"/>
          <w:szCs w:val="28"/>
          <w:lang w:val="en-US"/>
        </w:rPr>
        <w:t>pentru</w:t>
      </w:r>
      <w:proofErr w:type="spellEnd"/>
      <w:r w:rsidRPr="005F3F8D">
        <w:rPr>
          <w:rStyle w:val="docheader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rStyle w:val="docheader"/>
          <w:color w:val="000000" w:themeColor="text1"/>
          <w:sz w:val="28"/>
          <w:szCs w:val="28"/>
          <w:lang w:val="en-US"/>
        </w:rPr>
        <w:t>modificarea</w:t>
      </w:r>
      <w:proofErr w:type="spellEnd"/>
      <w:r w:rsidRPr="005F3F8D">
        <w:rPr>
          <w:rStyle w:val="docheader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rStyle w:val="docheader"/>
          <w:color w:val="000000" w:themeColor="text1"/>
          <w:sz w:val="28"/>
          <w:szCs w:val="28"/>
          <w:lang w:val="en-US"/>
        </w:rPr>
        <w:t>unor</w:t>
      </w:r>
      <w:proofErr w:type="spellEnd"/>
      <w:r w:rsidRPr="005F3F8D">
        <w:rPr>
          <w:rStyle w:val="docheader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F3F8D">
        <w:rPr>
          <w:rStyle w:val="docheader"/>
          <w:color w:val="000000" w:themeColor="text1"/>
          <w:sz w:val="28"/>
          <w:szCs w:val="28"/>
          <w:lang w:val="en-US"/>
        </w:rPr>
        <w:t>acte</w:t>
      </w:r>
      <w:proofErr w:type="spellEnd"/>
      <w:r w:rsidRPr="005F3F8D">
        <w:rPr>
          <w:rStyle w:val="docheader"/>
          <w:color w:val="000000" w:themeColor="text1"/>
          <w:sz w:val="28"/>
          <w:szCs w:val="28"/>
          <w:lang w:val="en-US"/>
        </w:rPr>
        <w:t xml:space="preserve"> legislative.</w:t>
      </w:r>
      <w:proofErr w:type="gramEnd"/>
      <w:r w:rsidRPr="005F3F8D">
        <w:rPr>
          <w:rStyle w:val="docheader"/>
          <w:color w:val="000000" w:themeColor="text1"/>
          <w:sz w:val="28"/>
          <w:szCs w:val="28"/>
          <w:lang w:val="en-US"/>
        </w:rPr>
        <w:t xml:space="preserve"> </w:t>
      </w:r>
    </w:p>
    <w:p w14:paraId="0C87E16B" w14:textId="77777777" w:rsidR="0056542A" w:rsidRPr="005F3F8D" w:rsidRDefault="0056542A" w:rsidP="0056542A">
      <w:pPr>
        <w:jc w:val="center"/>
        <w:rPr>
          <w:rStyle w:val="docheader"/>
          <w:b/>
          <w:bCs/>
          <w:color w:val="000000" w:themeColor="text1"/>
          <w:sz w:val="28"/>
          <w:szCs w:val="28"/>
          <w:lang w:val="en-US"/>
        </w:rPr>
      </w:pPr>
    </w:p>
    <w:p w14:paraId="53DF8748" w14:textId="77777777" w:rsidR="0056542A" w:rsidRPr="007A5894" w:rsidRDefault="0056542A" w:rsidP="0056542A">
      <w:pPr>
        <w:pStyle w:val="pb"/>
        <w:jc w:val="both"/>
        <w:rPr>
          <w:rStyle w:val="docheader"/>
          <w:bCs/>
          <w:color w:val="000000" w:themeColor="text1"/>
          <w:sz w:val="28"/>
          <w:szCs w:val="28"/>
        </w:rPr>
      </w:pPr>
      <w:r w:rsidRPr="007A5894">
        <w:rPr>
          <w:i w:val="0"/>
          <w:color w:val="000000" w:themeColor="text1"/>
          <w:sz w:val="28"/>
          <w:szCs w:val="28"/>
        </w:rPr>
        <w:t xml:space="preserve"> </w:t>
      </w:r>
    </w:p>
    <w:p w14:paraId="4155C4F3" w14:textId="77777777" w:rsidR="0056542A" w:rsidRPr="005F3F8D" w:rsidRDefault="0056542A" w:rsidP="0056542A">
      <w:p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en-US"/>
        </w:rPr>
      </w:pPr>
    </w:p>
    <w:p w14:paraId="1271786B" w14:textId="77777777" w:rsidR="0056542A" w:rsidRPr="005F3F8D" w:rsidRDefault="0056542A" w:rsidP="0056542A">
      <w:pPr>
        <w:tabs>
          <w:tab w:val="left" w:pos="720"/>
          <w:tab w:val="left" w:pos="900"/>
        </w:tabs>
        <w:jc w:val="both"/>
        <w:rPr>
          <w:color w:val="000000" w:themeColor="text1"/>
          <w:sz w:val="28"/>
          <w:szCs w:val="28"/>
          <w:lang w:val="en-US"/>
        </w:rPr>
      </w:pPr>
    </w:p>
    <w:p w14:paraId="2625680E" w14:textId="2A015D5C" w:rsidR="0056542A" w:rsidRPr="005F3F8D" w:rsidRDefault="0056542A" w:rsidP="0056542A">
      <w:pPr>
        <w:tabs>
          <w:tab w:val="left" w:pos="720"/>
          <w:tab w:val="left" w:pos="900"/>
          <w:tab w:val="left" w:pos="9180"/>
          <w:tab w:val="left" w:pos="9360"/>
        </w:tabs>
        <w:jc w:val="both"/>
        <w:rPr>
          <w:b/>
          <w:color w:val="000000" w:themeColor="text1"/>
          <w:sz w:val="28"/>
          <w:szCs w:val="28"/>
          <w:lang w:val="en-US"/>
        </w:rPr>
      </w:pPr>
      <w:r w:rsidRPr="005F3F8D">
        <w:rPr>
          <w:b/>
          <w:color w:val="000000" w:themeColor="text1"/>
          <w:sz w:val="28"/>
          <w:szCs w:val="28"/>
          <w:lang w:val="en-US"/>
        </w:rPr>
        <w:t>Prim-</w:t>
      </w:r>
      <w:proofErr w:type="spellStart"/>
      <w:r w:rsidRPr="005F3F8D">
        <w:rPr>
          <w:b/>
          <w:color w:val="000000" w:themeColor="text1"/>
          <w:sz w:val="28"/>
          <w:szCs w:val="28"/>
          <w:lang w:val="en-US"/>
        </w:rPr>
        <w:t>ministru</w:t>
      </w:r>
      <w:proofErr w:type="spellEnd"/>
      <w:r w:rsidRPr="005F3F8D">
        <w:rPr>
          <w:b/>
          <w:color w:val="000000" w:themeColor="text1"/>
          <w:sz w:val="28"/>
          <w:szCs w:val="28"/>
          <w:lang w:val="en-US"/>
        </w:rPr>
        <w:t xml:space="preserve">                           </w:t>
      </w:r>
      <w:r w:rsidR="005F3F8D">
        <w:rPr>
          <w:b/>
          <w:color w:val="000000" w:themeColor="text1"/>
          <w:sz w:val="28"/>
          <w:szCs w:val="28"/>
          <w:lang w:val="en-US"/>
        </w:rPr>
        <w:t xml:space="preserve">                             </w:t>
      </w:r>
      <w:bookmarkStart w:id="0" w:name="_GoBack"/>
      <w:bookmarkEnd w:id="0"/>
      <w:r w:rsidRPr="005F3F8D">
        <w:rPr>
          <w:b/>
          <w:color w:val="000000" w:themeColor="text1"/>
          <w:sz w:val="28"/>
          <w:szCs w:val="28"/>
          <w:lang w:val="en-US"/>
        </w:rPr>
        <w:t xml:space="preserve">                             </w:t>
      </w:r>
      <w:r w:rsidR="003B312C" w:rsidRPr="005F3F8D">
        <w:rPr>
          <w:b/>
          <w:color w:val="000000" w:themeColor="text1"/>
          <w:sz w:val="28"/>
          <w:szCs w:val="28"/>
          <w:lang w:val="en-US"/>
        </w:rPr>
        <w:t>Maia SANDU</w:t>
      </w:r>
      <w:r w:rsidRPr="005F3F8D">
        <w:rPr>
          <w:b/>
          <w:color w:val="000000" w:themeColor="text1"/>
          <w:sz w:val="28"/>
          <w:szCs w:val="28"/>
          <w:lang w:val="en-US"/>
        </w:rPr>
        <w:t xml:space="preserve"> </w:t>
      </w:r>
    </w:p>
    <w:p w14:paraId="0415A9FF" w14:textId="77777777" w:rsidR="0056542A" w:rsidRPr="005F3F8D" w:rsidRDefault="0056542A" w:rsidP="0056542A">
      <w:pPr>
        <w:tabs>
          <w:tab w:val="left" w:pos="720"/>
          <w:tab w:val="left" w:pos="900"/>
        </w:tabs>
        <w:ind w:firstLine="540"/>
        <w:jc w:val="both"/>
        <w:rPr>
          <w:b/>
          <w:color w:val="000000" w:themeColor="text1"/>
          <w:sz w:val="28"/>
          <w:szCs w:val="28"/>
          <w:lang w:val="en-US"/>
        </w:rPr>
      </w:pPr>
      <w:r w:rsidRPr="005F3F8D">
        <w:rPr>
          <w:b/>
          <w:color w:val="000000" w:themeColor="text1"/>
          <w:sz w:val="28"/>
          <w:szCs w:val="28"/>
          <w:lang w:val="en-US"/>
        </w:rPr>
        <w:t xml:space="preserve">                                           </w:t>
      </w:r>
    </w:p>
    <w:p w14:paraId="4E2744FF" w14:textId="77777777" w:rsidR="0056542A" w:rsidRPr="005F3F8D" w:rsidRDefault="0056542A" w:rsidP="0056542A">
      <w:pPr>
        <w:tabs>
          <w:tab w:val="left" w:pos="720"/>
          <w:tab w:val="left" w:pos="900"/>
        </w:tabs>
        <w:jc w:val="both"/>
        <w:rPr>
          <w:b/>
          <w:color w:val="000000" w:themeColor="text1"/>
          <w:sz w:val="28"/>
          <w:szCs w:val="28"/>
          <w:lang w:val="en-US"/>
        </w:rPr>
      </w:pPr>
      <w:proofErr w:type="spellStart"/>
      <w:r w:rsidRPr="005F3F8D">
        <w:rPr>
          <w:color w:val="000000" w:themeColor="text1"/>
          <w:sz w:val="28"/>
          <w:szCs w:val="28"/>
          <w:lang w:val="en-US"/>
        </w:rPr>
        <w:t>Contrasemnează</w:t>
      </w:r>
      <w:proofErr w:type="spellEnd"/>
      <w:r w:rsidRPr="005F3F8D">
        <w:rPr>
          <w:color w:val="000000" w:themeColor="text1"/>
          <w:sz w:val="28"/>
          <w:szCs w:val="28"/>
          <w:lang w:val="en-US"/>
        </w:rPr>
        <w:t>:</w:t>
      </w:r>
    </w:p>
    <w:p w14:paraId="538ECEAA" w14:textId="4BB87EBC" w:rsidR="0056542A" w:rsidRPr="005F3F8D" w:rsidRDefault="0056542A" w:rsidP="0056542A">
      <w:pPr>
        <w:tabs>
          <w:tab w:val="left" w:pos="720"/>
          <w:tab w:val="left" w:pos="900"/>
          <w:tab w:val="left" w:pos="1080"/>
        </w:tabs>
        <w:ind w:firstLine="540"/>
        <w:rPr>
          <w:color w:val="000000" w:themeColor="text1"/>
          <w:sz w:val="28"/>
          <w:szCs w:val="28"/>
          <w:lang w:val="en-US"/>
        </w:rPr>
      </w:pPr>
    </w:p>
    <w:p w14:paraId="7FE2C5FD" w14:textId="77777777" w:rsidR="00F80CA7" w:rsidRPr="005F3F8D" w:rsidRDefault="00F80CA7" w:rsidP="0056542A">
      <w:pPr>
        <w:tabs>
          <w:tab w:val="left" w:pos="720"/>
          <w:tab w:val="left" w:pos="900"/>
          <w:tab w:val="left" w:pos="1080"/>
        </w:tabs>
        <w:ind w:firstLine="540"/>
        <w:rPr>
          <w:color w:val="000000" w:themeColor="text1"/>
          <w:sz w:val="28"/>
          <w:szCs w:val="28"/>
          <w:lang w:val="en-US"/>
        </w:rPr>
      </w:pPr>
    </w:p>
    <w:tbl>
      <w:tblPr>
        <w:tblStyle w:val="a3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2"/>
        <w:gridCol w:w="4883"/>
      </w:tblGrid>
      <w:tr w:rsidR="0056542A" w:rsidRPr="00F0555D" w14:paraId="0AA2367D" w14:textId="77777777" w:rsidTr="00C03C24">
        <w:trPr>
          <w:trHeight w:val="1282"/>
        </w:trPr>
        <w:tc>
          <w:tcPr>
            <w:tcW w:w="4882" w:type="dxa"/>
          </w:tcPr>
          <w:p w14:paraId="2E07A229" w14:textId="6CD95C96" w:rsidR="00F80CA7" w:rsidRPr="005F3F8D" w:rsidRDefault="00F80CA7" w:rsidP="00F0555D">
            <w:pPr>
              <w:ind w:left="-113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Viceprim-ministru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12BB2"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m</w:t>
            </w:r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inistrul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afacerilor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interne                                     </w:t>
            </w:r>
          </w:p>
          <w:p w14:paraId="096A29AF" w14:textId="77777777" w:rsidR="00F80CA7" w:rsidRPr="005F3F8D" w:rsidRDefault="00F80CA7" w:rsidP="00F0555D">
            <w:pPr>
              <w:ind w:left="-113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  <w:p w14:paraId="289B3C68" w14:textId="1BC90228" w:rsidR="0056542A" w:rsidRPr="005F3F8D" w:rsidRDefault="0056542A" w:rsidP="00F0555D">
            <w:pPr>
              <w:ind w:left="-113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Ministrul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sănătății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muncii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protecţiei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sociale</w:t>
            </w:r>
            <w:proofErr w:type="spellEnd"/>
            <w:r w:rsidR="00F80CA7"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14:paraId="666923CB" w14:textId="4A493A33" w:rsidR="0056542A" w:rsidRPr="005F3F8D" w:rsidRDefault="0056542A" w:rsidP="00F0555D">
            <w:pPr>
              <w:tabs>
                <w:tab w:val="left" w:pos="720"/>
                <w:tab w:val="left" w:pos="900"/>
                <w:tab w:val="left" w:pos="1080"/>
              </w:tabs>
              <w:ind w:left="-113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83" w:type="dxa"/>
          </w:tcPr>
          <w:p w14:paraId="6DB86D13" w14:textId="77777777" w:rsidR="0056542A" w:rsidRDefault="00F80CA7" w:rsidP="00C03C24">
            <w:pPr>
              <w:tabs>
                <w:tab w:val="left" w:pos="720"/>
                <w:tab w:val="left" w:pos="900"/>
                <w:tab w:val="left" w:pos="1080"/>
              </w:tabs>
              <w:jc w:val="righ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Andrei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Năstase</w:t>
            </w:r>
            <w:proofErr w:type="spellEnd"/>
          </w:p>
          <w:p w14:paraId="6ADF2C86" w14:textId="77777777" w:rsidR="00F80CA7" w:rsidRPr="00F80CA7" w:rsidRDefault="00F80CA7" w:rsidP="00F80CA7">
            <w:pPr>
              <w:rPr>
                <w:sz w:val="28"/>
                <w:szCs w:val="28"/>
              </w:rPr>
            </w:pPr>
          </w:p>
          <w:p w14:paraId="5B26565E" w14:textId="77777777" w:rsidR="00F80CA7" w:rsidRPr="00F80CA7" w:rsidRDefault="00F80CA7" w:rsidP="00F80CA7">
            <w:pPr>
              <w:rPr>
                <w:sz w:val="28"/>
                <w:szCs w:val="28"/>
              </w:rPr>
            </w:pPr>
          </w:p>
          <w:p w14:paraId="7F5D0E6D" w14:textId="6AD65428" w:rsidR="00F80CA7" w:rsidRDefault="00F0555D" w:rsidP="00F0555D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Ala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Nemerenco</w:t>
            </w:r>
            <w:proofErr w:type="spellEnd"/>
          </w:p>
          <w:p w14:paraId="6A8EFD8F" w14:textId="3B67692F" w:rsidR="00F80CA7" w:rsidRPr="00F80CA7" w:rsidRDefault="00F80CA7" w:rsidP="00F80CA7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80CA7" w:rsidRPr="00F0555D" w14:paraId="251615C7" w14:textId="77777777" w:rsidTr="00C03C24">
        <w:trPr>
          <w:trHeight w:val="1282"/>
        </w:trPr>
        <w:tc>
          <w:tcPr>
            <w:tcW w:w="4882" w:type="dxa"/>
          </w:tcPr>
          <w:p w14:paraId="68A5842A" w14:textId="6DCCEC24" w:rsidR="00F80CA7" w:rsidRPr="005F3F8D" w:rsidRDefault="00F0555D" w:rsidP="00F0555D">
            <w:pPr>
              <w:ind w:left="-113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Ministrul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educației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culturii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și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>cercetării</w:t>
            </w:r>
            <w:proofErr w:type="spellEnd"/>
            <w:r w:rsidRPr="005F3F8D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           </w:t>
            </w:r>
          </w:p>
        </w:tc>
        <w:tc>
          <w:tcPr>
            <w:tcW w:w="4883" w:type="dxa"/>
          </w:tcPr>
          <w:p w14:paraId="30CC34E5" w14:textId="6D709D43" w:rsidR="00F80CA7" w:rsidRDefault="00F0555D" w:rsidP="00C03C24">
            <w:pPr>
              <w:tabs>
                <w:tab w:val="left" w:pos="720"/>
                <w:tab w:val="left" w:pos="900"/>
                <w:tab w:val="left" w:pos="1080"/>
              </w:tabs>
              <w:jc w:val="righ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555D">
              <w:rPr>
                <w:b/>
                <w:color w:val="000000" w:themeColor="text1"/>
                <w:sz w:val="28"/>
                <w:szCs w:val="28"/>
              </w:rPr>
              <w:t>Liliana</w:t>
            </w:r>
            <w:proofErr w:type="spellEnd"/>
            <w:r w:rsidRPr="00F0555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555D">
              <w:rPr>
                <w:b/>
                <w:color w:val="000000" w:themeColor="text1"/>
                <w:sz w:val="28"/>
                <w:szCs w:val="28"/>
              </w:rPr>
              <w:t>Nicol</w:t>
            </w:r>
            <w:r w:rsidR="00A3655F">
              <w:rPr>
                <w:b/>
                <w:color w:val="000000" w:themeColor="text1"/>
                <w:sz w:val="28"/>
                <w:szCs w:val="28"/>
              </w:rPr>
              <w:t>a</w:t>
            </w:r>
            <w:r w:rsidRPr="00F0555D">
              <w:rPr>
                <w:b/>
                <w:color w:val="000000" w:themeColor="text1"/>
                <w:sz w:val="28"/>
                <w:szCs w:val="28"/>
              </w:rPr>
              <w:t>escu-Onofrei</w:t>
            </w:r>
            <w:proofErr w:type="spellEnd"/>
          </w:p>
        </w:tc>
      </w:tr>
    </w:tbl>
    <w:p w14:paraId="3B392985" w14:textId="77777777" w:rsidR="004433A5" w:rsidRPr="00F0555D" w:rsidRDefault="004433A5"/>
    <w:sectPr w:rsidR="004433A5" w:rsidRPr="00F0555D" w:rsidSect="00F0555D">
      <w:pgSz w:w="12240" w:h="15840"/>
      <w:pgMar w:top="153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C8447" w14:textId="77777777" w:rsidR="005142AC" w:rsidRDefault="005142AC" w:rsidP="00F0555D">
      <w:r>
        <w:separator/>
      </w:r>
    </w:p>
  </w:endnote>
  <w:endnote w:type="continuationSeparator" w:id="0">
    <w:p w14:paraId="6601E025" w14:textId="77777777" w:rsidR="005142AC" w:rsidRDefault="005142AC" w:rsidP="00F0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2277D" w14:textId="77777777" w:rsidR="005142AC" w:rsidRDefault="005142AC" w:rsidP="00F0555D">
      <w:r>
        <w:separator/>
      </w:r>
    </w:p>
  </w:footnote>
  <w:footnote w:type="continuationSeparator" w:id="0">
    <w:p w14:paraId="06E63CC1" w14:textId="77777777" w:rsidR="005142AC" w:rsidRDefault="005142AC" w:rsidP="00F0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B7"/>
    <w:rsid w:val="000E1BDB"/>
    <w:rsid w:val="00312BB2"/>
    <w:rsid w:val="003B312C"/>
    <w:rsid w:val="004433A5"/>
    <w:rsid w:val="005142AC"/>
    <w:rsid w:val="0056542A"/>
    <w:rsid w:val="00576D4C"/>
    <w:rsid w:val="005E6849"/>
    <w:rsid w:val="005F3F8D"/>
    <w:rsid w:val="007C26C4"/>
    <w:rsid w:val="00936D8D"/>
    <w:rsid w:val="0095137D"/>
    <w:rsid w:val="00A3655F"/>
    <w:rsid w:val="00A378DF"/>
    <w:rsid w:val="00A61738"/>
    <w:rsid w:val="00C0422C"/>
    <w:rsid w:val="00CB02EB"/>
    <w:rsid w:val="00D879AB"/>
    <w:rsid w:val="00F0555D"/>
    <w:rsid w:val="00F80CA7"/>
    <w:rsid w:val="00F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8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542A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42A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character" w:customStyle="1" w:styleId="docheader">
    <w:name w:val="doc_header"/>
    <w:basedOn w:val="a0"/>
    <w:rsid w:val="0056542A"/>
  </w:style>
  <w:style w:type="table" w:styleId="a3">
    <w:name w:val="Table Grid"/>
    <w:basedOn w:val="a1"/>
    <w:rsid w:val="00565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">
    <w:name w:val="pb"/>
    <w:basedOn w:val="a"/>
    <w:uiPriority w:val="99"/>
    <w:rsid w:val="0056542A"/>
    <w:pPr>
      <w:jc w:val="center"/>
    </w:pPr>
    <w:rPr>
      <w:rFonts w:eastAsiaTheme="minorEastAsia"/>
      <w:i/>
      <w:iCs/>
      <w:color w:val="66330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F0555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55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0555D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55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6542A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42A"/>
    <w:rPr>
      <w:rFonts w:ascii="Times New Roman" w:eastAsia="Times New Roman" w:hAnsi="Times New Roman" w:cs="Times New Roman"/>
      <w:b/>
      <w:sz w:val="32"/>
      <w:szCs w:val="20"/>
      <w:lang w:val="ro-RO" w:eastAsia="zh-CN"/>
    </w:rPr>
  </w:style>
  <w:style w:type="character" w:customStyle="1" w:styleId="docheader">
    <w:name w:val="doc_header"/>
    <w:basedOn w:val="a0"/>
    <w:rsid w:val="0056542A"/>
  </w:style>
  <w:style w:type="table" w:styleId="a3">
    <w:name w:val="Table Grid"/>
    <w:basedOn w:val="a1"/>
    <w:rsid w:val="00565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">
    <w:name w:val="pb"/>
    <w:basedOn w:val="a"/>
    <w:uiPriority w:val="99"/>
    <w:rsid w:val="0056542A"/>
    <w:pPr>
      <w:jc w:val="center"/>
    </w:pPr>
    <w:rPr>
      <w:rFonts w:eastAsiaTheme="minorEastAsia"/>
      <w:i/>
      <w:iCs/>
      <w:color w:val="66330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F0555D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555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0555D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555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2019-02-14T13:45:00Z</dcterms:created>
  <dcterms:modified xsi:type="dcterms:W3CDTF">2019-09-05T07:33:00Z</dcterms:modified>
</cp:coreProperties>
</file>