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0EA" w:rsidRPr="00D22E6F" w:rsidRDefault="003020EA" w:rsidP="003020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E6F">
        <w:rPr>
          <w:rFonts w:ascii="Times New Roman" w:hAnsi="Times New Roman" w:cs="Times New Roman"/>
          <w:b/>
          <w:sz w:val="28"/>
          <w:szCs w:val="28"/>
        </w:rPr>
        <w:t>ANUNȚ</w:t>
      </w:r>
    </w:p>
    <w:p w:rsidR="00041A70" w:rsidRPr="00D22E6F" w:rsidRDefault="00041A70" w:rsidP="00041A70">
      <w:pPr>
        <w:pStyle w:val="NormalWeb"/>
        <w:spacing w:before="0" w:beforeAutospacing="0" w:after="0" w:afterAutospacing="0"/>
        <w:jc w:val="center"/>
        <w:rPr>
          <w:rStyle w:val="longtext"/>
          <w:b/>
          <w:color w:val="000000"/>
          <w:sz w:val="28"/>
          <w:szCs w:val="28"/>
          <w:shd w:val="clear" w:color="auto" w:fill="FFFFFF"/>
        </w:rPr>
      </w:pPr>
      <w:r w:rsidRPr="00D22E6F">
        <w:rPr>
          <w:b/>
          <w:color w:val="000000"/>
          <w:sz w:val="28"/>
          <w:szCs w:val="28"/>
        </w:rPr>
        <w:t xml:space="preserve">privind iniţierea consultărilor publice asupra </w:t>
      </w:r>
      <w:r w:rsidRPr="00D22E6F">
        <w:rPr>
          <w:rStyle w:val="longtext"/>
          <w:b/>
          <w:color w:val="000000"/>
          <w:sz w:val="28"/>
          <w:szCs w:val="28"/>
          <w:shd w:val="clear" w:color="auto" w:fill="FFFFFF"/>
        </w:rPr>
        <w:t xml:space="preserve">proiectului </w:t>
      </w:r>
    </w:p>
    <w:p w:rsidR="00643797" w:rsidRPr="00D22E6F" w:rsidRDefault="00643797" w:rsidP="00041A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2E6F">
        <w:rPr>
          <w:rFonts w:ascii="Times New Roman" w:hAnsi="Times New Roman"/>
          <w:b/>
          <w:sz w:val="28"/>
          <w:szCs w:val="28"/>
        </w:rPr>
        <w:t xml:space="preserve">pentru aprobarea Regulamentului </w:t>
      </w:r>
      <w:r w:rsidR="00583E70" w:rsidRPr="00D22E6F">
        <w:rPr>
          <w:rFonts w:ascii="Times New Roman" w:hAnsi="Times New Roman"/>
          <w:b/>
          <w:sz w:val="28"/>
          <w:szCs w:val="28"/>
        </w:rPr>
        <w:t xml:space="preserve">cu privire la </w:t>
      </w:r>
      <w:r w:rsidRPr="00D22E6F">
        <w:rPr>
          <w:rFonts w:ascii="Times New Roman" w:hAnsi="Times New Roman"/>
          <w:b/>
          <w:sz w:val="28"/>
          <w:szCs w:val="28"/>
        </w:rPr>
        <w:t xml:space="preserve">acordarea subvențiilor </w:t>
      </w:r>
    </w:p>
    <w:p w:rsidR="00643797" w:rsidRPr="00D22E6F" w:rsidRDefault="00643797" w:rsidP="00041A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2E6F">
        <w:rPr>
          <w:rFonts w:ascii="Times New Roman" w:hAnsi="Times New Roman"/>
          <w:b/>
          <w:sz w:val="28"/>
          <w:szCs w:val="28"/>
        </w:rPr>
        <w:t xml:space="preserve">pentru îmbunătățirea nivelului de trai și de muncă în mediul rural din </w:t>
      </w:r>
    </w:p>
    <w:p w:rsidR="00643797" w:rsidRPr="00D22E6F" w:rsidRDefault="00643797" w:rsidP="00041A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2E6F">
        <w:rPr>
          <w:rFonts w:ascii="Times New Roman" w:hAnsi="Times New Roman"/>
          <w:b/>
          <w:sz w:val="28"/>
          <w:szCs w:val="28"/>
        </w:rPr>
        <w:t>Fondul Național de Dezvoltare a Agriculturii și Mediului Rural</w:t>
      </w:r>
    </w:p>
    <w:p w:rsidR="00041A70" w:rsidRPr="00D22E6F" w:rsidRDefault="00041A70" w:rsidP="00643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3DC" w:rsidRPr="00D22E6F" w:rsidRDefault="00047F9B" w:rsidP="006437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E6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În conformitate cu prevederile Legii nr. 239-XVI din 13 noiembrie 2008 privind transparența în procesul decizional, </w:t>
      </w:r>
      <w:r w:rsidRPr="00D22E6F">
        <w:rPr>
          <w:rFonts w:ascii="Times New Roman" w:hAnsi="Times New Roman" w:cs="Times New Roman"/>
          <w:sz w:val="28"/>
          <w:szCs w:val="28"/>
        </w:rPr>
        <w:t xml:space="preserve">Ministerul Agriculturii, Dezvoltării Regionale și Mediului </w:t>
      </w:r>
      <w:r w:rsidRPr="00D22E6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anunță, </w:t>
      </w:r>
      <w:proofErr w:type="spellStart"/>
      <w:r w:rsidRPr="00D22E6F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începînd</w:t>
      </w:r>
      <w:proofErr w:type="spellEnd"/>
      <w:r w:rsidRPr="00D22E6F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cu 11 aprilie 2019,</w:t>
      </w:r>
      <w:r w:rsidRPr="00D22E6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inițierea consultărilor publice </w:t>
      </w:r>
      <w:r w:rsidR="00041A70" w:rsidRPr="00D22E6F">
        <w:rPr>
          <w:rFonts w:ascii="Times New Roman" w:hAnsi="Times New Roman" w:cs="Times New Roman"/>
          <w:sz w:val="28"/>
          <w:szCs w:val="28"/>
        </w:rPr>
        <w:t xml:space="preserve">asupra </w:t>
      </w:r>
      <w:r w:rsidR="003020EA" w:rsidRPr="00D22E6F">
        <w:rPr>
          <w:rFonts w:ascii="Times New Roman" w:hAnsi="Times New Roman" w:cs="Times New Roman"/>
          <w:sz w:val="28"/>
          <w:szCs w:val="28"/>
        </w:rPr>
        <w:t xml:space="preserve">proiectului de </w:t>
      </w:r>
      <w:proofErr w:type="spellStart"/>
      <w:r w:rsidR="003020EA" w:rsidRPr="00D22E6F">
        <w:rPr>
          <w:rFonts w:ascii="Times New Roman" w:hAnsi="Times New Roman" w:cs="Times New Roman"/>
          <w:sz w:val="28"/>
          <w:szCs w:val="28"/>
        </w:rPr>
        <w:t>hotărîre</w:t>
      </w:r>
      <w:proofErr w:type="spellEnd"/>
      <w:r w:rsidR="00643797" w:rsidRPr="00D22E6F">
        <w:rPr>
          <w:rFonts w:ascii="Times New Roman" w:hAnsi="Times New Roman"/>
          <w:b/>
          <w:sz w:val="28"/>
          <w:szCs w:val="28"/>
        </w:rPr>
        <w:t xml:space="preserve"> </w:t>
      </w:r>
      <w:r w:rsidR="00643797" w:rsidRPr="00D22E6F">
        <w:rPr>
          <w:rFonts w:ascii="Times New Roman" w:hAnsi="Times New Roman"/>
          <w:sz w:val="28"/>
          <w:szCs w:val="28"/>
        </w:rPr>
        <w:t xml:space="preserve">pentru aprobarea Regulamentului </w:t>
      </w:r>
      <w:r w:rsidR="00583E70" w:rsidRPr="00D22E6F">
        <w:rPr>
          <w:rFonts w:ascii="Times New Roman" w:hAnsi="Times New Roman"/>
          <w:sz w:val="28"/>
          <w:szCs w:val="28"/>
        </w:rPr>
        <w:t xml:space="preserve">cu privire la </w:t>
      </w:r>
      <w:r w:rsidR="00643797" w:rsidRPr="00D22E6F">
        <w:rPr>
          <w:rFonts w:ascii="Times New Roman" w:hAnsi="Times New Roman"/>
          <w:sz w:val="28"/>
          <w:szCs w:val="28"/>
        </w:rPr>
        <w:t>acordarea subvențiilor pentru îmbunătățirea nivelului de trai și de muncă în mediul rural din Fondul Național de Dezvoltare a Agriculturii și Mediului Rural</w:t>
      </w:r>
      <w:r w:rsidR="002F23DC" w:rsidRPr="00D22E6F">
        <w:rPr>
          <w:rFonts w:ascii="Times New Roman" w:hAnsi="Times New Roman"/>
          <w:sz w:val="28"/>
          <w:szCs w:val="28"/>
        </w:rPr>
        <w:t>.</w:t>
      </w:r>
    </w:p>
    <w:p w:rsidR="002F23DC" w:rsidRPr="00D22E6F" w:rsidRDefault="002F23DC" w:rsidP="006437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20EA" w:rsidRPr="00D22E6F" w:rsidRDefault="00643797" w:rsidP="00643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E6F">
        <w:rPr>
          <w:rFonts w:ascii="Times New Roman" w:hAnsi="Times New Roman" w:cs="Times New Roman"/>
          <w:sz w:val="28"/>
          <w:szCs w:val="28"/>
        </w:rPr>
        <w:t xml:space="preserve">Proiectul </w:t>
      </w:r>
      <w:r w:rsidR="00041A70" w:rsidRPr="00D22E6F">
        <w:rPr>
          <w:rFonts w:ascii="Times New Roman" w:hAnsi="Times New Roman" w:cs="Times New Roman"/>
          <w:sz w:val="28"/>
          <w:szCs w:val="28"/>
        </w:rPr>
        <w:t xml:space="preserve">este elaborat </w:t>
      </w:r>
      <w:r w:rsidRPr="00D22E6F">
        <w:rPr>
          <w:rFonts w:ascii="Times New Roman" w:hAnsi="Times New Roman" w:cs="Times New Roman"/>
          <w:sz w:val="28"/>
          <w:szCs w:val="28"/>
        </w:rPr>
        <w:t xml:space="preserve">în </w:t>
      </w:r>
      <w:r w:rsidR="00041A70" w:rsidRPr="00D22E6F">
        <w:rPr>
          <w:rFonts w:ascii="Times New Roman" w:hAnsi="Times New Roman" w:cs="Times New Roman"/>
          <w:sz w:val="28"/>
          <w:szCs w:val="28"/>
        </w:rPr>
        <w:t>conformitate cu</w:t>
      </w:r>
      <w:r w:rsidRPr="00D22E6F">
        <w:rPr>
          <w:rFonts w:ascii="Times New Roman" w:hAnsi="Times New Roman" w:cs="Times New Roman"/>
          <w:sz w:val="28"/>
          <w:szCs w:val="28"/>
        </w:rPr>
        <w:t xml:space="preserve"> Leg</w:t>
      </w:r>
      <w:r w:rsidR="00583E70" w:rsidRPr="00D22E6F">
        <w:rPr>
          <w:rFonts w:ascii="Times New Roman" w:hAnsi="Times New Roman" w:cs="Times New Roman"/>
          <w:sz w:val="28"/>
          <w:szCs w:val="28"/>
        </w:rPr>
        <w:t>ea</w:t>
      </w:r>
      <w:r w:rsidRPr="00D22E6F">
        <w:rPr>
          <w:rFonts w:ascii="Times New Roman" w:hAnsi="Times New Roman"/>
          <w:color w:val="000000"/>
          <w:sz w:val="28"/>
          <w:szCs w:val="28"/>
        </w:rPr>
        <w:t xml:space="preserve"> 276/2016 </w:t>
      </w:r>
      <w:r w:rsidRPr="00D22E6F">
        <w:rPr>
          <w:rFonts w:ascii="Times New Roman" w:hAnsi="Times New Roman"/>
          <w:bCs/>
          <w:sz w:val="28"/>
          <w:szCs w:val="28"/>
        </w:rPr>
        <w:t xml:space="preserve">cu privire la principiile de subvenționare </w:t>
      </w:r>
      <w:r w:rsidR="00A8671B" w:rsidRPr="00D22E6F">
        <w:rPr>
          <w:rFonts w:ascii="Times New Roman" w:hAnsi="Times New Roman"/>
          <w:bCs/>
          <w:sz w:val="28"/>
          <w:szCs w:val="28"/>
        </w:rPr>
        <w:t xml:space="preserve">în dezvoltarea agriculturii și mediului rural, </w:t>
      </w:r>
      <w:r w:rsidRPr="00D22E6F">
        <w:rPr>
          <w:rFonts w:ascii="Times New Roman" w:hAnsi="Times New Roman"/>
          <w:bCs/>
          <w:sz w:val="28"/>
          <w:szCs w:val="28"/>
        </w:rPr>
        <w:t xml:space="preserve">care prevede măsuri concrete privind </w:t>
      </w:r>
      <w:r w:rsidR="00D22E6F">
        <w:rPr>
          <w:rFonts w:ascii="Times New Roman" w:hAnsi="Times New Roman"/>
          <w:color w:val="000000"/>
          <w:sz w:val="28"/>
          <w:szCs w:val="28"/>
        </w:rPr>
        <w:t xml:space="preserve">dezvoltarea, </w:t>
      </w:r>
      <w:r w:rsidR="00AE6251" w:rsidRPr="00D22E6F">
        <w:rPr>
          <w:rFonts w:ascii="Times New Roman" w:eastAsia="Times New Roman" w:hAnsi="Times New Roman" w:cs="Times New Roman"/>
          <w:sz w:val="28"/>
          <w:szCs w:val="28"/>
        </w:rPr>
        <w:t>menținerea și îmbunătățirea bazei economice și sociale a zonelor rurale</w:t>
      </w:r>
      <w:r w:rsidRPr="00D22E6F">
        <w:rPr>
          <w:rFonts w:ascii="Times New Roman" w:hAnsi="Times New Roman"/>
          <w:color w:val="000000"/>
          <w:sz w:val="28"/>
          <w:szCs w:val="28"/>
        </w:rPr>
        <w:t>.</w:t>
      </w:r>
      <w:bookmarkStart w:id="0" w:name="_GoBack"/>
      <w:bookmarkEnd w:id="0"/>
    </w:p>
    <w:p w:rsidR="00041A70" w:rsidRPr="00D22E6F" w:rsidRDefault="00041A70" w:rsidP="00041A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1A70" w:rsidRPr="00D22E6F" w:rsidRDefault="00041A70" w:rsidP="00041A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6F">
        <w:rPr>
          <w:rFonts w:ascii="Times New Roman" w:eastAsia="Times New Roman" w:hAnsi="Times New Roman" w:cs="Times New Roman"/>
          <w:sz w:val="28"/>
          <w:szCs w:val="28"/>
        </w:rPr>
        <w:t xml:space="preserve">Alocarea anuală a mijloacelor financiare din Fondul Național de Dezvoltare a Agriculturii și Mediului Rural pentru finanțarea proiectelor de îmbunătățire a nivelului de trai și de muncă în mediul rural vor constitui, în conformitate cu art. 23 alin. (12) din Legea nr. 276/2016, </w:t>
      </w:r>
      <w:proofErr w:type="spellStart"/>
      <w:r w:rsidRPr="00D22E6F">
        <w:rPr>
          <w:rFonts w:ascii="Times New Roman" w:eastAsia="Times New Roman" w:hAnsi="Times New Roman" w:cs="Times New Roman"/>
          <w:sz w:val="28"/>
          <w:szCs w:val="28"/>
        </w:rPr>
        <w:t>pînă</w:t>
      </w:r>
      <w:proofErr w:type="spellEnd"/>
      <w:r w:rsidRPr="00D22E6F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r w:rsidR="009B49F3" w:rsidRPr="00D22E6F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D22E6F">
        <w:rPr>
          <w:rFonts w:ascii="Times New Roman" w:eastAsia="Times New Roman" w:hAnsi="Times New Roman" w:cs="Times New Roman"/>
          <w:sz w:val="28"/>
          <w:szCs w:val="28"/>
        </w:rPr>
        <w:t>% din valoarea totală a acestuia.</w:t>
      </w:r>
    </w:p>
    <w:p w:rsidR="00933738" w:rsidRPr="00D22E6F" w:rsidRDefault="00933738" w:rsidP="00933738">
      <w:pPr>
        <w:pStyle w:val="NormalWeb"/>
        <w:tabs>
          <w:tab w:val="left" w:pos="27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933738" w:rsidRPr="00D22E6F" w:rsidRDefault="00933738" w:rsidP="00933738">
      <w:pPr>
        <w:pStyle w:val="NormalWeb"/>
        <w:tabs>
          <w:tab w:val="left" w:pos="270"/>
        </w:tabs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D22E6F">
        <w:rPr>
          <w:sz w:val="28"/>
          <w:szCs w:val="28"/>
        </w:rPr>
        <w:t>Scopul Regulamentului este de a stabili măsurile, condițiile și procedurile de acordare a subvențiilor în avans pentru</w:t>
      </w:r>
      <w:r w:rsidRPr="00D22E6F">
        <w:rPr>
          <w:color w:val="000000"/>
          <w:sz w:val="28"/>
          <w:szCs w:val="28"/>
        </w:rPr>
        <w:t xml:space="preserve"> </w:t>
      </w:r>
      <w:r w:rsidRPr="00D22E6F">
        <w:rPr>
          <w:rFonts w:eastAsia="Calibri"/>
          <w:sz w:val="28"/>
          <w:szCs w:val="28"/>
        </w:rPr>
        <w:t>îmbunătățirea și dezvoltarea infrastructurii economice publice rurale, renovarea și dezvoltarea localităților rurale și diversificarea economiei rurale prin activități non-agricole</w:t>
      </w:r>
      <w:r w:rsidRPr="00D22E6F">
        <w:rPr>
          <w:color w:val="000000"/>
          <w:sz w:val="28"/>
          <w:szCs w:val="28"/>
        </w:rPr>
        <w:t xml:space="preserve">, </w:t>
      </w:r>
      <w:r w:rsidRPr="00D22E6F">
        <w:rPr>
          <w:sz w:val="28"/>
          <w:szCs w:val="28"/>
        </w:rPr>
        <w:t xml:space="preserve">în scopul </w:t>
      </w:r>
      <w:r w:rsidRPr="00D22E6F">
        <w:rPr>
          <w:rFonts w:eastAsia="Calibri"/>
          <w:sz w:val="28"/>
          <w:szCs w:val="28"/>
        </w:rPr>
        <w:t xml:space="preserve">îmbunătățirii condițiilor de viață și de muncă în mediul rural. </w:t>
      </w:r>
      <w:r w:rsidRPr="00D22E6F">
        <w:rPr>
          <w:sz w:val="28"/>
          <w:szCs w:val="28"/>
          <w:lang w:eastAsia="it-IT"/>
        </w:rPr>
        <w:tab/>
      </w:r>
    </w:p>
    <w:p w:rsidR="00933738" w:rsidRPr="00D22E6F" w:rsidRDefault="00933738" w:rsidP="00041A70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</w:p>
    <w:p w:rsidR="003020EA" w:rsidRPr="00D22E6F" w:rsidRDefault="003020EA" w:rsidP="00302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E6F">
        <w:rPr>
          <w:rFonts w:ascii="Times New Roman" w:hAnsi="Times New Roman" w:cs="Times New Roman"/>
          <w:sz w:val="28"/>
          <w:szCs w:val="28"/>
        </w:rPr>
        <w:t xml:space="preserve">Recomandările părților interesate, cu privire la  </w:t>
      </w:r>
      <w:r w:rsidRPr="00D22E6F">
        <w:rPr>
          <w:rFonts w:ascii="Times New Roman" w:eastAsia="Times New Roman" w:hAnsi="Times New Roman" w:cs="Times New Roman"/>
          <w:sz w:val="28"/>
          <w:szCs w:val="28"/>
          <w:lang w:eastAsia="ro-RO"/>
        </w:rPr>
        <w:t>elaborarea proiectului menționat, pot fi expediate</w:t>
      </w:r>
      <w:r w:rsidR="00643797" w:rsidRPr="00D22E6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Pr="00D22E6F">
        <w:rPr>
          <w:rFonts w:ascii="Times New Roman" w:eastAsia="Times New Roman" w:hAnsi="Times New Roman" w:cs="Times New Roman"/>
          <w:sz w:val="28"/>
          <w:szCs w:val="28"/>
          <w:lang w:eastAsia="ro-RO"/>
        </w:rPr>
        <w:t>în adresa</w:t>
      </w:r>
      <w:r w:rsidRPr="00D22E6F">
        <w:rPr>
          <w:rFonts w:ascii="Times New Roman" w:eastAsia="Times New Roman" w:hAnsi="Times New Roman" w:cs="Times New Roman"/>
          <w:color w:val="454545"/>
          <w:sz w:val="28"/>
          <w:szCs w:val="28"/>
          <w:lang w:eastAsia="ro-RO"/>
        </w:rPr>
        <w:t xml:space="preserve"> </w:t>
      </w:r>
      <w:r w:rsidRPr="00D22E6F">
        <w:rPr>
          <w:rFonts w:ascii="Times New Roman" w:hAnsi="Times New Roman" w:cs="Times New Roman"/>
          <w:sz w:val="28"/>
          <w:szCs w:val="28"/>
        </w:rPr>
        <w:t xml:space="preserve">Ministerului Agriculturii, Dezvoltării Regionale și Mediului, Direcția politici și programe de dezvoltare rurală. </w:t>
      </w:r>
    </w:p>
    <w:p w:rsidR="003020EA" w:rsidRPr="00D22E6F" w:rsidRDefault="003020EA" w:rsidP="003020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20EA" w:rsidRPr="00D22E6F" w:rsidRDefault="003020EA" w:rsidP="003020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23DC" w:rsidRPr="00D22E6F" w:rsidRDefault="003020EA" w:rsidP="00302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D22E6F">
        <w:rPr>
          <w:rFonts w:ascii="Times New Roman" w:eastAsia="Times New Roman" w:hAnsi="Times New Roman" w:cs="Times New Roman"/>
          <w:sz w:val="28"/>
          <w:szCs w:val="28"/>
          <w:lang w:eastAsia="ro-RO"/>
        </w:rPr>
        <w:t>Persoan</w:t>
      </w:r>
      <w:r w:rsidR="002F23DC" w:rsidRPr="00D22E6F">
        <w:rPr>
          <w:rFonts w:ascii="Times New Roman" w:eastAsia="Times New Roman" w:hAnsi="Times New Roman" w:cs="Times New Roman"/>
          <w:sz w:val="28"/>
          <w:szCs w:val="28"/>
          <w:lang w:eastAsia="ro-RO"/>
        </w:rPr>
        <w:t>ele</w:t>
      </w:r>
      <w:r w:rsidRPr="00D22E6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responsabil</w:t>
      </w:r>
      <w:r w:rsidR="002F23DC" w:rsidRPr="00D22E6F">
        <w:rPr>
          <w:rFonts w:ascii="Times New Roman" w:eastAsia="Times New Roman" w:hAnsi="Times New Roman" w:cs="Times New Roman"/>
          <w:sz w:val="28"/>
          <w:szCs w:val="28"/>
          <w:lang w:eastAsia="ro-RO"/>
        </w:rPr>
        <w:t>e</w:t>
      </w:r>
      <w:r w:rsidRPr="00D22E6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de</w:t>
      </w:r>
      <w:r w:rsidR="00D22E6F" w:rsidRPr="00D22E6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promovare</w:t>
      </w:r>
      <w:r w:rsidR="002F23DC" w:rsidRPr="00D22E6F">
        <w:rPr>
          <w:rFonts w:ascii="Times New Roman" w:eastAsia="Times New Roman" w:hAnsi="Times New Roman" w:cs="Times New Roman"/>
          <w:sz w:val="28"/>
          <w:szCs w:val="28"/>
          <w:lang w:eastAsia="ro-RO"/>
        </w:rPr>
        <w:t>a proiectului</w:t>
      </w:r>
      <w:r w:rsidRPr="00D22E6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: </w:t>
      </w:r>
      <w:r w:rsidR="00041A70" w:rsidRPr="00D22E6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Ion </w:t>
      </w:r>
      <w:proofErr w:type="spellStart"/>
      <w:r w:rsidR="00041A70" w:rsidRPr="00D22E6F">
        <w:rPr>
          <w:rFonts w:ascii="Times New Roman" w:eastAsia="Times New Roman" w:hAnsi="Times New Roman" w:cs="Times New Roman"/>
          <w:sz w:val="28"/>
          <w:szCs w:val="28"/>
          <w:lang w:eastAsia="ro-RO"/>
        </w:rPr>
        <w:t>Pînzari</w:t>
      </w:r>
      <w:proofErr w:type="spellEnd"/>
      <w:r w:rsidRPr="00D22E6F">
        <w:rPr>
          <w:rFonts w:ascii="Times New Roman" w:eastAsia="Times New Roman" w:hAnsi="Times New Roman" w:cs="Times New Roman"/>
          <w:sz w:val="28"/>
          <w:szCs w:val="28"/>
          <w:lang w:eastAsia="ro-RO"/>
        </w:rPr>
        <w:t>,</w:t>
      </w:r>
      <w:r w:rsidR="002F23DC" w:rsidRPr="00D22E6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consultant </w:t>
      </w:r>
      <w:r w:rsidR="00041A70" w:rsidRPr="00D22E6F">
        <w:rPr>
          <w:rFonts w:ascii="Times New Roman" w:eastAsia="Times New Roman" w:hAnsi="Times New Roman" w:cs="Times New Roman"/>
          <w:sz w:val="28"/>
          <w:szCs w:val="28"/>
          <w:lang w:eastAsia="ro-RO"/>
        </w:rPr>
        <w:t>superior</w:t>
      </w:r>
      <w:r w:rsidR="00D22E6F" w:rsidRPr="00D22E6F">
        <w:rPr>
          <w:rFonts w:ascii="Times New Roman" w:eastAsia="Times New Roman" w:hAnsi="Times New Roman" w:cs="Times New Roman"/>
          <w:sz w:val="28"/>
          <w:szCs w:val="28"/>
          <w:lang w:eastAsia="ro-RO"/>
        </w:rPr>
        <w:t>,</w:t>
      </w:r>
      <w:r w:rsidR="0024708A" w:rsidRPr="00D22E6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="002F23DC" w:rsidRPr="00D22E6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</w:p>
    <w:p w:rsidR="003020EA" w:rsidRPr="00D22E6F" w:rsidRDefault="003020EA" w:rsidP="00302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D22E6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e-mail: </w:t>
      </w:r>
      <w:hyperlink r:id="rId6" w:history="1">
        <w:r w:rsidR="00D22E6F" w:rsidRPr="00D22E6F">
          <w:rPr>
            <w:rStyle w:val="Hyperlink"/>
            <w:rFonts w:ascii="Times New Roman" w:eastAsia="Times New Roman" w:hAnsi="Times New Roman" w:cs="Times New Roman"/>
            <w:sz w:val="28"/>
            <w:szCs w:val="28"/>
            <w:lang w:eastAsia="ro-RO"/>
          </w:rPr>
          <w:t>ion.pinzari@madrm.gov.md</w:t>
        </w:r>
      </w:hyperlink>
      <w:r w:rsidR="002F23DC" w:rsidRPr="00D22E6F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</w:p>
    <w:p w:rsidR="003020EA" w:rsidRPr="00D22E6F" w:rsidRDefault="003020EA" w:rsidP="003020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2D01" w:rsidRPr="00D22E6F" w:rsidRDefault="007B2D01" w:rsidP="003020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20EA" w:rsidRPr="003020EA" w:rsidRDefault="003020EA" w:rsidP="003020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0EA">
        <w:rPr>
          <w:rFonts w:ascii="Times New Roman" w:hAnsi="Times New Roman" w:cs="Times New Roman"/>
          <w:sz w:val="28"/>
          <w:szCs w:val="28"/>
        </w:rPr>
        <w:t xml:space="preserve">Data limită de prezentare a propunerilor – </w:t>
      </w:r>
      <w:r w:rsidR="00041A70" w:rsidRPr="00041A70">
        <w:rPr>
          <w:rFonts w:ascii="Times New Roman" w:hAnsi="Times New Roman" w:cs="Times New Roman"/>
          <w:b/>
          <w:sz w:val="28"/>
          <w:szCs w:val="28"/>
        </w:rPr>
        <w:t xml:space="preserve">15 mai </w:t>
      </w:r>
      <w:r w:rsidRPr="00041A70"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Pr="003020EA">
        <w:rPr>
          <w:rFonts w:ascii="Times New Roman" w:hAnsi="Times New Roman" w:cs="Times New Roman"/>
          <w:sz w:val="28"/>
          <w:szCs w:val="28"/>
        </w:rPr>
        <w:t>.</w:t>
      </w:r>
    </w:p>
    <w:p w:rsidR="003020EA" w:rsidRDefault="003020EA" w:rsidP="003020EA"/>
    <w:sectPr w:rsidR="003020EA" w:rsidSect="005557E1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62F2E"/>
    <w:multiLevelType w:val="hybridMultilevel"/>
    <w:tmpl w:val="2972403C"/>
    <w:lvl w:ilvl="0" w:tplc="BEF07448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0EA"/>
    <w:rsid w:val="00041A70"/>
    <w:rsid w:val="00047F9B"/>
    <w:rsid w:val="001443BC"/>
    <w:rsid w:val="0024708A"/>
    <w:rsid w:val="002F23DC"/>
    <w:rsid w:val="003020EA"/>
    <w:rsid w:val="005557E1"/>
    <w:rsid w:val="00583E70"/>
    <w:rsid w:val="00643797"/>
    <w:rsid w:val="00705CCF"/>
    <w:rsid w:val="007B2D01"/>
    <w:rsid w:val="008D374F"/>
    <w:rsid w:val="00933738"/>
    <w:rsid w:val="009B49F3"/>
    <w:rsid w:val="00A8671B"/>
    <w:rsid w:val="00AE6251"/>
    <w:rsid w:val="00D22E6F"/>
    <w:rsid w:val="00E660F5"/>
    <w:rsid w:val="00F0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0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20EA"/>
    <w:rPr>
      <w:color w:val="0000FF"/>
      <w:u w:val="single"/>
    </w:rPr>
  </w:style>
  <w:style w:type="paragraph" w:styleId="NormalWeb">
    <w:name w:val="Normal (Web)"/>
    <w:basedOn w:val="Normal"/>
    <w:unhideWhenUsed/>
    <w:rsid w:val="00302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heading10">
    <w:name w:val="heading10"/>
    <w:basedOn w:val="Normal"/>
    <w:rsid w:val="00302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D01"/>
    <w:rPr>
      <w:rFonts w:ascii="Segoe UI" w:hAnsi="Segoe UI" w:cs="Segoe UI"/>
      <w:sz w:val="18"/>
      <w:szCs w:val="18"/>
    </w:rPr>
  </w:style>
  <w:style w:type="character" w:customStyle="1" w:styleId="longtext">
    <w:name w:val="long_text"/>
    <w:basedOn w:val="DefaultParagraphFont"/>
    <w:rsid w:val="00041A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0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20EA"/>
    <w:rPr>
      <w:color w:val="0000FF"/>
      <w:u w:val="single"/>
    </w:rPr>
  </w:style>
  <w:style w:type="paragraph" w:styleId="NormalWeb">
    <w:name w:val="Normal (Web)"/>
    <w:basedOn w:val="Normal"/>
    <w:unhideWhenUsed/>
    <w:rsid w:val="00302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heading10">
    <w:name w:val="heading10"/>
    <w:basedOn w:val="Normal"/>
    <w:rsid w:val="00302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D01"/>
    <w:rPr>
      <w:rFonts w:ascii="Segoe UI" w:hAnsi="Segoe UI" w:cs="Segoe UI"/>
      <w:sz w:val="18"/>
      <w:szCs w:val="18"/>
    </w:rPr>
  </w:style>
  <w:style w:type="character" w:customStyle="1" w:styleId="longtext">
    <w:name w:val="long_text"/>
    <w:basedOn w:val="DefaultParagraphFont"/>
    <w:rsid w:val="00041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8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88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4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n.pinzari@madrm.gov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1862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admin1</cp:lastModifiedBy>
  <cp:revision>2</cp:revision>
  <cp:lastPrinted>2019-01-24T08:25:00Z</cp:lastPrinted>
  <dcterms:created xsi:type="dcterms:W3CDTF">2019-04-11T11:11:00Z</dcterms:created>
  <dcterms:modified xsi:type="dcterms:W3CDTF">2019-04-11T11:11:00Z</dcterms:modified>
</cp:coreProperties>
</file>