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C4F" w:rsidRDefault="000C1683" w:rsidP="000C1683">
      <w:pPr>
        <w:tabs>
          <w:tab w:val="left" w:pos="3780"/>
        </w:tabs>
        <w:jc w:val="right"/>
        <w:rPr>
          <w:rFonts w:asciiTheme="majorBidi" w:hAnsiTheme="majorBidi" w:cstheme="majorBidi"/>
          <w:b/>
          <w:color w:val="000000"/>
          <w:sz w:val="28"/>
          <w:szCs w:val="28"/>
          <w:lang w:val="ro-RO"/>
        </w:rPr>
      </w:pPr>
      <w:r>
        <w:rPr>
          <w:rFonts w:asciiTheme="majorBidi" w:hAnsiTheme="majorBidi" w:cstheme="majorBidi"/>
          <w:b/>
          <w:color w:val="000000"/>
          <w:sz w:val="28"/>
          <w:szCs w:val="28"/>
          <w:lang w:val="ro-RO"/>
        </w:rPr>
        <w:t>UE</w:t>
      </w:r>
    </w:p>
    <w:p w:rsidR="000C1683" w:rsidRPr="00F00C4F" w:rsidRDefault="000C1683" w:rsidP="000C1683">
      <w:pPr>
        <w:tabs>
          <w:tab w:val="left" w:pos="3780"/>
        </w:tabs>
        <w:jc w:val="right"/>
        <w:rPr>
          <w:rFonts w:asciiTheme="majorBidi" w:hAnsiTheme="majorBidi" w:cstheme="majorBidi"/>
          <w:b/>
          <w:color w:val="000000"/>
          <w:sz w:val="28"/>
          <w:szCs w:val="28"/>
          <w:lang w:val="ro-RO"/>
        </w:rPr>
      </w:pPr>
      <w:r>
        <w:rPr>
          <w:rFonts w:asciiTheme="majorBidi" w:hAnsiTheme="majorBidi" w:cstheme="majorBidi"/>
          <w:bCs/>
          <w:i/>
          <w:iCs/>
          <w:color w:val="000000"/>
          <w:sz w:val="28"/>
          <w:szCs w:val="28"/>
          <w:lang w:val="ro-RO"/>
        </w:rPr>
        <w:t>Proiect</w:t>
      </w:r>
    </w:p>
    <w:p w:rsidR="000C1683" w:rsidRDefault="000C1683" w:rsidP="000C1683">
      <w:pPr>
        <w:rPr>
          <w:rFonts w:asciiTheme="majorBidi" w:hAnsiTheme="majorBidi" w:cstheme="majorBidi"/>
          <w:b/>
          <w:color w:val="000000"/>
          <w:sz w:val="28"/>
          <w:szCs w:val="28"/>
          <w:lang w:val="ro-RO"/>
        </w:rPr>
      </w:pPr>
    </w:p>
    <w:p w:rsidR="000C1683" w:rsidRPr="00F00C4F" w:rsidRDefault="00F00C4F" w:rsidP="00AA7214">
      <w:pPr>
        <w:jc w:val="center"/>
        <w:rPr>
          <w:rFonts w:asciiTheme="majorBidi" w:hAnsiTheme="majorBidi" w:cstheme="majorBidi"/>
          <w:b/>
          <w:sz w:val="28"/>
          <w:szCs w:val="28"/>
          <w:lang w:val="ro-RO"/>
        </w:rPr>
      </w:pPr>
      <w:r w:rsidRPr="00F00C4F">
        <w:rPr>
          <w:rFonts w:asciiTheme="majorBidi" w:hAnsiTheme="majorBidi" w:cstheme="majorBidi"/>
          <w:b/>
          <w:sz w:val="28"/>
          <w:szCs w:val="28"/>
          <w:lang w:val="ro-RO"/>
        </w:rPr>
        <w:t>Tabel de concordanță</w:t>
      </w:r>
      <w:r w:rsidR="009A7F38" w:rsidRPr="00F00C4F">
        <w:rPr>
          <w:sz w:val="28"/>
          <w:szCs w:val="28"/>
        </w:rPr>
        <w:t xml:space="preserve"> </w:t>
      </w:r>
      <w:r w:rsidR="009A7F38" w:rsidRPr="00F00C4F">
        <w:rPr>
          <w:rFonts w:asciiTheme="majorBidi" w:hAnsiTheme="majorBidi" w:cstheme="majorBidi"/>
          <w:b/>
          <w:sz w:val="28"/>
          <w:szCs w:val="28"/>
          <w:lang w:val="ro-RO"/>
        </w:rPr>
        <w:t xml:space="preserve">la proiectul </w:t>
      </w:r>
      <w:r w:rsidR="00AA7214" w:rsidRPr="00F00C4F">
        <w:rPr>
          <w:rFonts w:asciiTheme="majorBidi" w:hAnsiTheme="majorBidi" w:cstheme="majorBidi"/>
          <w:b/>
          <w:sz w:val="28"/>
          <w:szCs w:val="28"/>
          <w:lang w:val="ro-RO"/>
        </w:rPr>
        <w:t xml:space="preserve">hotărîrii Guvernului cu privire la aprobarea Normei sanitar-veterinare ce stabilește cerințele față de plasarea în carantină a animalelor de acvacultură  </w:t>
      </w:r>
      <w:bookmarkStart w:id="0" w:name="_GoBack"/>
      <w:bookmarkEnd w:id="0"/>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14230"/>
      </w:tblGrid>
      <w:tr w:rsidR="000C1683" w:rsidRPr="000C1683" w:rsidTr="00F00C4F">
        <w:tc>
          <w:tcPr>
            <w:tcW w:w="209" w:type="pct"/>
            <w:tcBorders>
              <w:top w:val="single" w:sz="4" w:space="0" w:color="auto"/>
              <w:left w:val="single" w:sz="4" w:space="0" w:color="auto"/>
              <w:bottom w:val="single" w:sz="4" w:space="0" w:color="auto"/>
              <w:right w:val="single" w:sz="4" w:space="0" w:color="auto"/>
            </w:tcBorders>
            <w:hideMark/>
          </w:tcPr>
          <w:p w:rsidR="000C1683" w:rsidRDefault="000C1683">
            <w:pPr>
              <w:spacing w:line="276" w:lineRule="auto"/>
              <w:ind w:firstLine="0"/>
              <w:rPr>
                <w:rFonts w:asciiTheme="majorBidi" w:hAnsiTheme="majorBidi" w:cstheme="majorBidi"/>
                <w:b/>
                <w:sz w:val="24"/>
                <w:szCs w:val="24"/>
                <w:lang w:val="ro-RO"/>
              </w:rPr>
            </w:pPr>
            <w:r>
              <w:rPr>
                <w:rFonts w:asciiTheme="majorBidi" w:hAnsiTheme="majorBidi" w:cstheme="majorBidi"/>
                <w:b/>
                <w:sz w:val="24"/>
                <w:szCs w:val="24"/>
                <w:lang w:val="ro-RO"/>
              </w:rPr>
              <w:t>1</w:t>
            </w:r>
          </w:p>
        </w:tc>
        <w:tc>
          <w:tcPr>
            <w:tcW w:w="4791" w:type="pct"/>
            <w:tcBorders>
              <w:top w:val="single" w:sz="4" w:space="0" w:color="auto"/>
              <w:left w:val="single" w:sz="4" w:space="0" w:color="auto"/>
              <w:bottom w:val="single" w:sz="4" w:space="0" w:color="auto"/>
              <w:right w:val="single" w:sz="4" w:space="0" w:color="auto"/>
            </w:tcBorders>
            <w:hideMark/>
          </w:tcPr>
          <w:p w:rsidR="000C1683" w:rsidRPr="00117BF8" w:rsidRDefault="00AA7214" w:rsidP="00AA7214">
            <w:pPr>
              <w:spacing w:line="276" w:lineRule="auto"/>
              <w:ind w:firstLine="0"/>
              <w:rPr>
                <w:rFonts w:asciiTheme="majorBidi" w:hAnsiTheme="majorBidi" w:cstheme="majorBidi"/>
                <w:sz w:val="24"/>
                <w:szCs w:val="24"/>
                <w:lang w:val="ro-RO"/>
              </w:rPr>
            </w:pPr>
            <w:r w:rsidRPr="00AA7214">
              <w:rPr>
                <w:rFonts w:asciiTheme="majorBidi" w:hAnsiTheme="majorBidi" w:cstheme="majorBidi"/>
                <w:sz w:val="24"/>
                <w:szCs w:val="24"/>
                <w:lang w:val="ro-RO"/>
              </w:rPr>
              <w:t>Decizi</w:t>
            </w:r>
            <w:r>
              <w:rPr>
                <w:rFonts w:asciiTheme="majorBidi" w:hAnsiTheme="majorBidi" w:cstheme="majorBidi"/>
                <w:sz w:val="24"/>
                <w:szCs w:val="24"/>
                <w:lang w:val="ro-RO"/>
              </w:rPr>
              <w:t>a</w:t>
            </w:r>
            <w:r w:rsidRPr="00AA7214">
              <w:rPr>
                <w:rFonts w:asciiTheme="majorBidi" w:hAnsiTheme="majorBidi" w:cstheme="majorBidi"/>
                <w:sz w:val="24"/>
                <w:szCs w:val="24"/>
                <w:lang w:val="ro-RO"/>
              </w:rPr>
              <w:t xml:space="preserve"> 2008/946/CE a Comisiei Comunităților Europene din 12 decembrie 2008 de punere în aplicare a Directivei 2006/88/CE a Consiliului în ceea ce privește cerințele referitoare la plasarea în carantină a animalelor de acvacultură (publicat în Jurnalul Oficial al Uniunii Europene seria L 337, p. 94 din 16 decembrie 2008).</w:t>
            </w:r>
          </w:p>
        </w:tc>
      </w:tr>
      <w:tr w:rsidR="000C1683" w:rsidRPr="000C1683" w:rsidTr="00F00C4F">
        <w:tc>
          <w:tcPr>
            <w:tcW w:w="209" w:type="pct"/>
            <w:tcBorders>
              <w:top w:val="single" w:sz="4" w:space="0" w:color="auto"/>
              <w:left w:val="single" w:sz="4" w:space="0" w:color="auto"/>
              <w:bottom w:val="single" w:sz="4" w:space="0" w:color="auto"/>
              <w:right w:val="single" w:sz="4" w:space="0" w:color="auto"/>
            </w:tcBorders>
            <w:hideMark/>
          </w:tcPr>
          <w:p w:rsidR="000C1683" w:rsidRDefault="000C1683">
            <w:pPr>
              <w:spacing w:line="276" w:lineRule="auto"/>
              <w:ind w:firstLine="0"/>
              <w:rPr>
                <w:rFonts w:asciiTheme="majorBidi" w:hAnsiTheme="majorBidi" w:cstheme="majorBidi"/>
                <w:b/>
                <w:sz w:val="24"/>
                <w:szCs w:val="24"/>
                <w:lang w:val="ro-RO"/>
              </w:rPr>
            </w:pPr>
            <w:r>
              <w:rPr>
                <w:rFonts w:asciiTheme="majorBidi" w:hAnsiTheme="majorBidi" w:cstheme="majorBidi"/>
                <w:b/>
                <w:sz w:val="24"/>
                <w:szCs w:val="24"/>
                <w:lang w:val="ro-RO"/>
              </w:rPr>
              <w:t>2</w:t>
            </w:r>
          </w:p>
        </w:tc>
        <w:tc>
          <w:tcPr>
            <w:tcW w:w="4791" w:type="pct"/>
            <w:tcBorders>
              <w:top w:val="single" w:sz="4" w:space="0" w:color="auto"/>
              <w:left w:val="single" w:sz="4" w:space="0" w:color="auto"/>
              <w:bottom w:val="single" w:sz="4" w:space="0" w:color="auto"/>
              <w:right w:val="single" w:sz="4" w:space="0" w:color="auto"/>
            </w:tcBorders>
            <w:hideMark/>
          </w:tcPr>
          <w:p w:rsidR="000C1683" w:rsidRPr="00117BF8" w:rsidRDefault="009A7F38" w:rsidP="00AA7214">
            <w:pPr>
              <w:ind w:firstLine="0"/>
              <w:rPr>
                <w:rFonts w:asciiTheme="majorBidi" w:hAnsiTheme="majorBidi" w:cstheme="majorBidi"/>
                <w:sz w:val="24"/>
                <w:szCs w:val="24"/>
                <w:lang w:val="ro-RO"/>
              </w:rPr>
            </w:pPr>
            <w:r w:rsidRPr="00117BF8">
              <w:rPr>
                <w:rFonts w:asciiTheme="majorBidi" w:hAnsiTheme="majorBidi" w:cstheme="majorBidi"/>
                <w:sz w:val="24"/>
                <w:szCs w:val="24"/>
                <w:lang w:val="ro-RO"/>
              </w:rPr>
              <w:t xml:space="preserve">Proiectul Hotărîrii de Guvern </w:t>
            </w:r>
            <w:r w:rsidR="00AA7214" w:rsidRPr="00AA7214">
              <w:rPr>
                <w:rFonts w:asciiTheme="majorBidi" w:hAnsiTheme="majorBidi" w:cstheme="majorBidi"/>
                <w:sz w:val="24"/>
                <w:szCs w:val="24"/>
                <w:lang w:val="ro-RO"/>
              </w:rPr>
              <w:t xml:space="preserve">Cu privire la aprobarea Normei sanitar-veterinare ce stabilește cerințele față de plasarea în carantină a animalelor de acvacultură </w:t>
            </w:r>
          </w:p>
        </w:tc>
      </w:tr>
      <w:tr w:rsidR="000C1683" w:rsidRPr="00117BF8" w:rsidTr="00F00C4F">
        <w:tc>
          <w:tcPr>
            <w:tcW w:w="209" w:type="pct"/>
            <w:tcBorders>
              <w:top w:val="single" w:sz="4" w:space="0" w:color="auto"/>
              <w:left w:val="single" w:sz="4" w:space="0" w:color="auto"/>
              <w:bottom w:val="single" w:sz="4" w:space="0" w:color="auto"/>
              <w:right w:val="single" w:sz="4" w:space="0" w:color="auto"/>
            </w:tcBorders>
            <w:hideMark/>
          </w:tcPr>
          <w:p w:rsidR="000C1683" w:rsidRDefault="000C1683">
            <w:pPr>
              <w:spacing w:line="276" w:lineRule="auto"/>
              <w:ind w:firstLine="0"/>
              <w:rPr>
                <w:rFonts w:asciiTheme="majorBidi" w:hAnsiTheme="majorBidi" w:cstheme="majorBidi"/>
                <w:b/>
                <w:sz w:val="24"/>
                <w:szCs w:val="24"/>
                <w:lang w:val="ro-RO"/>
              </w:rPr>
            </w:pPr>
            <w:r>
              <w:rPr>
                <w:rFonts w:asciiTheme="majorBidi" w:hAnsiTheme="majorBidi" w:cstheme="majorBidi"/>
                <w:b/>
                <w:sz w:val="24"/>
                <w:szCs w:val="24"/>
                <w:lang w:val="ro-RO"/>
              </w:rPr>
              <w:t>3</w:t>
            </w:r>
          </w:p>
        </w:tc>
        <w:tc>
          <w:tcPr>
            <w:tcW w:w="4791" w:type="pct"/>
            <w:tcBorders>
              <w:top w:val="single" w:sz="4" w:space="0" w:color="auto"/>
              <w:left w:val="single" w:sz="4" w:space="0" w:color="auto"/>
              <w:bottom w:val="single" w:sz="4" w:space="0" w:color="auto"/>
              <w:right w:val="single" w:sz="4" w:space="0" w:color="auto"/>
            </w:tcBorders>
            <w:hideMark/>
          </w:tcPr>
          <w:p w:rsidR="000C1683" w:rsidRDefault="000C1683">
            <w:pPr>
              <w:spacing w:line="276" w:lineRule="auto"/>
              <w:ind w:firstLine="0"/>
              <w:rPr>
                <w:rFonts w:asciiTheme="majorBidi" w:hAnsiTheme="majorBidi" w:cstheme="majorBidi"/>
                <w:b/>
                <w:sz w:val="24"/>
                <w:szCs w:val="24"/>
                <w:lang w:val="ro-RO"/>
              </w:rPr>
            </w:pPr>
            <w:r>
              <w:rPr>
                <w:rFonts w:asciiTheme="majorBidi" w:hAnsiTheme="majorBidi" w:cstheme="majorBidi"/>
                <w:b/>
                <w:sz w:val="24"/>
                <w:szCs w:val="24"/>
                <w:lang w:val="ro-RO"/>
              </w:rPr>
              <w:t>Gradul general de compatibilitate</w:t>
            </w:r>
          </w:p>
        </w:tc>
      </w:tr>
    </w:tbl>
    <w:tbl>
      <w:tblPr>
        <w:tblStyle w:val="a3"/>
        <w:tblW w:w="14850" w:type="dxa"/>
        <w:tblLayout w:type="fixed"/>
        <w:tblLook w:val="04A0" w:firstRow="1" w:lastRow="0" w:firstColumn="1" w:lastColumn="0" w:noHBand="0" w:noVBand="1"/>
      </w:tblPr>
      <w:tblGrid>
        <w:gridCol w:w="3823"/>
        <w:gridCol w:w="3827"/>
        <w:gridCol w:w="1843"/>
        <w:gridCol w:w="1842"/>
        <w:gridCol w:w="1531"/>
        <w:gridCol w:w="1984"/>
      </w:tblGrid>
      <w:tr w:rsidR="00A2342F" w:rsidTr="00F00C4F">
        <w:tc>
          <w:tcPr>
            <w:tcW w:w="3823" w:type="dxa"/>
            <w:tcBorders>
              <w:top w:val="single" w:sz="4" w:space="0" w:color="auto"/>
              <w:left w:val="single" w:sz="4" w:space="0" w:color="auto"/>
              <w:bottom w:val="single" w:sz="4" w:space="0" w:color="auto"/>
              <w:right w:val="single" w:sz="4" w:space="0" w:color="auto"/>
            </w:tcBorders>
            <w:hideMark/>
          </w:tcPr>
          <w:p w:rsidR="000C1683" w:rsidRDefault="000C1683">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Actul Uniunii Europene</w:t>
            </w:r>
          </w:p>
        </w:tc>
        <w:tc>
          <w:tcPr>
            <w:tcW w:w="3827" w:type="dxa"/>
            <w:tcBorders>
              <w:top w:val="single" w:sz="4" w:space="0" w:color="auto"/>
              <w:left w:val="single" w:sz="4" w:space="0" w:color="auto"/>
              <w:bottom w:val="single" w:sz="4" w:space="0" w:color="auto"/>
              <w:right w:val="single" w:sz="4" w:space="0" w:color="auto"/>
            </w:tcBorders>
            <w:hideMark/>
          </w:tcPr>
          <w:p w:rsidR="000C1683" w:rsidRDefault="000C1683">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Proiectul de act normativ național</w:t>
            </w:r>
          </w:p>
        </w:tc>
        <w:tc>
          <w:tcPr>
            <w:tcW w:w="1843" w:type="dxa"/>
            <w:tcBorders>
              <w:top w:val="single" w:sz="4" w:space="0" w:color="auto"/>
              <w:left w:val="single" w:sz="4" w:space="0" w:color="auto"/>
              <w:bottom w:val="single" w:sz="4" w:space="0" w:color="auto"/>
              <w:right w:val="single" w:sz="4" w:space="0" w:color="auto"/>
            </w:tcBorders>
            <w:hideMark/>
          </w:tcPr>
          <w:p w:rsidR="000C1683" w:rsidRDefault="000C1683">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Gradul de compatibilitate</w:t>
            </w:r>
          </w:p>
        </w:tc>
        <w:tc>
          <w:tcPr>
            <w:tcW w:w="1842" w:type="dxa"/>
            <w:tcBorders>
              <w:top w:val="single" w:sz="4" w:space="0" w:color="auto"/>
              <w:left w:val="single" w:sz="4" w:space="0" w:color="auto"/>
              <w:bottom w:val="single" w:sz="4" w:space="0" w:color="auto"/>
              <w:right w:val="single" w:sz="4" w:space="0" w:color="auto"/>
            </w:tcBorders>
            <w:hideMark/>
          </w:tcPr>
          <w:p w:rsidR="000C1683" w:rsidRDefault="000C1683">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Diferențele</w:t>
            </w:r>
          </w:p>
        </w:tc>
        <w:tc>
          <w:tcPr>
            <w:tcW w:w="1531" w:type="dxa"/>
            <w:tcBorders>
              <w:top w:val="single" w:sz="4" w:space="0" w:color="auto"/>
              <w:left w:val="single" w:sz="4" w:space="0" w:color="auto"/>
              <w:bottom w:val="single" w:sz="4" w:space="0" w:color="auto"/>
              <w:right w:val="single" w:sz="4" w:space="0" w:color="auto"/>
            </w:tcBorders>
            <w:hideMark/>
          </w:tcPr>
          <w:p w:rsidR="000C1683" w:rsidRDefault="000C1683">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Observațiile</w:t>
            </w:r>
          </w:p>
        </w:tc>
        <w:tc>
          <w:tcPr>
            <w:tcW w:w="1984" w:type="dxa"/>
            <w:tcBorders>
              <w:top w:val="single" w:sz="4" w:space="0" w:color="auto"/>
              <w:left w:val="single" w:sz="4" w:space="0" w:color="auto"/>
              <w:bottom w:val="single" w:sz="4" w:space="0" w:color="auto"/>
              <w:right w:val="single" w:sz="4" w:space="0" w:color="auto"/>
            </w:tcBorders>
            <w:hideMark/>
          </w:tcPr>
          <w:p w:rsidR="000C1683" w:rsidRDefault="000C1683">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Autoritatea/</w:t>
            </w:r>
          </w:p>
          <w:p w:rsidR="000C1683" w:rsidRDefault="000C1683">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persoana responsabilă</w:t>
            </w:r>
          </w:p>
        </w:tc>
      </w:tr>
      <w:tr w:rsidR="00A2342F" w:rsidTr="00F00C4F">
        <w:tc>
          <w:tcPr>
            <w:tcW w:w="3823" w:type="dxa"/>
            <w:tcBorders>
              <w:top w:val="single" w:sz="4" w:space="0" w:color="auto"/>
              <w:left w:val="single" w:sz="4" w:space="0" w:color="auto"/>
              <w:bottom w:val="single" w:sz="4" w:space="0" w:color="auto"/>
              <w:right w:val="single" w:sz="4" w:space="0" w:color="auto"/>
            </w:tcBorders>
            <w:hideMark/>
          </w:tcPr>
          <w:p w:rsidR="000C1683" w:rsidRDefault="000C1683">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4</w:t>
            </w:r>
          </w:p>
        </w:tc>
        <w:tc>
          <w:tcPr>
            <w:tcW w:w="3827" w:type="dxa"/>
            <w:tcBorders>
              <w:top w:val="single" w:sz="4" w:space="0" w:color="auto"/>
              <w:left w:val="single" w:sz="4" w:space="0" w:color="auto"/>
              <w:bottom w:val="single" w:sz="4" w:space="0" w:color="auto"/>
              <w:right w:val="single" w:sz="4" w:space="0" w:color="auto"/>
            </w:tcBorders>
            <w:hideMark/>
          </w:tcPr>
          <w:p w:rsidR="000C1683" w:rsidRDefault="000C1683">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5</w:t>
            </w:r>
          </w:p>
        </w:tc>
        <w:tc>
          <w:tcPr>
            <w:tcW w:w="1843" w:type="dxa"/>
            <w:tcBorders>
              <w:top w:val="single" w:sz="4" w:space="0" w:color="auto"/>
              <w:left w:val="single" w:sz="4" w:space="0" w:color="auto"/>
              <w:bottom w:val="single" w:sz="4" w:space="0" w:color="auto"/>
              <w:right w:val="single" w:sz="4" w:space="0" w:color="auto"/>
            </w:tcBorders>
            <w:hideMark/>
          </w:tcPr>
          <w:p w:rsidR="000C1683" w:rsidRDefault="000C1683">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6</w:t>
            </w:r>
          </w:p>
        </w:tc>
        <w:tc>
          <w:tcPr>
            <w:tcW w:w="1842" w:type="dxa"/>
            <w:tcBorders>
              <w:top w:val="single" w:sz="4" w:space="0" w:color="auto"/>
              <w:left w:val="single" w:sz="4" w:space="0" w:color="auto"/>
              <w:bottom w:val="single" w:sz="4" w:space="0" w:color="auto"/>
              <w:right w:val="single" w:sz="4" w:space="0" w:color="auto"/>
            </w:tcBorders>
            <w:hideMark/>
          </w:tcPr>
          <w:p w:rsidR="000C1683" w:rsidRDefault="000C1683">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7</w:t>
            </w:r>
          </w:p>
        </w:tc>
        <w:tc>
          <w:tcPr>
            <w:tcW w:w="1531" w:type="dxa"/>
            <w:tcBorders>
              <w:top w:val="single" w:sz="4" w:space="0" w:color="auto"/>
              <w:left w:val="single" w:sz="4" w:space="0" w:color="auto"/>
              <w:bottom w:val="single" w:sz="4" w:space="0" w:color="auto"/>
              <w:right w:val="single" w:sz="4" w:space="0" w:color="auto"/>
            </w:tcBorders>
            <w:hideMark/>
          </w:tcPr>
          <w:p w:rsidR="000C1683" w:rsidRDefault="000C1683">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8</w:t>
            </w:r>
          </w:p>
        </w:tc>
        <w:tc>
          <w:tcPr>
            <w:tcW w:w="1984" w:type="dxa"/>
            <w:tcBorders>
              <w:top w:val="single" w:sz="4" w:space="0" w:color="auto"/>
              <w:left w:val="single" w:sz="4" w:space="0" w:color="auto"/>
              <w:bottom w:val="single" w:sz="4" w:space="0" w:color="auto"/>
              <w:right w:val="single" w:sz="4" w:space="0" w:color="auto"/>
            </w:tcBorders>
            <w:hideMark/>
          </w:tcPr>
          <w:p w:rsidR="000C1683" w:rsidRDefault="000C1683">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9</w:t>
            </w:r>
          </w:p>
        </w:tc>
      </w:tr>
      <w:tr w:rsidR="00117BF8" w:rsidRPr="00A23A54" w:rsidTr="00F00C4F">
        <w:tc>
          <w:tcPr>
            <w:tcW w:w="3823" w:type="dxa"/>
            <w:tcBorders>
              <w:top w:val="single" w:sz="4" w:space="0" w:color="auto"/>
              <w:left w:val="single" w:sz="4" w:space="0" w:color="auto"/>
              <w:bottom w:val="single" w:sz="4" w:space="0" w:color="auto"/>
              <w:right w:val="single" w:sz="4" w:space="0" w:color="auto"/>
            </w:tcBorders>
          </w:tcPr>
          <w:p w:rsidR="00C72A2D" w:rsidRPr="00C72A2D" w:rsidRDefault="00C72A2D" w:rsidP="00C72A2D">
            <w:pPr>
              <w:autoSpaceDE w:val="0"/>
              <w:autoSpaceDN w:val="0"/>
              <w:adjustRightInd w:val="0"/>
              <w:ind w:firstLine="0"/>
              <w:jc w:val="center"/>
              <w:rPr>
                <w:rFonts w:eastAsiaTheme="minorHAnsi"/>
                <w:sz w:val="24"/>
                <w:szCs w:val="24"/>
              </w:rPr>
            </w:pPr>
            <w:r w:rsidRPr="00C72A2D">
              <w:rPr>
                <w:rFonts w:eastAsiaTheme="minorHAnsi"/>
                <w:sz w:val="24"/>
                <w:szCs w:val="24"/>
              </w:rPr>
              <w:t>COMISIE</w:t>
            </w:r>
          </w:p>
          <w:p w:rsidR="00C72A2D" w:rsidRPr="00C72A2D" w:rsidRDefault="00C72A2D" w:rsidP="00C72A2D">
            <w:pPr>
              <w:autoSpaceDE w:val="0"/>
              <w:autoSpaceDN w:val="0"/>
              <w:adjustRightInd w:val="0"/>
              <w:ind w:firstLine="0"/>
              <w:jc w:val="center"/>
              <w:rPr>
                <w:rFonts w:eastAsiaTheme="minorHAnsi"/>
                <w:b/>
                <w:bCs/>
                <w:sz w:val="24"/>
                <w:szCs w:val="24"/>
              </w:rPr>
            </w:pPr>
            <w:r w:rsidRPr="00C72A2D">
              <w:rPr>
                <w:rFonts w:eastAsiaTheme="minorHAnsi"/>
                <w:b/>
                <w:bCs/>
                <w:sz w:val="24"/>
                <w:szCs w:val="24"/>
              </w:rPr>
              <w:t>DECIZIA COMISIEI</w:t>
            </w:r>
          </w:p>
          <w:p w:rsidR="00C72A2D" w:rsidRPr="00C72A2D" w:rsidRDefault="00C72A2D" w:rsidP="00C72A2D">
            <w:pPr>
              <w:autoSpaceDE w:val="0"/>
              <w:autoSpaceDN w:val="0"/>
              <w:adjustRightInd w:val="0"/>
              <w:ind w:firstLine="0"/>
              <w:jc w:val="center"/>
              <w:rPr>
                <w:rFonts w:eastAsiaTheme="minorHAnsi"/>
                <w:b/>
                <w:bCs/>
                <w:sz w:val="24"/>
                <w:szCs w:val="24"/>
              </w:rPr>
            </w:pPr>
            <w:r w:rsidRPr="00C72A2D">
              <w:rPr>
                <w:rFonts w:eastAsiaTheme="minorHAnsi"/>
                <w:b/>
                <w:bCs/>
                <w:sz w:val="24"/>
                <w:szCs w:val="24"/>
              </w:rPr>
              <w:t>din 12 decembrie 2008</w:t>
            </w:r>
          </w:p>
          <w:p w:rsidR="00C72A2D" w:rsidRPr="00C72A2D" w:rsidRDefault="00C72A2D" w:rsidP="00C72A2D">
            <w:pPr>
              <w:autoSpaceDE w:val="0"/>
              <w:autoSpaceDN w:val="0"/>
              <w:adjustRightInd w:val="0"/>
              <w:ind w:firstLine="0"/>
              <w:jc w:val="center"/>
              <w:rPr>
                <w:rFonts w:eastAsiaTheme="minorHAnsi"/>
                <w:b/>
                <w:bCs/>
                <w:sz w:val="24"/>
                <w:szCs w:val="24"/>
              </w:rPr>
            </w:pPr>
            <w:r w:rsidRPr="00C72A2D">
              <w:rPr>
                <w:rFonts w:eastAsiaTheme="minorHAnsi"/>
                <w:b/>
                <w:bCs/>
                <w:sz w:val="24"/>
                <w:szCs w:val="24"/>
              </w:rPr>
              <w:t>de punere în aplicare a Directivei 2006/88/CE a Consiliului în ceea ce privește cerințele referitoare</w:t>
            </w:r>
          </w:p>
          <w:p w:rsidR="00C72A2D" w:rsidRPr="00C72A2D" w:rsidRDefault="00C72A2D" w:rsidP="00C72A2D">
            <w:pPr>
              <w:autoSpaceDE w:val="0"/>
              <w:autoSpaceDN w:val="0"/>
              <w:adjustRightInd w:val="0"/>
              <w:ind w:firstLine="0"/>
              <w:jc w:val="center"/>
              <w:rPr>
                <w:rFonts w:eastAsiaTheme="minorHAnsi"/>
                <w:b/>
                <w:bCs/>
                <w:sz w:val="24"/>
                <w:szCs w:val="24"/>
              </w:rPr>
            </w:pPr>
            <w:r w:rsidRPr="00C72A2D">
              <w:rPr>
                <w:rFonts w:eastAsiaTheme="minorHAnsi"/>
                <w:b/>
                <w:bCs/>
                <w:sz w:val="24"/>
                <w:szCs w:val="24"/>
              </w:rPr>
              <w:t>la plasarea în carantină a animalelor de acvacultură</w:t>
            </w:r>
          </w:p>
          <w:p w:rsidR="00C72A2D" w:rsidRPr="00C72A2D" w:rsidRDefault="00C72A2D" w:rsidP="00C72A2D">
            <w:pPr>
              <w:autoSpaceDE w:val="0"/>
              <w:autoSpaceDN w:val="0"/>
              <w:adjustRightInd w:val="0"/>
              <w:ind w:firstLine="0"/>
              <w:jc w:val="center"/>
              <w:rPr>
                <w:rFonts w:eastAsiaTheme="minorHAnsi"/>
                <w:i/>
                <w:iCs/>
                <w:sz w:val="24"/>
                <w:szCs w:val="24"/>
              </w:rPr>
            </w:pPr>
            <w:r w:rsidRPr="00C72A2D">
              <w:rPr>
                <w:rFonts w:eastAsiaTheme="minorHAnsi"/>
                <w:i/>
                <w:iCs/>
                <w:sz w:val="24"/>
                <w:szCs w:val="24"/>
              </w:rPr>
              <w:t>[notificată cu numărul C(2008) 7905]</w:t>
            </w:r>
          </w:p>
          <w:p w:rsidR="00C72A2D" w:rsidRPr="00C72A2D" w:rsidRDefault="00C72A2D" w:rsidP="00C72A2D">
            <w:pPr>
              <w:autoSpaceDE w:val="0"/>
              <w:autoSpaceDN w:val="0"/>
              <w:adjustRightInd w:val="0"/>
              <w:ind w:firstLine="0"/>
              <w:jc w:val="center"/>
              <w:rPr>
                <w:rFonts w:eastAsiaTheme="minorHAnsi"/>
                <w:b/>
                <w:bCs/>
                <w:sz w:val="24"/>
                <w:szCs w:val="24"/>
              </w:rPr>
            </w:pPr>
            <w:r w:rsidRPr="00C72A2D">
              <w:rPr>
                <w:rFonts w:eastAsiaTheme="minorHAnsi"/>
                <w:b/>
                <w:bCs/>
                <w:sz w:val="24"/>
                <w:szCs w:val="24"/>
              </w:rPr>
              <w:t>(Text cu relevanță pentru SEE)</w:t>
            </w:r>
          </w:p>
          <w:p w:rsidR="00117BF8" w:rsidRDefault="00C72A2D" w:rsidP="00C72A2D">
            <w:pPr>
              <w:pStyle w:val="CM4"/>
              <w:spacing w:before="60" w:after="60"/>
              <w:jc w:val="center"/>
              <w:rPr>
                <w:rFonts w:eastAsiaTheme="minorHAnsi"/>
                <w:lang w:val="ru-RU"/>
              </w:rPr>
            </w:pPr>
            <w:r w:rsidRPr="00C72A2D">
              <w:rPr>
                <w:rFonts w:eastAsiaTheme="minorHAnsi"/>
                <w:lang w:val="ru-RU"/>
              </w:rPr>
              <w:t>(2008/946/CE)</w:t>
            </w:r>
          </w:p>
          <w:p w:rsidR="00C72A2D" w:rsidRPr="00C72A2D" w:rsidRDefault="00C72A2D" w:rsidP="00C72A2D">
            <w:pPr>
              <w:pStyle w:val="Default"/>
            </w:pPr>
            <w:r w:rsidRPr="00C72A2D">
              <w:t>ADOPTĂ PREZENTA DECIZIE:</w:t>
            </w:r>
          </w:p>
        </w:tc>
        <w:tc>
          <w:tcPr>
            <w:tcW w:w="3827" w:type="dxa"/>
            <w:tcBorders>
              <w:top w:val="single" w:sz="4" w:space="0" w:color="auto"/>
              <w:left w:val="single" w:sz="4" w:space="0" w:color="auto"/>
              <w:bottom w:val="single" w:sz="4" w:space="0" w:color="auto"/>
              <w:right w:val="single" w:sz="4" w:space="0" w:color="auto"/>
            </w:tcBorders>
          </w:tcPr>
          <w:p w:rsidR="00C72A2D" w:rsidRPr="00C72A2D" w:rsidRDefault="00C72A2D" w:rsidP="00C72A2D">
            <w:pPr>
              <w:ind w:firstLine="0"/>
              <w:jc w:val="right"/>
              <w:rPr>
                <w:rFonts w:asciiTheme="majorBidi" w:hAnsiTheme="majorBidi" w:cstheme="majorBidi"/>
                <w:b/>
                <w:sz w:val="24"/>
                <w:szCs w:val="24"/>
                <w:lang w:val="ro-RO"/>
              </w:rPr>
            </w:pPr>
            <w:r w:rsidRPr="00C72A2D">
              <w:rPr>
                <w:rFonts w:asciiTheme="majorBidi" w:hAnsiTheme="majorBidi" w:cstheme="majorBidi"/>
                <w:b/>
                <w:sz w:val="24"/>
                <w:szCs w:val="24"/>
                <w:lang w:val="ro-RO"/>
              </w:rPr>
              <w:t>Anexa</w:t>
            </w:r>
          </w:p>
          <w:p w:rsidR="00C72A2D" w:rsidRPr="00C72A2D" w:rsidRDefault="00C72A2D" w:rsidP="00C72A2D">
            <w:pPr>
              <w:ind w:firstLine="0"/>
              <w:jc w:val="right"/>
              <w:rPr>
                <w:rFonts w:asciiTheme="majorBidi" w:hAnsiTheme="majorBidi" w:cstheme="majorBidi"/>
                <w:b/>
                <w:sz w:val="24"/>
                <w:szCs w:val="24"/>
                <w:lang w:val="ro-RO"/>
              </w:rPr>
            </w:pPr>
            <w:r w:rsidRPr="00C72A2D">
              <w:rPr>
                <w:rFonts w:asciiTheme="majorBidi" w:hAnsiTheme="majorBidi" w:cstheme="majorBidi"/>
                <w:b/>
                <w:sz w:val="24"/>
                <w:szCs w:val="24"/>
                <w:lang w:val="ro-RO"/>
              </w:rPr>
              <w:t xml:space="preserve">la hotărîrea Guvernului </w:t>
            </w:r>
          </w:p>
          <w:p w:rsidR="00C72A2D" w:rsidRPr="00C72A2D" w:rsidRDefault="00C72A2D" w:rsidP="00C72A2D">
            <w:pPr>
              <w:ind w:firstLine="0"/>
              <w:jc w:val="right"/>
              <w:rPr>
                <w:rFonts w:asciiTheme="majorBidi" w:hAnsiTheme="majorBidi" w:cstheme="majorBidi"/>
                <w:b/>
                <w:sz w:val="24"/>
                <w:szCs w:val="24"/>
                <w:lang w:val="ro-RO"/>
              </w:rPr>
            </w:pPr>
            <w:r w:rsidRPr="00C72A2D">
              <w:rPr>
                <w:rFonts w:asciiTheme="majorBidi" w:hAnsiTheme="majorBidi" w:cstheme="majorBidi"/>
                <w:b/>
                <w:sz w:val="24"/>
                <w:szCs w:val="24"/>
                <w:lang w:val="ro-RO"/>
              </w:rPr>
              <w:t>nr. ____din __________</w:t>
            </w:r>
          </w:p>
          <w:p w:rsidR="00C72A2D" w:rsidRPr="00C72A2D" w:rsidRDefault="00C72A2D" w:rsidP="00C72A2D">
            <w:pPr>
              <w:ind w:firstLine="0"/>
              <w:jc w:val="right"/>
              <w:rPr>
                <w:rFonts w:asciiTheme="majorBidi" w:hAnsiTheme="majorBidi" w:cstheme="majorBidi"/>
                <w:b/>
                <w:sz w:val="24"/>
                <w:szCs w:val="24"/>
                <w:lang w:val="ro-RO"/>
              </w:rPr>
            </w:pPr>
          </w:p>
          <w:p w:rsidR="00C72A2D" w:rsidRPr="00C72A2D" w:rsidRDefault="00C72A2D" w:rsidP="00C72A2D">
            <w:pPr>
              <w:ind w:firstLine="0"/>
              <w:rPr>
                <w:rFonts w:asciiTheme="majorBidi" w:hAnsiTheme="majorBidi" w:cstheme="majorBidi"/>
                <w:b/>
                <w:sz w:val="24"/>
                <w:szCs w:val="24"/>
                <w:lang w:val="ro-RO"/>
              </w:rPr>
            </w:pPr>
            <w:r w:rsidRPr="00C72A2D">
              <w:rPr>
                <w:rFonts w:asciiTheme="majorBidi" w:hAnsiTheme="majorBidi" w:cstheme="majorBidi"/>
                <w:b/>
                <w:sz w:val="24"/>
                <w:szCs w:val="24"/>
                <w:lang w:val="ro-RO"/>
              </w:rPr>
              <w:t>Norma sanitar-veterinară</w:t>
            </w:r>
            <w:r>
              <w:rPr>
                <w:rFonts w:asciiTheme="majorBidi" w:hAnsiTheme="majorBidi" w:cstheme="majorBidi"/>
                <w:b/>
                <w:sz w:val="24"/>
                <w:szCs w:val="24"/>
                <w:lang w:val="ro-RO"/>
              </w:rPr>
              <w:t xml:space="preserve"> </w:t>
            </w:r>
            <w:r w:rsidRPr="00C72A2D">
              <w:rPr>
                <w:rFonts w:asciiTheme="majorBidi" w:hAnsiTheme="majorBidi" w:cstheme="majorBidi"/>
                <w:b/>
                <w:sz w:val="24"/>
                <w:szCs w:val="24"/>
                <w:lang w:val="ro-RO"/>
              </w:rPr>
              <w:t>ce stabi</w:t>
            </w:r>
            <w:r>
              <w:rPr>
                <w:rFonts w:asciiTheme="majorBidi" w:hAnsiTheme="majorBidi" w:cstheme="majorBidi"/>
                <w:b/>
                <w:sz w:val="24"/>
                <w:szCs w:val="24"/>
                <w:lang w:val="ro-RO"/>
              </w:rPr>
              <w:t>-</w:t>
            </w:r>
            <w:r w:rsidRPr="00C72A2D">
              <w:rPr>
                <w:rFonts w:asciiTheme="majorBidi" w:hAnsiTheme="majorBidi" w:cstheme="majorBidi"/>
                <w:b/>
                <w:sz w:val="24"/>
                <w:szCs w:val="24"/>
                <w:lang w:val="ro-RO"/>
              </w:rPr>
              <w:t>lește cerințele față de plasarea în carantină a animalelor de acva</w:t>
            </w:r>
            <w:r>
              <w:rPr>
                <w:rFonts w:asciiTheme="majorBidi" w:hAnsiTheme="majorBidi" w:cstheme="majorBidi"/>
                <w:b/>
                <w:sz w:val="24"/>
                <w:szCs w:val="24"/>
                <w:lang w:val="ro-RO"/>
              </w:rPr>
              <w:t>-</w:t>
            </w:r>
            <w:r w:rsidRPr="00C72A2D">
              <w:rPr>
                <w:rFonts w:asciiTheme="majorBidi" w:hAnsiTheme="majorBidi" w:cstheme="majorBidi"/>
                <w:b/>
                <w:sz w:val="24"/>
                <w:szCs w:val="24"/>
                <w:lang w:val="ro-RO"/>
              </w:rPr>
              <w:t xml:space="preserve">cultură  </w:t>
            </w:r>
          </w:p>
          <w:p w:rsidR="00C72A2D" w:rsidRPr="00C72A2D" w:rsidRDefault="00C72A2D" w:rsidP="00C72A2D">
            <w:pPr>
              <w:ind w:firstLine="0"/>
              <w:rPr>
                <w:rFonts w:asciiTheme="majorBidi" w:hAnsiTheme="majorBidi" w:cstheme="majorBidi"/>
                <w:b/>
                <w:sz w:val="24"/>
                <w:szCs w:val="24"/>
                <w:lang w:val="ro-RO"/>
              </w:rPr>
            </w:pPr>
          </w:p>
          <w:p w:rsidR="00117BF8" w:rsidRPr="005C3CA9" w:rsidRDefault="005C3CA9" w:rsidP="005C3CA9">
            <w:pPr>
              <w:autoSpaceDE w:val="0"/>
              <w:autoSpaceDN w:val="0"/>
              <w:adjustRightInd w:val="0"/>
              <w:ind w:firstLine="708"/>
              <w:rPr>
                <w:color w:val="000000" w:themeColor="text1"/>
                <w:sz w:val="24"/>
                <w:szCs w:val="24"/>
                <w:lang w:val="ro-RO"/>
              </w:rPr>
            </w:pPr>
            <w:r w:rsidRPr="00C42D73">
              <w:rPr>
                <w:color w:val="000000" w:themeColor="text1"/>
                <w:sz w:val="24"/>
                <w:szCs w:val="24"/>
                <w:lang w:val="ro-RO"/>
              </w:rPr>
              <w:t xml:space="preserve">Norma sanitar-veterinară ce stabilește cerințele față de plasarea în carantină a animalelor de acvacultură transpune prevederile Deciziei 2008/946/CE a Comisiei Comunităților Europene din 12 decembrie 2008 de punere în aplicare a Directivei 2006/88/CE a </w:t>
            </w:r>
            <w:r w:rsidRPr="00C42D73">
              <w:rPr>
                <w:color w:val="000000" w:themeColor="text1"/>
                <w:sz w:val="24"/>
                <w:szCs w:val="24"/>
                <w:lang w:val="ro-RO"/>
              </w:rPr>
              <w:lastRenderedPageBreak/>
              <w:t>Consiliului în ceea ce privește cerințele referitoare la plasarea în carantină a animalelor de acvacultură (publicat în Jurnalul Oficial al Uniunii Europene seria L 337, p. 94 din 16 decembrie 2008).</w:t>
            </w:r>
          </w:p>
        </w:tc>
        <w:tc>
          <w:tcPr>
            <w:tcW w:w="1843" w:type="dxa"/>
            <w:tcBorders>
              <w:top w:val="single" w:sz="4" w:space="0" w:color="auto"/>
              <w:left w:val="single" w:sz="4" w:space="0" w:color="auto"/>
              <w:bottom w:val="single" w:sz="4" w:space="0" w:color="auto"/>
              <w:right w:val="single" w:sz="4" w:space="0" w:color="auto"/>
            </w:tcBorders>
          </w:tcPr>
          <w:p w:rsidR="00A2342F" w:rsidRPr="00A2342F" w:rsidRDefault="00A2342F" w:rsidP="00A2342F">
            <w:pPr>
              <w:ind w:firstLine="0"/>
              <w:jc w:val="center"/>
              <w:rPr>
                <w:rFonts w:asciiTheme="majorBidi" w:hAnsiTheme="majorBidi" w:cstheme="majorBidi"/>
                <w:b/>
                <w:sz w:val="24"/>
                <w:szCs w:val="24"/>
                <w:lang w:val="ro-RO"/>
              </w:rPr>
            </w:pPr>
            <w:r w:rsidRPr="00A2342F">
              <w:rPr>
                <w:rFonts w:asciiTheme="majorBidi" w:hAnsiTheme="majorBidi" w:cstheme="majorBidi"/>
                <w:b/>
                <w:sz w:val="24"/>
                <w:szCs w:val="24"/>
                <w:lang w:val="ro-RO"/>
              </w:rPr>
              <w:lastRenderedPageBreak/>
              <w:t>Compatibil</w:t>
            </w:r>
          </w:p>
          <w:p w:rsidR="00117BF8" w:rsidRDefault="00117BF8">
            <w:pPr>
              <w:ind w:firstLine="0"/>
              <w:jc w:val="center"/>
              <w:rPr>
                <w:rFonts w:asciiTheme="majorBidi" w:hAnsiTheme="majorBidi" w:cstheme="majorBidi"/>
                <w:b/>
                <w:sz w:val="24"/>
                <w:szCs w:val="24"/>
                <w:lang w:val="ro-RO"/>
              </w:rPr>
            </w:pPr>
          </w:p>
        </w:tc>
        <w:tc>
          <w:tcPr>
            <w:tcW w:w="1842" w:type="dxa"/>
            <w:tcBorders>
              <w:top w:val="single" w:sz="4" w:space="0" w:color="auto"/>
              <w:left w:val="single" w:sz="4" w:space="0" w:color="auto"/>
              <w:bottom w:val="single" w:sz="4" w:space="0" w:color="auto"/>
              <w:right w:val="single" w:sz="4" w:space="0" w:color="auto"/>
            </w:tcBorders>
          </w:tcPr>
          <w:p w:rsidR="00117BF8" w:rsidRDefault="00117BF8">
            <w:pPr>
              <w:ind w:firstLine="0"/>
              <w:jc w:val="center"/>
              <w:rPr>
                <w:rFonts w:asciiTheme="majorBidi" w:hAnsiTheme="majorBidi" w:cstheme="majorBidi"/>
                <w:b/>
                <w:sz w:val="24"/>
                <w:szCs w:val="24"/>
                <w:lang w:val="ro-RO"/>
              </w:rPr>
            </w:pPr>
          </w:p>
        </w:tc>
        <w:tc>
          <w:tcPr>
            <w:tcW w:w="1531" w:type="dxa"/>
            <w:tcBorders>
              <w:top w:val="single" w:sz="4" w:space="0" w:color="auto"/>
              <w:left w:val="single" w:sz="4" w:space="0" w:color="auto"/>
              <w:bottom w:val="single" w:sz="4" w:space="0" w:color="auto"/>
              <w:right w:val="single" w:sz="4" w:space="0" w:color="auto"/>
            </w:tcBorders>
          </w:tcPr>
          <w:p w:rsidR="00117BF8" w:rsidRDefault="00117BF8">
            <w:pPr>
              <w:ind w:firstLine="0"/>
              <w:jc w:val="center"/>
              <w:rPr>
                <w:rFonts w:asciiTheme="majorBidi" w:hAnsiTheme="majorBidi" w:cstheme="majorBidi"/>
                <w:b/>
                <w:sz w:val="24"/>
                <w:szCs w:val="24"/>
                <w:lang w:val="ro-RO"/>
              </w:rPr>
            </w:pPr>
          </w:p>
        </w:tc>
        <w:tc>
          <w:tcPr>
            <w:tcW w:w="1984" w:type="dxa"/>
            <w:tcBorders>
              <w:top w:val="single" w:sz="4" w:space="0" w:color="auto"/>
              <w:left w:val="single" w:sz="4" w:space="0" w:color="auto"/>
              <w:bottom w:val="single" w:sz="4" w:space="0" w:color="auto"/>
              <w:right w:val="single" w:sz="4" w:space="0" w:color="auto"/>
            </w:tcBorders>
          </w:tcPr>
          <w:p w:rsidR="00117BF8" w:rsidRDefault="00A2342F">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MADRM</w:t>
            </w:r>
          </w:p>
        </w:tc>
      </w:tr>
      <w:tr w:rsidR="00A2342F" w:rsidRPr="00A23A54" w:rsidTr="00F00C4F">
        <w:tc>
          <w:tcPr>
            <w:tcW w:w="3823" w:type="dxa"/>
            <w:tcBorders>
              <w:top w:val="single" w:sz="4" w:space="0" w:color="auto"/>
              <w:left w:val="single" w:sz="4" w:space="0" w:color="auto"/>
              <w:bottom w:val="single" w:sz="4" w:space="0" w:color="auto"/>
              <w:right w:val="single" w:sz="4" w:space="0" w:color="auto"/>
            </w:tcBorders>
          </w:tcPr>
          <w:p w:rsidR="00C72A2D" w:rsidRPr="00C72A2D" w:rsidRDefault="00C72A2D" w:rsidP="00C72A2D">
            <w:pPr>
              <w:pStyle w:val="Default"/>
              <w:rPr>
                <w:b/>
              </w:rPr>
            </w:pPr>
            <w:r w:rsidRPr="00C72A2D">
              <w:rPr>
                <w:b/>
              </w:rPr>
              <w:lastRenderedPageBreak/>
              <w:t>CAPITOLUL I</w:t>
            </w:r>
          </w:p>
          <w:p w:rsidR="00C72A2D" w:rsidRPr="00C72A2D" w:rsidRDefault="00C72A2D" w:rsidP="00C72A2D">
            <w:pPr>
              <w:pStyle w:val="Default"/>
              <w:rPr>
                <w:b/>
              </w:rPr>
            </w:pPr>
            <w:r w:rsidRPr="00C72A2D">
              <w:rPr>
                <w:b/>
              </w:rPr>
              <w:t>OBIECT, DOMENIU DE APLICARE ȘI DEFINIȚII</w:t>
            </w:r>
          </w:p>
          <w:p w:rsidR="00C72A2D" w:rsidRPr="00C72A2D" w:rsidRDefault="00C72A2D" w:rsidP="00C72A2D">
            <w:pPr>
              <w:pStyle w:val="Default"/>
              <w:rPr>
                <w:b/>
                <w:i/>
              </w:rPr>
            </w:pPr>
            <w:r w:rsidRPr="00C72A2D">
              <w:rPr>
                <w:b/>
                <w:i/>
              </w:rPr>
              <w:t>Articolul 1</w:t>
            </w:r>
          </w:p>
          <w:p w:rsidR="00C72A2D" w:rsidRPr="00C72A2D" w:rsidRDefault="00C72A2D" w:rsidP="00C72A2D">
            <w:pPr>
              <w:pStyle w:val="Default"/>
              <w:rPr>
                <w:b/>
              </w:rPr>
            </w:pPr>
            <w:r w:rsidRPr="00C72A2D">
              <w:rPr>
                <w:b/>
              </w:rPr>
              <w:t>Obiect și domeniu de aplicare</w:t>
            </w:r>
          </w:p>
          <w:p w:rsidR="00C72A2D" w:rsidRDefault="00C72A2D" w:rsidP="00C72A2D">
            <w:pPr>
              <w:pStyle w:val="Default"/>
              <w:jc w:val="both"/>
            </w:pPr>
            <w:r>
              <w:t>Prezenta decizie stabilește cerințele aplicabile plasării în carantină prevă-zute:</w:t>
            </w:r>
          </w:p>
          <w:p w:rsidR="00C72A2D" w:rsidRDefault="00C72A2D" w:rsidP="00C72A2D">
            <w:pPr>
              <w:pStyle w:val="Default"/>
            </w:pPr>
            <w:r>
              <w:t>(a) la articolele 17 și 20 din Directiva 2006/88/CE; și</w:t>
            </w:r>
          </w:p>
          <w:p w:rsidR="00CC607C" w:rsidRDefault="00C72A2D" w:rsidP="00C72A2D">
            <w:pPr>
              <w:pStyle w:val="Default"/>
              <w:jc w:val="both"/>
            </w:pPr>
            <w:r>
              <w:t>(b) în capitolul IV din Regulamentul (CE) nr. 1251/2008 și în modelele de certificat stabilite în anexa IV la regu-lamentul respectiv.</w:t>
            </w:r>
          </w:p>
          <w:p w:rsidR="00C72A2D" w:rsidRDefault="00C72A2D" w:rsidP="00C72A2D">
            <w:pPr>
              <w:pStyle w:val="Default"/>
              <w:jc w:val="both"/>
            </w:pPr>
          </w:p>
          <w:p w:rsidR="00C72A2D" w:rsidRPr="00C72A2D" w:rsidRDefault="00C72A2D" w:rsidP="00C72A2D">
            <w:pPr>
              <w:pStyle w:val="Default"/>
              <w:rPr>
                <w:b/>
                <w:i/>
              </w:rPr>
            </w:pPr>
            <w:r w:rsidRPr="00C72A2D">
              <w:rPr>
                <w:b/>
                <w:i/>
              </w:rPr>
              <w:t>Articolul 2</w:t>
            </w:r>
          </w:p>
          <w:p w:rsidR="00C72A2D" w:rsidRPr="00C72A2D" w:rsidRDefault="00C72A2D" w:rsidP="00C72A2D">
            <w:pPr>
              <w:pStyle w:val="Default"/>
              <w:rPr>
                <w:b/>
              </w:rPr>
            </w:pPr>
            <w:r w:rsidRPr="00C72A2D">
              <w:rPr>
                <w:b/>
              </w:rPr>
              <w:t>Definiții</w:t>
            </w:r>
          </w:p>
          <w:p w:rsidR="00C72A2D" w:rsidRDefault="00C72A2D" w:rsidP="00C72A2D">
            <w:pPr>
              <w:pStyle w:val="Default"/>
              <w:jc w:val="both"/>
            </w:pPr>
            <w:r>
              <w:t>În sensul prezentei decizii, se aplică următoarele definiții:</w:t>
            </w:r>
          </w:p>
          <w:p w:rsidR="00C72A2D" w:rsidRDefault="00C72A2D" w:rsidP="00C72A2D">
            <w:pPr>
              <w:pStyle w:val="Default"/>
              <w:jc w:val="both"/>
            </w:pPr>
            <w:r>
              <w:t>1. „fermă de carantină” înseamnă o instalație:</w:t>
            </w:r>
          </w:p>
          <w:p w:rsidR="00C72A2D" w:rsidRDefault="00C72A2D" w:rsidP="00C72A2D">
            <w:pPr>
              <w:pStyle w:val="Default"/>
              <w:jc w:val="both"/>
            </w:pPr>
            <w:r>
              <w:t>(a) în care se efectuează carantina ani-malelor de acvacultură;</w:t>
            </w:r>
          </w:p>
          <w:p w:rsidR="00C72A2D" w:rsidRDefault="00C72A2D" w:rsidP="00C72A2D">
            <w:pPr>
              <w:pStyle w:val="Default"/>
              <w:jc w:val="both"/>
            </w:pPr>
            <w:r>
              <w:t>(b) care este compusă din una sau mai multe unități de carantină; și</w:t>
            </w:r>
          </w:p>
          <w:p w:rsidR="00C72A2D" w:rsidRDefault="00C72A2D" w:rsidP="0035248B">
            <w:pPr>
              <w:pStyle w:val="Default"/>
              <w:jc w:val="both"/>
            </w:pPr>
            <w:r>
              <w:t>(c) care este autorizată și înregistrată de către o autoritate</w:t>
            </w:r>
            <w:r w:rsidR="0035248B">
              <w:t xml:space="preserve"> </w:t>
            </w:r>
            <w:r>
              <w:t>competentă, în sensul articolului 2 alineatul (4) din Regulamentul</w:t>
            </w:r>
            <w:r w:rsidR="0035248B">
              <w:t xml:space="preserve"> </w:t>
            </w:r>
            <w:r>
              <w:t>(CE) nr. 882/2004, în calitate de fermă de</w:t>
            </w:r>
            <w:r w:rsidR="0035248B">
              <w:t xml:space="preserve"> </w:t>
            </w:r>
            <w:r>
              <w:t>carantină în con</w:t>
            </w:r>
            <w:r w:rsidR="0035248B">
              <w:t>-</w:t>
            </w:r>
            <w:r>
              <w:t>formitate cu articolele 4 și 6 din</w:t>
            </w:r>
            <w:r w:rsidR="0035248B">
              <w:t xml:space="preserve"> </w:t>
            </w:r>
            <w:r>
              <w:t>Di</w:t>
            </w:r>
            <w:r w:rsidR="0035248B">
              <w:t>-</w:t>
            </w:r>
            <w:r>
              <w:t>rectiva 2006/88/CE și care respectă condițiile minime</w:t>
            </w:r>
            <w:r w:rsidR="0035248B">
              <w:t xml:space="preserve"> </w:t>
            </w:r>
            <w:r>
              <w:t>aplicabile fermelor de carantină prevăzute în anexa I la</w:t>
            </w:r>
            <w:r w:rsidR="0035248B">
              <w:t xml:space="preserve"> </w:t>
            </w:r>
            <w:r>
              <w:t>prezenta decizie;</w:t>
            </w:r>
          </w:p>
          <w:p w:rsidR="00C72A2D" w:rsidRDefault="00C72A2D" w:rsidP="0035248B">
            <w:pPr>
              <w:pStyle w:val="Default"/>
              <w:jc w:val="both"/>
            </w:pPr>
            <w:r>
              <w:t>2. „unitate de carantină” înseamnă o unitate separată din punct</w:t>
            </w:r>
            <w:r w:rsidR="0035248B">
              <w:t xml:space="preserve"> </w:t>
            </w:r>
            <w:r>
              <w:t>de vedere funcțional și fizic în cadrul unei ferme de</w:t>
            </w:r>
            <w:r w:rsidR="0035248B">
              <w:t xml:space="preserve"> </w:t>
            </w:r>
            <w:r>
              <w:t>carantină, care conține doar ani</w:t>
            </w:r>
            <w:r w:rsidR="0035248B">
              <w:t>-</w:t>
            </w:r>
            <w:r>
              <w:t>male de acvacultură din</w:t>
            </w:r>
            <w:r w:rsidR="0035248B">
              <w:t xml:space="preserve"> </w:t>
            </w:r>
            <w:r>
              <w:t>același lot, având aceeași stare de sănătate și, dacă este</w:t>
            </w:r>
            <w:r w:rsidR="0035248B">
              <w:t xml:space="preserve"> </w:t>
            </w:r>
            <w:r>
              <w:t>cazul, animale de acvacul</w:t>
            </w:r>
            <w:r w:rsidR="0035248B">
              <w:t>-</w:t>
            </w:r>
            <w:r>
              <w:t>tură santinelă;</w:t>
            </w:r>
          </w:p>
          <w:p w:rsidR="0035248B" w:rsidRDefault="0035248B" w:rsidP="0035248B">
            <w:pPr>
              <w:pStyle w:val="Default"/>
              <w:jc w:val="both"/>
            </w:pPr>
            <w:r>
              <w:t>3. „animale de acvacultură santinelă” înseamnă animale de acvacultură fo-losite ca ajutor pentru diagnostic în timpul carantinei;</w:t>
            </w:r>
          </w:p>
          <w:p w:rsidR="0035248B" w:rsidRDefault="0035248B" w:rsidP="0035248B">
            <w:pPr>
              <w:pStyle w:val="Default"/>
              <w:jc w:val="both"/>
            </w:pPr>
            <w:r>
              <w:t>4. „boli enumerate” înseamnă bolile enumerate în anexa IV partea II din Directiva 2006/88/CE;</w:t>
            </w:r>
          </w:p>
          <w:p w:rsidR="0035248B" w:rsidRPr="00CC607C" w:rsidRDefault="0035248B" w:rsidP="0035248B">
            <w:pPr>
              <w:pStyle w:val="Default"/>
              <w:jc w:val="both"/>
            </w:pPr>
            <w:r>
              <w:t>5. „specialist calificat și autorizat în domeniul sănătății animalelor acva-tice” înseamnă un specialist calificat în domeniul sănătății animalelor acvatice, desemnat de autoritatea competentă pentru a efectua, în nu-mele său, controale oficiale specifice în fermele de carantină.</w:t>
            </w:r>
          </w:p>
        </w:tc>
        <w:tc>
          <w:tcPr>
            <w:tcW w:w="3827" w:type="dxa"/>
            <w:tcBorders>
              <w:top w:val="single" w:sz="4" w:space="0" w:color="auto"/>
              <w:left w:val="single" w:sz="4" w:space="0" w:color="auto"/>
              <w:bottom w:val="single" w:sz="4" w:space="0" w:color="auto"/>
              <w:right w:val="single" w:sz="4" w:space="0" w:color="auto"/>
            </w:tcBorders>
          </w:tcPr>
          <w:p w:rsidR="00BE3342" w:rsidRPr="00BE3342" w:rsidRDefault="00BE3342" w:rsidP="00BE3342">
            <w:pPr>
              <w:ind w:firstLine="0"/>
              <w:rPr>
                <w:rFonts w:asciiTheme="majorBidi" w:hAnsiTheme="majorBidi" w:cstheme="majorBidi"/>
                <w:b/>
                <w:sz w:val="24"/>
                <w:szCs w:val="24"/>
                <w:lang w:val="ro-RO"/>
              </w:rPr>
            </w:pPr>
            <w:r w:rsidRPr="00BE3342">
              <w:rPr>
                <w:rFonts w:asciiTheme="majorBidi" w:hAnsiTheme="majorBidi" w:cstheme="majorBidi"/>
                <w:b/>
                <w:sz w:val="24"/>
                <w:szCs w:val="24"/>
                <w:lang w:val="ro-RO"/>
              </w:rPr>
              <w:t>Capitolul I.</w:t>
            </w:r>
          </w:p>
          <w:p w:rsidR="00BE3342" w:rsidRPr="00BE3342" w:rsidRDefault="00BE3342" w:rsidP="00BE3342">
            <w:pPr>
              <w:ind w:firstLine="0"/>
              <w:rPr>
                <w:rFonts w:asciiTheme="majorBidi" w:hAnsiTheme="majorBidi" w:cstheme="majorBidi"/>
                <w:b/>
                <w:sz w:val="24"/>
                <w:szCs w:val="24"/>
                <w:lang w:val="ro-RO"/>
              </w:rPr>
            </w:pPr>
            <w:r w:rsidRPr="00BE3342">
              <w:rPr>
                <w:rFonts w:asciiTheme="majorBidi" w:hAnsiTheme="majorBidi" w:cstheme="majorBidi"/>
                <w:b/>
                <w:sz w:val="24"/>
                <w:szCs w:val="24"/>
                <w:lang w:val="ro-RO"/>
              </w:rPr>
              <w:t xml:space="preserve"> Dispoziţii generale</w:t>
            </w:r>
          </w:p>
          <w:p w:rsidR="005C3CA9" w:rsidRPr="00C42D73" w:rsidRDefault="00BE3342" w:rsidP="005C3CA9">
            <w:pPr>
              <w:autoSpaceDE w:val="0"/>
              <w:autoSpaceDN w:val="0"/>
              <w:adjustRightInd w:val="0"/>
              <w:ind w:firstLine="0"/>
              <w:rPr>
                <w:sz w:val="24"/>
                <w:szCs w:val="24"/>
                <w:lang w:val="ro-RO"/>
              </w:rPr>
            </w:pPr>
            <w:r w:rsidRPr="00BE3342">
              <w:rPr>
                <w:rFonts w:asciiTheme="majorBidi" w:hAnsiTheme="majorBidi" w:cstheme="majorBidi"/>
                <w:sz w:val="24"/>
                <w:szCs w:val="24"/>
                <w:lang w:val="ro-RO"/>
              </w:rPr>
              <w:t xml:space="preserve">1. </w:t>
            </w:r>
            <w:r w:rsidR="005C3CA9" w:rsidRPr="00C42D73">
              <w:rPr>
                <w:color w:val="000000" w:themeColor="text1"/>
                <w:sz w:val="24"/>
                <w:szCs w:val="24"/>
                <w:lang w:val="ro-RO"/>
              </w:rPr>
              <w:t xml:space="preserve">Norma sanitar-veterinară ce stabilește cerințele față de plasarea în carantină a animalelor de acvacultură (în continuare – </w:t>
            </w:r>
            <w:r w:rsidR="005C3CA9" w:rsidRPr="00C42D73">
              <w:rPr>
                <w:i/>
                <w:color w:val="000000" w:themeColor="text1"/>
                <w:sz w:val="24"/>
                <w:szCs w:val="24"/>
                <w:lang w:val="ro-RO"/>
              </w:rPr>
              <w:t>Normă</w:t>
            </w:r>
            <w:r w:rsidR="005C3CA9" w:rsidRPr="00C42D73">
              <w:rPr>
                <w:color w:val="000000" w:themeColor="text1"/>
                <w:sz w:val="24"/>
                <w:szCs w:val="24"/>
                <w:lang w:val="ro-RO"/>
              </w:rPr>
              <w:t>)</w:t>
            </w:r>
            <w:r w:rsidR="005C3CA9" w:rsidRPr="00C42D73">
              <w:rPr>
                <w:sz w:val="24"/>
                <w:szCs w:val="24"/>
                <w:lang w:val="ro-RO"/>
              </w:rPr>
              <w:t xml:space="preserve"> stabilește cerințele aplicabile plasării în carantină</w:t>
            </w:r>
            <w:r w:rsidR="005C3CA9" w:rsidRPr="00C42D73">
              <w:rPr>
                <w:sz w:val="24"/>
                <w:szCs w:val="24"/>
              </w:rPr>
              <w:t xml:space="preserve"> </w:t>
            </w:r>
            <w:r w:rsidR="005C3CA9" w:rsidRPr="00C42D73">
              <w:rPr>
                <w:sz w:val="24"/>
                <w:szCs w:val="24"/>
                <w:lang w:val="ro-RO"/>
              </w:rPr>
              <w:t xml:space="preserve">a animalelor de acvacultură prevăzute: </w:t>
            </w:r>
          </w:p>
          <w:p w:rsidR="005C3CA9" w:rsidRPr="00C42D73" w:rsidRDefault="005C3CA9" w:rsidP="005C3CA9">
            <w:pPr>
              <w:autoSpaceDE w:val="0"/>
              <w:autoSpaceDN w:val="0"/>
              <w:adjustRightInd w:val="0"/>
              <w:ind w:firstLine="0"/>
              <w:rPr>
                <w:sz w:val="24"/>
                <w:szCs w:val="24"/>
                <w:lang w:val="ro-RO"/>
              </w:rPr>
            </w:pPr>
            <w:r w:rsidRPr="00C42D73">
              <w:rPr>
                <w:sz w:val="24"/>
                <w:szCs w:val="24"/>
                <w:lang w:val="ro-RO"/>
              </w:rPr>
              <w:t>1) la pct. 33 – 37 din Hotărîrea de Guvern nr. 239/2009 „Cu privire la aprobarea Normei sanitar-veterinare privind condiţiile de sănătate a animalelor şi produselor de acvacultură şi măsurile de prevenire şi combatere a anumitor boli la animalele acvatice”;</w:t>
            </w:r>
          </w:p>
          <w:p w:rsidR="00BE3342" w:rsidRPr="005C3CA9" w:rsidRDefault="005C3CA9" w:rsidP="005C3CA9">
            <w:pPr>
              <w:autoSpaceDE w:val="0"/>
              <w:autoSpaceDN w:val="0"/>
              <w:adjustRightInd w:val="0"/>
              <w:ind w:firstLine="0"/>
              <w:rPr>
                <w:sz w:val="24"/>
                <w:szCs w:val="24"/>
                <w:lang w:val="it-IT"/>
              </w:rPr>
            </w:pPr>
            <w:r w:rsidRPr="00C42D73">
              <w:rPr>
                <w:sz w:val="24"/>
                <w:szCs w:val="24"/>
                <w:lang w:val="ro-RO"/>
              </w:rPr>
              <w:t xml:space="preserve">2) la pct. 14 – 16 </w:t>
            </w:r>
            <w:r w:rsidRPr="00C42D73">
              <w:rPr>
                <w:sz w:val="24"/>
                <w:szCs w:val="24"/>
              </w:rPr>
              <w:t xml:space="preserve"> </w:t>
            </w:r>
            <w:r w:rsidRPr="00C42D73">
              <w:rPr>
                <w:sz w:val="24"/>
                <w:szCs w:val="24"/>
                <w:lang w:val="ro-RO"/>
              </w:rPr>
              <w:t>din Hotărîrea de Guvern nr.</w:t>
            </w:r>
            <w:r w:rsidRPr="00C42D73">
              <w:rPr>
                <w:sz w:val="24"/>
                <w:szCs w:val="24"/>
              </w:rPr>
              <w:t xml:space="preserve"> </w:t>
            </w:r>
            <w:r w:rsidRPr="00C42D73">
              <w:rPr>
                <w:sz w:val="24"/>
                <w:szCs w:val="24"/>
                <w:lang w:val="ro-RO"/>
              </w:rPr>
              <w:t xml:space="preserve">1113/2010 „Pentru aprobarea Normei sanitar-veterinare ce stabileşte cerinţe faţă de certificarea sanitar-veterinară pentru importul şi plasarea pe piaţă a animalelor vii de acvacultură şi a produselor obţinute de la acestea” </w:t>
            </w:r>
            <w:r w:rsidRPr="00C42D73">
              <w:rPr>
                <w:sz w:val="24"/>
                <w:szCs w:val="24"/>
                <w:lang w:val="it-IT"/>
              </w:rPr>
              <w:t>.</w:t>
            </w:r>
          </w:p>
          <w:p w:rsidR="005C3CA9" w:rsidRPr="00C42D73" w:rsidRDefault="00BE3342" w:rsidP="005C3CA9">
            <w:pPr>
              <w:autoSpaceDE w:val="0"/>
              <w:autoSpaceDN w:val="0"/>
              <w:adjustRightInd w:val="0"/>
              <w:ind w:firstLine="0"/>
              <w:rPr>
                <w:sz w:val="24"/>
                <w:szCs w:val="24"/>
                <w:lang w:val="ro-RO"/>
              </w:rPr>
            </w:pPr>
            <w:r w:rsidRPr="00BE3342">
              <w:rPr>
                <w:rFonts w:asciiTheme="majorBidi" w:hAnsiTheme="majorBidi" w:cstheme="majorBidi"/>
                <w:sz w:val="24"/>
                <w:szCs w:val="24"/>
                <w:lang w:val="ro-RO"/>
              </w:rPr>
              <w:t xml:space="preserve">3. </w:t>
            </w:r>
            <w:r w:rsidR="005C3CA9" w:rsidRPr="00C42D73">
              <w:rPr>
                <w:sz w:val="24"/>
                <w:szCs w:val="24"/>
                <w:lang w:val="ro-RO"/>
              </w:rPr>
              <w:t>În sensul prezentei Norme noţiunile de bază utilizate au următoarele semnificaţii:</w:t>
            </w:r>
          </w:p>
          <w:p w:rsidR="005C3CA9" w:rsidRPr="00C42D73" w:rsidRDefault="005C3CA9" w:rsidP="005C3CA9">
            <w:pPr>
              <w:autoSpaceDE w:val="0"/>
              <w:autoSpaceDN w:val="0"/>
              <w:adjustRightInd w:val="0"/>
              <w:ind w:firstLine="0"/>
              <w:rPr>
                <w:sz w:val="24"/>
                <w:szCs w:val="24"/>
                <w:lang w:val="ro-RO"/>
              </w:rPr>
            </w:pPr>
            <w:r w:rsidRPr="00C42D73">
              <w:rPr>
                <w:i/>
                <w:sz w:val="24"/>
                <w:szCs w:val="24"/>
                <w:lang w:val="ro-RO"/>
              </w:rPr>
              <w:t>Fermă de carantină</w:t>
            </w:r>
            <w:r w:rsidRPr="00C42D73">
              <w:rPr>
                <w:sz w:val="24"/>
                <w:szCs w:val="24"/>
                <w:lang w:val="ro-RO"/>
              </w:rPr>
              <w:t xml:space="preserve"> – orice exploatație în care se realizează carantina animalelor de acvacultură, compusă din una sau mai multe unități de carantină și care este autorizată și înregistrată în temeiul art. 18 alin. (1) din Legea nr. 221-XVI din 19 octombrie 2007 privind activitatea sanitar-veterinară, în calitate de fermă de carantină, în baza condițiilor minime aplicabile fermelor de carantină prevăzute în anexa nr. 1 la prezenta Normă;</w:t>
            </w:r>
          </w:p>
          <w:p w:rsidR="005C3CA9" w:rsidRPr="00C42D73" w:rsidRDefault="005C3CA9" w:rsidP="005C3CA9">
            <w:pPr>
              <w:autoSpaceDE w:val="0"/>
              <w:autoSpaceDN w:val="0"/>
              <w:adjustRightInd w:val="0"/>
              <w:ind w:firstLine="0"/>
              <w:rPr>
                <w:sz w:val="24"/>
                <w:szCs w:val="24"/>
                <w:lang w:val="ro-RO"/>
              </w:rPr>
            </w:pPr>
            <w:r w:rsidRPr="00C42D73">
              <w:rPr>
                <w:i/>
                <w:sz w:val="24"/>
                <w:szCs w:val="24"/>
                <w:lang w:val="ro-RO"/>
              </w:rPr>
              <w:t xml:space="preserve">unitate de carantină </w:t>
            </w:r>
            <w:r w:rsidRPr="00C42D73">
              <w:rPr>
                <w:sz w:val="24"/>
                <w:szCs w:val="24"/>
                <w:lang w:val="ro-RO"/>
              </w:rPr>
              <w:t>– reprezintă o unitate separată din punct de vedere funcțional și fizic în cadrul unei ferme de carantină, care conține doar animale de acvacultură din același lot, avînd aceeași stare de sănătate și, dacă este cazul, animale de acvacultură santinelă;</w:t>
            </w:r>
          </w:p>
          <w:p w:rsidR="005C3CA9" w:rsidRPr="00C42D73" w:rsidRDefault="005C3CA9" w:rsidP="005C3CA9">
            <w:pPr>
              <w:autoSpaceDE w:val="0"/>
              <w:autoSpaceDN w:val="0"/>
              <w:adjustRightInd w:val="0"/>
              <w:ind w:firstLine="0"/>
              <w:rPr>
                <w:sz w:val="24"/>
                <w:szCs w:val="24"/>
                <w:lang w:val="ro-RO"/>
              </w:rPr>
            </w:pPr>
            <w:r w:rsidRPr="00C42D73">
              <w:rPr>
                <w:i/>
                <w:sz w:val="24"/>
                <w:szCs w:val="24"/>
                <w:lang w:val="ro-RO"/>
              </w:rPr>
              <w:t xml:space="preserve">animale de acvacultură santinelă </w:t>
            </w:r>
            <w:r w:rsidRPr="00C42D73">
              <w:rPr>
                <w:sz w:val="24"/>
                <w:szCs w:val="24"/>
                <w:lang w:val="ro-RO"/>
              </w:rPr>
              <w:t>– orice animal acvatic, utilizat ca ajutor pentru diagnostic în timpul perioadei de carantină;</w:t>
            </w:r>
          </w:p>
          <w:p w:rsidR="005C3CA9" w:rsidRPr="00C42D73" w:rsidRDefault="005C3CA9" w:rsidP="005C3CA9">
            <w:pPr>
              <w:autoSpaceDE w:val="0"/>
              <w:autoSpaceDN w:val="0"/>
              <w:adjustRightInd w:val="0"/>
              <w:ind w:firstLine="0"/>
              <w:rPr>
                <w:sz w:val="24"/>
                <w:szCs w:val="24"/>
              </w:rPr>
            </w:pPr>
            <w:r w:rsidRPr="00C42D73">
              <w:rPr>
                <w:i/>
                <w:sz w:val="24"/>
                <w:szCs w:val="24"/>
              </w:rPr>
              <w:t>probă animale acvatice</w:t>
            </w:r>
            <w:r w:rsidRPr="00C42D73">
              <w:rPr>
                <w:sz w:val="24"/>
                <w:szCs w:val="24"/>
              </w:rPr>
              <w:t xml:space="preserve"> - un număr reprezentativ de exemplare de peşti sau de alte animale acvatice ori de organe ale acestora, din aceeaşi specie sau din specii diferite, dar cu aceeaşi provenienţă şi sursă de alimentare cu apă, pentru care se poate efectua un examen complet de laborator;</w:t>
            </w:r>
          </w:p>
          <w:p w:rsidR="005C3CA9" w:rsidRPr="00C42D73" w:rsidRDefault="005C3CA9" w:rsidP="005C3CA9">
            <w:pPr>
              <w:autoSpaceDE w:val="0"/>
              <w:autoSpaceDN w:val="0"/>
              <w:adjustRightInd w:val="0"/>
              <w:ind w:firstLine="0"/>
              <w:rPr>
                <w:sz w:val="24"/>
                <w:szCs w:val="24"/>
              </w:rPr>
            </w:pPr>
            <w:r w:rsidRPr="00C42D73">
              <w:rPr>
                <w:i/>
                <w:sz w:val="24"/>
                <w:szCs w:val="24"/>
              </w:rPr>
              <w:t>confidenţă</w:t>
            </w:r>
            <w:r w:rsidRPr="00C42D73">
              <w:rPr>
                <w:sz w:val="24"/>
                <w:szCs w:val="24"/>
              </w:rPr>
              <w:t xml:space="preserve"> – intervalul în care trebuie să se găsească, pentru un anumit risc de eroare atribuit, variaţia valorilor obţinute pe un eşantion dintr-o populaţie variabilă;</w:t>
            </w:r>
          </w:p>
          <w:p w:rsidR="005C3CA9" w:rsidRPr="00C42D73" w:rsidRDefault="005C3CA9" w:rsidP="005C3CA9">
            <w:pPr>
              <w:autoSpaceDE w:val="0"/>
              <w:autoSpaceDN w:val="0"/>
              <w:adjustRightInd w:val="0"/>
              <w:ind w:firstLine="0"/>
              <w:rPr>
                <w:sz w:val="24"/>
                <w:szCs w:val="24"/>
              </w:rPr>
            </w:pPr>
            <w:r w:rsidRPr="00C42D73">
              <w:rPr>
                <w:i/>
                <w:sz w:val="24"/>
                <w:szCs w:val="24"/>
              </w:rPr>
              <w:t>prevalenţă</w:t>
            </w:r>
            <w:r w:rsidRPr="00C42D73">
              <w:rPr>
                <w:sz w:val="24"/>
                <w:szCs w:val="24"/>
              </w:rPr>
              <w:t xml:space="preserve"> – numărul total de cazuri sau focare a unei boli prezentă într-o populaţie de animale, expusă riscului, într-o zonă geografică determinată, la un moment dat sau într-o perioadă determinate;</w:t>
            </w:r>
          </w:p>
          <w:p w:rsidR="005C3CA9" w:rsidRPr="00C42D73" w:rsidRDefault="005C3CA9" w:rsidP="005C3CA9">
            <w:pPr>
              <w:autoSpaceDE w:val="0"/>
              <w:autoSpaceDN w:val="0"/>
              <w:adjustRightInd w:val="0"/>
              <w:ind w:firstLine="0"/>
              <w:rPr>
                <w:sz w:val="24"/>
                <w:szCs w:val="24"/>
              </w:rPr>
            </w:pPr>
            <w:r w:rsidRPr="00C42D73">
              <w:rPr>
                <w:i/>
                <w:sz w:val="24"/>
                <w:szCs w:val="24"/>
              </w:rPr>
              <w:t>pontă</w:t>
            </w:r>
            <w:r w:rsidRPr="00C42D73">
              <w:rPr>
                <w:sz w:val="24"/>
                <w:szCs w:val="24"/>
              </w:rPr>
              <w:t xml:space="preserve"> - proces de depunere a icrelor de către pești;</w:t>
            </w:r>
          </w:p>
          <w:p w:rsidR="005C3CA9" w:rsidRPr="00C42D73" w:rsidRDefault="005C3CA9" w:rsidP="005C3CA9">
            <w:pPr>
              <w:autoSpaceDE w:val="0"/>
              <w:autoSpaceDN w:val="0"/>
              <w:adjustRightInd w:val="0"/>
              <w:ind w:firstLine="0"/>
              <w:rPr>
                <w:sz w:val="24"/>
                <w:szCs w:val="24"/>
                <w:lang w:val="ro-RO"/>
              </w:rPr>
            </w:pPr>
            <w:r w:rsidRPr="00C42D73">
              <w:rPr>
                <w:i/>
                <w:sz w:val="24"/>
                <w:szCs w:val="24"/>
                <w:lang w:val="ro-RO"/>
              </w:rPr>
              <w:t>boli enumerate</w:t>
            </w:r>
            <w:r w:rsidRPr="00C42D73">
              <w:rPr>
                <w:sz w:val="24"/>
                <w:szCs w:val="24"/>
                <w:lang w:val="ro-RO"/>
              </w:rPr>
              <w:t xml:space="preserve"> – bolile menţionate în anexa nr. 3 la Hotărîrea de Guvern nr. 239/2009;</w:t>
            </w:r>
          </w:p>
          <w:p w:rsidR="00A2342F" w:rsidRPr="005C3CA9" w:rsidRDefault="005C3CA9" w:rsidP="005C3CA9">
            <w:pPr>
              <w:autoSpaceDE w:val="0"/>
              <w:autoSpaceDN w:val="0"/>
              <w:adjustRightInd w:val="0"/>
              <w:ind w:firstLine="0"/>
              <w:rPr>
                <w:i/>
                <w:sz w:val="24"/>
                <w:szCs w:val="24"/>
                <w:lang w:val="ro-RO"/>
              </w:rPr>
            </w:pPr>
            <w:r w:rsidRPr="00C42D73">
              <w:rPr>
                <w:i/>
                <w:sz w:val="24"/>
                <w:szCs w:val="24"/>
                <w:lang w:val="ro-RO"/>
              </w:rPr>
              <w:t xml:space="preserve">specialist calificat </w:t>
            </w:r>
            <w:r w:rsidRPr="00C42D73">
              <w:rPr>
                <w:sz w:val="24"/>
                <w:szCs w:val="24"/>
                <w:lang w:val="ro-RO"/>
              </w:rPr>
              <w:t>– medic veterinar de liberă practică împuternicit, în temeiul  Legii nr. 221/2007</w:t>
            </w:r>
            <w:r w:rsidRPr="00C42D73">
              <w:rPr>
                <w:i/>
                <w:sz w:val="24"/>
                <w:szCs w:val="24"/>
                <w:lang w:val="ro-RO"/>
              </w:rPr>
              <w:t>.</w:t>
            </w:r>
          </w:p>
        </w:tc>
        <w:tc>
          <w:tcPr>
            <w:tcW w:w="1843" w:type="dxa"/>
            <w:tcBorders>
              <w:top w:val="single" w:sz="4" w:space="0" w:color="auto"/>
              <w:left w:val="single" w:sz="4" w:space="0" w:color="auto"/>
              <w:bottom w:val="single" w:sz="4" w:space="0" w:color="auto"/>
              <w:right w:val="single" w:sz="4" w:space="0" w:color="auto"/>
            </w:tcBorders>
          </w:tcPr>
          <w:p w:rsidR="00A2342F" w:rsidRPr="00A2342F" w:rsidRDefault="00DD013B" w:rsidP="00CC38D7">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Compatibil, cu elemente de vid legislativ național</w:t>
            </w:r>
            <w:r w:rsidR="00CC38D7" w:rsidRPr="00CC38D7">
              <w:rPr>
                <w:rFonts w:asciiTheme="majorBidi" w:hAnsiTheme="majorBidi" w:cstheme="majorBidi"/>
                <w:b/>
                <w:sz w:val="24"/>
                <w:szCs w:val="24"/>
                <w:lang w:val="ro-RO"/>
              </w:rPr>
              <w:t xml:space="preserve"> </w:t>
            </w:r>
          </w:p>
        </w:tc>
        <w:tc>
          <w:tcPr>
            <w:tcW w:w="1842" w:type="dxa"/>
            <w:tcBorders>
              <w:top w:val="single" w:sz="4" w:space="0" w:color="auto"/>
              <w:left w:val="single" w:sz="4" w:space="0" w:color="auto"/>
              <w:bottom w:val="single" w:sz="4" w:space="0" w:color="auto"/>
              <w:right w:val="single" w:sz="4" w:space="0" w:color="auto"/>
            </w:tcBorders>
          </w:tcPr>
          <w:p w:rsidR="00A2342F" w:rsidRPr="00AA4396" w:rsidRDefault="00A2342F" w:rsidP="00AA4396">
            <w:pPr>
              <w:ind w:firstLine="0"/>
              <w:jc w:val="left"/>
              <w:rPr>
                <w:rFonts w:asciiTheme="majorBidi" w:hAnsiTheme="majorBidi" w:cstheme="majorBidi"/>
                <w:sz w:val="24"/>
                <w:szCs w:val="24"/>
                <w:lang w:val="ro-RO"/>
              </w:rPr>
            </w:pPr>
          </w:p>
        </w:tc>
        <w:tc>
          <w:tcPr>
            <w:tcW w:w="1531" w:type="dxa"/>
            <w:tcBorders>
              <w:top w:val="single" w:sz="4" w:space="0" w:color="auto"/>
              <w:left w:val="single" w:sz="4" w:space="0" w:color="auto"/>
              <w:bottom w:val="single" w:sz="4" w:space="0" w:color="auto"/>
              <w:right w:val="single" w:sz="4" w:space="0" w:color="auto"/>
            </w:tcBorders>
          </w:tcPr>
          <w:p w:rsidR="00A2342F" w:rsidRDefault="00A2342F">
            <w:pPr>
              <w:ind w:firstLine="0"/>
              <w:jc w:val="center"/>
              <w:rPr>
                <w:rFonts w:asciiTheme="majorBidi" w:hAnsiTheme="majorBidi" w:cstheme="majorBidi"/>
                <w:b/>
                <w:sz w:val="24"/>
                <w:szCs w:val="24"/>
                <w:lang w:val="ro-RO"/>
              </w:rPr>
            </w:pPr>
          </w:p>
        </w:tc>
        <w:tc>
          <w:tcPr>
            <w:tcW w:w="1984" w:type="dxa"/>
            <w:tcBorders>
              <w:top w:val="single" w:sz="4" w:space="0" w:color="auto"/>
              <w:left w:val="single" w:sz="4" w:space="0" w:color="auto"/>
              <w:bottom w:val="single" w:sz="4" w:space="0" w:color="auto"/>
              <w:right w:val="single" w:sz="4" w:space="0" w:color="auto"/>
            </w:tcBorders>
          </w:tcPr>
          <w:p w:rsidR="00A2342F" w:rsidRDefault="00A2342F">
            <w:pPr>
              <w:ind w:firstLine="0"/>
              <w:jc w:val="center"/>
              <w:rPr>
                <w:rFonts w:asciiTheme="majorBidi" w:hAnsiTheme="majorBidi" w:cstheme="majorBidi"/>
                <w:b/>
                <w:sz w:val="24"/>
                <w:szCs w:val="24"/>
                <w:lang w:val="ro-RO"/>
              </w:rPr>
            </w:pPr>
          </w:p>
        </w:tc>
      </w:tr>
      <w:tr w:rsidR="00AA4396" w:rsidRPr="00A23A54" w:rsidTr="00F00C4F">
        <w:tc>
          <w:tcPr>
            <w:tcW w:w="3823" w:type="dxa"/>
            <w:tcBorders>
              <w:top w:val="single" w:sz="4" w:space="0" w:color="auto"/>
              <w:left w:val="single" w:sz="4" w:space="0" w:color="auto"/>
              <w:bottom w:val="single" w:sz="4" w:space="0" w:color="auto"/>
              <w:right w:val="single" w:sz="4" w:space="0" w:color="auto"/>
            </w:tcBorders>
          </w:tcPr>
          <w:p w:rsidR="00A77910" w:rsidRPr="00A77910" w:rsidRDefault="00A77910" w:rsidP="00A77910">
            <w:pPr>
              <w:pStyle w:val="Default"/>
              <w:rPr>
                <w:b/>
              </w:rPr>
            </w:pPr>
            <w:r w:rsidRPr="00A77910">
              <w:rPr>
                <w:b/>
              </w:rPr>
              <w:t>CAPITOLUL II</w:t>
            </w:r>
          </w:p>
          <w:p w:rsidR="00A77910" w:rsidRPr="00A77910" w:rsidRDefault="00A77910" w:rsidP="00A77910">
            <w:pPr>
              <w:pStyle w:val="Default"/>
              <w:rPr>
                <w:b/>
              </w:rPr>
            </w:pPr>
            <w:r w:rsidRPr="00A77910">
              <w:rPr>
                <w:b/>
              </w:rPr>
              <w:t>PLASAREA ÎN CARANTINĂ A ANIMALELOR DE</w:t>
            </w:r>
            <w:r>
              <w:rPr>
                <w:b/>
              </w:rPr>
              <w:t xml:space="preserve"> </w:t>
            </w:r>
            <w:r w:rsidRPr="00A77910">
              <w:rPr>
                <w:b/>
              </w:rPr>
              <w:t>ACVA</w:t>
            </w:r>
            <w:r>
              <w:rPr>
                <w:b/>
              </w:rPr>
              <w:t>-</w:t>
            </w:r>
            <w:r w:rsidRPr="00A77910">
              <w:rPr>
                <w:b/>
              </w:rPr>
              <w:t>CULTURĂ ÎN ȚĂRILE TERȚE</w:t>
            </w:r>
          </w:p>
          <w:p w:rsidR="00A77910" w:rsidRPr="00A77910" w:rsidRDefault="00A77910" w:rsidP="00A77910">
            <w:pPr>
              <w:pStyle w:val="Default"/>
              <w:rPr>
                <w:b/>
                <w:i/>
              </w:rPr>
            </w:pPr>
            <w:r w:rsidRPr="00A77910">
              <w:rPr>
                <w:b/>
                <w:i/>
              </w:rPr>
              <w:t>Articolul 3</w:t>
            </w:r>
          </w:p>
          <w:p w:rsidR="00A77910" w:rsidRDefault="00A77910" w:rsidP="00A77910">
            <w:pPr>
              <w:pStyle w:val="Default"/>
            </w:pPr>
            <w:r>
              <w:t>Condiții de import</w:t>
            </w:r>
          </w:p>
          <w:p w:rsidR="00A77910" w:rsidRDefault="00A77910" w:rsidP="00A77910">
            <w:pPr>
              <w:pStyle w:val="Default"/>
              <w:jc w:val="both"/>
            </w:pPr>
            <w:r>
              <w:t>În cazul în care plasarea în carantină reprezintă o condiție prealabilă pentru importurile de loturi de animale de acvacultură în Comunitate, în confor-mitate cu capitolul IV din Regula-mentul (CE) nr. 1251/2008, aceste loturi sunt importate în Comunitate doar dacă sunt respectate condițiile stabilite în prezentul capitol.</w:t>
            </w:r>
          </w:p>
          <w:p w:rsidR="00A77910" w:rsidRPr="00A77910" w:rsidRDefault="00A77910" w:rsidP="00A77910">
            <w:pPr>
              <w:pStyle w:val="Default"/>
              <w:rPr>
                <w:b/>
                <w:i/>
              </w:rPr>
            </w:pPr>
            <w:r w:rsidRPr="00A77910">
              <w:rPr>
                <w:b/>
                <w:i/>
              </w:rPr>
              <w:t>Articolul 4</w:t>
            </w:r>
          </w:p>
          <w:p w:rsidR="00A77910" w:rsidRPr="00A77910" w:rsidRDefault="00A77910" w:rsidP="00A77910">
            <w:pPr>
              <w:pStyle w:val="Default"/>
              <w:rPr>
                <w:b/>
              </w:rPr>
            </w:pPr>
            <w:r w:rsidRPr="00A77910">
              <w:rPr>
                <w:b/>
              </w:rPr>
              <w:t>Condițiile de plasare în carantină în țările terțe</w:t>
            </w:r>
          </w:p>
          <w:p w:rsidR="00A77910" w:rsidRDefault="00A77910" w:rsidP="00A77910">
            <w:pPr>
              <w:pStyle w:val="Default"/>
              <w:jc w:val="both"/>
            </w:pPr>
            <w:r>
              <w:t>(1) Carantina trebuie să fi fost efe-ctuată într-o fermă de carantină, astfel cum este specificat la articolul 2 alineatul (1) litera (c).</w:t>
            </w:r>
          </w:p>
          <w:p w:rsidR="00217629" w:rsidRDefault="00A77910" w:rsidP="00A77910">
            <w:pPr>
              <w:pStyle w:val="Default"/>
              <w:jc w:val="both"/>
            </w:pPr>
            <w:r>
              <w:t>(2) Ferma de carantină trebuie să fie plasată sub controlul autorității com-petente și aceasta din urmă trebuie:</w:t>
            </w:r>
          </w:p>
          <w:p w:rsidR="00A77910" w:rsidRDefault="00A77910" w:rsidP="00A77910">
            <w:pPr>
              <w:pStyle w:val="Default"/>
              <w:jc w:val="both"/>
            </w:pPr>
            <w:r>
              <w:t>(a) să viziteze incintele fermei de ca-rantină cel puțin o dată pe an;</w:t>
            </w:r>
          </w:p>
          <w:p w:rsidR="00A77910" w:rsidRDefault="00A77910" w:rsidP="00A77910">
            <w:pPr>
              <w:pStyle w:val="Default"/>
              <w:jc w:val="both"/>
            </w:pPr>
            <w:r>
              <w:t>(b) să se asigure că ferma de carantină respectă condițiile stabilite de pre-zenta decizie;</w:t>
            </w:r>
          </w:p>
          <w:p w:rsidR="00A77910" w:rsidRDefault="00A77910" w:rsidP="00A77910">
            <w:pPr>
              <w:pStyle w:val="Default"/>
              <w:jc w:val="both"/>
            </w:pPr>
            <w:r>
              <w:t>(c) să controleze activitatea specialis-tului calificat și autorizat în domeniul sănătății animalelor acvatice; și</w:t>
            </w:r>
          </w:p>
          <w:p w:rsidR="00A77910" w:rsidRDefault="00A77910" w:rsidP="00A77910">
            <w:pPr>
              <w:pStyle w:val="Default"/>
              <w:jc w:val="both"/>
            </w:pPr>
            <w:r>
              <w:t>(d) să verifice că sunt, în continuare, îndeplinite condițiile care au determi-nat acordarea autorizației.</w:t>
            </w:r>
          </w:p>
          <w:p w:rsidR="00A77910" w:rsidRDefault="00A77910" w:rsidP="00A77910">
            <w:pPr>
              <w:pStyle w:val="Default"/>
              <w:jc w:val="both"/>
            </w:pPr>
            <w:r>
              <w:t>(3) Animalele de acvacultură trebuie să fi fost supuse dispozițiilor privind carantina prevăzute la următoarele articole:</w:t>
            </w:r>
          </w:p>
          <w:p w:rsidR="00A77910" w:rsidRDefault="00A77910" w:rsidP="00A77910">
            <w:pPr>
              <w:pStyle w:val="Default"/>
              <w:jc w:val="both"/>
            </w:pPr>
            <w:r>
              <w:t>(a) articolele 13, 14 și 15, în cazul speciilor sensibile;</w:t>
            </w:r>
          </w:p>
          <w:p w:rsidR="00A77910" w:rsidRDefault="00A77910" w:rsidP="00A77910">
            <w:pPr>
              <w:pStyle w:val="Default"/>
              <w:jc w:val="both"/>
            </w:pPr>
            <w:r>
              <w:t>(b) articolele 16 și 17, în cazul spe-ciilor-vectori.</w:t>
            </w:r>
          </w:p>
          <w:p w:rsidR="00A77910" w:rsidRPr="00805135" w:rsidRDefault="00A77910" w:rsidP="00A77910">
            <w:pPr>
              <w:pStyle w:val="Default"/>
              <w:jc w:val="both"/>
            </w:pPr>
            <w:r>
              <w:t>(4) Animalele de acvacultură trebuie să fie eliberate din carantină numai prin intermediul unei autorizații scrise din partea autorității competente.</w:t>
            </w:r>
          </w:p>
        </w:tc>
        <w:tc>
          <w:tcPr>
            <w:tcW w:w="3827" w:type="dxa"/>
            <w:tcBorders>
              <w:top w:val="single" w:sz="4" w:space="0" w:color="auto"/>
              <w:left w:val="single" w:sz="4" w:space="0" w:color="auto"/>
              <w:bottom w:val="single" w:sz="4" w:space="0" w:color="auto"/>
              <w:right w:val="single" w:sz="4" w:space="0" w:color="auto"/>
            </w:tcBorders>
          </w:tcPr>
          <w:p w:rsidR="00A77910" w:rsidRPr="00A77910" w:rsidRDefault="00A77910" w:rsidP="00A77910">
            <w:pPr>
              <w:ind w:firstLine="0"/>
              <w:rPr>
                <w:rFonts w:asciiTheme="majorBidi" w:hAnsiTheme="majorBidi" w:cstheme="majorBidi"/>
                <w:b/>
                <w:sz w:val="24"/>
                <w:szCs w:val="24"/>
                <w:lang w:val="ro-RO"/>
              </w:rPr>
            </w:pPr>
            <w:r w:rsidRPr="00A77910">
              <w:rPr>
                <w:rFonts w:asciiTheme="majorBidi" w:hAnsiTheme="majorBidi" w:cstheme="majorBidi"/>
                <w:b/>
                <w:sz w:val="24"/>
                <w:szCs w:val="24"/>
                <w:lang w:val="ro-RO"/>
              </w:rPr>
              <w:t>Capitolul II.</w:t>
            </w:r>
          </w:p>
          <w:p w:rsidR="00A77910" w:rsidRPr="00A77910" w:rsidRDefault="00A77910" w:rsidP="00A77910">
            <w:pPr>
              <w:ind w:firstLine="0"/>
              <w:rPr>
                <w:rFonts w:asciiTheme="majorBidi" w:hAnsiTheme="majorBidi" w:cstheme="majorBidi"/>
                <w:b/>
                <w:sz w:val="24"/>
                <w:szCs w:val="24"/>
                <w:lang w:val="ro-RO"/>
              </w:rPr>
            </w:pPr>
            <w:r w:rsidRPr="00A77910">
              <w:rPr>
                <w:rFonts w:asciiTheme="majorBidi" w:hAnsiTheme="majorBidi" w:cstheme="majorBidi"/>
                <w:b/>
                <w:sz w:val="24"/>
                <w:szCs w:val="24"/>
                <w:lang w:val="ro-RO"/>
              </w:rPr>
              <w:t>Plasarea în carantină a animalelor de acvacultură</w:t>
            </w:r>
          </w:p>
          <w:p w:rsidR="00A77910" w:rsidRPr="00A77910" w:rsidRDefault="00A77910" w:rsidP="00A77910">
            <w:pPr>
              <w:ind w:firstLine="0"/>
              <w:rPr>
                <w:rFonts w:asciiTheme="majorBidi" w:hAnsiTheme="majorBidi" w:cstheme="majorBidi"/>
                <w:b/>
                <w:sz w:val="24"/>
                <w:szCs w:val="24"/>
                <w:lang w:val="ro-RO"/>
              </w:rPr>
            </w:pPr>
            <w:r w:rsidRPr="00A77910">
              <w:rPr>
                <w:rFonts w:asciiTheme="majorBidi" w:hAnsiTheme="majorBidi" w:cstheme="majorBidi"/>
                <w:b/>
                <w:sz w:val="24"/>
                <w:szCs w:val="24"/>
                <w:lang w:val="ro-RO"/>
              </w:rPr>
              <w:t>Secțiunea 1</w:t>
            </w:r>
          </w:p>
          <w:p w:rsidR="00A77910" w:rsidRPr="00A77910" w:rsidRDefault="00A77910" w:rsidP="00A77910">
            <w:pPr>
              <w:ind w:firstLine="0"/>
              <w:rPr>
                <w:rFonts w:asciiTheme="majorBidi" w:hAnsiTheme="majorBidi" w:cstheme="majorBidi"/>
                <w:b/>
                <w:sz w:val="24"/>
                <w:szCs w:val="24"/>
                <w:lang w:val="ro-RO"/>
              </w:rPr>
            </w:pPr>
            <w:r w:rsidRPr="00A77910">
              <w:rPr>
                <w:rFonts w:asciiTheme="majorBidi" w:hAnsiTheme="majorBidi" w:cstheme="majorBidi"/>
                <w:b/>
                <w:sz w:val="24"/>
                <w:szCs w:val="24"/>
                <w:lang w:val="ro-RO"/>
              </w:rPr>
              <w:t xml:space="preserve"> Importul/exportul şi carantina aniumalelor de acvacultură</w:t>
            </w:r>
          </w:p>
          <w:p w:rsidR="005C3CA9" w:rsidRPr="00C42D73" w:rsidRDefault="005C3CA9" w:rsidP="005C3CA9">
            <w:pPr>
              <w:autoSpaceDE w:val="0"/>
              <w:autoSpaceDN w:val="0"/>
              <w:adjustRightInd w:val="0"/>
              <w:ind w:firstLine="0"/>
              <w:rPr>
                <w:sz w:val="24"/>
                <w:szCs w:val="24"/>
                <w:lang w:val="ro-RO"/>
              </w:rPr>
            </w:pPr>
            <w:r>
              <w:rPr>
                <w:rFonts w:asciiTheme="majorBidi" w:hAnsiTheme="majorBidi" w:cstheme="majorBidi"/>
                <w:sz w:val="24"/>
                <w:szCs w:val="24"/>
                <w:lang w:val="ro-RO"/>
              </w:rPr>
              <w:t xml:space="preserve">4. </w:t>
            </w:r>
            <w:r w:rsidRPr="00C42D73">
              <w:rPr>
                <w:sz w:val="24"/>
                <w:szCs w:val="24"/>
                <w:lang w:val="ro-RO"/>
              </w:rPr>
              <w:t>Se permite importul de animale de acvacultură care provin din unitățile autorizate de către autoritatea competentă din țara exportatoare, doar în cazul respectării cerințelor reglementate la pct. 14 – 16 din Hotărîrea de Guvern nr. 1113/2010.</w:t>
            </w:r>
          </w:p>
          <w:p w:rsidR="005C3CA9" w:rsidRPr="00C42D73" w:rsidRDefault="005C3CA9" w:rsidP="005C3CA9">
            <w:pPr>
              <w:autoSpaceDE w:val="0"/>
              <w:autoSpaceDN w:val="0"/>
              <w:adjustRightInd w:val="0"/>
              <w:ind w:firstLine="0"/>
              <w:rPr>
                <w:sz w:val="24"/>
                <w:szCs w:val="24"/>
                <w:lang w:val="ro-RO"/>
              </w:rPr>
            </w:pPr>
            <w:r w:rsidRPr="00C42D73">
              <w:rPr>
                <w:sz w:val="24"/>
                <w:szCs w:val="24"/>
                <w:lang w:val="ro-RO"/>
              </w:rPr>
              <w:t>5. Animalele de acvacultură importate care provin de la unităţile autorizate urmează să fie plasate în carantină, realizată într-o fermă de carantină, sub supraveghere oficială.</w:t>
            </w:r>
          </w:p>
          <w:p w:rsidR="005C3CA9" w:rsidRPr="00C42D73" w:rsidRDefault="005C3CA9" w:rsidP="005C3CA9">
            <w:pPr>
              <w:autoSpaceDE w:val="0"/>
              <w:autoSpaceDN w:val="0"/>
              <w:adjustRightInd w:val="0"/>
              <w:ind w:firstLine="0"/>
              <w:rPr>
                <w:sz w:val="24"/>
                <w:szCs w:val="24"/>
                <w:lang w:val="ro-RO"/>
              </w:rPr>
            </w:pPr>
            <w:r w:rsidRPr="00C42D73">
              <w:rPr>
                <w:sz w:val="24"/>
                <w:szCs w:val="24"/>
                <w:lang w:val="ro-RO"/>
              </w:rPr>
              <w:t>6. Agenția Națională pentru Siguranța Alimentelor</w:t>
            </w:r>
            <w:r w:rsidRPr="00C42D73">
              <w:rPr>
                <w:sz w:val="24"/>
                <w:szCs w:val="24"/>
              </w:rPr>
              <w:t xml:space="preserve"> </w:t>
            </w:r>
            <w:r w:rsidRPr="00C42D73">
              <w:rPr>
                <w:sz w:val="24"/>
                <w:szCs w:val="24"/>
                <w:lang w:val="ro-RO"/>
              </w:rPr>
              <w:t xml:space="preserve">(în continuare – </w:t>
            </w:r>
            <w:r w:rsidRPr="00C42D73">
              <w:rPr>
                <w:i/>
                <w:sz w:val="24"/>
                <w:szCs w:val="24"/>
                <w:lang w:val="ro-RO"/>
              </w:rPr>
              <w:t>Agenţie</w:t>
            </w:r>
            <w:r w:rsidRPr="00C42D73">
              <w:rPr>
                <w:sz w:val="24"/>
                <w:szCs w:val="24"/>
                <w:lang w:val="ro-RO"/>
              </w:rPr>
              <w:t>), prin intermediul subdiviziunilor sale teritoriale, asigură realizarea următoarelor măsuri:</w:t>
            </w:r>
          </w:p>
          <w:p w:rsidR="005C3CA9" w:rsidRPr="00C42D73" w:rsidRDefault="005C3CA9" w:rsidP="005C3CA9">
            <w:pPr>
              <w:autoSpaceDE w:val="0"/>
              <w:autoSpaceDN w:val="0"/>
              <w:adjustRightInd w:val="0"/>
              <w:ind w:firstLine="0"/>
              <w:rPr>
                <w:sz w:val="24"/>
                <w:szCs w:val="24"/>
                <w:lang w:val="ro-RO"/>
              </w:rPr>
            </w:pPr>
            <w:r w:rsidRPr="00C42D73">
              <w:rPr>
                <w:sz w:val="24"/>
                <w:szCs w:val="24"/>
                <w:lang w:val="ro-RO"/>
              </w:rPr>
              <w:t>1) vizitează incintele fermei de carantină cel puțin o dată pe an; și</w:t>
            </w:r>
          </w:p>
          <w:p w:rsidR="005C3CA9" w:rsidRPr="00C42D73" w:rsidRDefault="005C3CA9" w:rsidP="005C3CA9">
            <w:pPr>
              <w:autoSpaceDE w:val="0"/>
              <w:autoSpaceDN w:val="0"/>
              <w:adjustRightInd w:val="0"/>
              <w:ind w:firstLine="0"/>
              <w:rPr>
                <w:sz w:val="24"/>
                <w:szCs w:val="24"/>
                <w:lang w:val="ro-RO"/>
              </w:rPr>
            </w:pPr>
            <w:r w:rsidRPr="00C42D73">
              <w:rPr>
                <w:sz w:val="24"/>
                <w:szCs w:val="24"/>
                <w:lang w:val="ro-RO"/>
              </w:rPr>
              <w:t>2) verifică activitatea specialistului calificat și a modului în care agentul economic respectă obligațiile privind condiţiile şi procedura de autorizare sanitar-veterinară a unităţii.</w:t>
            </w:r>
          </w:p>
          <w:p w:rsidR="005C3CA9" w:rsidRPr="00C42D73" w:rsidRDefault="005C3CA9" w:rsidP="005C3CA9">
            <w:pPr>
              <w:autoSpaceDE w:val="0"/>
              <w:autoSpaceDN w:val="0"/>
              <w:adjustRightInd w:val="0"/>
              <w:ind w:firstLine="0"/>
              <w:rPr>
                <w:sz w:val="24"/>
                <w:szCs w:val="24"/>
                <w:lang w:val="ro-RO"/>
              </w:rPr>
            </w:pPr>
            <w:r w:rsidRPr="00C42D73">
              <w:rPr>
                <w:sz w:val="24"/>
                <w:szCs w:val="24"/>
                <w:lang w:val="ro-RO"/>
              </w:rPr>
              <w:t>6. Animalele de acvacultură importate sunt supuse în prealabil carantinei numai dacă acestea respectă cerinţele sanitar-veterinare şi se conformează prevederilor pct. 17, 18, 19 și 22, în cazul speciilor sensibile, precum și prevederilor pct. 19 și 24, în cazul speciilor-vectori.</w:t>
            </w:r>
          </w:p>
          <w:p w:rsidR="005C3CA9" w:rsidRPr="00C42D73" w:rsidRDefault="005C3CA9" w:rsidP="005C3CA9">
            <w:pPr>
              <w:autoSpaceDE w:val="0"/>
              <w:autoSpaceDN w:val="0"/>
              <w:adjustRightInd w:val="0"/>
              <w:ind w:firstLine="0"/>
              <w:rPr>
                <w:sz w:val="24"/>
                <w:szCs w:val="24"/>
                <w:lang w:val="ro-RO"/>
              </w:rPr>
            </w:pPr>
            <w:r w:rsidRPr="00C42D73">
              <w:rPr>
                <w:sz w:val="24"/>
                <w:szCs w:val="24"/>
                <w:lang w:val="ro-RO"/>
              </w:rPr>
              <w:t>7. Este interzisă introducerea sau scoaterea animalelor de acvacultură din unitatea de carantină autorizată sanitar-veterinar pînă în momentul în care se infirmă suspiciunea de boală.</w:t>
            </w:r>
          </w:p>
          <w:p w:rsidR="000E4517" w:rsidRPr="005C3CA9" w:rsidRDefault="005C3CA9" w:rsidP="005C3CA9">
            <w:pPr>
              <w:autoSpaceDE w:val="0"/>
              <w:autoSpaceDN w:val="0"/>
              <w:adjustRightInd w:val="0"/>
              <w:ind w:firstLine="0"/>
              <w:rPr>
                <w:sz w:val="24"/>
                <w:szCs w:val="24"/>
                <w:lang w:val="ro-RO"/>
              </w:rPr>
            </w:pPr>
            <w:r w:rsidRPr="00C42D73">
              <w:rPr>
                <w:sz w:val="24"/>
                <w:szCs w:val="24"/>
                <w:lang w:val="ro-RO"/>
              </w:rPr>
              <w:t>8. Documentele justificative prezentate de ţara exportatoare, inclusiv garanțiile suplimentare, generale sau limitate, care se pot cere în cadrul schimburilor comerciale trebuie să fie echivalente cu cele aplicate la nivel național.</w:t>
            </w:r>
          </w:p>
        </w:tc>
        <w:tc>
          <w:tcPr>
            <w:tcW w:w="1843" w:type="dxa"/>
            <w:tcBorders>
              <w:top w:val="single" w:sz="4" w:space="0" w:color="auto"/>
              <w:left w:val="single" w:sz="4" w:space="0" w:color="auto"/>
              <w:bottom w:val="single" w:sz="4" w:space="0" w:color="auto"/>
              <w:right w:val="single" w:sz="4" w:space="0" w:color="auto"/>
            </w:tcBorders>
          </w:tcPr>
          <w:p w:rsidR="00AA4396" w:rsidRDefault="00217629" w:rsidP="00A2342F">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compatibil</w:t>
            </w:r>
          </w:p>
        </w:tc>
        <w:tc>
          <w:tcPr>
            <w:tcW w:w="1842" w:type="dxa"/>
            <w:tcBorders>
              <w:top w:val="single" w:sz="4" w:space="0" w:color="auto"/>
              <w:left w:val="single" w:sz="4" w:space="0" w:color="auto"/>
              <w:bottom w:val="single" w:sz="4" w:space="0" w:color="auto"/>
              <w:right w:val="single" w:sz="4" w:space="0" w:color="auto"/>
            </w:tcBorders>
          </w:tcPr>
          <w:p w:rsidR="00AA4396" w:rsidRPr="00AA4396" w:rsidRDefault="00AA4396" w:rsidP="00AA4396">
            <w:pPr>
              <w:ind w:firstLine="0"/>
              <w:jc w:val="left"/>
              <w:rPr>
                <w:rFonts w:asciiTheme="majorBidi" w:hAnsiTheme="majorBidi" w:cstheme="majorBidi"/>
                <w:sz w:val="24"/>
                <w:szCs w:val="24"/>
                <w:lang w:val="ro-RO"/>
              </w:rPr>
            </w:pPr>
          </w:p>
        </w:tc>
        <w:tc>
          <w:tcPr>
            <w:tcW w:w="1531" w:type="dxa"/>
            <w:tcBorders>
              <w:top w:val="single" w:sz="4" w:space="0" w:color="auto"/>
              <w:left w:val="single" w:sz="4" w:space="0" w:color="auto"/>
              <w:bottom w:val="single" w:sz="4" w:space="0" w:color="auto"/>
              <w:right w:val="single" w:sz="4" w:space="0" w:color="auto"/>
            </w:tcBorders>
          </w:tcPr>
          <w:p w:rsidR="00AA4396" w:rsidRDefault="00AA4396">
            <w:pPr>
              <w:ind w:firstLine="0"/>
              <w:jc w:val="center"/>
              <w:rPr>
                <w:rFonts w:asciiTheme="majorBidi" w:hAnsiTheme="majorBidi" w:cstheme="majorBidi"/>
                <w:b/>
                <w:sz w:val="24"/>
                <w:szCs w:val="24"/>
                <w:lang w:val="ro-RO"/>
              </w:rPr>
            </w:pPr>
          </w:p>
        </w:tc>
        <w:tc>
          <w:tcPr>
            <w:tcW w:w="1984" w:type="dxa"/>
            <w:tcBorders>
              <w:top w:val="single" w:sz="4" w:space="0" w:color="auto"/>
              <w:left w:val="single" w:sz="4" w:space="0" w:color="auto"/>
              <w:bottom w:val="single" w:sz="4" w:space="0" w:color="auto"/>
              <w:right w:val="single" w:sz="4" w:space="0" w:color="auto"/>
            </w:tcBorders>
          </w:tcPr>
          <w:p w:rsidR="00AA4396" w:rsidRDefault="00AA4396">
            <w:pPr>
              <w:ind w:firstLine="0"/>
              <w:jc w:val="center"/>
              <w:rPr>
                <w:rFonts w:asciiTheme="majorBidi" w:hAnsiTheme="majorBidi" w:cstheme="majorBidi"/>
                <w:b/>
                <w:sz w:val="24"/>
                <w:szCs w:val="24"/>
                <w:lang w:val="ro-RO"/>
              </w:rPr>
            </w:pPr>
          </w:p>
        </w:tc>
      </w:tr>
      <w:tr w:rsidR="00C54166" w:rsidRPr="00A23A54" w:rsidTr="00F00C4F">
        <w:tc>
          <w:tcPr>
            <w:tcW w:w="3823" w:type="dxa"/>
            <w:tcBorders>
              <w:top w:val="single" w:sz="4" w:space="0" w:color="auto"/>
              <w:left w:val="single" w:sz="4" w:space="0" w:color="auto"/>
              <w:bottom w:val="single" w:sz="4" w:space="0" w:color="auto"/>
              <w:right w:val="single" w:sz="4" w:space="0" w:color="auto"/>
            </w:tcBorders>
          </w:tcPr>
          <w:p w:rsidR="000E4517" w:rsidRPr="000E4517" w:rsidRDefault="000E4517" w:rsidP="000E4517">
            <w:pPr>
              <w:pStyle w:val="CM4"/>
              <w:spacing w:before="60" w:after="60"/>
              <w:rPr>
                <w:b/>
                <w:bCs/>
                <w:i/>
                <w:color w:val="000000"/>
              </w:rPr>
            </w:pPr>
            <w:r w:rsidRPr="000E4517">
              <w:rPr>
                <w:b/>
                <w:bCs/>
                <w:i/>
                <w:color w:val="000000"/>
              </w:rPr>
              <w:t>Articolul 5</w:t>
            </w:r>
          </w:p>
          <w:p w:rsidR="000E4517" w:rsidRPr="000E4517" w:rsidRDefault="000E4517" w:rsidP="000E4517">
            <w:pPr>
              <w:pStyle w:val="CM4"/>
              <w:spacing w:before="60" w:after="60"/>
              <w:rPr>
                <w:b/>
                <w:bCs/>
                <w:color w:val="000000"/>
              </w:rPr>
            </w:pPr>
            <w:r w:rsidRPr="000E4517">
              <w:rPr>
                <w:b/>
                <w:bCs/>
                <w:color w:val="000000"/>
              </w:rPr>
              <w:t>Autorizarea fermelor de carantină în țările terțe</w:t>
            </w:r>
          </w:p>
          <w:p w:rsidR="000E4517" w:rsidRPr="000E4517" w:rsidRDefault="000E4517" w:rsidP="000E4517">
            <w:pPr>
              <w:pStyle w:val="CM4"/>
              <w:spacing w:before="60" w:after="60"/>
              <w:jc w:val="both"/>
              <w:rPr>
                <w:bCs/>
                <w:color w:val="000000"/>
              </w:rPr>
            </w:pPr>
            <w:r w:rsidRPr="000E4517">
              <w:rPr>
                <w:bCs/>
                <w:color w:val="000000"/>
              </w:rPr>
              <w:t>(1) Pentru a fi autorizate de autorita</w:t>
            </w:r>
            <w:r>
              <w:rPr>
                <w:bCs/>
                <w:color w:val="000000"/>
              </w:rPr>
              <w:t>-</w:t>
            </w:r>
            <w:r w:rsidRPr="000E4517">
              <w:rPr>
                <w:bCs/>
                <w:color w:val="000000"/>
              </w:rPr>
              <w:t>tea competentă, fermele</w:t>
            </w:r>
            <w:r>
              <w:rPr>
                <w:bCs/>
                <w:color w:val="000000"/>
              </w:rPr>
              <w:t xml:space="preserve"> </w:t>
            </w:r>
            <w:r w:rsidRPr="000E4517">
              <w:rPr>
                <w:bCs/>
                <w:color w:val="000000"/>
              </w:rPr>
              <w:t>de carantină trebuie să respecte:</w:t>
            </w:r>
          </w:p>
          <w:p w:rsidR="000E4517" w:rsidRPr="000E4517" w:rsidRDefault="000E4517" w:rsidP="000E4517">
            <w:pPr>
              <w:pStyle w:val="CM4"/>
              <w:spacing w:before="60" w:after="60"/>
              <w:jc w:val="both"/>
              <w:rPr>
                <w:bCs/>
                <w:color w:val="000000"/>
              </w:rPr>
            </w:pPr>
            <w:r w:rsidRPr="000E4517">
              <w:rPr>
                <w:bCs/>
                <w:color w:val="000000"/>
              </w:rPr>
              <w:t>(a) dispoziții cel puțin echivalente</w:t>
            </w:r>
            <w:r>
              <w:rPr>
                <w:bCs/>
                <w:color w:val="000000"/>
              </w:rPr>
              <w:t xml:space="preserve"> </w:t>
            </w:r>
            <w:r w:rsidRPr="000E4517">
              <w:rPr>
                <w:bCs/>
                <w:color w:val="000000"/>
              </w:rPr>
              <w:t>condițiilor referitoare la autorizare</w:t>
            </w:r>
            <w:r>
              <w:rPr>
                <w:bCs/>
                <w:color w:val="000000"/>
              </w:rPr>
              <w:t xml:space="preserve"> </w:t>
            </w:r>
            <w:r w:rsidRPr="000E4517">
              <w:rPr>
                <w:bCs/>
                <w:color w:val="000000"/>
              </w:rPr>
              <w:t>prevăzute la articolul 5 din Directiva 2006/88/CE;</w:t>
            </w:r>
          </w:p>
          <w:p w:rsidR="000E4517" w:rsidRPr="000E4517" w:rsidRDefault="000E4517" w:rsidP="000E4517">
            <w:pPr>
              <w:pStyle w:val="CM4"/>
              <w:spacing w:before="60" w:after="60"/>
              <w:jc w:val="both"/>
              <w:rPr>
                <w:bCs/>
                <w:color w:val="000000"/>
              </w:rPr>
            </w:pPr>
            <w:r w:rsidRPr="000E4517">
              <w:rPr>
                <w:bCs/>
                <w:color w:val="000000"/>
              </w:rPr>
              <w:t>(b) condițiile minime aplicabile</w:t>
            </w:r>
            <w:r>
              <w:rPr>
                <w:bCs/>
                <w:color w:val="000000"/>
              </w:rPr>
              <w:t xml:space="preserve"> </w:t>
            </w:r>
            <w:r w:rsidRPr="000E4517">
              <w:rPr>
                <w:bCs/>
                <w:color w:val="000000"/>
              </w:rPr>
              <w:t>fer</w:t>
            </w:r>
            <w:r>
              <w:rPr>
                <w:bCs/>
                <w:color w:val="000000"/>
              </w:rPr>
              <w:t>-</w:t>
            </w:r>
            <w:r w:rsidRPr="000E4517">
              <w:rPr>
                <w:bCs/>
                <w:color w:val="000000"/>
              </w:rPr>
              <w:t>melor de carantină prevăzute</w:t>
            </w:r>
            <w:r>
              <w:rPr>
                <w:bCs/>
                <w:color w:val="000000"/>
              </w:rPr>
              <w:t xml:space="preserve"> </w:t>
            </w:r>
            <w:r w:rsidRPr="000E4517">
              <w:rPr>
                <w:bCs/>
                <w:color w:val="000000"/>
              </w:rPr>
              <w:t>în anexa I la prezenta decizie.</w:t>
            </w:r>
          </w:p>
          <w:p w:rsidR="000E4517" w:rsidRPr="000E4517" w:rsidRDefault="000E4517" w:rsidP="000E4517">
            <w:pPr>
              <w:pStyle w:val="CM4"/>
              <w:spacing w:before="60" w:after="60"/>
              <w:jc w:val="both"/>
              <w:rPr>
                <w:bCs/>
                <w:color w:val="000000"/>
              </w:rPr>
            </w:pPr>
            <w:r w:rsidRPr="000E4517">
              <w:rPr>
                <w:bCs/>
                <w:color w:val="000000"/>
              </w:rPr>
              <w:t>(2) Fiecare fermă de carantină autori</w:t>
            </w:r>
            <w:r>
              <w:rPr>
                <w:bCs/>
                <w:color w:val="000000"/>
              </w:rPr>
              <w:t>-</w:t>
            </w:r>
            <w:r w:rsidRPr="000E4517">
              <w:rPr>
                <w:bCs/>
                <w:color w:val="000000"/>
              </w:rPr>
              <w:t>zată trebuie să primească</w:t>
            </w:r>
            <w:r>
              <w:rPr>
                <w:bCs/>
                <w:color w:val="000000"/>
              </w:rPr>
              <w:t xml:space="preserve"> </w:t>
            </w:r>
            <w:r w:rsidRPr="000E4517">
              <w:rPr>
                <w:bCs/>
                <w:color w:val="000000"/>
              </w:rPr>
              <w:t>un număr de înregistrare.</w:t>
            </w:r>
          </w:p>
          <w:p w:rsidR="00C54166" w:rsidRPr="000E4517" w:rsidRDefault="000E4517" w:rsidP="000E4517">
            <w:pPr>
              <w:pStyle w:val="CM4"/>
              <w:spacing w:before="60" w:after="60"/>
              <w:jc w:val="both"/>
              <w:rPr>
                <w:bCs/>
                <w:color w:val="000000"/>
              </w:rPr>
            </w:pPr>
            <w:r w:rsidRPr="000E4517">
              <w:rPr>
                <w:bCs/>
                <w:color w:val="000000"/>
              </w:rPr>
              <w:t>(3) O listă a fermelor de carantină tre</w:t>
            </w:r>
            <w:r>
              <w:rPr>
                <w:bCs/>
                <w:color w:val="000000"/>
              </w:rPr>
              <w:t>-</w:t>
            </w:r>
            <w:r w:rsidRPr="000E4517">
              <w:rPr>
                <w:bCs/>
                <w:color w:val="000000"/>
              </w:rPr>
              <w:t>buie să fie alcătuită și</w:t>
            </w:r>
            <w:r>
              <w:rPr>
                <w:bCs/>
                <w:color w:val="000000"/>
              </w:rPr>
              <w:t xml:space="preserve"> </w:t>
            </w:r>
            <w:r w:rsidRPr="000E4517">
              <w:rPr>
                <w:bCs/>
                <w:color w:val="000000"/>
              </w:rPr>
              <w:t>comunicată Comisiei.</w:t>
            </w:r>
          </w:p>
          <w:p w:rsidR="000E4517" w:rsidRPr="000E4517" w:rsidRDefault="000E4517" w:rsidP="000E4517">
            <w:pPr>
              <w:pStyle w:val="Default"/>
              <w:rPr>
                <w:b/>
                <w:i/>
              </w:rPr>
            </w:pPr>
            <w:r w:rsidRPr="000E4517">
              <w:rPr>
                <w:b/>
                <w:i/>
              </w:rPr>
              <w:t>Articolul 6</w:t>
            </w:r>
          </w:p>
          <w:p w:rsidR="000E4517" w:rsidRPr="000E4517" w:rsidRDefault="000E4517" w:rsidP="000E4517">
            <w:pPr>
              <w:pStyle w:val="Default"/>
              <w:rPr>
                <w:b/>
              </w:rPr>
            </w:pPr>
            <w:r w:rsidRPr="000E4517">
              <w:rPr>
                <w:b/>
              </w:rPr>
              <w:t>Suspendarea și retragerea auto</w:t>
            </w:r>
            <w:r>
              <w:rPr>
                <w:b/>
              </w:rPr>
              <w:t>-</w:t>
            </w:r>
            <w:r w:rsidRPr="000E4517">
              <w:rPr>
                <w:b/>
              </w:rPr>
              <w:t>rizației fermelor de carantină</w:t>
            </w:r>
          </w:p>
          <w:p w:rsidR="000E4517" w:rsidRPr="000E4517" w:rsidRDefault="000E4517" w:rsidP="000E4517">
            <w:pPr>
              <w:pStyle w:val="Default"/>
              <w:rPr>
                <w:b/>
              </w:rPr>
            </w:pPr>
            <w:r w:rsidRPr="000E4517">
              <w:rPr>
                <w:b/>
              </w:rPr>
              <w:t>în țările terțe</w:t>
            </w:r>
          </w:p>
          <w:p w:rsidR="000E4517" w:rsidRDefault="000E4517" w:rsidP="000E4517">
            <w:pPr>
              <w:pStyle w:val="Default"/>
              <w:jc w:val="both"/>
            </w:pPr>
            <w:r>
              <w:t>(1) În cazul în care este notificată cu privire la prezența suspectată, într-o fermă de carantină, a uneia sau a mai</w:t>
            </w:r>
          </w:p>
          <w:p w:rsidR="000E4517" w:rsidRDefault="000E4517" w:rsidP="000E4517">
            <w:pPr>
              <w:pStyle w:val="Default"/>
              <w:jc w:val="both"/>
            </w:pPr>
            <w:r>
              <w:t>multor boli enumerate, autoritatea competentă trebuie:</w:t>
            </w:r>
          </w:p>
          <w:p w:rsidR="000E4517" w:rsidRDefault="000E4517" w:rsidP="000E4517">
            <w:pPr>
              <w:pStyle w:val="Default"/>
              <w:jc w:val="both"/>
            </w:pPr>
            <w:r>
              <w:t>(a) să suspende imediat autorizația fermei respective;</w:t>
            </w:r>
          </w:p>
          <w:p w:rsidR="000E4517" w:rsidRDefault="000E4517" w:rsidP="000E4517">
            <w:pPr>
              <w:pStyle w:val="Default"/>
              <w:jc w:val="both"/>
            </w:pPr>
            <w:r>
              <w:t>(b) să se asigure că sunt luate măsurile necesare pentru a confirma sau a eli-mina suspiciunea, în conformitate cu</w:t>
            </w:r>
          </w:p>
          <w:p w:rsidR="000E4517" w:rsidRDefault="000E4517" w:rsidP="000E4517">
            <w:pPr>
              <w:pStyle w:val="Default"/>
            </w:pPr>
            <w:r>
              <w:t>punctul 3 al anexei II.</w:t>
            </w:r>
          </w:p>
          <w:p w:rsidR="000E4517" w:rsidRDefault="000E4517" w:rsidP="000E4517">
            <w:pPr>
              <w:pStyle w:val="Default"/>
              <w:jc w:val="both"/>
            </w:pPr>
            <w:r>
              <w:t>(2) O suspendare în sensul alineatu-lui (1) nu trebuie înlăturată până când:</w:t>
            </w:r>
          </w:p>
          <w:p w:rsidR="000E4517" w:rsidRDefault="000E4517" w:rsidP="000E4517">
            <w:pPr>
              <w:pStyle w:val="Default"/>
              <w:jc w:val="both"/>
            </w:pPr>
            <w:r>
              <w:t>(a) suspiciunea privind boala sau bolile enumerate nu a fost eliminată în mod oficial; sau</w:t>
            </w:r>
          </w:p>
          <w:p w:rsidR="000E4517" w:rsidRDefault="000E4517" w:rsidP="000E4517">
            <w:pPr>
              <w:pStyle w:val="Default"/>
              <w:jc w:val="both"/>
            </w:pPr>
            <w:r>
              <w:t>(b) eradicarea bolii (bolilor) enume-rate în cauză nu a fost finalizată cu succes în ferma de carantină și unită-țile de carantină vizate nu au fost curățate și dezinfectate.</w:t>
            </w:r>
          </w:p>
          <w:p w:rsidR="000E4517" w:rsidRDefault="000E4517" w:rsidP="00932D33">
            <w:pPr>
              <w:pStyle w:val="Default"/>
              <w:jc w:val="both"/>
            </w:pPr>
            <w:r>
              <w:t>(3) Autorizația unei ferme de caranti</w:t>
            </w:r>
            <w:r w:rsidR="00932D33">
              <w:t>-</w:t>
            </w:r>
            <w:r>
              <w:t>nă trebuie să fie retrasă</w:t>
            </w:r>
            <w:r w:rsidR="00932D33">
              <w:t xml:space="preserve"> </w:t>
            </w:r>
            <w:r>
              <w:t>imediat de că</w:t>
            </w:r>
            <w:r w:rsidR="00932D33">
              <w:t>-</w:t>
            </w:r>
            <w:r>
              <w:t xml:space="preserve">tre autoritatea competentă, în cazul în </w:t>
            </w:r>
            <w:r w:rsidRPr="00932D33">
              <w:rPr>
                <w:sz w:val="22"/>
                <w:szCs w:val="22"/>
              </w:rPr>
              <w:t>care ferma</w:t>
            </w:r>
            <w:r w:rsidR="00932D33">
              <w:t xml:space="preserve"> </w:t>
            </w:r>
            <w:r>
              <w:t>nu mai îndeplinește condiți</w:t>
            </w:r>
            <w:r w:rsidR="00932D33">
              <w:t>-</w:t>
            </w:r>
            <w:r>
              <w:t>ile p</w:t>
            </w:r>
            <w:r w:rsidRPr="00932D33">
              <w:rPr>
                <w:sz w:val="22"/>
                <w:szCs w:val="22"/>
              </w:rPr>
              <w:t>rev</w:t>
            </w:r>
            <w:r>
              <w:t xml:space="preserve">ăzute </w:t>
            </w:r>
            <w:r w:rsidRPr="00932D33">
              <w:rPr>
                <w:sz w:val="22"/>
                <w:szCs w:val="22"/>
              </w:rPr>
              <w:t>la articolul</w:t>
            </w:r>
            <w:r>
              <w:t xml:space="preserve"> </w:t>
            </w:r>
            <w:r w:rsidRPr="00932D33">
              <w:rPr>
                <w:sz w:val="22"/>
                <w:szCs w:val="22"/>
              </w:rPr>
              <w:t>5</w:t>
            </w:r>
            <w:r>
              <w:t xml:space="preserve"> alineatul</w:t>
            </w:r>
            <w:r w:rsidR="00932D33">
              <w:t xml:space="preserve"> </w:t>
            </w:r>
            <w:r w:rsidRPr="00932D33">
              <w:rPr>
                <w:sz w:val="22"/>
                <w:szCs w:val="22"/>
              </w:rPr>
              <w:t>(1)</w:t>
            </w:r>
            <w:r>
              <w:t>.</w:t>
            </w:r>
          </w:p>
          <w:p w:rsidR="000E4517" w:rsidRDefault="000E4517" w:rsidP="000E4517">
            <w:pPr>
              <w:pStyle w:val="Default"/>
            </w:pPr>
            <w:r>
              <w:t>Comisia trebuie să fie informată ime</w:t>
            </w:r>
            <w:r w:rsidR="00932D33">
              <w:t>-</w:t>
            </w:r>
            <w:r>
              <w:t>diat despre acest lucru.</w:t>
            </w:r>
          </w:p>
          <w:p w:rsidR="000E4517" w:rsidRPr="00932D33" w:rsidRDefault="000E4517" w:rsidP="000E4517">
            <w:pPr>
              <w:pStyle w:val="Default"/>
              <w:rPr>
                <w:b/>
                <w:i/>
              </w:rPr>
            </w:pPr>
            <w:r w:rsidRPr="00932D33">
              <w:rPr>
                <w:b/>
                <w:i/>
              </w:rPr>
              <w:t>Articolul 7</w:t>
            </w:r>
          </w:p>
          <w:p w:rsidR="000E4517" w:rsidRPr="00932D33" w:rsidRDefault="000E4517" w:rsidP="000E4517">
            <w:pPr>
              <w:pStyle w:val="Default"/>
              <w:rPr>
                <w:b/>
              </w:rPr>
            </w:pPr>
            <w:r w:rsidRPr="00932D33">
              <w:rPr>
                <w:b/>
              </w:rPr>
              <w:t>Lista fermelor de carantină</w:t>
            </w:r>
          </w:p>
          <w:p w:rsidR="000E4517" w:rsidRPr="000E4517" w:rsidRDefault="000E4517" w:rsidP="00932D33">
            <w:pPr>
              <w:pStyle w:val="Default"/>
              <w:jc w:val="both"/>
            </w:pPr>
            <w:r>
              <w:t>Comisia furnizează statelor membre toate listele noi și actualizate</w:t>
            </w:r>
            <w:r w:rsidR="00932D33">
              <w:t xml:space="preserve"> </w:t>
            </w:r>
            <w:r>
              <w:t>ale fer</w:t>
            </w:r>
            <w:r w:rsidR="00932D33">
              <w:t>-</w:t>
            </w:r>
            <w:r>
              <w:t xml:space="preserve">melor de carantină, pe care le </w:t>
            </w:r>
            <w:r w:rsidR="00932D33">
              <w:t>primes-</w:t>
            </w:r>
            <w:r>
              <w:t>te în conformitate</w:t>
            </w:r>
            <w:r w:rsidR="00932D33">
              <w:t xml:space="preserve"> </w:t>
            </w:r>
            <w:r>
              <w:t>cu articolul 5 ali</w:t>
            </w:r>
            <w:r w:rsidR="00932D33">
              <w:t>-</w:t>
            </w:r>
            <w:r>
              <w:t>neatul (3) și le pune la dispoziția</w:t>
            </w:r>
            <w:r w:rsidR="00932D33">
              <w:t xml:space="preserve"> pub-lic</w:t>
            </w:r>
            <w:r>
              <w:t>cului.</w:t>
            </w:r>
          </w:p>
        </w:tc>
        <w:tc>
          <w:tcPr>
            <w:tcW w:w="3827" w:type="dxa"/>
            <w:tcBorders>
              <w:top w:val="single" w:sz="4" w:space="0" w:color="auto"/>
              <w:left w:val="single" w:sz="4" w:space="0" w:color="auto"/>
              <w:bottom w:val="single" w:sz="4" w:space="0" w:color="auto"/>
              <w:right w:val="single" w:sz="4" w:space="0" w:color="auto"/>
            </w:tcBorders>
          </w:tcPr>
          <w:p w:rsidR="00932D33" w:rsidRPr="00932D33" w:rsidRDefault="00932D33" w:rsidP="00932D33">
            <w:pPr>
              <w:ind w:firstLine="0"/>
              <w:rPr>
                <w:rFonts w:asciiTheme="majorBidi" w:hAnsiTheme="majorBidi" w:cstheme="majorBidi"/>
                <w:b/>
                <w:sz w:val="24"/>
                <w:szCs w:val="24"/>
              </w:rPr>
            </w:pPr>
            <w:r w:rsidRPr="00932D33">
              <w:rPr>
                <w:rFonts w:asciiTheme="majorBidi" w:hAnsiTheme="majorBidi" w:cstheme="majorBidi"/>
                <w:b/>
                <w:sz w:val="24"/>
                <w:szCs w:val="24"/>
              </w:rPr>
              <w:t>Secțiunea 2</w:t>
            </w:r>
          </w:p>
          <w:p w:rsidR="00932D33" w:rsidRPr="00932D33" w:rsidRDefault="00932D33" w:rsidP="00932D33">
            <w:pPr>
              <w:ind w:firstLine="0"/>
              <w:rPr>
                <w:rFonts w:asciiTheme="majorBidi" w:hAnsiTheme="majorBidi" w:cstheme="majorBidi"/>
                <w:b/>
                <w:sz w:val="24"/>
                <w:szCs w:val="24"/>
              </w:rPr>
            </w:pPr>
            <w:r w:rsidRPr="00932D33">
              <w:rPr>
                <w:rFonts w:asciiTheme="majorBidi" w:hAnsiTheme="majorBidi" w:cstheme="majorBidi"/>
                <w:b/>
                <w:sz w:val="24"/>
                <w:szCs w:val="24"/>
              </w:rPr>
              <w:t>Cerinţele generale privind autori</w:t>
            </w:r>
            <w:r>
              <w:rPr>
                <w:rFonts w:asciiTheme="majorBidi" w:hAnsiTheme="majorBidi" w:cstheme="majorBidi"/>
                <w:b/>
                <w:sz w:val="24"/>
                <w:szCs w:val="24"/>
              </w:rPr>
              <w:t>-</w:t>
            </w:r>
            <w:r w:rsidRPr="00932D33">
              <w:rPr>
                <w:rFonts w:asciiTheme="majorBidi" w:hAnsiTheme="majorBidi" w:cstheme="majorBidi"/>
                <w:b/>
                <w:sz w:val="24"/>
                <w:szCs w:val="24"/>
              </w:rPr>
              <w:t>zarea sanitar-veterinară a</w:t>
            </w:r>
            <w:r>
              <w:rPr>
                <w:rFonts w:asciiTheme="majorBidi" w:hAnsiTheme="majorBidi" w:cstheme="majorBidi"/>
                <w:b/>
                <w:sz w:val="24"/>
                <w:szCs w:val="24"/>
              </w:rPr>
              <w:t xml:space="preserve"> f</w:t>
            </w:r>
            <w:r w:rsidRPr="00932D33">
              <w:rPr>
                <w:rFonts w:asciiTheme="majorBidi" w:hAnsiTheme="majorBidi" w:cstheme="majorBidi"/>
                <w:b/>
                <w:sz w:val="24"/>
                <w:szCs w:val="24"/>
              </w:rPr>
              <w:t>erme</w:t>
            </w:r>
            <w:r>
              <w:rPr>
                <w:rFonts w:asciiTheme="majorBidi" w:hAnsiTheme="majorBidi" w:cstheme="majorBidi"/>
                <w:b/>
                <w:sz w:val="24"/>
                <w:szCs w:val="24"/>
              </w:rPr>
              <w:t>-</w:t>
            </w:r>
            <w:r w:rsidRPr="00932D33">
              <w:rPr>
                <w:rFonts w:asciiTheme="majorBidi" w:hAnsiTheme="majorBidi" w:cstheme="majorBidi"/>
                <w:b/>
                <w:sz w:val="24"/>
                <w:szCs w:val="24"/>
              </w:rPr>
              <w:t>lor de carantină</w:t>
            </w:r>
          </w:p>
          <w:p w:rsidR="005C3CA9" w:rsidRPr="00C42D73" w:rsidRDefault="00932D33" w:rsidP="005C3CA9">
            <w:pPr>
              <w:autoSpaceDE w:val="0"/>
              <w:autoSpaceDN w:val="0"/>
              <w:adjustRightInd w:val="0"/>
              <w:ind w:firstLine="0"/>
              <w:rPr>
                <w:sz w:val="24"/>
                <w:szCs w:val="24"/>
                <w:lang w:val="ro-RO"/>
              </w:rPr>
            </w:pPr>
            <w:r w:rsidRPr="00932D33">
              <w:rPr>
                <w:rFonts w:asciiTheme="majorBidi" w:hAnsiTheme="majorBidi" w:cstheme="majorBidi"/>
                <w:sz w:val="24"/>
                <w:szCs w:val="24"/>
              </w:rPr>
              <w:t xml:space="preserve">9. </w:t>
            </w:r>
            <w:r w:rsidR="005C3CA9" w:rsidRPr="00C42D73">
              <w:rPr>
                <w:sz w:val="24"/>
                <w:szCs w:val="24"/>
                <w:lang w:val="ro-RO"/>
              </w:rPr>
              <w:t>Pentru a putea fi autorizate sanitar-veterinar, fermele de carantină trebuie să respecte:</w:t>
            </w:r>
          </w:p>
          <w:p w:rsidR="005C3CA9" w:rsidRPr="00C42D73" w:rsidRDefault="005C3CA9" w:rsidP="005C3CA9">
            <w:pPr>
              <w:autoSpaceDE w:val="0"/>
              <w:autoSpaceDN w:val="0"/>
              <w:adjustRightInd w:val="0"/>
              <w:ind w:firstLine="0"/>
              <w:rPr>
                <w:sz w:val="24"/>
                <w:szCs w:val="24"/>
                <w:lang w:val="ro-RO"/>
              </w:rPr>
            </w:pPr>
            <w:r w:rsidRPr="00C42D73">
              <w:rPr>
                <w:sz w:val="24"/>
                <w:szCs w:val="24"/>
                <w:lang w:val="ro-RO"/>
              </w:rPr>
              <w:t>1) dispozițiile cel puțin echivalente condițiilor referitoare la autorizarea sanitar-veterinară prevăzute la capitolul II din Hotărîrea de Guvern nr. 239/2009;</w:t>
            </w:r>
          </w:p>
          <w:p w:rsidR="005C3CA9" w:rsidRPr="00C42D73" w:rsidRDefault="005C3CA9" w:rsidP="005C3CA9">
            <w:pPr>
              <w:autoSpaceDE w:val="0"/>
              <w:autoSpaceDN w:val="0"/>
              <w:adjustRightInd w:val="0"/>
              <w:ind w:firstLine="0"/>
              <w:rPr>
                <w:sz w:val="24"/>
                <w:szCs w:val="24"/>
                <w:lang w:val="ro-RO"/>
              </w:rPr>
            </w:pPr>
            <w:r w:rsidRPr="00C42D73">
              <w:rPr>
                <w:sz w:val="24"/>
                <w:szCs w:val="24"/>
                <w:lang w:val="ro-RO"/>
              </w:rPr>
              <w:t>2) condițiile minime aplicabile fermelor de carantină prevăzute în anexa nr. 1 la prezenta Normă.</w:t>
            </w:r>
          </w:p>
          <w:p w:rsidR="005C3CA9" w:rsidRPr="00C42D73" w:rsidRDefault="005C3CA9" w:rsidP="005C3CA9">
            <w:pPr>
              <w:autoSpaceDE w:val="0"/>
              <w:autoSpaceDN w:val="0"/>
              <w:adjustRightInd w:val="0"/>
              <w:ind w:firstLine="0"/>
              <w:rPr>
                <w:sz w:val="24"/>
                <w:szCs w:val="24"/>
                <w:lang w:val="ro-RO"/>
              </w:rPr>
            </w:pPr>
            <w:r w:rsidRPr="00C42D73">
              <w:rPr>
                <w:sz w:val="24"/>
                <w:szCs w:val="24"/>
                <w:lang w:val="ro-RO"/>
              </w:rPr>
              <w:t>10. Agenția:</w:t>
            </w:r>
          </w:p>
          <w:p w:rsidR="005C3CA9" w:rsidRPr="00C42D73" w:rsidRDefault="00311AD9" w:rsidP="005C3CA9">
            <w:pPr>
              <w:autoSpaceDE w:val="0"/>
              <w:autoSpaceDN w:val="0"/>
              <w:adjustRightInd w:val="0"/>
              <w:ind w:firstLine="0"/>
              <w:rPr>
                <w:sz w:val="24"/>
                <w:szCs w:val="24"/>
                <w:lang w:val="ro-RO"/>
              </w:rPr>
            </w:pPr>
            <w:r>
              <w:rPr>
                <w:sz w:val="24"/>
                <w:szCs w:val="24"/>
                <w:lang w:val="ro-RO"/>
              </w:rPr>
              <w:t>1) monitorizează că fiecăre fermă</w:t>
            </w:r>
            <w:r w:rsidR="005C3CA9" w:rsidRPr="00C42D73">
              <w:rPr>
                <w:sz w:val="24"/>
                <w:szCs w:val="24"/>
                <w:lang w:val="ro-RO"/>
              </w:rPr>
              <w:t xml:space="preserve"> de carantină are număr de înregistrare</w:t>
            </w:r>
            <w:r w:rsidR="005C3CA9" w:rsidRPr="00C42D73">
              <w:rPr>
                <w:sz w:val="24"/>
                <w:szCs w:val="24"/>
              </w:rPr>
              <w:t xml:space="preserve"> </w:t>
            </w:r>
            <w:r w:rsidR="005C3CA9" w:rsidRPr="00C42D73">
              <w:rPr>
                <w:sz w:val="24"/>
                <w:szCs w:val="24"/>
                <w:lang w:val="ro-RO"/>
              </w:rPr>
              <w:t>unic şi referinţele privind autorizaţia sanitar-veterinară eliberată;</w:t>
            </w:r>
          </w:p>
          <w:p w:rsidR="00C54166" w:rsidRPr="005C3CA9" w:rsidRDefault="005C3CA9" w:rsidP="005C3CA9">
            <w:pPr>
              <w:autoSpaceDE w:val="0"/>
              <w:autoSpaceDN w:val="0"/>
              <w:adjustRightInd w:val="0"/>
              <w:ind w:firstLine="0"/>
              <w:rPr>
                <w:sz w:val="24"/>
                <w:szCs w:val="24"/>
                <w:lang w:val="ro-RO"/>
              </w:rPr>
            </w:pPr>
            <w:r w:rsidRPr="00C42D73">
              <w:rPr>
                <w:sz w:val="24"/>
                <w:szCs w:val="24"/>
                <w:lang w:val="ro-RO"/>
              </w:rPr>
              <w:t>2) actualizează lista fermelor de carantină și a spațiilor utilizate de aceștia, precum și a numerelor de autorizare atribuite agenților economici respectivi și pune această listă la dispoziția publicului.</w:t>
            </w:r>
          </w:p>
          <w:p w:rsidR="00932D33" w:rsidRPr="00932D33" w:rsidRDefault="00932D33" w:rsidP="00932D33">
            <w:pPr>
              <w:ind w:firstLine="0"/>
              <w:rPr>
                <w:rFonts w:asciiTheme="majorBidi" w:hAnsiTheme="majorBidi" w:cstheme="majorBidi"/>
                <w:b/>
                <w:sz w:val="24"/>
                <w:szCs w:val="24"/>
              </w:rPr>
            </w:pPr>
            <w:r w:rsidRPr="00932D33">
              <w:rPr>
                <w:rFonts w:asciiTheme="majorBidi" w:hAnsiTheme="majorBidi" w:cstheme="majorBidi"/>
                <w:b/>
                <w:sz w:val="24"/>
                <w:szCs w:val="24"/>
              </w:rPr>
              <w:t>Secțiunea 3</w:t>
            </w:r>
          </w:p>
          <w:p w:rsidR="00932D33" w:rsidRPr="005C3CA9" w:rsidRDefault="00932D33" w:rsidP="00932D33">
            <w:pPr>
              <w:ind w:firstLine="0"/>
              <w:rPr>
                <w:rFonts w:asciiTheme="majorBidi" w:hAnsiTheme="majorBidi" w:cstheme="majorBidi"/>
                <w:b/>
                <w:sz w:val="24"/>
                <w:szCs w:val="24"/>
              </w:rPr>
            </w:pPr>
            <w:r w:rsidRPr="00932D33">
              <w:rPr>
                <w:rFonts w:asciiTheme="majorBidi" w:hAnsiTheme="majorBidi" w:cstheme="majorBidi"/>
                <w:b/>
                <w:sz w:val="24"/>
                <w:szCs w:val="24"/>
              </w:rPr>
              <w:t>Criterii de suspendare sau de re</w:t>
            </w:r>
            <w:r>
              <w:rPr>
                <w:rFonts w:asciiTheme="majorBidi" w:hAnsiTheme="majorBidi" w:cstheme="majorBidi"/>
                <w:b/>
                <w:sz w:val="24"/>
                <w:szCs w:val="24"/>
              </w:rPr>
              <w:t>-</w:t>
            </w:r>
            <w:r w:rsidRPr="00932D33">
              <w:rPr>
                <w:rFonts w:asciiTheme="majorBidi" w:hAnsiTheme="majorBidi" w:cstheme="majorBidi"/>
                <w:b/>
                <w:sz w:val="24"/>
                <w:szCs w:val="24"/>
              </w:rPr>
              <w:t>tragere a autorizaţiei</w:t>
            </w:r>
            <w:r>
              <w:rPr>
                <w:rFonts w:asciiTheme="majorBidi" w:hAnsiTheme="majorBidi" w:cstheme="majorBidi"/>
                <w:b/>
                <w:sz w:val="24"/>
                <w:szCs w:val="24"/>
              </w:rPr>
              <w:t xml:space="preserve"> </w:t>
            </w:r>
            <w:r w:rsidRPr="00932D33">
              <w:rPr>
                <w:rFonts w:asciiTheme="majorBidi" w:hAnsiTheme="majorBidi" w:cstheme="majorBidi"/>
                <w:b/>
                <w:sz w:val="24"/>
                <w:szCs w:val="24"/>
              </w:rPr>
              <w:t>sanitar-vete</w:t>
            </w:r>
            <w:r>
              <w:rPr>
                <w:rFonts w:asciiTheme="majorBidi" w:hAnsiTheme="majorBidi" w:cstheme="majorBidi"/>
                <w:b/>
                <w:sz w:val="24"/>
                <w:szCs w:val="24"/>
              </w:rPr>
              <w:t>-</w:t>
            </w:r>
            <w:r w:rsidRPr="00932D33">
              <w:rPr>
                <w:rFonts w:asciiTheme="majorBidi" w:hAnsiTheme="majorBidi" w:cstheme="majorBidi"/>
                <w:b/>
                <w:sz w:val="24"/>
                <w:szCs w:val="24"/>
              </w:rPr>
              <w:t>rinare a unei unităţi</w:t>
            </w:r>
          </w:p>
          <w:p w:rsidR="005C3CA9" w:rsidRPr="00C42D73" w:rsidRDefault="005C3CA9" w:rsidP="005C3CA9">
            <w:pPr>
              <w:autoSpaceDE w:val="0"/>
              <w:autoSpaceDN w:val="0"/>
              <w:adjustRightInd w:val="0"/>
              <w:ind w:firstLine="0"/>
              <w:rPr>
                <w:sz w:val="24"/>
                <w:szCs w:val="24"/>
                <w:lang w:val="ro-RO"/>
              </w:rPr>
            </w:pPr>
            <w:r>
              <w:rPr>
                <w:rFonts w:asciiTheme="majorBidi" w:hAnsiTheme="majorBidi" w:cstheme="majorBidi"/>
                <w:sz w:val="24"/>
                <w:szCs w:val="24"/>
              </w:rPr>
              <w:t xml:space="preserve">11. </w:t>
            </w:r>
            <w:r w:rsidRPr="00C42D73">
              <w:rPr>
                <w:sz w:val="24"/>
                <w:szCs w:val="24"/>
                <w:lang w:val="ro-RO"/>
              </w:rPr>
              <w:t>Autorizaţia sanitar-veterinară a unei unităţi se suspendă în următoarele cazuri:</w:t>
            </w:r>
          </w:p>
          <w:p w:rsidR="005C3CA9" w:rsidRPr="00C42D73" w:rsidRDefault="005C3CA9" w:rsidP="005C3CA9">
            <w:pPr>
              <w:autoSpaceDE w:val="0"/>
              <w:autoSpaceDN w:val="0"/>
              <w:adjustRightInd w:val="0"/>
              <w:ind w:firstLine="0"/>
              <w:rPr>
                <w:sz w:val="24"/>
                <w:szCs w:val="24"/>
                <w:lang w:val="ro-RO"/>
              </w:rPr>
            </w:pPr>
            <w:r w:rsidRPr="00C42D73">
              <w:rPr>
                <w:sz w:val="24"/>
                <w:szCs w:val="24"/>
                <w:lang w:val="ro-RO"/>
              </w:rPr>
              <w:t>1) apariţia sau suspiciunea privind prezenţa anumitor boli menţionate în anexa nr. 3 la Hotărîrea de Guvern nr. 239 din 26 martie 2009 sau creşterea mortalităţii;</w:t>
            </w:r>
          </w:p>
          <w:p w:rsidR="005C3CA9" w:rsidRPr="00C42D73" w:rsidRDefault="005C3CA9" w:rsidP="005C3CA9">
            <w:pPr>
              <w:autoSpaceDE w:val="0"/>
              <w:autoSpaceDN w:val="0"/>
              <w:adjustRightInd w:val="0"/>
              <w:ind w:firstLine="0"/>
              <w:rPr>
                <w:sz w:val="24"/>
                <w:szCs w:val="24"/>
                <w:lang w:val="ro-RO"/>
              </w:rPr>
            </w:pPr>
            <w:r w:rsidRPr="00C42D73">
              <w:rPr>
                <w:sz w:val="24"/>
                <w:szCs w:val="24"/>
                <w:lang w:val="ro-RO"/>
              </w:rPr>
              <w:t>2) eradicarea bolii (bolilor) enumerate în anexa nr. 3 la Hotărîrea de Guvern nr. 239 din 26 martie 2009 nu a fost finalizată cu succes în ferma de carantină și unitățile de carantină vizate nu au fost curățate și dezinfectate; și</w:t>
            </w:r>
          </w:p>
          <w:p w:rsidR="005C3CA9" w:rsidRPr="00C42D73" w:rsidRDefault="005C3CA9" w:rsidP="005C3CA9">
            <w:pPr>
              <w:autoSpaceDE w:val="0"/>
              <w:autoSpaceDN w:val="0"/>
              <w:adjustRightInd w:val="0"/>
              <w:ind w:firstLine="0"/>
              <w:rPr>
                <w:sz w:val="24"/>
                <w:szCs w:val="24"/>
                <w:lang w:val="ro-RO"/>
              </w:rPr>
            </w:pPr>
            <w:r w:rsidRPr="00C42D73">
              <w:rPr>
                <w:sz w:val="24"/>
                <w:szCs w:val="24"/>
                <w:lang w:val="ro-RO"/>
              </w:rPr>
              <w:t>3) în cazul în care un nou examen desfăşurat corespunzător confirmă prezenţa unei infecţii cu germeni enumărați în anexa nr. 3 la Hotărîrea de Guvern nr. 239/2009.</w:t>
            </w:r>
          </w:p>
          <w:p w:rsidR="005C3CA9" w:rsidRPr="00C42D73" w:rsidRDefault="005C3CA9" w:rsidP="005C3CA9">
            <w:pPr>
              <w:autoSpaceDE w:val="0"/>
              <w:autoSpaceDN w:val="0"/>
              <w:adjustRightInd w:val="0"/>
              <w:ind w:firstLine="0"/>
              <w:rPr>
                <w:sz w:val="24"/>
                <w:szCs w:val="24"/>
                <w:lang w:val="ro-RO"/>
              </w:rPr>
            </w:pPr>
            <w:r w:rsidRPr="00C42D73">
              <w:rPr>
                <w:sz w:val="24"/>
                <w:szCs w:val="24"/>
                <w:lang w:val="ro-RO"/>
              </w:rPr>
              <w:t>12. Suspendarea, retragerea şi restabilirea autorizaţiei sanitar-veterinare se efectuează conform prevederilor alin. (3)-(6) ale art. 17 din Legea nr. 235/2006 cu privire la principiile de bază de reglementare a activităţii de întreprinzător.</w:t>
            </w:r>
          </w:p>
          <w:p w:rsidR="005C3CA9" w:rsidRPr="005C3CA9" w:rsidRDefault="005C3CA9" w:rsidP="005C3CA9">
            <w:pPr>
              <w:ind w:firstLine="0"/>
              <w:rPr>
                <w:rFonts w:asciiTheme="majorBidi" w:hAnsiTheme="majorBidi" w:cstheme="majorBidi"/>
                <w:sz w:val="24"/>
                <w:szCs w:val="24"/>
                <w:lang w:val="ro-RO"/>
              </w:rPr>
            </w:pPr>
          </w:p>
          <w:p w:rsidR="00932D33" w:rsidRPr="00C54166" w:rsidRDefault="00932D33" w:rsidP="00932D33">
            <w:pPr>
              <w:ind w:firstLine="0"/>
              <w:rPr>
                <w:rFonts w:asciiTheme="majorBidi" w:hAnsiTheme="majorBidi" w:cstheme="majorBidi"/>
                <w:sz w:val="24"/>
                <w:szCs w:val="24"/>
              </w:rPr>
            </w:pPr>
          </w:p>
        </w:tc>
        <w:tc>
          <w:tcPr>
            <w:tcW w:w="1843" w:type="dxa"/>
            <w:tcBorders>
              <w:top w:val="single" w:sz="4" w:space="0" w:color="auto"/>
              <w:left w:val="single" w:sz="4" w:space="0" w:color="auto"/>
              <w:bottom w:val="single" w:sz="4" w:space="0" w:color="auto"/>
              <w:right w:val="single" w:sz="4" w:space="0" w:color="auto"/>
            </w:tcBorders>
          </w:tcPr>
          <w:p w:rsidR="00C54166" w:rsidRDefault="00C54166" w:rsidP="00A2342F">
            <w:pPr>
              <w:ind w:firstLine="0"/>
              <w:jc w:val="center"/>
              <w:rPr>
                <w:rFonts w:asciiTheme="majorBidi" w:hAnsiTheme="majorBidi" w:cstheme="majorBidi"/>
                <w:b/>
                <w:sz w:val="24"/>
                <w:szCs w:val="24"/>
                <w:lang w:val="ro-RO"/>
              </w:rPr>
            </w:pPr>
            <w:r w:rsidRPr="00C54166">
              <w:rPr>
                <w:rFonts w:asciiTheme="majorBidi" w:hAnsiTheme="majorBidi" w:cstheme="majorBidi"/>
                <w:b/>
                <w:sz w:val="24"/>
                <w:szCs w:val="24"/>
                <w:lang w:val="ro-RO"/>
              </w:rPr>
              <w:t>compatibil</w:t>
            </w:r>
          </w:p>
        </w:tc>
        <w:tc>
          <w:tcPr>
            <w:tcW w:w="1842" w:type="dxa"/>
            <w:tcBorders>
              <w:top w:val="single" w:sz="4" w:space="0" w:color="auto"/>
              <w:left w:val="single" w:sz="4" w:space="0" w:color="auto"/>
              <w:bottom w:val="single" w:sz="4" w:space="0" w:color="auto"/>
              <w:right w:val="single" w:sz="4" w:space="0" w:color="auto"/>
            </w:tcBorders>
          </w:tcPr>
          <w:p w:rsidR="00C54166" w:rsidRPr="00AA4396" w:rsidRDefault="00C54166" w:rsidP="00AA4396">
            <w:pPr>
              <w:ind w:firstLine="0"/>
              <w:jc w:val="left"/>
              <w:rPr>
                <w:rFonts w:asciiTheme="majorBidi" w:hAnsiTheme="majorBidi" w:cstheme="majorBidi"/>
                <w:sz w:val="24"/>
                <w:szCs w:val="24"/>
                <w:lang w:val="ro-RO"/>
              </w:rPr>
            </w:pPr>
          </w:p>
        </w:tc>
        <w:tc>
          <w:tcPr>
            <w:tcW w:w="1531" w:type="dxa"/>
            <w:tcBorders>
              <w:top w:val="single" w:sz="4" w:space="0" w:color="auto"/>
              <w:left w:val="single" w:sz="4" w:space="0" w:color="auto"/>
              <w:bottom w:val="single" w:sz="4" w:space="0" w:color="auto"/>
              <w:right w:val="single" w:sz="4" w:space="0" w:color="auto"/>
            </w:tcBorders>
          </w:tcPr>
          <w:p w:rsidR="00C54166" w:rsidRDefault="00C54166">
            <w:pPr>
              <w:ind w:firstLine="0"/>
              <w:jc w:val="center"/>
              <w:rPr>
                <w:rFonts w:asciiTheme="majorBidi" w:hAnsiTheme="majorBidi" w:cstheme="majorBidi"/>
                <w:b/>
                <w:sz w:val="24"/>
                <w:szCs w:val="24"/>
                <w:lang w:val="ro-RO"/>
              </w:rPr>
            </w:pPr>
          </w:p>
        </w:tc>
        <w:tc>
          <w:tcPr>
            <w:tcW w:w="1984" w:type="dxa"/>
            <w:tcBorders>
              <w:top w:val="single" w:sz="4" w:space="0" w:color="auto"/>
              <w:left w:val="single" w:sz="4" w:space="0" w:color="auto"/>
              <w:bottom w:val="single" w:sz="4" w:space="0" w:color="auto"/>
              <w:right w:val="single" w:sz="4" w:space="0" w:color="auto"/>
            </w:tcBorders>
          </w:tcPr>
          <w:p w:rsidR="00C54166" w:rsidRDefault="00C54166">
            <w:pPr>
              <w:ind w:firstLine="0"/>
              <w:jc w:val="center"/>
              <w:rPr>
                <w:rFonts w:asciiTheme="majorBidi" w:hAnsiTheme="majorBidi" w:cstheme="majorBidi"/>
                <w:b/>
                <w:sz w:val="24"/>
                <w:szCs w:val="24"/>
                <w:lang w:val="ro-RO"/>
              </w:rPr>
            </w:pPr>
          </w:p>
        </w:tc>
      </w:tr>
      <w:tr w:rsidR="00C54166" w:rsidRPr="00A23A54" w:rsidTr="00F00C4F">
        <w:tc>
          <w:tcPr>
            <w:tcW w:w="3823" w:type="dxa"/>
            <w:tcBorders>
              <w:top w:val="single" w:sz="4" w:space="0" w:color="auto"/>
              <w:left w:val="single" w:sz="4" w:space="0" w:color="auto"/>
              <w:bottom w:val="single" w:sz="4" w:space="0" w:color="auto"/>
              <w:right w:val="single" w:sz="4" w:space="0" w:color="auto"/>
            </w:tcBorders>
          </w:tcPr>
          <w:p w:rsidR="000D3C4F" w:rsidRPr="000D3C4F" w:rsidRDefault="000D3C4F" w:rsidP="000D3C4F">
            <w:pPr>
              <w:pStyle w:val="Default"/>
              <w:rPr>
                <w:b/>
              </w:rPr>
            </w:pPr>
            <w:r w:rsidRPr="000D3C4F">
              <w:rPr>
                <w:b/>
              </w:rPr>
              <w:t>CAPITOLUL III</w:t>
            </w:r>
          </w:p>
          <w:p w:rsidR="000D3C4F" w:rsidRPr="000D3C4F" w:rsidRDefault="000D3C4F" w:rsidP="000D3C4F">
            <w:pPr>
              <w:pStyle w:val="Default"/>
              <w:rPr>
                <w:b/>
              </w:rPr>
            </w:pPr>
            <w:r w:rsidRPr="000D3C4F">
              <w:rPr>
                <w:b/>
              </w:rPr>
              <w:t>PLASAREA ÎN CARANTINĂ A ANIMALELOR DE</w:t>
            </w:r>
          </w:p>
          <w:p w:rsidR="000D3C4F" w:rsidRPr="000D3C4F" w:rsidRDefault="000D3C4F" w:rsidP="000D3C4F">
            <w:pPr>
              <w:pStyle w:val="Default"/>
              <w:rPr>
                <w:b/>
              </w:rPr>
            </w:pPr>
            <w:r w:rsidRPr="000D3C4F">
              <w:rPr>
                <w:b/>
              </w:rPr>
              <w:t>ACVACULTURĂ ÎN COMUNITATE</w:t>
            </w:r>
          </w:p>
          <w:p w:rsidR="000D3C4F" w:rsidRPr="00583391" w:rsidRDefault="000D3C4F" w:rsidP="000D3C4F">
            <w:pPr>
              <w:pStyle w:val="Default"/>
              <w:rPr>
                <w:b/>
                <w:i/>
              </w:rPr>
            </w:pPr>
            <w:r w:rsidRPr="00583391">
              <w:rPr>
                <w:b/>
                <w:i/>
              </w:rPr>
              <w:t>Articolul 8</w:t>
            </w:r>
          </w:p>
          <w:p w:rsidR="000D3C4F" w:rsidRPr="00583391" w:rsidRDefault="000D3C4F" w:rsidP="000D3C4F">
            <w:pPr>
              <w:pStyle w:val="Default"/>
              <w:rPr>
                <w:b/>
              </w:rPr>
            </w:pPr>
            <w:r w:rsidRPr="00583391">
              <w:rPr>
                <w:b/>
              </w:rPr>
              <w:t>Atestarea</w:t>
            </w:r>
          </w:p>
          <w:p w:rsidR="000D3C4F" w:rsidRDefault="000D3C4F" w:rsidP="00583391">
            <w:pPr>
              <w:pStyle w:val="Default"/>
              <w:jc w:val="both"/>
            </w:pPr>
            <w:r>
              <w:t>(1) În cazul în care loturile de anima</w:t>
            </w:r>
            <w:r w:rsidR="00583391">
              <w:t>-</w:t>
            </w:r>
            <w:r>
              <w:t>le de acvacultură</w:t>
            </w:r>
            <w:r w:rsidR="00583391">
              <w:t xml:space="preserve"> </w:t>
            </w:r>
            <w:r>
              <w:t>importate în Comu</w:t>
            </w:r>
            <w:r w:rsidR="00583391">
              <w:t>-</w:t>
            </w:r>
            <w:r>
              <w:t>nitate sunt destinate plasării în caran</w:t>
            </w:r>
            <w:r w:rsidR="00583391">
              <w:t>-</w:t>
            </w:r>
            <w:r>
              <w:t>tină în</w:t>
            </w:r>
            <w:r w:rsidR="00583391">
              <w:t xml:space="preserve"> </w:t>
            </w:r>
            <w:r>
              <w:t>Comunitate, importatorul sau agentul acestuia furnizează o</w:t>
            </w:r>
            <w:r w:rsidR="00583391">
              <w:t xml:space="preserve"> </w:t>
            </w:r>
            <w:r>
              <w:t>atestare scrisă, semnată de către persoana res</w:t>
            </w:r>
            <w:r w:rsidR="00583391">
              <w:t>-</w:t>
            </w:r>
            <w:r>
              <w:t>ponsabilă de</w:t>
            </w:r>
            <w:r w:rsidR="00583391">
              <w:t xml:space="preserve"> </w:t>
            </w:r>
            <w:r>
              <w:t>ferma de carantină, care confirmă că animalele de acvacultură</w:t>
            </w:r>
          </w:p>
          <w:p w:rsidR="000D3C4F" w:rsidRDefault="000D3C4F" w:rsidP="00583391">
            <w:pPr>
              <w:pStyle w:val="Default"/>
              <w:jc w:val="both"/>
            </w:pPr>
            <w:r>
              <w:t>vor fi admise în vederea plasării în ca</w:t>
            </w:r>
            <w:r w:rsidR="00583391">
              <w:t>-</w:t>
            </w:r>
            <w:r>
              <w:t>rantină.</w:t>
            </w:r>
          </w:p>
          <w:p w:rsidR="000D3C4F" w:rsidRDefault="000D3C4F" w:rsidP="000D3C4F">
            <w:pPr>
              <w:pStyle w:val="Default"/>
            </w:pPr>
            <w:r>
              <w:t>(</w:t>
            </w:r>
            <w:r w:rsidRPr="00583391">
              <w:rPr>
                <w:sz w:val="22"/>
                <w:szCs w:val="22"/>
              </w:rPr>
              <w:t>2</w:t>
            </w:r>
            <w:r>
              <w:t xml:space="preserve">) </w:t>
            </w:r>
            <w:r w:rsidRPr="00583391">
              <w:rPr>
                <w:sz w:val="22"/>
                <w:szCs w:val="22"/>
              </w:rPr>
              <w:t>Atestarea prevăzută la alineatul</w:t>
            </w:r>
            <w:r w:rsidR="00583391">
              <w:t xml:space="preserve"> </w:t>
            </w:r>
            <w:r>
              <w:t>(</w:t>
            </w:r>
            <w:r w:rsidRPr="00583391">
              <w:rPr>
                <w:sz w:val="22"/>
                <w:szCs w:val="22"/>
              </w:rPr>
              <w:t>1</w:t>
            </w:r>
            <w:r>
              <w:t>):</w:t>
            </w:r>
          </w:p>
          <w:p w:rsidR="00015601" w:rsidRDefault="000D3C4F" w:rsidP="000D3C4F">
            <w:pPr>
              <w:pStyle w:val="Default"/>
              <w:jc w:val="both"/>
            </w:pPr>
            <w:r>
              <w:t>(a) este redactată în cel puțin una dintre limbile oficiale din</w:t>
            </w:r>
            <w:r w:rsidR="00583391">
              <w:t xml:space="preserve"> </w:t>
            </w:r>
            <w:r>
              <w:t>statul membru al punctului de control la frontieră în care</w:t>
            </w:r>
            <w:r w:rsidR="00583391">
              <w:t xml:space="preserve"> </w:t>
            </w:r>
            <w:r>
              <w:t>sunt efectuate con</w:t>
            </w:r>
            <w:r w:rsidR="00583391">
              <w:t>-</w:t>
            </w:r>
            <w:r>
              <w:t>troalele veterinare; cu toate acestea, statul</w:t>
            </w:r>
            <w:r w:rsidR="00583391">
              <w:t xml:space="preserve"> </w:t>
            </w:r>
            <w:r>
              <w:t>membru respectiv poate, de ase</w:t>
            </w:r>
            <w:r w:rsidR="00583391">
              <w:t>-</w:t>
            </w:r>
            <w:r>
              <w:t>menea, să autorizeze</w:t>
            </w:r>
            <w:r w:rsidR="00583391">
              <w:t xml:space="preserve"> </w:t>
            </w:r>
            <w:r>
              <w:t>utilizarea unei alte limbi oficiale a Comunității, înso</w:t>
            </w:r>
            <w:r w:rsidR="00583391">
              <w:t>-</w:t>
            </w:r>
            <w:r>
              <w:t>țită,</w:t>
            </w:r>
            <w:r w:rsidR="00583391">
              <w:t xml:space="preserve"> </w:t>
            </w:r>
            <w:r>
              <w:t>dacă este necesar, de o traducere oficială în una dintre</w:t>
            </w:r>
            <w:r w:rsidR="00583391">
              <w:t xml:space="preserve"> </w:t>
            </w:r>
            <w:r>
              <w:t>limbile sale oficiale;</w:t>
            </w:r>
          </w:p>
          <w:p w:rsidR="000D3C4F" w:rsidRDefault="000D3C4F" w:rsidP="00583391">
            <w:pPr>
              <w:pStyle w:val="Default"/>
              <w:jc w:val="both"/>
            </w:pPr>
            <w:r>
              <w:t>(b) menționează numărul de înregis</w:t>
            </w:r>
            <w:r w:rsidR="00583391">
              <w:t>-</w:t>
            </w:r>
            <w:r>
              <w:t>trare al fermei de carantină.</w:t>
            </w:r>
          </w:p>
          <w:p w:rsidR="000D3C4F" w:rsidRDefault="000D3C4F" w:rsidP="000D3C4F">
            <w:pPr>
              <w:pStyle w:val="Default"/>
            </w:pPr>
            <w:r>
              <w:t xml:space="preserve">(3) </w:t>
            </w:r>
            <w:r w:rsidRPr="00583391">
              <w:rPr>
                <w:sz w:val="22"/>
                <w:szCs w:val="22"/>
              </w:rPr>
              <w:t>Atestarea prevăzută la alineatul (1)</w:t>
            </w:r>
            <w:r>
              <w:t>:</w:t>
            </w:r>
          </w:p>
          <w:p w:rsidR="000D3C4F" w:rsidRDefault="000D3C4F" w:rsidP="00583391">
            <w:pPr>
              <w:pStyle w:val="Default"/>
              <w:jc w:val="both"/>
            </w:pPr>
            <w:r>
              <w:t>(a) ajunge la punctul de control la fronti</w:t>
            </w:r>
            <w:r w:rsidRPr="00583391">
              <w:rPr>
                <w:sz w:val="22"/>
                <w:szCs w:val="22"/>
              </w:rPr>
              <w:t xml:space="preserve">eră </w:t>
            </w:r>
            <w:r>
              <w:t>înainte de sosirea</w:t>
            </w:r>
            <w:r w:rsidR="00583391">
              <w:t xml:space="preserve"> </w:t>
            </w:r>
            <w:r>
              <w:t>lotului; sau</w:t>
            </w:r>
          </w:p>
          <w:p w:rsidR="000D3C4F" w:rsidRDefault="000D3C4F" w:rsidP="000D3C4F">
            <w:pPr>
              <w:pStyle w:val="Default"/>
              <w:jc w:val="both"/>
            </w:pPr>
            <w:r>
              <w:t>(b) este prezentată la punctul de con</w:t>
            </w:r>
            <w:r w:rsidR="00583391">
              <w:t>-</w:t>
            </w:r>
            <w:r>
              <w:t xml:space="preserve">trol la </w:t>
            </w:r>
            <w:r w:rsidRPr="00583391">
              <w:rPr>
                <w:sz w:val="22"/>
                <w:szCs w:val="22"/>
              </w:rPr>
              <w:t>fron</w:t>
            </w:r>
            <w:r>
              <w:t>tieră de către</w:t>
            </w:r>
            <w:r w:rsidR="00583391">
              <w:t xml:space="preserve"> </w:t>
            </w:r>
            <w:r>
              <w:t>importator sau agentul acestuia înainte ca animalele de acvacultură</w:t>
            </w:r>
            <w:r w:rsidR="00583391">
              <w:t xml:space="preserve"> </w:t>
            </w:r>
            <w:r>
              <w:t>să fie autorizate să pă</w:t>
            </w:r>
            <w:r w:rsidR="00583391">
              <w:t>-</w:t>
            </w:r>
            <w:r>
              <w:t>răsească acel punct.</w:t>
            </w:r>
          </w:p>
          <w:p w:rsidR="000D3C4F" w:rsidRPr="00583391" w:rsidRDefault="000D3C4F" w:rsidP="000D3C4F">
            <w:pPr>
              <w:pStyle w:val="Default"/>
              <w:rPr>
                <w:b/>
                <w:i/>
              </w:rPr>
            </w:pPr>
            <w:r w:rsidRPr="00583391">
              <w:rPr>
                <w:b/>
                <w:i/>
              </w:rPr>
              <w:t>Articolul 9</w:t>
            </w:r>
          </w:p>
          <w:p w:rsidR="000D3C4F" w:rsidRPr="00583391" w:rsidRDefault="000D3C4F" w:rsidP="000D3C4F">
            <w:pPr>
              <w:pStyle w:val="Default"/>
              <w:rPr>
                <w:b/>
              </w:rPr>
            </w:pPr>
            <w:r w:rsidRPr="00583391">
              <w:rPr>
                <w:b/>
              </w:rPr>
              <w:t xml:space="preserve">Transportul </w:t>
            </w:r>
            <w:r w:rsidRPr="00583391">
              <w:rPr>
                <w:b/>
                <w:sz w:val="22"/>
                <w:szCs w:val="22"/>
              </w:rPr>
              <w:t>dir</w:t>
            </w:r>
            <w:r w:rsidRPr="00583391">
              <w:rPr>
                <w:b/>
              </w:rPr>
              <w:t>ect al animalelor</w:t>
            </w:r>
            <w:r w:rsidR="00583391">
              <w:rPr>
                <w:b/>
              </w:rPr>
              <w:t xml:space="preserve"> </w:t>
            </w:r>
            <w:r w:rsidRPr="00583391">
              <w:rPr>
                <w:b/>
              </w:rPr>
              <w:t>de acva</w:t>
            </w:r>
            <w:r w:rsidRPr="00583391">
              <w:rPr>
                <w:b/>
                <w:sz w:val="22"/>
                <w:szCs w:val="22"/>
              </w:rPr>
              <w:t>cult</w:t>
            </w:r>
            <w:r w:rsidRPr="00583391">
              <w:rPr>
                <w:b/>
              </w:rPr>
              <w:t>ură în f</w:t>
            </w:r>
            <w:r w:rsidRPr="00583391">
              <w:rPr>
                <w:b/>
                <w:sz w:val="22"/>
                <w:szCs w:val="22"/>
              </w:rPr>
              <w:t>er</w:t>
            </w:r>
            <w:r w:rsidRPr="00583391">
              <w:rPr>
                <w:b/>
              </w:rPr>
              <w:t>mele</w:t>
            </w:r>
            <w:r w:rsidR="00583391">
              <w:rPr>
                <w:b/>
              </w:rPr>
              <w:t xml:space="preserve"> </w:t>
            </w:r>
            <w:r w:rsidRPr="00583391">
              <w:rPr>
                <w:b/>
              </w:rPr>
              <w:t>de carantină</w:t>
            </w:r>
          </w:p>
          <w:p w:rsidR="000D3C4F" w:rsidRDefault="000D3C4F" w:rsidP="00583391">
            <w:pPr>
              <w:pStyle w:val="Default"/>
              <w:jc w:val="both"/>
            </w:pPr>
            <w:r>
              <w:t>În cazul în care loturile de animale de acvacultură importate în</w:t>
            </w:r>
            <w:r w:rsidR="00583391">
              <w:t xml:space="preserve"> </w:t>
            </w:r>
            <w:r>
              <w:t>Comunitate sunt destinate plasării în carantină în Comunitate,</w:t>
            </w:r>
            <w:r w:rsidR="00583391">
              <w:t xml:space="preserve"> </w:t>
            </w:r>
            <w:r>
              <w:t>acestea sunt transportate direct de la punctul de control la</w:t>
            </w:r>
            <w:r w:rsidR="00583391">
              <w:t xml:space="preserve"> </w:t>
            </w:r>
            <w:r>
              <w:t>fron</w:t>
            </w:r>
            <w:r w:rsidR="00583391">
              <w:t>-</w:t>
            </w:r>
            <w:r>
              <w:t>tieră în ferma de carantină.</w:t>
            </w:r>
          </w:p>
          <w:p w:rsidR="000D3C4F" w:rsidRDefault="000D3C4F" w:rsidP="000D3C4F">
            <w:pPr>
              <w:pStyle w:val="Default"/>
              <w:jc w:val="both"/>
            </w:pPr>
            <w:r>
              <w:t>Vehiculele utilizate pentru acest tran</w:t>
            </w:r>
            <w:r w:rsidR="00583391">
              <w:t>-</w:t>
            </w:r>
            <w:r>
              <w:t>sport sunt sigilate de către</w:t>
            </w:r>
            <w:r w:rsidR="00583391">
              <w:t xml:space="preserve"> </w:t>
            </w:r>
            <w:r>
              <w:t xml:space="preserve">medicul </w:t>
            </w:r>
            <w:r w:rsidRPr="00583391">
              <w:rPr>
                <w:sz w:val="22"/>
                <w:szCs w:val="22"/>
              </w:rPr>
              <w:t>vet</w:t>
            </w:r>
            <w:r>
              <w:t>erinar o</w:t>
            </w:r>
            <w:r w:rsidRPr="00583391">
              <w:rPr>
                <w:sz w:val="22"/>
                <w:szCs w:val="22"/>
              </w:rPr>
              <w:t>fic</w:t>
            </w:r>
            <w:r>
              <w:t xml:space="preserve">ial al </w:t>
            </w:r>
            <w:r w:rsidRPr="00583391">
              <w:rPr>
                <w:sz w:val="22"/>
                <w:szCs w:val="22"/>
              </w:rPr>
              <w:t>p</w:t>
            </w:r>
            <w:r w:rsidRPr="00583391">
              <w:t>u</w:t>
            </w:r>
            <w:r w:rsidRPr="00583391">
              <w:rPr>
                <w:sz w:val="22"/>
                <w:szCs w:val="22"/>
              </w:rPr>
              <w:t>nctu</w:t>
            </w:r>
            <w:r>
              <w:t>lui de control la frontieră cu</w:t>
            </w:r>
            <w:r w:rsidR="00583391">
              <w:t xml:space="preserve"> </w:t>
            </w:r>
            <w:r>
              <w:t>un sigiliu inviolabil.</w:t>
            </w:r>
          </w:p>
          <w:p w:rsidR="000D3C4F" w:rsidRPr="00583391" w:rsidRDefault="000D3C4F" w:rsidP="000D3C4F">
            <w:pPr>
              <w:pStyle w:val="Default"/>
              <w:rPr>
                <w:b/>
                <w:i/>
              </w:rPr>
            </w:pPr>
            <w:r w:rsidRPr="00583391">
              <w:rPr>
                <w:b/>
                <w:i/>
              </w:rPr>
              <w:t>Articolul 10</w:t>
            </w:r>
          </w:p>
          <w:p w:rsidR="000D3C4F" w:rsidRPr="00583391" w:rsidRDefault="000D3C4F" w:rsidP="000D3C4F">
            <w:pPr>
              <w:pStyle w:val="Default"/>
              <w:rPr>
                <w:b/>
              </w:rPr>
            </w:pPr>
            <w:r w:rsidRPr="00583391">
              <w:rPr>
                <w:b/>
              </w:rPr>
              <w:t>Monitorizarea transportului animalelor de acvacultură</w:t>
            </w:r>
          </w:p>
          <w:p w:rsidR="000D3C4F" w:rsidRDefault="000D3C4F" w:rsidP="00583391">
            <w:pPr>
              <w:pStyle w:val="Default"/>
              <w:jc w:val="both"/>
            </w:pPr>
            <w:r>
              <w:t>(1) În cazul în care loturile de animale de acvacultură</w:t>
            </w:r>
            <w:r w:rsidR="00583391">
              <w:t xml:space="preserve"> </w:t>
            </w:r>
            <w:r>
              <w:t>importate în Comuni</w:t>
            </w:r>
            <w:r w:rsidR="00583391">
              <w:t>-</w:t>
            </w:r>
            <w:r>
              <w:t>tate sunt destinate plasării în carantină în</w:t>
            </w:r>
            <w:r w:rsidR="00583391">
              <w:t xml:space="preserve"> </w:t>
            </w:r>
            <w:r>
              <w:t>Comunitate:</w:t>
            </w:r>
          </w:p>
          <w:p w:rsidR="000D3C4F" w:rsidRDefault="000D3C4F" w:rsidP="00583391">
            <w:pPr>
              <w:pStyle w:val="Default"/>
              <w:jc w:val="both"/>
            </w:pPr>
            <w:r>
              <w:t>(a) în termen de o zi lucrătoare de la data sosirii lotului la</w:t>
            </w:r>
            <w:r w:rsidR="00583391">
              <w:t xml:space="preserve"> </w:t>
            </w:r>
            <w:r>
              <w:t>punctul de control la frontieră, medicul veterinar oficial al</w:t>
            </w:r>
            <w:r w:rsidR="00583391">
              <w:t xml:space="preserve"> </w:t>
            </w:r>
            <w:r>
              <w:t>punctului de control la fron</w:t>
            </w:r>
            <w:r w:rsidR="00583391">
              <w:t>-</w:t>
            </w:r>
            <w:r>
              <w:t>tieră notifică autorității</w:t>
            </w:r>
            <w:r w:rsidR="00583391">
              <w:t xml:space="preserve"> </w:t>
            </w:r>
            <w:r>
              <w:t>competente pentru ferma de carantină locul de origine și</w:t>
            </w:r>
            <w:r w:rsidR="00583391">
              <w:t xml:space="preserve"> </w:t>
            </w:r>
            <w:r>
              <w:t>locul de destinație al lotului respectiv, prin intermediul</w:t>
            </w:r>
            <w:r w:rsidR="00583391">
              <w:t xml:space="preserve"> </w:t>
            </w:r>
            <w:r>
              <w:t>sistemului computerizat prevăzut la articolul 20 alineatul</w:t>
            </w:r>
            <w:r w:rsidR="00583391">
              <w:t xml:space="preserve"> </w:t>
            </w:r>
            <w:r>
              <w:t xml:space="preserve">(1) din Directiva </w:t>
            </w:r>
            <w:r w:rsidRPr="00583391">
              <w:rPr>
                <w:sz w:val="22"/>
                <w:szCs w:val="22"/>
              </w:rPr>
              <w:t>90/425/CEE</w:t>
            </w:r>
            <w:r>
              <w:t xml:space="preserve"> a </w:t>
            </w:r>
            <w:r w:rsidRPr="00583391">
              <w:rPr>
                <w:sz w:val="22"/>
                <w:szCs w:val="22"/>
              </w:rPr>
              <w:t>Con</w:t>
            </w:r>
            <w:r>
              <w:t>siliului (1) („</w:t>
            </w:r>
            <w:r w:rsidRPr="00583391">
              <w:rPr>
                <w:sz w:val="22"/>
                <w:szCs w:val="22"/>
              </w:rPr>
              <w:t>sistemul</w:t>
            </w:r>
            <w:r w:rsidR="00583391">
              <w:rPr>
                <w:sz w:val="22"/>
                <w:szCs w:val="22"/>
              </w:rPr>
              <w:t xml:space="preserve"> </w:t>
            </w:r>
            <w:r w:rsidRPr="00583391">
              <w:rPr>
                <w:sz w:val="22"/>
                <w:szCs w:val="22"/>
              </w:rPr>
              <w:t>TRACES</w:t>
            </w:r>
            <w:r>
              <w:t>”</w:t>
            </w:r>
            <w:r w:rsidRPr="00583391">
              <w:rPr>
                <w:sz w:val="22"/>
                <w:szCs w:val="22"/>
              </w:rPr>
              <w:t>);</w:t>
            </w:r>
          </w:p>
          <w:p w:rsidR="000D3C4F" w:rsidRDefault="000D3C4F" w:rsidP="00583391">
            <w:pPr>
              <w:pStyle w:val="Default"/>
              <w:jc w:val="both"/>
            </w:pPr>
            <w:r>
              <w:t>(b) în termen de o zi lucrătoare de la data sosirii lotului în</w:t>
            </w:r>
            <w:r w:rsidR="00583391">
              <w:t xml:space="preserve"> </w:t>
            </w:r>
            <w:r>
              <w:t>ferma de ca</w:t>
            </w:r>
            <w:r w:rsidR="00583391">
              <w:t>-</w:t>
            </w:r>
            <w:r>
              <w:t>rantină, persoana responsabilă de fer</w:t>
            </w:r>
            <w:r w:rsidR="00583391">
              <w:t>-</w:t>
            </w:r>
            <w:r>
              <w:t>ma de</w:t>
            </w:r>
            <w:r w:rsidR="00583391">
              <w:t xml:space="preserve"> </w:t>
            </w:r>
            <w:r>
              <w:t>carantină notifică sosirea lotu</w:t>
            </w:r>
            <w:r w:rsidR="00583391">
              <w:t>-</w:t>
            </w:r>
            <w:r>
              <w:t>lui autorității competente</w:t>
            </w:r>
            <w:r w:rsidR="00583391">
              <w:t xml:space="preserve"> </w:t>
            </w:r>
            <w:r>
              <w:t>pentru fer</w:t>
            </w:r>
            <w:r w:rsidR="00583391">
              <w:t>-</w:t>
            </w:r>
            <w:r>
              <w:t>ma respectivă;</w:t>
            </w:r>
          </w:p>
          <w:p w:rsidR="000D3C4F" w:rsidRDefault="000D3C4F" w:rsidP="00094776">
            <w:pPr>
              <w:pStyle w:val="Default"/>
              <w:jc w:val="both"/>
            </w:pPr>
            <w:r>
              <w:t>(c) în termen de trei zile lucrătoare de la data sosirii lotului în</w:t>
            </w:r>
            <w:r w:rsidR="007C58FF">
              <w:t xml:space="preserve"> </w:t>
            </w:r>
            <w:r>
              <w:t>ferma de ca</w:t>
            </w:r>
            <w:r w:rsidR="007C58FF">
              <w:t>-</w:t>
            </w:r>
            <w:r>
              <w:t>rantină, autoritatea competentă pentru ferma</w:t>
            </w:r>
            <w:r w:rsidR="007C58FF">
              <w:t xml:space="preserve"> </w:t>
            </w:r>
            <w:r>
              <w:t>respectivă notifică sosirea lo</w:t>
            </w:r>
            <w:r w:rsidR="00094776">
              <w:t>-</w:t>
            </w:r>
            <w:r>
              <w:t>t</w:t>
            </w:r>
            <w:r w:rsidRPr="00094776">
              <w:rPr>
                <w:sz w:val="22"/>
                <w:szCs w:val="22"/>
              </w:rPr>
              <w:t>ulu</w:t>
            </w:r>
            <w:r>
              <w:t xml:space="preserve">i, </w:t>
            </w:r>
            <w:r w:rsidRPr="00094776">
              <w:rPr>
                <w:sz w:val="22"/>
                <w:szCs w:val="22"/>
              </w:rPr>
              <w:t>prin</w:t>
            </w:r>
            <w:r>
              <w:t xml:space="preserve"> interm</w:t>
            </w:r>
            <w:r w:rsidRPr="00094776">
              <w:rPr>
                <w:sz w:val="22"/>
                <w:szCs w:val="22"/>
              </w:rPr>
              <w:t>ed</w:t>
            </w:r>
            <w:r>
              <w:t>iul</w:t>
            </w:r>
            <w:r w:rsidR="00094776">
              <w:t xml:space="preserve"> </w:t>
            </w:r>
            <w:r>
              <w:t>sistemului</w:t>
            </w:r>
            <w:r w:rsidR="00094776">
              <w:t xml:space="preserve"> </w:t>
            </w:r>
            <w:r w:rsidRPr="00094776">
              <w:rPr>
                <w:sz w:val="22"/>
                <w:szCs w:val="22"/>
              </w:rPr>
              <w:t>TRA</w:t>
            </w:r>
            <w:r w:rsidR="00094776" w:rsidRPr="00094776">
              <w:rPr>
                <w:sz w:val="22"/>
                <w:szCs w:val="22"/>
              </w:rPr>
              <w:t>-</w:t>
            </w:r>
            <w:r w:rsidRPr="00094776">
              <w:rPr>
                <w:sz w:val="22"/>
                <w:szCs w:val="22"/>
              </w:rPr>
              <w:t>CES</w:t>
            </w:r>
            <w:r>
              <w:t>, medicului veterinar oficial al punctului</w:t>
            </w:r>
            <w:r w:rsidR="00094776">
              <w:t xml:space="preserve"> </w:t>
            </w:r>
            <w:r>
              <w:t>de control la frontieră care o informase cu privire la expedierea</w:t>
            </w:r>
            <w:r w:rsidR="00094776">
              <w:t xml:space="preserve"> </w:t>
            </w:r>
            <w:r>
              <w:t>lotului, astfel cum este menționat la litera (a).</w:t>
            </w:r>
          </w:p>
          <w:p w:rsidR="000D3C4F" w:rsidRPr="00C54166" w:rsidRDefault="000D3C4F" w:rsidP="00094776">
            <w:pPr>
              <w:pStyle w:val="Default"/>
              <w:jc w:val="both"/>
            </w:pPr>
            <w:r>
              <w:t>(2) Dacă i se confirmă autorității com</w:t>
            </w:r>
            <w:r w:rsidR="00094776">
              <w:t>-</w:t>
            </w:r>
            <w:r>
              <w:t>petente a postului de</w:t>
            </w:r>
            <w:r w:rsidR="00094776">
              <w:t xml:space="preserve"> </w:t>
            </w:r>
            <w:r>
              <w:t>control la fron</w:t>
            </w:r>
            <w:r w:rsidR="00094776">
              <w:t>-</w:t>
            </w:r>
            <w:r>
              <w:t>tieră că animalele de acvacultură de</w:t>
            </w:r>
            <w:r w:rsidR="00094776">
              <w:t>-</w:t>
            </w:r>
            <w:r>
              <w:t>clarate ca fiind</w:t>
            </w:r>
            <w:r w:rsidR="00094776">
              <w:t xml:space="preserve"> </w:t>
            </w:r>
            <w:r>
              <w:t>destinate plasării într-o fermă de carantină în Comunitate nu au</w:t>
            </w:r>
            <w:r w:rsidR="00094776">
              <w:t xml:space="preserve"> </w:t>
            </w:r>
            <w:r>
              <w:t>sosit la locul de destinație în termen de trei zile lucrătoare de la</w:t>
            </w:r>
            <w:r w:rsidR="00094776">
              <w:t xml:space="preserve"> </w:t>
            </w:r>
            <w:r>
              <w:t xml:space="preserve">data </w:t>
            </w:r>
            <w:r w:rsidRPr="00094776">
              <w:rPr>
                <w:sz w:val="22"/>
                <w:szCs w:val="22"/>
              </w:rPr>
              <w:t>esti</w:t>
            </w:r>
            <w:r>
              <w:t>mată a s</w:t>
            </w:r>
            <w:r w:rsidRPr="00094776">
              <w:rPr>
                <w:sz w:val="22"/>
                <w:szCs w:val="22"/>
              </w:rPr>
              <w:t>osiri</w:t>
            </w:r>
            <w:r>
              <w:t xml:space="preserve">i, </w:t>
            </w:r>
            <w:r w:rsidRPr="00094776">
              <w:rPr>
                <w:sz w:val="22"/>
                <w:szCs w:val="22"/>
              </w:rPr>
              <w:t>autor</w:t>
            </w:r>
            <w:r>
              <w:t>itatea</w:t>
            </w:r>
            <w:r w:rsidR="00094776">
              <w:t xml:space="preserve"> </w:t>
            </w:r>
            <w:r>
              <w:t>com</w:t>
            </w:r>
            <w:r w:rsidR="00094776">
              <w:t>-</w:t>
            </w:r>
            <w:r>
              <w:t>petentă adoptă măsurile</w:t>
            </w:r>
            <w:r w:rsidR="00094776">
              <w:t xml:space="preserve"> </w:t>
            </w:r>
            <w:r>
              <w:t>necesare.</w:t>
            </w:r>
          </w:p>
        </w:tc>
        <w:tc>
          <w:tcPr>
            <w:tcW w:w="3827" w:type="dxa"/>
            <w:tcBorders>
              <w:top w:val="single" w:sz="4" w:space="0" w:color="auto"/>
              <w:left w:val="single" w:sz="4" w:space="0" w:color="auto"/>
              <w:bottom w:val="single" w:sz="4" w:space="0" w:color="auto"/>
              <w:right w:val="single" w:sz="4" w:space="0" w:color="auto"/>
            </w:tcBorders>
          </w:tcPr>
          <w:p w:rsidR="00094776" w:rsidRPr="00094776" w:rsidRDefault="00094776" w:rsidP="00094776">
            <w:pPr>
              <w:ind w:firstLine="0"/>
              <w:rPr>
                <w:rFonts w:asciiTheme="majorBidi" w:hAnsiTheme="majorBidi" w:cstheme="majorBidi"/>
                <w:b/>
                <w:sz w:val="24"/>
                <w:szCs w:val="24"/>
              </w:rPr>
            </w:pPr>
            <w:r w:rsidRPr="00094776">
              <w:rPr>
                <w:rFonts w:asciiTheme="majorBidi" w:hAnsiTheme="majorBidi" w:cstheme="majorBidi"/>
                <w:b/>
                <w:sz w:val="24"/>
                <w:szCs w:val="24"/>
              </w:rPr>
              <w:t>Secțiunea 4</w:t>
            </w:r>
          </w:p>
          <w:p w:rsidR="00094776" w:rsidRPr="00094776" w:rsidRDefault="00094776" w:rsidP="00094776">
            <w:pPr>
              <w:ind w:firstLine="0"/>
              <w:rPr>
                <w:rFonts w:asciiTheme="majorBidi" w:hAnsiTheme="majorBidi" w:cstheme="majorBidi"/>
                <w:b/>
                <w:sz w:val="24"/>
                <w:szCs w:val="24"/>
              </w:rPr>
            </w:pPr>
            <w:r w:rsidRPr="00094776">
              <w:rPr>
                <w:rFonts w:asciiTheme="majorBidi" w:hAnsiTheme="majorBidi" w:cstheme="majorBidi"/>
                <w:b/>
                <w:sz w:val="24"/>
                <w:szCs w:val="24"/>
              </w:rPr>
              <w:t xml:space="preserve">Cerințe la transport </w:t>
            </w:r>
          </w:p>
          <w:p w:rsidR="00094776" w:rsidRPr="00094776" w:rsidRDefault="00094776" w:rsidP="00094776">
            <w:pPr>
              <w:ind w:firstLine="0"/>
              <w:rPr>
                <w:rFonts w:asciiTheme="majorBidi" w:hAnsiTheme="majorBidi" w:cstheme="majorBidi"/>
                <w:sz w:val="24"/>
                <w:szCs w:val="24"/>
              </w:rPr>
            </w:pPr>
          </w:p>
          <w:p w:rsidR="005C3CA9" w:rsidRPr="00C42D73" w:rsidRDefault="005C3CA9" w:rsidP="005C3CA9">
            <w:pPr>
              <w:autoSpaceDE w:val="0"/>
              <w:autoSpaceDN w:val="0"/>
              <w:adjustRightInd w:val="0"/>
              <w:ind w:firstLine="0"/>
              <w:rPr>
                <w:sz w:val="24"/>
                <w:szCs w:val="24"/>
                <w:lang w:val="ro-RO"/>
              </w:rPr>
            </w:pPr>
            <w:r>
              <w:rPr>
                <w:rFonts w:asciiTheme="majorBidi" w:hAnsiTheme="majorBidi" w:cstheme="majorBidi"/>
                <w:sz w:val="24"/>
                <w:szCs w:val="24"/>
              </w:rPr>
              <w:t xml:space="preserve">13. </w:t>
            </w:r>
            <w:r w:rsidRPr="00C42D73">
              <w:rPr>
                <w:sz w:val="24"/>
                <w:szCs w:val="24"/>
                <w:lang w:val="ro-RO"/>
              </w:rPr>
              <w:t>Animalelor de acvacultură importate vor fi plasate în carantină într-o fermă sau într-un centru de carantină autorizat sanitar veterinar.</w:t>
            </w:r>
          </w:p>
          <w:p w:rsidR="005C3CA9" w:rsidRPr="00C42D73" w:rsidRDefault="005C3CA9" w:rsidP="005C3CA9">
            <w:pPr>
              <w:autoSpaceDE w:val="0"/>
              <w:autoSpaceDN w:val="0"/>
              <w:adjustRightInd w:val="0"/>
              <w:ind w:firstLine="0"/>
              <w:rPr>
                <w:sz w:val="24"/>
                <w:szCs w:val="24"/>
                <w:lang w:val="ro-RO"/>
              </w:rPr>
            </w:pPr>
            <w:r w:rsidRPr="00C42D73">
              <w:rPr>
                <w:sz w:val="24"/>
                <w:szCs w:val="24"/>
                <w:lang w:val="ro-RO"/>
              </w:rPr>
              <w:t>14. Vehiculele folosit</w:t>
            </w:r>
            <w:r w:rsidR="00311AD9">
              <w:rPr>
                <w:sz w:val="24"/>
                <w:szCs w:val="24"/>
                <w:lang w:val="ro-RO"/>
              </w:rPr>
              <w:t xml:space="preserve">e pentru transportarea </w:t>
            </w:r>
            <w:r w:rsidR="00311AD9" w:rsidRPr="00311AD9">
              <w:rPr>
                <w:sz w:val="24"/>
                <w:szCs w:val="24"/>
                <w:lang w:val="ro-RO"/>
              </w:rPr>
              <w:t>animalelor de acvacultură</w:t>
            </w:r>
            <w:r w:rsidRPr="00C42D73">
              <w:rPr>
                <w:sz w:val="24"/>
                <w:szCs w:val="24"/>
                <w:lang w:val="ro-RO"/>
              </w:rPr>
              <w:t xml:space="preserve"> trebuie să fie sigilate de către autorităţile competente cu  sigilii inviolabile.</w:t>
            </w:r>
          </w:p>
          <w:p w:rsidR="005C3CA9" w:rsidRPr="00C42D73" w:rsidRDefault="005C3CA9" w:rsidP="005C3CA9">
            <w:pPr>
              <w:autoSpaceDE w:val="0"/>
              <w:autoSpaceDN w:val="0"/>
              <w:adjustRightInd w:val="0"/>
              <w:ind w:firstLine="0"/>
              <w:rPr>
                <w:sz w:val="24"/>
                <w:szCs w:val="24"/>
                <w:lang w:val="ro-RO"/>
              </w:rPr>
            </w:pPr>
            <w:r w:rsidRPr="00C42D73">
              <w:rPr>
                <w:sz w:val="24"/>
                <w:szCs w:val="24"/>
                <w:lang w:val="ro-RO"/>
              </w:rPr>
              <w:t>15. Importatorii sau reprezentanţii acestora trebuie să aibă o confirmare scrisă de persoana responsabilă de exploatația sau de centrul de carantină, care certifică faptul că animalele vor fi acceptate în carantină.</w:t>
            </w:r>
          </w:p>
          <w:p w:rsidR="005C3CA9" w:rsidRPr="00C42D73" w:rsidRDefault="005C3CA9" w:rsidP="005C3CA9">
            <w:pPr>
              <w:autoSpaceDE w:val="0"/>
              <w:autoSpaceDN w:val="0"/>
              <w:adjustRightInd w:val="0"/>
              <w:ind w:firstLine="0"/>
              <w:rPr>
                <w:sz w:val="24"/>
                <w:szCs w:val="24"/>
                <w:lang w:val="ro-RO"/>
              </w:rPr>
            </w:pPr>
            <w:r w:rsidRPr="00C42D73">
              <w:rPr>
                <w:sz w:val="24"/>
                <w:szCs w:val="24"/>
                <w:lang w:val="ro-RO"/>
              </w:rPr>
              <w:t>Confirmarea trebuie să indice clar numele, adresa şi numărul de autorizare ale exploatației sau ale centrului de carantină, în limba oficială sau în una din limbile oficiale ale statului expeditor şi în limba oficială sau în una din limbile oficiale ale statului destinatar sau de traducerea autentificată a acestuia şi să ajungă la postul de control vamal înainte de sosirea transportului la acel punct sau să fie prezentată de către importator ori de către reprezentantul acestuia înainte ca animalele de acvacultură să fi trecut prin punctul de control de la frontieră.</w:t>
            </w:r>
          </w:p>
          <w:p w:rsidR="005C3CA9" w:rsidRPr="00C42D73" w:rsidRDefault="005C3CA9" w:rsidP="005C3CA9">
            <w:pPr>
              <w:autoSpaceDE w:val="0"/>
              <w:autoSpaceDN w:val="0"/>
              <w:adjustRightInd w:val="0"/>
              <w:ind w:firstLine="0"/>
              <w:rPr>
                <w:sz w:val="24"/>
                <w:szCs w:val="24"/>
                <w:lang w:val="ro-RO"/>
              </w:rPr>
            </w:pPr>
            <w:r w:rsidRPr="00C42D73">
              <w:rPr>
                <w:sz w:val="24"/>
                <w:szCs w:val="24"/>
                <w:lang w:val="ro-RO"/>
              </w:rPr>
              <w:t xml:space="preserve"> 16. În timpul supravegherii transportării animalelor de acvacultură de la trecerea postului de control din punctul de trecere a frontierei pînă la exploatația sau centrul de carantină autorizat sanitar veterinar se impun următoarele schimburi de informaţii:</w:t>
            </w:r>
          </w:p>
          <w:p w:rsidR="005C3CA9" w:rsidRPr="00C42D73" w:rsidRDefault="005C3CA9" w:rsidP="005C3CA9">
            <w:pPr>
              <w:autoSpaceDE w:val="0"/>
              <w:autoSpaceDN w:val="0"/>
              <w:adjustRightInd w:val="0"/>
              <w:ind w:firstLine="0"/>
              <w:rPr>
                <w:sz w:val="24"/>
                <w:szCs w:val="24"/>
                <w:lang w:val="ro-RO"/>
              </w:rPr>
            </w:pPr>
            <w:r w:rsidRPr="00C42D73">
              <w:rPr>
                <w:sz w:val="24"/>
                <w:szCs w:val="24"/>
                <w:lang w:val="ro-RO"/>
              </w:rPr>
              <w:t>1) medicul veterinar oficial al postului de control sanitar-veterinar organizat în cadrul postului vamal înştiinţează, în termen de o zi lucrătoare de la data sosirii lotului, autoritatea competentă responsabilă de exploatația sau de centrul de carantină privind locul de destinație al transportului, locul de plecare şi locul de destinaţie al animalelor de acvacultură;</w:t>
            </w:r>
          </w:p>
          <w:p w:rsidR="005C3CA9" w:rsidRPr="00C42D73" w:rsidRDefault="005C3CA9" w:rsidP="005C3CA9">
            <w:pPr>
              <w:autoSpaceDE w:val="0"/>
              <w:autoSpaceDN w:val="0"/>
              <w:adjustRightInd w:val="0"/>
              <w:ind w:firstLine="0"/>
              <w:rPr>
                <w:sz w:val="24"/>
                <w:szCs w:val="24"/>
                <w:lang w:val="ro-RO"/>
              </w:rPr>
            </w:pPr>
            <w:r w:rsidRPr="00C42D73">
              <w:rPr>
                <w:sz w:val="24"/>
                <w:szCs w:val="24"/>
                <w:lang w:val="ro-RO"/>
              </w:rPr>
              <w:t>2) persoana responsabilă de exploatație sau de centrul de carantină înştiinţează medicul veterinar oficial responsabil de exploatație sau de centrul de carantină din locul de destinaţie cu privire la sosirea transportului şi destinaţia acestuia în termen de o zi lucrătoare de la data de sosire a transportului la unitatea sau centrul de carantină;</w:t>
            </w:r>
          </w:p>
          <w:p w:rsidR="005C3CA9" w:rsidRPr="00C42D73" w:rsidRDefault="005C3CA9" w:rsidP="005C3CA9">
            <w:pPr>
              <w:autoSpaceDE w:val="0"/>
              <w:autoSpaceDN w:val="0"/>
              <w:adjustRightInd w:val="0"/>
              <w:ind w:firstLine="0"/>
              <w:rPr>
                <w:sz w:val="24"/>
                <w:szCs w:val="24"/>
                <w:lang w:val="ro-RO"/>
              </w:rPr>
            </w:pPr>
            <w:r w:rsidRPr="00C42D73">
              <w:rPr>
                <w:sz w:val="24"/>
                <w:szCs w:val="24"/>
                <w:lang w:val="ro-RO"/>
              </w:rPr>
              <w:t>3) în termen de trei zile de la sosirea transportului la exploatația sau centrul de carantină, medicul veterinar oficial responsabil de unitatea sau de centrul de carantină din locul de destinaţie al transportului înştiinţează medicul veterinar oficial responsabil de controlul sanitar-veterinar de la frontieră, care a anunţat livrarea transportului, că transportul a ajuns la destinaţie;</w:t>
            </w:r>
          </w:p>
          <w:p w:rsidR="005C3CA9" w:rsidRPr="00C42D73" w:rsidRDefault="005C3CA9" w:rsidP="005C3CA9">
            <w:pPr>
              <w:autoSpaceDE w:val="0"/>
              <w:autoSpaceDN w:val="0"/>
              <w:adjustRightInd w:val="0"/>
              <w:ind w:firstLine="0"/>
              <w:rPr>
                <w:sz w:val="24"/>
                <w:szCs w:val="24"/>
                <w:lang w:val="ro-RO"/>
              </w:rPr>
            </w:pPr>
            <w:r w:rsidRPr="00C42D73">
              <w:rPr>
                <w:sz w:val="24"/>
                <w:szCs w:val="24"/>
                <w:lang w:val="ro-RO"/>
              </w:rPr>
              <w:t>4) în cazul în care postul de control sanitar-veterinar organizat în cadrul postului vamal primește confirmarea că animalele de acvacultură declarate ca fiind destinate unității sau centrului de carantină nu au ajuns în trei zile lucrătoare de la data estimată a sosirii transportului la unitatea sau centrul de carantină, Agenţia ia măsurile necesare față de persoana responsabilă de transport, pentru a identifica locul aflării lotului și din ce cauză nu au ajuns la exploatația sau centrul de carantină în termenele stabilite.</w:t>
            </w:r>
          </w:p>
          <w:p w:rsidR="004E1311" w:rsidRPr="005C3CA9" w:rsidRDefault="004E1311" w:rsidP="005C3CA9">
            <w:pPr>
              <w:ind w:firstLine="0"/>
              <w:rPr>
                <w:rFonts w:asciiTheme="majorBidi" w:hAnsiTheme="majorBidi" w:cstheme="majorBidi"/>
                <w:sz w:val="24"/>
                <w:szCs w:val="24"/>
                <w:lang w:val="ro-RO"/>
              </w:rPr>
            </w:pPr>
          </w:p>
        </w:tc>
        <w:tc>
          <w:tcPr>
            <w:tcW w:w="1843" w:type="dxa"/>
            <w:tcBorders>
              <w:top w:val="single" w:sz="4" w:space="0" w:color="auto"/>
              <w:left w:val="single" w:sz="4" w:space="0" w:color="auto"/>
              <w:bottom w:val="single" w:sz="4" w:space="0" w:color="auto"/>
              <w:right w:val="single" w:sz="4" w:space="0" w:color="auto"/>
            </w:tcBorders>
          </w:tcPr>
          <w:p w:rsidR="00C54166" w:rsidRPr="00C54166" w:rsidRDefault="00225B7B" w:rsidP="00A2342F">
            <w:pPr>
              <w:ind w:firstLine="0"/>
              <w:jc w:val="center"/>
              <w:rPr>
                <w:rFonts w:asciiTheme="majorBidi" w:hAnsiTheme="majorBidi" w:cstheme="majorBidi"/>
                <w:b/>
                <w:sz w:val="24"/>
                <w:szCs w:val="24"/>
                <w:lang w:val="ro-RO"/>
              </w:rPr>
            </w:pPr>
            <w:r w:rsidRPr="00225B7B">
              <w:rPr>
                <w:rFonts w:asciiTheme="majorBidi" w:hAnsiTheme="majorBidi" w:cstheme="majorBidi"/>
                <w:b/>
                <w:sz w:val="24"/>
                <w:szCs w:val="24"/>
                <w:lang w:val="ro-RO"/>
              </w:rPr>
              <w:t>compatibil</w:t>
            </w:r>
          </w:p>
        </w:tc>
        <w:tc>
          <w:tcPr>
            <w:tcW w:w="1842" w:type="dxa"/>
            <w:tcBorders>
              <w:top w:val="single" w:sz="4" w:space="0" w:color="auto"/>
              <w:left w:val="single" w:sz="4" w:space="0" w:color="auto"/>
              <w:bottom w:val="single" w:sz="4" w:space="0" w:color="auto"/>
              <w:right w:val="single" w:sz="4" w:space="0" w:color="auto"/>
            </w:tcBorders>
          </w:tcPr>
          <w:p w:rsidR="00C54166" w:rsidRPr="00AA4396" w:rsidRDefault="00C54166" w:rsidP="00AA4396">
            <w:pPr>
              <w:ind w:firstLine="0"/>
              <w:jc w:val="left"/>
              <w:rPr>
                <w:rFonts w:asciiTheme="majorBidi" w:hAnsiTheme="majorBidi" w:cstheme="majorBidi"/>
                <w:sz w:val="24"/>
                <w:szCs w:val="24"/>
                <w:lang w:val="ro-RO"/>
              </w:rPr>
            </w:pPr>
          </w:p>
        </w:tc>
        <w:tc>
          <w:tcPr>
            <w:tcW w:w="1531" w:type="dxa"/>
            <w:tcBorders>
              <w:top w:val="single" w:sz="4" w:space="0" w:color="auto"/>
              <w:left w:val="single" w:sz="4" w:space="0" w:color="auto"/>
              <w:bottom w:val="single" w:sz="4" w:space="0" w:color="auto"/>
              <w:right w:val="single" w:sz="4" w:space="0" w:color="auto"/>
            </w:tcBorders>
          </w:tcPr>
          <w:p w:rsidR="00C54166" w:rsidRDefault="00C54166">
            <w:pPr>
              <w:ind w:firstLine="0"/>
              <w:jc w:val="center"/>
              <w:rPr>
                <w:rFonts w:asciiTheme="majorBidi" w:hAnsiTheme="majorBidi" w:cstheme="majorBidi"/>
                <w:b/>
                <w:sz w:val="24"/>
                <w:szCs w:val="24"/>
                <w:lang w:val="ro-RO"/>
              </w:rPr>
            </w:pPr>
          </w:p>
        </w:tc>
        <w:tc>
          <w:tcPr>
            <w:tcW w:w="1984" w:type="dxa"/>
            <w:tcBorders>
              <w:top w:val="single" w:sz="4" w:space="0" w:color="auto"/>
              <w:left w:val="single" w:sz="4" w:space="0" w:color="auto"/>
              <w:bottom w:val="single" w:sz="4" w:space="0" w:color="auto"/>
              <w:right w:val="single" w:sz="4" w:space="0" w:color="auto"/>
            </w:tcBorders>
          </w:tcPr>
          <w:p w:rsidR="00C54166" w:rsidRDefault="00C54166">
            <w:pPr>
              <w:ind w:firstLine="0"/>
              <w:jc w:val="center"/>
              <w:rPr>
                <w:rFonts w:asciiTheme="majorBidi" w:hAnsiTheme="majorBidi" w:cstheme="majorBidi"/>
                <w:b/>
                <w:sz w:val="24"/>
                <w:szCs w:val="24"/>
                <w:lang w:val="ro-RO"/>
              </w:rPr>
            </w:pPr>
          </w:p>
        </w:tc>
      </w:tr>
      <w:tr w:rsidR="007838E8" w:rsidRPr="00A23A54" w:rsidTr="00F00C4F">
        <w:tc>
          <w:tcPr>
            <w:tcW w:w="3823" w:type="dxa"/>
            <w:tcBorders>
              <w:top w:val="single" w:sz="4" w:space="0" w:color="auto"/>
              <w:left w:val="single" w:sz="4" w:space="0" w:color="auto"/>
              <w:bottom w:val="single" w:sz="4" w:space="0" w:color="auto"/>
              <w:right w:val="single" w:sz="4" w:space="0" w:color="auto"/>
            </w:tcBorders>
          </w:tcPr>
          <w:p w:rsidR="00265E72" w:rsidRPr="00411880" w:rsidRDefault="00265E72" w:rsidP="00265E72">
            <w:pPr>
              <w:pStyle w:val="Default"/>
              <w:rPr>
                <w:b/>
                <w:i/>
              </w:rPr>
            </w:pPr>
            <w:r w:rsidRPr="00411880">
              <w:rPr>
                <w:b/>
                <w:i/>
              </w:rPr>
              <w:t>Articolul 11</w:t>
            </w:r>
          </w:p>
          <w:p w:rsidR="00265E72" w:rsidRPr="00411880" w:rsidRDefault="00265E72" w:rsidP="00265E72">
            <w:pPr>
              <w:pStyle w:val="Default"/>
              <w:rPr>
                <w:b/>
              </w:rPr>
            </w:pPr>
            <w:r w:rsidRPr="00411880">
              <w:rPr>
                <w:b/>
              </w:rPr>
              <w:t>Condițiile de plasare în carantină în Comunitate</w:t>
            </w:r>
          </w:p>
          <w:p w:rsidR="00265E72" w:rsidRDefault="00265E72" w:rsidP="00411880">
            <w:pPr>
              <w:pStyle w:val="Default"/>
              <w:jc w:val="both"/>
            </w:pPr>
            <w:r>
              <w:t>În cazul în care plasarea în carantină în Comunitate reprezintă o</w:t>
            </w:r>
            <w:r w:rsidR="00411880">
              <w:t xml:space="preserve"> </w:t>
            </w:r>
            <w:r>
              <w:t>condiție prealabilă pentru introducerea pe pia</w:t>
            </w:r>
            <w:r w:rsidR="00411880">
              <w:t>-</w:t>
            </w:r>
            <w:r>
              <w:t>ță a loturilor de</w:t>
            </w:r>
            <w:r w:rsidR="00411880">
              <w:t xml:space="preserve"> </w:t>
            </w:r>
            <w:r>
              <w:t>animale de acvacultu</w:t>
            </w:r>
            <w:r w:rsidR="00411880">
              <w:t>-</w:t>
            </w:r>
            <w:r>
              <w:t xml:space="preserve">ră, în conformitate cu articolul 17 sau </w:t>
            </w:r>
            <w:r w:rsidRPr="00411880">
              <w:rPr>
                <w:sz w:val="22"/>
                <w:szCs w:val="22"/>
              </w:rPr>
              <w:t>cu</w:t>
            </w:r>
            <w:r w:rsidR="00411880" w:rsidRPr="00411880">
              <w:rPr>
                <w:sz w:val="22"/>
                <w:szCs w:val="22"/>
              </w:rPr>
              <w:t xml:space="preserve"> </w:t>
            </w:r>
            <w:r w:rsidRPr="00411880">
              <w:rPr>
                <w:sz w:val="22"/>
                <w:szCs w:val="22"/>
              </w:rPr>
              <w:t>articolul 20 din Directiva</w:t>
            </w:r>
            <w:r>
              <w:t xml:space="preserve"> </w:t>
            </w:r>
            <w:r w:rsidRPr="00411880">
              <w:rPr>
                <w:sz w:val="22"/>
                <w:szCs w:val="22"/>
              </w:rPr>
              <w:t>2006/88/CE</w:t>
            </w:r>
            <w:r>
              <w:t>, sau pentru importurile</w:t>
            </w:r>
            <w:r w:rsidR="00411880">
              <w:t xml:space="preserve"> </w:t>
            </w:r>
            <w:r>
              <w:t>de astfel de lo</w:t>
            </w:r>
            <w:r w:rsidR="00411880">
              <w:t>-</w:t>
            </w:r>
            <w:r>
              <w:t>turi în Comunitate, în conformitate cu capitolul IV</w:t>
            </w:r>
            <w:r w:rsidR="00411880">
              <w:t xml:space="preserve"> </w:t>
            </w:r>
            <w:r>
              <w:t>din Regulamentul (CE) nr. 1251/2008, loturile trebuie să în</w:t>
            </w:r>
            <w:r w:rsidR="00411880">
              <w:t>-</w:t>
            </w:r>
            <w:r>
              <w:t>deplinească</w:t>
            </w:r>
            <w:r w:rsidR="00411880">
              <w:t xml:space="preserve"> </w:t>
            </w:r>
            <w:r>
              <w:t>următoarele condiții:</w:t>
            </w:r>
          </w:p>
          <w:p w:rsidR="00265E72" w:rsidRDefault="00265E72" w:rsidP="00411880">
            <w:pPr>
              <w:pStyle w:val="Default"/>
              <w:jc w:val="both"/>
            </w:pPr>
            <w:r>
              <w:t>(a) carantina trebuie să fie efectuată în aceeași fermă de</w:t>
            </w:r>
            <w:r w:rsidR="00411880">
              <w:t xml:space="preserve"> </w:t>
            </w:r>
            <w:r>
              <w:t>carantină din Comu</w:t>
            </w:r>
            <w:r w:rsidR="00411880">
              <w:t>-</w:t>
            </w:r>
            <w:r>
              <w:t>nitate;</w:t>
            </w:r>
          </w:p>
          <w:p w:rsidR="00265E72" w:rsidRDefault="00265E72" w:rsidP="00411880">
            <w:pPr>
              <w:pStyle w:val="Default"/>
              <w:jc w:val="both"/>
            </w:pPr>
            <w:r>
              <w:t>(b) animalele de acvacultură trebuie să fie supuse dispozițiilor</w:t>
            </w:r>
            <w:r w:rsidR="00411880">
              <w:t xml:space="preserve"> </w:t>
            </w:r>
            <w:r>
              <w:t>privind ca</w:t>
            </w:r>
            <w:r w:rsidR="00411880">
              <w:t>-</w:t>
            </w:r>
            <w:r>
              <w:t>rantina prevăzute la următoarele arti</w:t>
            </w:r>
            <w:r w:rsidR="00411880">
              <w:t>-</w:t>
            </w:r>
            <w:r>
              <w:t>cole:</w:t>
            </w:r>
          </w:p>
          <w:p w:rsidR="00265E72" w:rsidRDefault="00265E72" w:rsidP="00411880">
            <w:pPr>
              <w:pStyle w:val="Default"/>
              <w:jc w:val="both"/>
            </w:pPr>
            <w:r>
              <w:t>(i) articolele 13, 14 și 15, în cazul spe</w:t>
            </w:r>
            <w:r w:rsidR="00411880">
              <w:t>-</w:t>
            </w:r>
            <w:r>
              <w:t>ciilor sensibile;</w:t>
            </w:r>
          </w:p>
          <w:p w:rsidR="009022AA" w:rsidRDefault="00265E72" w:rsidP="00265E72">
            <w:pPr>
              <w:pStyle w:val="Default"/>
              <w:jc w:val="both"/>
            </w:pPr>
            <w:r>
              <w:t>(ii) articolele 16 și 17, în cazul spe</w:t>
            </w:r>
            <w:r w:rsidR="00411880">
              <w:t>-</w:t>
            </w:r>
            <w:r>
              <w:t>ciilor-vectori;</w:t>
            </w:r>
          </w:p>
          <w:p w:rsidR="00265E72" w:rsidRDefault="00265E72" w:rsidP="00411880">
            <w:pPr>
              <w:pStyle w:val="Default"/>
              <w:jc w:val="both"/>
            </w:pPr>
            <w:r>
              <w:t>(c) animalele de acvacultură trebuie să fie eliberate din carantină</w:t>
            </w:r>
            <w:r w:rsidR="00411880">
              <w:t xml:space="preserve"> </w:t>
            </w:r>
            <w:r>
              <w:t>numai prin intermediul unei autorizații scrise din partea</w:t>
            </w:r>
            <w:r w:rsidR="00411880">
              <w:t xml:space="preserve"> </w:t>
            </w:r>
            <w:r>
              <w:t>autorității competente.</w:t>
            </w:r>
          </w:p>
          <w:p w:rsidR="00265E72" w:rsidRPr="00411880" w:rsidRDefault="00265E72" w:rsidP="00265E72">
            <w:pPr>
              <w:pStyle w:val="Default"/>
              <w:rPr>
                <w:b/>
                <w:i/>
              </w:rPr>
            </w:pPr>
            <w:r w:rsidRPr="00411880">
              <w:rPr>
                <w:b/>
                <w:i/>
              </w:rPr>
              <w:t>Articolul 12</w:t>
            </w:r>
          </w:p>
          <w:p w:rsidR="00265E72" w:rsidRPr="00411880" w:rsidRDefault="00265E72" w:rsidP="00265E72">
            <w:pPr>
              <w:pStyle w:val="Default"/>
              <w:rPr>
                <w:b/>
                <w:sz w:val="23"/>
                <w:szCs w:val="23"/>
              </w:rPr>
            </w:pPr>
            <w:r w:rsidRPr="00411880">
              <w:rPr>
                <w:b/>
                <w:sz w:val="23"/>
                <w:szCs w:val="23"/>
              </w:rPr>
              <w:t>Măsuri aplicabile în caz de prezență suspectată sau</w:t>
            </w:r>
            <w:r w:rsidR="00411880" w:rsidRPr="00411880">
              <w:rPr>
                <w:b/>
                <w:sz w:val="23"/>
                <w:szCs w:val="23"/>
              </w:rPr>
              <w:t xml:space="preserve"> </w:t>
            </w:r>
            <w:r w:rsidRPr="00411880">
              <w:rPr>
                <w:b/>
                <w:sz w:val="23"/>
                <w:szCs w:val="23"/>
              </w:rPr>
              <w:t>confirmată a uneia sau a mai multor boli enumerate</w:t>
            </w:r>
          </w:p>
          <w:p w:rsidR="00265E72" w:rsidRDefault="00265E72" w:rsidP="00411880">
            <w:pPr>
              <w:pStyle w:val="Default"/>
              <w:jc w:val="both"/>
            </w:pPr>
            <w:r>
              <w:t xml:space="preserve">(1) </w:t>
            </w:r>
            <w:r w:rsidRPr="00411880">
              <w:rPr>
                <w:sz w:val="23"/>
                <w:szCs w:val="23"/>
              </w:rPr>
              <w:t>Dacă, în timpul</w:t>
            </w:r>
            <w:r>
              <w:t xml:space="preserve"> </w:t>
            </w:r>
            <w:r w:rsidRPr="00411880">
              <w:rPr>
                <w:sz w:val="23"/>
                <w:szCs w:val="23"/>
              </w:rPr>
              <w:t>carantinei, este</w:t>
            </w:r>
            <w:r>
              <w:t xml:space="preserve"> sus</w:t>
            </w:r>
            <w:r w:rsidR="00411880">
              <w:t>-</w:t>
            </w:r>
            <w:r w:rsidRPr="00411880">
              <w:rPr>
                <w:sz w:val="23"/>
                <w:szCs w:val="23"/>
              </w:rPr>
              <w:t>pectată prezența uneia</w:t>
            </w:r>
            <w:r w:rsidR="00411880" w:rsidRPr="00411880">
              <w:rPr>
                <w:sz w:val="23"/>
                <w:szCs w:val="23"/>
              </w:rPr>
              <w:t xml:space="preserve"> </w:t>
            </w:r>
            <w:r w:rsidRPr="00411880">
              <w:rPr>
                <w:sz w:val="23"/>
                <w:szCs w:val="23"/>
              </w:rPr>
              <w:t>sau a mai multor</w:t>
            </w:r>
            <w:r>
              <w:t xml:space="preserve"> boli în ferma de carantină, autoritatea</w:t>
            </w:r>
            <w:r w:rsidR="00411880">
              <w:t xml:space="preserve"> </w:t>
            </w:r>
            <w:r>
              <w:t>competentă:</w:t>
            </w:r>
          </w:p>
          <w:p w:rsidR="00265E72" w:rsidRDefault="00265E72" w:rsidP="00411880">
            <w:pPr>
              <w:pStyle w:val="Default"/>
              <w:jc w:val="both"/>
            </w:pPr>
            <w:r>
              <w:t>(a) prelevă și analizează eșantioane adecvate, în conformitate cu</w:t>
            </w:r>
            <w:r w:rsidR="00411880">
              <w:t xml:space="preserve"> </w:t>
            </w:r>
            <w:r>
              <w:t>punctul 3 al anexei II;</w:t>
            </w:r>
          </w:p>
          <w:p w:rsidR="00265E72" w:rsidRDefault="00265E72" w:rsidP="00411880">
            <w:pPr>
              <w:pStyle w:val="Default"/>
              <w:jc w:val="both"/>
            </w:pPr>
            <w:r>
              <w:t>(b) se asigură că, în așteptarea rezulta</w:t>
            </w:r>
            <w:r w:rsidR="00411880">
              <w:t>-</w:t>
            </w:r>
            <w:r>
              <w:t>telor de laborator, niciun</w:t>
            </w:r>
            <w:r w:rsidR="00411880">
              <w:t xml:space="preserve"> </w:t>
            </w:r>
            <w:r>
              <w:t>animal de acvacultură nu este introdus sau înlă</w:t>
            </w:r>
            <w:r w:rsidR="00411880">
              <w:t>-</w:t>
            </w:r>
            <w:r>
              <w:t>turat din</w:t>
            </w:r>
            <w:r w:rsidR="00411880">
              <w:t xml:space="preserve"> </w:t>
            </w:r>
            <w:r>
              <w:t>ferma de carantină.</w:t>
            </w:r>
          </w:p>
          <w:p w:rsidR="00265E72" w:rsidRDefault="00265E72" w:rsidP="004051EC">
            <w:pPr>
              <w:pStyle w:val="Default"/>
              <w:jc w:val="both"/>
            </w:pPr>
            <w:r w:rsidRPr="009A74B8">
              <w:rPr>
                <w:sz w:val="23"/>
                <w:szCs w:val="23"/>
              </w:rPr>
              <w:t>(2) Dacă,</w:t>
            </w:r>
            <w:r>
              <w:t xml:space="preserve"> </w:t>
            </w:r>
            <w:r w:rsidRPr="009A74B8">
              <w:rPr>
                <w:sz w:val="23"/>
                <w:szCs w:val="23"/>
              </w:rPr>
              <w:t>în timpul</w:t>
            </w:r>
            <w:r>
              <w:t xml:space="preserve"> </w:t>
            </w:r>
            <w:r w:rsidRPr="009A74B8">
              <w:rPr>
                <w:sz w:val="23"/>
                <w:szCs w:val="23"/>
              </w:rPr>
              <w:t>carantinei, este</w:t>
            </w:r>
            <w:r>
              <w:t xml:space="preserve"> con</w:t>
            </w:r>
            <w:r w:rsidR="009A74B8">
              <w:t>-</w:t>
            </w:r>
            <w:r>
              <w:t>firmată prezența bolii</w:t>
            </w:r>
            <w:r w:rsidR="009A74B8">
              <w:t xml:space="preserve"> </w:t>
            </w:r>
            <w:r>
              <w:t>(bolilor) enu</w:t>
            </w:r>
            <w:r w:rsidR="004051EC">
              <w:t>-</w:t>
            </w:r>
            <w:r>
              <w:t>merate în cauză, autoritatea compe</w:t>
            </w:r>
            <w:r w:rsidR="004051EC">
              <w:t>-</w:t>
            </w:r>
            <w:r>
              <w:t>tentă se asigură</w:t>
            </w:r>
            <w:r w:rsidR="004051EC">
              <w:t xml:space="preserve"> </w:t>
            </w:r>
            <w:r>
              <w:t>că:</w:t>
            </w:r>
          </w:p>
          <w:p w:rsidR="00265E72" w:rsidRDefault="00265E72" w:rsidP="00265E72">
            <w:pPr>
              <w:pStyle w:val="Default"/>
              <w:jc w:val="both"/>
            </w:pPr>
            <w:r>
              <w:t>(a) toate animalele de acvacultură din unitățile de carantină în</w:t>
            </w:r>
            <w:r w:rsidR="004051EC">
              <w:t xml:space="preserve"> </w:t>
            </w:r>
            <w:r>
              <w:t>cauză sunt în</w:t>
            </w:r>
            <w:r w:rsidR="004051EC">
              <w:t>-</w:t>
            </w:r>
            <w:r>
              <w:t>lăturate și eliminate, ținând cont de riscul de</w:t>
            </w:r>
            <w:r w:rsidR="004051EC">
              <w:t xml:space="preserve"> </w:t>
            </w:r>
            <w:r>
              <w:t>răspândire a bolii (bolilor) enumerate respective;</w:t>
            </w:r>
          </w:p>
          <w:p w:rsidR="00265E72" w:rsidRDefault="00265E72" w:rsidP="004051EC">
            <w:pPr>
              <w:pStyle w:val="Default"/>
              <w:jc w:val="both"/>
            </w:pPr>
            <w:r>
              <w:t>(b) unitățile de carantină în cauză sunt curățate și dezinfectate;</w:t>
            </w:r>
          </w:p>
          <w:p w:rsidR="00265E72" w:rsidRDefault="00265E72" w:rsidP="004051EC">
            <w:pPr>
              <w:pStyle w:val="Default"/>
              <w:jc w:val="both"/>
            </w:pPr>
            <w:r>
              <w:t>(c) niciun animal de acvacultură nu este introdus în unitățile de</w:t>
            </w:r>
            <w:r w:rsidR="004051EC">
              <w:t xml:space="preserve"> </w:t>
            </w:r>
            <w:r>
              <w:t>carantină vizate în cursul unei perioade de 15 zile de la data</w:t>
            </w:r>
            <w:r w:rsidR="004051EC">
              <w:t xml:space="preserve"> </w:t>
            </w:r>
            <w:r>
              <w:t>operațiunii finale de curățare și dezinfectare;</w:t>
            </w:r>
          </w:p>
          <w:p w:rsidR="00265E72" w:rsidRDefault="00265E72" w:rsidP="004051EC">
            <w:pPr>
              <w:pStyle w:val="Default"/>
              <w:jc w:val="both"/>
            </w:pPr>
            <w:r>
              <w:t>(d) apa din unitățile de carantină viza</w:t>
            </w:r>
            <w:r w:rsidR="004051EC">
              <w:t>-</w:t>
            </w:r>
            <w:r>
              <w:t>te este tratată în așa fel</w:t>
            </w:r>
            <w:r w:rsidR="004051EC">
              <w:t xml:space="preserve"> </w:t>
            </w:r>
            <w:r>
              <w:t>încât să fie neutralizat în mod eficace agentul in</w:t>
            </w:r>
            <w:r w:rsidR="004051EC">
              <w:t>-</w:t>
            </w:r>
            <w:r>
              <w:t>fecțios</w:t>
            </w:r>
            <w:r w:rsidR="004051EC">
              <w:t xml:space="preserve"> </w:t>
            </w:r>
            <w:r>
              <w:t>responsabil de boala sau bolile enumerate în cauză.</w:t>
            </w:r>
          </w:p>
          <w:p w:rsidR="00265E72" w:rsidRDefault="00265E72" w:rsidP="004051EC">
            <w:pPr>
              <w:pStyle w:val="Default"/>
              <w:jc w:val="both"/>
            </w:pPr>
            <w:r>
              <w:t>(3) Prin derogare de la alineatul (2) li</w:t>
            </w:r>
            <w:r w:rsidR="004051EC">
              <w:t>-</w:t>
            </w:r>
            <w:r>
              <w:t>tera (a), autoritatea</w:t>
            </w:r>
            <w:r w:rsidR="004051EC">
              <w:t xml:space="preserve"> </w:t>
            </w:r>
            <w:r>
              <w:t>competentă poate autoriza introducerea pe piață a ani</w:t>
            </w:r>
            <w:r w:rsidR="004051EC">
              <w:t>-</w:t>
            </w:r>
            <w:r>
              <w:t>malelor</w:t>
            </w:r>
            <w:r w:rsidR="004051EC">
              <w:t xml:space="preserve"> </w:t>
            </w:r>
            <w:r>
              <w:t>de acvacultură păstrate în fer</w:t>
            </w:r>
            <w:r w:rsidR="004051EC">
              <w:t>-</w:t>
            </w:r>
            <w:r>
              <w:t>ma de carantină și a produselor</w:t>
            </w:r>
            <w:r w:rsidR="004051EC">
              <w:t xml:space="preserve"> o</w:t>
            </w:r>
            <w:r>
              <w:t>bți</w:t>
            </w:r>
            <w:r w:rsidR="004051EC">
              <w:t>-</w:t>
            </w:r>
            <w:r w:rsidRPr="004051EC">
              <w:rPr>
                <w:sz w:val="23"/>
                <w:szCs w:val="23"/>
              </w:rPr>
              <w:t>nute din aceste</w:t>
            </w:r>
            <w:r>
              <w:t xml:space="preserve"> animale, cu condiția</w:t>
            </w:r>
            <w:r w:rsidR="004051EC">
              <w:t xml:space="preserve"> </w:t>
            </w:r>
            <w:r>
              <w:t>ca starea de sănătate a</w:t>
            </w:r>
            <w:r w:rsidR="004051EC">
              <w:t xml:space="preserve"> </w:t>
            </w:r>
            <w:r>
              <w:t>animalelor acva</w:t>
            </w:r>
            <w:r w:rsidR="004051EC">
              <w:t>-</w:t>
            </w:r>
            <w:r>
              <w:t xml:space="preserve">tice de la locul de destinație să nu fie </w:t>
            </w:r>
            <w:r w:rsidRPr="004051EC">
              <w:rPr>
                <w:sz w:val="23"/>
                <w:szCs w:val="23"/>
              </w:rPr>
              <w:t>pusă</w:t>
            </w:r>
            <w:r>
              <w:t xml:space="preserve"> în</w:t>
            </w:r>
            <w:r w:rsidR="004051EC">
              <w:t xml:space="preserve"> </w:t>
            </w:r>
            <w:r w:rsidRPr="004051EC">
              <w:rPr>
                <w:sz w:val="23"/>
                <w:szCs w:val="23"/>
              </w:rPr>
              <w:t>pericol de boala</w:t>
            </w:r>
            <w:r>
              <w:t xml:space="preserve"> (bolile) enu</w:t>
            </w:r>
            <w:r w:rsidR="004051EC">
              <w:t>-</w:t>
            </w:r>
            <w:r>
              <w:t>merate în cauză.</w:t>
            </w:r>
          </w:p>
          <w:p w:rsidR="00265E72" w:rsidRPr="009022AA" w:rsidRDefault="00265E72" w:rsidP="004051EC">
            <w:pPr>
              <w:pStyle w:val="Default"/>
              <w:jc w:val="both"/>
            </w:pPr>
            <w:r>
              <w:t>(4) Statele membre informează Comi</w:t>
            </w:r>
            <w:r w:rsidR="004051EC">
              <w:t>-</w:t>
            </w:r>
            <w:r>
              <w:t>sia cu privire la măsurile</w:t>
            </w:r>
            <w:r w:rsidR="004051EC">
              <w:t xml:space="preserve"> </w:t>
            </w:r>
            <w:r>
              <w:t>adoptate în temeiul prezentului articol.</w:t>
            </w:r>
          </w:p>
        </w:tc>
        <w:tc>
          <w:tcPr>
            <w:tcW w:w="3827" w:type="dxa"/>
            <w:tcBorders>
              <w:top w:val="single" w:sz="4" w:space="0" w:color="auto"/>
              <w:left w:val="single" w:sz="4" w:space="0" w:color="auto"/>
              <w:bottom w:val="single" w:sz="4" w:space="0" w:color="auto"/>
              <w:right w:val="single" w:sz="4" w:space="0" w:color="auto"/>
            </w:tcBorders>
          </w:tcPr>
          <w:p w:rsidR="00C868A8" w:rsidRPr="00C868A8" w:rsidRDefault="00C868A8" w:rsidP="00C868A8">
            <w:pPr>
              <w:ind w:firstLine="0"/>
              <w:rPr>
                <w:rFonts w:asciiTheme="majorBidi" w:hAnsiTheme="majorBidi" w:cstheme="majorBidi"/>
                <w:b/>
                <w:sz w:val="24"/>
                <w:szCs w:val="24"/>
              </w:rPr>
            </w:pPr>
            <w:r w:rsidRPr="00C868A8">
              <w:rPr>
                <w:rFonts w:asciiTheme="majorBidi" w:hAnsiTheme="majorBidi" w:cstheme="majorBidi"/>
                <w:b/>
                <w:sz w:val="24"/>
                <w:szCs w:val="24"/>
              </w:rPr>
              <w:t>Secțiunea 5</w:t>
            </w:r>
          </w:p>
          <w:p w:rsidR="00C868A8" w:rsidRPr="00C868A8" w:rsidRDefault="00C868A8" w:rsidP="00C868A8">
            <w:pPr>
              <w:ind w:firstLine="0"/>
              <w:rPr>
                <w:rFonts w:asciiTheme="majorBidi" w:hAnsiTheme="majorBidi" w:cstheme="majorBidi"/>
                <w:b/>
                <w:sz w:val="24"/>
                <w:szCs w:val="24"/>
              </w:rPr>
            </w:pPr>
            <w:r w:rsidRPr="00C868A8">
              <w:rPr>
                <w:rFonts w:asciiTheme="majorBidi" w:hAnsiTheme="majorBidi" w:cstheme="majorBidi"/>
                <w:b/>
                <w:sz w:val="24"/>
                <w:szCs w:val="24"/>
              </w:rPr>
              <w:t>Examinarea, prelevarea probelor şi testele</w:t>
            </w:r>
            <w:r>
              <w:rPr>
                <w:rFonts w:asciiTheme="majorBidi" w:hAnsiTheme="majorBidi" w:cstheme="majorBidi"/>
                <w:b/>
                <w:sz w:val="24"/>
                <w:szCs w:val="24"/>
              </w:rPr>
              <w:t xml:space="preserve"> </w:t>
            </w:r>
            <w:r w:rsidRPr="00C868A8">
              <w:rPr>
                <w:rFonts w:asciiTheme="majorBidi" w:hAnsiTheme="majorBidi" w:cstheme="majorBidi"/>
                <w:b/>
                <w:sz w:val="24"/>
                <w:szCs w:val="24"/>
              </w:rPr>
              <w:t>efectuate în perioada de carantină</w:t>
            </w:r>
          </w:p>
          <w:p w:rsidR="00C868A8" w:rsidRPr="00C868A8" w:rsidRDefault="00C868A8" w:rsidP="00C868A8">
            <w:pPr>
              <w:ind w:firstLine="0"/>
              <w:rPr>
                <w:rFonts w:asciiTheme="majorBidi" w:hAnsiTheme="majorBidi" w:cstheme="majorBidi"/>
                <w:sz w:val="24"/>
                <w:szCs w:val="24"/>
              </w:rPr>
            </w:pPr>
          </w:p>
          <w:p w:rsidR="007838E8" w:rsidRDefault="00C868A8" w:rsidP="00C868A8">
            <w:pPr>
              <w:ind w:firstLine="0"/>
              <w:rPr>
                <w:rFonts w:asciiTheme="majorBidi" w:hAnsiTheme="majorBidi" w:cstheme="majorBidi"/>
                <w:sz w:val="24"/>
                <w:szCs w:val="24"/>
              </w:rPr>
            </w:pPr>
            <w:r w:rsidRPr="00C868A8">
              <w:rPr>
                <w:rFonts w:asciiTheme="majorBidi" w:hAnsiTheme="majorBidi" w:cstheme="majorBidi"/>
                <w:sz w:val="24"/>
                <w:szCs w:val="24"/>
              </w:rPr>
              <w:t xml:space="preserve">17. Examinarea, prelevarea probelor şi procedurile de testare, </w:t>
            </w:r>
            <w:r w:rsidR="00FE1549" w:rsidRPr="00FE1549">
              <w:rPr>
                <w:sz w:val="24"/>
                <w:szCs w:val="24"/>
                <w:lang w:val="ro-RO"/>
              </w:rPr>
              <w:t>stabilite la pct.18-20 din anexa nr.</w:t>
            </w:r>
            <w:r w:rsidR="00FE1549" w:rsidRPr="00A03A57">
              <w:rPr>
                <w:sz w:val="28"/>
                <w:szCs w:val="28"/>
                <w:lang w:val="ro-RO"/>
              </w:rPr>
              <w:t xml:space="preserve"> </w:t>
            </w:r>
            <w:r w:rsidR="00FE1549">
              <w:rPr>
                <w:sz w:val="28"/>
                <w:szCs w:val="28"/>
                <w:lang w:val="ro-RO"/>
              </w:rPr>
              <w:t>1</w:t>
            </w:r>
            <w:r w:rsidR="00FE1549" w:rsidRPr="00A03A57">
              <w:rPr>
                <w:sz w:val="28"/>
                <w:szCs w:val="28"/>
                <w:lang w:val="ro-RO"/>
              </w:rPr>
              <w:t xml:space="preserve"> </w:t>
            </w:r>
            <w:r w:rsidRPr="00C868A8">
              <w:rPr>
                <w:rFonts w:asciiTheme="majorBidi" w:hAnsiTheme="majorBidi" w:cstheme="majorBidi"/>
                <w:sz w:val="24"/>
                <w:szCs w:val="24"/>
              </w:rPr>
              <w:t>la prezenta Normă, se efectuează după sosirea animalelor de acvacultură în ferma de carantină.</w:t>
            </w:r>
          </w:p>
          <w:p w:rsidR="00C868A8" w:rsidRPr="00C868A8" w:rsidRDefault="00C868A8" w:rsidP="00C868A8">
            <w:pPr>
              <w:ind w:firstLine="0"/>
              <w:rPr>
                <w:rFonts w:asciiTheme="majorBidi" w:hAnsiTheme="majorBidi" w:cstheme="majorBidi"/>
                <w:sz w:val="24"/>
                <w:szCs w:val="24"/>
              </w:rPr>
            </w:pPr>
            <w:r w:rsidRPr="00C868A8">
              <w:rPr>
                <w:rFonts w:asciiTheme="majorBidi" w:hAnsiTheme="majorBidi" w:cstheme="majorBidi"/>
                <w:sz w:val="24"/>
                <w:szCs w:val="24"/>
              </w:rPr>
              <w:t>20. Dacă în ferma de carantină au</w:t>
            </w:r>
            <w:r>
              <w:rPr>
                <w:rFonts w:asciiTheme="majorBidi" w:hAnsiTheme="majorBidi" w:cstheme="majorBidi"/>
                <w:sz w:val="24"/>
                <w:szCs w:val="24"/>
              </w:rPr>
              <w:t>-</w:t>
            </w:r>
            <w:r w:rsidRPr="00C868A8">
              <w:rPr>
                <w:rFonts w:asciiTheme="majorBidi" w:hAnsiTheme="majorBidi" w:cstheme="majorBidi"/>
                <w:sz w:val="24"/>
                <w:szCs w:val="24"/>
              </w:rPr>
              <w:t>torizată suspiciunea de boală, con</w:t>
            </w:r>
            <w:r>
              <w:rPr>
                <w:rFonts w:asciiTheme="majorBidi" w:hAnsiTheme="majorBidi" w:cstheme="majorBidi"/>
                <w:sz w:val="24"/>
                <w:szCs w:val="24"/>
              </w:rPr>
              <w:t>-</w:t>
            </w:r>
            <w:r w:rsidRPr="00C868A8">
              <w:rPr>
                <w:rFonts w:asciiTheme="majorBidi" w:hAnsiTheme="majorBidi" w:cstheme="majorBidi"/>
                <w:sz w:val="24"/>
                <w:szCs w:val="24"/>
              </w:rPr>
              <w:t>form listei bolilor enumerate în anexa nr. 3 la Hotărîrea d</w:t>
            </w:r>
            <w:r w:rsidR="0014782E">
              <w:rPr>
                <w:rFonts w:asciiTheme="majorBidi" w:hAnsiTheme="majorBidi" w:cstheme="majorBidi"/>
                <w:sz w:val="24"/>
                <w:szCs w:val="24"/>
              </w:rPr>
              <w:t>e Guvern nr. 239/</w:t>
            </w:r>
            <w:r w:rsidRPr="00C868A8">
              <w:rPr>
                <w:rFonts w:asciiTheme="majorBidi" w:hAnsiTheme="majorBidi" w:cstheme="majorBidi"/>
                <w:sz w:val="24"/>
                <w:szCs w:val="24"/>
              </w:rPr>
              <w:t>009, este confirmată, se iau următoarele măsuri:</w:t>
            </w:r>
          </w:p>
          <w:p w:rsidR="00C868A8" w:rsidRPr="00C868A8" w:rsidRDefault="00C868A8" w:rsidP="00C868A8">
            <w:pPr>
              <w:ind w:firstLine="0"/>
              <w:rPr>
                <w:rFonts w:asciiTheme="majorBidi" w:hAnsiTheme="majorBidi" w:cstheme="majorBidi"/>
                <w:sz w:val="24"/>
                <w:szCs w:val="24"/>
              </w:rPr>
            </w:pPr>
            <w:r w:rsidRPr="00C868A8">
              <w:rPr>
                <w:rFonts w:asciiTheme="majorBidi" w:hAnsiTheme="majorBidi" w:cstheme="majorBidi"/>
                <w:sz w:val="24"/>
                <w:szCs w:val="24"/>
              </w:rPr>
              <w:t>1) toate animalele de acvacultură din unitatea afectată a centrului de ca</w:t>
            </w:r>
            <w:r>
              <w:rPr>
                <w:rFonts w:asciiTheme="majorBidi" w:hAnsiTheme="majorBidi" w:cstheme="majorBidi"/>
                <w:sz w:val="24"/>
                <w:szCs w:val="24"/>
              </w:rPr>
              <w:t>-</w:t>
            </w:r>
            <w:r w:rsidRPr="00C868A8">
              <w:rPr>
                <w:rFonts w:asciiTheme="majorBidi" w:hAnsiTheme="majorBidi" w:cstheme="majorBidi"/>
                <w:sz w:val="24"/>
                <w:szCs w:val="24"/>
              </w:rPr>
              <w:t>rantină autorizat sînt ucise și distruse;</w:t>
            </w:r>
          </w:p>
          <w:p w:rsidR="00C868A8" w:rsidRPr="00C868A8" w:rsidRDefault="00C868A8" w:rsidP="00C868A8">
            <w:pPr>
              <w:ind w:firstLine="0"/>
              <w:rPr>
                <w:rFonts w:asciiTheme="majorBidi" w:hAnsiTheme="majorBidi" w:cstheme="majorBidi"/>
                <w:sz w:val="24"/>
                <w:szCs w:val="24"/>
              </w:rPr>
            </w:pPr>
            <w:r w:rsidRPr="00C868A8">
              <w:rPr>
                <w:rFonts w:asciiTheme="majorBidi" w:hAnsiTheme="majorBidi" w:cstheme="majorBidi"/>
                <w:sz w:val="24"/>
                <w:szCs w:val="24"/>
              </w:rPr>
              <w:t>2) unitatea în cauză este curățată și dezinfectată;</w:t>
            </w:r>
          </w:p>
          <w:p w:rsidR="00C868A8" w:rsidRPr="00C868A8" w:rsidRDefault="00C868A8" w:rsidP="00C868A8">
            <w:pPr>
              <w:ind w:firstLine="0"/>
              <w:rPr>
                <w:rFonts w:asciiTheme="majorBidi" w:hAnsiTheme="majorBidi" w:cstheme="majorBidi"/>
                <w:sz w:val="24"/>
                <w:szCs w:val="24"/>
              </w:rPr>
            </w:pPr>
            <w:r w:rsidRPr="00C868A8">
              <w:rPr>
                <w:rFonts w:asciiTheme="majorBidi" w:hAnsiTheme="majorBidi" w:cstheme="majorBidi"/>
                <w:sz w:val="24"/>
                <w:szCs w:val="24"/>
              </w:rPr>
              <w:t>3) niciun animal de acvacultură nu se introduce în unitatea de carantină au</w:t>
            </w:r>
            <w:r>
              <w:rPr>
                <w:rFonts w:asciiTheme="majorBidi" w:hAnsiTheme="majorBidi" w:cstheme="majorBidi"/>
                <w:sz w:val="24"/>
                <w:szCs w:val="24"/>
              </w:rPr>
              <w:t>-</w:t>
            </w:r>
            <w:r w:rsidRPr="00C868A8">
              <w:rPr>
                <w:rFonts w:asciiTheme="majorBidi" w:hAnsiTheme="majorBidi" w:cstheme="majorBidi"/>
                <w:sz w:val="24"/>
                <w:szCs w:val="24"/>
              </w:rPr>
              <w:t>torizată decît după 15 de zile de la cu</w:t>
            </w:r>
            <w:r>
              <w:rPr>
                <w:rFonts w:asciiTheme="majorBidi" w:hAnsiTheme="majorBidi" w:cstheme="majorBidi"/>
                <w:sz w:val="24"/>
                <w:szCs w:val="24"/>
              </w:rPr>
              <w:t>-</w:t>
            </w:r>
            <w:r w:rsidRPr="00C868A8">
              <w:rPr>
                <w:rFonts w:asciiTheme="majorBidi" w:hAnsiTheme="majorBidi" w:cstheme="majorBidi"/>
                <w:sz w:val="24"/>
                <w:szCs w:val="24"/>
              </w:rPr>
              <w:t>răţarea şi dezinfectarea finală;</w:t>
            </w:r>
          </w:p>
          <w:p w:rsidR="00C868A8" w:rsidRDefault="00C868A8" w:rsidP="00C868A8">
            <w:pPr>
              <w:ind w:firstLine="0"/>
              <w:rPr>
                <w:rFonts w:asciiTheme="majorBidi" w:hAnsiTheme="majorBidi" w:cstheme="majorBidi"/>
                <w:sz w:val="24"/>
                <w:szCs w:val="24"/>
              </w:rPr>
            </w:pPr>
            <w:r w:rsidRPr="00C868A8">
              <w:rPr>
                <w:rFonts w:asciiTheme="majorBidi" w:hAnsiTheme="majorBidi" w:cstheme="majorBidi"/>
                <w:sz w:val="24"/>
                <w:szCs w:val="24"/>
              </w:rPr>
              <w:t>4) apa din unitățile de carantină în cauză este tratată în așa mod încît să fie neutralizat în mod eficace agentul patogen responsabil de boala sau bo</w:t>
            </w:r>
            <w:r>
              <w:rPr>
                <w:rFonts w:asciiTheme="majorBidi" w:hAnsiTheme="majorBidi" w:cstheme="majorBidi"/>
                <w:sz w:val="24"/>
                <w:szCs w:val="24"/>
              </w:rPr>
              <w:t>-</w:t>
            </w:r>
            <w:r w:rsidRPr="00C868A8">
              <w:rPr>
                <w:rFonts w:asciiTheme="majorBidi" w:hAnsiTheme="majorBidi" w:cstheme="majorBidi"/>
                <w:sz w:val="24"/>
                <w:szCs w:val="24"/>
              </w:rPr>
              <w:t>lile enumerate în anexa nr. 3 la Hotă</w:t>
            </w:r>
            <w:r>
              <w:rPr>
                <w:rFonts w:asciiTheme="majorBidi" w:hAnsiTheme="majorBidi" w:cstheme="majorBidi"/>
                <w:sz w:val="24"/>
                <w:szCs w:val="24"/>
              </w:rPr>
              <w:t>-</w:t>
            </w:r>
            <w:r w:rsidRPr="00C868A8">
              <w:rPr>
                <w:rFonts w:asciiTheme="majorBidi" w:hAnsiTheme="majorBidi" w:cstheme="majorBidi"/>
                <w:sz w:val="24"/>
                <w:szCs w:val="24"/>
              </w:rPr>
              <w:t xml:space="preserve">rîrea </w:t>
            </w:r>
            <w:r w:rsidR="0014782E">
              <w:rPr>
                <w:rFonts w:asciiTheme="majorBidi" w:hAnsiTheme="majorBidi" w:cstheme="majorBidi"/>
                <w:sz w:val="24"/>
                <w:szCs w:val="24"/>
              </w:rPr>
              <w:t>de Guvern nr. 239/</w:t>
            </w:r>
            <w:r w:rsidRPr="00C868A8">
              <w:rPr>
                <w:rFonts w:asciiTheme="majorBidi" w:hAnsiTheme="majorBidi" w:cstheme="majorBidi"/>
                <w:sz w:val="24"/>
                <w:szCs w:val="24"/>
              </w:rPr>
              <w:t>2009 cauză.</w:t>
            </w:r>
          </w:p>
          <w:p w:rsidR="00C868A8" w:rsidRPr="00C54166" w:rsidRDefault="00C868A8" w:rsidP="00C868A8">
            <w:pPr>
              <w:ind w:firstLine="0"/>
              <w:rPr>
                <w:rFonts w:asciiTheme="majorBidi" w:hAnsiTheme="majorBidi" w:cstheme="majorBidi"/>
                <w:sz w:val="24"/>
                <w:szCs w:val="24"/>
              </w:rPr>
            </w:pPr>
            <w:r w:rsidRPr="00C868A8">
              <w:rPr>
                <w:rFonts w:asciiTheme="majorBidi" w:hAnsiTheme="majorBidi" w:cstheme="majorBidi"/>
                <w:sz w:val="24"/>
                <w:szCs w:val="24"/>
              </w:rPr>
              <w:t xml:space="preserve">21. Agenţia poate acorda, pe baza unei evaluări a riscurilor, derogări de </w:t>
            </w:r>
            <w:r w:rsidR="0014782E">
              <w:rPr>
                <w:rFonts w:asciiTheme="majorBidi" w:hAnsiTheme="majorBidi" w:cstheme="majorBidi"/>
                <w:sz w:val="24"/>
                <w:szCs w:val="24"/>
              </w:rPr>
              <w:t>la măsurile prevăzute la pct. 20 subpct.</w:t>
            </w:r>
            <w:r w:rsidRPr="00C868A8">
              <w:rPr>
                <w:rFonts w:asciiTheme="majorBidi" w:hAnsiTheme="majorBidi" w:cstheme="majorBidi"/>
                <w:sz w:val="24"/>
                <w:szCs w:val="24"/>
              </w:rPr>
              <w:t xml:space="preserve"> 1), atît timp cît aceste derogări nu pun în pericol combaterea bolii.</w:t>
            </w:r>
          </w:p>
        </w:tc>
        <w:tc>
          <w:tcPr>
            <w:tcW w:w="1843" w:type="dxa"/>
            <w:tcBorders>
              <w:top w:val="single" w:sz="4" w:space="0" w:color="auto"/>
              <w:left w:val="single" w:sz="4" w:space="0" w:color="auto"/>
              <w:bottom w:val="single" w:sz="4" w:space="0" w:color="auto"/>
              <w:right w:val="single" w:sz="4" w:space="0" w:color="auto"/>
            </w:tcBorders>
          </w:tcPr>
          <w:p w:rsidR="007838E8" w:rsidRPr="00225B7B" w:rsidRDefault="009F6484" w:rsidP="00A2342F">
            <w:pPr>
              <w:ind w:firstLine="0"/>
              <w:jc w:val="center"/>
              <w:rPr>
                <w:rFonts w:asciiTheme="majorBidi" w:hAnsiTheme="majorBidi" w:cstheme="majorBidi"/>
                <w:b/>
                <w:sz w:val="24"/>
                <w:szCs w:val="24"/>
                <w:lang w:val="ro-RO"/>
              </w:rPr>
            </w:pPr>
            <w:r w:rsidRPr="009F6484">
              <w:rPr>
                <w:rFonts w:asciiTheme="majorBidi" w:hAnsiTheme="majorBidi" w:cstheme="majorBidi"/>
                <w:b/>
                <w:sz w:val="24"/>
                <w:szCs w:val="24"/>
                <w:lang w:val="ro-RO"/>
              </w:rPr>
              <w:t>compatibil</w:t>
            </w:r>
          </w:p>
        </w:tc>
        <w:tc>
          <w:tcPr>
            <w:tcW w:w="1842" w:type="dxa"/>
            <w:tcBorders>
              <w:top w:val="single" w:sz="4" w:space="0" w:color="auto"/>
              <w:left w:val="single" w:sz="4" w:space="0" w:color="auto"/>
              <w:bottom w:val="single" w:sz="4" w:space="0" w:color="auto"/>
              <w:right w:val="single" w:sz="4" w:space="0" w:color="auto"/>
            </w:tcBorders>
          </w:tcPr>
          <w:p w:rsidR="007838E8" w:rsidRPr="00AA4396" w:rsidRDefault="007838E8" w:rsidP="00AA4396">
            <w:pPr>
              <w:ind w:firstLine="0"/>
              <w:jc w:val="left"/>
              <w:rPr>
                <w:rFonts w:asciiTheme="majorBidi" w:hAnsiTheme="majorBidi" w:cstheme="majorBidi"/>
                <w:sz w:val="24"/>
                <w:szCs w:val="24"/>
                <w:lang w:val="ro-RO"/>
              </w:rPr>
            </w:pPr>
          </w:p>
        </w:tc>
        <w:tc>
          <w:tcPr>
            <w:tcW w:w="1531" w:type="dxa"/>
            <w:tcBorders>
              <w:top w:val="single" w:sz="4" w:space="0" w:color="auto"/>
              <w:left w:val="single" w:sz="4" w:space="0" w:color="auto"/>
              <w:bottom w:val="single" w:sz="4" w:space="0" w:color="auto"/>
              <w:right w:val="single" w:sz="4" w:space="0" w:color="auto"/>
            </w:tcBorders>
          </w:tcPr>
          <w:p w:rsidR="007838E8" w:rsidRDefault="007838E8">
            <w:pPr>
              <w:ind w:firstLine="0"/>
              <w:jc w:val="center"/>
              <w:rPr>
                <w:rFonts w:asciiTheme="majorBidi" w:hAnsiTheme="majorBidi" w:cstheme="majorBidi"/>
                <w:b/>
                <w:sz w:val="24"/>
                <w:szCs w:val="24"/>
                <w:lang w:val="ro-RO"/>
              </w:rPr>
            </w:pPr>
          </w:p>
        </w:tc>
        <w:tc>
          <w:tcPr>
            <w:tcW w:w="1984" w:type="dxa"/>
            <w:tcBorders>
              <w:top w:val="single" w:sz="4" w:space="0" w:color="auto"/>
              <w:left w:val="single" w:sz="4" w:space="0" w:color="auto"/>
              <w:bottom w:val="single" w:sz="4" w:space="0" w:color="auto"/>
              <w:right w:val="single" w:sz="4" w:space="0" w:color="auto"/>
            </w:tcBorders>
          </w:tcPr>
          <w:p w:rsidR="007838E8" w:rsidRDefault="007838E8">
            <w:pPr>
              <w:ind w:firstLine="0"/>
              <w:jc w:val="center"/>
              <w:rPr>
                <w:rFonts w:asciiTheme="majorBidi" w:hAnsiTheme="majorBidi" w:cstheme="majorBidi"/>
                <w:b/>
                <w:sz w:val="24"/>
                <w:szCs w:val="24"/>
                <w:lang w:val="ro-RO"/>
              </w:rPr>
            </w:pPr>
          </w:p>
        </w:tc>
      </w:tr>
      <w:tr w:rsidR="00AD0803" w:rsidRPr="00A23A54" w:rsidTr="00F00C4F">
        <w:tc>
          <w:tcPr>
            <w:tcW w:w="3823" w:type="dxa"/>
            <w:tcBorders>
              <w:top w:val="single" w:sz="4" w:space="0" w:color="auto"/>
              <w:left w:val="single" w:sz="4" w:space="0" w:color="auto"/>
              <w:bottom w:val="single" w:sz="4" w:space="0" w:color="auto"/>
              <w:right w:val="single" w:sz="4" w:space="0" w:color="auto"/>
            </w:tcBorders>
          </w:tcPr>
          <w:p w:rsidR="00C868A8" w:rsidRPr="00F375B2" w:rsidRDefault="00C868A8" w:rsidP="00C868A8">
            <w:pPr>
              <w:pStyle w:val="Default"/>
              <w:rPr>
                <w:b/>
              </w:rPr>
            </w:pPr>
            <w:r w:rsidRPr="00F375B2">
              <w:rPr>
                <w:b/>
              </w:rPr>
              <w:t>CAPITOLUL IV</w:t>
            </w:r>
          </w:p>
          <w:p w:rsidR="00C868A8" w:rsidRPr="00F375B2" w:rsidRDefault="00C868A8" w:rsidP="00C868A8">
            <w:pPr>
              <w:pStyle w:val="Default"/>
              <w:rPr>
                <w:b/>
              </w:rPr>
            </w:pPr>
            <w:r w:rsidRPr="00F375B2">
              <w:rPr>
                <w:b/>
              </w:rPr>
              <w:t>DISPOZIȚII PRIVIND CARAN</w:t>
            </w:r>
            <w:r w:rsidR="00F375B2">
              <w:rPr>
                <w:b/>
              </w:rPr>
              <w:t>-</w:t>
            </w:r>
            <w:r w:rsidRPr="00F375B2">
              <w:rPr>
                <w:b/>
              </w:rPr>
              <w:t>TINA</w:t>
            </w:r>
          </w:p>
          <w:p w:rsidR="00C868A8" w:rsidRPr="00F375B2" w:rsidRDefault="00C868A8" w:rsidP="00C868A8">
            <w:pPr>
              <w:pStyle w:val="Default"/>
              <w:rPr>
                <w:b/>
              </w:rPr>
            </w:pPr>
            <w:r w:rsidRPr="00F375B2">
              <w:rPr>
                <w:b/>
              </w:rPr>
              <w:t>SECȚIUNEA 1</w:t>
            </w:r>
          </w:p>
          <w:p w:rsidR="00C868A8" w:rsidRPr="00F375B2" w:rsidRDefault="00C868A8" w:rsidP="00C868A8">
            <w:pPr>
              <w:pStyle w:val="Default"/>
              <w:rPr>
                <w:b/>
              </w:rPr>
            </w:pPr>
            <w:r w:rsidRPr="00F375B2">
              <w:rPr>
                <w:b/>
              </w:rPr>
              <w:t>Specii sensibile</w:t>
            </w:r>
          </w:p>
          <w:p w:rsidR="00C868A8" w:rsidRPr="00F375B2" w:rsidRDefault="00C868A8" w:rsidP="00C868A8">
            <w:pPr>
              <w:pStyle w:val="Default"/>
              <w:rPr>
                <w:b/>
                <w:i/>
              </w:rPr>
            </w:pPr>
            <w:r w:rsidRPr="00F375B2">
              <w:rPr>
                <w:b/>
                <w:i/>
              </w:rPr>
              <w:t>Articolul 13</w:t>
            </w:r>
          </w:p>
          <w:p w:rsidR="00C868A8" w:rsidRPr="00F375B2" w:rsidRDefault="00C868A8" w:rsidP="00C868A8">
            <w:pPr>
              <w:pStyle w:val="Default"/>
              <w:rPr>
                <w:b/>
              </w:rPr>
            </w:pPr>
            <w:r w:rsidRPr="00F375B2">
              <w:rPr>
                <w:b/>
              </w:rPr>
              <w:t>Durata carantinei pentru speciile sensibile</w:t>
            </w:r>
          </w:p>
          <w:p w:rsidR="00AD0803" w:rsidRDefault="00C868A8" w:rsidP="00C868A8">
            <w:pPr>
              <w:pStyle w:val="Default"/>
              <w:jc w:val="both"/>
            </w:pPr>
            <w:r>
              <w:t>(1) Peștii sunt plasați în carantină timp de cel puțin 60 de</w:t>
            </w:r>
            <w:r w:rsidR="00F375B2">
              <w:t xml:space="preserve"> </w:t>
            </w:r>
            <w:r>
              <w:t>zile.</w:t>
            </w:r>
          </w:p>
          <w:p w:rsidR="00F375B2" w:rsidRDefault="00F375B2" w:rsidP="00F375B2">
            <w:pPr>
              <w:pStyle w:val="Default"/>
              <w:jc w:val="both"/>
            </w:pPr>
            <w:r>
              <w:t>(2) Crustaceele sunt plasate în caran-tină timp de cel puțin 40 de zile.</w:t>
            </w:r>
          </w:p>
          <w:p w:rsidR="00F375B2" w:rsidRDefault="00F375B2" w:rsidP="00F375B2">
            <w:pPr>
              <w:pStyle w:val="Default"/>
            </w:pPr>
            <w:r>
              <w:t>(3) Moluștele sunt plasate în caranti-nă timp de cel puțin 90 de zile.</w:t>
            </w:r>
          </w:p>
          <w:p w:rsidR="00F375B2" w:rsidRPr="00F375B2" w:rsidRDefault="00F375B2" w:rsidP="00F375B2">
            <w:pPr>
              <w:pStyle w:val="Default"/>
              <w:rPr>
                <w:b/>
                <w:i/>
              </w:rPr>
            </w:pPr>
            <w:r w:rsidRPr="00F375B2">
              <w:rPr>
                <w:b/>
                <w:i/>
              </w:rPr>
              <w:t>Articolul 14</w:t>
            </w:r>
          </w:p>
          <w:p w:rsidR="00F375B2" w:rsidRPr="00F375B2" w:rsidRDefault="00F375B2" w:rsidP="00F375B2">
            <w:pPr>
              <w:pStyle w:val="Default"/>
              <w:rPr>
                <w:b/>
              </w:rPr>
            </w:pPr>
            <w:r w:rsidRPr="00F375B2">
              <w:rPr>
                <w:b/>
              </w:rPr>
              <w:t>Examinare, eșantionare, testare și diagnosticare</w:t>
            </w:r>
          </w:p>
          <w:p w:rsidR="00F375B2" w:rsidRDefault="00F375B2" w:rsidP="00F375B2">
            <w:pPr>
              <w:pStyle w:val="Default"/>
              <w:jc w:val="both"/>
            </w:pPr>
            <w:r>
              <w:t>(1) Pentru a demonstra absența bolii (bolilor) enumerate în cauză, rezultatele examinării, eșantionării, testării și diagnosticării menționate în anexa II trebuie să fie negative.</w:t>
            </w:r>
          </w:p>
          <w:p w:rsidR="00F375B2" w:rsidRDefault="00F375B2" w:rsidP="00F375B2">
            <w:pPr>
              <w:pStyle w:val="Default"/>
              <w:jc w:val="both"/>
            </w:pPr>
            <w:r>
              <w:t xml:space="preserve">(2) </w:t>
            </w:r>
            <w:r w:rsidRPr="00F375B2">
              <w:rPr>
                <w:sz w:val="23"/>
                <w:szCs w:val="23"/>
              </w:rPr>
              <w:t>Pentru examinare</w:t>
            </w:r>
            <w:r>
              <w:t xml:space="preserve">, eșantionare, tes-tare și diagnosticare pot fi folosite animale de acvacultură santinelă, cu excepția cazului în care sunt supuse carantinei specii sensibile la infecția cu </w:t>
            </w:r>
            <w:r w:rsidRPr="00F375B2">
              <w:rPr>
                <w:i/>
              </w:rPr>
              <w:t>Marteilia refringens</w:t>
            </w:r>
            <w:r>
              <w:t>.</w:t>
            </w:r>
          </w:p>
          <w:p w:rsidR="00F375B2" w:rsidRDefault="00F375B2" w:rsidP="00F375B2">
            <w:pPr>
              <w:pStyle w:val="Default"/>
              <w:jc w:val="both"/>
            </w:pPr>
            <w:r>
              <w:t>(3) Autoritatea competentă determină numărul de animale de acvacultură santinelă care trebuie folosite, ținând cont de numărul de animale de acva-cultură păstrate, de dimensiunea uni-tății de carantină și de caracteristicile bolii (bolilor) enumerate și ale spe-ciilor vizate.</w:t>
            </w:r>
          </w:p>
          <w:p w:rsidR="00F375B2" w:rsidRDefault="00F375B2" w:rsidP="00F375B2">
            <w:pPr>
              <w:pStyle w:val="Default"/>
              <w:jc w:val="both"/>
            </w:pPr>
            <w:r>
              <w:t>(4) Animalele de acvacultură santi-nelă:</w:t>
            </w:r>
          </w:p>
          <w:p w:rsidR="00F375B2" w:rsidRDefault="00F375B2" w:rsidP="00F375B2">
            <w:pPr>
              <w:pStyle w:val="Default"/>
              <w:jc w:val="both"/>
            </w:pPr>
            <w:r>
              <w:t>(a) provin din specii sensibile la boala sau bolile enumerate în cauză și se află, dacă este posibil, ținând cont de condițiile lor de viață, într-unul din stadiile lor de dezvoltare cele mai sen-sibile;</w:t>
            </w:r>
          </w:p>
          <w:p w:rsidR="00F375B2" w:rsidRDefault="00F375B2" w:rsidP="00F375B2">
            <w:pPr>
              <w:pStyle w:val="Default"/>
              <w:jc w:val="both"/>
            </w:pPr>
            <w:r>
              <w:t>(b) sunt originare dintr-un stat membru, dintr-o zonă, un comparti-ment sau o țară terță sau dintr-o parte a acestora declarate indemne de boala sau bolile enumerate în cauză;</w:t>
            </w:r>
          </w:p>
          <w:p w:rsidR="00F375B2" w:rsidRDefault="00F375B2" w:rsidP="00F375B2">
            <w:pPr>
              <w:pStyle w:val="Default"/>
              <w:jc w:val="both"/>
            </w:pPr>
            <w:r>
              <w:t>(c) nu sunt vaccinate împotriva bolii (bolilor) enumerate în cauză;</w:t>
            </w:r>
          </w:p>
          <w:p w:rsidR="00F375B2" w:rsidRDefault="00F375B2" w:rsidP="00F375B2">
            <w:pPr>
              <w:pStyle w:val="Default"/>
              <w:jc w:val="both"/>
            </w:pPr>
            <w:r>
              <w:t>(d) sunt plasate în unitatea de caran-tină înainte sau chiar la sosirea anima-lelor de acvacultură care urmează a fi supuse carantinei și sunt lăsate în contact cu acestea din urmă, în ace-leași condiții zootehnice și de mediu.</w:t>
            </w:r>
          </w:p>
          <w:p w:rsidR="00F375B2" w:rsidRPr="00F375B2" w:rsidRDefault="00F375B2" w:rsidP="00F375B2">
            <w:pPr>
              <w:pStyle w:val="Default"/>
              <w:rPr>
                <w:b/>
                <w:i/>
              </w:rPr>
            </w:pPr>
            <w:r w:rsidRPr="00F375B2">
              <w:rPr>
                <w:b/>
                <w:i/>
              </w:rPr>
              <w:t>Articolul 15</w:t>
            </w:r>
          </w:p>
          <w:p w:rsidR="00F375B2" w:rsidRPr="00F375B2" w:rsidRDefault="00F375B2" w:rsidP="00F375B2">
            <w:pPr>
              <w:pStyle w:val="Default"/>
              <w:rPr>
                <w:b/>
              </w:rPr>
            </w:pPr>
            <w:r w:rsidRPr="00F375B2">
              <w:rPr>
                <w:b/>
              </w:rPr>
              <w:t>Inspecția</w:t>
            </w:r>
          </w:p>
          <w:p w:rsidR="00F375B2" w:rsidRDefault="00F375B2" w:rsidP="00F375B2">
            <w:pPr>
              <w:pStyle w:val="Default"/>
              <w:jc w:val="both"/>
            </w:pPr>
            <w:r>
              <w:t>Autoritatea competentă inspectează condițiile de carantină cel puțin la începutul și la sfârșitul perioadei de carantină a fiecărui lot de animale de acvacultură.</w:t>
            </w:r>
          </w:p>
          <w:p w:rsidR="00F375B2" w:rsidRDefault="00F375B2" w:rsidP="00F375B2">
            <w:pPr>
              <w:pStyle w:val="Default"/>
              <w:jc w:val="both"/>
            </w:pPr>
            <w:r>
              <w:t>Atunci când efectuează astfel de in-specții, autoritatea competentă:</w:t>
            </w:r>
          </w:p>
          <w:p w:rsidR="00F375B2" w:rsidRDefault="00F375B2" w:rsidP="00F375B2">
            <w:pPr>
              <w:pStyle w:val="Default"/>
              <w:jc w:val="both"/>
            </w:pPr>
            <w:r>
              <w:t>(a) se asigură de prezența condițiilor de mediu propice pentru detectarea în laborator a bolii (bolilor) enumerate în cauză;</w:t>
            </w:r>
          </w:p>
          <w:p w:rsidR="00F375B2" w:rsidRDefault="00F375B2" w:rsidP="00F375B2">
            <w:pPr>
              <w:pStyle w:val="Default"/>
              <w:jc w:val="both"/>
            </w:pPr>
            <w:r>
              <w:t>(b) examinează registrele de mortali-tate în timpul carantinei;</w:t>
            </w:r>
          </w:p>
          <w:p w:rsidR="00F375B2" w:rsidRDefault="00F375B2" w:rsidP="00F375B2">
            <w:pPr>
              <w:pStyle w:val="Default"/>
              <w:jc w:val="both"/>
            </w:pPr>
            <w:r>
              <w:t>(c) dacă este cazul, controlează ani-malele de acvacultură din unitățile de carantină.</w:t>
            </w:r>
          </w:p>
          <w:p w:rsidR="00F375B2" w:rsidRPr="00F375B2" w:rsidRDefault="00F375B2" w:rsidP="00F375B2">
            <w:pPr>
              <w:pStyle w:val="Default"/>
              <w:rPr>
                <w:b/>
              </w:rPr>
            </w:pPr>
            <w:r w:rsidRPr="00F375B2">
              <w:rPr>
                <w:b/>
              </w:rPr>
              <w:t>SECȚIUNEA 2</w:t>
            </w:r>
          </w:p>
          <w:p w:rsidR="00F375B2" w:rsidRPr="00F375B2" w:rsidRDefault="00F375B2" w:rsidP="00F375B2">
            <w:pPr>
              <w:pStyle w:val="Default"/>
              <w:rPr>
                <w:b/>
              </w:rPr>
            </w:pPr>
            <w:r w:rsidRPr="00F375B2">
              <w:rPr>
                <w:b/>
              </w:rPr>
              <w:t>Specii-vectori</w:t>
            </w:r>
          </w:p>
          <w:p w:rsidR="00F375B2" w:rsidRPr="00F375B2" w:rsidRDefault="00F375B2" w:rsidP="00F375B2">
            <w:pPr>
              <w:pStyle w:val="Default"/>
              <w:rPr>
                <w:b/>
                <w:i/>
              </w:rPr>
            </w:pPr>
            <w:r w:rsidRPr="00F375B2">
              <w:rPr>
                <w:b/>
                <w:i/>
              </w:rPr>
              <w:t>Articolul 16</w:t>
            </w:r>
          </w:p>
          <w:p w:rsidR="00F375B2" w:rsidRPr="00F375B2" w:rsidRDefault="00F375B2" w:rsidP="00F375B2">
            <w:pPr>
              <w:pStyle w:val="Default"/>
              <w:rPr>
                <w:b/>
              </w:rPr>
            </w:pPr>
            <w:r w:rsidRPr="00F375B2">
              <w:rPr>
                <w:b/>
              </w:rPr>
              <w:t>Dispoziții privind carantina aplicabile speciilor-vectori</w:t>
            </w:r>
          </w:p>
          <w:p w:rsidR="00F375B2" w:rsidRDefault="00F375B2" w:rsidP="00F375B2">
            <w:pPr>
              <w:pStyle w:val="Default"/>
              <w:jc w:val="both"/>
            </w:pPr>
            <w:r>
              <w:t>(1) Speciile-vectori sunt plasate în ca-rantină timp de cel puțin 30 de zile.</w:t>
            </w:r>
          </w:p>
          <w:p w:rsidR="00F375B2" w:rsidRDefault="00F375B2" w:rsidP="00F375B2">
            <w:pPr>
              <w:pStyle w:val="Default"/>
              <w:jc w:val="both"/>
            </w:pPr>
            <w:r>
              <w:t>(2) Apa din unitatea de carantină este schimbată cel puțin o dată pe zi.</w:t>
            </w:r>
          </w:p>
          <w:p w:rsidR="00F375B2" w:rsidRPr="00F375B2" w:rsidRDefault="00F375B2" w:rsidP="00F375B2">
            <w:pPr>
              <w:pStyle w:val="Default"/>
              <w:rPr>
                <w:b/>
                <w:i/>
              </w:rPr>
            </w:pPr>
            <w:r w:rsidRPr="00F375B2">
              <w:rPr>
                <w:b/>
                <w:i/>
              </w:rPr>
              <w:t>Articolul 17</w:t>
            </w:r>
          </w:p>
          <w:p w:rsidR="00F375B2" w:rsidRPr="00F375B2" w:rsidRDefault="00F375B2" w:rsidP="00F375B2">
            <w:pPr>
              <w:pStyle w:val="Default"/>
              <w:rPr>
                <w:b/>
              </w:rPr>
            </w:pPr>
            <w:r w:rsidRPr="00F375B2">
              <w:rPr>
                <w:b/>
              </w:rPr>
              <w:t>Inspecția</w:t>
            </w:r>
          </w:p>
          <w:p w:rsidR="00F375B2" w:rsidRDefault="00F375B2" w:rsidP="0006780D">
            <w:pPr>
              <w:pStyle w:val="Default"/>
              <w:jc w:val="both"/>
            </w:pPr>
            <w:r w:rsidRPr="00F375B2">
              <w:rPr>
                <w:sz w:val="23"/>
                <w:szCs w:val="23"/>
              </w:rPr>
              <w:t>Aut</w:t>
            </w:r>
            <w:r w:rsidRPr="00F375B2">
              <w:rPr>
                <w:sz w:val="22"/>
                <w:szCs w:val="22"/>
              </w:rPr>
              <w:t>oritatea competentă inspectează</w:t>
            </w:r>
            <w:r>
              <w:t xml:space="preserve"> </w:t>
            </w:r>
            <w:r w:rsidRPr="00F375B2">
              <w:rPr>
                <w:sz w:val="23"/>
                <w:szCs w:val="23"/>
              </w:rPr>
              <w:t>con</w:t>
            </w:r>
            <w:r>
              <w:t>-dițiile de carantină cel puțin la începu</w:t>
            </w:r>
            <w:r w:rsidR="0006780D">
              <w:t>-</w:t>
            </w:r>
            <w:r>
              <w:t>tul și la sfârșitul perioadei de caranti</w:t>
            </w:r>
            <w:r w:rsidR="0006780D">
              <w:t>-</w:t>
            </w:r>
            <w:r>
              <w:t>nă a fiecărui</w:t>
            </w:r>
            <w:r w:rsidR="0006780D">
              <w:t xml:space="preserve"> </w:t>
            </w:r>
            <w:r>
              <w:t>lot de animale de acva</w:t>
            </w:r>
            <w:r w:rsidR="0006780D">
              <w:t>-</w:t>
            </w:r>
            <w:r>
              <w:t>cultură.</w:t>
            </w:r>
          </w:p>
          <w:p w:rsidR="00F375B2" w:rsidRDefault="00F375B2" w:rsidP="0006780D">
            <w:pPr>
              <w:pStyle w:val="Default"/>
              <w:jc w:val="both"/>
            </w:pPr>
            <w:r>
              <w:t>Atunci când efectuează astfel de in</w:t>
            </w:r>
            <w:r w:rsidR="0006780D">
              <w:t>-</w:t>
            </w:r>
            <w:r>
              <w:t>specții, autoritatea</w:t>
            </w:r>
            <w:r w:rsidR="0006780D">
              <w:t xml:space="preserve"> </w:t>
            </w:r>
            <w:r>
              <w:t>competentă:</w:t>
            </w:r>
          </w:p>
          <w:p w:rsidR="00F375B2" w:rsidRDefault="00F375B2" w:rsidP="0006780D">
            <w:pPr>
              <w:pStyle w:val="Default"/>
              <w:jc w:val="both"/>
            </w:pPr>
            <w:r>
              <w:t>(a) examinează registrele de morta</w:t>
            </w:r>
            <w:r w:rsidR="0006780D">
              <w:t>-</w:t>
            </w:r>
            <w:r>
              <w:t>litate în timpul carantinei;</w:t>
            </w:r>
          </w:p>
          <w:p w:rsidR="00F375B2" w:rsidRPr="00AD0803" w:rsidRDefault="00F375B2" w:rsidP="0006780D">
            <w:pPr>
              <w:pStyle w:val="Default"/>
              <w:jc w:val="both"/>
            </w:pPr>
            <w:r>
              <w:t>(b) dacă este cazul, controlează ani</w:t>
            </w:r>
            <w:r w:rsidR="0006780D">
              <w:t>-</w:t>
            </w:r>
            <w:r>
              <w:t>malele de acvacultură din</w:t>
            </w:r>
            <w:r w:rsidR="0006780D">
              <w:t xml:space="preserve"> </w:t>
            </w:r>
            <w:r>
              <w:t>unitățile de carantină.</w:t>
            </w:r>
          </w:p>
        </w:tc>
        <w:tc>
          <w:tcPr>
            <w:tcW w:w="3827" w:type="dxa"/>
            <w:tcBorders>
              <w:top w:val="single" w:sz="4" w:space="0" w:color="auto"/>
              <w:left w:val="single" w:sz="4" w:space="0" w:color="auto"/>
              <w:bottom w:val="single" w:sz="4" w:space="0" w:color="auto"/>
              <w:right w:val="single" w:sz="4" w:space="0" w:color="auto"/>
            </w:tcBorders>
          </w:tcPr>
          <w:p w:rsidR="00D85731" w:rsidRPr="00D85731" w:rsidRDefault="00D85731" w:rsidP="00D85731">
            <w:pPr>
              <w:ind w:firstLine="0"/>
              <w:rPr>
                <w:rFonts w:asciiTheme="majorBidi" w:hAnsiTheme="majorBidi" w:cstheme="majorBidi"/>
                <w:b/>
                <w:sz w:val="24"/>
                <w:szCs w:val="24"/>
              </w:rPr>
            </w:pPr>
            <w:r w:rsidRPr="00D85731">
              <w:rPr>
                <w:rFonts w:asciiTheme="majorBidi" w:hAnsiTheme="majorBidi" w:cstheme="majorBidi"/>
                <w:b/>
                <w:sz w:val="24"/>
                <w:szCs w:val="24"/>
              </w:rPr>
              <w:t>Secțiunea 5</w:t>
            </w:r>
          </w:p>
          <w:p w:rsidR="00D85731" w:rsidRPr="00D85731" w:rsidRDefault="00D85731" w:rsidP="00D85731">
            <w:pPr>
              <w:ind w:firstLine="0"/>
              <w:rPr>
                <w:rFonts w:asciiTheme="majorBidi" w:hAnsiTheme="majorBidi" w:cstheme="majorBidi"/>
                <w:b/>
                <w:sz w:val="24"/>
                <w:szCs w:val="24"/>
              </w:rPr>
            </w:pPr>
            <w:r w:rsidRPr="00D85731">
              <w:rPr>
                <w:rFonts w:asciiTheme="majorBidi" w:hAnsiTheme="majorBidi" w:cstheme="majorBidi"/>
                <w:b/>
                <w:sz w:val="24"/>
                <w:szCs w:val="24"/>
              </w:rPr>
              <w:t>Examinarea, prelevarea probelor şi testele</w:t>
            </w:r>
            <w:r>
              <w:rPr>
                <w:rFonts w:asciiTheme="majorBidi" w:hAnsiTheme="majorBidi" w:cstheme="majorBidi"/>
                <w:b/>
                <w:sz w:val="24"/>
                <w:szCs w:val="24"/>
              </w:rPr>
              <w:t xml:space="preserve"> </w:t>
            </w:r>
            <w:r w:rsidRPr="00D85731">
              <w:rPr>
                <w:rFonts w:asciiTheme="majorBidi" w:hAnsiTheme="majorBidi" w:cstheme="majorBidi"/>
                <w:b/>
                <w:sz w:val="24"/>
                <w:szCs w:val="24"/>
              </w:rPr>
              <w:t>efectuate în perioada de carantină</w:t>
            </w:r>
          </w:p>
          <w:p w:rsidR="00D85731" w:rsidRPr="00D85731" w:rsidRDefault="00D85731" w:rsidP="00D85731">
            <w:pPr>
              <w:ind w:firstLine="0"/>
              <w:rPr>
                <w:rFonts w:asciiTheme="majorBidi" w:hAnsiTheme="majorBidi" w:cstheme="majorBidi"/>
                <w:sz w:val="24"/>
                <w:szCs w:val="24"/>
              </w:rPr>
            </w:pPr>
          </w:p>
          <w:p w:rsidR="0014782E" w:rsidRPr="00C42D73" w:rsidRDefault="0014782E" w:rsidP="0014782E">
            <w:pPr>
              <w:autoSpaceDE w:val="0"/>
              <w:autoSpaceDN w:val="0"/>
              <w:adjustRightInd w:val="0"/>
              <w:ind w:firstLine="0"/>
              <w:rPr>
                <w:sz w:val="24"/>
                <w:szCs w:val="24"/>
                <w:lang w:val="ro-RO"/>
              </w:rPr>
            </w:pPr>
            <w:r w:rsidRPr="00C42D73">
              <w:rPr>
                <w:sz w:val="24"/>
                <w:szCs w:val="24"/>
                <w:lang w:val="ro-RO"/>
              </w:rPr>
              <w:t>17. Examinarea, prelevarea probelor şi procedurile de testare, stabilite în anexa nr. 2 la prezenta Normă, se efectuează după sosirea animalelor de acvacultură în ferma de carantină.</w:t>
            </w:r>
          </w:p>
          <w:p w:rsidR="0014782E" w:rsidRPr="00C42D73" w:rsidRDefault="0014782E" w:rsidP="0014782E">
            <w:pPr>
              <w:autoSpaceDE w:val="0"/>
              <w:autoSpaceDN w:val="0"/>
              <w:adjustRightInd w:val="0"/>
              <w:ind w:firstLine="0"/>
              <w:rPr>
                <w:sz w:val="24"/>
                <w:szCs w:val="24"/>
                <w:lang w:val="ro-RO"/>
              </w:rPr>
            </w:pPr>
            <w:r w:rsidRPr="00C42D73">
              <w:rPr>
                <w:sz w:val="24"/>
                <w:szCs w:val="24"/>
                <w:lang w:val="ro-RO"/>
              </w:rPr>
              <w:tab/>
              <w:t xml:space="preserve">În acest scop urmează a fi folosite animale de acvacultură santinelă, cu excepția cazului în care sînt supuse carantinei specii sensibile la infecția cu </w:t>
            </w:r>
            <w:r w:rsidRPr="00C42D73">
              <w:rPr>
                <w:i/>
                <w:sz w:val="24"/>
                <w:szCs w:val="24"/>
                <w:lang w:val="ro-RO"/>
              </w:rPr>
              <w:t>Marteilia refringens</w:t>
            </w:r>
            <w:r w:rsidRPr="00C42D73">
              <w:rPr>
                <w:sz w:val="24"/>
                <w:szCs w:val="24"/>
                <w:lang w:val="ro-RO"/>
              </w:rPr>
              <w:t>.</w:t>
            </w:r>
          </w:p>
          <w:p w:rsidR="0014782E" w:rsidRPr="00C42D73" w:rsidRDefault="0014782E" w:rsidP="0014782E">
            <w:pPr>
              <w:autoSpaceDE w:val="0"/>
              <w:autoSpaceDN w:val="0"/>
              <w:adjustRightInd w:val="0"/>
              <w:ind w:firstLine="0"/>
              <w:rPr>
                <w:sz w:val="24"/>
                <w:szCs w:val="24"/>
                <w:lang w:val="ro-RO"/>
              </w:rPr>
            </w:pPr>
            <w:r w:rsidRPr="00C42D73">
              <w:rPr>
                <w:sz w:val="24"/>
                <w:szCs w:val="24"/>
                <w:lang w:val="ro-RO"/>
              </w:rPr>
              <w:tab/>
              <w:t>Agenția stabilește numărul de animale de acvacultură santinelă care urmează a fi folosite, ținând cont de:</w:t>
            </w:r>
          </w:p>
          <w:p w:rsidR="0014782E" w:rsidRPr="00C42D73" w:rsidRDefault="0014782E" w:rsidP="0014782E">
            <w:pPr>
              <w:autoSpaceDE w:val="0"/>
              <w:autoSpaceDN w:val="0"/>
              <w:adjustRightInd w:val="0"/>
              <w:ind w:firstLine="0"/>
              <w:rPr>
                <w:sz w:val="24"/>
                <w:szCs w:val="24"/>
                <w:lang w:val="ro-RO"/>
              </w:rPr>
            </w:pPr>
            <w:r w:rsidRPr="00C42D73">
              <w:rPr>
                <w:sz w:val="24"/>
                <w:szCs w:val="24"/>
                <w:lang w:val="ro-RO"/>
              </w:rPr>
              <w:t>1) numărul de animale de acvacultură păstrate;</w:t>
            </w:r>
          </w:p>
          <w:p w:rsidR="0014782E" w:rsidRPr="00C42D73" w:rsidRDefault="0014782E" w:rsidP="0014782E">
            <w:pPr>
              <w:autoSpaceDE w:val="0"/>
              <w:autoSpaceDN w:val="0"/>
              <w:adjustRightInd w:val="0"/>
              <w:ind w:firstLine="0"/>
              <w:rPr>
                <w:sz w:val="24"/>
                <w:szCs w:val="24"/>
                <w:lang w:val="ro-RO"/>
              </w:rPr>
            </w:pPr>
            <w:r w:rsidRPr="00C42D73">
              <w:rPr>
                <w:sz w:val="24"/>
                <w:szCs w:val="24"/>
                <w:lang w:val="ro-RO"/>
              </w:rPr>
              <w:t>2) dimensiunea exploatației de carantină; și</w:t>
            </w:r>
          </w:p>
          <w:p w:rsidR="0014782E" w:rsidRPr="00C42D73" w:rsidRDefault="0014782E" w:rsidP="0014782E">
            <w:pPr>
              <w:autoSpaceDE w:val="0"/>
              <w:autoSpaceDN w:val="0"/>
              <w:adjustRightInd w:val="0"/>
              <w:ind w:firstLine="0"/>
              <w:rPr>
                <w:sz w:val="24"/>
                <w:szCs w:val="24"/>
                <w:lang w:val="ro-RO"/>
              </w:rPr>
            </w:pPr>
            <w:r w:rsidRPr="00C42D73">
              <w:rPr>
                <w:sz w:val="24"/>
                <w:szCs w:val="24"/>
                <w:lang w:val="ro-RO"/>
              </w:rPr>
              <w:t>3) caracteristicile bolii (bolilor) enumerate și ale speciilor vizate</w:t>
            </w:r>
            <w:r w:rsidRPr="00C42D73">
              <w:rPr>
                <w:sz w:val="24"/>
                <w:szCs w:val="24"/>
              </w:rPr>
              <w:t xml:space="preserve"> </w:t>
            </w:r>
            <w:r w:rsidRPr="00C42D73">
              <w:rPr>
                <w:sz w:val="24"/>
                <w:szCs w:val="24"/>
                <w:lang w:val="ro-RO"/>
              </w:rPr>
              <w:t>în anexa nr. 3 la Hotărîrea de Guvern nr. 239/2009.</w:t>
            </w:r>
          </w:p>
          <w:p w:rsidR="0014782E" w:rsidRPr="00C42D73" w:rsidRDefault="0014782E" w:rsidP="0014782E">
            <w:pPr>
              <w:autoSpaceDE w:val="0"/>
              <w:autoSpaceDN w:val="0"/>
              <w:adjustRightInd w:val="0"/>
              <w:ind w:firstLine="0"/>
              <w:rPr>
                <w:sz w:val="24"/>
                <w:szCs w:val="24"/>
                <w:lang w:val="ro-RO"/>
              </w:rPr>
            </w:pPr>
            <w:r w:rsidRPr="00C42D73">
              <w:rPr>
                <w:sz w:val="24"/>
                <w:szCs w:val="24"/>
                <w:lang w:val="ro-RO"/>
              </w:rPr>
              <w:t>18. Animalele de acvacultură santinelă sunt folosite pentru examinare, prelevare de probe şi testări decît în cazul în care:</w:t>
            </w:r>
          </w:p>
          <w:p w:rsidR="0014782E" w:rsidRPr="00C42D73" w:rsidRDefault="0014782E" w:rsidP="0014782E">
            <w:pPr>
              <w:autoSpaceDE w:val="0"/>
              <w:autoSpaceDN w:val="0"/>
              <w:adjustRightInd w:val="0"/>
              <w:ind w:firstLine="0"/>
              <w:rPr>
                <w:sz w:val="24"/>
                <w:szCs w:val="24"/>
                <w:lang w:val="ro-RO"/>
              </w:rPr>
            </w:pPr>
            <w:r w:rsidRPr="00C42D73">
              <w:rPr>
                <w:sz w:val="24"/>
                <w:szCs w:val="24"/>
                <w:lang w:val="ro-RO"/>
              </w:rPr>
              <w:t>1) provin din specii sensibile la boala/ bolile enumerate în</w:t>
            </w:r>
            <w:r w:rsidRPr="00C42D73">
              <w:rPr>
                <w:sz w:val="24"/>
                <w:szCs w:val="24"/>
              </w:rPr>
              <w:t xml:space="preserve"> </w:t>
            </w:r>
            <w:r w:rsidRPr="00C42D73">
              <w:rPr>
                <w:sz w:val="24"/>
                <w:szCs w:val="24"/>
                <w:lang w:val="ro-RO"/>
              </w:rPr>
              <w:t>anexa nr. 3 la Hotărîrea de Guvern nr. 239/2009 și se află, dacă este posibil, ținând cont de condițiile lor de viață, într-unul din stadiile lor de dezvoltare cele mai sensibile;</w:t>
            </w:r>
          </w:p>
          <w:p w:rsidR="0014782E" w:rsidRPr="00C42D73" w:rsidRDefault="0014782E" w:rsidP="0014782E">
            <w:pPr>
              <w:autoSpaceDE w:val="0"/>
              <w:autoSpaceDN w:val="0"/>
              <w:adjustRightInd w:val="0"/>
              <w:ind w:firstLine="0"/>
              <w:rPr>
                <w:sz w:val="24"/>
                <w:szCs w:val="24"/>
                <w:lang w:val="ro-RO"/>
              </w:rPr>
            </w:pPr>
            <w:r w:rsidRPr="00C42D73">
              <w:rPr>
                <w:sz w:val="24"/>
                <w:szCs w:val="24"/>
                <w:lang w:val="ro-RO"/>
              </w:rPr>
              <w:t>2) provin din zone sau compartimente declarate indemne de boală, în conformitate cu  prevederile Hotărîrii de Guvern nr. 239/ 2009;</w:t>
            </w:r>
          </w:p>
          <w:p w:rsidR="0014782E" w:rsidRPr="00C42D73" w:rsidRDefault="0014782E" w:rsidP="0014782E">
            <w:pPr>
              <w:autoSpaceDE w:val="0"/>
              <w:autoSpaceDN w:val="0"/>
              <w:adjustRightInd w:val="0"/>
              <w:ind w:firstLine="0"/>
              <w:rPr>
                <w:sz w:val="24"/>
                <w:szCs w:val="24"/>
                <w:lang w:val="ro-RO"/>
              </w:rPr>
            </w:pPr>
            <w:r w:rsidRPr="00C42D73">
              <w:rPr>
                <w:sz w:val="24"/>
                <w:szCs w:val="24"/>
                <w:lang w:val="ro-RO"/>
              </w:rPr>
              <w:t>3) nu sunt vaccinate împotriva bolii (bolilor) enumerate în anexa nr. 3 la Hotărîrea de Guvern nr. 239/2009;</w:t>
            </w:r>
          </w:p>
          <w:p w:rsidR="0014782E" w:rsidRPr="00C42D73" w:rsidRDefault="0014782E" w:rsidP="0014782E">
            <w:pPr>
              <w:autoSpaceDE w:val="0"/>
              <w:autoSpaceDN w:val="0"/>
              <w:adjustRightInd w:val="0"/>
              <w:ind w:firstLine="0"/>
              <w:rPr>
                <w:sz w:val="24"/>
                <w:szCs w:val="24"/>
                <w:lang w:val="ro-RO"/>
              </w:rPr>
            </w:pPr>
            <w:r w:rsidRPr="00C42D73">
              <w:rPr>
                <w:sz w:val="24"/>
                <w:szCs w:val="24"/>
                <w:lang w:val="ro-RO"/>
              </w:rPr>
              <w:t>4) sînt plasate în exploatația de carantină sau într-o unitate a centrului de carantină înainte de a ajunge în spaţiul comun şi, pe cît posibil, să fie situate mai aproape de celelalte animale de acvacultură, astfel încît să existe contact între acestea şi animalele de acvacultură santinelă.</w:t>
            </w:r>
          </w:p>
          <w:p w:rsidR="0014782E" w:rsidRPr="00C42D73" w:rsidRDefault="0014782E" w:rsidP="0014782E">
            <w:pPr>
              <w:autoSpaceDE w:val="0"/>
              <w:autoSpaceDN w:val="0"/>
              <w:adjustRightInd w:val="0"/>
              <w:ind w:firstLine="0"/>
              <w:rPr>
                <w:sz w:val="24"/>
                <w:szCs w:val="24"/>
                <w:lang w:val="ro-RO"/>
              </w:rPr>
            </w:pPr>
            <w:r w:rsidRPr="00C42D73">
              <w:rPr>
                <w:sz w:val="24"/>
                <w:szCs w:val="24"/>
                <w:lang w:val="ro-RO"/>
              </w:rPr>
              <w:t>19. Agenţia, prin intermediul autorităţilor sanitar-veterinare competente verifică condiţiile de carantină, cel puţin la începutul şi la sfîrşitul carantinei fiecărui lot, efectuînd inclusiv o examinare a înregistrărilor de decese şi o examinare clinică a animalelor de acvacultură din exploatația de carantină sau din fiecare unitate a centrului de carantină.</w:t>
            </w:r>
          </w:p>
          <w:p w:rsidR="0014782E" w:rsidRPr="00C42D73" w:rsidRDefault="0014782E" w:rsidP="0014782E">
            <w:pPr>
              <w:autoSpaceDE w:val="0"/>
              <w:autoSpaceDN w:val="0"/>
              <w:adjustRightInd w:val="0"/>
              <w:ind w:firstLine="0"/>
              <w:rPr>
                <w:sz w:val="24"/>
                <w:szCs w:val="24"/>
                <w:lang w:val="ro-RO"/>
              </w:rPr>
            </w:pPr>
            <w:r w:rsidRPr="00C42D73">
              <w:rPr>
                <w:sz w:val="24"/>
                <w:szCs w:val="24"/>
                <w:lang w:val="ro-RO"/>
              </w:rPr>
              <w:t>20. Dacă în ferma de carantină suspiciunea de boală, conform listei bolilor enumerate în anexa nr. 3 la Hotărîrea de Guvern nr. 239/2009, este confirmată, se iau următoarele măsuri:</w:t>
            </w:r>
          </w:p>
          <w:p w:rsidR="0014782E" w:rsidRPr="00C42D73" w:rsidRDefault="0014782E" w:rsidP="0014782E">
            <w:pPr>
              <w:autoSpaceDE w:val="0"/>
              <w:autoSpaceDN w:val="0"/>
              <w:adjustRightInd w:val="0"/>
              <w:ind w:firstLine="0"/>
              <w:rPr>
                <w:sz w:val="24"/>
                <w:szCs w:val="24"/>
                <w:lang w:val="ro-RO"/>
              </w:rPr>
            </w:pPr>
            <w:r w:rsidRPr="00C42D73">
              <w:rPr>
                <w:sz w:val="24"/>
                <w:szCs w:val="24"/>
                <w:lang w:val="ro-RO"/>
              </w:rPr>
              <w:t>1) toate animalele de acvacultură din unitatea afectată a centrului de carantină sînt ucise și distruse;</w:t>
            </w:r>
          </w:p>
          <w:p w:rsidR="0014782E" w:rsidRPr="00C42D73" w:rsidRDefault="0014782E" w:rsidP="0014782E">
            <w:pPr>
              <w:autoSpaceDE w:val="0"/>
              <w:autoSpaceDN w:val="0"/>
              <w:adjustRightInd w:val="0"/>
              <w:ind w:firstLine="0"/>
              <w:rPr>
                <w:sz w:val="24"/>
                <w:szCs w:val="24"/>
                <w:lang w:val="ro-RO"/>
              </w:rPr>
            </w:pPr>
            <w:r w:rsidRPr="00C42D73">
              <w:rPr>
                <w:sz w:val="24"/>
                <w:szCs w:val="24"/>
                <w:lang w:val="ro-RO"/>
              </w:rPr>
              <w:t>2) unitatea în cauză este curățată și dezinfectată;</w:t>
            </w:r>
          </w:p>
          <w:p w:rsidR="0014782E" w:rsidRPr="00C42D73" w:rsidRDefault="0014782E" w:rsidP="0014782E">
            <w:pPr>
              <w:autoSpaceDE w:val="0"/>
              <w:autoSpaceDN w:val="0"/>
              <w:adjustRightInd w:val="0"/>
              <w:ind w:firstLine="0"/>
              <w:rPr>
                <w:sz w:val="24"/>
                <w:szCs w:val="24"/>
                <w:lang w:val="ro-RO"/>
              </w:rPr>
            </w:pPr>
            <w:r w:rsidRPr="00C42D73">
              <w:rPr>
                <w:sz w:val="24"/>
                <w:szCs w:val="24"/>
                <w:lang w:val="ro-RO"/>
              </w:rPr>
              <w:t>3) niciun animal de acvacultură nu se introduce în unitatea de carantină autorizată decît după 15 de zile de la curăţarea şi dezinfectarea finală;</w:t>
            </w:r>
          </w:p>
          <w:p w:rsidR="0014782E" w:rsidRPr="00C42D73" w:rsidRDefault="0014782E" w:rsidP="0014782E">
            <w:pPr>
              <w:autoSpaceDE w:val="0"/>
              <w:autoSpaceDN w:val="0"/>
              <w:adjustRightInd w:val="0"/>
              <w:ind w:firstLine="0"/>
              <w:rPr>
                <w:sz w:val="24"/>
                <w:szCs w:val="24"/>
                <w:lang w:val="ro-RO"/>
              </w:rPr>
            </w:pPr>
            <w:r w:rsidRPr="00C42D73">
              <w:rPr>
                <w:sz w:val="24"/>
                <w:szCs w:val="24"/>
                <w:lang w:val="ro-RO"/>
              </w:rPr>
              <w:t>4) apa din unitățile de carantină  este tratată în așa mod încît să fie neutralizat agentul patogen responsabil de boala sau bolile enumerate în</w:t>
            </w:r>
            <w:r w:rsidRPr="00C42D73">
              <w:rPr>
                <w:sz w:val="24"/>
                <w:szCs w:val="24"/>
              </w:rPr>
              <w:t xml:space="preserve"> </w:t>
            </w:r>
            <w:r w:rsidRPr="00C42D73">
              <w:rPr>
                <w:sz w:val="24"/>
                <w:szCs w:val="24"/>
                <w:lang w:val="ro-RO"/>
              </w:rPr>
              <w:t>anexa nr. 3 la Hotărîrea de Guvern nr. 239/2009 cauză.</w:t>
            </w:r>
          </w:p>
          <w:p w:rsidR="0014782E" w:rsidRPr="00C42D73" w:rsidRDefault="0014782E" w:rsidP="0014782E">
            <w:pPr>
              <w:autoSpaceDE w:val="0"/>
              <w:autoSpaceDN w:val="0"/>
              <w:adjustRightInd w:val="0"/>
              <w:ind w:firstLine="0"/>
              <w:rPr>
                <w:sz w:val="24"/>
                <w:szCs w:val="24"/>
                <w:lang w:val="ro-RO"/>
              </w:rPr>
            </w:pPr>
            <w:r w:rsidRPr="00C42D73">
              <w:rPr>
                <w:sz w:val="24"/>
                <w:szCs w:val="24"/>
                <w:lang w:val="ro-RO"/>
              </w:rPr>
              <w:t>21. Agenţia poate acorda, pe baza unei evaluări a riscurilor, derogări de la măsurile prevăzute la pct. 20 subpct. 1), atît timp cît aceste derogări nu pun în pericol combaterea bolii.</w:t>
            </w:r>
          </w:p>
          <w:p w:rsidR="0014782E" w:rsidRPr="00C42D73" w:rsidRDefault="0014782E" w:rsidP="0014782E">
            <w:pPr>
              <w:autoSpaceDE w:val="0"/>
              <w:autoSpaceDN w:val="0"/>
              <w:adjustRightInd w:val="0"/>
              <w:ind w:firstLine="0"/>
              <w:rPr>
                <w:iCs/>
                <w:sz w:val="24"/>
                <w:szCs w:val="24"/>
                <w:lang w:val="ro-RO"/>
              </w:rPr>
            </w:pPr>
            <w:r w:rsidRPr="00C42D73">
              <w:rPr>
                <w:iCs/>
                <w:sz w:val="24"/>
                <w:szCs w:val="24"/>
                <w:lang w:val="ro-RO"/>
              </w:rPr>
              <w:t>22. Durata carantinei pentru animalele acvatice sălbatice din speciile sensibile la una sau mai multe dintre bolile enumerate în anexa nr. 3</w:t>
            </w:r>
            <w:r w:rsidRPr="00C42D73">
              <w:rPr>
                <w:sz w:val="24"/>
                <w:szCs w:val="24"/>
              </w:rPr>
              <w:t xml:space="preserve"> </w:t>
            </w:r>
            <w:r w:rsidRPr="00C42D73">
              <w:rPr>
                <w:iCs/>
                <w:sz w:val="24"/>
                <w:szCs w:val="24"/>
                <w:lang w:val="ro-RO"/>
              </w:rPr>
              <w:t>la Hotărîrea de Guvern nr. 239/2009 constituie:</w:t>
            </w:r>
          </w:p>
          <w:p w:rsidR="0014782E" w:rsidRPr="00C42D73" w:rsidRDefault="0014782E" w:rsidP="0014782E">
            <w:pPr>
              <w:autoSpaceDE w:val="0"/>
              <w:autoSpaceDN w:val="0"/>
              <w:adjustRightInd w:val="0"/>
              <w:ind w:firstLine="0"/>
              <w:rPr>
                <w:iCs/>
                <w:sz w:val="24"/>
                <w:szCs w:val="24"/>
                <w:lang w:val="ro-RO"/>
              </w:rPr>
            </w:pPr>
            <w:r w:rsidRPr="00C42D73">
              <w:rPr>
                <w:iCs/>
                <w:sz w:val="24"/>
                <w:szCs w:val="24"/>
                <w:lang w:val="ro-RO"/>
              </w:rPr>
              <w:t>1) pentru pești</w:t>
            </w:r>
            <w:r w:rsidRPr="00C42D73">
              <w:rPr>
                <w:sz w:val="24"/>
                <w:szCs w:val="24"/>
              </w:rPr>
              <w:t xml:space="preserve"> t</w:t>
            </w:r>
            <w:r w:rsidRPr="00C42D73">
              <w:rPr>
                <w:iCs/>
                <w:sz w:val="24"/>
                <w:szCs w:val="24"/>
                <w:lang w:val="ro-RO"/>
              </w:rPr>
              <w:t>imp de cel puțin 60 de zile;</w:t>
            </w:r>
          </w:p>
          <w:p w:rsidR="0014782E" w:rsidRPr="00C42D73" w:rsidRDefault="0014782E" w:rsidP="0014782E">
            <w:pPr>
              <w:autoSpaceDE w:val="0"/>
              <w:autoSpaceDN w:val="0"/>
              <w:adjustRightInd w:val="0"/>
              <w:ind w:firstLine="0"/>
              <w:rPr>
                <w:iCs/>
                <w:sz w:val="24"/>
                <w:szCs w:val="24"/>
                <w:lang w:val="ro-RO"/>
              </w:rPr>
            </w:pPr>
            <w:r w:rsidRPr="00C42D73">
              <w:rPr>
                <w:iCs/>
                <w:sz w:val="24"/>
                <w:szCs w:val="24"/>
                <w:lang w:val="ro-RO"/>
              </w:rPr>
              <w:t>2) pentru crustacee timp de cel puțin 40 de zile;</w:t>
            </w:r>
          </w:p>
          <w:p w:rsidR="0014782E" w:rsidRPr="00C42D73" w:rsidRDefault="0014782E" w:rsidP="0014782E">
            <w:pPr>
              <w:autoSpaceDE w:val="0"/>
              <w:autoSpaceDN w:val="0"/>
              <w:adjustRightInd w:val="0"/>
              <w:ind w:firstLine="0"/>
              <w:rPr>
                <w:iCs/>
                <w:sz w:val="24"/>
                <w:szCs w:val="24"/>
                <w:lang w:val="ro-RO"/>
              </w:rPr>
            </w:pPr>
            <w:r w:rsidRPr="00C42D73">
              <w:rPr>
                <w:iCs/>
                <w:sz w:val="24"/>
                <w:szCs w:val="24"/>
                <w:lang w:val="ro-RO"/>
              </w:rPr>
              <w:t>3) pentru moluște timp de cel puțin 90 de zile.</w:t>
            </w:r>
          </w:p>
          <w:p w:rsidR="0014782E" w:rsidRPr="00C42D73" w:rsidRDefault="0014782E" w:rsidP="0014782E">
            <w:pPr>
              <w:autoSpaceDE w:val="0"/>
              <w:autoSpaceDN w:val="0"/>
              <w:adjustRightInd w:val="0"/>
              <w:ind w:firstLine="0"/>
              <w:rPr>
                <w:iCs/>
                <w:sz w:val="24"/>
                <w:szCs w:val="24"/>
                <w:lang w:val="ro-RO"/>
              </w:rPr>
            </w:pPr>
            <w:r w:rsidRPr="00C42D73">
              <w:rPr>
                <w:iCs/>
                <w:sz w:val="24"/>
                <w:szCs w:val="24"/>
                <w:lang w:val="ro-RO"/>
              </w:rPr>
              <w:t>23. Lista speciilor-vectori a animalelor de acvacultură şi condiţiile în care aceste specii sînt considerate vectori este prevăzută în anexa nr. 10</w:t>
            </w:r>
            <w:r w:rsidRPr="00C42D73">
              <w:rPr>
                <w:sz w:val="24"/>
                <w:szCs w:val="24"/>
              </w:rPr>
              <w:t xml:space="preserve"> la Hotărîrea de Guvern nr. </w:t>
            </w:r>
            <w:r w:rsidRPr="00C42D73">
              <w:rPr>
                <w:iCs/>
                <w:sz w:val="24"/>
                <w:szCs w:val="24"/>
                <w:lang w:val="ro-RO"/>
              </w:rPr>
              <w:t>1113/2010.</w:t>
            </w:r>
          </w:p>
          <w:p w:rsidR="0014782E" w:rsidRPr="00C42D73" w:rsidRDefault="0014782E" w:rsidP="0014782E">
            <w:pPr>
              <w:autoSpaceDE w:val="0"/>
              <w:autoSpaceDN w:val="0"/>
              <w:adjustRightInd w:val="0"/>
              <w:ind w:firstLine="0"/>
              <w:rPr>
                <w:iCs/>
                <w:sz w:val="24"/>
                <w:szCs w:val="24"/>
                <w:lang w:val="ro-RO"/>
              </w:rPr>
            </w:pPr>
            <w:r w:rsidRPr="00C42D73">
              <w:rPr>
                <w:iCs/>
                <w:sz w:val="24"/>
                <w:szCs w:val="24"/>
                <w:lang w:val="ro-RO"/>
              </w:rPr>
              <w:t>24. Speciile-vectori sînt plasate în carantină timp de cel puțin 30 de zile. Apa din exploatația de carantină este schimbată cel puțin o dată pe zi.</w:t>
            </w:r>
          </w:p>
          <w:p w:rsidR="00AD0803" w:rsidRPr="00E04E64" w:rsidRDefault="0014782E" w:rsidP="00E04E64">
            <w:pPr>
              <w:autoSpaceDE w:val="0"/>
              <w:autoSpaceDN w:val="0"/>
              <w:adjustRightInd w:val="0"/>
              <w:ind w:firstLine="0"/>
              <w:rPr>
                <w:iCs/>
                <w:sz w:val="24"/>
                <w:szCs w:val="24"/>
                <w:lang w:val="ro-RO"/>
              </w:rPr>
            </w:pPr>
            <w:r w:rsidRPr="00C42D73">
              <w:rPr>
                <w:iCs/>
                <w:sz w:val="24"/>
                <w:szCs w:val="24"/>
                <w:lang w:val="ro-RO"/>
              </w:rPr>
              <w:t>25. Animalele de acvacultură din exploatația sau centrul de carantină se eliberează din carantină pe baza unei indicaţii scrise de un medic veterinar oficial.</w:t>
            </w:r>
          </w:p>
        </w:tc>
        <w:tc>
          <w:tcPr>
            <w:tcW w:w="1843" w:type="dxa"/>
            <w:tcBorders>
              <w:top w:val="single" w:sz="4" w:space="0" w:color="auto"/>
              <w:left w:val="single" w:sz="4" w:space="0" w:color="auto"/>
              <w:bottom w:val="single" w:sz="4" w:space="0" w:color="auto"/>
              <w:right w:val="single" w:sz="4" w:space="0" w:color="auto"/>
            </w:tcBorders>
          </w:tcPr>
          <w:p w:rsidR="00AD0803" w:rsidRPr="009F6484" w:rsidRDefault="00D85731" w:rsidP="00A2342F">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 xml:space="preserve">Compatibil </w:t>
            </w:r>
          </w:p>
        </w:tc>
        <w:tc>
          <w:tcPr>
            <w:tcW w:w="1842" w:type="dxa"/>
            <w:tcBorders>
              <w:top w:val="single" w:sz="4" w:space="0" w:color="auto"/>
              <w:left w:val="single" w:sz="4" w:space="0" w:color="auto"/>
              <w:bottom w:val="single" w:sz="4" w:space="0" w:color="auto"/>
              <w:right w:val="single" w:sz="4" w:space="0" w:color="auto"/>
            </w:tcBorders>
          </w:tcPr>
          <w:p w:rsidR="00C82F43" w:rsidRDefault="00C82F43" w:rsidP="00C82F43">
            <w:pPr>
              <w:ind w:firstLine="0"/>
              <w:jc w:val="left"/>
              <w:rPr>
                <w:rFonts w:asciiTheme="majorBidi" w:hAnsiTheme="majorBidi" w:cstheme="majorBidi"/>
                <w:color w:val="FF0000"/>
                <w:sz w:val="24"/>
                <w:szCs w:val="24"/>
                <w:lang w:val="ro-RO"/>
              </w:rPr>
            </w:pPr>
          </w:p>
          <w:p w:rsidR="00C82F43" w:rsidRPr="00C82F43" w:rsidRDefault="00C82F43" w:rsidP="00C82F43">
            <w:pPr>
              <w:ind w:firstLine="0"/>
              <w:jc w:val="left"/>
              <w:rPr>
                <w:rFonts w:asciiTheme="majorBidi" w:hAnsiTheme="majorBidi" w:cstheme="majorBidi"/>
                <w:color w:val="FF0000"/>
                <w:sz w:val="24"/>
                <w:szCs w:val="24"/>
                <w:lang w:val="ro-RO"/>
              </w:rPr>
            </w:pPr>
          </w:p>
          <w:p w:rsidR="00C82F43" w:rsidRPr="00AA4396" w:rsidRDefault="00C82F43" w:rsidP="00C82F43">
            <w:pPr>
              <w:ind w:firstLine="0"/>
              <w:jc w:val="left"/>
              <w:rPr>
                <w:rFonts w:asciiTheme="majorBidi" w:hAnsiTheme="majorBidi" w:cstheme="majorBidi"/>
                <w:sz w:val="24"/>
                <w:szCs w:val="24"/>
                <w:lang w:val="ro-RO"/>
              </w:rPr>
            </w:pPr>
          </w:p>
        </w:tc>
        <w:tc>
          <w:tcPr>
            <w:tcW w:w="1531" w:type="dxa"/>
            <w:tcBorders>
              <w:top w:val="single" w:sz="4" w:space="0" w:color="auto"/>
              <w:left w:val="single" w:sz="4" w:space="0" w:color="auto"/>
              <w:bottom w:val="single" w:sz="4" w:space="0" w:color="auto"/>
              <w:right w:val="single" w:sz="4" w:space="0" w:color="auto"/>
            </w:tcBorders>
          </w:tcPr>
          <w:p w:rsidR="00AD0803" w:rsidRDefault="00AD0803">
            <w:pPr>
              <w:ind w:firstLine="0"/>
              <w:jc w:val="center"/>
              <w:rPr>
                <w:rFonts w:asciiTheme="majorBidi" w:hAnsiTheme="majorBidi" w:cstheme="majorBidi"/>
                <w:b/>
                <w:sz w:val="24"/>
                <w:szCs w:val="24"/>
                <w:lang w:val="ro-RO"/>
              </w:rPr>
            </w:pPr>
          </w:p>
        </w:tc>
        <w:tc>
          <w:tcPr>
            <w:tcW w:w="1984" w:type="dxa"/>
            <w:tcBorders>
              <w:top w:val="single" w:sz="4" w:space="0" w:color="auto"/>
              <w:left w:val="single" w:sz="4" w:space="0" w:color="auto"/>
              <w:bottom w:val="single" w:sz="4" w:space="0" w:color="auto"/>
              <w:right w:val="single" w:sz="4" w:space="0" w:color="auto"/>
            </w:tcBorders>
          </w:tcPr>
          <w:p w:rsidR="00AD0803" w:rsidRDefault="00AD0803">
            <w:pPr>
              <w:ind w:firstLine="0"/>
              <w:jc w:val="center"/>
              <w:rPr>
                <w:rFonts w:asciiTheme="majorBidi" w:hAnsiTheme="majorBidi" w:cstheme="majorBidi"/>
                <w:b/>
                <w:sz w:val="24"/>
                <w:szCs w:val="24"/>
                <w:lang w:val="ro-RO"/>
              </w:rPr>
            </w:pPr>
          </w:p>
        </w:tc>
      </w:tr>
      <w:tr w:rsidR="00AA6994" w:rsidRPr="00A23A54" w:rsidTr="00F00C4F">
        <w:tc>
          <w:tcPr>
            <w:tcW w:w="3823" w:type="dxa"/>
            <w:tcBorders>
              <w:top w:val="single" w:sz="4" w:space="0" w:color="auto"/>
              <w:left w:val="single" w:sz="4" w:space="0" w:color="auto"/>
              <w:bottom w:val="single" w:sz="4" w:space="0" w:color="auto"/>
              <w:right w:val="single" w:sz="4" w:space="0" w:color="auto"/>
            </w:tcBorders>
          </w:tcPr>
          <w:p w:rsidR="000D3FF7" w:rsidRPr="000D3FF7" w:rsidRDefault="000D3FF7" w:rsidP="000D3FF7">
            <w:pPr>
              <w:pStyle w:val="Default"/>
              <w:rPr>
                <w:b/>
                <w:iCs/>
              </w:rPr>
            </w:pPr>
            <w:r w:rsidRPr="000D3FF7">
              <w:rPr>
                <w:b/>
                <w:iCs/>
              </w:rPr>
              <w:t>CAPITOLUL V</w:t>
            </w:r>
          </w:p>
          <w:p w:rsidR="000D3FF7" w:rsidRPr="000D3FF7" w:rsidRDefault="000D3FF7" w:rsidP="000D3FF7">
            <w:pPr>
              <w:pStyle w:val="Default"/>
              <w:rPr>
                <w:b/>
                <w:iCs/>
              </w:rPr>
            </w:pPr>
            <w:r w:rsidRPr="000D3FF7">
              <w:rPr>
                <w:b/>
                <w:iCs/>
              </w:rPr>
              <w:t>DISPOZIȚII FINALE</w:t>
            </w:r>
          </w:p>
          <w:p w:rsidR="000D3FF7" w:rsidRPr="000D3FF7" w:rsidRDefault="000D3FF7" w:rsidP="000D3FF7">
            <w:pPr>
              <w:pStyle w:val="Default"/>
              <w:rPr>
                <w:b/>
                <w:i/>
                <w:iCs/>
              </w:rPr>
            </w:pPr>
            <w:r w:rsidRPr="000D3FF7">
              <w:rPr>
                <w:b/>
                <w:i/>
                <w:iCs/>
              </w:rPr>
              <w:t>Articolul 18</w:t>
            </w:r>
          </w:p>
          <w:p w:rsidR="000D3FF7" w:rsidRPr="000D3FF7" w:rsidRDefault="000D3FF7" w:rsidP="000D3FF7">
            <w:pPr>
              <w:pStyle w:val="Default"/>
              <w:rPr>
                <w:b/>
                <w:iCs/>
              </w:rPr>
            </w:pPr>
            <w:r w:rsidRPr="000D3FF7">
              <w:rPr>
                <w:b/>
                <w:iCs/>
              </w:rPr>
              <w:t>Dispoziție tranzitorie</w:t>
            </w:r>
          </w:p>
          <w:p w:rsidR="000D3FF7" w:rsidRPr="000D3FF7" w:rsidRDefault="000D3FF7" w:rsidP="000D3FF7">
            <w:pPr>
              <w:pStyle w:val="Default"/>
              <w:jc w:val="both"/>
              <w:rPr>
                <w:iCs/>
              </w:rPr>
            </w:pPr>
            <w:r w:rsidRPr="000D3FF7">
              <w:rPr>
                <w:iCs/>
              </w:rPr>
              <w:t>În așteptarea adoptării metodelor de diagnostic care trebuie</w:t>
            </w:r>
            <w:r>
              <w:rPr>
                <w:iCs/>
              </w:rPr>
              <w:t xml:space="preserve"> </w:t>
            </w:r>
            <w:r w:rsidRPr="000D3FF7">
              <w:rPr>
                <w:iCs/>
              </w:rPr>
              <w:t>stabilite în conformitate cu articolul 49 alineatul (3) din</w:t>
            </w:r>
            <w:r>
              <w:rPr>
                <w:iCs/>
              </w:rPr>
              <w:t xml:space="preserve"> </w:t>
            </w:r>
            <w:r w:rsidRPr="000D3FF7">
              <w:rPr>
                <w:iCs/>
              </w:rPr>
              <w:t>Directiva 2006/88/CE, testele eșantioanelor prelevate pentru a</w:t>
            </w:r>
            <w:r>
              <w:rPr>
                <w:iCs/>
              </w:rPr>
              <w:t xml:space="preserve"> d</w:t>
            </w:r>
            <w:r w:rsidRPr="000D3FF7">
              <w:rPr>
                <w:iCs/>
              </w:rPr>
              <w:t>e</w:t>
            </w:r>
            <w:r>
              <w:rPr>
                <w:iCs/>
              </w:rPr>
              <w:t>-</w:t>
            </w:r>
            <w:r w:rsidRPr="000D3FF7">
              <w:rPr>
                <w:iCs/>
              </w:rPr>
              <w:t>monstra absența, în timpul carantinei, a bolii (bolilor)</w:t>
            </w:r>
            <w:r>
              <w:rPr>
                <w:iCs/>
              </w:rPr>
              <w:t xml:space="preserve"> </w:t>
            </w:r>
            <w:r w:rsidRPr="000D3FF7">
              <w:rPr>
                <w:iCs/>
              </w:rPr>
              <w:t>enumerate în cauză sunt efectuate în conformitate cu</w:t>
            </w:r>
            <w:r>
              <w:rPr>
                <w:iCs/>
              </w:rPr>
              <w:t xml:space="preserve"> m</w:t>
            </w:r>
            <w:r w:rsidRPr="000D3FF7">
              <w:rPr>
                <w:iCs/>
              </w:rPr>
              <w:t>e</w:t>
            </w:r>
            <w:r>
              <w:rPr>
                <w:iCs/>
              </w:rPr>
              <w:t>-</w:t>
            </w:r>
            <w:r w:rsidRPr="000D3FF7">
              <w:rPr>
                <w:iCs/>
              </w:rPr>
              <w:t>todele de diagnostic stabilite în capi</w:t>
            </w:r>
            <w:r>
              <w:rPr>
                <w:iCs/>
              </w:rPr>
              <w:t>-</w:t>
            </w:r>
            <w:r w:rsidRPr="000D3FF7">
              <w:rPr>
                <w:iCs/>
              </w:rPr>
              <w:t>tolul corespunzător</w:t>
            </w:r>
            <w:r>
              <w:rPr>
                <w:iCs/>
              </w:rPr>
              <w:t xml:space="preserve"> </w:t>
            </w:r>
            <w:r w:rsidRPr="000D3FF7">
              <w:rPr>
                <w:iCs/>
              </w:rPr>
              <w:t>fiecărei boli enu</w:t>
            </w:r>
            <w:r>
              <w:rPr>
                <w:iCs/>
              </w:rPr>
              <w:t>-</w:t>
            </w:r>
            <w:r w:rsidRPr="000D3FF7">
              <w:rPr>
                <w:iCs/>
              </w:rPr>
              <w:t>merate din ultima versiune a Manua</w:t>
            </w:r>
            <w:r>
              <w:rPr>
                <w:iCs/>
              </w:rPr>
              <w:t>-</w:t>
            </w:r>
            <w:r w:rsidRPr="000D3FF7">
              <w:rPr>
                <w:iCs/>
              </w:rPr>
              <w:t>lului</w:t>
            </w:r>
            <w:r>
              <w:rPr>
                <w:iCs/>
              </w:rPr>
              <w:t xml:space="preserve"> </w:t>
            </w:r>
            <w:r w:rsidRPr="000D3FF7">
              <w:rPr>
                <w:iCs/>
              </w:rPr>
              <w:t>testelor de diagnostic pentru ani</w:t>
            </w:r>
            <w:r>
              <w:rPr>
                <w:iCs/>
              </w:rPr>
              <w:t>-</w:t>
            </w:r>
            <w:r w:rsidRPr="000D3FF7">
              <w:rPr>
                <w:iCs/>
              </w:rPr>
              <w:t>malele acvatice („Manual of</w:t>
            </w:r>
            <w:r>
              <w:rPr>
                <w:iCs/>
              </w:rPr>
              <w:t xml:space="preserve"> d</w:t>
            </w:r>
            <w:r w:rsidRPr="000D3FF7">
              <w:rPr>
                <w:iCs/>
              </w:rPr>
              <w:t>iagno</w:t>
            </w:r>
            <w:r>
              <w:rPr>
                <w:iCs/>
              </w:rPr>
              <w:t>-</w:t>
            </w:r>
            <w:r w:rsidRPr="000D3FF7">
              <w:rPr>
                <w:iCs/>
              </w:rPr>
              <w:t>stic tests for aquatic animals”) al</w:t>
            </w:r>
            <w:r>
              <w:rPr>
                <w:iCs/>
              </w:rPr>
              <w:t xml:space="preserve"> O</w:t>
            </w:r>
            <w:r w:rsidRPr="000D3FF7">
              <w:rPr>
                <w:iCs/>
              </w:rPr>
              <w:t>r</w:t>
            </w:r>
            <w:r>
              <w:rPr>
                <w:iCs/>
              </w:rPr>
              <w:t>-</w:t>
            </w:r>
            <w:r w:rsidRPr="000D3FF7">
              <w:rPr>
                <w:iCs/>
              </w:rPr>
              <w:t>ganizației Mondiale</w:t>
            </w:r>
            <w:r>
              <w:rPr>
                <w:iCs/>
              </w:rPr>
              <w:t xml:space="preserve"> </w:t>
            </w:r>
            <w:r w:rsidRPr="000D3FF7">
              <w:rPr>
                <w:iCs/>
              </w:rPr>
              <w:t>pentru Sănătatea Animală (OIE).</w:t>
            </w:r>
          </w:p>
          <w:p w:rsidR="000D3FF7" w:rsidRPr="000D3FF7" w:rsidRDefault="000D3FF7" w:rsidP="000D3FF7">
            <w:pPr>
              <w:pStyle w:val="Default"/>
              <w:rPr>
                <w:b/>
                <w:i/>
                <w:iCs/>
              </w:rPr>
            </w:pPr>
            <w:r w:rsidRPr="000D3FF7">
              <w:rPr>
                <w:b/>
                <w:i/>
                <w:iCs/>
              </w:rPr>
              <w:t>Articolul 19</w:t>
            </w:r>
          </w:p>
          <w:p w:rsidR="000D3FF7" w:rsidRPr="000D3FF7" w:rsidRDefault="000D3FF7" w:rsidP="000D3FF7">
            <w:pPr>
              <w:pStyle w:val="Default"/>
              <w:rPr>
                <w:b/>
                <w:iCs/>
              </w:rPr>
            </w:pPr>
            <w:r w:rsidRPr="000D3FF7">
              <w:rPr>
                <w:b/>
                <w:iCs/>
              </w:rPr>
              <w:t>Data aplicării</w:t>
            </w:r>
          </w:p>
          <w:p w:rsidR="000D3FF7" w:rsidRPr="000D3FF7" w:rsidRDefault="000D3FF7" w:rsidP="000D3FF7">
            <w:pPr>
              <w:pStyle w:val="Default"/>
              <w:jc w:val="both"/>
              <w:rPr>
                <w:iCs/>
              </w:rPr>
            </w:pPr>
            <w:r w:rsidRPr="000D3FF7">
              <w:rPr>
                <w:iCs/>
              </w:rPr>
              <w:t>Prezenta decizie se aplică de la 1 ia</w:t>
            </w:r>
            <w:r>
              <w:rPr>
                <w:iCs/>
              </w:rPr>
              <w:t>-</w:t>
            </w:r>
            <w:r w:rsidRPr="000D3FF7">
              <w:rPr>
                <w:iCs/>
              </w:rPr>
              <w:t>nuarie 2009.</w:t>
            </w:r>
          </w:p>
          <w:p w:rsidR="000D3FF7" w:rsidRPr="000D3FF7" w:rsidRDefault="000D3FF7" w:rsidP="000D3FF7">
            <w:pPr>
              <w:pStyle w:val="Default"/>
              <w:rPr>
                <w:b/>
                <w:i/>
                <w:iCs/>
              </w:rPr>
            </w:pPr>
            <w:r w:rsidRPr="000D3FF7">
              <w:rPr>
                <w:b/>
                <w:i/>
                <w:iCs/>
              </w:rPr>
              <w:t>Articolul 20</w:t>
            </w:r>
          </w:p>
          <w:p w:rsidR="000D3FF7" w:rsidRPr="000D3FF7" w:rsidRDefault="000D3FF7" w:rsidP="000D3FF7">
            <w:pPr>
              <w:pStyle w:val="Default"/>
              <w:rPr>
                <w:b/>
                <w:iCs/>
              </w:rPr>
            </w:pPr>
            <w:r w:rsidRPr="000D3FF7">
              <w:rPr>
                <w:b/>
                <w:iCs/>
              </w:rPr>
              <w:t>Destinatari</w:t>
            </w:r>
          </w:p>
          <w:p w:rsidR="000D3FF7" w:rsidRPr="000D3FF7" w:rsidRDefault="000D3FF7" w:rsidP="000D3FF7">
            <w:pPr>
              <w:pStyle w:val="Default"/>
              <w:rPr>
                <w:iCs/>
              </w:rPr>
            </w:pPr>
            <w:r w:rsidRPr="000D3FF7">
              <w:rPr>
                <w:iCs/>
              </w:rPr>
              <w:t>Prezenta decizie se adresează statelor membre.</w:t>
            </w:r>
          </w:p>
          <w:p w:rsidR="00AA6994" w:rsidRPr="00C20707" w:rsidRDefault="000D3FF7" w:rsidP="000D3FF7">
            <w:pPr>
              <w:pStyle w:val="Default"/>
              <w:jc w:val="both"/>
              <w:rPr>
                <w:iCs/>
              </w:rPr>
            </w:pPr>
            <w:r w:rsidRPr="000D3FF7">
              <w:rPr>
                <w:iCs/>
              </w:rPr>
              <w:t>Adoptată la Bruxelles, 12 decembrie 2008.</w:t>
            </w:r>
          </w:p>
        </w:tc>
        <w:tc>
          <w:tcPr>
            <w:tcW w:w="3827" w:type="dxa"/>
            <w:tcBorders>
              <w:top w:val="single" w:sz="4" w:space="0" w:color="auto"/>
              <w:left w:val="single" w:sz="4" w:space="0" w:color="auto"/>
              <w:bottom w:val="single" w:sz="4" w:space="0" w:color="auto"/>
              <w:right w:val="single" w:sz="4" w:space="0" w:color="auto"/>
            </w:tcBorders>
          </w:tcPr>
          <w:p w:rsidR="00AA6994" w:rsidRPr="006F420A" w:rsidRDefault="00AA6994" w:rsidP="006F420A">
            <w:pPr>
              <w:ind w:firstLine="0"/>
              <w:rPr>
                <w:rFonts w:asciiTheme="majorBidi" w:hAnsiTheme="majorBidi" w:cstheme="majorBidi"/>
                <w:sz w:val="24"/>
                <w:szCs w:val="24"/>
              </w:rPr>
            </w:pPr>
          </w:p>
        </w:tc>
        <w:tc>
          <w:tcPr>
            <w:tcW w:w="1843" w:type="dxa"/>
            <w:tcBorders>
              <w:top w:val="single" w:sz="4" w:space="0" w:color="auto"/>
              <w:left w:val="single" w:sz="4" w:space="0" w:color="auto"/>
              <w:bottom w:val="single" w:sz="4" w:space="0" w:color="auto"/>
              <w:right w:val="single" w:sz="4" w:space="0" w:color="auto"/>
            </w:tcBorders>
          </w:tcPr>
          <w:p w:rsidR="00C20707" w:rsidRPr="00C20707" w:rsidRDefault="00C20707" w:rsidP="00C20707">
            <w:pPr>
              <w:ind w:firstLine="0"/>
              <w:jc w:val="center"/>
              <w:rPr>
                <w:rFonts w:asciiTheme="majorBidi" w:hAnsiTheme="majorBidi" w:cstheme="majorBidi"/>
                <w:b/>
                <w:sz w:val="24"/>
                <w:szCs w:val="24"/>
              </w:rPr>
            </w:pPr>
            <w:r w:rsidRPr="00C20707">
              <w:rPr>
                <w:rFonts w:asciiTheme="majorBidi" w:hAnsiTheme="majorBidi" w:cstheme="majorBidi"/>
                <w:b/>
                <w:sz w:val="24"/>
                <w:szCs w:val="24"/>
              </w:rPr>
              <w:t>norme UE neaplicabile – transpunerea prevederilor actului Uniunii Europene este condiționată de aderarea Republicii Moldova la Uniunea Europeană.</w:t>
            </w:r>
          </w:p>
          <w:p w:rsidR="00AA6994" w:rsidRPr="00C20707" w:rsidRDefault="00AA6994" w:rsidP="00AA6994">
            <w:pPr>
              <w:ind w:firstLine="0"/>
              <w:jc w:val="center"/>
              <w:rPr>
                <w:rFonts w:asciiTheme="majorBidi" w:hAnsiTheme="majorBidi" w:cstheme="majorBidi"/>
                <w:b/>
                <w:sz w:val="24"/>
                <w:szCs w:val="24"/>
              </w:rPr>
            </w:pPr>
          </w:p>
        </w:tc>
        <w:tc>
          <w:tcPr>
            <w:tcW w:w="1842" w:type="dxa"/>
            <w:tcBorders>
              <w:top w:val="single" w:sz="4" w:space="0" w:color="auto"/>
              <w:left w:val="single" w:sz="4" w:space="0" w:color="auto"/>
              <w:bottom w:val="single" w:sz="4" w:space="0" w:color="auto"/>
              <w:right w:val="single" w:sz="4" w:space="0" w:color="auto"/>
            </w:tcBorders>
          </w:tcPr>
          <w:p w:rsidR="00AA6994" w:rsidRPr="00AA6994" w:rsidRDefault="00E16C74" w:rsidP="00E16C74">
            <w:pPr>
              <w:ind w:firstLine="0"/>
              <w:jc w:val="left"/>
              <w:rPr>
                <w:rFonts w:asciiTheme="majorBidi" w:hAnsiTheme="majorBidi" w:cstheme="majorBidi"/>
                <w:sz w:val="24"/>
                <w:szCs w:val="24"/>
                <w:lang w:val="ro-RO"/>
              </w:rPr>
            </w:pPr>
            <w:r>
              <w:rPr>
                <w:rFonts w:asciiTheme="majorBidi" w:hAnsiTheme="majorBidi" w:cstheme="majorBidi"/>
                <w:sz w:val="24"/>
                <w:szCs w:val="24"/>
                <w:lang w:val="ro-RO"/>
              </w:rPr>
              <w:t>Prevederi va</w:t>
            </w:r>
            <w:r w:rsidR="00C20707" w:rsidRPr="00C20707">
              <w:rPr>
                <w:rFonts w:asciiTheme="majorBidi" w:hAnsiTheme="majorBidi" w:cstheme="majorBidi"/>
                <w:sz w:val="24"/>
                <w:szCs w:val="24"/>
                <w:lang w:val="ro-RO"/>
              </w:rPr>
              <w:t>la</w:t>
            </w:r>
            <w:r>
              <w:rPr>
                <w:rFonts w:asciiTheme="majorBidi" w:hAnsiTheme="majorBidi" w:cstheme="majorBidi"/>
                <w:sz w:val="24"/>
                <w:szCs w:val="24"/>
                <w:lang w:val="ro-RO"/>
              </w:rPr>
              <w:t>-</w:t>
            </w:r>
            <w:r w:rsidR="00C20707" w:rsidRPr="00C20707">
              <w:rPr>
                <w:rFonts w:asciiTheme="majorBidi" w:hAnsiTheme="majorBidi" w:cstheme="majorBidi"/>
                <w:sz w:val="24"/>
                <w:szCs w:val="24"/>
                <w:lang w:val="ro-RO"/>
              </w:rPr>
              <w:t>bile pentru</w:t>
            </w:r>
            <w:r>
              <w:rPr>
                <w:rFonts w:asciiTheme="majorBidi" w:hAnsiTheme="majorBidi" w:cstheme="majorBidi"/>
                <w:sz w:val="24"/>
                <w:szCs w:val="24"/>
                <w:lang w:val="ro-RO"/>
              </w:rPr>
              <w:t xml:space="preserve"> </w:t>
            </w:r>
            <w:r w:rsidRPr="00E16C74">
              <w:rPr>
                <w:rFonts w:asciiTheme="majorBidi" w:hAnsiTheme="majorBidi" w:cstheme="majorBidi"/>
                <w:sz w:val="24"/>
                <w:szCs w:val="24"/>
                <w:lang w:val="ro-RO"/>
              </w:rPr>
              <w:t>cad-</w:t>
            </w:r>
            <w:r>
              <w:rPr>
                <w:rFonts w:asciiTheme="majorBidi" w:hAnsiTheme="majorBidi" w:cstheme="majorBidi"/>
                <w:sz w:val="24"/>
                <w:szCs w:val="24"/>
                <w:lang w:val="ro-RO"/>
              </w:rPr>
              <w:t>rul legi</w:t>
            </w:r>
            <w:r w:rsidR="00C20707" w:rsidRPr="00C20707">
              <w:rPr>
                <w:rFonts w:asciiTheme="majorBidi" w:hAnsiTheme="majorBidi" w:cstheme="majorBidi"/>
                <w:sz w:val="24"/>
                <w:szCs w:val="24"/>
                <w:lang w:val="ro-RO"/>
              </w:rPr>
              <w:t>slativ UE</w:t>
            </w:r>
          </w:p>
        </w:tc>
        <w:tc>
          <w:tcPr>
            <w:tcW w:w="1531" w:type="dxa"/>
            <w:tcBorders>
              <w:top w:val="single" w:sz="4" w:space="0" w:color="auto"/>
              <w:left w:val="single" w:sz="4" w:space="0" w:color="auto"/>
              <w:bottom w:val="single" w:sz="4" w:space="0" w:color="auto"/>
              <w:right w:val="single" w:sz="4" w:space="0" w:color="auto"/>
            </w:tcBorders>
          </w:tcPr>
          <w:p w:rsidR="00AA6994" w:rsidRDefault="00AA6994" w:rsidP="00D17635">
            <w:pPr>
              <w:ind w:firstLine="0"/>
              <w:jc w:val="center"/>
              <w:rPr>
                <w:rFonts w:asciiTheme="majorBidi" w:hAnsiTheme="majorBidi" w:cstheme="majorBidi"/>
                <w:b/>
                <w:sz w:val="24"/>
                <w:szCs w:val="24"/>
                <w:lang w:val="ro-RO"/>
              </w:rPr>
            </w:pPr>
          </w:p>
        </w:tc>
        <w:tc>
          <w:tcPr>
            <w:tcW w:w="1984" w:type="dxa"/>
            <w:tcBorders>
              <w:top w:val="single" w:sz="4" w:space="0" w:color="auto"/>
              <w:left w:val="single" w:sz="4" w:space="0" w:color="auto"/>
              <w:bottom w:val="single" w:sz="4" w:space="0" w:color="auto"/>
              <w:right w:val="single" w:sz="4" w:space="0" w:color="auto"/>
            </w:tcBorders>
          </w:tcPr>
          <w:p w:rsidR="00AA6994" w:rsidRDefault="00AA6994" w:rsidP="00D17635">
            <w:pPr>
              <w:ind w:firstLine="0"/>
              <w:jc w:val="center"/>
              <w:rPr>
                <w:rFonts w:asciiTheme="majorBidi" w:hAnsiTheme="majorBidi" w:cstheme="majorBidi"/>
                <w:b/>
                <w:sz w:val="24"/>
                <w:szCs w:val="24"/>
                <w:lang w:val="ro-RO"/>
              </w:rPr>
            </w:pPr>
          </w:p>
        </w:tc>
      </w:tr>
      <w:tr w:rsidR="000D3FF7" w:rsidRPr="00A23A54" w:rsidTr="00F00C4F">
        <w:tc>
          <w:tcPr>
            <w:tcW w:w="3823" w:type="dxa"/>
            <w:tcBorders>
              <w:top w:val="single" w:sz="4" w:space="0" w:color="auto"/>
              <w:left w:val="single" w:sz="4" w:space="0" w:color="auto"/>
              <w:bottom w:val="single" w:sz="4" w:space="0" w:color="auto"/>
              <w:right w:val="single" w:sz="4" w:space="0" w:color="auto"/>
            </w:tcBorders>
          </w:tcPr>
          <w:p w:rsidR="000D3FF7" w:rsidRPr="000D3FF7" w:rsidRDefault="000D3FF7" w:rsidP="00394862">
            <w:pPr>
              <w:pStyle w:val="Default"/>
              <w:jc w:val="center"/>
              <w:rPr>
                <w:b/>
                <w:iCs/>
              </w:rPr>
            </w:pPr>
            <w:r w:rsidRPr="000D3FF7">
              <w:rPr>
                <w:b/>
                <w:iCs/>
              </w:rPr>
              <w:t>ANEXA I</w:t>
            </w:r>
          </w:p>
          <w:p w:rsidR="000D3FF7" w:rsidRDefault="000D3FF7" w:rsidP="00394862">
            <w:pPr>
              <w:pStyle w:val="Default"/>
              <w:jc w:val="center"/>
              <w:rPr>
                <w:b/>
                <w:iCs/>
              </w:rPr>
            </w:pPr>
            <w:r w:rsidRPr="000D3FF7">
              <w:rPr>
                <w:b/>
                <w:iCs/>
              </w:rPr>
              <w:t>Condiții minime pentru fermele de carantină</w:t>
            </w:r>
          </w:p>
          <w:p w:rsidR="00394862" w:rsidRPr="000D3FF7" w:rsidRDefault="00394862" w:rsidP="000D3FF7">
            <w:pPr>
              <w:pStyle w:val="Default"/>
              <w:rPr>
                <w:b/>
                <w:iCs/>
              </w:rPr>
            </w:pPr>
          </w:p>
          <w:p w:rsidR="000D3FF7" w:rsidRPr="000D3FF7" w:rsidRDefault="000D3FF7" w:rsidP="000D3FF7">
            <w:pPr>
              <w:pStyle w:val="Default"/>
              <w:rPr>
                <w:b/>
                <w:iCs/>
              </w:rPr>
            </w:pPr>
            <w:r w:rsidRPr="000D3FF7">
              <w:rPr>
                <w:b/>
                <w:iCs/>
              </w:rPr>
              <w:t>PARTEA A</w:t>
            </w:r>
          </w:p>
          <w:p w:rsidR="000D3FF7" w:rsidRDefault="000D3FF7" w:rsidP="000D3FF7">
            <w:pPr>
              <w:pStyle w:val="Default"/>
              <w:rPr>
                <w:b/>
                <w:iCs/>
              </w:rPr>
            </w:pPr>
            <w:r w:rsidRPr="000D3FF7">
              <w:rPr>
                <w:b/>
                <w:iCs/>
              </w:rPr>
              <w:t>Condiții referitoare la construcție și echipamente</w:t>
            </w:r>
          </w:p>
          <w:p w:rsidR="00394862" w:rsidRPr="000D3FF7" w:rsidRDefault="00394862" w:rsidP="000D3FF7">
            <w:pPr>
              <w:pStyle w:val="Default"/>
              <w:rPr>
                <w:b/>
                <w:iCs/>
              </w:rPr>
            </w:pPr>
          </w:p>
          <w:p w:rsidR="000D3FF7" w:rsidRPr="008905F9" w:rsidRDefault="000D3FF7" w:rsidP="008905F9">
            <w:pPr>
              <w:pStyle w:val="Default"/>
              <w:jc w:val="both"/>
              <w:rPr>
                <w:iCs/>
              </w:rPr>
            </w:pPr>
            <w:r w:rsidRPr="008905F9">
              <w:rPr>
                <w:iCs/>
              </w:rPr>
              <w:t>1. Ferma de carantină trebuie să fie o clădire separată de alte ferme de ca</w:t>
            </w:r>
            <w:r w:rsidR="008905F9">
              <w:rPr>
                <w:iCs/>
              </w:rPr>
              <w:t>-</w:t>
            </w:r>
            <w:r w:rsidRPr="008905F9">
              <w:rPr>
                <w:iCs/>
              </w:rPr>
              <w:t>rantină, de alte ferme de acvacultură sau de alte</w:t>
            </w:r>
            <w:r w:rsidR="008905F9">
              <w:rPr>
                <w:iCs/>
              </w:rPr>
              <w:t xml:space="preserve"> </w:t>
            </w:r>
            <w:r w:rsidRPr="008905F9">
              <w:rPr>
                <w:iCs/>
              </w:rPr>
              <w:t>zone de cultură a molu</w:t>
            </w:r>
            <w:r w:rsidR="008905F9">
              <w:rPr>
                <w:iCs/>
              </w:rPr>
              <w:t>-</w:t>
            </w:r>
            <w:r w:rsidRPr="008905F9">
              <w:rPr>
                <w:iCs/>
              </w:rPr>
              <w:t>ștelor, la o distanță precizată de auto</w:t>
            </w:r>
            <w:r w:rsidR="008905F9">
              <w:rPr>
                <w:iCs/>
              </w:rPr>
              <w:t>-</w:t>
            </w:r>
            <w:r w:rsidRPr="008905F9">
              <w:rPr>
                <w:iCs/>
              </w:rPr>
              <w:t>ritatea competentă pe baza unei eva</w:t>
            </w:r>
            <w:r w:rsidR="008905F9">
              <w:rPr>
                <w:iCs/>
              </w:rPr>
              <w:t>-</w:t>
            </w:r>
            <w:r w:rsidRPr="008905F9">
              <w:rPr>
                <w:iCs/>
              </w:rPr>
              <w:t>luări a riscului care</w:t>
            </w:r>
            <w:r w:rsidR="008905F9">
              <w:rPr>
                <w:iCs/>
              </w:rPr>
              <w:t xml:space="preserve"> </w:t>
            </w:r>
            <w:r w:rsidRPr="008905F9">
              <w:rPr>
                <w:iCs/>
              </w:rPr>
              <w:t>ține cont de epi</w:t>
            </w:r>
            <w:r w:rsidR="008905F9">
              <w:rPr>
                <w:iCs/>
              </w:rPr>
              <w:t>-</w:t>
            </w:r>
            <w:r w:rsidRPr="008905F9">
              <w:rPr>
                <w:iCs/>
              </w:rPr>
              <w:t xml:space="preserve">demiologia bolii (bolilor) enumerate în cauză. Cu toate acestea, o fermă de carantină poate fi </w:t>
            </w:r>
            <w:r w:rsidR="008905F9">
              <w:rPr>
                <w:iCs/>
              </w:rPr>
              <w:t xml:space="preserve">situate </w:t>
            </w:r>
            <w:r w:rsidRPr="008905F9">
              <w:rPr>
                <w:iCs/>
              </w:rPr>
              <w:t>într-o fermă de acvacultură sau într-o zonă de cul</w:t>
            </w:r>
            <w:r w:rsidR="008905F9">
              <w:rPr>
                <w:iCs/>
              </w:rPr>
              <w:t>-</w:t>
            </w:r>
            <w:r w:rsidRPr="008905F9">
              <w:rPr>
                <w:iCs/>
              </w:rPr>
              <w:t>tură a moluștelor.</w:t>
            </w:r>
          </w:p>
          <w:p w:rsidR="000D3FF7" w:rsidRPr="008905F9" w:rsidRDefault="000D3FF7" w:rsidP="008905F9">
            <w:pPr>
              <w:pStyle w:val="Default"/>
              <w:jc w:val="both"/>
              <w:rPr>
                <w:iCs/>
              </w:rPr>
            </w:pPr>
            <w:r w:rsidRPr="008905F9">
              <w:rPr>
                <w:iCs/>
              </w:rPr>
              <w:t>2. Unitățile de carantină trebuie să fie construite în așa fel încât orice schimb de apă între ele să fie imposibil. În plus,</w:t>
            </w:r>
            <w:r w:rsidR="008905F9">
              <w:rPr>
                <w:iCs/>
              </w:rPr>
              <w:t xml:space="preserve"> </w:t>
            </w:r>
            <w:r w:rsidRPr="008905F9">
              <w:rPr>
                <w:iCs/>
              </w:rPr>
              <w:t>sistemul de evacuare a apei din fiecare unitate de carantină trebuie să fie conceput pentru a preîntâmpina orice</w:t>
            </w:r>
            <w:r w:rsidR="008905F9">
              <w:rPr>
                <w:iCs/>
              </w:rPr>
              <w:t xml:space="preserve"> </w:t>
            </w:r>
            <w:r w:rsidRPr="008905F9">
              <w:rPr>
                <w:iCs/>
              </w:rPr>
              <w:t>eventuală contaminare încruci</w:t>
            </w:r>
            <w:r w:rsidR="008905F9">
              <w:rPr>
                <w:iCs/>
              </w:rPr>
              <w:t>-</w:t>
            </w:r>
            <w:r w:rsidRPr="008905F9">
              <w:rPr>
                <w:iCs/>
              </w:rPr>
              <w:t xml:space="preserve">șată între unitățile de carantină sau cu alte unități </w:t>
            </w:r>
            <w:r w:rsidRPr="008905F9">
              <w:rPr>
                <w:iCs/>
                <w:sz w:val="23"/>
                <w:szCs w:val="23"/>
              </w:rPr>
              <w:t>ale aceleiași</w:t>
            </w:r>
            <w:r w:rsidRPr="008905F9">
              <w:rPr>
                <w:iCs/>
              </w:rPr>
              <w:t xml:space="preserve"> ferme de acva</w:t>
            </w:r>
            <w:r w:rsidR="008905F9">
              <w:rPr>
                <w:iCs/>
              </w:rPr>
              <w:t>-</w:t>
            </w:r>
            <w:r w:rsidRPr="008905F9">
              <w:rPr>
                <w:iCs/>
              </w:rPr>
              <w:t>cultură sau</w:t>
            </w:r>
            <w:r w:rsidR="008905F9">
              <w:rPr>
                <w:iCs/>
              </w:rPr>
              <w:t xml:space="preserve"> </w:t>
            </w:r>
            <w:r w:rsidRPr="008905F9">
              <w:rPr>
                <w:iCs/>
              </w:rPr>
              <w:t>ale aceleiași zone de cultu</w:t>
            </w:r>
            <w:r w:rsidR="008905F9">
              <w:rPr>
                <w:iCs/>
              </w:rPr>
              <w:t>-</w:t>
            </w:r>
            <w:r w:rsidRPr="008905F9">
              <w:rPr>
                <w:iCs/>
              </w:rPr>
              <w:t>ră a moluștelor.</w:t>
            </w:r>
          </w:p>
          <w:p w:rsidR="000D3FF7" w:rsidRPr="008905F9" w:rsidRDefault="000D3FF7" w:rsidP="008905F9">
            <w:pPr>
              <w:pStyle w:val="Default"/>
              <w:jc w:val="both"/>
              <w:rPr>
                <w:iCs/>
              </w:rPr>
            </w:pPr>
            <w:r w:rsidRPr="008905F9">
              <w:rPr>
                <w:iCs/>
              </w:rPr>
              <w:t>3. Aprovizionarea cu apă a unităților de carantină trebuie să fie indemnă de boala sau bolile enumerate în cauză.</w:t>
            </w:r>
          </w:p>
          <w:p w:rsidR="000D3FF7" w:rsidRPr="008905F9" w:rsidRDefault="000D3FF7" w:rsidP="008905F9">
            <w:pPr>
              <w:pStyle w:val="Default"/>
              <w:jc w:val="both"/>
              <w:rPr>
                <w:iCs/>
              </w:rPr>
            </w:pPr>
            <w:r w:rsidRPr="008905F9">
              <w:rPr>
                <w:iCs/>
              </w:rPr>
              <w:t>4. Atunci când instalația de drenare a unităților de carantină este situată în</w:t>
            </w:r>
            <w:r w:rsidR="008905F9">
              <w:rPr>
                <w:iCs/>
              </w:rPr>
              <w:t>-</w:t>
            </w:r>
            <w:r w:rsidRPr="008905F9">
              <w:rPr>
                <w:iCs/>
                <w:sz w:val="23"/>
                <w:szCs w:val="23"/>
              </w:rPr>
              <w:t>tr-un stat membru, într-o zonă, un</w:t>
            </w:r>
            <w:r w:rsidRPr="008905F9">
              <w:rPr>
                <w:iCs/>
              </w:rPr>
              <w:t xml:space="preserve"> com</w:t>
            </w:r>
            <w:r w:rsidR="008905F9">
              <w:rPr>
                <w:iCs/>
              </w:rPr>
              <w:t>-</w:t>
            </w:r>
            <w:r w:rsidRPr="008905F9">
              <w:rPr>
                <w:iCs/>
              </w:rPr>
              <w:t>partiment</w:t>
            </w:r>
            <w:r w:rsidR="008905F9">
              <w:rPr>
                <w:iCs/>
              </w:rPr>
              <w:t xml:space="preserve"> </w:t>
            </w:r>
            <w:r w:rsidRPr="008905F9">
              <w:rPr>
                <w:iCs/>
              </w:rPr>
              <w:t>sau o țară terță sau într-o parte a acestora declarate indemne de una sau de mai multe boli enumerate sau este</w:t>
            </w:r>
            <w:r w:rsidR="008905F9">
              <w:rPr>
                <w:iCs/>
              </w:rPr>
              <w:t xml:space="preserve"> </w:t>
            </w:r>
            <w:r w:rsidRPr="008905F9">
              <w:rPr>
                <w:iCs/>
              </w:rPr>
              <w:t>supusă unui program de su</w:t>
            </w:r>
            <w:r w:rsidR="008905F9">
              <w:rPr>
                <w:iCs/>
              </w:rPr>
              <w:t>-</w:t>
            </w:r>
            <w:r w:rsidRPr="008905F9">
              <w:rPr>
                <w:iCs/>
              </w:rPr>
              <w:t>praveghere și de eradicare a unei astfel de boli, aceasta trebuie să dis</w:t>
            </w:r>
            <w:r w:rsidR="008905F9">
              <w:rPr>
                <w:iCs/>
              </w:rPr>
              <w:t>-</w:t>
            </w:r>
            <w:r w:rsidRPr="008905F9">
              <w:rPr>
                <w:iCs/>
              </w:rPr>
              <w:t>pună de un sistem de</w:t>
            </w:r>
            <w:r w:rsidR="008905F9">
              <w:rPr>
                <w:iCs/>
              </w:rPr>
              <w:t xml:space="preserve"> </w:t>
            </w:r>
            <w:r w:rsidRPr="008905F9">
              <w:rPr>
                <w:iCs/>
              </w:rPr>
              <w:t>tratare a eflu</w:t>
            </w:r>
            <w:r w:rsidR="008905F9">
              <w:rPr>
                <w:iCs/>
              </w:rPr>
              <w:t>-</w:t>
            </w:r>
            <w:r w:rsidRPr="008905F9">
              <w:rPr>
                <w:iCs/>
              </w:rPr>
              <w:t>enților autorizat de autoritatea com</w:t>
            </w:r>
            <w:r w:rsidR="008905F9">
              <w:rPr>
                <w:iCs/>
              </w:rPr>
              <w:t>-</w:t>
            </w:r>
            <w:r w:rsidRPr="008905F9">
              <w:rPr>
                <w:iCs/>
              </w:rPr>
              <w:t>petentă. Sistemul de tratare a eflu</w:t>
            </w:r>
            <w:r w:rsidR="008905F9">
              <w:rPr>
                <w:iCs/>
              </w:rPr>
              <w:t>-</w:t>
            </w:r>
            <w:r w:rsidRPr="008905F9">
              <w:rPr>
                <w:iCs/>
              </w:rPr>
              <w:t>enților trebuie:</w:t>
            </w:r>
          </w:p>
          <w:p w:rsidR="000D3FF7" w:rsidRPr="008905F9" w:rsidRDefault="000D3FF7" w:rsidP="008905F9">
            <w:pPr>
              <w:pStyle w:val="Default"/>
              <w:jc w:val="both"/>
              <w:rPr>
                <w:iCs/>
              </w:rPr>
            </w:pPr>
            <w:r w:rsidRPr="008905F9">
              <w:rPr>
                <w:iCs/>
              </w:rPr>
              <w:t>(a) să trateze toți efluenții și toate de</w:t>
            </w:r>
            <w:r w:rsidR="008905F9">
              <w:rPr>
                <w:iCs/>
              </w:rPr>
              <w:t>-</w:t>
            </w:r>
            <w:r w:rsidRPr="008905F9">
              <w:rPr>
                <w:iCs/>
              </w:rPr>
              <w:t>șeurile generate de unitatea de caran</w:t>
            </w:r>
            <w:r w:rsidR="008905F9">
              <w:rPr>
                <w:iCs/>
              </w:rPr>
              <w:t>-</w:t>
            </w:r>
            <w:r w:rsidRPr="008905F9">
              <w:rPr>
                <w:iCs/>
              </w:rPr>
              <w:t xml:space="preserve">tină în așa fel încât să fie </w:t>
            </w:r>
            <w:r w:rsidR="008905F9">
              <w:rPr>
                <w:iCs/>
              </w:rPr>
              <w:t>neutral</w:t>
            </w:r>
            <w:r w:rsidRPr="008905F9">
              <w:rPr>
                <w:iCs/>
              </w:rPr>
              <w:t>lizat în mod</w:t>
            </w:r>
            <w:r w:rsidR="008905F9">
              <w:rPr>
                <w:iCs/>
              </w:rPr>
              <w:t xml:space="preserve"> </w:t>
            </w:r>
            <w:r w:rsidRPr="008905F9">
              <w:rPr>
                <w:iCs/>
              </w:rPr>
              <w:t>eficace agentul infecțios res</w:t>
            </w:r>
            <w:r w:rsidR="008905F9">
              <w:rPr>
                <w:iCs/>
              </w:rPr>
              <w:t>-</w:t>
            </w:r>
            <w:r w:rsidRPr="008905F9">
              <w:rPr>
                <w:iCs/>
              </w:rPr>
              <w:t>ponsabil de boala sau bolile enume</w:t>
            </w:r>
            <w:r w:rsidR="008905F9">
              <w:rPr>
                <w:iCs/>
              </w:rPr>
              <w:t>-</w:t>
            </w:r>
            <w:r w:rsidRPr="008905F9">
              <w:rPr>
                <w:iCs/>
              </w:rPr>
              <w:t>rate în cauză;</w:t>
            </w:r>
          </w:p>
          <w:p w:rsidR="000D3FF7" w:rsidRPr="008905F9" w:rsidRDefault="000D3FF7" w:rsidP="008905F9">
            <w:pPr>
              <w:pStyle w:val="Default"/>
              <w:jc w:val="both"/>
              <w:rPr>
                <w:iCs/>
              </w:rPr>
            </w:pPr>
            <w:r w:rsidRPr="008905F9">
              <w:rPr>
                <w:iCs/>
              </w:rPr>
              <w:t>(b) să fie echipat cu dispozitive de re</w:t>
            </w:r>
            <w:r w:rsidR="008905F9">
              <w:rPr>
                <w:iCs/>
              </w:rPr>
              <w:t>-</w:t>
            </w:r>
            <w:r w:rsidRPr="008905F9">
              <w:rPr>
                <w:iCs/>
              </w:rPr>
              <w:t>zervă cu securitate integrată care să asigure o funcționare continuă și o li</w:t>
            </w:r>
            <w:r w:rsidR="008905F9">
              <w:rPr>
                <w:iCs/>
              </w:rPr>
              <w:t>-</w:t>
            </w:r>
            <w:r w:rsidRPr="008905F9">
              <w:rPr>
                <w:iCs/>
              </w:rPr>
              <w:t>mitare</w:t>
            </w:r>
            <w:r w:rsidR="008905F9">
              <w:rPr>
                <w:iCs/>
              </w:rPr>
              <w:t xml:space="preserve"> </w:t>
            </w:r>
            <w:r w:rsidRPr="008905F9">
              <w:rPr>
                <w:iCs/>
              </w:rPr>
              <w:t>absolută.</w:t>
            </w:r>
          </w:p>
          <w:p w:rsidR="000D3FF7" w:rsidRPr="008905F9" w:rsidRDefault="000D3FF7" w:rsidP="008905F9">
            <w:pPr>
              <w:pStyle w:val="Default"/>
              <w:jc w:val="both"/>
              <w:rPr>
                <w:iCs/>
              </w:rPr>
            </w:pPr>
            <w:r w:rsidRPr="008905F9">
              <w:rPr>
                <w:iCs/>
              </w:rPr>
              <w:t>5. Unitățile de carantină trebuie să fie construite în așa fel încât să fie îm</w:t>
            </w:r>
            <w:r w:rsidR="008905F9">
              <w:rPr>
                <w:iCs/>
              </w:rPr>
              <w:t>-</w:t>
            </w:r>
            <w:r w:rsidRPr="008905F9">
              <w:rPr>
                <w:iCs/>
              </w:rPr>
              <w:t>piedicat contactul cu alte animale sus</w:t>
            </w:r>
            <w:r w:rsidR="008905F9">
              <w:rPr>
                <w:iCs/>
              </w:rPr>
              <w:t>-</w:t>
            </w:r>
            <w:r w:rsidRPr="008905F9">
              <w:rPr>
                <w:iCs/>
              </w:rPr>
              <w:t>ceptibile să</w:t>
            </w:r>
            <w:r w:rsidR="008905F9">
              <w:rPr>
                <w:iCs/>
              </w:rPr>
              <w:t xml:space="preserve"> </w:t>
            </w:r>
            <w:r w:rsidRPr="008905F9">
              <w:rPr>
                <w:iCs/>
              </w:rPr>
              <w:t>răspândească boala sau bolile enumerate în cauză.</w:t>
            </w:r>
          </w:p>
          <w:p w:rsidR="000D3FF7" w:rsidRPr="008905F9" w:rsidRDefault="000D3FF7" w:rsidP="008905F9">
            <w:pPr>
              <w:pStyle w:val="Default"/>
              <w:jc w:val="both"/>
              <w:rPr>
                <w:iCs/>
              </w:rPr>
            </w:pPr>
            <w:r w:rsidRPr="008905F9">
              <w:rPr>
                <w:iCs/>
              </w:rPr>
              <w:t xml:space="preserve">6. Toate echipamentele trebuie să fie construite în așa fel încât să poată fi curățate și </w:t>
            </w:r>
            <w:r w:rsidRPr="008905F9">
              <w:rPr>
                <w:iCs/>
                <w:sz w:val="23"/>
                <w:szCs w:val="23"/>
              </w:rPr>
              <w:t>dezinfec</w:t>
            </w:r>
            <w:r w:rsidRPr="008905F9">
              <w:rPr>
                <w:iCs/>
              </w:rPr>
              <w:t>tate și trebuie să</w:t>
            </w:r>
            <w:r w:rsidR="008905F9">
              <w:rPr>
                <w:iCs/>
              </w:rPr>
              <w:t xml:space="preserve"> </w:t>
            </w:r>
            <w:r w:rsidRPr="008905F9">
              <w:rPr>
                <w:iCs/>
              </w:rPr>
              <w:t>fie</w:t>
            </w:r>
          </w:p>
          <w:p w:rsidR="000D3FF7" w:rsidRPr="008905F9" w:rsidRDefault="000D3FF7" w:rsidP="008905F9">
            <w:pPr>
              <w:pStyle w:val="Default"/>
              <w:jc w:val="both"/>
              <w:rPr>
                <w:iCs/>
              </w:rPr>
            </w:pPr>
            <w:r w:rsidRPr="008905F9">
              <w:rPr>
                <w:iCs/>
              </w:rPr>
              <w:t>disponibil un echipament adecvat pentru curățare și dezinfectare.</w:t>
            </w:r>
          </w:p>
          <w:p w:rsidR="000D3FF7" w:rsidRPr="008905F9" w:rsidRDefault="000D3FF7" w:rsidP="008905F9">
            <w:pPr>
              <w:pStyle w:val="Default"/>
              <w:jc w:val="both"/>
              <w:rPr>
                <w:iCs/>
              </w:rPr>
            </w:pPr>
            <w:r w:rsidRPr="008905F9">
              <w:rPr>
                <w:iCs/>
              </w:rPr>
              <w:t>7. Trebuie instalate bariere igienice la toate intrările/ieșirile fermei de caran</w:t>
            </w:r>
            <w:r w:rsidR="008905F9">
              <w:rPr>
                <w:iCs/>
              </w:rPr>
              <w:t>-</w:t>
            </w:r>
            <w:r w:rsidRPr="008905F9">
              <w:rPr>
                <w:iCs/>
              </w:rPr>
              <w:t>tină și ale diferitelor unități ale sale.</w:t>
            </w:r>
          </w:p>
          <w:p w:rsidR="000D3FF7" w:rsidRPr="008905F9" w:rsidRDefault="000D3FF7" w:rsidP="008905F9">
            <w:pPr>
              <w:pStyle w:val="Default"/>
              <w:jc w:val="both"/>
              <w:rPr>
                <w:iCs/>
              </w:rPr>
            </w:pPr>
            <w:r w:rsidRPr="008905F9">
              <w:rPr>
                <w:iCs/>
              </w:rPr>
              <w:t>8. Fiecare unitate de carantină a fer</w:t>
            </w:r>
            <w:r w:rsidR="008905F9">
              <w:rPr>
                <w:iCs/>
              </w:rPr>
              <w:t>-</w:t>
            </w:r>
            <w:r w:rsidRPr="008905F9">
              <w:rPr>
                <w:iCs/>
              </w:rPr>
              <w:t>mei de carantină trebuie să dispună de propriul său echipament, pentru a evi</w:t>
            </w:r>
            <w:r w:rsidR="008905F9">
              <w:rPr>
                <w:iCs/>
              </w:rPr>
              <w:t>-</w:t>
            </w:r>
            <w:r w:rsidRPr="008905F9">
              <w:rPr>
                <w:iCs/>
                <w:sz w:val="23"/>
                <w:szCs w:val="23"/>
              </w:rPr>
              <w:t>ta o</w:t>
            </w:r>
            <w:r w:rsidR="008905F9" w:rsidRPr="008905F9">
              <w:rPr>
                <w:iCs/>
                <w:sz w:val="23"/>
                <w:szCs w:val="23"/>
              </w:rPr>
              <w:t xml:space="preserve"> </w:t>
            </w:r>
            <w:r w:rsidRPr="008905F9">
              <w:rPr>
                <w:iCs/>
                <w:sz w:val="23"/>
                <w:szCs w:val="23"/>
              </w:rPr>
              <w:t>contaminare</w:t>
            </w:r>
            <w:r w:rsidRPr="008905F9">
              <w:rPr>
                <w:iCs/>
              </w:rPr>
              <w:t xml:space="preserve"> încrucișată între dife</w:t>
            </w:r>
            <w:r w:rsidR="008905F9">
              <w:rPr>
                <w:iCs/>
              </w:rPr>
              <w:t>-</w:t>
            </w:r>
            <w:r w:rsidRPr="008905F9">
              <w:rPr>
                <w:iCs/>
              </w:rPr>
              <w:t>ritele unități de carantină.</w:t>
            </w:r>
          </w:p>
          <w:p w:rsidR="008905F9" w:rsidRDefault="008905F9" w:rsidP="000D3FF7">
            <w:pPr>
              <w:pStyle w:val="Default"/>
              <w:rPr>
                <w:b/>
                <w:i/>
                <w:iCs/>
              </w:rPr>
            </w:pPr>
          </w:p>
          <w:p w:rsidR="000D3FF7" w:rsidRPr="008905F9" w:rsidRDefault="000D3FF7" w:rsidP="000D3FF7">
            <w:pPr>
              <w:pStyle w:val="Default"/>
              <w:rPr>
                <w:b/>
                <w:i/>
                <w:iCs/>
              </w:rPr>
            </w:pPr>
            <w:r w:rsidRPr="008905F9">
              <w:rPr>
                <w:b/>
                <w:i/>
                <w:iCs/>
              </w:rPr>
              <w:t>PARTEA B</w:t>
            </w:r>
          </w:p>
          <w:p w:rsidR="000D3FF7" w:rsidRPr="008905F9" w:rsidRDefault="000D3FF7" w:rsidP="000D3FF7">
            <w:pPr>
              <w:pStyle w:val="Default"/>
              <w:rPr>
                <w:b/>
                <w:iCs/>
              </w:rPr>
            </w:pPr>
            <w:r w:rsidRPr="008905F9">
              <w:rPr>
                <w:b/>
                <w:iCs/>
              </w:rPr>
              <w:t>Condiții de gestionare</w:t>
            </w:r>
          </w:p>
          <w:p w:rsidR="000D3FF7" w:rsidRPr="008905F9" w:rsidRDefault="000D3FF7" w:rsidP="008905F9">
            <w:pPr>
              <w:pStyle w:val="Default"/>
              <w:jc w:val="both"/>
              <w:rPr>
                <w:iCs/>
              </w:rPr>
            </w:pPr>
            <w:r w:rsidRPr="008905F9">
              <w:rPr>
                <w:iCs/>
              </w:rPr>
              <w:t>1. Responsabilul exploatației de acva</w:t>
            </w:r>
            <w:r w:rsidR="008905F9">
              <w:rPr>
                <w:iCs/>
              </w:rPr>
              <w:t>-</w:t>
            </w:r>
            <w:r w:rsidRPr="008905F9">
              <w:rPr>
                <w:iCs/>
              </w:rPr>
              <w:t>cultură în care este situată ferma de carantină trebuie să își asigure, prin intermediul</w:t>
            </w:r>
            <w:r w:rsidR="008905F9">
              <w:rPr>
                <w:iCs/>
              </w:rPr>
              <w:t xml:space="preserve"> </w:t>
            </w:r>
            <w:r w:rsidRPr="008905F9">
              <w:rPr>
                <w:iCs/>
              </w:rPr>
              <w:t>unui contract sau al unui instrument juridic, serviciile unui spe</w:t>
            </w:r>
            <w:r w:rsidR="008905F9">
              <w:rPr>
                <w:iCs/>
              </w:rPr>
              <w:t>-</w:t>
            </w:r>
            <w:r w:rsidRPr="008905F9">
              <w:rPr>
                <w:iCs/>
              </w:rPr>
              <w:t>cialist calificat și autorizat în dome</w:t>
            </w:r>
            <w:r w:rsidR="008905F9">
              <w:rPr>
                <w:iCs/>
              </w:rPr>
              <w:t>-</w:t>
            </w:r>
            <w:r w:rsidRPr="008905F9">
              <w:rPr>
                <w:iCs/>
              </w:rPr>
              <w:t>niul sănătății</w:t>
            </w:r>
            <w:r w:rsidR="008905F9">
              <w:rPr>
                <w:iCs/>
              </w:rPr>
              <w:t xml:space="preserve"> </w:t>
            </w:r>
            <w:r w:rsidRPr="008905F9">
              <w:rPr>
                <w:iCs/>
              </w:rPr>
              <w:t>animalelor acvatice.</w:t>
            </w:r>
          </w:p>
          <w:p w:rsidR="000D3FF7" w:rsidRPr="008905F9" w:rsidRDefault="000D3FF7" w:rsidP="008905F9">
            <w:pPr>
              <w:pStyle w:val="Default"/>
              <w:jc w:val="both"/>
              <w:rPr>
                <w:iCs/>
              </w:rPr>
            </w:pPr>
            <w:r w:rsidRPr="008905F9">
              <w:rPr>
                <w:iCs/>
                <w:sz w:val="22"/>
                <w:szCs w:val="22"/>
              </w:rPr>
              <w:t>2.</w:t>
            </w:r>
            <w:r w:rsidRPr="008905F9">
              <w:rPr>
                <w:iCs/>
              </w:rPr>
              <w:t xml:space="preserve"> </w:t>
            </w:r>
            <w:r w:rsidRPr="008905F9">
              <w:rPr>
                <w:iCs/>
                <w:sz w:val="23"/>
                <w:szCs w:val="23"/>
              </w:rPr>
              <w:t>Pentru fiecare lot</w:t>
            </w:r>
            <w:r w:rsidRPr="008905F9">
              <w:rPr>
                <w:iCs/>
              </w:rPr>
              <w:t xml:space="preserve"> </w:t>
            </w:r>
            <w:r w:rsidRPr="008905F9">
              <w:rPr>
                <w:iCs/>
                <w:sz w:val="23"/>
                <w:szCs w:val="23"/>
              </w:rPr>
              <w:t>de animale de</w:t>
            </w:r>
            <w:r w:rsidRPr="008905F9">
              <w:rPr>
                <w:iCs/>
              </w:rPr>
              <w:t xml:space="preserve"> </w:t>
            </w:r>
            <w:r w:rsidRPr="008905F9">
              <w:rPr>
                <w:iCs/>
                <w:sz w:val="23"/>
                <w:szCs w:val="23"/>
              </w:rPr>
              <w:t>acva</w:t>
            </w:r>
            <w:r w:rsidR="008905F9">
              <w:rPr>
                <w:iCs/>
              </w:rPr>
              <w:t>-</w:t>
            </w:r>
            <w:r w:rsidRPr="008905F9">
              <w:rPr>
                <w:iCs/>
              </w:rPr>
              <w:t>cultură plasat în carantină:</w:t>
            </w:r>
          </w:p>
          <w:p w:rsidR="000D3FF7" w:rsidRPr="008905F9" w:rsidRDefault="000D3FF7" w:rsidP="008905F9">
            <w:pPr>
              <w:pStyle w:val="Default"/>
              <w:jc w:val="both"/>
              <w:rPr>
                <w:iCs/>
              </w:rPr>
            </w:pPr>
            <w:r w:rsidRPr="008905F9">
              <w:rPr>
                <w:iCs/>
              </w:rPr>
              <w:t xml:space="preserve">(a) unitatea de carantină trebuie să fie curățată și dezinfectată și, după aceea, </w:t>
            </w:r>
            <w:r w:rsidRPr="00835F08">
              <w:rPr>
                <w:iCs/>
                <w:sz w:val="22"/>
                <w:szCs w:val="22"/>
              </w:rPr>
              <w:t>nu trebuie</w:t>
            </w:r>
            <w:r w:rsidRPr="008905F9">
              <w:rPr>
                <w:iCs/>
                <w:sz w:val="23"/>
                <w:szCs w:val="23"/>
              </w:rPr>
              <w:t xml:space="preserve"> să </w:t>
            </w:r>
            <w:r w:rsidRPr="00835F08">
              <w:rPr>
                <w:iCs/>
                <w:sz w:val="22"/>
                <w:szCs w:val="22"/>
              </w:rPr>
              <w:t>primească animale</w:t>
            </w:r>
            <w:r w:rsidRPr="008905F9">
              <w:rPr>
                <w:iCs/>
                <w:sz w:val="23"/>
                <w:szCs w:val="23"/>
              </w:rPr>
              <w:t xml:space="preserve"> de</w:t>
            </w:r>
            <w:r w:rsidR="008905F9">
              <w:rPr>
                <w:iCs/>
              </w:rPr>
              <w:t xml:space="preserve"> </w:t>
            </w:r>
            <w:r w:rsidRPr="008905F9">
              <w:rPr>
                <w:iCs/>
                <w:sz w:val="23"/>
                <w:szCs w:val="23"/>
              </w:rPr>
              <w:t>acva</w:t>
            </w:r>
            <w:r w:rsidR="008905F9">
              <w:rPr>
                <w:iCs/>
              </w:rPr>
              <w:t>-</w:t>
            </w:r>
            <w:r w:rsidRPr="008905F9">
              <w:rPr>
                <w:iCs/>
              </w:rPr>
              <w:t>cultură timp de cel puțin șapte zile înainte de introducerea unui nou lot;</w:t>
            </w:r>
          </w:p>
          <w:p w:rsidR="000D3FF7" w:rsidRPr="008905F9" w:rsidRDefault="000D3FF7" w:rsidP="00835F08">
            <w:pPr>
              <w:pStyle w:val="Default"/>
              <w:jc w:val="both"/>
              <w:rPr>
                <w:iCs/>
              </w:rPr>
            </w:pPr>
            <w:r w:rsidRPr="008905F9">
              <w:rPr>
                <w:iCs/>
              </w:rPr>
              <w:t>(b) perioada de carantină începe doar atunci când au fost introduse ultimele animale de acvacultură din lot.</w:t>
            </w:r>
          </w:p>
          <w:p w:rsidR="000D3FF7" w:rsidRPr="008905F9" w:rsidRDefault="000D3FF7" w:rsidP="00835F08">
            <w:pPr>
              <w:pStyle w:val="Default"/>
              <w:jc w:val="both"/>
              <w:rPr>
                <w:iCs/>
              </w:rPr>
            </w:pPr>
            <w:r w:rsidRPr="008905F9">
              <w:rPr>
                <w:iCs/>
              </w:rPr>
              <w:t xml:space="preserve">3. Se iau </w:t>
            </w:r>
            <w:r w:rsidRPr="00835F08">
              <w:rPr>
                <w:iCs/>
                <w:sz w:val="23"/>
                <w:szCs w:val="23"/>
              </w:rPr>
              <w:t>măsuri adecvate pentru</w:t>
            </w:r>
            <w:r w:rsidRPr="008905F9">
              <w:rPr>
                <w:iCs/>
              </w:rPr>
              <w:t xml:space="preserve"> preîn</w:t>
            </w:r>
            <w:r w:rsidR="00835F08">
              <w:rPr>
                <w:iCs/>
              </w:rPr>
              <w:t>-</w:t>
            </w:r>
            <w:r w:rsidRPr="008905F9">
              <w:rPr>
                <w:iCs/>
              </w:rPr>
              <w:t>tâmpinarea contaminării încrucișate între loturile care intră și cele care ies.</w:t>
            </w:r>
          </w:p>
          <w:p w:rsidR="000D3FF7" w:rsidRPr="008905F9" w:rsidRDefault="000D3FF7" w:rsidP="00835F08">
            <w:pPr>
              <w:pStyle w:val="Default"/>
              <w:jc w:val="both"/>
              <w:rPr>
                <w:iCs/>
              </w:rPr>
            </w:pPr>
            <w:r w:rsidRPr="008905F9">
              <w:rPr>
                <w:iCs/>
              </w:rPr>
              <w:t xml:space="preserve">4. Nicio </w:t>
            </w:r>
            <w:r w:rsidRPr="00835F08">
              <w:rPr>
                <w:iCs/>
                <w:sz w:val="23"/>
                <w:szCs w:val="23"/>
              </w:rPr>
              <w:t>persoană neautorizată</w:t>
            </w:r>
            <w:r w:rsidRPr="008905F9">
              <w:rPr>
                <w:iCs/>
              </w:rPr>
              <w:t xml:space="preserve"> nu poa</w:t>
            </w:r>
            <w:r w:rsidR="00835F08">
              <w:rPr>
                <w:iCs/>
              </w:rPr>
              <w:t>-</w:t>
            </w:r>
            <w:r w:rsidRPr="008905F9">
              <w:rPr>
                <w:iCs/>
              </w:rPr>
              <w:t>te intra în ferma de carantină.</w:t>
            </w:r>
          </w:p>
          <w:p w:rsidR="000D3FF7" w:rsidRPr="008905F9" w:rsidRDefault="000D3FF7" w:rsidP="00835F08">
            <w:pPr>
              <w:pStyle w:val="Default"/>
              <w:jc w:val="both"/>
              <w:rPr>
                <w:iCs/>
              </w:rPr>
            </w:pPr>
            <w:r w:rsidRPr="008905F9">
              <w:rPr>
                <w:iCs/>
              </w:rPr>
              <w:t xml:space="preserve">5. Persoanele care </w:t>
            </w:r>
            <w:r w:rsidRPr="00835F08">
              <w:rPr>
                <w:iCs/>
                <w:sz w:val="23"/>
                <w:szCs w:val="23"/>
              </w:rPr>
              <w:t>intră în ferma</w:t>
            </w:r>
            <w:r w:rsidRPr="008905F9">
              <w:rPr>
                <w:iCs/>
              </w:rPr>
              <w:t xml:space="preserve"> de ca</w:t>
            </w:r>
            <w:r w:rsidR="00835F08">
              <w:rPr>
                <w:iCs/>
              </w:rPr>
              <w:t>-</w:t>
            </w:r>
            <w:r w:rsidRPr="008905F9">
              <w:rPr>
                <w:iCs/>
              </w:rPr>
              <w:t>rantină trebuie să poarte haine de pro</w:t>
            </w:r>
            <w:r w:rsidR="00835F08">
              <w:rPr>
                <w:iCs/>
              </w:rPr>
              <w:t>-</w:t>
            </w:r>
            <w:r w:rsidRPr="008905F9">
              <w:rPr>
                <w:iCs/>
              </w:rPr>
              <w:t>tecție, inclusiv încălțăminte.</w:t>
            </w:r>
          </w:p>
          <w:p w:rsidR="000D3FF7" w:rsidRPr="008905F9" w:rsidRDefault="000D3FF7" w:rsidP="00D85731">
            <w:pPr>
              <w:pStyle w:val="Default"/>
              <w:jc w:val="both"/>
              <w:rPr>
                <w:iCs/>
              </w:rPr>
            </w:pPr>
            <w:r w:rsidRPr="008905F9">
              <w:rPr>
                <w:iCs/>
              </w:rPr>
              <w:t>6. Între membrii personalului sau între echipamente nu trebuie să aibă loc niciun contact susceptibil să pro</w:t>
            </w:r>
            <w:r w:rsidR="00835F08">
              <w:rPr>
                <w:iCs/>
              </w:rPr>
              <w:t>-</w:t>
            </w:r>
            <w:r w:rsidRPr="008905F9">
              <w:rPr>
                <w:iCs/>
              </w:rPr>
              <w:t>voace o</w:t>
            </w:r>
            <w:r w:rsidR="00D85731">
              <w:rPr>
                <w:iCs/>
              </w:rPr>
              <w:t xml:space="preserve"> </w:t>
            </w:r>
            <w:r w:rsidRPr="008905F9">
              <w:rPr>
                <w:iCs/>
              </w:rPr>
              <w:t>contaminare între fermele de carantină, între unitățile de carantină sau între fermele de carantină și fermele de</w:t>
            </w:r>
            <w:r w:rsidR="00D85731">
              <w:rPr>
                <w:iCs/>
              </w:rPr>
              <w:t xml:space="preserve"> </w:t>
            </w:r>
            <w:r w:rsidRPr="008905F9">
              <w:rPr>
                <w:iCs/>
              </w:rPr>
              <w:t>acvacultură sau zonele de cultură a moluștelor.</w:t>
            </w:r>
          </w:p>
          <w:p w:rsidR="000D3FF7" w:rsidRPr="008905F9" w:rsidRDefault="000D3FF7" w:rsidP="00D85731">
            <w:pPr>
              <w:pStyle w:val="Default"/>
              <w:jc w:val="both"/>
              <w:rPr>
                <w:iCs/>
              </w:rPr>
            </w:pPr>
            <w:r w:rsidRPr="008905F9">
              <w:rPr>
                <w:iCs/>
              </w:rPr>
              <w:t>7. La primire, vehiculele și echi</w:t>
            </w:r>
            <w:r w:rsidR="00D85731">
              <w:rPr>
                <w:iCs/>
              </w:rPr>
              <w:t>-</w:t>
            </w:r>
            <w:r w:rsidRPr="008905F9">
              <w:rPr>
                <w:iCs/>
              </w:rPr>
              <w:t>pamentele de transport, inclusiv cis</w:t>
            </w:r>
            <w:r w:rsidR="00D85731">
              <w:rPr>
                <w:iCs/>
              </w:rPr>
              <w:t>-</w:t>
            </w:r>
            <w:r w:rsidRPr="008905F9">
              <w:rPr>
                <w:iCs/>
              </w:rPr>
              <w:t>ternele, containerele și apa trebuie să fie tratate în așa</w:t>
            </w:r>
            <w:r w:rsidR="00D85731">
              <w:rPr>
                <w:iCs/>
              </w:rPr>
              <w:t xml:space="preserve"> </w:t>
            </w:r>
            <w:r w:rsidRPr="008905F9">
              <w:rPr>
                <w:iCs/>
              </w:rPr>
              <w:t>fel încât să fie neu</w:t>
            </w:r>
            <w:r w:rsidR="00D85731">
              <w:rPr>
                <w:iCs/>
              </w:rPr>
              <w:t>-</w:t>
            </w:r>
            <w:r w:rsidRPr="008905F9">
              <w:rPr>
                <w:iCs/>
              </w:rPr>
              <w:t>tralizat în mod eficace agentul in</w:t>
            </w:r>
            <w:r w:rsidR="00D85731">
              <w:rPr>
                <w:iCs/>
              </w:rPr>
              <w:t>-</w:t>
            </w:r>
            <w:r w:rsidRPr="008905F9">
              <w:rPr>
                <w:iCs/>
              </w:rPr>
              <w:t>fecțios responsabil de boala sau bolile enumerate în cauză.</w:t>
            </w:r>
          </w:p>
          <w:p w:rsidR="000D3FF7" w:rsidRPr="008905F9" w:rsidRDefault="000D3FF7" w:rsidP="00D85731">
            <w:pPr>
              <w:pStyle w:val="Default"/>
              <w:jc w:val="both"/>
              <w:rPr>
                <w:iCs/>
              </w:rPr>
            </w:pPr>
            <w:r w:rsidRPr="008905F9">
              <w:rPr>
                <w:iCs/>
              </w:rPr>
              <w:t>8. Animalele de acvacultură moarte și animalele de acvacultură care pre</w:t>
            </w:r>
            <w:r w:rsidR="00D85731">
              <w:rPr>
                <w:iCs/>
              </w:rPr>
              <w:t>-</w:t>
            </w:r>
            <w:r w:rsidRPr="008905F9">
              <w:rPr>
                <w:iCs/>
              </w:rPr>
              <w:t>zintă semne clinice de boală trebuie să fie</w:t>
            </w:r>
            <w:r w:rsidR="00D85731">
              <w:rPr>
                <w:iCs/>
              </w:rPr>
              <w:t xml:space="preserve"> </w:t>
            </w:r>
            <w:r w:rsidRPr="008905F9">
              <w:rPr>
                <w:iCs/>
              </w:rPr>
              <w:t>examinate clinic de către un spe</w:t>
            </w:r>
            <w:r w:rsidR="00D85731">
              <w:rPr>
                <w:iCs/>
              </w:rPr>
              <w:t>-</w:t>
            </w:r>
            <w:r w:rsidRPr="008905F9">
              <w:rPr>
                <w:iCs/>
              </w:rPr>
              <w:t>cialist calificat și autorizat în dome</w:t>
            </w:r>
            <w:r w:rsidR="00D85731">
              <w:rPr>
                <w:iCs/>
              </w:rPr>
              <w:t>-</w:t>
            </w:r>
            <w:r w:rsidRPr="008905F9">
              <w:rPr>
                <w:iCs/>
              </w:rPr>
              <w:t>niul sănătății animalelor acvatice, iar o selecție</w:t>
            </w:r>
            <w:r w:rsidR="00D85731">
              <w:rPr>
                <w:iCs/>
              </w:rPr>
              <w:t xml:space="preserve"> </w:t>
            </w:r>
            <w:r w:rsidRPr="008905F9">
              <w:rPr>
                <w:iCs/>
              </w:rPr>
              <w:t>reprezentativă de animale de acvacultură moarte și de animale de acvacultură care prezintă semne clinice de boală</w:t>
            </w:r>
            <w:r w:rsidR="00D85731">
              <w:rPr>
                <w:iCs/>
              </w:rPr>
              <w:t xml:space="preserve"> </w:t>
            </w:r>
            <w:r w:rsidRPr="008905F9">
              <w:rPr>
                <w:iCs/>
              </w:rPr>
              <w:t>trebuie să fie exami</w:t>
            </w:r>
            <w:r w:rsidR="00D85731">
              <w:rPr>
                <w:iCs/>
              </w:rPr>
              <w:t>-</w:t>
            </w:r>
            <w:r w:rsidRPr="008905F9">
              <w:rPr>
                <w:iCs/>
              </w:rPr>
              <w:t>nată într-un laborator desemnat de autoritatea competentă.</w:t>
            </w:r>
          </w:p>
          <w:p w:rsidR="000D3FF7" w:rsidRPr="008905F9" w:rsidRDefault="000D3FF7" w:rsidP="00D85731">
            <w:pPr>
              <w:pStyle w:val="Default"/>
              <w:jc w:val="both"/>
              <w:rPr>
                <w:iCs/>
              </w:rPr>
            </w:pPr>
            <w:r w:rsidRPr="008905F9">
              <w:rPr>
                <w:iCs/>
              </w:rPr>
              <w:t>9. Metodele necesare de examinare, de eșantionare și de diagnostic trebuie să fie aplicate prin consultarea și sub</w:t>
            </w:r>
          </w:p>
          <w:p w:rsidR="000D3FF7" w:rsidRPr="008905F9" w:rsidRDefault="000D3FF7" w:rsidP="000D3FF7">
            <w:pPr>
              <w:pStyle w:val="Default"/>
              <w:rPr>
                <w:iCs/>
              </w:rPr>
            </w:pPr>
            <w:r w:rsidRPr="008905F9">
              <w:rPr>
                <w:iCs/>
              </w:rPr>
              <w:t>controlul autorității competente.</w:t>
            </w:r>
          </w:p>
          <w:p w:rsidR="000D3FF7" w:rsidRPr="008905F9" w:rsidRDefault="000D3FF7" w:rsidP="00D85731">
            <w:pPr>
              <w:pStyle w:val="Default"/>
              <w:jc w:val="both"/>
              <w:rPr>
                <w:iCs/>
              </w:rPr>
            </w:pPr>
            <w:r w:rsidRPr="008905F9">
              <w:rPr>
                <w:iCs/>
              </w:rPr>
              <w:t>10. În plus față de obligațiile de arhi</w:t>
            </w:r>
            <w:r w:rsidR="00D85731">
              <w:rPr>
                <w:iCs/>
              </w:rPr>
              <w:t>-</w:t>
            </w:r>
            <w:r w:rsidRPr="008905F9">
              <w:rPr>
                <w:iCs/>
              </w:rPr>
              <w:t>vare prevăzute la articolul 8 din Di</w:t>
            </w:r>
            <w:r w:rsidR="00D85731">
              <w:rPr>
                <w:iCs/>
              </w:rPr>
              <w:t>-</w:t>
            </w:r>
            <w:r w:rsidRPr="008905F9">
              <w:rPr>
                <w:iCs/>
              </w:rPr>
              <w:t>rectiva 2006/88/CE, ferma de caran</w:t>
            </w:r>
            <w:r w:rsidR="00D85731">
              <w:rPr>
                <w:iCs/>
              </w:rPr>
              <w:t>-</w:t>
            </w:r>
            <w:r w:rsidRPr="008905F9">
              <w:rPr>
                <w:iCs/>
              </w:rPr>
              <w:t>tină trebuie să</w:t>
            </w:r>
            <w:r w:rsidR="00D85731">
              <w:rPr>
                <w:iCs/>
              </w:rPr>
              <w:t xml:space="preserve"> </w:t>
            </w:r>
            <w:r w:rsidRPr="008905F9">
              <w:rPr>
                <w:iCs/>
              </w:rPr>
              <w:t>țină un registru refe</w:t>
            </w:r>
            <w:r w:rsidR="00D85731">
              <w:rPr>
                <w:iCs/>
              </w:rPr>
              <w:t>-</w:t>
            </w:r>
            <w:r w:rsidRPr="008905F9">
              <w:rPr>
                <w:iCs/>
              </w:rPr>
              <w:t>ritor la:</w:t>
            </w:r>
          </w:p>
          <w:p w:rsidR="000D3FF7" w:rsidRPr="008905F9" w:rsidRDefault="000D3FF7" w:rsidP="000D3FF7">
            <w:pPr>
              <w:pStyle w:val="Default"/>
              <w:rPr>
                <w:iCs/>
              </w:rPr>
            </w:pPr>
            <w:r w:rsidRPr="00D85731">
              <w:rPr>
                <w:iCs/>
                <w:sz w:val="22"/>
                <w:szCs w:val="22"/>
              </w:rPr>
              <w:t>(a) orele</w:t>
            </w:r>
            <w:r w:rsidRPr="00D85731">
              <w:rPr>
                <w:iCs/>
                <w:sz w:val="23"/>
                <w:szCs w:val="23"/>
              </w:rPr>
              <w:t xml:space="preserve"> de intrare/ieșir</w:t>
            </w:r>
            <w:r w:rsidRPr="00D85731">
              <w:rPr>
                <w:iCs/>
                <w:sz w:val="22"/>
                <w:szCs w:val="22"/>
              </w:rPr>
              <w:t xml:space="preserve">e a </w:t>
            </w:r>
            <w:r w:rsidR="00D85731" w:rsidRPr="00D85731">
              <w:rPr>
                <w:iCs/>
                <w:sz w:val="23"/>
                <w:szCs w:val="23"/>
              </w:rPr>
              <w:t>p</w:t>
            </w:r>
            <w:r w:rsidR="00D85731" w:rsidRPr="00D85731">
              <w:rPr>
                <w:iCs/>
                <w:sz w:val="22"/>
                <w:szCs w:val="22"/>
              </w:rPr>
              <w:t>erso</w:t>
            </w:r>
            <w:r w:rsidR="00D85731" w:rsidRPr="00D85731">
              <w:rPr>
                <w:iCs/>
                <w:sz w:val="23"/>
                <w:szCs w:val="23"/>
              </w:rPr>
              <w:t>nal</w:t>
            </w:r>
            <w:r w:rsidR="00D85731" w:rsidRPr="00D85731">
              <w:rPr>
                <w:iCs/>
                <w:sz w:val="22"/>
                <w:szCs w:val="22"/>
              </w:rPr>
              <w:t>u</w:t>
            </w:r>
            <w:r w:rsidRPr="00D85731">
              <w:rPr>
                <w:iCs/>
                <w:sz w:val="22"/>
                <w:szCs w:val="22"/>
              </w:rPr>
              <w:t>lu</w:t>
            </w:r>
            <w:r w:rsidRPr="00D85731">
              <w:rPr>
                <w:iCs/>
                <w:sz w:val="23"/>
                <w:szCs w:val="23"/>
              </w:rPr>
              <w:t>i</w:t>
            </w:r>
            <w:r w:rsidRPr="00D85731">
              <w:rPr>
                <w:iCs/>
                <w:sz w:val="22"/>
                <w:szCs w:val="22"/>
              </w:rPr>
              <w:t>;</w:t>
            </w:r>
          </w:p>
          <w:p w:rsidR="000D3FF7" w:rsidRPr="008905F9" w:rsidRDefault="000D3FF7" w:rsidP="000D3FF7">
            <w:pPr>
              <w:pStyle w:val="Default"/>
              <w:rPr>
                <w:iCs/>
              </w:rPr>
            </w:pPr>
            <w:r w:rsidRPr="008905F9">
              <w:rPr>
                <w:iCs/>
              </w:rPr>
              <w:t>(b) tratarea apei care intră, precum și a apelor efluente, după caz;</w:t>
            </w:r>
          </w:p>
          <w:p w:rsidR="000D3FF7" w:rsidRPr="008905F9" w:rsidRDefault="000D3FF7" w:rsidP="00D85731">
            <w:pPr>
              <w:pStyle w:val="Default"/>
              <w:jc w:val="both"/>
              <w:rPr>
                <w:iCs/>
              </w:rPr>
            </w:pPr>
            <w:r w:rsidRPr="008905F9">
              <w:rPr>
                <w:iCs/>
              </w:rPr>
              <w:t>(c) orice anomalie survenită în cursul desfășurării carantinei (pene de cu</w:t>
            </w:r>
            <w:r w:rsidR="00D85731">
              <w:rPr>
                <w:iCs/>
              </w:rPr>
              <w:t>-</w:t>
            </w:r>
            <w:r w:rsidRPr="008905F9">
              <w:rPr>
                <w:iCs/>
              </w:rPr>
              <w:t>rent, deteriorări ale clădirii sau intem</w:t>
            </w:r>
            <w:r w:rsidR="00D85731">
              <w:rPr>
                <w:iCs/>
              </w:rPr>
              <w:t>-</w:t>
            </w:r>
            <w:r w:rsidRPr="008905F9">
              <w:rPr>
                <w:iCs/>
              </w:rPr>
              <w:t>perii</w:t>
            </w:r>
            <w:r w:rsidR="00D85731">
              <w:rPr>
                <w:iCs/>
              </w:rPr>
              <w:t xml:space="preserve"> </w:t>
            </w:r>
            <w:r w:rsidRPr="008905F9">
              <w:rPr>
                <w:iCs/>
              </w:rPr>
              <w:t>grave etc.);</w:t>
            </w:r>
          </w:p>
          <w:p w:rsidR="000D3FF7" w:rsidRPr="008905F9" w:rsidRDefault="000D3FF7" w:rsidP="00D85731">
            <w:pPr>
              <w:pStyle w:val="Default"/>
              <w:jc w:val="both"/>
              <w:rPr>
                <w:iCs/>
              </w:rPr>
            </w:pPr>
            <w:r w:rsidRPr="008905F9">
              <w:rPr>
                <w:iCs/>
              </w:rPr>
              <w:t>(d) datele și rezultatele prelevărilor de eșantioane destinate testelor.</w:t>
            </w:r>
          </w:p>
          <w:p w:rsidR="000D3FF7" w:rsidRDefault="000D3FF7" w:rsidP="000D3FF7">
            <w:pPr>
              <w:pStyle w:val="Default"/>
              <w:rPr>
                <w:b/>
                <w:iCs/>
              </w:rPr>
            </w:pPr>
          </w:p>
          <w:p w:rsidR="00BE0733" w:rsidRDefault="00BE0733" w:rsidP="00BE0733">
            <w:pPr>
              <w:pStyle w:val="Default"/>
              <w:jc w:val="center"/>
              <w:rPr>
                <w:b/>
                <w:iCs/>
              </w:rPr>
            </w:pPr>
          </w:p>
          <w:p w:rsidR="00BE0733" w:rsidRDefault="00BE0733" w:rsidP="00BE0733">
            <w:pPr>
              <w:pStyle w:val="Default"/>
              <w:jc w:val="center"/>
              <w:rPr>
                <w:b/>
                <w:iCs/>
              </w:rPr>
            </w:pPr>
          </w:p>
          <w:p w:rsidR="00BE0733" w:rsidRDefault="00BE0733" w:rsidP="00BE0733">
            <w:pPr>
              <w:pStyle w:val="Default"/>
              <w:jc w:val="center"/>
              <w:rPr>
                <w:b/>
                <w:iCs/>
              </w:rPr>
            </w:pPr>
          </w:p>
          <w:p w:rsidR="00BE0733" w:rsidRDefault="00BE0733" w:rsidP="00BE0733">
            <w:pPr>
              <w:pStyle w:val="Default"/>
              <w:jc w:val="center"/>
              <w:rPr>
                <w:b/>
                <w:iCs/>
              </w:rPr>
            </w:pPr>
          </w:p>
          <w:p w:rsidR="00BE0733" w:rsidRDefault="00BE0733" w:rsidP="00BE0733">
            <w:pPr>
              <w:pStyle w:val="Default"/>
              <w:jc w:val="center"/>
              <w:rPr>
                <w:b/>
                <w:iCs/>
              </w:rPr>
            </w:pPr>
          </w:p>
          <w:p w:rsidR="00BE0733" w:rsidRDefault="00BE0733" w:rsidP="00BE0733">
            <w:pPr>
              <w:pStyle w:val="Default"/>
              <w:jc w:val="center"/>
              <w:rPr>
                <w:b/>
                <w:iCs/>
              </w:rPr>
            </w:pPr>
          </w:p>
          <w:p w:rsidR="00BE0733" w:rsidRDefault="00BE0733" w:rsidP="00BE0733">
            <w:pPr>
              <w:pStyle w:val="Default"/>
              <w:jc w:val="center"/>
              <w:rPr>
                <w:b/>
                <w:iCs/>
              </w:rPr>
            </w:pPr>
          </w:p>
          <w:p w:rsidR="00BE0733" w:rsidRDefault="00BE0733" w:rsidP="00BE0733">
            <w:pPr>
              <w:pStyle w:val="Default"/>
              <w:jc w:val="center"/>
              <w:rPr>
                <w:b/>
                <w:iCs/>
              </w:rPr>
            </w:pPr>
          </w:p>
          <w:p w:rsidR="00BE0733" w:rsidRDefault="00BE0733" w:rsidP="00BE0733">
            <w:pPr>
              <w:pStyle w:val="Default"/>
              <w:jc w:val="center"/>
              <w:rPr>
                <w:b/>
                <w:iCs/>
              </w:rPr>
            </w:pPr>
          </w:p>
          <w:p w:rsidR="00BE0733" w:rsidRDefault="00BE0733" w:rsidP="00BE0733">
            <w:pPr>
              <w:pStyle w:val="Default"/>
              <w:jc w:val="center"/>
              <w:rPr>
                <w:b/>
                <w:iCs/>
              </w:rPr>
            </w:pPr>
          </w:p>
          <w:p w:rsidR="00BE0733" w:rsidRDefault="00BE0733" w:rsidP="00BE0733">
            <w:pPr>
              <w:pStyle w:val="Default"/>
              <w:jc w:val="center"/>
              <w:rPr>
                <w:b/>
                <w:iCs/>
              </w:rPr>
            </w:pPr>
          </w:p>
          <w:p w:rsidR="00BE0733" w:rsidRDefault="00BE0733" w:rsidP="00BE0733">
            <w:pPr>
              <w:pStyle w:val="Default"/>
              <w:jc w:val="center"/>
              <w:rPr>
                <w:b/>
                <w:iCs/>
              </w:rPr>
            </w:pPr>
          </w:p>
          <w:p w:rsidR="00BE0733" w:rsidRDefault="00BE0733" w:rsidP="00BE0733">
            <w:pPr>
              <w:pStyle w:val="Default"/>
              <w:jc w:val="center"/>
              <w:rPr>
                <w:b/>
                <w:iCs/>
              </w:rPr>
            </w:pPr>
          </w:p>
          <w:p w:rsidR="00BE0733" w:rsidRDefault="00BE0733" w:rsidP="00BE0733">
            <w:pPr>
              <w:pStyle w:val="Default"/>
              <w:jc w:val="center"/>
              <w:rPr>
                <w:b/>
                <w:iCs/>
              </w:rPr>
            </w:pPr>
          </w:p>
          <w:p w:rsidR="00BE0733" w:rsidRDefault="00BE0733" w:rsidP="00BE0733">
            <w:pPr>
              <w:pStyle w:val="Default"/>
              <w:jc w:val="center"/>
              <w:rPr>
                <w:b/>
                <w:iCs/>
              </w:rPr>
            </w:pPr>
          </w:p>
          <w:p w:rsidR="00BE0733" w:rsidRDefault="00BE0733" w:rsidP="00BE0733">
            <w:pPr>
              <w:pStyle w:val="Default"/>
              <w:jc w:val="center"/>
              <w:rPr>
                <w:b/>
                <w:iCs/>
              </w:rPr>
            </w:pPr>
          </w:p>
          <w:p w:rsidR="00BE0733" w:rsidRDefault="00BE0733" w:rsidP="00BE0733">
            <w:pPr>
              <w:pStyle w:val="Default"/>
              <w:jc w:val="center"/>
              <w:rPr>
                <w:b/>
                <w:iCs/>
              </w:rPr>
            </w:pPr>
          </w:p>
          <w:p w:rsidR="00BE0733" w:rsidRDefault="00BE0733" w:rsidP="00BE0733">
            <w:pPr>
              <w:pStyle w:val="Default"/>
              <w:jc w:val="center"/>
              <w:rPr>
                <w:b/>
                <w:iCs/>
              </w:rPr>
            </w:pPr>
          </w:p>
          <w:p w:rsidR="00BE0733" w:rsidRPr="00394862" w:rsidRDefault="00BE0733" w:rsidP="00BE0733">
            <w:pPr>
              <w:pStyle w:val="Default"/>
              <w:jc w:val="center"/>
              <w:rPr>
                <w:b/>
                <w:iCs/>
              </w:rPr>
            </w:pPr>
            <w:r w:rsidRPr="00394862">
              <w:rPr>
                <w:b/>
                <w:iCs/>
              </w:rPr>
              <w:t>ANEXA II</w:t>
            </w:r>
          </w:p>
          <w:p w:rsidR="00BE0733" w:rsidRPr="00394862" w:rsidRDefault="00BE0733" w:rsidP="00BE0733">
            <w:pPr>
              <w:pStyle w:val="Default"/>
              <w:jc w:val="center"/>
              <w:rPr>
                <w:b/>
                <w:iCs/>
              </w:rPr>
            </w:pPr>
            <w:r w:rsidRPr="00394862">
              <w:rPr>
                <w:b/>
                <w:iCs/>
              </w:rPr>
              <w:t>Examinarea, eșantionarea, testarea și diagnosticarea animalelor de acvacultură</w:t>
            </w:r>
          </w:p>
          <w:p w:rsidR="00BE0733" w:rsidRPr="00394862" w:rsidRDefault="00BE0733" w:rsidP="00BE0733">
            <w:pPr>
              <w:pStyle w:val="Default"/>
              <w:jc w:val="both"/>
              <w:rPr>
                <w:iCs/>
              </w:rPr>
            </w:pPr>
            <w:r w:rsidRPr="00394862">
              <w:rPr>
                <w:iCs/>
              </w:rPr>
              <w:t>1. Examinarea, eșantionarea, testarea și diagnosticarea animalelor de acva</w:t>
            </w:r>
            <w:r>
              <w:rPr>
                <w:iCs/>
              </w:rPr>
              <w:t>-</w:t>
            </w:r>
            <w:r w:rsidRPr="00394862">
              <w:rPr>
                <w:iCs/>
              </w:rPr>
              <w:t>cultură se efectuează cu grija de a asi</w:t>
            </w:r>
            <w:r>
              <w:rPr>
                <w:iCs/>
              </w:rPr>
              <w:t>-</w:t>
            </w:r>
            <w:r w:rsidRPr="00394862">
              <w:rPr>
                <w:iCs/>
              </w:rPr>
              <w:t>gura, în</w:t>
            </w:r>
            <w:r>
              <w:rPr>
                <w:iCs/>
              </w:rPr>
              <w:t xml:space="preserve"> </w:t>
            </w:r>
            <w:r w:rsidRPr="00394862">
              <w:rPr>
                <w:iCs/>
              </w:rPr>
              <w:t>ferma de carantină, pe toată durata perioadei de carantină, pre</w:t>
            </w:r>
            <w:r>
              <w:rPr>
                <w:iCs/>
              </w:rPr>
              <w:t>-</w:t>
            </w:r>
            <w:r w:rsidRPr="00394862">
              <w:rPr>
                <w:iCs/>
              </w:rPr>
              <w:t>zența condițiilor de mediu propice pentru detectarea în</w:t>
            </w:r>
            <w:r>
              <w:rPr>
                <w:iCs/>
              </w:rPr>
              <w:t xml:space="preserve"> </w:t>
            </w:r>
            <w:r w:rsidRPr="00394862">
              <w:rPr>
                <w:iCs/>
              </w:rPr>
              <w:t>laborator a bolii (bolilor) enumerate în cauză.</w:t>
            </w:r>
          </w:p>
          <w:p w:rsidR="00BE0733" w:rsidRPr="00394862" w:rsidRDefault="00BE0733" w:rsidP="00BE0733">
            <w:pPr>
              <w:pStyle w:val="Default"/>
              <w:jc w:val="both"/>
              <w:rPr>
                <w:iCs/>
              </w:rPr>
            </w:pPr>
            <w:r w:rsidRPr="00394862">
              <w:rPr>
                <w:iCs/>
              </w:rPr>
              <w:t>2. În timpul carantinei, sunt efectuate prelevări de eșantioane, în termen de 15 zile înainte de data de expirare a perioadei</w:t>
            </w:r>
            <w:r>
              <w:rPr>
                <w:iCs/>
              </w:rPr>
              <w:t xml:space="preserve"> </w:t>
            </w:r>
            <w:r w:rsidRPr="00394862">
              <w:rPr>
                <w:iCs/>
              </w:rPr>
              <w:t>de carantină, asupra urmă</w:t>
            </w:r>
            <w:r>
              <w:rPr>
                <w:iCs/>
              </w:rPr>
              <w:t>-</w:t>
            </w:r>
            <w:r w:rsidRPr="00394862">
              <w:rPr>
                <w:iCs/>
              </w:rPr>
              <w:t>toarelor animale de acvacultură:</w:t>
            </w:r>
          </w:p>
          <w:p w:rsidR="00BE0733" w:rsidRPr="00394862" w:rsidRDefault="00BE0733" w:rsidP="00BE0733">
            <w:pPr>
              <w:pStyle w:val="Default"/>
              <w:jc w:val="both"/>
              <w:rPr>
                <w:iCs/>
              </w:rPr>
            </w:pPr>
            <w:r w:rsidRPr="00394862">
              <w:rPr>
                <w:iCs/>
              </w:rPr>
              <w:t>(a) totalitatea animalelor de acva</w:t>
            </w:r>
            <w:r>
              <w:rPr>
                <w:iCs/>
              </w:rPr>
              <w:t>-</w:t>
            </w:r>
            <w:r w:rsidRPr="00394862">
              <w:rPr>
                <w:iCs/>
              </w:rPr>
              <w:t>cultură santinelă, atunci când sunt folosite astfel de animale;</w:t>
            </w:r>
          </w:p>
          <w:p w:rsidR="00BE0733" w:rsidRPr="00394862" w:rsidRDefault="00BE0733" w:rsidP="00BE0733">
            <w:pPr>
              <w:pStyle w:val="Default"/>
              <w:jc w:val="both"/>
              <w:rPr>
                <w:iCs/>
              </w:rPr>
            </w:pPr>
            <w:r w:rsidRPr="00394862">
              <w:rPr>
                <w:iCs/>
              </w:rPr>
              <w:t>(b) un număr adecvat de animale de acvacultură (niciodată mai mic de 10), atunci când nu sunt folosite animale de</w:t>
            </w:r>
            <w:r>
              <w:rPr>
                <w:iCs/>
              </w:rPr>
              <w:t xml:space="preserve"> </w:t>
            </w:r>
            <w:r w:rsidRPr="00394862">
              <w:rPr>
                <w:iCs/>
              </w:rPr>
              <w:t>acvacultură santinelă, pentru a asigura detectarea bolii (bolilor) enumerate în cauză, cu un nivel de încredere de</w:t>
            </w:r>
            <w:r>
              <w:rPr>
                <w:iCs/>
              </w:rPr>
              <w:t xml:space="preserve"> </w:t>
            </w:r>
            <w:r w:rsidRPr="00394862">
              <w:rPr>
                <w:iCs/>
              </w:rPr>
              <w:t>95 % dacă prevalența estimată este de 10 %.</w:t>
            </w:r>
          </w:p>
          <w:p w:rsidR="00BE0733" w:rsidRPr="00394862" w:rsidRDefault="00BE0733" w:rsidP="00BE0733">
            <w:pPr>
              <w:pStyle w:val="Default"/>
              <w:jc w:val="both"/>
              <w:rPr>
                <w:iCs/>
              </w:rPr>
            </w:pPr>
            <w:r w:rsidRPr="00394862">
              <w:rPr>
                <w:iCs/>
              </w:rPr>
              <w:t>3. Sub rezerva dispozițiilor articolului 18, testele asupra eșantioanelor prele</w:t>
            </w:r>
            <w:r>
              <w:rPr>
                <w:iCs/>
              </w:rPr>
              <w:t>-</w:t>
            </w:r>
            <w:r w:rsidRPr="00394862">
              <w:rPr>
                <w:iCs/>
              </w:rPr>
              <w:t>vate în timpul carantinei trebuie să fie</w:t>
            </w:r>
          </w:p>
          <w:p w:rsidR="00BE0733" w:rsidRPr="000D3FF7" w:rsidRDefault="00BE0733" w:rsidP="00BE0733">
            <w:pPr>
              <w:pStyle w:val="Default"/>
              <w:jc w:val="both"/>
              <w:rPr>
                <w:b/>
                <w:iCs/>
              </w:rPr>
            </w:pPr>
            <w:r w:rsidRPr="00394862">
              <w:rPr>
                <w:iCs/>
              </w:rPr>
              <w:t>efectuate în laboratoare desemnate de autoritatea competentă, cu ajutorul metodelor de diagnostic care urmează a</w:t>
            </w:r>
            <w:r>
              <w:rPr>
                <w:iCs/>
              </w:rPr>
              <w:t xml:space="preserve"> </w:t>
            </w:r>
            <w:r w:rsidRPr="00394862">
              <w:rPr>
                <w:iCs/>
              </w:rPr>
              <w:t>fi stabilite în conformitate cu articolul 49 alineatul (3) din Directiva 2006/88/CE.</w:t>
            </w:r>
          </w:p>
        </w:tc>
        <w:tc>
          <w:tcPr>
            <w:tcW w:w="3827" w:type="dxa"/>
            <w:tcBorders>
              <w:top w:val="single" w:sz="4" w:space="0" w:color="auto"/>
              <w:left w:val="single" w:sz="4" w:space="0" w:color="auto"/>
              <w:bottom w:val="single" w:sz="4" w:space="0" w:color="auto"/>
              <w:right w:val="single" w:sz="4" w:space="0" w:color="auto"/>
            </w:tcBorders>
          </w:tcPr>
          <w:p w:rsidR="00AF675D" w:rsidRPr="00AF675D" w:rsidRDefault="00AF675D" w:rsidP="00AF675D">
            <w:pPr>
              <w:ind w:firstLine="0"/>
              <w:jc w:val="right"/>
              <w:rPr>
                <w:rFonts w:asciiTheme="majorBidi" w:hAnsiTheme="majorBidi" w:cstheme="majorBidi"/>
                <w:b/>
                <w:sz w:val="22"/>
                <w:szCs w:val="22"/>
              </w:rPr>
            </w:pPr>
            <w:r w:rsidRPr="00AF675D">
              <w:rPr>
                <w:rFonts w:asciiTheme="majorBidi" w:hAnsiTheme="majorBidi" w:cstheme="majorBidi"/>
                <w:b/>
                <w:sz w:val="22"/>
                <w:szCs w:val="22"/>
              </w:rPr>
              <w:t>Anexa nr. 1</w:t>
            </w:r>
          </w:p>
          <w:p w:rsidR="00AF675D" w:rsidRPr="00AF675D" w:rsidRDefault="00AF675D" w:rsidP="00AF675D">
            <w:pPr>
              <w:ind w:firstLine="0"/>
              <w:jc w:val="right"/>
              <w:rPr>
                <w:rFonts w:asciiTheme="majorBidi" w:hAnsiTheme="majorBidi" w:cstheme="majorBidi"/>
                <w:b/>
                <w:sz w:val="22"/>
                <w:szCs w:val="22"/>
              </w:rPr>
            </w:pPr>
            <w:r w:rsidRPr="00AF675D">
              <w:rPr>
                <w:rFonts w:asciiTheme="majorBidi" w:hAnsiTheme="majorBidi" w:cstheme="majorBidi"/>
                <w:b/>
                <w:sz w:val="22"/>
                <w:szCs w:val="22"/>
              </w:rPr>
              <w:t>la Norma sanitară-veterinară</w:t>
            </w:r>
          </w:p>
          <w:p w:rsidR="00AF675D" w:rsidRPr="00AF675D" w:rsidRDefault="00AF675D" w:rsidP="00AF675D">
            <w:pPr>
              <w:ind w:firstLine="0"/>
              <w:jc w:val="right"/>
              <w:rPr>
                <w:rFonts w:asciiTheme="majorBidi" w:hAnsiTheme="majorBidi" w:cstheme="majorBidi"/>
                <w:b/>
                <w:sz w:val="22"/>
                <w:szCs w:val="22"/>
              </w:rPr>
            </w:pPr>
            <w:r w:rsidRPr="00AF675D">
              <w:rPr>
                <w:rFonts w:asciiTheme="majorBidi" w:hAnsiTheme="majorBidi" w:cstheme="majorBidi"/>
                <w:b/>
                <w:sz w:val="22"/>
                <w:szCs w:val="22"/>
              </w:rPr>
              <w:t>ce stabilește cerințele față de plasarea în</w:t>
            </w:r>
            <w:r>
              <w:rPr>
                <w:rFonts w:asciiTheme="majorBidi" w:hAnsiTheme="majorBidi" w:cstheme="majorBidi"/>
                <w:b/>
                <w:sz w:val="22"/>
                <w:szCs w:val="22"/>
              </w:rPr>
              <w:t xml:space="preserve"> </w:t>
            </w:r>
            <w:r w:rsidRPr="00AF675D">
              <w:rPr>
                <w:rFonts w:asciiTheme="majorBidi" w:hAnsiTheme="majorBidi" w:cstheme="majorBidi"/>
                <w:b/>
                <w:sz w:val="22"/>
                <w:szCs w:val="22"/>
              </w:rPr>
              <w:t xml:space="preserve">carantină a animalelor de acvacultură  </w:t>
            </w:r>
          </w:p>
          <w:p w:rsidR="00AF675D" w:rsidRPr="00AF675D" w:rsidRDefault="00AF675D" w:rsidP="00AF675D">
            <w:pPr>
              <w:ind w:firstLine="0"/>
              <w:rPr>
                <w:rFonts w:asciiTheme="majorBidi" w:hAnsiTheme="majorBidi" w:cstheme="majorBidi"/>
                <w:sz w:val="24"/>
                <w:szCs w:val="24"/>
              </w:rPr>
            </w:pPr>
          </w:p>
          <w:p w:rsidR="00AF675D" w:rsidRPr="00E57092" w:rsidRDefault="00AF675D" w:rsidP="00AF675D">
            <w:pPr>
              <w:ind w:firstLine="0"/>
              <w:rPr>
                <w:rFonts w:asciiTheme="majorBidi" w:hAnsiTheme="majorBidi" w:cstheme="majorBidi"/>
                <w:b/>
                <w:sz w:val="24"/>
                <w:szCs w:val="24"/>
              </w:rPr>
            </w:pPr>
            <w:r w:rsidRPr="00AF675D">
              <w:rPr>
                <w:rFonts w:asciiTheme="majorBidi" w:hAnsiTheme="majorBidi" w:cstheme="majorBidi"/>
                <w:b/>
                <w:sz w:val="24"/>
                <w:szCs w:val="24"/>
              </w:rPr>
              <w:t>Condiții minime pentru funcționa</w:t>
            </w:r>
            <w:r w:rsidR="00394862">
              <w:rPr>
                <w:rFonts w:asciiTheme="majorBidi" w:hAnsiTheme="majorBidi" w:cstheme="majorBidi"/>
                <w:b/>
                <w:sz w:val="24"/>
                <w:szCs w:val="24"/>
              </w:rPr>
              <w:t>-</w:t>
            </w:r>
            <w:r w:rsidRPr="00AF675D">
              <w:rPr>
                <w:rFonts w:asciiTheme="majorBidi" w:hAnsiTheme="majorBidi" w:cstheme="majorBidi"/>
                <w:b/>
                <w:sz w:val="24"/>
                <w:szCs w:val="24"/>
              </w:rPr>
              <w:t>rea fermelor de carantină</w:t>
            </w:r>
            <w:r w:rsidR="00BE0733">
              <w:rPr>
                <w:rFonts w:asciiTheme="majorBidi" w:hAnsiTheme="majorBidi" w:cstheme="majorBidi"/>
                <w:b/>
                <w:sz w:val="24"/>
                <w:szCs w:val="24"/>
              </w:rPr>
              <w:t>.</w:t>
            </w:r>
            <w:r w:rsidR="00E57092" w:rsidRPr="00A03A57">
              <w:rPr>
                <w:b/>
                <w:color w:val="000000" w:themeColor="text1"/>
                <w:sz w:val="28"/>
                <w:szCs w:val="28"/>
                <w:lang w:val="ro-RO"/>
              </w:rPr>
              <w:t xml:space="preserve"> </w:t>
            </w:r>
            <w:r w:rsidR="00E57092" w:rsidRPr="00E57092">
              <w:rPr>
                <w:b/>
                <w:color w:val="000000" w:themeColor="text1"/>
                <w:sz w:val="24"/>
                <w:szCs w:val="24"/>
                <w:lang w:val="ro-RO"/>
              </w:rPr>
              <w:t>Examinarea, prelevarea de probe, testarea și diagnosticarea animalelor de acvacultură</w:t>
            </w:r>
            <w:r w:rsidR="00E57092">
              <w:rPr>
                <w:b/>
                <w:color w:val="000000" w:themeColor="text1"/>
                <w:sz w:val="24"/>
                <w:szCs w:val="24"/>
                <w:lang w:val="ro-RO"/>
              </w:rPr>
              <w:t>.</w:t>
            </w:r>
          </w:p>
          <w:p w:rsidR="00AF675D" w:rsidRPr="00AF675D" w:rsidRDefault="00AF675D" w:rsidP="00AF675D">
            <w:pPr>
              <w:ind w:firstLine="0"/>
              <w:rPr>
                <w:rFonts w:asciiTheme="majorBidi" w:hAnsiTheme="majorBidi" w:cstheme="majorBidi"/>
                <w:sz w:val="24"/>
                <w:szCs w:val="24"/>
              </w:rPr>
            </w:pPr>
          </w:p>
          <w:p w:rsidR="00E04E64" w:rsidRPr="00C42D73" w:rsidRDefault="00E04E64" w:rsidP="00E04E64">
            <w:pPr>
              <w:autoSpaceDE w:val="0"/>
              <w:autoSpaceDN w:val="0"/>
              <w:adjustRightInd w:val="0"/>
              <w:ind w:firstLine="0"/>
              <w:rPr>
                <w:color w:val="000000" w:themeColor="text1"/>
                <w:sz w:val="24"/>
                <w:szCs w:val="24"/>
                <w:lang w:val="ro-RO"/>
              </w:rPr>
            </w:pPr>
            <w:r w:rsidRPr="00C42D73">
              <w:rPr>
                <w:color w:val="000000" w:themeColor="text1"/>
                <w:sz w:val="24"/>
                <w:szCs w:val="24"/>
                <w:lang w:val="ro-RO"/>
              </w:rPr>
              <w:t>Pentru a obţine autorizarea, conform pct. 4 din prezenta Normă, o fermă de carantină trebuie să îndeplinească următoarele condiţii:</w:t>
            </w:r>
          </w:p>
          <w:p w:rsidR="00E04E64" w:rsidRPr="00C42D73" w:rsidRDefault="00E04E64" w:rsidP="00E04E64">
            <w:pPr>
              <w:autoSpaceDE w:val="0"/>
              <w:autoSpaceDN w:val="0"/>
              <w:adjustRightInd w:val="0"/>
              <w:ind w:firstLine="0"/>
              <w:rPr>
                <w:color w:val="000000" w:themeColor="text1"/>
                <w:sz w:val="24"/>
                <w:szCs w:val="24"/>
                <w:lang w:val="ro-RO"/>
              </w:rPr>
            </w:pPr>
            <w:r w:rsidRPr="00C42D73">
              <w:rPr>
                <w:color w:val="000000" w:themeColor="text1"/>
                <w:sz w:val="24"/>
                <w:szCs w:val="24"/>
                <w:lang w:val="ro-RO"/>
              </w:rPr>
              <w:t xml:space="preserve">1. Să fie clar delimitată şi separată de alte ferme de carantină, de alte ferme de acvacultură sau de alte zone de cultură a moluștelor, la o distanță precizată de Agenție, pe baza unei evaluări a riscului, care ține cont de epidemiologia bolii (bolilor), enumerate în anexa nr. 3 la Hotărîrea </w:t>
            </w:r>
            <w:r>
              <w:rPr>
                <w:color w:val="000000" w:themeColor="text1"/>
                <w:lang w:val="ro-RO"/>
              </w:rPr>
              <w:t>de Guvern nr. 239/</w:t>
            </w:r>
            <w:r w:rsidRPr="00C42D73">
              <w:rPr>
                <w:color w:val="000000" w:themeColor="text1"/>
                <w:sz w:val="24"/>
                <w:szCs w:val="24"/>
                <w:lang w:val="ro-RO"/>
              </w:rPr>
              <w:t>2009. Cu toate acestea, o fermă de carantină poate fi situată într-o fermă de acvacultură sau într-o zonă de cultură a moluștelor.</w:t>
            </w:r>
          </w:p>
          <w:p w:rsidR="00E04E64" w:rsidRPr="00C42D73" w:rsidRDefault="00E04E64" w:rsidP="00E04E64">
            <w:pPr>
              <w:autoSpaceDE w:val="0"/>
              <w:autoSpaceDN w:val="0"/>
              <w:adjustRightInd w:val="0"/>
              <w:ind w:firstLine="0"/>
              <w:rPr>
                <w:color w:val="000000" w:themeColor="text1"/>
                <w:sz w:val="24"/>
                <w:szCs w:val="24"/>
                <w:lang w:val="ro-RO"/>
              </w:rPr>
            </w:pPr>
            <w:r w:rsidRPr="00C42D73">
              <w:rPr>
                <w:color w:val="000000" w:themeColor="text1"/>
                <w:sz w:val="24"/>
                <w:szCs w:val="24"/>
                <w:lang w:val="ro-RO"/>
              </w:rPr>
              <w:t>2. Unitățile de carantină trebuie să fie construite în așa fel încît orice schimb de apă între ele să fie imposibil. Suplimentar, sistemul de evacuare a apei din fiecare exploatație de carantină va funcționa astfel încît să se împedice orice eventuală contaminare încrucișată între exploatțile de carantină sau cu alte unități ale aceleiași ferme de acvacultură sau ale aceleiași zone de cultură a moluștelor.</w:t>
            </w:r>
          </w:p>
          <w:p w:rsidR="00E04E64" w:rsidRPr="00C42D73" w:rsidRDefault="00E04E64" w:rsidP="00E04E64">
            <w:pPr>
              <w:autoSpaceDE w:val="0"/>
              <w:autoSpaceDN w:val="0"/>
              <w:adjustRightInd w:val="0"/>
              <w:ind w:firstLine="0"/>
              <w:rPr>
                <w:color w:val="000000" w:themeColor="text1"/>
                <w:sz w:val="24"/>
                <w:szCs w:val="24"/>
                <w:lang w:val="ro-RO"/>
              </w:rPr>
            </w:pPr>
            <w:r w:rsidRPr="00C42D73">
              <w:rPr>
                <w:color w:val="000000" w:themeColor="text1"/>
                <w:sz w:val="24"/>
                <w:szCs w:val="24"/>
                <w:lang w:val="ro-RO"/>
              </w:rPr>
              <w:t>3. Aprovizionarea cu apă a exploatațiilor de carantină trebuie să fie indemnă de boala sau bolile enumerate în anexa nr. 3 la Hotărîrea de Guvern nr. 239/2009.</w:t>
            </w:r>
          </w:p>
          <w:p w:rsidR="00E04E64" w:rsidRPr="00C42D73" w:rsidRDefault="00E04E64" w:rsidP="00E04E64">
            <w:pPr>
              <w:autoSpaceDE w:val="0"/>
              <w:autoSpaceDN w:val="0"/>
              <w:adjustRightInd w:val="0"/>
              <w:ind w:firstLine="0"/>
              <w:rPr>
                <w:color w:val="000000" w:themeColor="text1"/>
                <w:sz w:val="24"/>
                <w:szCs w:val="24"/>
                <w:lang w:val="ro-RO"/>
              </w:rPr>
            </w:pPr>
            <w:r w:rsidRPr="00C42D73">
              <w:rPr>
                <w:color w:val="000000" w:themeColor="text1"/>
                <w:sz w:val="24"/>
                <w:szCs w:val="24"/>
                <w:lang w:val="ro-RO"/>
              </w:rPr>
              <w:t>4. Atunci cînd instalația de drenare a exploatațiilor de carantină este situată într-o zonă, un compartiment</w:t>
            </w:r>
            <w:r w:rsidRPr="00C42D73">
              <w:rPr>
                <w:sz w:val="24"/>
                <w:szCs w:val="24"/>
              </w:rPr>
              <w:t xml:space="preserve"> </w:t>
            </w:r>
            <w:r w:rsidRPr="00C42D73">
              <w:rPr>
                <w:color w:val="000000" w:themeColor="text1"/>
                <w:sz w:val="24"/>
                <w:szCs w:val="24"/>
                <w:lang w:val="ro-RO"/>
              </w:rPr>
              <w:t>declarate indemne de boală, în conformitate cu  prevederile Hotărîrii de Guvern nr. 239/2009 sau este supusă unui program de supraveghere și de eradicare a unei astfel de boli, conform prevederilor art. 29 al Legii nr. 221/2007, aceasta urmează să dispună de un sistem de tratare a efluenților. Sistemul de tratare a efluenților presupune:</w:t>
            </w:r>
          </w:p>
          <w:p w:rsidR="00E04E64" w:rsidRPr="00C42D73" w:rsidRDefault="00E04E64" w:rsidP="00E04E64">
            <w:pPr>
              <w:autoSpaceDE w:val="0"/>
              <w:autoSpaceDN w:val="0"/>
              <w:adjustRightInd w:val="0"/>
              <w:ind w:firstLine="0"/>
              <w:rPr>
                <w:color w:val="000000" w:themeColor="text1"/>
                <w:sz w:val="24"/>
                <w:szCs w:val="24"/>
                <w:lang w:val="ro-RO"/>
              </w:rPr>
            </w:pPr>
            <w:r w:rsidRPr="00C42D73">
              <w:rPr>
                <w:color w:val="000000" w:themeColor="text1"/>
                <w:sz w:val="24"/>
                <w:szCs w:val="24"/>
                <w:lang w:val="ro-RO"/>
              </w:rPr>
              <w:t>a) tratarea tuturor efluenților, inclusiv deșeurile generate de exploatația de carantină astfel încît să fie neutralizat agentul infecțios responsabil de boala sau bolile enumerate în anexa nr. 3 la Hotărîrea de Guvern nr. 239/2009;</w:t>
            </w:r>
          </w:p>
          <w:p w:rsidR="00E04E64" w:rsidRPr="00C42D73" w:rsidRDefault="00E04E64" w:rsidP="00E04E64">
            <w:pPr>
              <w:autoSpaceDE w:val="0"/>
              <w:autoSpaceDN w:val="0"/>
              <w:adjustRightInd w:val="0"/>
              <w:ind w:firstLine="0"/>
              <w:rPr>
                <w:color w:val="000000" w:themeColor="text1"/>
                <w:sz w:val="24"/>
                <w:szCs w:val="24"/>
                <w:lang w:val="ro-RO"/>
              </w:rPr>
            </w:pPr>
            <w:r w:rsidRPr="00C42D73">
              <w:rPr>
                <w:color w:val="000000" w:themeColor="text1"/>
                <w:sz w:val="24"/>
                <w:szCs w:val="24"/>
                <w:lang w:val="ro-RO"/>
              </w:rPr>
              <w:t>b) echiparea cu dispozitive de rezervă cu securitate integrată care să asigure o funcționare continuă și o limitare absolută;</w:t>
            </w:r>
          </w:p>
          <w:p w:rsidR="00E04E64" w:rsidRPr="00C42D73" w:rsidRDefault="00E04E64" w:rsidP="00E04E64">
            <w:pPr>
              <w:autoSpaceDE w:val="0"/>
              <w:autoSpaceDN w:val="0"/>
              <w:adjustRightInd w:val="0"/>
              <w:ind w:firstLine="0"/>
              <w:rPr>
                <w:color w:val="000000" w:themeColor="text1"/>
                <w:sz w:val="24"/>
                <w:szCs w:val="24"/>
                <w:lang w:val="ro-RO"/>
              </w:rPr>
            </w:pPr>
            <w:r w:rsidRPr="00C42D73">
              <w:rPr>
                <w:color w:val="000000" w:themeColor="text1"/>
                <w:sz w:val="24"/>
                <w:szCs w:val="24"/>
                <w:lang w:val="ro-RO"/>
              </w:rPr>
              <w:t>5. Să fie dotat cu echipamentul pentru curăţare şi dezinfectare.</w:t>
            </w:r>
          </w:p>
          <w:p w:rsidR="00E04E64" w:rsidRPr="00C42D73" w:rsidRDefault="00E04E64" w:rsidP="00E04E64">
            <w:pPr>
              <w:autoSpaceDE w:val="0"/>
              <w:autoSpaceDN w:val="0"/>
              <w:adjustRightInd w:val="0"/>
              <w:ind w:firstLine="0"/>
              <w:rPr>
                <w:color w:val="000000" w:themeColor="text1"/>
                <w:sz w:val="24"/>
                <w:szCs w:val="24"/>
                <w:lang w:val="ro-RO"/>
              </w:rPr>
            </w:pPr>
            <w:r w:rsidRPr="00C42D73">
              <w:rPr>
                <w:color w:val="000000" w:themeColor="text1"/>
                <w:sz w:val="24"/>
                <w:szCs w:val="24"/>
                <w:lang w:val="ro-RO"/>
              </w:rPr>
              <w:t>6. Fiecare unitate de carantină trebuie să ocupe un spaţiu separat și să fie echipat cu bariere igienice la toate intrările/ieșirile fermei de carantină și ale diferitelor unități ale sale.</w:t>
            </w:r>
          </w:p>
          <w:p w:rsidR="00E04E64" w:rsidRPr="00C42D73" w:rsidRDefault="00E04E64" w:rsidP="00E04E64">
            <w:pPr>
              <w:autoSpaceDE w:val="0"/>
              <w:autoSpaceDN w:val="0"/>
              <w:adjustRightInd w:val="0"/>
              <w:ind w:firstLine="0"/>
              <w:rPr>
                <w:color w:val="000000" w:themeColor="text1"/>
                <w:sz w:val="24"/>
                <w:szCs w:val="24"/>
                <w:lang w:val="ro-RO"/>
              </w:rPr>
            </w:pPr>
            <w:r w:rsidRPr="00C42D73">
              <w:rPr>
                <w:color w:val="000000" w:themeColor="text1"/>
                <w:sz w:val="24"/>
                <w:szCs w:val="24"/>
                <w:lang w:val="ro-RO"/>
              </w:rPr>
              <w:t>7. Să dispună de propriul său echipament, pentru a evita o contaminare încrucișată între diferitele unități de carantină.</w:t>
            </w:r>
          </w:p>
          <w:p w:rsidR="00E04E64" w:rsidRPr="00C42D73" w:rsidRDefault="00E04E64" w:rsidP="00E04E64">
            <w:pPr>
              <w:autoSpaceDE w:val="0"/>
              <w:autoSpaceDN w:val="0"/>
              <w:adjustRightInd w:val="0"/>
              <w:ind w:firstLine="0"/>
              <w:rPr>
                <w:color w:val="000000" w:themeColor="text1"/>
                <w:sz w:val="24"/>
                <w:szCs w:val="24"/>
                <w:lang w:val="ro-RO"/>
              </w:rPr>
            </w:pPr>
            <w:r w:rsidRPr="00C42D73">
              <w:rPr>
                <w:color w:val="000000" w:themeColor="text1"/>
                <w:sz w:val="24"/>
                <w:szCs w:val="24"/>
                <w:lang w:val="ro-RO"/>
              </w:rPr>
              <w:t>8. În cazul în care curăţarea se efectuează cu produse lichide sub presiune, după dezinfecţie trebuie evitată recontaminarea locaţiilor care au fost deja curăţate sau dezinfectate.</w:t>
            </w:r>
          </w:p>
          <w:p w:rsidR="00E04E64" w:rsidRPr="00C42D73" w:rsidRDefault="00E04E64" w:rsidP="00E04E64">
            <w:pPr>
              <w:autoSpaceDE w:val="0"/>
              <w:autoSpaceDN w:val="0"/>
              <w:adjustRightInd w:val="0"/>
              <w:ind w:firstLine="0"/>
              <w:rPr>
                <w:color w:val="000000" w:themeColor="text1"/>
                <w:sz w:val="24"/>
                <w:szCs w:val="24"/>
                <w:lang w:val="ro-RO"/>
              </w:rPr>
            </w:pPr>
            <w:r w:rsidRPr="00C42D73">
              <w:rPr>
                <w:color w:val="000000" w:themeColor="text1"/>
                <w:sz w:val="24"/>
                <w:szCs w:val="24"/>
                <w:lang w:val="ro-RO"/>
              </w:rPr>
              <w:t>9. Trebuie să deţină un sistem de control eficient, astfel încît să asigure supravegherea animalelor şi să fie sub controlul şi responsabilitatea unui medic veterinar oficial.</w:t>
            </w:r>
          </w:p>
          <w:p w:rsidR="00E04E64" w:rsidRPr="00C42D73" w:rsidRDefault="00E04E64" w:rsidP="00E04E64">
            <w:pPr>
              <w:autoSpaceDE w:val="0"/>
              <w:autoSpaceDN w:val="0"/>
              <w:adjustRightInd w:val="0"/>
              <w:ind w:firstLine="0"/>
              <w:rPr>
                <w:color w:val="000000" w:themeColor="text1"/>
                <w:sz w:val="24"/>
                <w:szCs w:val="24"/>
                <w:lang w:val="ro-RO"/>
              </w:rPr>
            </w:pPr>
            <w:r w:rsidRPr="00C42D73">
              <w:rPr>
                <w:color w:val="000000" w:themeColor="text1"/>
                <w:sz w:val="24"/>
                <w:szCs w:val="24"/>
                <w:lang w:val="ro-RO"/>
              </w:rPr>
              <w:t>10. Agenția autorizează exploatația de acvacultură în care este localizată ferma de carantină numai dacă aceasta îndeplinește cerinţele sanitar-veterinare, potrivit art. 18, alin. (3)  al Legii nr. 221/2007, şi are contracte încheiate cu medicii veterinari de liberă practică împuterniciţi.</w:t>
            </w:r>
          </w:p>
          <w:p w:rsidR="00E04E64" w:rsidRPr="00C42D73" w:rsidRDefault="00E04E64" w:rsidP="00E04E64">
            <w:pPr>
              <w:autoSpaceDE w:val="0"/>
              <w:autoSpaceDN w:val="0"/>
              <w:adjustRightInd w:val="0"/>
              <w:ind w:firstLine="0"/>
              <w:rPr>
                <w:color w:val="000000" w:themeColor="text1"/>
                <w:sz w:val="24"/>
                <w:szCs w:val="24"/>
                <w:lang w:val="ro-RO"/>
              </w:rPr>
            </w:pPr>
            <w:r w:rsidRPr="00C42D73">
              <w:rPr>
                <w:color w:val="000000" w:themeColor="text1"/>
                <w:sz w:val="24"/>
                <w:szCs w:val="24"/>
                <w:lang w:val="ro-RO"/>
              </w:rPr>
              <w:t>11. Pentru fiecare lot de animale de acvacultură în carantină, unitatea de carantină sau unitatea unui centru de carantină trebuie curăţată şi dezinfectată, urmînd să fie păstrată timp de cel puțin șapte zile înainte de introducerea animalelor importate. Perioada de carantină începe doar atunci cînd au fost introduse ultimele animale de acvacultură din lot.</w:t>
            </w:r>
          </w:p>
          <w:p w:rsidR="00E04E64" w:rsidRPr="00C42D73" w:rsidRDefault="00E04E64" w:rsidP="00E04E64">
            <w:pPr>
              <w:autoSpaceDE w:val="0"/>
              <w:autoSpaceDN w:val="0"/>
              <w:adjustRightInd w:val="0"/>
              <w:ind w:firstLine="0"/>
              <w:rPr>
                <w:color w:val="000000" w:themeColor="text1"/>
                <w:sz w:val="24"/>
                <w:szCs w:val="24"/>
                <w:lang w:val="ro-RO"/>
              </w:rPr>
            </w:pPr>
            <w:r w:rsidRPr="00C42D73">
              <w:rPr>
                <w:color w:val="000000" w:themeColor="text1"/>
                <w:sz w:val="24"/>
                <w:szCs w:val="24"/>
                <w:lang w:val="ro-RO"/>
              </w:rPr>
              <w:t>12. În scopul prevenirii introducerii de boli infectocontagioase, proprietarul exploataţiei de animale de acvacultură trebuie să întocmească şi să implementeze un program de biosecuritate propriu, bazat pe proceduri, care să cuprindă şi alte măsuri suplimentare specifice exploataţiei pentru preîntîmpinarea contaminării încrucișate între loturile care intră și cele care ies.</w:t>
            </w:r>
          </w:p>
          <w:p w:rsidR="00E04E64" w:rsidRPr="00C42D73" w:rsidRDefault="00E04E64" w:rsidP="00E04E64">
            <w:pPr>
              <w:autoSpaceDE w:val="0"/>
              <w:autoSpaceDN w:val="0"/>
              <w:adjustRightInd w:val="0"/>
              <w:ind w:firstLine="0"/>
              <w:rPr>
                <w:color w:val="000000" w:themeColor="text1"/>
                <w:sz w:val="24"/>
                <w:szCs w:val="24"/>
                <w:lang w:val="ro-RO"/>
              </w:rPr>
            </w:pPr>
            <w:r w:rsidRPr="00C42D73">
              <w:rPr>
                <w:color w:val="000000" w:themeColor="text1"/>
                <w:sz w:val="24"/>
                <w:szCs w:val="24"/>
                <w:lang w:val="ro-RO"/>
              </w:rPr>
              <w:t>13. Nici o persoană neautorizată nu poate intra în unitatea sau centrul de carantină. Persoanele care intră în unitatea sau centrul de carantină trebuie să poarte haine de protecție, inclusiv încălțăminte de protecție.</w:t>
            </w:r>
            <w:r w:rsidRPr="00C42D73">
              <w:rPr>
                <w:sz w:val="24"/>
                <w:szCs w:val="24"/>
              </w:rPr>
              <w:t xml:space="preserve"> </w:t>
            </w:r>
            <w:r w:rsidRPr="00C42D73">
              <w:rPr>
                <w:color w:val="000000" w:themeColor="text1"/>
                <w:sz w:val="24"/>
                <w:szCs w:val="24"/>
                <w:lang w:val="ro-RO"/>
              </w:rPr>
              <w:t>Între membrii personalului sau între echipamente nu trebuie să aibă loc niciun contact susceptibil să provoace o contaminare între fermele de carantină, între unitățile de carantină sau între fermele de carantină și fermele de acvacultură sau zonele de cultură a moluștelor.</w:t>
            </w:r>
          </w:p>
          <w:p w:rsidR="00E04E64" w:rsidRPr="00C42D73" w:rsidRDefault="00E04E64" w:rsidP="00E04E64">
            <w:pPr>
              <w:autoSpaceDE w:val="0"/>
              <w:autoSpaceDN w:val="0"/>
              <w:adjustRightInd w:val="0"/>
              <w:ind w:firstLine="0"/>
              <w:rPr>
                <w:color w:val="000000" w:themeColor="text1"/>
                <w:sz w:val="24"/>
                <w:szCs w:val="24"/>
                <w:lang w:val="ro-RO"/>
              </w:rPr>
            </w:pPr>
            <w:r w:rsidRPr="00C42D73">
              <w:rPr>
                <w:color w:val="000000" w:themeColor="text1"/>
                <w:sz w:val="24"/>
                <w:szCs w:val="24"/>
                <w:lang w:val="ro-RO"/>
              </w:rPr>
              <w:t>14. Se iau măsuri de precauţie pentru prevenirea contaminării reciproce între transporturile ce vin şi pleacă.</w:t>
            </w:r>
            <w:r w:rsidRPr="00C42D73">
              <w:rPr>
                <w:sz w:val="24"/>
                <w:szCs w:val="24"/>
              </w:rPr>
              <w:t xml:space="preserve"> </w:t>
            </w:r>
            <w:r w:rsidRPr="00C42D73">
              <w:rPr>
                <w:color w:val="000000" w:themeColor="text1"/>
                <w:sz w:val="24"/>
                <w:szCs w:val="24"/>
                <w:lang w:val="ro-RO"/>
              </w:rPr>
              <w:t>La intrare, vehiculele și echipamentele de transport, inclusiv cisternele, containerele și apa trebuie să fie tratate în așa fel încît să fie neutralizat în mod eficace agentul infecțios responsabil de boala sau bolile enumerate în anexa nr. 3 la Hotărîrea de Guvern nr. 239/ 2009.</w:t>
            </w:r>
          </w:p>
          <w:p w:rsidR="00E04E64" w:rsidRPr="00C42D73" w:rsidRDefault="00E04E64" w:rsidP="00E04E64">
            <w:pPr>
              <w:autoSpaceDE w:val="0"/>
              <w:autoSpaceDN w:val="0"/>
              <w:adjustRightInd w:val="0"/>
              <w:ind w:firstLine="0"/>
              <w:rPr>
                <w:color w:val="000000" w:themeColor="text1"/>
                <w:sz w:val="24"/>
                <w:szCs w:val="24"/>
              </w:rPr>
            </w:pPr>
            <w:r w:rsidRPr="00C42D73">
              <w:rPr>
                <w:color w:val="000000" w:themeColor="text1"/>
                <w:sz w:val="24"/>
                <w:szCs w:val="24"/>
                <w:lang w:val="ro-RO"/>
              </w:rPr>
              <w:t xml:space="preserve">15. </w:t>
            </w:r>
            <w:r w:rsidRPr="00C42D73">
              <w:rPr>
                <w:color w:val="000000" w:themeColor="text1"/>
                <w:sz w:val="24"/>
                <w:szCs w:val="24"/>
              </w:rPr>
              <w:t>Animalele de acvacultură moarte și animalele de acvacultură care prezintă semne clinice de boală trebuie să fie examinate clinic de către un specialist calificat, iar o selecție reprezentativă de animale de acvacultură moarte și de animale de acvacultură care prezintă semne clinice de boală trebuie să fie examinată într-un laborator acreditat prin metode acreditate de organisme internaționale recunoscute în acest scop.</w:t>
            </w:r>
          </w:p>
          <w:p w:rsidR="00E04E64" w:rsidRPr="00C42D73" w:rsidRDefault="00E04E64" w:rsidP="00E04E64">
            <w:pPr>
              <w:autoSpaceDE w:val="0"/>
              <w:autoSpaceDN w:val="0"/>
              <w:adjustRightInd w:val="0"/>
              <w:ind w:firstLine="0"/>
              <w:rPr>
                <w:color w:val="000000" w:themeColor="text1"/>
                <w:sz w:val="24"/>
                <w:szCs w:val="24"/>
              </w:rPr>
            </w:pPr>
            <w:r w:rsidRPr="00C42D73">
              <w:rPr>
                <w:color w:val="000000" w:themeColor="text1"/>
                <w:sz w:val="24"/>
                <w:szCs w:val="24"/>
              </w:rPr>
              <w:t>16. Persoana responsabilă pentru unitatea sau centrul de carantină trebuie să ţină evidenţa referitor la:</w:t>
            </w:r>
          </w:p>
          <w:p w:rsidR="00E04E64" w:rsidRPr="00C42D73" w:rsidRDefault="00E04E64" w:rsidP="00E04E64">
            <w:pPr>
              <w:autoSpaceDE w:val="0"/>
              <w:autoSpaceDN w:val="0"/>
              <w:adjustRightInd w:val="0"/>
              <w:ind w:firstLine="0"/>
              <w:rPr>
                <w:color w:val="000000" w:themeColor="text1"/>
                <w:sz w:val="24"/>
                <w:szCs w:val="24"/>
              </w:rPr>
            </w:pPr>
            <w:r w:rsidRPr="00C42D73">
              <w:rPr>
                <w:color w:val="000000" w:themeColor="text1"/>
                <w:sz w:val="24"/>
                <w:szCs w:val="24"/>
              </w:rPr>
              <w:t>1) orele de intrare/ieșire a personalului;</w:t>
            </w:r>
          </w:p>
          <w:p w:rsidR="00E04E64" w:rsidRPr="00C42D73" w:rsidRDefault="00E04E64" w:rsidP="00E04E64">
            <w:pPr>
              <w:autoSpaceDE w:val="0"/>
              <w:autoSpaceDN w:val="0"/>
              <w:adjustRightInd w:val="0"/>
              <w:ind w:firstLine="0"/>
              <w:rPr>
                <w:color w:val="000000" w:themeColor="text1"/>
                <w:sz w:val="24"/>
                <w:szCs w:val="24"/>
              </w:rPr>
            </w:pPr>
            <w:r w:rsidRPr="00C42D73">
              <w:rPr>
                <w:color w:val="000000" w:themeColor="text1"/>
                <w:sz w:val="24"/>
                <w:szCs w:val="24"/>
              </w:rPr>
              <w:t>2) tratarea apei care intră, precum și a apelor efluente, după caz;</w:t>
            </w:r>
          </w:p>
          <w:p w:rsidR="00E04E64" w:rsidRPr="00C42D73" w:rsidRDefault="00E04E64" w:rsidP="00E04E64">
            <w:pPr>
              <w:autoSpaceDE w:val="0"/>
              <w:autoSpaceDN w:val="0"/>
              <w:adjustRightInd w:val="0"/>
              <w:ind w:firstLine="0"/>
              <w:rPr>
                <w:color w:val="000000" w:themeColor="text1"/>
                <w:sz w:val="24"/>
                <w:szCs w:val="24"/>
              </w:rPr>
            </w:pPr>
            <w:r w:rsidRPr="00C42D73">
              <w:rPr>
                <w:color w:val="000000" w:themeColor="text1"/>
                <w:sz w:val="24"/>
                <w:szCs w:val="24"/>
              </w:rPr>
              <w:t>3) orice anomalie survenită în cursul desfășurării carantinei (pene de curent, deteriorări ale clădirii sau intemperii grave etc.);</w:t>
            </w:r>
          </w:p>
          <w:p w:rsidR="00E04E64" w:rsidRPr="00C42D73" w:rsidRDefault="00E04E64" w:rsidP="00E04E64">
            <w:pPr>
              <w:autoSpaceDE w:val="0"/>
              <w:autoSpaceDN w:val="0"/>
              <w:adjustRightInd w:val="0"/>
              <w:ind w:firstLine="0"/>
              <w:rPr>
                <w:color w:val="000000" w:themeColor="text1"/>
                <w:sz w:val="24"/>
                <w:szCs w:val="24"/>
              </w:rPr>
            </w:pPr>
            <w:r w:rsidRPr="00C42D73">
              <w:rPr>
                <w:color w:val="000000" w:themeColor="text1"/>
                <w:sz w:val="24"/>
                <w:szCs w:val="24"/>
              </w:rPr>
              <w:t>4) datele și rezultatele prelevărilor de probe destinate testelor.</w:t>
            </w:r>
          </w:p>
          <w:p w:rsidR="00E04E64" w:rsidRPr="00C42D73" w:rsidRDefault="00E04E64" w:rsidP="00E04E64">
            <w:pPr>
              <w:autoSpaceDE w:val="0"/>
              <w:autoSpaceDN w:val="0"/>
              <w:adjustRightInd w:val="0"/>
              <w:ind w:firstLine="0"/>
              <w:rPr>
                <w:color w:val="000000" w:themeColor="text1"/>
                <w:sz w:val="24"/>
                <w:szCs w:val="24"/>
                <w:lang w:val="ro-RO"/>
              </w:rPr>
            </w:pPr>
            <w:r w:rsidRPr="00C42D73">
              <w:rPr>
                <w:bCs/>
                <w:color w:val="000000" w:themeColor="text1"/>
                <w:sz w:val="24"/>
                <w:szCs w:val="24"/>
                <w:lang w:val="ro-RO"/>
              </w:rPr>
              <w:t>17.</w:t>
            </w:r>
            <w:r w:rsidRPr="00C42D73">
              <w:rPr>
                <w:b/>
                <w:bCs/>
                <w:color w:val="000000" w:themeColor="text1"/>
                <w:sz w:val="24"/>
                <w:szCs w:val="24"/>
                <w:lang w:val="ro-RO"/>
              </w:rPr>
              <w:t xml:space="preserve"> </w:t>
            </w:r>
            <w:r w:rsidRPr="00C42D73">
              <w:rPr>
                <w:color w:val="000000" w:themeColor="text1"/>
                <w:sz w:val="24"/>
                <w:szCs w:val="24"/>
                <w:lang w:val="ro-RO"/>
              </w:rPr>
              <w:t>Procedurile de suspendare, retragere sau reacordare a autorizării pentru unitățile sau centrele de carantină se stabilesc conform prevederilor art. 18</w:t>
            </w:r>
            <w:r w:rsidRPr="00C42D73">
              <w:rPr>
                <w:color w:val="000000" w:themeColor="text1"/>
                <w:sz w:val="24"/>
                <w:szCs w:val="24"/>
                <w:vertAlign w:val="superscript"/>
                <w:lang w:val="ro-RO"/>
              </w:rPr>
              <w:t>²</w:t>
            </w:r>
            <w:r w:rsidRPr="00C42D73">
              <w:rPr>
                <w:color w:val="000000" w:themeColor="text1"/>
                <w:sz w:val="24"/>
                <w:szCs w:val="24"/>
                <w:lang w:val="ro-RO"/>
              </w:rPr>
              <w:t xml:space="preserve"> din Legea nr. 221/2007, în cazul în care unitatea sau centrul de carantină nu mai îndeplinește condițiile definite la pct. 1-16.</w:t>
            </w:r>
          </w:p>
          <w:p w:rsidR="000D3FF7" w:rsidRDefault="00E04E64" w:rsidP="00EF2D34">
            <w:pPr>
              <w:autoSpaceDE w:val="0"/>
              <w:autoSpaceDN w:val="0"/>
              <w:adjustRightInd w:val="0"/>
              <w:ind w:firstLine="0"/>
              <w:rPr>
                <w:color w:val="000000" w:themeColor="text1"/>
                <w:sz w:val="24"/>
                <w:szCs w:val="24"/>
                <w:lang w:val="ro-RO"/>
              </w:rPr>
            </w:pPr>
            <w:r w:rsidRPr="00C42D73">
              <w:rPr>
                <w:color w:val="000000" w:themeColor="text1"/>
                <w:sz w:val="24"/>
                <w:szCs w:val="24"/>
                <w:lang w:val="ro-RO"/>
              </w:rPr>
              <w:t>Autorizarea se reacordă unei unități sau unui centru de carantină numai atunci cînd sînt îndeplinite din nou condițiile menționate la pct. 1-16.</w:t>
            </w:r>
          </w:p>
          <w:p w:rsidR="00BE0733" w:rsidRPr="00BE0733" w:rsidRDefault="00BE0733" w:rsidP="00BE0733">
            <w:pPr>
              <w:autoSpaceDE w:val="0"/>
              <w:autoSpaceDN w:val="0"/>
              <w:adjustRightInd w:val="0"/>
              <w:ind w:firstLine="0"/>
              <w:rPr>
                <w:color w:val="000000" w:themeColor="text1"/>
                <w:sz w:val="24"/>
                <w:szCs w:val="24"/>
                <w:lang w:val="ro-RO"/>
              </w:rPr>
            </w:pPr>
            <w:r w:rsidRPr="00BE0733">
              <w:rPr>
                <w:color w:val="000000" w:themeColor="text1"/>
                <w:sz w:val="24"/>
                <w:szCs w:val="24"/>
                <w:lang w:val="ro-RO"/>
              </w:rPr>
              <w:t>18. Examinarea, prelevarea de probe, testarea și diagnosticarea animalelor de acvacultură se efectuează cu grija de a asigura, în ferma de carantină, pe toată durata perioadei de carantină, prezența condițiilor de mediu favorabile pentru detectarea în laborator a bolii (bolilor) enumerate în anexa nr. 3 la Hotărîrea de Guvern nr. 239/2009.</w:t>
            </w:r>
          </w:p>
          <w:p w:rsidR="00BE0733" w:rsidRPr="00BE0733" w:rsidRDefault="00BE0733" w:rsidP="00BE0733">
            <w:pPr>
              <w:autoSpaceDE w:val="0"/>
              <w:autoSpaceDN w:val="0"/>
              <w:adjustRightInd w:val="0"/>
              <w:ind w:firstLine="0"/>
              <w:rPr>
                <w:color w:val="000000" w:themeColor="text1"/>
                <w:sz w:val="24"/>
                <w:szCs w:val="24"/>
                <w:lang w:val="ro-RO"/>
              </w:rPr>
            </w:pPr>
            <w:r w:rsidRPr="00BE0733">
              <w:rPr>
                <w:color w:val="000000" w:themeColor="text1"/>
                <w:sz w:val="24"/>
                <w:szCs w:val="24"/>
                <w:lang w:val="ro-RO"/>
              </w:rPr>
              <w:t>19. În timpul carantinei, sînt desfășurate activități de prelevare de probe, în termen de 15 zile înainte de data de expirare a perioadei de carantină, asupra următoarelor animale de acvacultură:</w:t>
            </w:r>
          </w:p>
          <w:p w:rsidR="00BE0733" w:rsidRPr="00BE0733" w:rsidRDefault="00BE0733" w:rsidP="00BE0733">
            <w:pPr>
              <w:autoSpaceDE w:val="0"/>
              <w:autoSpaceDN w:val="0"/>
              <w:adjustRightInd w:val="0"/>
              <w:ind w:firstLine="0"/>
              <w:rPr>
                <w:color w:val="000000" w:themeColor="text1"/>
                <w:sz w:val="24"/>
                <w:szCs w:val="24"/>
                <w:lang w:val="ro-RO"/>
              </w:rPr>
            </w:pPr>
            <w:r w:rsidRPr="00BE0733">
              <w:rPr>
                <w:color w:val="000000" w:themeColor="text1"/>
                <w:sz w:val="24"/>
                <w:szCs w:val="24"/>
                <w:lang w:val="ro-RO"/>
              </w:rPr>
              <w:t>1) totalitatea animalelor de acvacultură santinelă, atunci cînd sînt folosite astfel de animale;</w:t>
            </w:r>
          </w:p>
          <w:p w:rsidR="00BE0733" w:rsidRPr="00BE0733" w:rsidRDefault="00BE0733" w:rsidP="00BE0733">
            <w:pPr>
              <w:autoSpaceDE w:val="0"/>
              <w:autoSpaceDN w:val="0"/>
              <w:adjustRightInd w:val="0"/>
              <w:ind w:firstLine="0"/>
              <w:rPr>
                <w:color w:val="000000" w:themeColor="text1"/>
                <w:sz w:val="24"/>
                <w:szCs w:val="24"/>
                <w:lang w:val="ro-RO"/>
              </w:rPr>
            </w:pPr>
            <w:r w:rsidRPr="00BE0733">
              <w:rPr>
                <w:color w:val="000000" w:themeColor="text1"/>
                <w:sz w:val="24"/>
                <w:szCs w:val="24"/>
                <w:lang w:val="ro-RO"/>
              </w:rPr>
              <w:t>2) un număr adecvat de animale de acvacultură (niciodată mai mic de 10), atunci cînd nu sunt folosite animale de acvacultură santinelă, pentru a asigura detectarea bolii (bolilor) enumerate în anexa nr. 3 la Hotărîrea de Guvern nr. 239/2009, cu un nivel de încredere de 95 % dacă prevalența estimată este de 10 %.</w:t>
            </w:r>
          </w:p>
          <w:p w:rsidR="00BE0733" w:rsidRPr="00BE0733" w:rsidRDefault="00BE0733" w:rsidP="00BE0733">
            <w:pPr>
              <w:autoSpaceDE w:val="0"/>
              <w:autoSpaceDN w:val="0"/>
              <w:adjustRightInd w:val="0"/>
              <w:ind w:firstLine="0"/>
              <w:rPr>
                <w:color w:val="000000" w:themeColor="text1"/>
                <w:sz w:val="24"/>
                <w:szCs w:val="24"/>
                <w:lang w:val="ro-RO"/>
              </w:rPr>
            </w:pPr>
            <w:r w:rsidRPr="00BE0733">
              <w:rPr>
                <w:color w:val="000000" w:themeColor="text1"/>
                <w:sz w:val="24"/>
                <w:szCs w:val="24"/>
                <w:lang w:val="ro-RO"/>
              </w:rPr>
              <w:t>20. Toate testările de laborator din timpul perioadei de carantină trebuie efectuate în cadrul laboratorului național de referință prin folosirea procedurilor de diagnostic recunoscute în conformitate cu Manualul de teste de diagnostic pentru animale acvatice al Organizaţiei Internaţionale pentru Sănătate Animală (OIE).</w:t>
            </w:r>
          </w:p>
          <w:p w:rsidR="00BE0733" w:rsidRPr="00BE0733" w:rsidRDefault="00BE0733" w:rsidP="00BE0733">
            <w:pPr>
              <w:autoSpaceDE w:val="0"/>
              <w:autoSpaceDN w:val="0"/>
              <w:adjustRightInd w:val="0"/>
              <w:ind w:firstLine="0"/>
              <w:rPr>
                <w:color w:val="000000" w:themeColor="text1"/>
                <w:sz w:val="24"/>
                <w:szCs w:val="24"/>
                <w:lang w:val="ro-RO"/>
              </w:rPr>
            </w:pPr>
            <w:r w:rsidRPr="00BE0733">
              <w:rPr>
                <w:color w:val="000000" w:themeColor="text1"/>
                <w:sz w:val="24"/>
                <w:szCs w:val="24"/>
                <w:lang w:val="ro-RO"/>
              </w:rPr>
              <w:t>În calitate de laborator naţional de referinţă pentru depistarea bolilor animalelor de acvacultură este desemnat Centrul Republican de Diagnostică Veterinară.</w:t>
            </w:r>
          </w:p>
          <w:p w:rsidR="00BE0733" w:rsidRPr="00BE0733" w:rsidRDefault="00BE0733" w:rsidP="00BE0733">
            <w:pPr>
              <w:autoSpaceDE w:val="0"/>
              <w:autoSpaceDN w:val="0"/>
              <w:adjustRightInd w:val="0"/>
              <w:ind w:firstLine="0"/>
              <w:rPr>
                <w:color w:val="000000" w:themeColor="text1"/>
                <w:sz w:val="24"/>
                <w:szCs w:val="24"/>
                <w:lang w:val="ro-RO"/>
              </w:rPr>
            </w:pPr>
            <w:r w:rsidRPr="00BE0733">
              <w:rPr>
                <w:color w:val="000000" w:themeColor="text1"/>
                <w:sz w:val="24"/>
                <w:szCs w:val="24"/>
                <w:lang w:val="ro-RO"/>
              </w:rPr>
              <w:t>Centrul Republican de Diagnostică Veterinară încheie contracte de colaborare cu laboratoarele internaţionale de referinţă sau cu alte laboratoare internaţionale, participînd periodic la testări comparative.</w:t>
            </w:r>
          </w:p>
          <w:p w:rsidR="00BE0733" w:rsidRPr="00EF2D34" w:rsidRDefault="00BE0733" w:rsidP="00EF2D34">
            <w:pPr>
              <w:autoSpaceDE w:val="0"/>
              <w:autoSpaceDN w:val="0"/>
              <w:adjustRightInd w:val="0"/>
              <w:ind w:firstLine="0"/>
              <w:rPr>
                <w:color w:val="000000" w:themeColor="text1"/>
                <w:sz w:val="24"/>
                <w:szCs w:val="24"/>
                <w:lang w:val="ro-RO"/>
              </w:rPr>
            </w:pPr>
          </w:p>
        </w:tc>
        <w:tc>
          <w:tcPr>
            <w:tcW w:w="1843" w:type="dxa"/>
            <w:tcBorders>
              <w:top w:val="single" w:sz="4" w:space="0" w:color="auto"/>
              <w:left w:val="single" w:sz="4" w:space="0" w:color="auto"/>
              <w:bottom w:val="single" w:sz="4" w:space="0" w:color="auto"/>
              <w:right w:val="single" w:sz="4" w:space="0" w:color="auto"/>
            </w:tcBorders>
          </w:tcPr>
          <w:p w:rsidR="000D3FF7" w:rsidRPr="00C20707" w:rsidRDefault="00AF675D" w:rsidP="00C20707">
            <w:pPr>
              <w:ind w:firstLine="0"/>
              <w:jc w:val="center"/>
              <w:rPr>
                <w:rFonts w:asciiTheme="majorBidi" w:hAnsiTheme="majorBidi" w:cstheme="majorBidi"/>
                <w:b/>
                <w:sz w:val="24"/>
                <w:szCs w:val="24"/>
              </w:rPr>
            </w:pPr>
            <w:r>
              <w:rPr>
                <w:rFonts w:asciiTheme="majorBidi" w:hAnsiTheme="majorBidi" w:cstheme="majorBidi"/>
                <w:b/>
                <w:sz w:val="24"/>
                <w:szCs w:val="24"/>
              </w:rPr>
              <w:t>Compatibil</w:t>
            </w:r>
            <w:r w:rsidR="00AF37BC">
              <w:rPr>
                <w:rFonts w:asciiTheme="majorBidi" w:hAnsiTheme="majorBidi" w:cstheme="majorBidi"/>
                <w:b/>
                <w:sz w:val="24"/>
                <w:szCs w:val="24"/>
              </w:rPr>
              <w:t xml:space="preserve"> cu </w:t>
            </w:r>
            <w:r w:rsidR="00BE0733">
              <w:rPr>
                <w:rFonts w:asciiTheme="majorBidi" w:hAnsiTheme="majorBidi" w:cstheme="majorBidi"/>
                <w:b/>
                <w:sz w:val="24"/>
                <w:szCs w:val="24"/>
              </w:rPr>
              <w:t>e</w:t>
            </w:r>
            <w:r w:rsidR="00AF37BC">
              <w:rPr>
                <w:rFonts w:asciiTheme="majorBidi" w:hAnsiTheme="majorBidi" w:cstheme="majorBidi"/>
                <w:b/>
                <w:sz w:val="24"/>
                <w:szCs w:val="24"/>
              </w:rPr>
              <w:t>lemente de vid legislative national</w:t>
            </w:r>
            <w:r>
              <w:rPr>
                <w:rFonts w:asciiTheme="majorBidi" w:hAnsiTheme="majorBidi" w:cstheme="majorBidi"/>
                <w:b/>
                <w:sz w:val="24"/>
                <w:szCs w:val="24"/>
              </w:rPr>
              <w:t xml:space="preserve"> </w:t>
            </w:r>
          </w:p>
        </w:tc>
        <w:tc>
          <w:tcPr>
            <w:tcW w:w="1842" w:type="dxa"/>
            <w:tcBorders>
              <w:top w:val="single" w:sz="4" w:space="0" w:color="auto"/>
              <w:left w:val="single" w:sz="4" w:space="0" w:color="auto"/>
              <w:bottom w:val="single" w:sz="4" w:space="0" w:color="auto"/>
              <w:right w:val="single" w:sz="4" w:space="0" w:color="auto"/>
            </w:tcBorders>
          </w:tcPr>
          <w:p w:rsidR="000D3FF7" w:rsidRDefault="000D3FF7" w:rsidP="00E16C74">
            <w:pPr>
              <w:ind w:firstLine="0"/>
              <w:jc w:val="left"/>
              <w:rPr>
                <w:rFonts w:asciiTheme="majorBidi" w:hAnsiTheme="majorBidi" w:cstheme="majorBidi"/>
                <w:sz w:val="24"/>
                <w:szCs w:val="24"/>
                <w:lang w:val="ro-RO"/>
              </w:rPr>
            </w:pPr>
          </w:p>
        </w:tc>
        <w:tc>
          <w:tcPr>
            <w:tcW w:w="1531" w:type="dxa"/>
            <w:tcBorders>
              <w:top w:val="single" w:sz="4" w:space="0" w:color="auto"/>
              <w:left w:val="single" w:sz="4" w:space="0" w:color="auto"/>
              <w:bottom w:val="single" w:sz="4" w:space="0" w:color="auto"/>
              <w:right w:val="single" w:sz="4" w:space="0" w:color="auto"/>
            </w:tcBorders>
          </w:tcPr>
          <w:p w:rsidR="000D3FF7" w:rsidRDefault="000D3FF7" w:rsidP="00D17635">
            <w:pPr>
              <w:ind w:firstLine="0"/>
              <w:jc w:val="center"/>
              <w:rPr>
                <w:rFonts w:asciiTheme="majorBidi" w:hAnsiTheme="majorBidi" w:cstheme="majorBidi"/>
                <w:b/>
                <w:sz w:val="24"/>
                <w:szCs w:val="24"/>
                <w:lang w:val="ro-RO"/>
              </w:rPr>
            </w:pPr>
          </w:p>
        </w:tc>
        <w:tc>
          <w:tcPr>
            <w:tcW w:w="1984" w:type="dxa"/>
            <w:tcBorders>
              <w:top w:val="single" w:sz="4" w:space="0" w:color="auto"/>
              <w:left w:val="single" w:sz="4" w:space="0" w:color="auto"/>
              <w:bottom w:val="single" w:sz="4" w:space="0" w:color="auto"/>
              <w:right w:val="single" w:sz="4" w:space="0" w:color="auto"/>
            </w:tcBorders>
          </w:tcPr>
          <w:p w:rsidR="000D3FF7" w:rsidRDefault="000D3FF7" w:rsidP="00D17635">
            <w:pPr>
              <w:ind w:firstLine="0"/>
              <w:jc w:val="center"/>
              <w:rPr>
                <w:rFonts w:asciiTheme="majorBidi" w:hAnsiTheme="majorBidi" w:cstheme="majorBidi"/>
                <w:b/>
                <w:sz w:val="24"/>
                <w:szCs w:val="24"/>
                <w:lang w:val="ro-RO"/>
              </w:rPr>
            </w:pPr>
          </w:p>
        </w:tc>
      </w:tr>
    </w:tbl>
    <w:p w:rsidR="00BC19FC" w:rsidRDefault="00BC19FC" w:rsidP="00BC19FC">
      <w:pPr>
        <w:rPr>
          <w:lang w:val="ro-RO"/>
        </w:rPr>
      </w:pPr>
    </w:p>
    <w:p w:rsidR="00BC19FC" w:rsidRDefault="00BC19FC" w:rsidP="00BC19FC">
      <w:pPr>
        <w:rPr>
          <w:lang w:val="ro-RO"/>
        </w:rPr>
      </w:pPr>
    </w:p>
    <w:p w:rsidR="00BC19FC" w:rsidRDefault="00BC19FC" w:rsidP="00BC19FC">
      <w:pPr>
        <w:rPr>
          <w:lang w:val="ro-RO"/>
        </w:rPr>
      </w:pPr>
    </w:p>
    <w:p w:rsidR="00BC19FC" w:rsidRDefault="00BC19FC" w:rsidP="00BC19FC">
      <w:pPr>
        <w:rPr>
          <w:lang w:val="ro-RO"/>
        </w:rPr>
      </w:pPr>
    </w:p>
    <w:p w:rsidR="000C31F7" w:rsidRDefault="00BC19FC" w:rsidP="00BC19FC">
      <w:pPr>
        <w:rPr>
          <w:b/>
          <w:sz w:val="28"/>
          <w:szCs w:val="28"/>
          <w:lang w:val="ro-RO"/>
        </w:rPr>
      </w:pPr>
      <w:r>
        <w:rPr>
          <w:b/>
          <w:sz w:val="28"/>
          <w:szCs w:val="28"/>
          <w:lang w:val="ro-RO"/>
        </w:rPr>
        <w:t xml:space="preserve">       </w:t>
      </w:r>
    </w:p>
    <w:p w:rsidR="00EF2D34" w:rsidRPr="000C31F7" w:rsidRDefault="00EF2D34" w:rsidP="00EF2D34">
      <w:pPr>
        <w:rPr>
          <w:b/>
          <w:i/>
          <w:lang w:val="ro-RO"/>
        </w:rPr>
      </w:pPr>
      <w:r>
        <w:rPr>
          <w:b/>
          <w:sz w:val="28"/>
          <w:szCs w:val="28"/>
          <w:lang w:val="ro-RO"/>
        </w:rPr>
        <w:t xml:space="preserve">       </w:t>
      </w:r>
    </w:p>
    <w:p w:rsidR="00AF3987" w:rsidRPr="000C31F7" w:rsidRDefault="00AF3987" w:rsidP="00BC19FC">
      <w:pPr>
        <w:rPr>
          <w:b/>
          <w:i/>
          <w:lang w:val="ro-RO"/>
        </w:rPr>
      </w:pPr>
    </w:p>
    <w:sectPr w:rsidR="00AF3987" w:rsidRPr="000C31F7" w:rsidSect="000C1683">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savePreviewPicture/>
  <w:compat>
    <w:compatSetting w:name="compatibilityMode" w:uri="http://schemas.microsoft.com/office/word" w:val="12"/>
  </w:compat>
  <w:rsids>
    <w:rsidRoot w:val="00EB5D81"/>
    <w:rsid w:val="00001698"/>
    <w:rsid w:val="00015601"/>
    <w:rsid w:val="0006780D"/>
    <w:rsid w:val="00094776"/>
    <w:rsid w:val="000C1683"/>
    <w:rsid w:val="000C31F7"/>
    <w:rsid w:val="000C5204"/>
    <w:rsid w:val="000D2859"/>
    <w:rsid w:val="000D3C4F"/>
    <w:rsid w:val="000D3FF7"/>
    <w:rsid w:val="000E3C91"/>
    <w:rsid w:val="000E4517"/>
    <w:rsid w:val="00102668"/>
    <w:rsid w:val="00103259"/>
    <w:rsid w:val="001151AC"/>
    <w:rsid w:val="00115201"/>
    <w:rsid w:val="00117BF8"/>
    <w:rsid w:val="00124A56"/>
    <w:rsid w:val="00136A9B"/>
    <w:rsid w:val="0014782E"/>
    <w:rsid w:val="0015092D"/>
    <w:rsid w:val="001608BB"/>
    <w:rsid w:val="00170899"/>
    <w:rsid w:val="001B7E20"/>
    <w:rsid w:val="00206AEE"/>
    <w:rsid w:val="00217629"/>
    <w:rsid w:val="00224A61"/>
    <w:rsid w:val="00225B7B"/>
    <w:rsid w:val="00230554"/>
    <w:rsid w:val="0026032E"/>
    <w:rsid w:val="00265E72"/>
    <w:rsid w:val="00277FA2"/>
    <w:rsid w:val="002E1FD4"/>
    <w:rsid w:val="002E2597"/>
    <w:rsid w:val="00311AD9"/>
    <w:rsid w:val="00336458"/>
    <w:rsid w:val="00347D2C"/>
    <w:rsid w:val="0035248B"/>
    <w:rsid w:val="00391375"/>
    <w:rsid w:val="00394862"/>
    <w:rsid w:val="003C7781"/>
    <w:rsid w:val="003D10A2"/>
    <w:rsid w:val="004051EC"/>
    <w:rsid w:val="00411880"/>
    <w:rsid w:val="00413B84"/>
    <w:rsid w:val="004514D0"/>
    <w:rsid w:val="004B4B5B"/>
    <w:rsid w:val="004C6F79"/>
    <w:rsid w:val="004E1311"/>
    <w:rsid w:val="00500FC4"/>
    <w:rsid w:val="00501910"/>
    <w:rsid w:val="00521B13"/>
    <w:rsid w:val="00544D05"/>
    <w:rsid w:val="00583391"/>
    <w:rsid w:val="005B03A0"/>
    <w:rsid w:val="005C3CA9"/>
    <w:rsid w:val="005F7BF1"/>
    <w:rsid w:val="006318A3"/>
    <w:rsid w:val="00652777"/>
    <w:rsid w:val="0067089A"/>
    <w:rsid w:val="0069256F"/>
    <w:rsid w:val="006B0711"/>
    <w:rsid w:val="006C181E"/>
    <w:rsid w:val="006D1A94"/>
    <w:rsid w:val="006F420A"/>
    <w:rsid w:val="00700804"/>
    <w:rsid w:val="00732092"/>
    <w:rsid w:val="007838E8"/>
    <w:rsid w:val="007908E6"/>
    <w:rsid w:val="007A498C"/>
    <w:rsid w:val="007C58FF"/>
    <w:rsid w:val="007C627B"/>
    <w:rsid w:val="00805135"/>
    <w:rsid w:val="0083352F"/>
    <w:rsid w:val="00835F08"/>
    <w:rsid w:val="00853520"/>
    <w:rsid w:val="00863FD2"/>
    <w:rsid w:val="008905F9"/>
    <w:rsid w:val="008A4C6F"/>
    <w:rsid w:val="008E401F"/>
    <w:rsid w:val="009022AA"/>
    <w:rsid w:val="00913A3D"/>
    <w:rsid w:val="009265C8"/>
    <w:rsid w:val="00932D33"/>
    <w:rsid w:val="00972794"/>
    <w:rsid w:val="009728E7"/>
    <w:rsid w:val="00994B6E"/>
    <w:rsid w:val="009A74B8"/>
    <w:rsid w:val="009A7F38"/>
    <w:rsid w:val="009B1133"/>
    <w:rsid w:val="009E65C3"/>
    <w:rsid w:val="009E7BF8"/>
    <w:rsid w:val="009F6484"/>
    <w:rsid w:val="00A2342F"/>
    <w:rsid w:val="00A23A54"/>
    <w:rsid w:val="00A606A9"/>
    <w:rsid w:val="00A77910"/>
    <w:rsid w:val="00AA4396"/>
    <w:rsid w:val="00AA4BF5"/>
    <w:rsid w:val="00AA6994"/>
    <w:rsid w:val="00AA7214"/>
    <w:rsid w:val="00AC47AC"/>
    <w:rsid w:val="00AD0803"/>
    <w:rsid w:val="00AE0EFD"/>
    <w:rsid w:val="00AF2829"/>
    <w:rsid w:val="00AF37BC"/>
    <w:rsid w:val="00AF3987"/>
    <w:rsid w:val="00AF675D"/>
    <w:rsid w:val="00B22787"/>
    <w:rsid w:val="00B258FB"/>
    <w:rsid w:val="00B32243"/>
    <w:rsid w:val="00B3576C"/>
    <w:rsid w:val="00B3633A"/>
    <w:rsid w:val="00B53CAF"/>
    <w:rsid w:val="00B73005"/>
    <w:rsid w:val="00B9294B"/>
    <w:rsid w:val="00BB1BE3"/>
    <w:rsid w:val="00BB2847"/>
    <w:rsid w:val="00BC19FC"/>
    <w:rsid w:val="00BE0733"/>
    <w:rsid w:val="00BE3342"/>
    <w:rsid w:val="00C02802"/>
    <w:rsid w:val="00C171E0"/>
    <w:rsid w:val="00C20707"/>
    <w:rsid w:val="00C230F9"/>
    <w:rsid w:val="00C3210F"/>
    <w:rsid w:val="00C54166"/>
    <w:rsid w:val="00C62A35"/>
    <w:rsid w:val="00C72A2D"/>
    <w:rsid w:val="00C82F43"/>
    <w:rsid w:val="00C868A8"/>
    <w:rsid w:val="00C90EC5"/>
    <w:rsid w:val="00CA6229"/>
    <w:rsid w:val="00CB642D"/>
    <w:rsid w:val="00CB73BD"/>
    <w:rsid w:val="00CC38D7"/>
    <w:rsid w:val="00CC607C"/>
    <w:rsid w:val="00D165B8"/>
    <w:rsid w:val="00D17635"/>
    <w:rsid w:val="00D271F5"/>
    <w:rsid w:val="00D546B7"/>
    <w:rsid w:val="00D66E13"/>
    <w:rsid w:val="00D77CED"/>
    <w:rsid w:val="00D85731"/>
    <w:rsid w:val="00DA306F"/>
    <w:rsid w:val="00DA391C"/>
    <w:rsid w:val="00DD013B"/>
    <w:rsid w:val="00E04E64"/>
    <w:rsid w:val="00E16C74"/>
    <w:rsid w:val="00E17C56"/>
    <w:rsid w:val="00E226B3"/>
    <w:rsid w:val="00E328A3"/>
    <w:rsid w:val="00E57092"/>
    <w:rsid w:val="00EB5D81"/>
    <w:rsid w:val="00EE54A6"/>
    <w:rsid w:val="00EF2D34"/>
    <w:rsid w:val="00F00C4F"/>
    <w:rsid w:val="00F062EF"/>
    <w:rsid w:val="00F375B2"/>
    <w:rsid w:val="00F5600A"/>
    <w:rsid w:val="00F75105"/>
    <w:rsid w:val="00F95AD2"/>
    <w:rsid w:val="00FC2C13"/>
    <w:rsid w:val="00FE1549"/>
    <w:rsid w:val="00FF7A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683"/>
    <w:pPr>
      <w:spacing w:after="0" w:line="240" w:lineRule="auto"/>
      <w:ind w:firstLine="720"/>
      <w:jc w:val="both"/>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C168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3A5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A23A54"/>
    <w:rPr>
      <w:color w:val="auto"/>
    </w:rPr>
  </w:style>
  <w:style w:type="paragraph" w:customStyle="1" w:styleId="CM3">
    <w:name w:val="CM3"/>
    <w:basedOn w:val="Default"/>
    <w:next w:val="Default"/>
    <w:uiPriority w:val="99"/>
    <w:rsid w:val="00A23A54"/>
    <w:rPr>
      <w:color w:val="auto"/>
    </w:rPr>
  </w:style>
  <w:style w:type="paragraph" w:customStyle="1" w:styleId="CM4">
    <w:name w:val="CM4"/>
    <w:basedOn w:val="Default"/>
    <w:next w:val="Default"/>
    <w:uiPriority w:val="99"/>
    <w:rsid w:val="00A23A54"/>
    <w:rPr>
      <w:color w:val="auto"/>
    </w:rPr>
  </w:style>
  <w:style w:type="paragraph" w:styleId="a4">
    <w:name w:val="Balloon Text"/>
    <w:basedOn w:val="a"/>
    <w:link w:val="a5"/>
    <w:uiPriority w:val="99"/>
    <w:semiHidden/>
    <w:unhideWhenUsed/>
    <w:rsid w:val="00544D05"/>
    <w:rPr>
      <w:rFonts w:ascii="Segoe UI" w:hAnsi="Segoe UI" w:cs="Segoe UI"/>
      <w:sz w:val="18"/>
      <w:szCs w:val="18"/>
    </w:rPr>
  </w:style>
  <w:style w:type="character" w:customStyle="1" w:styleId="a5">
    <w:name w:val="Текст выноски Знак"/>
    <w:basedOn w:val="a0"/>
    <w:link w:val="a4"/>
    <w:uiPriority w:val="99"/>
    <w:semiHidden/>
    <w:rsid w:val="00544D05"/>
    <w:rPr>
      <w:rFonts w:ascii="Segoe UI" w:eastAsia="Times New Roman" w:hAnsi="Segoe UI" w:cs="Segoe UI"/>
      <w:sz w:val="18"/>
      <w:szCs w:val="18"/>
      <w:lang w:val="en-US"/>
    </w:rPr>
  </w:style>
  <w:style w:type="character" w:styleId="a6">
    <w:name w:val="Hyperlink"/>
    <w:basedOn w:val="a0"/>
    <w:uiPriority w:val="99"/>
    <w:unhideWhenUsed/>
    <w:rsid w:val="00AF398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809798">
      <w:bodyDiv w:val="1"/>
      <w:marLeft w:val="0"/>
      <w:marRight w:val="0"/>
      <w:marTop w:val="0"/>
      <w:marBottom w:val="0"/>
      <w:divBdr>
        <w:top w:val="none" w:sz="0" w:space="0" w:color="auto"/>
        <w:left w:val="none" w:sz="0" w:space="0" w:color="auto"/>
        <w:bottom w:val="none" w:sz="0" w:space="0" w:color="auto"/>
        <w:right w:val="none" w:sz="0" w:space="0" w:color="auto"/>
      </w:divBdr>
    </w:div>
    <w:div w:id="209185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1227</TotalTime>
  <Pages>25</Pages>
  <Words>6767</Words>
  <Characters>38577</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Nicolae</dc:creator>
  <cp:keywords/>
  <dc:description/>
  <cp:lastModifiedBy>Sitnic-Adam Silvia</cp:lastModifiedBy>
  <cp:revision>99</cp:revision>
  <cp:lastPrinted>2019-02-06T10:59:00Z</cp:lastPrinted>
  <dcterms:created xsi:type="dcterms:W3CDTF">2019-02-04T06:56:00Z</dcterms:created>
  <dcterms:modified xsi:type="dcterms:W3CDTF">2019-03-26T13:02:00Z</dcterms:modified>
</cp:coreProperties>
</file>