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05E" w:rsidRPr="00ED1815" w:rsidRDefault="00B8005E" w:rsidP="00B8005E">
      <w:pPr>
        <w:jc w:val="right"/>
        <w:rPr>
          <w:i/>
          <w:lang w:val="ro-RO"/>
        </w:rPr>
      </w:pPr>
      <w:r w:rsidRPr="00ED1815">
        <w:rPr>
          <w:i/>
          <w:lang w:val="ro-RO"/>
        </w:rPr>
        <w:t>Proiect</w:t>
      </w:r>
    </w:p>
    <w:p w:rsidR="00B8005E" w:rsidRPr="00ED1815" w:rsidRDefault="00B8005E" w:rsidP="00B8005E">
      <w:pPr>
        <w:jc w:val="right"/>
        <w:rPr>
          <w:i/>
          <w:lang w:val="ro-RO"/>
        </w:rPr>
      </w:pPr>
    </w:p>
    <w:p w:rsidR="00B8005E" w:rsidRPr="00ED1815" w:rsidRDefault="00B8005E" w:rsidP="00B8005E">
      <w:pPr>
        <w:jc w:val="right"/>
        <w:rPr>
          <w:i/>
          <w:lang w:val="ro-RO"/>
        </w:rPr>
      </w:pPr>
    </w:p>
    <w:p w:rsidR="00B8005E" w:rsidRPr="00ED1815" w:rsidRDefault="00B8005E" w:rsidP="00B8005E">
      <w:pPr>
        <w:jc w:val="center"/>
        <w:rPr>
          <w:b/>
          <w:lang w:val="ro-RO"/>
        </w:rPr>
      </w:pPr>
      <w:r w:rsidRPr="00ED1815">
        <w:rPr>
          <w:b/>
          <w:lang w:val="ro-RO"/>
        </w:rPr>
        <w:t>GUVERNUL REPUBLICII MOLDOVA</w:t>
      </w:r>
    </w:p>
    <w:p w:rsidR="00B8005E" w:rsidRPr="00ED1815" w:rsidRDefault="00B8005E" w:rsidP="00B8005E">
      <w:pPr>
        <w:jc w:val="center"/>
        <w:rPr>
          <w:b/>
          <w:lang w:val="ro-RO"/>
        </w:rPr>
      </w:pPr>
    </w:p>
    <w:p w:rsidR="00B8005E" w:rsidRPr="00ED1815" w:rsidRDefault="00B8005E" w:rsidP="00B8005E">
      <w:pPr>
        <w:jc w:val="center"/>
        <w:rPr>
          <w:b/>
          <w:lang w:val="ro-RO"/>
        </w:rPr>
      </w:pPr>
      <w:r w:rsidRPr="00ED1815">
        <w:rPr>
          <w:b/>
          <w:lang w:val="ro-RO"/>
        </w:rPr>
        <w:t>HOTĂRÎRE nr. ____</w:t>
      </w:r>
    </w:p>
    <w:p w:rsidR="00B8005E" w:rsidRPr="00ED1815" w:rsidRDefault="00B8005E" w:rsidP="00B8005E">
      <w:pPr>
        <w:jc w:val="center"/>
        <w:rPr>
          <w:b/>
          <w:lang w:val="ro-RO"/>
        </w:rPr>
      </w:pPr>
    </w:p>
    <w:p w:rsidR="00B8005E" w:rsidRPr="00ED1815" w:rsidRDefault="00B8005E" w:rsidP="00B8005E">
      <w:pPr>
        <w:jc w:val="center"/>
        <w:rPr>
          <w:b/>
          <w:lang w:val="ro-RO"/>
        </w:rPr>
      </w:pPr>
      <w:r w:rsidRPr="00ED1815">
        <w:rPr>
          <w:b/>
          <w:lang w:val="ro-RO"/>
        </w:rPr>
        <w:t>din ____ __________2017</w:t>
      </w:r>
    </w:p>
    <w:p w:rsidR="00B8005E" w:rsidRPr="00ED1815" w:rsidRDefault="00B8005E" w:rsidP="00B8005E">
      <w:pPr>
        <w:jc w:val="center"/>
        <w:rPr>
          <w:b/>
          <w:lang w:val="ro-RO"/>
        </w:rPr>
      </w:pPr>
    </w:p>
    <w:p w:rsidR="00B8005E" w:rsidRPr="00ED1815" w:rsidRDefault="00B8005E" w:rsidP="00B8005E">
      <w:pPr>
        <w:jc w:val="center"/>
        <w:rPr>
          <w:b/>
          <w:bCs/>
          <w:lang w:val="ro-RO"/>
        </w:rPr>
      </w:pPr>
      <w:r w:rsidRPr="00ED1815">
        <w:rPr>
          <w:rStyle w:val="docheader"/>
          <w:b/>
          <w:bCs/>
          <w:lang w:val="ro-RO"/>
        </w:rPr>
        <w:t>cu privire la alocarea</w:t>
      </w:r>
      <w:r w:rsidRPr="00ED1815">
        <w:rPr>
          <w:b/>
          <w:bCs/>
          <w:lang w:val="ro-RO"/>
        </w:rPr>
        <w:t xml:space="preserve"> </w:t>
      </w:r>
      <w:r w:rsidRPr="00ED1815">
        <w:rPr>
          <w:rStyle w:val="docheader"/>
          <w:b/>
          <w:bCs/>
          <w:lang w:val="ro-RO"/>
        </w:rPr>
        <w:t xml:space="preserve">mijloacelor financiare </w:t>
      </w:r>
    </w:p>
    <w:p w:rsidR="00B8005E" w:rsidRPr="00ED1815" w:rsidRDefault="00B8005E" w:rsidP="00B8005E">
      <w:pPr>
        <w:jc w:val="center"/>
        <w:rPr>
          <w:lang w:val="ro-RO"/>
        </w:rPr>
      </w:pPr>
      <w:r w:rsidRPr="00ED1815">
        <w:rPr>
          <w:lang w:val="ro-RO"/>
        </w:rPr>
        <w:t>----------------------------------------------------------------------------------------</w:t>
      </w:r>
    </w:p>
    <w:p w:rsidR="00B8005E" w:rsidRPr="00ED1815" w:rsidRDefault="00B8005E" w:rsidP="00B8005E">
      <w:pPr>
        <w:jc w:val="center"/>
        <w:rPr>
          <w:lang w:val="ro-RO"/>
        </w:rPr>
      </w:pPr>
      <w:bookmarkStart w:id="0" w:name="_GoBack"/>
      <w:bookmarkEnd w:id="0"/>
    </w:p>
    <w:p w:rsidR="00B8005E" w:rsidRPr="00ED1815" w:rsidRDefault="00B8005E" w:rsidP="00B8005E">
      <w:pPr>
        <w:ind w:firstLine="720"/>
        <w:jc w:val="both"/>
        <w:rPr>
          <w:lang w:val="ro-RO"/>
        </w:rPr>
      </w:pPr>
      <w:r w:rsidRPr="00ED1815">
        <w:rPr>
          <w:lang w:val="ro-RO"/>
        </w:rPr>
        <w:t>În temeiul art. 36 alin. (1) lit. a) din Legea finan</w:t>
      </w:r>
      <w:r w:rsidR="00ED1815">
        <w:rPr>
          <w:lang w:val="ro-RO"/>
        </w:rPr>
        <w:t>ț</w:t>
      </w:r>
      <w:r w:rsidRPr="00ED1815">
        <w:rPr>
          <w:lang w:val="ro-RO"/>
        </w:rPr>
        <w:t xml:space="preserve">elor publice </w:t>
      </w:r>
      <w:r w:rsidR="00ED1815">
        <w:rPr>
          <w:lang w:val="ro-RO"/>
        </w:rPr>
        <w:t>ș</w:t>
      </w:r>
      <w:r w:rsidRPr="00ED1815">
        <w:rPr>
          <w:lang w:val="ro-RO"/>
        </w:rPr>
        <w:t>i responsabilită</w:t>
      </w:r>
      <w:r w:rsidR="00ED1815">
        <w:rPr>
          <w:lang w:val="ro-RO"/>
        </w:rPr>
        <w:t>ț</w:t>
      </w:r>
      <w:r w:rsidRPr="00ED1815">
        <w:rPr>
          <w:lang w:val="ro-RO"/>
        </w:rPr>
        <w:t xml:space="preserve">ii bugetar-fiscale nr. 181 din 25 iulie 2014 (Monitorul Oficial al Republicii Moldova, 2014, nr. 223-230, art. 519) </w:t>
      </w:r>
      <w:r w:rsidR="00ED1815" w:rsidRPr="00C554D1">
        <w:rPr>
          <w:lang w:val="ro-RO"/>
        </w:rPr>
        <w:t>ș</w:t>
      </w:r>
      <w:r w:rsidRPr="00C554D1">
        <w:rPr>
          <w:lang w:val="ro-RO"/>
        </w:rPr>
        <w:t xml:space="preserve">i în conformitate cu pct. 5 </w:t>
      </w:r>
      <w:r w:rsidR="00ED1815" w:rsidRPr="00C554D1">
        <w:rPr>
          <w:lang w:val="ro-RO"/>
        </w:rPr>
        <w:t>ș</w:t>
      </w:r>
      <w:r w:rsidRPr="00C554D1">
        <w:rPr>
          <w:lang w:val="ro-RO"/>
        </w:rPr>
        <w:t>i 7 din Regulamentul privind gestionarea fondurilor de urgen</w:t>
      </w:r>
      <w:r w:rsidR="00ED1815" w:rsidRPr="00C554D1">
        <w:rPr>
          <w:lang w:val="ro-RO"/>
        </w:rPr>
        <w:t>ț</w:t>
      </w:r>
      <w:r w:rsidRPr="00C554D1">
        <w:rPr>
          <w:lang w:val="ro-RO"/>
        </w:rPr>
        <w:t xml:space="preserve">ă ale Guvernului, aprobat prin </w:t>
      </w:r>
      <w:proofErr w:type="spellStart"/>
      <w:r w:rsidRPr="00C554D1">
        <w:rPr>
          <w:lang w:val="ro-RO"/>
        </w:rPr>
        <w:t>Hotărîrea</w:t>
      </w:r>
      <w:proofErr w:type="spellEnd"/>
      <w:r w:rsidRPr="00C554D1">
        <w:rPr>
          <w:lang w:val="ro-RO"/>
        </w:rPr>
        <w:t xml:space="preserve"> Guvernului nr. 862 din 18 decembrie 2015 (Monitorul Oficial al Republicii Moldova, 2015, nr. 347-360, art. 967),</w:t>
      </w:r>
      <w:r w:rsidRPr="00ED1815">
        <w:rPr>
          <w:lang w:val="ro-RO"/>
        </w:rPr>
        <w:t xml:space="preserve"> Guvernul HOTĂRĂ</w:t>
      </w:r>
      <w:r w:rsidR="00ED1815">
        <w:rPr>
          <w:lang w:val="ro-RO"/>
        </w:rPr>
        <w:t>Ș</w:t>
      </w:r>
      <w:r w:rsidRPr="00ED1815">
        <w:rPr>
          <w:lang w:val="ro-RO"/>
        </w:rPr>
        <w:t>TE:</w:t>
      </w:r>
    </w:p>
    <w:p w:rsidR="00B8005E" w:rsidRPr="00ED1815" w:rsidRDefault="00B8005E" w:rsidP="00B8005E">
      <w:pPr>
        <w:jc w:val="both"/>
        <w:rPr>
          <w:lang w:val="ro-RO"/>
        </w:rPr>
      </w:pPr>
    </w:p>
    <w:p w:rsidR="00B8005E" w:rsidRPr="00030A73" w:rsidRDefault="00B8005E" w:rsidP="00ED1815">
      <w:pPr>
        <w:pStyle w:val="a4"/>
        <w:numPr>
          <w:ilvl w:val="0"/>
          <w:numId w:val="1"/>
        </w:numPr>
        <w:tabs>
          <w:tab w:val="left" w:pos="993"/>
        </w:tabs>
        <w:ind w:left="0" w:firstLine="720"/>
        <w:jc w:val="both"/>
        <w:rPr>
          <w:lang w:val="ro-RO"/>
        </w:rPr>
      </w:pPr>
      <w:r w:rsidRPr="00030A73">
        <w:rPr>
          <w:lang w:val="ro-RO"/>
        </w:rPr>
        <w:t xml:space="preserve">Se alocă </w:t>
      </w:r>
      <w:r w:rsidRPr="004435A8">
        <w:rPr>
          <w:lang w:val="ro-RO"/>
        </w:rPr>
        <w:t xml:space="preserve">Ministerului </w:t>
      </w:r>
      <w:r w:rsidR="00E52059" w:rsidRPr="004435A8">
        <w:rPr>
          <w:lang w:val="ro-RO"/>
        </w:rPr>
        <w:t xml:space="preserve">Economiei </w:t>
      </w:r>
      <w:r w:rsidR="00ED1815" w:rsidRPr="004435A8">
        <w:rPr>
          <w:lang w:val="ro-RO"/>
        </w:rPr>
        <w:t>ș</w:t>
      </w:r>
      <w:r w:rsidR="00E52059" w:rsidRPr="004435A8">
        <w:rPr>
          <w:lang w:val="ro-RO"/>
        </w:rPr>
        <w:t>i Infrastructurii</w:t>
      </w:r>
      <w:r w:rsidRPr="00030A73">
        <w:rPr>
          <w:lang w:val="ro-RO"/>
        </w:rPr>
        <w:t>, din fondul de rezervă al Guv</w:t>
      </w:r>
      <w:r w:rsidR="00030A73" w:rsidRPr="00030A73">
        <w:rPr>
          <w:lang w:val="ro-RO"/>
        </w:rPr>
        <w:t xml:space="preserve">ernului </w:t>
      </w:r>
      <w:r w:rsidRPr="00030A73">
        <w:rPr>
          <w:lang w:val="ro-RO"/>
        </w:rPr>
        <w:t>suma echiv</w:t>
      </w:r>
      <w:r w:rsidR="00204C60" w:rsidRPr="00030A73">
        <w:rPr>
          <w:lang w:val="ro-RO"/>
        </w:rPr>
        <w:t xml:space="preserve">alentă în lei a </w:t>
      </w:r>
      <w:r w:rsidR="00204C60" w:rsidRPr="004435A8">
        <w:rPr>
          <w:lang w:val="ro-RO"/>
        </w:rPr>
        <w:t>10 000</w:t>
      </w:r>
      <w:r w:rsidRPr="004435A8">
        <w:rPr>
          <w:lang w:val="ro-RO"/>
        </w:rPr>
        <w:t xml:space="preserve"> </w:t>
      </w:r>
      <w:r w:rsidR="00030A73" w:rsidRPr="004435A8">
        <w:rPr>
          <w:lang w:val="ro-RO"/>
        </w:rPr>
        <w:t>dolari S</w:t>
      </w:r>
      <w:r w:rsidR="00204C60" w:rsidRPr="004435A8">
        <w:rPr>
          <w:lang w:val="ro-RO"/>
        </w:rPr>
        <w:t>U</w:t>
      </w:r>
      <w:r w:rsidR="00030A73" w:rsidRPr="00030A73">
        <w:rPr>
          <w:lang w:val="ro-RO"/>
        </w:rPr>
        <w:t>A</w:t>
      </w:r>
      <w:r w:rsidRPr="00030A73">
        <w:rPr>
          <w:lang w:val="ro-RO"/>
        </w:rPr>
        <w:t xml:space="preserve"> pentru plata onorariilor</w:t>
      </w:r>
      <w:r w:rsidR="000B62FA" w:rsidRPr="00030A73">
        <w:rPr>
          <w:lang w:val="ro-RO"/>
        </w:rPr>
        <w:t xml:space="preserve"> </w:t>
      </w:r>
      <w:r w:rsidR="000B62FA" w:rsidRPr="004435A8">
        <w:rPr>
          <w:lang w:val="ro-RO"/>
        </w:rPr>
        <w:t xml:space="preserve">Cabinetului avocatului </w:t>
      </w:r>
      <w:r w:rsidR="00ED1815" w:rsidRPr="004435A8">
        <w:rPr>
          <w:lang w:val="ro-RO"/>
        </w:rPr>
        <w:t xml:space="preserve">„Vladimir </w:t>
      </w:r>
      <w:proofErr w:type="spellStart"/>
      <w:r w:rsidR="00ED1815" w:rsidRPr="004435A8">
        <w:rPr>
          <w:lang w:val="ro-RO"/>
        </w:rPr>
        <w:t>Iurk</w:t>
      </w:r>
      <w:r w:rsidR="000B62FA" w:rsidRPr="004435A8">
        <w:rPr>
          <w:lang w:val="ro-RO"/>
        </w:rPr>
        <w:t>ovsc</w:t>
      </w:r>
      <w:r w:rsidR="00ED1815" w:rsidRPr="004435A8">
        <w:rPr>
          <w:lang w:val="ro-RO"/>
        </w:rPr>
        <w:t>k</w:t>
      </w:r>
      <w:r w:rsidR="000B62FA" w:rsidRPr="004435A8">
        <w:rPr>
          <w:lang w:val="ro-RO"/>
        </w:rPr>
        <w:t>i</w:t>
      </w:r>
      <w:proofErr w:type="spellEnd"/>
      <w:r w:rsidR="000B62FA" w:rsidRPr="004435A8">
        <w:rPr>
          <w:lang w:val="ro-RO"/>
        </w:rPr>
        <w:t>” în cooperare cu Compania de avocatură „</w:t>
      </w:r>
      <w:proofErr w:type="spellStart"/>
      <w:r w:rsidR="000B62FA" w:rsidRPr="004435A8">
        <w:rPr>
          <w:lang w:val="ro-RO"/>
        </w:rPr>
        <w:t>Schoenherr</w:t>
      </w:r>
      <w:proofErr w:type="spellEnd"/>
      <w:r w:rsidR="000B62FA" w:rsidRPr="004435A8">
        <w:rPr>
          <w:lang w:val="ro-RO"/>
        </w:rPr>
        <w:t xml:space="preserve"> </w:t>
      </w:r>
      <w:proofErr w:type="spellStart"/>
      <w:r w:rsidR="000B62FA" w:rsidRPr="004435A8">
        <w:rPr>
          <w:lang w:val="ro-RO"/>
        </w:rPr>
        <w:t>Rechsanwaite</w:t>
      </w:r>
      <w:proofErr w:type="spellEnd"/>
      <w:r w:rsidR="000B62FA" w:rsidRPr="004435A8">
        <w:rPr>
          <w:lang w:val="ro-RO"/>
        </w:rPr>
        <w:t xml:space="preserve"> </w:t>
      </w:r>
      <w:proofErr w:type="spellStart"/>
      <w:r w:rsidR="000B62FA" w:rsidRPr="004435A8">
        <w:rPr>
          <w:lang w:val="ro-RO"/>
        </w:rPr>
        <w:t>GmbH</w:t>
      </w:r>
      <w:proofErr w:type="spellEnd"/>
      <w:r w:rsidR="000B62FA" w:rsidRPr="004435A8">
        <w:rPr>
          <w:lang w:val="ro-RO"/>
        </w:rPr>
        <w:t xml:space="preserve">” </w:t>
      </w:r>
      <w:r w:rsidR="00ED1815" w:rsidRPr="004435A8">
        <w:rPr>
          <w:lang w:val="ro-RO"/>
        </w:rPr>
        <w:t>ș</w:t>
      </w:r>
      <w:r w:rsidR="000B62FA" w:rsidRPr="004435A8">
        <w:rPr>
          <w:lang w:val="ro-RO"/>
        </w:rPr>
        <w:t xml:space="preserve">i în parteneriat cu </w:t>
      </w:r>
      <w:proofErr w:type="spellStart"/>
      <w:r w:rsidR="000B62FA" w:rsidRPr="004435A8">
        <w:rPr>
          <w:lang w:val="ro-RO"/>
        </w:rPr>
        <w:t>Chaffetz</w:t>
      </w:r>
      <w:proofErr w:type="spellEnd"/>
      <w:r w:rsidR="000B62FA" w:rsidRPr="004435A8">
        <w:rPr>
          <w:lang w:val="ro-RO"/>
        </w:rPr>
        <w:t xml:space="preserve"> </w:t>
      </w:r>
      <w:proofErr w:type="spellStart"/>
      <w:r w:rsidR="000B62FA" w:rsidRPr="004435A8">
        <w:rPr>
          <w:lang w:val="ro-RO"/>
        </w:rPr>
        <w:t>Lindsey</w:t>
      </w:r>
      <w:proofErr w:type="spellEnd"/>
      <w:r w:rsidR="000B62FA" w:rsidRPr="004435A8">
        <w:rPr>
          <w:lang w:val="ro-RO"/>
        </w:rPr>
        <w:t xml:space="preserve"> LLP (</w:t>
      </w:r>
      <w:proofErr w:type="spellStart"/>
      <w:r w:rsidR="000B62FA" w:rsidRPr="004435A8">
        <w:rPr>
          <w:lang w:val="ro-RO"/>
        </w:rPr>
        <w:t>Chaffetz</w:t>
      </w:r>
      <w:proofErr w:type="spellEnd"/>
      <w:r w:rsidR="000B62FA" w:rsidRPr="004435A8">
        <w:rPr>
          <w:lang w:val="ro-RO"/>
        </w:rPr>
        <w:t>),</w:t>
      </w:r>
      <w:r w:rsidRPr="00030A73">
        <w:rPr>
          <w:lang w:val="ro-RO"/>
        </w:rPr>
        <w:t xml:space="preserve"> în vederea </w:t>
      </w:r>
      <w:r w:rsidR="00030A73" w:rsidRPr="00030A73">
        <w:rPr>
          <w:lang w:val="ro-RO"/>
        </w:rPr>
        <w:t xml:space="preserve">prezentării opiniei independente de expert pe drept material al Republicii Moldova </w:t>
      </w:r>
      <w:r w:rsidRPr="00030A73">
        <w:rPr>
          <w:color w:val="000000"/>
          <w:lang w:val="ro-RO"/>
        </w:rPr>
        <w:t>în ac</w:t>
      </w:r>
      <w:r w:rsidR="00ED1815" w:rsidRPr="00030A73">
        <w:rPr>
          <w:color w:val="000000"/>
          <w:lang w:val="ro-RO"/>
        </w:rPr>
        <w:t>ț</w:t>
      </w:r>
      <w:r w:rsidRPr="00030A73">
        <w:rPr>
          <w:color w:val="000000"/>
          <w:lang w:val="ro-RO"/>
        </w:rPr>
        <w:t xml:space="preserve">iunea înaintată de </w:t>
      </w:r>
      <w:r w:rsidR="009214D6" w:rsidRPr="00030A73">
        <w:rPr>
          <w:color w:val="000000"/>
          <w:lang w:val="ro-RO"/>
        </w:rPr>
        <w:t xml:space="preserve">Gater </w:t>
      </w:r>
      <w:proofErr w:type="spellStart"/>
      <w:r w:rsidR="009214D6" w:rsidRPr="00030A73">
        <w:rPr>
          <w:color w:val="000000"/>
          <w:lang w:val="ro-RO"/>
        </w:rPr>
        <w:t>Assets</w:t>
      </w:r>
      <w:proofErr w:type="spellEnd"/>
      <w:r w:rsidR="009214D6" w:rsidRPr="00030A73">
        <w:rPr>
          <w:color w:val="000000"/>
          <w:lang w:val="ro-RO"/>
        </w:rPr>
        <w:t xml:space="preserve"> Limited împotriva </w:t>
      </w:r>
      <w:r w:rsidRPr="00030A73">
        <w:rPr>
          <w:color w:val="000000"/>
          <w:lang w:val="ro-RO"/>
        </w:rPr>
        <w:t xml:space="preserve">Republicii Moldova, pendinte </w:t>
      </w:r>
      <w:r w:rsidR="009214D6" w:rsidRPr="00030A73">
        <w:rPr>
          <w:color w:val="000000"/>
          <w:lang w:val="ro-RO"/>
        </w:rPr>
        <w:t>în fa</w:t>
      </w:r>
      <w:r w:rsidR="00ED1815" w:rsidRPr="00030A73">
        <w:rPr>
          <w:color w:val="000000"/>
          <w:lang w:val="ro-RO"/>
        </w:rPr>
        <w:t>ț</w:t>
      </w:r>
      <w:r w:rsidR="009214D6" w:rsidRPr="00030A73">
        <w:rPr>
          <w:color w:val="000000"/>
          <w:lang w:val="ro-RO"/>
        </w:rPr>
        <w:t>a Cur</w:t>
      </w:r>
      <w:r w:rsidR="00ED1815" w:rsidRPr="00030A73">
        <w:rPr>
          <w:color w:val="000000"/>
          <w:lang w:val="ro-RO"/>
        </w:rPr>
        <w:t>ț</w:t>
      </w:r>
      <w:r w:rsidR="009214D6" w:rsidRPr="00030A73">
        <w:rPr>
          <w:color w:val="000000"/>
          <w:lang w:val="ro-RO"/>
        </w:rPr>
        <w:t>ii Districtuale a Statelor Unite pentru Districtul Sudic al New Yorkului (SUA).</w:t>
      </w:r>
    </w:p>
    <w:p w:rsidR="00B8005E" w:rsidRPr="00ED1815" w:rsidRDefault="00B8005E" w:rsidP="00ED1815">
      <w:pPr>
        <w:jc w:val="both"/>
        <w:rPr>
          <w:color w:val="000000"/>
          <w:lang w:val="ro-RO"/>
        </w:rPr>
      </w:pPr>
    </w:p>
    <w:p w:rsidR="00B8005E" w:rsidRPr="00ED1815" w:rsidRDefault="00B8005E" w:rsidP="00B8005E">
      <w:pPr>
        <w:ind w:firstLine="720"/>
        <w:jc w:val="both"/>
        <w:rPr>
          <w:lang w:val="ro-RO"/>
        </w:rPr>
      </w:pPr>
      <w:r w:rsidRPr="00ED1815">
        <w:rPr>
          <w:lang w:val="ro-RO"/>
        </w:rPr>
        <w:t>2. Ministerul Finan</w:t>
      </w:r>
      <w:r w:rsidR="00ED1815">
        <w:rPr>
          <w:lang w:val="ro-RO"/>
        </w:rPr>
        <w:t>ț</w:t>
      </w:r>
      <w:r w:rsidRPr="00ED1815">
        <w:rPr>
          <w:lang w:val="ro-RO"/>
        </w:rPr>
        <w:t>elor va finan</w:t>
      </w:r>
      <w:r w:rsidR="00ED1815">
        <w:rPr>
          <w:lang w:val="ro-RO"/>
        </w:rPr>
        <w:t>ț</w:t>
      </w:r>
      <w:r w:rsidRPr="00ED1815">
        <w:rPr>
          <w:lang w:val="ro-RO"/>
        </w:rPr>
        <w:t>a c</w:t>
      </w:r>
      <w:r w:rsidR="00A779E8" w:rsidRPr="00ED1815">
        <w:rPr>
          <w:lang w:val="ro-RO"/>
        </w:rPr>
        <w:t>heltuielile men</w:t>
      </w:r>
      <w:r w:rsidR="00ED1815">
        <w:rPr>
          <w:lang w:val="ro-RO"/>
        </w:rPr>
        <w:t>ț</w:t>
      </w:r>
      <w:r w:rsidR="00A779E8" w:rsidRPr="00ED1815">
        <w:rPr>
          <w:lang w:val="ro-RO"/>
        </w:rPr>
        <w:t xml:space="preserve">ionate </w:t>
      </w:r>
      <w:r w:rsidRPr="00ED1815">
        <w:rPr>
          <w:lang w:val="ro-RO"/>
        </w:rPr>
        <w:t>la prezentarea documentelor de plată.</w:t>
      </w:r>
    </w:p>
    <w:p w:rsidR="00B8005E" w:rsidRPr="00ED1815" w:rsidRDefault="00B8005E" w:rsidP="00B8005E">
      <w:pPr>
        <w:autoSpaceDE w:val="0"/>
        <w:autoSpaceDN w:val="0"/>
        <w:adjustRightInd w:val="0"/>
        <w:jc w:val="both"/>
        <w:rPr>
          <w:lang w:val="ro-RO"/>
        </w:rPr>
      </w:pPr>
    </w:p>
    <w:p w:rsidR="00B8005E" w:rsidRPr="00ED1815" w:rsidRDefault="00B8005E" w:rsidP="00B8005E">
      <w:pPr>
        <w:pStyle w:val="a3"/>
        <w:ind w:left="720" w:firstLine="0"/>
        <w:rPr>
          <w:rStyle w:val="docsign1"/>
          <w:b/>
          <w:lang w:val="ro-RO"/>
        </w:rPr>
      </w:pPr>
      <w:r w:rsidRPr="00ED1815">
        <w:rPr>
          <w:rStyle w:val="docsign1"/>
          <w:b/>
          <w:lang w:val="ro-RO"/>
        </w:rPr>
        <w:t xml:space="preserve">PRIM-MINISTRU </w:t>
      </w:r>
      <w:r w:rsidRPr="00ED1815">
        <w:rPr>
          <w:rStyle w:val="docsign1"/>
          <w:b/>
          <w:lang w:val="ro-RO"/>
        </w:rPr>
        <w:tab/>
      </w:r>
      <w:r w:rsidRPr="00ED1815">
        <w:rPr>
          <w:rStyle w:val="docsign1"/>
          <w:b/>
          <w:lang w:val="ro-RO"/>
        </w:rPr>
        <w:tab/>
        <w:t xml:space="preserve">                                                                       </w:t>
      </w:r>
      <w:r w:rsidRPr="00ED1815">
        <w:rPr>
          <w:rStyle w:val="docsign1"/>
          <w:b/>
          <w:lang w:val="ro-RO"/>
        </w:rPr>
        <w:tab/>
      </w:r>
      <w:r w:rsidRPr="00ED1815">
        <w:rPr>
          <w:rStyle w:val="docsign1"/>
          <w:b/>
          <w:lang w:val="ro-RO"/>
        </w:rPr>
        <w:tab/>
      </w:r>
      <w:r w:rsidRPr="00ED1815">
        <w:rPr>
          <w:rStyle w:val="docsign1"/>
          <w:b/>
          <w:lang w:val="ro-RO"/>
        </w:rPr>
        <w:tab/>
      </w:r>
    </w:p>
    <w:p w:rsidR="00B8005E" w:rsidRPr="00ED1815" w:rsidRDefault="00B8005E" w:rsidP="00B8005E">
      <w:pPr>
        <w:pStyle w:val="a3"/>
        <w:ind w:left="720" w:firstLine="0"/>
        <w:rPr>
          <w:b/>
          <w:bCs/>
          <w:lang w:val="ro-RO"/>
        </w:rPr>
      </w:pPr>
      <w:r w:rsidRPr="00ED1815">
        <w:rPr>
          <w:rStyle w:val="docsign1"/>
          <w:b/>
          <w:lang w:val="ro-RO"/>
        </w:rPr>
        <w:t>Contrasemnează:</w:t>
      </w:r>
      <w:r w:rsidRPr="00ED1815">
        <w:rPr>
          <w:b/>
          <w:bCs/>
          <w:lang w:val="ro-RO"/>
        </w:rPr>
        <w:tab/>
      </w:r>
      <w:r w:rsidRPr="00ED1815">
        <w:rPr>
          <w:b/>
          <w:bCs/>
          <w:lang w:val="ro-RO"/>
        </w:rPr>
        <w:tab/>
      </w:r>
    </w:p>
    <w:p w:rsidR="00B8005E" w:rsidRPr="00ED1815" w:rsidRDefault="00B8005E" w:rsidP="00B8005E">
      <w:pPr>
        <w:pStyle w:val="a3"/>
        <w:ind w:left="720" w:firstLine="0"/>
        <w:rPr>
          <w:b/>
          <w:bCs/>
          <w:lang w:val="ro-RO"/>
        </w:rPr>
      </w:pPr>
    </w:p>
    <w:p w:rsidR="00B8005E" w:rsidRPr="00ED1815" w:rsidRDefault="00B8005E" w:rsidP="00B8005E">
      <w:pPr>
        <w:pStyle w:val="a3"/>
        <w:ind w:left="720" w:firstLine="0"/>
        <w:rPr>
          <w:rStyle w:val="docsign1"/>
          <w:b/>
          <w:lang w:val="ro-RO"/>
        </w:rPr>
      </w:pPr>
      <w:r w:rsidRPr="00ED1815">
        <w:rPr>
          <w:rStyle w:val="docsign1"/>
          <w:b/>
          <w:lang w:val="ro-RO"/>
        </w:rPr>
        <w:t>Ministrul finan</w:t>
      </w:r>
      <w:r w:rsidR="00ED1815">
        <w:rPr>
          <w:rStyle w:val="docsign1"/>
          <w:b/>
          <w:lang w:val="ro-RO"/>
        </w:rPr>
        <w:t>ț</w:t>
      </w:r>
      <w:r w:rsidRPr="00ED1815">
        <w:rPr>
          <w:rStyle w:val="docsign1"/>
          <w:b/>
          <w:lang w:val="ro-RO"/>
        </w:rPr>
        <w:t>elor</w:t>
      </w:r>
    </w:p>
    <w:p w:rsidR="00B8005E" w:rsidRPr="00ED1815" w:rsidRDefault="009214D6" w:rsidP="00B8005E">
      <w:pPr>
        <w:pStyle w:val="a3"/>
        <w:ind w:left="720" w:firstLine="0"/>
        <w:rPr>
          <w:rStyle w:val="docsign1"/>
          <w:b/>
          <w:lang w:val="ro-RO"/>
        </w:rPr>
      </w:pPr>
      <w:r w:rsidRPr="00ED1815">
        <w:rPr>
          <w:rStyle w:val="docsign1"/>
          <w:b/>
          <w:lang w:val="ro-RO"/>
        </w:rPr>
        <w:t xml:space="preserve">Ministrul economiei </w:t>
      </w:r>
      <w:r w:rsidR="00ED1815">
        <w:rPr>
          <w:rStyle w:val="docsign1"/>
          <w:b/>
          <w:lang w:val="ro-RO"/>
        </w:rPr>
        <w:t>ș</w:t>
      </w:r>
      <w:r w:rsidRPr="00ED1815">
        <w:rPr>
          <w:rStyle w:val="docsign1"/>
          <w:b/>
          <w:lang w:val="ro-RO"/>
        </w:rPr>
        <w:t>i infrastructurii</w:t>
      </w:r>
      <w:r w:rsidR="00B8005E" w:rsidRPr="00ED1815">
        <w:rPr>
          <w:rStyle w:val="docsign1"/>
          <w:b/>
          <w:lang w:val="ro-RO"/>
        </w:rPr>
        <w:tab/>
      </w:r>
      <w:r w:rsidR="00B8005E" w:rsidRPr="00ED1815">
        <w:rPr>
          <w:rStyle w:val="docsign1"/>
          <w:b/>
          <w:lang w:val="ro-RO"/>
        </w:rPr>
        <w:tab/>
        <w:t xml:space="preserve">            </w:t>
      </w:r>
    </w:p>
    <w:p w:rsidR="00B8005E" w:rsidRPr="00ED1815" w:rsidRDefault="00B8005E" w:rsidP="00B8005E">
      <w:pPr>
        <w:jc w:val="center"/>
        <w:rPr>
          <w:bCs/>
          <w:lang w:val="ro-RO" w:eastAsia="en-US"/>
        </w:rPr>
      </w:pPr>
    </w:p>
    <w:p w:rsidR="00B8005E" w:rsidRPr="00ED1815" w:rsidRDefault="00B8005E" w:rsidP="00B8005E">
      <w:pPr>
        <w:rPr>
          <w:bCs/>
          <w:lang w:val="ro-RO" w:eastAsia="en-US"/>
        </w:rPr>
      </w:pPr>
    </w:p>
    <w:p w:rsidR="008616A9" w:rsidRPr="00ED1815" w:rsidRDefault="008616A9">
      <w:pPr>
        <w:rPr>
          <w:lang w:val="ro-RO"/>
        </w:rPr>
      </w:pPr>
    </w:p>
    <w:p w:rsidR="00904BDF" w:rsidRPr="00ED1815" w:rsidRDefault="00904BDF">
      <w:pPr>
        <w:rPr>
          <w:lang w:val="ro-RO"/>
        </w:rPr>
      </w:pPr>
    </w:p>
    <w:p w:rsidR="00904BDF" w:rsidRPr="00ED1815" w:rsidRDefault="00904BDF">
      <w:pPr>
        <w:rPr>
          <w:lang w:val="ro-RO"/>
        </w:rPr>
      </w:pPr>
    </w:p>
    <w:p w:rsidR="00904BDF" w:rsidRPr="00ED1815" w:rsidRDefault="00904BDF">
      <w:pPr>
        <w:rPr>
          <w:lang w:val="ro-RO"/>
        </w:rPr>
      </w:pPr>
    </w:p>
    <w:p w:rsidR="00904BDF" w:rsidRPr="00ED1815" w:rsidRDefault="00904BDF">
      <w:pPr>
        <w:rPr>
          <w:lang w:val="ro-RO"/>
        </w:rPr>
      </w:pPr>
    </w:p>
    <w:p w:rsidR="00904BDF" w:rsidRPr="00ED1815" w:rsidRDefault="00904BDF">
      <w:pPr>
        <w:rPr>
          <w:lang w:val="ro-RO"/>
        </w:rPr>
      </w:pPr>
    </w:p>
    <w:p w:rsidR="00904BDF" w:rsidRPr="00ED1815" w:rsidRDefault="00904BDF">
      <w:pPr>
        <w:rPr>
          <w:lang w:val="ro-RO"/>
        </w:rPr>
      </w:pPr>
    </w:p>
    <w:p w:rsidR="00904BDF" w:rsidRPr="00ED1815" w:rsidRDefault="00904BDF">
      <w:pPr>
        <w:rPr>
          <w:lang w:val="ro-RO"/>
        </w:rPr>
      </w:pPr>
    </w:p>
    <w:p w:rsidR="00904BDF" w:rsidRPr="00ED1815" w:rsidRDefault="00904BDF">
      <w:pPr>
        <w:rPr>
          <w:lang w:val="ro-RO"/>
        </w:rPr>
      </w:pPr>
    </w:p>
    <w:p w:rsidR="00904BDF" w:rsidRPr="00ED1815" w:rsidRDefault="00904BDF">
      <w:pPr>
        <w:rPr>
          <w:lang w:val="ro-RO"/>
        </w:rPr>
      </w:pPr>
    </w:p>
    <w:p w:rsidR="00904BDF" w:rsidRPr="00ED1815" w:rsidRDefault="00904BDF">
      <w:pPr>
        <w:rPr>
          <w:lang w:val="ro-RO"/>
        </w:rPr>
      </w:pPr>
    </w:p>
    <w:p w:rsidR="00904BDF" w:rsidRPr="00ED1815" w:rsidRDefault="00904BDF">
      <w:pPr>
        <w:rPr>
          <w:lang w:val="ro-RO"/>
        </w:rPr>
      </w:pPr>
    </w:p>
    <w:p w:rsidR="00904BDF" w:rsidRDefault="00904BDF">
      <w:pPr>
        <w:rPr>
          <w:lang w:val="ro-RO"/>
        </w:rPr>
      </w:pPr>
    </w:p>
    <w:p w:rsidR="00030A73" w:rsidRPr="00ED1815" w:rsidRDefault="00030A73">
      <w:pPr>
        <w:rPr>
          <w:lang w:val="ro-RO"/>
        </w:rPr>
      </w:pPr>
    </w:p>
    <w:p w:rsidR="00156F17" w:rsidRPr="00ED1815" w:rsidRDefault="00156F17">
      <w:pPr>
        <w:rPr>
          <w:lang w:val="ro-RO"/>
        </w:rPr>
      </w:pPr>
    </w:p>
    <w:p w:rsidR="00156F17" w:rsidRPr="00ED1815" w:rsidRDefault="00156F17">
      <w:pPr>
        <w:rPr>
          <w:lang w:val="ro-RO"/>
        </w:rPr>
      </w:pPr>
    </w:p>
    <w:p w:rsidR="00156F17" w:rsidRPr="00ED1815" w:rsidRDefault="00156F17">
      <w:pPr>
        <w:rPr>
          <w:lang w:val="ro-RO"/>
        </w:rPr>
      </w:pPr>
    </w:p>
    <w:p w:rsidR="00156F17" w:rsidRPr="00ED1815" w:rsidRDefault="00156F17">
      <w:pPr>
        <w:rPr>
          <w:lang w:val="ro-RO"/>
        </w:rPr>
      </w:pPr>
    </w:p>
    <w:p w:rsidR="00904BDF" w:rsidRPr="00ED1815" w:rsidRDefault="00904BDF">
      <w:pPr>
        <w:rPr>
          <w:lang w:val="ro-RO"/>
        </w:rPr>
      </w:pPr>
    </w:p>
    <w:sectPr w:rsidR="00904BDF" w:rsidRPr="00ED1815" w:rsidSect="009F7ABC">
      <w:pgSz w:w="12240" w:h="15840"/>
      <w:pgMar w:top="630" w:right="81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28306D"/>
    <w:multiLevelType w:val="hybridMultilevel"/>
    <w:tmpl w:val="245C2E8A"/>
    <w:lvl w:ilvl="0" w:tplc="04190001">
      <w:start w:val="1"/>
      <w:numFmt w:val="bullet"/>
      <w:lvlText w:val="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1" w15:restartNumberingAfterBreak="0">
    <w:nsid w:val="4F8F7969"/>
    <w:multiLevelType w:val="hybridMultilevel"/>
    <w:tmpl w:val="05C4B052"/>
    <w:lvl w:ilvl="0" w:tplc="BF966A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A11272"/>
    <w:multiLevelType w:val="hybridMultilevel"/>
    <w:tmpl w:val="B07E666A"/>
    <w:lvl w:ilvl="0" w:tplc="0419000B">
      <w:start w:val="1"/>
      <w:numFmt w:val="bullet"/>
      <w:lvlText w:val=""/>
      <w:lvlJc w:val="left"/>
      <w:pPr>
        <w:ind w:left="14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6F956BE6"/>
    <w:multiLevelType w:val="hybridMultilevel"/>
    <w:tmpl w:val="C29436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FD4624"/>
    <w:multiLevelType w:val="hybridMultilevel"/>
    <w:tmpl w:val="FCC26038"/>
    <w:lvl w:ilvl="0" w:tplc="DAD8305C">
      <w:start w:val="1"/>
      <w:numFmt w:val="decimal"/>
      <w:lvlText w:val="%1)"/>
      <w:lvlJc w:val="left"/>
      <w:pPr>
        <w:ind w:left="1778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05E"/>
    <w:rsid w:val="00030A73"/>
    <w:rsid w:val="000B62FA"/>
    <w:rsid w:val="00156F17"/>
    <w:rsid w:val="00204C60"/>
    <w:rsid w:val="003748ED"/>
    <w:rsid w:val="00432065"/>
    <w:rsid w:val="004435A8"/>
    <w:rsid w:val="004A6858"/>
    <w:rsid w:val="00515983"/>
    <w:rsid w:val="007D282E"/>
    <w:rsid w:val="008616A9"/>
    <w:rsid w:val="008912F5"/>
    <w:rsid w:val="00904BDF"/>
    <w:rsid w:val="009214D6"/>
    <w:rsid w:val="009B50CD"/>
    <w:rsid w:val="00A73897"/>
    <w:rsid w:val="00A779E8"/>
    <w:rsid w:val="00B126B8"/>
    <w:rsid w:val="00B8005E"/>
    <w:rsid w:val="00C02481"/>
    <w:rsid w:val="00C554D1"/>
    <w:rsid w:val="00D44974"/>
    <w:rsid w:val="00DA00A5"/>
    <w:rsid w:val="00DD1039"/>
    <w:rsid w:val="00E52059"/>
    <w:rsid w:val="00ED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782FDE-8487-4714-B1B0-330ED0FCC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header">
    <w:name w:val="doc_header"/>
    <w:basedOn w:val="a0"/>
    <w:rsid w:val="00B8005E"/>
  </w:style>
  <w:style w:type="paragraph" w:styleId="a3">
    <w:name w:val="Normal (Web)"/>
    <w:basedOn w:val="a"/>
    <w:rsid w:val="00B8005E"/>
    <w:pPr>
      <w:ind w:firstLine="567"/>
      <w:jc w:val="both"/>
    </w:pPr>
    <w:rPr>
      <w:lang w:val="en-US" w:eastAsia="en-US"/>
    </w:rPr>
  </w:style>
  <w:style w:type="character" w:customStyle="1" w:styleId="docsign1">
    <w:name w:val="doc_sign1"/>
    <w:rsid w:val="00B8005E"/>
  </w:style>
  <w:style w:type="paragraph" w:styleId="a4">
    <w:name w:val="List Paragraph"/>
    <w:basedOn w:val="a"/>
    <w:uiPriority w:val="34"/>
    <w:qFormat/>
    <w:rsid w:val="00B8005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30A7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30A7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Constantin CC. Cachita</dc:creator>
  <cp:lastModifiedBy>Uliana</cp:lastModifiedBy>
  <cp:revision>12</cp:revision>
  <cp:lastPrinted>2018-12-12T09:24:00Z</cp:lastPrinted>
  <dcterms:created xsi:type="dcterms:W3CDTF">2017-10-11T10:37:00Z</dcterms:created>
  <dcterms:modified xsi:type="dcterms:W3CDTF">2018-12-28T09:38:00Z</dcterms:modified>
</cp:coreProperties>
</file>