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E0" w:rsidRPr="004F2F59" w:rsidRDefault="005776E0" w:rsidP="005776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zh-CN"/>
        </w:rPr>
      </w:pPr>
      <w:r w:rsidRPr="004F2F59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zh-CN"/>
        </w:rPr>
        <w:t>Proiect</w:t>
      </w:r>
    </w:p>
    <w:p w:rsidR="005776E0" w:rsidRPr="004F2F59" w:rsidRDefault="005776E0" w:rsidP="0057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zh-CN"/>
        </w:rPr>
      </w:pPr>
    </w:p>
    <w:p w:rsidR="005776E0" w:rsidRPr="004F2F59" w:rsidRDefault="005776E0" w:rsidP="005776E0">
      <w:pPr>
        <w:spacing w:after="20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ru-RU"/>
        </w:rPr>
      </w:pPr>
      <w:r w:rsidRPr="004F2F59"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zh-CN"/>
        </w:rPr>
        <w:t>GUVERNUL REPUBLICII MOLDOVA</w:t>
      </w:r>
    </w:p>
    <w:p w:rsidR="005776E0" w:rsidRPr="004F2F59" w:rsidRDefault="005776E0" w:rsidP="005776E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F2F59"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zh-CN"/>
        </w:rPr>
        <w:t>hotăr</w:t>
      </w:r>
      <w:r w:rsidR="00083277"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zh-CN"/>
        </w:rPr>
        <w:t>Î</w:t>
      </w:r>
      <w:r w:rsidRPr="004F2F59">
        <w:rPr>
          <w:rFonts w:ascii="Times New Roman" w:eastAsia="Times New Roman" w:hAnsi="Times New Roman" w:cs="Times New Roman"/>
          <w:b/>
          <w:caps/>
          <w:sz w:val="28"/>
          <w:szCs w:val="28"/>
          <w:lang w:val="ro-RO" w:eastAsia="zh-CN"/>
        </w:rPr>
        <w:t xml:space="preserve">re  </w:t>
      </w:r>
      <w:r w:rsidRPr="004F2F59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nr. ___________</w:t>
      </w:r>
    </w:p>
    <w:p w:rsidR="005776E0" w:rsidRPr="004F2F59" w:rsidRDefault="005776E0" w:rsidP="005776E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F2F59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din _____________________ 2018</w:t>
      </w:r>
    </w:p>
    <w:p w:rsidR="005776E0" w:rsidRPr="004F2F59" w:rsidRDefault="005776E0" w:rsidP="0057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F2F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zh-CN"/>
        </w:rPr>
        <w:t xml:space="preserve">cu privire la </w:t>
      </w:r>
      <w:r w:rsidRPr="004F2F59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acordarea Bursei de excelență a Guvernului și Bursei nominale (pe domenii) pentru studenții-doctoranzi, pentru anul 2019</w:t>
      </w:r>
    </w:p>
    <w:p w:rsidR="005776E0" w:rsidRPr="004F2F59" w:rsidRDefault="005776E0" w:rsidP="0057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zh-CN"/>
        </w:rPr>
      </w:pPr>
    </w:p>
    <w:p w:rsidR="00927F25" w:rsidRPr="004F2F59" w:rsidRDefault="00927F25">
      <w:pPr>
        <w:rPr>
          <w:lang w:val="ro-RO"/>
        </w:rPr>
      </w:pPr>
    </w:p>
    <w:p w:rsidR="005776E0" w:rsidRPr="004F2F59" w:rsidRDefault="005776E0" w:rsidP="005776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În vederea realizării prevederilor </w:t>
      </w:r>
      <w:proofErr w:type="spellStart"/>
      <w:r w:rsidRPr="004F2F59">
        <w:rPr>
          <w:rFonts w:ascii="Times New Roman" w:hAnsi="Times New Roman" w:cs="Times New Roman"/>
          <w:sz w:val="28"/>
          <w:szCs w:val="28"/>
          <w:lang w:val="ro-RO"/>
        </w:rPr>
        <w:t>Hotăr</w:t>
      </w:r>
      <w:r w:rsidR="00083277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>rii</w:t>
      </w:r>
      <w:proofErr w:type="spellEnd"/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Guvernului nr. 161 din 15 februarie 2008 </w:t>
      </w:r>
      <w:r w:rsidR="001420B2" w:rsidRPr="004F2F59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5D5D92" w:rsidRPr="004F2F59">
        <w:rPr>
          <w:rFonts w:ascii="Times New Roman" w:hAnsi="Times New Roman" w:cs="Times New Roman"/>
          <w:sz w:val="28"/>
          <w:szCs w:val="28"/>
          <w:lang w:val="ro-RO"/>
        </w:rPr>
        <w:t>privire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la Bursa de </w:t>
      </w:r>
      <w:r w:rsidR="005D5D92" w:rsidRPr="004F2F59">
        <w:rPr>
          <w:rFonts w:ascii="Times New Roman" w:hAnsi="Times New Roman" w:cs="Times New Roman"/>
          <w:sz w:val="28"/>
          <w:szCs w:val="28"/>
          <w:lang w:val="ro-RO"/>
        </w:rPr>
        <w:t>excelență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a Guvernului și Bursa nominală (pe domenii) pentru studenții-doctoranzi</w:t>
      </w:r>
      <w:r w:rsidR="001420B2" w:rsidRPr="004F2F59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5D5D92" w:rsidRPr="004F2F59">
        <w:rPr>
          <w:rFonts w:ascii="Times New Roman" w:hAnsi="Times New Roman" w:cs="Times New Roman"/>
          <w:sz w:val="28"/>
          <w:szCs w:val="28"/>
          <w:lang w:val="ro-RO"/>
        </w:rPr>
        <w:t>Monitorul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Oficial al Republicii Moldova, 2008, nr. 37-39, art. 222) cu modificările și completările ulterioare, </w:t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>Guvernul HOTĂRĂȘTE:</w:t>
      </w:r>
    </w:p>
    <w:p w:rsidR="005776E0" w:rsidRPr="004F2F59" w:rsidRDefault="005776E0" w:rsidP="005776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Se acordă: </w:t>
      </w:r>
    </w:p>
    <w:p w:rsidR="005776E0" w:rsidRPr="004F2F59" w:rsidRDefault="005776E0" w:rsidP="005776E0">
      <w:pPr>
        <w:pStyle w:val="ListParagraph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Bursa de </w:t>
      </w:r>
      <w:r w:rsidR="005D5D92" w:rsidRPr="004F2F59">
        <w:rPr>
          <w:rFonts w:ascii="Times New Roman" w:hAnsi="Times New Roman" w:cs="Times New Roman"/>
          <w:sz w:val="28"/>
          <w:szCs w:val="28"/>
          <w:lang w:val="ro-RO"/>
        </w:rPr>
        <w:t>excelență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a Guvernului pentru studenții-doctoranzi, pentru anul 2019, conform anexei nr.1;</w:t>
      </w:r>
    </w:p>
    <w:p w:rsidR="005776E0" w:rsidRPr="004F2F59" w:rsidRDefault="005776E0" w:rsidP="005776E0">
      <w:pPr>
        <w:pStyle w:val="ListParagraph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>Bursa nominală (pe domenii)</w:t>
      </w:r>
      <w:r w:rsidR="00095A29"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pentru studenții-doctoranzi, pentru anul 2019, conform anexei nr.2.</w:t>
      </w:r>
    </w:p>
    <w:p w:rsidR="0035619E" w:rsidRPr="004F2F59" w:rsidRDefault="0035619E" w:rsidP="00887D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Bursele </w:t>
      </w:r>
      <w:r w:rsidR="001420B2">
        <w:rPr>
          <w:rFonts w:ascii="Times New Roman" w:hAnsi="Times New Roman" w:cs="Times New Roman"/>
          <w:sz w:val="28"/>
          <w:szCs w:val="28"/>
          <w:lang w:val="ro-RO"/>
        </w:rPr>
        <w:t xml:space="preserve">nominalizate 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>vor fi achitate din mijloacele prevăzute în bugetul Ministerului Educației, Culturii și Cercetării pentru acest scop.</w:t>
      </w:r>
    </w:p>
    <w:p w:rsidR="00095A29" w:rsidRPr="004F2F59" w:rsidRDefault="005D5D92" w:rsidP="00887D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>Achitarea</w:t>
      </w:r>
      <w:r w:rsidR="00095A29"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burselor pentru studenții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095A29"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doctoranzi ai anului III va fi sistată odată cu finalizarea studiilor 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095A29"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uperioare de 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>doctorat</w:t>
      </w:r>
      <w:r w:rsidR="00095A29" w:rsidRPr="004F2F5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25A64" w:rsidRPr="004F2F59" w:rsidRDefault="00A25A64" w:rsidP="00887D5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Prezenta </w:t>
      </w:r>
      <w:proofErr w:type="spellStart"/>
      <w:r w:rsidRPr="004F2F59">
        <w:rPr>
          <w:rFonts w:ascii="Times New Roman" w:hAnsi="Times New Roman" w:cs="Times New Roman"/>
          <w:sz w:val="28"/>
          <w:szCs w:val="28"/>
          <w:lang w:val="ro-RO"/>
        </w:rPr>
        <w:t>Hotăr</w:t>
      </w:r>
      <w:r w:rsidR="000073C7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4F2F59">
        <w:rPr>
          <w:rFonts w:ascii="Times New Roman" w:hAnsi="Times New Roman" w:cs="Times New Roman"/>
          <w:sz w:val="28"/>
          <w:szCs w:val="28"/>
          <w:lang w:val="ro-RO"/>
        </w:rPr>
        <w:t>re</w:t>
      </w:r>
      <w:proofErr w:type="spellEnd"/>
      <w:r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intră în vigoare la 01 ianuarie 2019.</w:t>
      </w:r>
    </w:p>
    <w:p w:rsidR="00A25A64" w:rsidRPr="004F2F59" w:rsidRDefault="00A25A64" w:rsidP="00887D5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20B2" w:rsidRDefault="001420B2" w:rsidP="00C2572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25721" w:rsidRPr="004F2F59" w:rsidRDefault="00C25721" w:rsidP="00C2572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>Prim-ministru</w:t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</w:t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</w:t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  <w:t>Pavel FILIP</w:t>
      </w:r>
    </w:p>
    <w:p w:rsidR="00C25721" w:rsidRPr="004F2F59" w:rsidRDefault="00C25721" w:rsidP="00C2572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p w:rsidR="00C25721" w:rsidRPr="004F2F59" w:rsidRDefault="00C25721" w:rsidP="00C2572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Educației, </w:t>
      </w:r>
    </w:p>
    <w:p w:rsidR="00C25721" w:rsidRPr="004F2F59" w:rsidRDefault="00C25721" w:rsidP="00237482">
      <w:pPr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>Culturii și Cercetării</w:t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                   </w:t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Monica BABUC</w:t>
      </w:r>
    </w:p>
    <w:p w:rsidR="001420B2" w:rsidRDefault="001420B2" w:rsidP="00CB51E0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1420B2" w:rsidRDefault="001420B2" w:rsidP="00CB51E0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1420B2" w:rsidRDefault="001420B2" w:rsidP="00CB51E0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B51E0" w:rsidRPr="004F2F59" w:rsidRDefault="00CB51E0" w:rsidP="00CB51E0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nr.1</w:t>
      </w:r>
    </w:p>
    <w:p w:rsidR="00CB51E0" w:rsidRPr="004F2F59" w:rsidRDefault="000073C7" w:rsidP="00CB51E0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</w:t>
      </w:r>
      <w:r w:rsidR="00CB51E0" w:rsidRPr="004F2F59">
        <w:rPr>
          <w:rFonts w:ascii="Times New Roman" w:hAnsi="Times New Roman" w:cs="Times New Roman"/>
          <w:sz w:val="28"/>
          <w:szCs w:val="28"/>
          <w:lang w:val="ro-RO"/>
        </w:rPr>
        <w:t>rea</w:t>
      </w:r>
      <w:proofErr w:type="spellEnd"/>
      <w:r w:rsidR="00CB51E0"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Guvernului nr.____________</w:t>
      </w:r>
    </w:p>
    <w:p w:rsidR="00CB51E0" w:rsidRPr="004F2F59" w:rsidRDefault="00CB51E0" w:rsidP="00CB51E0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>din________________________________</w:t>
      </w:r>
    </w:p>
    <w:p w:rsidR="00CB51E0" w:rsidRPr="004F2F59" w:rsidRDefault="00CB51E0" w:rsidP="00CB51E0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CB51E0" w:rsidRPr="004F2F59" w:rsidRDefault="00CB51E0" w:rsidP="00CB51E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>Lista studenților-doctoranzi cărora li se acordă Bursa de excelență a Guvernului pentru anul 2019</w:t>
      </w:r>
    </w:p>
    <w:p w:rsidR="00CB51E0" w:rsidRPr="004F2F59" w:rsidRDefault="00CB51E0" w:rsidP="00CB51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B51E0" w:rsidRPr="004F2F59" w:rsidRDefault="00CB51E0" w:rsidP="00CB51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CB51E0" w:rsidRPr="004F2F59" w:rsidTr="00351BF8">
        <w:tc>
          <w:tcPr>
            <w:tcW w:w="2972" w:type="dxa"/>
          </w:tcPr>
          <w:p w:rsidR="00CB51E0" w:rsidRPr="004F2F59" w:rsidRDefault="00CB51E0" w:rsidP="00CB51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MAGARIU Nicolae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6378" w:type="dxa"/>
          </w:tcPr>
          <w:p w:rsidR="00CB51E0" w:rsidRPr="004F2F59" w:rsidRDefault="00143DE5" w:rsidP="00530F15">
            <w:pPr>
              <w:pStyle w:val="ListParagraph"/>
              <w:numPr>
                <w:ilvl w:val="0"/>
                <w:numId w:val="6"/>
              </w:numPr>
              <w:tabs>
                <w:tab w:val="left" w:pos="34"/>
                <w:tab w:val="left" w:pos="575"/>
              </w:tabs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233.01. </w:t>
            </w:r>
            <w:proofErr w:type="spellStart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Nano</w:t>
            </w:r>
            <w:proofErr w:type="spellEnd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-microelectronică </w:t>
            </w:r>
            <w:proofErr w:type="spellStart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optoelectronică, anul II, Universitatea Tehnică a Moldovei, Școala Doctorală Știința calculatoarelor, electronică și comunicații;</w:t>
            </w:r>
          </w:p>
        </w:tc>
      </w:tr>
      <w:tr w:rsidR="00CB51E0" w:rsidRPr="004F2F59" w:rsidTr="00351BF8">
        <w:tc>
          <w:tcPr>
            <w:tcW w:w="2972" w:type="dxa"/>
          </w:tcPr>
          <w:p w:rsidR="00CB51E0" w:rsidRPr="004F2F59" w:rsidRDefault="00143DE5" w:rsidP="00CB51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POPOVICI Violina</w:t>
            </w:r>
          </w:p>
        </w:tc>
        <w:tc>
          <w:tcPr>
            <w:tcW w:w="6378" w:type="dxa"/>
          </w:tcPr>
          <w:p w:rsidR="00CB51E0" w:rsidRPr="004F2F59" w:rsidRDefault="00143DE5" w:rsidP="00351BF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253.06. Tehnologii biologice </w:t>
            </w:r>
            <w:proofErr w:type="spellStart"/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chimice în industria alimentară,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anul II, 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Universitatea Tehnică a Moldovei, Școala Doctorală Știința alimentelor;</w:t>
            </w:r>
          </w:p>
        </w:tc>
      </w:tr>
      <w:tr w:rsidR="00CB51E0" w:rsidRPr="004F2F59" w:rsidTr="00351BF8">
        <w:tc>
          <w:tcPr>
            <w:tcW w:w="2972" w:type="dxa"/>
          </w:tcPr>
          <w:p w:rsidR="00CB51E0" w:rsidRPr="004F2F59" w:rsidRDefault="00634BF3" w:rsidP="00CB51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USATAIA Irina</w:t>
            </w:r>
          </w:p>
        </w:tc>
        <w:tc>
          <w:tcPr>
            <w:tcW w:w="6378" w:type="dxa"/>
          </w:tcPr>
          <w:p w:rsidR="00CB51E0" w:rsidRPr="004F2F59" w:rsidRDefault="00417995" w:rsidP="00351BF8">
            <w:pPr>
              <w:pStyle w:val="ListParagraph"/>
              <w:numPr>
                <w:ilvl w:val="0"/>
                <w:numId w:val="6"/>
              </w:numPr>
              <w:tabs>
                <w:tab w:val="left" w:pos="65"/>
                <w:tab w:val="left" w:pos="215"/>
              </w:tabs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141.02. Chimie </w:t>
            </w:r>
            <w:proofErr w:type="spellStart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coordinativă</w:t>
            </w:r>
            <w:proofErr w:type="spellEnd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anul II</w:t>
            </w:r>
            <w:r w:rsidR="008974B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Universitatea de Stat din Moldova, Școala doctorală de Științe Chimice;</w:t>
            </w:r>
          </w:p>
        </w:tc>
      </w:tr>
      <w:tr w:rsidR="00CB51E0" w:rsidRPr="004F2F59" w:rsidTr="00351BF8">
        <w:tc>
          <w:tcPr>
            <w:tcW w:w="2972" w:type="dxa"/>
          </w:tcPr>
          <w:p w:rsidR="00CB51E0" w:rsidRPr="004F2F59" w:rsidRDefault="00877885" w:rsidP="00CB51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COVROVA Anastasia</w:t>
            </w:r>
          </w:p>
        </w:tc>
        <w:tc>
          <w:tcPr>
            <w:tcW w:w="6378" w:type="dxa"/>
          </w:tcPr>
          <w:p w:rsidR="00CB51E0" w:rsidRPr="004F2F59" w:rsidRDefault="00877885" w:rsidP="00351BF8">
            <w:pPr>
              <w:pStyle w:val="ListParagraph"/>
              <w:numPr>
                <w:ilvl w:val="0"/>
                <w:numId w:val="6"/>
              </w:numPr>
              <w:tabs>
                <w:tab w:val="left" w:pos="95"/>
                <w:tab w:val="left" w:pos="245"/>
              </w:tabs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511.01. Psihologie generală, anul II, 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de Stat din Moldova,</w:t>
            </w: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Școala Doctorală de Psihologie și Științe ale Educației</w:t>
            </w:r>
          </w:p>
        </w:tc>
      </w:tr>
      <w:tr w:rsidR="00CB51E0" w:rsidRPr="004F2F59" w:rsidTr="00351BF8">
        <w:tc>
          <w:tcPr>
            <w:tcW w:w="2972" w:type="dxa"/>
          </w:tcPr>
          <w:p w:rsidR="00CB51E0" w:rsidRPr="004F2F59" w:rsidRDefault="00877885" w:rsidP="00CB51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CIOCHINĂ Elena</w:t>
            </w:r>
          </w:p>
        </w:tc>
        <w:tc>
          <w:tcPr>
            <w:tcW w:w="6378" w:type="dxa"/>
          </w:tcPr>
          <w:p w:rsidR="00CB51E0" w:rsidRPr="004F2F59" w:rsidRDefault="00877885" w:rsidP="00D0375B">
            <w:pPr>
              <w:pStyle w:val="ListParagraph"/>
              <w:numPr>
                <w:ilvl w:val="0"/>
                <w:numId w:val="6"/>
              </w:numPr>
              <w:tabs>
                <w:tab w:val="left" w:pos="35"/>
                <w:tab w:val="left" w:pos="230"/>
              </w:tabs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553.01. Drept civil, </w:t>
            </w:r>
            <w:r w:rsidR="00D0375B"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anul II, 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Academia de Studii Economice din Moldova, </w:t>
            </w:r>
            <w:r w:rsidR="00D0375B"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Școala Doctorală în Drept, Științe Politice și Administrative;</w:t>
            </w:r>
          </w:p>
        </w:tc>
      </w:tr>
      <w:tr w:rsidR="00320B0F" w:rsidRPr="004F2F59" w:rsidTr="00351BF8">
        <w:tc>
          <w:tcPr>
            <w:tcW w:w="2972" w:type="dxa"/>
          </w:tcPr>
          <w:p w:rsidR="00320B0F" w:rsidRPr="004F2F59" w:rsidRDefault="00320B0F" w:rsidP="00CB51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UNCU Andrei</w:t>
            </w:r>
          </w:p>
        </w:tc>
        <w:tc>
          <w:tcPr>
            <w:tcW w:w="6378" w:type="dxa"/>
          </w:tcPr>
          <w:p w:rsidR="00320B0F" w:rsidRPr="004F2F59" w:rsidRDefault="00320B0F" w:rsidP="008974B7">
            <w:pPr>
              <w:pStyle w:val="ListParagraph"/>
              <w:numPr>
                <w:ilvl w:val="0"/>
                <w:numId w:val="6"/>
              </w:numPr>
              <w:tabs>
                <w:tab w:val="left" w:pos="35"/>
                <w:tab w:val="left" w:pos="230"/>
              </w:tabs>
              <w:spacing w:line="276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316.01. Farmacie, 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 II</w:t>
            </w:r>
            <w:r w:rsidR="00A57A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Universitatea de Stat de Medicină și Farmacie „Nicolae </w:t>
            </w:r>
            <w:proofErr w:type="spellStart"/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Testimițanu</w:t>
            </w:r>
            <w:proofErr w:type="spellEnd"/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”, Șco</w:t>
            </w:r>
            <w:r w:rsidR="008974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ala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doctoral</w:t>
            </w:r>
            <w:r w:rsidR="008974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domeniul Științe medicale;</w:t>
            </w:r>
            <w:bookmarkStart w:id="0" w:name="_GoBack"/>
            <w:bookmarkEnd w:id="0"/>
          </w:p>
        </w:tc>
      </w:tr>
    </w:tbl>
    <w:p w:rsidR="00CB51E0" w:rsidRPr="004F2F59" w:rsidRDefault="00CB51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133DD" w:rsidRDefault="001133D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133DD" w:rsidRDefault="001133D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133DD" w:rsidRDefault="001133D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133DD" w:rsidRDefault="001133D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133DD" w:rsidRPr="004F2F59" w:rsidRDefault="001133D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 w:rsidP="00143DE5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nr.2</w:t>
      </w:r>
    </w:p>
    <w:p w:rsidR="00143DE5" w:rsidRPr="004F2F59" w:rsidRDefault="000073C7" w:rsidP="00143DE5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Hotărî</w:t>
      </w:r>
      <w:r w:rsidR="00143DE5" w:rsidRPr="004F2F59">
        <w:rPr>
          <w:rFonts w:ascii="Times New Roman" w:hAnsi="Times New Roman" w:cs="Times New Roman"/>
          <w:sz w:val="28"/>
          <w:szCs w:val="28"/>
          <w:lang w:val="ro-RO"/>
        </w:rPr>
        <w:t>rea</w:t>
      </w:r>
      <w:proofErr w:type="spellEnd"/>
      <w:r w:rsidR="00143DE5" w:rsidRPr="004F2F59">
        <w:rPr>
          <w:rFonts w:ascii="Times New Roman" w:hAnsi="Times New Roman" w:cs="Times New Roman"/>
          <w:sz w:val="28"/>
          <w:szCs w:val="28"/>
          <w:lang w:val="ro-RO"/>
        </w:rPr>
        <w:t xml:space="preserve"> Guvernului nr.____________</w:t>
      </w:r>
    </w:p>
    <w:p w:rsidR="00143DE5" w:rsidRPr="004F2F59" w:rsidRDefault="00143DE5" w:rsidP="00143DE5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sz w:val="28"/>
          <w:szCs w:val="28"/>
          <w:lang w:val="ro-RO"/>
        </w:rPr>
        <w:t>din________________________________</w:t>
      </w:r>
    </w:p>
    <w:p w:rsidR="00143DE5" w:rsidRPr="004F2F59" w:rsidRDefault="00143DE5" w:rsidP="00143DE5">
      <w:pPr>
        <w:spacing w:after="0"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 w:rsidP="00143DE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Lista studenților-doctoranzi cărora li se acordă Bursa </w:t>
      </w:r>
      <w:r w:rsidR="00634BF3" w:rsidRPr="004F2F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nominală (pe domenii) </w:t>
      </w:r>
      <w:r w:rsidRPr="004F2F59">
        <w:rPr>
          <w:rFonts w:ascii="Times New Roman" w:hAnsi="Times New Roman" w:cs="Times New Roman"/>
          <w:b/>
          <w:sz w:val="28"/>
          <w:szCs w:val="28"/>
          <w:lang w:val="ro-RO"/>
        </w:rPr>
        <w:t>pentru anul 2019</w:t>
      </w:r>
    </w:p>
    <w:p w:rsidR="00143DE5" w:rsidRPr="004F2F59" w:rsidRDefault="00143DE5" w:rsidP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43DE5" w:rsidRPr="004F2F59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634BF3" w:rsidRPr="004F2F59" w:rsidTr="00634BF3">
        <w:tc>
          <w:tcPr>
            <w:tcW w:w="3539" w:type="dxa"/>
          </w:tcPr>
          <w:p w:rsidR="00634BF3" w:rsidRPr="004F2F59" w:rsidRDefault="00634BF3" w:rsidP="006C2D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Bursa </w:t>
            </w:r>
            <w:r w:rsidRPr="004F2F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„Anton </w:t>
            </w:r>
            <w:proofErr w:type="spellStart"/>
            <w:r w:rsidRPr="004F2F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Ablov</w:t>
            </w:r>
            <w:proofErr w:type="spellEnd"/>
            <w:r w:rsidRPr="004F2F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”</w:t>
            </w:r>
          </w:p>
          <w:p w:rsidR="00634BF3" w:rsidRPr="004F2F59" w:rsidRDefault="00634BF3" w:rsidP="006C2D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RUSNAC Roman</w:t>
            </w:r>
          </w:p>
        </w:tc>
        <w:tc>
          <w:tcPr>
            <w:tcW w:w="5811" w:type="dxa"/>
          </w:tcPr>
          <w:p w:rsidR="00634BF3" w:rsidRPr="004F2F59" w:rsidRDefault="00634BF3" w:rsidP="00320B0F">
            <w:pPr>
              <w:tabs>
                <w:tab w:val="left" w:pos="218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4BF3" w:rsidRPr="004F2F59" w:rsidRDefault="00634BF3" w:rsidP="00320B0F">
            <w:pPr>
              <w:pStyle w:val="ListParagraph"/>
              <w:numPr>
                <w:ilvl w:val="0"/>
                <w:numId w:val="6"/>
              </w:numPr>
              <w:tabs>
                <w:tab w:val="left" w:pos="218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141.02. Chimie </w:t>
            </w:r>
            <w:proofErr w:type="spellStart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coordinativă</w:t>
            </w:r>
            <w:proofErr w:type="spellEnd"/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anul III, Universitatea de Stat din Moldova, Școala doctorală de Științe Chimice;</w:t>
            </w:r>
          </w:p>
        </w:tc>
      </w:tr>
      <w:tr w:rsidR="00634BF3" w:rsidRPr="004F2F59" w:rsidTr="00634BF3">
        <w:tc>
          <w:tcPr>
            <w:tcW w:w="3539" w:type="dxa"/>
          </w:tcPr>
          <w:p w:rsidR="00634BF3" w:rsidRPr="004F2F59" w:rsidRDefault="00634BF3" w:rsidP="00634BF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4F2F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Bursa </w:t>
            </w:r>
            <w:r w:rsidRPr="004F2F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„Sergiu  </w:t>
            </w:r>
            <w:proofErr w:type="spellStart"/>
            <w:r w:rsidRPr="004F2F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Rădăuțanu</w:t>
            </w:r>
            <w:proofErr w:type="spellEnd"/>
            <w:r w:rsidRPr="004F2F5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”</w:t>
            </w:r>
          </w:p>
          <w:p w:rsidR="00634BF3" w:rsidRPr="004F2F59" w:rsidRDefault="00634BF3" w:rsidP="00634B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CIOBANU Vladimir</w:t>
            </w:r>
          </w:p>
        </w:tc>
        <w:tc>
          <w:tcPr>
            <w:tcW w:w="5811" w:type="dxa"/>
          </w:tcPr>
          <w:p w:rsidR="00634BF3" w:rsidRPr="004F2F59" w:rsidRDefault="00634BF3" w:rsidP="00320B0F">
            <w:pPr>
              <w:tabs>
                <w:tab w:val="left" w:pos="218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34BF3" w:rsidRPr="004F2F59" w:rsidRDefault="00634BF3" w:rsidP="00320B0F">
            <w:pPr>
              <w:pStyle w:val="ListParagraph"/>
              <w:numPr>
                <w:ilvl w:val="0"/>
                <w:numId w:val="6"/>
              </w:numPr>
              <w:tabs>
                <w:tab w:val="left" w:pos="218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134.01. Fizica </w:t>
            </w:r>
            <w:r w:rsidR="004F2F59"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tehnologia materialelor, anul III, Universitatea Tehnică a Moldovei, Școala Doctorală Știința calculatoarelor, electronică și comunicații;</w:t>
            </w:r>
          </w:p>
        </w:tc>
      </w:tr>
      <w:tr w:rsidR="00417995" w:rsidRPr="004F2F59" w:rsidTr="00634BF3">
        <w:tc>
          <w:tcPr>
            <w:tcW w:w="3539" w:type="dxa"/>
          </w:tcPr>
          <w:p w:rsidR="00417995" w:rsidRPr="004F2F59" w:rsidRDefault="00417995" w:rsidP="004179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Bursa „Boris </w:t>
            </w:r>
            <w:proofErr w:type="spellStart"/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Matienco</w:t>
            </w:r>
            <w:proofErr w:type="spellEnd"/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  <w:p w:rsidR="00417995" w:rsidRPr="004F2F59" w:rsidRDefault="00417995" w:rsidP="0041799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GOLOGAN Ion</w:t>
            </w:r>
          </w:p>
        </w:tc>
        <w:tc>
          <w:tcPr>
            <w:tcW w:w="5811" w:type="dxa"/>
          </w:tcPr>
          <w:p w:rsidR="00417995" w:rsidRPr="004F2F59" w:rsidRDefault="00417995" w:rsidP="00320B0F">
            <w:pPr>
              <w:tabs>
                <w:tab w:val="left" w:pos="2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417995" w:rsidRPr="004F2F59" w:rsidRDefault="00417995" w:rsidP="00320B0F">
            <w:pPr>
              <w:pStyle w:val="ListParagraph"/>
              <w:numPr>
                <w:ilvl w:val="0"/>
                <w:numId w:val="6"/>
              </w:numPr>
              <w:tabs>
                <w:tab w:val="left" w:pos="218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165.05. Parazitologie, anul II, Universitatea de Stat </w:t>
            </w:r>
            <w:r w:rsidRPr="004F2F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„Dimitrie Cantemir”, 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Școala Doctorală Științe biologice;</w:t>
            </w:r>
          </w:p>
        </w:tc>
      </w:tr>
      <w:tr w:rsidR="00320B0F" w:rsidRPr="004F2F59" w:rsidTr="00634BF3">
        <w:tc>
          <w:tcPr>
            <w:tcW w:w="3539" w:type="dxa"/>
          </w:tcPr>
          <w:p w:rsidR="00320B0F" w:rsidRPr="004F2F59" w:rsidRDefault="00320B0F" w:rsidP="004179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Bursa “Nicolae </w:t>
            </w:r>
            <w:proofErr w:type="spellStart"/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Anestiade</w:t>
            </w:r>
            <w:proofErr w:type="spellEnd"/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  <w:p w:rsidR="00320B0F" w:rsidRPr="004F2F59" w:rsidRDefault="00320B0F" w:rsidP="004179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ALSATOU (UȘANLÎ) Alina</w:t>
            </w:r>
          </w:p>
        </w:tc>
        <w:tc>
          <w:tcPr>
            <w:tcW w:w="5811" w:type="dxa"/>
          </w:tcPr>
          <w:p w:rsidR="00320B0F" w:rsidRPr="004F2F59" w:rsidRDefault="00320B0F" w:rsidP="00320B0F">
            <w:pPr>
              <w:tabs>
                <w:tab w:val="left" w:pos="2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320B0F" w:rsidRPr="004F2F59" w:rsidRDefault="00320B0F" w:rsidP="001133DD">
            <w:pPr>
              <w:pStyle w:val="ListParagraph"/>
              <w:numPr>
                <w:ilvl w:val="0"/>
                <w:numId w:val="6"/>
              </w:numPr>
              <w:tabs>
                <w:tab w:val="left" w:pos="218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321.15. Obstetrică </w:t>
            </w:r>
            <w:r w:rsidR="00083277"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ginecologie,</w:t>
            </w:r>
            <w:r w:rsidRPr="004F2F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anul II</w:t>
            </w:r>
            <w:r w:rsidR="00A57A2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de Stat de Medicină și Farm</w:t>
            </w:r>
            <w:r w:rsidR="001133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acie „Nicolae </w:t>
            </w:r>
            <w:proofErr w:type="spellStart"/>
            <w:r w:rsidR="001133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Testimițanu</w:t>
            </w:r>
            <w:proofErr w:type="spellEnd"/>
            <w:r w:rsidR="001133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”, Școala 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doctoral</w:t>
            </w:r>
            <w:r w:rsidR="001133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4F2F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domeniul Științe medicale;</w:t>
            </w:r>
          </w:p>
        </w:tc>
      </w:tr>
      <w:tr w:rsidR="001133DD" w:rsidRPr="004F2F59" w:rsidTr="00634BF3">
        <w:tc>
          <w:tcPr>
            <w:tcW w:w="3539" w:type="dxa"/>
          </w:tcPr>
          <w:p w:rsidR="001133DD" w:rsidRDefault="001133DD" w:rsidP="001133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Bursa 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Dimitrie Cantemir</w:t>
            </w:r>
            <w:r w:rsidRPr="004F2F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  <w:p w:rsidR="001133DD" w:rsidRPr="004F2F59" w:rsidRDefault="001133DD" w:rsidP="001133D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ȘESTACOV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Elena</w:t>
            </w:r>
          </w:p>
          <w:p w:rsidR="001133DD" w:rsidRPr="004F2F59" w:rsidRDefault="001133DD" w:rsidP="004179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811" w:type="dxa"/>
          </w:tcPr>
          <w:p w:rsidR="001133DD" w:rsidRDefault="001133DD" w:rsidP="00320B0F">
            <w:pPr>
              <w:tabs>
                <w:tab w:val="left" w:pos="2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1133DD" w:rsidRPr="001133DD" w:rsidRDefault="001133DD" w:rsidP="001133DD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98"/>
              </w:tabs>
              <w:spacing w:line="276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133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622.01. Literatură română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anul III, </w:t>
            </w:r>
            <w:r w:rsidRPr="001133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Universitatea de Stat „Dimitrie Cantemir”,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4F2F5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Școala Doctorală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Științe umaniste.</w:t>
            </w:r>
          </w:p>
        </w:tc>
      </w:tr>
    </w:tbl>
    <w:p w:rsidR="00143DE5" w:rsidRPr="004F2F59" w:rsidRDefault="00143DE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43DE5" w:rsidRPr="004F2F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12E56"/>
    <w:multiLevelType w:val="hybridMultilevel"/>
    <w:tmpl w:val="9AC05F9A"/>
    <w:lvl w:ilvl="0" w:tplc="76481B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5786"/>
    <w:multiLevelType w:val="hybridMultilevel"/>
    <w:tmpl w:val="322299CE"/>
    <w:lvl w:ilvl="0" w:tplc="6B5039D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CD1B48"/>
    <w:multiLevelType w:val="hybridMultilevel"/>
    <w:tmpl w:val="CD70D020"/>
    <w:lvl w:ilvl="0" w:tplc="1688D4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3447D"/>
    <w:multiLevelType w:val="hybridMultilevel"/>
    <w:tmpl w:val="64A0B3CC"/>
    <w:lvl w:ilvl="0" w:tplc="D494F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199D"/>
    <w:multiLevelType w:val="hybridMultilevel"/>
    <w:tmpl w:val="6F4AC1DC"/>
    <w:lvl w:ilvl="0" w:tplc="0D38601C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80346C"/>
    <w:multiLevelType w:val="hybridMultilevel"/>
    <w:tmpl w:val="D680AE46"/>
    <w:lvl w:ilvl="0" w:tplc="4E5A2F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79"/>
    <w:rsid w:val="000073C7"/>
    <w:rsid w:val="00083277"/>
    <w:rsid w:val="00095A29"/>
    <w:rsid w:val="001133DD"/>
    <w:rsid w:val="001420B2"/>
    <w:rsid w:val="00143DE5"/>
    <w:rsid w:val="00237482"/>
    <w:rsid w:val="002F281A"/>
    <w:rsid w:val="00320B0F"/>
    <w:rsid w:val="00351BF8"/>
    <w:rsid w:val="0035619E"/>
    <w:rsid w:val="00417995"/>
    <w:rsid w:val="004F2F59"/>
    <w:rsid w:val="00530F15"/>
    <w:rsid w:val="00546E44"/>
    <w:rsid w:val="005776E0"/>
    <w:rsid w:val="005D5D92"/>
    <w:rsid w:val="00634BF3"/>
    <w:rsid w:val="00877885"/>
    <w:rsid w:val="00887D54"/>
    <w:rsid w:val="008974B7"/>
    <w:rsid w:val="00927F25"/>
    <w:rsid w:val="00A25A64"/>
    <w:rsid w:val="00A57A2E"/>
    <w:rsid w:val="00B84579"/>
    <w:rsid w:val="00BB1BD1"/>
    <w:rsid w:val="00C25721"/>
    <w:rsid w:val="00CB51E0"/>
    <w:rsid w:val="00D0375B"/>
    <w:rsid w:val="00D2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E97BD-F49C-496E-9529-36D4DA75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6E0"/>
    <w:pPr>
      <w:ind w:left="720"/>
      <w:contextualSpacing/>
    </w:pPr>
  </w:style>
  <w:style w:type="table" w:styleId="TableGrid">
    <w:name w:val="Table Grid"/>
    <w:basedOn w:val="TableNormal"/>
    <w:uiPriority w:val="39"/>
    <w:rsid w:val="00CB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2018-12-05T11:13:00Z</cp:lastPrinted>
  <dcterms:created xsi:type="dcterms:W3CDTF">2018-11-26T06:24:00Z</dcterms:created>
  <dcterms:modified xsi:type="dcterms:W3CDTF">2018-12-05T14:55:00Z</dcterms:modified>
</cp:coreProperties>
</file>