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F98" w:rsidRPr="00E72137" w:rsidRDefault="00D71F98" w:rsidP="00D71F98">
      <w:pPr>
        <w:spacing w:after="0" w:line="240" w:lineRule="auto"/>
        <w:jc w:val="right"/>
        <w:rPr>
          <w:rFonts w:ascii="Times New Roman" w:hAnsi="Times New Roman" w:cs="Times New Roman"/>
          <w:i/>
          <w:sz w:val="20"/>
          <w:szCs w:val="20"/>
        </w:rPr>
      </w:pPr>
      <w:r w:rsidRPr="00E72137">
        <w:rPr>
          <w:rFonts w:ascii="Times New Roman" w:hAnsi="Times New Roman" w:cs="Times New Roman"/>
          <w:i/>
          <w:sz w:val="20"/>
          <w:szCs w:val="20"/>
        </w:rPr>
        <w:t>Proiect</w:t>
      </w:r>
    </w:p>
    <w:p w:rsidR="00D71F98" w:rsidRPr="00E72137" w:rsidRDefault="00D71F98" w:rsidP="00D71F98">
      <w:pPr>
        <w:spacing w:after="0" w:line="240" w:lineRule="auto"/>
        <w:rPr>
          <w:rFonts w:ascii="Times New Roman" w:hAnsi="Times New Roman" w:cs="Times New Roman"/>
          <w:b/>
          <w:sz w:val="28"/>
          <w:szCs w:val="28"/>
        </w:rPr>
      </w:pPr>
    </w:p>
    <w:p w:rsidR="00D71F98" w:rsidRPr="00E72137" w:rsidRDefault="00D71F98" w:rsidP="00D71F98">
      <w:pPr>
        <w:spacing w:after="0" w:line="240" w:lineRule="auto"/>
        <w:rPr>
          <w:rFonts w:ascii="Times New Roman" w:hAnsi="Times New Roman" w:cs="Times New Roman"/>
          <w:b/>
          <w:sz w:val="28"/>
          <w:szCs w:val="28"/>
        </w:rPr>
      </w:pPr>
    </w:p>
    <w:p w:rsidR="00D71F98" w:rsidRPr="00E72137" w:rsidRDefault="00D71F98" w:rsidP="00D71F98">
      <w:pPr>
        <w:spacing w:after="0" w:line="240" w:lineRule="auto"/>
        <w:rPr>
          <w:rFonts w:ascii="Times New Roman" w:hAnsi="Times New Roman" w:cs="Times New Roman"/>
          <w:b/>
          <w:sz w:val="28"/>
          <w:szCs w:val="28"/>
        </w:rPr>
      </w:pPr>
    </w:p>
    <w:p w:rsidR="00D71F98" w:rsidRPr="00E72137" w:rsidRDefault="00D71F98" w:rsidP="00D71F98">
      <w:pPr>
        <w:spacing w:after="0" w:line="240" w:lineRule="auto"/>
        <w:rPr>
          <w:rFonts w:ascii="Times New Roman" w:hAnsi="Times New Roman" w:cs="Times New Roman"/>
          <w:b/>
          <w:sz w:val="28"/>
          <w:szCs w:val="28"/>
        </w:rPr>
      </w:pPr>
    </w:p>
    <w:p w:rsidR="00D71F98" w:rsidRPr="00E72137" w:rsidRDefault="00D71F98" w:rsidP="00D71F98">
      <w:pPr>
        <w:spacing w:after="0" w:line="240" w:lineRule="auto"/>
        <w:jc w:val="center"/>
        <w:rPr>
          <w:rFonts w:ascii="Times New Roman" w:hAnsi="Times New Roman" w:cs="Times New Roman"/>
          <w:b/>
          <w:sz w:val="28"/>
          <w:szCs w:val="28"/>
        </w:rPr>
      </w:pPr>
      <w:r w:rsidRPr="00E72137">
        <w:rPr>
          <w:rFonts w:ascii="Times New Roman" w:hAnsi="Times New Roman" w:cs="Times New Roman"/>
          <w:b/>
          <w:sz w:val="28"/>
          <w:szCs w:val="28"/>
        </w:rPr>
        <w:t>GUVERNUL  REPUBLICII   MOLDOVA</w:t>
      </w:r>
    </w:p>
    <w:p w:rsidR="00D71F98" w:rsidRPr="00E72137" w:rsidRDefault="00D71F98" w:rsidP="00D71F98">
      <w:pPr>
        <w:spacing w:after="0" w:line="240" w:lineRule="auto"/>
        <w:jc w:val="center"/>
        <w:rPr>
          <w:rFonts w:ascii="Times New Roman" w:hAnsi="Times New Roman" w:cs="Times New Roman"/>
          <w:b/>
          <w:sz w:val="28"/>
          <w:szCs w:val="28"/>
        </w:rPr>
      </w:pPr>
    </w:p>
    <w:p w:rsidR="00D71F98" w:rsidRPr="00E72137" w:rsidRDefault="00D71F98" w:rsidP="00D71F98">
      <w:pPr>
        <w:spacing w:after="0" w:line="240" w:lineRule="auto"/>
        <w:jc w:val="center"/>
        <w:rPr>
          <w:rFonts w:ascii="Times New Roman" w:hAnsi="Times New Roman" w:cs="Times New Roman"/>
          <w:b/>
          <w:sz w:val="28"/>
          <w:szCs w:val="28"/>
        </w:rPr>
      </w:pPr>
      <w:r w:rsidRPr="00E72137">
        <w:rPr>
          <w:rFonts w:ascii="Times New Roman" w:hAnsi="Times New Roman" w:cs="Times New Roman"/>
          <w:b/>
          <w:sz w:val="28"/>
          <w:szCs w:val="28"/>
        </w:rPr>
        <w:t>HOTĂRÎRE nr. _____</w:t>
      </w:r>
    </w:p>
    <w:p w:rsidR="00D71F98" w:rsidRPr="00E72137" w:rsidRDefault="00D71F98" w:rsidP="00D71F98">
      <w:pPr>
        <w:spacing w:after="0" w:line="240" w:lineRule="auto"/>
        <w:jc w:val="center"/>
        <w:rPr>
          <w:rFonts w:ascii="Times New Roman" w:hAnsi="Times New Roman" w:cs="Times New Roman"/>
          <w:b/>
          <w:sz w:val="28"/>
          <w:szCs w:val="28"/>
        </w:rPr>
      </w:pPr>
      <w:r w:rsidRPr="00E72137">
        <w:rPr>
          <w:rFonts w:ascii="Times New Roman" w:hAnsi="Times New Roman" w:cs="Times New Roman"/>
          <w:b/>
          <w:sz w:val="28"/>
          <w:szCs w:val="28"/>
        </w:rPr>
        <w:t>din____________________</w:t>
      </w:r>
    </w:p>
    <w:p w:rsidR="00D71F98" w:rsidRPr="00E72137" w:rsidRDefault="00D71F98" w:rsidP="00D71F98">
      <w:pPr>
        <w:spacing w:after="0" w:line="240" w:lineRule="auto"/>
        <w:jc w:val="center"/>
        <w:rPr>
          <w:rFonts w:ascii="Times New Roman" w:hAnsi="Times New Roman" w:cs="Times New Roman"/>
          <w:b/>
          <w:sz w:val="28"/>
          <w:szCs w:val="28"/>
        </w:rPr>
      </w:pPr>
    </w:p>
    <w:p w:rsidR="000E1023" w:rsidRPr="00E72137" w:rsidRDefault="00D71F98" w:rsidP="00D71F98">
      <w:pPr>
        <w:spacing w:after="0" w:line="240" w:lineRule="auto"/>
        <w:jc w:val="center"/>
        <w:rPr>
          <w:rFonts w:ascii="Times New Roman" w:hAnsi="Times New Roman" w:cs="Times New Roman"/>
          <w:sz w:val="28"/>
          <w:szCs w:val="28"/>
        </w:rPr>
      </w:pPr>
      <w:r w:rsidRPr="00E72137">
        <w:rPr>
          <w:rFonts w:ascii="Times New Roman" w:hAnsi="Times New Roman" w:cs="Times New Roman"/>
          <w:sz w:val="28"/>
          <w:szCs w:val="28"/>
        </w:rPr>
        <w:t>cu privire la</w:t>
      </w:r>
      <w:r w:rsidR="000E1023" w:rsidRPr="00E72137">
        <w:rPr>
          <w:rFonts w:ascii="Times New Roman" w:hAnsi="Times New Roman" w:cs="Times New Roman"/>
          <w:sz w:val="28"/>
          <w:szCs w:val="28"/>
        </w:rPr>
        <w:t xml:space="preserve"> calificarea conducătorilor auto</w:t>
      </w:r>
      <w:r w:rsidRPr="00E72137">
        <w:rPr>
          <w:rFonts w:ascii="Times New Roman" w:hAnsi="Times New Roman" w:cs="Times New Roman"/>
          <w:sz w:val="28"/>
          <w:szCs w:val="28"/>
        </w:rPr>
        <w:t xml:space="preserve"> </w:t>
      </w:r>
    </w:p>
    <w:p w:rsidR="000E1023" w:rsidRPr="00E72137" w:rsidRDefault="000E1023" w:rsidP="00D71F98">
      <w:pPr>
        <w:spacing w:after="0" w:line="240" w:lineRule="auto"/>
        <w:jc w:val="center"/>
        <w:rPr>
          <w:rFonts w:ascii="Times New Roman" w:hAnsi="Times New Roman" w:cs="Times New Roman"/>
          <w:sz w:val="28"/>
          <w:szCs w:val="28"/>
        </w:rPr>
      </w:pPr>
    </w:p>
    <w:p w:rsidR="00D71F98" w:rsidRPr="00E72137" w:rsidRDefault="00D71F98" w:rsidP="00D71F98">
      <w:pPr>
        <w:spacing w:after="0" w:line="240" w:lineRule="auto"/>
        <w:rPr>
          <w:rFonts w:ascii="Times New Roman" w:hAnsi="Times New Roman" w:cs="Times New Roman"/>
          <w:sz w:val="28"/>
          <w:szCs w:val="28"/>
        </w:rPr>
      </w:pPr>
    </w:p>
    <w:p w:rsidR="00D71F98" w:rsidRPr="00E72137" w:rsidRDefault="00D71F98" w:rsidP="00D71F98">
      <w:pPr>
        <w:spacing w:after="0" w:line="240" w:lineRule="auto"/>
        <w:rPr>
          <w:rFonts w:ascii="Times New Roman" w:hAnsi="Times New Roman" w:cs="Times New Roman"/>
          <w:sz w:val="28"/>
          <w:szCs w:val="28"/>
        </w:rPr>
      </w:pPr>
      <w:r w:rsidRPr="00E72137">
        <w:rPr>
          <w:rFonts w:ascii="Times New Roman" w:hAnsi="Times New Roman" w:cs="Times New Roman"/>
          <w:sz w:val="28"/>
          <w:szCs w:val="28"/>
        </w:rPr>
        <w:t xml:space="preserve">          Guvernul HOTĂRĂŞTE:</w:t>
      </w:r>
    </w:p>
    <w:p w:rsidR="00D71F98" w:rsidRPr="00E72137" w:rsidRDefault="00D71F98" w:rsidP="00D71F98">
      <w:pPr>
        <w:spacing w:after="0" w:line="240" w:lineRule="auto"/>
        <w:ind w:firstLine="709"/>
        <w:jc w:val="both"/>
        <w:rPr>
          <w:rFonts w:ascii="Times New Roman" w:hAnsi="Times New Roman" w:cs="Times New Roman"/>
          <w:sz w:val="28"/>
          <w:szCs w:val="28"/>
        </w:rPr>
      </w:pPr>
      <w:r w:rsidRPr="00E72137">
        <w:rPr>
          <w:rFonts w:ascii="Times New Roman" w:hAnsi="Times New Roman" w:cs="Times New Roman"/>
          <w:sz w:val="28"/>
          <w:szCs w:val="28"/>
        </w:rPr>
        <w:t xml:space="preserve">Se aprobă şi se prezintă Parlamentului spre examinare proiectul de lege </w:t>
      </w:r>
      <w:r w:rsidR="00DE37B9" w:rsidRPr="00E72137">
        <w:rPr>
          <w:rFonts w:ascii="Times New Roman" w:hAnsi="Times New Roman" w:cs="Times New Roman"/>
          <w:sz w:val="28"/>
          <w:szCs w:val="28"/>
        </w:rPr>
        <w:t>cu privire la calificarea conducătorilor auto</w:t>
      </w:r>
      <w:r w:rsidR="00275218" w:rsidRPr="00E72137">
        <w:rPr>
          <w:rFonts w:ascii="Times New Roman" w:hAnsi="Times New Roman" w:cs="Times New Roman"/>
          <w:sz w:val="28"/>
          <w:szCs w:val="28"/>
        </w:rPr>
        <w:t>.</w:t>
      </w:r>
      <w:r w:rsidRPr="00E72137">
        <w:rPr>
          <w:rFonts w:ascii="Times New Roman" w:hAnsi="Times New Roman" w:cs="Times New Roman"/>
          <w:sz w:val="28"/>
          <w:szCs w:val="28"/>
        </w:rPr>
        <w:t xml:space="preserve"> </w:t>
      </w:r>
    </w:p>
    <w:p w:rsidR="00D71F98" w:rsidRPr="00E72137" w:rsidRDefault="00D71F98" w:rsidP="00D71F98">
      <w:pPr>
        <w:spacing w:after="0" w:line="240" w:lineRule="auto"/>
        <w:rPr>
          <w:rFonts w:ascii="Times New Roman" w:hAnsi="Times New Roman" w:cs="Times New Roman"/>
          <w:sz w:val="28"/>
          <w:szCs w:val="28"/>
        </w:rPr>
      </w:pPr>
    </w:p>
    <w:p w:rsidR="00D71F98" w:rsidRPr="00E72137" w:rsidRDefault="00D71F98" w:rsidP="00D71F98">
      <w:pPr>
        <w:spacing w:after="0" w:line="240" w:lineRule="auto"/>
        <w:rPr>
          <w:rFonts w:ascii="Times New Roman" w:hAnsi="Times New Roman" w:cs="Times New Roman"/>
          <w:sz w:val="28"/>
          <w:szCs w:val="28"/>
        </w:rPr>
      </w:pPr>
    </w:p>
    <w:p w:rsidR="00D71F98" w:rsidRPr="00E72137" w:rsidRDefault="00D71F98" w:rsidP="00D71F98">
      <w:pPr>
        <w:spacing w:after="0" w:line="240" w:lineRule="auto"/>
        <w:rPr>
          <w:rFonts w:ascii="Times New Roman" w:hAnsi="Times New Roman" w:cs="Times New Roman"/>
          <w:b/>
          <w:sz w:val="28"/>
          <w:szCs w:val="28"/>
        </w:rPr>
      </w:pPr>
    </w:p>
    <w:p w:rsidR="00D71F98" w:rsidRPr="00E72137" w:rsidRDefault="00D71F98" w:rsidP="00D71F98">
      <w:pPr>
        <w:spacing w:after="0" w:line="240" w:lineRule="auto"/>
        <w:rPr>
          <w:rFonts w:ascii="Times New Roman" w:hAnsi="Times New Roman" w:cs="Times New Roman"/>
          <w:b/>
          <w:sz w:val="28"/>
          <w:szCs w:val="28"/>
        </w:rPr>
      </w:pPr>
      <w:r w:rsidRPr="00E72137">
        <w:rPr>
          <w:rFonts w:ascii="Times New Roman" w:hAnsi="Times New Roman" w:cs="Times New Roman"/>
          <w:b/>
          <w:sz w:val="28"/>
          <w:szCs w:val="28"/>
        </w:rPr>
        <w:t>Prim-ministru                                                                          Pavel FILIP</w:t>
      </w:r>
    </w:p>
    <w:p w:rsidR="00D71F98" w:rsidRPr="00E72137" w:rsidRDefault="00D71F98" w:rsidP="00D71F98">
      <w:pPr>
        <w:spacing w:after="0" w:line="240" w:lineRule="auto"/>
        <w:rPr>
          <w:rFonts w:ascii="Times New Roman" w:hAnsi="Times New Roman" w:cs="Times New Roman"/>
          <w:sz w:val="28"/>
          <w:szCs w:val="28"/>
        </w:rPr>
      </w:pPr>
    </w:p>
    <w:p w:rsidR="00D71F98" w:rsidRPr="00E72137" w:rsidRDefault="00D71F98" w:rsidP="00D71F98">
      <w:pPr>
        <w:spacing w:after="0" w:line="240" w:lineRule="auto"/>
        <w:rPr>
          <w:rFonts w:ascii="Times New Roman" w:hAnsi="Times New Roman" w:cs="Times New Roman"/>
          <w:sz w:val="28"/>
          <w:szCs w:val="28"/>
        </w:rPr>
      </w:pPr>
    </w:p>
    <w:p w:rsidR="00D71F98" w:rsidRPr="00E72137" w:rsidRDefault="00D71F98" w:rsidP="00D71F98">
      <w:pPr>
        <w:spacing w:after="0" w:line="240" w:lineRule="auto"/>
        <w:rPr>
          <w:rFonts w:ascii="Times New Roman" w:hAnsi="Times New Roman" w:cs="Times New Roman"/>
          <w:sz w:val="28"/>
          <w:szCs w:val="28"/>
        </w:rPr>
      </w:pPr>
      <w:r w:rsidRPr="00E72137">
        <w:rPr>
          <w:rFonts w:ascii="Times New Roman" w:hAnsi="Times New Roman" w:cs="Times New Roman"/>
          <w:sz w:val="28"/>
          <w:szCs w:val="28"/>
        </w:rPr>
        <w:t>Contrasemnează:</w:t>
      </w:r>
    </w:p>
    <w:p w:rsidR="00D71F98" w:rsidRPr="00E72137" w:rsidRDefault="00D71F98" w:rsidP="00D71F98">
      <w:pPr>
        <w:spacing w:after="0" w:line="240" w:lineRule="auto"/>
        <w:rPr>
          <w:rFonts w:ascii="Times New Roman" w:hAnsi="Times New Roman" w:cs="Times New Roman"/>
          <w:sz w:val="28"/>
          <w:szCs w:val="28"/>
        </w:rPr>
      </w:pPr>
    </w:p>
    <w:p w:rsidR="00D71F98" w:rsidRPr="00E72137" w:rsidRDefault="00D71F98" w:rsidP="00D71F98">
      <w:pPr>
        <w:spacing w:after="0" w:line="240" w:lineRule="auto"/>
        <w:rPr>
          <w:rFonts w:ascii="Times New Roman" w:hAnsi="Times New Roman" w:cs="Times New Roman"/>
          <w:sz w:val="28"/>
          <w:szCs w:val="28"/>
        </w:rPr>
      </w:pPr>
      <w:r w:rsidRPr="00E72137">
        <w:rPr>
          <w:rFonts w:ascii="Times New Roman" w:hAnsi="Times New Roman" w:cs="Times New Roman"/>
          <w:sz w:val="28"/>
          <w:szCs w:val="28"/>
        </w:rPr>
        <w:t xml:space="preserve">Ministrul afacerilor interne                                      </w:t>
      </w:r>
      <w:r w:rsidRPr="00E72137">
        <w:rPr>
          <w:rFonts w:ascii="Times New Roman" w:hAnsi="Times New Roman" w:cs="Times New Roman"/>
          <w:sz w:val="28"/>
          <w:szCs w:val="28"/>
        </w:rPr>
        <w:tab/>
        <w:t xml:space="preserve">       Alexandru JIZDAN</w:t>
      </w:r>
    </w:p>
    <w:p w:rsidR="00D71F98" w:rsidRPr="00E72137" w:rsidRDefault="00D71F98" w:rsidP="00D71F98">
      <w:pPr>
        <w:spacing w:after="0" w:line="240" w:lineRule="auto"/>
        <w:rPr>
          <w:rFonts w:ascii="Times New Roman" w:hAnsi="Times New Roman" w:cs="Times New Roman"/>
          <w:sz w:val="28"/>
          <w:szCs w:val="28"/>
        </w:rPr>
      </w:pPr>
    </w:p>
    <w:p w:rsidR="00D71F98" w:rsidRPr="00E72137" w:rsidRDefault="00D71F98" w:rsidP="00D71F98">
      <w:pPr>
        <w:spacing w:after="0" w:line="240" w:lineRule="auto"/>
        <w:rPr>
          <w:rFonts w:ascii="Times New Roman" w:hAnsi="Times New Roman" w:cs="Times New Roman"/>
          <w:sz w:val="28"/>
          <w:szCs w:val="28"/>
        </w:rPr>
      </w:pPr>
      <w:r w:rsidRPr="00E72137">
        <w:rPr>
          <w:rFonts w:ascii="Times New Roman" w:hAnsi="Times New Roman" w:cs="Times New Roman"/>
          <w:sz w:val="28"/>
          <w:szCs w:val="28"/>
        </w:rPr>
        <w:t xml:space="preserve">Ministrul justiţiei                                                   </w:t>
      </w:r>
      <w:r w:rsidRPr="00E72137">
        <w:rPr>
          <w:rFonts w:ascii="Times New Roman" w:hAnsi="Times New Roman" w:cs="Times New Roman"/>
          <w:sz w:val="28"/>
          <w:szCs w:val="28"/>
        </w:rPr>
        <w:tab/>
      </w:r>
      <w:r w:rsidRPr="00E72137">
        <w:rPr>
          <w:rFonts w:ascii="Times New Roman" w:hAnsi="Times New Roman" w:cs="Times New Roman"/>
          <w:sz w:val="28"/>
          <w:szCs w:val="28"/>
        </w:rPr>
        <w:tab/>
        <w:t xml:space="preserve">       Vladimir CEBOTARI</w:t>
      </w:r>
    </w:p>
    <w:p w:rsidR="00D71F98" w:rsidRPr="00E72137" w:rsidRDefault="00D71F98" w:rsidP="00D71F98">
      <w:pPr>
        <w:spacing w:after="0" w:line="240" w:lineRule="auto"/>
        <w:rPr>
          <w:rFonts w:ascii="Times New Roman" w:hAnsi="Times New Roman" w:cs="Times New Roman"/>
          <w:sz w:val="28"/>
          <w:szCs w:val="28"/>
        </w:rPr>
      </w:pPr>
    </w:p>
    <w:p w:rsidR="00D71F98" w:rsidRPr="00E72137" w:rsidRDefault="00D71F98" w:rsidP="00D71F98">
      <w:pPr>
        <w:rPr>
          <w:rFonts w:ascii="Times New Roman" w:hAnsi="Times New Roman" w:cs="Times New Roman"/>
          <w:sz w:val="28"/>
          <w:szCs w:val="28"/>
        </w:rPr>
      </w:pPr>
      <w:r w:rsidRPr="00E72137">
        <w:rPr>
          <w:rFonts w:ascii="Times New Roman" w:hAnsi="Times New Roman" w:cs="Times New Roman"/>
          <w:sz w:val="28"/>
          <w:szCs w:val="28"/>
        </w:rPr>
        <w:br w:type="page"/>
      </w:r>
    </w:p>
    <w:p w:rsidR="00D71F98" w:rsidRPr="00E72137" w:rsidRDefault="00D71F98" w:rsidP="00D71F98">
      <w:pPr>
        <w:spacing w:after="0" w:line="240" w:lineRule="auto"/>
        <w:jc w:val="right"/>
        <w:rPr>
          <w:rFonts w:ascii="Times New Roman" w:hAnsi="Times New Roman" w:cs="Times New Roman"/>
          <w:sz w:val="29"/>
          <w:szCs w:val="29"/>
        </w:rPr>
      </w:pPr>
      <w:r w:rsidRPr="00E72137">
        <w:rPr>
          <w:rFonts w:ascii="Times New Roman" w:hAnsi="Times New Roman" w:cs="Times New Roman"/>
          <w:sz w:val="29"/>
          <w:szCs w:val="29"/>
        </w:rPr>
        <w:lastRenderedPageBreak/>
        <w:t>Proiect</w:t>
      </w:r>
    </w:p>
    <w:p w:rsidR="00D71F98" w:rsidRPr="00E72137" w:rsidRDefault="00D71F98" w:rsidP="00D71F98">
      <w:pPr>
        <w:spacing w:after="0" w:line="240" w:lineRule="auto"/>
        <w:rPr>
          <w:rFonts w:ascii="Times New Roman" w:hAnsi="Times New Roman" w:cs="Times New Roman"/>
          <w:b/>
          <w:sz w:val="29"/>
          <w:szCs w:val="29"/>
          <w:lang w:eastAsia="zh-CN"/>
        </w:rPr>
      </w:pPr>
    </w:p>
    <w:p w:rsidR="00D71F98" w:rsidRPr="00E72137" w:rsidRDefault="00D71F98" w:rsidP="00D71F98">
      <w:pPr>
        <w:spacing w:after="0" w:line="240" w:lineRule="auto"/>
        <w:jc w:val="center"/>
        <w:rPr>
          <w:rFonts w:ascii="Times New Roman" w:hAnsi="Times New Roman" w:cs="Times New Roman"/>
          <w:b/>
          <w:sz w:val="29"/>
          <w:szCs w:val="29"/>
          <w:lang w:eastAsia="zh-CN"/>
        </w:rPr>
      </w:pPr>
      <w:r w:rsidRPr="00E72137">
        <w:rPr>
          <w:rFonts w:ascii="Times New Roman" w:hAnsi="Times New Roman" w:cs="Times New Roman"/>
          <w:b/>
          <w:sz w:val="29"/>
          <w:szCs w:val="29"/>
          <w:lang w:eastAsia="zh-CN"/>
        </w:rPr>
        <w:t>PARLAMENTUL REPUBLICII MOLDOVA</w:t>
      </w:r>
    </w:p>
    <w:p w:rsidR="00D71F98" w:rsidRPr="00E72137" w:rsidRDefault="00D71F98" w:rsidP="00D71F98">
      <w:pPr>
        <w:spacing w:after="0" w:line="240" w:lineRule="auto"/>
        <w:rPr>
          <w:rFonts w:ascii="Times New Roman" w:hAnsi="Times New Roman" w:cs="Times New Roman"/>
          <w:b/>
          <w:sz w:val="29"/>
          <w:szCs w:val="29"/>
        </w:rPr>
      </w:pPr>
    </w:p>
    <w:p w:rsidR="00D71F98" w:rsidRPr="00E72137" w:rsidRDefault="00D71F98" w:rsidP="00D71F98">
      <w:pPr>
        <w:spacing w:after="0" w:line="240" w:lineRule="auto"/>
        <w:jc w:val="center"/>
        <w:rPr>
          <w:rFonts w:ascii="Times New Roman" w:hAnsi="Times New Roman" w:cs="Times New Roman"/>
          <w:b/>
          <w:sz w:val="28"/>
          <w:szCs w:val="28"/>
        </w:rPr>
      </w:pPr>
      <w:r w:rsidRPr="00E72137">
        <w:rPr>
          <w:rFonts w:ascii="Times New Roman" w:hAnsi="Times New Roman" w:cs="Times New Roman"/>
          <w:b/>
          <w:sz w:val="29"/>
          <w:szCs w:val="29"/>
        </w:rPr>
        <w:t xml:space="preserve">LEGE </w:t>
      </w:r>
      <w:r w:rsidRPr="00E72137">
        <w:rPr>
          <w:rFonts w:ascii="Times New Roman" w:hAnsi="Times New Roman" w:cs="Times New Roman"/>
          <w:b/>
          <w:sz w:val="28"/>
          <w:szCs w:val="28"/>
        </w:rPr>
        <w:t>nr. _____</w:t>
      </w:r>
    </w:p>
    <w:p w:rsidR="00D71F98" w:rsidRPr="00E72137" w:rsidRDefault="00D71F98" w:rsidP="00D71F98">
      <w:pPr>
        <w:spacing w:after="0" w:line="240" w:lineRule="auto"/>
        <w:jc w:val="center"/>
        <w:rPr>
          <w:rFonts w:ascii="Times New Roman" w:hAnsi="Times New Roman" w:cs="Times New Roman"/>
          <w:b/>
          <w:sz w:val="28"/>
          <w:szCs w:val="28"/>
        </w:rPr>
      </w:pPr>
      <w:r w:rsidRPr="00E72137">
        <w:rPr>
          <w:rFonts w:ascii="Times New Roman" w:hAnsi="Times New Roman" w:cs="Times New Roman"/>
          <w:b/>
          <w:sz w:val="28"/>
          <w:szCs w:val="28"/>
        </w:rPr>
        <w:t>din____________________</w:t>
      </w:r>
    </w:p>
    <w:p w:rsidR="00D71F98" w:rsidRPr="00E72137" w:rsidRDefault="00D71F98" w:rsidP="00D71F98">
      <w:pPr>
        <w:spacing w:after="0" w:line="240" w:lineRule="auto"/>
        <w:jc w:val="center"/>
        <w:rPr>
          <w:rFonts w:ascii="Times New Roman" w:hAnsi="Times New Roman" w:cs="Times New Roman"/>
          <w:b/>
          <w:sz w:val="29"/>
          <w:szCs w:val="29"/>
        </w:rPr>
      </w:pPr>
    </w:p>
    <w:p w:rsidR="00DE37B9" w:rsidRPr="00E72137" w:rsidRDefault="00DE37B9" w:rsidP="0047561F">
      <w:pPr>
        <w:spacing w:after="0" w:line="240" w:lineRule="auto"/>
        <w:ind w:firstLine="709"/>
        <w:jc w:val="center"/>
        <w:rPr>
          <w:rFonts w:ascii="Times New Roman" w:hAnsi="Times New Roman" w:cs="Times New Roman"/>
          <w:b/>
          <w:sz w:val="28"/>
          <w:szCs w:val="28"/>
        </w:rPr>
      </w:pPr>
      <w:r w:rsidRPr="00E72137">
        <w:rPr>
          <w:rFonts w:ascii="Times New Roman" w:hAnsi="Times New Roman" w:cs="Times New Roman"/>
          <w:b/>
          <w:sz w:val="28"/>
          <w:szCs w:val="28"/>
        </w:rPr>
        <w:t>cu privire la calificarea conducătorilor auto</w:t>
      </w:r>
    </w:p>
    <w:p w:rsidR="00D71F98" w:rsidRPr="00E72137" w:rsidRDefault="00D71F98" w:rsidP="00D71F98">
      <w:pPr>
        <w:spacing w:after="0" w:line="240" w:lineRule="auto"/>
        <w:rPr>
          <w:rFonts w:ascii="Times New Roman" w:hAnsi="Times New Roman" w:cs="Times New Roman"/>
          <w:sz w:val="29"/>
          <w:szCs w:val="29"/>
        </w:rPr>
      </w:pPr>
    </w:p>
    <w:p w:rsidR="00D71F98" w:rsidRPr="00E72137" w:rsidRDefault="00D71F98" w:rsidP="00D71F98">
      <w:pPr>
        <w:spacing w:after="0" w:line="240" w:lineRule="auto"/>
        <w:jc w:val="both"/>
        <w:rPr>
          <w:rFonts w:ascii="Times New Roman" w:hAnsi="Times New Roman" w:cs="Times New Roman"/>
          <w:sz w:val="29"/>
          <w:szCs w:val="29"/>
        </w:rPr>
      </w:pPr>
      <w:r w:rsidRPr="00E72137">
        <w:rPr>
          <w:rFonts w:ascii="Times New Roman" w:hAnsi="Times New Roman" w:cs="Times New Roman"/>
          <w:sz w:val="29"/>
          <w:szCs w:val="29"/>
        </w:rPr>
        <w:t xml:space="preserve">    </w:t>
      </w:r>
      <w:r w:rsidRPr="00E72137">
        <w:rPr>
          <w:rFonts w:ascii="Times New Roman" w:hAnsi="Times New Roman" w:cs="Times New Roman"/>
          <w:sz w:val="29"/>
          <w:szCs w:val="29"/>
        </w:rPr>
        <w:tab/>
        <w:t>Parlamentul adoptă prezenta lege organică.</w:t>
      </w:r>
    </w:p>
    <w:p w:rsidR="00D71F98" w:rsidRPr="00E72137" w:rsidRDefault="00D71F98" w:rsidP="00D71F98">
      <w:pPr>
        <w:spacing w:after="0" w:line="240" w:lineRule="auto"/>
        <w:rPr>
          <w:rFonts w:ascii="Times New Roman" w:hAnsi="Times New Roman" w:cs="Times New Roman"/>
          <w:sz w:val="29"/>
          <w:szCs w:val="29"/>
        </w:rPr>
      </w:pPr>
    </w:p>
    <w:p w:rsidR="00393BCA" w:rsidRPr="00E72137" w:rsidRDefault="00393BCA" w:rsidP="00393BCA">
      <w:pPr>
        <w:spacing w:after="0" w:line="240" w:lineRule="auto"/>
        <w:jc w:val="center"/>
        <w:rPr>
          <w:rFonts w:ascii="Times New Roman" w:eastAsia="Times New Roman" w:hAnsi="Times New Roman" w:cs="Times New Roman"/>
          <w:b/>
          <w:bCs/>
          <w:sz w:val="28"/>
          <w:szCs w:val="28"/>
          <w:lang w:eastAsia="ru-RU"/>
        </w:rPr>
      </w:pPr>
      <w:r w:rsidRPr="00E72137">
        <w:rPr>
          <w:rFonts w:ascii="Times New Roman" w:eastAsia="Times New Roman" w:hAnsi="Times New Roman" w:cs="Times New Roman"/>
          <w:b/>
          <w:bCs/>
          <w:sz w:val="28"/>
          <w:szCs w:val="28"/>
          <w:lang w:eastAsia="ru-RU"/>
        </w:rPr>
        <w:t>Capitolul I</w:t>
      </w:r>
      <w:r w:rsidRPr="00E72137">
        <w:rPr>
          <w:rFonts w:ascii="Times New Roman" w:eastAsia="Times New Roman" w:hAnsi="Times New Roman" w:cs="Times New Roman"/>
          <w:b/>
          <w:bCs/>
          <w:sz w:val="28"/>
          <w:szCs w:val="28"/>
          <w:lang w:eastAsia="ru-RU"/>
        </w:rPr>
        <w:br/>
        <w:t>DISPOZIŢII GENERALE</w:t>
      </w:r>
    </w:p>
    <w:p w:rsidR="00393BCA" w:rsidRPr="00E72137" w:rsidRDefault="00393BCA" w:rsidP="00393BCA">
      <w:pPr>
        <w:spacing w:after="0" w:line="240" w:lineRule="auto"/>
        <w:jc w:val="center"/>
        <w:rPr>
          <w:rFonts w:ascii="Times New Roman" w:eastAsia="Times New Roman" w:hAnsi="Times New Roman" w:cs="Times New Roman"/>
          <w:sz w:val="28"/>
          <w:szCs w:val="28"/>
          <w:lang w:eastAsia="ru-RU"/>
        </w:rPr>
      </w:pPr>
    </w:p>
    <w:p w:rsidR="00393BCA" w:rsidRPr="00E72137" w:rsidRDefault="00393BCA" w:rsidP="00393BCA">
      <w:pPr>
        <w:spacing w:after="0" w:line="240" w:lineRule="auto"/>
        <w:jc w:val="both"/>
        <w:rPr>
          <w:rFonts w:ascii="Times New Roman" w:eastAsia="Times New Roman" w:hAnsi="Times New Roman" w:cs="Times New Roman"/>
          <w:sz w:val="28"/>
          <w:szCs w:val="28"/>
          <w:lang w:eastAsia="ru-RU"/>
        </w:rPr>
      </w:pPr>
      <w:r w:rsidRPr="00E72137">
        <w:rPr>
          <w:rFonts w:ascii="Times New Roman" w:eastAsia="Times New Roman" w:hAnsi="Times New Roman" w:cs="Times New Roman"/>
          <w:sz w:val="28"/>
          <w:szCs w:val="28"/>
          <w:lang w:eastAsia="ru-RU"/>
        </w:rPr>
        <w:t>    </w:t>
      </w:r>
      <w:r w:rsidRPr="00E72137">
        <w:rPr>
          <w:rFonts w:ascii="Times New Roman" w:eastAsia="Times New Roman" w:hAnsi="Times New Roman" w:cs="Times New Roman"/>
          <w:sz w:val="28"/>
          <w:szCs w:val="28"/>
          <w:lang w:eastAsia="ru-RU"/>
        </w:rPr>
        <w:tab/>
      </w:r>
      <w:r w:rsidRPr="00E72137">
        <w:rPr>
          <w:rFonts w:ascii="Times New Roman" w:eastAsia="Times New Roman" w:hAnsi="Times New Roman" w:cs="Times New Roman"/>
          <w:b/>
          <w:bCs/>
          <w:sz w:val="28"/>
          <w:szCs w:val="28"/>
          <w:lang w:eastAsia="ru-RU"/>
        </w:rPr>
        <w:t>Articolul 1.</w:t>
      </w:r>
      <w:r w:rsidRPr="00E72137">
        <w:rPr>
          <w:rFonts w:ascii="Times New Roman" w:eastAsia="Times New Roman" w:hAnsi="Times New Roman" w:cs="Times New Roman"/>
          <w:sz w:val="28"/>
          <w:szCs w:val="28"/>
          <w:lang w:eastAsia="ru-RU"/>
        </w:rPr>
        <w:t> Domeniul de aplicare a legii</w:t>
      </w:r>
    </w:p>
    <w:p w:rsidR="00393BCA" w:rsidRPr="00E72137" w:rsidRDefault="00393BCA" w:rsidP="00393BCA">
      <w:pPr>
        <w:spacing w:after="0" w:line="240" w:lineRule="auto"/>
        <w:ind w:firstLine="708"/>
        <w:jc w:val="both"/>
        <w:rPr>
          <w:rFonts w:ascii="Times New Roman" w:eastAsia="Times New Roman" w:hAnsi="Times New Roman" w:cs="Times New Roman"/>
          <w:sz w:val="28"/>
          <w:szCs w:val="28"/>
          <w:lang w:eastAsia="ru-RU"/>
        </w:rPr>
      </w:pPr>
      <w:r w:rsidRPr="00E72137">
        <w:rPr>
          <w:rFonts w:ascii="Times New Roman" w:eastAsia="Times New Roman" w:hAnsi="Times New Roman" w:cs="Times New Roman"/>
          <w:sz w:val="28"/>
          <w:szCs w:val="28"/>
          <w:lang w:eastAsia="ru-RU"/>
        </w:rPr>
        <w:t xml:space="preserve">(1) </w:t>
      </w:r>
      <w:r w:rsidRPr="00E72137">
        <w:rPr>
          <w:rFonts w:ascii="Times New Roman" w:hAnsi="Times New Roman" w:cs="Times New Roman"/>
          <w:sz w:val="28"/>
          <w:szCs w:val="28"/>
        </w:rPr>
        <w:t>Prezenta lege stabileşte cadrul juridic şi principiile obţinerii dreptului de a conduce vehicule</w:t>
      </w:r>
      <w:r w:rsidRPr="00E72137">
        <w:rPr>
          <w:rFonts w:ascii="Times New Roman" w:eastAsia="Times New Roman" w:hAnsi="Times New Roman" w:cs="Times New Roman"/>
          <w:sz w:val="28"/>
          <w:szCs w:val="28"/>
          <w:lang w:eastAsia="ru-RU"/>
        </w:rPr>
        <w:t xml:space="preserve"> și cerințele față de examinatori.</w:t>
      </w:r>
    </w:p>
    <w:p w:rsidR="00393BCA" w:rsidRPr="00E72137" w:rsidRDefault="00393BCA" w:rsidP="00393BCA">
      <w:pPr>
        <w:spacing w:after="0" w:line="240" w:lineRule="auto"/>
        <w:ind w:firstLine="708"/>
        <w:jc w:val="both"/>
        <w:rPr>
          <w:rFonts w:ascii="Times New Roman" w:eastAsia="Times New Roman" w:hAnsi="Times New Roman" w:cs="Times New Roman"/>
          <w:sz w:val="28"/>
          <w:szCs w:val="28"/>
          <w:lang w:eastAsia="ru-RU"/>
        </w:rPr>
      </w:pPr>
      <w:r w:rsidRPr="00E72137">
        <w:rPr>
          <w:rFonts w:ascii="Times New Roman" w:hAnsi="Times New Roman" w:cs="Times New Roman"/>
          <w:sz w:val="28"/>
          <w:szCs w:val="28"/>
        </w:rPr>
        <w:t>(2) Prevederile prezentei legi se aplică cetățenilor Republicii Moldova și celor străini, care solicită perfectarea, reperfectarea permiselor de conducere și examinatorilor din cadrul Instituţiei Publice ”Agenția Servicii Publice”, învestiţi cu drepturi şi obligaţii pentru exercitarea atribuţiilor din domeniul calificării conducătorilor auto.</w:t>
      </w:r>
      <w:r w:rsidRPr="00E72137">
        <w:rPr>
          <w:rFonts w:ascii="Times New Roman" w:eastAsia="Times New Roman" w:hAnsi="Times New Roman" w:cs="Times New Roman"/>
          <w:sz w:val="28"/>
          <w:szCs w:val="28"/>
          <w:lang w:eastAsia="ru-RU"/>
        </w:rPr>
        <w:t xml:space="preserve"> </w:t>
      </w:r>
    </w:p>
    <w:p w:rsidR="0047561F" w:rsidRPr="00E72137" w:rsidRDefault="0047561F" w:rsidP="00393BCA">
      <w:pPr>
        <w:tabs>
          <w:tab w:val="left" w:pos="-5387"/>
        </w:tabs>
        <w:spacing w:after="0" w:line="240" w:lineRule="auto"/>
        <w:ind w:left="2127" w:hanging="1418"/>
        <w:rPr>
          <w:rFonts w:ascii="Times New Roman" w:hAnsi="Times New Roman" w:cs="Times New Roman"/>
          <w:b/>
          <w:bCs/>
          <w:sz w:val="28"/>
          <w:szCs w:val="28"/>
        </w:rPr>
      </w:pPr>
    </w:p>
    <w:p w:rsidR="00393BCA" w:rsidRPr="00E72137" w:rsidRDefault="00393BCA" w:rsidP="00393BCA">
      <w:pPr>
        <w:tabs>
          <w:tab w:val="left" w:pos="-5387"/>
        </w:tabs>
        <w:spacing w:after="0" w:line="240" w:lineRule="auto"/>
        <w:ind w:left="2127" w:hanging="1418"/>
        <w:rPr>
          <w:rFonts w:ascii="Times New Roman" w:hAnsi="Times New Roman" w:cs="Times New Roman"/>
          <w:sz w:val="28"/>
          <w:szCs w:val="28"/>
        </w:rPr>
      </w:pPr>
      <w:r w:rsidRPr="00E72137">
        <w:rPr>
          <w:rFonts w:ascii="Times New Roman" w:hAnsi="Times New Roman" w:cs="Times New Roman"/>
          <w:b/>
          <w:bCs/>
          <w:sz w:val="28"/>
          <w:szCs w:val="28"/>
        </w:rPr>
        <w:t>Articolul 2. </w:t>
      </w:r>
      <w:r w:rsidRPr="00E72137">
        <w:rPr>
          <w:rFonts w:ascii="Times New Roman" w:hAnsi="Times New Roman" w:cs="Times New Roman"/>
          <w:sz w:val="28"/>
          <w:szCs w:val="28"/>
        </w:rPr>
        <w:t xml:space="preserve">Cadrul juridic ce reglementează domeniul calificării </w:t>
      </w:r>
      <w:r w:rsidR="0047561F" w:rsidRPr="00E72137">
        <w:rPr>
          <w:rFonts w:ascii="Times New Roman" w:hAnsi="Times New Roman" w:cs="Times New Roman"/>
          <w:sz w:val="28"/>
          <w:szCs w:val="28"/>
        </w:rPr>
        <w:t>c</w:t>
      </w:r>
      <w:r w:rsidRPr="00E72137">
        <w:rPr>
          <w:rFonts w:ascii="Times New Roman" w:hAnsi="Times New Roman" w:cs="Times New Roman"/>
          <w:sz w:val="28"/>
          <w:szCs w:val="28"/>
        </w:rPr>
        <w:t>onducătorilor auto</w:t>
      </w:r>
    </w:p>
    <w:p w:rsidR="00393BCA" w:rsidRPr="00E72137" w:rsidRDefault="00393BCA" w:rsidP="00393BCA">
      <w:pPr>
        <w:tabs>
          <w:tab w:val="left" w:pos="-5387"/>
        </w:tabs>
        <w:spacing w:after="0" w:line="240" w:lineRule="auto"/>
        <w:jc w:val="both"/>
        <w:rPr>
          <w:rFonts w:ascii="Times New Roman" w:hAnsi="Times New Roman" w:cs="Times New Roman"/>
          <w:sz w:val="28"/>
          <w:szCs w:val="28"/>
        </w:rPr>
      </w:pPr>
      <w:r w:rsidRPr="00E72137">
        <w:rPr>
          <w:rFonts w:ascii="Times New Roman" w:hAnsi="Times New Roman" w:cs="Times New Roman"/>
          <w:sz w:val="28"/>
          <w:szCs w:val="28"/>
        </w:rPr>
        <w:tab/>
        <w:t>Activitatea în domeniul calificării conducătorilor auto este reglementată de prezenta lege, de alte acte normative în vigoare şi tratatele internaţionale la care Republica Moldova este parte.</w:t>
      </w:r>
    </w:p>
    <w:p w:rsidR="0047561F" w:rsidRPr="00E72137" w:rsidRDefault="00393BCA" w:rsidP="00393BCA">
      <w:pPr>
        <w:tabs>
          <w:tab w:val="left" w:pos="-5387"/>
        </w:tabs>
        <w:spacing w:after="0" w:line="240" w:lineRule="auto"/>
        <w:jc w:val="both"/>
        <w:rPr>
          <w:rFonts w:ascii="Times New Roman" w:hAnsi="Times New Roman" w:cs="Times New Roman"/>
          <w:b/>
          <w:bCs/>
          <w:sz w:val="28"/>
          <w:szCs w:val="28"/>
        </w:rPr>
      </w:pPr>
      <w:r w:rsidRPr="00E72137">
        <w:rPr>
          <w:rFonts w:ascii="Times New Roman" w:hAnsi="Times New Roman" w:cs="Times New Roman"/>
          <w:b/>
          <w:bCs/>
          <w:sz w:val="28"/>
          <w:szCs w:val="28"/>
        </w:rPr>
        <w:tab/>
      </w:r>
    </w:p>
    <w:p w:rsidR="00393BCA" w:rsidRPr="00E72137" w:rsidRDefault="0047561F" w:rsidP="00393BCA">
      <w:pPr>
        <w:tabs>
          <w:tab w:val="left" w:pos="-5387"/>
        </w:tabs>
        <w:spacing w:after="0" w:line="240" w:lineRule="auto"/>
        <w:jc w:val="both"/>
        <w:rPr>
          <w:rFonts w:ascii="Times New Roman" w:hAnsi="Times New Roman" w:cs="Times New Roman"/>
          <w:sz w:val="28"/>
          <w:szCs w:val="28"/>
        </w:rPr>
      </w:pPr>
      <w:r w:rsidRPr="00E72137">
        <w:rPr>
          <w:rFonts w:ascii="Times New Roman" w:hAnsi="Times New Roman" w:cs="Times New Roman"/>
          <w:b/>
          <w:bCs/>
          <w:sz w:val="28"/>
          <w:szCs w:val="28"/>
        </w:rPr>
        <w:tab/>
      </w:r>
      <w:r w:rsidR="00393BCA" w:rsidRPr="00E72137">
        <w:rPr>
          <w:rFonts w:ascii="Times New Roman" w:hAnsi="Times New Roman" w:cs="Times New Roman"/>
          <w:b/>
          <w:bCs/>
          <w:sz w:val="28"/>
          <w:szCs w:val="28"/>
        </w:rPr>
        <w:t>Articolul 3. </w:t>
      </w:r>
      <w:r w:rsidR="00393BCA" w:rsidRPr="00E72137">
        <w:rPr>
          <w:rFonts w:ascii="Times New Roman" w:hAnsi="Times New Roman" w:cs="Times New Roman"/>
          <w:sz w:val="28"/>
          <w:szCs w:val="28"/>
        </w:rPr>
        <w:t>Noțiuni principale</w:t>
      </w:r>
    </w:p>
    <w:p w:rsidR="00393BCA" w:rsidRPr="00E72137" w:rsidRDefault="00393BCA" w:rsidP="00393BCA">
      <w:pPr>
        <w:tabs>
          <w:tab w:val="left" w:pos="-5387"/>
        </w:tabs>
        <w:spacing w:after="0" w:line="240" w:lineRule="auto"/>
        <w:jc w:val="both"/>
        <w:rPr>
          <w:rFonts w:ascii="Times New Roman" w:hAnsi="Times New Roman" w:cs="Times New Roman"/>
          <w:sz w:val="28"/>
          <w:szCs w:val="28"/>
        </w:rPr>
      </w:pPr>
      <w:r w:rsidRPr="00E72137">
        <w:rPr>
          <w:rFonts w:ascii="Times New Roman" w:hAnsi="Times New Roman" w:cs="Times New Roman"/>
          <w:sz w:val="28"/>
          <w:szCs w:val="28"/>
        </w:rPr>
        <w:t> </w:t>
      </w:r>
      <w:r w:rsidRPr="00E72137">
        <w:rPr>
          <w:rFonts w:ascii="Times New Roman" w:hAnsi="Times New Roman" w:cs="Times New Roman"/>
          <w:sz w:val="28"/>
          <w:szCs w:val="28"/>
        </w:rPr>
        <w:tab/>
        <w:t>În sensul prezentei legi, se utilizează următoarele noţiuni principale:</w:t>
      </w:r>
    </w:p>
    <w:p w:rsidR="00393BCA" w:rsidRPr="00E72137" w:rsidRDefault="00393BCA" w:rsidP="00393BCA">
      <w:pPr>
        <w:tabs>
          <w:tab w:val="left" w:pos="-5387"/>
        </w:tabs>
        <w:spacing w:after="0" w:line="240" w:lineRule="auto"/>
        <w:jc w:val="both"/>
        <w:rPr>
          <w:rFonts w:ascii="Times New Roman" w:hAnsi="Times New Roman" w:cs="Times New Roman"/>
          <w:color w:val="FF0000"/>
          <w:sz w:val="28"/>
          <w:szCs w:val="28"/>
        </w:rPr>
      </w:pPr>
      <w:r w:rsidRPr="00E72137">
        <w:rPr>
          <w:rFonts w:ascii="Times New Roman" w:hAnsi="Times New Roman" w:cs="Times New Roman"/>
          <w:sz w:val="28"/>
          <w:szCs w:val="28"/>
        </w:rPr>
        <w:tab/>
      </w:r>
      <w:r w:rsidRPr="00E72137">
        <w:rPr>
          <w:rFonts w:ascii="Times New Roman" w:hAnsi="Times New Roman" w:cs="Times New Roman"/>
          <w:i/>
          <w:sz w:val="28"/>
          <w:szCs w:val="28"/>
        </w:rPr>
        <w:t xml:space="preserve">autovehicul </w:t>
      </w:r>
      <w:r w:rsidRPr="00E72137">
        <w:rPr>
          <w:rFonts w:ascii="Times New Roman" w:hAnsi="Times New Roman" w:cs="Times New Roman"/>
          <w:sz w:val="28"/>
          <w:szCs w:val="28"/>
        </w:rPr>
        <w:t xml:space="preserve">- orice vehicul cu motor, utilizat în mod obișnuit pentru transportul persoanelor sau mărfurilor pe drum sau pentru tractarea, pe drum, a vehiculelor utilizate pentru transportul persoanelor sau mărfurilor. Acest termen include troleibuzele, adică vehiculele conectate la o linie electrică și care nu circulă pe șine. Nu include tractoarele agricole sau forestiere; </w:t>
      </w:r>
    </w:p>
    <w:p w:rsidR="00393BCA" w:rsidRPr="00E72137" w:rsidRDefault="00393BCA" w:rsidP="00393BCA">
      <w:pPr>
        <w:tabs>
          <w:tab w:val="left" w:pos="-5387"/>
        </w:tabs>
        <w:spacing w:after="0" w:line="240" w:lineRule="auto"/>
        <w:jc w:val="both"/>
        <w:rPr>
          <w:rFonts w:ascii="Times New Roman" w:hAnsi="Times New Roman" w:cs="Times New Roman"/>
          <w:sz w:val="28"/>
          <w:szCs w:val="28"/>
        </w:rPr>
      </w:pPr>
      <w:r w:rsidRPr="00E72137">
        <w:rPr>
          <w:rFonts w:ascii="Georgia" w:eastAsia="Times New Roman" w:hAnsi="Georgia" w:cs="Times New Roman"/>
          <w:color w:val="222222"/>
          <w:sz w:val="24"/>
          <w:szCs w:val="24"/>
          <w:lang w:eastAsia="ru-RU"/>
        </w:rPr>
        <w:tab/>
      </w:r>
      <w:proofErr w:type="spellStart"/>
      <w:r w:rsidRPr="00E72137">
        <w:rPr>
          <w:rFonts w:ascii="Times New Roman" w:hAnsi="Times New Roman" w:cs="Times New Roman"/>
          <w:i/>
          <w:sz w:val="28"/>
          <w:szCs w:val="28"/>
        </w:rPr>
        <w:t>cvadricicluri</w:t>
      </w:r>
      <w:proofErr w:type="spellEnd"/>
      <w:r w:rsidRPr="00E72137">
        <w:rPr>
          <w:rFonts w:ascii="Times New Roman" w:hAnsi="Times New Roman" w:cs="Times New Roman"/>
          <w:i/>
          <w:sz w:val="28"/>
          <w:szCs w:val="28"/>
        </w:rPr>
        <w:t xml:space="preserve"> </w:t>
      </w:r>
      <w:r w:rsidRPr="00E72137">
        <w:rPr>
          <w:rFonts w:ascii="Times New Roman" w:hAnsi="Times New Roman" w:cs="Times New Roman"/>
          <w:sz w:val="28"/>
          <w:szCs w:val="28"/>
        </w:rPr>
        <w:t>- vehicule cu patru roți dispuse simetric echipate cu un motor având o cilindree de peste 50 cm3 în cazul unui motor cu ardere internă și/sau având o viteză maximă constructivă de peste 45 km/h;</w:t>
      </w:r>
    </w:p>
    <w:p w:rsidR="00393BCA" w:rsidRPr="00E72137" w:rsidRDefault="00393BCA" w:rsidP="00393BCA">
      <w:pPr>
        <w:tabs>
          <w:tab w:val="left" w:pos="-5387"/>
        </w:tabs>
        <w:spacing w:after="0" w:line="240" w:lineRule="auto"/>
        <w:jc w:val="both"/>
        <w:rPr>
          <w:rFonts w:ascii="Times New Roman" w:hAnsi="Times New Roman" w:cs="Times New Roman"/>
          <w:b/>
          <w:color w:val="FF0000"/>
          <w:sz w:val="20"/>
          <w:szCs w:val="20"/>
        </w:rPr>
      </w:pPr>
      <w:r w:rsidRPr="00E72137">
        <w:rPr>
          <w:rFonts w:ascii="EUAlbertina-Regular" w:hAnsi="EUAlbertina-Regular"/>
          <w:color w:val="231F20"/>
          <w:sz w:val="20"/>
          <w:szCs w:val="20"/>
        </w:rPr>
        <w:tab/>
      </w:r>
      <w:proofErr w:type="spellStart"/>
      <w:r w:rsidRPr="00E72137">
        <w:rPr>
          <w:rFonts w:ascii="Times New Roman" w:hAnsi="Times New Roman" w:cs="Times New Roman"/>
          <w:i/>
          <w:sz w:val="28"/>
          <w:szCs w:val="28"/>
        </w:rPr>
        <w:t>cvadricicluri</w:t>
      </w:r>
      <w:proofErr w:type="spellEnd"/>
      <w:r w:rsidRPr="00E72137">
        <w:rPr>
          <w:rFonts w:ascii="Times New Roman" w:hAnsi="Times New Roman" w:cs="Times New Roman"/>
          <w:i/>
          <w:sz w:val="28"/>
          <w:szCs w:val="28"/>
        </w:rPr>
        <w:t xml:space="preserve"> ușoare</w:t>
      </w:r>
      <w:r w:rsidRPr="00E72137">
        <w:rPr>
          <w:rFonts w:ascii="Times New Roman" w:hAnsi="Times New Roman" w:cs="Times New Roman"/>
          <w:sz w:val="28"/>
          <w:szCs w:val="28"/>
        </w:rPr>
        <w:t xml:space="preserve"> a căror masă fără încărcătură nu depășește 350 kg (categoria L6e), neincluzând masa bateriilor în cazul vehiculelor electrice, a căror viteză maximă constructivă nu depășește 45 km/h și a căror cilindree a motorului nu depășește 50 cm3 în cazul motoarelor cu aprindere prin scânteie sau</w:t>
      </w:r>
      <w:r w:rsidRPr="00E72137">
        <w:rPr>
          <w:rFonts w:ascii="Times New Roman" w:hAnsi="Times New Roman" w:cs="Times New Roman"/>
          <w:sz w:val="28"/>
          <w:szCs w:val="28"/>
        </w:rPr>
        <w:br/>
        <w:t xml:space="preserve">a căror putere netă maximă nu depășește 4 kW, în cazul altor tipuri de motor cu ardere internă sau  a căror putere nominală continuă maximă nu depășește 4 kW, în cazul unui motor electric; </w:t>
      </w:r>
    </w:p>
    <w:p w:rsidR="00393BCA" w:rsidRPr="00E72137" w:rsidRDefault="00393BCA" w:rsidP="00393BCA">
      <w:pPr>
        <w:tabs>
          <w:tab w:val="left" w:pos="-5387"/>
        </w:tabs>
        <w:spacing w:after="0" w:line="240" w:lineRule="auto"/>
        <w:jc w:val="both"/>
        <w:rPr>
          <w:rFonts w:ascii="Times New Roman" w:hAnsi="Times New Roman" w:cs="Times New Roman"/>
          <w:b/>
          <w:color w:val="FF0000"/>
          <w:sz w:val="20"/>
          <w:szCs w:val="20"/>
        </w:rPr>
      </w:pPr>
      <w:r w:rsidRPr="00E72137">
        <w:rPr>
          <w:rFonts w:ascii="Times New Roman" w:hAnsi="Times New Roman" w:cs="Times New Roman"/>
          <w:sz w:val="28"/>
          <w:szCs w:val="28"/>
        </w:rPr>
        <w:lastRenderedPageBreak/>
        <w:tab/>
      </w:r>
      <w:proofErr w:type="spellStart"/>
      <w:r w:rsidRPr="00E72137">
        <w:rPr>
          <w:rFonts w:ascii="Times New Roman" w:eastAsia="Times New Roman" w:hAnsi="Times New Roman" w:cs="Times New Roman"/>
          <w:i/>
          <w:sz w:val="28"/>
          <w:szCs w:val="28"/>
          <w:lang w:eastAsia="ru-RU"/>
        </w:rPr>
        <w:t>moped</w:t>
      </w:r>
      <w:proofErr w:type="spellEnd"/>
      <w:r w:rsidRPr="00E72137">
        <w:rPr>
          <w:rFonts w:ascii="Times New Roman" w:eastAsia="Times New Roman" w:hAnsi="Times New Roman" w:cs="Times New Roman"/>
          <w:sz w:val="28"/>
          <w:szCs w:val="28"/>
          <w:lang w:eastAsia="ru-RU"/>
        </w:rPr>
        <w:t xml:space="preserve"> - autovehicul, cu doua sau trei roti, a cărui viteza maxima prin construcţie este mai mare de 25 km/h, dar nu depăşeşte 45 km/h si care este echipat cu un motor cu ardere interna, cu aprindere prin scânteie, cu o capacitate cilindrica ce nu depăşeşte 50 cmc sau cu un alt motor cu ardere interna ori, după caz, electric, a cărui putere nominala continua maxima nu depăşeşte 4 kW, iar masa proprie a vehiculului nu depăşeşte 350 kg, neincluzând masa bateriilor in cazul vehiculului electric; </w:t>
      </w:r>
    </w:p>
    <w:p w:rsidR="00393BCA" w:rsidRPr="00E72137" w:rsidRDefault="00393BCA" w:rsidP="00393BCA">
      <w:pPr>
        <w:tabs>
          <w:tab w:val="left" w:pos="-5387"/>
        </w:tabs>
        <w:spacing w:after="0" w:line="240" w:lineRule="auto"/>
        <w:jc w:val="both"/>
        <w:rPr>
          <w:rFonts w:ascii="Times New Roman" w:hAnsi="Times New Roman" w:cs="Times New Roman"/>
          <w:b/>
          <w:color w:val="FF0000"/>
          <w:sz w:val="20"/>
          <w:szCs w:val="20"/>
        </w:rPr>
      </w:pPr>
      <w:r w:rsidRPr="00E72137">
        <w:rPr>
          <w:rFonts w:ascii="Times New Roman" w:eastAsia="Times New Roman" w:hAnsi="Times New Roman" w:cs="Times New Roman"/>
          <w:color w:val="222222"/>
          <w:sz w:val="28"/>
          <w:szCs w:val="28"/>
          <w:lang w:eastAsia="ru-RU"/>
        </w:rPr>
        <w:tab/>
      </w:r>
      <w:r w:rsidRPr="00E72137">
        <w:rPr>
          <w:rFonts w:ascii="Times New Roman" w:hAnsi="Times New Roman" w:cs="Times New Roman"/>
          <w:i/>
          <w:sz w:val="28"/>
          <w:szCs w:val="28"/>
        </w:rPr>
        <w:t>motociclete</w:t>
      </w:r>
      <w:r w:rsidRPr="00E72137">
        <w:rPr>
          <w:rFonts w:ascii="Times New Roman" w:hAnsi="Times New Roman" w:cs="Times New Roman"/>
          <w:sz w:val="28"/>
          <w:szCs w:val="28"/>
        </w:rPr>
        <w:t xml:space="preserve"> - vehicule cu două roți cu sau fără ataș, echipate cu un motor având o cilindree de peste 50 cm3 în cazul unui motor cu ardere internă ș i/sau având o viteză maximă constructivă de peste 45 km/h; </w:t>
      </w:r>
    </w:p>
    <w:p w:rsidR="00393BCA" w:rsidRPr="00E72137" w:rsidRDefault="00393BCA" w:rsidP="00393BCA">
      <w:pPr>
        <w:tabs>
          <w:tab w:val="left" w:pos="-5387"/>
        </w:tabs>
        <w:spacing w:after="0" w:line="240" w:lineRule="auto"/>
        <w:jc w:val="both"/>
        <w:rPr>
          <w:rFonts w:ascii="Times New Roman" w:hAnsi="Times New Roman" w:cs="Times New Roman"/>
          <w:sz w:val="28"/>
          <w:szCs w:val="28"/>
          <w:shd w:val="clear" w:color="auto" w:fill="FFFFFF"/>
        </w:rPr>
      </w:pPr>
      <w:r w:rsidRPr="00E72137">
        <w:rPr>
          <w:rFonts w:ascii="Times New Roman" w:eastAsia="Times New Roman" w:hAnsi="Times New Roman" w:cs="Times New Roman"/>
          <w:color w:val="222222"/>
          <w:sz w:val="28"/>
          <w:szCs w:val="28"/>
          <w:lang w:eastAsia="ru-RU"/>
        </w:rPr>
        <w:tab/>
      </w:r>
      <w:r w:rsidRPr="00E72137">
        <w:rPr>
          <w:rFonts w:ascii="Times New Roman" w:hAnsi="Times New Roman" w:cs="Times New Roman"/>
          <w:i/>
          <w:sz w:val="28"/>
          <w:szCs w:val="28"/>
        </w:rPr>
        <w:t>permis de conducere</w:t>
      </w:r>
      <w:r w:rsidRPr="00E72137">
        <w:rPr>
          <w:rFonts w:ascii="Times New Roman" w:hAnsi="Times New Roman" w:cs="Times New Roman"/>
          <w:sz w:val="28"/>
          <w:szCs w:val="28"/>
        </w:rPr>
        <w:t xml:space="preserve"> – </w:t>
      </w:r>
      <w:r w:rsidRPr="00E72137">
        <w:rPr>
          <w:rFonts w:ascii="Times New Roman" w:hAnsi="Times New Roman" w:cs="Times New Roman"/>
          <w:sz w:val="28"/>
          <w:szCs w:val="28"/>
          <w:shd w:val="clear" w:color="auto" w:fill="FFFFFF"/>
        </w:rPr>
        <w:t>autorizație administrativă necesară pentru a conduce pe drumurile publice vehicule motorizate;</w:t>
      </w:r>
    </w:p>
    <w:p w:rsidR="00393BCA" w:rsidRPr="00E72137" w:rsidRDefault="00393BCA" w:rsidP="00393BCA">
      <w:pPr>
        <w:tabs>
          <w:tab w:val="left" w:pos="-5387"/>
        </w:tabs>
        <w:spacing w:after="0" w:line="240" w:lineRule="auto"/>
        <w:jc w:val="both"/>
        <w:rPr>
          <w:rFonts w:ascii="Times New Roman" w:eastAsia="Times New Roman" w:hAnsi="Times New Roman" w:cs="Times New Roman"/>
          <w:color w:val="FF0000"/>
          <w:sz w:val="28"/>
          <w:szCs w:val="28"/>
          <w:lang w:eastAsia="ru-RU"/>
        </w:rPr>
      </w:pPr>
      <w:r w:rsidRPr="00E72137">
        <w:rPr>
          <w:rFonts w:ascii="Georgia" w:eastAsia="Times New Roman" w:hAnsi="Georgia" w:cs="Times New Roman"/>
          <w:color w:val="222222"/>
          <w:sz w:val="24"/>
          <w:szCs w:val="24"/>
          <w:lang w:eastAsia="ru-RU"/>
        </w:rPr>
        <w:tab/>
      </w:r>
      <w:r w:rsidRPr="00E72137">
        <w:rPr>
          <w:rFonts w:ascii="Times New Roman" w:eastAsia="Times New Roman" w:hAnsi="Times New Roman" w:cs="Times New Roman"/>
          <w:i/>
          <w:sz w:val="28"/>
          <w:szCs w:val="28"/>
          <w:lang w:eastAsia="ru-RU"/>
        </w:rPr>
        <w:t>tractor agricol sau forestier</w:t>
      </w:r>
      <w:r w:rsidRPr="00E72137">
        <w:rPr>
          <w:rFonts w:ascii="Times New Roman" w:eastAsia="Times New Roman" w:hAnsi="Times New Roman" w:cs="Times New Roman"/>
          <w:sz w:val="28"/>
          <w:szCs w:val="28"/>
          <w:lang w:eastAsia="ru-RU"/>
        </w:rPr>
        <w:t xml:space="preserve"> - orice vehicul cu motor, care circula pe roti sau pe senile, având cel puţin doua axe, a cărui principala funcţie consta in puterea sa de tracţiune, conceput in special pentru a trage, a împinge, a transporta ori a acţiona anumite echipamente, utilaje sau remorci utilizate in exploatarea agricola ori forestiera si a cărui utilizare pentru transportul pe drum al persoanelor sau al mărfurilor ori pentru tractarea, pe drum, a vehiculelor utilizate pentru transportul persoanelor sau al mărfurilor nu este </w:t>
      </w:r>
      <w:proofErr w:type="spellStart"/>
      <w:r w:rsidRPr="00E72137">
        <w:rPr>
          <w:rFonts w:ascii="Times New Roman" w:eastAsia="Times New Roman" w:hAnsi="Times New Roman" w:cs="Times New Roman"/>
          <w:sz w:val="28"/>
          <w:szCs w:val="28"/>
          <w:lang w:eastAsia="ru-RU"/>
        </w:rPr>
        <w:t>decît</w:t>
      </w:r>
      <w:proofErr w:type="spellEnd"/>
      <w:r w:rsidRPr="00E72137">
        <w:rPr>
          <w:rFonts w:ascii="Times New Roman" w:eastAsia="Times New Roman" w:hAnsi="Times New Roman" w:cs="Times New Roman"/>
          <w:sz w:val="28"/>
          <w:szCs w:val="28"/>
          <w:lang w:eastAsia="ru-RU"/>
        </w:rPr>
        <w:t xml:space="preserve"> o funcţie secundara. Sunt asimilate tractorului agricol sau forestier vehiculele destinate efectuării de servicii ori lucrări, denumite maşini autopropulsate; </w:t>
      </w:r>
    </w:p>
    <w:p w:rsidR="00393BCA" w:rsidRPr="00E72137" w:rsidRDefault="00393BCA" w:rsidP="00393BCA">
      <w:pPr>
        <w:tabs>
          <w:tab w:val="left" w:pos="-5387"/>
        </w:tabs>
        <w:spacing w:after="0" w:line="240" w:lineRule="auto"/>
        <w:jc w:val="both"/>
        <w:rPr>
          <w:rFonts w:ascii="Times New Roman" w:hAnsi="Times New Roman" w:cs="Times New Roman"/>
          <w:b/>
          <w:color w:val="FF0000"/>
          <w:sz w:val="20"/>
          <w:szCs w:val="20"/>
        </w:rPr>
      </w:pPr>
      <w:r w:rsidRPr="00E72137">
        <w:rPr>
          <w:rFonts w:ascii="Times New Roman" w:eastAsia="Times New Roman" w:hAnsi="Times New Roman" w:cs="Times New Roman"/>
          <w:color w:val="222222"/>
          <w:sz w:val="28"/>
          <w:szCs w:val="28"/>
          <w:lang w:eastAsia="ru-RU"/>
        </w:rPr>
        <w:tab/>
      </w:r>
      <w:r w:rsidRPr="00E72137">
        <w:rPr>
          <w:rFonts w:ascii="Times New Roman" w:hAnsi="Times New Roman" w:cs="Times New Roman"/>
          <w:i/>
          <w:sz w:val="28"/>
          <w:szCs w:val="28"/>
        </w:rPr>
        <w:t xml:space="preserve">triciclu cu motor - </w:t>
      </w:r>
      <w:r w:rsidRPr="00E72137">
        <w:rPr>
          <w:rFonts w:ascii="Times New Roman" w:hAnsi="Times New Roman" w:cs="Times New Roman"/>
          <w:sz w:val="28"/>
          <w:szCs w:val="28"/>
        </w:rPr>
        <w:t xml:space="preserve">vehicule cu trei roți dispuse simetric echipate cu un motor având o cilindree de peste 50 cm3 în cazul unui motor cu ardere internă și/sau având o viteză maximă constructivă de peste 45 km/h; </w:t>
      </w:r>
    </w:p>
    <w:p w:rsidR="00393BCA" w:rsidRPr="00E72137" w:rsidRDefault="00393BCA" w:rsidP="00393BCA">
      <w:pPr>
        <w:tabs>
          <w:tab w:val="left" w:pos="-5387"/>
        </w:tabs>
        <w:spacing w:after="0" w:line="240" w:lineRule="auto"/>
        <w:jc w:val="both"/>
        <w:rPr>
          <w:rFonts w:ascii="Times New Roman" w:hAnsi="Times New Roman" w:cs="Times New Roman"/>
          <w:b/>
          <w:color w:val="FF0000"/>
          <w:sz w:val="20"/>
          <w:szCs w:val="20"/>
        </w:rPr>
      </w:pPr>
      <w:r w:rsidRPr="00E72137">
        <w:rPr>
          <w:rFonts w:ascii="Times New Roman" w:eastAsia="Times New Roman" w:hAnsi="Times New Roman" w:cs="Times New Roman"/>
          <w:i/>
          <w:sz w:val="28"/>
          <w:szCs w:val="28"/>
          <w:lang w:eastAsia="ru-RU"/>
        </w:rPr>
        <w:tab/>
        <w:t>vehicul</w:t>
      </w:r>
      <w:r w:rsidRPr="00E72137">
        <w:rPr>
          <w:rFonts w:ascii="Times New Roman" w:eastAsia="Times New Roman" w:hAnsi="Times New Roman" w:cs="Times New Roman"/>
          <w:sz w:val="28"/>
          <w:szCs w:val="28"/>
          <w:lang w:eastAsia="ru-RU"/>
        </w:rPr>
        <w:t xml:space="preserve"> - sistemul mecanic care se deplasează pe drum, cu sau fără mijloace de autopropulsare, utilizat in mod curent pentru transportul de persoane si/sau bunuri ori pentru efectuarea de servicii sau lucrări; </w:t>
      </w:r>
    </w:p>
    <w:p w:rsidR="00393BCA" w:rsidRPr="00E72137" w:rsidRDefault="00393BCA" w:rsidP="00393BCA">
      <w:pPr>
        <w:tabs>
          <w:tab w:val="left" w:pos="-5387"/>
        </w:tabs>
        <w:spacing w:after="0" w:line="240" w:lineRule="auto"/>
        <w:jc w:val="both"/>
        <w:rPr>
          <w:rFonts w:ascii="Times New Roman" w:hAnsi="Times New Roman" w:cs="Times New Roman"/>
          <w:sz w:val="28"/>
          <w:szCs w:val="28"/>
        </w:rPr>
      </w:pPr>
      <w:r w:rsidRPr="00E72137">
        <w:rPr>
          <w:rFonts w:ascii="Times New Roman" w:hAnsi="Times New Roman" w:cs="Times New Roman"/>
          <w:sz w:val="28"/>
          <w:szCs w:val="28"/>
        </w:rPr>
        <w:tab/>
      </w:r>
      <w:r w:rsidRPr="00E72137">
        <w:rPr>
          <w:rFonts w:ascii="Times New Roman" w:hAnsi="Times New Roman" w:cs="Times New Roman"/>
          <w:i/>
          <w:sz w:val="28"/>
          <w:szCs w:val="28"/>
        </w:rPr>
        <w:t>vehicule cu două sisteme de propulsie</w:t>
      </w:r>
      <w:r w:rsidRPr="00E72137">
        <w:rPr>
          <w:rFonts w:ascii="Times New Roman" w:hAnsi="Times New Roman" w:cs="Times New Roman"/>
          <w:sz w:val="28"/>
          <w:szCs w:val="28"/>
        </w:rPr>
        <w:t xml:space="preserve"> - vehicule cu două sisteme diferite de propulsie, de exemplu un sistem electric și un sistem termic;</w:t>
      </w:r>
    </w:p>
    <w:p w:rsidR="00393BCA" w:rsidRPr="00E72137" w:rsidRDefault="00393BCA" w:rsidP="00393BCA">
      <w:pPr>
        <w:tabs>
          <w:tab w:val="left" w:pos="-5387"/>
        </w:tabs>
        <w:spacing w:after="0" w:line="240" w:lineRule="auto"/>
        <w:jc w:val="both"/>
        <w:rPr>
          <w:rFonts w:ascii="Times New Roman" w:eastAsia="Times New Roman" w:hAnsi="Times New Roman" w:cs="Times New Roman"/>
          <w:b/>
          <w:color w:val="FF0000"/>
          <w:sz w:val="20"/>
          <w:szCs w:val="20"/>
          <w:lang w:eastAsia="ru-RU"/>
        </w:rPr>
      </w:pPr>
      <w:r w:rsidRPr="00E72137">
        <w:rPr>
          <w:rFonts w:ascii="Georgia" w:eastAsia="Times New Roman" w:hAnsi="Georgia" w:cs="Times New Roman"/>
          <w:color w:val="222222"/>
          <w:sz w:val="24"/>
          <w:szCs w:val="24"/>
          <w:lang w:eastAsia="ru-RU"/>
        </w:rPr>
        <w:tab/>
      </w:r>
      <w:r w:rsidRPr="00E72137">
        <w:rPr>
          <w:rFonts w:ascii="Times New Roman" w:eastAsia="Times New Roman" w:hAnsi="Times New Roman" w:cs="Times New Roman"/>
          <w:i/>
          <w:sz w:val="28"/>
          <w:szCs w:val="28"/>
          <w:lang w:eastAsia="ru-RU"/>
        </w:rPr>
        <w:t>remorca</w:t>
      </w:r>
      <w:r w:rsidRPr="00E72137">
        <w:rPr>
          <w:rFonts w:ascii="Times New Roman" w:eastAsia="Times New Roman" w:hAnsi="Times New Roman" w:cs="Times New Roman"/>
          <w:sz w:val="28"/>
          <w:szCs w:val="28"/>
          <w:lang w:eastAsia="ru-RU"/>
        </w:rPr>
        <w:t xml:space="preserve"> - vehiculul fără motor destinat a fi tractat de un autovehicul sau de un tractor; </w:t>
      </w:r>
    </w:p>
    <w:p w:rsidR="00393BCA" w:rsidRPr="00E72137" w:rsidRDefault="00393BCA" w:rsidP="00393BCA">
      <w:pPr>
        <w:tabs>
          <w:tab w:val="left" w:pos="-5387"/>
        </w:tabs>
        <w:spacing w:after="0" w:line="240" w:lineRule="auto"/>
        <w:jc w:val="both"/>
        <w:rPr>
          <w:rFonts w:ascii="Times New Roman" w:eastAsia="Times New Roman" w:hAnsi="Times New Roman" w:cs="Times New Roman"/>
          <w:b/>
          <w:sz w:val="20"/>
          <w:szCs w:val="20"/>
          <w:lang w:eastAsia="ru-RU"/>
        </w:rPr>
      </w:pPr>
      <w:r w:rsidRPr="00E72137">
        <w:rPr>
          <w:rFonts w:ascii="Times New Roman" w:eastAsia="Times New Roman" w:hAnsi="Times New Roman" w:cs="Times New Roman"/>
          <w:sz w:val="28"/>
          <w:szCs w:val="28"/>
          <w:lang w:eastAsia="ru-RU"/>
        </w:rPr>
        <w:tab/>
      </w:r>
      <w:r w:rsidRPr="00E72137">
        <w:rPr>
          <w:rFonts w:ascii="Times New Roman" w:eastAsia="Times New Roman" w:hAnsi="Times New Roman" w:cs="Times New Roman"/>
          <w:i/>
          <w:sz w:val="28"/>
          <w:szCs w:val="28"/>
          <w:lang w:eastAsia="ru-RU"/>
        </w:rPr>
        <w:t>remorca uşoara</w:t>
      </w:r>
      <w:r w:rsidRPr="00E72137">
        <w:rPr>
          <w:rFonts w:ascii="Times New Roman" w:eastAsia="Times New Roman" w:hAnsi="Times New Roman" w:cs="Times New Roman"/>
          <w:sz w:val="28"/>
          <w:szCs w:val="28"/>
          <w:lang w:eastAsia="ru-RU"/>
        </w:rPr>
        <w:t xml:space="preserve"> - remorca a cărei masa totala maxima autorizata nu depăşeşte 750 kg; </w:t>
      </w:r>
    </w:p>
    <w:p w:rsidR="00393BCA" w:rsidRPr="00E72137" w:rsidRDefault="00393BCA" w:rsidP="00393BCA">
      <w:pPr>
        <w:tabs>
          <w:tab w:val="left" w:pos="-5387"/>
        </w:tabs>
        <w:spacing w:after="0" w:line="240" w:lineRule="auto"/>
        <w:jc w:val="both"/>
        <w:rPr>
          <w:rFonts w:ascii="Times New Roman" w:eastAsia="Times New Roman" w:hAnsi="Times New Roman" w:cs="Times New Roman"/>
          <w:color w:val="FF0000"/>
          <w:sz w:val="28"/>
          <w:szCs w:val="28"/>
          <w:lang w:eastAsia="ru-RU"/>
        </w:rPr>
      </w:pPr>
      <w:r w:rsidRPr="00E72137">
        <w:rPr>
          <w:rFonts w:ascii="Times New Roman" w:eastAsia="Times New Roman" w:hAnsi="Times New Roman" w:cs="Times New Roman"/>
          <w:sz w:val="28"/>
          <w:szCs w:val="28"/>
          <w:lang w:eastAsia="ru-RU"/>
        </w:rPr>
        <w:tab/>
      </w:r>
      <w:r w:rsidRPr="00E72137">
        <w:rPr>
          <w:rFonts w:ascii="Times New Roman" w:eastAsia="Times New Roman" w:hAnsi="Times New Roman" w:cs="Times New Roman"/>
          <w:i/>
          <w:sz w:val="28"/>
          <w:szCs w:val="28"/>
          <w:lang w:eastAsia="ru-RU"/>
        </w:rPr>
        <w:t>semiremorca</w:t>
      </w:r>
      <w:r w:rsidRPr="00E72137">
        <w:rPr>
          <w:rFonts w:ascii="Times New Roman" w:eastAsia="Times New Roman" w:hAnsi="Times New Roman" w:cs="Times New Roman"/>
          <w:sz w:val="28"/>
          <w:szCs w:val="28"/>
          <w:lang w:eastAsia="ru-RU"/>
        </w:rPr>
        <w:t xml:space="preserve"> - remorca a cărei masa totala maxima autorizata este preluata in parte de către un autovehicul sau de către un tractor. </w:t>
      </w:r>
    </w:p>
    <w:p w:rsidR="00E323CA" w:rsidRPr="00E72137" w:rsidRDefault="00393BCA" w:rsidP="00393BCA">
      <w:pPr>
        <w:tabs>
          <w:tab w:val="left" w:pos="-5387"/>
        </w:tabs>
        <w:spacing w:after="0" w:line="240" w:lineRule="auto"/>
        <w:jc w:val="both"/>
        <w:rPr>
          <w:rFonts w:ascii="Times New Roman" w:hAnsi="Times New Roman" w:cs="Times New Roman"/>
          <w:color w:val="FF0000"/>
          <w:sz w:val="28"/>
          <w:szCs w:val="28"/>
        </w:rPr>
      </w:pPr>
      <w:r w:rsidRPr="00E72137">
        <w:rPr>
          <w:rFonts w:ascii="Times New Roman" w:hAnsi="Times New Roman" w:cs="Times New Roman"/>
          <w:color w:val="FF0000"/>
          <w:sz w:val="28"/>
          <w:szCs w:val="28"/>
        </w:rPr>
        <w:tab/>
      </w:r>
    </w:p>
    <w:p w:rsidR="00393BCA" w:rsidRPr="00E72137" w:rsidRDefault="00E323CA" w:rsidP="0047561F">
      <w:pPr>
        <w:tabs>
          <w:tab w:val="left" w:pos="-5387"/>
        </w:tabs>
        <w:spacing w:after="0" w:line="240" w:lineRule="auto"/>
        <w:jc w:val="both"/>
        <w:rPr>
          <w:rFonts w:ascii="Times New Roman" w:hAnsi="Times New Roman" w:cs="Times New Roman"/>
          <w:b/>
          <w:sz w:val="20"/>
          <w:szCs w:val="20"/>
        </w:rPr>
      </w:pPr>
      <w:r w:rsidRPr="00E72137">
        <w:rPr>
          <w:rFonts w:ascii="Times New Roman" w:hAnsi="Times New Roman" w:cs="Times New Roman"/>
          <w:color w:val="FF0000"/>
          <w:sz w:val="28"/>
          <w:szCs w:val="28"/>
        </w:rPr>
        <w:tab/>
      </w:r>
      <w:r w:rsidR="00393BCA" w:rsidRPr="00E72137">
        <w:rPr>
          <w:rFonts w:ascii="Times New Roman" w:hAnsi="Times New Roman" w:cs="Times New Roman"/>
          <w:b/>
          <w:bCs/>
          <w:sz w:val="28"/>
          <w:szCs w:val="28"/>
        </w:rPr>
        <w:t>Articolul 4.</w:t>
      </w:r>
      <w:r w:rsidR="00393BCA" w:rsidRPr="00E72137">
        <w:rPr>
          <w:rFonts w:ascii="Times New Roman" w:hAnsi="Times New Roman" w:cs="Times New Roman"/>
          <w:sz w:val="28"/>
          <w:szCs w:val="28"/>
        </w:rPr>
        <w:t> Principiile de activitate în domeniul</w:t>
      </w:r>
      <w:r w:rsidRPr="00E72137">
        <w:rPr>
          <w:rFonts w:ascii="Times New Roman" w:hAnsi="Times New Roman" w:cs="Times New Roman"/>
          <w:sz w:val="28"/>
          <w:szCs w:val="28"/>
        </w:rPr>
        <w:t xml:space="preserve"> </w:t>
      </w:r>
      <w:r w:rsidR="00393BCA" w:rsidRPr="00E72137">
        <w:rPr>
          <w:rFonts w:ascii="Times New Roman" w:hAnsi="Times New Roman" w:cs="Times New Roman"/>
          <w:sz w:val="28"/>
          <w:szCs w:val="28"/>
        </w:rPr>
        <w:t xml:space="preserve">calificării conducătorilor auto </w:t>
      </w:r>
    </w:p>
    <w:p w:rsidR="00393BCA" w:rsidRPr="00E72137" w:rsidRDefault="00393BCA" w:rsidP="00393BCA">
      <w:pPr>
        <w:shd w:val="clear" w:color="auto" w:fill="FFFFFF"/>
        <w:spacing w:after="0" w:line="240" w:lineRule="auto"/>
        <w:ind w:firstLine="708"/>
        <w:jc w:val="both"/>
        <w:textAlignment w:val="baseline"/>
        <w:rPr>
          <w:rFonts w:ascii="Times New Roman" w:hAnsi="Times New Roman" w:cs="Times New Roman"/>
          <w:sz w:val="28"/>
          <w:szCs w:val="28"/>
        </w:rPr>
      </w:pPr>
      <w:r w:rsidRPr="00E72137">
        <w:rPr>
          <w:rFonts w:ascii="Times New Roman" w:hAnsi="Times New Roman" w:cs="Times New Roman"/>
          <w:sz w:val="28"/>
          <w:szCs w:val="28"/>
        </w:rPr>
        <w:t>Calificarea conducătorilor auto se efectuează în conformitate cu principiile:</w:t>
      </w:r>
    </w:p>
    <w:p w:rsidR="00393BCA" w:rsidRPr="00E72137" w:rsidRDefault="00393BCA" w:rsidP="00393BCA">
      <w:pPr>
        <w:pStyle w:val="a3"/>
        <w:numPr>
          <w:ilvl w:val="0"/>
          <w:numId w:val="33"/>
        </w:numPr>
        <w:shd w:val="clear" w:color="auto" w:fill="FFFFFF"/>
        <w:spacing w:after="0" w:line="240" w:lineRule="auto"/>
        <w:jc w:val="both"/>
        <w:textAlignment w:val="baseline"/>
        <w:rPr>
          <w:rFonts w:ascii="Times New Roman" w:hAnsi="Times New Roman" w:cs="Times New Roman"/>
          <w:b/>
          <w:sz w:val="28"/>
          <w:szCs w:val="28"/>
        </w:rPr>
      </w:pPr>
      <w:r w:rsidRPr="00E72137">
        <w:rPr>
          <w:rFonts w:ascii="Times New Roman" w:hAnsi="Times New Roman" w:cs="Times New Roman"/>
          <w:sz w:val="28"/>
          <w:szCs w:val="28"/>
        </w:rPr>
        <w:t>legalităţii;</w:t>
      </w:r>
    </w:p>
    <w:p w:rsidR="00393BCA" w:rsidRPr="00E72137" w:rsidRDefault="00393BCA" w:rsidP="00393BCA">
      <w:pPr>
        <w:pStyle w:val="a3"/>
        <w:numPr>
          <w:ilvl w:val="0"/>
          <w:numId w:val="33"/>
        </w:numPr>
        <w:shd w:val="clear" w:color="auto" w:fill="FFFFFF"/>
        <w:spacing w:after="0" w:line="240" w:lineRule="auto"/>
        <w:jc w:val="both"/>
        <w:textAlignment w:val="baseline"/>
        <w:rPr>
          <w:rFonts w:ascii="Times New Roman" w:hAnsi="Times New Roman" w:cs="Times New Roman"/>
          <w:b/>
          <w:sz w:val="28"/>
          <w:szCs w:val="28"/>
        </w:rPr>
      </w:pPr>
      <w:r w:rsidRPr="00E72137">
        <w:rPr>
          <w:rFonts w:ascii="Times New Roman" w:hAnsi="Times New Roman" w:cs="Times New Roman"/>
          <w:sz w:val="28"/>
          <w:szCs w:val="28"/>
        </w:rPr>
        <w:t>independenţei examinatorului;</w:t>
      </w:r>
    </w:p>
    <w:p w:rsidR="00393BCA" w:rsidRPr="00E72137" w:rsidRDefault="00393BCA" w:rsidP="00393BCA">
      <w:pPr>
        <w:pStyle w:val="a3"/>
        <w:numPr>
          <w:ilvl w:val="0"/>
          <w:numId w:val="33"/>
        </w:numPr>
        <w:shd w:val="clear" w:color="auto" w:fill="FFFFFF"/>
        <w:spacing w:after="0" w:line="240" w:lineRule="auto"/>
        <w:jc w:val="both"/>
        <w:textAlignment w:val="baseline"/>
        <w:rPr>
          <w:rFonts w:ascii="Times New Roman" w:hAnsi="Times New Roman" w:cs="Times New Roman"/>
          <w:b/>
          <w:sz w:val="28"/>
          <w:szCs w:val="28"/>
        </w:rPr>
      </w:pPr>
      <w:r w:rsidRPr="00E72137">
        <w:rPr>
          <w:rFonts w:ascii="Times New Roman" w:hAnsi="Times New Roman" w:cs="Times New Roman"/>
          <w:sz w:val="28"/>
          <w:szCs w:val="28"/>
        </w:rPr>
        <w:t>obiectivităţii şi plenitudinii examinării;</w:t>
      </w:r>
    </w:p>
    <w:p w:rsidR="00393BCA" w:rsidRPr="00E72137" w:rsidRDefault="00393BCA" w:rsidP="00393BCA">
      <w:pPr>
        <w:pStyle w:val="a3"/>
        <w:numPr>
          <w:ilvl w:val="0"/>
          <w:numId w:val="33"/>
        </w:numPr>
        <w:shd w:val="clear" w:color="auto" w:fill="FFFFFF"/>
        <w:spacing w:after="0" w:line="240" w:lineRule="auto"/>
        <w:jc w:val="both"/>
        <w:textAlignment w:val="baseline"/>
        <w:rPr>
          <w:rFonts w:ascii="Times New Roman" w:hAnsi="Times New Roman" w:cs="Times New Roman"/>
          <w:b/>
          <w:sz w:val="28"/>
          <w:szCs w:val="28"/>
        </w:rPr>
      </w:pPr>
      <w:r w:rsidRPr="00E72137">
        <w:rPr>
          <w:rFonts w:ascii="Times New Roman" w:hAnsi="Times New Roman" w:cs="Times New Roman"/>
          <w:sz w:val="28"/>
          <w:szCs w:val="28"/>
        </w:rPr>
        <w:t>imparţialităţii şi echităţii. </w:t>
      </w:r>
    </w:p>
    <w:p w:rsidR="00E323CA" w:rsidRPr="00E72137" w:rsidRDefault="00E323CA" w:rsidP="00393BCA">
      <w:pPr>
        <w:shd w:val="clear" w:color="auto" w:fill="FFFFFF"/>
        <w:spacing w:after="0" w:line="240" w:lineRule="auto"/>
        <w:ind w:firstLine="708"/>
        <w:jc w:val="both"/>
        <w:textAlignment w:val="baseline"/>
        <w:rPr>
          <w:rFonts w:ascii="Times New Roman" w:hAnsi="Times New Roman" w:cs="Times New Roman"/>
          <w:b/>
          <w:sz w:val="28"/>
          <w:szCs w:val="28"/>
        </w:rPr>
      </w:pPr>
    </w:p>
    <w:p w:rsidR="00393BCA" w:rsidRPr="00E72137" w:rsidRDefault="00393BCA" w:rsidP="00393BCA">
      <w:pPr>
        <w:shd w:val="clear" w:color="auto" w:fill="FFFFFF"/>
        <w:spacing w:after="0" w:line="240" w:lineRule="auto"/>
        <w:ind w:firstLine="708"/>
        <w:jc w:val="both"/>
        <w:textAlignment w:val="baseline"/>
        <w:rPr>
          <w:rFonts w:ascii="Times New Roman" w:hAnsi="Times New Roman" w:cs="Times New Roman"/>
          <w:sz w:val="28"/>
          <w:szCs w:val="28"/>
        </w:rPr>
      </w:pPr>
      <w:r w:rsidRPr="00E72137">
        <w:rPr>
          <w:rFonts w:ascii="Times New Roman" w:hAnsi="Times New Roman" w:cs="Times New Roman"/>
          <w:b/>
          <w:sz w:val="28"/>
          <w:szCs w:val="28"/>
        </w:rPr>
        <w:t>Articolul 5.</w:t>
      </w:r>
      <w:r w:rsidRPr="00E72137">
        <w:rPr>
          <w:rFonts w:ascii="Times New Roman" w:hAnsi="Times New Roman" w:cs="Times New Roman"/>
          <w:sz w:val="28"/>
          <w:szCs w:val="28"/>
        </w:rPr>
        <w:t xml:space="preserve"> Calificarea conducătorilor auto</w:t>
      </w:r>
    </w:p>
    <w:p w:rsidR="00393BCA" w:rsidRPr="00E72137" w:rsidRDefault="00393BCA" w:rsidP="00393BCA">
      <w:pPr>
        <w:shd w:val="clear" w:color="auto" w:fill="FFFFFF"/>
        <w:spacing w:after="0" w:line="240" w:lineRule="auto"/>
        <w:ind w:firstLine="708"/>
        <w:jc w:val="both"/>
        <w:textAlignment w:val="baseline"/>
        <w:rPr>
          <w:rFonts w:ascii="Times New Roman" w:hAnsi="Times New Roman" w:cs="Times New Roman"/>
          <w:sz w:val="28"/>
          <w:szCs w:val="28"/>
        </w:rPr>
      </w:pPr>
      <w:r w:rsidRPr="00E72137">
        <w:rPr>
          <w:rFonts w:ascii="Times New Roman" w:hAnsi="Times New Roman" w:cs="Times New Roman"/>
          <w:sz w:val="28"/>
          <w:szCs w:val="28"/>
        </w:rPr>
        <w:t>(1) Instruirea şi calificarea conducătorilor auto se efectuează de către instructorii din școlile auto specializate și examinatorul autorizat al Agenției Servicii Publice.</w:t>
      </w:r>
    </w:p>
    <w:p w:rsidR="00393BCA" w:rsidRPr="00E72137" w:rsidRDefault="00393BCA" w:rsidP="00393BCA">
      <w:pPr>
        <w:shd w:val="clear" w:color="auto" w:fill="FFFFFF"/>
        <w:spacing w:after="0" w:line="240" w:lineRule="auto"/>
        <w:ind w:firstLine="708"/>
        <w:jc w:val="both"/>
        <w:textAlignment w:val="baseline"/>
        <w:rPr>
          <w:rFonts w:ascii="Times New Roman" w:hAnsi="Times New Roman" w:cs="Times New Roman"/>
          <w:sz w:val="28"/>
          <w:szCs w:val="28"/>
        </w:rPr>
      </w:pPr>
      <w:r w:rsidRPr="00E72137">
        <w:rPr>
          <w:rFonts w:ascii="Times New Roman" w:hAnsi="Times New Roman" w:cs="Times New Roman"/>
          <w:sz w:val="28"/>
          <w:szCs w:val="28"/>
        </w:rPr>
        <w:lastRenderedPageBreak/>
        <w:t>(2) Calificarea conducătorilor auto se efectuează în temeiul certificatului de absolvire a cursurilor unei şcoli auto, organizate de unităţile licenţiate, diplomei unei instituţii superioare sau profesional tehnice de învăţământ de profil, în ale căror programe de studii sânt prevăzute studierea în volumul corespunzător a legislaţiei siguranţei traficului rutier şi mecanicii auto, certificatului privind condiţiile psihofiziologice intelectuale, buletinului de identitate și certificatului medical.</w:t>
      </w:r>
    </w:p>
    <w:p w:rsidR="00393BCA" w:rsidRPr="00E72137" w:rsidRDefault="00393BCA" w:rsidP="00393BCA">
      <w:pPr>
        <w:shd w:val="clear" w:color="auto" w:fill="FFFFFF"/>
        <w:spacing w:after="0" w:line="240" w:lineRule="auto"/>
        <w:ind w:firstLine="708"/>
        <w:jc w:val="both"/>
        <w:textAlignment w:val="baseline"/>
        <w:rPr>
          <w:rFonts w:ascii="Times New Roman" w:hAnsi="Times New Roman" w:cs="Times New Roman"/>
          <w:sz w:val="28"/>
          <w:szCs w:val="28"/>
        </w:rPr>
      </w:pPr>
    </w:p>
    <w:p w:rsidR="00393BCA" w:rsidRPr="00E72137" w:rsidRDefault="00393BCA" w:rsidP="00393BCA">
      <w:pPr>
        <w:spacing w:after="0" w:line="240" w:lineRule="auto"/>
        <w:jc w:val="center"/>
        <w:rPr>
          <w:rFonts w:ascii="Times New Roman" w:eastAsia="Times New Roman" w:hAnsi="Times New Roman" w:cs="Times New Roman"/>
          <w:b/>
          <w:sz w:val="28"/>
          <w:szCs w:val="28"/>
          <w:lang w:eastAsia="ru-RU"/>
        </w:rPr>
      </w:pPr>
      <w:r w:rsidRPr="00E72137">
        <w:rPr>
          <w:rFonts w:ascii="Times New Roman" w:eastAsia="Times New Roman" w:hAnsi="Times New Roman" w:cs="Times New Roman"/>
          <w:b/>
          <w:sz w:val="28"/>
          <w:szCs w:val="28"/>
          <w:lang w:eastAsia="ru-RU"/>
        </w:rPr>
        <w:t>Capitolul II</w:t>
      </w:r>
    </w:p>
    <w:p w:rsidR="00393BCA" w:rsidRPr="00E72137" w:rsidRDefault="00393BCA" w:rsidP="00393BCA">
      <w:pPr>
        <w:spacing w:after="0" w:line="240" w:lineRule="auto"/>
        <w:jc w:val="center"/>
        <w:rPr>
          <w:rFonts w:ascii="Times New Roman" w:eastAsia="Times New Roman" w:hAnsi="Times New Roman" w:cs="Times New Roman"/>
          <w:b/>
          <w:sz w:val="28"/>
          <w:szCs w:val="28"/>
          <w:lang w:eastAsia="ru-RU"/>
        </w:rPr>
      </w:pPr>
      <w:r w:rsidRPr="00E72137">
        <w:rPr>
          <w:rFonts w:ascii="Times New Roman" w:eastAsia="Times New Roman" w:hAnsi="Times New Roman" w:cs="Times New Roman"/>
          <w:b/>
          <w:sz w:val="28"/>
          <w:szCs w:val="28"/>
          <w:lang w:eastAsia="ru-RU"/>
        </w:rPr>
        <w:t xml:space="preserve">CONDUCĂTORII DE VEHICULE </w:t>
      </w:r>
    </w:p>
    <w:p w:rsidR="00393BCA" w:rsidRPr="00E72137" w:rsidRDefault="00393BCA" w:rsidP="00393BC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393BCA" w:rsidRPr="00E72137" w:rsidRDefault="00393BCA" w:rsidP="0047561F">
      <w:pPr>
        <w:shd w:val="clear" w:color="auto" w:fill="FFFFFF"/>
        <w:spacing w:after="0" w:line="240" w:lineRule="auto"/>
        <w:ind w:left="2170" w:hanging="1456"/>
        <w:jc w:val="both"/>
        <w:textAlignment w:val="baseline"/>
        <w:rPr>
          <w:rFonts w:ascii="Times New Roman" w:eastAsia="Times New Roman" w:hAnsi="Times New Roman" w:cs="Times New Roman"/>
          <w:b/>
          <w:bCs/>
          <w:color w:val="FF0000"/>
          <w:sz w:val="20"/>
          <w:szCs w:val="20"/>
          <w:lang w:eastAsia="ru-RU"/>
        </w:rPr>
      </w:pPr>
      <w:r w:rsidRPr="00E72137">
        <w:rPr>
          <w:rFonts w:ascii="Times New Roman" w:hAnsi="Times New Roman" w:cs="Times New Roman"/>
          <w:b/>
          <w:bCs/>
          <w:sz w:val="28"/>
          <w:szCs w:val="28"/>
        </w:rPr>
        <w:t xml:space="preserve">Articolul 6. </w:t>
      </w:r>
      <w:r w:rsidRPr="00E72137">
        <w:rPr>
          <w:rFonts w:ascii="Times New Roman" w:hAnsi="Times New Roman" w:cs="Times New Roman"/>
          <w:bCs/>
          <w:sz w:val="28"/>
          <w:szCs w:val="28"/>
        </w:rPr>
        <w:t>C</w:t>
      </w:r>
      <w:r w:rsidRPr="00E72137">
        <w:rPr>
          <w:rFonts w:ascii="Times New Roman" w:eastAsia="Times New Roman" w:hAnsi="Times New Roman" w:cs="Times New Roman"/>
          <w:bCs/>
          <w:sz w:val="28"/>
          <w:szCs w:val="28"/>
          <w:lang w:eastAsia="ru-RU"/>
        </w:rPr>
        <w:t xml:space="preserve">ategorii/subcategorii de vehicule pentru care se eliberează permis de conducere </w:t>
      </w:r>
    </w:p>
    <w:p w:rsidR="00393BCA" w:rsidRPr="00E72137" w:rsidRDefault="00393BCA" w:rsidP="00393BCA">
      <w:pPr>
        <w:pStyle w:val="a3"/>
        <w:numPr>
          <w:ilvl w:val="0"/>
          <w:numId w:val="25"/>
        </w:numPr>
        <w:shd w:val="clear" w:color="auto" w:fill="FFFFFF"/>
        <w:tabs>
          <w:tab w:val="left" w:pos="1134"/>
        </w:tabs>
        <w:spacing w:after="0" w:line="240" w:lineRule="auto"/>
        <w:ind w:left="0" w:firstLine="708"/>
        <w:jc w:val="both"/>
        <w:textAlignment w:val="baseline"/>
        <w:rPr>
          <w:rFonts w:ascii="Times New Roman" w:eastAsia="Times New Roman" w:hAnsi="Times New Roman" w:cs="Times New Roman"/>
          <w:sz w:val="28"/>
          <w:szCs w:val="28"/>
          <w:lang w:eastAsia="ru-RU"/>
        </w:rPr>
      </w:pPr>
      <w:r w:rsidRPr="00E72137">
        <w:rPr>
          <w:rFonts w:ascii="Times New Roman" w:eastAsia="Times New Roman" w:hAnsi="Times New Roman" w:cs="Times New Roman"/>
          <w:sz w:val="28"/>
          <w:szCs w:val="28"/>
          <w:lang w:eastAsia="ru-RU"/>
        </w:rPr>
        <w:t xml:space="preserve">Pentru a conduce pe drumurile publice autovehicule, </w:t>
      </w:r>
      <w:r w:rsidR="0047561F" w:rsidRPr="00E72137">
        <w:rPr>
          <w:rFonts w:ascii="Times New Roman" w:eastAsia="Times New Roman" w:hAnsi="Times New Roman" w:cs="Times New Roman"/>
          <w:sz w:val="28"/>
          <w:szCs w:val="28"/>
          <w:lang w:eastAsia="ru-RU"/>
        </w:rPr>
        <w:t>troleibuze</w:t>
      </w:r>
      <w:r w:rsidRPr="00E72137">
        <w:rPr>
          <w:rFonts w:ascii="Times New Roman" w:eastAsia="Times New Roman" w:hAnsi="Times New Roman" w:cs="Times New Roman"/>
          <w:sz w:val="28"/>
          <w:szCs w:val="28"/>
          <w:lang w:eastAsia="ru-RU"/>
        </w:rPr>
        <w:t xml:space="preserve"> ori tractoare agricole sau forestiere, conducătorii acestora trebuie sa posede permis de conducere corespunzător.</w:t>
      </w:r>
    </w:p>
    <w:p w:rsidR="00393BCA" w:rsidRPr="00E72137" w:rsidRDefault="00393BCA" w:rsidP="00393BCA">
      <w:pPr>
        <w:pStyle w:val="a3"/>
        <w:numPr>
          <w:ilvl w:val="0"/>
          <w:numId w:val="25"/>
        </w:numPr>
        <w:shd w:val="clear" w:color="auto" w:fill="FFFFFF"/>
        <w:tabs>
          <w:tab w:val="left" w:pos="1134"/>
        </w:tabs>
        <w:spacing w:after="0" w:line="240" w:lineRule="auto"/>
        <w:ind w:left="0" w:firstLine="708"/>
        <w:jc w:val="both"/>
        <w:textAlignment w:val="baseline"/>
        <w:rPr>
          <w:rFonts w:ascii="Times New Roman" w:eastAsia="Times New Roman" w:hAnsi="Times New Roman" w:cs="Times New Roman"/>
          <w:sz w:val="28"/>
          <w:szCs w:val="28"/>
          <w:lang w:eastAsia="ru-RU"/>
        </w:rPr>
      </w:pPr>
      <w:r w:rsidRPr="00E72137">
        <w:rPr>
          <w:rFonts w:ascii="Times New Roman" w:eastAsia="Times New Roman" w:hAnsi="Times New Roman" w:cs="Times New Roman"/>
          <w:sz w:val="28"/>
          <w:szCs w:val="28"/>
          <w:lang w:eastAsia="ru-RU"/>
        </w:rPr>
        <w:t>Permisele de conducere se eliberează pentru următoarele categorii de vehicule: AM, A1, A2, A, B1, B, BE, C1, C1E, C, CE, D1, D1E, D, DE, H, F sau I.</w:t>
      </w:r>
    </w:p>
    <w:p w:rsidR="00393BCA" w:rsidRPr="00E72137" w:rsidRDefault="00393BCA" w:rsidP="00393BCA">
      <w:pPr>
        <w:pStyle w:val="a3"/>
        <w:numPr>
          <w:ilvl w:val="0"/>
          <w:numId w:val="25"/>
        </w:numPr>
        <w:shd w:val="clear" w:color="auto" w:fill="FFFFFF"/>
        <w:tabs>
          <w:tab w:val="left" w:pos="1134"/>
        </w:tabs>
        <w:spacing w:after="0" w:line="240" w:lineRule="auto"/>
        <w:ind w:left="0" w:firstLine="708"/>
        <w:jc w:val="both"/>
        <w:textAlignment w:val="baseline"/>
        <w:rPr>
          <w:rFonts w:ascii="Times New Roman" w:eastAsia="Times New Roman" w:hAnsi="Times New Roman" w:cs="Times New Roman"/>
          <w:sz w:val="28"/>
          <w:szCs w:val="28"/>
          <w:lang w:eastAsia="ru-RU"/>
        </w:rPr>
      </w:pPr>
      <w:r w:rsidRPr="00E72137">
        <w:rPr>
          <w:rFonts w:ascii="Times New Roman" w:eastAsia="Times New Roman" w:hAnsi="Times New Roman" w:cs="Times New Roman"/>
          <w:sz w:val="28"/>
          <w:szCs w:val="28"/>
          <w:lang w:eastAsia="ru-RU"/>
        </w:rPr>
        <w:t>Descrierea categoriilor de vehicule prevăzute la alin. (2), pentru care se eliberează permise de conducere, este prevăzuta în anexă la prezenta Lege.</w:t>
      </w:r>
    </w:p>
    <w:p w:rsidR="00E323CA" w:rsidRPr="00E72137" w:rsidRDefault="00E323CA" w:rsidP="00393BCA">
      <w:pPr>
        <w:pStyle w:val="sti-art"/>
        <w:shd w:val="clear" w:color="auto" w:fill="FFFFFF"/>
        <w:spacing w:before="0" w:beforeAutospacing="0" w:after="0" w:afterAutospacing="0"/>
        <w:ind w:firstLine="708"/>
        <w:jc w:val="both"/>
        <w:textAlignment w:val="baseline"/>
        <w:rPr>
          <w:b/>
          <w:bCs/>
          <w:color w:val="222222"/>
          <w:sz w:val="28"/>
          <w:szCs w:val="28"/>
          <w:lang w:val="ro-RO"/>
        </w:rPr>
      </w:pPr>
    </w:p>
    <w:p w:rsidR="00393BCA" w:rsidRPr="00E72137" w:rsidRDefault="00393BCA" w:rsidP="0047561F">
      <w:pPr>
        <w:pStyle w:val="sti-art"/>
        <w:shd w:val="clear" w:color="auto" w:fill="FFFFFF"/>
        <w:spacing w:before="0" w:beforeAutospacing="0" w:after="0" w:afterAutospacing="0"/>
        <w:ind w:firstLine="708"/>
        <w:jc w:val="both"/>
        <w:textAlignment w:val="baseline"/>
        <w:rPr>
          <w:b/>
          <w:bCs/>
          <w:color w:val="FF0000"/>
          <w:sz w:val="20"/>
          <w:szCs w:val="20"/>
          <w:lang w:val="ro-RO"/>
        </w:rPr>
      </w:pPr>
      <w:r w:rsidRPr="00E72137">
        <w:rPr>
          <w:b/>
          <w:bCs/>
          <w:color w:val="222222"/>
          <w:sz w:val="28"/>
          <w:szCs w:val="28"/>
          <w:lang w:val="ro-RO"/>
        </w:rPr>
        <w:t xml:space="preserve">Articolul 7. </w:t>
      </w:r>
      <w:r w:rsidRPr="00E72137">
        <w:rPr>
          <w:bCs/>
          <w:color w:val="222222"/>
          <w:sz w:val="28"/>
          <w:szCs w:val="28"/>
          <w:lang w:val="ro-RO"/>
        </w:rPr>
        <w:t>Examinarea medicală şi psihologică</w:t>
      </w:r>
      <w:r w:rsidR="00E323CA" w:rsidRPr="00E72137">
        <w:rPr>
          <w:bCs/>
          <w:color w:val="222222"/>
          <w:sz w:val="28"/>
          <w:szCs w:val="28"/>
          <w:lang w:val="ro-RO"/>
        </w:rPr>
        <w:t xml:space="preserve"> </w:t>
      </w:r>
      <w:r w:rsidRPr="00E72137">
        <w:rPr>
          <w:bCs/>
          <w:color w:val="222222"/>
          <w:sz w:val="28"/>
          <w:szCs w:val="28"/>
          <w:lang w:val="ro-RO"/>
        </w:rPr>
        <w:t xml:space="preserve">a conducătorilor de vehicule </w:t>
      </w:r>
    </w:p>
    <w:p w:rsidR="00393BCA" w:rsidRPr="00E72137" w:rsidRDefault="00393BCA" w:rsidP="00393BCA">
      <w:pPr>
        <w:pStyle w:val="a3"/>
        <w:numPr>
          <w:ilvl w:val="0"/>
          <w:numId w:val="29"/>
        </w:numPr>
        <w:shd w:val="clear" w:color="auto" w:fill="FFFFFF"/>
        <w:tabs>
          <w:tab w:val="left" w:pos="-5387"/>
          <w:tab w:val="left" w:pos="1134"/>
        </w:tabs>
        <w:spacing w:after="0" w:line="240" w:lineRule="auto"/>
        <w:ind w:left="0" w:firstLine="709"/>
        <w:jc w:val="both"/>
        <w:textAlignment w:val="baseline"/>
        <w:rPr>
          <w:rFonts w:ascii="Times New Roman" w:eastAsia="Times New Roman" w:hAnsi="Times New Roman" w:cs="Times New Roman"/>
          <w:color w:val="222222"/>
          <w:sz w:val="28"/>
          <w:szCs w:val="28"/>
          <w:lang w:eastAsia="ru-RU"/>
        </w:rPr>
      </w:pPr>
      <w:r w:rsidRPr="00E72137">
        <w:rPr>
          <w:rFonts w:ascii="Times New Roman" w:eastAsia="Times New Roman" w:hAnsi="Times New Roman" w:cs="Times New Roman"/>
          <w:color w:val="222222"/>
          <w:sz w:val="28"/>
          <w:szCs w:val="28"/>
          <w:lang w:eastAsia="ru-RU"/>
        </w:rPr>
        <w:t xml:space="preserve">Conducătorii de autovehicule, de tractoare agricole sau forestiere ori de </w:t>
      </w:r>
      <w:r w:rsidR="0047561F" w:rsidRPr="00E72137">
        <w:rPr>
          <w:rFonts w:ascii="Times New Roman" w:eastAsia="Times New Roman" w:hAnsi="Times New Roman" w:cs="Times New Roman"/>
          <w:color w:val="222222"/>
          <w:sz w:val="28"/>
          <w:szCs w:val="28"/>
          <w:lang w:eastAsia="ru-RU"/>
        </w:rPr>
        <w:t>troleibuze</w:t>
      </w:r>
      <w:r w:rsidRPr="00E72137">
        <w:rPr>
          <w:rFonts w:ascii="Times New Roman" w:eastAsia="Times New Roman" w:hAnsi="Times New Roman" w:cs="Times New Roman"/>
          <w:color w:val="222222"/>
          <w:sz w:val="28"/>
          <w:szCs w:val="28"/>
          <w:lang w:eastAsia="ru-RU"/>
        </w:rPr>
        <w:t xml:space="preserve"> trebuie sa aibă cunoştinţele şi îndemânarea necesare conducerii şi sa fie apţi din punct de vedere medical şi psihologic.</w:t>
      </w:r>
    </w:p>
    <w:p w:rsidR="00393BCA" w:rsidRPr="00E72137" w:rsidRDefault="00393BCA" w:rsidP="00393BCA">
      <w:pPr>
        <w:pStyle w:val="a3"/>
        <w:numPr>
          <w:ilvl w:val="0"/>
          <w:numId w:val="29"/>
        </w:numPr>
        <w:shd w:val="clear" w:color="auto" w:fill="FFFFFF"/>
        <w:tabs>
          <w:tab w:val="left" w:pos="-5387"/>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E72137">
        <w:rPr>
          <w:rFonts w:ascii="Times New Roman" w:eastAsia="Times New Roman" w:hAnsi="Times New Roman" w:cs="Times New Roman"/>
          <w:color w:val="222222"/>
          <w:sz w:val="28"/>
          <w:szCs w:val="28"/>
          <w:lang w:eastAsia="ru-RU"/>
        </w:rPr>
        <w:t xml:space="preserve">Conducătorii de autovehicule, de tractoare agricole sau forestiere ori de </w:t>
      </w:r>
      <w:r w:rsidR="0047561F" w:rsidRPr="00E72137">
        <w:rPr>
          <w:rFonts w:ascii="Times New Roman" w:eastAsia="Times New Roman" w:hAnsi="Times New Roman" w:cs="Times New Roman"/>
          <w:color w:val="222222"/>
          <w:sz w:val="28"/>
          <w:szCs w:val="28"/>
          <w:lang w:eastAsia="ru-RU"/>
        </w:rPr>
        <w:t>troleibuze</w:t>
      </w:r>
      <w:r w:rsidRPr="00E72137">
        <w:rPr>
          <w:rFonts w:ascii="Times New Roman" w:eastAsia="Times New Roman" w:hAnsi="Times New Roman" w:cs="Times New Roman"/>
          <w:color w:val="222222"/>
          <w:sz w:val="28"/>
          <w:szCs w:val="28"/>
          <w:lang w:eastAsia="ru-RU"/>
        </w:rPr>
        <w:t xml:space="preserve"> vor fi verificaţi periodic din punct de vedere medical şi al capacităţilor psihologice, în condiţiile stabilite prin ordinul </w:t>
      </w:r>
      <w:r w:rsidRPr="00E72137">
        <w:rPr>
          <w:rStyle w:val="aa"/>
          <w:rFonts w:ascii="Times New Roman" w:hAnsi="Times New Roman" w:cs="Times New Roman"/>
          <w:bCs/>
          <w:i w:val="0"/>
          <w:iCs w:val="0"/>
          <w:sz w:val="28"/>
          <w:szCs w:val="28"/>
          <w:shd w:val="clear" w:color="auto" w:fill="FFFFFF"/>
        </w:rPr>
        <w:t>Ministerului Sănătății</w:t>
      </w:r>
      <w:r w:rsidRPr="00E72137">
        <w:rPr>
          <w:rFonts w:ascii="Times New Roman" w:hAnsi="Times New Roman" w:cs="Times New Roman"/>
          <w:sz w:val="28"/>
          <w:szCs w:val="28"/>
          <w:shd w:val="clear" w:color="auto" w:fill="FFFFFF"/>
        </w:rPr>
        <w:t>, Muncii și Protecţiei Sociale</w:t>
      </w:r>
      <w:r w:rsidRPr="00E72137">
        <w:rPr>
          <w:rFonts w:ascii="Times New Roman" w:eastAsia="Times New Roman" w:hAnsi="Times New Roman" w:cs="Times New Roman"/>
          <w:sz w:val="28"/>
          <w:szCs w:val="28"/>
          <w:lang w:eastAsia="ru-RU"/>
        </w:rPr>
        <w:t xml:space="preserve">. </w:t>
      </w:r>
    </w:p>
    <w:p w:rsidR="00393BCA" w:rsidRPr="00E72137" w:rsidRDefault="00393BCA" w:rsidP="00393BCA">
      <w:pPr>
        <w:pStyle w:val="sti-art"/>
        <w:numPr>
          <w:ilvl w:val="0"/>
          <w:numId w:val="29"/>
        </w:numPr>
        <w:shd w:val="clear" w:color="auto" w:fill="FFFFFF"/>
        <w:tabs>
          <w:tab w:val="left" w:pos="1134"/>
        </w:tabs>
        <w:spacing w:before="0" w:beforeAutospacing="0" w:after="0" w:afterAutospacing="0"/>
        <w:ind w:left="0" w:firstLine="708"/>
        <w:jc w:val="both"/>
        <w:textAlignment w:val="baseline"/>
        <w:rPr>
          <w:color w:val="222222"/>
          <w:sz w:val="28"/>
          <w:szCs w:val="28"/>
          <w:lang w:val="ro-RO"/>
        </w:rPr>
      </w:pPr>
      <w:r w:rsidRPr="00E72137">
        <w:rPr>
          <w:color w:val="222222"/>
          <w:sz w:val="28"/>
          <w:szCs w:val="28"/>
          <w:lang w:val="ro-RO"/>
        </w:rPr>
        <w:t xml:space="preserve">Examinarea medicală se realizează în scopul certificării stării de sănătate şi a calităţilor fizice necesare unui conducător de autovehicul, tractor agricol sau forestier ori </w:t>
      </w:r>
      <w:r w:rsidR="0047561F" w:rsidRPr="00E72137">
        <w:rPr>
          <w:color w:val="222222"/>
          <w:sz w:val="28"/>
          <w:szCs w:val="28"/>
          <w:lang w:val="ro-RO"/>
        </w:rPr>
        <w:t>troleibuz</w:t>
      </w:r>
      <w:r w:rsidRPr="00E72137">
        <w:rPr>
          <w:color w:val="222222"/>
          <w:sz w:val="28"/>
          <w:szCs w:val="28"/>
          <w:lang w:val="ro-RO"/>
        </w:rPr>
        <w:t>.</w:t>
      </w:r>
    </w:p>
    <w:p w:rsidR="00393BCA" w:rsidRPr="00E72137" w:rsidRDefault="00393BCA" w:rsidP="00393BCA">
      <w:pPr>
        <w:pStyle w:val="sti-art"/>
        <w:numPr>
          <w:ilvl w:val="0"/>
          <w:numId w:val="29"/>
        </w:numPr>
        <w:shd w:val="clear" w:color="auto" w:fill="FFFFFF"/>
        <w:tabs>
          <w:tab w:val="left" w:pos="1134"/>
        </w:tabs>
        <w:spacing w:before="0" w:beforeAutospacing="0" w:after="0" w:afterAutospacing="0"/>
        <w:ind w:left="0" w:firstLine="708"/>
        <w:jc w:val="both"/>
        <w:textAlignment w:val="baseline"/>
        <w:rPr>
          <w:sz w:val="28"/>
          <w:szCs w:val="28"/>
          <w:lang w:val="ro-RO"/>
        </w:rPr>
      </w:pPr>
      <w:r w:rsidRPr="00E72137">
        <w:rPr>
          <w:sz w:val="28"/>
          <w:szCs w:val="28"/>
          <w:lang w:val="ro-RO"/>
        </w:rPr>
        <w:t xml:space="preserve">Afecţiunile medicale incompatibile cu calitatea de conducător de autovehicule, de tractoare agricole sau forestiere ori </w:t>
      </w:r>
      <w:r w:rsidR="0047561F" w:rsidRPr="00E72137">
        <w:rPr>
          <w:sz w:val="28"/>
          <w:szCs w:val="28"/>
          <w:lang w:val="ro-RO"/>
        </w:rPr>
        <w:t>troleibuze</w:t>
      </w:r>
      <w:r w:rsidRPr="00E72137">
        <w:rPr>
          <w:sz w:val="28"/>
          <w:szCs w:val="28"/>
          <w:lang w:val="ro-RO"/>
        </w:rPr>
        <w:t xml:space="preserve"> se stabilesc de către </w:t>
      </w:r>
      <w:r w:rsidRPr="00E72137">
        <w:rPr>
          <w:rStyle w:val="aa"/>
          <w:bCs/>
          <w:i w:val="0"/>
          <w:iCs w:val="0"/>
          <w:sz w:val="28"/>
          <w:szCs w:val="28"/>
          <w:shd w:val="clear" w:color="auto" w:fill="FFFFFF"/>
          <w:lang w:val="ro-RO"/>
        </w:rPr>
        <w:t>Ministerul Sănătății</w:t>
      </w:r>
      <w:r w:rsidRPr="00E72137">
        <w:rPr>
          <w:sz w:val="28"/>
          <w:szCs w:val="28"/>
          <w:shd w:val="clear" w:color="auto" w:fill="FFFFFF"/>
          <w:lang w:val="ro-RO"/>
        </w:rPr>
        <w:t>, Muncii și Protecţiei Sociale</w:t>
      </w:r>
      <w:r w:rsidRPr="00E72137">
        <w:rPr>
          <w:sz w:val="28"/>
          <w:szCs w:val="28"/>
          <w:lang w:val="ro-RO"/>
        </w:rPr>
        <w:t xml:space="preserve"> şi se publică în Monitorul Oficial al Republicii Moldova.</w:t>
      </w:r>
    </w:p>
    <w:p w:rsidR="00393BCA" w:rsidRPr="00E72137" w:rsidRDefault="00393BCA" w:rsidP="00393BCA">
      <w:pPr>
        <w:pStyle w:val="sti-art"/>
        <w:numPr>
          <w:ilvl w:val="0"/>
          <w:numId w:val="29"/>
        </w:numPr>
        <w:shd w:val="clear" w:color="auto" w:fill="FFFFFF"/>
        <w:tabs>
          <w:tab w:val="left" w:pos="1134"/>
        </w:tabs>
        <w:spacing w:before="0" w:beforeAutospacing="0" w:after="0" w:afterAutospacing="0"/>
        <w:ind w:left="0" w:firstLine="708"/>
        <w:jc w:val="both"/>
        <w:textAlignment w:val="baseline"/>
        <w:rPr>
          <w:color w:val="222222"/>
          <w:sz w:val="28"/>
          <w:szCs w:val="28"/>
          <w:lang w:val="ro-RO"/>
        </w:rPr>
      </w:pPr>
      <w:r w:rsidRPr="00E72137">
        <w:rPr>
          <w:color w:val="222222"/>
          <w:sz w:val="28"/>
          <w:szCs w:val="28"/>
          <w:lang w:val="ro-RO"/>
        </w:rPr>
        <w:t>Examinarea medicală se realizează în vederea:</w:t>
      </w:r>
    </w:p>
    <w:p w:rsidR="00393BCA" w:rsidRPr="00E72137" w:rsidRDefault="00393BCA" w:rsidP="00393BCA">
      <w:pPr>
        <w:pStyle w:val="sti-art"/>
        <w:numPr>
          <w:ilvl w:val="0"/>
          <w:numId w:val="30"/>
        </w:numPr>
        <w:shd w:val="clear" w:color="auto" w:fill="FFFFFF"/>
        <w:tabs>
          <w:tab w:val="left" w:pos="1134"/>
        </w:tabs>
        <w:spacing w:before="0" w:beforeAutospacing="0" w:after="0" w:afterAutospacing="0"/>
        <w:ind w:left="0" w:firstLine="708"/>
        <w:jc w:val="both"/>
        <w:textAlignment w:val="baseline"/>
        <w:rPr>
          <w:color w:val="222222"/>
          <w:sz w:val="28"/>
          <w:szCs w:val="28"/>
          <w:lang w:val="ro-RO"/>
        </w:rPr>
      </w:pPr>
      <w:r w:rsidRPr="00E72137">
        <w:rPr>
          <w:color w:val="222222"/>
          <w:sz w:val="28"/>
          <w:szCs w:val="28"/>
          <w:lang w:val="ro-RO"/>
        </w:rPr>
        <w:t>aprobării prezentării la examen pentru obţinerea permisului de conducere;</w:t>
      </w:r>
    </w:p>
    <w:p w:rsidR="00393BCA" w:rsidRPr="00E72137" w:rsidRDefault="00393BCA" w:rsidP="00393BCA">
      <w:pPr>
        <w:pStyle w:val="sti-art"/>
        <w:numPr>
          <w:ilvl w:val="0"/>
          <w:numId w:val="30"/>
        </w:numPr>
        <w:shd w:val="clear" w:color="auto" w:fill="FFFFFF"/>
        <w:tabs>
          <w:tab w:val="left" w:pos="1134"/>
        </w:tabs>
        <w:spacing w:before="0" w:beforeAutospacing="0" w:after="0" w:afterAutospacing="0"/>
        <w:ind w:left="0" w:firstLine="708"/>
        <w:jc w:val="both"/>
        <w:textAlignment w:val="baseline"/>
        <w:rPr>
          <w:color w:val="222222"/>
          <w:sz w:val="28"/>
          <w:szCs w:val="28"/>
          <w:lang w:val="ro-RO"/>
        </w:rPr>
      </w:pPr>
      <w:r w:rsidRPr="00E72137">
        <w:rPr>
          <w:color w:val="222222"/>
          <w:sz w:val="28"/>
          <w:szCs w:val="28"/>
          <w:lang w:val="ro-RO"/>
        </w:rPr>
        <w:t xml:space="preserve">obţinerii certificatului de atestare profesională pentru conducătorii de autovehicule, de tractoare agricole sau forestiere ori de </w:t>
      </w:r>
      <w:r w:rsidR="0047561F" w:rsidRPr="00E72137">
        <w:rPr>
          <w:color w:val="222222"/>
          <w:sz w:val="28"/>
          <w:szCs w:val="28"/>
          <w:lang w:val="ro-RO"/>
        </w:rPr>
        <w:t>troleibuze</w:t>
      </w:r>
      <w:r w:rsidRPr="00E72137">
        <w:rPr>
          <w:color w:val="222222"/>
          <w:sz w:val="28"/>
          <w:szCs w:val="28"/>
          <w:lang w:val="ro-RO"/>
        </w:rPr>
        <w:t xml:space="preserve"> stabiliţi în prezenta Lege;</w:t>
      </w:r>
    </w:p>
    <w:p w:rsidR="00393BCA" w:rsidRPr="00E72137" w:rsidRDefault="00393BCA" w:rsidP="00393BCA">
      <w:pPr>
        <w:pStyle w:val="sti-art"/>
        <w:numPr>
          <w:ilvl w:val="0"/>
          <w:numId w:val="29"/>
        </w:numPr>
        <w:shd w:val="clear" w:color="auto" w:fill="FFFFFF"/>
        <w:tabs>
          <w:tab w:val="left" w:pos="1134"/>
        </w:tabs>
        <w:spacing w:before="0" w:beforeAutospacing="0" w:after="0" w:afterAutospacing="0"/>
        <w:ind w:left="0" w:firstLine="708"/>
        <w:jc w:val="both"/>
        <w:textAlignment w:val="baseline"/>
        <w:rPr>
          <w:color w:val="222222"/>
          <w:sz w:val="28"/>
          <w:szCs w:val="28"/>
          <w:lang w:val="ro-RO"/>
        </w:rPr>
      </w:pPr>
      <w:r w:rsidRPr="00E72137">
        <w:rPr>
          <w:color w:val="222222"/>
          <w:sz w:val="28"/>
          <w:szCs w:val="28"/>
          <w:lang w:val="ro-RO"/>
        </w:rPr>
        <w:t>verificării periodice, în conformitate cu legislaţia în vigoare</w:t>
      </w:r>
      <w:r w:rsidRPr="00E72137">
        <w:rPr>
          <w:sz w:val="28"/>
          <w:szCs w:val="28"/>
          <w:lang w:val="ro-RO"/>
        </w:rPr>
        <w:t xml:space="preserve">. </w:t>
      </w:r>
    </w:p>
    <w:p w:rsidR="00393BCA" w:rsidRPr="00E72137" w:rsidRDefault="00393BCA" w:rsidP="00393BCA">
      <w:pPr>
        <w:pStyle w:val="sti-art"/>
        <w:numPr>
          <w:ilvl w:val="0"/>
          <w:numId w:val="29"/>
        </w:numPr>
        <w:shd w:val="clear" w:color="auto" w:fill="FFFFFF"/>
        <w:tabs>
          <w:tab w:val="left" w:pos="1134"/>
        </w:tabs>
        <w:spacing w:before="0" w:beforeAutospacing="0" w:after="0" w:afterAutospacing="0"/>
        <w:ind w:left="0" w:firstLine="708"/>
        <w:jc w:val="both"/>
        <w:textAlignment w:val="baseline"/>
        <w:rPr>
          <w:color w:val="222222"/>
          <w:sz w:val="28"/>
          <w:szCs w:val="28"/>
          <w:lang w:val="ro-RO"/>
        </w:rPr>
      </w:pPr>
      <w:r w:rsidRPr="00E72137">
        <w:rPr>
          <w:color w:val="222222"/>
          <w:sz w:val="28"/>
          <w:szCs w:val="28"/>
          <w:lang w:val="ro-RO"/>
        </w:rPr>
        <w:t xml:space="preserve">Examinarea medicală se realizează în instituţiile medico-sanitare publice, care au obligaţia luării în evidenţă a solicitantului sau a conducătorului de autovehicul si tractor agricol sau forestier ori de </w:t>
      </w:r>
      <w:r w:rsidR="0047561F" w:rsidRPr="00E72137">
        <w:rPr>
          <w:color w:val="222222"/>
          <w:sz w:val="28"/>
          <w:szCs w:val="28"/>
          <w:lang w:val="ro-RO"/>
        </w:rPr>
        <w:t>troleibuz</w:t>
      </w:r>
      <w:r w:rsidRPr="00E72137">
        <w:rPr>
          <w:color w:val="222222"/>
          <w:sz w:val="28"/>
          <w:szCs w:val="28"/>
          <w:lang w:val="ro-RO"/>
        </w:rPr>
        <w:t xml:space="preserve"> de către medicul de familie.</w:t>
      </w:r>
    </w:p>
    <w:p w:rsidR="00393BCA" w:rsidRPr="00E72137" w:rsidRDefault="00393BCA" w:rsidP="00393BCA">
      <w:pPr>
        <w:pStyle w:val="sti-art"/>
        <w:numPr>
          <w:ilvl w:val="0"/>
          <w:numId w:val="29"/>
        </w:numPr>
        <w:shd w:val="clear" w:color="auto" w:fill="FFFFFF"/>
        <w:tabs>
          <w:tab w:val="left" w:pos="1134"/>
        </w:tabs>
        <w:spacing w:before="0" w:beforeAutospacing="0" w:after="0" w:afterAutospacing="0"/>
        <w:ind w:left="0" w:firstLine="708"/>
        <w:jc w:val="both"/>
        <w:textAlignment w:val="baseline"/>
        <w:rPr>
          <w:sz w:val="28"/>
          <w:szCs w:val="28"/>
          <w:lang w:val="ro-RO"/>
        </w:rPr>
      </w:pPr>
      <w:r w:rsidRPr="00E72137">
        <w:rPr>
          <w:sz w:val="28"/>
          <w:szCs w:val="28"/>
          <w:lang w:val="ro-RO"/>
        </w:rPr>
        <w:t>Lista instituţiilor medico-sanitare publice se stabileşte şi se actualizează prin ordinul Ministerului S</w:t>
      </w:r>
      <w:r w:rsidRPr="00E72137">
        <w:rPr>
          <w:rStyle w:val="aa"/>
          <w:bCs/>
          <w:i w:val="0"/>
          <w:iCs w:val="0"/>
          <w:sz w:val="28"/>
          <w:szCs w:val="28"/>
          <w:shd w:val="clear" w:color="auto" w:fill="FFFFFF"/>
          <w:lang w:val="ro-RO"/>
        </w:rPr>
        <w:t>ănătății</w:t>
      </w:r>
      <w:r w:rsidRPr="00E72137">
        <w:rPr>
          <w:sz w:val="28"/>
          <w:szCs w:val="28"/>
          <w:shd w:val="clear" w:color="auto" w:fill="FFFFFF"/>
          <w:lang w:val="ro-RO"/>
        </w:rPr>
        <w:t>, Muncii și Protecţiei Sociale</w:t>
      </w:r>
      <w:r w:rsidRPr="00E72137">
        <w:rPr>
          <w:sz w:val="28"/>
          <w:szCs w:val="28"/>
          <w:lang w:val="ro-RO"/>
        </w:rPr>
        <w:t>, care se publică în Monitorul Oficial al Republicii Moldova.</w:t>
      </w:r>
    </w:p>
    <w:p w:rsidR="00393BCA" w:rsidRPr="00E72137" w:rsidRDefault="00393BCA" w:rsidP="00393BCA">
      <w:pPr>
        <w:pStyle w:val="sti-art"/>
        <w:numPr>
          <w:ilvl w:val="0"/>
          <w:numId w:val="29"/>
        </w:numPr>
        <w:shd w:val="clear" w:color="auto" w:fill="FFFFFF"/>
        <w:tabs>
          <w:tab w:val="left" w:pos="1134"/>
        </w:tabs>
        <w:spacing w:before="0" w:beforeAutospacing="0" w:after="0" w:afterAutospacing="0"/>
        <w:ind w:left="0" w:firstLine="708"/>
        <w:jc w:val="both"/>
        <w:textAlignment w:val="baseline"/>
        <w:rPr>
          <w:sz w:val="28"/>
          <w:szCs w:val="28"/>
          <w:lang w:val="ro-RO"/>
        </w:rPr>
      </w:pPr>
      <w:r w:rsidRPr="00E72137">
        <w:rPr>
          <w:color w:val="222222"/>
          <w:sz w:val="28"/>
          <w:szCs w:val="28"/>
          <w:lang w:val="ro-RO"/>
        </w:rPr>
        <w:lastRenderedPageBreak/>
        <w:t xml:space="preserve">Medicul de familie, la constatarea afecţiunii medicale prevăzute în ordinul </w:t>
      </w:r>
      <w:r w:rsidRPr="00E72137">
        <w:rPr>
          <w:sz w:val="28"/>
          <w:szCs w:val="28"/>
          <w:lang w:val="ro-RO"/>
        </w:rPr>
        <w:t>Ministerului S</w:t>
      </w:r>
      <w:r w:rsidRPr="00E72137">
        <w:rPr>
          <w:rStyle w:val="aa"/>
          <w:bCs/>
          <w:i w:val="0"/>
          <w:iCs w:val="0"/>
          <w:sz w:val="28"/>
          <w:szCs w:val="28"/>
          <w:shd w:val="clear" w:color="auto" w:fill="FFFFFF"/>
          <w:lang w:val="ro-RO"/>
        </w:rPr>
        <w:t>ănătății</w:t>
      </w:r>
      <w:r w:rsidRPr="00E72137">
        <w:rPr>
          <w:sz w:val="28"/>
          <w:szCs w:val="28"/>
          <w:shd w:val="clear" w:color="auto" w:fill="FFFFFF"/>
          <w:lang w:val="ro-RO"/>
        </w:rPr>
        <w:t>, Muncii și Protecţiei Sociale</w:t>
      </w:r>
      <w:r w:rsidRPr="00E72137">
        <w:rPr>
          <w:sz w:val="28"/>
          <w:szCs w:val="28"/>
          <w:lang w:val="ro-RO"/>
        </w:rPr>
        <w:t xml:space="preserve"> </w:t>
      </w:r>
      <w:r w:rsidRPr="00E72137">
        <w:rPr>
          <w:color w:val="222222"/>
          <w:sz w:val="28"/>
          <w:szCs w:val="28"/>
          <w:lang w:val="ro-RO"/>
        </w:rPr>
        <w:t xml:space="preserve">emis conform alin. (4), persoanei din evidenţa sa, care posedă permis de conducere, va solicita instituţiei medico-sanitare examenul de specialitate necesar. În cazul în care instituţia medico-sanitară publică a stabilit că persoana este inaptă medical pentru a conduce un autovehicul, tractor agricol sau forestier ori </w:t>
      </w:r>
      <w:r w:rsidR="00E72137" w:rsidRPr="00E72137">
        <w:rPr>
          <w:color w:val="222222"/>
          <w:sz w:val="28"/>
          <w:szCs w:val="28"/>
          <w:lang w:val="ro-RO"/>
        </w:rPr>
        <w:t>troleibuz</w:t>
      </w:r>
      <w:r w:rsidRPr="00E72137">
        <w:rPr>
          <w:color w:val="222222"/>
          <w:sz w:val="28"/>
          <w:szCs w:val="28"/>
          <w:lang w:val="ro-RO"/>
        </w:rPr>
        <w:t xml:space="preserve">, va comunica despre acest fapt imediat organului de poliţie </w:t>
      </w:r>
      <w:r w:rsidRPr="00E72137">
        <w:rPr>
          <w:sz w:val="28"/>
          <w:szCs w:val="28"/>
          <w:lang w:val="ro-RO"/>
        </w:rPr>
        <w:t>pe a cărei rază teritorială îşi desfăşoară activitatea.</w:t>
      </w:r>
    </w:p>
    <w:p w:rsidR="00393BCA" w:rsidRPr="00E72137" w:rsidRDefault="00393BCA" w:rsidP="00393BCA">
      <w:pPr>
        <w:pStyle w:val="sti-art"/>
        <w:numPr>
          <w:ilvl w:val="0"/>
          <w:numId w:val="29"/>
        </w:numPr>
        <w:shd w:val="clear" w:color="auto" w:fill="FFFFFF"/>
        <w:tabs>
          <w:tab w:val="left" w:pos="1134"/>
        </w:tabs>
        <w:spacing w:before="0" w:beforeAutospacing="0" w:after="0" w:afterAutospacing="0"/>
        <w:ind w:left="0" w:firstLine="708"/>
        <w:jc w:val="both"/>
        <w:textAlignment w:val="baseline"/>
        <w:rPr>
          <w:sz w:val="28"/>
          <w:szCs w:val="28"/>
          <w:lang w:val="ro-RO"/>
        </w:rPr>
      </w:pPr>
      <w:r w:rsidRPr="00E72137">
        <w:rPr>
          <w:sz w:val="28"/>
          <w:szCs w:val="28"/>
          <w:lang w:val="ro-RO"/>
        </w:rPr>
        <w:t>Verificarea medicală se efectuează în condiţiile stabilite prin ordinul Ministerului S</w:t>
      </w:r>
      <w:r w:rsidRPr="00E72137">
        <w:rPr>
          <w:rStyle w:val="aa"/>
          <w:bCs/>
          <w:i w:val="0"/>
          <w:iCs w:val="0"/>
          <w:sz w:val="28"/>
          <w:szCs w:val="28"/>
          <w:shd w:val="clear" w:color="auto" w:fill="FFFFFF"/>
          <w:lang w:val="ro-RO"/>
        </w:rPr>
        <w:t>ănătății</w:t>
      </w:r>
      <w:r w:rsidRPr="00E72137">
        <w:rPr>
          <w:sz w:val="28"/>
          <w:szCs w:val="28"/>
          <w:shd w:val="clear" w:color="auto" w:fill="FFFFFF"/>
          <w:lang w:val="ro-RO"/>
        </w:rPr>
        <w:t>, Muncii și Protecţiei Sociale</w:t>
      </w:r>
      <w:r w:rsidRPr="00E72137">
        <w:rPr>
          <w:sz w:val="28"/>
          <w:szCs w:val="28"/>
          <w:lang w:val="ro-RO"/>
        </w:rPr>
        <w:t>, care se publică în Monitorul Oficial al Republicii Moldova.</w:t>
      </w:r>
    </w:p>
    <w:p w:rsidR="00393BCA" w:rsidRPr="00E72137" w:rsidRDefault="00393BCA" w:rsidP="00393BCA">
      <w:pPr>
        <w:pStyle w:val="sti-art"/>
        <w:numPr>
          <w:ilvl w:val="0"/>
          <w:numId w:val="29"/>
        </w:numPr>
        <w:shd w:val="clear" w:color="auto" w:fill="FFFFFF"/>
        <w:tabs>
          <w:tab w:val="left" w:pos="1134"/>
        </w:tabs>
        <w:spacing w:before="0" w:beforeAutospacing="0" w:after="0" w:afterAutospacing="0"/>
        <w:ind w:left="0" w:firstLine="709"/>
        <w:jc w:val="both"/>
        <w:textAlignment w:val="baseline"/>
        <w:rPr>
          <w:sz w:val="28"/>
          <w:szCs w:val="28"/>
          <w:lang w:val="ro-RO"/>
        </w:rPr>
      </w:pPr>
      <w:r w:rsidRPr="00E72137">
        <w:rPr>
          <w:sz w:val="28"/>
          <w:szCs w:val="28"/>
          <w:lang w:val="ro-RO"/>
        </w:rPr>
        <w:t xml:space="preserve">Permisul de conducere al persoanei care este declarată inaptă medical sau psihologic pentru a conduce autovehicule ori </w:t>
      </w:r>
      <w:r w:rsidR="00E323CA" w:rsidRPr="00E72137">
        <w:rPr>
          <w:sz w:val="28"/>
          <w:szCs w:val="28"/>
          <w:lang w:val="ro-RO"/>
        </w:rPr>
        <w:t>troleibuze</w:t>
      </w:r>
      <w:r w:rsidRPr="00E72137">
        <w:rPr>
          <w:sz w:val="28"/>
          <w:szCs w:val="28"/>
          <w:lang w:val="ro-RO"/>
        </w:rPr>
        <w:t xml:space="preserve"> se retrage de către organul de poliţie</w:t>
      </w:r>
      <w:r w:rsidRPr="00E72137">
        <w:rPr>
          <w:color w:val="FF0000"/>
          <w:sz w:val="28"/>
          <w:szCs w:val="28"/>
          <w:lang w:val="ro-RO"/>
        </w:rPr>
        <w:t xml:space="preserve"> </w:t>
      </w:r>
      <w:r w:rsidRPr="00E72137">
        <w:rPr>
          <w:sz w:val="28"/>
          <w:szCs w:val="28"/>
          <w:lang w:val="ro-RO"/>
        </w:rPr>
        <w:t>şi poate fi redobândit numai după încetarea motivului pentru care s-a luat această măsură.</w:t>
      </w:r>
    </w:p>
    <w:p w:rsidR="00393BCA" w:rsidRPr="00E72137" w:rsidRDefault="00393BCA" w:rsidP="00393BCA">
      <w:pPr>
        <w:pStyle w:val="sti-art"/>
        <w:numPr>
          <w:ilvl w:val="0"/>
          <w:numId w:val="29"/>
        </w:numPr>
        <w:shd w:val="clear" w:color="auto" w:fill="FFFFFF"/>
        <w:tabs>
          <w:tab w:val="left" w:pos="1134"/>
        </w:tabs>
        <w:spacing w:before="0" w:beforeAutospacing="0" w:after="0" w:afterAutospacing="0"/>
        <w:ind w:left="0" w:firstLine="709"/>
        <w:jc w:val="both"/>
        <w:textAlignment w:val="baseline"/>
        <w:rPr>
          <w:color w:val="222222"/>
          <w:sz w:val="28"/>
          <w:szCs w:val="28"/>
          <w:lang w:val="ro-RO"/>
        </w:rPr>
      </w:pPr>
      <w:r w:rsidRPr="00E72137">
        <w:rPr>
          <w:color w:val="222222"/>
          <w:sz w:val="28"/>
          <w:szCs w:val="28"/>
          <w:lang w:val="ro-RO"/>
        </w:rPr>
        <w:t xml:space="preserve">Avizul de apt sau inapt medical poate fi contestat doar pe baza unei expertize efectuate de </w:t>
      </w:r>
      <w:r w:rsidRPr="00E72137">
        <w:rPr>
          <w:color w:val="000000"/>
          <w:sz w:val="28"/>
          <w:szCs w:val="28"/>
          <w:lang w:val="ro-RO"/>
        </w:rPr>
        <w:t>instituțiile publice de expertiză medico-legală</w:t>
      </w:r>
      <w:r w:rsidRPr="00E72137">
        <w:rPr>
          <w:color w:val="222222"/>
          <w:sz w:val="28"/>
          <w:szCs w:val="28"/>
          <w:lang w:val="ro-RO"/>
        </w:rPr>
        <w:t>, la solicitarea şi pe cheltuiala părţilor interesate.</w:t>
      </w:r>
    </w:p>
    <w:p w:rsidR="00393BCA" w:rsidRPr="00E72137" w:rsidRDefault="00393BCA" w:rsidP="00393BCA">
      <w:pPr>
        <w:pStyle w:val="a3"/>
        <w:numPr>
          <w:ilvl w:val="0"/>
          <w:numId w:val="29"/>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 xml:space="preserve">Pregătirea teoretică şi practică a persoanelor în vederea obţinerii permisului de conducere este precedată de o evaluare obligatorie a capacităţilor psihologice solicitate în activitatea de conducere a autovehiculelor, tractoarelor agricole sau forestiere ori </w:t>
      </w:r>
      <w:r w:rsidR="00E323CA" w:rsidRPr="00E72137">
        <w:rPr>
          <w:rFonts w:ascii="Times New Roman" w:eastAsia="Times New Roman" w:hAnsi="Times New Roman" w:cs="Times New Roman"/>
          <w:color w:val="222222"/>
          <w:sz w:val="28"/>
          <w:szCs w:val="28"/>
          <w:lang w:eastAsia="ru-RU"/>
        </w:rPr>
        <w:t>troleibuzelor</w:t>
      </w:r>
      <w:r w:rsidRPr="00E72137">
        <w:rPr>
          <w:rFonts w:ascii="Times New Roman" w:eastAsia="Times New Roman" w:hAnsi="Times New Roman" w:cs="Times New Roman"/>
          <w:color w:val="222222"/>
          <w:sz w:val="28"/>
          <w:szCs w:val="28"/>
          <w:lang w:eastAsia="ru-RU"/>
        </w:rPr>
        <w:t xml:space="preserve">. Evaluarea psihologica este obligatorie în vederea obţinerii certificatului de atestare profesionala pentru conducătorii de autovehicule şi de </w:t>
      </w:r>
      <w:r w:rsidR="00E323CA" w:rsidRPr="00E72137">
        <w:rPr>
          <w:rFonts w:ascii="Times New Roman" w:eastAsia="Times New Roman" w:hAnsi="Times New Roman" w:cs="Times New Roman"/>
          <w:color w:val="222222"/>
          <w:sz w:val="28"/>
          <w:szCs w:val="28"/>
          <w:lang w:eastAsia="ru-RU"/>
        </w:rPr>
        <w:t>troleibuze</w:t>
      </w:r>
      <w:r w:rsidRPr="00E72137">
        <w:rPr>
          <w:rFonts w:ascii="Times New Roman" w:eastAsia="Times New Roman" w:hAnsi="Times New Roman" w:cs="Times New Roman"/>
          <w:color w:val="222222"/>
          <w:sz w:val="28"/>
          <w:szCs w:val="28"/>
          <w:lang w:eastAsia="ru-RU"/>
        </w:rPr>
        <w:t xml:space="preserve"> stabiliţi prin prezenta lege.</w:t>
      </w:r>
    </w:p>
    <w:p w:rsidR="00393BCA" w:rsidRPr="00E72137" w:rsidRDefault="00393BCA" w:rsidP="00393BCA">
      <w:pPr>
        <w:pStyle w:val="a3"/>
        <w:numPr>
          <w:ilvl w:val="0"/>
          <w:numId w:val="29"/>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 xml:space="preserve">Conducătorii de autovehicule sau de </w:t>
      </w:r>
      <w:r w:rsidR="00E323CA" w:rsidRPr="00E72137">
        <w:rPr>
          <w:rFonts w:ascii="Times New Roman" w:eastAsia="Times New Roman" w:hAnsi="Times New Roman" w:cs="Times New Roman"/>
          <w:color w:val="222222"/>
          <w:sz w:val="28"/>
          <w:szCs w:val="28"/>
          <w:lang w:eastAsia="ru-RU"/>
        </w:rPr>
        <w:t>troleibuze</w:t>
      </w:r>
      <w:r w:rsidRPr="00E72137">
        <w:rPr>
          <w:rFonts w:ascii="Times New Roman" w:eastAsia="Times New Roman" w:hAnsi="Times New Roman" w:cs="Times New Roman"/>
          <w:color w:val="222222"/>
          <w:sz w:val="28"/>
          <w:szCs w:val="28"/>
          <w:lang w:eastAsia="ru-RU"/>
        </w:rPr>
        <w:t xml:space="preserve">, deţinători ai certificatului de atestare profesionala, vor fi evaluaţi periodic din punct de vedere al capacităţilor psihologice solicitate în activitatea de conducere a autovehiculelor sau </w:t>
      </w:r>
      <w:r w:rsidR="00E323CA" w:rsidRPr="00E72137">
        <w:rPr>
          <w:rFonts w:ascii="Times New Roman" w:eastAsia="Times New Roman" w:hAnsi="Times New Roman" w:cs="Times New Roman"/>
          <w:color w:val="222222"/>
          <w:sz w:val="28"/>
          <w:szCs w:val="28"/>
          <w:lang w:eastAsia="ru-RU"/>
        </w:rPr>
        <w:t>troleibuzelor</w:t>
      </w:r>
      <w:r w:rsidRPr="00E72137">
        <w:rPr>
          <w:rFonts w:ascii="Times New Roman" w:eastAsia="Times New Roman" w:hAnsi="Times New Roman" w:cs="Times New Roman"/>
          <w:color w:val="222222"/>
          <w:sz w:val="28"/>
          <w:szCs w:val="28"/>
          <w:lang w:eastAsia="ru-RU"/>
        </w:rPr>
        <w:t xml:space="preserve">, </w:t>
      </w:r>
      <w:r w:rsidRPr="00E72137">
        <w:rPr>
          <w:rFonts w:ascii="Times New Roman" w:eastAsia="Times New Roman" w:hAnsi="Times New Roman" w:cs="Times New Roman"/>
          <w:sz w:val="28"/>
          <w:szCs w:val="28"/>
          <w:lang w:eastAsia="ru-RU"/>
        </w:rPr>
        <w:t>în condiţiile stabilite de Guvern.</w:t>
      </w:r>
    </w:p>
    <w:p w:rsidR="00393BCA" w:rsidRPr="00E72137" w:rsidRDefault="00393BCA" w:rsidP="00393BCA">
      <w:pPr>
        <w:pStyle w:val="a3"/>
        <w:numPr>
          <w:ilvl w:val="0"/>
          <w:numId w:val="29"/>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sz w:val="28"/>
          <w:szCs w:val="28"/>
          <w:lang w:eastAsia="ru-RU"/>
        </w:rPr>
        <w:t>Evaluarea psihologica se efectuează în condiţiile stabilite prin ordinul M</w:t>
      </w:r>
      <w:r w:rsidRPr="00E72137">
        <w:rPr>
          <w:rFonts w:ascii="Times New Roman" w:hAnsi="Times New Roman" w:cs="Times New Roman"/>
          <w:sz w:val="28"/>
          <w:szCs w:val="28"/>
        </w:rPr>
        <w:t>inisterului S</w:t>
      </w:r>
      <w:r w:rsidRPr="00E72137">
        <w:rPr>
          <w:rStyle w:val="aa"/>
          <w:rFonts w:ascii="Times New Roman" w:hAnsi="Times New Roman" w:cs="Times New Roman"/>
          <w:bCs/>
          <w:i w:val="0"/>
          <w:iCs w:val="0"/>
          <w:sz w:val="28"/>
          <w:szCs w:val="28"/>
          <w:shd w:val="clear" w:color="auto" w:fill="FFFFFF"/>
        </w:rPr>
        <w:t>ănătății</w:t>
      </w:r>
      <w:r w:rsidRPr="00E72137">
        <w:rPr>
          <w:rFonts w:ascii="Times New Roman" w:hAnsi="Times New Roman" w:cs="Times New Roman"/>
          <w:sz w:val="28"/>
          <w:szCs w:val="28"/>
          <w:shd w:val="clear" w:color="auto" w:fill="FFFFFF"/>
        </w:rPr>
        <w:t>, Muncii și Protecţiei Sociale</w:t>
      </w:r>
      <w:r w:rsidRPr="00E72137">
        <w:rPr>
          <w:rFonts w:ascii="Times New Roman" w:eastAsia="Times New Roman" w:hAnsi="Times New Roman" w:cs="Times New Roman"/>
          <w:sz w:val="28"/>
          <w:szCs w:val="28"/>
          <w:lang w:eastAsia="ru-RU"/>
        </w:rPr>
        <w:t>, în condiţiile legii, care se publică în Monitorul Oficial al Republicii Moldova.</w:t>
      </w:r>
    </w:p>
    <w:p w:rsidR="00393BCA" w:rsidRPr="00E72137" w:rsidRDefault="00393BCA" w:rsidP="00393BCA">
      <w:pPr>
        <w:pStyle w:val="a3"/>
        <w:numPr>
          <w:ilvl w:val="0"/>
          <w:numId w:val="29"/>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Evaluarea psihologica se realizează în laboratoare de specialitate autorizate din cadrul instituţiilor abilitate.</w:t>
      </w:r>
    </w:p>
    <w:p w:rsidR="00393BCA" w:rsidRPr="00E72137" w:rsidRDefault="00393BCA" w:rsidP="00393BCA">
      <w:pPr>
        <w:pStyle w:val="a3"/>
        <w:numPr>
          <w:ilvl w:val="0"/>
          <w:numId w:val="29"/>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 xml:space="preserve">Lista laboratoarelor de specialitate autorizate se stabileşte şi se actualizează prin </w:t>
      </w:r>
      <w:r w:rsidRPr="00E72137">
        <w:rPr>
          <w:rFonts w:ascii="Times New Roman" w:eastAsia="Times New Roman" w:hAnsi="Times New Roman" w:cs="Times New Roman"/>
          <w:sz w:val="28"/>
          <w:szCs w:val="28"/>
          <w:lang w:eastAsia="ru-RU"/>
        </w:rPr>
        <w:t>ordinul M</w:t>
      </w:r>
      <w:r w:rsidRPr="00E72137">
        <w:rPr>
          <w:rFonts w:ascii="Times New Roman" w:hAnsi="Times New Roman" w:cs="Times New Roman"/>
          <w:sz w:val="28"/>
          <w:szCs w:val="28"/>
        </w:rPr>
        <w:t>inisterului S</w:t>
      </w:r>
      <w:r w:rsidRPr="00E72137">
        <w:rPr>
          <w:rStyle w:val="aa"/>
          <w:rFonts w:ascii="Times New Roman" w:hAnsi="Times New Roman" w:cs="Times New Roman"/>
          <w:bCs/>
          <w:i w:val="0"/>
          <w:iCs w:val="0"/>
          <w:sz w:val="28"/>
          <w:szCs w:val="28"/>
          <w:shd w:val="clear" w:color="auto" w:fill="FFFFFF"/>
        </w:rPr>
        <w:t>ănătății</w:t>
      </w:r>
      <w:r w:rsidRPr="00E72137">
        <w:rPr>
          <w:rFonts w:ascii="Times New Roman" w:hAnsi="Times New Roman" w:cs="Times New Roman"/>
          <w:sz w:val="28"/>
          <w:szCs w:val="28"/>
          <w:shd w:val="clear" w:color="auto" w:fill="FFFFFF"/>
        </w:rPr>
        <w:t>, Muncii și Protecţiei Sociale</w:t>
      </w:r>
      <w:r w:rsidRPr="00E72137">
        <w:rPr>
          <w:rFonts w:ascii="Times New Roman" w:eastAsia="Times New Roman" w:hAnsi="Times New Roman" w:cs="Times New Roman"/>
          <w:sz w:val="28"/>
          <w:szCs w:val="28"/>
          <w:lang w:eastAsia="ru-RU"/>
        </w:rPr>
        <w:t>,</w:t>
      </w:r>
      <w:r w:rsidRPr="00E72137">
        <w:rPr>
          <w:rFonts w:ascii="Times New Roman" w:eastAsia="Times New Roman" w:hAnsi="Times New Roman" w:cs="Times New Roman"/>
          <w:color w:val="222222"/>
          <w:sz w:val="28"/>
          <w:szCs w:val="28"/>
          <w:lang w:eastAsia="ru-RU"/>
        </w:rPr>
        <w:t xml:space="preserve"> care se publică în Monitorul Oficial al Republicii Moldova.</w:t>
      </w:r>
    </w:p>
    <w:p w:rsidR="00393BCA" w:rsidRPr="00E72137" w:rsidRDefault="00393BCA" w:rsidP="00393BCA">
      <w:pPr>
        <w:spacing w:after="0" w:line="240" w:lineRule="auto"/>
        <w:jc w:val="center"/>
        <w:rPr>
          <w:rFonts w:ascii="Times New Roman" w:eastAsia="Times New Roman" w:hAnsi="Times New Roman" w:cs="Times New Roman"/>
          <w:b/>
          <w:sz w:val="28"/>
          <w:szCs w:val="28"/>
          <w:lang w:eastAsia="ru-RU"/>
        </w:rPr>
      </w:pPr>
    </w:p>
    <w:p w:rsidR="00393BCA" w:rsidRPr="00E72137" w:rsidRDefault="00393BCA" w:rsidP="00393BCA">
      <w:pPr>
        <w:spacing w:after="0" w:line="240" w:lineRule="auto"/>
        <w:jc w:val="center"/>
        <w:rPr>
          <w:rFonts w:ascii="Times New Roman" w:eastAsia="Times New Roman" w:hAnsi="Times New Roman" w:cs="Times New Roman"/>
          <w:b/>
          <w:sz w:val="28"/>
          <w:szCs w:val="28"/>
          <w:lang w:eastAsia="ru-RU"/>
        </w:rPr>
      </w:pPr>
      <w:r w:rsidRPr="00E72137">
        <w:rPr>
          <w:rFonts w:ascii="Times New Roman" w:eastAsia="Times New Roman" w:hAnsi="Times New Roman" w:cs="Times New Roman"/>
          <w:b/>
          <w:sz w:val="28"/>
          <w:szCs w:val="28"/>
          <w:lang w:eastAsia="ru-RU"/>
        </w:rPr>
        <w:t>Capitolul III</w:t>
      </w:r>
    </w:p>
    <w:p w:rsidR="00393BCA" w:rsidRPr="00E72137" w:rsidRDefault="00393BCA" w:rsidP="00393BCA">
      <w:pPr>
        <w:spacing w:after="0" w:line="240" w:lineRule="auto"/>
        <w:jc w:val="center"/>
        <w:rPr>
          <w:rFonts w:ascii="Times New Roman" w:eastAsia="Times New Roman" w:hAnsi="Times New Roman" w:cs="Times New Roman"/>
          <w:b/>
          <w:bCs/>
          <w:sz w:val="28"/>
          <w:szCs w:val="28"/>
          <w:lang w:eastAsia="ru-RU"/>
        </w:rPr>
      </w:pPr>
      <w:r w:rsidRPr="00E72137">
        <w:rPr>
          <w:rFonts w:ascii="Times New Roman" w:eastAsia="Times New Roman" w:hAnsi="Times New Roman" w:cs="Times New Roman"/>
          <w:b/>
          <w:bCs/>
          <w:sz w:val="28"/>
          <w:szCs w:val="28"/>
          <w:lang w:eastAsia="ru-RU"/>
        </w:rPr>
        <w:t xml:space="preserve">PERMISUL DE CONDUCERE </w:t>
      </w:r>
    </w:p>
    <w:p w:rsidR="00393BCA" w:rsidRPr="00E72137" w:rsidRDefault="00393BCA" w:rsidP="00393BCA">
      <w:pPr>
        <w:spacing w:after="0" w:line="240" w:lineRule="auto"/>
        <w:jc w:val="center"/>
        <w:rPr>
          <w:rFonts w:ascii="Times New Roman" w:eastAsia="Times New Roman" w:hAnsi="Times New Roman" w:cs="Times New Roman"/>
          <w:b/>
          <w:bCs/>
          <w:sz w:val="28"/>
          <w:szCs w:val="28"/>
          <w:lang w:eastAsia="ru-RU"/>
        </w:rPr>
      </w:pPr>
    </w:p>
    <w:p w:rsidR="00393BCA" w:rsidRPr="00E72137" w:rsidRDefault="00393BCA" w:rsidP="00393BCA">
      <w:pPr>
        <w:shd w:val="clear" w:color="auto" w:fill="FFFFFF"/>
        <w:tabs>
          <w:tab w:val="left" w:pos="1134"/>
          <w:tab w:val="left" w:pos="1276"/>
        </w:tabs>
        <w:spacing w:after="0" w:line="240" w:lineRule="auto"/>
        <w:ind w:firstLine="709"/>
        <w:jc w:val="both"/>
        <w:textAlignment w:val="baseline"/>
        <w:rPr>
          <w:rFonts w:ascii="Times New Roman" w:eastAsia="Times New Roman" w:hAnsi="Times New Roman" w:cs="Times New Roman"/>
          <w:b/>
          <w:bCs/>
          <w:sz w:val="28"/>
          <w:szCs w:val="28"/>
          <w:lang w:eastAsia="ru-RU"/>
        </w:rPr>
      </w:pPr>
      <w:r w:rsidRPr="00E72137">
        <w:rPr>
          <w:rFonts w:ascii="Times New Roman" w:eastAsia="Times New Roman" w:hAnsi="Times New Roman" w:cs="Times New Roman"/>
          <w:b/>
          <w:bCs/>
          <w:sz w:val="28"/>
          <w:szCs w:val="28"/>
          <w:lang w:eastAsia="ru-RU"/>
        </w:rPr>
        <w:t>Articolul 8.</w:t>
      </w:r>
    </w:p>
    <w:p w:rsidR="00393BCA" w:rsidRPr="00E72137" w:rsidRDefault="00393BCA" w:rsidP="00393BCA">
      <w:pPr>
        <w:pStyle w:val="a3"/>
        <w:numPr>
          <w:ilvl w:val="0"/>
          <w:numId w:val="2"/>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 xml:space="preserve">Dreptul de a conduce un autovehicul, tractor agricol sau forestier ori </w:t>
      </w:r>
      <w:r w:rsidR="0047561F" w:rsidRPr="00E72137">
        <w:rPr>
          <w:rFonts w:ascii="Times New Roman" w:eastAsia="Times New Roman" w:hAnsi="Times New Roman" w:cs="Times New Roman"/>
          <w:color w:val="222222"/>
          <w:sz w:val="28"/>
          <w:szCs w:val="28"/>
          <w:lang w:eastAsia="ru-RU"/>
        </w:rPr>
        <w:t>troleibuz</w:t>
      </w:r>
      <w:r w:rsidRPr="00E72137">
        <w:rPr>
          <w:rFonts w:ascii="Times New Roman" w:eastAsia="Times New Roman" w:hAnsi="Times New Roman" w:cs="Times New Roman"/>
          <w:color w:val="222222"/>
          <w:sz w:val="28"/>
          <w:szCs w:val="28"/>
          <w:lang w:eastAsia="ru-RU"/>
        </w:rPr>
        <w:t xml:space="preserve"> pe drumurile publice îl are numai persoana care posedă permis de conducere valabil, corespunzător categoriei ori subcategoriei din care face parte vehiculul respectiv, sau dovada înlocuitoare a acestuia cu drept de circulaţie.</w:t>
      </w:r>
    </w:p>
    <w:p w:rsidR="00393BCA" w:rsidRPr="00E72137" w:rsidRDefault="00393BCA" w:rsidP="00393BCA">
      <w:pPr>
        <w:pStyle w:val="a3"/>
        <w:numPr>
          <w:ilvl w:val="0"/>
          <w:numId w:val="2"/>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 xml:space="preserve"> Au dreptul de a conduce autovehicule, tractoare agricole sau forestiere ori </w:t>
      </w:r>
      <w:r w:rsidR="0047561F" w:rsidRPr="00E72137">
        <w:rPr>
          <w:rFonts w:ascii="Times New Roman" w:eastAsia="Times New Roman" w:hAnsi="Times New Roman" w:cs="Times New Roman"/>
          <w:color w:val="222222"/>
          <w:sz w:val="28"/>
          <w:szCs w:val="28"/>
          <w:lang w:eastAsia="ru-RU"/>
        </w:rPr>
        <w:t>troleibuze</w:t>
      </w:r>
      <w:r w:rsidRPr="00E72137">
        <w:rPr>
          <w:rFonts w:ascii="Times New Roman" w:eastAsia="Times New Roman" w:hAnsi="Times New Roman" w:cs="Times New Roman"/>
          <w:color w:val="222222"/>
          <w:sz w:val="28"/>
          <w:szCs w:val="28"/>
          <w:lang w:eastAsia="ru-RU"/>
        </w:rPr>
        <w:t xml:space="preserve"> pe drumurile publice, în condiţiile stabilite de Guvern, şi persoanele care urmează un curs de pregătire practică, în vederea obţinerii permisului de conducere, </w:t>
      </w:r>
      <w:r w:rsidRPr="00E72137">
        <w:rPr>
          <w:rFonts w:ascii="Times New Roman" w:eastAsia="Times New Roman" w:hAnsi="Times New Roman" w:cs="Times New Roman"/>
          <w:color w:val="222222"/>
          <w:sz w:val="28"/>
          <w:szCs w:val="28"/>
          <w:lang w:eastAsia="ru-RU"/>
        </w:rPr>
        <w:lastRenderedPageBreak/>
        <w:t>numai în prezenta şi sub supravegherea directă a unui instructor auto atestat în acest sens, precum şi a examinatorului din cadrul Agenţiei Servicii Publice în timpul desfăşurării probelor practice ale examenului pentru obţinerea permisului de conducere pentru oricare dintre categoriile ori subcategoriile prevăzute de lege.</w:t>
      </w:r>
    </w:p>
    <w:p w:rsidR="00393BCA" w:rsidRPr="00E72137" w:rsidRDefault="00393BCA" w:rsidP="00393BCA">
      <w:pPr>
        <w:pStyle w:val="a3"/>
        <w:numPr>
          <w:ilvl w:val="0"/>
          <w:numId w:val="2"/>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Pe parcursul activităţii de pregătire practică sau de examinare în vederea obţinerii permisului de conducere, instructorul auto atestat ori, după caz, examinatorul împreună cu persoana pe care o supraveghează sau o examinează răspund pentru încălcarea de către aceasta a regulilor de circulaţie sau, după caz, pentru pagubele produse terţilor ca urmare a producerii unui accident de circulaţie.</w:t>
      </w:r>
    </w:p>
    <w:p w:rsidR="00E323CA" w:rsidRPr="00E72137" w:rsidRDefault="00E323CA" w:rsidP="00393BCA">
      <w:pPr>
        <w:shd w:val="clear" w:color="auto" w:fill="FFFFFF"/>
        <w:tabs>
          <w:tab w:val="left" w:pos="1276"/>
        </w:tabs>
        <w:spacing w:after="0" w:line="240" w:lineRule="auto"/>
        <w:ind w:left="709"/>
        <w:jc w:val="both"/>
        <w:textAlignment w:val="baseline"/>
        <w:rPr>
          <w:rFonts w:ascii="Times New Roman" w:eastAsia="Times New Roman" w:hAnsi="Times New Roman" w:cs="Times New Roman"/>
          <w:b/>
          <w:bCs/>
          <w:sz w:val="28"/>
          <w:szCs w:val="28"/>
          <w:lang w:eastAsia="ru-RU"/>
        </w:rPr>
      </w:pPr>
    </w:p>
    <w:p w:rsidR="00393BCA" w:rsidRPr="00E72137" w:rsidRDefault="00393BCA" w:rsidP="00393BCA">
      <w:pPr>
        <w:shd w:val="clear" w:color="auto" w:fill="FFFFFF"/>
        <w:tabs>
          <w:tab w:val="left" w:pos="1276"/>
        </w:tabs>
        <w:spacing w:after="0" w:line="240" w:lineRule="auto"/>
        <w:ind w:left="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b/>
          <w:bCs/>
          <w:sz w:val="28"/>
          <w:szCs w:val="28"/>
          <w:lang w:eastAsia="ru-RU"/>
        </w:rPr>
        <w:t>Articolul 9</w:t>
      </w:r>
      <w:r w:rsidRPr="00E72137">
        <w:rPr>
          <w:rFonts w:ascii="Times New Roman" w:eastAsia="Times New Roman" w:hAnsi="Times New Roman" w:cs="Times New Roman"/>
          <w:bCs/>
          <w:sz w:val="28"/>
          <w:szCs w:val="28"/>
          <w:lang w:eastAsia="ru-RU"/>
        </w:rPr>
        <w:t>. Modelul permisului de conducere</w:t>
      </w:r>
    </w:p>
    <w:p w:rsidR="00393BCA" w:rsidRPr="00E72137" w:rsidRDefault="00393BCA" w:rsidP="00393BCA">
      <w:pPr>
        <w:pStyle w:val="a3"/>
        <w:numPr>
          <w:ilvl w:val="0"/>
          <w:numId w:val="34"/>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E72137">
        <w:rPr>
          <w:rFonts w:ascii="Times New Roman" w:hAnsi="Times New Roman" w:cs="Times New Roman"/>
          <w:color w:val="231F20"/>
          <w:sz w:val="28"/>
          <w:szCs w:val="28"/>
        </w:rPr>
        <w:t xml:space="preserve">Modelul permisului de conducere este stabilit prin </w:t>
      </w:r>
      <w:proofErr w:type="spellStart"/>
      <w:r w:rsidRPr="00E72137">
        <w:rPr>
          <w:rFonts w:ascii="Times New Roman" w:hAnsi="Times New Roman" w:cs="Times New Roman"/>
          <w:color w:val="231F20"/>
          <w:sz w:val="28"/>
          <w:szCs w:val="28"/>
        </w:rPr>
        <w:t>Hotărîre</w:t>
      </w:r>
      <w:proofErr w:type="spellEnd"/>
      <w:r w:rsidRPr="00E72137">
        <w:rPr>
          <w:rFonts w:ascii="Times New Roman" w:hAnsi="Times New Roman" w:cs="Times New Roman"/>
          <w:color w:val="231F20"/>
          <w:sz w:val="28"/>
          <w:szCs w:val="28"/>
        </w:rPr>
        <w:t xml:space="preserve"> de Guvern.</w:t>
      </w:r>
    </w:p>
    <w:p w:rsidR="00393BCA" w:rsidRPr="00E72137" w:rsidRDefault="00393BCA" w:rsidP="00393BCA">
      <w:pPr>
        <w:pStyle w:val="a3"/>
        <w:numPr>
          <w:ilvl w:val="0"/>
          <w:numId w:val="34"/>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E72137">
        <w:rPr>
          <w:rFonts w:ascii="Times New Roman" w:hAnsi="Times New Roman" w:cs="Times New Roman"/>
          <w:color w:val="231F20"/>
          <w:sz w:val="28"/>
          <w:szCs w:val="28"/>
        </w:rPr>
        <w:t>Permisele de conducere eliberate de alte țări sunt recunoscute reciproc în baza acordurilor sau tratatelor internaționale.</w:t>
      </w:r>
    </w:p>
    <w:p w:rsidR="00393BCA" w:rsidRPr="00E72137" w:rsidRDefault="00393BCA" w:rsidP="00393BCA">
      <w:pPr>
        <w:pStyle w:val="a3"/>
        <w:numPr>
          <w:ilvl w:val="0"/>
          <w:numId w:val="34"/>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E72137">
        <w:rPr>
          <w:rFonts w:ascii="Times New Roman" w:hAnsi="Times New Roman" w:cs="Times New Roman"/>
          <w:color w:val="231F20"/>
          <w:sz w:val="28"/>
          <w:szCs w:val="28"/>
        </w:rPr>
        <w:t>Instituţia Publică ”Agenția Servicii Publice” ia toate măsurile necesare pentru a evita orice risc de falsificare a permiselor de conducere, inclusiv pentru modelele de permis de conducere eliberate înainte de intrarea în vigoare a prezentei legi.</w:t>
      </w:r>
    </w:p>
    <w:p w:rsidR="00E323CA" w:rsidRPr="00E72137" w:rsidRDefault="00E323CA" w:rsidP="00393BCA">
      <w:pPr>
        <w:pStyle w:val="sti-art"/>
        <w:shd w:val="clear" w:color="auto" w:fill="FFFFFF"/>
        <w:spacing w:before="0" w:beforeAutospacing="0" w:after="0" w:afterAutospacing="0"/>
        <w:ind w:firstLine="708"/>
        <w:jc w:val="both"/>
        <w:textAlignment w:val="baseline"/>
        <w:rPr>
          <w:b/>
          <w:bCs/>
          <w:sz w:val="28"/>
          <w:szCs w:val="28"/>
          <w:lang w:val="ro-RO"/>
        </w:rPr>
      </w:pPr>
    </w:p>
    <w:p w:rsidR="00393BCA" w:rsidRPr="00E72137" w:rsidRDefault="00393BCA" w:rsidP="00393BCA">
      <w:pPr>
        <w:pStyle w:val="sti-art"/>
        <w:shd w:val="clear" w:color="auto" w:fill="FFFFFF"/>
        <w:spacing w:before="0" w:beforeAutospacing="0" w:after="0" w:afterAutospacing="0"/>
        <w:ind w:firstLine="708"/>
        <w:jc w:val="both"/>
        <w:textAlignment w:val="baseline"/>
        <w:rPr>
          <w:b/>
          <w:bCs/>
          <w:color w:val="FF0000"/>
          <w:sz w:val="20"/>
          <w:szCs w:val="20"/>
          <w:lang w:val="ro-RO"/>
        </w:rPr>
      </w:pPr>
      <w:r w:rsidRPr="00E72137">
        <w:rPr>
          <w:b/>
          <w:bCs/>
          <w:sz w:val="28"/>
          <w:szCs w:val="28"/>
          <w:lang w:val="ro-RO"/>
        </w:rPr>
        <w:t xml:space="preserve">Articolul 10. </w:t>
      </w:r>
      <w:r w:rsidRPr="00E72137">
        <w:rPr>
          <w:bCs/>
          <w:sz w:val="28"/>
          <w:szCs w:val="28"/>
          <w:lang w:val="ro-RO"/>
        </w:rPr>
        <w:t xml:space="preserve">Condiții și restricții </w:t>
      </w:r>
    </w:p>
    <w:p w:rsidR="00393BCA" w:rsidRPr="00E72137" w:rsidRDefault="00393BCA" w:rsidP="00393BCA">
      <w:pPr>
        <w:pStyle w:val="sti-art"/>
        <w:numPr>
          <w:ilvl w:val="0"/>
          <w:numId w:val="48"/>
        </w:numPr>
        <w:shd w:val="clear" w:color="auto" w:fill="FFFFFF"/>
        <w:tabs>
          <w:tab w:val="left" w:pos="1134"/>
        </w:tabs>
        <w:spacing w:before="0" w:beforeAutospacing="0" w:after="0" w:afterAutospacing="0"/>
        <w:ind w:left="0" w:firstLine="708"/>
        <w:jc w:val="both"/>
        <w:textAlignment w:val="baseline"/>
        <w:rPr>
          <w:color w:val="231F20"/>
          <w:sz w:val="28"/>
          <w:szCs w:val="28"/>
          <w:lang w:val="ro-RO"/>
        </w:rPr>
      </w:pPr>
      <w:r w:rsidRPr="00E72137">
        <w:rPr>
          <w:color w:val="231F20"/>
          <w:sz w:val="28"/>
          <w:szCs w:val="28"/>
          <w:lang w:val="ro-RO"/>
        </w:rPr>
        <w:t>Permisele de conducere precizează condițiile în care conducătorul auto este autorizat să conducă.</w:t>
      </w:r>
    </w:p>
    <w:p w:rsidR="00393BCA" w:rsidRPr="00E72137" w:rsidRDefault="00393BCA" w:rsidP="00393BCA">
      <w:pPr>
        <w:pStyle w:val="sti-art"/>
        <w:numPr>
          <w:ilvl w:val="0"/>
          <w:numId w:val="48"/>
        </w:numPr>
        <w:shd w:val="clear" w:color="auto" w:fill="FFFFFF"/>
        <w:tabs>
          <w:tab w:val="left" w:pos="1134"/>
        </w:tabs>
        <w:spacing w:before="0" w:beforeAutospacing="0" w:after="0" w:afterAutospacing="0"/>
        <w:ind w:left="0" w:firstLine="708"/>
        <w:jc w:val="both"/>
        <w:textAlignment w:val="baseline"/>
        <w:rPr>
          <w:color w:val="231F20"/>
          <w:sz w:val="28"/>
          <w:szCs w:val="28"/>
          <w:lang w:val="ro-RO"/>
        </w:rPr>
      </w:pPr>
      <w:r w:rsidRPr="00E72137">
        <w:rPr>
          <w:color w:val="231F20"/>
          <w:sz w:val="28"/>
          <w:szCs w:val="28"/>
          <w:lang w:val="ro-RO"/>
        </w:rPr>
        <w:t>În cazul în care, din cauza unui handicap fizic, condusul este autorizat doar pentru anumite tipuri de vehicule sau pentru vehicule adaptate, testul de verificare a aptitudinilor și a comportamentului prevăzut în prezenta Lege este susținut pe un astfel de vehicul.</w:t>
      </w:r>
    </w:p>
    <w:p w:rsidR="00E72137" w:rsidRDefault="00E72137" w:rsidP="00E323CA">
      <w:pPr>
        <w:shd w:val="clear" w:color="auto" w:fill="FFFFFF"/>
        <w:spacing w:after="0" w:line="240" w:lineRule="auto"/>
        <w:ind w:firstLine="708"/>
        <w:jc w:val="both"/>
        <w:textAlignment w:val="baseline"/>
        <w:rPr>
          <w:rFonts w:ascii="Times New Roman" w:eastAsia="Times New Roman" w:hAnsi="Times New Roman" w:cs="Times New Roman"/>
          <w:b/>
          <w:bCs/>
          <w:sz w:val="28"/>
          <w:szCs w:val="28"/>
          <w:lang w:eastAsia="ru-RU"/>
        </w:rPr>
      </w:pPr>
    </w:p>
    <w:p w:rsidR="00393BCA" w:rsidRPr="00E72137" w:rsidRDefault="00393BCA" w:rsidP="00E323CA">
      <w:pPr>
        <w:shd w:val="clear" w:color="auto" w:fill="FFFFFF"/>
        <w:spacing w:after="0" w:line="240" w:lineRule="auto"/>
        <w:ind w:firstLine="708"/>
        <w:jc w:val="both"/>
        <w:textAlignment w:val="baseline"/>
        <w:rPr>
          <w:rFonts w:ascii="Times New Roman" w:eastAsia="Times New Roman" w:hAnsi="Times New Roman" w:cs="Times New Roman"/>
          <w:b/>
          <w:bCs/>
          <w:sz w:val="20"/>
          <w:szCs w:val="20"/>
          <w:lang w:eastAsia="ru-RU"/>
        </w:rPr>
      </w:pPr>
      <w:r w:rsidRPr="00E72137">
        <w:rPr>
          <w:rFonts w:ascii="Times New Roman" w:eastAsia="Times New Roman" w:hAnsi="Times New Roman" w:cs="Times New Roman"/>
          <w:b/>
          <w:bCs/>
          <w:sz w:val="28"/>
          <w:szCs w:val="28"/>
          <w:lang w:eastAsia="ru-RU"/>
        </w:rPr>
        <w:t xml:space="preserve">Articolul 11. </w:t>
      </w:r>
      <w:r w:rsidRPr="00E72137">
        <w:rPr>
          <w:rFonts w:ascii="Times New Roman" w:eastAsia="Times New Roman" w:hAnsi="Times New Roman" w:cs="Times New Roman"/>
          <w:bCs/>
          <w:sz w:val="28"/>
          <w:szCs w:val="28"/>
          <w:lang w:eastAsia="ru-RU"/>
        </w:rPr>
        <w:t>Etapele progresive și echivalările</w:t>
      </w:r>
      <w:r w:rsidR="00E323CA" w:rsidRPr="00E72137">
        <w:rPr>
          <w:rFonts w:ascii="Times New Roman" w:eastAsia="Times New Roman" w:hAnsi="Times New Roman" w:cs="Times New Roman"/>
          <w:bCs/>
          <w:sz w:val="28"/>
          <w:szCs w:val="28"/>
          <w:lang w:eastAsia="ru-RU"/>
        </w:rPr>
        <w:t xml:space="preserve"> </w:t>
      </w:r>
      <w:r w:rsidRPr="00E72137">
        <w:rPr>
          <w:rFonts w:ascii="Times New Roman" w:eastAsia="Times New Roman" w:hAnsi="Times New Roman" w:cs="Times New Roman"/>
          <w:bCs/>
          <w:sz w:val="28"/>
          <w:szCs w:val="28"/>
          <w:lang w:eastAsia="ru-RU"/>
        </w:rPr>
        <w:t xml:space="preserve">dintre categorii </w:t>
      </w:r>
    </w:p>
    <w:p w:rsidR="00393BCA" w:rsidRPr="00E72137" w:rsidRDefault="00393BCA" w:rsidP="00393BCA">
      <w:pPr>
        <w:pStyle w:val="a3"/>
        <w:numPr>
          <w:ilvl w:val="1"/>
          <w:numId w:val="30"/>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color w:val="222222"/>
          <w:sz w:val="28"/>
          <w:szCs w:val="28"/>
          <w:lang w:eastAsia="ru-RU"/>
        </w:rPr>
      </w:pPr>
      <w:r w:rsidRPr="00E72137">
        <w:rPr>
          <w:rFonts w:ascii="Times New Roman" w:eastAsia="Times New Roman" w:hAnsi="Times New Roman" w:cs="Times New Roman"/>
          <w:color w:val="222222"/>
          <w:sz w:val="28"/>
          <w:szCs w:val="28"/>
          <w:lang w:eastAsia="ru-RU"/>
        </w:rPr>
        <w:t>Permisele de conducere dau dreptul de a conduce vehicule pe drumurile publice, după cum urmează:</w:t>
      </w:r>
    </w:p>
    <w:p w:rsidR="00393BCA" w:rsidRPr="00E72137" w:rsidRDefault="00393BCA" w:rsidP="00393BCA">
      <w:pPr>
        <w:pStyle w:val="a3"/>
        <w:numPr>
          <w:ilvl w:val="0"/>
          <w:numId w:val="36"/>
        </w:numPr>
        <w:shd w:val="clear" w:color="auto" w:fill="FFFFFF"/>
        <w:tabs>
          <w:tab w:val="left" w:pos="1134"/>
        </w:tabs>
        <w:spacing w:after="0" w:line="240" w:lineRule="auto"/>
        <w:ind w:left="0" w:firstLine="708"/>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permisele de conducere eliberate pentru categoriile C1E, CE, D1E sau DE sunt valabile pentru ansamblurile de vehicule din categoria BE;</w:t>
      </w:r>
    </w:p>
    <w:p w:rsidR="00393BCA" w:rsidRPr="00E72137" w:rsidRDefault="00393BCA" w:rsidP="00393BCA">
      <w:pPr>
        <w:pStyle w:val="a3"/>
        <w:numPr>
          <w:ilvl w:val="0"/>
          <w:numId w:val="36"/>
        </w:numPr>
        <w:shd w:val="clear" w:color="auto" w:fill="FFFFFF"/>
        <w:tabs>
          <w:tab w:val="left" w:pos="1134"/>
        </w:tabs>
        <w:spacing w:after="0" w:line="240" w:lineRule="auto"/>
        <w:ind w:left="0" w:firstLine="708"/>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permisele de conducere eliberate pentru categoria CE sunt valabile pentru categoria DE, daca titularii deţin permis de conducere pentru categoria D;</w:t>
      </w:r>
    </w:p>
    <w:p w:rsidR="00393BCA" w:rsidRPr="00E72137" w:rsidRDefault="00393BCA" w:rsidP="00393BCA">
      <w:pPr>
        <w:pStyle w:val="a3"/>
        <w:numPr>
          <w:ilvl w:val="0"/>
          <w:numId w:val="36"/>
        </w:numPr>
        <w:shd w:val="clear" w:color="auto" w:fill="FFFFFF"/>
        <w:tabs>
          <w:tab w:val="left" w:pos="1134"/>
        </w:tabs>
        <w:spacing w:after="0" w:line="240" w:lineRule="auto"/>
        <w:ind w:left="0" w:firstLine="708"/>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permisele de conducere eliberate pentru categoria CE, respectiv categoria DE sunt valabile pentru ansamblurile de vehicule din categoria C1E, respectiv categoria D1E;</w:t>
      </w:r>
    </w:p>
    <w:p w:rsidR="00393BCA" w:rsidRPr="00E72137" w:rsidRDefault="00393BCA" w:rsidP="00393BCA">
      <w:pPr>
        <w:pStyle w:val="a3"/>
        <w:numPr>
          <w:ilvl w:val="0"/>
          <w:numId w:val="36"/>
        </w:numPr>
        <w:shd w:val="clear" w:color="auto" w:fill="FFFFFF"/>
        <w:tabs>
          <w:tab w:val="left" w:pos="1134"/>
        </w:tabs>
        <w:spacing w:after="0" w:line="240" w:lineRule="auto"/>
        <w:ind w:left="0" w:firstLine="708"/>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permisele de conducere eliberate pentru orice categorie sunt valabile pentru vehiculele din categoria AM;</w:t>
      </w:r>
    </w:p>
    <w:p w:rsidR="00393BCA" w:rsidRPr="00E72137" w:rsidRDefault="00393BCA" w:rsidP="00393BCA">
      <w:pPr>
        <w:pStyle w:val="a3"/>
        <w:numPr>
          <w:ilvl w:val="0"/>
          <w:numId w:val="36"/>
        </w:numPr>
        <w:shd w:val="clear" w:color="auto" w:fill="FFFFFF"/>
        <w:tabs>
          <w:tab w:val="left" w:pos="1134"/>
        </w:tabs>
        <w:spacing w:after="0" w:line="240" w:lineRule="auto"/>
        <w:ind w:left="0" w:firstLine="708"/>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permisele de conducere eliberate pentru categoria A2 sunt valabile si pentru categoria A1;</w:t>
      </w:r>
    </w:p>
    <w:p w:rsidR="00393BCA" w:rsidRPr="00E72137" w:rsidRDefault="00393BCA" w:rsidP="00393BCA">
      <w:pPr>
        <w:pStyle w:val="a3"/>
        <w:numPr>
          <w:ilvl w:val="0"/>
          <w:numId w:val="36"/>
        </w:numPr>
        <w:shd w:val="clear" w:color="auto" w:fill="FFFFFF"/>
        <w:tabs>
          <w:tab w:val="left" w:pos="1134"/>
        </w:tabs>
        <w:spacing w:after="0" w:line="240" w:lineRule="auto"/>
        <w:ind w:left="0" w:firstLine="708"/>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permisele de conducere eliberate pentru categoria A sunt valabile si pentru categoriile A1 si A2, cele eliberate pentru categoria B sunt valabile si pentru categoria B1, cele eliberate pentru categoria C sunt valabile si pentru categoria C1, iar cele eliberate pentru categoria D sunt valabile si pentru categoria D1;</w:t>
      </w:r>
    </w:p>
    <w:p w:rsidR="00393BCA" w:rsidRPr="00E72137" w:rsidRDefault="00393BCA" w:rsidP="00393BCA">
      <w:pPr>
        <w:pStyle w:val="a3"/>
        <w:numPr>
          <w:ilvl w:val="0"/>
          <w:numId w:val="36"/>
        </w:numPr>
        <w:shd w:val="clear" w:color="auto" w:fill="FFFFFF"/>
        <w:tabs>
          <w:tab w:val="left" w:pos="1134"/>
        </w:tabs>
        <w:spacing w:after="0" w:line="240" w:lineRule="auto"/>
        <w:ind w:left="0" w:firstLine="708"/>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lastRenderedPageBreak/>
        <w:t>permisele de conducere eliberate pentru categoria B sunt valabile pentru triciclurile cu motor având o putere de peste 15 kW, cu condiţia ca deţinătorii permiselor sa aibă vârsta de 21 de ani împliniţi.</w:t>
      </w:r>
    </w:p>
    <w:p w:rsidR="00393BCA" w:rsidRPr="00E72137" w:rsidRDefault="00393BCA" w:rsidP="00393BCA">
      <w:pPr>
        <w:pStyle w:val="a3"/>
        <w:numPr>
          <w:ilvl w:val="0"/>
          <w:numId w:val="36"/>
        </w:numPr>
        <w:shd w:val="clear" w:color="auto" w:fill="FFFFFF"/>
        <w:tabs>
          <w:tab w:val="left" w:pos="1134"/>
        </w:tabs>
        <w:spacing w:after="0" w:line="240" w:lineRule="auto"/>
        <w:ind w:left="0" w:firstLine="708"/>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permisele de conducere eliberate pentru una dintre categoriile B, BE, C sau CE sunt valabile si pentru categoria H, in anumite cazuri specifice;</w:t>
      </w:r>
    </w:p>
    <w:p w:rsidR="00393BCA" w:rsidRPr="00E72137" w:rsidRDefault="00393BCA" w:rsidP="00393BCA">
      <w:pPr>
        <w:pStyle w:val="a3"/>
        <w:numPr>
          <w:ilvl w:val="0"/>
          <w:numId w:val="36"/>
        </w:numPr>
        <w:shd w:val="clear" w:color="auto" w:fill="FFFFFF"/>
        <w:tabs>
          <w:tab w:val="left" w:pos="1134"/>
        </w:tabs>
        <w:spacing w:after="0" w:line="240" w:lineRule="auto"/>
        <w:ind w:left="0" w:firstLine="708"/>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permisele de conducere eliberate numai pentru categoria H sunt valabile si pentru ansamblul format dintr-un vehicul din categoria H si una sau doua remorci;</w:t>
      </w:r>
    </w:p>
    <w:p w:rsidR="00393BCA" w:rsidRPr="00E72137" w:rsidRDefault="00393BCA" w:rsidP="00393BCA">
      <w:pPr>
        <w:pStyle w:val="a3"/>
        <w:numPr>
          <w:ilvl w:val="0"/>
          <w:numId w:val="36"/>
        </w:numPr>
        <w:shd w:val="clear" w:color="auto" w:fill="FFFFFF"/>
        <w:tabs>
          <w:tab w:val="left" w:pos="1134"/>
        </w:tabs>
        <w:spacing w:after="0" w:line="240" w:lineRule="auto"/>
        <w:ind w:left="0" w:firstLine="708"/>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permisele de conducere eliberate pentru categoriile D sau DE sunt valabile si pentru vehiculele din categoria F.</w:t>
      </w:r>
    </w:p>
    <w:p w:rsidR="00393BCA" w:rsidRPr="00E72137" w:rsidRDefault="00393BCA" w:rsidP="00393BCA">
      <w:pPr>
        <w:shd w:val="clear" w:color="auto" w:fill="FFFFFF"/>
        <w:tabs>
          <w:tab w:val="left" w:pos="1134"/>
        </w:tabs>
        <w:spacing w:after="0" w:line="240" w:lineRule="auto"/>
        <w:ind w:firstLine="709"/>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(2) Cazurile specifice pentru care se considera îndeplinită condiţia prevăzuta la alin. (1) lit. h) pentru a da dreptul de a conduce vehicule pe drumurile publice sunt următoarele:</w:t>
      </w:r>
    </w:p>
    <w:p w:rsidR="00393BCA" w:rsidRPr="00E72137" w:rsidRDefault="00393BCA" w:rsidP="00393BCA">
      <w:pPr>
        <w:pStyle w:val="a3"/>
        <w:numPr>
          <w:ilvl w:val="0"/>
          <w:numId w:val="37"/>
        </w:numPr>
        <w:shd w:val="clear" w:color="auto" w:fill="FFFFFF"/>
        <w:tabs>
          <w:tab w:val="left" w:pos="1134"/>
        </w:tabs>
        <w:spacing w:after="0" w:line="240" w:lineRule="auto"/>
        <w:ind w:left="0" w:firstLine="709"/>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permisul de conducere pentru categoria B este valabil pentru vehicule din categoria H cu masa totala maxima autorizata de pana la 3.500 kg, la care se poate ataşa o remorca a cărei masa totala maxima autorizata sa fie mai mica de 750 kg;</w:t>
      </w:r>
    </w:p>
    <w:p w:rsidR="00393BCA" w:rsidRPr="00E72137" w:rsidRDefault="00393BCA" w:rsidP="00393BCA">
      <w:pPr>
        <w:pStyle w:val="a3"/>
        <w:numPr>
          <w:ilvl w:val="0"/>
          <w:numId w:val="37"/>
        </w:numPr>
        <w:shd w:val="clear" w:color="auto" w:fill="FFFFFF"/>
        <w:tabs>
          <w:tab w:val="left" w:pos="1134"/>
        </w:tabs>
        <w:spacing w:after="0" w:line="240" w:lineRule="auto"/>
        <w:ind w:left="0" w:firstLine="709"/>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permisul de conducere pentru categoria BE este valabil pentru vehicule din categoria H cu masa totala maxima autorizata de pana la 3.500 kg, la care se poate ataşa o remorca a cărei masa totala maxima autorizata sa fie mai mica de 3.500 kg;</w:t>
      </w:r>
    </w:p>
    <w:p w:rsidR="00393BCA" w:rsidRPr="00E72137" w:rsidRDefault="00393BCA" w:rsidP="00393BCA">
      <w:pPr>
        <w:pStyle w:val="a3"/>
        <w:numPr>
          <w:ilvl w:val="0"/>
          <w:numId w:val="37"/>
        </w:numPr>
        <w:shd w:val="clear" w:color="auto" w:fill="FFFFFF"/>
        <w:tabs>
          <w:tab w:val="left" w:pos="1134"/>
        </w:tabs>
        <w:spacing w:after="0" w:line="240" w:lineRule="auto"/>
        <w:ind w:left="0" w:firstLine="709"/>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permisul de conducere pentru categoria C este valabil pentru vehicule din categoria H cu masa totala maxima autorizata mai mare de 3.500 kg, la care se poate ataşa o remorca a cărei masa totala maxima autorizata sa fie mai mica de 750 kg;</w:t>
      </w:r>
    </w:p>
    <w:p w:rsidR="00393BCA" w:rsidRPr="00E72137" w:rsidRDefault="00393BCA" w:rsidP="00393BCA">
      <w:pPr>
        <w:pStyle w:val="a3"/>
        <w:numPr>
          <w:ilvl w:val="0"/>
          <w:numId w:val="37"/>
        </w:numPr>
        <w:shd w:val="clear" w:color="auto" w:fill="FFFFFF"/>
        <w:tabs>
          <w:tab w:val="left" w:pos="1134"/>
        </w:tabs>
        <w:spacing w:after="0" w:line="240" w:lineRule="auto"/>
        <w:ind w:left="0" w:firstLine="709"/>
        <w:jc w:val="both"/>
        <w:textAlignment w:val="baseline"/>
        <w:rPr>
          <w:rFonts w:ascii="Times New Roman" w:hAnsi="Times New Roman" w:cs="Times New Roman"/>
          <w:color w:val="FF0000"/>
          <w:sz w:val="28"/>
          <w:szCs w:val="28"/>
        </w:rPr>
      </w:pPr>
      <w:r w:rsidRPr="00E72137">
        <w:rPr>
          <w:rFonts w:ascii="Times New Roman" w:eastAsia="Times New Roman" w:hAnsi="Times New Roman" w:cs="Times New Roman"/>
          <w:color w:val="222222"/>
          <w:sz w:val="28"/>
          <w:szCs w:val="28"/>
          <w:lang w:eastAsia="ru-RU"/>
        </w:rPr>
        <w:t>permisul de conducere pentru categoria CE este valabil pentru vehicule din categoria H cu masa totala maxima autorizata mai mare de 3.500 kg, la care se poate ataşa o remorca a cărei masa totala maxima autorizata sa fie mai mare de 750 kg.</w:t>
      </w:r>
    </w:p>
    <w:p w:rsidR="00393BCA" w:rsidRPr="00E72137" w:rsidRDefault="00393BCA" w:rsidP="00E323CA">
      <w:pPr>
        <w:shd w:val="clear" w:color="auto" w:fill="FFFFFF"/>
        <w:tabs>
          <w:tab w:val="left" w:pos="709"/>
        </w:tabs>
        <w:spacing w:after="0" w:line="240" w:lineRule="auto"/>
        <w:jc w:val="both"/>
        <w:textAlignment w:val="baseline"/>
        <w:rPr>
          <w:rFonts w:ascii="Times New Roman" w:hAnsi="Times New Roman" w:cs="Times New Roman"/>
          <w:color w:val="FF0000"/>
          <w:sz w:val="28"/>
          <w:szCs w:val="28"/>
        </w:rPr>
      </w:pPr>
    </w:p>
    <w:p w:rsidR="00393BCA" w:rsidRPr="00E72137" w:rsidRDefault="00393BCA" w:rsidP="0047561F">
      <w:pPr>
        <w:shd w:val="clear" w:color="auto" w:fill="FFFFFF"/>
        <w:spacing w:after="0" w:line="240" w:lineRule="auto"/>
        <w:ind w:left="2464" w:hanging="1736"/>
        <w:jc w:val="both"/>
        <w:textAlignment w:val="baseline"/>
        <w:rPr>
          <w:rFonts w:ascii="Times New Roman" w:eastAsia="Times New Roman" w:hAnsi="Times New Roman" w:cs="Times New Roman"/>
          <w:b/>
          <w:bCs/>
          <w:sz w:val="20"/>
          <w:szCs w:val="20"/>
          <w:lang w:eastAsia="ru-RU"/>
        </w:rPr>
      </w:pPr>
      <w:r w:rsidRPr="00E72137">
        <w:rPr>
          <w:rFonts w:ascii="Times New Roman" w:eastAsia="Times New Roman" w:hAnsi="Times New Roman" w:cs="Times New Roman"/>
          <w:b/>
          <w:sz w:val="28"/>
          <w:szCs w:val="28"/>
          <w:lang w:eastAsia="ru-RU"/>
        </w:rPr>
        <w:t>Articolul 12</w:t>
      </w:r>
      <w:r w:rsidRPr="00E72137">
        <w:rPr>
          <w:rFonts w:ascii="Times New Roman" w:eastAsia="Times New Roman" w:hAnsi="Times New Roman" w:cs="Times New Roman"/>
          <w:sz w:val="28"/>
          <w:szCs w:val="28"/>
          <w:lang w:eastAsia="ru-RU"/>
        </w:rPr>
        <w:t xml:space="preserve">. </w:t>
      </w:r>
      <w:r w:rsidRPr="00E72137">
        <w:rPr>
          <w:rFonts w:ascii="Times New Roman" w:eastAsia="Times New Roman" w:hAnsi="Times New Roman" w:cs="Times New Roman"/>
          <w:bCs/>
          <w:sz w:val="28"/>
          <w:szCs w:val="28"/>
          <w:lang w:eastAsia="ru-RU"/>
        </w:rPr>
        <w:t>Eliberarea, valabilitatea, schimbarea,</w:t>
      </w:r>
      <w:r w:rsidR="0047561F" w:rsidRPr="00E72137">
        <w:rPr>
          <w:rFonts w:ascii="Times New Roman" w:eastAsia="Times New Roman" w:hAnsi="Times New Roman" w:cs="Times New Roman"/>
          <w:bCs/>
          <w:sz w:val="28"/>
          <w:szCs w:val="28"/>
          <w:lang w:eastAsia="ru-RU"/>
        </w:rPr>
        <w:t xml:space="preserve"> </w:t>
      </w:r>
      <w:r w:rsidRPr="00E72137">
        <w:rPr>
          <w:rFonts w:ascii="Times New Roman" w:eastAsia="Times New Roman" w:hAnsi="Times New Roman" w:cs="Times New Roman"/>
          <w:bCs/>
          <w:sz w:val="28"/>
          <w:szCs w:val="28"/>
          <w:lang w:eastAsia="ru-RU"/>
        </w:rPr>
        <w:t xml:space="preserve">reînnoirea şi înlocuirea </w:t>
      </w:r>
      <w:r w:rsidR="0047561F" w:rsidRPr="00E72137">
        <w:rPr>
          <w:rFonts w:ascii="Times New Roman" w:eastAsia="Times New Roman" w:hAnsi="Times New Roman" w:cs="Times New Roman"/>
          <w:bCs/>
          <w:sz w:val="28"/>
          <w:szCs w:val="28"/>
          <w:lang w:eastAsia="ru-RU"/>
        </w:rPr>
        <w:t xml:space="preserve"> </w:t>
      </w:r>
      <w:r w:rsidRPr="00E72137">
        <w:rPr>
          <w:rFonts w:ascii="Times New Roman" w:eastAsia="Times New Roman" w:hAnsi="Times New Roman" w:cs="Times New Roman"/>
          <w:bCs/>
          <w:sz w:val="28"/>
          <w:szCs w:val="28"/>
          <w:lang w:eastAsia="ru-RU"/>
        </w:rPr>
        <w:t xml:space="preserve">permisului de conducere </w:t>
      </w:r>
    </w:p>
    <w:p w:rsidR="00393BCA" w:rsidRPr="00E72137" w:rsidRDefault="00393BCA" w:rsidP="00393BCA">
      <w:pPr>
        <w:pStyle w:val="a3"/>
        <w:numPr>
          <w:ilvl w:val="0"/>
          <w:numId w:val="3"/>
        </w:numPr>
        <w:shd w:val="clear" w:color="auto" w:fill="FFFFFF"/>
        <w:tabs>
          <w:tab w:val="left" w:pos="1134"/>
        </w:tabs>
        <w:spacing w:after="0" w:line="240" w:lineRule="auto"/>
        <w:ind w:left="0" w:firstLine="709"/>
        <w:jc w:val="both"/>
        <w:textAlignment w:val="baseline"/>
        <w:rPr>
          <w:rFonts w:ascii="Times New Roman" w:hAnsi="Times New Roman" w:cs="Times New Roman"/>
          <w:bCs/>
          <w:color w:val="000000"/>
          <w:sz w:val="28"/>
          <w:szCs w:val="28"/>
        </w:rPr>
      </w:pPr>
      <w:r w:rsidRPr="00E72137">
        <w:rPr>
          <w:rFonts w:ascii="Times New Roman" w:hAnsi="Times New Roman" w:cs="Times New Roman"/>
          <w:bCs/>
          <w:color w:val="000000"/>
          <w:sz w:val="28"/>
          <w:szCs w:val="28"/>
        </w:rPr>
        <w:t>Permisul de conducere naţional al Republicii Moldova şi permisul de conducere internaţional se eliberează de către Agenţia Servicii Publice, la cerere.</w:t>
      </w:r>
    </w:p>
    <w:p w:rsidR="00393BCA" w:rsidRPr="00E72137" w:rsidRDefault="00393BCA" w:rsidP="00393BCA">
      <w:pPr>
        <w:pStyle w:val="a3"/>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hAnsi="Times New Roman" w:cs="Times New Roman"/>
          <w:color w:val="000000"/>
          <w:sz w:val="28"/>
          <w:szCs w:val="28"/>
        </w:rPr>
        <w:t xml:space="preserve">Condiţiile de obţinere a permisului de conducere se stabilesc prin </w:t>
      </w:r>
      <w:proofErr w:type="spellStart"/>
      <w:r w:rsidRPr="00E72137">
        <w:rPr>
          <w:rFonts w:ascii="Times New Roman" w:hAnsi="Times New Roman" w:cs="Times New Roman"/>
          <w:color w:val="000000"/>
          <w:sz w:val="28"/>
          <w:szCs w:val="28"/>
        </w:rPr>
        <w:t>Hotărîre</w:t>
      </w:r>
      <w:proofErr w:type="spellEnd"/>
      <w:r w:rsidRPr="00E72137">
        <w:rPr>
          <w:rFonts w:ascii="Times New Roman" w:hAnsi="Times New Roman" w:cs="Times New Roman"/>
          <w:color w:val="000000"/>
          <w:sz w:val="28"/>
          <w:szCs w:val="28"/>
        </w:rPr>
        <w:t xml:space="preserve"> de Guvern.</w:t>
      </w:r>
    </w:p>
    <w:p w:rsidR="00393BCA" w:rsidRPr="00E72137" w:rsidRDefault="00393BCA" w:rsidP="00393BCA">
      <w:pPr>
        <w:pStyle w:val="a3"/>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hAnsi="Times New Roman" w:cs="Times New Roman"/>
          <w:color w:val="000000"/>
          <w:sz w:val="28"/>
          <w:szCs w:val="28"/>
        </w:rPr>
        <w:t xml:space="preserve">Modul de organizare a activităţii didactice în cadrul unităţilor de instruire a conducătorilor de autovehicule, precum şi condiţiile de eliberare a certificatului de absolvire în vederea obţinerii permisului de conducere </w:t>
      </w:r>
      <w:proofErr w:type="spellStart"/>
      <w:r w:rsidRPr="00E72137">
        <w:rPr>
          <w:rFonts w:ascii="Times New Roman" w:hAnsi="Times New Roman" w:cs="Times New Roman"/>
          <w:color w:val="000000"/>
          <w:sz w:val="28"/>
          <w:szCs w:val="28"/>
        </w:rPr>
        <w:t>sînt</w:t>
      </w:r>
      <w:proofErr w:type="spellEnd"/>
      <w:r w:rsidRPr="00E72137">
        <w:rPr>
          <w:rFonts w:ascii="Times New Roman" w:hAnsi="Times New Roman" w:cs="Times New Roman"/>
          <w:color w:val="000000"/>
          <w:sz w:val="28"/>
          <w:szCs w:val="28"/>
        </w:rPr>
        <w:t xml:space="preserve"> stabilite prin </w:t>
      </w:r>
      <w:proofErr w:type="spellStart"/>
      <w:r w:rsidRPr="00E72137">
        <w:rPr>
          <w:rFonts w:ascii="Times New Roman" w:hAnsi="Times New Roman" w:cs="Times New Roman"/>
          <w:color w:val="000000"/>
          <w:sz w:val="28"/>
          <w:szCs w:val="28"/>
        </w:rPr>
        <w:t>Hotărîre</w:t>
      </w:r>
      <w:proofErr w:type="spellEnd"/>
      <w:r w:rsidRPr="00E72137">
        <w:rPr>
          <w:rFonts w:ascii="Times New Roman" w:hAnsi="Times New Roman" w:cs="Times New Roman"/>
          <w:color w:val="000000"/>
          <w:sz w:val="28"/>
          <w:szCs w:val="28"/>
        </w:rPr>
        <w:t xml:space="preserve"> de Guvern.</w:t>
      </w:r>
    </w:p>
    <w:p w:rsidR="00393BCA" w:rsidRPr="00E72137" w:rsidRDefault="00393BCA" w:rsidP="00393BCA">
      <w:pPr>
        <w:pStyle w:val="a3"/>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hAnsi="Times New Roman" w:cs="Times New Roman"/>
          <w:color w:val="000000"/>
          <w:sz w:val="28"/>
          <w:szCs w:val="28"/>
        </w:rPr>
        <w:t>Pregătirea teoretică şi practică a solicitanţilor în cadrul unităţilor de instruire a conducătorilor de autovehicule se realizează de cadre didactice atestate, în baza programelor aprobate prin ordinul Ministerului Educaţiei, Culturii şi Cercetării.</w:t>
      </w:r>
    </w:p>
    <w:p w:rsidR="00393BCA" w:rsidRPr="00E72137" w:rsidRDefault="00393BCA" w:rsidP="00393BCA">
      <w:pPr>
        <w:pStyle w:val="a3"/>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hAnsi="Times New Roman" w:cs="Times New Roman"/>
          <w:color w:val="000000"/>
          <w:sz w:val="28"/>
          <w:szCs w:val="28"/>
        </w:rPr>
        <w:t>Evaluarea persoanelor care au urmat cursurile de pregătire în cadrul unităţilor de instruire a conducătorilor de autovehicule în vederea eliberării certificatului de absolvire, precum şi a candidaţilor pentru obţinerea permisului de conducere, se efectuează în baza testelor de verificare a cunoştinţelor teoretice şi a criteriilor de evaluare a aptitudinilor practice aprobate prin ordinul Ministerului Educaţiei, Culturii şi Cercetării cu avizul autorităţilor competente.</w:t>
      </w:r>
    </w:p>
    <w:p w:rsidR="00393BCA" w:rsidRPr="00E72137" w:rsidRDefault="00393BCA" w:rsidP="00393BCA">
      <w:pPr>
        <w:pStyle w:val="a3"/>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t xml:space="preserve">Permisul de conducere naţional, eliberat </w:t>
      </w:r>
      <w:r w:rsidRPr="00E72137">
        <w:rPr>
          <w:rFonts w:ascii="Times New Roman" w:hAnsi="Times New Roman" w:cs="Times New Roman"/>
          <w:sz w:val="28"/>
          <w:szCs w:val="28"/>
        </w:rPr>
        <w:t>de la data intrării în vigoare a prezentei Legi, este valabil pe o perioadă de 10 ani de</w:t>
      </w:r>
      <w:r w:rsidRPr="00E72137">
        <w:rPr>
          <w:rFonts w:ascii="Times New Roman" w:hAnsi="Times New Roman" w:cs="Times New Roman"/>
          <w:color w:val="000000"/>
          <w:sz w:val="28"/>
          <w:szCs w:val="28"/>
        </w:rPr>
        <w:t xml:space="preserve"> la data eliberării, cu condiţia că, pe o durată mai scurtă, asupra titularului nu </w:t>
      </w:r>
      <w:proofErr w:type="spellStart"/>
      <w:r w:rsidRPr="00E72137">
        <w:rPr>
          <w:rFonts w:ascii="Times New Roman" w:hAnsi="Times New Roman" w:cs="Times New Roman"/>
          <w:color w:val="000000"/>
          <w:sz w:val="28"/>
          <w:szCs w:val="28"/>
        </w:rPr>
        <w:t>sînt</w:t>
      </w:r>
      <w:proofErr w:type="spellEnd"/>
      <w:r w:rsidRPr="00E72137">
        <w:rPr>
          <w:rFonts w:ascii="Times New Roman" w:hAnsi="Times New Roman" w:cs="Times New Roman"/>
          <w:color w:val="000000"/>
          <w:sz w:val="28"/>
          <w:szCs w:val="28"/>
        </w:rPr>
        <w:t xml:space="preserve"> aplicate alte restricţii în acest sens.</w:t>
      </w:r>
    </w:p>
    <w:p w:rsidR="00393BCA" w:rsidRPr="00E72137" w:rsidRDefault="00393BCA" w:rsidP="00393BCA">
      <w:pPr>
        <w:pStyle w:val="a3"/>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lastRenderedPageBreak/>
        <w:t xml:space="preserve">Valabilitatea permisului internaţional de conducere este de cel mult 3 ani de la data perfectării, însă nu mai mare de valabilitatea permisului de conducere naţional, deţinut de titular, cu condiţia că, pe o durată mai scurtă, asupra titularului nu </w:t>
      </w:r>
      <w:proofErr w:type="spellStart"/>
      <w:r w:rsidRPr="00E72137">
        <w:rPr>
          <w:rFonts w:ascii="Times New Roman" w:hAnsi="Times New Roman" w:cs="Times New Roman"/>
          <w:color w:val="000000"/>
          <w:sz w:val="28"/>
          <w:szCs w:val="28"/>
        </w:rPr>
        <w:t>sînt</w:t>
      </w:r>
      <w:proofErr w:type="spellEnd"/>
      <w:r w:rsidRPr="00E72137">
        <w:rPr>
          <w:rFonts w:ascii="Times New Roman" w:hAnsi="Times New Roman" w:cs="Times New Roman"/>
          <w:color w:val="000000"/>
          <w:sz w:val="28"/>
          <w:szCs w:val="28"/>
        </w:rPr>
        <w:t xml:space="preserve"> aplicate alte restricţii în acest sens.</w:t>
      </w:r>
    </w:p>
    <w:p w:rsidR="00393BCA" w:rsidRPr="00E72137" w:rsidRDefault="00393BCA" w:rsidP="00393BCA">
      <w:pPr>
        <w:pStyle w:val="a3"/>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t xml:space="preserve">Pentru persoanele ce au atins </w:t>
      </w:r>
      <w:proofErr w:type="spellStart"/>
      <w:r w:rsidRPr="00E72137">
        <w:rPr>
          <w:rFonts w:ascii="Times New Roman" w:hAnsi="Times New Roman" w:cs="Times New Roman"/>
          <w:color w:val="000000"/>
          <w:sz w:val="28"/>
          <w:szCs w:val="28"/>
        </w:rPr>
        <w:t>vîrsta</w:t>
      </w:r>
      <w:proofErr w:type="spellEnd"/>
      <w:r w:rsidRPr="00E72137">
        <w:rPr>
          <w:rFonts w:ascii="Times New Roman" w:hAnsi="Times New Roman" w:cs="Times New Roman"/>
          <w:color w:val="000000"/>
          <w:sz w:val="28"/>
          <w:szCs w:val="28"/>
        </w:rPr>
        <w:t xml:space="preserve"> de 65 de ani, valabilitatea permisului de conducere va fi confirmată o dată la 3 ani prin efectuarea examinării psihofiziologice şi medicale ce atestă aptitudinile de conducere a autovehiculelor din categoriile/subcategoriile respective.</w:t>
      </w:r>
    </w:p>
    <w:p w:rsidR="00393BCA" w:rsidRPr="00E72137" w:rsidRDefault="00393BCA" w:rsidP="00393BCA">
      <w:pPr>
        <w:pStyle w:val="a3"/>
        <w:numPr>
          <w:ilvl w:val="0"/>
          <w:numId w:val="3"/>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Valabilitatea pe teritoriul Republicii Moldova a permiselor de conducere obţinute în alte state nu este recunoscută, dacă titularul nu corespunde cerinţelor de vârstă stipulate în prezenta lege.</w:t>
      </w:r>
    </w:p>
    <w:p w:rsidR="00393BCA" w:rsidRPr="00E72137" w:rsidRDefault="00393BCA" w:rsidP="00393BCA">
      <w:pPr>
        <w:pStyle w:val="a3"/>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
          <w:bCs/>
          <w:color w:val="FF0000"/>
          <w:sz w:val="20"/>
          <w:szCs w:val="20"/>
          <w:lang w:eastAsia="ru-RU"/>
        </w:rPr>
      </w:pPr>
      <w:r w:rsidRPr="00E72137">
        <w:rPr>
          <w:rFonts w:ascii="Times New Roman" w:hAnsi="Times New Roman" w:cs="Times New Roman"/>
          <w:color w:val="000000"/>
          <w:sz w:val="28"/>
          <w:szCs w:val="28"/>
        </w:rPr>
        <w:t xml:space="preserve">Permisul de conducere internaţional se eliberează: </w:t>
      </w:r>
    </w:p>
    <w:p w:rsidR="00393BCA" w:rsidRPr="00E72137" w:rsidRDefault="00393BCA" w:rsidP="00393BCA">
      <w:pPr>
        <w:pStyle w:val="a3"/>
        <w:numPr>
          <w:ilvl w:val="0"/>
          <w:numId w:val="4"/>
        </w:numPr>
        <w:shd w:val="clear" w:color="auto" w:fill="FFFFFF"/>
        <w:tabs>
          <w:tab w:val="left" w:pos="1134"/>
        </w:tabs>
        <w:spacing w:after="0" w:line="240" w:lineRule="auto"/>
        <w:ind w:left="0"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în baza permisului de conducere naţional cu statut „valabil”;</w:t>
      </w:r>
    </w:p>
    <w:p w:rsidR="00393BCA" w:rsidRPr="00E72137" w:rsidRDefault="00393BCA" w:rsidP="00393BCA">
      <w:pPr>
        <w:pStyle w:val="a3"/>
        <w:numPr>
          <w:ilvl w:val="0"/>
          <w:numId w:val="4"/>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t xml:space="preserve">pe un termen de </w:t>
      </w:r>
      <w:proofErr w:type="spellStart"/>
      <w:r w:rsidRPr="00E72137">
        <w:rPr>
          <w:rFonts w:ascii="Times New Roman" w:hAnsi="Times New Roman" w:cs="Times New Roman"/>
          <w:color w:val="000000"/>
          <w:sz w:val="28"/>
          <w:szCs w:val="28"/>
        </w:rPr>
        <w:t>pînă</w:t>
      </w:r>
      <w:proofErr w:type="spellEnd"/>
      <w:r w:rsidRPr="00E72137">
        <w:rPr>
          <w:rFonts w:ascii="Times New Roman" w:hAnsi="Times New Roman" w:cs="Times New Roman"/>
          <w:color w:val="000000"/>
          <w:sz w:val="28"/>
          <w:szCs w:val="28"/>
        </w:rPr>
        <w:t xml:space="preserve"> la 3 (trei) ani, cu condiţia că acest termen să nu depăşească termenul de valabilitate al permisului de conducere naţional deţinut de către solicitant.</w:t>
      </w:r>
    </w:p>
    <w:p w:rsidR="00393BCA" w:rsidRPr="00E72137" w:rsidRDefault="00393BCA" w:rsidP="00393BCA">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t>La anularea dreptului de a conduce vehicule și la retragerea permisului de conducere naţional, în baza căruia persoanei i s-a eliberat permis de conducere internaţional, ultimul îşi pierde valabilitatea şi urmează a fi anulat.</w:t>
      </w:r>
    </w:p>
    <w:p w:rsidR="00393BCA" w:rsidRPr="00E72137" w:rsidRDefault="00393BCA" w:rsidP="00393BCA">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t>Un alt permis de conducere internațional poate fi eliberat la solicitarea persoanei, în modul stabilit, în cazul în care aceasta obține un alt permis de conducere naţional.</w:t>
      </w:r>
    </w:p>
    <w:p w:rsidR="00393BCA" w:rsidRPr="00E72137" w:rsidRDefault="00393BCA" w:rsidP="00393BCA">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t>Permisul de conducere internaţional este valabil pentru conducerea vehiculelor în trafic internațional numai cu condiția deținerii permisului de conducere național al Republicii Moldova.</w:t>
      </w:r>
    </w:p>
    <w:p w:rsidR="00393BCA" w:rsidRPr="00E72137" w:rsidRDefault="00393BCA" w:rsidP="00393BCA">
      <w:pPr>
        <w:pStyle w:val="a3"/>
        <w:numPr>
          <w:ilvl w:val="0"/>
          <w:numId w:val="3"/>
        </w:numPr>
        <w:shd w:val="clear" w:color="auto" w:fill="FFFFFF"/>
        <w:spacing w:after="0" w:line="240" w:lineRule="auto"/>
        <w:ind w:left="0" w:firstLine="709"/>
        <w:jc w:val="both"/>
        <w:textAlignment w:val="baseline"/>
        <w:rPr>
          <w:rFonts w:ascii="Times New Roman" w:hAnsi="Times New Roman" w:cs="Times New Roman"/>
          <w:sz w:val="28"/>
          <w:szCs w:val="28"/>
        </w:rPr>
      </w:pPr>
      <w:r w:rsidRPr="00E72137">
        <w:rPr>
          <w:rFonts w:ascii="Times New Roman" w:hAnsi="Times New Roman" w:cs="Times New Roman"/>
          <w:sz w:val="28"/>
          <w:szCs w:val="28"/>
        </w:rPr>
        <w:t>În cazul în care titularul unui permis de conducere valabil eliberat de o ţară străină își stabilește reședința în Republica Moldova, acesta poate solicita ca permisul său de conducere să fie schimbat cu un permis echivalent al Republicii Moldova, în condiţiile actelor internaţionale la care Republica Moldova este parte.</w:t>
      </w:r>
    </w:p>
    <w:p w:rsidR="00393BCA" w:rsidRPr="00E72137" w:rsidRDefault="00393BCA" w:rsidP="00393BCA">
      <w:pPr>
        <w:pStyle w:val="a3"/>
        <w:numPr>
          <w:ilvl w:val="0"/>
          <w:numId w:val="3"/>
        </w:numPr>
        <w:shd w:val="clear" w:color="auto" w:fill="FFFFFF"/>
        <w:spacing w:after="0" w:line="240" w:lineRule="auto"/>
        <w:ind w:left="0" w:firstLine="709"/>
        <w:jc w:val="both"/>
        <w:textAlignment w:val="baseline"/>
        <w:rPr>
          <w:rFonts w:ascii="Times New Roman" w:hAnsi="Times New Roman" w:cs="Times New Roman"/>
          <w:sz w:val="28"/>
          <w:szCs w:val="28"/>
        </w:rPr>
      </w:pPr>
      <w:r w:rsidRPr="00E72137">
        <w:rPr>
          <w:rFonts w:ascii="Times New Roman" w:hAnsi="Times New Roman" w:cs="Times New Roman"/>
          <w:sz w:val="28"/>
          <w:szCs w:val="28"/>
        </w:rPr>
        <w:t>Agenţia Servicii Publice care efectuează schimbarea permisului de conducere a altui stat, returnează permisul vechi autorităților statului care l-a emis și comunică motivele acestei acțiuni.</w:t>
      </w:r>
    </w:p>
    <w:p w:rsidR="00393BCA" w:rsidRPr="00E72137" w:rsidRDefault="00393BCA" w:rsidP="00393BCA">
      <w:pPr>
        <w:pStyle w:val="a3"/>
        <w:numPr>
          <w:ilvl w:val="0"/>
          <w:numId w:val="3"/>
        </w:numPr>
        <w:shd w:val="clear" w:color="auto" w:fill="FFFFFF"/>
        <w:spacing w:after="0" w:line="240" w:lineRule="auto"/>
        <w:ind w:left="0" w:firstLine="709"/>
        <w:jc w:val="both"/>
        <w:textAlignment w:val="baseline"/>
        <w:rPr>
          <w:rFonts w:ascii="Times New Roman" w:hAnsi="Times New Roman" w:cs="Times New Roman"/>
          <w:sz w:val="28"/>
          <w:szCs w:val="28"/>
        </w:rPr>
      </w:pPr>
      <w:r w:rsidRPr="00E72137">
        <w:rPr>
          <w:rFonts w:ascii="Times New Roman" w:hAnsi="Times New Roman" w:cs="Times New Roman"/>
          <w:sz w:val="28"/>
          <w:szCs w:val="28"/>
        </w:rPr>
        <w:t>Titularul permisului de conducere trebuie să declare pierderea, furtul sau distrugerea acestui document autorităţii emitente sau, după caz, organului de poliţie de la locul de domiciliu sau reşedinţă în cel mai scurt timp posibil de la constatare.</w:t>
      </w:r>
    </w:p>
    <w:p w:rsidR="00393BCA" w:rsidRPr="00E72137" w:rsidRDefault="00393BCA" w:rsidP="00393BCA">
      <w:pPr>
        <w:pStyle w:val="a3"/>
        <w:numPr>
          <w:ilvl w:val="0"/>
          <w:numId w:val="3"/>
        </w:numPr>
        <w:shd w:val="clear" w:color="auto" w:fill="FFFFFF"/>
        <w:spacing w:after="0" w:line="240" w:lineRule="auto"/>
        <w:ind w:left="0" w:firstLine="709"/>
        <w:jc w:val="both"/>
        <w:textAlignment w:val="baseline"/>
        <w:rPr>
          <w:rFonts w:ascii="Times New Roman" w:hAnsi="Times New Roman" w:cs="Times New Roman"/>
          <w:sz w:val="28"/>
          <w:szCs w:val="28"/>
        </w:rPr>
      </w:pPr>
      <w:r w:rsidRPr="00E72137">
        <w:rPr>
          <w:rFonts w:ascii="Times New Roman" w:hAnsi="Times New Roman" w:cs="Times New Roman"/>
          <w:sz w:val="28"/>
          <w:szCs w:val="28"/>
        </w:rPr>
        <w:t>Agenţia Servicii Publice refuză eliberarea unui permis de conducere unui solicitant al cărui permis de conducere face obiectul unei restricții, suspendări retrageri sau anulări în Republica Moldova precum şi în statul în care a fost emis.</w:t>
      </w:r>
    </w:p>
    <w:p w:rsidR="00393BCA" w:rsidRPr="00E72137" w:rsidRDefault="00393BCA" w:rsidP="00393BCA">
      <w:pPr>
        <w:pStyle w:val="a3"/>
        <w:numPr>
          <w:ilvl w:val="0"/>
          <w:numId w:val="3"/>
        </w:numPr>
        <w:shd w:val="clear" w:color="auto" w:fill="FFFFFF"/>
        <w:spacing w:after="0" w:line="240" w:lineRule="auto"/>
        <w:ind w:left="0" w:firstLine="709"/>
        <w:jc w:val="both"/>
        <w:textAlignment w:val="baseline"/>
        <w:rPr>
          <w:rFonts w:ascii="Times New Roman" w:hAnsi="Times New Roman" w:cs="Times New Roman"/>
          <w:sz w:val="28"/>
          <w:szCs w:val="28"/>
        </w:rPr>
      </w:pPr>
      <w:r w:rsidRPr="00E72137">
        <w:rPr>
          <w:rFonts w:ascii="Times New Roman" w:hAnsi="Times New Roman" w:cs="Times New Roman"/>
          <w:sz w:val="28"/>
          <w:szCs w:val="28"/>
        </w:rPr>
        <w:t>Înlocuirea unui permis de conducere care a fost, de exemplu,</w:t>
      </w:r>
      <w:r w:rsidRPr="00E72137">
        <w:rPr>
          <w:rFonts w:ascii="Times New Roman" w:hAnsi="Times New Roman" w:cs="Times New Roman"/>
          <w:sz w:val="28"/>
          <w:szCs w:val="28"/>
        </w:rPr>
        <w:br/>
        <w:t>pierdut sau furat se poate obține în condiţiile condiţii generale, fără susţinerea examenului.</w:t>
      </w:r>
    </w:p>
    <w:p w:rsidR="00393BCA" w:rsidRPr="00E72137" w:rsidRDefault="00393BCA" w:rsidP="00393BCA">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t>Se interzice deţinerea simultană a două şi mai multe permise de conducere.</w:t>
      </w:r>
    </w:p>
    <w:p w:rsidR="00393BCA" w:rsidRPr="00E72137" w:rsidRDefault="00393BCA" w:rsidP="00393BCA">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t>La expirarea termenului de privare de dreptul de a conduce autovehicule, în afara cazurilor în care a intervenit anularea sau schimbarea acestei sancţiuni prin amendă contravenţională, pentru repunerea în dreptul de a conduce, persoana solicitantă trebuie să prezinte organului de poliţie următoarele documente:</w:t>
      </w:r>
    </w:p>
    <w:p w:rsidR="00393BCA" w:rsidRPr="00E72137" w:rsidRDefault="00393BCA" w:rsidP="00393BCA">
      <w:pPr>
        <w:shd w:val="clear" w:color="auto" w:fill="FFFFFF"/>
        <w:spacing w:after="0" w:line="240" w:lineRule="auto"/>
        <w:ind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lastRenderedPageBreak/>
        <w:t>a) actul de identitate şi copia acestuia;</w:t>
      </w:r>
    </w:p>
    <w:p w:rsidR="00393BCA" w:rsidRPr="00E72137" w:rsidRDefault="00393BCA" w:rsidP="00393BCA">
      <w:pPr>
        <w:shd w:val="clear" w:color="auto" w:fill="FFFFFF"/>
        <w:spacing w:after="0" w:line="240" w:lineRule="auto"/>
        <w:ind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t>b) adeverinţa medicală a conducătorului de vehicul şi a candidatului pentru obţinerea permisului de conducere. Adeverinţa medicală pentru persoanele care au fost private de dreptul de a conduce autovehicule din cauza conducerii în stare de ebrietate necesită a fi datată cu cel mult 30 de zile calendaristice înaintea expirării termenului de privare;</w:t>
      </w:r>
    </w:p>
    <w:p w:rsidR="00393BCA" w:rsidRPr="00E72137" w:rsidRDefault="00393BCA" w:rsidP="00393BCA">
      <w:pPr>
        <w:shd w:val="clear" w:color="auto" w:fill="FFFFFF"/>
        <w:spacing w:after="0" w:line="240" w:lineRule="auto"/>
        <w:ind w:firstLine="709"/>
        <w:jc w:val="both"/>
        <w:textAlignment w:val="baseline"/>
        <w:rPr>
          <w:rFonts w:ascii="Times New Roman" w:eastAsia="Times New Roman" w:hAnsi="Times New Roman" w:cs="Times New Roman"/>
          <w:bCs/>
          <w:color w:val="FF0000"/>
          <w:sz w:val="28"/>
          <w:szCs w:val="28"/>
          <w:lang w:eastAsia="ru-RU"/>
        </w:rPr>
      </w:pPr>
      <w:r w:rsidRPr="00E72137">
        <w:rPr>
          <w:rFonts w:ascii="Times New Roman" w:hAnsi="Times New Roman" w:cs="Times New Roman"/>
          <w:color w:val="000000"/>
          <w:sz w:val="28"/>
          <w:szCs w:val="28"/>
        </w:rPr>
        <w:t xml:space="preserve">c) dovada frecventării cursului de instruire antialcoolică/antidrog, pentru persoanele care au fost private de dreptul de a conduce autovehicule din cauza conducerii în stare de ebrietate, în conformitate cu prevederile </w:t>
      </w:r>
      <w:proofErr w:type="spellStart"/>
      <w:r w:rsidRPr="00E72137">
        <w:rPr>
          <w:rFonts w:ascii="Times New Roman" w:hAnsi="Times New Roman" w:cs="Times New Roman"/>
          <w:color w:val="000000"/>
          <w:sz w:val="28"/>
          <w:szCs w:val="28"/>
        </w:rPr>
        <w:t>Hotărîrii</w:t>
      </w:r>
      <w:proofErr w:type="spellEnd"/>
      <w:r w:rsidRPr="00E72137">
        <w:rPr>
          <w:rFonts w:ascii="Times New Roman" w:hAnsi="Times New Roman" w:cs="Times New Roman"/>
          <w:color w:val="000000"/>
          <w:sz w:val="28"/>
          <w:szCs w:val="28"/>
        </w:rPr>
        <w:t xml:space="preserve"> Guvernului nr.1434 din 7 noiembrie 2002 „Cu privire la măsurile de prevenire a conducerii mijloacelor de transport în stare de ebrietate.</w:t>
      </w:r>
    </w:p>
    <w:p w:rsidR="00393BCA" w:rsidRPr="00E72137" w:rsidRDefault="00393BCA" w:rsidP="00393BCA">
      <w:pPr>
        <w:pStyle w:val="a3"/>
        <w:numPr>
          <w:ilvl w:val="0"/>
          <w:numId w:val="3"/>
        </w:numPr>
        <w:shd w:val="clear" w:color="auto" w:fill="FFFFFF"/>
        <w:tabs>
          <w:tab w:val="left" w:pos="1276"/>
        </w:tabs>
        <w:spacing w:after="0" w:line="240" w:lineRule="auto"/>
        <w:ind w:left="0" w:firstLine="708"/>
        <w:jc w:val="both"/>
        <w:textAlignment w:val="baseline"/>
        <w:rPr>
          <w:rFonts w:ascii="Times New Roman" w:hAnsi="Times New Roman" w:cs="Times New Roman"/>
          <w:sz w:val="28"/>
          <w:szCs w:val="28"/>
        </w:rPr>
      </w:pPr>
      <w:r w:rsidRPr="00E72137">
        <w:rPr>
          <w:rFonts w:ascii="Times New Roman" w:hAnsi="Times New Roman" w:cs="Times New Roman"/>
          <w:sz w:val="28"/>
          <w:szCs w:val="28"/>
        </w:rPr>
        <w:t>Reînnoirea unui permis de conducere poate determina începutul unei noi perioade de valabilitate administrativă pentru o altă categorie sau alte categorii pe care titularul permisului este autorizat să le conducă, în măsura în care aceasta este în conformitate cu condițiile prevăzute de prezenta directivă.</w:t>
      </w:r>
    </w:p>
    <w:p w:rsidR="00393BCA" w:rsidRPr="00E72137" w:rsidRDefault="00393BCA" w:rsidP="00393BCA">
      <w:pPr>
        <w:shd w:val="clear" w:color="auto" w:fill="FFFFFF"/>
        <w:tabs>
          <w:tab w:val="left" w:pos="1276"/>
        </w:tabs>
        <w:spacing w:after="0" w:line="240" w:lineRule="auto"/>
        <w:ind w:left="708"/>
        <w:jc w:val="both"/>
        <w:textAlignment w:val="baseline"/>
        <w:rPr>
          <w:rFonts w:ascii="Times New Roman" w:hAnsi="Times New Roman" w:cs="Times New Roman"/>
          <w:sz w:val="28"/>
          <w:szCs w:val="28"/>
        </w:rPr>
      </w:pPr>
      <w:r w:rsidRPr="00E72137">
        <w:rPr>
          <w:rFonts w:ascii="Times New Roman" w:hAnsi="Times New Roman" w:cs="Times New Roman"/>
          <w:sz w:val="28"/>
          <w:szCs w:val="28"/>
        </w:rPr>
        <w:t xml:space="preserve"> </w:t>
      </w:r>
    </w:p>
    <w:p w:rsidR="00393BCA" w:rsidRPr="00E72137" w:rsidRDefault="00393BCA" w:rsidP="0047561F">
      <w:pPr>
        <w:tabs>
          <w:tab w:val="left" w:pos="728"/>
        </w:tabs>
        <w:spacing w:after="0" w:line="240" w:lineRule="auto"/>
        <w:jc w:val="both"/>
        <w:textAlignment w:val="baseline"/>
        <w:rPr>
          <w:rFonts w:ascii="Times New Roman" w:hAnsi="Times New Roman" w:cs="Times New Roman"/>
          <w:bCs/>
          <w:color w:val="000000"/>
          <w:sz w:val="28"/>
          <w:szCs w:val="28"/>
        </w:rPr>
      </w:pPr>
      <w:r w:rsidRPr="00E72137">
        <w:rPr>
          <w:rFonts w:ascii="Times New Roman" w:hAnsi="Times New Roman" w:cs="Times New Roman"/>
          <w:b/>
          <w:bCs/>
          <w:color w:val="000000"/>
          <w:sz w:val="28"/>
          <w:szCs w:val="28"/>
        </w:rPr>
        <w:tab/>
        <w:t>Articolul 13</w:t>
      </w:r>
      <w:r w:rsidR="00E323CA" w:rsidRPr="00E72137">
        <w:rPr>
          <w:rFonts w:ascii="Times New Roman" w:hAnsi="Times New Roman" w:cs="Times New Roman"/>
          <w:b/>
          <w:bCs/>
          <w:color w:val="000000"/>
          <w:sz w:val="28"/>
          <w:szCs w:val="28"/>
        </w:rPr>
        <w:t>.</w:t>
      </w:r>
      <w:r w:rsidRPr="00E72137">
        <w:rPr>
          <w:rFonts w:ascii="Times New Roman" w:hAnsi="Times New Roman" w:cs="Times New Roman"/>
          <w:b/>
          <w:bCs/>
          <w:color w:val="000000"/>
          <w:sz w:val="28"/>
          <w:szCs w:val="28"/>
        </w:rPr>
        <w:t xml:space="preserve"> </w:t>
      </w:r>
      <w:r w:rsidRPr="00E72137">
        <w:rPr>
          <w:rFonts w:ascii="Times New Roman" w:hAnsi="Times New Roman" w:cs="Times New Roman"/>
          <w:bCs/>
          <w:color w:val="000000"/>
          <w:sz w:val="28"/>
          <w:szCs w:val="28"/>
        </w:rPr>
        <w:t>Ridicarea provizorie</w:t>
      </w:r>
      <w:r w:rsidRPr="00E72137">
        <w:rPr>
          <w:rFonts w:ascii="Times New Roman" w:hAnsi="Times New Roman" w:cs="Times New Roman"/>
          <w:b/>
          <w:bCs/>
          <w:color w:val="000000"/>
          <w:sz w:val="28"/>
          <w:szCs w:val="28"/>
        </w:rPr>
        <w:t xml:space="preserve"> </w:t>
      </w:r>
      <w:r w:rsidRPr="00E72137">
        <w:rPr>
          <w:rFonts w:ascii="Times New Roman" w:hAnsi="Times New Roman" w:cs="Times New Roman"/>
          <w:bCs/>
          <w:color w:val="000000"/>
          <w:sz w:val="28"/>
          <w:szCs w:val="28"/>
        </w:rPr>
        <w:t xml:space="preserve">şi anularea permisului de conducere. </w:t>
      </w:r>
    </w:p>
    <w:p w:rsidR="00393BCA" w:rsidRPr="00E72137" w:rsidRDefault="00393BCA" w:rsidP="0047561F">
      <w:pPr>
        <w:spacing w:after="0" w:line="240" w:lineRule="auto"/>
        <w:ind w:firstLine="2310"/>
        <w:jc w:val="both"/>
        <w:textAlignment w:val="baseline"/>
        <w:rPr>
          <w:rFonts w:ascii="Times New Roman" w:hAnsi="Times New Roman" w:cs="Times New Roman"/>
          <w:b/>
          <w:bCs/>
          <w:color w:val="000000"/>
          <w:sz w:val="20"/>
          <w:szCs w:val="20"/>
        </w:rPr>
      </w:pPr>
      <w:proofErr w:type="spellStart"/>
      <w:r w:rsidRPr="00E72137">
        <w:rPr>
          <w:rFonts w:ascii="Times New Roman" w:hAnsi="Times New Roman" w:cs="Times New Roman"/>
          <w:bCs/>
          <w:color w:val="000000"/>
          <w:sz w:val="28"/>
          <w:szCs w:val="28"/>
        </w:rPr>
        <w:t>Redobîndirea</w:t>
      </w:r>
      <w:proofErr w:type="spellEnd"/>
      <w:r w:rsidRPr="00E72137">
        <w:rPr>
          <w:rFonts w:ascii="Times New Roman" w:hAnsi="Times New Roman" w:cs="Times New Roman"/>
          <w:bCs/>
          <w:color w:val="000000"/>
          <w:sz w:val="28"/>
          <w:szCs w:val="28"/>
        </w:rPr>
        <w:t xml:space="preserve"> dreptului de a conduce vehicule </w:t>
      </w:r>
    </w:p>
    <w:p w:rsidR="00393BCA" w:rsidRPr="00E72137" w:rsidRDefault="00393BCA" w:rsidP="00393BCA">
      <w:pPr>
        <w:pStyle w:val="a3"/>
        <w:numPr>
          <w:ilvl w:val="0"/>
          <w:numId w:val="40"/>
        </w:numPr>
        <w:shd w:val="clear" w:color="auto" w:fill="FFFFFF"/>
        <w:tabs>
          <w:tab w:val="left" w:pos="1134"/>
        </w:tabs>
        <w:spacing w:after="0" w:line="240" w:lineRule="auto"/>
        <w:ind w:left="0" w:firstLine="709"/>
        <w:jc w:val="both"/>
        <w:textAlignment w:val="baseline"/>
        <w:rPr>
          <w:rFonts w:ascii="Times New Roman" w:hAnsi="Times New Roman" w:cs="Times New Roman"/>
          <w:sz w:val="28"/>
          <w:szCs w:val="28"/>
        </w:rPr>
      </w:pPr>
      <w:r w:rsidRPr="00E72137">
        <w:rPr>
          <w:rFonts w:ascii="Times New Roman" w:hAnsi="Times New Roman" w:cs="Times New Roman"/>
          <w:sz w:val="28"/>
          <w:szCs w:val="28"/>
        </w:rPr>
        <w:t xml:space="preserve">Ridicarea provizorie a permisului de conducere are loc în cazul unei infracţiuni pentru care se prevede pedeapsa privării sau anulării dreptului de a conduce vehicule şi se efectuează de către organul de constatare, </w:t>
      </w:r>
      <w:proofErr w:type="spellStart"/>
      <w:r w:rsidRPr="00E72137">
        <w:rPr>
          <w:rFonts w:ascii="Times New Roman" w:hAnsi="Times New Roman" w:cs="Times New Roman"/>
          <w:sz w:val="28"/>
          <w:szCs w:val="28"/>
        </w:rPr>
        <w:t>pînă</w:t>
      </w:r>
      <w:proofErr w:type="spellEnd"/>
      <w:r w:rsidRPr="00E72137">
        <w:rPr>
          <w:rFonts w:ascii="Times New Roman" w:hAnsi="Times New Roman" w:cs="Times New Roman"/>
          <w:sz w:val="28"/>
          <w:szCs w:val="28"/>
        </w:rPr>
        <w:t xml:space="preserve"> la pronunţarea încheierii judecătorului de instrucţie. </w:t>
      </w:r>
    </w:p>
    <w:p w:rsidR="00393BCA" w:rsidRPr="00E72137" w:rsidRDefault="00393BCA" w:rsidP="00393BCA">
      <w:pPr>
        <w:pStyle w:val="a3"/>
        <w:numPr>
          <w:ilvl w:val="0"/>
          <w:numId w:val="40"/>
        </w:numPr>
        <w:shd w:val="clear" w:color="auto" w:fill="FFFFFF"/>
        <w:tabs>
          <w:tab w:val="left" w:pos="1134"/>
        </w:tabs>
        <w:spacing w:after="0" w:line="240" w:lineRule="auto"/>
        <w:ind w:left="0" w:firstLine="709"/>
        <w:jc w:val="both"/>
        <w:textAlignment w:val="baseline"/>
        <w:rPr>
          <w:rFonts w:ascii="Times New Roman" w:hAnsi="Times New Roman" w:cs="Times New Roman"/>
          <w:sz w:val="28"/>
          <w:szCs w:val="28"/>
        </w:rPr>
      </w:pPr>
      <w:r w:rsidRPr="00E72137">
        <w:rPr>
          <w:rFonts w:ascii="Times New Roman" w:hAnsi="Times New Roman" w:cs="Times New Roman"/>
          <w:sz w:val="28"/>
          <w:szCs w:val="28"/>
        </w:rPr>
        <w:t>Anularea dreptului de a conduce vehicule se dispune de către instanţa de judecată în următoarele cazuri:</w:t>
      </w:r>
    </w:p>
    <w:p w:rsidR="00393BCA" w:rsidRPr="00E72137" w:rsidRDefault="00393BCA" w:rsidP="00393BCA">
      <w:pPr>
        <w:pStyle w:val="a3"/>
        <w:numPr>
          <w:ilvl w:val="0"/>
          <w:numId w:val="49"/>
        </w:numPr>
        <w:shd w:val="clear" w:color="auto" w:fill="FFFFFF"/>
        <w:tabs>
          <w:tab w:val="left" w:pos="1134"/>
        </w:tabs>
        <w:spacing w:after="0" w:line="240" w:lineRule="auto"/>
        <w:ind w:left="0" w:firstLine="709"/>
        <w:jc w:val="both"/>
        <w:textAlignment w:val="baseline"/>
        <w:rPr>
          <w:rFonts w:ascii="Times New Roman" w:hAnsi="Times New Roman" w:cs="Times New Roman"/>
          <w:sz w:val="28"/>
          <w:szCs w:val="28"/>
        </w:rPr>
      </w:pPr>
      <w:r w:rsidRPr="00E72137">
        <w:rPr>
          <w:rFonts w:ascii="Times New Roman" w:hAnsi="Times New Roman" w:cs="Times New Roman"/>
          <w:sz w:val="28"/>
          <w:szCs w:val="28"/>
        </w:rPr>
        <w:t xml:space="preserve">Titularul permisului de conducere a fost condamnat pentru </w:t>
      </w:r>
      <w:proofErr w:type="spellStart"/>
      <w:r w:rsidRPr="00E72137">
        <w:rPr>
          <w:rFonts w:ascii="Times New Roman" w:hAnsi="Times New Roman" w:cs="Times New Roman"/>
          <w:sz w:val="28"/>
          <w:szCs w:val="28"/>
        </w:rPr>
        <w:t>hotărîre</w:t>
      </w:r>
      <w:proofErr w:type="spellEnd"/>
      <w:r w:rsidRPr="00E72137">
        <w:rPr>
          <w:rFonts w:ascii="Times New Roman" w:hAnsi="Times New Roman" w:cs="Times New Roman"/>
          <w:sz w:val="28"/>
          <w:szCs w:val="28"/>
        </w:rPr>
        <w:t xml:space="preserve"> judecătorească definitivă cu pedeapsa penală care prevede anularea dreptului de a conduce vehicule;</w:t>
      </w:r>
    </w:p>
    <w:p w:rsidR="00393BCA" w:rsidRPr="00E72137" w:rsidRDefault="00393BCA" w:rsidP="00393BCA">
      <w:pPr>
        <w:pStyle w:val="a3"/>
        <w:numPr>
          <w:ilvl w:val="0"/>
          <w:numId w:val="49"/>
        </w:numPr>
        <w:shd w:val="clear" w:color="auto" w:fill="FFFFFF"/>
        <w:tabs>
          <w:tab w:val="left" w:pos="1134"/>
        </w:tabs>
        <w:spacing w:after="0" w:line="240" w:lineRule="auto"/>
        <w:ind w:left="0" w:firstLine="709"/>
        <w:jc w:val="both"/>
        <w:textAlignment w:val="baseline"/>
        <w:rPr>
          <w:rFonts w:ascii="Times New Roman" w:hAnsi="Times New Roman" w:cs="Times New Roman"/>
          <w:sz w:val="28"/>
          <w:szCs w:val="28"/>
        </w:rPr>
      </w:pPr>
      <w:r w:rsidRPr="00E72137">
        <w:rPr>
          <w:rFonts w:ascii="Times New Roman" w:hAnsi="Times New Roman" w:cs="Times New Roman"/>
          <w:sz w:val="28"/>
          <w:szCs w:val="28"/>
        </w:rPr>
        <w:t>Titularul permisului de conducere a fost declarat inapt de către cadrele medicale abilitate să testeze psihofiziologic şi medical conducătorii de vehicule.</w:t>
      </w:r>
    </w:p>
    <w:p w:rsidR="00393BCA" w:rsidRPr="00E72137" w:rsidRDefault="00393BCA" w:rsidP="00393BCA">
      <w:pPr>
        <w:pStyle w:val="a3"/>
        <w:numPr>
          <w:ilvl w:val="0"/>
          <w:numId w:val="40"/>
        </w:numPr>
        <w:shd w:val="clear" w:color="auto" w:fill="FFFFFF"/>
        <w:tabs>
          <w:tab w:val="left" w:pos="1134"/>
        </w:tabs>
        <w:spacing w:after="0" w:line="240" w:lineRule="auto"/>
        <w:ind w:left="0" w:firstLine="709"/>
        <w:jc w:val="both"/>
        <w:textAlignment w:val="baseline"/>
        <w:rPr>
          <w:rFonts w:ascii="Times New Roman" w:hAnsi="Times New Roman" w:cs="Times New Roman"/>
          <w:sz w:val="28"/>
          <w:szCs w:val="28"/>
        </w:rPr>
      </w:pPr>
      <w:r w:rsidRPr="00E72137">
        <w:rPr>
          <w:rFonts w:ascii="Times New Roman" w:hAnsi="Times New Roman" w:cs="Times New Roman"/>
          <w:sz w:val="28"/>
          <w:szCs w:val="28"/>
        </w:rPr>
        <w:t xml:space="preserve">Dreptul de conducere anulat poate fi restabilit după decăderea temeiurilor de anulare a acestuia, la prezentarea unei dovezi în acest sens, după susţinere de către solicitant doar a examenului de calificare pentru obţinerea permisului de conducere de la autoritatea competentă, pe categorii şi subcategorii de vehicule solicitate, după expirarea a 4 ani din momentul condamnării printr-o </w:t>
      </w:r>
      <w:proofErr w:type="spellStart"/>
      <w:r w:rsidRPr="00E72137">
        <w:rPr>
          <w:rFonts w:ascii="Times New Roman" w:hAnsi="Times New Roman" w:cs="Times New Roman"/>
          <w:sz w:val="28"/>
          <w:szCs w:val="28"/>
        </w:rPr>
        <w:t>hotărîre</w:t>
      </w:r>
      <w:proofErr w:type="spellEnd"/>
      <w:r w:rsidRPr="00E72137">
        <w:rPr>
          <w:rFonts w:ascii="Times New Roman" w:hAnsi="Times New Roman" w:cs="Times New Roman"/>
          <w:sz w:val="28"/>
          <w:szCs w:val="28"/>
        </w:rPr>
        <w:t xml:space="preserve"> judecătorească rămasă definitivă cu pedeapsa penală care prevede anularea dreptului de a conduce vehicule.    </w:t>
      </w:r>
    </w:p>
    <w:p w:rsidR="00393BCA" w:rsidRPr="00E72137" w:rsidRDefault="00393BCA" w:rsidP="00393BCA">
      <w:pPr>
        <w:pStyle w:val="a3"/>
        <w:numPr>
          <w:ilvl w:val="0"/>
          <w:numId w:val="40"/>
        </w:numPr>
        <w:shd w:val="clear" w:color="auto" w:fill="FFFFFF"/>
        <w:tabs>
          <w:tab w:val="left" w:pos="1134"/>
        </w:tabs>
        <w:spacing w:after="0" w:line="240" w:lineRule="auto"/>
        <w:ind w:left="0" w:firstLine="709"/>
        <w:jc w:val="both"/>
        <w:textAlignment w:val="baseline"/>
        <w:rPr>
          <w:rFonts w:ascii="Times New Roman" w:hAnsi="Times New Roman" w:cs="Times New Roman"/>
          <w:b/>
          <w:sz w:val="28"/>
          <w:szCs w:val="28"/>
        </w:rPr>
      </w:pPr>
      <w:r w:rsidRPr="00E72137">
        <w:rPr>
          <w:rFonts w:ascii="Times New Roman" w:eastAsia="Times New Roman" w:hAnsi="Times New Roman" w:cs="Times New Roman"/>
          <w:sz w:val="28"/>
          <w:szCs w:val="28"/>
          <w:lang w:eastAsia="ru-RU"/>
        </w:rPr>
        <w:t>Permisul de conducere se anulează şi în cazul in care titularul acestuia a decedat.</w:t>
      </w:r>
    </w:p>
    <w:p w:rsidR="00393BCA" w:rsidRPr="00E72137" w:rsidRDefault="00393BCA" w:rsidP="00393BCA">
      <w:pPr>
        <w:shd w:val="clear" w:color="auto" w:fill="FFFFFF"/>
        <w:spacing w:after="0" w:line="240" w:lineRule="auto"/>
        <w:ind w:firstLine="708"/>
        <w:jc w:val="both"/>
        <w:textAlignment w:val="baseline"/>
        <w:rPr>
          <w:rFonts w:ascii="Times New Roman" w:hAnsi="Times New Roman" w:cs="Times New Roman"/>
          <w:b/>
          <w:color w:val="FF0000"/>
          <w:sz w:val="28"/>
          <w:szCs w:val="28"/>
        </w:rPr>
      </w:pPr>
    </w:p>
    <w:p w:rsidR="00393BCA" w:rsidRPr="00E72137" w:rsidRDefault="00393BCA" w:rsidP="00393BCA">
      <w:pPr>
        <w:spacing w:after="0" w:line="240" w:lineRule="auto"/>
        <w:jc w:val="center"/>
        <w:rPr>
          <w:rFonts w:ascii="Times New Roman" w:eastAsia="Times New Roman" w:hAnsi="Times New Roman" w:cs="Times New Roman"/>
          <w:b/>
          <w:bCs/>
          <w:color w:val="000000"/>
          <w:sz w:val="28"/>
          <w:szCs w:val="28"/>
          <w:lang w:eastAsia="ru-RU"/>
        </w:rPr>
      </w:pPr>
      <w:r w:rsidRPr="00E72137">
        <w:rPr>
          <w:rFonts w:ascii="Times New Roman" w:eastAsia="Times New Roman" w:hAnsi="Times New Roman" w:cs="Times New Roman"/>
          <w:b/>
          <w:bCs/>
          <w:color w:val="000000"/>
          <w:sz w:val="28"/>
          <w:szCs w:val="28"/>
          <w:lang w:eastAsia="ru-RU"/>
        </w:rPr>
        <w:t>Capitolul IV. EXAMENUL PENTRU OBŢINEREA</w:t>
      </w:r>
    </w:p>
    <w:p w:rsidR="00393BCA" w:rsidRPr="00E72137" w:rsidRDefault="00393BCA" w:rsidP="00393BCA">
      <w:pPr>
        <w:spacing w:after="0" w:line="240" w:lineRule="auto"/>
        <w:jc w:val="center"/>
        <w:rPr>
          <w:rFonts w:ascii="Times New Roman" w:eastAsia="Times New Roman" w:hAnsi="Times New Roman" w:cs="Times New Roman"/>
          <w:b/>
          <w:bCs/>
          <w:color w:val="000000"/>
          <w:sz w:val="28"/>
          <w:szCs w:val="28"/>
          <w:lang w:eastAsia="ru-RU"/>
        </w:rPr>
      </w:pPr>
      <w:r w:rsidRPr="00E72137">
        <w:rPr>
          <w:rFonts w:ascii="Times New Roman" w:eastAsia="Times New Roman" w:hAnsi="Times New Roman" w:cs="Times New Roman"/>
          <w:b/>
          <w:bCs/>
          <w:color w:val="000000"/>
          <w:sz w:val="28"/>
          <w:szCs w:val="28"/>
          <w:lang w:eastAsia="ru-RU"/>
        </w:rPr>
        <w:t xml:space="preserve"> PERMISULUI DE CONDUCERE</w:t>
      </w:r>
    </w:p>
    <w:p w:rsidR="00393BCA" w:rsidRPr="00E72137" w:rsidRDefault="00393BCA" w:rsidP="00393BCA">
      <w:pPr>
        <w:spacing w:after="0" w:line="240" w:lineRule="auto"/>
        <w:jc w:val="both"/>
        <w:rPr>
          <w:rFonts w:ascii="Times New Roman" w:eastAsia="Times New Roman" w:hAnsi="Times New Roman" w:cs="Times New Roman"/>
          <w:b/>
          <w:bCs/>
          <w:color w:val="000000"/>
          <w:sz w:val="28"/>
          <w:szCs w:val="28"/>
          <w:lang w:eastAsia="ru-RU"/>
        </w:rPr>
      </w:pPr>
    </w:p>
    <w:p w:rsidR="00393BCA" w:rsidRPr="00E72137" w:rsidRDefault="00393BCA" w:rsidP="00FB1032">
      <w:pPr>
        <w:spacing w:after="0" w:line="240" w:lineRule="auto"/>
        <w:ind w:left="2394" w:hanging="1680"/>
        <w:jc w:val="both"/>
        <w:rPr>
          <w:rFonts w:ascii="Times New Roman" w:eastAsia="Times New Roman" w:hAnsi="Times New Roman" w:cs="Times New Roman"/>
          <w:bCs/>
          <w:color w:val="000000"/>
          <w:sz w:val="28"/>
          <w:szCs w:val="28"/>
          <w:lang w:eastAsia="ru-RU"/>
        </w:rPr>
      </w:pPr>
      <w:r w:rsidRPr="00E72137">
        <w:rPr>
          <w:rFonts w:ascii="Times New Roman" w:eastAsia="Times New Roman" w:hAnsi="Times New Roman" w:cs="Times New Roman"/>
          <w:b/>
          <w:bCs/>
          <w:color w:val="000000"/>
          <w:sz w:val="28"/>
          <w:szCs w:val="28"/>
          <w:lang w:eastAsia="ru-RU"/>
        </w:rPr>
        <w:t xml:space="preserve">Articolul 14. </w:t>
      </w:r>
      <w:r w:rsidRPr="00E72137">
        <w:rPr>
          <w:rFonts w:ascii="Times New Roman" w:eastAsia="Times New Roman" w:hAnsi="Times New Roman" w:cs="Times New Roman"/>
          <w:bCs/>
          <w:color w:val="000000"/>
          <w:sz w:val="28"/>
          <w:szCs w:val="28"/>
          <w:lang w:eastAsia="ru-RU"/>
        </w:rPr>
        <w:t>Condiţii de admitere la examen</w:t>
      </w:r>
      <w:r w:rsidR="00FB1032" w:rsidRPr="00E72137">
        <w:rPr>
          <w:rFonts w:ascii="Times New Roman" w:eastAsia="Times New Roman" w:hAnsi="Times New Roman" w:cs="Times New Roman"/>
          <w:bCs/>
          <w:color w:val="000000"/>
          <w:sz w:val="28"/>
          <w:szCs w:val="28"/>
          <w:lang w:eastAsia="ru-RU"/>
        </w:rPr>
        <w:t xml:space="preserve"> </w:t>
      </w:r>
      <w:r w:rsidRPr="00E72137">
        <w:rPr>
          <w:rFonts w:ascii="Times New Roman" w:eastAsia="Times New Roman" w:hAnsi="Times New Roman" w:cs="Times New Roman"/>
          <w:bCs/>
          <w:color w:val="000000"/>
          <w:sz w:val="28"/>
          <w:szCs w:val="28"/>
          <w:lang w:eastAsia="ru-RU"/>
        </w:rPr>
        <w:t>şi documentarea cu permis de conducere</w:t>
      </w:r>
    </w:p>
    <w:p w:rsidR="00393BCA" w:rsidRPr="00E72137" w:rsidRDefault="00393BCA" w:rsidP="00393BCA">
      <w:pPr>
        <w:pStyle w:val="a3"/>
        <w:numPr>
          <w:ilvl w:val="0"/>
          <w:numId w:val="5"/>
        </w:numPr>
        <w:tabs>
          <w:tab w:val="left" w:pos="1134"/>
          <w:tab w:val="left" w:pos="1276"/>
        </w:tabs>
        <w:spacing w:after="0" w:line="240" w:lineRule="auto"/>
        <w:ind w:left="0" w:firstLine="709"/>
        <w:jc w:val="both"/>
        <w:rPr>
          <w:rFonts w:ascii="Times New Roman" w:hAnsi="Times New Roman" w:cs="Times New Roman"/>
          <w:sz w:val="28"/>
          <w:szCs w:val="28"/>
        </w:rPr>
      </w:pPr>
      <w:r w:rsidRPr="00E72137">
        <w:rPr>
          <w:rFonts w:ascii="Times New Roman" w:hAnsi="Times New Roman" w:cs="Times New Roman"/>
          <w:color w:val="000000"/>
          <w:sz w:val="28"/>
          <w:szCs w:val="28"/>
        </w:rPr>
        <w:t xml:space="preserve">Persoanele care solicită examinarea în vederea obţinerii permisului de conducere sau a unor noi categorii/subcategorii ale acestuia, trebuie să facă dovada absolvirii cursurilor unei şcoli auto, organizate de unităţile licenţiate, conform legislaţiei în vigoare, care activează potrivit normelor stabilite de Guvern, cu excepţia </w:t>
      </w:r>
      <w:r w:rsidRPr="00E72137">
        <w:rPr>
          <w:rFonts w:ascii="Times New Roman" w:hAnsi="Times New Roman" w:cs="Times New Roman"/>
          <w:color w:val="000000"/>
          <w:sz w:val="28"/>
          <w:szCs w:val="28"/>
        </w:rPr>
        <w:lastRenderedPageBreak/>
        <w:t xml:space="preserve">persoanelor specificate la aliniatul (2) al prezentului articol, să îndeplinească condiţiile psihofiziologice intelectuale, de </w:t>
      </w:r>
      <w:proofErr w:type="spellStart"/>
      <w:r w:rsidRPr="00E72137">
        <w:rPr>
          <w:rFonts w:ascii="Times New Roman" w:hAnsi="Times New Roman" w:cs="Times New Roman"/>
          <w:color w:val="000000"/>
          <w:sz w:val="28"/>
          <w:szCs w:val="28"/>
        </w:rPr>
        <w:t>vîrstă</w:t>
      </w:r>
      <w:proofErr w:type="spellEnd"/>
      <w:r w:rsidRPr="00E72137">
        <w:rPr>
          <w:rFonts w:ascii="Times New Roman" w:hAnsi="Times New Roman" w:cs="Times New Roman"/>
          <w:color w:val="000000"/>
          <w:sz w:val="28"/>
          <w:szCs w:val="28"/>
        </w:rPr>
        <w:t xml:space="preserve"> şi să fie apte din punct de vedere medical, conform instrucţiunilor aprobate de </w:t>
      </w:r>
      <w:r w:rsidRPr="00E72137">
        <w:rPr>
          <w:rStyle w:val="aa"/>
          <w:rFonts w:ascii="Times New Roman" w:hAnsi="Times New Roman" w:cs="Times New Roman"/>
          <w:bCs/>
          <w:i w:val="0"/>
          <w:iCs w:val="0"/>
          <w:sz w:val="28"/>
          <w:szCs w:val="28"/>
          <w:shd w:val="clear" w:color="auto" w:fill="FFFFFF"/>
        </w:rPr>
        <w:t>Ministerul Sănătății</w:t>
      </w:r>
      <w:r w:rsidRPr="00E72137">
        <w:rPr>
          <w:rFonts w:ascii="Times New Roman" w:hAnsi="Times New Roman" w:cs="Times New Roman"/>
          <w:sz w:val="28"/>
          <w:szCs w:val="28"/>
          <w:shd w:val="clear" w:color="auto" w:fill="FFFFFF"/>
        </w:rPr>
        <w:t>, Muncii și Protecţiei Sociale </w:t>
      </w:r>
      <w:r w:rsidRPr="00E72137">
        <w:rPr>
          <w:rFonts w:ascii="Times New Roman" w:hAnsi="Times New Roman" w:cs="Times New Roman"/>
          <w:sz w:val="28"/>
          <w:szCs w:val="28"/>
        </w:rPr>
        <w:t>.</w:t>
      </w:r>
    </w:p>
    <w:p w:rsidR="00393BCA" w:rsidRPr="00E72137" w:rsidRDefault="00393BCA" w:rsidP="00393BCA">
      <w:pPr>
        <w:pStyle w:val="a3"/>
        <w:numPr>
          <w:ilvl w:val="0"/>
          <w:numId w:val="5"/>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sz w:val="28"/>
          <w:szCs w:val="28"/>
          <w:lang w:eastAsia="ru-RU"/>
        </w:rPr>
        <w:t>Pot fi atestaţi ca instructori auto pentru pregătirea practica, fără şcolarizare şi susţinerea examenului de atestare, poliţiştii din cadrul Inspectoratului Naţional de Patrulare, cu grad de ofiţer, cărora le-au încetat raporturile de serviciu şi care şi-au desfăşurat activitatea neîntrerupt în ultimii 10 ani cadrul Inspectoratului.</w:t>
      </w:r>
    </w:p>
    <w:p w:rsidR="00393BCA" w:rsidRPr="00E72137" w:rsidRDefault="00393BCA" w:rsidP="00393BCA">
      <w:pPr>
        <w:pStyle w:val="a3"/>
        <w:numPr>
          <w:ilvl w:val="0"/>
          <w:numId w:val="5"/>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 xml:space="preserve">Examenul pentru obţinerea permisului de conducere constă în susţinerea unei probe teoretice de verificare a cunoştinţelor şi a unei probe practice de verificare a aptitudinilor şi comportamentului, corespunzător categoriei de permis solicitat. Proba practică pentru categoria AM constă numai în verificarea aptitudinilor în poligoane special amenajate. Procedura de examinare pentru obţinerea permisului de conducere se stabileşte prin </w:t>
      </w:r>
      <w:proofErr w:type="spellStart"/>
      <w:r w:rsidRPr="00E72137">
        <w:rPr>
          <w:rFonts w:ascii="Times New Roman" w:eastAsia="Times New Roman" w:hAnsi="Times New Roman" w:cs="Times New Roman"/>
          <w:color w:val="222222"/>
          <w:sz w:val="28"/>
          <w:szCs w:val="28"/>
          <w:lang w:eastAsia="ru-RU"/>
        </w:rPr>
        <w:t>Hotărîre</w:t>
      </w:r>
      <w:proofErr w:type="spellEnd"/>
      <w:r w:rsidRPr="00E72137">
        <w:rPr>
          <w:rFonts w:ascii="Times New Roman" w:eastAsia="Times New Roman" w:hAnsi="Times New Roman" w:cs="Times New Roman"/>
          <w:color w:val="222222"/>
          <w:sz w:val="28"/>
          <w:szCs w:val="28"/>
          <w:lang w:eastAsia="ru-RU"/>
        </w:rPr>
        <w:t xml:space="preserve"> de Guvern.</w:t>
      </w:r>
    </w:p>
    <w:p w:rsidR="00393BCA" w:rsidRPr="00E72137" w:rsidRDefault="00393BCA" w:rsidP="00393BCA">
      <w:pPr>
        <w:pStyle w:val="a3"/>
        <w:numPr>
          <w:ilvl w:val="0"/>
          <w:numId w:val="5"/>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 xml:space="preserve">Pentru asigurarea şi verificarea legalităţii examenului de obţinere a permisului de conducere, modul de desfăşurare a probei teoretice se înregistrează video, iar în cazul probei practice atât video, cât şi audio, cu sisteme tehnice de monitorizare. Pentru proba practică, sistemele tehnice de monitorizare se instalează pe autovehiculele folosite la susţinerea probei practice şi pe perimetrul poligoanelor. </w:t>
      </w:r>
    </w:p>
    <w:p w:rsidR="00393BCA" w:rsidRPr="00E72137" w:rsidRDefault="00393BCA" w:rsidP="00393BCA">
      <w:pPr>
        <w:pStyle w:val="a3"/>
        <w:numPr>
          <w:ilvl w:val="0"/>
          <w:numId w:val="5"/>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Prin excepţie de la prevederile alin. (4), nu se înregistrează audio sau video proba practică susţinută pentru categoriile AM, A1, A2 si A.</w:t>
      </w:r>
    </w:p>
    <w:p w:rsidR="00393BCA" w:rsidRPr="00E72137" w:rsidRDefault="00393BCA" w:rsidP="00393BCA">
      <w:pPr>
        <w:pStyle w:val="a3"/>
        <w:numPr>
          <w:ilvl w:val="0"/>
          <w:numId w:val="5"/>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Sistemele tehnice de monitorizare prevăzute la alin. (4) se asigură de către subdiviziunea Agenţiei Servicii Publice, care organizează examenul de obţinere a permisului de conducere şi care va întreprinde toate măsurile necesare pentru integritatea acestora.</w:t>
      </w:r>
    </w:p>
    <w:p w:rsidR="00393BCA" w:rsidRPr="00E72137" w:rsidRDefault="00393BCA" w:rsidP="00393BCA">
      <w:pPr>
        <w:pStyle w:val="a3"/>
        <w:numPr>
          <w:ilvl w:val="0"/>
          <w:numId w:val="5"/>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 xml:space="preserve">Procedura si condiţiile tehnice în care se realizează şi stochează înregistrările prevăzute la alin. (4), precum şi măsurile pentru protejarea acestora şi a datelor cu caracter personal se stabilesc, în condiţiile legii, prin </w:t>
      </w:r>
      <w:proofErr w:type="spellStart"/>
      <w:r w:rsidRPr="00E72137">
        <w:rPr>
          <w:rFonts w:ascii="Times New Roman" w:eastAsia="Times New Roman" w:hAnsi="Times New Roman" w:cs="Times New Roman"/>
          <w:color w:val="222222"/>
          <w:sz w:val="28"/>
          <w:szCs w:val="28"/>
          <w:lang w:eastAsia="ru-RU"/>
        </w:rPr>
        <w:t>Hotărîre</w:t>
      </w:r>
      <w:proofErr w:type="spellEnd"/>
      <w:r w:rsidRPr="00E72137">
        <w:rPr>
          <w:rFonts w:ascii="Times New Roman" w:eastAsia="Times New Roman" w:hAnsi="Times New Roman" w:cs="Times New Roman"/>
          <w:color w:val="222222"/>
          <w:sz w:val="28"/>
          <w:szCs w:val="28"/>
          <w:lang w:eastAsia="ru-RU"/>
        </w:rPr>
        <w:t xml:space="preserve"> de Guvern. </w:t>
      </w:r>
    </w:p>
    <w:p w:rsidR="00393BCA" w:rsidRPr="00E72137" w:rsidRDefault="00393BCA" w:rsidP="00393BCA">
      <w:pPr>
        <w:pStyle w:val="a3"/>
        <w:numPr>
          <w:ilvl w:val="0"/>
          <w:numId w:val="5"/>
        </w:numPr>
        <w:shd w:val="clear" w:color="auto" w:fill="FFFFFF"/>
        <w:tabs>
          <w:tab w:val="left" w:pos="1276"/>
        </w:tabs>
        <w:spacing w:after="0" w:line="240" w:lineRule="auto"/>
        <w:ind w:left="0" w:firstLine="709"/>
        <w:jc w:val="both"/>
        <w:textAlignment w:val="baseline"/>
        <w:rPr>
          <w:rFonts w:ascii="Times New Roman" w:eastAsia="Times New Roman" w:hAnsi="Times New Roman" w:cs="Times New Roman"/>
          <w:bCs/>
          <w:sz w:val="28"/>
          <w:szCs w:val="28"/>
          <w:lang w:eastAsia="ru-RU"/>
        </w:rPr>
      </w:pPr>
      <w:r w:rsidRPr="00E72137">
        <w:rPr>
          <w:rFonts w:ascii="Times New Roman" w:eastAsia="Times New Roman" w:hAnsi="Times New Roman" w:cs="Times New Roman"/>
          <w:color w:val="222222"/>
          <w:sz w:val="28"/>
          <w:szCs w:val="28"/>
          <w:lang w:eastAsia="ru-RU"/>
        </w:rPr>
        <w:t xml:space="preserve">Dreptul de acces la informaţia video şi audio de la desfăşurarea probelor teoretică şi practică îl are subdiviziunea securitate internă şi subdiviziunea responsabilă de calificarea conducătorilor auto din cadrul Agenţiei Servicii Publice, precum şi alte autorităţi în conformitate cu legislaţia în vigoare.   </w:t>
      </w:r>
    </w:p>
    <w:p w:rsidR="00393BCA" w:rsidRPr="00E72137" w:rsidRDefault="00393BCA" w:rsidP="00393BCA">
      <w:pPr>
        <w:pStyle w:val="a3"/>
        <w:numPr>
          <w:ilvl w:val="0"/>
          <w:numId w:val="5"/>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Persoanele care fac dovada absolvirii unei instituţii superioare sau profesional tehnice de învăţământ de profil, în ale căror programe de studii </w:t>
      </w:r>
      <w:proofErr w:type="spellStart"/>
      <w:r w:rsidRPr="00E72137">
        <w:rPr>
          <w:rFonts w:ascii="Times New Roman" w:hAnsi="Times New Roman" w:cs="Times New Roman"/>
          <w:color w:val="000000"/>
          <w:sz w:val="28"/>
          <w:szCs w:val="28"/>
        </w:rPr>
        <w:t>sînt</w:t>
      </w:r>
      <w:proofErr w:type="spellEnd"/>
      <w:r w:rsidRPr="00E72137">
        <w:rPr>
          <w:rFonts w:ascii="Times New Roman" w:hAnsi="Times New Roman" w:cs="Times New Roman"/>
          <w:color w:val="000000"/>
          <w:sz w:val="28"/>
          <w:szCs w:val="28"/>
        </w:rPr>
        <w:t xml:space="preserve"> prevăzute studierea în volumul corespunzător a legislaţiei siguranţei traficului rutier şi mecanicii auto, se admit la examenul pentru obţinerea permisului de conducere a autovehiculelor din categoria B şi subcategoria pe care aceasta o include, fără o careva pregătire suplimentară. Persoanele în cauză trebuie să prezinte dovada absolvirii unui curs de instruire practică în conducerea autovehiculului din categoria/subcategoria solicitată, corespunzător programelor respective de pregătire.</w:t>
      </w:r>
    </w:p>
    <w:p w:rsidR="00393BCA" w:rsidRPr="00E72137" w:rsidRDefault="00393BCA" w:rsidP="00393BCA">
      <w:pPr>
        <w:pStyle w:val="a3"/>
        <w:numPr>
          <w:ilvl w:val="0"/>
          <w:numId w:val="5"/>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Persoanele care solicită admiterea la examenul pentru obţinerea permisului de conducere a autovehiculelor, termenul de la sfârşitul şcolarizării cărora, la momentul solicitării, a depăşit un an de zile, vor fi admise la examen doar dacă vor face dovada frecventării unui curs de instruire practică în conducerea autovehiculului din categoria/subcategoria solicitată, corespunzător programelor respective de pregătire. Aceleaşi prevederi se referă şi la persoanele care au fost admise la una </w:t>
      </w:r>
      <w:r w:rsidRPr="00E72137">
        <w:rPr>
          <w:rFonts w:ascii="Times New Roman" w:hAnsi="Times New Roman" w:cs="Times New Roman"/>
          <w:color w:val="000000"/>
          <w:sz w:val="28"/>
          <w:szCs w:val="28"/>
        </w:rPr>
        <w:lastRenderedPageBreak/>
        <w:t>dintre probele examenului pentru obţinerea permisului de conducere, iar de la ultima tentativă de promovare a trecut mai mult de un an.</w:t>
      </w:r>
    </w:p>
    <w:p w:rsidR="00393BCA" w:rsidRPr="00E72137" w:rsidRDefault="00393BCA" w:rsidP="00393BCA">
      <w:pPr>
        <w:pStyle w:val="a3"/>
        <w:numPr>
          <w:ilvl w:val="0"/>
          <w:numId w:val="5"/>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Examinarea şi documentarea cu permis de conducere a membrilor misiunilor diplomatice, reprezentanţelor organizaţiilor internaţionale şi oficiilor consulare străine acreditate în Republica Moldova, precum şi a membrilor de familie ai acestora, care solicită examinarea în vederea obţinerii permisului de conducere sau a unor noi categorii/subcategorii ale acestuia, se vor efectua în conformitate cu prevederile prezentului Regulament, potrivit procedurii stabilite pentru cetăţenii Republicii Moldova.</w:t>
      </w:r>
    </w:p>
    <w:p w:rsidR="00393BCA" w:rsidRPr="00E72137" w:rsidRDefault="00393BCA" w:rsidP="00393BCA">
      <w:pPr>
        <w:pStyle w:val="a3"/>
        <w:numPr>
          <w:ilvl w:val="0"/>
          <w:numId w:val="5"/>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Persoana care solicită examinarea în vederea obţinerii permisului de conducere trebuie să îndeplinească următoarele condiţii:</w:t>
      </w:r>
    </w:p>
    <w:p w:rsidR="00393BCA" w:rsidRPr="00E72137" w:rsidRDefault="00393BCA" w:rsidP="00393BCA">
      <w:pPr>
        <w:pStyle w:val="a3"/>
        <w:numPr>
          <w:ilvl w:val="0"/>
          <w:numId w:val="6"/>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să corespundă vârstei: de 16 ani - pentru subcategoriile A1 şi B1; de 18 ani - pentru categoriile B, BE, H şi subcategoriile A2, C1, C1E; de 20 ani: pentru categoria A, în cazul în care persoana face dovada conducerii pe o perioadă de cel puţin 2 ani pe un motociclu din subcategoria A2; pentru conducerea triciclului cu o putere ce depăşeşte 15 kW; de 21 ani - pentru categoriile C, CE, F, I şi subcategoriile D1, D1E; de 24 ani - pentru categoria A, D şi DE;</w:t>
      </w:r>
    </w:p>
    <w:p w:rsidR="00393BCA" w:rsidRPr="00E72137" w:rsidRDefault="00393BCA" w:rsidP="00393BCA">
      <w:pPr>
        <w:pStyle w:val="a3"/>
        <w:numPr>
          <w:ilvl w:val="0"/>
          <w:numId w:val="6"/>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să fie aptă din punct de vedere psihofiziologic intelectual pentru a conduce autovehicule pe drumurile publice;</w:t>
      </w:r>
    </w:p>
    <w:p w:rsidR="00393BCA" w:rsidRPr="00E72137" w:rsidRDefault="00393BCA" w:rsidP="00393BCA">
      <w:pPr>
        <w:pStyle w:val="a3"/>
        <w:numPr>
          <w:ilvl w:val="0"/>
          <w:numId w:val="6"/>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să fie aptă din punct de vedere medical pentru a conduce autovehicule din categoriile/subcategoriile pentru care solicită examinarea;</w:t>
      </w:r>
    </w:p>
    <w:p w:rsidR="00393BCA" w:rsidRPr="00E72137" w:rsidRDefault="00393BCA" w:rsidP="00393BCA">
      <w:pPr>
        <w:pStyle w:val="a3"/>
        <w:numPr>
          <w:ilvl w:val="0"/>
          <w:numId w:val="6"/>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să facă dovada că a absolvit cursurile unei şcoli, organizate de unităţi licenţiate, în condiţiile legii.</w:t>
      </w:r>
    </w:p>
    <w:p w:rsidR="00393BCA" w:rsidRPr="00E72137" w:rsidRDefault="00393BCA" w:rsidP="00393BCA">
      <w:pPr>
        <w:pStyle w:val="a3"/>
        <w:numPr>
          <w:ilvl w:val="0"/>
          <w:numId w:val="5"/>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Pot frecventa cursurile unei şcoli auto şi persoanele care nu au încă </w:t>
      </w:r>
      <w:proofErr w:type="spellStart"/>
      <w:r w:rsidRPr="00E72137">
        <w:rPr>
          <w:rFonts w:ascii="Times New Roman" w:hAnsi="Times New Roman" w:cs="Times New Roman"/>
          <w:color w:val="000000"/>
          <w:sz w:val="28"/>
          <w:szCs w:val="28"/>
        </w:rPr>
        <w:t>vîrsta</w:t>
      </w:r>
      <w:proofErr w:type="spellEnd"/>
      <w:r w:rsidRPr="00E72137">
        <w:rPr>
          <w:rFonts w:ascii="Times New Roman" w:hAnsi="Times New Roman" w:cs="Times New Roman"/>
          <w:color w:val="000000"/>
          <w:sz w:val="28"/>
          <w:szCs w:val="28"/>
        </w:rPr>
        <w:t xml:space="preserve"> minimă prevăzută pentru categoria/subcategoria din care face parte vehiculul respectiv, însă nu mai mult de 12 luni înainte de împlinirea acesteia, cu excepţia elevilor instituţiilor de </w:t>
      </w:r>
      <w:proofErr w:type="spellStart"/>
      <w:r w:rsidRPr="00E72137">
        <w:rPr>
          <w:rFonts w:ascii="Times New Roman" w:hAnsi="Times New Roman" w:cs="Times New Roman"/>
          <w:color w:val="000000"/>
          <w:sz w:val="28"/>
          <w:szCs w:val="28"/>
        </w:rPr>
        <w:t>învăţămînt</w:t>
      </w:r>
      <w:proofErr w:type="spellEnd"/>
      <w:r w:rsidRPr="00E72137">
        <w:rPr>
          <w:rFonts w:ascii="Times New Roman" w:hAnsi="Times New Roman" w:cs="Times New Roman"/>
          <w:color w:val="000000"/>
          <w:sz w:val="28"/>
          <w:szCs w:val="28"/>
        </w:rPr>
        <w:t xml:space="preserve"> profesional cu profil automobilistic, în a căror programe de studii este inclusă studierea materialului corespunzător obţinerii dreptului de a conduce autovehicule.</w:t>
      </w:r>
    </w:p>
    <w:p w:rsidR="00393BCA" w:rsidRPr="00E72137" w:rsidRDefault="00393BCA" w:rsidP="00393BCA">
      <w:pPr>
        <w:pStyle w:val="a3"/>
        <w:numPr>
          <w:ilvl w:val="0"/>
          <w:numId w:val="5"/>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Recruţii supuşi încorporării în Forţele Armate, ca excepţie, la demersul Ministerului Apărării, pot fi admişi la examenul pentru obţinerea permisului de conducere cu categoria C de la </w:t>
      </w:r>
      <w:proofErr w:type="spellStart"/>
      <w:r w:rsidRPr="00E72137">
        <w:rPr>
          <w:rFonts w:ascii="Times New Roman" w:hAnsi="Times New Roman" w:cs="Times New Roman"/>
          <w:color w:val="000000"/>
          <w:sz w:val="28"/>
          <w:szCs w:val="28"/>
        </w:rPr>
        <w:t>vîrsta</w:t>
      </w:r>
      <w:proofErr w:type="spellEnd"/>
      <w:r w:rsidRPr="00E72137">
        <w:rPr>
          <w:rFonts w:ascii="Times New Roman" w:hAnsi="Times New Roman" w:cs="Times New Roman"/>
          <w:color w:val="000000"/>
          <w:sz w:val="28"/>
          <w:szCs w:val="28"/>
        </w:rPr>
        <w:t xml:space="preserve"> de 18 ani. </w:t>
      </w:r>
    </w:p>
    <w:p w:rsidR="00393BCA" w:rsidRPr="00E72137" w:rsidRDefault="00393BCA" w:rsidP="00393BCA">
      <w:pPr>
        <w:pStyle w:val="a3"/>
        <w:numPr>
          <w:ilvl w:val="0"/>
          <w:numId w:val="5"/>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Pentru admiterea prezentării la examen şi constituirea dosarului de examinare, inclusiv pentru eliberarea permisului de conducere, persoana care solicită examinarea în vederea obţinerii permisului de conducere trebuie să depună următoarele documente:</w:t>
      </w:r>
    </w:p>
    <w:p w:rsidR="00393BCA" w:rsidRPr="00E72137" w:rsidRDefault="00393BCA" w:rsidP="00393BCA">
      <w:pPr>
        <w:pStyle w:val="a3"/>
        <w:numPr>
          <w:ilvl w:val="0"/>
          <w:numId w:val="7"/>
        </w:numPr>
        <w:tabs>
          <w:tab w:val="left" w:pos="1276"/>
        </w:tabs>
        <w:spacing w:after="0" w:line="240" w:lineRule="auto"/>
        <w:ind w:left="0" w:firstLine="709"/>
        <w:jc w:val="both"/>
        <w:rPr>
          <w:rFonts w:ascii="Times New Roman" w:hAnsi="Times New Roman" w:cs="Times New Roman"/>
          <w:sz w:val="28"/>
          <w:szCs w:val="28"/>
        </w:rPr>
      </w:pPr>
      <w:r w:rsidRPr="00E72137">
        <w:rPr>
          <w:rFonts w:ascii="Times New Roman" w:hAnsi="Times New Roman" w:cs="Times New Roman"/>
          <w:sz w:val="28"/>
          <w:szCs w:val="28"/>
        </w:rPr>
        <w:t xml:space="preserve">actul de identitate, iar în cazul în care actul de identitate este altul </w:t>
      </w:r>
      <w:proofErr w:type="spellStart"/>
      <w:r w:rsidRPr="00E72137">
        <w:rPr>
          <w:rFonts w:ascii="Times New Roman" w:hAnsi="Times New Roman" w:cs="Times New Roman"/>
          <w:sz w:val="28"/>
          <w:szCs w:val="28"/>
        </w:rPr>
        <w:t>decît</w:t>
      </w:r>
      <w:proofErr w:type="spellEnd"/>
      <w:r w:rsidRPr="00E72137">
        <w:rPr>
          <w:rFonts w:ascii="Times New Roman" w:hAnsi="Times New Roman" w:cs="Times New Roman"/>
          <w:sz w:val="28"/>
          <w:szCs w:val="28"/>
        </w:rPr>
        <w:t xml:space="preserve"> cel aprobat prin Legea nr. 273-XIII din 9 noiembrie 1994 privind actele de identitate din sistemul naţional de paşapoarte, actul de identitate şi copia acestuia;</w:t>
      </w:r>
    </w:p>
    <w:p w:rsidR="00393BCA" w:rsidRPr="00E72137" w:rsidRDefault="00393BCA" w:rsidP="00393BCA">
      <w:pPr>
        <w:pStyle w:val="a3"/>
        <w:numPr>
          <w:ilvl w:val="0"/>
          <w:numId w:val="7"/>
        </w:numPr>
        <w:tabs>
          <w:tab w:val="left" w:pos="1276"/>
        </w:tabs>
        <w:spacing w:after="0" w:line="240" w:lineRule="auto"/>
        <w:ind w:left="0" w:firstLine="709"/>
        <w:jc w:val="both"/>
        <w:rPr>
          <w:rFonts w:ascii="Times New Roman" w:hAnsi="Times New Roman" w:cs="Times New Roman"/>
          <w:sz w:val="28"/>
          <w:szCs w:val="28"/>
        </w:rPr>
      </w:pPr>
      <w:r w:rsidRPr="00E72137">
        <w:rPr>
          <w:rFonts w:ascii="Times New Roman" w:hAnsi="Times New Roman" w:cs="Times New Roman"/>
          <w:sz w:val="28"/>
          <w:szCs w:val="28"/>
        </w:rPr>
        <w:t>cererea-tip, semnată de solicitant;</w:t>
      </w:r>
    </w:p>
    <w:p w:rsidR="00393BCA" w:rsidRPr="00E72137" w:rsidRDefault="00393BCA" w:rsidP="00393BCA">
      <w:pPr>
        <w:pStyle w:val="a3"/>
        <w:numPr>
          <w:ilvl w:val="0"/>
          <w:numId w:val="7"/>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sz w:val="28"/>
          <w:szCs w:val="28"/>
        </w:rPr>
        <w:t>fişa de şcolarizare</w:t>
      </w:r>
      <w:r w:rsidRPr="00E72137">
        <w:rPr>
          <w:rFonts w:ascii="Times New Roman" w:hAnsi="Times New Roman" w:cs="Times New Roman"/>
          <w:color w:val="000000"/>
          <w:sz w:val="28"/>
          <w:szCs w:val="28"/>
        </w:rPr>
        <w:t>; cu excepţia persoanelor care au obţinut aprobarea pentru examinare conform aliniatului (14) din prezentul articol;</w:t>
      </w:r>
    </w:p>
    <w:p w:rsidR="00393BCA" w:rsidRPr="00E72137" w:rsidRDefault="00393BCA" w:rsidP="00393BCA">
      <w:pPr>
        <w:pStyle w:val="a3"/>
        <w:numPr>
          <w:ilvl w:val="0"/>
          <w:numId w:val="7"/>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avizul psihofiziologic intelectual;</w:t>
      </w:r>
    </w:p>
    <w:p w:rsidR="00393BCA" w:rsidRPr="00E72137" w:rsidRDefault="00393BCA" w:rsidP="00393BCA">
      <w:pPr>
        <w:pStyle w:val="a3"/>
        <w:numPr>
          <w:ilvl w:val="0"/>
          <w:numId w:val="7"/>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adeverinţa medicală a conducătorului de vehicul şi a candidatului pentru obţinerea permisului de conducere (Formularul nr.083/e), care certifică starea de sănătate, calităţile fizice şi aptitudinile necesare unui conducător de autovehicul;</w:t>
      </w:r>
    </w:p>
    <w:p w:rsidR="00393BCA" w:rsidRPr="00E72137" w:rsidRDefault="00393BCA" w:rsidP="00393BCA">
      <w:pPr>
        <w:pStyle w:val="a3"/>
        <w:numPr>
          <w:ilvl w:val="0"/>
          <w:numId w:val="7"/>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chitanţele de plată a taxelor respective;</w:t>
      </w:r>
    </w:p>
    <w:p w:rsidR="00393BCA" w:rsidRPr="00E72137" w:rsidRDefault="00393BCA" w:rsidP="00393BCA">
      <w:pPr>
        <w:pStyle w:val="a3"/>
        <w:numPr>
          <w:ilvl w:val="0"/>
          <w:numId w:val="7"/>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lastRenderedPageBreak/>
        <w:t>permisul de conducere obţinut anterior la Instituţia Publică „Agenţia Servicii Publice”, pentru persoanele care solicită examinarea în vederea obţinerii permisului de conducere pentru o nouă categorie/subcategorie;</w:t>
      </w:r>
    </w:p>
    <w:p w:rsidR="00393BCA" w:rsidRPr="00E72137" w:rsidRDefault="00393BCA" w:rsidP="00393BCA">
      <w:pPr>
        <w:pStyle w:val="a3"/>
        <w:numPr>
          <w:ilvl w:val="0"/>
          <w:numId w:val="7"/>
        </w:numPr>
        <w:tabs>
          <w:tab w:val="left" w:pos="1276"/>
        </w:tabs>
        <w:spacing w:after="0" w:line="240" w:lineRule="auto"/>
        <w:ind w:left="0" w:firstLine="709"/>
        <w:jc w:val="both"/>
        <w:rPr>
          <w:rFonts w:ascii="Times New Roman" w:hAnsi="Times New Roman" w:cs="Times New Roman"/>
          <w:sz w:val="28"/>
          <w:szCs w:val="28"/>
        </w:rPr>
      </w:pPr>
      <w:r w:rsidRPr="00E72137">
        <w:rPr>
          <w:rFonts w:ascii="Times New Roman" w:hAnsi="Times New Roman" w:cs="Times New Roman"/>
          <w:sz w:val="28"/>
          <w:szCs w:val="28"/>
        </w:rPr>
        <w:t>permisul de conducere obţinut în alte state şi copia autentificată a acestuia (în caz de necesitate şi traducerea autentificată), pentru titularii care au/şi-au stabilit domiciliul sau reşedinţa în Republica Moldova şi solicită examinarea în vederea obţinerii permisului de conducere;</w:t>
      </w:r>
    </w:p>
    <w:p w:rsidR="00393BCA" w:rsidRPr="00E72137" w:rsidRDefault="00393BCA" w:rsidP="00393BCA">
      <w:pPr>
        <w:pStyle w:val="a3"/>
        <w:numPr>
          <w:ilvl w:val="0"/>
          <w:numId w:val="7"/>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copia autentificată a diplomei de absolvire şi certificatului de şcolarizare care atestă frecventarea unui curs practic de instruire în conducere pentru categoria/subcategoria respectivă, pentru persoanele care solicită examinarea în vederea obţinerii permisului de conducere în condiţiile aliniatului (5) al prezentului articol;</w:t>
      </w:r>
    </w:p>
    <w:p w:rsidR="00393BCA" w:rsidRPr="00E72137" w:rsidRDefault="00393BCA" w:rsidP="00393BCA">
      <w:pPr>
        <w:pStyle w:val="a3"/>
        <w:numPr>
          <w:ilvl w:val="0"/>
          <w:numId w:val="7"/>
        </w:numPr>
        <w:tabs>
          <w:tab w:val="left" w:pos="1276"/>
        </w:tabs>
        <w:spacing w:after="0" w:line="240" w:lineRule="auto"/>
        <w:ind w:left="0" w:firstLine="709"/>
        <w:jc w:val="both"/>
        <w:rPr>
          <w:rFonts w:ascii="Times New Roman" w:hAnsi="Times New Roman" w:cs="Times New Roman"/>
          <w:sz w:val="28"/>
          <w:szCs w:val="28"/>
        </w:rPr>
      </w:pPr>
      <w:r w:rsidRPr="00E72137">
        <w:rPr>
          <w:rFonts w:ascii="Times New Roman" w:hAnsi="Times New Roman" w:cs="Times New Roman"/>
          <w:color w:val="000000"/>
          <w:sz w:val="28"/>
          <w:szCs w:val="28"/>
        </w:rPr>
        <w:t xml:space="preserve">cartela de acreditare perfectată de Protocolul Diplomatic de Stat din cadrul Ministerului Afacerilor Externe şi Integrării Europene, pentru persoanele care solicită examinarea în vederea obţinerii permisului de conducere </w:t>
      </w:r>
      <w:r w:rsidRPr="00E72137">
        <w:rPr>
          <w:rFonts w:ascii="Times New Roman" w:hAnsi="Times New Roman" w:cs="Times New Roman"/>
          <w:sz w:val="28"/>
          <w:szCs w:val="28"/>
        </w:rPr>
        <w:t>în condiţiile aliniatului (11) al prezentului articol.</w:t>
      </w:r>
    </w:p>
    <w:p w:rsidR="00393BCA" w:rsidRPr="00E72137" w:rsidRDefault="00393BCA" w:rsidP="00393BCA">
      <w:pPr>
        <w:pStyle w:val="a3"/>
        <w:numPr>
          <w:ilvl w:val="0"/>
          <w:numId w:val="5"/>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Preschimbarea, documentarea cu permis de conducere în cazul expirării termenului de valabilitate a permisului anterior şi restabilirea permisului de conducere emis de Agenţia Servicii Publice se efectuează fără susţinerea examenului, iar solicitantul, suplimentar prevederilor aliniatului (15), lit. a), b), d), e), f) şi h) va mai depune, după caz:</w:t>
      </w:r>
    </w:p>
    <w:p w:rsidR="00393BCA" w:rsidRPr="00E72137" w:rsidRDefault="00393BCA" w:rsidP="00393BCA">
      <w:pPr>
        <w:pStyle w:val="a3"/>
        <w:numPr>
          <w:ilvl w:val="0"/>
          <w:numId w:val="8"/>
        </w:numPr>
        <w:tabs>
          <w:tab w:val="left" w:pos="1276"/>
        </w:tabs>
        <w:spacing w:after="0" w:line="240" w:lineRule="auto"/>
        <w:ind w:left="0" w:firstLine="709"/>
        <w:jc w:val="both"/>
        <w:rPr>
          <w:rFonts w:ascii="Times New Roman" w:hAnsi="Times New Roman" w:cs="Times New Roman"/>
          <w:sz w:val="28"/>
          <w:szCs w:val="28"/>
        </w:rPr>
      </w:pPr>
      <w:r w:rsidRPr="00E72137">
        <w:rPr>
          <w:rFonts w:ascii="Times New Roman" w:hAnsi="Times New Roman" w:cs="Times New Roman"/>
          <w:sz w:val="28"/>
          <w:szCs w:val="28"/>
        </w:rPr>
        <w:t>cazierul contravențional de la autoritățile polițienești competente privind lipsa  restricțiilor asupra dreptului de a conduce vehicule, în cazul în care în cadrul procedurii de documentare cu permis de conducere, la verificarea automatizată a solicitantului prin intermediul evidenţelor respective ale Ministerului Afacerilor Interne, se indică asupra  prezentării obligatorii a acestui document;</w:t>
      </w:r>
    </w:p>
    <w:p w:rsidR="00393BCA" w:rsidRPr="00E72137" w:rsidRDefault="00393BCA" w:rsidP="00393BCA">
      <w:pPr>
        <w:pStyle w:val="a3"/>
        <w:numPr>
          <w:ilvl w:val="0"/>
          <w:numId w:val="8"/>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documentele ce confirmă calificarea de conducător de vehicul, dacă permisul de conducere declarat pierdut nu este supus evidenţei în Registrul de stat al conducătorilor de vehicule;</w:t>
      </w:r>
    </w:p>
    <w:p w:rsidR="00393BCA" w:rsidRPr="00E72137" w:rsidRDefault="00393BCA" w:rsidP="00393BCA">
      <w:pPr>
        <w:pStyle w:val="a3"/>
        <w:numPr>
          <w:ilvl w:val="0"/>
          <w:numId w:val="8"/>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declaraţia de proprie răspundere despre faptul pierderii, furtului sau distrugerii permisului de conducere;</w:t>
      </w:r>
    </w:p>
    <w:p w:rsidR="00393BCA" w:rsidRPr="00E72137" w:rsidRDefault="00393BCA" w:rsidP="00393BCA">
      <w:pPr>
        <w:pStyle w:val="a3"/>
        <w:numPr>
          <w:ilvl w:val="0"/>
          <w:numId w:val="8"/>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procura persoanei împuternicite de solicitant autentificată de reprezentanţa diplomatică (consulară) a Republicii Moldova, acreditată în ţara respectivă, </w:t>
      </w:r>
      <w:r w:rsidRPr="00E72137">
        <w:rPr>
          <w:rFonts w:ascii="Times New Roman" w:hAnsi="Times New Roman" w:cs="Times New Roman"/>
          <w:sz w:val="28"/>
          <w:szCs w:val="28"/>
        </w:rPr>
        <w:t>cererea-tip pentru restabilirea permisului de conducere</w:t>
      </w:r>
      <w:r w:rsidRPr="00E72137">
        <w:rPr>
          <w:rFonts w:ascii="Times New Roman" w:hAnsi="Times New Roman" w:cs="Times New Roman"/>
          <w:color w:val="000000"/>
          <w:sz w:val="28"/>
          <w:szCs w:val="28"/>
        </w:rPr>
        <w:t>, adeverinţa medicală ce certifică starea de sănătate, calităţile fizice şi aptitudinile necesare unui conducător de autovehicul, eliberată de o autoritate de profil din ţara de reşedinţă sau domiciliu;</w:t>
      </w:r>
    </w:p>
    <w:p w:rsidR="00393BCA" w:rsidRPr="00E72137" w:rsidRDefault="00393BCA" w:rsidP="00393BCA">
      <w:pPr>
        <w:pStyle w:val="a3"/>
        <w:numPr>
          <w:ilvl w:val="0"/>
          <w:numId w:val="8"/>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copia autentificată a certificatului de conducător de tractoare, maşini şi utilaje autopropulsate agricole sau pentru lucrări rutiere, pentru persoanele care solicită includerea în permis a dreptului de a conduce autovehicule din categoria H. În cazul în care persoana care solicită documentarea cu categorii/subcategorii noi de vehicule declară, totodată, şi pierderea permisului de conducere, procedura de restabilire a acestuia şi documentare cu categorii/subcategorii noi se comasează.</w:t>
      </w:r>
    </w:p>
    <w:p w:rsidR="00393BCA" w:rsidRPr="00E72137" w:rsidRDefault="00393BCA" w:rsidP="00393BCA">
      <w:pPr>
        <w:pStyle w:val="a3"/>
        <w:numPr>
          <w:ilvl w:val="0"/>
          <w:numId w:val="5"/>
        </w:numPr>
        <w:tabs>
          <w:tab w:val="left" w:pos="1276"/>
        </w:tabs>
        <w:spacing w:after="0" w:line="240" w:lineRule="auto"/>
        <w:ind w:left="0" w:firstLine="709"/>
        <w:jc w:val="both"/>
        <w:rPr>
          <w:rFonts w:ascii="Times New Roman" w:hAnsi="Times New Roman" w:cs="Times New Roman"/>
          <w:sz w:val="28"/>
          <w:szCs w:val="28"/>
        </w:rPr>
      </w:pPr>
      <w:r w:rsidRPr="00E72137">
        <w:rPr>
          <w:rFonts w:ascii="Times New Roman" w:hAnsi="Times New Roman" w:cs="Times New Roman"/>
          <w:color w:val="000000"/>
          <w:sz w:val="28"/>
          <w:szCs w:val="28"/>
        </w:rPr>
        <w:t xml:space="preserve">La solicitarea cetăţenilor străini şi persoanelor fără cetăţenie de a obţine permis de conducere al Republicii Moldova, în baza permiselor de conducere, obţinute în alt stat, ultimele </w:t>
      </w:r>
      <w:proofErr w:type="spellStart"/>
      <w:r w:rsidRPr="00E72137">
        <w:rPr>
          <w:rFonts w:ascii="Times New Roman" w:hAnsi="Times New Roman" w:cs="Times New Roman"/>
          <w:color w:val="000000"/>
          <w:sz w:val="28"/>
          <w:szCs w:val="28"/>
        </w:rPr>
        <w:t>sînt</w:t>
      </w:r>
      <w:proofErr w:type="spellEnd"/>
      <w:r w:rsidRPr="00E72137">
        <w:rPr>
          <w:rFonts w:ascii="Times New Roman" w:hAnsi="Times New Roman" w:cs="Times New Roman"/>
          <w:color w:val="000000"/>
          <w:sz w:val="28"/>
          <w:szCs w:val="28"/>
        </w:rPr>
        <w:t xml:space="preserve"> ridicate. Totodată, la dosarul de eliberare a permisului de conducere al Republicii Moldova se anexează o copie autentificată a acestuia. Permisele de conducere ale cetăţenilor Republicii Moldova, transmise autorităţii </w:t>
      </w:r>
      <w:r w:rsidRPr="00E72137">
        <w:rPr>
          <w:rFonts w:ascii="Times New Roman" w:hAnsi="Times New Roman" w:cs="Times New Roman"/>
          <w:color w:val="000000"/>
          <w:sz w:val="28"/>
          <w:szCs w:val="28"/>
        </w:rPr>
        <w:lastRenderedPageBreak/>
        <w:t xml:space="preserve">competente cu motivul preschimbării în permise de conducere ale altui stat, </w:t>
      </w:r>
      <w:proofErr w:type="spellStart"/>
      <w:r w:rsidRPr="00E72137">
        <w:rPr>
          <w:rFonts w:ascii="Times New Roman" w:hAnsi="Times New Roman" w:cs="Times New Roman"/>
          <w:color w:val="000000"/>
          <w:sz w:val="28"/>
          <w:szCs w:val="28"/>
        </w:rPr>
        <w:t>sînt</w:t>
      </w:r>
      <w:proofErr w:type="spellEnd"/>
      <w:r w:rsidRPr="00E72137">
        <w:rPr>
          <w:rFonts w:ascii="Times New Roman" w:hAnsi="Times New Roman" w:cs="Times New Roman"/>
          <w:color w:val="000000"/>
          <w:sz w:val="28"/>
          <w:szCs w:val="28"/>
        </w:rPr>
        <w:t xml:space="preserve"> supuse evidenţei în modul prevăzut de Agenţia Servicii Publice. La solicitarea cetăţenilor străini şi persoanelor fără cetăţenie de a obţine permis de conducere al Republicii Moldova, în baza actelor de şcolarizare obţinute în alt stat, aceştia pot fi admişi la examen </w:t>
      </w:r>
      <w:r w:rsidRPr="00E72137">
        <w:rPr>
          <w:rFonts w:ascii="Times New Roman" w:hAnsi="Times New Roman" w:cs="Times New Roman"/>
          <w:sz w:val="28"/>
          <w:szCs w:val="28"/>
        </w:rPr>
        <w:t>pe bază de reciprocitate</w:t>
      </w:r>
      <w:r w:rsidRPr="00E72137">
        <w:rPr>
          <w:rFonts w:ascii="Times New Roman" w:hAnsi="Times New Roman" w:cs="Times New Roman"/>
          <w:color w:val="000000"/>
          <w:sz w:val="28"/>
          <w:szCs w:val="28"/>
        </w:rPr>
        <w:t xml:space="preserve">. Cetăţenii Republicii Moldova care solicită obţinerea permisului de conducere al Republicii Moldova pe baza actelor de şcolarizare obţinute în alt stat vor fi admişi la examen numai în cazul în care statul respectiv este parte a Convenţiei asupra circulaţiei rutiere, încheiate la Viena în 1968, cu modificările şi completările ulterioare. În acest caz, admiterea la examen se va efectua </w:t>
      </w:r>
      <w:proofErr w:type="spellStart"/>
      <w:r w:rsidRPr="00E72137">
        <w:rPr>
          <w:rFonts w:ascii="Times New Roman" w:hAnsi="Times New Roman" w:cs="Times New Roman"/>
          <w:color w:val="000000"/>
          <w:sz w:val="28"/>
          <w:szCs w:val="28"/>
        </w:rPr>
        <w:t>respectînd</w:t>
      </w:r>
      <w:proofErr w:type="spellEnd"/>
      <w:r w:rsidRPr="00E72137">
        <w:rPr>
          <w:rFonts w:ascii="Times New Roman" w:hAnsi="Times New Roman" w:cs="Times New Roman"/>
          <w:color w:val="000000"/>
          <w:sz w:val="28"/>
          <w:szCs w:val="28"/>
        </w:rPr>
        <w:t xml:space="preserve"> </w:t>
      </w:r>
      <w:r w:rsidRPr="00E72137">
        <w:rPr>
          <w:rFonts w:ascii="Times New Roman" w:hAnsi="Times New Roman" w:cs="Times New Roman"/>
          <w:sz w:val="28"/>
          <w:szCs w:val="28"/>
        </w:rPr>
        <w:t>prevederile articolului 14, aliniatul 12 din prezenta Lege.</w:t>
      </w:r>
    </w:p>
    <w:p w:rsidR="00393BCA" w:rsidRPr="00E72137" w:rsidRDefault="00393BCA" w:rsidP="00393BCA">
      <w:pPr>
        <w:pStyle w:val="a3"/>
        <w:numPr>
          <w:ilvl w:val="0"/>
          <w:numId w:val="5"/>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Preschimbarea permiselor de conducere, obţinute în alte state, se efectuează în baza examenului pentru obţinerea permisului de conducere, cu excepţia titularilor din ţările cu care Republica Moldova are încheiate acorduri bilaterale de conversiune a permiselor de conducere, eliberate de părţile contractante. Preschimbarea permiselor de conducere eliberate de autorităţile altor state, ale membrilor misiunilor diplomatice, reprezentanţelor organizaţiilor internaţionale şi oficiilor consulare străine acreditate în Republica Moldova, precum şi ale membrilor de familie ai acestora se efectuează  fără susţinerea examenului pentru obţinerea permisului de conducere. Prin excepţie de la alineatul unu, la preschimbarea permiselor de conducere eliberate de către autorităţile statelor care recunosc şi exercită conversiunea permiselor de conducere naţionale ale Republicii Moldova, fără susţinerea examenului de obţinere a permisului de conducere, va fi aplicat principiul de reciprocitate.</w:t>
      </w:r>
    </w:p>
    <w:p w:rsidR="00393BCA" w:rsidRPr="00E72137" w:rsidRDefault="00393BCA" w:rsidP="00393BCA">
      <w:pPr>
        <w:pStyle w:val="a3"/>
        <w:numPr>
          <w:ilvl w:val="0"/>
          <w:numId w:val="5"/>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Pentru conducerea autovehiculelor pe drumurile publice, titularii permiselor de conducere eliberate de alte state, care îşi stabilesc domiciliul sau reşedinţa în Republica Moldova, </w:t>
      </w:r>
      <w:proofErr w:type="spellStart"/>
      <w:r w:rsidRPr="00E72137">
        <w:rPr>
          <w:rFonts w:ascii="Times New Roman" w:hAnsi="Times New Roman" w:cs="Times New Roman"/>
          <w:color w:val="000000"/>
          <w:sz w:val="28"/>
          <w:szCs w:val="28"/>
        </w:rPr>
        <w:t>sînt</w:t>
      </w:r>
      <w:proofErr w:type="spellEnd"/>
      <w:r w:rsidRPr="00E72137">
        <w:rPr>
          <w:rFonts w:ascii="Times New Roman" w:hAnsi="Times New Roman" w:cs="Times New Roman"/>
          <w:color w:val="000000"/>
          <w:sz w:val="28"/>
          <w:szCs w:val="28"/>
        </w:rPr>
        <w:t xml:space="preserve"> obligaţi să solicite autorităţii competente preschimbarea acestora cu documente similare ale Republicii Moldova, în termen de maximum 6 luni, în condiţiile stabilite de prezenta Lege.</w:t>
      </w:r>
    </w:p>
    <w:p w:rsidR="00393BCA" w:rsidRPr="00E72137" w:rsidRDefault="00393BCA" w:rsidP="00393BCA">
      <w:pPr>
        <w:pStyle w:val="a3"/>
        <w:numPr>
          <w:ilvl w:val="0"/>
          <w:numId w:val="5"/>
        </w:numPr>
        <w:tabs>
          <w:tab w:val="left" w:pos="1276"/>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Şcoala auto prezintă autorităţii competente din cadrul Agenţiei Servicii Publice listele candidaţilor, întocmite conform modelului stabilit de această autoritate, în termen de 15 zile calendaristice din ziua demarării cursurilor.</w:t>
      </w:r>
    </w:p>
    <w:p w:rsidR="00393BCA" w:rsidRPr="00E72137" w:rsidRDefault="00393BCA" w:rsidP="00393BCA">
      <w:pPr>
        <w:pStyle w:val="a3"/>
        <w:numPr>
          <w:ilvl w:val="0"/>
          <w:numId w:val="5"/>
        </w:numPr>
        <w:tabs>
          <w:tab w:val="left" w:pos="1276"/>
        </w:tabs>
        <w:spacing w:after="0" w:line="240" w:lineRule="auto"/>
        <w:ind w:left="0" w:firstLine="709"/>
        <w:jc w:val="both"/>
        <w:rPr>
          <w:rFonts w:ascii="Times New Roman" w:hAnsi="Times New Roman" w:cs="Times New Roman"/>
          <w:sz w:val="28"/>
          <w:szCs w:val="28"/>
        </w:rPr>
      </w:pPr>
      <w:r w:rsidRPr="00E72137">
        <w:rPr>
          <w:rFonts w:ascii="Times New Roman" w:hAnsi="Times New Roman" w:cs="Times New Roman"/>
          <w:sz w:val="28"/>
          <w:szCs w:val="28"/>
        </w:rPr>
        <w:t xml:space="preserve">Programarea şi admiterea la examenul pentru obţinerea permisului de conducere se va efectua în baza cererii depuse personal de către solicitant la autoritatea competentă din cadrul Agenţia Servicii Publice, cu anexarea documentelor prevăzute la aliniatul (15) din prezentul articol. Perioada maximă de la data depunerii cererii </w:t>
      </w:r>
      <w:proofErr w:type="spellStart"/>
      <w:r w:rsidRPr="00E72137">
        <w:rPr>
          <w:rFonts w:ascii="Times New Roman" w:hAnsi="Times New Roman" w:cs="Times New Roman"/>
          <w:sz w:val="28"/>
          <w:szCs w:val="28"/>
        </w:rPr>
        <w:t>pînă</w:t>
      </w:r>
      <w:proofErr w:type="spellEnd"/>
      <w:r w:rsidRPr="00E72137">
        <w:rPr>
          <w:rFonts w:ascii="Times New Roman" w:hAnsi="Times New Roman" w:cs="Times New Roman"/>
          <w:sz w:val="28"/>
          <w:szCs w:val="28"/>
        </w:rPr>
        <w:t xml:space="preserve"> la data programată a examenului nu poate depăşi 30 de zile calendaristice.</w:t>
      </w:r>
    </w:p>
    <w:p w:rsidR="00E323CA" w:rsidRPr="00E72137" w:rsidRDefault="00E323CA" w:rsidP="00E323CA">
      <w:pPr>
        <w:spacing w:after="0" w:line="240" w:lineRule="auto"/>
        <w:ind w:firstLine="708"/>
        <w:jc w:val="both"/>
        <w:rPr>
          <w:rFonts w:ascii="Times New Roman" w:eastAsia="Times New Roman" w:hAnsi="Times New Roman" w:cs="Times New Roman"/>
          <w:b/>
          <w:bCs/>
          <w:color w:val="000000"/>
          <w:sz w:val="28"/>
          <w:szCs w:val="28"/>
          <w:lang w:eastAsia="ru-RU"/>
        </w:rPr>
      </w:pPr>
    </w:p>
    <w:p w:rsidR="00393BCA" w:rsidRPr="00E72137" w:rsidRDefault="00393BCA" w:rsidP="00E323CA">
      <w:pPr>
        <w:spacing w:after="0" w:line="240" w:lineRule="auto"/>
        <w:ind w:firstLine="708"/>
        <w:jc w:val="both"/>
        <w:rPr>
          <w:rFonts w:ascii="Times New Roman" w:eastAsia="Times New Roman" w:hAnsi="Times New Roman" w:cs="Times New Roman"/>
          <w:bCs/>
          <w:color w:val="000000"/>
          <w:sz w:val="28"/>
          <w:szCs w:val="28"/>
          <w:lang w:eastAsia="ru-RU"/>
        </w:rPr>
      </w:pPr>
      <w:r w:rsidRPr="00E72137">
        <w:rPr>
          <w:rFonts w:ascii="Times New Roman" w:eastAsia="Times New Roman" w:hAnsi="Times New Roman" w:cs="Times New Roman"/>
          <w:b/>
          <w:bCs/>
          <w:color w:val="000000"/>
          <w:sz w:val="28"/>
          <w:szCs w:val="28"/>
          <w:lang w:eastAsia="ru-RU"/>
        </w:rPr>
        <w:t xml:space="preserve">Articolul 16. </w:t>
      </w:r>
      <w:r w:rsidRPr="00E72137">
        <w:rPr>
          <w:rFonts w:ascii="Times New Roman" w:eastAsia="Times New Roman" w:hAnsi="Times New Roman" w:cs="Times New Roman"/>
          <w:bCs/>
          <w:color w:val="000000"/>
          <w:sz w:val="28"/>
          <w:szCs w:val="28"/>
          <w:lang w:eastAsia="ru-RU"/>
        </w:rPr>
        <w:t>Examenul pentru obţinerea permisului de conducere</w:t>
      </w:r>
    </w:p>
    <w:p w:rsidR="00393BCA" w:rsidRPr="00E72137" w:rsidRDefault="00393BCA" w:rsidP="00393BCA">
      <w:pPr>
        <w:pStyle w:val="a3"/>
        <w:numPr>
          <w:ilvl w:val="0"/>
          <w:numId w:val="9"/>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Permisul de conducere se obţine în baza examenului care se desfăşoară în prezenţa unei comisii desemnate de către autoritatea competentă din cadrul Agenţiei Servicii Publice. Comisia de examinare se va constitui din cel puţin 3 persoane, iar în caz de necesitate, pot fi invitaţi reprezentanţi ai unei şcoli auto terţe sau din cadrul autorităţilor cu atribuţii şi responsabilităţi în siguranţa rutieră din teritoriul deservit, care vor fi incluşi în procesul-verbal de examinare şi îl vor semna.</w:t>
      </w:r>
    </w:p>
    <w:p w:rsidR="00393BCA" w:rsidRPr="00E72137" w:rsidRDefault="00393BCA" w:rsidP="00393BCA">
      <w:pPr>
        <w:pStyle w:val="a3"/>
        <w:numPr>
          <w:ilvl w:val="0"/>
          <w:numId w:val="9"/>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Procedura de examinare pentru obţinerea permisului de conducere, precum şi cerinţele faţă de examinatori se stabilesc în Regulament, aprobat prin </w:t>
      </w:r>
      <w:proofErr w:type="spellStart"/>
      <w:r w:rsidRPr="00E72137">
        <w:rPr>
          <w:rFonts w:ascii="Times New Roman" w:hAnsi="Times New Roman" w:cs="Times New Roman"/>
          <w:color w:val="000000"/>
          <w:sz w:val="28"/>
          <w:szCs w:val="28"/>
        </w:rPr>
        <w:t>Hotărîre</w:t>
      </w:r>
      <w:proofErr w:type="spellEnd"/>
      <w:r w:rsidRPr="00E72137">
        <w:rPr>
          <w:rFonts w:ascii="Times New Roman" w:hAnsi="Times New Roman" w:cs="Times New Roman"/>
          <w:color w:val="000000"/>
          <w:sz w:val="28"/>
          <w:szCs w:val="28"/>
        </w:rPr>
        <w:t xml:space="preserve"> de Guvern.</w:t>
      </w:r>
    </w:p>
    <w:p w:rsidR="00393BCA" w:rsidRPr="00E72137" w:rsidRDefault="00393BCA" w:rsidP="00393BCA">
      <w:pPr>
        <w:pStyle w:val="a3"/>
        <w:numPr>
          <w:ilvl w:val="0"/>
          <w:numId w:val="9"/>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lastRenderedPageBreak/>
        <w:t>Examenul pentru obţinerea permisului de conducere consta în:</w:t>
      </w:r>
    </w:p>
    <w:p w:rsidR="00393BCA" w:rsidRPr="00E72137" w:rsidRDefault="00393BCA" w:rsidP="00393BCA">
      <w:pPr>
        <w:pStyle w:val="a3"/>
        <w:numPr>
          <w:ilvl w:val="0"/>
          <w:numId w:val="10"/>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proba teoretică, de cunoaştere a legislaţiei rutiere, a tehnicilor de acordare a primului ajutor medical şi a noţiunilor generale de mecanică auto;</w:t>
      </w:r>
    </w:p>
    <w:p w:rsidR="00393BCA" w:rsidRPr="00E72137" w:rsidRDefault="00393BCA" w:rsidP="00393BCA">
      <w:pPr>
        <w:pStyle w:val="a3"/>
        <w:numPr>
          <w:ilvl w:val="0"/>
          <w:numId w:val="10"/>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 proba practică de conducere a autovehiculului în poligon şi traseu, corespunzătoare categoriei/subcategoriei de permis solicitat, cu excepţia subcategoriilor A1 şi A2 şi categoriei A, pentru care se verifică numai </w:t>
      </w:r>
      <w:proofErr w:type="spellStart"/>
      <w:r w:rsidRPr="00E72137">
        <w:rPr>
          <w:rFonts w:ascii="Times New Roman" w:hAnsi="Times New Roman" w:cs="Times New Roman"/>
          <w:color w:val="000000"/>
          <w:sz w:val="28"/>
          <w:szCs w:val="28"/>
        </w:rPr>
        <w:t>îndemînarea</w:t>
      </w:r>
      <w:proofErr w:type="spellEnd"/>
      <w:r w:rsidRPr="00E72137">
        <w:rPr>
          <w:rFonts w:ascii="Times New Roman" w:hAnsi="Times New Roman" w:cs="Times New Roman"/>
          <w:color w:val="000000"/>
          <w:sz w:val="28"/>
          <w:szCs w:val="28"/>
        </w:rPr>
        <w:t xml:space="preserve"> de conducere în poligoane;</w:t>
      </w:r>
    </w:p>
    <w:p w:rsidR="00393BCA" w:rsidRPr="00E72137" w:rsidRDefault="00393BCA" w:rsidP="00393BCA">
      <w:pPr>
        <w:pStyle w:val="a3"/>
        <w:numPr>
          <w:ilvl w:val="0"/>
          <w:numId w:val="10"/>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candidaţii care solicită permis de conducere din categoria F şi I, susţin proba de conducere la şcolile auto la care au fost instruiţi, iar candidaţii care solicită permis de conducere a autovehiculelor din categoria H - la subdiviziunile teritoriale ale Inspectoratului de Stat “</w:t>
      </w:r>
      <w:proofErr w:type="spellStart"/>
      <w:r w:rsidRPr="00E72137">
        <w:rPr>
          <w:rFonts w:ascii="Times New Roman" w:hAnsi="Times New Roman" w:cs="Times New Roman"/>
          <w:color w:val="000000"/>
          <w:sz w:val="28"/>
          <w:szCs w:val="28"/>
        </w:rPr>
        <w:t>Intehagro</w:t>
      </w:r>
      <w:proofErr w:type="spellEnd"/>
      <w:r w:rsidRPr="00E72137">
        <w:rPr>
          <w:rFonts w:ascii="Times New Roman" w:hAnsi="Times New Roman" w:cs="Times New Roman"/>
          <w:color w:val="000000"/>
          <w:sz w:val="28"/>
          <w:szCs w:val="28"/>
        </w:rPr>
        <w:t>”;</w:t>
      </w:r>
    </w:p>
    <w:p w:rsidR="00393BCA" w:rsidRPr="00E72137" w:rsidRDefault="00393BCA" w:rsidP="00393BCA">
      <w:pPr>
        <w:pStyle w:val="a3"/>
        <w:numPr>
          <w:ilvl w:val="0"/>
          <w:numId w:val="10"/>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persoanelor care susţin proba practică de conducere cu un autovehicul dotat cu cutie de viteză automată în permisul de conducere le va fi aplicată menţiunea corespunzătoare cu dreptul de a conduce numai asemenea autovehicule.</w:t>
      </w:r>
    </w:p>
    <w:p w:rsidR="00393BCA" w:rsidRPr="00E72137" w:rsidRDefault="00393BCA" w:rsidP="00393BCA">
      <w:pPr>
        <w:pStyle w:val="a3"/>
        <w:numPr>
          <w:ilvl w:val="0"/>
          <w:numId w:val="9"/>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Persoana cu handicap fizic poate susţine examenul pentru obţinerea permisului de conducere pentru categoriile A şi/sau B dacă autovehiculul utilizat la examinare este adaptat infirmităţii acesteia.</w:t>
      </w:r>
    </w:p>
    <w:p w:rsidR="00393BCA" w:rsidRPr="00E72137" w:rsidRDefault="00393BCA" w:rsidP="00393BCA">
      <w:pPr>
        <w:pStyle w:val="a3"/>
        <w:numPr>
          <w:ilvl w:val="0"/>
          <w:numId w:val="9"/>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Rezultatul examinării se consemnează prin calificativul “admis” sau “respins”. Rezultatul persoanei care nu promovează oricare dintre probe se apreciază cu calificativul “respins”.</w:t>
      </w:r>
    </w:p>
    <w:p w:rsidR="00393BCA" w:rsidRPr="00E72137" w:rsidRDefault="00393BCA" w:rsidP="00393BCA">
      <w:pPr>
        <w:pStyle w:val="a3"/>
        <w:numPr>
          <w:ilvl w:val="0"/>
          <w:numId w:val="9"/>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În cazul în care se constată că o persoană a obţinut calificativul “admis”prin încălcarea dispoziţiilor legale sau prin mijloace frauduloase, permisul de conducere se anulează în modul stabilit de legislaţia în vigoare.</w:t>
      </w:r>
    </w:p>
    <w:p w:rsidR="00393BCA" w:rsidRPr="00E72137" w:rsidRDefault="00393BCA" w:rsidP="00393BCA">
      <w:pPr>
        <w:pStyle w:val="a3"/>
        <w:numPr>
          <w:ilvl w:val="0"/>
          <w:numId w:val="9"/>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Persoana care a obţinut calificativul “respins” poate susţine un nou examen numai după o perioadă de cel puţin 5 zile calendaristice, pentru proba teoretică, şi 10 zile calendaristice, pentru proba practică. În cazul în care persoana nu susţine proba practică în decursul unui an din momentul susţinerii probei teoretice, aceasta va fi obligată să susţină din nou proba teoretică a examenului. În cazul în care persoana susţine </w:t>
      </w:r>
      <w:proofErr w:type="spellStart"/>
      <w:r w:rsidRPr="00E72137">
        <w:rPr>
          <w:rFonts w:ascii="Times New Roman" w:hAnsi="Times New Roman" w:cs="Times New Roman"/>
          <w:color w:val="000000"/>
          <w:sz w:val="28"/>
          <w:szCs w:val="28"/>
        </w:rPr>
        <w:t>atît</w:t>
      </w:r>
      <w:proofErr w:type="spellEnd"/>
      <w:r w:rsidRPr="00E72137">
        <w:rPr>
          <w:rFonts w:ascii="Times New Roman" w:hAnsi="Times New Roman" w:cs="Times New Roman"/>
          <w:color w:val="000000"/>
          <w:sz w:val="28"/>
          <w:szCs w:val="28"/>
        </w:rPr>
        <w:t xml:space="preserve"> proba teoretică, </w:t>
      </w:r>
      <w:proofErr w:type="spellStart"/>
      <w:r w:rsidRPr="00E72137">
        <w:rPr>
          <w:rFonts w:ascii="Times New Roman" w:hAnsi="Times New Roman" w:cs="Times New Roman"/>
          <w:color w:val="000000"/>
          <w:sz w:val="28"/>
          <w:szCs w:val="28"/>
        </w:rPr>
        <w:t>cît</w:t>
      </w:r>
      <w:proofErr w:type="spellEnd"/>
      <w:r w:rsidRPr="00E72137">
        <w:rPr>
          <w:rFonts w:ascii="Times New Roman" w:hAnsi="Times New Roman" w:cs="Times New Roman"/>
          <w:color w:val="000000"/>
          <w:sz w:val="28"/>
          <w:szCs w:val="28"/>
        </w:rPr>
        <w:t xml:space="preserve"> şi practică a examenului pentru obţinerea permisului de conducere, dar nu solicită documentarea cu permis de conducere în decursul unui an, pentru a solicita şi a obţine acest document ea va fi obligată să urmeze şi să prezinte confirmarea urmării unui curs practic de instruire în conducerea autovehiculului din categoria/subcategoria respectivă.</w:t>
      </w:r>
    </w:p>
    <w:p w:rsidR="00393BCA" w:rsidRPr="00E72137" w:rsidRDefault="00393BCA" w:rsidP="00393BCA">
      <w:pPr>
        <w:pStyle w:val="a3"/>
        <w:numPr>
          <w:ilvl w:val="0"/>
          <w:numId w:val="9"/>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Persoanelor care au promovat examenul pentru obţinerea permisului de conducere li se eliberează permis de conducere unde </w:t>
      </w:r>
      <w:proofErr w:type="spellStart"/>
      <w:r w:rsidRPr="00E72137">
        <w:rPr>
          <w:rFonts w:ascii="Times New Roman" w:hAnsi="Times New Roman" w:cs="Times New Roman"/>
          <w:color w:val="000000"/>
          <w:sz w:val="28"/>
          <w:szCs w:val="28"/>
        </w:rPr>
        <w:t>sînt</w:t>
      </w:r>
      <w:proofErr w:type="spellEnd"/>
      <w:r w:rsidRPr="00E72137">
        <w:rPr>
          <w:rFonts w:ascii="Times New Roman" w:hAnsi="Times New Roman" w:cs="Times New Roman"/>
          <w:color w:val="000000"/>
          <w:sz w:val="28"/>
          <w:szCs w:val="28"/>
        </w:rPr>
        <w:t xml:space="preserve"> specificate categoriile/subcategoriile de autovehicule pentru care au obţinut dreptul de a le conduce.</w:t>
      </w:r>
    </w:p>
    <w:p w:rsidR="00393BCA" w:rsidRPr="00E72137" w:rsidRDefault="00393BCA" w:rsidP="00393BCA">
      <w:pPr>
        <w:pStyle w:val="a3"/>
        <w:numPr>
          <w:ilvl w:val="0"/>
          <w:numId w:val="9"/>
        </w:numPr>
        <w:tabs>
          <w:tab w:val="left" w:pos="1134"/>
        </w:tabs>
        <w:spacing w:after="0" w:line="240" w:lineRule="auto"/>
        <w:ind w:left="0" w:firstLine="709"/>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În cazul în care persoana solicită susţinerea examenului pentru obţinerea permisului de conducere pentru mai multe categorii/subcategorii aceasta va fi examinată la fiecare categorie/subcategorie separat.</w:t>
      </w:r>
    </w:p>
    <w:p w:rsidR="00393BCA" w:rsidRPr="00E72137" w:rsidRDefault="00393BCA" w:rsidP="00393BCA">
      <w:pPr>
        <w:pStyle w:val="a3"/>
        <w:numPr>
          <w:ilvl w:val="0"/>
          <w:numId w:val="9"/>
        </w:numPr>
        <w:tabs>
          <w:tab w:val="left" w:pos="1134"/>
        </w:tabs>
        <w:spacing w:after="0" w:line="240" w:lineRule="auto"/>
        <w:ind w:left="0" w:firstLine="709"/>
        <w:jc w:val="both"/>
        <w:rPr>
          <w:rFonts w:ascii="Times New Roman" w:eastAsia="Times New Roman" w:hAnsi="Times New Roman" w:cs="Times New Roman"/>
          <w:bCs/>
          <w:color w:val="000000"/>
          <w:sz w:val="28"/>
          <w:szCs w:val="28"/>
          <w:lang w:eastAsia="ru-RU"/>
        </w:rPr>
      </w:pPr>
      <w:r w:rsidRPr="00E72137">
        <w:rPr>
          <w:rFonts w:ascii="Times New Roman" w:hAnsi="Times New Roman" w:cs="Times New Roman"/>
          <w:color w:val="000000"/>
          <w:sz w:val="28"/>
          <w:szCs w:val="28"/>
        </w:rPr>
        <w:t>În cazul în care persoana examinată contestă rezultatele examenului aceasta poate fi examinată repetat de o altă comisie, condusă de un reprezentant al autorităţii ierarhic superioare.</w:t>
      </w:r>
    </w:p>
    <w:p w:rsidR="00393BCA" w:rsidRPr="00E72137" w:rsidRDefault="00393BCA" w:rsidP="00393BCA">
      <w:pPr>
        <w:spacing w:after="0" w:line="240" w:lineRule="auto"/>
        <w:jc w:val="both"/>
        <w:rPr>
          <w:rFonts w:ascii="Times New Roman" w:eastAsia="Times New Roman" w:hAnsi="Times New Roman" w:cs="Times New Roman"/>
          <w:bCs/>
          <w:color w:val="000000"/>
          <w:sz w:val="28"/>
          <w:szCs w:val="28"/>
          <w:lang w:eastAsia="ru-RU"/>
        </w:rPr>
      </w:pPr>
    </w:p>
    <w:p w:rsidR="00393BCA" w:rsidRPr="00E72137" w:rsidRDefault="00393BCA" w:rsidP="00393BCA">
      <w:pPr>
        <w:spacing w:after="0" w:line="240" w:lineRule="auto"/>
        <w:jc w:val="center"/>
        <w:textAlignment w:val="baseline"/>
        <w:rPr>
          <w:rFonts w:ascii="Times New Roman" w:hAnsi="Times New Roman" w:cs="Times New Roman"/>
          <w:b/>
          <w:bCs/>
          <w:color w:val="000000"/>
          <w:sz w:val="28"/>
          <w:szCs w:val="28"/>
        </w:rPr>
      </w:pPr>
      <w:r w:rsidRPr="00E72137">
        <w:rPr>
          <w:rFonts w:ascii="Times New Roman" w:hAnsi="Times New Roman" w:cs="Times New Roman"/>
          <w:b/>
          <w:bCs/>
          <w:color w:val="000000"/>
          <w:sz w:val="28"/>
          <w:szCs w:val="28"/>
        </w:rPr>
        <w:t>Capitolul V. EXAMINATORUL</w:t>
      </w:r>
    </w:p>
    <w:p w:rsidR="00393BCA" w:rsidRPr="00E72137" w:rsidRDefault="00393BCA" w:rsidP="00393BCA">
      <w:pPr>
        <w:tabs>
          <w:tab w:val="left" w:pos="993"/>
        </w:tabs>
        <w:spacing w:after="0" w:line="240" w:lineRule="auto"/>
        <w:jc w:val="center"/>
        <w:textAlignment w:val="baseline"/>
        <w:rPr>
          <w:rFonts w:ascii="Times New Roman" w:hAnsi="Times New Roman" w:cs="Times New Roman"/>
          <w:b/>
          <w:bCs/>
          <w:color w:val="000000"/>
          <w:sz w:val="28"/>
          <w:szCs w:val="28"/>
        </w:rPr>
      </w:pPr>
    </w:p>
    <w:p w:rsidR="00393BCA" w:rsidRPr="00E72137" w:rsidRDefault="00393BCA" w:rsidP="00393BCA">
      <w:pPr>
        <w:spacing w:after="0" w:line="240" w:lineRule="auto"/>
        <w:jc w:val="both"/>
        <w:textAlignment w:val="baseline"/>
        <w:rPr>
          <w:rFonts w:ascii="Times New Roman" w:hAnsi="Times New Roman" w:cs="Times New Roman"/>
          <w:b/>
          <w:bCs/>
          <w:color w:val="000000"/>
          <w:sz w:val="28"/>
          <w:szCs w:val="28"/>
        </w:rPr>
      </w:pPr>
      <w:r w:rsidRPr="00E72137">
        <w:rPr>
          <w:rFonts w:ascii="Times New Roman" w:hAnsi="Times New Roman" w:cs="Times New Roman"/>
          <w:b/>
          <w:bCs/>
          <w:color w:val="000000"/>
          <w:sz w:val="28"/>
          <w:szCs w:val="28"/>
        </w:rPr>
        <w:tab/>
        <w:t>Articolul 17.</w:t>
      </w:r>
    </w:p>
    <w:p w:rsidR="00393BCA" w:rsidRPr="00E72137" w:rsidRDefault="00393BCA" w:rsidP="00393BCA">
      <w:pPr>
        <w:spacing w:after="0" w:line="240" w:lineRule="auto"/>
        <w:ind w:firstLine="708"/>
        <w:jc w:val="both"/>
        <w:textAlignment w:val="baseline"/>
        <w:rPr>
          <w:rFonts w:ascii="Times New Roman" w:hAnsi="Times New Roman" w:cs="Times New Roman"/>
          <w:sz w:val="28"/>
          <w:szCs w:val="28"/>
        </w:rPr>
      </w:pPr>
      <w:r w:rsidRPr="00E72137">
        <w:rPr>
          <w:rFonts w:ascii="Times New Roman" w:hAnsi="Times New Roman" w:cs="Times New Roman"/>
          <w:sz w:val="28"/>
          <w:szCs w:val="28"/>
        </w:rPr>
        <w:lastRenderedPageBreak/>
        <w:t>Competenţa privind formarea, evaluarea, examinarea, atestarea şi controlul examinatorilor care participă la desfăşurarea examenelor practice pentru obţinerea permisului de conducere aparţine Agenţiei Servicii Publice.</w:t>
      </w:r>
    </w:p>
    <w:p w:rsidR="00E323CA" w:rsidRPr="00E72137" w:rsidRDefault="00E323CA" w:rsidP="00393BCA">
      <w:pPr>
        <w:spacing w:after="0" w:line="240" w:lineRule="auto"/>
        <w:ind w:firstLine="708"/>
        <w:jc w:val="both"/>
        <w:textAlignment w:val="baseline"/>
        <w:rPr>
          <w:rFonts w:ascii="Times New Roman" w:hAnsi="Times New Roman" w:cs="Times New Roman"/>
          <w:b/>
          <w:sz w:val="28"/>
          <w:szCs w:val="28"/>
        </w:rPr>
      </w:pPr>
    </w:p>
    <w:p w:rsidR="00393BCA" w:rsidRPr="00E72137" w:rsidRDefault="00393BCA" w:rsidP="00393BCA">
      <w:pPr>
        <w:spacing w:after="0" w:line="240" w:lineRule="auto"/>
        <w:ind w:firstLine="708"/>
        <w:jc w:val="both"/>
        <w:textAlignment w:val="baseline"/>
        <w:rPr>
          <w:rFonts w:ascii="Times New Roman" w:hAnsi="Times New Roman" w:cs="Times New Roman"/>
          <w:b/>
          <w:sz w:val="28"/>
          <w:szCs w:val="28"/>
        </w:rPr>
      </w:pPr>
      <w:r w:rsidRPr="00E72137">
        <w:rPr>
          <w:rFonts w:ascii="Times New Roman" w:hAnsi="Times New Roman" w:cs="Times New Roman"/>
          <w:b/>
          <w:sz w:val="28"/>
          <w:szCs w:val="28"/>
        </w:rPr>
        <w:t xml:space="preserve">Articolul 18. </w:t>
      </w:r>
      <w:r w:rsidRPr="00E72137">
        <w:rPr>
          <w:rFonts w:ascii="Times New Roman" w:hAnsi="Times New Roman" w:cs="Times New Roman"/>
          <w:sz w:val="28"/>
          <w:szCs w:val="28"/>
        </w:rPr>
        <w:t>Calitatea de examinator</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(1) Au calitatea de examinator angajaţii Agenţiei Servicii Publice care deţin un atestat valabil.</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(2) Atestatul de examinator se obţine prin promovarea unui examen şi se retrage sau revocă în condiţiile prezentei Legi.</w:t>
      </w:r>
    </w:p>
    <w:p w:rsidR="00E323CA" w:rsidRPr="00E72137" w:rsidRDefault="00E323CA" w:rsidP="00393BCA">
      <w:pPr>
        <w:spacing w:after="0" w:line="240" w:lineRule="auto"/>
        <w:ind w:firstLine="708"/>
        <w:jc w:val="both"/>
        <w:textAlignment w:val="baseline"/>
        <w:rPr>
          <w:rFonts w:ascii="Times New Roman" w:hAnsi="Times New Roman" w:cs="Times New Roman"/>
          <w:b/>
          <w:sz w:val="28"/>
          <w:szCs w:val="28"/>
        </w:rPr>
      </w:pP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b/>
          <w:sz w:val="28"/>
          <w:szCs w:val="28"/>
        </w:rPr>
        <w:t>Articolul 19.</w:t>
      </w:r>
      <w:r w:rsidRPr="00E72137">
        <w:rPr>
          <w:rFonts w:ascii="Times New Roman" w:hAnsi="Times New Roman" w:cs="Times New Roman"/>
          <w:sz w:val="28"/>
          <w:szCs w:val="28"/>
        </w:rPr>
        <w:t xml:space="preserve"> </w:t>
      </w:r>
      <w:r w:rsidRPr="00E72137">
        <w:rPr>
          <w:rFonts w:ascii="Times New Roman" w:hAnsi="Times New Roman" w:cs="Times New Roman"/>
          <w:color w:val="000000"/>
          <w:sz w:val="28"/>
          <w:szCs w:val="28"/>
        </w:rPr>
        <w:t>Condiţii pentru obţinerea atestatului de examinator</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 (1) Persoana care solicită atestarea pentru categoria B trebuie să îndeplinească următoarele condiţii:</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a) deţine permis de conducere pentru categoria B, valabil, de cel puţin 3 ani;</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b) a împlinit vârsta de 23 de ani;</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c) să nu fi avut permisul de conducere anulat;</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d) să nu fi avut suspendată exercitarea dreptului de conducere a autovehiculelor în ultimii 3 ani;</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e) să fie aptă din punct medical şi psihologic pentru desfăşurarea activităţii respective;</w:t>
      </w:r>
    </w:p>
    <w:p w:rsidR="00393BCA" w:rsidRPr="00E72137" w:rsidRDefault="00393BCA" w:rsidP="00393BCA">
      <w:pPr>
        <w:spacing w:after="0" w:line="240" w:lineRule="auto"/>
        <w:ind w:firstLine="708"/>
        <w:jc w:val="both"/>
        <w:textAlignment w:val="baseline"/>
        <w:rPr>
          <w:rFonts w:ascii="Times New Roman" w:hAnsi="Times New Roman" w:cs="Times New Roman"/>
          <w:sz w:val="28"/>
          <w:szCs w:val="28"/>
        </w:rPr>
      </w:pPr>
      <w:r w:rsidRPr="00E72137">
        <w:rPr>
          <w:rFonts w:ascii="Times New Roman" w:hAnsi="Times New Roman" w:cs="Times New Roman"/>
          <w:sz w:val="28"/>
          <w:szCs w:val="28"/>
        </w:rPr>
        <w:t>f) să nu exercite o funcţie sau să desfăşoare activităţi în cadrul unei şcoli de conducători auto;</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g) să fi absolvit cursul de formare iniţială pentru examinatori, în condiţiile stabilite de prezentul ordin. </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(2) Atestarea pentru alte categorii decât cea prevăzută la alin. (1) se poate solicita numai de către examinatorul atestat pentru categoria B care:</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a) îndeplineşte condiţiile prevăzute la alin. (1) lit. d), f) şi g);</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b) deţine permis de conducere pentru categoria solicitată;</w:t>
      </w:r>
    </w:p>
    <w:p w:rsidR="00393BCA" w:rsidRPr="00E72137" w:rsidRDefault="00393BCA" w:rsidP="00393BCA">
      <w:pPr>
        <w:spacing w:after="0" w:line="240" w:lineRule="auto"/>
        <w:ind w:firstLine="708"/>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c) îndeplineşte una din următoarele condiţii: (i) deţine atestat pentru categoria B de cel puţin 3 ani; sau (ii) are cel puţin 5 ani de conducere în categoria de vehicule pentru care solicită atestarea; sau (</w:t>
      </w:r>
      <w:proofErr w:type="spellStart"/>
      <w:r w:rsidRPr="00E72137">
        <w:rPr>
          <w:rFonts w:ascii="Times New Roman" w:hAnsi="Times New Roman" w:cs="Times New Roman"/>
          <w:color w:val="000000"/>
          <w:sz w:val="28"/>
          <w:szCs w:val="28"/>
        </w:rPr>
        <w:t>iii</w:t>
      </w:r>
      <w:proofErr w:type="spellEnd"/>
      <w:r w:rsidRPr="00E72137">
        <w:rPr>
          <w:rFonts w:ascii="Times New Roman" w:hAnsi="Times New Roman" w:cs="Times New Roman"/>
          <w:color w:val="000000"/>
          <w:sz w:val="28"/>
          <w:szCs w:val="28"/>
        </w:rPr>
        <w:t>) a promovat un test de evaluare teoretică şi practică a aptitudinilor de conducere pentru un nivel mai ridicat decât cel necesar pentru obţinerea unui permis de conducere.</w:t>
      </w:r>
    </w:p>
    <w:p w:rsidR="00393BCA" w:rsidRPr="00E72137" w:rsidRDefault="00393BCA" w:rsidP="00393BCA">
      <w:pPr>
        <w:spacing w:after="0" w:line="240" w:lineRule="auto"/>
        <w:ind w:firstLine="708"/>
        <w:jc w:val="both"/>
        <w:textAlignment w:val="baseline"/>
        <w:rPr>
          <w:color w:val="0000FF"/>
        </w:rPr>
      </w:pPr>
      <w:r w:rsidRPr="00E72137">
        <w:rPr>
          <w:rFonts w:ascii="Times New Roman" w:hAnsi="Times New Roman" w:cs="Times New Roman"/>
          <w:color w:val="000000"/>
          <w:sz w:val="28"/>
          <w:szCs w:val="28"/>
        </w:rPr>
        <w:t xml:space="preserve">(3) Procedura de examinare, modalitatea de evaluare a aptitudinilor de conducere pentru un nivel mai ridicat decât cel necesar pentru obţinerea unui permis de conducere, obiectivele care stau la baza evaluării şi componenţa comisiei de examinare se aprobă prin </w:t>
      </w:r>
      <w:proofErr w:type="spellStart"/>
      <w:r w:rsidRPr="00E72137">
        <w:rPr>
          <w:rFonts w:ascii="Times New Roman" w:hAnsi="Times New Roman" w:cs="Times New Roman"/>
          <w:color w:val="000000"/>
          <w:sz w:val="28"/>
          <w:szCs w:val="28"/>
        </w:rPr>
        <w:t>Hotărîre</w:t>
      </w:r>
      <w:proofErr w:type="spellEnd"/>
      <w:r w:rsidRPr="00E72137">
        <w:rPr>
          <w:rFonts w:ascii="Times New Roman" w:hAnsi="Times New Roman" w:cs="Times New Roman"/>
          <w:color w:val="000000"/>
          <w:sz w:val="28"/>
          <w:szCs w:val="28"/>
        </w:rPr>
        <w:t xml:space="preserve"> de Guvern</w:t>
      </w:r>
    </w:p>
    <w:p w:rsidR="00E323CA" w:rsidRPr="00E72137" w:rsidRDefault="00E323CA" w:rsidP="00393BCA">
      <w:pPr>
        <w:tabs>
          <w:tab w:val="left" w:pos="1134"/>
        </w:tabs>
        <w:spacing w:after="0" w:line="240" w:lineRule="auto"/>
        <w:ind w:firstLine="709"/>
        <w:jc w:val="both"/>
        <w:textAlignment w:val="baseline"/>
        <w:rPr>
          <w:rFonts w:ascii="Times New Roman" w:hAnsi="Times New Roman" w:cs="Times New Roman"/>
          <w:b/>
          <w:sz w:val="28"/>
          <w:szCs w:val="28"/>
        </w:rPr>
      </w:pPr>
    </w:p>
    <w:p w:rsidR="00393BCA" w:rsidRPr="00E72137" w:rsidRDefault="00393BCA" w:rsidP="00393BCA">
      <w:pPr>
        <w:tabs>
          <w:tab w:val="left" w:pos="1134"/>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b/>
          <w:sz w:val="28"/>
          <w:szCs w:val="28"/>
        </w:rPr>
        <w:t>Articolul 20.</w:t>
      </w:r>
      <w:r w:rsidRPr="00E72137">
        <w:rPr>
          <w:rFonts w:ascii="Times New Roman" w:hAnsi="Times New Roman" w:cs="Times New Roman"/>
          <w:sz w:val="28"/>
          <w:szCs w:val="28"/>
        </w:rPr>
        <w:t xml:space="preserve"> </w:t>
      </w:r>
      <w:r w:rsidRPr="00E72137">
        <w:rPr>
          <w:rFonts w:ascii="Times New Roman" w:hAnsi="Times New Roman" w:cs="Times New Roman"/>
          <w:color w:val="000000"/>
          <w:sz w:val="28"/>
          <w:szCs w:val="28"/>
        </w:rPr>
        <w:t>Examinarea pentru obţinerea atestatului de examinator</w:t>
      </w:r>
    </w:p>
    <w:p w:rsidR="00393BCA" w:rsidRPr="00E72137" w:rsidRDefault="00393BCA" w:rsidP="00393BCA">
      <w:pPr>
        <w:pStyle w:val="a3"/>
        <w:numPr>
          <w:ilvl w:val="0"/>
          <w:numId w:val="43"/>
        </w:numPr>
        <w:tabs>
          <w:tab w:val="left" w:pos="1134"/>
        </w:tabs>
        <w:spacing w:after="0" w:line="240" w:lineRule="auto"/>
        <w:ind w:left="0"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Examenul pentru obţinerea atestatului de examinator se organizează de către Agenţia Servicii Publice.</w:t>
      </w:r>
    </w:p>
    <w:p w:rsidR="00393BCA" w:rsidRPr="00E72137" w:rsidRDefault="00393BCA" w:rsidP="00393BCA">
      <w:pPr>
        <w:pStyle w:val="a3"/>
        <w:numPr>
          <w:ilvl w:val="0"/>
          <w:numId w:val="43"/>
        </w:numPr>
        <w:tabs>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Examinarea se realizează de o comisie de examen constituită la nivelul Agenţiei Servicii Publice. Comisia de examen este compusă din cel puţin 3 membri, desemnaţi prin dispoziţie a directorului Agenţiei Servicii Publice.</w:t>
      </w:r>
    </w:p>
    <w:p w:rsidR="00393BCA" w:rsidRPr="00E72137" w:rsidRDefault="00393BCA" w:rsidP="00393BCA">
      <w:pPr>
        <w:pStyle w:val="a3"/>
        <w:numPr>
          <w:ilvl w:val="0"/>
          <w:numId w:val="43"/>
        </w:numPr>
        <w:tabs>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 xml:space="preserve">Modul de desfăşurare a examenului pentru obţinerea atestatului de examinator este stabilit prin </w:t>
      </w:r>
      <w:proofErr w:type="spellStart"/>
      <w:r w:rsidRPr="00E72137">
        <w:rPr>
          <w:rFonts w:ascii="Times New Roman" w:hAnsi="Times New Roman" w:cs="Times New Roman"/>
          <w:color w:val="000000"/>
          <w:sz w:val="28"/>
          <w:szCs w:val="28"/>
        </w:rPr>
        <w:t>Hotărîre</w:t>
      </w:r>
      <w:proofErr w:type="spellEnd"/>
      <w:r w:rsidRPr="00E72137">
        <w:rPr>
          <w:rFonts w:ascii="Times New Roman" w:hAnsi="Times New Roman" w:cs="Times New Roman"/>
          <w:color w:val="000000"/>
          <w:sz w:val="28"/>
          <w:szCs w:val="28"/>
        </w:rPr>
        <w:t xml:space="preserve"> de Guvern.</w:t>
      </w:r>
    </w:p>
    <w:p w:rsidR="00E323CA" w:rsidRPr="00E72137" w:rsidRDefault="00E323CA" w:rsidP="00393BCA">
      <w:pPr>
        <w:tabs>
          <w:tab w:val="left" w:pos="-3828"/>
          <w:tab w:val="left" w:pos="1134"/>
        </w:tabs>
        <w:spacing w:after="0" w:line="240" w:lineRule="auto"/>
        <w:ind w:firstLine="709"/>
        <w:jc w:val="both"/>
        <w:textAlignment w:val="baseline"/>
        <w:rPr>
          <w:rFonts w:ascii="Times New Roman" w:hAnsi="Times New Roman" w:cs="Times New Roman"/>
          <w:b/>
          <w:sz w:val="28"/>
          <w:szCs w:val="28"/>
        </w:rPr>
      </w:pP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sz w:val="28"/>
          <w:szCs w:val="28"/>
        </w:rPr>
      </w:pPr>
      <w:r w:rsidRPr="00E72137">
        <w:rPr>
          <w:rFonts w:ascii="Times New Roman" w:hAnsi="Times New Roman" w:cs="Times New Roman"/>
          <w:b/>
          <w:sz w:val="28"/>
          <w:szCs w:val="28"/>
        </w:rPr>
        <w:lastRenderedPageBreak/>
        <w:t>Articolul 21.</w:t>
      </w:r>
      <w:r w:rsidRPr="00E72137">
        <w:rPr>
          <w:rFonts w:ascii="Times New Roman" w:hAnsi="Times New Roman" w:cs="Times New Roman"/>
          <w:sz w:val="28"/>
          <w:szCs w:val="28"/>
        </w:rPr>
        <w:t xml:space="preserve"> Atestatul de examinator</w:t>
      </w:r>
    </w:p>
    <w:p w:rsidR="00393BCA" w:rsidRPr="00E72137" w:rsidRDefault="00393BCA" w:rsidP="00393BCA">
      <w:pPr>
        <w:pStyle w:val="a3"/>
        <w:numPr>
          <w:ilvl w:val="0"/>
          <w:numId w:val="44"/>
        </w:numPr>
        <w:tabs>
          <w:tab w:val="left" w:pos="-3828"/>
          <w:tab w:val="left" w:pos="1134"/>
        </w:tabs>
        <w:spacing w:after="0" w:line="240" w:lineRule="auto"/>
        <w:ind w:left="0"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Atestatul de examinator se eliberează de către Agenţia Servicii Publice persoanei care a promovat examenul, în termen de 15 zile de la data promovării acestuia.</w:t>
      </w:r>
    </w:p>
    <w:p w:rsidR="00393BCA" w:rsidRPr="00E72137" w:rsidRDefault="00393BCA" w:rsidP="00393BCA">
      <w:pPr>
        <w:pStyle w:val="a3"/>
        <w:numPr>
          <w:ilvl w:val="0"/>
          <w:numId w:val="44"/>
        </w:numPr>
        <w:tabs>
          <w:tab w:val="left" w:pos="-3828"/>
          <w:tab w:val="left" w:pos="1134"/>
        </w:tabs>
        <w:spacing w:after="0" w:line="240" w:lineRule="auto"/>
        <w:ind w:left="0"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Atestatul de examinator este valabil 5 ani de la data eliberării.</w:t>
      </w:r>
    </w:p>
    <w:p w:rsidR="00393BCA" w:rsidRPr="00E72137" w:rsidRDefault="00393BCA" w:rsidP="00393BCA">
      <w:pPr>
        <w:pStyle w:val="a3"/>
        <w:numPr>
          <w:ilvl w:val="0"/>
          <w:numId w:val="44"/>
        </w:numPr>
        <w:tabs>
          <w:tab w:val="left" w:pos="-3828"/>
          <w:tab w:val="left" w:pos="1134"/>
        </w:tabs>
        <w:spacing w:after="0" w:line="240" w:lineRule="auto"/>
        <w:ind w:left="0"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Modelul atestatului de examinator este prevăzut de Guvern.</w:t>
      </w:r>
    </w:p>
    <w:p w:rsidR="00393BCA" w:rsidRPr="00E72137" w:rsidRDefault="00393BCA" w:rsidP="00393BCA">
      <w:pPr>
        <w:pStyle w:val="a3"/>
        <w:numPr>
          <w:ilvl w:val="0"/>
          <w:numId w:val="44"/>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 xml:space="preserve">Atestatul de examinator conferă dreptul de a examina persoane care susţin examenul practic pentru obţinerea permisului de conducere, după cum urmează: </w:t>
      </w:r>
    </w:p>
    <w:p w:rsidR="00393BCA" w:rsidRPr="00E72137" w:rsidRDefault="00393BCA" w:rsidP="00393BCA">
      <w:pPr>
        <w:tabs>
          <w:tab w:val="left" w:pos="-3828"/>
          <w:tab w:val="left" w:pos="993"/>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a) atestatul de examinator categoria A - pentru examinarea candidaţilor la categoriile AM, A1 şi A2;</w:t>
      </w:r>
    </w:p>
    <w:p w:rsidR="00393BCA" w:rsidRPr="00E72137" w:rsidRDefault="00393BCA" w:rsidP="00393BCA">
      <w:pPr>
        <w:tabs>
          <w:tab w:val="left" w:pos="-3828"/>
          <w:tab w:val="left" w:pos="993"/>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b) atestatul de examinator categoriile B şi BE - pentru examinarea candidaţilor la categoriile H şi B1;</w:t>
      </w:r>
    </w:p>
    <w:p w:rsidR="00393BCA" w:rsidRPr="00E72137" w:rsidRDefault="00393BCA" w:rsidP="00393BCA">
      <w:pPr>
        <w:tabs>
          <w:tab w:val="left" w:pos="-3828"/>
          <w:tab w:val="left" w:pos="993"/>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c) atestatul de examinator categoria C - pentru examinarea candidaţilor la categoria C1;</w:t>
      </w:r>
    </w:p>
    <w:p w:rsidR="00393BCA" w:rsidRPr="00E72137" w:rsidRDefault="00393BCA" w:rsidP="00393BCA">
      <w:pPr>
        <w:tabs>
          <w:tab w:val="left" w:pos="-3828"/>
          <w:tab w:val="left" w:pos="993"/>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d) atestatul de examinator categoria D - pentru examinarea candidaţilor la categoriile D1 şi F;</w:t>
      </w:r>
    </w:p>
    <w:p w:rsidR="00393BCA" w:rsidRPr="00E72137" w:rsidRDefault="00393BCA" w:rsidP="00393BCA">
      <w:pPr>
        <w:tabs>
          <w:tab w:val="left" w:pos="-3828"/>
          <w:tab w:val="left" w:pos="993"/>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e) atestatul de examinator categoria CE - pentru examinarea candidaţilor la categoria C1E;</w:t>
      </w:r>
    </w:p>
    <w:p w:rsidR="00393BCA" w:rsidRPr="00E72137" w:rsidRDefault="00393BCA" w:rsidP="00393BCA">
      <w:pPr>
        <w:tabs>
          <w:tab w:val="left" w:pos="-3828"/>
          <w:tab w:val="left" w:pos="993"/>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f) atestatul de examinator categoria DE - pentru examinarea candidaţilor la categoria D1E;</w:t>
      </w:r>
    </w:p>
    <w:p w:rsidR="00393BCA" w:rsidRPr="00E72137" w:rsidRDefault="00393BCA" w:rsidP="00393BCA">
      <w:pPr>
        <w:tabs>
          <w:tab w:val="left" w:pos="-3828"/>
          <w:tab w:val="left" w:pos="993"/>
        </w:tabs>
        <w:spacing w:after="0" w:line="240" w:lineRule="auto"/>
        <w:ind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g) atestatul de examinator pentru una sau mai multe din categoriile A, A1, A2, B, BE, C, CE, D şi DE - pentru examinarea candidaţilor la categoria AM.</w:t>
      </w:r>
    </w:p>
    <w:p w:rsidR="00393BCA" w:rsidRPr="00E72137" w:rsidRDefault="00393BCA" w:rsidP="00393BCA">
      <w:pPr>
        <w:pStyle w:val="a3"/>
        <w:numPr>
          <w:ilvl w:val="0"/>
          <w:numId w:val="44"/>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 xml:space="preserve">Procedura de examinare, modalitatea de evaluare a probei scrise şi practice, obiectivele care stau la baza evaluării şi componenţa comisiei de examinare se aprobă prin </w:t>
      </w:r>
      <w:proofErr w:type="spellStart"/>
      <w:r w:rsidRPr="00E72137">
        <w:rPr>
          <w:rFonts w:ascii="Times New Roman" w:hAnsi="Times New Roman" w:cs="Times New Roman"/>
          <w:color w:val="000000"/>
          <w:sz w:val="28"/>
          <w:szCs w:val="28"/>
        </w:rPr>
        <w:t>Hotărîre</w:t>
      </w:r>
      <w:proofErr w:type="spellEnd"/>
      <w:r w:rsidRPr="00E72137">
        <w:rPr>
          <w:rFonts w:ascii="Times New Roman" w:hAnsi="Times New Roman" w:cs="Times New Roman"/>
          <w:color w:val="000000"/>
          <w:sz w:val="28"/>
          <w:szCs w:val="28"/>
        </w:rPr>
        <w:t xml:space="preserve"> de Guvern.</w:t>
      </w:r>
    </w:p>
    <w:p w:rsidR="00FB1032" w:rsidRPr="00E72137" w:rsidRDefault="00FB1032" w:rsidP="00E323CA">
      <w:pPr>
        <w:tabs>
          <w:tab w:val="left" w:pos="-3828"/>
        </w:tabs>
        <w:spacing w:after="0" w:line="240" w:lineRule="auto"/>
        <w:ind w:firstLine="709"/>
        <w:jc w:val="both"/>
        <w:textAlignment w:val="baseline"/>
        <w:rPr>
          <w:rFonts w:ascii="Times New Roman" w:hAnsi="Times New Roman" w:cs="Times New Roman"/>
          <w:b/>
          <w:sz w:val="28"/>
          <w:szCs w:val="28"/>
        </w:rPr>
      </w:pPr>
    </w:p>
    <w:p w:rsidR="00393BCA" w:rsidRPr="00E72137" w:rsidRDefault="00393BCA" w:rsidP="00E323CA">
      <w:pPr>
        <w:tabs>
          <w:tab w:val="left" w:pos="-3828"/>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b/>
          <w:sz w:val="28"/>
          <w:szCs w:val="28"/>
        </w:rPr>
        <w:t>Articolul 22.</w:t>
      </w:r>
      <w:r w:rsidRPr="00E72137">
        <w:rPr>
          <w:rFonts w:ascii="Times New Roman" w:hAnsi="Times New Roman" w:cs="Times New Roman"/>
          <w:sz w:val="28"/>
          <w:szCs w:val="28"/>
        </w:rPr>
        <w:t xml:space="preserve"> </w:t>
      </w:r>
      <w:r w:rsidRPr="00E72137">
        <w:rPr>
          <w:rFonts w:ascii="Times New Roman" w:hAnsi="Times New Roman" w:cs="Times New Roman"/>
          <w:color w:val="000000"/>
          <w:sz w:val="28"/>
          <w:szCs w:val="28"/>
        </w:rPr>
        <w:t>Retragerea şi revocarea atestatului</w:t>
      </w:r>
      <w:r w:rsidR="00E323CA" w:rsidRPr="00E72137">
        <w:rPr>
          <w:rFonts w:ascii="Times New Roman" w:hAnsi="Times New Roman" w:cs="Times New Roman"/>
          <w:color w:val="000000"/>
          <w:sz w:val="28"/>
          <w:szCs w:val="28"/>
        </w:rPr>
        <w:t xml:space="preserve"> </w:t>
      </w:r>
      <w:r w:rsidRPr="00E72137">
        <w:rPr>
          <w:rFonts w:ascii="Times New Roman" w:hAnsi="Times New Roman" w:cs="Times New Roman"/>
          <w:color w:val="000000"/>
          <w:sz w:val="28"/>
          <w:szCs w:val="28"/>
        </w:rPr>
        <w:t>de examinator</w:t>
      </w:r>
    </w:p>
    <w:p w:rsidR="00393BCA" w:rsidRPr="00E72137" w:rsidRDefault="00393BCA" w:rsidP="00393BCA">
      <w:pPr>
        <w:pStyle w:val="a3"/>
        <w:numPr>
          <w:ilvl w:val="0"/>
          <w:numId w:val="45"/>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Retragerea atestatului de examinator se dispune de directorul Agenţiei Servicii Publice, la propunerea motivată a şefului Departamentului înmatriculare a mijloacelor de transport şi calificare a conducătorilor auto din cadrul Agenţiei Servicii Publice:</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a) când examinatorul nu mai este apt din punct de vedere medical sau psihologic pentru desfăşurarea activităţii, situaţie dovedită prin documente;</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b) de la data obţinerii calificativului "Respins" la evaluarea anuală şi până la data obţinerii calificativului "Admis" în urma reevaluării;</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c) pe perioada suspendării exercitării dreptului de a conduce autovehicule pe drumurile publice, în condiţiile legii;</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d) pe perioada cercetării prealabile pentru săvârşirea unor abateri disciplinare în legătură cu activitatea de examinator.</w:t>
      </w:r>
    </w:p>
    <w:p w:rsidR="00393BCA" w:rsidRPr="00E72137" w:rsidRDefault="00393BCA" w:rsidP="00393BCA">
      <w:pPr>
        <w:pStyle w:val="a3"/>
        <w:numPr>
          <w:ilvl w:val="0"/>
          <w:numId w:val="45"/>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Revocarea atestatului de examinator se dispune de directorul Agenţiei Servicii Publice, la propunerea motivată a şefului Departamentului înmatriculare a mijloacelor de transport şi calificare a conducătorilor auto din cadrul Agenţiei:</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a) examinatorul nu mai îndeplineşte condiţia prevăzută la art. 21 din prezenta Lege;</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b) examinatorul a fost declarat "Respins" la reevaluarea anuală sau;</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c) examinatorul a fost sancţionat pentru o abatere disciplinară constând în neîndeplinirea ori îndeplinirea defectuoasă a îndatoririlor de serviciu;</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lastRenderedPageBreak/>
        <w:t>d) la încetarea raporturilor de serviciu.</w:t>
      </w:r>
    </w:p>
    <w:p w:rsidR="00E323CA" w:rsidRPr="00E72137" w:rsidRDefault="00E323CA" w:rsidP="00E323CA">
      <w:pPr>
        <w:tabs>
          <w:tab w:val="left" w:pos="-3828"/>
          <w:tab w:val="left" w:pos="1134"/>
        </w:tabs>
        <w:spacing w:after="0" w:line="240" w:lineRule="auto"/>
        <w:ind w:firstLine="709"/>
        <w:jc w:val="both"/>
        <w:textAlignment w:val="baseline"/>
        <w:rPr>
          <w:rFonts w:ascii="Times New Roman" w:hAnsi="Times New Roman" w:cs="Times New Roman"/>
          <w:b/>
          <w:sz w:val="28"/>
          <w:szCs w:val="28"/>
        </w:rPr>
      </w:pPr>
    </w:p>
    <w:p w:rsidR="00393BCA" w:rsidRPr="00E72137" w:rsidRDefault="00393BCA" w:rsidP="00FB1032">
      <w:pPr>
        <w:tabs>
          <w:tab w:val="left" w:pos="-3828"/>
          <w:tab w:val="left" w:pos="1134"/>
        </w:tabs>
        <w:spacing w:after="0" w:line="240" w:lineRule="auto"/>
        <w:ind w:left="2688" w:hanging="1960"/>
        <w:jc w:val="both"/>
        <w:textAlignment w:val="baseline"/>
        <w:rPr>
          <w:rFonts w:ascii="Times New Roman" w:hAnsi="Times New Roman" w:cs="Times New Roman"/>
          <w:sz w:val="28"/>
          <w:szCs w:val="28"/>
        </w:rPr>
      </w:pPr>
      <w:r w:rsidRPr="00E72137">
        <w:rPr>
          <w:rFonts w:ascii="Times New Roman" w:hAnsi="Times New Roman" w:cs="Times New Roman"/>
          <w:b/>
          <w:sz w:val="28"/>
          <w:szCs w:val="28"/>
        </w:rPr>
        <w:t>Articolul 23.</w:t>
      </w:r>
      <w:r w:rsidRPr="00E72137">
        <w:rPr>
          <w:rFonts w:ascii="Times New Roman" w:hAnsi="Times New Roman" w:cs="Times New Roman"/>
          <w:sz w:val="28"/>
          <w:szCs w:val="28"/>
        </w:rPr>
        <w:t xml:space="preserve"> Asigurarea calităţii activităţii</w:t>
      </w:r>
      <w:r w:rsidR="00E323CA" w:rsidRPr="00E72137">
        <w:rPr>
          <w:rFonts w:ascii="Times New Roman" w:hAnsi="Times New Roman" w:cs="Times New Roman"/>
          <w:sz w:val="28"/>
          <w:szCs w:val="28"/>
        </w:rPr>
        <w:t xml:space="preserve"> </w:t>
      </w:r>
      <w:r w:rsidRPr="00E72137">
        <w:rPr>
          <w:rFonts w:ascii="Times New Roman" w:hAnsi="Times New Roman" w:cs="Times New Roman"/>
          <w:sz w:val="28"/>
          <w:szCs w:val="28"/>
        </w:rPr>
        <w:t>şi formarea continuă a examinatorului</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sz w:val="28"/>
          <w:szCs w:val="28"/>
        </w:rPr>
      </w:pPr>
      <w:r w:rsidRPr="00E72137">
        <w:rPr>
          <w:rFonts w:ascii="Times New Roman" w:hAnsi="Times New Roman" w:cs="Times New Roman"/>
          <w:sz w:val="28"/>
          <w:szCs w:val="28"/>
        </w:rPr>
        <w:t>Activitatea examinatorilor este îndrumată, monitorizată şi controlată de Agenţia Servicii Publice</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sz w:val="28"/>
          <w:szCs w:val="28"/>
        </w:rPr>
      </w:pPr>
      <w:r w:rsidRPr="00E72137">
        <w:rPr>
          <w:rFonts w:ascii="Times New Roman" w:hAnsi="Times New Roman" w:cs="Times New Roman"/>
          <w:sz w:val="28"/>
          <w:szCs w:val="28"/>
        </w:rPr>
        <w:t>Fiecare examinator este evaluat anual privind modul de îndeplinire a atribuţiilor de serviciu.</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sz w:val="28"/>
          <w:szCs w:val="28"/>
        </w:rPr>
      </w:pPr>
      <w:r w:rsidRPr="00E72137">
        <w:rPr>
          <w:rFonts w:ascii="Times New Roman" w:hAnsi="Times New Roman" w:cs="Times New Roman"/>
          <w:sz w:val="28"/>
          <w:szCs w:val="28"/>
        </w:rPr>
        <w:t xml:space="preserve">Evaluarea anuală se efectuează la locul de muncă al examinatorului de comisia de evaluare din cadrul Agenţiei Servicii Publice. </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sz w:val="28"/>
          <w:szCs w:val="28"/>
        </w:rPr>
      </w:pPr>
      <w:r w:rsidRPr="00E72137">
        <w:rPr>
          <w:rFonts w:ascii="Times New Roman" w:hAnsi="Times New Roman" w:cs="Times New Roman"/>
          <w:sz w:val="28"/>
          <w:szCs w:val="28"/>
        </w:rPr>
        <w:t>Evaluarea anuală constă în susţinerea unui test scris şi a unei probe practice pentru verificarea competenţelor necesare exercitării activităţii de examinator.</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Examinatorii declaraţi "Respins" au dreptul la o reevaluare în termen de 30 de zile calendaristice de la data efectuării evaluării.</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Examinatorii declaraţi "Respins" la reevaluare pot susţine examenul pentru obţinerea unui nou atestat numai după absolvirea unui curs în condiţiile cap. III.</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Fiecare examinator este supus unei verificări pe parcursul desfăşurării examenelor de conducere în traseu la proba practică, o dată la fiecare 5 ani, pentru o perioadă minimă cumulată de cel puţin o jumătate de zi, monitorizându-se activitatea acestuia pe parcursul mai multor examene la proba practică.</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Fiecare examinator, indiferent de numărul de categorii de vehicule pentru care este atestat, trebuie să se supună unui proces de formare continuă minimă:</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a) efectuat în mod regulat, pentru fiecare perioadă de 2 ani, pe parcursul a 4 zile, pentru: (i) a-şi menţine şi actualiza cunoştinţele şi aptitudinile necesare în vederea efectuării examinării; (îi) a dezvolta noi competenţe care au devenit esenţiale pentru exercitarea activităţii sale; (</w:t>
      </w:r>
      <w:proofErr w:type="spellStart"/>
      <w:r w:rsidRPr="00E72137">
        <w:rPr>
          <w:rFonts w:ascii="Times New Roman" w:hAnsi="Times New Roman" w:cs="Times New Roman"/>
          <w:color w:val="000000"/>
          <w:sz w:val="28"/>
          <w:szCs w:val="28"/>
        </w:rPr>
        <w:t>iii</w:t>
      </w:r>
      <w:proofErr w:type="spellEnd"/>
      <w:r w:rsidRPr="00E72137">
        <w:rPr>
          <w:rFonts w:ascii="Times New Roman" w:hAnsi="Times New Roman" w:cs="Times New Roman"/>
          <w:color w:val="000000"/>
          <w:sz w:val="28"/>
          <w:szCs w:val="28"/>
        </w:rPr>
        <w:t>) a asigura desfăşurarea examenelor în mod corect şi uniform;</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b) efectuat pentru fiecare perioadă de 5 ani, pe parcursul a cel puţin 5 zile, pentru a-şi menţine şi dezvolta aptitudinile practice pentru conducerea vehiculului.</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Formarea continuă prevăzută la alin. (1) se poate realiza în mod individual sau în grup, prin intermediul uneia din următoarele modalităţi:</w:t>
      </w:r>
    </w:p>
    <w:p w:rsidR="00393BCA" w:rsidRPr="00E72137" w:rsidRDefault="00393BCA" w:rsidP="00393BCA">
      <w:pPr>
        <w:tabs>
          <w:tab w:val="left" w:pos="-3828"/>
          <w:tab w:val="left" w:pos="1134"/>
        </w:tabs>
        <w:spacing w:after="0" w:line="240" w:lineRule="auto"/>
        <w:ind w:left="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a) în cadrul unei şedinţe de informare;</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b) în cadrul unei sesiuni de pregătire într-o sală de curs; </w:t>
      </w:r>
    </w:p>
    <w:p w:rsidR="00393BCA" w:rsidRPr="00E72137" w:rsidRDefault="00393BCA" w:rsidP="00393BCA">
      <w:pPr>
        <w:tabs>
          <w:tab w:val="left" w:pos="-3828"/>
          <w:tab w:val="left" w:pos="1134"/>
        </w:tabs>
        <w:spacing w:after="0" w:line="240" w:lineRule="auto"/>
        <w:ind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c) învăţarea în mod tradiţional sau pe suport electronic.</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 xml:space="preserve">Examinatorul care nu a desfăşurat activitate de examinare pentru o anumită categorie pe parcursul unei perioade de cel puţin 2 ani poate relua examinarea la acea categorie numai după absolvirea unui examen. </w:t>
      </w:r>
    </w:p>
    <w:p w:rsidR="00393BCA" w:rsidRPr="00E72137" w:rsidRDefault="00393BCA" w:rsidP="00393BCA">
      <w:pPr>
        <w:pStyle w:val="a3"/>
        <w:numPr>
          <w:ilvl w:val="0"/>
          <w:numId w:val="46"/>
        </w:numPr>
        <w:tabs>
          <w:tab w:val="left" w:pos="-3828"/>
          <w:tab w:val="left" w:pos="1134"/>
        </w:tabs>
        <w:spacing w:after="0" w:line="240" w:lineRule="auto"/>
        <w:ind w:left="0" w:firstLine="709"/>
        <w:jc w:val="both"/>
        <w:textAlignment w:val="baseline"/>
        <w:rPr>
          <w:rFonts w:ascii="Times New Roman" w:hAnsi="Times New Roman" w:cs="Times New Roman"/>
          <w:b/>
          <w:bCs/>
          <w:color w:val="000000"/>
          <w:sz w:val="28"/>
          <w:szCs w:val="28"/>
        </w:rPr>
      </w:pPr>
      <w:r w:rsidRPr="00E72137">
        <w:rPr>
          <w:rFonts w:ascii="Times New Roman" w:hAnsi="Times New Roman" w:cs="Times New Roman"/>
          <w:color w:val="000000"/>
          <w:sz w:val="28"/>
          <w:szCs w:val="28"/>
        </w:rPr>
        <w:t xml:space="preserve">Procedura de desfăşurare a examenului prevăzut la alin. (1) se stabileşte prin </w:t>
      </w:r>
      <w:proofErr w:type="spellStart"/>
      <w:r w:rsidRPr="00E72137">
        <w:rPr>
          <w:rFonts w:ascii="Times New Roman" w:hAnsi="Times New Roman" w:cs="Times New Roman"/>
          <w:color w:val="000000"/>
          <w:sz w:val="28"/>
          <w:szCs w:val="28"/>
        </w:rPr>
        <w:t>Hotărîre</w:t>
      </w:r>
      <w:proofErr w:type="spellEnd"/>
      <w:r w:rsidRPr="00E72137">
        <w:rPr>
          <w:rFonts w:ascii="Times New Roman" w:hAnsi="Times New Roman" w:cs="Times New Roman"/>
          <w:color w:val="000000"/>
          <w:sz w:val="28"/>
          <w:szCs w:val="28"/>
        </w:rPr>
        <w:t xml:space="preserve"> de Guvern</w:t>
      </w:r>
    </w:p>
    <w:p w:rsidR="00F8381D" w:rsidRPr="00E72137" w:rsidRDefault="00F8381D" w:rsidP="00393BCA">
      <w:pPr>
        <w:spacing w:after="0" w:line="240" w:lineRule="auto"/>
        <w:ind w:firstLine="708"/>
        <w:jc w:val="both"/>
        <w:textAlignment w:val="baseline"/>
        <w:rPr>
          <w:rFonts w:ascii="Times New Roman" w:hAnsi="Times New Roman" w:cs="Times New Roman"/>
          <w:b/>
          <w:bCs/>
          <w:color w:val="000000"/>
          <w:sz w:val="28"/>
          <w:szCs w:val="28"/>
        </w:rPr>
      </w:pPr>
    </w:p>
    <w:p w:rsidR="00393BCA" w:rsidRPr="00E72137" w:rsidRDefault="00393BCA" w:rsidP="00393BCA">
      <w:pPr>
        <w:spacing w:after="0" w:line="240" w:lineRule="auto"/>
        <w:ind w:firstLine="708"/>
        <w:jc w:val="both"/>
        <w:textAlignment w:val="baseline"/>
        <w:rPr>
          <w:rFonts w:ascii="Times New Roman" w:hAnsi="Times New Roman" w:cs="Times New Roman"/>
          <w:b/>
          <w:bCs/>
          <w:color w:val="000000"/>
          <w:sz w:val="28"/>
          <w:szCs w:val="28"/>
        </w:rPr>
      </w:pPr>
      <w:r w:rsidRPr="00E72137">
        <w:rPr>
          <w:rFonts w:ascii="Times New Roman" w:hAnsi="Times New Roman" w:cs="Times New Roman"/>
          <w:b/>
          <w:bCs/>
          <w:color w:val="000000"/>
          <w:sz w:val="28"/>
          <w:szCs w:val="28"/>
        </w:rPr>
        <w:t>Articolul 24.</w:t>
      </w:r>
    </w:p>
    <w:p w:rsidR="00393BCA" w:rsidRPr="00E72137" w:rsidRDefault="00393BCA" w:rsidP="00393BCA">
      <w:pPr>
        <w:spacing w:after="0" w:line="240" w:lineRule="auto"/>
        <w:ind w:firstLine="708"/>
        <w:jc w:val="both"/>
        <w:textAlignment w:val="baseline"/>
        <w:rPr>
          <w:rFonts w:ascii="Times New Roman" w:hAnsi="Times New Roman" w:cs="Times New Roman"/>
          <w:bCs/>
          <w:color w:val="000000"/>
          <w:sz w:val="28"/>
          <w:szCs w:val="28"/>
        </w:rPr>
      </w:pPr>
      <w:r w:rsidRPr="00E72137">
        <w:rPr>
          <w:rFonts w:ascii="Times New Roman" w:hAnsi="Times New Roman" w:cs="Times New Roman"/>
          <w:bCs/>
          <w:color w:val="000000"/>
          <w:sz w:val="28"/>
          <w:szCs w:val="28"/>
        </w:rPr>
        <w:t xml:space="preserve">Competențele necesare </w:t>
      </w:r>
      <w:r w:rsidRPr="00E72137">
        <w:rPr>
          <w:rFonts w:ascii="Times New Roman" w:hAnsi="Times New Roman" w:cs="Times New Roman"/>
          <w:sz w:val="28"/>
          <w:szCs w:val="28"/>
        </w:rPr>
        <w:t xml:space="preserve">exercitării activităţii de examinator, drepturile, obligaţiile şi responsabilităţile acestora sunt stabilite prin </w:t>
      </w:r>
      <w:proofErr w:type="spellStart"/>
      <w:r w:rsidRPr="00E72137">
        <w:rPr>
          <w:rFonts w:ascii="Times New Roman" w:hAnsi="Times New Roman" w:cs="Times New Roman"/>
          <w:sz w:val="28"/>
          <w:szCs w:val="28"/>
        </w:rPr>
        <w:t>Hotărîre</w:t>
      </w:r>
      <w:proofErr w:type="spellEnd"/>
      <w:r w:rsidRPr="00E72137">
        <w:rPr>
          <w:rFonts w:ascii="Times New Roman" w:hAnsi="Times New Roman" w:cs="Times New Roman"/>
          <w:sz w:val="28"/>
          <w:szCs w:val="28"/>
        </w:rPr>
        <w:t xml:space="preserve"> de Guvern.</w:t>
      </w:r>
      <w:r w:rsidRPr="00E72137">
        <w:rPr>
          <w:rFonts w:ascii="Times New Roman" w:hAnsi="Times New Roman" w:cs="Times New Roman"/>
          <w:bCs/>
          <w:sz w:val="28"/>
          <w:szCs w:val="28"/>
        </w:rPr>
        <w:t xml:space="preserve"> </w:t>
      </w:r>
    </w:p>
    <w:p w:rsidR="00393BCA" w:rsidRPr="00E72137" w:rsidRDefault="00393BCA" w:rsidP="00393BCA">
      <w:pPr>
        <w:tabs>
          <w:tab w:val="left" w:pos="993"/>
        </w:tabs>
        <w:spacing w:after="0" w:line="240" w:lineRule="auto"/>
        <w:jc w:val="both"/>
        <w:textAlignment w:val="baseline"/>
        <w:rPr>
          <w:rFonts w:ascii="Times New Roman" w:hAnsi="Times New Roman" w:cs="Times New Roman"/>
          <w:bCs/>
          <w:color w:val="000000"/>
          <w:sz w:val="28"/>
          <w:szCs w:val="28"/>
        </w:rPr>
      </w:pPr>
    </w:p>
    <w:p w:rsidR="00393BCA" w:rsidRPr="00E72137" w:rsidRDefault="00393BCA" w:rsidP="00393BCA">
      <w:pPr>
        <w:spacing w:after="0" w:line="240" w:lineRule="auto"/>
        <w:jc w:val="center"/>
        <w:textAlignment w:val="baseline"/>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b/>
          <w:bCs/>
          <w:color w:val="000000"/>
          <w:sz w:val="28"/>
          <w:szCs w:val="28"/>
          <w:lang w:eastAsia="ru-RU"/>
        </w:rPr>
        <w:t>Capitolul VI</w:t>
      </w:r>
      <w:r w:rsidRPr="00E72137">
        <w:rPr>
          <w:rFonts w:ascii="Times New Roman" w:eastAsia="Times New Roman" w:hAnsi="Times New Roman" w:cs="Times New Roman"/>
          <w:b/>
          <w:bCs/>
          <w:color w:val="000000"/>
          <w:sz w:val="28"/>
          <w:szCs w:val="28"/>
          <w:lang w:eastAsia="ru-RU"/>
        </w:rPr>
        <w:br/>
        <w:t>FINANŢAREA ŞI ASIGURAREA</w:t>
      </w:r>
      <w:r w:rsidRPr="00E72137">
        <w:rPr>
          <w:rFonts w:ascii="Times New Roman" w:eastAsia="Times New Roman" w:hAnsi="Times New Roman" w:cs="Times New Roman"/>
          <w:b/>
          <w:bCs/>
          <w:color w:val="000000"/>
          <w:sz w:val="28"/>
          <w:szCs w:val="28"/>
          <w:lang w:eastAsia="ru-RU"/>
        </w:rPr>
        <w:br/>
      </w:r>
      <w:r w:rsidRPr="00E72137">
        <w:rPr>
          <w:rFonts w:ascii="Times New Roman" w:eastAsia="Times New Roman" w:hAnsi="Times New Roman" w:cs="Times New Roman"/>
          <w:b/>
          <w:bCs/>
          <w:color w:val="000000"/>
          <w:sz w:val="28"/>
          <w:szCs w:val="28"/>
          <w:lang w:eastAsia="ru-RU"/>
        </w:rPr>
        <w:lastRenderedPageBreak/>
        <w:t>TEHNICO-MATERIALĂ A ACTIVITĂŢII DIN DOMENIUL CALIFICĂRII CONDUCĂTORILOR AUTO</w:t>
      </w:r>
    </w:p>
    <w:p w:rsidR="00393BCA" w:rsidRPr="00E72137" w:rsidRDefault="00393BCA" w:rsidP="00393BCA">
      <w:pPr>
        <w:spacing w:after="0" w:line="240" w:lineRule="auto"/>
        <w:ind w:firstLine="708"/>
        <w:jc w:val="both"/>
        <w:rPr>
          <w:rFonts w:ascii="Times New Roman" w:eastAsia="Times New Roman" w:hAnsi="Times New Roman" w:cs="Times New Roman"/>
          <w:b/>
          <w:bCs/>
          <w:color w:val="000000"/>
          <w:sz w:val="28"/>
          <w:szCs w:val="28"/>
          <w:lang w:eastAsia="ru-RU"/>
        </w:rPr>
      </w:pPr>
    </w:p>
    <w:p w:rsidR="00393BCA" w:rsidRPr="00E72137" w:rsidRDefault="00393BCA" w:rsidP="00393BCA">
      <w:pPr>
        <w:spacing w:after="0" w:line="240" w:lineRule="auto"/>
        <w:ind w:firstLine="708"/>
        <w:jc w:val="both"/>
        <w:rPr>
          <w:rFonts w:ascii="Times New Roman" w:eastAsia="Times New Roman" w:hAnsi="Times New Roman" w:cs="Times New Roman"/>
          <w:b/>
          <w:bCs/>
          <w:color w:val="000000"/>
          <w:sz w:val="28"/>
          <w:szCs w:val="28"/>
          <w:lang w:eastAsia="ru-RU"/>
        </w:rPr>
      </w:pPr>
      <w:r w:rsidRPr="00E72137">
        <w:rPr>
          <w:rFonts w:ascii="Times New Roman" w:eastAsia="Times New Roman" w:hAnsi="Times New Roman" w:cs="Times New Roman"/>
          <w:b/>
          <w:bCs/>
          <w:color w:val="000000"/>
          <w:sz w:val="28"/>
          <w:szCs w:val="28"/>
          <w:lang w:eastAsia="ru-RU"/>
        </w:rPr>
        <w:t>Articolul 25.</w:t>
      </w:r>
    </w:p>
    <w:p w:rsidR="00393BCA" w:rsidRPr="00E72137" w:rsidRDefault="00393BCA" w:rsidP="00393BCA">
      <w:pPr>
        <w:spacing w:after="0" w:line="240" w:lineRule="auto"/>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   </w:t>
      </w:r>
      <w:r w:rsidRPr="00E72137">
        <w:rPr>
          <w:rFonts w:ascii="Times New Roman" w:eastAsia="Times New Roman" w:hAnsi="Times New Roman" w:cs="Times New Roman"/>
          <w:color w:val="000000"/>
          <w:sz w:val="28"/>
          <w:szCs w:val="28"/>
          <w:lang w:eastAsia="ru-RU"/>
        </w:rPr>
        <w:tab/>
        <w:t>(1) Finanţarea activităţii din domeniul calificării conducătorilor auto se va efectua din:</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a) veniturile obținute din prestarea serviciilor;</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b) subsidiile/subvenţiile primite de la bugetul de stat, prin intermediul Cancelariei de Stat;</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c) alte surse legale.</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(2) Asigurarea tehnico-materială a activităţii din domeniul calificării conducătorilor auto se va efectua prin intermediul Agenţiei Servicii Publice.</w:t>
      </w:r>
    </w:p>
    <w:p w:rsidR="00393BCA" w:rsidRPr="00E72137" w:rsidRDefault="00393BCA" w:rsidP="00393BCA">
      <w:pPr>
        <w:spacing w:after="0" w:line="240" w:lineRule="auto"/>
        <w:jc w:val="center"/>
        <w:rPr>
          <w:rFonts w:ascii="Times New Roman" w:eastAsia="Times New Roman" w:hAnsi="Times New Roman" w:cs="Times New Roman"/>
          <w:b/>
          <w:bCs/>
          <w:color w:val="000000"/>
          <w:sz w:val="28"/>
          <w:szCs w:val="28"/>
          <w:lang w:eastAsia="ru-RU"/>
        </w:rPr>
      </w:pPr>
    </w:p>
    <w:p w:rsidR="00393BCA" w:rsidRPr="00E72137" w:rsidRDefault="00393BCA" w:rsidP="00393BCA">
      <w:pPr>
        <w:spacing w:after="0" w:line="240" w:lineRule="auto"/>
        <w:jc w:val="center"/>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b/>
          <w:bCs/>
          <w:color w:val="000000"/>
          <w:sz w:val="28"/>
          <w:szCs w:val="28"/>
          <w:lang w:eastAsia="ru-RU"/>
        </w:rPr>
        <w:t>Capitolul VII</w:t>
      </w:r>
      <w:r w:rsidRPr="00E72137">
        <w:rPr>
          <w:rFonts w:ascii="Times New Roman" w:eastAsia="Times New Roman" w:hAnsi="Times New Roman" w:cs="Times New Roman"/>
          <w:b/>
          <w:bCs/>
          <w:color w:val="000000"/>
          <w:sz w:val="28"/>
          <w:szCs w:val="28"/>
          <w:lang w:eastAsia="ru-RU"/>
        </w:rPr>
        <w:br/>
        <w:t>RĂSPUNDEREA</w:t>
      </w:r>
    </w:p>
    <w:p w:rsidR="00E323CA" w:rsidRPr="00E72137" w:rsidRDefault="00E323CA" w:rsidP="00393BCA">
      <w:pPr>
        <w:spacing w:after="0" w:line="240" w:lineRule="auto"/>
        <w:ind w:firstLine="708"/>
        <w:jc w:val="both"/>
        <w:rPr>
          <w:rFonts w:ascii="Times New Roman" w:eastAsia="Times New Roman" w:hAnsi="Times New Roman" w:cs="Times New Roman"/>
          <w:b/>
          <w:bCs/>
          <w:color w:val="000000"/>
          <w:sz w:val="28"/>
          <w:szCs w:val="28"/>
          <w:lang w:eastAsia="ru-RU"/>
        </w:rPr>
      </w:pPr>
    </w:p>
    <w:p w:rsidR="00393BCA" w:rsidRPr="00E72137" w:rsidRDefault="00393BCA" w:rsidP="00393BCA">
      <w:pPr>
        <w:spacing w:after="0" w:line="240" w:lineRule="auto"/>
        <w:ind w:firstLine="708"/>
        <w:jc w:val="both"/>
        <w:rPr>
          <w:rFonts w:ascii="Times New Roman" w:eastAsia="Times New Roman" w:hAnsi="Times New Roman" w:cs="Times New Roman"/>
          <w:b/>
          <w:bCs/>
          <w:color w:val="000000"/>
          <w:sz w:val="28"/>
          <w:szCs w:val="28"/>
          <w:lang w:eastAsia="ru-RU"/>
        </w:rPr>
      </w:pPr>
      <w:r w:rsidRPr="00E72137">
        <w:rPr>
          <w:rFonts w:ascii="Times New Roman" w:eastAsia="Times New Roman" w:hAnsi="Times New Roman" w:cs="Times New Roman"/>
          <w:b/>
          <w:bCs/>
          <w:color w:val="000000"/>
          <w:sz w:val="28"/>
          <w:szCs w:val="28"/>
          <w:lang w:eastAsia="ru-RU"/>
        </w:rPr>
        <w:t>Articolul 26.</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Persoanele fizice şi persoanele juridice vinovate de încălcarea dispoziţiilor prezentei legi poartă răspundere în conformitate cu legislaţia în vigoare.</w:t>
      </w:r>
    </w:p>
    <w:p w:rsidR="00393BCA" w:rsidRPr="00E72137" w:rsidRDefault="00393BCA" w:rsidP="00393BCA">
      <w:pPr>
        <w:spacing w:after="0" w:line="240" w:lineRule="auto"/>
        <w:jc w:val="center"/>
        <w:rPr>
          <w:rFonts w:ascii="Times New Roman" w:eastAsia="Times New Roman" w:hAnsi="Times New Roman" w:cs="Times New Roman"/>
          <w:color w:val="000000"/>
          <w:sz w:val="28"/>
          <w:szCs w:val="28"/>
          <w:lang w:eastAsia="ru-RU"/>
        </w:rPr>
      </w:pPr>
    </w:p>
    <w:p w:rsidR="00393BCA" w:rsidRPr="00E72137" w:rsidRDefault="00393BCA" w:rsidP="00393BCA">
      <w:pPr>
        <w:spacing w:after="0" w:line="240" w:lineRule="auto"/>
        <w:jc w:val="center"/>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b/>
          <w:bCs/>
          <w:color w:val="000000"/>
          <w:sz w:val="28"/>
          <w:szCs w:val="28"/>
          <w:lang w:eastAsia="ru-RU"/>
        </w:rPr>
        <w:t>Capitolul VIII</w:t>
      </w:r>
      <w:r w:rsidRPr="00E72137">
        <w:rPr>
          <w:rFonts w:ascii="Times New Roman" w:eastAsia="Times New Roman" w:hAnsi="Times New Roman" w:cs="Times New Roman"/>
          <w:b/>
          <w:bCs/>
          <w:color w:val="000000"/>
          <w:sz w:val="28"/>
          <w:szCs w:val="28"/>
          <w:lang w:eastAsia="ru-RU"/>
        </w:rPr>
        <w:br/>
        <w:t>DISPOZIŢII FINALE ŞI TRANZITORII</w:t>
      </w:r>
    </w:p>
    <w:p w:rsidR="00393BCA" w:rsidRPr="00E72137" w:rsidRDefault="00393BCA" w:rsidP="00393BCA">
      <w:pPr>
        <w:spacing w:after="0" w:line="240" w:lineRule="auto"/>
        <w:jc w:val="center"/>
        <w:rPr>
          <w:rFonts w:ascii="Times New Roman" w:eastAsia="Times New Roman" w:hAnsi="Times New Roman" w:cs="Times New Roman"/>
          <w:color w:val="000000"/>
          <w:sz w:val="28"/>
          <w:szCs w:val="28"/>
          <w:lang w:eastAsia="ru-RU"/>
        </w:rPr>
      </w:pPr>
    </w:p>
    <w:p w:rsidR="00393BCA" w:rsidRPr="00E72137" w:rsidRDefault="00393BCA" w:rsidP="00393BCA">
      <w:pPr>
        <w:spacing w:after="0" w:line="240" w:lineRule="auto"/>
        <w:ind w:firstLine="708"/>
        <w:jc w:val="both"/>
        <w:rPr>
          <w:rFonts w:ascii="Times New Roman" w:eastAsia="Times New Roman" w:hAnsi="Times New Roman" w:cs="Times New Roman"/>
          <w:b/>
          <w:bCs/>
          <w:color w:val="000000"/>
          <w:sz w:val="28"/>
          <w:szCs w:val="28"/>
          <w:lang w:eastAsia="ru-RU"/>
        </w:rPr>
      </w:pPr>
      <w:r w:rsidRPr="00E72137">
        <w:rPr>
          <w:rFonts w:ascii="Times New Roman" w:eastAsia="Times New Roman" w:hAnsi="Times New Roman" w:cs="Times New Roman"/>
          <w:b/>
          <w:bCs/>
          <w:color w:val="000000"/>
          <w:sz w:val="28"/>
          <w:szCs w:val="28"/>
          <w:lang w:eastAsia="ru-RU"/>
        </w:rPr>
        <w:t>Articolul 27</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(1) La data intrării în vigoare a prezentei legi se abrogă art. 21-22 din Legea nr.131 din 07 iunie 2007 (Monitorul Oficial al Republicii Moldova, n</w:t>
      </w:r>
      <w:r w:rsidRPr="00E72137">
        <w:rPr>
          <w:rFonts w:ascii="Times New Roman" w:hAnsi="Times New Roman" w:cs="Times New Roman"/>
          <w:color w:val="000000"/>
          <w:sz w:val="28"/>
          <w:szCs w:val="28"/>
        </w:rPr>
        <w:t>r. 11-21, art. nr : 6</w:t>
      </w:r>
      <w:r w:rsidRPr="00E72137">
        <w:rPr>
          <w:rFonts w:ascii="Times New Roman" w:eastAsia="Times New Roman" w:hAnsi="Times New Roman" w:cs="Times New Roman"/>
          <w:color w:val="000000"/>
          <w:sz w:val="28"/>
          <w:szCs w:val="28"/>
          <w:lang w:eastAsia="ru-RU"/>
        </w:rPr>
        <w:t>), cu modificările ulterioare.</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(2) Guvernul, în termen de 6 luni:</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a) va prezenta Parlamentului propuneri pentru aducerea legislaţiei în vigoare în concordanţă cu prezenta lege;</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b) va elabora actele normative necesare executării prezentei legi;</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c) va  aduce actele sale normative în concordanţă cu prezenta lege.</w:t>
      </w:r>
    </w:p>
    <w:p w:rsidR="00393BCA" w:rsidRPr="00E72137" w:rsidRDefault="00393BCA" w:rsidP="00393BCA">
      <w:pPr>
        <w:spacing w:after="0" w:line="240" w:lineRule="auto"/>
        <w:ind w:firstLine="708"/>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 xml:space="preserve">(3) </w:t>
      </w:r>
      <w:proofErr w:type="spellStart"/>
      <w:r w:rsidRPr="00E72137">
        <w:rPr>
          <w:rFonts w:ascii="Times New Roman" w:eastAsia="Times New Roman" w:hAnsi="Times New Roman" w:cs="Times New Roman"/>
          <w:color w:val="000000"/>
          <w:sz w:val="28"/>
          <w:szCs w:val="28"/>
          <w:lang w:eastAsia="ru-RU"/>
        </w:rPr>
        <w:t>Pînă</w:t>
      </w:r>
      <w:proofErr w:type="spellEnd"/>
      <w:r w:rsidRPr="00E72137">
        <w:rPr>
          <w:rFonts w:ascii="Times New Roman" w:eastAsia="Times New Roman" w:hAnsi="Times New Roman" w:cs="Times New Roman"/>
          <w:color w:val="000000"/>
          <w:sz w:val="28"/>
          <w:szCs w:val="28"/>
          <w:lang w:eastAsia="ru-RU"/>
        </w:rPr>
        <w:t xml:space="preserve"> la aducerea legislaţiei în vigoare în corespundere cu prezenta lege, actele normative se vor aplica în măsura în care nu contravin acesteia.</w:t>
      </w:r>
    </w:p>
    <w:p w:rsidR="00393BCA" w:rsidRPr="00E72137" w:rsidRDefault="00393BCA" w:rsidP="00393BCA">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t xml:space="preserve">(4) Examinatorii calificaţi </w:t>
      </w:r>
      <w:proofErr w:type="spellStart"/>
      <w:r w:rsidRPr="00E72137">
        <w:rPr>
          <w:rFonts w:ascii="Times New Roman" w:eastAsia="Times New Roman" w:hAnsi="Times New Roman" w:cs="Times New Roman"/>
          <w:color w:val="000000"/>
          <w:sz w:val="28"/>
          <w:szCs w:val="28"/>
          <w:lang w:eastAsia="ru-RU"/>
        </w:rPr>
        <w:t>pînă</w:t>
      </w:r>
      <w:proofErr w:type="spellEnd"/>
      <w:r w:rsidRPr="00E72137">
        <w:rPr>
          <w:rFonts w:ascii="Times New Roman" w:eastAsia="Times New Roman" w:hAnsi="Times New Roman" w:cs="Times New Roman"/>
          <w:color w:val="000000"/>
          <w:sz w:val="28"/>
          <w:szCs w:val="28"/>
          <w:lang w:eastAsia="ru-RU"/>
        </w:rPr>
        <w:t xml:space="preserve"> la intrarea în vigoare a prezentei Legi, </w:t>
      </w:r>
      <w:proofErr w:type="spellStart"/>
      <w:r w:rsidRPr="00E72137">
        <w:rPr>
          <w:rFonts w:ascii="Times New Roman" w:eastAsia="Times New Roman" w:hAnsi="Times New Roman" w:cs="Times New Roman"/>
          <w:color w:val="000000"/>
          <w:sz w:val="28"/>
          <w:szCs w:val="28"/>
          <w:lang w:eastAsia="ru-RU"/>
        </w:rPr>
        <w:t>sînt</w:t>
      </w:r>
      <w:proofErr w:type="spellEnd"/>
      <w:r w:rsidRPr="00E72137">
        <w:rPr>
          <w:rFonts w:ascii="Times New Roman" w:eastAsia="Times New Roman" w:hAnsi="Times New Roman" w:cs="Times New Roman"/>
          <w:color w:val="000000"/>
          <w:sz w:val="28"/>
          <w:szCs w:val="28"/>
          <w:lang w:eastAsia="ru-RU"/>
        </w:rPr>
        <w:t xml:space="preserve"> obligaţi, în decurs de 2 ani de la intrarea în vigoare a prezentei legi, să-şi organizeze activitatea în conformitate cu prevederile Capitolului V din prezenta lege.</w:t>
      </w:r>
    </w:p>
    <w:p w:rsidR="00393BCA" w:rsidRPr="00E72137" w:rsidRDefault="00393BCA" w:rsidP="00393BCA">
      <w:pPr>
        <w:tabs>
          <w:tab w:val="left" w:pos="1134"/>
        </w:tabs>
        <w:spacing w:after="0" w:line="240" w:lineRule="auto"/>
        <w:ind w:firstLine="709"/>
        <w:jc w:val="both"/>
        <w:rPr>
          <w:rFonts w:ascii="Times New Roman" w:eastAsia="Times New Roman" w:hAnsi="Times New Roman" w:cs="Times New Roman"/>
          <w:b/>
          <w:bCs/>
          <w:color w:val="000000"/>
          <w:sz w:val="28"/>
          <w:szCs w:val="28"/>
          <w:lang w:eastAsia="ru-RU"/>
        </w:rPr>
      </w:pPr>
      <w:r w:rsidRPr="00E72137">
        <w:rPr>
          <w:rFonts w:ascii="Times New Roman" w:eastAsia="Times New Roman" w:hAnsi="Times New Roman" w:cs="Times New Roman"/>
          <w:color w:val="000000"/>
          <w:sz w:val="28"/>
          <w:szCs w:val="28"/>
          <w:lang w:eastAsia="ru-RU"/>
        </w:rPr>
        <w:t>(5) Nerespectarea prevederilor alin. (4) serveşte drept temei pentru pierderea calităţii de examinator şi concedierea acestora în conformitate cu legislaţia muncii</w:t>
      </w:r>
    </w:p>
    <w:p w:rsidR="00393BCA" w:rsidRPr="00E72137" w:rsidRDefault="00393BCA" w:rsidP="00393BCA">
      <w:pPr>
        <w:spacing w:after="0" w:line="240" w:lineRule="auto"/>
        <w:jc w:val="both"/>
        <w:rPr>
          <w:rFonts w:ascii="Times New Roman" w:eastAsia="Times New Roman" w:hAnsi="Times New Roman" w:cs="Times New Roman"/>
          <w:color w:val="000000"/>
          <w:sz w:val="28"/>
          <w:szCs w:val="28"/>
          <w:lang w:eastAsia="ru-RU"/>
        </w:rPr>
      </w:pPr>
      <w:r w:rsidRPr="00E72137">
        <w:rPr>
          <w:rFonts w:ascii="Times New Roman" w:eastAsia="Times New Roman" w:hAnsi="Times New Roman" w:cs="Times New Roman"/>
          <w:color w:val="000000"/>
          <w:sz w:val="28"/>
          <w:szCs w:val="28"/>
          <w:lang w:eastAsia="ru-RU"/>
        </w:rPr>
        <w:br/>
        <w:t>    </w:t>
      </w:r>
    </w:p>
    <w:p w:rsidR="00393BCA" w:rsidRPr="00E72137" w:rsidRDefault="00393BCA" w:rsidP="00393BCA">
      <w:pPr>
        <w:spacing w:after="0" w:line="240" w:lineRule="auto"/>
        <w:jc w:val="both"/>
        <w:rPr>
          <w:rFonts w:ascii="Times New Roman" w:eastAsia="Times New Roman" w:hAnsi="Times New Roman" w:cs="Times New Roman"/>
          <w:color w:val="000000"/>
          <w:sz w:val="28"/>
          <w:szCs w:val="28"/>
          <w:lang w:eastAsia="ru-RU"/>
        </w:rPr>
      </w:pPr>
    </w:p>
    <w:p w:rsidR="00393BCA" w:rsidRPr="00E72137" w:rsidRDefault="00393BCA" w:rsidP="00393BCA">
      <w:pPr>
        <w:spacing w:after="0" w:line="240" w:lineRule="auto"/>
        <w:jc w:val="both"/>
        <w:rPr>
          <w:rFonts w:ascii="Times New Roman" w:eastAsia="Times New Roman" w:hAnsi="Times New Roman" w:cs="Times New Roman"/>
          <w:b/>
          <w:bCs/>
          <w:color w:val="000000"/>
          <w:sz w:val="28"/>
          <w:szCs w:val="28"/>
          <w:lang w:eastAsia="ru-RU"/>
        </w:rPr>
      </w:pPr>
      <w:r w:rsidRPr="00E72137">
        <w:rPr>
          <w:rFonts w:ascii="Times New Roman" w:eastAsia="Times New Roman" w:hAnsi="Times New Roman" w:cs="Times New Roman"/>
          <w:b/>
          <w:bCs/>
          <w:color w:val="000000"/>
          <w:sz w:val="28"/>
          <w:szCs w:val="28"/>
          <w:lang w:eastAsia="ru-RU"/>
        </w:rPr>
        <w:t>PREŞEDINTELE PARLAMENTULUI</w:t>
      </w:r>
      <w:r w:rsidRPr="00E72137">
        <w:rPr>
          <w:rFonts w:ascii="Times New Roman" w:eastAsia="Times New Roman" w:hAnsi="Times New Roman" w:cs="Times New Roman"/>
          <w:b/>
          <w:bCs/>
          <w:color w:val="000000"/>
          <w:sz w:val="28"/>
          <w:szCs w:val="28"/>
          <w:lang w:eastAsia="ru-RU"/>
        </w:rPr>
        <w:tab/>
      </w:r>
      <w:r w:rsidRPr="00E72137">
        <w:rPr>
          <w:rFonts w:ascii="Times New Roman" w:eastAsia="Times New Roman" w:hAnsi="Times New Roman" w:cs="Times New Roman"/>
          <w:b/>
          <w:bCs/>
          <w:color w:val="000000"/>
          <w:sz w:val="28"/>
          <w:szCs w:val="28"/>
          <w:lang w:eastAsia="ru-RU"/>
        </w:rPr>
        <w:tab/>
      </w:r>
      <w:r w:rsidRPr="00E72137">
        <w:rPr>
          <w:rFonts w:ascii="Times New Roman" w:eastAsia="Times New Roman" w:hAnsi="Times New Roman" w:cs="Times New Roman"/>
          <w:b/>
          <w:bCs/>
          <w:color w:val="000000"/>
          <w:sz w:val="28"/>
          <w:szCs w:val="28"/>
          <w:lang w:eastAsia="ru-RU"/>
        </w:rPr>
        <w:tab/>
      </w:r>
      <w:r w:rsidRPr="00E72137">
        <w:rPr>
          <w:rFonts w:ascii="Times New Roman" w:eastAsia="Times New Roman" w:hAnsi="Times New Roman" w:cs="Times New Roman"/>
          <w:b/>
          <w:bCs/>
          <w:color w:val="000000"/>
          <w:sz w:val="28"/>
          <w:szCs w:val="28"/>
          <w:lang w:eastAsia="ru-RU"/>
        </w:rPr>
        <w:tab/>
      </w:r>
      <w:r w:rsidR="00FB1032" w:rsidRPr="00E72137">
        <w:rPr>
          <w:rFonts w:ascii="Times New Roman" w:eastAsia="Times New Roman" w:hAnsi="Times New Roman" w:cs="Times New Roman"/>
          <w:b/>
          <w:bCs/>
          <w:color w:val="000000"/>
          <w:sz w:val="28"/>
          <w:szCs w:val="28"/>
          <w:lang w:eastAsia="ru-RU"/>
        </w:rPr>
        <w:t xml:space="preserve">       </w:t>
      </w:r>
      <w:proofErr w:type="spellStart"/>
      <w:r w:rsidRPr="00E72137">
        <w:rPr>
          <w:rFonts w:ascii="Times New Roman" w:eastAsia="Times New Roman" w:hAnsi="Times New Roman" w:cs="Times New Roman"/>
          <w:b/>
          <w:bCs/>
          <w:color w:val="000000"/>
          <w:sz w:val="28"/>
          <w:szCs w:val="28"/>
          <w:lang w:eastAsia="ru-RU"/>
        </w:rPr>
        <w:t>Andrian</w:t>
      </w:r>
      <w:proofErr w:type="spellEnd"/>
      <w:r w:rsidRPr="00E72137">
        <w:rPr>
          <w:rFonts w:ascii="Times New Roman" w:eastAsia="Times New Roman" w:hAnsi="Times New Roman" w:cs="Times New Roman"/>
          <w:b/>
          <w:bCs/>
          <w:color w:val="000000"/>
          <w:sz w:val="28"/>
          <w:szCs w:val="28"/>
          <w:lang w:eastAsia="ru-RU"/>
        </w:rPr>
        <w:t xml:space="preserve"> CANDU</w:t>
      </w:r>
    </w:p>
    <w:p w:rsidR="00393BCA" w:rsidRPr="00E72137" w:rsidRDefault="00393BCA" w:rsidP="00393BCA">
      <w:pPr>
        <w:spacing w:after="0" w:line="240" w:lineRule="auto"/>
        <w:jc w:val="both"/>
        <w:rPr>
          <w:rFonts w:ascii="Times New Roman" w:eastAsia="Times New Roman" w:hAnsi="Times New Roman" w:cs="Times New Roman"/>
          <w:b/>
          <w:bCs/>
          <w:color w:val="000000"/>
          <w:sz w:val="28"/>
          <w:szCs w:val="28"/>
          <w:lang w:eastAsia="ru-RU"/>
        </w:rPr>
      </w:pPr>
    </w:p>
    <w:p w:rsidR="00393BCA" w:rsidRPr="00E72137" w:rsidRDefault="00393BCA" w:rsidP="00393BCA">
      <w:pPr>
        <w:spacing w:after="0" w:line="240" w:lineRule="auto"/>
        <w:jc w:val="both"/>
        <w:rPr>
          <w:rFonts w:ascii="Times New Roman" w:eastAsia="Times New Roman" w:hAnsi="Times New Roman" w:cs="Times New Roman"/>
          <w:b/>
          <w:bCs/>
          <w:color w:val="000000"/>
          <w:sz w:val="28"/>
          <w:szCs w:val="28"/>
          <w:lang w:eastAsia="ru-RU"/>
        </w:rPr>
      </w:pPr>
    </w:p>
    <w:p w:rsidR="00393BCA" w:rsidRPr="00E72137" w:rsidRDefault="00393BCA" w:rsidP="00393BCA">
      <w:pPr>
        <w:spacing w:after="0" w:line="240" w:lineRule="auto"/>
        <w:jc w:val="both"/>
        <w:rPr>
          <w:rFonts w:ascii="Times New Roman" w:eastAsia="Times New Roman" w:hAnsi="Times New Roman" w:cs="Times New Roman"/>
          <w:b/>
          <w:bCs/>
          <w:color w:val="000000"/>
          <w:sz w:val="28"/>
          <w:szCs w:val="28"/>
          <w:lang w:eastAsia="ru-RU"/>
        </w:rPr>
      </w:pPr>
    </w:p>
    <w:p w:rsidR="00E323CA" w:rsidRPr="00E72137" w:rsidRDefault="00E323CA" w:rsidP="00393BCA">
      <w:pPr>
        <w:spacing w:after="0" w:line="240" w:lineRule="auto"/>
        <w:jc w:val="right"/>
        <w:rPr>
          <w:rFonts w:ascii="Times New Roman" w:eastAsia="Times New Roman" w:hAnsi="Times New Roman" w:cs="Times New Roman"/>
          <w:bCs/>
          <w:color w:val="000000"/>
          <w:sz w:val="28"/>
          <w:szCs w:val="28"/>
          <w:lang w:eastAsia="ru-RU"/>
        </w:rPr>
      </w:pPr>
    </w:p>
    <w:p w:rsidR="00393BCA" w:rsidRPr="00E72137" w:rsidRDefault="00E323CA" w:rsidP="00393BCA">
      <w:pPr>
        <w:spacing w:after="0" w:line="240" w:lineRule="auto"/>
        <w:jc w:val="right"/>
        <w:rPr>
          <w:rFonts w:ascii="Times New Roman" w:eastAsia="Times New Roman" w:hAnsi="Times New Roman" w:cs="Times New Roman"/>
          <w:bCs/>
          <w:color w:val="000000"/>
          <w:sz w:val="28"/>
          <w:szCs w:val="28"/>
          <w:lang w:eastAsia="ru-RU"/>
        </w:rPr>
      </w:pPr>
      <w:r w:rsidRPr="00E72137">
        <w:rPr>
          <w:rFonts w:ascii="Times New Roman" w:eastAsia="Times New Roman" w:hAnsi="Times New Roman" w:cs="Times New Roman"/>
          <w:bCs/>
          <w:color w:val="000000"/>
          <w:sz w:val="28"/>
          <w:szCs w:val="28"/>
          <w:lang w:eastAsia="ru-RU"/>
        </w:rPr>
        <w:lastRenderedPageBreak/>
        <w:t>A</w:t>
      </w:r>
      <w:r w:rsidR="00393BCA" w:rsidRPr="00E72137">
        <w:rPr>
          <w:rFonts w:ascii="Times New Roman" w:eastAsia="Times New Roman" w:hAnsi="Times New Roman" w:cs="Times New Roman"/>
          <w:bCs/>
          <w:color w:val="000000"/>
          <w:sz w:val="28"/>
          <w:szCs w:val="28"/>
          <w:lang w:eastAsia="ru-RU"/>
        </w:rPr>
        <w:t>nexă</w:t>
      </w:r>
    </w:p>
    <w:p w:rsidR="00F8381D" w:rsidRPr="00E72137" w:rsidRDefault="00F8381D" w:rsidP="00393BCA">
      <w:pPr>
        <w:spacing w:after="0" w:line="240" w:lineRule="auto"/>
        <w:jc w:val="center"/>
        <w:rPr>
          <w:rFonts w:ascii="Times New Roman" w:eastAsia="Times New Roman" w:hAnsi="Times New Roman" w:cs="Times New Roman"/>
          <w:b/>
          <w:bCs/>
          <w:color w:val="000000"/>
          <w:sz w:val="28"/>
          <w:szCs w:val="28"/>
          <w:lang w:eastAsia="ru-RU"/>
        </w:rPr>
      </w:pPr>
    </w:p>
    <w:p w:rsidR="00F8381D" w:rsidRPr="00E72137" w:rsidRDefault="00F8381D" w:rsidP="00393BCA">
      <w:pPr>
        <w:spacing w:after="0" w:line="240" w:lineRule="auto"/>
        <w:jc w:val="center"/>
        <w:rPr>
          <w:rFonts w:ascii="Times New Roman" w:eastAsia="Times New Roman" w:hAnsi="Times New Roman" w:cs="Times New Roman"/>
          <w:b/>
          <w:bCs/>
          <w:color w:val="000000"/>
          <w:sz w:val="28"/>
          <w:szCs w:val="28"/>
          <w:lang w:eastAsia="ru-RU"/>
        </w:rPr>
      </w:pPr>
    </w:p>
    <w:p w:rsidR="00393BCA" w:rsidRPr="00E72137" w:rsidRDefault="00393BCA" w:rsidP="00393BCA">
      <w:pPr>
        <w:spacing w:after="0" w:line="240" w:lineRule="auto"/>
        <w:jc w:val="center"/>
        <w:rPr>
          <w:rFonts w:ascii="Times New Roman" w:hAnsi="Times New Roman" w:cs="Times New Roman"/>
          <w:b/>
          <w:color w:val="000000"/>
          <w:sz w:val="28"/>
          <w:szCs w:val="28"/>
        </w:rPr>
      </w:pPr>
      <w:r w:rsidRPr="00E72137">
        <w:rPr>
          <w:rFonts w:ascii="Times New Roman" w:hAnsi="Times New Roman" w:cs="Times New Roman"/>
          <w:b/>
          <w:color w:val="000000"/>
          <w:sz w:val="28"/>
          <w:szCs w:val="28"/>
        </w:rPr>
        <w:t xml:space="preserve">Categorii de vehicule </w:t>
      </w:r>
    </w:p>
    <w:p w:rsidR="00393BCA" w:rsidRPr="00E72137" w:rsidRDefault="00393BCA" w:rsidP="00393BCA">
      <w:pPr>
        <w:spacing w:after="0" w:line="240" w:lineRule="auto"/>
        <w:jc w:val="center"/>
        <w:rPr>
          <w:rFonts w:ascii="Times New Roman" w:hAnsi="Times New Roman" w:cs="Times New Roman"/>
          <w:b/>
          <w:color w:val="000000"/>
          <w:sz w:val="28"/>
          <w:szCs w:val="28"/>
        </w:rPr>
      </w:pPr>
      <w:r w:rsidRPr="00E72137">
        <w:rPr>
          <w:rFonts w:ascii="Times New Roman" w:hAnsi="Times New Roman" w:cs="Times New Roman"/>
          <w:b/>
          <w:color w:val="000000"/>
          <w:sz w:val="28"/>
          <w:szCs w:val="28"/>
        </w:rPr>
        <w:t>pentru care se eliberează permisul de conducere</w:t>
      </w:r>
    </w:p>
    <w:p w:rsidR="00393BCA" w:rsidRPr="00E72137" w:rsidRDefault="00393BCA" w:rsidP="00393BCA">
      <w:pPr>
        <w:spacing w:after="0" w:line="240" w:lineRule="auto"/>
        <w:jc w:val="both"/>
        <w:rPr>
          <w:rFonts w:ascii="Times New Roman" w:hAnsi="Times New Roman" w:cs="Times New Roman"/>
          <w:color w:val="000000"/>
          <w:sz w:val="28"/>
          <w:szCs w:val="28"/>
        </w:rPr>
      </w:pP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Categoriile de vehicule pentru care se eliberează permisul de conducere, prevăzute la art. 6 alin. (2), se definesc astfel:</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subcategoria AM</w:t>
      </w:r>
      <w:r w:rsidRPr="00E72137">
        <w:rPr>
          <w:rFonts w:ascii="Times New Roman" w:hAnsi="Times New Roman" w:cs="Times New Roman"/>
          <w:color w:val="000000"/>
          <w:sz w:val="28"/>
          <w:szCs w:val="28"/>
        </w:rPr>
        <w:t xml:space="preserve"> – </w:t>
      </w:r>
      <w:proofErr w:type="spellStart"/>
      <w:r w:rsidRPr="00E72137">
        <w:rPr>
          <w:rFonts w:ascii="Times New Roman" w:hAnsi="Times New Roman" w:cs="Times New Roman"/>
          <w:color w:val="000000"/>
          <w:sz w:val="28"/>
          <w:szCs w:val="28"/>
        </w:rPr>
        <w:t>moped</w:t>
      </w:r>
      <w:proofErr w:type="spellEnd"/>
      <w:r w:rsidRPr="00E72137">
        <w:rPr>
          <w:rFonts w:ascii="Times New Roman" w:hAnsi="Times New Roman" w:cs="Times New Roman"/>
          <w:color w:val="000000"/>
          <w:sz w:val="28"/>
          <w:szCs w:val="28"/>
        </w:rPr>
        <w:t xml:space="preserve"> - vehicule cu două sau trei roţi, ce dezvoltă o viteză maximă ce nu depăşeşte 45km/h (cu excepţia celor ce dezvoltă o viteză mai mică sau egală cu 25 km/h), dotate cu motor cu ardere internă, cu capacitatea cilindrică ce nu depăşeşte 50 cm3 şi o putere care nu depăşeşte 4kW, în cazul unui motor electric. Puterea maximă a motorului unui </w:t>
      </w:r>
      <w:proofErr w:type="spellStart"/>
      <w:r w:rsidRPr="00E72137">
        <w:rPr>
          <w:rFonts w:ascii="Times New Roman" w:hAnsi="Times New Roman" w:cs="Times New Roman"/>
          <w:color w:val="000000"/>
          <w:sz w:val="28"/>
          <w:szCs w:val="28"/>
        </w:rPr>
        <w:t>moped</w:t>
      </w:r>
      <w:proofErr w:type="spellEnd"/>
      <w:r w:rsidRPr="00E72137">
        <w:rPr>
          <w:rFonts w:ascii="Times New Roman" w:hAnsi="Times New Roman" w:cs="Times New Roman"/>
          <w:color w:val="000000"/>
          <w:sz w:val="28"/>
          <w:szCs w:val="28"/>
        </w:rPr>
        <w:t xml:space="preserve"> cu trei roţi nu trebuie să depăşească 4kW în cazul altor motoare cu ardere internă;</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subcategoria A1</w:t>
      </w:r>
      <w:r w:rsidRPr="00E72137">
        <w:rPr>
          <w:rFonts w:ascii="Times New Roman" w:hAnsi="Times New Roman" w:cs="Times New Roman"/>
          <w:color w:val="000000"/>
          <w:sz w:val="28"/>
          <w:szCs w:val="28"/>
        </w:rPr>
        <w:t xml:space="preserve"> - motociclu cu capacitatea cilindrică a motorului de </w:t>
      </w:r>
      <w:proofErr w:type="spellStart"/>
      <w:r w:rsidRPr="00E72137">
        <w:rPr>
          <w:rFonts w:ascii="Times New Roman" w:hAnsi="Times New Roman" w:cs="Times New Roman"/>
          <w:color w:val="000000"/>
          <w:sz w:val="28"/>
          <w:szCs w:val="28"/>
        </w:rPr>
        <w:t>pînă</w:t>
      </w:r>
      <w:proofErr w:type="spellEnd"/>
      <w:r w:rsidRPr="00E72137">
        <w:rPr>
          <w:rFonts w:ascii="Times New Roman" w:hAnsi="Times New Roman" w:cs="Times New Roman"/>
          <w:color w:val="000000"/>
          <w:sz w:val="28"/>
          <w:szCs w:val="28"/>
        </w:rPr>
        <w:t xml:space="preserve"> la 125 cm3 şi o putere care nu depăşeşte11 kW şi cu raport de putere/greutate ce nu depăşeşte 0,1 kW/kg şi triciclu cu o putere care nu depăşeşte 15 kW;</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subcategoria A2</w:t>
      </w:r>
      <w:r w:rsidRPr="00E72137">
        <w:rPr>
          <w:rFonts w:ascii="Times New Roman" w:hAnsi="Times New Roman" w:cs="Times New Roman"/>
          <w:color w:val="000000"/>
          <w:sz w:val="28"/>
          <w:szCs w:val="28"/>
        </w:rPr>
        <w:t xml:space="preserve"> - motociclu cu o putere care nu depăşeşte 35 kW şi cu raport de putere/greutate ce nu depăşeşte 0,2 kW/kg şi care nu provine dintr-un vehicul mai mare </w:t>
      </w:r>
      <w:proofErr w:type="spellStart"/>
      <w:r w:rsidRPr="00E72137">
        <w:rPr>
          <w:rFonts w:ascii="Times New Roman" w:hAnsi="Times New Roman" w:cs="Times New Roman"/>
          <w:color w:val="000000"/>
          <w:sz w:val="28"/>
          <w:szCs w:val="28"/>
        </w:rPr>
        <w:t>decît</w:t>
      </w:r>
      <w:proofErr w:type="spellEnd"/>
      <w:r w:rsidRPr="00E72137">
        <w:rPr>
          <w:rFonts w:ascii="Times New Roman" w:hAnsi="Times New Roman" w:cs="Times New Roman"/>
          <w:color w:val="000000"/>
          <w:sz w:val="28"/>
          <w:szCs w:val="28"/>
        </w:rPr>
        <w:t xml:space="preserve"> puterea sa dublă;</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categoria A</w:t>
      </w:r>
      <w:r w:rsidRPr="00E72137">
        <w:rPr>
          <w:rFonts w:ascii="Times New Roman" w:hAnsi="Times New Roman" w:cs="Times New Roman"/>
          <w:color w:val="000000"/>
          <w:sz w:val="28"/>
          <w:szCs w:val="28"/>
        </w:rPr>
        <w:t> - motociclu cu sau fără ataş. Triciclu cu o putere care depăşeşte 15 kW;</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subcategoria B1 </w:t>
      </w:r>
      <w:r w:rsidRPr="00E72137">
        <w:rPr>
          <w:rFonts w:ascii="Times New Roman" w:hAnsi="Times New Roman" w:cs="Times New Roman"/>
          <w:color w:val="000000"/>
          <w:sz w:val="28"/>
          <w:szCs w:val="28"/>
        </w:rPr>
        <w:t xml:space="preserve">- </w:t>
      </w:r>
      <w:proofErr w:type="spellStart"/>
      <w:r w:rsidRPr="00E72137">
        <w:rPr>
          <w:rFonts w:ascii="Times New Roman" w:hAnsi="Times New Roman" w:cs="Times New Roman"/>
          <w:color w:val="000000"/>
          <w:sz w:val="28"/>
          <w:szCs w:val="28"/>
        </w:rPr>
        <w:t>cuadricicle</w:t>
      </w:r>
      <w:proofErr w:type="spellEnd"/>
      <w:r w:rsidRPr="00E72137">
        <w:rPr>
          <w:rFonts w:ascii="Times New Roman" w:hAnsi="Times New Roman" w:cs="Times New Roman"/>
          <w:color w:val="000000"/>
          <w:sz w:val="28"/>
          <w:szCs w:val="28"/>
        </w:rPr>
        <w:t xml:space="preserve"> motorizate;</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categoria B -</w:t>
      </w:r>
      <w:r w:rsidRPr="00E72137">
        <w:rPr>
          <w:rFonts w:ascii="Times New Roman" w:hAnsi="Times New Roman" w:cs="Times New Roman"/>
          <w:color w:val="000000"/>
          <w:sz w:val="28"/>
          <w:szCs w:val="28"/>
        </w:rPr>
        <w:t xml:space="preserve"> autovehicul al cărui număr de locuri pe scaune, în afara locului conducătorului, nu este mai mare de 8 locuri şi a cărui masă totală maximă autorizată nu depăşeşte 3500 kg;</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ansamblu format dintr-un autovehicul trăgător din categoria B şi o remorcă a cărei masă totală maximă autorizată nu depăşeşte 750 kg;</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 xml:space="preserve">ansamblu de vehicule format dintr-un vehicul trăgător din categoria B şi o remorcă a cărei masă totală maximă autorizată este mai mare de 750 kg, dar nu mai mare </w:t>
      </w:r>
      <w:proofErr w:type="spellStart"/>
      <w:r w:rsidRPr="00E72137">
        <w:rPr>
          <w:rFonts w:ascii="Times New Roman" w:hAnsi="Times New Roman" w:cs="Times New Roman"/>
          <w:color w:val="000000"/>
          <w:sz w:val="28"/>
          <w:szCs w:val="28"/>
        </w:rPr>
        <w:t>decît</w:t>
      </w:r>
      <w:proofErr w:type="spellEnd"/>
      <w:r w:rsidRPr="00E72137">
        <w:rPr>
          <w:rFonts w:ascii="Times New Roman" w:hAnsi="Times New Roman" w:cs="Times New Roman"/>
          <w:color w:val="000000"/>
          <w:sz w:val="28"/>
          <w:szCs w:val="28"/>
        </w:rPr>
        <w:t xml:space="preserve"> masa proprie a autovehiculului trăgător, iar     masa totală maximă autorizată a întregului ansamblu nu depăşeşte 3500 kg;</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categoria BE -</w:t>
      </w:r>
      <w:r w:rsidRPr="00E72137">
        <w:rPr>
          <w:rFonts w:ascii="Times New Roman" w:hAnsi="Times New Roman" w:cs="Times New Roman"/>
          <w:color w:val="000000"/>
          <w:sz w:val="28"/>
          <w:szCs w:val="28"/>
        </w:rPr>
        <w:t> ansamblu de vehicule format dintr-un vehicul trăgător din categoria B şi o remorcă a cărei masă totală maximă autorizată este mai mare de 750 kg, iar masa totală maximă autorizată a întregului ansamblu depăşeşte 3500 kg;</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subcategoria C1</w:t>
      </w:r>
      <w:r w:rsidRPr="00E72137">
        <w:rPr>
          <w:rFonts w:ascii="Times New Roman" w:hAnsi="Times New Roman" w:cs="Times New Roman"/>
          <w:color w:val="000000"/>
          <w:sz w:val="28"/>
          <w:szCs w:val="28"/>
        </w:rPr>
        <w:t xml:space="preserve"> - autovehicul, altul </w:t>
      </w:r>
      <w:proofErr w:type="spellStart"/>
      <w:r w:rsidRPr="00E72137">
        <w:rPr>
          <w:rFonts w:ascii="Times New Roman" w:hAnsi="Times New Roman" w:cs="Times New Roman"/>
          <w:color w:val="000000"/>
          <w:sz w:val="28"/>
          <w:szCs w:val="28"/>
        </w:rPr>
        <w:t>decît</w:t>
      </w:r>
      <w:proofErr w:type="spellEnd"/>
      <w:r w:rsidRPr="00E72137">
        <w:rPr>
          <w:rFonts w:ascii="Times New Roman" w:hAnsi="Times New Roman" w:cs="Times New Roman"/>
          <w:color w:val="000000"/>
          <w:sz w:val="28"/>
          <w:szCs w:val="28"/>
        </w:rPr>
        <w:t xml:space="preserve"> cel din subcategoria D1 sau categoria D, cu masa totală maximă autorizată ce depăşeşte 3500 kg, dar nu mai mare de 7500 kg, cu un număr de locuri pe scaune nu mai mare de 8, în afara locului conducătorului;</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ansamblu format dintr-un autovehicul trăgător din subcategoria C1 şi o remorcă a cărei masă totală maximă autorizată nu depăşeşte 750 kg;</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subcategoria C1E -</w:t>
      </w:r>
      <w:r w:rsidRPr="00E72137">
        <w:rPr>
          <w:rFonts w:ascii="Times New Roman" w:hAnsi="Times New Roman" w:cs="Times New Roman"/>
          <w:color w:val="000000"/>
          <w:sz w:val="28"/>
          <w:szCs w:val="28"/>
        </w:rPr>
        <w:t> ansamblu de vehicule format dintr-un vehicul trăgător din subcategoria C1 şi o remorcă a cărei masă totală maximă autorizată este mai mare de 750 kg, cu condiţia ca masa totală maximă autorizată a ansamblului să nu depăşească 12 000 kg, iar masa totală maximă autorizată a remorcii să nu depăşească masa proprie a vehiculului trăgător;</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lastRenderedPageBreak/>
        <w:t>categoria C </w:t>
      </w:r>
      <w:r w:rsidRPr="00E72137">
        <w:rPr>
          <w:rFonts w:ascii="Times New Roman" w:hAnsi="Times New Roman" w:cs="Times New Roman"/>
          <w:color w:val="000000"/>
          <w:sz w:val="28"/>
          <w:szCs w:val="28"/>
        </w:rPr>
        <w:t>- autovehicul, cu excepţia celor din subcategoria D1 sau categoria D, cu masa totală maximă autorizată mai mare de 3500 kg, cu un număr de locuri pe scaune nu mai mare de 8, în af</w:t>
      </w:r>
      <w:r w:rsidR="00E72137">
        <w:rPr>
          <w:rFonts w:ascii="Times New Roman" w:hAnsi="Times New Roman" w:cs="Times New Roman"/>
          <w:color w:val="000000"/>
          <w:sz w:val="28"/>
          <w:szCs w:val="28"/>
        </w:rPr>
        <w:t>ara locului conducătorului;</w:t>
      </w:r>
      <w:r w:rsidR="00E72137">
        <w:rPr>
          <w:rFonts w:ascii="Times New Roman" w:hAnsi="Times New Roman" w:cs="Times New Roman"/>
          <w:color w:val="000000"/>
          <w:sz w:val="28"/>
          <w:szCs w:val="28"/>
        </w:rPr>
        <w:br/>
        <w:t xml:space="preserve">          </w:t>
      </w:r>
      <w:bookmarkStart w:id="0" w:name="_GoBack"/>
      <w:bookmarkEnd w:id="0"/>
      <w:r w:rsidRPr="00E72137">
        <w:rPr>
          <w:rFonts w:ascii="Times New Roman" w:hAnsi="Times New Roman" w:cs="Times New Roman"/>
          <w:color w:val="000000"/>
          <w:sz w:val="28"/>
          <w:szCs w:val="28"/>
        </w:rPr>
        <w:t>ansamblu format dintr-un autovehicul trăgător din categoria C şi o remorcă a cărei masă totală maximă autorizată nu depăşeşte 750 kg;</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categoria CE </w:t>
      </w:r>
      <w:r w:rsidRPr="00E72137">
        <w:rPr>
          <w:rFonts w:ascii="Times New Roman" w:hAnsi="Times New Roman" w:cs="Times New Roman"/>
          <w:color w:val="000000"/>
          <w:sz w:val="28"/>
          <w:szCs w:val="28"/>
        </w:rPr>
        <w:t>- ansamblu de vehicule formate dintr-un vehicul trăgător din categoria C şi o remorcă a cărei masă totală maximă autorizată depăşeşte 750 kg;</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subcategoria D1</w:t>
      </w:r>
      <w:r w:rsidRPr="00E72137">
        <w:rPr>
          <w:rFonts w:ascii="Times New Roman" w:hAnsi="Times New Roman" w:cs="Times New Roman"/>
          <w:color w:val="000000"/>
          <w:sz w:val="28"/>
          <w:szCs w:val="28"/>
        </w:rPr>
        <w:t xml:space="preserve"> - autovehicul destinat transportului de persoane, </w:t>
      </w:r>
      <w:proofErr w:type="spellStart"/>
      <w:r w:rsidRPr="00E72137">
        <w:rPr>
          <w:rFonts w:ascii="Times New Roman" w:hAnsi="Times New Roman" w:cs="Times New Roman"/>
          <w:color w:val="000000"/>
          <w:sz w:val="28"/>
          <w:szCs w:val="28"/>
        </w:rPr>
        <w:t>avînd</w:t>
      </w:r>
      <w:proofErr w:type="spellEnd"/>
      <w:r w:rsidRPr="00E72137">
        <w:rPr>
          <w:rFonts w:ascii="Times New Roman" w:hAnsi="Times New Roman" w:cs="Times New Roman"/>
          <w:color w:val="000000"/>
          <w:sz w:val="28"/>
          <w:szCs w:val="28"/>
        </w:rPr>
        <w:t xml:space="preserve"> mai mult de 8, dar nu mai mult de 16 locuri pe scaune, în afara locului conducătorului, şi lungimea maximă nu depăşeşte 8 m;</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ansamblu format dintr-un autovehicul trăgător din subcategoria D1 şi o remorcă a cărei masă totală maximă autorizată nu depăşeşte 750 kg;</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subcategoria D1E</w:t>
      </w:r>
      <w:r w:rsidRPr="00E72137">
        <w:rPr>
          <w:rFonts w:ascii="Times New Roman" w:hAnsi="Times New Roman" w:cs="Times New Roman"/>
          <w:color w:val="000000"/>
          <w:sz w:val="28"/>
          <w:szCs w:val="28"/>
        </w:rPr>
        <w:t> - ansamblu de vehicule format dintr-un vehicul trăgător din subcategoria D1 şi o remorcă a cărei masă totală maximă autorizată este mai mare de 750 kg, cu condiţia ca masa totală maximă autorizată a ansamblului să nu depăşească 12 000 kg, iar masa totală maximă autorizată a remorcii să nu depăşească masa proprie a vehiculului trăgător;</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categoria D </w:t>
      </w:r>
      <w:r w:rsidRPr="00E72137">
        <w:rPr>
          <w:rFonts w:ascii="Times New Roman" w:hAnsi="Times New Roman" w:cs="Times New Roman"/>
          <w:color w:val="000000"/>
          <w:sz w:val="28"/>
          <w:szCs w:val="28"/>
        </w:rPr>
        <w:t xml:space="preserve">- autovehicul destinat transportului de persoane, </w:t>
      </w:r>
      <w:proofErr w:type="spellStart"/>
      <w:r w:rsidRPr="00E72137">
        <w:rPr>
          <w:rFonts w:ascii="Times New Roman" w:hAnsi="Times New Roman" w:cs="Times New Roman"/>
          <w:color w:val="000000"/>
          <w:sz w:val="28"/>
          <w:szCs w:val="28"/>
        </w:rPr>
        <w:t>avînd</w:t>
      </w:r>
      <w:proofErr w:type="spellEnd"/>
      <w:r w:rsidRPr="00E72137">
        <w:rPr>
          <w:rFonts w:ascii="Times New Roman" w:hAnsi="Times New Roman" w:cs="Times New Roman"/>
          <w:color w:val="000000"/>
          <w:sz w:val="28"/>
          <w:szCs w:val="28"/>
        </w:rPr>
        <w:t xml:space="preserve"> mai mult de 8 locuri pe scaune, în afara locului conducătorului;</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color w:val="000000"/>
          <w:sz w:val="28"/>
          <w:szCs w:val="28"/>
        </w:rPr>
        <w:t>ansamblu format dintr-un autovehicul trăgător din categoria D şi o remorcă a cărei masă totală maximă autorizată nu depăşeşte 750 kg;</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categoria DE</w:t>
      </w:r>
      <w:r w:rsidRPr="00E72137">
        <w:rPr>
          <w:rFonts w:ascii="Times New Roman" w:hAnsi="Times New Roman" w:cs="Times New Roman"/>
          <w:color w:val="000000"/>
          <w:sz w:val="28"/>
          <w:szCs w:val="28"/>
        </w:rPr>
        <w:t> - ansamblu de vehicule format dintr-un vehicul trăgător din categoria D şi o remorcă a cărei masă totală maximă autorizată este mai mare de 750 kg;</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categoria F</w:t>
      </w:r>
      <w:r w:rsidRPr="00E72137">
        <w:rPr>
          <w:rFonts w:ascii="Times New Roman" w:hAnsi="Times New Roman" w:cs="Times New Roman"/>
          <w:color w:val="000000"/>
          <w:sz w:val="28"/>
          <w:szCs w:val="28"/>
        </w:rPr>
        <w:t> - troleibuz;</w:t>
      </w:r>
    </w:p>
    <w:p w:rsidR="00393BCA" w:rsidRPr="00E72137" w:rsidRDefault="00393BCA" w:rsidP="00393BCA">
      <w:pPr>
        <w:spacing w:after="0" w:line="240" w:lineRule="auto"/>
        <w:ind w:firstLine="708"/>
        <w:jc w:val="both"/>
        <w:rPr>
          <w:rFonts w:ascii="Times New Roman" w:hAnsi="Times New Roman" w:cs="Times New Roman"/>
          <w:color w:val="000000"/>
          <w:sz w:val="28"/>
          <w:szCs w:val="28"/>
        </w:rPr>
      </w:pPr>
      <w:r w:rsidRPr="00E72137">
        <w:rPr>
          <w:rFonts w:ascii="Times New Roman" w:hAnsi="Times New Roman" w:cs="Times New Roman"/>
          <w:b/>
          <w:bCs/>
          <w:color w:val="000000"/>
          <w:sz w:val="28"/>
          <w:szCs w:val="28"/>
        </w:rPr>
        <w:t>categoria H </w:t>
      </w:r>
      <w:r w:rsidRPr="00E72137">
        <w:rPr>
          <w:rFonts w:ascii="Times New Roman" w:hAnsi="Times New Roman" w:cs="Times New Roman"/>
          <w:color w:val="000000"/>
          <w:sz w:val="28"/>
          <w:szCs w:val="28"/>
        </w:rPr>
        <w:t>- tractor pe roţi cu sau fără remorcă, precum şi maşini autopropulsate şi mecanisme cu destinaţie diferită;</w:t>
      </w:r>
    </w:p>
    <w:p w:rsidR="00DD6A4F" w:rsidRPr="00E72137" w:rsidRDefault="00393BCA" w:rsidP="00393BCA">
      <w:pPr>
        <w:spacing w:after="0" w:line="240" w:lineRule="auto"/>
        <w:ind w:firstLine="708"/>
        <w:jc w:val="both"/>
        <w:rPr>
          <w:highlight w:val="green"/>
        </w:rPr>
      </w:pPr>
      <w:r w:rsidRPr="00E72137">
        <w:rPr>
          <w:rFonts w:ascii="Times New Roman" w:hAnsi="Times New Roman" w:cs="Times New Roman"/>
          <w:b/>
          <w:bCs/>
          <w:color w:val="000000"/>
          <w:sz w:val="28"/>
          <w:szCs w:val="28"/>
        </w:rPr>
        <w:t>categoria I </w:t>
      </w:r>
      <w:r w:rsidRPr="00E72137">
        <w:rPr>
          <w:rFonts w:ascii="Times New Roman" w:hAnsi="Times New Roman" w:cs="Times New Roman"/>
          <w:color w:val="000000"/>
          <w:sz w:val="28"/>
          <w:szCs w:val="28"/>
        </w:rPr>
        <w:t>- tramvai.</w:t>
      </w:r>
      <w:r w:rsidRPr="00E72137">
        <w:rPr>
          <w:rFonts w:ascii="Times New Roman" w:eastAsia="Times New Roman" w:hAnsi="Times New Roman" w:cs="Times New Roman"/>
          <w:sz w:val="28"/>
          <w:szCs w:val="28"/>
          <w:lang w:eastAsia="ru-RU"/>
        </w:rPr>
        <w:t xml:space="preserve"> </w:t>
      </w:r>
    </w:p>
    <w:sectPr w:rsidR="00DD6A4F" w:rsidRPr="00E72137" w:rsidSect="0047561F">
      <w:pgSz w:w="11906" w:h="16838"/>
      <w:pgMar w:top="851" w:right="680"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EUAlbertina-Regular">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A46"/>
    <w:multiLevelType w:val="hybridMultilevel"/>
    <w:tmpl w:val="42D44358"/>
    <w:lvl w:ilvl="0" w:tplc="36E42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E2040C"/>
    <w:multiLevelType w:val="hybridMultilevel"/>
    <w:tmpl w:val="B4362DCE"/>
    <w:lvl w:ilvl="0" w:tplc="7834D136">
      <w:start w:val="1"/>
      <w:numFmt w:val="lowerLetter"/>
      <w:lvlText w:val="%1)"/>
      <w:lvlJc w:val="left"/>
      <w:pPr>
        <w:ind w:left="708" w:hanging="360"/>
      </w:pPr>
      <w:rPr>
        <w:rFonts w:ascii="Georgia" w:eastAsia="Times New Roman" w:hAnsi="Georgia" w:hint="default"/>
        <w:b w:val="0"/>
        <w:color w:val="222222"/>
        <w:sz w:val="24"/>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2">
    <w:nsid w:val="06A33E04"/>
    <w:multiLevelType w:val="hybridMultilevel"/>
    <w:tmpl w:val="F28C8FB2"/>
    <w:lvl w:ilvl="0" w:tplc="139A6816">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6C6039A"/>
    <w:multiLevelType w:val="hybridMultilevel"/>
    <w:tmpl w:val="03C0442A"/>
    <w:lvl w:ilvl="0" w:tplc="1EA29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E53A33"/>
    <w:multiLevelType w:val="hybridMultilevel"/>
    <w:tmpl w:val="476A273E"/>
    <w:lvl w:ilvl="0" w:tplc="C13CD2E6">
      <w:start w:val="1"/>
      <w:numFmt w:val="lowerLetter"/>
      <w:lvlText w:val="%1)"/>
      <w:lvlJc w:val="left"/>
      <w:pPr>
        <w:ind w:left="1069" w:hanging="360"/>
      </w:pPr>
      <w:rPr>
        <w:rFonts w:hint="default"/>
        <w:color w:val="231F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3E61FB"/>
    <w:multiLevelType w:val="hybridMultilevel"/>
    <w:tmpl w:val="6560A7A8"/>
    <w:lvl w:ilvl="0" w:tplc="BF1C0E48">
      <w:start w:val="1"/>
      <w:numFmt w:val="lowerLetter"/>
      <w:lvlText w:val="%1)"/>
      <w:lvlJc w:val="left"/>
      <w:pPr>
        <w:ind w:left="1069" w:hanging="360"/>
      </w:pPr>
      <w:rPr>
        <w:rFonts w:hint="default"/>
        <w:color w:val="231F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AE3525F"/>
    <w:multiLevelType w:val="hybridMultilevel"/>
    <w:tmpl w:val="3490011E"/>
    <w:lvl w:ilvl="0" w:tplc="5E8C7918">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21E32D6"/>
    <w:multiLevelType w:val="hybridMultilevel"/>
    <w:tmpl w:val="448AF566"/>
    <w:lvl w:ilvl="0" w:tplc="0EDA4698">
      <w:start w:val="1"/>
      <w:numFmt w:val="lowerLetter"/>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A9B65B4"/>
    <w:multiLevelType w:val="hybridMultilevel"/>
    <w:tmpl w:val="070E01E4"/>
    <w:lvl w:ilvl="0" w:tplc="EAFAFBFE">
      <w:numFmt w:val="bullet"/>
      <w:lvlText w:val="-"/>
      <w:lvlJc w:val="left"/>
      <w:pPr>
        <w:ind w:left="720" w:hanging="360"/>
      </w:pPr>
      <w:rPr>
        <w:rFonts w:ascii="EUAlbertina-Regular" w:eastAsiaTheme="minorHAnsi" w:hAnsi="EUAlbertina-Regular" w:cstheme="minorBidi" w:hint="default"/>
        <w:color w:val="231F2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2E36B7"/>
    <w:multiLevelType w:val="hybridMultilevel"/>
    <w:tmpl w:val="E4F2D9A2"/>
    <w:lvl w:ilvl="0" w:tplc="047EB764">
      <w:start w:val="1"/>
      <w:numFmt w:val="lowerLetter"/>
      <w:lvlText w:val="%1)"/>
      <w:lvlJc w:val="left"/>
      <w:pPr>
        <w:ind w:left="1068" w:hanging="360"/>
      </w:pPr>
      <w:rPr>
        <w:rFonts w:ascii="Georgia" w:eastAsia="Times New Roman" w:hAnsi="Georgia" w:hint="default"/>
        <w:b w:val="0"/>
        <w:color w:val="222222"/>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0BC04E2"/>
    <w:multiLevelType w:val="hybridMultilevel"/>
    <w:tmpl w:val="8F30B32E"/>
    <w:lvl w:ilvl="0" w:tplc="BFDA9884">
      <w:start w:val="1"/>
      <w:numFmt w:val="lowerLetter"/>
      <w:lvlText w:val="%1)"/>
      <w:lvlJc w:val="left"/>
      <w:pPr>
        <w:ind w:left="1068" w:hanging="360"/>
      </w:pPr>
      <w:rPr>
        <w:rFonts w:hint="default"/>
        <w:color w:val="auto"/>
      </w:rPr>
    </w:lvl>
    <w:lvl w:ilvl="1" w:tplc="7BA86E1A">
      <w:start w:val="1"/>
      <w:numFmt w:val="decimal"/>
      <w:lvlText w:val="(%2)"/>
      <w:lvlJc w:val="left"/>
      <w:pPr>
        <w:ind w:left="2523" w:hanging="1095"/>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798241C"/>
    <w:multiLevelType w:val="hybridMultilevel"/>
    <w:tmpl w:val="F9CEDF6E"/>
    <w:lvl w:ilvl="0" w:tplc="3FA27C82">
      <w:start w:val="1"/>
      <w:numFmt w:val="lowerLetter"/>
      <w:lvlText w:val="%1)"/>
      <w:lvlJc w:val="left"/>
      <w:pPr>
        <w:ind w:left="1350" w:hanging="360"/>
      </w:pPr>
      <w:rPr>
        <w:rFonts w:hint="default"/>
        <w:color w:val="231F2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2">
    <w:nsid w:val="29211D54"/>
    <w:multiLevelType w:val="hybridMultilevel"/>
    <w:tmpl w:val="EFD8DCB0"/>
    <w:lvl w:ilvl="0" w:tplc="DF84568E">
      <w:start w:val="1"/>
      <w:numFmt w:val="decimal"/>
      <w:lvlText w:val="(%1)"/>
      <w:lvlJc w:val="left"/>
      <w:pPr>
        <w:ind w:left="1350" w:hanging="360"/>
      </w:pPr>
      <w:rPr>
        <w:rFonts w:ascii="Times New Roman" w:hAnsi="Times New Roman" w:cs="Times New Roman" w:hint="default"/>
        <w:sz w:val="28"/>
        <w:szCs w:val="28"/>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2A3207BC"/>
    <w:multiLevelType w:val="hybridMultilevel"/>
    <w:tmpl w:val="ACDAA13E"/>
    <w:lvl w:ilvl="0" w:tplc="ECDC5A9C">
      <w:start w:val="1"/>
      <w:numFmt w:val="lowerLetter"/>
      <w:lvlText w:val="%1)"/>
      <w:lvlJc w:val="left"/>
      <w:pPr>
        <w:ind w:left="2068" w:hanging="360"/>
      </w:pPr>
      <w:rPr>
        <w:rFonts w:ascii="Georgia" w:eastAsia="Times New Roman" w:hAnsi="Georgia" w:hint="default"/>
        <w:color w:val="222222"/>
        <w:sz w:val="24"/>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4">
    <w:nsid w:val="2B1B719C"/>
    <w:multiLevelType w:val="hybridMultilevel"/>
    <w:tmpl w:val="D04C6A70"/>
    <w:lvl w:ilvl="0" w:tplc="BA4A27B8">
      <w:start w:val="1"/>
      <w:numFmt w:val="decimal"/>
      <w:lvlText w:val="(%1)"/>
      <w:lvlJc w:val="left"/>
      <w:pPr>
        <w:ind w:left="1065" w:hanging="360"/>
      </w:pPr>
      <w:rPr>
        <w:rFonts w:ascii="Times New Roman" w:hAnsi="Times New Roman" w:cs="Times New Roman" w:hint="default"/>
        <w:b w:val="0"/>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B3F38E4"/>
    <w:multiLevelType w:val="hybridMultilevel"/>
    <w:tmpl w:val="98D214A6"/>
    <w:lvl w:ilvl="0" w:tplc="9DAE9D94">
      <w:start w:val="1"/>
      <w:numFmt w:val="lowerLetter"/>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C4C1432"/>
    <w:multiLevelType w:val="hybridMultilevel"/>
    <w:tmpl w:val="F976D92C"/>
    <w:lvl w:ilvl="0" w:tplc="13006532">
      <w:start w:val="1"/>
      <w:numFmt w:val="decimal"/>
      <w:lvlText w:val="(%1)"/>
      <w:lvlJc w:val="left"/>
      <w:pPr>
        <w:ind w:left="1068" w:hanging="360"/>
      </w:pPr>
      <w:rPr>
        <w:rFonts w:ascii="Times New Roman" w:eastAsia="Times New Roman" w:hAnsi="Times New Roman" w:cs="Times New Roman" w:hint="default"/>
        <w:b w:val="0"/>
        <w:color w:val="222222"/>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2A5317A"/>
    <w:multiLevelType w:val="hybridMultilevel"/>
    <w:tmpl w:val="12909006"/>
    <w:lvl w:ilvl="0" w:tplc="41942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3A44D90"/>
    <w:multiLevelType w:val="hybridMultilevel"/>
    <w:tmpl w:val="AB7AF91E"/>
    <w:lvl w:ilvl="0" w:tplc="B1129452">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4AD028D"/>
    <w:multiLevelType w:val="hybridMultilevel"/>
    <w:tmpl w:val="BA4EBB34"/>
    <w:lvl w:ilvl="0" w:tplc="CAE078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63F4A36"/>
    <w:multiLevelType w:val="hybridMultilevel"/>
    <w:tmpl w:val="8736AB64"/>
    <w:lvl w:ilvl="0" w:tplc="41942F8A">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37613A10"/>
    <w:multiLevelType w:val="hybridMultilevel"/>
    <w:tmpl w:val="DD4C6AC8"/>
    <w:lvl w:ilvl="0" w:tplc="7F461332">
      <w:start w:val="1"/>
      <w:numFmt w:val="bullet"/>
      <w:lvlText w:val="-"/>
      <w:lvlJc w:val="left"/>
      <w:pPr>
        <w:ind w:left="1068" w:hanging="360"/>
      </w:pPr>
      <w:rPr>
        <w:rFonts w:ascii="Times New Roman" w:eastAsiaTheme="minorHAnsi"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7EA57AD"/>
    <w:multiLevelType w:val="hybridMultilevel"/>
    <w:tmpl w:val="A8BCBC46"/>
    <w:lvl w:ilvl="0" w:tplc="864C7EAA">
      <w:start w:val="1"/>
      <w:numFmt w:val="lowerLetter"/>
      <w:lvlText w:val="%1)"/>
      <w:lvlJc w:val="left"/>
      <w:pPr>
        <w:ind w:left="1350" w:hanging="360"/>
      </w:pPr>
      <w:rPr>
        <w:rFonts w:hint="default"/>
        <w:color w:val="231F2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nsid w:val="3A6151C9"/>
    <w:multiLevelType w:val="hybridMultilevel"/>
    <w:tmpl w:val="DF5079C8"/>
    <w:lvl w:ilvl="0" w:tplc="D6B6A726">
      <w:start w:val="1"/>
      <w:numFmt w:val="lowerLetter"/>
      <w:lvlText w:val="%1)"/>
      <w:lvlJc w:val="left"/>
      <w:pPr>
        <w:ind w:left="1683" w:hanging="975"/>
      </w:pPr>
      <w:rPr>
        <w:rFonts w:ascii="Georgia" w:eastAsia="Times New Roman" w:hAnsi="Georgia" w:hint="default"/>
        <w:color w:val="222222"/>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D9F4F9D"/>
    <w:multiLevelType w:val="hybridMultilevel"/>
    <w:tmpl w:val="64D22220"/>
    <w:lvl w:ilvl="0" w:tplc="ECDC5A9C">
      <w:start w:val="1"/>
      <w:numFmt w:val="lowerLetter"/>
      <w:lvlText w:val="%1)"/>
      <w:lvlJc w:val="left"/>
      <w:pPr>
        <w:ind w:left="928" w:hanging="360"/>
      </w:pPr>
      <w:rPr>
        <w:rFonts w:ascii="Georgia" w:eastAsia="Times New Roman" w:hAnsi="Georgia" w:hint="default"/>
        <w:color w:val="222222"/>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3E627008"/>
    <w:multiLevelType w:val="hybridMultilevel"/>
    <w:tmpl w:val="C464BCCA"/>
    <w:lvl w:ilvl="0" w:tplc="07106B54">
      <w:start w:val="1"/>
      <w:numFmt w:val="decimal"/>
      <w:lvlText w:val="(%1)"/>
      <w:lvlJc w:val="left"/>
      <w:pPr>
        <w:ind w:left="928" w:hanging="360"/>
      </w:pPr>
      <w:rPr>
        <w:rFonts w:eastAsiaTheme="minorHAnsi" w:hint="default"/>
        <w:color w:val="231F2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6E867FD"/>
    <w:multiLevelType w:val="hybridMultilevel"/>
    <w:tmpl w:val="7DBC2660"/>
    <w:lvl w:ilvl="0" w:tplc="4C441F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79F507D"/>
    <w:multiLevelType w:val="hybridMultilevel"/>
    <w:tmpl w:val="3E105916"/>
    <w:lvl w:ilvl="0" w:tplc="03764984">
      <w:start w:val="1"/>
      <w:numFmt w:val="decimal"/>
      <w:lvlText w:val="(%1)"/>
      <w:lvlJc w:val="left"/>
      <w:pPr>
        <w:ind w:left="1350" w:hanging="360"/>
      </w:pPr>
      <w:rPr>
        <w:rFonts w:ascii="Times New Roman" w:hAnsi="Times New Roman" w:cs="Times New Roman" w:hint="default"/>
        <w:color w:val="231F20"/>
        <w:sz w:val="28"/>
        <w:szCs w:val="28"/>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nsid w:val="48D37BE8"/>
    <w:multiLevelType w:val="hybridMultilevel"/>
    <w:tmpl w:val="CCB601D8"/>
    <w:lvl w:ilvl="0" w:tplc="E078F8AE">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2CE7811"/>
    <w:multiLevelType w:val="hybridMultilevel"/>
    <w:tmpl w:val="C72EE2F6"/>
    <w:lvl w:ilvl="0" w:tplc="CECCE3B2">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34135C6"/>
    <w:multiLevelType w:val="hybridMultilevel"/>
    <w:tmpl w:val="EE4428E4"/>
    <w:lvl w:ilvl="0" w:tplc="710C455A">
      <w:start w:val="1"/>
      <w:numFmt w:val="lowerLetter"/>
      <w:lvlText w:val="%1)"/>
      <w:lvlJc w:val="left"/>
      <w:pPr>
        <w:ind w:left="1069" w:hanging="360"/>
      </w:pPr>
      <w:rPr>
        <w:rFonts w:hint="default"/>
        <w:color w:val="231F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2A12C2"/>
    <w:multiLevelType w:val="hybridMultilevel"/>
    <w:tmpl w:val="42D8B48E"/>
    <w:lvl w:ilvl="0" w:tplc="8CA63C1A">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5E87103"/>
    <w:multiLevelType w:val="hybridMultilevel"/>
    <w:tmpl w:val="AF8619C2"/>
    <w:lvl w:ilvl="0" w:tplc="BA4A27B8">
      <w:start w:val="1"/>
      <w:numFmt w:val="decimal"/>
      <w:lvlText w:val="(%1)"/>
      <w:lvlJc w:val="left"/>
      <w:pPr>
        <w:ind w:left="1774"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73E32C5"/>
    <w:multiLevelType w:val="hybridMultilevel"/>
    <w:tmpl w:val="A8CC43A0"/>
    <w:lvl w:ilvl="0" w:tplc="708E60D0">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7423D6A"/>
    <w:multiLevelType w:val="hybridMultilevel"/>
    <w:tmpl w:val="C7B2920C"/>
    <w:lvl w:ilvl="0" w:tplc="23CCB91A">
      <w:start w:val="1"/>
      <w:numFmt w:val="lowerLetter"/>
      <w:lvlText w:val="%1)"/>
      <w:lvlJc w:val="left"/>
      <w:pPr>
        <w:ind w:left="1069" w:hanging="360"/>
      </w:pPr>
      <w:rPr>
        <w:rFonts w:hint="default"/>
        <w:color w:val="231F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8BF6BAA"/>
    <w:multiLevelType w:val="hybridMultilevel"/>
    <w:tmpl w:val="1DD48F42"/>
    <w:lvl w:ilvl="0" w:tplc="784A52D2">
      <w:start w:val="1"/>
      <w:numFmt w:val="decimal"/>
      <w:lvlText w:val="(%1)"/>
      <w:lvlJc w:val="left"/>
      <w:pPr>
        <w:ind w:left="1500" w:hanging="360"/>
      </w:pPr>
      <w:rPr>
        <w:rFonts w:hint="default"/>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nsid w:val="5CD347DC"/>
    <w:multiLevelType w:val="hybridMultilevel"/>
    <w:tmpl w:val="4AE6AEDC"/>
    <w:lvl w:ilvl="0" w:tplc="120E1C44">
      <w:start w:val="1"/>
      <w:numFmt w:val="decimal"/>
      <w:lvlText w:val="(%1)"/>
      <w:lvlJc w:val="left"/>
      <w:pPr>
        <w:ind w:left="928" w:hanging="360"/>
      </w:pPr>
      <w:rPr>
        <w:rFonts w:eastAsiaTheme="minorHAnsi" w:hint="default"/>
        <w:color w:val="231F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5DD45FB9"/>
    <w:multiLevelType w:val="hybridMultilevel"/>
    <w:tmpl w:val="8B8E7008"/>
    <w:lvl w:ilvl="0" w:tplc="E81058D6">
      <w:start w:val="1"/>
      <w:numFmt w:val="lowerLetter"/>
      <w:lvlText w:val="%1)"/>
      <w:lvlJc w:val="left"/>
      <w:pPr>
        <w:ind w:left="1069" w:hanging="360"/>
      </w:pPr>
      <w:rPr>
        <w:rFonts w:hint="default"/>
        <w:color w:val="231F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751E50"/>
    <w:multiLevelType w:val="hybridMultilevel"/>
    <w:tmpl w:val="C72094FC"/>
    <w:lvl w:ilvl="0" w:tplc="3718075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53A403A"/>
    <w:multiLevelType w:val="hybridMultilevel"/>
    <w:tmpl w:val="3B58F97E"/>
    <w:lvl w:ilvl="0" w:tplc="E1809434">
      <w:start w:val="1"/>
      <w:numFmt w:val="decimal"/>
      <w:lvlText w:val="(%1)"/>
      <w:lvlJc w:val="left"/>
      <w:pPr>
        <w:ind w:left="1803" w:hanging="1050"/>
      </w:pPr>
      <w:rPr>
        <w:rFonts w:hint="default"/>
        <w:b w:val="0"/>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40">
    <w:nsid w:val="67160C84"/>
    <w:multiLevelType w:val="hybridMultilevel"/>
    <w:tmpl w:val="B9C41492"/>
    <w:lvl w:ilvl="0" w:tplc="70D2AFF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6A546A98"/>
    <w:multiLevelType w:val="hybridMultilevel"/>
    <w:tmpl w:val="99ACF5B6"/>
    <w:lvl w:ilvl="0" w:tplc="23E6B7E6">
      <w:start w:val="1"/>
      <w:numFmt w:val="lowerLetter"/>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6C363197"/>
    <w:multiLevelType w:val="hybridMultilevel"/>
    <w:tmpl w:val="6D2EDE22"/>
    <w:lvl w:ilvl="0" w:tplc="2BDC2234">
      <w:start w:val="1"/>
      <w:numFmt w:val="bullet"/>
      <w:lvlText w:val="-"/>
      <w:lvlJc w:val="left"/>
      <w:pPr>
        <w:ind w:left="1069" w:hanging="360"/>
      </w:pPr>
      <w:rPr>
        <w:rFonts w:ascii="Times New Roman" w:eastAsiaTheme="minorHAnsi" w:hAnsi="Times New Roman" w:cs="Times New Roman" w:hint="default"/>
        <w:color w:val="231F2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0FD5B7E"/>
    <w:multiLevelType w:val="hybridMultilevel"/>
    <w:tmpl w:val="8960A68C"/>
    <w:lvl w:ilvl="0" w:tplc="B1F6D456">
      <w:start w:val="1"/>
      <w:numFmt w:val="decimal"/>
      <w:lvlText w:val="%1."/>
      <w:lvlJc w:val="left"/>
      <w:pPr>
        <w:ind w:left="708" w:hanging="360"/>
      </w:pPr>
      <w:rPr>
        <w:rFonts w:ascii="Times New Roman" w:hAnsi="Times New Roman" w:cs="Times New Roman" w:hint="default"/>
        <w:b/>
        <w:sz w:val="29"/>
      </w:rPr>
    </w:lvl>
    <w:lvl w:ilvl="1" w:tplc="04180019" w:tentative="1">
      <w:start w:val="1"/>
      <w:numFmt w:val="lowerLetter"/>
      <w:lvlText w:val="%2."/>
      <w:lvlJc w:val="left"/>
      <w:pPr>
        <w:ind w:left="1428" w:hanging="360"/>
      </w:pPr>
    </w:lvl>
    <w:lvl w:ilvl="2" w:tplc="0418001B" w:tentative="1">
      <w:start w:val="1"/>
      <w:numFmt w:val="lowerRoman"/>
      <w:lvlText w:val="%3."/>
      <w:lvlJc w:val="right"/>
      <w:pPr>
        <w:ind w:left="2148" w:hanging="180"/>
      </w:pPr>
    </w:lvl>
    <w:lvl w:ilvl="3" w:tplc="0418000F" w:tentative="1">
      <w:start w:val="1"/>
      <w:numFmt w:val="decimal"/>
      <w:lvlText w:val="%4."/>
      <w:lvlJc w:val="left"/>
      <w:pPr>
        <w:ind w:left="2868" w:hanging="360"/>
      </w:pPr>
    </w:lvl>
    <w:lvl w:ilvl="4" w:tplc="04180019" w:tentative="1">
      <w:start w:val="1"/>
      <w:numFmt w:val="lowerLetter"/>
      <w:lvlText w:val="%5."/>
      <w:lvlJc w:val="left"/>
      <w:pPr>
        <w:ind w:left="3588" w:hanging="360"/>
      </w:pPr>
    </w:lvl>
    <w:lvl w:ilvl="5" w:tplc="0418001B" w:tentative="1">
      <w:start w:val="1"/>
      <w:numFmt w:val="lowerRoman"/>
      <w:lvlText w:val="%6."/>
      <w:lvlJc w:val="right"/>
      <w:pPr>
        <w:ind w:left="4308" w:hanging="180"/>
      </w:pPr>
    </w:lvl>
    <w:lvl w:ilvl="6" w:tplc="0418000F" w:tentative="1">
      <w:start w:val="1"/>
      <w:numFmt w:val="decimal"/>
      <w:lvlText w:val="%7."/>
      <w:lvlJc w:val="left"/>
      <w:pPr>
        <w:ind w:left="5028" w:hanging="360"/>
      </w:pPr>
    </w:lvl>
    <w:lvl w:ilvl="7" w:tplc="04180019" w:tentative="1">
      <w:start w:val="1"/>
      <w:numFmt w:val="lowerLetter"/>
      <w:lvlText w:val="%8."/>
      <w:lvlJc w:val="left"/>
      <w:pPr>
        <w:ind w:left="5748" w:hanging="360"/>
      </w:pPr>
    </w:lvl>
    <w:lvl w:ilvl="8" w:tplc="0418001B" w:tentative="1">
      <w:start w:val="1"/>
      <w:numFmt w:val="lowerRoman"/>
      <w:lvlText w:val="%9."/>
      <w:lvlJc w:val="right"/>
      <w:pPr>
        <w:ind w:left="6468" w:hanging="180"/>
      </w:pPr>
    </w:lvl>
  </w:abstractNum>
  <w:abstractNum w:abstractNumId="44">
    <w:nsid w:val="71D414AF"/>
    <w:multiLevelType w:val="hybridMultilevel"/>
    <w:tmpl w:val="DBFAABB8"/>
    <w:lvl w:ilvl="0" w:tplc="754EBF34">
      <w:start w:val="1"/>
      <w:numFmt w:val="lowerLetter"/>
      <w:lvlText w:val="%1)"/>
      <w:lvlJc w:val="left"/>
      <w:pPr>
        <w:ind w:left="1350" w:hanging="360"/>
      </w:pPr>
      <w:rPr>
        <w:rFonts w:hint="default"/>
        <w:color w:val="231F2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5">
    <w:nsid w:val="722131AC"/>
    <w:multiLevelType w:val="hybridMultilevel"/>
    <w:tmpl w:val="577EFC46"/>
    <w:lvl w:ilvl="0" w:tplc="B99C1018">
      <w:start w:val="1"/>
      <w:numFmt w:val="decimal"/>
      <w:lvlText w:val="(%1)"/>
      <w:lvlJc w:val="left"/>
      <w:pPr>
        <w:ind w:left="1833" w:hanging="1125"/>
      </w:pPr>
      <w:rPr>
        <w:rFonts w:eastAsia="Times New Roman" w:hint="default"/>
        <w:b w:val="0"/>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2D1118A"/>
    <w:multiLevelType w:val="hybridMultilevel"/>
    <w:tmpl w:val="D60ABA14"/>
    <w:lvl w:ilvl="0" w:tplc="17104072">
      <w:start w:val="1"/>
      <w:numFmt w:val="decimal"/>
      <w:lvlText w:val="(%1)"/>
      <w:lvlJc w:val="left"/>
      <w:pPr>
        <w:ind w:left="1065"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4152C86"/>
    <w:multiLevelType w:val="hybridMultilevel"/>
    <w:tmpl w:val="3552FBBE"/>
    <w:lvl w:ilvl="0" w:tplc="D974EBC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CF64E8F"/>
    <w:multiLevelType w:val="hybridMultilevel"/>
    <w:tmpl w:val="0D18969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3"/>
  </w:num>
  <w:num w:numId="2">
    <w:abstractNumId w:val="25"/>
  </w:num>
  <w:num w:numId="3">
    <w:abstractNumId w:val="45"/>
  </w:num>
  <w:num w:numId="4">
    <w:abstractNumId w:val="15"/>
  </w:num>
  <w:num w:numId="5">
    <w:abstractNumId w:val="40"/>
  </w:num>
  <w:num w:numId="6">
    <w:abstractNumId w:val="47"/>
  </w:num>
  <w:num w:numId="7">
    <w:abstractNumId w:val="7"/>
  </w:num>
  <w:num w:numId="8">
    <w:abstractNumId w:val="28"/>
  </w:num>
  <w:num w:numId="9">
    <w:abstractNumId w:val="19"/>
  </w:num>
  <w:num w:numId="10">
    <w:abstractNumId w:val="6"/>
  </w:num>
  <w:num w:numId="11">
    <w:abstractNumId w:val="12"/>
  </w:num>
  <w:num w:numId="12">
    <w:abstractNumId w:val="34"/>
  </w:num>
  <w:num w:numId="13">
    <w:abstractNumId w:val="30"/>
  </w:num>
  <w:num w:numId="14">
    <w:abstractNumId w:val="42"/>
  </w:num>
  <w:num w:numId="15">
    <w:abstractNumId w:val="22"/>
  </w:num>
  <w:num w:numId="16">
    <w:abstractNumId w:val="44"/>
  </w:num>
  <w:num w:numId="17">
    <w:abstractNumId w:val="11"/>
  </w:num>
  <w:num w:numId="18">
    <w:abstractNumId w:val="27"/>
  </w:num>
  <w:num w:numId="19">
    <w:abstractNumId w:val="37"/>
  </w:num>
  <w:num w:numId="20">
    <w:abstractNumId w:val="5"/>
  </w:num>
  <w:num w:numId="21">
    <w:abstractNumId w:val="38"/>
  </w:num>
  <w:num w:numId="22">
    <w:abstractNumId w:val="17"/>
  </w:num>
  <w:num w:numId="23">
    <w:abstractNumId w:val="4"/>
  </w:num>
  <w:num w:numId="24">
    <w:abstractNumId w:val="20"/>
  </w:num>
  <w:num w:numId="25">
    <w:abstractNumId w:val="2"/>
  </w:num>
  <w:num w:numId="26">
    <w:abstractNumId w:val="33"/>
  </w:num>
  <w:num w:numId="27">
    <w:abstractNumId w:val="0"/>
  </w:num>
  <w:num w:numId="28">
    <w:abstractNumId w:val="26"/>
  </w:num>
  <w:num w:numId="29">
    <w:abstractNumId w:val="29"/>
  </w:num>
  <w:num w:numId="30">
    <w:abstractNumId w:val="10"/>
  </w:num>
  <w:num w:numId="31">
    <w:abstractNumId w:val="8"/>
  </w:num>
  <w:num w:numId="32">
    <w:abstractNumId w:val="21"/>
  </w:num>
  <w:num w:numId="33">
    <w:abstractNumId w:val="41"/>
  </w:num>
  <w:num w:numId="34">
    <w:abstractNumId w:val="36"/>
  </w:num>
  <w:num w:numId="35">
    <w:abstractNumId w:val="48"/>
  </w:num>
  <w:num w:numId="36">
    <w:abstractNumId w:val="23"/>
  </w:num>
  <w:num w:numId="37">
    <w:abstractNumId w:val="24"/>
  </w:num>
  <w:num w:numId="38">
    <w:abstractNumId w:val="13"/>
  </w:num>
  <w:num w:numId="39">
    <w:abstractNumId w:val="18"/>
  </w:num>
  <w:num w:numId="40">
    <w:abstractNumId w:val="16"/>
  </w:num>
  <w:num w:numId="41">
    <w:abstractNumId w:val="1"/>
  </w:num>
  <w:num w:numId="42">
    <w:abstractNumId w:val="9"/>
  </w:num>
  <w:num w:numId="43">
    <w:abstractNumId w:val="39"/>
  </w:num>
  <w:num w:numId="44">
    <w:abstractNumId w:val="35"/>
  </w:num>
  <w:num w:numId="45">
    <w:abstractNumId w:val="46"/>
  </w:num>
  <w:num w:numId="46">
    <w:abstractNumId w:val="14"/>
  </w:num>
  <w:num w:numId="47">
    <w:abstractNumId w:val="32"/>
  </w:num>
  <w:num w:numId="48">
    <w:abstractNumId w:val="31"/>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D71F98"/>
    <w:rsid w:val="000E1023"/>
    <w:rsid w:val="002220B8"/>
    <w:rsid w:val="00275218"/>
    <w:rsid w:val="00321826"/>
    <w:rsid w:val="00393BCA"/>
    <w:rsid w:val="0047561F"/>
    <w:rsid w:val="00501931"/>
    <w:rsid w:val="006C649F"/>
    <w:rsid w:val="009929C3"/>
    <w:rsid w:val="009A1D0F"/>
    <w:rsid w:val="00C836B9"/>
    <w:rsid w:val="00D71F98"/>
    <w:rsid w:val="00D7347A"/>
    <w:rsid w:val="00DD6A4F"/>
    <w:rsid w:val="00DE37B9"/>
    <w:rsid w:val="00E323CA"/>
    <w:rsid w:val="00E72137"/>
    <w:rsid w:val="00EF6BE7"/>
    <w:rsid w:val="00F8381D"/>
    <w:rsid w:val="00FB103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8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F98"/>
    <w:pPr>
      <w:ind w:left="720"/>
      <w:contextualSpacing/>
    </w:pPr>
    <w:rPr>
      <w:rFonts w:eastAsiaTheme="minorHAnsi"/>
      <w:lang w:eastAsia="en-US"/>
    </w:rPr>
  </w:style>
  <w:style w:type="paragraph" w:customStyle="1" w:styleId="sti-art">
    <w:name w:val="sti-art"/>
    <w:basedOn w:val="a"/>
    <w:rsid w:val="00393B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393BCA"/>
    <w:pPr>
      <w:spacing w:after="0" w:line="240" w:lineRule="auto"/>
    </w:pPr>
    <w:rPr>
      <w:rFonts w:ascii="Tahoma" w:eastAsiaTheme="minorHAnsi" w:hAnsi="Tahoma" w:cs="Tahoma"/>
      <w:sz w:val="16"/>
      <w:szCs w:val="16"/>
      <w:lang w:val="ro-MO" w:eastAsia="en-US"/>
    </w:rPr>
  </w:style>
  <w:style w:type="character" w:customStyle="1" w:styleId="a5">
    <w:name w:val="Текст выноски Знак"/>
    <w:basedOn w:val="a0"/>
    <w:link w:val="a4"/>
    <w:uiPriority w:val="99"/>
    <w:semiHidden/>
    <w:rsid w:val="00393BCA"/>
    <w:rPr>
      <w:rFonts w:ascii="Tahoma" w:eastAsiaTheme="minorHAnsi" w:hAnsi="Tahoma" w:cs="Tahoma"/>
      <w:sz w:val="16"/>
      <w:szCs w:val="16"/>
      <w:lang w:val="ro-MO" w:eastAsia="en-US"/>
    </w:rPr>
  </w:style>
  <w:style w:type="paragraph" w:styleId="a6">
    <w:name w:val="header"/>
    <w:basedOn w:val="a"/>
    <w:link w:val="a7"/>
    <w:uiPriority w:val="99"/>
    <w:unhideWhenUsed/>
    <w:rsid w:val="00393BCA"/>
    <w:pPr>
      <w:tabs>
        <w:tab w:val="center" w:pos="4677"/>
        <w:tab w:val="right" w:pos="9355"/>
      </w:tabs>
      <w:spacing w:after="0" w:line="240" w:lineRule="auto"/>
    </w:pPr>
    <w:rPr>
      <w:rFonts w:eastAsiaTheme="minorHAnsi"/>
      <w:lang w:val="ro-MO" w:eastAsia="en-US"/>
    </w:rPr>
  </w:style>
  <w:style w:type="character" w:customStyle="1" w:styleId="a7">
    <w:name w:val="Верхний колонтитул Знак"/>
    <w:basedOn w:val="a0"/>
    <w:link w:val="a6"/>
    <w:uiPriority w:val="99"/>
    <w:rsid w:val="00393BCA"/>
    <w:rPr>
      <w:rFonts w:eastAsiaTheme="minorHAnsi"/>
      <w:lang w:val="ro-MO" w:eastAsia="en-US"/>
    </w:rPr>
  </w:style>
  <w:style w:type="paragraph" w:styleId="a8">
    <w:name w:val="footer"/>
    <w:basedOn w:val="a"/>
    <w:link w:val="a9"/>
    <w:uiPriority w:val="99"/>
    <w:unhideWhenUsed/>
    <w:rsid w:val="00393BCA"/>
    <w:pPr>
      <w:tabs>
        <w:tab w:val="center" w:pos="4677"/>
        <w:tab w:val="right" w:pos="9355"/>
      </w:tabs>
      <w:spacing w:after="0" w:line="240" w:lineRule="auto"/>
    </w:pPr>
    <w:rPr>
      <w:rFonts w:eastAsiaTheme="minorHAnsi"/>
      <w:lang w:val="ro-MO" w:eastAsia="en-US"/>
    </w:rPr>
  </w:style>
  <w:style w:type="character" w:customStyle="1" w:styleId="a9">
    <w:name w:val="Нижний колонтитул Знак"/>
    <w:basedOn w:val="a0"/>
    <w:link w:val="a8"/>
    <w:uiPriority w:val="99"/>
    <w:rsid w:val="00393BCA"/>
    <w:rPr>
      <w:rFonts w:eastAsiaTheme="minorHAnsi"/>
      <w:lang w:val="ro-MO" w:eastAsia="en-US"/>
    </w:rPr>
  </w:style>
  <w:style w:type="character" w:customStyle="1" w:styleId="docblue">
    <w:name w:val="doc_blue"/>
    <w:basedOn w:val="a0"/>
    <w:rsid w:val="00393BCA"/>
  </w:style>
  <w:style w:type="character" w:styleId="aa">
    <w:name w:val="Emphasis"/>
    <w:basedOn w:val="a0"/>
    <w:uiPriority w:val="20"/>
    <w:qFormat/>
    <w:rsid w:val="00393BCA"/>
    <w:rPr>
      <w:i/>
      <w:iCs/>
    </w:rPr>
  </w:style>
  <w:style w:type="character" w:customStyle="1" w:styleId="docsign1">
    <w:name w:val="doc_sign1"/>
    <w:basedOn w:val="a0"/>
    <w:rsid w:val="00393BCA"/>
  </w:style>
  <w:style w:type="character" w:styleId="ab">
    <w:name w:val="annotation reference"/>
    <w:basedOn w:val="a0"/>
    <w:uiPriority w:val="99"/>
    <w:semiHidden/>
    <w:unhideWhenUsed/>
    <w:rsid w:val="00393BCA"/>
    <w:rPr>
      <w:sz w:val="16"/>
      <w:szCs w:val="16"/>
    </w:rPr>
  </w:style>
  <w:style w:type="paragraph" w:styleId="ac">
    <w:name w:val="annotation text"/>
    <w:basedOn w:val="a"/>
    <w:link w:val="ad"/>
    <w:uiPriority w:val="99"/>
    <w:semiHidden/>
    <w:unhideWhenUsed/>
    <w:rsid w:val="00393BCA"/>
    <w:pPr>
      <w:spacing w:line="240" w:lineRule="auto"/>
    </w:pPr>
    <w:rPr>
      <w:rFonts w:eastAsiaTheme="minorHAnsi"/>
      <w:sz w:val="20"/>
      <w:szCs w:val="20"/>
      <w:lang w:val="ro-MO" w:eastAsia="en-US"/>
    </w:rPr>
  </w:style>
  <w:style w:type="character" w:customStyle="1" w:styleId="ad">
    <w:name w:val="Текст примечания Знак"/>
    <w:basedOn w:val="a0"/>
    <w:link w:val="ac"/>
    <w:uiPriority w:val="99"/>
    <w:semiHidden/>
    <w:rsid w:val="00393BCA"/>
    <w:rPr>
      <w:rFonts w:eastAsiaTheme="minorHAnsi"/>
      <w:sz w:val="20"/>
      <w:szCs w:val="20"/>
      <w:lang w:val="ro-MO" w:eastAsia="en-US"/>
    </w:rPr>
  </w:style>
  <w:style w:type="paragraph" w:styleId="ae">
    <w:name w:val="annotation subject"/>
    <w:basedOn w:val="ac"/>
    <w:next w:val="ac"/>
    <w:link w:val="af"/>
    <w:uiPriority w:val="99"/>
    <w:semiHidden/>
    <w:unhideWhenUsed/>
    <w:rsid w:val="00393BCA"/>
    <w:rPr>
      <w:b/>
      <w:bCs/>
    </w:rPr>
  </w:style>
  <w:style w:type="character" w:customStyle="1" w:styleId="af">
    <w:name w:val="Тема примечания Знак"/>
    <w:basedOn w:val="ad"/>
    <w:link w:val="ae"/>
    <w:uiPriority w:val="99"/>
    <w:semiHidden/>
    <w:rsid w:val="00393BCA"/>
    <w:rPr>
      <w:rFonts w:eastAsiaTheme="minorHAnsi"/>
      <w:b/>
      <w:bCs/>
      <w:sz w:val="20"/>
      <w:szCs w:val="20"/>
      <w:lang w:val="ro-M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20</Pages>
  <Words>8265</Words>
  <Characters>47113</Characters>
  <Application>Microsoft Office Word</Application>
  <DocSecurity>0</DocSecurity>
  <Lines>392</Lines>
  <Paragraphs>110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16</cp:revision>
  <dcterms:created xsi:type="dcterms:W3CDTF">2017-08-21T11:02:00Z</dcterms:created>
  <dcterms:modified xsi:type="dcterms:W3CDTF">2018-07-25T07:53:00Z</dcterms:modified>
</cp:coreProperties>
</file>