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C8A77" w14:textId="77777777" w:rsidR="00652DF9" w:rsidRPr="00652DF9" w:rsidRDefault="00652DF9" w:rsidP="00652DF9">
      <w:pPr>
        <w:jc w:val="right"/>
        <w:rPr>
          <w:rFonts w:ascii="Times New Roman" w:hAnsi="Times New Roman" w:cs="Times New Roman"/>
          <w:i/>
          <w:sz w:val="24"/>
          <w:szCs w:val="24"/>
        </w:rPr>
      </w:pPr>
      <w:proofErr w:type="spellStart"/>
      <w:r w:rsidRPr="00652DF9">
        <w:rPr>
          <w:rFonts w:ascii="Times New Roman" w:hAnsi="Times New Roman" w:cs="Times New Roman"/>
          <w:i/>
          <w:sz w:val="24"/>
          <w:szCs w:val="24"/>
        </w:rPr>
        <w:t>Proiect</w:t>
      </w:r>
      <w:proofErr w:type="spellEnd"/>
    </w:p>
    <w:p w14:paraId="29E8AC82" w14:textId="77777777" w:rsidR="00652DF9" w:rsidRDefault="00652DF9" w:rsidP="007270BD">
      <w:pPr>
        <w:jc w:val="center"/>
        <w:rPr>
          <w:rFonts w:ascii="Times New Roman" w:hAnsi="Times New Roman" w:cs="Times New Roman"/>
          <w:sz w:val="24"/>
          <w:szCs w:val="24"/>
        </w:rPr>
      </w:pPr>
    </w:p>
    <w:p w14:paraId="5E2EB052" w14:textId="77777777" w:rsidR="00652DF9" w:rsidRDefault="00652DF9" w:rsidP="007270BD">
      <w:pPr>
        <w:jc w:val="center"/>
        <w:rPr>
          <w:rFonts w:ascii="Times New Roman" w:hAnsi="Times New Roman" w:cs="Times New Roman"/>
          <w:sz w:val="24"/>
          <w:szCs w:val="24"/>
        </w:rPr>
      </w:pPr>
    </w:p>
    <w:p w14:paraId="402F235D" w14:textId="77777777" w:rsidR="007270BD" w:rsidRPr="0023346F" w:rsidRDefault="007270BD" w:rsidP="007270BD">
      <w:pPr>
        <w:jc w:val="center"/>
        <w:rPr>
          <w:rFonts w:ascii="Times New Roman" w:hAnsi="Times New Roman" w:cs="Times New Roman"/>
          <w:b/>
          <w:sz w:val="24"/>
          <w:szCs w:val="24"/>
        </w:rPr>
      </w:pPr>
      <w:r w:rsidRPr="0023346F">
        <w:rPr>
          <w:rFonts w:ascii="Times New Roman" w:hAnsi="Times New Roman" w:cs="Times New Roman"/>
          <w:b/>
          <w:sz w:val="24"/>
          <w:szCs w:val="24"/>
        </w:rPr>
        <w:t xml:space="preserve">GUVERNUL REPUBLICII MOLDOVA </w:t>
      </w:r>
    </w:p>
    <w:p w14:paraId="6B6C7E00" w14:textId="77777777" w:rsidR="007270BD" w:rsidRPr="0023346F" w:rsidRDefault="007270BD" w:rsidP="007270BD">
      <w:pPr>
        <w:jc w:val="center"/>
        <w:rPr>
          <w:rFonts w:ascii="Times New Roman" w:hAnsi="Times New Roman" w:cs="Times New Roman"/>
          <w:b/>
          <w:sz w:val="24"/>
          <w:szCs w:val="24"/>
        </w:rPr>
      </w:pPr>
      <w:r w:rsidRPr="0023346F">
        <w:rPr>
          <w:rFonts w:ascii="Times New Roman" w:hAnsi="Times New Roman" w:cs="Times New Roman"/>
          <w:b/>
          <w:sz w:val="24"/>
          <w:szCs w:val="24"/>
        </w:rPr>
        <w:t xml:space="preserve">H O T Ă R Î R E nr._______ </w:t>
      </w:r>
    </w:p>
    <w:p w14:paraId="3C2AB053" w14:textId="77777777" w:rsidR="007270BD" w:rsidRPr="0023346F" w:rsidRDefault="007270BD" w:rsidP="007270BD">
      <w:pPr>
        <w:jc w:val="center"/>
        <w:rPr>
          <w:rFonts w:ascii="Times New Roman" w:hAnsi="Times New Roman" w:cs="Times New Roman"/>
          <w:b/>
          <w:sz w:val="24"/>
          <w:szCs w:val="24"/>
        </w:rPr>
      </w:pPr>
      <w:r w:rsidRPr="0023346F">
        <w:rPr>
          <w:rFonts w:ascii="Times New Roman" w:hAnsi="Times New Roman" w:cs="Times New Roman"/>
          <w:b/>
          <w:sz w:val="24"/>
          <w:szCs w:val="24"/>
        </w:rPr>
        <w:t xml:space="preserve">din ____________________________________ </w:t>
      </w:r>
    </w:p>
    <w:p w14:paraId="4CBB3066" w14:textId="77777777" w:rsidR="007270BD" w:rsidRPr="0023346F" w:rsidRDefault="007270BD" w:rsidP="007270BD">
      <w:pPr>
        <w:jc w:val="center"/>
        <w:rPr>
          <w:rFonts w:ascii="Times New Roman" w:hAnsi="Times New Roman" w:cs="Times New Roman"/>
          <w:b/>
          <w:sz w:val="24"/>
          <w:szCs w:val="24"/>
        </w:rPr>
      </w:pPr>
      <w:proofErr w:type="spellStart"/>
      <w:r w:rsidRPr="0023346F">
        <w:rPr>
          <w:rFonts w:ascii="Times New Roman" w:hAnsi="Times New Roman" w:cs="Times New Roman"/>
          <w:b/>
          <w:sz w:val="24"/>
          <w:szCs w:val="24"/>
        </w:rPr>
        <w:t>Chișinău</w:t>
      </w:r>
      <w:proofErr w:type="spellEnd"/>
    </w:p>
    <w:p w14:paraId="443CA780" w14:textId="4F685B9E" w:rsidR="00D0247E" w:rsidRPr="0023346F" w:rsidRDefault="007270BD" w:rsidP="007270BD">
      <w:pPr>
        <w:jc w:val="center"/>
        <w:rPr>
          <w:rFonts w:ascii="Times New Roman" w:hAnsi="Times New Roman" w:cs="Times New Roman"/>
          <w:b/>
          <w:sz w:val="24"/>
          <w:szCs w:val="24"/>
        </w:rPr>
      </w:pPr>
      <w:r w:rsidRPr="0023346F">
        <w:rPr>
          <w:rFonts w:ascii="Times New Roman" w:hAnsi="Times New Roman" w:cs="Times New Roman"/>
          <w:b/>
          <w:sz w:val="24"/>
          <w:szCs w:val="24"/>
        </w:rPr>
        <w:t xml:space="preserve"> </w:t>
      </w:r>
      <w:bookmarkStart w:id="0" w:name="_Hlk505779893"/>
      <w:r w:rsidRPr="0023346F">
        <w:rPr>
          <w:rFonts w:ascii="Times New Roman" w:hAnsi="Times New Roman" w:cs="Times New Roman"/>
          <w:b/>
          <w:sz w:val="24"/>
          <w:szCs w:val="24"/>
        </w:rPr>
        <w:t xml:space="preserve">cu </w:t>
      </w:r>
      <w:proofErr w:type="spellStart"/>
      <w:r w:rsidRPr="0023346F">
        <w:rPr>
          <w:rFonts w:ascii="Times New Roman" w:hAnsi="Times New Roman" w:cs="Times New Roman"/>
          <w:b/>
          <w:sz w:val="24"/>
          <w:szCs w:val="24"/>
        </w:rPr>
        <w:t>privire</w:t>
      </w:r>
      <w:proofErr w:type="spellEnd"/>
      <w:r w:rsidRPr="0023346F">
        <w:rPr>
          <w:rFonts w:ascii="Times New Roman" w:hAnsi="Times New Roman" w:cs="Times New Roman"/>
          <w:b/>
          <w:sz w:val="24"/>
          <w:szCs w:val="24"/>
        </w:rPr>
        <w:t xml:space="preserve"> la </w:t>
      </w:r>
      <w:proofErr w:type="spellStart"/>
      <w:r w:rsidRPr="0023346F">
        <w:rPr>
          <w:rFonts w:ascii="Times New Roman" w:hAnsi="Times New Roman" w:cs="Times New Roman"/>
          <w:b/>
          <w:sz w:val="24"/>
          <w:szCs w:val="24"/>
        </w:rPr>
        <w:t>modificarea</w:t>
      </w:r>
      <w:proofErr w:type="spellEnd"/>
      <w:r w:rsidRPr="0023346F">
        <w:rPr>
          <w:rFonts w:ascii="Times New Roman" w:hAnsi="Times New Roman" w:cs="Times New Roman"/>
          <w:b/>
          <w:sz w:val="24"/>
          <w:szCs w:val="24"/>
        </w:rPr>
        <w:t xml:space="preserve"> </w:t>
      </w:r>
      <w:proofErr w:type="spellStart"/>
      <w:r w:rsidR="006213D5">
        <w:rPr>
          <w:rFonts w:ascii="Times New Roman" w:hAnsi="Times New Roman" w:cs="Times New Roman"/>
          <w:b/>
          <w:sz w:val="24"/>
          <w:szCs w:val="24"/>
        </w:rPr>
        <w:t>și</w:t>
      </w:r>
      <w:proofErr w:type="spellEnd"/>
      <w:r w:rsidR="006213D5">
        <w:rPr>
          <w:rFonts w:ascii="Times New Roman" w:hAnsi="Times New Roman" w:cs="Times New Roman"/>
          <w:b/>
          <w:sz w:val="24"/>
          <w:szCs w:val="24"/>
        </w:rPr>
        <w:t xml:space="preserve"> </w:t>
      </w:r>
      <w:proofErr w:type="spellStart"/>
      <w:r w:rsidR="006213D5">
        <w:rPr>
          <w:rFonts w:ascii="Times New Roman" w:hAnsi="Times New Roman" w:cs="Times New Roman"/>
          <w:b/>
          <w:sz w:val="24"/>
          <w:szCs w:val="24"/>
        </w:rPr>
        <w:t>completarea</w:t>
      </w:r>
      <w:proofErr w:type="spellEnd"/>
      <w:r w:rsidR="006213D5">
        <w:rPr>
          <w:rFonts w:ascii="Times New Roman" w:hAnsi="Times New Roman" w:cs="Times New Roman"/>
          <w:b/>
          <w:sz w:val="24"/>
          <w:szCs w:val="24"/>
        </w:rPr>
        <w:t xml:space="preserve"> </w:t>
      </w:r>
      <w:proofErr w:type="spellStart"/>
      <w:r w:rsidRPr="0023346F">
        <w:rPr>
          <w:rFonts w:ascii="Times New Roman" w:hAnsi="Times New Roman" w:cs="Times New Roman"/>
          <w:b/>
          <w:sz w:val="24"/>
          <w:szCs w:val="24"/>
        </w:rPr>
        <w:t>Regulamentului</w:t>
      </w:r>
      <w:proofErr w:type="spellEnd"/>
      <w:r w:rsidRPr="0023346F">
        <w:rPr>
          <w:rFonts w:ascii="Times New Roman" w:hAnsi="Times New Roman" w:cs="Times New Roman"/>
          <w:b/>
          <w:sz w:val="24"/>
          <w:szCs w:val="24"/>
        </w:rPr>
        <w:t xml:space="preserve"> </w:t>
      </w:r>
      <w:proofErr w:type="spellStart"/>
      <w:r w:rsidRPr="0023346F">
        <w:rPr>
          <w:rFonts w:ascii="Times New Roman" w:hAnsi="Times New Roman" w:cs="Times New Roman"/>
          <w:b/>
          <w:sz w:val="24"/>
          <w:szCs w:val="24"/>
        </w:rPr>
        <w:t>privind</w:t>
      </w:r>
      <w:proofErr w:type="spellEnd"/>
      <w:r w:rsidRPr="0023346F">
        <w:rPr>
          <w:rFonts w:ascii="Times New Roman" w:hAnsi="Times New Roman" w:cs="Times New Roman"/>
          <w:b/>
          <w:sz w:val="24"/>
          <w:szCs w:val="24"/>
        </w:rPr>
        <w:t xml:space="preserve"> </w:t>
      </w:r>
      <w:proofErr w:type="spellStart"/>
      <w:r w:rsidRPr="0023346F">
        <w:rPr>
          <w:rFonts w:ascii="Times New Roman" w:hAnsi="Times New Roman" w:cs="Times New Roman"/>
          <w:b/>
          <w:sz w:val="24"/>
          <w:szCs w:val="24"/>
        </w:rPr>
        <w:t>procedura</w:t>
      </w:r>
      <w:proofErr w:type="spellEnd"/>
      <w:r w:rsidRPr="0023346F">
        <w:rPr>
          <w:rFonts w:ascii="Times New Roman" w:hAnsi="Times New Roman" w:cs="Times New Roman"/>
          <w:b/>
          <w:sz w:val="24"/>
          <w:szCs w:val="24"/>
        </w:rPr>
        <w:t xml:space="preserve"> de </w:t>
      </w:r>
      <w:proofErr w:type="spellStart"/>
      <w:r w:rsidRPr="0023346F">
        <w:rPr>
          <w:rFonts w:ascii="Times New Roman" w:hAnsi="Times New Roman" w:cs="Times New Roman"/>
          <w:b/>
          <w:sz w:val="24"/>
          <w:szCs w:val="24"/>
        </w:rPr>
        <w:t>repatriere</w:t>
      </w:r>
      <w:proofErr w:type="spellEnd"/>
      <w:r w:rsidRPr="0023346F">
        <w:rPr>
          <w:rFonts w:ascii="Times New Roman" w:hAnsi="Times New Roman" w:cs="Times New Roman"/>
          <w:b/>
          <w:sz w:val="24"/>
          <w:szCs w:val="24"/>
        </w:rPr>
        <w:t xml:space="preserve"> </w:t>
      </w:r>
      <w:r w:rsidR="00652DF9" w:rsidRPr="0023346F">
        <w:rPr>
          <w:rFonts w:ascii="Times New Roman" w:hAnsi="Times New Roman" w:cs="Times New Roman"/>
          <w:b/>
          <w:sz w:val="24"/>
          <w:szCs w:val="24"/>
        </w:rPr>
        <w:t xml:space="preserve">a </w:t>
      </w:r>
      <w:proofErr w:type="spellStart"/>
      <w:r w:rsidR="00652DF9" w:rsidRPr="0023346F">
        <w:rPr>
          <w:rFonts w:ascii="Times New Roman" w:hAnsi="Times New Roman" w:cs="Times New Roman"/>
          <w:b/>
          <w:sz w:val="24"/>
          <w:szCs w:val="24"/>
        </w:rPr>
        <w:t>copiilor</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și</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adulților-victime</w:t>
      </w:r>
      <w:proofErr w:type="spellEnd"/>
      <w:r w:rsidR="00652DF9" w:rsidRPr="0023346F">
        <w:rPr>
          <w:rFonts w:ascii="Times New Roman" w:hAnsi="Times New Roman" w:cs="Times New Roman"/>
          <w:b/>
          <w:sz w:val="24"/>
          <w:szCs w:val="24"/>
        </w:rPr>
        <w:t xml:space="preserve"> ale </w:t>
      </w:r>
      <w:proofErr w:type="spellStart"/>
      <w:r w:rsidR="00652DF9" w:rsidRPr="0023346F">
        <w:rPr>
          <w:rFonts w:ascii="Times New Roman" w:hAnsi="Times New Roman" w:cs="Times New Roman"/>
          <w:b/>
          <w:sz w:val="24"/>
          <w:szCs w:val="24"/>
        </w:rPr>
        <w:t>traficului</w:t>
      </w:r>
      <w:proofErr w:type="spellEnd"/>
      <w:r w:rsidR="00652DF9" w:rsidRPr="0023346F">
        <w:rPr>
          <w:rFonts w:ascii="Times New Roman" w:hAnsi="Times New Roman" w:cs="Times New Roman"/>
          <w:b/>
          <w:sz w:val="24"/>
          <w:szCs w:val="24"/>
        </w:rPr>
        <w:t xml:space="preserve"> de </w:t>
      </w:r>
      <w:proofErr w:type="spellStart"/>
      <w:r w:rsidR="00652DF9" w:rsidRPr="0023346F">
        <w:rPr>
          <w:rFonts w:ascii="Times New Roman" w:hAnsi="Times New Roman" w:cs="Times New Roman"/>
          <w:b/>
          <w:sz w:val="24"/>
          <w:szCs w:val="24"/>
        </w:rPr>
        <w:t>ființe</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umane</w:t>
      </w:r>
      <w:proofErr w:type="spellEnd"/>
      <w:r w:rsidR="00652DF9" w:rsidRPr="0023346F">
        <w:rPr>
          <w:rFonts w:ascii="Times New Roman" w:hAnsi="Times New Roman" w:cs="Times New Roman"/>
          <w:b/>
          <w:sz w:val="24"/>
          <w:szCs w:val="24"/>
        </w:rPr>
        <w:t xml:space="preserve">, a </w:t>
      </w:r>
      <w:proofErr w:type="spellStart"/>
      <w:r w:rsidR="00652DF9" w:rsidRPr="0023346F">
        <w:rPr>
          <w:rFonts w:ascii="Times New Roman" w:hAnsi="Times New Roman" w:cs="Times New Roman"/>
          <w:b/>
          <w:sz w:val="24"/>
          <w:szCs w:val="24"/>
        </w:rPr>
        <w:t>persoanelor</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aflate</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în</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situație</w:t>
      </w:r>
      <w:proofErr w:type="spellEnd"/>
      <w:r w:rsidR="00652DF9" w:rsidRPr="0023346F">
        <w:rPr>
          <w:rFonts w:ascii="Times New Roman" w:hAnsi="Times New Roman" w:cs="Times New Roman"/>
          <w:b/>
          <w:sz w:val="24"/>
          <w:szCs w:val="24"/>
        </w:rPr>
        <w:t xml:space="preserve"> de </w:t>
      </w:r>
      <w:proofErr w:type="spellStart"/>
      <w:r w:rsidR="00652DF9" w:rsidRPr="0023346F">
        <w:rPr>
          <w:rFonts w:ascii="Times New Roman" w:hAnsi="Times New Roman" w:cs="Times New Roman"/>
          <w:b/>
          <w:sz w:val="24"/>
          <w:szCs w:val="24"/>
        </w:rPr>
        <w:t>dificultate</w:t>
      </w:r>
      <w:proofErr w:type="spellEnd"/>
      <w:r w:rsidR="00652DF9" w:rsidRPr="0023346F">
        <w:rPr>
          <w:rFonts w:ascii="Times New Roman" w:hAnsi="Times New Roman" w:cs="Times New Roman"/>
          <w:b/>
          <w:sz w:val="24"/>
          <w:szCs w:val="24"/>
        </w:rPr>
        <w:t xml:space="preserve">, precum </w:t>
      </w:r>
      <w:proofErr w:type="spellStart"/>
      <w:r w:rsidR="00652DF9" w:rsidRPr="0023346F">
        <w:rPr>
          <w:rFonts w:ascii="Times New Roman" w:hAnsi="Times New Roman" w:cs="Times New Roman"/>
          <w:b/>
          <w:sz w:val="24"/>
          <w:szCs w:val="24"/>
        </w:rPr>
        <w:t>și</w:t>
      </w:r>
      <w:proofErr w:type="spellEnd"/>
      <w:r w:rsidR="00652DF9" w:rsidRPr="0023346F">
        <w:rPr>
          <w:rFonts w:ascii="Times New Roman" w:hAnsi="Times New Roman" w:cs="Times New Roman"/>
          <w:b/>
          <w:sz w:val="24"/>
          <w:szCs w:val="24"/>
        </w:rPr>
        <w:t xml:space="preserve"> a </w:t>
      </w:r>
      <w:proofErr w:type="spellStart"/>
      <w:r w:rsidR="00652DF9" w:rsidRPr="0023346F">
        <w:rPr>
          <w:rFonts w:ascii="Times New Roman" w:hAnsi="Times New Roman" w:cs="Times New Roman"/>
          <w:b/>
          <w:sz w:val="24"/>
          <w:szCs w:val="24"/>
        </w:rPr>
        <w:t>copiilor</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neînsoțiți</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aprobat</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prin</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Hotărîrea</w:t>
      </w:r>
      <w:proofErr w:type="spellEnd"/>
      <w:r w:rsidR="00652DF9" w:rsidRPr="0023346F">
        <w:rPr>
          <w:rFonts w:ascii="Times New Roman" w:hAnsi="Times New Roman" w:cs="Times New Roman"/>
          <w:b/>
          <w:sz w:val="24"/>
          <w:szCs w:val="24"/>
        </w:rPr>
        <w:t xml:space="preserve"> </w:t>
      </w:r>
      <w:proofErr w:type="spellStart"/>
      <w:r w:rsidR="00652DF9" w:rsidRPr="0023346F">
        <w:rPr>
          <w:rFonts w:ascii="Times New Roman" w:hAnsi="Times New Roman" w:cs="Times New Roman"/>
          <w:b/>
          <w:sz w:val="24"/>
          <w:szCs w:val="24"/>
        </w:rPr>
        <w:t>Guvernului</w:t>
      </w:r>
      <w:proofErr w:type="spellEnd"/>
      <w:r w:rsidR="00652DF9" w:rsidRPr="0023346F">
        <w:rPr>
          <w:rFonts w:ascii="Times New Roman" w:hAnsi="Times New Roman" w:cs="Times New Roman"/>
          <w:b/>
          <w:sz w:val="24"/>
          <w:szCs w:val="24"/>
        </w:rPr>
        <w:t xml:space="preserve"> nr. 948 din 07 august 2008</w:t>
      </w:r>
    </w:p>
    <w:bookmarkEnd w:id="0"/>
    <w:p w14:paraId="65F2A94C" w14:textId="77777777" w:rsidR="005827D2" w:rsidRPr="0023346F" w:rsidRDefault="005827D2" w:rsidP="007270BD">
      <w:pPr>
        <w:jc w:val="center"/>
        <w:rPr>
          <w:rFonts w:ascii="Times New Roman" w:hAnsi="Times New Roman" w:cs="Times New Roman"/>
          <w:b/>
          <w:sz w:val="24"/>
          <w:szCs w:val="24"/>
        </w:rPr>
      </w:pPr>
    </w:p>
    <w:p w14:paraId="2955B39C" w14:textId="77777777" w:rsidR="005827D2" w:rsidRDefault="005827D2" w:rsidP="007270BD">
      <w:pPr>
        <w:jc w:val="center"/>
        <w:rPr>
          <w:rFonts w:ascii="Times New Roman" w:hAnsi="Times New Roman" w:cs="Times New Roman"/>
          <w:sz w:val="24"/>
          <w:szCs w:val="24"/>
        </w:rPr>
      </w:pPr>
    </w:p>
    <w:p w14:paraId="57D829D5" w14:textId="77777777" w:rsidR="005827D2" w:rsidRPr="00843F2B" w:rsidRDefault="0023346F" w:rsidP="00D67889">
      <w:pPr>
        <w:ind w:firstLine="567"/>
        <w:jc w:val="both"/>
        <w:rPr>
          <w:rFonts w:ascii="Times New Roman" w:hAnsi="Times New Roman" w:cs="Times New Roman"/>
          <w:sz w:val="24"/>
          <w:szCs w:val="24"/>
          <w:lang w:val="ro-RO"/>
        </w:rPr>
      </w:pPr>
      <w:r w:rsidRPr="00843F2B">
        <w:rPr>
          <w:rFonts w:ascii="Times New Roman" w:hAnsi="Times New Roman" w:cs="Times New Roman"/>
          <w:sz w:val="24"/>
          <w:szCs w:val="24"/>
          <w:lang w:val="ro-RO"/>
        </w:rPr>
        <w:t>Guvernul HOTĂRĂȘTE:</w:t>
      </w:r>
    </w:p>
    <w:p w14:paraId="1AC9B922" w14:textId="77777777" w:rsidR="0023346F" w:rsidRPr="00843F2B" w:rsidRDefault="0023346F" w:rsidP="00D67889">
      <w:pPr>
        <w:ind w:firstLine="567"/>
        <w:jc w:val="both"/>
        <w:rPr>
          <w:rFonts w:ascii="Times New Roman" w:hAnsi="Times New Roman" w:cs="Times New Roman"/>
          <w:sz w:val="24"/>
          <w:szCs w:val="24"/>
          <w:lang w:val="ro-RO"/>
        </w:rPr>
      </w:pPr>
      <w:r w:rsidRPr="00843F2B">
        <w:rPr>
          <w:rFonts w:ascii="Times New Roman" w:hAnsi="Times New Roman" w:cs="Times New Roman"/>
          <w:sz w:val="24"/>
          <w:szCs w:val="24"/>
          <w:lang w:val="ro-RO"/>
        </w:rPr>
        <w:t>Regulamentul privind procedura de repatriere a copiilor și adulților-victime</w:t>
      </w:r>
      <w:r w:rsidR="00D67889" w:rsidRPr="00843F2B">
        <w:rPr>
          <w:rFonts w:ascii="Times New Roman" w:hAnsi="Times New Roman" w:cs="Times New Roman"/>
          <w:sz w:val="24"/>
          <w:szCs w:val="24"/>
          <w:lang w:val="ro-RO"/>
        </w:rPr>
        <w:t xml:space="preserve"> ale traficului de ființe umane, a persoanelor aflate în situație de dificultate, precum și a copiilor neînsoțiți aprobat prin </w:t>
      </w:r>
      <w:proofErr w:type="spellStart"/>
      <w:r w:rsidR="00D67889" w:rsidRPr="00843F2B">
        <w:rPr>
          <w:rFonts w:ascii="Times New Roman" w:hAnsi="Times New Roman" w:cs="Times New Roman"/>
          <w:sz w:val="24"/>
          <w:szCs w:val="24"/>
          <w:lang w:val="ro-RO"/>
        </w:rPr>
        <w:t>Hotărîrea</w:t>
      </w:r>
      <w:proofErr w:type="spellEnd"/>
      <w:r w:rsidR="00D67889" w:rsidRPr="00843F2B">
        <w:rPr>
          <w:rFonts w:ascii="Times New Roman" w:hAnsi="Times New Roman" w:cs="Times New Roman"/>
          <w:sz w:val="24"/>
          <w:szCs w:val="24"/>
          <w:lang w:val="ro-RO"/>
        </w:rPr>
        <w:t xml:space="preserve"> Guvernului nr. 948 din 07 august 2008 </w:t>
      </w:r>
      <w:r w:rsidR="00BE4A67" w:rsidRPr="00843F2B">
        <w:rPr>
          <w:rFonts w:ascii="Times New Roman" w:hAnsi="Times New Roman" w:cs="Times New Roman"/>
          <w:sz w:val="24"/>
          <w:szCs w:val="24"/>
          <w:lang w:val="ro-RO"/>
        </w:rPr>
        <w:t xml:space="preserve">(Monitorul Oficial al Republicii Moldova, 2008, </w:t>
      </w:r>
      <w:r w:rsidR="00F12150" w:rsidRPr="00843F2B">
        <w:rPr>
          <w:rFonts w:ascii="Times New Roman" w:hAnsi="Times New Roman" w:cs="Times New Roman"/>
          <w:sz w:val="24"/>
          <w:szCs w:val="24"/>
          <w:lang w:val="ro-RO"/>
        </w:rPr>
        <w:t>nr. 152-153, art. 949</w:t>
      </w:r>
      <w:r w:rsidR="00BE4A67" w:rsidRPr="00843F2B">
        <w:rPr>
          <w:rFonts w:ascii="Times New Roman" w:hAnsi="Times New Roman" w:cs="Times New Roman"/>
          <w:sz w:val="24"/>
          <w:szCs w:val="24"/>
          <w:lang w:val="ro-RO"/>
        </w:rPr>
        <w:t>)</w:t>
      </w:r>
      <w:r w:rsidR="00CB2563" w:rsidRPr="00843F2B">
        <w:rPr>
          <w:rFonts w:ascii="Times New Roman" w:hAnsi="Times New Roman" w:cs="Times New Roman"/>
          <w:sz w:val="24"/>
          <w:szCs w:val="24"/>
          <w:lang w:val="ro-RO"/>
        </w:rPr>
        <w:t xml:space="preserve"> cu modificările ulterioare, se modifică și se completează, după cum urmează:</w:t>
      </w:r>
    </w:p>
    <w:p w14:paraId="0DD0D97C" w14:textId="17B81580" w:rsidR="00290034" w:rsidRDefault="00843F2B" w:rsidP="00843F2B">
      <w:pPr>
        <w:ind w:firstLine="567"/>
        <w:jc w:val="both"/>
        <w:rPr>
          <w:rFonts w:ascii="Times New Roman" w:hAnsi="Times New Roman" w:cs="Times New Roman"/>
          <w:sz w:val="24"/>
          <w:szCs w:val="24"/>
          <w:lang w:val="ro-RO"/>
        </w:rPr>
      </w:pPr>
      <w:r w:rsidRPr="00843F2B">
        <w:rPr>
          <w:rFonts w:ascii="Times New Roman" w:hAnsi="Times New Roman" w:cs="Times New Roman"/>
          <w:sz w:val="24"/>
          <w:szCs w:val="24"/>
          <w:lang w:val="ro-RO"/>
        </w:rPr>
        <w:t>1.</w:t>
      </w:r>
      <w:r>
        <w:rPr>
          <w:rFonts w:ascii="Times New Roman" w:hAnsi="Times New Roman" w:cs="Times New Roman"/>
          <w:sz w:val="24"/>
          <w:szCs w:val="24"/>
          <w:lang w:val="ro-RO"/>
        </w:rPr>
        <w:t xml:space="preserve"> </w:t>
      </w:r>
      <w:r w:rsidR="00D56ADD" w:rsidRPr="00843F2B">
        <w:rPr>
          <w:rFonts w:ascii="Times New Roman" w:hAnsi="Times New Roman" w:cs="Times New Roman"/>
          <w:sz w:val="24"/>
          <w:szCs w:val="24"/>
          <w:lang w:val="ro-RO"/>
        </w:rPr>
        <w:t xml:space="preserve">La </w:t>
      </w:r>
      <w:r w:rsidR="00472BC1" w:rsidRPr="00843F2B">
        <w:rPr>
          <w:rFonts w:ascii="Times New Roman" w:hAnsi="Times New Roman" w:cs="Times New Roman"/>
          <w:sz w:val="24"/>
          <w:szCs w:val="24"/>
          <w:lang w:val="ro-RO"/>
        </w:rPr>
        <w:t>Capitolul I</w:t>
      </w:r>
      <w:r w:rsidR="009A7B7E">
        <w:rPr>
          <w:rFonts w:ascii="Times New Roman" w:hAnsi="Times New Roman" w:cs="Times New Roman"/>
          <w:sz w:val="24"/>
          <w:szCs w:val="24"/>
          <w:lang w:val="ro-RO"/>
        </w:rPr>
        <w:t>,</w:t>
      </w:r>
      <w:r w:rsidR="00442845" w:rsidRPr="00843F2B">
        <w:rPr>
          <w:rFonts w:ascii="Times New Roman" w:hAnsi="Times New Roman" w:cs="Times New Roman"/>
          <w:sz w:val="24"/>
          <w:szCs w:val="24"/>
          <w:lang w:val="ro-RO"/>
        </w:rPr>
        <w:t xml:space="preserve"> </w:t>
      </w:r>
      <w:r w:rsidR="00E530D2">
        <w:rPr>
          <w:rFonts w:ascii="Times New Roman" w:hAnsi="Times New Roman" w:cs="Times New Roman"/>
          <w:sz w:val="24"/>
          <w:szCs w:val="24"/>
          <w:lang w:val="ro-RO"/>
        </w:rPr>
        <w:t>pct. 2</w:t>
      </w:r>
      <w:r w:rsidR="00290034">
        <w:rPr>
          <w:rFonts w:ascii="Times New Roman" w:hAnsi="Times New Roman" w:cs="Times New Roman"/>
          <w:sz w:val="24"/>
          <w:szCs w:val="24"/>
          <w:lang w:val="ro-RO"/>
        </w:rPr>
        <w:t xml:space="preserve">: </w:t>
      </w:r>
    </w:p>
    <w:p w14:paraId="51247D72" w14:textId="5582D5A4" w:rsidR="00344259" w:rsidRDefault="008A34B5" w:rsidP="00344259">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În n</w:t>
      </w:r>
      <w:r w:rsidR="00472BC1" w:rsidRPr="00843F2B">
        <w:rPr>
          <w:rFonts w:ascii="Times New Roman" w:hAnsi="Times New Roman" w:cs="Times New Roman"/>
          <w:sz w:val="24"/>
          <w:szCs w:val="24"/>
          <w:lang w:val="ro-RO"/>
        </w:rPr>
        <w:t>oțiu</w:t>
      </w:r>
      <w:r w:rsidR="00290034">
        <w:rPr>
          <w:rFonts w:ascii="Times New Roman" w:hAnsi="Times New Roman" w:cs="Times New Roman"/>
          <w:sz w:val="24"/>
          <w:szCs w:val="24"/>
          <w:lang w:val="ro-RO"/>
        </w:rPr>
        <w:t>nea de</w:t>
      </w:r>
      <w:r w:rsidR="009A7B7E">
        <w:rPr>
          <w:rFonts w:ascii="Times New Roman" w:hAnsi="Times New Roman" w:cs="Times New Roman"/>
          <w:sz w:val="24"/>
          <w:szCs w:val="24"/>
          <w:lang w:val="ro-RO"/>
        </w:rPr>
        <w:t xml:space="preserve"> </w:t>
      </w:r>
      <w:r w:rsidR="00654C29" w:rsidRPr="00843F2B">
        <w:rPr>
          <w:rFonts w:ascii="Times New Roman" w:hAnsi="Times New Roman" w:cs="Times New Roman"/>
          <w:sz w:val="24"/>
          <w:szCs w:val="24"/>
          <w:lang w:val="ro-RO"/>
        </w:rPr>
        <w:t>“</w:t>
      </w:r>
      <w:r w:rsidR="00472BC1" w:rsidRPr="00843F2B">
        <w:rPr>
          <w:rFonts w:ascii="Times New Roman" w:hAnsi="Times New Roman" w:cs="Times New Roman"/>
          <w:sz w:val="24"/>
          <w:szCs w:val="24"/>
          <w:lang w:val="ro-RO"/>
        </w:rPr>
        <w:t xml:space="preserve">persoană </w:t>
      </w:r>
      <w:r w:rsidR="00654C29" w:rsidRPr="00843F2B">
        <w:rPr>
          <w:rFonts w:ascii="Times New Roman" w:hAnsi="Times New Roman" w:cs="Times New Roman"/>
          <w:sz w:val="24"/>
          <w:szCs w:val="24"/>
          <w:lang w:val="ro-RO"/>
        </w:rPr>
        <w:t>aflată în situație de dificultate”</w:t>
      </w:r>
      <w:r w:rsidR="00777F45" w:rsidRPr="00843F2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sintagma </w:t>
      </w:r>
      <w:r w:rsidRPr="00344259">
        <w:rPr>
          <w:rFonts w:ascii="Times New Roman" w:hAnsi="Times New Roman" w:cs="Times New Roman"/>
          <w:sz w:val="24"/>
          <w:szCs w:val="24"/>
          <w:lang w:val="ro-RO"/>
        </w:rPr>
        <w:t>“</w:t>
      </w:r>
      <w:r w:rsidR="00344259" w:rsidRPr="00344259">
        <w:rPr>
          <w:rFonts w:ascii="Times New Roman" w:hAnsi="Times New Roman" w:cs="Times New Roman"/>
          <w:sz w:val="24"/>
          <w:szCs w:val="24"/>
          <w:lang w:val="ro-RO"/>
        </w:rPr>
        <w:t>persoan</w:t>
      </w:r>
      <w:r w:rsidR="00344259">
        <w:rPr>
          <w:rFonts w:ascii="Times New Roman" w:hAnsi="Times New Roman" w:cs="Times New Roman"/>
          <w:sz w:val="24"/>
          <w:szCs w:val="24"/>
          <w:lang w:val="ro-RO"/>
        </w:rPr>
        <w:t xml:space="preserve">ă cu </w:t>
      </w:r>
      <w:r w:rsidR="00726A17">
        <w:rPr>
          <w:rFonts w:ascii="Times New Roman" w:hAnsi="Times New Roman" w:cs="Times New Roman"/>
          <w:sz w:val="24"/>
          <w:szCs w:val="24"/>
          <w:lang w:val="ro-RO"/>
        </w:rPr>
        <w:t>vârsta</w:t>
      </w:r>
      <w:r w:rsidR="00344259">
        <w:rPr>
          <w:rFonts w:ascii="Times New Roman" w:hAnsi="Times New Roman" w:cs="Times New Roman"/>
          <w:sz w:val="24"/>
          <w:szCs w:val="24"/>
          <w:lang w:val="ro-RO"/>
        </w:rPr>
        <w:t xml:space="preserve"> de peste 18 ani, </w:t>
      </w:r>
      <w:r w:rsidR="00344259" w:rsidRPr="00344259">
        <w:rPr>
          <w:rFonts w:ascii="Times New Roman" w:hAnsi="Times New Roman" w:cs="Times New Roman"/>
          <w:sz w:val="24"/>
          <w:szCs w:val="24"/>
          <w:lang w:val="ro-RO"/>
        </w:rPr>
        <w:t>identificată și cu statut confirmat de către organele de asistență socială, care nu poate să se întoarcă ” se substituie prin sintagm</w:t>
      </w:r>
      <w:r w:rsidR="00344259">
        <w:rPr>
          <w:rFonts w:ascii="Times New Roman" w:hAnsi="Times New Roman" w:cs="Times New Roman"/>
          <w:sz w:val="24"/>
          <w:szCs w:val="24"/>
          <w:lang w:val="ro-RO"/>
        </w:rPr>
        <w:t>a „</w:t>
      </w:r>
      <w:r w:rsidR="00E530D2">
        <w:rPr>
          <w:rFonts w:ascii="Times New Roman" w:hAnsi="Times New Roman" w:cs="Times New Roman"/>
          <w:sz w:val="24"/>
          <w:szCs w:val="24"/>
          <w:lang w:val="ro-RO"/>
        </w:rPr>
        <w:t xml:space="preserve">cetățean al Republicii Moldova sau persoană apatridă cu domiciliul în Republica Moldova cu </w:t>
      </w:r>
      <w:r w:rsidR="009A7B7E">
        <w:rPr>
          <w:rFonts w:ascii="Times New Roman" w:hAnsi="Times New Roman" w:cs="Times New Roman"/>
          <w:sz w:val="24"/>
          <w:szCs w:val="24"/>
          <w:lang w:val="ro-RO"/>
        </w:rPr>
        <w:t>vârsta</w:t>
      </w:r>
      <w:r w:rsidR="00E530D2">
        <w:rPr>
          <w:rFonts w:ascii="Times New Roman" w:hAnsi="Times New Roman" w:cs="Times New Roman"/>
          <w:sz w:val="24"/>
          <w:szCs w:val="24"/>
          <w:lang w:val="ro-RO"/>
        </w:rPr>
        <w:t xml:space="preserve"> de peste 18 ani, </w:t>
      </w:r>
      <w:r w:rsidR="00654C29" w:rsidRPr="00E530D2">
        <w:rPr>
          <w:rFonts w:ascii="Times New Roman" w:hAnsi="Times New Roman" w:cs="Times New Roman"/>
          <w:color w:val="000000"/>
          <w:sz w:val="24"/>
          <w:szCs w:val="24"/>
          <w:lang w:val="ro-RO"/>
        </w:rPr>
        <w:t xml:space="preserve">identificată și referită către misiunile diplomatice și oficiile consulare ale Republicii Moldova, </w:t>
      </w:r>
      <w:r w:rsidR="00B36440" w:rsidRPr="00E530D2">
        <w:rPr>
          <w:rFonts w:ascii="Times New Roman" w:hAnsi="Times New Roman" w:cs="Times New Roman"/>
          <w:color w:val="000000"/>
          <w:sz w:val="24"/>
          <w:szCs w:val="24"/>
          <w:lang w:val="ro-RO"/>
        </w:rPr>
        <w:t xml:space="preserve">prin demersuri oficiale din partea </w:t>
      </w:r>
      <w:r w:rsidR="00654C29" w:rsidRPr="00E530D2">
        <w:rPr>
          <w:rFonts w:ascii="Times New Roman" w:hAnsi="Times New Roman" w:cs="Times New Roman"/>
          <w:color w:val="000000"/>
          <w:sz w:val="24"/>
          <w:szCs w:val="24"/>
          <w:lang w:val="ro-RO"/>
        </w:rPr>
        <w:t>organel</w:t>
      </w:r>
      <w:r w:rsidR="00B36440" w:rsidRPr="00E530D2">
        <w:rPr>
          <w:rFonts w:ascii="Times New Roman" w:hAnsi="Times New Roman" w:cs="Times New Roman"/>
          <w:color w:val="000000"/>
          <w:sz w:val="24"/>
          <w:szCs w:val="24"/>
          <w:lang w:val="ro-RO"/>
        </w:rPr>
        <w:t>or</w:t>
      </w:r>
      <w:r w:rsidR="00654C29" w:rsidRPr="00E530D2">
        <w:rPr>
          <w:rFonts w:ascii="Times New Roman" w:hAnsi="Times New Roman" w:cs="Times New Roman"/>
          <w:color w:val="000000"/>
          <w:sz w:val="24"/>
          <w:szCs w:val="24"/>
          <w:lang w:val="ro-RO"/>
        </w:rPr>
        <w:t xml:space="preserve"> de asistență </w:t>
      </w:r>
      <w:r w:rsidR="00B36440" w:rsidRPr="00E530D2">
        <w:rPr>
          <w:rFonts w:ascii="Times New Roman" w:hAnsi="Times New Roman" w:cs="Times New Roman"/>
          <w:color w:val="000000"/>
          <w:sz w:val="24"/>
          <w:szCs w:val="24"/>
          <w:lang w:val="ro-RO"/>
        </w:rPr>
        <w:t>socială și/sau medicală, prin care se confirmă incapacitatea persoanei de a</w:t>
      </w:r>
      <w:r w:rsidR="00654C29" w:rsidRPr="00E530D2">
        <w:rPr>
          <w:rFonts w:ascii="Times New Roman" w:hAnsi="Times New Roman" w:cs="Times New Roman"/>
          <w:color w:val="000000"/>
          <w:sz w:val="24"/>
          <w:szCs w:val="24"/>
          <w:lang w:val="ro-RO"/>
        </w:rPr>
        <w:t xml:space="preserve"> se întoarc</w:t>
      </w:r>
      <w:r w:rsidR="00460655" w:rsidRPr="00E530D2">
        <w:rPr>
          <w:rFonts w:ascii="Times New Roman" w:hAnsi="Times New Roman" w:cs="Times New Roman"/>
          <w:color w:val="000000"/>
          <w:sz w:val="24"/>
          <w:szCs w:val="24"/>
          <w:lang w:val="ro-RO"/>
        </w:rPr>
        <w:t>e</w:t>
      </w:r>
      <w:r w:rsidR="00654C29" w:rsidRPr="00290034">
        <w:rPr>
          <w:rFonts w:ascii="Times New Roman" w:hAnsi="Times New Roman" w:cs="Times New Roman"/>
          <w:sz w:val="24"/>
          <w:szCs w:val="24"/>
          <w:lang w:val="ro-RO"/>
        </w:rPr>
        <w:t>”</w:t>
      </w:r>
      <w:r w:rsidR="00460655" w:rsidRPr="00290034">
        <w:rPr>
          <w:rFonts w:ascii="Times New Roman" w:hAnsi="Times New Roman" w:cs="Times New Roman"/>
          <w:sz w:val="24"/>
          <w:szCs w:val="24"/>
          <w:lang w:val="ro-RO"/>
        </w:rPr>
        <w:t>.</w:t>
      </w:r>
    </w:p>
    <w:p w14:paraId="23E26946" w14:textId="01F28D54" w:rsidR="00290034" w:rsidRPr="00290034" w:rsidRDefault="00290034" w:rsidP="00344259">
      <w:pPr>
        <w:ind w:firstLine="567"/>
        <w:jc w:val="both"/>
        <w:rPr>
          <w:rFonts w:ascii="Times New Roman" w:hAnsi="Times New Roman" w:cs="Times New Roman"/>
          <w:sz w:val="24"/>
          <w:szCs w:val="24"/>
          <w:lang w:val="ro-RO"/>
        </w:rPr>
      </w:pPr>
      <w:r w:rsidRPr="00290034">
        <w:rPr>
          <w:rFonts w:ascii="Times New Roman" w:hAnsi="Times New Roman" w:cs="Times New Roman"/>
          <w:sz w:val="24"/>
          <w:szCs w:val="24"/>
          <w:lang w:val="ro-RO"/>
        </w:rPr>
        <w:t>Completarea pct.2 cu definiția “repatrierii”, după cum urmează:</w:t>
      </w:r>
    </w:p>
    <w:p w14:paraId="3570488B" w14:textId="309419EB" w:rsidR="00290034" w:rsidRPr="00290034" w:rsidRDefault="00290034" w:rsidP="00E530D2">
      <w:pPr>
        <w:ind w:firstLine="567"/>
        <w:jc w:val="both"/>
        <w:rPr>
          <w:rFonts w:ascii="Times New Roman" w:hAnsi="Times New Roman" w:cs="Times New Roman"/>
          <w:sz w:val="24"/>
          <w:szCs w:val="24"/>
          <w:lang w:val="ro-RO"/>
        </w:rPr>
      </w:pPr>
      <w:r w:rsidRPr="00290034">
        <w:rPr>
          <w:rFonts w:ascii="Times New Roman" w:hAnsi="Times New Roman" w:cs="Times New Roman"/>
          <w:sz w:val="24"/>
          <w:szCs w:val="24"/>
          <w:lang w:val="ro-RO"/>
        </w:rPr>
        <w:t>“repatriere – set de acțiuni întreprinse de organele competente ale țării de destinație și de origine, în vederea reîntoarcerii persoanei cu statut de victimă a traficului de ființe umane, persoană aflată în situație de dificultate sau copil neînsoțit în țara de origine”.</w:t>
      </w:r>
    </w:p>
    <w:p w14:paraId="6593A70B" w14:textId="71AF0FDE" w:rsidR="005E09FE" w:rsidRPr="00290034" w:rsidRDefault="0034393C" w:rsidP="00E530D2">
      <w:pPr>
        <w:ind w:firstLine="567"/>
        <w:jc w:val="both"/>
        <w:rPr>
          <w:rFonts w:ascii="Times New Roman" w:hAnsi="Times New Roman" w:cs="Times New Roman"/>
          <w:sz w:val="24"/>
          <w:szCs w:val="24"/>
          <w:lang w:val="ro-RO"/>
        </w:rPr>
      </w:pPr>
      <w:r w:rsidRPr="00290034">
        <w:rPr>
          <w:rFonts w:ascii="Times New Roman" w:hAnsi="Times New Roman" w:cs="Times New Roman"/>
          <w:sz w:val="24"/>
          <w:szCs w:val="24"/>
          <w:lang w:val="ro-RO"/>
        </w:rPr>
        <w:lastRenderedPageBreak/>
        <w:t>2</w:t>
      </w:r>
      <w:r w:rsidR="002251BB" w:rsidRPr="00290034">
        <w:rPr>
          <w:rFonts w:ascii="Times New Roman" w:hAnsi="Times New Roman" w:cs="Times New Roman"/>
          <w:sz w:val="24"/>
          <w:szCs w:val="24"/>
          <w:lang w:val="ro-RO"/>
        </w:rPr>
        <w:t>. La Capitolul V, Secțiunea 1</w:t>
      </w:r>
      <w:r w:rsidR="005E09FE" w:rsidRPr="00290034">
        <w:rPr>
          <w:rFonts w:ascii="Times New Roman" w:hAnsi="Times New Roman" w:cs="Times New Roman"/>
          <w:sz w:val="24"/>
          <w:szCs w:val="24"/>
          <w:lang w:val="ro-RO"/>
        </w:rPr>
        <w:t xml:space="preserve">: </w:t>
      </w:r>
    </w:p>
    <w:p w14:paraId="6C7C38D8" w14:textId="66E78F53" w:rsidR="009D3940" w:rsidRPr="00290034" w:rsidRDefault="009A7B7E" w:rsidP="00E530D2">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L</w:t>
      </w:r>
      <w:r w:rsidR="005E09FE" w:rsidRPr="00290034">
        <w:rPr>
          <w:rFonts w:ascii="Times New Roman" w:hAnsi="Times New Roman" w:cs="Times New Roman"/>
          <w:sz w:val="24"/>
          <w:szCs w:val="24"/>
          <w:lang w:val="ro-RO"/>
        </w:rPr>
        <w:t xml:space="preserve">a </w:t>
      </w:r>
      <w:r w:rsidR="008511F2" w:rsidRPr="00290034">
        <w:rPr>
          <w:rFonts w:ascii="Times New Roman" w:hAnsi="Times New Roman" w:cs="Times New Roman"/>
          <w:sz w:val="24"/>
          <w:szCs w:val="24"/>
          <w:lang w:val="ro-RO"/>
        </w:rPr>
        <w:t>pct</w:t>
      </w:r>
      <w:r w:rsidR="002251BB" w:rsidRPr="00290034">
        <w:rPr>
          <w:rFonts w:ascii="Times New Roman" w:hAnsi="Times New Roman" w:cs="Times New Roman"/>
          <w:sz w:val="24"/>
          <w:szCs w:val="24"/>
          <w:lang w:val="ro-RO"/>
        </w:rPr>
        <w:t>. 50</w:t>
      </w:r>
      <w:r w:rsidR="002251BB" w:rsidRPr="00290034">
        <w:rPr>
          <w:rFonts w:ascii="Times New Roman" w:hAnsi="Times New Roman" w:cs="Times New Roman"/>
          <w:sz w:val="24"/>
          <w:szCs w:val="24"/>
          <w:vertAlign w:val="superscript"/>
          <w:lang w:val="ro-RO"/>
        </w:rPr>
        <w:t xml:space="preserve">1 </w:t>
      </w:r>
      <w:r w:rsidR="002251BB" w:rsidRPr="00290034">
        <w:rPr>
          <w:rFonts w:ascii="Times New Roman" w:hAnsi="Times New Roman" w:cs="Times New Roman"/>
          <w:sz w:val="24"/>
          <w:szCs w:val="24"/>
          <w:lang w:val="ro-RO"/>
        </w:rPr>
        <w:t xml:space="preserve">după </w:t>
      </w:r>
      <w:r w:rsidR="00843F2B" w:rsidRPr="00290034">
        <w:rPr>
          <w:rFonts w:ascii="Times New Roman" w:hAnsi="Times New Roman" w:cs="Times New Roman"/>
          <w:sz w:val="24"/>
          <w:szCs w:val="24"/>
          <w:lang w:val="ro-RO"/>
        </w:rPr>
        <w:t>cuvântul</w:t>
      </w:r>
      <w:r w:rsidR="00304427" w:rsidRPr="00290034">
        <w:rPr>
          <w:rFonts w:ascii="Times New Roman" w:hAnsi="Times New Roman" w:cs="Times New Roman"/>
          <w:sz w:val="24"/>
          <w:szCs w:val="24"/>
          <w:lang w:val="ro-RO"/>
        </w:rPr>
        <w:t xml:space="preserve"> “informații“ se include </w:t>
      </w:r>
      <w:r w:rsidR="00843F2B" w:rsidRPr="00290034">
        <w:rPr>
          <w:rFonts w:ascii="Times New Roman" w:hAnsi="Times New Roman" w:cs="Times New Roman"/>
          <w:sz w:val="24"/>
          <w:szCs w:val="24"/>
          <w:lang w:val="ro-RO"/>
        </w:rPr>
        <w:t>cuvântul</w:t>
      </w:r>
      <w:r w:rsidR="00304427" w:rsidRPr="00290034">
        <w:rPr>
          <w:rFonts w:ascii="Times New Roman" w:hAnsi="Times New Roman" w:cs="Times New Roman"/>
          <w:sz w:val="24"/>
          <w:szCs w:val="24"/>
          <w:lang w:val="ro-RO"/>
        </w:rPr>
        <w:t xml:space="preserve"> “suplimentare”, iar după </w:t>
      </w:r>
      <w:r w:rsidR="00843F2B" w:rsidRPr="00290034">
        <w:rPr>
          <w:rFonts w:ascii="Times New Roman" w:hAnsi="Times New Roman" w:cs="Times New Roman"/>
          <w:sz w:val="24"/>
          <w:szCs w:val="24"/>
          <w:lang w:val="ro-RO"/>
        </w:rPr>
        <w:t>cuvântul</w:t>
      </w:r>
      <w:r w:rsidR="00304427" w:rsidRPr="00290034">
        <w:rPr>
          <w:rFonts w:ascii="Times New Roman" w:hAnsi="Times New Roman" w:cs="Times New Roman"/>
          <w:sz w:val="24"/>
          <w:szCs w:val="24"/>
          <w:lang w:val="ro-RO"/>
        </w:rPr>
        <w:t xml:space="preserve"> </w:t>
      </w:r>
      <w:r w:rsidR="005E09FE" w:rsidRPr="00290034">
        <w:rPr>
          <w:rFonts w:ascii="Times New Roman" w:hAnsi="Times New Roman" w:cs="Times New Roman"/>
          <w:sz w:val="24"/>
          <w:szCs w:val="24"/>
          <w:lang w:val="ro-RO"/>
        </w:rPr>
        <w:t>“</w:t>
      </w:r>
      <w:r w:rsidR="00304427" w:rsidRPr="00290034">
        <w:rPr>
          <w:rFonts w:ascii="Times New Roman" w:hAnsi="Times New Roman" w:cs="Times New Roman"/>
          <w:sz w:val="24"/>
          <w:szCs w:val="24"/>
          <w:lang w:val="ro-RO"/>
        </w:rPr>
        <w:t>repatrierii</w:t>
      </w:r>
      <w:r w:rsidR="005E09FE" w:rsidRPr="00290034">
        <w:rPr>
          <w:rFonts w:ascii="Times New Roman" w:hAnsi="Times New Roman" w:cs="Times New Roman"/>
          <w:sz w:val="24"/>
          <w:szCs w:val="24"/>
          <w:lang w:val="ro-RO"/>
        </w:rPr>
        <w:t>”</w:t>
      </w:r>
      <w:r w:rsidR="00304427" w:rsidRPr="00290034">
        <w:rPr>
          <w:rFonts w:ascii="Times New Roman" w:hAnsi="Times New Roman" w:cs="Times New Roman"/>
          <w:sz w:val="24"/>
          <w:szCs w:val="24"/>
          <w:lang w:val="ro-RO"/>
        </w:rPr>
        <w:t xml:space="preserve"> se include sintagma </w:t>
      </w:r>
      <w:r w:rsidR="005E09FE" w:rsidRPr="00290034">
        <w:rPr>
          <w:rFonts w:ascii="Times New Roman" w:hAnsi="Times New Roman" w:cs="Times New Roman"/>
          <w:sz w:val="24"/>
          <w:szCs w:val="24"/>
          <w:lang w:val="ro-RO"/>
        </w:rPr>
        <w:t>“prin</w:t>
      </w:r>
      <w:r w:rsidR="00304427" w:rsidRPr="00290034">
        <w:rPr>
          <w:rFonts w:ascii="Times New Roman" w:hAnsi="Times New Roman" w:cs="Times New Roman"/>
          <w:sz w:val="24"/>
          <w:szCs w:val="24"/>
          <w:lang w:val="ro-RO"/>
        </w:rPr>
        <w:t xml:space="preserve"> asistența </w:t>
      </w:r>
      <w:r w:rsidR="005E09FE" w:rsidRPr="00290034">
        <w:rPr>
          <w:rFonts w:ascii="Times New Roman" w:hAnsi="Times New Roman" w:cs="Times New Roman"/>
          <w:sz w:val="24"/>
          <w:szCs w:val="24"/>
          <w:lang w:val="ro-RO"/>
        </w:rPr>
        <w:t>oferită de către</w:t>
      </w:r>
      <w:r w:rsidR="00304427" w:rsidRPr="00290034">
        <w:rPr>
          <w:rFonts w:ascii="Times New Roman" w:hAnsi="Times New Roman" w:cs="Times New Roman"/>
          <w:sz w:val="24"/>
          <w:szCs w:val="24"/>
          <w:lang w:val="ro-RO"/>
        </w:rPr>
        <w:t xml:space="preserve"> însoțitor</w:t>
      </w:r>
      <w:r w:rsidR="005E09FE" w:rsidRPr="00290034">
        <w:rPr>
          <w:rFonts w:ascii="Times New Roman" w:hAnsi="Times New Roman" w:cs="Times New Roman"/>
          <w:sz w:val="24"/>
          <w:szCs w:val="24"/>
          <w:lang w:val="ro-RO"/>
        </w:rPr>
        <w:t>/însoțitori</w:t>
      </w:r>
      <w:r w:rsidR="002251BB" w:rsidRPr="00290034">
        <w:rPr>
          <w:rFonts w:ascii="Times New Roman" w:hAnsi="Times New Roman" w:cs="Times New Roman"/>
          <w:sz w:val="24"/>
          <w:szCs w:val="24"/>
          <w:lang w:val="ro-RO"/>
        </w:rPr>
        <w:t>”</w:t>
      </w:r>
      <w:r w:rsidR="009D3940" w:rsidRPr="00290034">
        <w:rPr>
          <w:rFonts w:ascii="Times New Roman" w:hAnsi="Times New Roman" w:cs="Times New Roman"/>
          <w:sz w:val="24"/>
          <w:szCs w:val="24"/>
          <w:lang w:val="ro-RO"/>
        </w:rPr>
        <w:t>;</w:t>
      </w:r>
    </w:p>
    <w:p w14:paraId="4B07EE6C" w14:textId="155564AD" w:rsidR="00D005FC" w:rsidRPr="00290034" w:rsidRDefault="009A7B7E" w:rsidP="00E530D2">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D005FC" w:rsidRPr="00290034">
        <w:rPr>
          <w:rFonts w:ascii="Times New Roman" w:hAnsi="Times New Roman" w:cs="Times New Roman"/>
          <w:sz w:val="24"/>
          <w:szCs w:val="24"/>
          <w:lang w:val="ro-RO"/>
        </w:rPr>
        <w:t>ct. 56 se modifică în următoarea redacție:</w:t>
      </w:r>
    </w:p>
    <w:p w14:paraId="19BCB7D8" w14:textId="72097E16" w:rsidR="00D005FC" w:rsidRPr="00D005FC" w:rsidRDefault="00D005FC" w:rsidP="00E530D2">
      <w:pPr>
        <w:ind w:firstLine="567"/>
        <w:jc w:val="both"/>
        <w:rPr>
          <w:rFonts w:ascii="Times New Roman" w:hAnsi="Times New Roman" w:cs="Times New Roman"/>
          <w:sz w:val="24"/>
          <w:szCs w:val="24"/>
          <w:lang w:val="ro-RO"/>
        </w:rPr>
      </w:pPr>
      <w:r w:rsidRPr="00290034">
        <w:rPr>
          <w:rFonts w:ascii="Times New Roman" w:hAnsi="Times New Roman" w:cs="Times New Roman"/>
          <w:sz w:val="24"/>
          <w:szCs w:val="24"/>
          <w:lang w:val="ro-RO"/>
        </w:rPr>
        <w:t xml:space="preserve">“56. Dacă persoana care urmează a fi repatriată are probleme </w:t>
      </w:r>
      <w:proofErr w:type="spellStart"/>
      <w:r w:rsidRPr="00290034">
        <w:rPr>
          <w:rFonts w:ascii="Times New Roman" w:hAnsi="Times New Roman" w:cs="Times New Roman"/>
          <w:sz w:val="24"/>
          <w:szCs w:val="24"/>
          <w:lang w:val="ro-RO"/>
        </w:rPr>
        <w:t>psiho</w:t>
      </w:r>
      <w:proofErr w:type="spellEnd"/>
      <w:r w:rsidRPr="00290034">
        <w:rPr>
          <w:rFonts w:ascii="Times New Roman" w:hAnsi="Times New Roman" w:cs="Times New Roman"/>
          <w:sz w:val="24"/>
          <w:szCs w:val="24"/>
          <w:lang w:val="ro-RO"/>
        </w:rPr>
        <w:t>-somatic</w:t>
      </w:r>
      <w:r w:rsidR="009A7B7E">
        <w:rPr>
          <w:rFonts w:ascii="Times New Roman" w:hAnsi="Times New Roman" w:cs="Times New Roman"/>
          <w:sz w:val="24"/>
          <w:szCs w:val="24"/>
          <w:lang w:val="ro-RO"/>
        </w:rPr>
        <w:t>e</w:t>
      </w:r>
      <w:r w:rsidRPr="00290034">
        <w:rPr>
          <w:rFonts w:ascii="Times New Roman" w:hAnsi="Times New Roman" w:cs="Times New Roman"/>
          <w:sz w:val="24"/>
          <w:szCs w:val="24"/>
          <w:lang w:val="ro-RO"/>
        </w:rPr>
        <w:t xml:space="preserve"> grave care îl împiedică să se deplaseze de sine stătător, confirmate prin certificatul referitor la aptitudinea persoanei de călătorie, eliberat de autoritățile competente din țara de destinație, la solicitarea Ministerului Sănătății, Muncii și Protecției Sociale se va desemna unul sau mai mulți specialiști de profil medical din instituțiile medicale care se vor deplasa în țara de destinație în scopul însoțirii persoanei pe tot parcursul călătoriei. În calitate de însoțitor/însoțitori pot fi desemnați profesioniștii din cadrul instituțiilor </w:t>
      </w:r>
      <w:r w:rsidR="0082260F" w:rsidRPr="00290034">
        <w:rPr>
          <w:rFonts w:ascii="Times New Roman" w:hAnsi="Times New Roman" w:cs="Times New Roman"/>
          <w:sz w:val="24"/>
          <w:szCs w:val="24"/>
          <w:lang w:val="ro-RO"/>
        </w:rPr>
        <w:t>specializate subordonate Ministerului Afacerilor Interne și Ministerului</w:t>
      </w:r>
      <w:r w:rsidR="0082260F">
        <w:rPr>
          <w:rFonts w:ascii="Times New Roman" w:hAnsi="Times New Roman" w:cs="Times New Roman"/>
          <w:sz w:val="24"/>
          <w:szCs w:val="24"/>
          <w:lang w:val="ro-RO"/>
        </w:rPr>
        <w:t xml:space="preserve"> Sănătății, Muncii și Protecției Sociale</w:t>
      </w:r>
      <w:r w:rsidRPr="00D005FC">
        <w:rPr>
          <w:rFonts w:ascii="Times New Roman" w:hAnsi="Times New Roman" w:cs="Times New Roman"/>
          <w:sz w:val="24"/>
          <w:szCs w:val="24"/>
          <w:lang w:val="ro-RO"/>
        </w:rPr>
        <w:t>”</w:t>
      </w:r>
      <w:r w:rsidR="0082260F">
        <w:rPr>
          <w:rFonts w:ascii="Times New Roman" w:hAnsi="Times New Roman" w:cs="Times New Roman"/>
          <w:sz w:val="24"/>
          <w:szCs w:val="24"/>
          <w:lang w:val="ro-RO"/>
        </w:rPr>
        <w:t>.</w:t>
      </w:r>
    </w:p>
    <w:p w14:paraId="749DAD3A" w14:textId="77777777" w:rsidR="009D3940" w:rsidRPr="008937F9" w:rsidRDefault="002251BB" w:rsidP="00E530D2">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 xml:space="preserve"> </w:t>
      </w:r>
      <w:r w:rsidR="00D10557" w:rsidRPr="008937F9">
        <w:rPr>
          <w:rFonts w:ascii="Times New Roman" w:hAnsi="Times New Roman" w:cs="Times New Roman"/>
          <w:sz w:val="24"/>
          <w:szCs w:val="24"/>
          <w:lang w:val="ro-RO"/>
        </w:rPr>
        <w:t xml:space="preserve">Secțiunea 1 </w:t>
      </w:r>
      <w:r w:rsidR="009D3940" w:rsidRPr="008937F9">
        <w:rPr>
          <w:rFonts w:ascii="Times New Roman" w:hAnsi="Times New Roman" w:cs="Times New Roman"/>
          <w:sz w:val="24"/>
          <w:szCs w:val="24"/>
          <w:lang w:val="ro-RO"/>
        </w:rPr>
        <w:t>se completează cu un nou articol 56</w:t>
      </w:r>
      <w:r w:rsidR="009D3940" w:rsidRPr="008937F9">
        <w:rPr>
          <w:rFonts w:ascii="Times New Roman" w:hAnsi="Times New Roman" w:cs="Times New Roman"/>
          <w:sz w:val="24"/>
          <w:szCs w:val="24"/>
          <w:vertAlign w:val="superscript"/>
          <w:lang w:val="ro-RO"/>
        </w:rPr>
        <w:t xml:space="preserve">1 </w:t>
      </w:r>
      <w:r w:rsidR="009D3940" w:rsidRPr="008937F9">
        <w:rPr>
          <w:rFonts w:ascii="Times New Roman" w:hAnsi="Times New Roman" w:cs="Times New Roman"/>
          <w:sz w:val="24"/>
          <w:szCs w:val="24"/>
          <w:lang w:val="ro-RO"/>
        </w:rPr>
        <w:t xml:space="preserve"> care va avea următorul cuprins: </w:t>
      </w:r>
    </w:p>
    <w:p w14:paraId="600B8686" w14:textId="5FCE08D0" w:rsidR="009D3940" w:rsidRPr="008937F9" w:rsidRDefault="009D3940" w:rsidP="009D3940">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“56</w:t>
      </w:r>
      <w:r w:rsidRPr="008937F9">
        <w:rPr>
          <w:rFonts w:ascii="Times New Roman" w:hAnsi="Times New Roman" w:cs="Times New Roman"/>
          <w:sz w:val="24"/>
          <w:szCs w:val="24"/>
          <w:vertAlign w:val="superscript"/>
          <w:lang w:val="ro-RO"/>
        </w:rPr>
        <w:t>1</w:t>
      </w:r>
      <w:r w:rsidRPr="008937F9">
        <w:rPr>
          <w:rFonts w:ascii="Times New Roman" w:hAnsi="Times New Roman" w:cs="Times New Roman"/>
          <w:sz w:val="24"/>
          <w:szCs w:val="24"/>
          <w:lang w:val="ro-RO"/>
        </w:rPr>
        <w:t xml:space="preserve">. </w:t>
      </w:r>
      <w:r w:rsidR="00110D6D" w:rsidRPr="008937F9">
        <w:rPr>
          <w:rFonts w:ascii="Times New Roman" w:hAnsi="Times New Roman" w:cs="Times New Roman"/>
          <w:sz w:val="24"/>
          <w:szCs w:val="24"/>
          <w:lang w:val="ro-RO"/>
        </w:rPr>
        <w:t>Ministerul Sănătății, Muncii și Protecției Sociale inițiază procedura de r</w:t>
      </w:r>
      <w:r w:rsidRPr="008937F9">
        <w:rPr>
          <w:rFonts w:ascii="Times New Roman" w:hAnsi="Times New Roman" w:cs="Times New Roman"/>
          <w:sz w:val="24"/>
          <w:szCs w:val="24"/>
          <w:lang w:val="ro-RO"/>
        </w:rPr>
        <w:t>epatriere în țară a persoanelor specificate la pct. 2 din prezentul Regulament, în baza următoarelor acte</w:t>
      </w:r>
      <w:r w:rsidR="00110D6D" w:rsidRPr="008937F9">
        <w:rPr>
          <w:rFonts w:ascii="Times New Roman" w:hAnsi="Times New Roman" w:cs="Times New Roman"/>
          <w:sz w:val="24"/>
          <w:szCs w:val="24"/>
          <w:lang w:val="ro-RO"/>
        </w:rPr>
        <w:t xml:space="preserve"> confirmative</w:t>
      </w:r>
      <w:r w:rsidRPr="008937F9">
        <w:rPr>
          <w:rFonts w:ascii="Times New Roman" w:hAnsi="Times New Roman" w:cs="Times New Roman"/>
          <w:sz w:val="24"/>
          <w:szCs w:val="24"/>
          <w:lang w:val="ro-RO"/>
        </w:rPr>
        <w:t xml:space="preserve">: </w:t>
      </w:r>
    </w:p>
    <w:p w14:paraId="7E34FFAE" w14:textId="62E286F9" w:rsidR="00110D6D" w:rsidRPr="008937F9" w:rsidRDefault="00110D6D" w:rsidP="009D3940">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1. în cazul victimelor traficului de ființe umane:</w:t>
      </w:r>
    </w:p>
    <w:p w14:paraId="3534B7A5" w14:textId="136D7B41" w:rsidR="009D3940" w:rsidRPr="008937F9" w:rsidRDefault="009D3940" w:rsidP="009D3940">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 xml:space="preserve">a. adresărilor oficiale din partea organelor competente din țara de </w:t>
      </w:r>
      <w:r w:rsidR="006F04D2" w:rsidRPr="008937F9">
        <w:rPr>
          <w:rFonts w:ascii="Times New Roman" w:hAnsi="Times New Roman" w:cs="Times New Roman"/>
          <w:sz w:val="24"/>
          <w:szCs w:val="24"/>
          <w:lang w:val="ro-RO"/>
        </w:rPr>
        <w:t>destinație, precum și din țara de origine</w:t>
      </w:r>
      <w:r w:rsidRPr="008937F9">
        <w:rPr>
          <w:rFonts w:ascii="Times New Roman" w:hAnsi="Times New Roman" w:cs="Times New Roman"/>
          <w:sz w:val="24"/>
          <w:szCs w:val="24"/>
          <w:lang w:val="ro-RO"/>
        </w:rPr>
        <w:t xml:space="preserve"> (email, poștă) sau la </w:t>
      </w:r>
      <w:r w:rsidR="00F90AA6">
        <w:rPr>
          <w:rFonts w:ascii="Times New Roman" w:hAnsi="Times New Roman" w:cs="Times New Roman"/>
          <w:sz w:val="24"/>
          <w:szCs w:val="24"/>
          <w:lang w:val="ro-RO"/>
        </w:rPr>
        <w:t>adresarea</w:t>
      </w:r>
      <w:r w:rsidRPr="008937F9">
        <w:rPr>
          <w:rFonts w:ascii="Times New Roman" w:hAnsi="Times New Roman" w:cs="Times New Roman"/>
          <w:sz w:val="24"/>
          <w:szCs w:val="24"/>
          <w:lang w:val="ro-RO"/>
        </w:rPr>
        <w:t xml:space="preserve"> rudelor, persoanelor terțe ori a prezumatei victime;</w:t>
      </w:r>
    </w:p>
    <w:p w14:paraId="4275FD2C" w14:textId="1D9BA9DE" w:rsidR="009D3940" w:rsidRPr="008937F9" w:rsidRDefault="009D3940" w:rsidP="009D3940">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 xml:space="preserve">b. după caz, în baza </w:t>
      </w:r>
      <w:r w:rsidR="00D76837" w:rsidRPr="008937F9">
        <w:rPr>
          <w:rFonts w:ascii="Times New Roman" w:hAnsi="Times New Roman" w:cs="Times New Roman"/>
          <w:sz w:val="24"/>
          <w:szCs w:val="24"/>
          <w:lang w:val="ro-RO"/>
        </w:rPr>
        <w:t xml:space="preserve">adresării oficiale și a </w:t>
      </w:r>
      <w:r w:rsidRPr="008937F9">
        <w:rPr>
          <w:rFonts w:ascii="Times New Roman" w:hAnsi="Times New Roman" w:cs="Times New Roman"/>
          <w:sz w:val="24"/>
          <w:szCs w:val="24"/>
          <w:lang w:val="ro-RO"/>
        </w:rPr>
        <w:t>chestionarului de identificare emis de către organizațiile internaționale</w:t>
      </w:r>
      <w:r w:rsidR="006E020F">
        <w:rPr>
          <w:rFonts w:ascii="Times New Roman" w:hAnsi="Times New Roman" w:cs="Times New Roman"/>
          <w:sz w:val="24"/>
          <w:szCs w:val="24"/>
          <w:lang w:val="ro-RO"/>
        </w:rPr>
        <w:t xml:space="preserve"> sau societ</w:t>
      </w:r>
      <w:r w:rsidR="000C365E">
        <w:rPr>
          <w:rFonts w:ascii="Times New Roman" w:hAnsi="Times New Roman" w:cs="Times New Roman"/>
          <w:sz w:val="24"/>
          <w:szCs w:val="24"/>
          <w:lang w:val="ro-RO"/>
        </w:rPr>
        <w:t>atea</w:t>
      </w:r>
      <w:r w:rsidR="006E020F">
        <w:rPr>
          <w:rFonts w:ascii="Times New Roman" w:hAnsi="Times New Roman" w:cs="Times New Roman"/>
          <w:sz w:val="24"/>
          <w:szCs w:val="24"/>
          <w:lang w:val="ro-RO"/>
        </w:rPr>
        <w:t xml:space="preserve"> civil</w:t>
      </w:r>
      <w:r w:rsidR="000C365E">
        <w:rPr>
          <w:rFonts w:ascii="Times New Roman" w:hAnsi="Times New Roman" w:cs="Times New Roman"/>
          <w:sz w:val="24"/>
          <w:szCs w:val="24"/>
          <w:lang w:val="ro-RO"/>
        </w:rPr>
        <w:t>ă</w:t>
      </w:r>
      <w:r w:rsidR="006E020F">
        <w:rPr>
          <w:rFonts w:ascii="Times New Roman" w:hAnsi="Times New Roman" w:cs="Times New Roman"/>
          <w:sz w:val="24"/>
          <w:szCs w:val="24"/>
          <w:lang w:val="ro-RO"/>
        </w:rPr>
        <w:t>/ONG-uri</w:t>
      </w:r>
      <w:r w:rsidRPr="008937F9">
        <w:rPr>
          <w:rFonts w:ascii="Times New Roman" w:hAnsi="Times New Roman" w:cs="Times New Roman"/>
          <w:sz w:val="24"/>
          <w:szCs w:val="24"/>
          <w:lang w:val="ro-RO"/>
        </w:rPr>
        <w:t>;</w:t>
      </w:r>
    </w:p>
    <w:p w14:paraId="437E5EB8" w14:textId="2D63347A" w:rsidR="009D3940" w:rsidRPr="008937F9" w:rsidRDefault="009D3940" w:rsidP="009D3940">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c. copia actului de identitate, iar în lipsa acestuia a titlului de călătorie</w:t>
      </w:r>
      <w:r w:rsidR="00D76837" w:rsidRPr="008937F9">
        <w:rPr>
          <w:rFonts w:ascii="Times New Roman" w:hAnsi="Times New Roman" w:cs="Times New Roman"/>
          <w:sz w:val="24"/>
          <w:szCs w:val="24"/>
          <w:lang w:val="ro-RO"/>
        </w:rPr>
        <w:t>;</w:t>
      </w:r>
    </w:p>
    <w:p w14:paraId="26018FA2" w14:textId="272E0CB5" w:rsidR="000544AF" w:rsidRPr="008937F9" w:rsidRDefault="000544AF" w:rsidP="000544AF">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d. ordinul Ministerului Sănătății, Muncii și Protecției Sociale cu privire la inițierea procedurii de repatriere, procurării biletului de călătorie pentru beneficiar, după caz,</w:t>
      </w:r>
      <w:r w:rsidR="00F6128F">
        <w:rPr>
          <w:rFonts w:ascii="Times New Roman" w:hAnsi="Times New Roman" w:cs="Times New Roman"/>
          <w:sz w:val="24"/>
          <w:szCs w:val="24"/>
          <w:lang w:val="ro-RO"/>
        </w:rPr>
        <w:t xml:space="preserve"> tur/retur pentru</w:t>
      </w:r>
      <w:r w:rsidRPr="008937F9">
        <w:rPr>
          <w:rFonts w:ascii="Times New Roman" w:hAnsi="Times New Roman" w:cs="Times New Roman"/>
          <w:sz w:val="24"/>
          <w:szCs w:val="24"/>
          <w:lang w:val="ro-RO"/>
        </w:rPr>
        <w:t xml:space="preserve"> însoțitor/însoțitori.</w:t>
      </w:r>
    </w:p>
    <w:p w14:paraId="76431677" w14:textId="29C40A7A" w:rsidR="00B609BC" w:rsidRPr="008937F9" w:rsidRDefault="000544AF" w:rsidP="00B609BC">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e</w:t>
      </w:r>
      <w:r w:rsidR="00D76837" w:rsidRPr="008937F9">
        <w:rPr>
          <w:rFonts w:ascii="Times New Roman" w:hAnsi="Times New Roman" w:cs="Times New Roman"/>
          <w:sz w:val="24"/>
          <w:szCs w:val="24"/>
          <w:lang w:val="ro-RO"/>
        </w:rPr>
        <w:t xml:space="preserve">. </w:t>
      </w:r>
      <w:r w:rsidR="00B609BC" w:rsidRPr="008937F9">
        <w:rPr>
          <w:rFonts w:ascii="Times New Roman" w:hAnsi="Times New Roman" w:cs="Times New Roman"/>
          <w:sz w:val="24"/>
          <w:szCs w:val="24"/>
          <w:lang w:val="ro-RO"/>
        </w:rPr>
        <w:t>consimțământul</w:t>
      </w:r>
      <w:r w:rsidR="00D76837" w:rsidRPr="008937F9">
        <w:rPr>
          <w:rFonts w:ascii="Times New Roman" w:hAnsi="Times New Roman" w:cs="Times New Roman"/>
          <w:sz w:val="24"/>
          <w:szCs w:val="24"/>
          <w:lang w:val="ro-RO"/>
        </w:rPr>
        <w:t xml:space="preserve"> persoanei liber exprimat în scris despre întoarcerea voluntară în țara de origine</w:t>
      </w:r>
      <w:r w:rsidR="00B609BC">
        <w:rPr>
          <w:rFonts w:ascii="Times New Roman" w:hAnsi="Times New Roman" w:cs="Times New Roman"/>
          <w:sz w:val="24"/>
          <w:szCs w:val="24"/>
          <w:lang w:val="ro-RO"/>
        </w:rPr>
        <w:t xml:space="preserve">, </w:t>
      </w:r>
      <w:r w:rsidR="00B609BC" w:rsidRPr="008937F9">
        <w:rPr>
          <w:rFonts w:ascii="Times New Roman" w:hAnsi="Times New Roman" w:cs="Times New Roman"/>
          <w:sz w:val="24"/>
          <w:szCs w:val="24"/>
          <w:lang w:val="ro-RO"/>
        </w:rPr>
        <w:t xml:space="preserve">în cazul persoanei cu capacitate de exercițiu deplină, iar în situația în care </w:t>
      </w:r>
      <w:r w:rsidR="00804179">
        <w:rPr>
          <w:rFonts w:ascii="Times New Roman" w:hAnsi="Times New Roman" w:cs="Times New Roman"/>
          <w:sz w:val="24"/>
          <w:szCs w:val="24"/>
          <w:lang w:val="ro-RO"/>
        </w:rPr>
        <w:t>victima traficului de ființe umane</w:t>
      </w:r>
      <w:r w:rsidR="00B609BC" w:rsidRPr="008937F9">
        <w:rPr>
          <w:rFonts w:ascii="Times New Roman" w:hAnsi="Times New Roman" w:cs="Times New Roman"/>
          <w:sz w:val="24"/>
          <w:szCs w:val="24"/>
          <w:lang w:val="ro-RO"/>
        </w:rPr>
        <w:t xml:space="preserve"> care, în urma unei boli mintale ori a unei deficiențe fizice, mintale sau psihologice, nu poate, în mod deplin, conștientiza acțiunile sale ori exprima voința, atunci cererea de repatriere se depune de către:</w:t>
      </w:r>
    </w:p>
    <w:p w14:paraId="06C1C43A" w14:textId="692436A8" w:rsidR="00B609BC" w:rsidRDefault="00B609BC" w:rsidP="00B609BC">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 xml:space="preserve">- curator, tutore sau ocrotitorul autorizat, care este desemnat în condițiile Codului civil al Republicii Moldova nr. 1107-XV din 06 iunie 2002, în cazul în care asupra persoanei a fost instituită prin </w:t>
      </w:r>
      <w:proofErr w:type="spellStart"/>
      <w:r w:rsidRPr="008937F9">
        <w:rPr>
          <w:rFonts w:ascii="Times New Roman" w:hAnsi="Times New Roman" w:cs="Times New Roman"/>
          <w:sz w:val="24"/>
          <w:szCs w:val="24"/>
          <w:lang w:val="ro-RO"/>
        </w:rPr>
        <w:t>hotărîre</w:t>
      </w:r>
      <w:proofErr w:type="spellEnd"/>
      <w:r w:rsidRPr="008937F9">
        <w:rPr>
          <w:rFonts w:ascii="Times New Roman" w:hAnsi="Times New Roman" w:cs="Times New Roman"/>
          <w:sz w:val="24"/>
          <w:szCs w:val="24"/>
          <w:lang w:val="ro-RO"/>
        </w:rPr>
        <w:t xml:space="preserve"> judecătorească o măsură de ocrotire judiciară;</w:t>
      </w:r>
    </w:p>
    <w:p w14:paraId="2D51C504" w14:textId="0BEDE1DC" w:rsidR="00B609BC" w:rsidRPr="008937F9" w:rsidRDefault="00B609BC" w:rsidP="00B609BC">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consiliul de familie sau autoritatea tutelară de la ultimul loc de trai al persoanei din țară;</w:t>
      </w:r>
    </w:p>
    <w:p w14:paraId="2FC1D019" w14:textId="401E7B9B" w:rsidR="00D76837" w:rsidRPr="008937F9" w:rsidRDefault="00B609BC" w:rsidP="00B609BC">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 misiunile diplomatice sau oficii consulare, în baza demersurilor oficiale parvenite de la instituțiile de resort care oferă asistență persoanei în țara-gazdă</w:t>
      </w:r>
      <w:r w:rsidR="00D76837" w:rsidRPr="008937F9">
        <w:rPr>
          <w:rFonts w:ascii="Times New Roman" w:hAnsi="Times New Roman" w:cs="Times New Roman"/>
          <w:sz w:val="24"/>
          <w:szCs w:val="24"/>
          <w:lang w:val="ro-RO"/>
        </w:rPr>
        <w:t>.</w:t>
      </w:r>
    </w:p>
    <w:p w14:paraId="62049B99" w14:textId="24C04E06" w:rsidR="00D10557" w:rsidRPr="008937F9" w:rsidRDefault="00110D6D" w:rsidP="009D3940">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 xml:space="preserve">2. în cazul </w:t>
      </w:r>
      <w:r w:rsidR="00D10557" w:rsidRPr="008937F9">
        <w:rPr>
          <w:rFonts w:ascii="Times New Roman" w:hAnsi="Times New Roman" w:cs="Times New Roman"/>
          <w:sz w:val="24"/>
          <w:szCs w:val="24"/>
          <w:lang w:val="ro-RO"/>
        </w:rPr>
        <w:t>persoanel</w:t>
      </w:r>
      <w:r w:rsidRPr="008937F9">
        <w:rPr>
          <w:rFonts w:ascii="Times New Roman" w:hAnsi="Times New Roman" w:cs="Times New Roman"/>
          <w:sz w:val="24"/>
          <w:szCs w:val="24"/>
          <w:lang w:val="ro-RO"/>
        </w:rPr>
        <w:t>or</w:t>
      </w:r>
      <w:r w:rsidR="00D10557" w:rsidRPr="008937F9">
        <w:rPr>
          <w:rFonts w:ascii="Times New Roman" w:hAnsi="Times New Roman" w:cs="Times New Roman"/>
          <w:sz w:val="24"/>
          <w:szCs w:val="24"/>
          <w:lang w:val="ro-RO"/>
        </w:rPr>
        <w:t xml:space="preserve"> aflate în</w:t>
      </w:r>
      <w:r w:rsidR="009A7B7E">
        <w:rPr>
          <w:rFonts w:ascii="Times New Roman" w:hAnsi="Times New Roman" w:cs="Times New Roman"/>
          <w:sz w:val="24"/>
          <w:szCs w:val="24"/>
          <w:lang w:val="ro-RO"/>
        </w:rPr>
        <w:t xml:space="preserve"> situație de</w:t>
      </w:r>
      <w:r w:rsidR="00D10557" w:rsidRPr="008937F9">
        <w:rPr>
          <w:rFonts w:ascii="Times New Roman" w:hAnsi="Times New Roman" w:cs="Times New Roman"/>
          <w:sz w:val="24"/>
          <w:szCs w:val="24"/>
          <w:lang w:val="ro-RO"/>
        </w:rPr>
        <w:t xml:space="preserve"> dificultate</w:t>
      </w:r>
      <w:r w:rsidRPr="008937F9">
        <w:rPr>
          <w:rFonts w:ascii="Times New Roman" w:hAnsi="Times New Roman" w:cs="Times New Roman"/>
          <w:sz w:val="24"/>
          <w:szCs w:val="24"/>
          <w:lang w:val="ro-RO"/>
        </w:rPr>
        <w:t>:</w:t>
      </w:r>
    </w:p>
    <w:p w14:paraId="65D225DB" w14:textId="43A07221" w:rsidR="004F272C" w:rsidRPr="008937F9" w:rsidRDefault="00D10557" w:rsidP="005D44F2">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 xml:space="preserve">a. </w:t>
      </w:r>
      <w:r w:rsidR="003C3FA6" w:rsidRPr="008937F9">
        <w:rPr>
          <w:rFonts w:ascii="Times New Roman" w:hAnsi="Times New Roman" w:cs="Times New Roman"/>
          <w:color w:val="000000"/>
          <w:sz w:val="24"/>
          <w:szCs w:val="24"/>
          <w:lang w:val="ro-RO"/>
        </w:rPr>
        <w:t>demersuri oficiale din partea organelor de asistență socială și/sau medicală din țara de destinație, prin care se confirmă incapacitatea persoanei de a se întoarce</w:t>
      </w:r>
      <w:r w:rsidR="00E24D0C">
        <w:rPr>
          <w:rFonts w:ascii="Times New Roman" w:hAnsi="Times New Roman" w:cs="Times New Roman"/>
          <w:color w:val="000000"/>
          <w:sz w:val="24"/>
          <w:szCs w:val="24"/>
          <w:lang w:val="ro-RO"/>
        </w:rPr>
        <w:t xml:space="preserve"> de sine stătător</w:t>
      </w:r>
      <w:r w:rsidR="003C3FA6" w:rsidRPr="008937F9">
        <w:rPr>
          <w:rFonts w:ascii="Times New Roman" w:hAnsi="Times New Roman" w:cs="Times New Roman"/>
          <w:color w:val="000000"/>
          <w:sz w:val="24"/>
          <w:szCs w:val="24"/>
          <w:lang w:val="ro-RO"/>
        </w:rPr>
        <w:t xml:space="preserve"> la domiciliul său (din țara de origine) din cauza stării de vulnerabilitate</w:t>
      </w:r>
      <w:r w:rsidR="004F272C" w:rsidRPr="008937F9">
        <w:rPr>
          <w:rFonts w:ascii="Times New Roman" w:hAnsi="Times New Roman" w:cs="Times New Roman"/>
          <w:sz w:val="24"/>
          <w:szCs w:val="24"/>
          <w:lang w:val="ro-RO"/>
        </w:rPr>
        <w:t>;</w:t>
      </w:r>
    </w:p>
    <w:p w14:paraId="4A032444" w14:textId="3349EFAC" w:rsidR="00F67E7B" w:rsidRPr="008937F9" w:rsidRDefault="004F272C" w:rsidP="005D44F2">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 xml:space="preserve">b. </w:t>
      </w:r>
      <w:r w:rsidR="0099097F" w:rsidRPr="008937F9">
        <w:rPr>
          <w:rFonts w:ascii="Times New Roman" w:hAnsi="Times New Roman" w:cs="Times New Roman"/>
          <w:sz w:val="24"/>
          <w:szCs w:val="24"/>
          <w:lang w:val="ro-RO"/>
        </w:rPr>
        <w:t xml:space="preserve">după caz, informații adiționale din partea </w:t>
      </w:r>
      <w:r w:rsidR="00BA1AAA">
        <w:rPr>
          <w:rFonts w:ascii="Times New Roman" w:hAnsi="Times New Roman" w:cs="Times New Roman"/>
          <w:sz w:val="24"/>
          <w:szCs w:val="24"/>
          <w:lang w:val="ro-RO"/>
        </w:rPr>
        <w:t>instituțiilor</w:t>
      </w:r>
      <w:r w:rsidR="0099097F" w:rsidRPr="008937F9">
        <w:rPr>
          <w:rFonts w:ascii="Times New Roman" w:hAnsi="Times New Roman" w:cs="Times New Roman"/>
          <w:sz w:val="24"/>
          <w:szCs w:val="24"/>
          <w:lang w:val="ro-RO"/>
        </w:rPr>
        <w:t xml:space="preserve"> de asistență socială și/sau medicală din țara de destinație, în vederea luării deciziei de desemnare a însoțitorului/însoțitorilor;</w:t>
      </w:r>
    </w:p>
    <w:p w14:paraId="5E1BBF0A" w14:textId="45F03DF6" w:rsidR="0099097F" w:rsidRPr="008937F9" w:rsidRDefault="0099097F" w:rsidP="005D44F2">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c. în cazul desemnării însoțitorului/însoțitorilor, ordinul de desemnare al acestuia/acestora din partea instituției competente;</w:t>
      </w:r>
    </w:p>
    <w:p w14:paraId="2C85CF46" w14:textId="7F0F4C45" w:rsidR="0099097F" w:rsidRPr="008937F9" w:rsidRDefault="0099097F" w:rsidP="005D44F2">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d. ordinul Ministerului Sănătății, Muncii și Protecției Sociale</w:t>
      </w:r>
      <w:r w:rsidR="00674065" w:rsidRPr="008937F9">
        <w:rPr>
          <w:rFonts w:ascii="Times New Roman" w:hAnsi="Times New Roman" w:cs="Times New Roman"/>
          <w:sz w:val="24"/>
          <w:szCs w:val="24"/>
          <w:lang w:val="ro-RO"/>
        </w:rPr>
        <w:t xml:space="preserve"> cu privire la inițierea procedurii de repatriere</w:t>
      </w:r>
      <w:r w:rsidR="005D5D27" w:rsidRPr="008937F9">
        <w:rPr>
          <w:rFonts w:ascii="Times New Roman" w:hAnsi="Times New Roman" w:cs="Times New Roman"/>
          <w:sz w:val="24"/>
          <w:szCs w:val="24"/>
          <w:lang w:val="ro-RO"/>
        </w:rPr>
        <w:t xml:space="preserve">, procurării biletului de călătorie pentru beneficiar, după caz, </w:t>
      </w:r>
      <w:r w:rsidR="00804179">
        <w:rPr>
          <w:rFonts w:ascii="Times New Roman" w:hAnsi="Times New Roman" w:cs="Times New Roman"/>
          <w:sz w:val="24"/>
          <w:szCs w:val="24"/>
          <w:lang w:val="ro-RO"/>
        </w:rPr>
        <w:t xml:space="preserve">tur/retur pentru </w:t>
      </w:r>
      <w:r w:rsidR="005D5D27" w:rsidRPr="008937F9">
        <w:rPr>
          <w:rFonts w:ascii="Times New Roman" w:hAnsi="Times New Roman" w:cs="Times New Roman"/>
          <w:sz w:val="24"/>
          <w:szCs w:val="24"/>
          <w:lang w:val="ro-RO"/>
        </w:rPr>
        <w:t>însoțitor/însoțitori</w:t>
      </w:r>
      <w:r w:rsidR="006E4281" w:rsidRPr="008937F9">
        <w:rPr>
          <w:rFonts w:ascii="Times New Roman" w:hAnsi="Times New Roman" w:cs="Times New Roman"/>
          <w:sz w:val="24"/>
          <w:szCs w:val="24"/>
          <w:lang w:val="ro-RO"/>
        </w:rPr>
        <w:t>.</w:t>
      </w:r>
    </w:p>
    <w:p w14:paraId="66EA84FB" w14:textId="3B63D587" w:rsidR="0024299B" w:rsidRPr="008937F9" w:rsidRDefault="00861D4B" w:rsidP="005D44F2">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e</w:t>
      </w:r>
      <w:r w:rsidR="00F67E7B" w:rsidRPr="008937F9">
        <w:rPr>
          <w:rFonts w:ascii="Times New Roman" w:hAnsi="Times New Roman" w:cs="Times New Roman"/>
          <w:sz w:val="24"/>
          <w:szCs w:val="24"/>
          <w:lang w:val="ro-RO"/>
        </w:rPr>
        <w:t xml:space="preserve">. </w:t>
      </w:r>
      <w:r w:rsidR="00B609BC" w:rsidRPr="008937F9">
        <w:rPr>
          <w:rFonts w:ascii="Times New Roman" w:hAnsi="Times New Roman" w:cs="Times New Roman"/>
          <w:sz w:val="24"/>
          <w:szCs w:val="24"/>
          <w:lang w:val="ro-RO"/>
        </w:rPr>
        <w:t>consimțământul</w:t>
      </w:r>
      <w:r w:rsidR="00F67E7B" w:rsidRPr="008937F9">
        <w:rPr>
          <w:rFonts w:ascii="Times New Roman" w:hAnsi="Times New Roman" w:cs="Times New Roman"/>
          <w:sz w:val="24"/>
          <w:szCs w:val="24"/>
          <w:lang w:val="ro-RO"/>
        </w:rPr>
        <w:t xml:space="preserve"> per</w:t>
      </w:r>
      <w:r w:rsidR="00702B63" w:rsidRPr="008937F9">
        <w:rPr>
          <w:rFonts w:ascii="Times New Roman" w:hAnsi="Times New Roman" w:cs="Times New Roman"/>
          <w:sz w:val="24"/>
          <w:szCs w:val="24"/>
          <w:lang w:val="ro-RO"/>
        </w:rPr>
        <w:t xml:space="preserve">soanei liber exprimat în scris, </w:t>
      </w:r>
      <w:r w:rsidR="00F67E7B" w:rsidRPr="008937F9">
        <w:rPr>
          <w:rFonts w:ascii="Times New Roman" w:hAnsi="Times New Roman" w:cs="Times New Roman"/>
          <w:sz w:val="24"/>
          <w:szCs w:val="24"/>
          <w:lang w:val="ro-RO"/>
        </w:rPr>
        <w:t>în cazul persoanei cu capacitate de exercițiu deplină</w:t>
      </w:r>
      <w:r w:rsidR="00011520" w:rsidRPr="008937F9">
        <w:rPr>
          <w:rFonts w:ascii="Times New Roman" w:hAnsi="Times New Roman" w:cs="Times New Roman"/>
          <w:sz w:val="24"/>
          <w:szCs w:val="24"/>
          <w:lang w:val="ro-RO"/>
        </w:rPr>
        <w:t>, iar în situația în care per</w:t>
      </w:r>
      <w:r w:rsidR="00810F8F" w:rsidRPr="008937F9">
        <w:rPr>
          <w:rFonts w:ascii="Times New Roman" w:hAnsi="Times New Roman" w:cs="Times New Roman"/>
          <w:sz w:val="24"/>
          <w:szCs w:val="24"/>
          <w:lang w:val="ro-RO"/>
        </w:rPr>
        <w:t xml:space="preserve">soana aflată în </w:t>
      </w:r>
      <w:r w:rsidR="00541282">
        <w:rPr>
          <w:rFonts w:ascii="Times New Roman" w:hAnsi="Times New Roman" w:cs="Times New Roman"/>
          <w:sz w:val="24"/>
          <w:szCs w:val="24"/>
          <w:lang w:val="ro-RO"/>
        </w:rPr>
        <w:t xml:space="preserve">situație de </w:t>
      </w:r>
      <w:r w:rsidR="00810F8F" w:rsidRPr="008937F9">
        <w:rPr>
          <w:rFonts w:ascii="Times New Roman" w:hAnsi="Times New Roman" w:cs="Times New Roman"/>
          <w:sz w:val="24"/>
          <w:szCs w:val="24"/>
          <w:lang w:val="ro-RO"/>
        </w:rPr>
        <w:t xml:space="preserve">dificultate </w:t>
      </w:r>
      <w:r w:rsidR="00E13979" w:rsidRPr="008937F9">
        <w:rPr>
          <w:rFonts w:ascii="Times New Roman" w:hAnsi="Times New Roman" w:cs="Times New Roman"/>
          <w:sz w:val="24"/>
          <w:szCs w:val="24"/>
          <w:lang w:val="ro-RO"/>
        </w:rPr>
        <w:t>care, în urma unei boli mintale ori a unei deficiențe fizice, mintale sau psihologice, nu poate, în mod deplin</w:t>
      </w:r>
      <w:r w:rsidR="00810F8F" w:rsidRPr="008937F9">
        <w:rPr>
          <w:rFonts w:ascii="Times New Roman" w:hAnsi="Times New Roman" w:cs="Times New Roman"/>
          <w:sz w:val="24"/>
          <w:szCs w:val="24"/>
          <w:lang w:val="ro-RO"/>
        </w:rPr>
        <w:t>,</w:t>
      </w:r>
      <w:r w:rsidR="00E13979" w:rsidRPr="008937F9">
        <w:rPr>
          <w:rFonts w:ascii="Times New Roman" w:hAnsi="Times New Roman" w:cs="Times New Roman"/>
          <w:sz w:val="24"/>
          <w:szCs w:val="24"/>
          <w:lang w:val="ro-RO"/>
        </w:rPr>
        <w:t xml:space="preserve"> conștientiza acțiunile sale ori exprima voința,</w:t>
      </w:r>
      <w:r w:rsidR="00810F8F" w:rsidRPr="008937F9">
        <w:rPr>
          <w:rFonts w:ascii="Times New Roman" w:hAnsi="Times New Roman" w:cs="Times New Roman"/>
          <w:sz w:val="24"/>
          <w:szCs w:val="24"/>
          <w:lang w:val="ro-RO"/>
        </w:rPr>
        <w:t xml:space="preserve"> atunci cererea de repatriere se depune de către</w:t>
      </w:r>
      <w:r w:rsidR="0024299B" w:rsidRPr="008937F9">
        <w:rPr>
          <w:rFonts w:ascii="Times New Roman" w:hAnsi="Times New Roman" w:cs="Times New Roman"/>
          <w:sz w:val="24"/>
          <w:szCs w:val="24"/>
          <w:lang w:val="ro-RO"/>
        </w:rPr>
        <w:t>:</w:t>
      </w:r>
    </w:p>
    <w:p w14:paraId="75931925" w14:textId="6C78CD69" w:rsidR="00A57A49" w:rsidRDefault="00FB160E" w:rsidP="005D44F2">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w:t>
      </w:r>
      <w:r w:rsidR="0024299B" w:rsidRPr="008937F9">
        <w:rPr>
          <w:rFonts w:ascii="Times New Roman" w:hAnsi="Times New Roman" w:cs="Times New Roman"/>
          <w:sz w:val="24"/>
          <w:szCs w:val="24"/>
          <w:lang w:val="ro-RO"/>
        </w:rPr>
        <w:t xml:space="preserve"> </w:t>
      </w:r>
      <w:r w:rsidRPr="008937F9">
        <w:rPr>
          <w:rFonts w:ascii="Times New Roman" w:hAnsi="Times New Roman" w:cs="Times New Roman"/>
          <w:sz w:val="24"/>
          <w:szCs w:val="24"/>
          <w:lang w:val="ro-RO"/>
        </w:rPr>
        <w:t xml:space="preserve">curator, tutore sau </w:t>
      </w:r>
      <w:r w:rsidR="00810F8F" w:rsidRPr="008937F9">
        <w:rPr>
          <w:rFonts w:ascii="Times New Roman" w:hAnsi="Times New Roman" w:cs="Times New Roman"/>
          <w:sz w:val="24"/>
          <w:szCs w:val="24"/>
          <w:lang w:val="ro-RO"/>
        </w:rPr>
        <w:t>ocrotitorul autorizat</w:t>
      </w:r>
      <w:r w:rsidR="008511F2" w:rsidRPr="008937F9">
        <w:rPr>
          <w:rFonts w:ascii="Times New Roman" w:hAnsi="Times New Roman" w:cs="Times New Roman"/>
          <w:sz w:val="24"/>
          <w:szCs w:val="24"/>
          <w:lang w:val="ro-RO"/>
        </w:rPr>
        <w:t>, care este desemnat în condițiile Codului civil al Republicii Moldova</w:t>
      </w:r>
      <w:r w:rsidR="00E016F6" w:rsidRPr="008937F9">
        <w:rPr>
          <w:rFonts w:ascii="Times New Roman" w:hAnsi="Times New Roman" w:cs="Times New Roman"/>
          <w:sz w:val="24"/>
          <w:szCs w:val="24"/>
          <w:lang w:val="ro-RO"/>
        </w:rPr>
        <w:t xml:space="preserve"> nr. 1107-XV din 06 iunie 2002</w:t>
      </w:r>
      <w:r w:rsidR="0024299B" w:rsidRPr="008937F9">
        <w:rPr>
          <w:rFonts w:ascii="Times New Roman" w:hAnsi="Times New Roman" w:cs="Times New Roman"/>
          <w:sz w:val="24"/>
          <w:szCs w:val="24"/>
          <w:lang w:val="ro-RO"/>
        </w:rPr>
        <w:t>, în cazul în c</w:t>
      </w:r>
      <w:r w:rsidRPr="008937F9">
        <w:rPr>
          <w:rFonts w:ascii="Times New Roman" w:hAnsi="Times New Roman" w:cs="Times New Roman"/>
          <w:sz w:val="24"/>
          <w:szCs w:val="24"/>
          <w:lang w:val="ro-RO"/>
        </w:rPr>
        <w:t xml:space="preserve">are asupra persoanei a fost instituită prin </w:t>
      </w:r>
      <w:proofErr w:type="spellStart"/>
      <w:r w:rsidRPr="008937F9">
        <w:rPr>
          <w:rFonts w:ascii="Times New Roman" w:hAnsi="Times New Roman" w:cs="Times New Roman"/>
          <w:sz w:val="24"/>
          <w:szCs w:val="24"/>
          <w:lang w:val="ro-RO"/>
        </w:rPr>
        <w:t>hotărîre</w:t>
      </w:r>
      <w:proofErr w:type="spellEnd"/>
      <w:r w:rsidRPr="008937F9">
        <w:rPr>
          <w:rFonts w:ascii="Times New Roman" w:hAnsi="Times New Roman" w:cs="Times New Roman"/>
          <w:sz w:val="24"/>
          <w:szCs w:val="24"/>
          <w:lang w:val="ro-RO"/>
        </w:rPr>
        <w:t xml:space="preserve"> judecătorească o măsură de ocrotire judiciară</w:t>
      </w:r>
      <w:r w:rsidR="00810F8F" w:rsidRPr="008937F9">
        <w:rPr>
          <w:rFonts w:ascii="Times New Roman" w:hAnsi="Times New Roman" w:cs="Times New Roman"/>
          <w:sz w:val="24"/>
          <w:szCs w:val="24"/>
          <w:lang w:val="ro-RO"/>
        </w:rPr>
        <w:t>;</w:t>
      </w:r>
    </w:p>
    <w:p w14:paraId="716D28C2" w14:textId="24519740" w:rsidR="00B609BC" w:rsidRPr="008937F9" w:rsidRDefault="00B609BC" w:rsidP="005D44F2">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 consiliul de familie sau autoritatea tutelară de la ultimul loc de trai al persoanei din țară;</w:t>
      </w:r>
    </w:p>
    <w:p w14:paraId="2B466DE0" w14:textId="76D35260" w:rsidR="00FB160E" w:rsidRPr="008937F9" w:rsidRDefault="00FB160E" w:rsidP="005D44F2">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 xml:space="preserve">- </w:t>
      </w:r>
      <w:r w:rsidR="006A30F5" w:rsidRPr="008937F9">
        <w:rPr>
          <w:rFonts w:ascii="Times New Roman" w:hAnsi="Times New Roman" w:cs="Times New Roman"/>
          <w:sz w:val="24"/>
          <w:szCs w:val="24"/>
          <w:lang w:val="ro-RO"/>
        </w:rPr>
        <w:t>misiunile diplomatice</w:t>
      </w:r>
      <w:r w:rsidR="00586E77" w:rsidRPr="008937F9">
        <w:rPr>
          <w:rFonts w:ascii="Times New Roman" w:hAnsi="Times New Roman" w:cs="Times New Roman"/>
          <w:sz w:val="24"/>
          <w:szCs w:val="24"/>
          <w:lang w:val="ro-RO"/>
        </w:rPr>
        <w:t xml:space="preserve"> sau oficii consulare, în baza demersurilor oficiale parvenite de la instituțiile de resort care oferă asistență persoanei în țara-gazdă;</w:t>
      </w:r>
    </w:p>
    <w:p w14:paraId="2738957B" w14:textId="51DDC715" w:rsidR="00275BA3" w:rsidRPr="008937F9" w:rsidRDefault="00456183" w:rsidP="005D44F2">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f</w:t>
      </w:r>
      <w:r w:rsidR="00A57A49" w:rsidRPr="008937F9">
        <w:rPr>
          <w:rFonts w:ascii="Times New Roman" w:hAnsi="Times New Roman" w:cs="Times New Roman"/>
          <w:sz w:val="24"/>
          <w:szCs w:val="24"/>
          <w:lang w:val="ro-RO"/>
        </w:rPr>
        <w:t xml:space="preserve">. copia </w:t>
      </w:r>
      <w:r w:rsidR="00EE7674">
        <w:rPr>
          <w:rFonts w:ascii="Times New Roman" w:hAnsi="Times New Roman" w:cs="Times New Roman"/>
          <w:sz w:val="24"/>
          <w:szCs w:val="24"/>
          <w:lang w:val="ro-RO"/>
        </w:rPr>
        <w:t>actului de identitate, iar</w:t>
      </w:r>
      <w:r w:rsidR="008937F9">
        <w:rPr>
          <w:rFonts w:ascii="Times New Roman" w:hAnsi="Times New Roman" w:cs="Times New Roman"/>
          <w:sz w:val="24"/>
          <w:szCs w:val="24"/>
          <w:lang w:val="ro-RO"/>
        </w:rPr>
        <w:t xml:space="preserve"> </w:t>
      </w:r>
      <w:r w:rsidR="00EE7674">
        <w:rPr>
          <w:rFonts w:ascii="Times New Roman" w:hAnsi="Times New Roman" w:cs="Times New Roman"/>
          <w:sz w:val="24"/>
          <w:szCs w:val="24"/>
          <w:lang w:val="ro-RO"/>
        </w:rPr>
        <w:t>în lipsa acestuia a titlului de călătorie</w:t>
      </w:r>
      <w:bookmarkStart w:id="1" w:name="_GoBack"/>
      <w:bookmarkEnd w:id="1"/>
      <w:r w:rsidR="00D10557" w:rsidRPr="008937F9">
        <w:rPr>
          <w:rFonts w:ascii="Times New Roman" w:hAnsi="Times New Roman" w:cs="Times New Roman"/>
          <w:sz w:val="24"/>
          <w:szCs w:val="24"/>
          <w:lang w:val="ro-RO"/>
        </w:rPr>
        <w:t>”</w:t>
      </w:r>
      <w:r w:rsidR="00A57A49" w:rsidRPr="008937F9">
        <w:rPr>
          <w:rFonts w:ascii="Times New Roman" w:hAnsi="Times New Roman" w:cs="Times New Roman"/>
          <w:sz w:val="24"/>
          <w:szCs w:val="24"/>
          <w:lang w:val="ro-RO"/>
        </w:rPr>
        <w:t>.</w:t>
      </w:r>
    </w:p>
    <w:p w14:paraId="6E2C09D7" w14:textId="65FD2900" w:rsidR="001D6EF7" w:rsidRPr="008937F9" w:rsidRDefault="0043305C" w:rsidP="0043305C">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Secțiunea 1 se completează cu un nou pct. 57</w:t>
      </w:r>
      <w:r w:rsidRPr="008937F9">
        <w:rPr>
          <w:rFonts w:ascii="Times New Roman" w:hAnsi="Times New Roman" w:cs="Times New Roman"/>
          <w:sz w:val="24"/>
          <w:szCs w:val="24"/>
          <w:vertAlign w:val="superscript"/>
          <w:lang w:val="ro-RO"/>
        </w:rPr>
        <w:t xml:space="preserve">1 </w:t>
      </w:r>
      <w:r w:rsidRPr="008937F9">
        <w:rPr>
          <w:rFonts w:ascii="Times New Roman" w:hAnsi="Times New Roman" w:cs="Times New Roman"/>
          <w:sz w:val="24"/>
          <w:szCs w:val="24"/>
          <w:lang w:val="ro-RO"/>
        </w:rPr>
        <w:t>care va avea următorul cuprins :</w:t>
      </w:r>
    </w:p>
    <w:p w14:paraId="3C1ACF66" w14:textId="702C042B" w:rsidR="0043305C" w:rsidRDefault="0043305C" w:rsidP="0043305C">
      <w:pPr>
        <w:ind w:firstLine="567"/>
        <w:jc w:val="both"/>
        <w:rPr>
          <w:rFonts w:ascii="Times New Roman" w:hAnsi="Times New Roman" w:cs="Times New Roman"/>
          <w:sz w:val="24"/>
          <w:szCs w:val="24"/>
          <w:lang w:val="ro-RO"/>
        </w:rPr>
      </w:pPr>
      <w:r w:rsidRPr="008937F9">
        <w:rPr>
          <w:rFonts w:ascii="Times New Roman" w:hAnsi="Times New Roman" w:cs="Times New Roman"/>
          <w:sz w:val="24"/>
          <w:szCs w:val="24"/>
          <w:lang w:val="ro-RO"/>
        </w:rPr>
        <w:t>“57</w:t>
      </w:r>
      <w:r w:rsidRPr="008937F9">
        <w:rPr>
          <w:rFonts w:ascii="Times New Roman" w:hAnsi="Times New Roman" w:cs="Times New Roman"/>
          <w:sz w:val="24"/>
          <w:szCs w:val="24"/>
          <w:vertAlign w:val="superscript"/>
          <w:lang w:val="ro-RO"/>
        </w:rPr>
        <w:t>1</w:t>
      </w:r>
      <w:r w:rsidRPr="008937F9">
        <w:rPr>
          <w:rFonts w:ascii="Times New Roman" w:hAnsi="Times New Roman" w:cs="Times New Roman"/>
          <w:sz w:val="24"/>
          <w:szCs w:val="24"/>
          <w:lang w:val="ro-RO"/>
        </w:rPr>
        <w:t xml:space="preserve">. În vederea </w:t>
      </w:r>
      <w:r w:rsidR="00E53AD4">
        <w:rPr>
          <w:rFonts w:ascii="Times New Roman" w:hAnsi="Times New Roman" w:cs="Times New Roman"/>
          <w:sz w:val="24"/>
          <w:szCs w:val="24"/>
          <w:lang w:val="ro-RO"/>
        </w:rPr>
        <w:t>prevenirii și combaterii infracțiunilor</w:t>
      </w:r>
      <w:r w:rsidR="00ED3E93">
        <w:rPr>
          <w:rFonts w:ascii="Times New Roman" w:hAnsi="Times New Roman" w:cs="Times New Roman"/>
          <w:sz w:val="24"/>
          <w:szCs w:val="24"/>
          <w:lang w:val="ro-RO"/>
        </w:rPr>
        <w:t xml:space="preserve">, Ministerul Sănătății, Muncii și Protecției Sociale, în procesul ce ține de pregătirea și demararea procedurilor de repatriere a persoanelor </w:t>
      </w:r>
      <w:r w:rsidRPr="008937F9">
        <w:rPr>
          <w:rFonts w:ascii="Times New Roman" w:hAnsi="Times New Roman" w:cs="Times New Roman"/>
          <w:sz w:val="24"/>
          <w:szCs w:val="24"/>
          <w:lang w:val="ro-RO"/>
        </w:rPr>
        <w:t>specificate la pct.2 din prezentul Regulament,</w:t>
      </w:r>
      <w:r w:rsidR="00ED3E93">
        <w:rPr>
          <w:rFonts w:ascii="Times New Roman" w:hAnsi="Times New Roman" w:cs="Times New Roman"/>
          <w:sz w:val="24"/>
          <w:szCs w:val="24"/>
          <w:lang w:val="ro-RO"/>
        </w:rPr>
        <w:t xml:space="preserve"> va informa Ministerul Afacerilor Interne despre datele disponibile referitoare la persoană și acțiunile întreprinse, </w:t>
      </w:r>
      <w:r w:rsidR="00826B2C">
        <w:rPr>
          <w:rFonts w:ascii="Times New Roman" w:hAnsi="Times New Roman" w:cs="Times New Roman"/>
          <w:sz w:val="24"/>
          <w:szCs w:val="24"/>
          <w:lang w:val="ro-RO"/>
        </w:rPr>
        <w:t>solicitând</w:t>
      </w:r>
      <w:r w:rsidR="00B70A51">
        <w:rPr>
          <w:rFonts w:ascii="Times New Roman" w:hAnsi="Times New Roman" w:cs="Times New Roman"/>
          <w:sz w:val="24"/>
          <w:szCs w:val="24"/>
          <w:lang w:val="ro-RO"/>
        </w:rPr>
        <w:t>, verificare</w:t>
      </w:r>
      <w:r w:rsidR="00826B2C">
        <w:rPr>
          <w:rFonts w:ascii="Times New Roman" w:hAnsi="Times New Roman" w:cs="Times New Roman"/>
          <w:sz w:val="24"/>
          <w:szCs w:val="24"/>
          <w:lang w:val="ro-RO"/>
        </w:rPr>
        <w:t>a faptului dacă</w:t>
      </w:r>
      <w:r w:rsidR="00ED3E93">
        <w:rPr>
          <w:rFonts w:ascii="Times New Roman" w:hAnsi="Times New Roman" w:cs="Times New Roman"/>
          <w:sz w:val="24"/>
          <w:szCs w:val="24"/>
          <w:lang w:val="ro-RO"/>
        </w:rPr>
        <w:t xml:space="preserve"> persoana care se propune a fi repatriată</w:t>
      </w:r>
      <w:r w:rsidR="00826B2C">
        <w:rPr>
          <w:rFonts w:ascii="Times New Roman" w:hAnsi="Times New Roman" w:cs="Times New Roman"/>
          <w:sz w:val="24"/>
          <w:szCs w:val="24"/>
          <w:lang w:val="ro-RO"/>
        </w:rPr>
        <w:t xml:space="preserve"> </w:t>
      </w:r>
      <w:r w:rsidR="00ED3E93">
        <w:rPr>
          <w:rFonts w:ascii="Times New Roman" w:hAnsi="Times New Roman" w:cs="Times New Roman"/>
          <w:sz w:val="24"/>
          <w:szCs w:val="24"/>
          <w:lang w:val="ro-RO"/>
        </w:rPr>
        <w:t xml:space="preserve">nu se află în căutare pentru comiterea unei sau mai multor infracțiuni. În cazul răspunsului afirmativ, </w:t>
      </w:r>
      <w:r w:rsidR="00826B2C">
        <w:rPr>
          <w:rFonts w:ascii="Times New Roman" w:hAnsi="Times New Roman" w:cs="Times New Roman"/>
          <w:sz w:val="24"/>
          <w:szCs w:val="24"/>
          <w:lang w:val="ro-RO"/>
        </w:rPr>
        <w:t>Ministerul Afacerilor Interne va prelua cazul cu asigurarea examinării în corespundere cu procedurile stabilite</w:t>
      </w:r>
      <w:r w:rsidRPr="008937F9">
        <w:rPr>
          <w:rFonts w:ascii="Times New Roman" w:hAnsi="Times New Roman" w:cs="Times New Roman"/>
          <w:sz w:val="24"/>
          <w:szCs w:val="24"/>
          <w:lang w:val="ro-RO"/>
        </w:rPr>
        <w:t>”</w:t>
      </w:r>
      <w:r w:rsidR="00566F13" w:rsidRPr="008937F9">
        <w:rPr>
          <w:rFonts w:ascii="Times New Roman" w:hAnsi="Times New Roman" w:cs="Times New Roman"/>
          <w:sz w:val="24"/>
          <w:szCs w:val="24"/>
          <w:lang w:val="ro-RO"/>
        </w:rPr>
        <w:t>.</w:t>
      </w:r>
    </w:p>
    <w:p w14:paraId="3C1EE1B5" w14:textId="19AEA281" w:rsidR="00290034" w:rsidRPr="00994CA5" w:rsidRDefault="00290034" w:rsidP="0043305C">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3. Capitolul V, Secțiunea 2, la pct. 59 sintagma </w:t>
      </w:r>
      <w:r w:rsidRPr="00994CA5">
        <w:rPr>
          <w:rFonts w:ascii="Times New Roman" w:hAnsi="Times New Roman" w:cs="Times New Roman"/>
          <w:sz w:val="24"/>
          <w:szCs w:val="24"/>
          <w:lang w:val="ro-RO"/>
        </w:rPr>
        <w:t>“</w:t>
      </w:r>
      <w:r w:rsidR="00C15AB8" w:rsidRPr="00994CA5">
        <w:rPr>
          <w:rFonts w:ascii="Times New Roman" w:hAnsi="Times New Roman" w:cs="Times New Roman"/>
          <w:sz w:val="24"/>
          <w:szCs w:val="24"/>
          <w:lang w:val="ro-RO"/>
        </w:rPr>
        <w:t>facilitează accesul reprezentanților Ministerului Muncii, Protecției Sociale și Familiei</w:t>
      </w:r>
      <w:r w:rsidR="00994CA5" w:rsidRPr="00994CA5">
        <w:rPr>
          <w:rFonts w:ascii="Times New Roman" w:hAnsi="Times New Roman" w:cs="Times New Roman"/>
          <w:sz w:val="24"/>
          <w:szCs w:val="24"/>
          <w:lang w:val="ro-RO"/>
        </w:rPr>
        <w:t>, Ministerului Afac</w:t>
      </w:r>
      <w:r w:rsidR="00994CA5">
        <w:rPr>
          <w:rFonts w:ascii="Times New Roman" w:hAnsi="Times New Roman" w:cs="Times New Roman"/>
          <w:sz w:val="24"/>
          <w:szCs w:val="24"/>
          <w:lang w:val="ro-RO"/>
        </w:rPr>
        <w:t xml:space="preserve">erilor Interne, Ministerului Sănătății desemnați să </w:t>
      </w:r>
      <w:r w:rsidR="0049436D">
        <w:rPr>
          <w:rFonts w:ascii="Times New Roman" w:hAnsi="Times New Roman" w:cs="Times New Roman"/>
          <w:sz w:val="24"/>
          <w:szCs w:val="24"/>
          <w:lang w:val="ro-RO"/>
        </w:rPr>
        <w:t>întâmpine</w:t>
      </w:r>
      <w:r w:rsidR="00994CA5">
        <w:rPr>
          <w:rFonts w:ascii="Times New Roman" w:hAnsi="Times New Roman" w:cs="Times New Roman"/>
          <w:sz w:val="24"/>
          <w:szCs w:val="24"/>
          <w:lang w:val="ro-RO"/>
        </w:rPr>
        <w:t xml:space="preserve"> persoana repatriată</w:t>
      </w:r>
      <w:r w:rsidR="00994CA5" w:rsidRPr="00994CA5">
        <w:rPr>
          <w:rFonts w:ascii="Times New Roman" w:hAnsi="Times New Roman" w:cs="Times New Roman"/>
          <w:sz w:val="24"/>
          <w:szCs w:val="24"/>
          <w:lang w:val="ro-RO"/>
        </w:rPr>
        <w:t xml:space="preserve">” </w:t>
      </w:r>
      <w:r w:rsidR="00994CA5">
        <w:rPr>
          <w:rFonts w:ascii="Times New Roman" w:hAnsi="Times New Roman" w:cs="Times New Roman"/>
          <w:sz w:val="24"/>
          <w:szCs w:val="24"/>
          <w:lang w:val="ro-RO"/>
        </w:rPr>
        <w:t>va fi substituită prin „acordă suport în recepția la punctul de trecere al frontierei a persoanei desemnate de instituția de resort”.</w:t>
      </w:r>
    </w:p>
    <w:p w14:paraId="11321ADD" w14:textId="7B75DEEC" w:rsidR="00754049" w:rsidRDefault="00290034" w:rsidP="00290034">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00252AFE" w:rsidRPr="008937F9">
        <w:rPr>
          <w:rFonts w:ascii="Times New Roman" w:hAnsi="Times New Roman" w:cs="Times New Roman"/>
          <w:sz w:val="24"/>
          <w:szCs w:val="24"/>
          <w:lang w:val="ro-RO"/>
        </w:rPr>
        <w:t>. Capitolul V, Secțiunea 3, pe tot parcursul textului în sintagma “</w:t>
      </w:r>
      <w:r w:rsidR="00252AFE" w:rsidRPr="008937F9">
        <w:rPr>
          <w:rFonts w:ascii="Times New Roman" w:hAnsi="Times New Roman" w:cs="Times New Roman"/>
          <w:color w:val="000000"/>
          <w:sz w:val="24"/>
          <w:szCs w:val="24"/>
          <w:lang w:val="ro-RO"/>
        </w:rPr>
        <w:t xml:space="preserve">Sistemului </w:t>
      </w:r>
      <w:r w:rsidR="00F16595" w:rsidRPr="008937F9">
        <w:rPr>
          <w:rFonts w:ascii="Times New Roman" w:hAnsi="Times New Roman" w:cs="Times New Roman"/>
          <w:color w:val="000000"/>
          <w:sz w:val="24"/>
          <w:szCs w:val="24"/>
          <w:lang w:val="ro-RO"/>
        </w:rPr>
        <w:t>național</w:t>
      </w:r>
      <w:r w:rsidR="00252AFE" w:rsidRPr="008937F9">
        <w:rPr>
          <w:rFonts w:ascii="Times New Roman" w:hAnsi="Times New Roman" w:cs="Times New Roman"/>
          <w:color w:val="000000"/>
          <w:sz w:val="24"/>
          <w:szCs w:val="24"/>
          <w:lang w:val="ro-RO"/>
        </w:rPr>
        <w:t xml:space="preserve"> de referire pentru </w:t>
      </w:r>
      <w:r w:rsidR="00CA7C5B" w:rsidRPr="008937F9">
        <w:rPr>
          <w:rFonts w:ascii="Times New Roman" w:hAnsi="Times New Roman" w:cs="Times New Roman"/>
          <w:color w:val="000000"/>
          <w:sz w:val="24"/>
          <w:szCs w:val="24"/>
          <w:lang w:val="ro-RO"/>
        </w:rPr>
        <w:t>asistența</w:t>
      </w:r>
      <w:r w:rsidR="00252AFE" w:rsidRPr="008937F9">
        <w:rPr>
          <w:rFonts w:ascii="Times New Roman" w:hAnsi="Times New Roman" w:cs="Times New Roman"/>
          <w:color w:val="000000"/>
          <w:sz w:val="24"/>
          <w:szCs w:val="24"/>
          <w:lang w:val="ro-RO"/>
        </w:rPr>
        <w:t xml:space="preserve"> </w:t>
      </w:r>
      <w:r w:rsidR="0049436D" w:rsidRPr="008937F9">
        <w:rPr>
          <w:rFonts w:ascii="Times New Roman" w:hAnsi="Times New Roman" w:cs="Times New Roman"/>
          <w:color w:val="000000"/>
          <w:sz w:val="24"/>
          <w:szCs w:val="24"/>
          <w:lang w:val="ro-RO"/>
        </w:rPr>
        <w:t>și</w:t>
      </w:r>
      <w:r w:rsidR="00252AFE" w:rsidRPr="008937F9">
        <w:rPr>
          <w:rFonts w:ascii="Times New Roman" w:hAnsi="Times New Roman" w:cs="Times New Roman"/>
          <w:color w:val="000000"/>
          <w:sz w:val="24"/>
          <w:szCs w:val="24"/>
          <w:lang w:val="ro-RO"/>
        </w:rPr>
        <w:t xml:space="preserve"> </w:t>
      </w:r>
      <w:r w:rsidR="00CA7C5B" w:rsidRPr="008937F9">
        <w:rPr>
          <w:rFonts w:ascii="Times New Roman" w:hAnsi="Times New Roman" w:cs="Times New Roman"/>
          <w:color w:val="000000"/>
          <w:sz w:val="24"/>
          <w:szCs w:val="24"/>
          <w:lang w:val="ro-RO"/>
        </w:rPr>
        <w:t>protecția</w:t>
      </w:r>
      <w:r w:rsidR="00252AFE" w:rsidRPr="008937F9">
        <w:rPr>
          <w:rFonts w:ascii="Times New Roman" w:hAnsi="Times New Roman" w:cs="Times New Roman"/>
          <w:color w:val="000000"/>
          <w:sz w:val="24"/>
          <w:szCs w:val="24"/>
          <w:lang w:val="ro-RO"/>
        </w:rPr>
        <w:t xml:space="preserve"> victimelor </w:t>
      </w:r>
      <w:r w:rsidR="0049436D" w:rsidRPr="008937F9">
        <w:rPr>
          <w:rFonts w:ascii="Times New Roman" w:hAnsi="Times New Roman" w:cs="Times New Roman"/>
          <w:color w:val="000000"/>
          <w:sz w:val="24"/>
          <w:szCs w:val="24"/>
          <w:lang w:val="ro-RO"/>
        </w:rPr>
        <w:t>și</w:t>
      </w:r>
      <w:r w:rsidR="00252AFE" w:rsidRPr="008937F9">
        <w:rPr>
          <w:rFonts w:ascii="Times New Roman" w:hAnsi="Times New Roman" w:cs="Times New Roman"/>
          <w:color w:val="000000"/>
          <w:sz w:val="24"/>
          <w:szCs w:val="24"/>
          <w:lang w:val="ro-RO"/>
        </w:rPr>
        <w:t xml:space="preserve"> </w:t>
      </w:r>
      <w:r w:rsidR="0049436D" w:rsidRPr="008937F9">
        <w:rPr>
          <w:rFonts w:ascii="Times New Roman" w:hAnsi="Times New Roman" w:cs="Times New Roman"/>
          <w:color w:val="000000"/>
          <w:sz w:val="24"/>
          <w:szCs w:val="24"/>
          <w:lang w:val="ro-RO"/>
        </w:rPr>
        <w:t>potențialelor</w:t>
      </w:r>
      <w:r w:rsidR="00252AFE" w:rsidRPr="008937F9">
        <w:rPr>
          <w:rFonts w:ascii="Times New Roman" w:hAnsi="Times New Roman" w:cs="Times New Roman"/>
          <w:color w:val="000000"/>
          <w:sz w:val="24"/>
          <w:szCs w:val="24"/>
          <w:lang w:val="ro-RO"/>
        </w:rPr>
        <w:t xml:space="preserve"> victime ale traficului de </w:t>
      </w:r>
      <w:r w:rsidR="0049436D" w:rsidRPr="008937F9">
        <w:rPr>
          <w:rFonts w:ascii="Times New Roman" w:hAnsi="Times New Roman" w:cs="Times New Roman"/>
          <w:color w:val="000000"/>
          <w:sz w:val="24"/>
          <w:szCs w:val="24"/>
          <w:lang w:val="ro-RO"/>
        </w:rPr>
        <w:t>ființe</w:t>
      </w:r>
      <w:r w:rsidR="00252AFE" w:rsidRPr="008937F9">
        <w:rPr>
          <w:rFonts w:ascii="Times New Roman" w:hAnsi="Times New Roman" w:cs="Times New Roman"/>
          <w:color w:val="000000"/>
          <w:sz w:val="24"/>
          <w:szCs w:val="24"/>
          <w:lang w:val="ro-RO"/>
        </w:rPr>
        <w:t xml:space="preserve"> umane”, </w:t>
      </w:r>
      <w:r w:rsidR="00252AFE" w:rsidRPr="008937F9">
        <w:rPr>
          <w:rFonts w:ascii="Times New Roman" w:hAnsi="Times New Roman" w:cs="Times New Roman"/>
          <w:sz w:val="24"/>
          <w:szCs w:val="24"/>
          <w:lang w:val="ro-RO"/>
        </w:rPr>
        <w:t>se exclude expresia “și potențialelor victime ale”;</w:t>
      </w:r>
    </w:p>
    <w:p w14:paraId="671B9F52" w14:textId="18226EDB" w:rsidR="00A67164" w:rsidRPr="00A67164" w:rsidRDefault="00290034" w:rsidP="00252AFE">
      <w:pPr>
        <w:ind w:firstLine="567"/>
        <w:jc w:val="both"/>
        <w:rPr>
          <w:rFonts w:ascii="Times New Roman" w:hAnsi="Times New Roman" w:cs="Times New Roman"/>
          <w:sz w:val="24"/>
          <w:szCs w:val="24"/>
          <w:lang w:val="ro-RO"/>
        </w:rPr>
      </w:pPr>
      <w:r>
        <w:rPr>
          <w:rFonts w:ascii="Times New Roman" w:hAnsi="Times New Roman" w:cs="Times New Roman"/>
          <w:sz w:val="24"/>
          <w:szCs w:val="24"/>
          <w:lang w:val="ro-RO"/>
        </w:rPr>
        <w:t>5</w:t>
      </w:r>
      <w:r w:rsidR="00A67164">
        <w:rPr>
          <w:rFonts w:ascii="Times New Roman" w:hAnsi="Times New Roman" w:cs="Times New Roman"/>
          <w:sz w:val="24"/>
          <w:szCs w:val="24"/>
          <w:lang w:val="ro-RO"/>
        </w:rPr>
        <w:t xml:space="preserve">. Pe tot parcursul textului cuvintele </w:t>
      </w:r>
      <w:r w:rsidR="00A67164" w:rsidRPr="00A67164">
        <w:rPr>
          <w:rFonts w:ascii="Times New Roman" w:hAnsi="Times New Roman" w:cs="Times New Roman"/>
          <w:sz w:val="24"/>
          <w:szCs w:val="24"/>
          <w:lang w:val="ro-RO"/>
        </w:rPr>
        <w:t>“</w:t>
      </w:r>
      <w:r w:rsidR="00A67164">
        <w:rPr>
          <w:rFonts w:ascii="Times New Roman" w:hAnsi="Times New Roman" w:cs="Times New Roman"/>
          <w:sz w:val="24"/>
          <w:szCs w:val="24"/>
          <w:lang w:val="ro-RO"/>
        </w:rPr>
        <w:t>Ministerul Sănătății</w:t>
      </w:r>
      <w:r w:rsidR="00A67164" w:rsidRPr="00A67164">
        <w:rPr>
          <w:rFonts w:ascii="Times New Roman" w:hAnsi="Times New Roman" w:cs="Times New Roman"/>
          <w:sz w:val="24"/>
          <w:szCs w:val="24"/>
          <w:lang w:val="ro-RO"/>
        </w:rPr>
        <w:t>” </w:t>
      </w:r>
      <w:r w:rsidR="00A67164">
        <w:rPr>
          <w:rFonts w:ascii="Times New Roman" w:hAnsi="Times New Roman" w:cs="Times New Roman"/>
          <w:sz w:val="24"/>
          <w:szCs w:val="24"/>
          <w:lang w:val="ro-RO"/>
        </w:rPr>
        <w:t xml:space="preserve">și </w:t>
      </w:r>
      <w:r w:rsidR="00A67164" w:rsidRPr="00A67164">
        <w:rPr>
          <w:rFonts w:ascii="Times New Roman" w:hAnsi="Times New Roman" w:cs="Times New Roman"/>
          <w:sz w:val="24"/>
          <w:szCs w:val="24"/>
          <w:lang w:val="ro-RO"/>
        </w:rPr>
        <w:t>“</w:t>
      </w:r>
      <w:r w:rsidR="00A67164">
        <w:rPr>
          <w:rFonts w:ascii="Times New Roman" w:hAnsi="Times New Roman" w:cs="Times New Roman"/>
          <w:sz w:val="24"/>
          <w:szCs w:val="24"/>
          <w:lang w:val="ro-RO"/>
        </w:rPr>
        <w:t>Ministerul Muncii, Protecției Sociale și Familiei</w:t>
      </w:r>
      <w:r w:rsidR="00A67164" w:rsidRPr="00A67164">
        <w:rPr>
          <w:rFonts w:ascii="Times New Roman" w:hAnsi="Times New Roman" w:cs="Times New Roman"/>
          <w:sz w:val="24"/>
          <w:szCs w:val="24"/>
          <w:lang w:val="ro-RO"/>
        </w:rPr>
        <w:t>” s</w:t>
      </w:r>
      <w:r w:rsidR="00A67164">
        <w:rPr>
          <w:rFonts w:ascii="Times New Roman" w:hAnsi="Times New Roman" w:cs="Times New Roman"/>
          <w:sz w:val="24"/>
          <w:szCs w:val="24"/>
          <w:lang w:val="ro-RO"/>
        </w:rPr>
        <w:t>e substituie prin „Ministerul Sănătății, Muncii și Protecției Sociale” la forma gramaticală corectă.</w:t>
      </w:r>
    </w:p>
    <w:p w14:paraId="3338703B" w14:textId="77777777" w:rsidR="00252AFE" w:rsidRPr="008937F9" w:rsidRDefault="00252AFE" w:rsidP="0043305C">
      <w:pPr>
        <w:ind w:firstLine="567"/>
        <w:jc w:val="both"/>
        <w:rPr>
          <w:rFonts w:ascii="Times New Roman" w:hAnsi="Times New Roman" w:cs="Times New Roman"/>
          <w:sz w:val="24"/>
          <w:szCs w:val="24"/>
          <w:lang w:val="ro-RO"/>
        </w:rPr>
      </w:pPr>
    </w:p>
    <w:p w14:paraId="59421EB7" w14:textId="77777777" w:rsidR="004314EF" w:rsidRPr="008937F9" w:rsidRDefault="004314EF" w:rsidP="004314EF">
      <w:pPr>
        <w:jc w:val="center"/>
        <w:rPr>
          <w:rFonts w:ascii="Times New Roman" w:hAnsi="Times New Roman" w:cs="Times New Roman"/>
          <w:b/>
          <w:sz w:val="28"/>
          <w:szCs w:val="28"/>
          <w:lang w:val="ro-RO"/>
        </w:rPr>
      </w:pPr>
    </w:p>
    <w:p w14:paraId="3A5655A7" w14:textId="77777777" w:rsidR="004314EF" w:rsidRPr="008937F9" w:rsidRDefault="004314EF" w:rsidP="004314EF">
      <w:pPr>
        <w:jc w:val="center"/>
        <w:rPr>
          <w:rFonts w:ascii="Times New Roman" w:hAnsi="Times New Roman" w:cs="Times New Roman"/>
          <w:b/>
          <w:sz w:val="28"/>
          <w:szCs w:val="28"/>
          <w:lang w:val="ro-RO"/>
        </w:rPr>
      </w:pPr>
    </w:p>
    <w:p w14:paraId="40525C50" w14:textId="77777777" w:rsidR="0049436D" w:rsidRDefault="0049436D" w:rsidP="0049436D">
      <w:pPr>
        <w:rPr>
          <w:rFonts w:ascii="Times New Roman" w:hAnsi="Times New Roman" w:cs="Times New Roman"/>
          <w:b/>
          <w:sz w:val="28"/>
          <w:szCs w:val="28"/>
          <w:lang w:val="ro-RO"/>
        </w:rPr>
      </w:pPr>
    </w:p>
    <w:p w14:paraId="09938C23" w14:textId="73F60608" w:rsidR="00744190" w:rsidRPr="0049436D" w:rsidRDefault="00744190" w:rsidP="0049436D">
      <w:pPr>
        <w:jc w:val="center"/>
        <w:rPr>
          <w:rFonts w:ascii="Times New Roman" w:hAnsi="Times New Roman" w:cs="Times New Roman"/>
          <w:b/>
          <w:sz w:val="26"/>
          <w:szCs w:val="26"/>
          <w:lang w:val="ro-RO"/>
        </w:rPr>
      </w:pPr>
      <w:r w:rsidRPr="0049436D">
        <w:rPr>
          <w:rFonts w:ascii="Times New Roman" w:hAnsi="Times New Roman" w:cs="Times New Roman"/>
          <w:b/>
          <w:sz w:val="26"/>
          <w:szCs w:val="26"/>
          <w:lang w:val="ro-RO"/>
        </w:rPr>
        <w:t>Prim-ministru                                                                      Pavel FILIP</w:t>
      </w:r>
    </w:p>
    <w:p w14:paraId="7D8A8E2D" w14:textId="477D4F74" w:rsidR="00744190" w:rsidRPr="008937F9" w:rsidRDefault="00744190" w:rsidP="00CA5B40">
      <w:pPr>
        <w:ind w:firstLine="567"/>
        <w:rPr>
          <w:rFonts w:ascii="Times New Roman" w:hAnsi="Times New Roman" w:cs="Times New Roman"/>
          <w:b/>
          <w:sz w:val="28"/>
          <w:szCs w:val="28"/>
          <w:lang w:val="ro-RO"/>
        </w:rPr>
      </w:pPr>
    </w:p>
    <w:p w14:paraId="2D5DFFC4" w14:textId="0A29C7E4" w:rsidR="00744190" w:rsidRPr="008937F9" w:rsidRDefault="00744190" w:rsidP="00CA5B40">
      <w:pPr>
        <w:ind w:firstLine="567"/>
        <w:rPr>
          <w:rFonts w:ascii="Times New Roman" w:hAnsi="Times New Roman" w:cs="Times New Roman"/>
          <w:b/>
          <w:sz w:val="28"/>
          <w:szCs w:val="28"/>
          <w:lang w:val="ro-RO"/>
        </w:rPr>
      </w:pPr>
    </w:p>
    <w:p w14:paraId="7FE62674" w14:textId="46B800C9" w:rsidR="00744190" w:rsidRPr="0049436D" w:rsidRDefault="00CA5B40" w:rsidP="0049436D">
      <w:pPr>
        <w:jc w:val="both"/>
        <w:rPr>
          <w:rFonts w:ascii="Times New Roman" w:hAnsi="Times New Roman" w:cs="Times New Roman"/>
          <w:b/>
          <w:sz w:val="26"/>
          <w:szCs w:val="26"/>
          <w:lang w:val="ro-RO"/>
        </w:rPr>
      </w:pPr>
      <w:r w:rsidRPr="0049436D">
        <w:rPr>
          <w:rFonts w:ascii="Times New Roman" w:hAnsi="Times New Roman" w:cs="Times New Roman"/>
          <w:b/>
          <w:sz w:val="26"/>
          <w:szCs w:val="26"/>
          <w:lang w:val="ro-RO"/>
        </w:rPr>
        <w:t>Contrasemnează:</w:t>
      </w:r>
    </w:p>
    <w:p w14:paraId="660EE3FF" w14:textId="6A39A939" w:rsidR="00744190" w:rsidRPr="0049436D" w:rsidRDefault="00744190" w:rsidP="0049436D">
      <w:pPr>
        <w:spacing w:after="0"/>
        <w:jc w:val="both"/>
        <w:rPr>
          <w:rFonts w:ascii="Times New Roman" w:hAnsi="Times New Roman" w:cs="Times New Roman"/>
          <w:b/>
          <w:sz w:val="26"/>
          <w:szCs w:val="26"/>
          <w:lang w:val="ro-RO"/>
        </w:rPr>
      </w:pPr>
      <w:r w:rsidRPr="0049436D">
        <w:rPr>
          <w:rFonts w:ascii="Times New Roman" w:hAnsi="Times New Roman" w:cs="Times New Roman"/>
          <w:b/>
          <w:sz w:val="26"/>
          <w:szCs w:val="26"/>
          <w:lang w:val="ro-RO"/>
        </w:rPr>
        <w:t>Ministrul sănătății, muncii</w:t>
      </w:r>
    </w:p>
    <w:p w14:paraId="0DEBE218" w14:textId="7E2D66F9" w:rsidR="00744190" w:rsidRPr="0049436D" w:rsidRDefault="00744190" w:rsidP="0049436D">
      <w:pPr>
        <w:spacing w:after="0"/>
        <w:jc w:val="both"/>
        <w:rPr>
          <w:rFonts w:ascii="Times New Roman" w:hAnsi="Times New Roman" w:cs="Times New Roman"/>
          <w:b/>
          <w:sz w:val="26"/>
          <w:szCs w:val="26"/>
          <w:lang w:val="ro-RO"/>
        </w:rPr>
      </w:pPr>
      <w:r w:rsidRPr="0049436D">
        <w:rPr>
          <w:rFonts w:ascii="Times New Roman" w:hAnsi="Times New Roman" w:cs="Times New Roman"/>
          <w:b/>
          <w:sz w:val="26"/>
          <w:szCs w:val="26"/>
          <w:lang w:val="ro-RO"/>
        </w:rPr>
        <w:t xml:space="preserve">și protecției sociale                                                          </w:t>
      </w:r>
      <w:r w:rsidR="00CA5B40" w:rsidRPr="0049436D">
        <w:rPr>
          <w:rFonts w:ascii="Times New Roman" w:hAnsi="Times New Roman" w:cs="Times New Roman"/>
          <w:b/>
          <w:sz w:val="26"/>
          <w:szCs w:val="26"/>
          <w:lang w:val="ro-RO"/>
        </w:rPr>
        <w:t xml:space="preserve">   </w:t>
      </w:r>
      <w:r w:rsidR="0049436D">
        <w:rPr>
          <w:rFonts w:ascii="Times New Roman" w:hAnsi="Times New Roman" w:cs="Times New Roman"/>
          <w:b/>
          <w:sz w:val="26"/>
          <w:szCs w:val="26"/>
          <w:lang w:val="ro-RO"/>
        </w:rPr>
        <w:t xml:space="preserve">        </w:t>
      </w:r>
      <w:r w:rsidRPr="0049436D">
        <w:rPr>
          <w:rFonts w:ascii="Times New Roman" w:hAnsi="Times New Roman" w:cs="Times New Roman"/>
          <w:b/>
          <w:sz w:val="26"/>
          <w:szCs w:val="26"/>
          <w:lang w:val="ro-RO"/>
        </w:rPr>
        <w:t>Svetlana Cebotari</w:t>
      </w:r>
    </w:p>
    <w:p w14:paraId="49DD5D30" w14:textId="4C4CE835" w:rsidR="00744190" w:rsidRPr="0049436D" w:rsidRDefault="00744190" w:rsidP="0049436D">
      <w:pPr>
        <w:spacing w:after="0"/>
        <w:ind w:firstLine="567"/>
        <w:jc w:val="both"/>
        <w:rPr>
          <w:rFonts w:ascii="Times New Roman" w:hAnsi="Times New Roman" w:cs="Times New Roman"/>
          <w:b/>
          <w:sz w:val="26"/>
          <w:szCs w:val="26"/>
          <w:lang w:val="ro-RO"/>
        </w:rPr>
      </w:pPr>
    </w:p>
    <w:p w14:paraId="75E423D8" w14:textId="4DF55C50" w:rsidR="00744190" w:rsidRPr="0049436D" w:rsidRDefault="00744190" w:rsidP="0049436D">
      <w:pPr>
        <w:spacing w:after="0"/>
        <w:jc w:val="both"/>
        <w:rPr>
          <w:rFonts w:ascii="Times New Roman" w:hAnsi="Times New Roman" w:cs="Times New Roman"/>
          <w:b/>
          <w:sz w:val="26"/>
          <w:szCs w:val="26"/>
          <w:lang w:val="ro-RO"/>
        </w:rPr>
      </w:pPr>
      <w:r w:rsidRPr="0049436D">
        <w:rPr>
          <w:rFonts w:ascii="Times New Roman" w:hAnsi="Times New Roman" w:cs="Times New Roman"/>
          <w:b/>
          <w:sz w:val="26"/>
          <w:szCs w:val="26"/>
          <w:lang w:val="ro-RO"/>
        </w:rPr>
        <w:t xml:space="preserve">Ministrul afacerilor interne                                              </w:t>
      </w:r>
      <w:r w:rsidR="0049436D">
        <w:rPr>
          <w:rFonts w:ascii="Times New Roman" w:hAnsi="Times New Roman" w:cs="Times New Roman"/>
          <w:b/>
          <w:sz w:val="26"/>
          <w:szCs w:val="26"/>
          <w:lang w:val="ro-RO"/>
        </w:rPr>
        <w:t xml:space="preserve">        </w:t>
      </w:r>
      <w:r w:rsidRPr="0049436D">
        <w:rPr>
          <w:rFonts w:ascii="Times New Roman" w:hAnsi="Times New Roman" w:cs="Times New Roman"/>
          <w:b/>
          <w:sz w:val="26"/>
          <w:szCs w:val="26"/>
          <w:lang w:val="ro-RO"/>
        </w:rPr>
        <w:t>Alexandru JIZDAN</w:t>
      </w:r>
    </w:p>
    <w:p w14:paraId="76557F54" w14:textId="4902C269" w:rsidR="00744190" w:rsidRPr="0049436D" w:rsidRDefault="00744190" w:rsidP="0049436D">
      <w:pPr>
        <w:spacing w:after="0"/>
        <w:ind w:firstLine="567"/>
        <w:jc w:val="both"/>
        <w:rPr>
          <w:rFonts w:ascii="Times New Roman" w:hAnsi="Times New Roman" w:cs="Times New Roman"/>
          <w:b/>
          <w:sz w:val="26"/>
          <w:szCs w:val="26"/>
          <w:lang w:val="ro-RO"/>
        </w:rPr>
      </w:pPr>
    </w:p>
    <w:p w14:paraId="0EAF0C26" w14:textId="300BC30C" w:rsidR="00744190" w:rsidRPr="0049436D" w:rsidRDefault="00744190" w:rsidP="0049436D">
      <w:pPr>
        <w:spacing w:after="0"/>
        <w:jc w:val="both"/>
        <w:rPr>
          <w:rFonts w:ascii="Times New Roman" w:hAnsi="Times New Roman" w:cs="Times New Roman"/>
          <w:b/>
          <w:sz w:val="26"/>
          <w:szCs w:val="26"/>
          <w:lang w:val="ro-RO"/>
        </w:rPr>
      </w:pPr>
      <w:r w:rsidRPr="0049436D">
        <w:rPr>
          <w:rFonts w:ascii="Times New Roman" w:hAnsi="Times New Roman" w:cs="Times New Roman"/>
          <w:b/>
          <w:sz w:val="26"/>
          <w:szCs w:val="26"/>
          <w:lang w:val="ro-RO"/>
        </w:rPr>
        <w:t>Ministrul afacerilor externe</w:t>
      </w:r>
    </w:p>
    <w:p w14:paraId="4F444BC1" w14:textId="42BAC6D6" w:rsidR="00744190" w:rsidRPr="0049436D" w:rsidRDefault="00744190" w:rsidP="0049436D">
      <w:pPr>
        <w:spacing w:after="0"/>
        <w:jc w:val="both"/>
        <w:rPr>
          <w:rFonts w:ascii="Times New Roman" w:hAnsi="Times New Roman" w:cs="Times New Roman"/>
          <w:b/>
          <w:sz w:val="26"/>
          <w:szCs w:val="26"/>
          <w:lang w:val="ro-RO"/>
        </w:rPr>
      </w:pPr>
      <w:r w:rsidRPr="0049436D">
        <w:rPr>
          <w:rFonts w:ascii="Times New Roman" w:hAnsi="Times New Roman" w:cs="Times New Roman"/>
          <w:b/>
          <w:sz w:val="26"/>
          <w:szCs w:val="26"/>
          <w:lang w:val="ro-RO"/>
        </w:rPr>
        <w:t xml:space="preserve">și integrării europene                                                       </w:t>
      </w:r>
      <w:r w:rsidR="00CA5B40" w:rsidRPr="0049436D">
        <w:rPr>
          <w:rFonts w:ascii="Times New Roman" w:hAnsi="Times New Roman" w:cs="Times New Roman"/>
          <w:b/>
          <w:sz w:val="26"/>
          <w:szCs w:val="26"/>
          <w:lang w:val="ro-RO"/>
        </w:rPr>
        <w:t xml:space="preserve"> </w:t>
      </w:r>
      <w:r w:rsidRPr="0049436D">
        <w:rPr>
          <w:rFonts w:ascii="Times New Roman" w:hAnsi="Times New Roman" w:cs="Times New Roman"/>
          <w:b/>
          <w:sz w:val="26"/>
          <w:szCs w:val="26"/>
          <w:lang w:val="ro-RO"/>
        </w:rPr>
        <w:t xml:space="preserve"> </w:t>
      </w:r>
      <w:r w:rsidR="0049436D">
        <w:rPr>
          <w:rFonts w:ascii="Times New Roman" w:hAnsi="Times New Roman" w:cs="Times New Roman"/>
          <w:b/>
          <w:sz w:val="26"/>
          <w:szCs w:val="26"/>
          <w:lang w:val="ro-RO"/>
        </w:rPr>
        <w:t xml:space="preserve">       </w:t>
      </w:r>
      <w:r w:rsidRPr="0049436D">
        <w:rPr>
          <w:rFonts w:ascii="Times New Roman" w:hAnsi="Times New Roman" w:cs="Times New Roman"/>
          <w:b/>
          <w:sz w:val="26"/>
          <w:szCs w:val="26"/>
          <w:lang w:val="ro-RO"/>
        </w:rPr>
        <w:t xml:space="preserve">Tudor </w:t>
      </w:r>
      <w:proofErr w:type="spellStart"/>
      <w:r w:rsidRPr="0049436D">
        <w:rPr>
          <w:rFonts w:ascii="Times New Roman" w:hAnsi="Times New Roman" w:cs="Times New Roman"/>
          <w:b/>
          <w:sz w:val="26"/>
          <w:szCs w:val="26"/>
          <w:lang w:val="ro-RO"/>
        </w:rPr>
        <w:t>Ulianovschi</w:t>
      </w:r>
      <w:proofErr w:type="spellEnd"/>
    </w:p>
    <w:sectPr w:rsidR="00744190" w:rsidRPr="0049436D" w:rsidSect="004314EF">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5C64"/>
    <w:multiLevelType w:val="hybridMultilevel"/>
    <w:tmpl w:val="8576A2D2"/>
    <w:lvl w:ilvl="0" w:tplc="91ACEF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F487A20"/>
    <w:multiLevelType w:val="hybridMultilevel"/>
    <w:tmpl w:val="F586A0BA"/>
    <w:lvl w:ilvl="0" w:tplc="8D3E22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BD"/>
    <w:rsid w:val="00011520"/>
    <w:rsid w:val="000544AF"/>
    <w:rsid w:val="000C365E"/>
    <w:rsid w:val="00110D6D"/>
    <w:rsid w:val="00133698"/>
    <w:rsid w:val="00142356"/>
    <w:rsid w:val="001D6EF7"/>
    <w:rsid w:val="001E6101"/>
    <w:rsid w:val="002251BB"/>
    <w:rsid w:val="0023346F"/>
    <w:rsid w:val="0024299B"/>
    <w:rsid w:val="00252AFE"/>
    <w:rsid w:val="00271390"/>
    <w:rsid w:val="0027365C"/>
    <w:rsid w:val="00275BA3"/>
    <w:rsid w:val="00290034"/>
    <w:rsid w:val="002C6E2B"/>
    <w:rsid w:val="00304427"/>
    <w:rsid w:val="0034393C"/>
    <w:rsid w:val="00344259"/>
    <w:rsid w:val="003736B2"/>
    <w:rsid w:val="00373F10"/>
    <w:rsid w:val="003C3FA6"/>
    <w:rsid w:val="004314EF"/>
    <w:rsid w:val="0043305C"/>
    <w:rsid w:val="00442845"/>
    <w:rsid w:val="00455004"/>
    <w:rsid w:val="00456183"/>
    <w:rsid w:val="00460655"/>
    <w:rsid w:val="00462EA2"/>
    <w:rsid w:val="00472BC1"/>
    <w:rsid w:val="0049436D"/>
    <w:rsid w:val="004F272C"/>
    <w:rsid w:val="00534FE6"/>
    <w:rsid w:val="00541282"/>
    <w:rsid w:val="00566F13"/>
    <w:rsid w:val="005827D2"/>
    <w:rsid w:val="00586E77"/>
    <w:rsid w:val="005B7225"/>
    <w:rsid w:val="005D44F2"/>
    <w:rsid w:val="005D5D27"/>
    <w:rsid w:val="005E09FE"/>
    <w:rsid w:val="00604526"/>
    <w:rsid w:val="006213D5"/>
    <w:rsid w:val="00652DF9"/>
    <w:rsid w:val="00654C29"/>
    <w:rsid w:val="00674065"/>
    <w:rsid w:val="006A30F5"/>
    <w:rsid w:val="006A5D44"/>
    <w:rsid w:val="006E020F"/>
    <w:rsid w:val="006E4281"/>
    <w:rsid w:val="006F04D2"/>
    <w:rsid w:val="00702B63"/>
    <w:rsid w:val="00726A17"/>
    <w:rsid w:val="007270BD"/>
    <w:rsid w:val="00732D68"/>
    <w:rsid w:val="00744190"/>
    <w:rsid w:val="00753132"/>
    <w:rsid w:val="00754049"/>
    <w:rsid w:val="00777F45"/>
    <w:rsid w:val="00804179"/>
    <w:rsid w:val="00810F8F"/>
    <w:rsid w:val="0082260F"/>
    <w:rsid w:val="00826B2C"/>
    <w:rsid w:val="00843F2B"/>
    <w:rsid w:val="008511F2"/>
    <w:rsid w:val="00861D4B"/>
    <w:rsid w:val="008937F9"/>
    <w:rsid w:val="0089585D"/>
    <w:rsid w:val="008A34B5"/>
    <w:rsid w:val="00987CD9"/>
    <w:rsid w:val="0099097F"/>
    <w:rsid w:val="00994CA5"/>
    <w:rsid w:val="009A72E3"/>
    <w:rsid w:val="009A7B7E"/>
    <w:rsid w:val="009D3940"/>
    <w:rsid w:val="00A42EFF"/>
    <w:rsid w:val="00A57A49"/>
    <w:rsid w:val="00A67164"/>
    <w:rsid w:val="00AC4CCD"/>
    <w:rsid w:val="00B36440"/>
    <w:rsid w:val="00B609BC"/>
    <w:rsid w:val="00B70A51"/>
    <w:rsid w:val="00BA1AAA"/>
    <w:rsid w:val="00BE4A67"/>
    <w:rsid w:val="00C00E05"/>
    <w:rsid w:val="00C15AB8"/>
    <w:rsid w:val="00C31417"/>
    <w:rsid w:val="00C35B5A"/>
    <w:rsid w:val="00C86AB0"/>
    <w:rsid w:val="00C90EFE"/>
    <w:rsid w:val="00CA5B40"/>
    <w:rsid w:val="00CA7C5B"/>
    <w:rsid w:val="00CB2563"/>
    <w:rsid w:val="00CB3B67"/>
    <w:rsid w:val="00CD65B7"/>
    <w:rsid w:val="00D005FC"/>
    <w:rsid w:val="00D0247E"/>
    <w:rsid w:val="00D10557"/>
    <w:rsid w:val="00D56ADD"/>
    <w:rsid w:val="00D67889"/>
    <w:rsid w:val="00D76837"/>
    <w:rsid w:val="00D83408"/>
    <w:rsid w:val="00DD4E48"/>
    <w:rsid w:val="00E016F6"/>
    <w:rsid w:val="00E13979"/>
    <w:rsid w:val="00E24D0C"/>
    <w:rsid w:val="00E33C07"/>
    <w:rsid w:val="00E530D2"/>
    <w:rsid w:val="00E53AD4"/>
    <w:rsid w:val="00EA175E"/>
    <w:rsid w:val="00ED3E93"/>
    <w:rsid w:val="00EE61B2"/>
    <w:rsid w:val="00EE7674"/>
    <w:rsid w:val="00F12150"/>
    <w:rsid w:val="00F16595"/>
    <w:rsid w:val="00F6128F"/>
    <w:rsid w:val="00F67E7B"/>
    <w:rsid w:val="00F90AA6"/>
    <w:rsid w:val="00FB160E"/>
    <w:rsid w:val="00FC2B61"/>
    <w:rsid w:val="00FD0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9D75"/>
  <w15:docId w15:val="{7329ED14-F6E6-46C0-BE4B-D60A0D19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563"/>
    <w:pPr>
      <w:ind w:left="720"/>
      <w:contextualSpacing/>
    </w:pPr>
  </w:style>
  <w:style w:type="paragraph" w:styleId="BalloonText">
    <w:name w:val="Balloon Text"/>
    <w:basedOn w:val="Normal"/>
    <w:link w:val="BalloonTextChar"/>
    <w:uiPriority w:val="99"/>
    <w:semiHidden/>
    <w:unhideWhenUsed/>
    <w:rsid w:val="00861D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TotalTime>
  <Pages>4</Pages>
  <Words>1287</Words>
  <Characters>7336</Characters>
  <Application>Microsoft Office Word</Application>
  <DocSecurity>0</DocSecurity>
  <Lines>61</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61</cp:revision>
  <cp:lastPrinted>2018-05-25T11:04:00Z</cp:lastPrinted>
  <dcterms:created xsi:type="dcterms:W3CDTF">2018-02-06T14:17:00Z</dcterms:created>
  <dcterms:modified xsi:type="dcterms:W3CDTF">2018-05-28T10:48:00Z</dcterms:modified>
</cp:coreProperties>
</file>