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5A" w:rsidRPr="007117EC" w:rsidRDefault="00C10F5A" w:rsidP="00377ACB">
      <w:pPr>
        <w:spacing w:after="240" w:line="360" w:lineRule="auto"/>
        <w:ind w:left="90"/>
        <w:jc w:val="center"/>
        <w:rPr>
          <w:b/>
          <w:bCs/>
          <w:sz w:val="27"/>
          <w:szCs w:val="27"/>
          <w:lang w:val="ro-RO"/>
        </w:rPr>
      </w:pPr>
    </w:p>
    <w:p w:rsidR="00F60AC3" w:rsidRPr="00F60AC3" w:rsidRDefault="00F60AC3" w:rsidP="00F60AC3">
      <w:pPr>
        <w:pStyle w:val="tt"/>
        <w:spacing w:before="120" w:line="276" w:lineRule="auto"/>
        <w:ind w:right="282"/>
        <w:rPr>
          <w:sz w:val="28"/>
          <w:szCs w:val="28"/>
          <w:lang w:val="ro-RO"/>
        </w:rPr>
      </w:pPr>
      <w:r w:rsidRPr="00F60AC3">
        <w:rPr>
          <w:sz w:val="28"/>
          <w:szCs w:val="28"/>
          <w:lang w:val="ro-RO"/>
        </w:rPr>
        <w:t xml:space="preserve">NOTĂ INFORMATIVĂ </w:t>
      </w:r>
    </w:p>
    <w:p w:rsidR="00F60AC3" w:rsidRPr="00F60AC3" w:rsidRDefault="00F60AC3" w:rsidP="00B54587">
      <w:pPr>
        <w:pStyle w:val="Body0"/>
        <w:spacing w:line="276" w:lineRule="auto"/>
        <w:ind w:right="283"/>
        <w:jc w:val="center"/>
        <w:rPr>
          <w:rFonts w:ascii="Times New Roman" w:hAnsi="Times New Roman" w:cs="Times New Roman"/>
          <w:b/>
          <w:sz w:val="28"/>
          <w:szCs w:val="28"/>
          <w:lang w:val="ro-RO"/>
        </w:rPr>
      </w:pPr>
      <w:r w:rsidRPr="00F60AC3">
        <w:rPr>
          <w:rFonts w:ascii="Times New Roman" w:hAnsi="Times New Roman" w:cs="Times New Roman"/>
          <w:b/>
          <w:sz w:val="28"/>
          <w:szCs w:val="28"/>
          <w:lang w:val="ro-RO"/>
        </w:rPr>
        <w:t xml:space="preserve">referitor la </w:t>
      </w:r>
      <w:r w:rsidR="007B0730">
        <w:rPr>
          <w:rFonts w:ascii="Times New Roman" w:hAnsi="Times New Roman" w:cs="Times New Roman"/>
          <w:b/>
          <w:sz w:val="28"/>
          <w:szCs w:val="28"/>
          <w:lang w:val="ro-RO"/>
        </w:rPr>
        <w:t>abrogarea unor documente normative în domeniul metrologiei legale</w:t>
      </w:r>
    </w:p>
    <w:p w:rsidR="00F60AC3" w:rsidRPr="003E2E1E" w:rsidRDefault="00F60AC3" w:rsidP="00F60AC3">
      <w:pPr>
        <w:pStyle w:val="Body0"/>
        <w:ind w:right="752"/>
        <w:jc w:val="center"/>
        <w:rPr>
          <w:rFonts w:ascii="Times New Roman" w:hAnsi="Times New Roman" w:cs="Times New Roman"/>
          <w:b/>
          <w:sz w:val="16"/>
          <w:szCs w:val="16"/>
          <w:lang w:val="ro-RO"/>
        </w:rPr>
      </w:pPr>
    </w:p>
    <w:p w:rsidR="00F60AC3" w:rsidRPr="00FD53A1" w:rsidRDefault="00F60AC3" w:rsidP="00F60AC3">
      <w:pPr>
        <w:pStyle w:val="Body0"/>
        <w:ind w:left="1710" w:right="752"/>
        <w:jc w:val="center"/>
        <w:rPr>
          <w:rFonts w:ascii="Times New Roman" w:hAnsi="Times New Roman" w:cs="Times New Roman"/>
          <w:sz w:val="28"/>
          <w:szCs w:val="28"/>
          <w:lang w:val="ro-RO"/>
        </w:rPr>
      </w:pPr>
    </w:p>
    <w:p w:rsidR="00F60AC3" w:rsidRPr="00FD53A1" w:rsidRDefault="00F60AC3" w:rsidP="003E2E1E">
      <w:pPr>
        <w:pStyle w:val="tt"/>
        <w:spacing w:before="240" w:line="276" w:lineRule="auto"/>
        <w:ind w:right="284"/>
        <w:jc w:val="both"/>
        <w:rPr>
          <w:b w:val="0"/>
          <w:sz w:val="28"/>
          <w:szCs w:val="28"/>
          <w:lang w:val="ro-RO"/>
        </w:rPr>
      </w:pPr>
      <w:r w:rsidRPr="00FD53A1">
        <w:rPr>
          <w:b w:val="0"/>
          <w:sz w:val="28"/>
          <w:szCs w:val="28"/>
          <w:lang w:val="ro-RO"/>
        </w:rPr>
        <w:t xml:space="preserve">În conformitate cu prevederile Legii metrologiei nr. </w:t>
      </w:r>
      <w:r>
        <w:rPr>
          <w:b w:val="0"/>
          <w:sz w:val="28"/>
          <w:szCs w:val="28"/>
          <w:lang w:val="ro-RO"/>
        </w:rPr>
        <w:t>19</w:t>
      </w:r>
      <w:r w:rsidRPr="00FD53A1">
        <w:rPr>
          <w:b w:val="0"/>
          <w:sz w:val="28"/>
          <w:szCs w:val="28"/>
          <w:lang w:val="ro-RO"/>
        </w:rPr>
        <w:t xml:space="preserve"> din </w:t>
      </w:r>
      <w:r>
        <w:rPr>
          <w:b w:val="0"/>
          <w:sz w:val="28"/>
          <w:szCs w:val="28"/>
          <w:lang w:val="ro-RO"/>
        </w:rPr>
        <w:t>04 martie 2016</w:t>
      </w:r>
      <w:r w:rsidR="007B0730">
        <w:rPr>
          <w:b w:val="0"/>
          <w:sz w:val="28"/>
          <w:szCs w:val="28"/>
          <w:lang w:val="ro-RO"/>
        </w:rPr>
        <w:t>,</w:t>
      </w:r>
      <w:r w:rsidRPr="00FD53A1">
        <w:rPr>
          <w:b w:val="0"/>
          <w:sz w:val="28"/>
          <w:szCs w:val="28"/>
          <w:lang w:val="ro-RO"/>
        </w:rPr>
        <w:t xml:space="preserve"> </w:t>
      </w:r>
      <w:r w:rsidR="007B0730">
        <w:rPr>
          <w:b w:val="0"/>
          <w:sz w:val="28"/>
          <w:szCs w:val="28"/>
          <w:lang w:val="ro-RO"/>
        </w:rPr>
        <w:t>î</w:t>
      </w:r>
      <w:r w:rsidR="007B0730" w:rsidRPr="007B0730">
        <w:rPr>
          <w:b w:val="0"/>
          <w:sz w:val="28"/>
          <w:szCs w:val="28"/>
          <w:lang w:val="ro-RO"/>
        </w:rPr>
        <w:t>ntru asigurarea îndeplinirii prevederilor Ordinului nr. 34 din 02.03.2016 prin care a fost aprobat „Programul de perspectivă pentru anii 2016-2020 privind revizuirea fondului de documente normative din domeniul metrologiei în scopul armonizării cu legislația şi standardele europene şi internaționale”, precum și în contextul aprobării normelor de metrologie legală, au fost identificate un șir de documente normative</w:t>
      </w:r>
      <w:r w:rsidR="00A80B3E">
        <w:rPr>
          <w:b w:val="0"/>
          <w:sz w:val="28"/>
          <w:szCs w:val="28"/>
          <w:lang w:val="ro-RO"/>
        </w:rPr>
        <w:t xml:space="preserve"> din domeniul metrologiei legale</w:t>
      </w:r>
      <w:r w:rsidR="007B0730" w:rsidRPr="007B0730">
        <w:rPr>
          <w:b w:val="0"/>
          <w:sz w:val="28"/>
          <w:szCs w:val="28"/>
          <w:lang w:val="ro-RO"/>
        </w:rPr>
        <w:t xml:space="preserve"> ca fiind conflictuale sau depășite.</w:t>
      </w:r>
    </w:p>
    <w:p w:rsidR="00F60AC3" w:rsidRPr="00FD53A1" w:rsidRDefault="00F60AC3" w:rsidP="003E2E1E">
      <w:pPr>
        <w:pStyle w:val="tt"/>
        <w:spacing w:before="240" w:after="240" w:line="276" w:lineRule="auto"/>
        <w:ind w:right="284"/>
        <w:jc w:val="both"/>
        <w:rPr>
          <w:b w:val="0"/>
          <w:sz w:val="28"/>
          <w:szCs w:val="28"/>
          <w:lang w:val="ro-RO"/>
        </w:rPr>
      </w:pPr>
      <w:r w:rsidRPr="00FD53A1">
        <w:rPr>
          <w:b w:val="0"/>
          <w:sz w:val="28"/>
          <w:szCs w:val="28"/>
          <w:lang w:val="ro-RO"/>
        </w:rPr>
        <w:t xml:space="preserve">La recomandarea membrilor CNM </w:t>
      </w:r>
      <w:r w:rsidRPr="003A5AF0">
        <w:rPr>
          <w:b w:val="0"/>
          <w:sz w:val="28"/>
          <w:szCs w:val="28"/>
          <w:lang w:val="ro-RO"/>
        </w:rPr>
        <w:t xml:space="preserve">(Proces verbal nr. </w:t>
      </w:r>
      <w:r w:rsidR="009669F4">
        <w:rPr>
          <w:b w:val="0"/>
          <w:sz w:val="28"/>
          <w:szCs w:val="28"/>
          <w:lang w:val="ro-RO"/>
        </w:rPr>
        <w:t>2</w:t>
      </w:r>
      <w:r w:rsidRPr="003A5AF0">
        <w:rPr>
          <w:b w:val="0"/>
          <w:sz w:val="28"/>
          <w:szCs w:val="28"/>
          <w:lang w:val="ro-RO"/>
        </w:rPr>
        <w:t xml:space="preserve"> din </w:t>
      </w:r>
      <w:r w:rsidR="00A80B3E">
        <w:rPr>
          <w:b w:val="0"/>
          <w:sz w:val="28"/>
          <w:szCs w:val="28"/>
          <w:lang w:val="ro-RO"/>
        </w:rPr>
        <w:t>26</w:t>
      </w:r>
      <w:r w:rsidRPr="003A5AF0">
        <w:rPr>
          <w:b w:val="0"/>
          <w:sz w:val="28"/>
          <w:szCs w:val="28"/>
          <w:lang w:val="ro-RO"/>
        </w:rPr>
        <w:t>.</w:t>
      </w:r>
      <w:r w:rsidR="009669F4">
        <w:rPr>
          <w:b w:val="0"/>
          <w:sz w:val="28"/>
          <w:szCs w:val="28"/>
          <w:lang w:val="ro-RO"/>
        </w:rPr>
        <w:t>02</w:t>
      </w:r>
      <w:r w:rsidRPr="003A5AF0">
        <w:rPr>
          <w:b w:val="0"/>
          <w:sz w:val="28"/>
          <w:szCs w:val="28"/>
          <w:lang w:val="ro-RO"/>
        </w:rPr>
        <w:t>.201</w:t>
      </w:r>
      <w:r w:rsidR="009669F4">
        <w:rPr>
          <w:b w:val="0"/>
          <w:sz w:val="28"/>
          <w:szCs w:val="28"/>
          <w:lang w:val="ro-RO"/>
        </w:rPr>
        <w:t>8</w:t>
      </w:r>
      <w:r w:rsidRPr="003A5AF0">
        <w:rPr>
          <w:b w:val="0"/>
          <w:sz w:val="28"/>
          <w:szCs w:val="28"/>
          <w:lang w:val="ro-RO"/>
        </w:rPr>
        <w:t xml:space="preserve">) a fost </w:t>
      </w:r>
      <w:r w:rsidRPr="00FD53A1">
        <w:rPr>
          <w:b w:val="0"/>
          <w:sz w:val="28"/>
          <w:szCs w:val="28"/>
          <w:lang w:val="ro-RO"/>
        </w:rPr>
        <w:t xml:space="preserve">elaborat </w:t>
      </w:r>
      <w:r w:rsidR="009F2DDF">
        <w:rPr>
          <w:b w:val="0"/>
          <w:sz w:val="28"/>
          <w:szCs w:val="28"/>
          <w:lang w:val="ro-RO"/>
        </w:rPr>
        <w:t xml:space="preserve">proiectul </w:t>
      </w:r>
      <w:r w:rsidRPr="00FD53A1">
        <w:rPr>
          <w:b w:val="0"/>
          <w:sz w:val="28"/>
          <w:szCs w:val="28"/>
          <w:lang w:val="ro-RO"/>
        </w:rPr>
        <w:t>Ordinul</w:t>
      </w:r>
      <w:r w:rsidR="009F2DDF">
        <w:rPr>
          <w:b w:val="0"/>
          <w:sz w:val="28"/>
          <w:szCs w:val="28"/>
          <w:lang w:val="ro-RO"/>
        </w:rPr>
        <w:t>ui</w:t>
      </w:r>
      <w:r w:rsidRPr="00FD53A1">
        <w:rPr>
          <w:b w:val="0"/>
          <w:sz w:val="28"/>
          <w:szCs w:val="28"/>
          <w:lang w:val="ro-RO"/>
        </w:rPr>
        <w:t xml:space="preserve"> de </w:t>
      </w:r>
      <w:r w:rsidR="007B0730" w:rsidRPr="007B0730">
        <w:rPr>
          <w:b w:val="0"/>
          <w:sz w:val="28"/>
          <w:szCs w:val="28"/>
          <w:lang w:val="ro-RO"/>
        </w:rPr>
        <w:t>abrogare</w:t>
      </w:r>
      <w:r w:rsidR="007B0730">
        <w:rPr>
          <w:b w:val="0"/>
          <w:sz w:val="28"/>
          <w:szCs w:val="28"/>
          <w:lang w:val="ro-RO"/>
        </w:rPr>
        <w:t xml:space="preserve"> </w:t>
      </w:r>
      <w:r w:rsidR="007B0730" w:rsidRPr="007B0730">
        <w:rPr>
          <w:b w:val="0"/>
          <w:sz w:val="28"/>
          <w:szCs w:val="28"/>
          <w:lang w:val="ro-RO"/>
        </w:rPr>
        <w:t>a documente</w:t>
      </w:r>
      <w:r w:rsidR="00A80B3E">
        <w:rPr>
          <w:b w:val="0"/>
          <w:sz w:val="28"/>
          <w:szCs w:val="28"/>
          <w:lang w:val="ro-RO"/>
        </w:rPr>
        <w:t>lor</w:t>
      </w:r>
      <w:r w:rsidR="007B0730" w:rsidRPr="007B0730">
        <w:rPr>
          <w:b w:val="0"/>
          <w:sz w:val="28"/>
          <w:szCs w:val="28"/>
          <w:lang w:val="ro-RO"/>
        </w:rPr>
        <w:t xml:space="preserve"> normative</w:t>
      </w:r>
      <w:r w:rsidR="00A80B3E">
        <w:rPr>
          <w:b w:val="0"/>
          <w:sz w:val="28"/>
          <w:szCs w:val="28"/>
          <w:lang w:val="ro-RO"/>
        </w:rPr>
        <w:t xml:space="preserve"> respective</w:t>
      </w:r>
      <w:r w:rsidRPr="00FD53A1">
        <w:rPr>
          <w:b w:val="0"/>
          <w:sz w:val="28"/>
          <w:szCs w:val="28"/>
          <w:lang w:val="ro-RO"/>
        </w:rPr>
        <w:t>.</w:t>
      </w:r>
    </w:p>
    <w:p w:rsidR="00DA2882" w:rsidRPr="007A2470" w:rsidRDefault="007B0730" w:rsidP="003E2E1E">
      <w:pPr>
        <w:pStyle w:val="ListParagraph"/>
        <w:tabs>
          <w:tab w:val="left" w:pos="90"/>
        </w:tabs>
        <w:spacing w:after="240" w:line="276" w:lineRule="auto"/>
        <w:ind w:left="0" w:right="158"/>
        <w:jc w:val="both"/>
        <w:rPr>
          <w:sz w:val="36"/>
          <w:szCs w:val="36"/>
          <w:lang w:val="ro-RO" w:eastAsia="ro-RO"/>
        </w:rPr>
      </w:pPr>
      <w:r w:rsidRPr="007B0730">
        <w:rPr>
          <w:bCs/>
          <w:sz w:val="28"/>
          <w:szCs w:val="28"/>
          <w:lang w:val="ro-RO"/>
        </w:rPr>
        <w:t>Reieșind din cele expuse, Direcția dezvoltarea infrastructurii calității prezintă spre aprobare proiectul Ordinul</w:t>
      </w:r>
      <w:r>
        <w:rPr>
          <w:bCs/>
          <w:sz w:val="28"/>
          <w:szCs w:val="28"/>
          <w:lang w:val="ro-RO"/>
        </w:rPr>
        <w:t>ui</w:t>
      </w:r>
      <w:r w:rsidRPr="007B0730">
        <w:rPr>
          <w:bCs/>
          <w:sz w:val="28"/>
          <w:szCs w:val="28"/>
          <w:lang w:val="ro-RO"/>
        </w:rPr>
        <w:t xml:space="preserve"> de abrogare a unor documente normative în domeniul metrologiei legale și solicită respectuos semnarea </w:t>
      </w:r>
      <w:r w:rsidR="00A80B3E">
        <w:rPr>
          <w:bCs/>
          <w:sz w:val="28"/>
          <w:szCs w:val="28"/>
          <w:lang w:val="ro-RO"/>
        </w:rPr>
        <w:t>acestuia</w:t>
      </w:r>
      <w:r w:rsidRPr="007B0730">
        <w:rPr>
          <w:bCs/>
          <w:sz w:val="28"/>
          <w:szCs w:val="28"/>
          <w:lang w:val="ro-RO"/>
        </w:rPr>
        <w:t>.</w:t>
      </w:r>
      <w:bookmarkStart w:id="0" w:name="_GoBack"/>
      <w:bookmarkEnd w:id="0"/>
    </w:p>
    <w:sectPr w:rsidR="00DA2882" w:rsidRPr="007A2470" w:rsidSect="00DA2882">
      <w:pgSz w:w="11907" w:h="16834" w:code="9"/>
      <w:pgMar w:top="851" w:right="567" w:bottom="9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C5ABE"/>
    <w:multiLevelType w:val="hybridMultilevel"/>
    <w:tmpl w:val="A28E9F16"/>
    <w:lvl w:ilvl="0" w:tplc="E6D87E5A">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D4"/>
    <w:rsid w:val="0000733D"/>
    <w:rsid w:val="00044FD4"/>
    <w:rsid w:val="00076085"/>
    <w:rsid w:val="00123043"/>
    <w:rsid w:val="00153141"/>
    <w:rsid w:val="00191327"/>
    <w:rsid w:val="001A2C73"/>
    <w:rsid w:val="0021446F"/>
    <w:rsid w:val="00214FE2"/>
    <w:rsid w:val="00292395"/>
    <w:rsid w:val="00297097"/>
    <w:rsid w:val="002A3156"/>
    <w:rsid w:val="002E609F"/>
    <w:rsid w:val="00360AB6"/>
    <w:rsid w:val="00377ACB"/>
    <w:rsid w:val="003E2E1E"/>
    <w:rsid w:val="003E4F7C"/>
    <w:rsid w:val="00400FA1"/>
    <w:rsid w:val="00471D8B"/>
    <w:rsid w:val="004A4EB8"/>
    <w:rsid w:val="004B79E3"/>
    <w:rsid w:val="004D030D"/>
    <w:rsid w:val="00506C13"/>
    <w:rsid w:val="00597F93"/>
    <w:rsid w:val="005B278C"/>
    <w:rsid w:val="005D0182"/>
    <w:rsid w:val="005D0189"/>
    <w:rsid w:val="005F4A77"/>
    <w:rsid w:val="00611D84"/>
    <w:rsid w:val="00614FDD"/>
    <w:rsid w:val="006279A2"/>
    <w:rsid w:val="00651348"/>
    <w:rsid w:val="006578EC"/>
    <w:rsid w:val="006A4CC9"/>
    <w:rsid w:val="007117EC"/>
    <w:rsid w:val="00720376"/>
    <w:rsid w:val="0076169E"/>
    <w:rsid w:val="007A2470"/>
    <w:rsid w:val="007B0730"/>
    <w:rsid w:val="007F5EB5"/>
    <w:rsid w:val="008156B9"/>
    <w:rsid w:val="00817524"/>
    <w:rsid w:val="00817581"/>
    <w:rsid w:val="0083526B"/>
    <w:rsid w:val="0085390C"/>
    <w:rsid w:val="0088573D"/>
    <w:rsid w:val="008871C7"/>
    <w:rsid w:val="008B46B6"/>
    <w:rsid w:val="009669F4"/>
    <w:rsid w:val="00991EFE"/>
    <w:rsid w:val="009F2DDF"/>
    <w:rsid w:val="009F51A9"/>
    <w:rsid w:val="00A12A09"/>
    <w:rsid w:val="00A17899"/>
    <w:rsid w:val="00A43157"/>
    <w:rsid w:val="00A758C0"/>
    <w:rsid w:val="00A80B3E"/>
    <w:rsid w:val="00AB7865"/>
    <w:rsid w:val="00AE5DFE"/>
    <w:rsid w:val="00B42A00"/>
    <w:rsid w:val="00B53AD5"/>
    <w:rsid w:val="00B54587"/>
    <w:rsid w:val="00B74A4A"/>
    <w:rsid w:val="00BE527C"/>
    <w:rsid w:val="00C10F5A"/>
    <w:rsid w:val="00C2485F"/>
    <w:rsid w:val="00C55E9A"/>
    <w:rsid w:val="00C846BA"/>
    <w:rsid w:val="00C873AE"/>
    <w:rsid w:val="00CD2B91"/>
    <w:rsid w:val="00CD6D85"/>
    <w:rsid w:val="00D120D3"/>
    <w:rsid w:val="00DA2882"/>
    <w:rsid w:val="00E0230D"/>
    <w:rsid w:val="00E376C2"/>
    <w:rsid w:val="00EB7AD0"/>
    <w:rsid w:val="00EF0B22"/>
    <w:rsid w:val="00F16D49"/>
    <w:rsid w:val="00F21C09"/>
    <w:rsid w:val="00F440B9"/>
    <w:rsid w:val="00F60AC3"/>
    <w:rsid w:val="00F814E1"/>
    <w:rsid w:val="00FA0879"/>
    <w:rsid w:val="00FC11C6"/>
    <w:rsid w:val="00FE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F5C1F-290C-40B2-93DA-3430EC43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FD4"/>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044FD4"/>
    <w:pPr>
      <w:jc w:val="center"/>
    </w:pPr>
    <w:rPr>
      <w:b/>
      <w:bCs/>
      <w:sz w:val="24"/>
      <w:szCs w:val="24"/>
      <w:lang w:val="ru-RU"/>
    </w:rPr>
  </w:style>
  <w:style w:type="paragraph" w:styleId="NormalWeb">
    <w:name w:val="Normal (Web)"/>
    <w:basedOn w:val="Normal"/>
    <w:uiPriority w:val="99"/>
    <w:unhideWhenUsed/>
    <w:rsid w:val="00044FD4"/>
    <w:pPr>
      <w:ind w:firstLine="567"/>
      <w:jc w:val="both"/>
    </w:pPr>
    <w:rPr>
      <w:sz w:val="24"/>
      <w:szCs w:val="24"/>
      <w:lang w:val="ro-RO" w:eastAsia="ro-RO"/>
    </w:rPr>
  </w:style>
  <w:style w:type="paragraph" w:styleId="ListParagraph">
    <w:name w:val="List Paragraph"/>
    <w:basedOn w:val="Normal"/>
    <w:uiPriority w:val="34"/>
    <w:qFormat/>
    <w:rsid w:val="00614FDD"/>
    <w:pPr>
      <w:ind w:left="720"/>
      <w:contextualSpacing/>
    </w:pPr>
  </w:style>
  <w:style w:type="character" w:customStyle="1" w:styleId="Body">
    <w:name w:val="Body Знак"/>
    <w:link w:val="Body0"/>
    <w:locked/>
    <w:rsid w:val="00F60AC3"/>
    <w:rPr>
      <w:sz w:val="24"/>
      <w:szCs w:val="24"/>
      <w:lang w:val="en-US"/>
    </w:rPr>
  </w:style>
  <w:style w:type="paragraph" w:customStyle="1" w:styleId="Body0">
    <w:name w:val="Body"/>
    <w:basedOn w:val="Normal"/>
    <w:link w:val="Body"/>
    <w:qFormat/>
    <w:rsid w:val="00F60AC3"/>
    <w:pPr>
      <w:widowControl w:val="0"/>
    </w:pPr>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0542">
      <w:bodyDiv w:val="1"/>
      <w:marLeft w:val="0"/>
      <w:marRight w:val="0"/>
      <w:marTop w:val="0"/>
      <w:marBottom w:val="0"/>
      <w:divBdr>
        <w:top w:val="none" w:sz="0" w:space="0" w:color="auto"/>
        <w:left w:val="none" w:sz="0" w:space="0" w:color="auto"/>
        <w:bottom w:val="none" w:sz="0" w:space="0" w:color="auto"/>
        <w:right w:val="none" w:sz="0" w:space="0" w:color="auto"/>
      </w:divBdr>
    </w:div>
    <w:div w:id="8662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Operator</cp:lastModifiedBy>
  <cp:revision>2</cp:revision>
  <cp:lastPrinted>2017-12-05T12:32:00Z</cp:lastPrinted>
  <dcterms:created xsi:type="dcterms:W3CDTF">2018-03-13T12:42:00Z</dcterms:created>
  <dcterms:modified xsi:type="dcterms:W3CDTF">2018-03-13T12:42:00Z</dcterms:modified>
</cp:coreProperties>
</file>