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4B" w:rsidRPr="004733F7" w:rsidRDefault="00830F4B" w:rsidP="00830F4B">
      <w:pPr>
        <w:pStyle w:val="Default"/>
        <w:jc w:val="right"/>
        <w:rPr>
          <w:sz w:val="28"/>
          <w:szCs w:val="28"/>
          <w:lang w:val="ro-MO"/>
        </w:rPr>
      </w:pPr>
      <w:r w:rsidRPr="004733F7">
        <w:rPr>
          <w:sz w:val="28"/>
          <w:szCs w:val="28"/>
          <w:lang w:val="ro-MO"/>
        </w:rPr>
        <w:t xml:space="preserve">Proiect </w:t>
      </w:r>
    </w:p>
    <w:p w:rsidR="00A40F86" w:rsidRPr="004733F7" w:rsidRDefault="00A40F86" w:rsidP="00830F4B">
      <w:pPr>
        <w:pStyle w:val="Default"/>
        <w:jc w:val="right"/>
        <w:rPr>
          <w:sz w:val="28"/>
          <w:szCs w:val="28"/>
          <w:lang w:val="ro-MO"/>
        </w:rPr>
      </w:pPr>
    </w:p>
    <w:p w:rsidR="00DF338B" w:rsidRDefault="00DF338B" w:rsidP="00830F4B">
      <w:pPr>
        <w:pStyle w:val="Default"/>
        <w:jc w:val="center"/>
        <w:rPr>
          <w:bCs/>
          <w:sz w:val="28"/>
          <w:szCs w:val="28"/>
          <w:lang w:val="ro-MO"/>
        </w:rPr>
      </w:pPr>
    </w:p>
    <w:p w:rsidR="00830F4B" w:rsidRPr="004733F7" w:rsidRDefault="00830F4B" w:rsidP="00830F4B">
      <w:pPr>
        <w:pStyle w:val="Default"/>
        <w:jc w:val="center"/>
        <w:rPr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>LEGE</w:t>
      </w:r>
    </w:p>
    <w:p w:rsidR="00830F4B" w:rsidRPr="004733F7" w:rsidRDefault="00830F4B" w:rsidP="004E7E3E">
      <w:pPr>
        <w:pStyle w:val="Default"/>
        <w:jc w:val="center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 xml:space="preserve">pentru modificarea </w:t>
      </w:r>
      <w:r w:rsidR="004E7E3E" w:rsidRPr="004733F7">
        <w:rPr>
          <w:bCs/>
          <w:sz w:val="28"/>
          <w:szCs w:val="28"/>
          <w:lang w:val="ro-MO"/>
        </w:rPr>
        <w:t>și completarea unor acte legislative</w:t>
      </w:r>
    </w:p>
    <w:p w:rsidR="00830F4B" w:rsidRPr="004733F7" w:rsidRDefault="00830F4B" w:rsidP="00830F4B">
      <w:pPr>
        <w:pStyle w:val="Default"/>
        <w:jc w:val="center"/>
        <w:rPr>
          <w:sz w:val="28"/>
          <w:szCs w:val="28"/>
          <w:lang w:val="ro-MO"/>
        </w:rPr>
      </w:pPr>
    </w:p>
    <w:p w:rsidR="00A40F86" w:rsidRPr="004733F7" w:rsidRDefault="00A40F86" w:rsidP="00830F4B">
      <w:pPr>
        <w:pStyle w:val="Default"/>
        <w:jc w:val="center"/>
        <w:rPr>
          <w:sz w:val="28"/>
          <w:szCs w:val="28"/>
          <w:lang w:val="ro-MO"/>
        </w:rPr>
      </w:pPr>
    </w:p>
    <w:p w:rsidR="00830F4B" w:rsidRPr="004733F7" w:rsidRDefault="00830F4B" w:rsidP="00830F4B">
      <w:pPr>
        <w:pStyle w:val="Default"/>
        <w:ind w:firstLine="708"/>
        <w:jc w:val="both"/>
        <w:rPr>
          <w:sz w:val="28"/>
          <w:szCs w:val="28"/>
          <w:lang w:val="ro-MO"/>
        </w:rPr>
      </w:pPr>
      <w:r w:rsidRPr="004733F7">
        <w:rPr>
          <w:sz w:val="28"/>
          <w:szCs w:val="28"/>
          <w:lang w:val="ro-MO"/>
        </w:rPr>
        <w:t xml:space="preserve">Parlamentul adoptă prezenta lege organică. </w:t>
      </w:r>
    </w:p>
    <w:p w:rsidR="00830F4B" w:rsidRPr="004733F7" w:rsidRDefault="00830F4B" w:rsidP="00830F4B">
      <w:pPr>
        <w:pStyle w:val="Default"/>
        <w:jc w:val="both"/>
        <w:rPr>
          <w:sz w:val="28"/>
          <w:szCs w:val="28"/>
          <w:lang w:val="ro-MO"/>
        </w:rPr>
      </w:pPr>
    </w:p>
    <w:p w:rsidR="004E7E3E" w:rsidRPr="004733F7" w:rsidRDefault="004E7E3E" w:rsidP="00830F4B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proofErr w:type="spellStart"/>
      <w:r w:rsidRPr="004733F7">
        <w:rPr>
          <w:b/>
          <w:bCs/>
          <w:sz w:val="28"/>
          <w:szCs w:val="28"/>
          <w:lang w:val="ro-MO"/>
        </w:rPr>
        <w:t>Art.I</w:t>
      </w:r>
      <w:proofErr w:type="spellEnd"/>
      <w:r w:rsidR="00203B87" w:rsidRPr="004733F7">
        <w:rPr>
          <w:b/>
          <w:bCs/>
          <w:sz w:val="28"/>
          <w:szCs w:val="28"/>
          <w:lang w:val="ro-MO"/>
        </w:rPr>
        <w:t>.</w:t>
      </w:r>
      <w:r w:rsidRPr="004733F7">
        <w:rPr>
          <w:bCs/>
          <w:sz w:val="28"/>
          <w:szCs w:val="28"/>
          <w:lang w:val="ro-MO"/>
        </w:rPr>
        <w:t xml:space="preserve"> – Legea nr.1477/2002 cu privire la răspunderea materială a militarilor (Monitorul Oficial al Republicii Moldova, 2002, nr.190-197, art.1437), cu modificările și completările ulterioare, se modifică și se completează după cum urmează:</w:t>
      </w:r>
    </w:p>
    <w:p w:rsidR="005868F4" w:rsidRDefault="004733F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 xml:space="preserve">1. </w:t>
      </w:r>
      <w:r w:rsidR="00F43C19" w:rsidRPr="004733F7">
        <w:rPr>
          <w:bCs/>
          <w:sz w:val="28"/>
          <w:szCs w:val="28"/>
          <w:lang w:val="ro-MO"/>
        </w:rPr>
        <w:t>La articolul 2</w:t>
      </w:r>
      <w:r w:rsidRPr="004733F7">
        <w:rPr>
          <w:bCs/>
          <w:sz w:val="28"/>
          <w:szCs w:val="28"/>
          <w:lang w:val="ro-MO"/>
        </w:rPr>
        <w:t>, noțiunile ”unități militare”, ”comandanți (șefi)” și ”soldă lunară de întreținere” se exclud.</w:t>
      </w:r>
    </w:p>
    <w:p w:rsidR="0083575D" w:rsidRDefault="0083575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2. La articolul 4, în alineatele (1) – (4), textul ”de întreținere” se exclude.</w:t>
      </w:r>
    </w:p>
    <w:p w:rsidR="0083575D" w:rsidRDefault="0083575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3. La articolul 8:</w:t>
      </w:r>
    </w:p>
    <w:p w:rsidR="0083575D" w:rsidRDefault="0083575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în alineatele (1) și (3), textul ”de întreținere” se exclude;</w:t>
      </w:r>
    </w:p>
    <w:p w:rsidR="004733F7" w:rsidRDefault="0083575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în </w:t>
      </w:r>
      <w:r w:rsidR="006341F7">
        <w:rPr>
          <w:bCs/>
          <w:sz w:val="28"/>
          <w:szCs w:val="28"/>
          <w:lang w:val="ro-MO"/>
        </w:rPr>
        <w:t xml:space="preserve">alineatul (7) </w:t>
      </w:r>
      <w:proofErr w:type="spellStart"/>
      <w:r w:rsidR="006341F7">
        <w:rPr>
          <w:bCs/>
          <w:sz w:val="28"/>
          <w:szCs w:val="28"/>
          <w:lang w:val="ro-MO"/>
        </w:rPr>
        <w:t>cuvîntul</w:t>
      </w:r>
      <w:proofErr w:type="spellEnd"/>
      <w:r w:rsidR="006341F7">
        <w:rPr>
          <w:bCs/>
          <w:sz w:val="28"/>
          <w:szCs w:val="28"/>
          <w:lang w:val="ro-MO"/>
        </w:rPr>
        <w:t xml:space="preserve"> ”administrativă” se substituie cu </w:t>
      </w:r>
      <w:proofErr w:type="spellStart"/>
      <w:r w:rsidR="006341F7">
        <w:rPr>
          <w:bCs/>
          <w:sz w:val="28"/>
          <w:szCs w:val="28"/>
          <w:lang w:val="ro-MO"/>
        </w:rPr>
        <w:t>cuvîntul</w:t>
      </w:r>
      <w:proofErr w:type="spellEnd"/>
      <w:r w:rsidR="006341F7">
        <w:rPr>
          <w:bCs/>
          <w:sz w:val="28"/>
          <w:szCs w:val="28"/>
          <w:lang w:val="ro-MO"/>
        </w:rPr>
        <w:t xml:space="preserve"> ”contravențională”.</w:t>
      </w:r>
    </w:p>
    <w:p w:rsidR="0083575D" w:rsidRPr="004733F7" w:rsidRDefault="0083575D" w:rsidP="0083575D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4. La articolul 12, alineatul (1), textul ”de întreținere” se exclude în ambele cazuri.</w:t>
      </w:r>
    </w:p>
    <w:p w:rsidR="006341F7" w:rsidRPr="004733F7" w:rsidRDefault="006341F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</w:p>
    <w:p w:rsidR="00203B87" w:rsidRPr="004733F7" w:rsidRDefault="00203B8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proofErr w:type="spellStart"/>
      <w:r w:rsidRPr="004733F7">
        <w:rPr>
          <w:b/>
          <w:bCs/>
          <w:sz w:val="28"/>
          <w:szCs w:val="28"/>
          <w:lang w:val="ro-MO"/>
        </w:rPr>
        <w:t>Art.II</w:t>
      </w:r>
      <w:proofErr w:type="spellEnd"/>
      <w:r w:rsidRPr="004733F7">
        <w:rPr>
          <w:b/>
          <w:bCs/>
          <w:sz w:val="28"/>
          <w:szCs w:val="28"/>
          <w:lang w:val="ro-MO"/>
        </w:rPr>
        <w:t>.</w:t>
      </w:r>
      <w:r w:rsidRPr="004733F7">
        <w:rPr>
          <w:bCs/>
          <w:sz w:val="28"/>
          <w:szCs w:val="28"/>
          <w:lang w:val="ro-MO"/>
        </w:rPr>
        <w:t xml:space="preserve"> – </w:t>
      </w:r>
      <w:r w:rsidR="00016B1C" w:rsidRPr="004733F7">
        <w:rPr>
          <w:bCs/>
          <w:sz w:val="28"/>
          <w:szCs w:val="28"/>
          <w:lang w:val="ro-MO"/>
        </w:rPr>
        <w:t xml:space="preserve">Regulamentul disciplinei militare aprobat prin </w:t>
      </w:r>
      <w:r w:rsidRPr="004733F7">
        <w:rPr>
          <w:bCs/>
          <w:sz w:val="28"/>
          <w:szCs w:val="28"/>
          <w:lang w:val="ro-MO"/>
        </w:rPr>
        <w:t>Legea nr.</w:t>
      </w:r>
      <w:r w:rsidR="009867FE" w:rsidRPr="004733F7">
        <w:rPr>
          <w:bCs/>
          <w:sz w:val="28"/>
          <w:szCs w:val="28"/>
          <w:lang w:val="ro-MO"/>
        </w:rPr>
        <w:t xml:space="preserve">52/2007 </w:t>
      </w:r>
      <w:r w:rsidR="00B85882" w:rsidRPr="004733F7">
        <w:rPr>
          <w:bCs/>
          <w:sz w:val="28"/>
          <w:szCs w:val="28"/>
          <w:lang w:val="ro-MO"/>
        </w:rPr>
        <w:t>(Monitorul Oficial al Republicii Moldova,</w:t>
      </w:r>
      <w:r w:rsidR="00016B1C" w:rsidRPr="004733F7">
        <w:rPr>
          <w:bCs/>
          <w:sz w:val="28"/>
          <w:szCs w:val="28"/>
          <w:lang w:val="ro-MO"/>
        </w:rPr>
        <w:t xml:space="preserve"> 2007, nr.78-81, art.356</w:t>
      </w:r>
      <w:r w:rsidR="00B85882" w:rsidRPr="004733F7">
        <w:rPr>
          <w:bCs/>
          <w:sz w:val="28"/>
          <w:szCs w:val="28"/>
          <w:lang w:val="ro-MO"/>
        </w:rPr>
        <w:t>)</w:t>
      </w:r>
      <w:r w:rsidR="00016B1C" w:rsidRPr="004733F7">
        <w:rPr>
          <w:bCs/>
          <w:sz w:val="28"/>
          <w:szCs w:val="28"/>
          <w:lang w:val="ro-MO"/>
        </w:rPr>
        <w:t>, cu modificările ulterioare, se modifică și se completează după cum urmează:</w:t>
      </w:r>
    </w:p>
    <w:p w:rsidR="00016B1C" w:rsidRPr="004733F7" w:rsidRDefault="0018479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 xml:space="preserve">1. </w:t>
      </w:r>
      <w:r w:rsidR="00602BBF" w:rsidRPr="004733F7">
        <w:rPr>
          <w:bCs/>
          <w:sz w:val="28"/>
          <w:szCs w:val="28"/>
          <w:lang w:val="ro-MO"/>
        </w:rPr>
        <w:t xml:space="preserve">La articolul 2 alineatul (2)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militar” se substituie cu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din domeniul milităriei”. </w:t>
      </w:r>
    </w:p>
    <w:p w:rsidR="00663A0D" w:rsidRDefault="00663A0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 xml:space="preserve">2. </w:t>
      </w:r>
      <w:r w:rsidR="00602BBF" w:rsidRPr="004733F7">
        <w:rPr>
          <w:bCs/>
          <w:sz w:val="28"/>
          <w:szCs w:val="28"/>
          <w:lang w:val="ro-MO"/>
        </w:rPr>
        <w:t xml:space="preserve">La articolul 4 alineatul (2) după </w:t>
      </w:r>
      <w:r w:rsidR="0096446A">
        <w:rPr>
          <w:bCs/>
          <w:sz w:val="28"/>
          <w:szCs w:val="28"/>
          <w:lang w:val="ro-MO"/>
        </w:rPr>
        <w:t>textul</w:t>
      </w:r>
      <w:r w:rsidR="00602BBF" w:rsidRPr="004733F7">
        <w:rPr>
          <w:bCs/>
          <w:sz w:val="28"/>
          <w:szCs w:val="28"/>
          <w:lang w:val="ro-MO"/>
        </w:rPr>
        <w:t xml:space="preserve"> ”de regulamentele militare,” se completează cu textul ”de Codul de conduită profesională a militarilor prin contract</w:t>
      </w:r>
      <w:r w:rsidR="00536E8D" w:rsidRPr="004733F7">
        <w:rPr>
          <w:bCs/>
          <w:sz w:val="28"/>
          <w:szCs w:val="28"/>
          <w:lang w:val="ro-MO"/>
        </w:rPr>
        <w:t>,”</w:t>
      </w:r>
      <w:r w:rsidR="00602BBF" w:rsidRPr="004733F7">
        <w:rPr>
          <w:bCs/>
          <w:sz w:val="28"/>
          <w:szCs w:val="28"/>
          <w:lang w:val="ro-MO"/>
        </w:rPr>
        <w:t xml:space="preserve"> în continuare după text.</w:t>
      </w:r>
    </w:p>
    <w:p w:rsidR="008E1E38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3</w:t>
      </w:r>
      <w:r w:rsidR="008E1E38">
        <w:rPr>
          <w:bCs/>
          <w:sz w:val="28"/>
          <w:szCs w:val="28"/>
          <w:lang w:val="ro-MO"/>
        </w:rPr>
        <w:t xml:space="preserve">. Articolul 15 după </w:t>
      </w:r>
      <w:r w:rsidR="0096446A">
        <w:rPr>
          <w:bCs/>
          <w:sz w:val="28"/>
          <w:szCs w:val="28"/>
          <w:lang w:val="ro-MO"/>
        </w:rPr>
        <w:t>textul</w:t>
      </w:r>
      <w:r w:rsidR="008E1E38">
        <w:rPr>
          <w:bCs/>
          <w:sz w:val="28"/>
          <w:szCs w:val="28"/>
          <w:lang w:val="ro-MO"/>
        </w:rPr>
        <w:t xml:space="preserve"> ”comandant al Armatei Naționale” se completează cu </w:t>
      </w:r>
      <w:r w:rsidR="0096446A">
        <w:rPr>
          <w:bCs/>
          <w:sz w:val="28"/>
          <w:szCs w:val="28"/>
          <w:lang w:val="ro-MO"/>
        </w:rPr>
        <w:t>textul</w:t>
      </w:r>
      <w:r w:rsidR="008E1E38">
        <w:rPr>
          <w:bCs/>
          <w:sz w:val="28"/>
          <w:szCs w:val="28"/>
          <w:lang w:val="ro-MO"/>
        </w:rPr>
        <w:t xml:space="preserve"> ”comandantul Trupelor de Carabinieri”, în continuare după text.</w:t>
      </w:r>
    </w:p>
    <w:p w:rsidR="00A250FB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4</w:t>
      </w:r>
      <w:r w:rsidR="00A250FB">
        <w:rPr>
          <w:bCs/>
          <w:sz w:val="28"/>
          <w:szCs w:val="28"/>
          <w:lang w:val="ro-MO"/>
        </w:rPr>
        <w:t xml:space="preserve">. Articolul 19 alineatul </w:t>
      </w:r>
      <w:proofErr w:type="spellStart"/>
      <w:r w:rsidR="00A250FB">
        <w:rPr>
          <w:bCs/>
          <w:sz w:val="28"/>
          <w:szCs w:val="28"/>
          <w:lang w:val="ro-MO"/>
        </w:rPr>
        <w:t>întîi</w:t>
      </w:r>
      <w:proofErr w:type="spellEnd"/>
      <w:r w:rsidR="00A250FB">
        <w:rPr>
          <w:bCs/>
          <w:sz w:val="28"/>
          <w:szCs w:val="28"/>
          <w:lang w:val="ro-MO"/>
        </w:rPr>
        <w:t xml:space="preserve"> se completează cu </w:t>
      </w:r>
      <w:proofErr w:type="spellStart"/>
      <w:r w:rsidR="00A250FB">
        <w:rPr>
          <w:bCs/>
          <w:sz w:val="28"/>
          <w:szCs w:val="28"/>
          <w:lang w:val="ro-MO"/>
        </w:rPr>
        <w:t>lit.k</w:t>
      </w:r>
      <w:proofErr w:type="spellEnd"/>
      <w:r w:rsidR="00A250FB">
        <w:rPr>
          <w:bCs/>
          <w:sz w:val="28"/>
          <w:szCs w:val="28"/>
          <w:lang w:val="ro-MO"/>
        </w:rPr>
        <w:t>), cu următorul cuprins:</w:t>
      </w:r>
    </w:p>
    <w:p w:rsidR="00A250FB" w:rsidRDefault="00A250FB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”k) conferirea distincțiilor departamentale ale structurii militare.”</w:t>
      </w:r>
    </w:p>
    <w:p w:rsidR="00A250FB" w:rsidRDefault="000265A7" w:rsidP="00A250FB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5</w:t>
      </w:r>
      <w:r w:rsidR="00A250FB">
        <w:rPr>
          <w:bCs/>
          <w:sz w:val="28"/>
          <w:szCs w:val="28"/>
          <w:lang w:val="ro-MO"/>
        </w:rPr>
        <w:t>. Articolul 23</w:t>
      </w:r>
      <w:r w:rsidR="00436D63" w:rsidRPr="00436D63">
        <w:rPr>
          <w:bCs/>
          <w:sz w:val="28"/>
          <w:szCs w:val="28"/>
          <w:lang w:val="ro-MO"/>
        </w:rPr>
        <w:t xml:space="preserve"> </w:t>
      </w:r>
      <w:r w:rsidR="00436D63">
        <w:rPr>
          <w:bCs/>
          <w:sz w:val="28"/>
          <w:szCs w:val="28"/>
          <w:lang w:val="ro-MO"/>
        </w:rPr>
        <w:t xml:space="preserve">alineatul </w:t>
      </w:r>
      <w:proofErr w:type="spellStart"/>
      <w:r w:rsidR="00436D63">
        <w:rPr>
          <w:bCs/>
          <w:sz w:val="28"/>
          <w:szCs w:val="28"/>
          <w:lang w:val="ro-MO"/>
        </w:rPr>
        <w:t>întîi</w:t>
      </w:r>
      <w:proofErr w:type="spellEnd"/>
      <w:r w:rsidR="00222CD3">
        <w:rPr>
          <w:bCs/>
          <w:sz w:val="28"/>
          <w:szCs w:val="28"/>
          <w:lang w:val="ro-MO"/>
        </w:rPr>
        <w:t xml:space="preserve"> </w:t>
      </w:r>
      <w:r w:rsidR="00A250FB" w:rsidRPr="00436D63">
        <w:rPr>
          <w:bCs/>
          <w:sz w:val="28"/>
          <w:szCs w:val="28"/>
          <w:lang w:val="ro-MO"/>
        </w:rPr>
        <w:t xml:space="preserve">se completează cu </w:t>
      </w:r>
      <w:proofErr w:type="spellStart"/>
      <w:r w:rsidR="00A250FB" w:rsidRPr="00436D63">
        <w:rPr>
          <w:bCs/>
          <w:sz w:val="28"/>
          <w:szCs w:val="28"/>
          <w:lang w:val="ro-MO"/>
        </w:rPr>
        <w:t>lit.k</w:t>
      </w:r>
      <w:proofErr w:type="spellEnd"/>
      <w:r w:rsidR="00A250FB" w:rsidRPr="00436D63">
        <w:rPr>
          <w:bCs/>
          <w:sz w:val="28"/>
          <w:szCs w:val="28"/>
          <w:lang w:val="ro-MO"/>
        </w:rPr>
        <w:t>), cu următorul</w:t>
      </w:r>
      <w:r w:rsidR="00A250FB">
        <w:rPr>
          <w:bCs/>
          <w:sz w:val="28"/>
          <w:szCs w:val="28"/>
          <w:lang w:val="ro-MO"/>
        </w:rPr>
        <w:t xml:space="preserve"> cuprins:</w:t>
      </w:r>
    </w:p>
    <w:p w:rsidR="00A250FB" w:rsidRDefault="00A250FB" w:rsidP="00A250FB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”k) </w:t>
      </w:r>
      <w:r w:rsidR="008A3A18">
        <w:rPr>
          <w:bCs/>
          <w:sz w:val="28"/>
          <w:szCs w:val="28"/>
          <w:lang w:val="ro-MO"/>
        </w:rPr>
        <w:t xml:space="preserve">să confere </w:t>
      </w:r>
      <w:r>
        <w:rPr>
          <w:bCs/>
          <w:sz w:val="28"/>
          <w:szCs w:val="28"/>
          <w:lang w:val="ro-MO"/>
        </w:rPr>
        <w:t>distincții departamentale ale structurii militare</w:t>
      </w:r>
      <w:r w:rsidR="008A3A18">
        <w:rPr>
          <w:bCs/>
          <w:sz w:val="28"/>
          <w:szCs w:val="28"/>
          <w:lang w:val="ro-MO"/>
        </w:rPr>
        <w:t>, în modul stabilit de conducătorul structurii militare</w:t>
      </w:r>
      <w:r>
        <w:rPr>
          <w:bCs/>
          <w:sz w:val="28"/>
          <w:szCs w:val="28"/>
          <w:lang w:val="ro-MO"/>
        </w:rPr>
        <w:t>.”</w:t>
      </w:r>
    </w:p>
    <w:p w:rsidR="002F2C2E" w:rsidRDefault="000265A7" w:rsidP="002F2C2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6</w:t>
      </w:r>
      <w:r w:rsidR="002F2C2E">
        <w:rPr>
          <w:bCs/>
          <w:sz w:val="28"/>
          <w:szCs w:val="28"/>
          <w:lang w:val="ro-MO"/>
        </w:rPr>
        <w:t xml:space="preserve">. Articolul 24 alineatul </w:t>
      </w:r>
      <w:proofErr w:type="spellStart"/>
      <w:r w:rsidR="002F2C2E">
        <w:rPr>
          <w:bCs/>
          <w:sz w:val="28"/>
          <w:szCs w:val="28"/>
          <w:lang w:val="ro-MO"/>
        </w:rPr>
        <w:t>întîi</w:t>
      </w:r>
      <w:proofErr w:type="spellEnd"/>
      <w:r w:rsidR="002F2C2E">
        <w:rPr>
          <w:bCs/>
          <w:sz w:val="28"/>
          <w:szCs w:val="28"/>
          <w:lang w:val="ro-MO"/>
        </w:rPr>
        <w:t xml:space="preserve"> se completează cu </w:t>
      </w:r>
      <w:proofErr w:type="spellStart"/>
      <w:r w:rsidR="002F2C2E">
        <w:rPr>
          <w:bCs/>
          <w:sz w:val="28"/>
          <w:szCs w:val="28"/>
          <w:lang w:val="ro-MO"/>
        </w:rPr>
        <w:t>lit.f</w:t>
      </w:r>
      <w:proofErr w:type="spellEnd"/>
      <w:r w:rsidR="002F2C2E">
        <w:rPr>
          <w:bCs/>
          <w:sz w:val="28"/>
          <w:szCs w:val="28"/>
          <w:lang w:val="ro-MO"/>
        </w:rPr>
        <w:t>), cu următorul cuprins:</w:t>
      </w:r>
    </w:p>
    <w:p w:rsidR="002F2C2E" w:rsidRDefault="002F2C2E" w:rsidP="002F2C2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”f) conferirea distincțiilor departamentale ale structurii militare.”</w:t>
      </w:r>
    </w:p>
    <w:p w:rsidR="002F2C2E" w:rsidRDefault="000265A7" w:rsidP="0098535C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7</w:t>
      </w:r>
      <w:r w:rsidR="002F2C2E">
        <w:rPr>
          <w:bCs/>
          <w:sz w:val="28"/>
          <w:szCs w:val="28"/>
          <w:lang w:val="ro-MO"/>
        </w:rPr>
        <w:t xml:space="preserve">. Articolul 26 alineatul </w:t>
      </w:r>
      <w:proofErr w:type="spellStart"/>
      <w:r w:rsidR="002F2C2E">
        <w:rPr>
          <w:bCs/>
          <w:sz w:val="28"/>
          <w:szCs w:val="28"/>
          <w:lang w:val="ro-MO"/>
        </w:rPr>
        <w:t>întîi</w:t>
      </w:r>
      <w:proofErr w:type="spellEnd"/>
      <w:r w:rsidR="0098535C">
        <w:rPr>
          <w:bCs/>
          <w:sz w:val="28"/>
          <w:szCs w:val="28"/>
          <w:lang w:val="ro-MO"/>
        </w:rPr>
        <w:t xml:space="preserve"> </w:t>
      </w:r>
      <w:r w:rsidR="002F2C2E">
        <w:rPr>
          <w:bCs/>
          <w:sz w:val="28"/>
          <w:szCs w:val="28"/>
          <w:lang w:val="ro-MO"/>
        </w:rPr>
        <w:t xml:space="preserve">se completează cu </w:t>
      </w:r>
      <w:proofErr w:type="spellStart"/>
      <w:r w:rsidR="002F2C2E">
        <w:rPr>
          <w:bCs/>
          <w:sz w:val="28"/>
          <w:szCs w:val="28"/>
          <w:lang w:val="ro-MO"/>
        </w:rPr>
        <w:t>lit.f</w:t>
      </w:r>
      <w:proofErr w:type="spellEnd"/>
      <w:r w:rsidR="002F2C2E">
        <w:rPr>
          <w:bCs/>
          <w:sz w:val="28"/>
          <w:szCs w:val="28"/>
          <w:lang w:val="ro-MO"/>
        </w:rPr>
        <w:t>), cu următorul cuprins:</w:t>
      </w:r>
    </w:p>
    <w:p w:rsidR="002F2C2E" w:rsidRDefault="002F2C2E" w:rsidP="002F2C2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”f) </w:t>
      </w:r>
      <w:r w:rsidR="008A3A18">
        <w:rPr>
          <w:bCs/>
          <w:sz w:val="28"/>
          <w:szCs w:val="28"/>
          <w:lang w:val="ro-MO"/>
        </w:rPr>
        <w:t>să confere distincții departamentale ale structurii militare</w:t>
      </w:r>
      <w:r>
        <w:rPr>
          <w:bCs/>
          <w:sz w:val="28"/>
          <w:szCs w:val="28"/>
          <w:lang w:val="ro-MO"/>
        </w:rPr>
        <w:t>”</w:t>
      </w:r>
    </w:p>
    <w:p w:rsidR="00B567D0" w:rsidRDefault="000265A7" w:rsidP="00B567D0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8</w:t>
      </w:r>
      <w:r w:rsidR="00B567D0">
        <w:rPr>
          <w:bCs/>
          <w:sz w:val="28"/>
          <w:szCs w:val="28"/>
          <w:lang w:val="ro-MO"/>
        </w:rPr>
        <w:t xml:space="preserve">. Articolul 27 alineatul </w:t>
      </w:r>
      <w:proofErr w:type="spellStart"/>
      <w:r w:rsidR="00B567D0">
        <w:rPr>
          <w:bCs/>
          <w:sz w:val="28"/>
          <w:szCs w:val="28"/>
          <w:lang w:val="ro-MO"/>
        </w:rPr>
        <w:t>întîi</w:t>
      </w:r>
      <w:proofErr w:type="spellEnd"/>
      <w:r w:rsidR="00B567D0">
        <w:rPr>
          <w:bCs/>
          <w:sz w:val="28"/>
          <w:szCs w:val="28"/>
          <w:lang w:val="ro-MO"/>
        </w:rPr>
        <w:t xml:space="preserve"> se completează cu </w:t>
      </w:r>
      <w:proofErr w:type="spellStart"/>
      <w:r w:rsidR="00B567D0">
        <w:rPr>
          <w:bCs/>
          <w:sz w:val="28"/>
          <w:szCs w:val="28"/>
          <w:lang w:val="ro-MO"/>
        </w:rPr>
        <w:t>lit.g</w:t>
      </w:r>
      <w:proofErr w:type="spellEnd"/>
      <w:r w:rsidR="00B567D0">
        <w:rPr>
          <w:bCs/>
          <w:sz w:val="28"/>
          <w:szCs w:val="28"/>
          <w:lang w:val="ro-MO"/>
        </w:rPr>
        <w:t>), cu următorul cuprins:</w:t>
      </w:r>
    </w:p>
    <w:p w:rsidR="00B567D0" w:rsidRDefault="00B567D0" w:rsidP="00B567D0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”g) </w:t>
      </w:r>
      <w:r w:rsidR="0098535C">
        <w:rPr>
          <w:bCs/>
          <w:sz w:val="28"/>
          <w:szCs w:val="28"/>
          <w:lang w:val="ro-MO"/>
        </w:rPr>
        <w:t>conferirea distincțiilor departamentale ale structurii militare</w:t>
      </w:r>
      <w:r>
        <w:rPr>
          <w:bCs/>
          <w:sz w:val="28"/>
          <w:szCs w:val="28"/>
          <w:lang w:val="ro-MO"/>
        </w:rPr>
        <w:t>”</w:t>
      </w:r>
      <w:r w:rsidR="0098535C">
        <w:rPr>
          <w:bCs/>
          <w:sz w:val="28"/>
          <w:szCs w:val="28"/>
          <w:lang w:val="ro-MO"/>
        </w:rPr>
        <w:t>.</w:t>
      </w:r>
    </w:p>
    <w:p w:rsidR="00B567D0" w:rsidRDefault="000265A7" w:rsidP="00B567D0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9</w:t>
      </w:r>
      <w:r w:rsidR="00B567D0">
        <w:rPr>
          <w:bCs/>
          <w:sz w:val="28"/>
          <w:szCs w:val="28"/>
          <w:lang w:val="ro-MO"/>
        </w:rPr>
        <w:t xml:space="preserve">. Articolul 29 alineatul </w:t>
      </w:r>
      <w:proofErr w:type="spellStart"/>
      <w:r w:rsidR="00B567D0">
        <w:rPr>
          <w:bCs/>
          <w:sz w:val="28"/>
          <w:szCs w:val="28"/>
          <w:lang w:val="ro-MO"/>
        </w:rPr>
        <w:t>întîi</w:t>
      </w:r>
      <w:proofErr w:type="spellEnd"/>
      <w:r w:rsidR="00222CD3">
        <w:rPr>
          <w:bCs/>
          <w:sz w:val="28"/>
          <w:szCs w:val="28"/>
          <w:lang w:val="ro-MO"/>
        </w:rPr>
        <w:t xml:space="preserve"> </w:t>
      </w:r>
      <w:r w:rsidR="00B567D0">
        <w:rPr>
          <w:bCs/>
          <w:sz w:val="28"/>
          <w:szCs w:val="28"/>
          <w:lang w:val="ro-MO"/>
        </w:rPr>
        <w:t xml:space="preserve">se completează cu </w:t>
      </w:r>
      <w:proofErr w:type="spellStart"/>
      <w:r w:rsidR="00B567D0">
        <w:rPr>
          <w:bCs/>
          <w:sz w:val="28"/>
          <w:szCs w:val="28"/>
          <w:lang w:val="ro-MO"/>
        </w:rPr>
        <w:t>lit.f</w:t>
      </w:r>
      <w:proofErr w:type="spellEnd"/>
      <w:r w:rsidR="00B567D0">
        <w:rPr>
          <w:bCs/>
          <w:sz w:val="28"/>
          <w:szCs w:val="28"/>
          <w:lang w:val="ro-MO"/>
        </w:rPr>
        <w:t>), cu următorul cuprins:</w:t>
      </w:r>
    </w:p>
    <w:p w:rsidR="00B567D0" w:rsidRDefault="00B567D0" w:rsidP="00B567D0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lastRenderedPageBreak/>
        <w:t xml:space="preserve">”f) </w:t>
      </w:r>
      <w:r w:rsidR="008A3A18">
        <w:rPr>
          <w:bCs/>
          <w:sz w:val="28"/>
          <w:szCs w:val="28"/>
          <w:lang w:val="ro-MO"/>
        </w:rPr>
        <w:t>să confere distincții departamentale ale structurii militare</w:t>
      </w:r>
      <w:r>
        <w:rPr>
          <w:bCs/>
          <w:sz w:val="28"/>
          <w:szCs w:val="28"/>
          <w:lang w:val="ro-MO"/>
        </w:rPr>
        <w:t>”</w:t>
      </w:r>
      <w:r w:rsidR="008A3A18">
        <w:rPr>
          <w:bCs/>
          <w:sz w:val="28"/>
          <w:szCs w:val="28"/>
          <w:lang w:val="ro-MO"/>
        </w:rPr>
        <w:t>.</w:t>
      </w:r>
    </w:p>
    <w:p w:rsidR="00602BBF" w:rsidRPr="004733F7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10</w:t>
      </w:r>
      <w:r w:rsidR="00602BBF" w:rsidRPr="004733F7">
        <w:rPr>
          <w:bCs/>
          <w:sz w:val="28"/>
          <w:szCs w:val="28"/>
          <w:lang w:val="ro-MO"/>
        </w:rPr>
        <w:t xml:space="preserve">. La articolul 31 alineatul (2)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militar” se substituie cu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din domeniul milităriei”.</w:t>
      </w:r>
    </w:p>
    <w:p w:rsidR="00602BBF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11</w:t>
      </w:r>
      <w:r w:rsidR="00602BBF" w:rsidRPr="004733F7">
        <w:rPr>
          <w:bCs/>
          <w:sz w:val="28"/>
          <w:szCs w:val="28"/>
          <w:lang w:val="ro-MO"/>
        </w:rPr>
        <w:t xml:space="preserve">. La articolul 32 alineatul (5)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militar” se substituie cu textul ”instituțiilor de </w:t>
      </w:r>
      <w:proofErr w:type="spellStart"/>
      <w:r w:rsidR="00602BBF" w:rsidRPr="004733F7">
        <w:rPr>
          <w:bCs/>
          <w:sz w:val="28"/>
          <w:szCs w:val="28"/>
          <w:lang w:val="ro-MO"/>
        </w:rPr>
        <w:t>învățămînt</w:t>
      </w:r>
      <w:proofErr w:type="spellEnd"/>
      <w:r w:rsidR="00602BBF" w:rsidRPr="004733F7">
        <w:rPr>
          <w:bCs/>
          <w:sz w:val="28"/>
          <w:szCs w:val="28"/>
          <w:lang w:val="ro-MO"/>
        </w:rPr>
        <w:t xml:space="preserve"> din domeniul milităriei”.</w:t>
      </w:r>
    </w:p>
    <w:p w:rsidR="005F25B4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12</w:t>
      </w:r>
      <w:r w:rsidR="005F25B4">
        <w:rPr>
          <w:bCs/>
          <w:sz w:val="28"/>
          <w:szCs w:val="28"/>
          <w:lang w:val="ro-MO"/>
        </w:rPr>
        <w:t xml:space="preserve">. Se completează cu </w:t>
      </w:r>
      <w:r w:rsidR="00B85A43">
        <w:rPr>
          <w:bCs/>
          <w:sz w:val="28"/>
          <w:szCs w:val="28"/>
          <w:lang w:val="ro-MO"/>
        </w:rPr>
        <w:t>A</w:t>
      </w:r>
      <w:r w:rsidR="005F25B4">
        <w:rPr>
          <w:bCs/>
          <w:sz w:val="28"/>
          <w:szCs w:val="28"/>
          <w:lang w:val="ro-MO"/>
        </w:rPr>
        <w:t>rticol</w:t>
      </w:r>
      <w:r w:rsidR="00B85A43">
        <w:rPr>
          <w:bCs/>
          <w:sz w:val="28"/>
          <w:szCs w:val="28"/>
          <w:lang w:val="ro-MO"/>
        </w:rPr>
        <w:t>ul 38¹ cu următorul cuprins:</w:t>
      </w:r>
    </w:p>
    <w:p w:rsidR="00B85A43" w:rsidRPr="002274D3" w:rsidRDefault="00B85A43" w:rsidP="00C55ACE">
      <w:pPr>
        <w:pStyle w:val="Default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MO"/>
        </w:rPr>
        <w:t>”Art.38¹</w:t>
      </w:r>
      <w:r w:rsidR="003A1400">
        <w:rPr>
          <w:bCs/>
          <w:sz w:val="28"/>
          <w:szCs w:val="28"/>
          <w:lang w:val="ro-MO"/>
        </w:rPr>
        <w:t xml:space="preserve"> -</w:t>
      </w:r>
      <w:r>
        <w:rPr>
          <w:bCs/>
          <w:sz w:val="28"/>
          <w:szCs w:val="28"/>
          <w:lang w:val="ro-MO"/>
        </w:rPr>
        <w:t xml:space="preserve"> </w:t>
      </w:r>
      <w:r w:rsidR="00A64CB4">
        <w:rPr>
          <w:bCs/>
          <w:sz w:val="28"/>
          <w:szCs w:val="28"/>
          <w:lang w:val="ro-MO"/>
        </w:rPr>
        <w:t>Distincțiile departamentale ale structurii militare se conferă militarilor pentru merite deosebite manifestate în timp de pace sau în perioada acțiunilor militare</w:t>
      </w:r>
      <w:r w:rsidR="00A87B90">
        <w:rPr>
          <w:bCs/>
          <w:sz w:val="28"/>
          <w:szCs w:val="28"/>
          <w:lang w:val="ro-MO"/>
        </w:rPr>
        <w:t>, în modul stabilit de</w:t>
      </w:r>
      <w:r w:rsidR="00A87B90" w:rsidRPr="00A87B90">
        <w:rPr>
          <w:bCs/>
          <w:sz w:val="28"/>
          <w:szCs w:val="28"/>
          <w:lang w:val="ro-MO"/>
        </w:rPr>
        <w:t xml:space="preserve"> </w:t>
      </w:r>
      <w:proofErr w:type="spellStart"/>
      <w:r w:rsidR="00831C8C" w:rsidRPr="00831C8C">
        <w:rPr>
          <w:sz w:val="28"/>
          <w:szCs w:val="28"/>
          <w:lang w:val="en-US"/>
        </w:rPr>
        <w:t>Preşedintele</w:t>
      </w:r>
      <w:proofErr w:type="spellEnd"/>
      <w:r w:rsidR="00831C8C" w:rsidRPr="00831C8C">
        <w:rPr>
          <w:sz w:val="28"/>
          <w:szCs w:val="28"/>
          <w:lang w:val="en-US"/>
        </w:rPr>
        <w:t xml:space="preserve"> </w:t>
      </w:r>
      <w:proofErr w:type="spellStart"/>
      <w:r w:rsidR="00831C8C" w:rsidRPr="00831C8C">
        <w:rPr>
          <w:sz w:val="28"/>
          <w:szCs w:val="28"/>
          <w:lang w:val="en-US"/>
        </w:rPr>
        <w:t>Republicii</w:t>
      </w:r>
      <w:proofErr w:type="spellEnd"/>
      <w:r w:rsidR="00831C8C" w:rsidRPr="00831C8C">
        <w:rPr>
          <w:sz w:val="28"/>
          <w:szCs w:val="28"/>
          <w:lang w:val="en-US"/>
        </w:rPr>
        <w:t xml:space="preserve"> Moldova –</w:t>
      </w:r>
      <w:r w:rsidR="00831C8C">
        <w:rPr>
          <w:sz w:val="28"/>
          <w:szCs w:val="28"/>
          <w:lang w:val="en-US"/>
        </w:rPr>
        <w:t xml:space="preserve"> </w:t>
      </w:r>
      <w:proofErr w:type="spellStart"/>
      <w:r w:rsidR="002274D3" w:rsidRPr="002274D3">
        <w:rPr>
          <w:sz w:val="28"/>
          <w:szCs w:val="28"/>
          <w:lang w:val="en-US"/>
        </w:rPr>
        <w:t>Comandant</w:t>
      </w:r>
      <w:proofErr w:type="spellEnd"/>
      <w:r w:rsidR="002274D3" w:rsidRPr="002274D3">
        <w:rPr>
          <w:sz w:val="28"/>
          <w:szCs w:val="28"/>
          <w:lang w:val="en-US"/>
        </w:rPr>
        <w:t xml:space="preserve"> </w:t>
      </w:r>
      <w:proofErr w:type="spellStart"/>
      <w:r w:rsidR="002274D3" w:rsidRPr="002274D3">
        <w:rPr>
          <w:sz w:val="28"/>
          <w:szCs w:val="28"/>
          <w:lang w:val="en-US"/>
        </w:rPr>
        <w:t>Suprem</w:t>
      </w:r>
      <w:proofErr w:type="spellEnd"/>
      <w:r w:rsidR="002274D3" w:rsidRPr="002274D3">
        <w:rPr>
          <w:sz w:val="28"/>
          <w:szCs w:val="28"/>
          <w:lang w:val="en-US"/>
        </w:rPr>
        <w:t xml:space="preserve"> al </w:t>
      </w:r>
      <w:proofErr w:type="spellStart"/>
      <w:r w:rsidR="002274D3" w:rsidRPr="002274D3">
        <w:rPr>
          <w:sz w:val="28"/>
          <w:szCs w:val="28"/>
          <w:lang w:val="en-US"/>
        </w:rPr>
        <w:t>Forţelor</w:t>
      </w:r>
      <w:proofErr w:type="spellEnd"/>
      <w:r w:rsidR="002274D3" w:rsidRPr="002274D3">
        <w:rPr>
          <w:sz w:val="28"/>
          <w:szCs w:val="28"/>
          <w:lang w:val="en-US"/>
        </w:rPr>
        <w:t xml:space="preserve"> </w:t>
      </w:r>
      <w:proofErr w:type="spellStart"/>
      <w:r w:rsidR="002274D3" w:rsidRPr="002274D3">
        <w:rPr>
          <w:sz w:val="28"/>
          <w:szCs w:val="28"/>
          <w:lang w:val="en-US"/>
        </w:rPr>
        <w:t>Armate</w:t>
      </w:r>
      <w:proofErr w:type="spellEnd"/>
      <w:r w:rsidR="002274D3">
        <w:rPr>
          <w:sz w:val="28"/>
          <w:szCs w:val="28"/>
          <w:lang w:val="en-US"/>
        </w:rPr>
        <w:t>”.</w:t>
      </w:r>
    </w:p>
    <w:p w:rsidR="00E40933" w:rsidRDefault="000265A7" w:rsidP="00E40933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13</w:t>
      </w:r>
      <w:r w:rsidR="00602BBF" w:rsidRPr="004733F7">
        <w:rPr>
          <w:bCs/>
          <w:sz w:val="28"/>
          <w:szCs w:val="28"/>
          <w:lang w:val="ro-MO"/>
        </w:rPr>
        <w:t xml:space="preserve">. </w:t>
      </w:r>
      <w:r w:rsidR="004408F3">
        <w:rPr>
          <w:bCs/>
          <w:sz w:val="28"/>
          <w:szCs w:val="28"/>
          <w:lang w:val="ro-MO"/>
        </w:rPr>
        <w:t>A</w:t>
      </w:r>
      <w:r w:rsidR="00E40933" w:rsidRPr="004733F7">
        <w:rPr>
          <w:bCs/>
          <w:sz w:val="28"/>
          <w:szCs w:val="28"/>
          <w:lang w:val="ro-MO"/>
        </w:rPr>
        <w:t xml:space="preserve">rticolul 41 alineatul (4) textul ”instituția de </w:t>
      </w:r>
      <w:proofErr w:type="spellStart"/>
      <w:r w:rsidR="00E40933" w:rsidRPr="004733F7">
        <w:rPr>
          <w:bCs/>
          <w:sz w:val="28"/>
          <w:szCs w:val="28"/>
          <w:lang w:val="ro-MO"/>
        </w:rPr>
        <w:t>învățămînt</w:t>
      </w:r>
      <w:proofErr w:type="spellEnd"/>
      <w:r w:rsidR="00E40933" w:rsidRPr="004733F7">
        <w:rPr>
          <w:bCs/>
          <w:sz w:val="28"/>
          <w:szCs w:val="28"/>
          <w:lang w:val="ro-MO"/>
        </w:rPr>
        <w:t xml:space="preserve"> militar” se substituie cu textul ”instituția de </w:t>
      </w:r>
      <w:proofErr w:type="spellStart"/>
      <w:r w:rsidR="00E40933" w:rsidRPr="004733F7">
        <w:rPr>
          <w:bCs/>
          <w:sz w:val="28"/>
          <w:szCs w:val="28"/>
          <w:lang w:val="ro-MO"/>
        </w:rPr>
        <w:t>învățămînt</w:t>
      </w:r>
      <w:proofErr w:type="spellEnd"/>
      <w:r w:rsidR="00E40933" w:rsidRPr="004733F7">
        <w:rPr>
          <w:bCs/>
          <w:sz w:val="28"/>
          <w:szCs w:val="28"/>
          <w:lang w:val="ro-MO"/>
        </w:rPr>
        <w:t xml:space="preserve"> din domeniul milităriei”.</w:t>
      </w:r>
    </w:p>
    <w:p w:rsidR="004408F3" w:rsidRDefault="000265A7" w:rsidP="00E40933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14</w:t>
      </w:r>
      <w:r w:rsidR="004408F3">
        <w:rPr>
          <w:bCs/>
          <w:sz w:val="28"/>
          <w:szCs w:val="28"/>
          <w:lang w:val="ro-MO"/>
        </w:rPr>
        <w:t xml:space="preserve">. Articolul 42 alineatul (2) </w:t>
      </w:r>
      <w:proofErr w:type="spellStart"/>
      <w:r w:rsidR="004408F3">
        <w:rPr>
          <w:bCs/>
          <w:sz w:val="28"/>
          <w:szCs w:val="28"/>
          <w:lang w:val="ro-MO"/>
        </w:rPr>
        <w:t>cuvîntul</w:t>
      </w:r>
      <w:proofErr w:type="spellEnd"/>
      <w:r w:rsidR="004408F3">
        <w:rPr>
          <w:bCs/>
          <w:sz w:val="28"/>
          <w:szCs w:val="28"/>
          <w:lang w:val="ro-MO"/>
        </w:rPr>
        <w:t xml:space="preserve"> ”militară” se exclude.</w:t>
      </w:r>
    </w:p>
    <w:p w:rsidR="003A1400" w:rsidRDefault="000265A7" w:rsidP="00E40933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15</w:t>
      </w:r>
      <w:r w:rsidR="003A1400">
        <w:rPr>
          <w:bCs/>
          <w:sz w:val="28"/>
          <w:szCs w:val="28"/>
          <w:lang w:val="ro-MO"/>
        </w:rPr>
        <w:t xml:space="preserve">. Articolul 44 alineatul </w:t>
      </w:r>
      <w:proofErr w:type="spellStart"/>
      <w:r w:rsidR="008D7722">
        <w:rPr>
          <w:bCs/>
          <w:sz w:val="28"/>
          <w:szCs w:val="28"/>
          <w:lang w:val="ro-MO"/>
        </w:rPr>
        <w:t>întîi</w:t>
      </w:r>
      <w:proofErr w:type="spellEnd"/>
      <w:r w:rsidR="008D7722">
        <w:rPr>
          <w:bCs/>
          <w:sz w:val="28"/>
          <w:szCs w:val="28"/>
          <w:lang w:val="ro-MO"/>
        </w:rPr>
        <w:t xml:space="preserve"> </w:t>
      </w:r>
      <w:proofErr w:type="spellStart"/>
      <w:r w:rsidR="008D7722">
        <w:rPr>
          <w:bCs/>
          <w:sz w:val="28"/>
          <w:szCs w:val="28"/>
          <w:lang w:val="ro-MO"/>
        </w:rPr>
        <w:t>lit.d</w:t>
      </w:r>
      <w:proofErr w:type="spellEnd"/>
      <w:r w:rsidR="008D7722">
        <w:rPr>
          <w:bCs/>
          <w:sz w:val="28"/>
          <w:szCs w:val="28"/>
          <w:lang w:val="ro-MO"/>
        </w:rPr>
        <w:t>) textul</w:t>
      </w:r>
      <w:r w:rsidR="00C7684C">
        <w:rPr>
          <w:bCs/>
          <w:sz w:val="28"/>
          <w:szCs w:val="28"/>
          <w:lang w:val="ro-MO"/>
        </w:rPr>
        <w:t xml:space="preserve"> </w:t>
      </w:r>
      <w:r w:rsidR="008D7722">
        <w:rPr>
          <w:bCs/>
          <w:sz w:val="28"/>
          <w:szCs w:val="28"/>
          <w:lang w:val="ro-MO"/>
        </w:rPr>
        <w:t>”</w:t>
      </w:r>
      <w:r w:rsidR="00C7684C">
        <w:rPr>
          <w:bCs/>
          <w:sz w:val="28"/>
          <w:szCs w:val="28"/>
          <w:lang w:val="ro-MO"/>
        </w:rPr>
        <w:t>(</w:t>
      </w:r>
      <w:r w:rsidR="008D7722">
        <w:rPr>
          <w:bCs/>
          <w:sz w:val="28"/>
          <w:szCs w:val="28"/>
          <w:lang w:val="ro-MO"/>
        </w:rPr>
        <w:t>cu excepția femeilor-militari</w:t>
      </w:r>
      <w:r w:rsidR="00C7684C">
        <w:rPr>
          <w:bCs/>
          <w:sz w:val="28"/>
          <w:szCs w:val="28"/>
          <w:lang w:val="ro-MO"/>
        </w:rPr>
        <w:t>)</w:t>
      </w:r>
      <w:r w:rsidR="008D7722">
        <w:rPr>
          <w:bCs/>
          <w:sz w:val="28"/>
          <w:szCs w:val="28"/>
          <w:lang w:val="ro-MO"/>
        </w:rPr>
        <w:t>” se exclude.</w:t>
      </w:r>
    </w:p>
    <w:p w:rsidR="00937286" w:rsidRDefault="000265A7" w:rsidP="00937286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16</w:t>
      </w:r>
      <w:r w:rsidR="00937286">
        <w:rPr>
          <w:sz w:val="28"/>
          <w:szCs w:val="28"/>
          <w:lang w:val="en-US"/>
        </w:rPr>
        <w:t xml:space="preserve">. </w:t>
      </w:r>
      <w:proofErr w:type="spellStart"/>
      <w:r w:rsidR="00937286">
        <w:rPr>
          <w:sz w:val="28"/>
          <w:szCs w:val="28"/>
          <w:lang w:val="en-US"/>
        </w:rPr>
        <w:t>Articolul</w:t>
      </w:r>
      <w:proofErr w:type="spellEnd"/>
      <w:r w:rsidR="00937286">
        <w:rPr>
          <w:sz w:val="28"/>
          <w:szCs w:val="28"/>
          <w:lang w:val="en-US"/>
        </w:rPr>
        <w:t xml:space="preserve"> 52 </w:t>
      </w:r>
      <w:r w:rsidR="00937286">
        <w:rPr>
          <w:bCs/>
          <w:sz w:val="28"/>
          <w:szCs w:val="28"/>
          <w:lang w:val="ro-MO"/>
        </w:rPr>
        <w:t xml:space="preserve">alineatul </w:t>
      </w:r>
      <w:proofErr w:type="spellStart"/>
      <w:r w:rsidR="00937286">
        <w:rPr>
          <w:bCs/>
          <w:sz w:val="28"/>
          <w:szCs w:val="28"/>
          <w:lang w:val="ro-MO"/>
        </w:rPr>
        <w:t>întîi</w:t>
      </w:r>
      <w:proofErr w:type="spellEnd"/>
      <w:r w:rsidR="00937286">
        <w:rPr>
          <w:bCs/>
          <w:sz w:val="28"/>
          <w:szCs w:val="28"/>
          <w:lang w:val="ro-MO"/>
        </w:rPr>
        <w:t xml:space="preserve"> </w:t>
      </w:r>
      <w:proofErr w:type="spellStart"/>
      <w:r w:rsidR="00937286">
        <w:rPr>
          <w:bCs/>
          <w:sz w:val="28"/>
          <w:szCs w:val="28"/>
          <w:lang w:val="ro-MO"/>
        </w:rPr>
        <w:t>lit.b</w:t>
      </w:r>
      <w:proofErr w:type="spellEnd"/>
      <w:r w:rsidR="00937286">
        <w:rPr>
          <w:bCs/>
          <w:sz w:val="28"/>
          <w:szCs w:val="28"/>
          <w:lang w:val="ro-MO"/>
        </w:rPr>
        <w:t xml:space="preserve">) </w:t>
      </w:r>
      <w:proofErr w:type="gramStart"/>
      <w:r w:rsidR="00937286">
        <w:rPr>
          <w:bCs/>
          <w:sz w:val="28"/>
          <w:szCs w:val="28"/>
          <w:lang w:val="ro-MO"/>
        </w:rPr>
        <w:t>textul</w:t>
      </w:r>
      <w:r w:rsidR="00C7684C">
        <w:rPr>
          <w:bCs/>
          <w:sz w:val="28"/>
          <w:szCs w:val="28"/>
          <w:lang w:val="ro-MO"/>
        </w:rPr>
        <w:t xml:space="preserve"> </w:t>
      </w:r>
      <w:r w:rsidR="00937286">
        <w:rPr>
          <w:bCs/>
          <w:sz w:val="28"/>
          <w:szCs w:val="28"/>
          <w:lang w:val="ro-MO"/>
        </w:rPr>
        <w:t>”</w:t>
      </w:r>
      <w:proofErr w:type="gramEnd"/>
      <w:r w:rsidR="00C7684C">
        <w:rPr>
          <w:bCs/>
          <w:sz w:val="28"/>
          <w:szCs w:val="28"/>
          <w:lang w:val="ro-MO"/>
        </w:rPr>
        <w:t>(</w:t>
      </w:r>
      <w:r w:rsidR="00937286">
        <w:rPr>
          <w:bCs/>
          <w:sz w:val="28"/>
          <w:szCs w:val="28"/>
          <w:lang w:val="ro-MO"/>
        </w:rPr>
        <w:t>cu excepția femeilor-militari</w:t>
      </w:r>
      <w:r w:rsidR="00C7684C">
        <w:rPr>
          <w:bCs/>
          <w:sz w:val="28"/>
          <w:szCs w:val="28"/>
          <w:lang w:val="ro-MO"/>
        </w:rPr>
        <w:t>)</w:t>
      </w:r>
      <w:r w:rsidR="00937286">
        <w:rPr>
          <w:bCs/>
          <w:sz w:val="28"/>
          <w:szCs w:val="28"/>
          <w:lang w:val="ro-MO"/>
        </w:rPr>
        <w:t>” se exclude.</w:t>
      </w:r>
    </w:p>
    <w:p w:rsidR="00602BBF" w:rsidRPr="004733F7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17</w:t>
      </w:r>
      <w:r w:rsidR="00E40933" w:rsidRPr="004733F7">
        <w:rPr>
          <w:bCs/>
          <w:sz w:val="28"/>
          <w:szCs w:val="28"/>
          <w:lang w:val="ro-MO"/>
        </w:rPr>
        <w:t xml:space="preserve">. </w:t>
      </w:r>
      <w:r w:rsidR="00AC68C2" w:rsidRPr="004733F7">
        <w:rPr>
          <w:bCs/>
          <w:sz w:val="28"/>
          <w:szCs w:val="28"/>
          <w:lang w:val="ro-MO"/>
        </w:rPr>
        <w:t>La articolul 67</w:t>
      </w:r>
      <w:r w:rsidR="00C04045" w:rsidRPr="004733F7">
        <w:rPr>
          <w:bCs/>
          <w:sz w:val="28"/>
          <w:szCs w:val="28"/>
          <w:lang w:val="ro-MO"/>
        </w:rPr>
        <w:t>,</w:t>
      </w:r>
      <w:r w:rsidR="00AC68C2" w:rsidRPr="004733F7">
        <w:rPr>
          <w:bCs/>
          <w:sz w:val="28"/>
          <w:szCs w:val="28"/>
          <w:lang w:val="ro-MO"/>
        </w:rPr>
        <w:t xml:space="preserve"> alineatul (1) </w:t>
      </w:r>
      <w:r w:rsidR="00C04045" w:rsidRPr="004733F7">
        <w:rPr>
          <w:bCs/>
          <w:sz w:val="28"/>
          <w:szCs w:val="28"/>
          <w:lang w:val="ro-MO"/>
        </w:rPr>
        <w:t>va avea următorul cuprins:</w:t>
      </w:r>
    </w:p>
    <w:p w:rsidR="00C04045" w:rsidRDefault="00BD4A9D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>”</w:t>
      </w:r>
      <w:r w:rsidR="00C04045" w:rsidRPr="004733F7">
        <w:rPr>
          <w:bCs/>
          <w:sz w:val="28"/>
          <w:szCs w:val="28"/>
          <w:lang w:val="ro-MO"/>
        </w:rPr>
        <w:t xml:space="preserve">(1) </w:t>
      </w:r>
      <w:r w:rsidR="00ED1335" w:rsidRPr="004733F7">
        <w:rPr>
          <w:bCs/>
          <w:sz w:val="28"/>
          <w:szCs w:val="28"/>
          <w:lang w:val="ro-MO"/>
        </w:rPr>
        <w:t xml:space="preserve">Orice sancțiune disciplinară trebuie să fie aplicată nu mai </w:t>
      </w:r>
      <w:proofErr w:type="spellStart"/>
      <w:r w:rsidR="00ED1335" w:rsidRPr="004733F7">
        <w:rPr>
          <w:bCs/>
          <w:sz w:val="28"/>
          <w:szCs w:val="28"/>
          <w:lang w:val="ro-MO"/>
        </w:rPr>
        <w:t>tîrziu</w:t>
      </w:r>
      <w:proofErr w:type="spellEnd"/>
      <w:r w:rsidR="00ED1335" w:rsidRPr="004733F7">
        <w:rPr>
          <w:bCs/>
          <w:sz w:val="28"/>
          <w:szCs w:val="28"/>
          <w:lang w:val="ro-MO"/>
        </w:rPr>
        <w:t xml:space="preserve"> de 30 de zile de la data constatării </w:t>
      </w:r>
      <w:r w:rsidRPr="004733F7">
        <w:rPr>
          <w:bCs/>
          <w:sz w:val="28"/>
          <w:szCs w:val="28"/>
          <w:lang w:val="ro-MO"/>
        </w:rPr>
        <w:t>încălcării (abaterii)</w:t>
      </w:r>
      <w:r w:rsidR="00ED1335" w:rsidRPr="004733F7">
        <w:rPr>
          <w:bCs/>
          <w:sz w:val="28"/>
          <w:szCs w:val="28"/>
          <w:lang w:val="ro-MO"/>
        </w:rPr>
        <w:t>, fără a lua în calcul timpul aflării militarului în concediu</w:t>
      </w:r>
      <w:r w:rsidR="00F7684A">
        <w:rPr>
          <w:bCs/>
          <w:sz w:val="28"/>
          <w:szCs w:val="28"/>
          <w:lang w:val="ro-MO"/>
        </w:rPr>
        <w:t xml:space="preserve">, în misiune sau la studii </w:t>
      </w:r>
      <w:r w:rsidR="00785572">
        <w:rPr>
          <w:bCs/>
          <w:sz w:val="28"/>
          <w:szCs w:val="28"/>
          <w:lang w:val="ro-MO"/>
        </w:rPr>
        <w:t xml:space="preserve">sau alte forme de perfecționare profesională </w:t>
      </w:r>
      <w:r w:rsidR="00F7684A">
        <w:rPr>
          <w:bCs/>
          <w:sz w:val="28"/>
          <w:szCs w:val="28"/>
          <w:lang w:val="ro-MO"/>
        </w:rPr>
        <w:t>peste h</w:t>
      </w:r>
      <w:r w:rsidR="00897A91">
        <w:rPr>
          <w:bCs/>
          <w:sz w:val="28"/>
          <w:szCs w:val="28"/>
          <w:lang w:val="ro-MO"/>
        </w:rPr>
        <w:t>otarele Republicii Moldova</w:t>
      </w:r>
      <w:r w:rsidRPr="004733F7">
        <w:rPr>
          <w:bCs/>
          <w:sz w:val="28"/>
          <w:szCs w:val="28"/>
          <w:lang w:val="ro-MO"/>
        </w:rPr>
        <w:t>”</w:t>
      </w:r>
      <w:r w:rsidR="00F7684A">
        <w:rPr>
          <w:bCs/>
          <w:sz w:val="28"/>
          <w:szCs w:val="28"/>
          <w:lang w:val="ro-MO"/>
        </w:rPr>
        <w:t>.</w:t>
      </w:r>
    </w:p>
    <w:p w:rsidR="00283F57" w:rsidRPr="004733F7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18</w:t>
      </w:r>
      <w:r w:rsidR="00283F57">
        <w:rPr>
          <w:bCs/>
          <w:sz w:val="28"/>
          <w:szCs w:val="28"/>
          <w:lang w:val="ro-MO"/>
        </w:rPr>
        <w:t xml:space="preserve">. Articolul 74 alineatul (3) se </w:t>
      </w:r>
      <w:r w:rsidR="0022459E">
        <w:rPr>
          <w:bCs/>
          <w:sz w:val="28"/>
          <w:szCs w:val="28"/>
          <w:lang w:val="ro-MO"/>
        </w:rPr>
        <w:t>abrogă</w:t>
      </w:r>
      <w:r w:rsidR="00283F57">
        <w:rPr>
          <w:bCs/>
          <w:sz w:val="28"/>
          <w:szCs w:val="28"/>
          <w:lang w:val="ro-MO"/>
        </w:rPr>
        <w:t>.</w:t>
      </w:r>
    </w:p>
    <w:p w:rsidR="003E2054" w:rsidRPr="008A3A18" w:rsidRDefault="000265A7" w:rsidP="003E2054">
      <w:pPr>
        <w:ind w:firstLine="708"/>
        <w:jc w:val="both"/>
        <w:rPr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19</w:t>
      </w:r>
      <w:r w:rsidR="00BD4A9D" w:rsidRPr="004733F7">
        <w:rPr>
          <w:bCs/>
          <w:sz w:val="28"/>
          <w:szCs w:val="28"/>
          <w:lang w:val="ro-MO"/>
        </w:rPr>
        <w:t xml:space="preserve">. </w:t>
      </w:r>
      <w:r w:rsidR="003E2054" w:rsidRPr="004733F7">
        <w:rPr>
          <w:bCs/>
          <w:sz w:val="28"/>
          <w:szCs w:val="28"/>
          <w:lang w:val="ro-MO"/>
        </w:rPr>
        <w:t>La articolul 78 alineatul (1), propoziția ”</w:t>
      </w:r>
      <w:r w:rsidR="003E2054" w:rsidRPr="004733F7">
        <w:rPr>
          <w:sz w:val="28"/>
          <w:szCs w:val="28"/>
          <w:lang w:val="ro-MO"/>
        </w:rPr>
        <w:t xml:space="preserve">Sancţiunea disciplinară se pune în execuţie imediat, iar în cazuri excepţionale, în termen de cel mult 30 de zile de la data aplicării ei” se substituie cu propoziția ” Sancţiunea disciplinară se pune în execuţie imediat </w:t>
      </w:r>
      <w:r w:rsidR="002B6BEE">
        <w:rPr>
          <w:sz w:val="28"/>
          <w:szCs w:val="28"/>
          <w:lang w:val="ro-MO"/>
        </w:rPr>
        <w:t>după aplicarea</w:t>
      </w:r>
      <w:r w:rsidR="003E2054" w:rsidRPr="004733F7">
        <w:rPr>
          <w:sz w:val="28"/>
          <w:szCs w:val="28"/>
          <w:lang w:val="ro-MO"/>
        </w:rPr>
        <w:t xml:space="preserve"> </w:t>
      </w:r>
      <w:r w:rsidR="002B6BEE">
        <w:rPr>
          <w:sz w:val="28"/>
          <w:szCs w:val="28"/>
          <w:lang w:val="ro-MO"/>
        </w:rPr>
        <w:t>acesteia</w:t>
      </w:r>
      <w:r w:rsidR="003E2054" w:rsidRPr="004733F7">
        <w:rPr>
          <w:sz w:val="28"/>
          <w:szCs w:val="28"/>
          <w:lang w:val="ro-MO"/>
        </w:rPr>
        <w:t>, iar în cazuri excepţionale, în termen de cel mult 30 de zile”</w:t>
      </w:r>
      <w:r w:rsidR="00F06B73" w:rsidRPr="004733F7">
        <w:rPr>
          <w:sz w:val="28"/>
          <w:szCs w:val="28"/>
          <w:lang w:val="ro-MO"/>
        </w:rPr>
        <w:t>.</w:t>
      </w:r>
    </w:p>
    <w:p w:rsidR="00666DDB" w:rsidRDefault="00666DDB" w:rsidP="00C55ACE">
      <w:pPr>
        <w:pStyle w:val="Default"/>
        <w:ind w:firstLine="708"/>
        <w:jc w:val="both"/>
        <w:rPr>
          <w:bCs/>
          <w:color w:val="FF0000"/>
          <w:sz w:val="28"/>
          <w:szCs w:val="28"/>
          <w:lang w:val="ro-MO"/>
        </w:rPr>
      </w:pPr>
    </w:p>
    <w:p w:rsidR="000265A7" w:rsidRPr="004733F7" w:rsidRDefault="000265A7" w:rsidP="00C55ACE">
      <w:pPr>
        <w:pStyle w:val="Default"/>
        <w:ind w:firstLine="708"/>
        <w:jc w:val="both"/>
        <w:rPr>
          <w:bCs/>
          <w:sz w:val="28"/>
          <w:szCs w:val="28"/>
          <w:lang w:val="ro-MO"/>
        </w:rPr>
      </w:pPr>
    </w:p>
    <w:p w:rsidR="00916DF3" w:rsidRPr="004733F7" w:rsidRDefault="00830F4B" w:rsidP="00830F4B">
      <w:pPr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 xml:space="preserve">Președintele </w:t>
      </w:r>
    </w:p>
    <w:p w:rsidR="003432B9" w:rsidRDefault="00830F4B" w:rsidP="00BF1035">
      <w:pPr>
        <w:ind w:firstLine="708"/>
        <w:jc w:val="both"/>
        <w:rPr>
          <w:bCs/>
          <w:sz w:val="28"/>
          <w:szCs w:val="28"/>
          <w:lang w:val="ro-MO"/>
        </w:rPr>
      </w:pPr>
      <w:r w:rsidRPr="004733F7">
        <w:rPr>
          <w:bCs/>
          <w:sz w:val="28"/>
          <w:szCs w:val="28"/>
          <w:lang w:val="ro-MO"/>
        </w:rPr>
        <w:t>Parlamentului</w:t>
      </w:r>
    </w:p>
    <w:p w:rsidR="00097831" w:rsidRPr="004733F7" w:rsidRDefault="00097831" w:rsidP="00BF1035">
      <w:pPr>
        <w:ind w:firstLine="708"/>
        <w:jc w:val="both"/>
        <w:rPr>
          <w:lang w:val="ro-MO"/>
        </w:rPr>
      </w:pPr>
    </w:p>
    <w:sectPr w:rsidR="00097831" w:rsidRPr="004733F7" w:rsidSect="007B3A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10C"/>
    <w:multiLevelType w:val="hybridMultilevel"/>
    <w:tmpl w:val="63CC0312"/>
    <w:lvl w:ilvl="0" w:tplc="09B00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FE692D"/>
    <w:multiLevelType w:val="hybridMultilevel"/>
    <w:tmpl w:val="6756A946"/>
    <w:lvl w:ilvl="0" w:tplc="955A2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481"/>
    <w:rsid w:val="00016B1C"/>
    <w:rsid w:val="000265A7"/>
    <w:rsid w:val="00027FC5"/>
    <w:rsid w:val="0003380D"/>
    <w:rsid w:val="000750C7"/>
    <w:rsid w:val="00097831"/>
    <w:rsid w:val="000B71F3"/>
    <w:rsid w:val="000E10E6"/>
    <w:rsid w:val="001246C2"/>
    <w:rsid w:val="00184797"/>
    <w:rsid w:val="001D66EA"/>
    <w:rsid w:val="001F3F71"/>
    <w:rsid w:val="00203B87"/>
    <w:rsid w:val="00222CD3"/>
    <w:rsid w:val="0022459E"/>
    <w:rsid w:val="002274D3"/>
    <w:rsid w:val="0025094D"/>
    <w:rsid w:val="002619F6"/>
    <w:rsid w:val="00283F57"/>
    <w:rsid w:val="00291E62"/>
    <w:rsid w:val="002B6BEE"/>
    <w:rsid w:val="002F2C2E"/>
    <w:rsid w:val="003432B9"/>
    <w:rsid w:val="00352EA0"/>
    <w:rsid w:val="00383023"/>
    <w:rsid w:val="0038397D"/>
    <w:rsid w:val="003A1400"/>
    <w:rsid w:val="003E2054"/>
    <w:rsid w:val="00436D63"/>
    <w:rsid w:val="004408F3"/>
    <w:rsid w:val="004733F7"/>
    <w:rsid w:val="00474D8F"/>
    <w:rsid w:val="004E7E3E"/>
    <w:rsid w:val="00520EF4"/>
    <w:rsid w:val="00536E8D"/>
    <w:rsid w:val="00545ED3"/>
    <w:rsid w:val="005868F4"/>
    <w:rsid w:val="005D700F"/>
    <w:rsid w:val="005E06A4"/>
    <w:rsid w:val="005F25B4"/>
    <w:rsid w:val="005F4DF9"/>
    <w:rsid w:val="005F7BB2"/>
    <w:rsid w:val="00602BBF"/>
    <w:rsid w:val="006341F7"/>
    <w:rsid w:val="0063498F"/>
    <w:rsid w:val="00663A0D"/>
    <w:rsid w:val="00666DDB"/>
    <w:rsid w:val="00725832"/>
    <w:rsid w:val="00727442"/>
    <w:rsid w:val="00733D5C"/>
    <w:rsid w:val="0073790A"/>
    <w:rsid w:val="00785572"/>
    <w:rsid w:val="007B3AAA"/>
    <w:rsid w:val="00830F4B"/>
    <w:rsid w:val="00831C8C"/>
    <w:rsid w:val="008333A1"/>
    <w:rsid w:val="0083575D"/>
    <w:rsid w:val="00897A91"/>
    <w:rsid w:val="008A3A18"/>
    <w:rsid w:val="008D7722"/>
    <w:rsid w:val="008E1E38"/>
    <w:rsid w:val="00916DF3"/>
    <w:rsid w:val="0091752D"/>
    <w:rsid w:val="00937286"/>
    <w:rsid w:val="00941FEB"/>
    <w:rsid w:val="00946378"/>
    <w:rsid w:val="00963DC7"/>
    <w:rsid w:val="0096446A"/>
    <w:rsid w:val="009661A1"/>
    <w:rsid w:val="0098535C"/>
    <w:rsid w:val="009867FE"/>
    <w:rsid w:val="00A17F32"/>
    <w:rsid w:val="00A250FB"/>
    <w:rsid w:val="00A40F86"/>
    <w:rsid w:val="00A64CB4"/>
    <w:rsid w:val="00A87B90"/>
    <w:rsid w:val="00AC3EDD"/>
    <w:rsid w:val="00AC68C2"/>
    <w:rsid w:val="00B05A6D"/>
    <w:rsid w:val="00B567D0"/>
    <w:rsid w:val="00B82AEA"/>
    <w:rsid w:val="00B85882"/>
    <w:rsid w:val="00B85A43"/>
    <w:rsid w:val="00BD4A9D"/>
    <w:rsid w:val="00BF1035"/>
    <w:rsid w:val="00C04045"/>
    <w:rsid w:val="00C1739B"/>
    <w:rsid w:val="00C55ACE"/>
    <w:rsid w:val="00C6680F"/>
    <w:rsid w:val="00C7684C"/>
    <w:rsid w:val="00CE717F"/>
    <w:rsid w:val="00D379EF"/>
    <w:rsid w:val="00D62C9E"/>
    <w:rsid w:val="00DD0A8F"/>
    <w:rsid w:val="00DF13FE"/>
    <w:rsid w:val="00DF338B"/>
    <w:rsid w:val="00E066B6"/>
    <w:rsid w:val="00E26561"/>
    <w:rsid w:val="00E40933"/>
    <w:rsid w:val="00E95CA0"/>
    <w:rsid w:val="00ED1335"/>
    <w:rsid w:val="00ED5F40"/>
    <w:rsid w:val="00EE47EC"/>
    <w:rsid w:val="00EE7B30"/>
    <w:rsid w:val="00F06B73"/>
    <w:rsid w:val="00F433BA"/>
    <w:rsid w:val="00F43C19"/>
    <w:rsid w:val="00F701C8"/>
    <w:rsid w:val="00F7684A"/>
    <w:rsid w:val="00F90C31"/>
    <w:rsid w:val="00FE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b">
    <w:name w:val="pb"/>
    <w:basedOn w:val="Normal"/>
    <w:rsid w:val="00830F4B"/>
    <w:pPr>
      <w:jc w:val="center"/>
    </w:pPr>
    <w:rPr>
      <w:i/>
      <w:iCs/>
      <w:color w:val="6633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33A1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veaceslav.racila</dc:creator>
  <cp:keywords/>
  <dc:description/>
  <cp:lastModifiedBy>veaceslav.racila</cp:lastModifiedBy>
  <cp:revision>100</cp:revision>
  <cp:lastPrinted>2017-12-26T13:07:00Z</cp:lastPrinted>
  <dcterms:created xsi:type="dcterms:W3CDTF">2016-11-09T08:37:00Z</dcterms:created>
  <dcterms:modified xsi:type="dcterms:W3CDTF">2018-01-30T08:45:00Z</dcterms:modified>
</cp:coreProperties>
</file>