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8FEBB" w14:textId="77777777" w:rsidR="00055BD7" w:rsidRPr="00055BD7" w:rsidRDefault="00055BD7" w:rsidP="00055BD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BD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Приложение</w:t>
      </w:r>
    </w:p>
    <w:p w14:paraId="22F13A01" w14:textId="77777777" w:rsidR="00055BD7" w:rsidRPr="00055BD7" w:rsidRDefault="00055BD7" w:rsidP="00055BD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proofErr w:type="gramStart"/>
      <w:r w:rsidRPr="00055BD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055BD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Постановлению Правительства</w:t>
      </w:r>
    </w:p>
    <w:p w14:paraId="1B4B0BB0" w14:textId="4F143F37" w:rsidR="00055BD7" w:rsidRPr="00055BD7" w:rsidRDefault="00055BD7" w:rsidP="00055BD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55BD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№ ____ от _________ 2017 г</w:t>
      </w:r>
    </w:p>
    <w:p w14:paraId="67C486CA" w14:textId="77777777" w:rsidR="000E48A5" w:rsidRPr="00055BD7" w:rsidRDefault="000E48A5" w:rsidP="00E420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</w:p>
    <w:p w14:paraId="08FD8FED" w14:textId="5A76290C" w:rsidR="006C4355" w:rsidRPr="00055BD7" w:rsidRDefault="00055BD7" w:rsidP="006C43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5BD7">
        <w:rPr>
          <w:rFonts w:ascii="Times New Roman" w:eastAsia="Calibri" w:hAnsi="Times New Roman" w:cs="Times New Roman"/>
          <w:b/>
          <w:bCs/>
          <w:sz w:val="24"/>
          <w:szCs w:val="24"/>
        </w:rPr>
        <w:t>Положение о периодической проверке систем кондиционирования</w:t>
      </w:r>
      <w:r w:rsidR="00CC41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воздуха</w:t>
      </w:r>
      <w:r w:rsidRPr="00055B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зданиях</w:t>
      </w:r>
    </w:p>
    <w:p w14:paraId="6E3E7058" w14:textId="77777777" w:rsidR="00055BD7" w:rsidRPr="00055BD7" w:rsidRDefault="00055BD7" w:rsidP="006C43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D14249" w14:textId="77777777" w:rsidR="00055BD7" w:rsidRPr="00055BD7" w:rsidRDefault="00055BD7" w:rsidP="00055B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5BD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ГЛАВА</w:t>
      </w:r>
      <w:r w:rsidRPr="00055BD7">
        <w:rPr>
          <w:rFonts w:ascii="Times New Roman" w:eastAsia="Calibri" w:hAnsi="Times New Roman" w:cs="Times New Roman"/>
          <w:b/>
          <w:sz w:val="24"/>
          <w:szCs w:val="24"/>
        </w:rPr>
        <w:t xml:space="preserve"> I</w:t>
      </w:r>
    </w:p>
    <w:p w14:paraId="65E8C1E2" w14:textId="77777777" w:rsidR="00055BD7" w:rsidRPr="00055BD7" w:rsidRDefault="00055BD7" w:rsidP="00055B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5BD7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14:paraId="749D5120" w14:textId="77777777" w:rsidR="00D93B96" w:rsidRPr="00055BD7" w:rsidRDefault="00D93B96" w:rsidP="00E420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66AE44" w14:textId="5C7ED2E5" w:rsidR="00055BD7" w:rsidRPr="00055BD7" w:rsidRDefault="00055BD7" w:rsidP="00055B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055BD7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1. Положение о периодической проверке систем кондиционирования </w:t>
      </w:r>
      <w:r w:rsidR="00CC41FB" w:rsidRPr="00CC41FB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воздуха </w:t>
      </w:r>
      <w:r w:rsidRPr="00055BD7">
        <w:rPr>
          <w:rFonts w:ascii="Times New Roman" w:eastAsia="Arial Unicode MS" w:hAnsi="Times New Roman" w:cs="Times New Roman"/>
          <w:sz w:val="24"/>
          <w:szCs w:val="24"/>
          <w:lang w:eastAsia="sk-SK"/>
        </w:rPr>
        <w:t>в зданиях (в дальнейшем – Положение) устанавливает порядок организации и проведения проверки, периодичность ее проведения в зависимости от категории здания, типа и полезной номинальной мощности системы кондиционирования</w:t>
      </w:r>
      <w:r w:rsidR="00A61FAA" w:rsidRPr="00A61FAA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</w:t>
      </w:r>
      <w:r w:rsidR="00A61FAA" w:rsidRPr="00CC41FB">
        <w:rPr>
          <w:rFonts w:ascii="Times New Roman" w:eastAsia="Arial Unicode MS" w:hAnsi="Times New Roman" w:cs="Times New Roman"/>
          <w:sz w:val="24"/>
          <w:szCs w:val="24"/>
          <w:lang w:eastAsia="sk-SK"/>
        </w:rPr>
        <w:t>воздуха</w:t>
      </w:r>
      <w:r>
        <w:rPr>
          <w:rFonts w:ascii="Times New Roman" w:eastAsia="Arial Unicode MS" w:hAnsi="Times New Roman" w:cs="Times New Roman"/>
          <w:sz w:val="24"/>
          <w:szCs w:val="24"/>
          <w:lang w:eastAsia="sk-SK"/>
        </w:rPr>
        <w:t>, а также других условий,</w:t>
      </w:r>
      <w:r w:rsidRPr="00055BD7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с учетом затрат на проверку и стоимости энергии, которая могла бы быть сэкономлена в результате проверки. </w:t>
      </w:r>
    </w:p>
    <w:p w14:paraId="681E9AB4" w14:textId="77777777" w:rsidR="00055BD7" w:rsidRDefault="00055BD7" w:rsidP="002F29E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</w:p>
    <w:p w14:paraId="37263B67" w14:textId="77777777" w:rsidR="00055BD7" w:rsidRPr="0084602C" w:rsidRDefault="00055BD7" w:rsidP="00055B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84602C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2. В тексте настоящего Положения, понятие «здание» включает категории зданий, установленные в части (2) статьи 3 Закона № 128 от 11 июля 2014 года об энергетической эффективности зданий (далее – Закон № 128 от 11 июля 2014), в том числе </w:t>
      </w:r>
      <w:r w:rsidRPr="001564E4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технические системы </w:t>
      </w:r>
      <w:r w:rsidRPr="0084602C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им принадлежащих. </w:t>
      </w:r>
    </w:p>
    <w:p w14:paraId="19BD6BEF" w14:textId="77777777" w:rsidR="00055BD7" w:rsidRPr="00055BD7" w:rsidRDefault="00055BD7" w:rsidP="002F29E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</w:p>
    <w:p w14:paraId="28BEB538" w14:textId="08246D0F" w:rsidR="002F29EB" w:rsidRDefault="00055BD7" w:rsidP="002F29E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84602C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3. Целью периодической проверки систем </w:t>
      </w:r>
      <w:r w:rsidRPr="00055BD7">
        <w:rPr>
          <w:rFonts w:ascii="Times New Roman" w:eastAsia="Arial Unicode MS" w:hAnsi="Times New Roman" w:cs="Times New Roman"/>
          <w:sz w:val="24"/>
          <w:szCs w:val="24"/>
          <w:lang w:eastAsia="sk-SK"/>
        </w:rPr>
        <w:t>кондиционирования</w:t>
      </w:r>
      <w:r w:rsidR="00CC41FB" w:rsidRPr="00CC41FB">
        <w:t xml:space="preserve"> </w:t>
      </w:r>
      <w:r w:rsidR="00CC41FB" w:rsidRPr="00CC41FB">
        <w:rPr>
          <w:rFonts w:ascii="Times New Roman" w:eastAsia="Arial Unicode MS" w:hAnsi="Times New Roman" w:cs="Times New Roman"/>
          <w:sz w:val="24"/>
          <w:szCs w:val="24"/>
          <w:lang w:eastAsia="sk-SK"/>
        </w:rPr>
        <w:t>воздуха</w:t>
      </w:r>
      <w:r w:rsidRPr="0084602C">
        <w:t xml:space="preserve"> </w:t>
      </w:r>
      <w:r w:rsidRPr="0084602C">
        <w:rPr>
          <w:rFonts w:ascii="Times New Roman" w:eastAsia="Arial Unicode MS" w:hAnsi="Times New Roman" w:cs="Times New Roman"/>
          <w:sz w:val="24"/>
          <w:szCs w:val="24"/>
          <w:lang w:eastAsia="sk-SK"/>
        </w:rPr>
        <w:t>в зданиях является определение их энергетической эффективности, а также установление мер, которые необходимо принять для снижения потребления энергии</w:t>
      </w:r>
      <w:r>
        <w:rPr>
          <w:rFonts w:ascii="Times New Roman" w:eastAsia="Arial Unicode MS" w:hAnsi="Times New Roman" w:cs="Times New Roman"/>
          <w:sz w:val="24"/>
          <w:szCs w:val="24"/>
          <w:lang w:eastAsia="sk-SK"/>
        </w:rPr>
        <w:t>,</w:t>
      </w:r>
      <w:r w:rsidRPr="0084602C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в соответствии с техническими регламентами, разработанными </w:t>
      </w:r>
      <w:r w:rsidR="000139C9" w:rsidRPr="000139C9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центральным отраслевым органом публичного управления </w:t>
      </w:r>
      <w:r w:rsidRPr="0084602C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в области </w:t>
      </w:r>
      <w:r w:rsidR="00246689">
        <w:rPr>
          <w:rFonts w:ascii="Times New Roman" w:eastAsia="Arial Unicode MS" w:hAnsi="Times New Roman" w:cs="Times New Roman"/>
          <w:sz w:val="24"/>
          <w:szCs w:val="24"/>
          <w:lang w:eastAsia="sk-SK"/>
        </w:rPr>
        <w:t>экономики и инфраструктуры</w:t>
      </w:r>
      <w:r w:rsidRPr="0084602C">
        <w:rPr>
          <w:rFonts w:ascii="Times New Roman" w:eastAsia="Arial Unicode MS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</w:t>
      </w:r>
      <w:r w:rsidR="00A24C79">
        <w:rPr>
          <w:rFonts w:ascii="Times New Roman" w:eastAsia="Arial Unicode MS" w:hAnsi="Times New Roman" w:cs="Times New Roman"/>
          <w:sz w:val="24"/>
          <w:szCs w:val="24"/>
          <w:lang w:eastAsia="sk-SK"/>
        </w:rPr>
        <w:t>Путем</w:t>
      </w:r>
      <w:r w:rsidR="00A24C79" w:rsidRPr="00A24C79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периодической проверки производится </w:t>
      </w:r>
      <w:r w:rsidR="00EE6F38">
        <w:rPr>
          <w:rFonts w:ascii="Times New Roman" w:eastAsia="Arial Unicode MS" w:hAnsi="Times New Roman" w:cs="Times New Roman"/>
          <w:sz w:val="24"/>
          <w:szCs w:val="24"/>
          <w:lang w:eastAsia="sk-SK"/>
        </w:rPr>
        <w:t>проверка соответствующей производительности</w:t>
      </w:r>
      <w:r w:rsidR="00A24C79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системы</w:t>
      </w:r>
      <w:r w:rsidR="00A24C79" w:rsidRPr="00A24C79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применительно к потребности </w:t>
      </w:r>
      <w:r w:rsidR="00EF5BE0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в </w:t>
      </w:r>
      <w:r w:rsidR="00A24C79" w:rsidRPr="00A24C79">
        <w:rPr>
          <w:rFonts w:ascii="Times New Roman" w:eastAsia="Arial Unicode MS" w:hAnsi="Times New Roman" w:cs="Times New Roman"/>
          <w:sz w:val="24"/>
          <w:szCs w:val="24"/>
          <w:lang w:eastAsia="sk-SK"/>
        </w:rPr>
        <w:t>охлаждени</w:t>
      </w:r>
      <w:r w:rsidR="00EF5BE0">
        <w:rPr>
          <w:rFonts w:ascii="Times New Roman" w:eastAsia="Arial Unicode MS" w:hAnsi="Times New Roman" w:cs="Times New Roman"/>
          <w:sz w:val="24"/>
          <w:szCs w:val="24"/>
          <w:lang w:eastAsia="sk-SK"/>
        </w:rPr>
        <w:t>и</w:t>
      </w:r>
      <w:r w:rsidR="00A24C79">
        <w:rPr>
          <w:rFonts w:ascii="Times New Roman" w:eastAsia="Arial Unicode MS" w:hAnsi="Times New Roman" w:cs="Times New Roman"/>
          <w:sz w:val="24"/>
          <w:szCs w:val="24"/>
          <w:lang w:eastAsia="sk-SK"/>
        </w:rPr>
        <w:t>/</w:t>
      </w:r>
      <w:r w:rsidR="00A24C79" w:rsidRPr="00A24C79">
        <w:rPr>
          <w:rFonts w:ascii="Times New Roman" w:eastAsia="Arial Unicode MS" w:hAnsi="Times New Roman" w:cs="Times New Roman"/>
          <w:sz w:val="24"/>
          <w:szCs w:val="24"/>
          <w:lang w:eastAsia="sk-SK"/>
        </w:rPr>
        <w:t>обогрев</w:t>
      </w:r>
      <w:r w:rsidR="00EF5BE0">
        <w:rPr>
          <w:rFonts w:ascii="Times New Roman" w:eastAsia="Arial Unicode MS" w:hAnsi="Times New Roman" w:cs="Times New Roman"/>
          <w:sz w:val="24"/>
          <w:szCs w:val="24"/>
          <w:lang w:eastAsia="sk-SK"/>
        </w:rPr>
        <w:t>е</w:t>
      </w:r>
      <w:r w:rsidR="00A24C79" w:rsidRPr="00A24C79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</w:t>
      </w:r>
      <w:r w:rsidR="00BB0F33">
        <w:rPr>
          <w:rFonts w:ascii="Times New Roman" w:eastAsia="Arial Unicode MS" w:hAnsi="Times New Roman" w:cs="Times New Roman"/>
          <w:sz w:val="24"/>
          <w:szCs w:val="24"/>
          <w:lang w:eastAsia="sk-SK"/>
        </w:rPr>
        <w:t>секции</w:t>
      </w:r>
      <w:r w:rsidR="00A24C79">
        <w:rPr>
          <w:rFonts w:ascii="Times New Roman" w:eastAsia="Arial Unicode MS" w:hAnsi="Times New Roman" w:cs="Times New Roman"/>
          <w:sz w:val="24"/>
          <w:szCs w:val="24"/>
          <w:lang w:eastAsia="sk-SK"/>
        </w:rPr>
        <w:t>/</w:t>
      </w:r>
      <w:r w:rsidR="00A24C79" w:rsidRPr="00A24C79">
        <w:rPr>
          <w:rFonts w:ascii="Times New Roman" w:eastAsia="Arial Unicode MS" w:hAnsi="Times New Roman" w:cs="Times New Roman"/>
          <w:sz w:val="24"/>
          <w:szCs w:val="24"/>
          <w:lang w:eastAsia="sk-SK"/>
        </w:rPr>
        <w:t>здания.</w:t>
      </w:r>
    </w:p>
    <w:p w14:paraId="5193DBF2" w14:textId="77777777" w:rsidR="00F96350" w:rsidRDefault="00F96350" w:rsidP="002F29E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</w:p>
    <w:p w14:paraId="3540C9C1" w14:textId="2FE250C3" w:rsidR="00EF5BE0" w:rsidRPr="0084602C" w:rsidRDefault="00EF5BE0" w:rsidP="00EF5BE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 w:rsidRPr="0084602C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4. Настоящее Положение устанавливает порядок и методы измерения, используемые для периодической проверки и оценки энергетической эффективности систем </w:t>
      </w:r>
      <w:r w:rsidRPr="00EF5BE0">
        <w:rPr>
          <w:rFonts w:ascii="Times New Roman" w:eastAsia="Arial Unicode MS" w:hAnsi="Times New Roman" w:cs="Times New Roman"/>
          <w:sz w:val="24"/>
          <w:szCs w:val="24"/>
          <w:lang w:eastAsia="sk-SK"/>
        </w:rPr>
        <w:t>кондиционирования</w:t>
      </w:r>
      <w:r w:rsidR="00CC41FB" w:rsidRPr="00CC41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C41FB" w:rsidRPr="00CC41FB">
        <w:rPr>
          <w:rFonts w:ascii="Times New Roman" w:eastAsia="Calibri" w:hAnsi="Times New Roman" w:cs="Times New Roman"/>
          <w:bCs/>
          <w:sz w:val="24"/>
          <w:szCs w:val="24"/>
        </w:rPr>
        <w:t>воздуха</w:t>
      </w:r>
      <w:r w:rsidRPr="0084602C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, чтобы представить </w:t>
      </w:r>
      <w:r>
        <w:rPr>
          <w:rFonts w:ascii="Times New Roman" w:eastAsia="Arial Unicode MS" w:hAnsi="Times New Roman" w:cs="Times New Roman"/>
          <w:sz w:val="24"/>
          <w:szCs w:val="24"/>
          <w:lang w:eastAsia="sk-SK"/>
        </w:rPr>
        <w:t>собственник</w:t>
      </w:r>
      <w:r w:rsidRPr="0084602C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у здания рекомендации по улучшению энергетической эффективности системы </w:t>
      </w:r>
      <w:r w:rsidRPr="00EF5BE0">
        <w:rPr>
          <w:rFonts w:ascii="Times New Roman" w:eastAsia="Arial Unicode MS" w:hAnsi="Times New Roman" w:cs="Times New Roman"/>
          <w:sz w:val="24"/>
          <w:szCs w:val="24"/>
          <w:lang w:eastAsia="sk-SK"/>
        </w:rPr>
        <w:t>кондиционирования</w:t>
      </w:r>
      <w:r w:rsidRPr="0084602C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и другие решения.</w:t>
      </w:r>
    </w:p>
    <w:p w14:paraId="689F7652" w14:textId="77777777" w:rsidR="002F29EB" w:rsidRDefault="002F29EB" w:rsidP="002F29E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</w:p>
    <w:p w14:paraId="39EA7846" w14:textId="4F50E8C7" w:rsidR="00EF5BE0" w:rsidRPr="00055BD7" w:rsidRDefault="00EF5BE0" w:rsidP="002F29E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sk-SK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5. </w:t>
      </w:r>
      <w:r w:rsidRPr="00EF5BE0">
        <w:rPr>
          <w:rFonts w:ascii="Times New Roman" w:eastAsia="Arial Unicode MS" w:hAnsi="Times New Roman" w:cs="Times New Roman"/>
          <w:sz w:val="24"/>
          <w:szCs w:val="24"/>
          <w:lang w:eastAsia="sk-SK"/>
        </w:rPr>
        <w:t>Положение применяется к</w:t>
      </w:r>
      <w:r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</w:t>
      </w:r>
      <w:r w:rsidRPr="00EF5BE0">
        <w:rPr>
          <w:rFonts w:ascii="Times New Roman" w:eastAsia="Arial Unicode MS" w:hAnsi="Times New Roman" w:cs="Times New Roman"/>
          <w:sz w:val="24"/>
          <w:szCs w:val="24"/>
          <w:lang w:eastAsia="sk-SK"/>
        </w:rPr>
        <w:t>систем</w:t>
      </w:r>
      <w:r>
        <w:rPr>
          <w:rFonts w:ascii="Times New Roman" w:eastAsia="Arial Unicode MS" w:hAnsi="Times New Roman" w:cs="Times New Roman"/>
          <w:sz w:val="24"/>
          <w:szCs w:val="24"/>
          <w:lang w:eastAsia="sk-SK"/>
        </w:rPr>
        <w:t>ам</w:t>
      </w:r>
      <w:r w:rsidRPr="00EF5BE0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кондиционирования</w:t>
      </w:r>
      <w:r w:rsidR="00CC41FB" w:rsidRPr="00CC41FB">
        <w:t xml:space="preserve"> </w:t>
      </w:r>
      <w:r w:rsidR="00CC41FB" w:rsidRPr="00CC41FB">
        <w:rPr>
          <w:rFonts w:ascii="Times New Roman" w:eastAsia="Arial Unicode MS" w:hAnsi="Times New Roman" w:cs="Times New Roman"/>
          <w:sz w:val="24"/>
          <w:szCs w:val="24"/>
          <w:lang w:eastAsia="sk-SK"/>
        </w:rPr>
        <w:t>воздуха</w:t>
      </w:r>
      <w:r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</w:t>
      </w:r>
      <w:r w:rsidRPr="00EF5BE0">
        <w:rPr>
          <w:rFonts w:ascii="Times New Roman" w:eastAsia="Arial Unicode MS" w:hAnsi="Times New Roman" w:cs="Times New Roman"/>
          <w:sz w:val="24"/>
          <w:szCs w:val="24"/>
          <w:lang w:eastAsia="sk-SK"/>
        </w:rPr>
        <w:t>с полезной номинальной мощностью более 12 кВт</w:t>
      </w:r>
      <w:r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, </w:t>
      </w:r>
      <w:r w:rsidR="00B0722B" w:rsidRPr="00B0722B">
        <w:rPr>
          <w:rFonts w:ascii="Times New Roman" w:eastAsia="Arial Unicode MS" w:hAnsi="Times New Roman" w:cs="Times New Roman"/>
          <w:sz w:val="24"/>
          <w:szCs w:val="24"/>
          <w:lang w:eastAsia="sk-SK"/>
        </w:rPr>
        <w:t>которые были установлены и введены в эксплуатацию</w:t>
      </w:r>
      <w:r w:rsidR="00B0722B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, </w:t>
      </w:r>
      <w:r w:rsidR="00B0722B" w:rsidRPr="00B0722B">
        <w:rPr>
          <w:rFonts w:ascii="Times New Roman" w:eastAsia="Arial Unicode MS" w:hAnsi="Times New Roman" w:cs="Times New Roman"/>
          <w:sz w:val="24"/>
          <w:szCs w:val="24"/>
          <w:lang w:eastAsia="sk-SK"/>
        </w:rPr>
        <w:t>что должно быть подтверждено в протоколе ввода в эксплуатацию и наладки, подписанным налад</w:t>
      </w:r>
      <w:r w:rsid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>чиком и заверенным предприятием</w:t>
      </w:r>
      <w:r w:rsidR="00B0722B" w:rsidRPr="00B0722B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имеющим лицензию на выполнение таких работ,</w:t>
      </w:r>
      <w:r w:rsidR="00B0722B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</w:t>
      </w:r>
      <w:r w:rsidR="00383E89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в котором необходимо указать гарантийный срок </w:t>
      </w:r>
      <w:r w:rsidR="00CD5128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в зависимости от типа </w:t>
      </w:r>
      <w:r w:rsidR="00CD5128" w:rsidRPr="00CD5128">
        <w:rPr>
          <w:rFonts w:ascii="Times New Roman" w:eastAsia="Arial Unicode MS" w:hAnsi="Times New Roman" w:cs="Times New Roman"/>
          <w:sz w:val="24"/>
          <w:szCs w:val="24"/>
          <w:lang w:eastAsia="sk-SK"/>
        </w:rPr>
        <w:t>системы кондиционирования</w:t>
      </w:r>
      <w:r w:rsidR="00CD5128">
        <w:rPr>
          <w:rFonts w:ascii="Times New Roman" w:eastAsia="Arial Unicode MS" w:hAnsi="Times New Roman" w:cs="Times New Roman"/>
          <w:sz w:val="24"/>
          <w:szCs w:val="24"/>
          <w:lang w:eastAsia="sk-SK"/>
        </w:rPr>
        <w:t>.</w:t>
      </w:r>
      <w:r w:rsid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При истечении установленного </w:t>
      </w:r>
      <w:r w:rsidR="00FC146A" w:rsidRP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>гарантийн</w:t>
      </w:r>
      <w:r w:rsid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>ого</w:t>
      </w:r>
      <w:r w:rsidR="00FC146A" w:rsidRP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срок</w:t>
      </w:r>
      <w:r w:rsid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а </w:t>
      </w:r>
      <w:r w:rsidR="00FC146A" w:rsidRP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>необходимо провести первую проверку системы кондиционирования</w:t>
      </w:r>
      <w:r w:rsidR="00CC41FB" w:rsidRPr="00CC41FB">
        <w:t xml:space="preserve"> </w:t>
      </w:r>
      <w:r w:rsidR="00CC41FB" w:rsidRPr="00CC41FB">
        <w:rPr>
          <w:rFonts w:ascii="Times New Roman" w:eastAsia="Arial Unicode MS" w:hAnsi="Times New Roman" w:cs="Times New Roman"/>
          <w:sz w:val="24"/>
          <w:szCs w:val="24"/>
          <w:lang w:eastAsia="sk-SK"/>
        </w:rPr>
        <w:t>воздуха</w:t>
      </w:r>
      <w:r w:rsid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. </w:t>
      </w:r>
      <w:r w:rsidR="00FC146A" w:rsidRP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>В случае если такой протокол отсутствует, срок для проведения первой проверки системы кондиционирования</w:t>
      </w:r>
      <w:r w:rsidR="00CC41FB" w:rsidRPr="00CC41FB">
        <w:t xml:space="preserve"> </w:t>
      </w:r>
      <w:r w:rsidR="00CC41FB" w:rsidRPr="00CC41FB">
        <w:rPr>
          <w:rFonts w:ascii="Times New Roman" w:eastAsia="Arial Unicode MS" w:hAnsi="Times New Roman" w:cs="Times New Roman"/>
          <w:sz w:val="24"/>
          <w:szCs w:val="24"/>
          <w:lang w:eastAsia="sk-SK"/>
        </w:rPr>
        <w:t>воздуха</w:t>
      </w:r>
      <w:r w:rsidR="00FC146A" w:rsidRP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рассчитывается с даты изготовления</w:t>
      </w:r>
      <w:r w:rsid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кондиционера, срок установленный </w:t>
      </w:r>
      <w:r w:rsidR="00FC146A" w:rsidRP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>предприятием имеющим лицензию на выполнение таких работ</w:t>
      </w:r>
      <w:r w:rsid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, </w:t>
      </w:r>
      <w:r w:rsidR="00FC146A" w:rsidRP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>по требованию</w:t>
      </w:r>
      <w:r w:rsid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</w:t>
      </w:r>
      <w:r w:rsidR="00FC146A" w:rsidRP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>собственник</w:t>
      </w:r>
      <w:r w:rsid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>а</w:t>
      </w:r>
      <w:r w:rsidR="00FC146A" w:rsidRP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здания</w:t>
      </w:r>
      <w:r w:rsidR="00FC146A">
        <w:rPr>
          <w:rFonts w:ascii="Times New Roman" w:eastAsia="Arial Unicode MS" w:hAnsi="Times New Roman" w:cs="Times New Roman"/>
          <w:sz w:val="24"/>
          <w:szCs w:val="24"/>
          <w:lang w:eastAsia="sk-SK"/>
        </w:rPr>
        <w:t>.</w:t>
      </w:r>
    </w:p>
    <w:p w14:paraId="19A1B9F4" w14:textId="77777777" w:rsidR="002F29EB" w:rsidRPr="00EF5BE0" w:rsidRDefault="002F29EB" w:rsidP="002F29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9CD51C" w14:textId="462769A5" w:rsidR="006C7BD3" w:rsidRPr="00BA6CB4" w:rsidRDefault="00BA6CB4" w:rsidP="00A815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BA6CB4">
        <w:rPr>
          <w:rFonts w:ascii="Times New Roman" w:eastAsia="Calibri" w:hAnsi="Times New Roman" w:cs="Times New Roman"/>
          <w:sz w:val="24"/>
          <w:szCs w:val="24"/>
        </w:rPr>
        <w:t>Положение применяется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Pr="00BA6CB4">
        <w:rPr>
          <w:rFonts w:ascii="Times New Roman" w:eastAsia="Calibri" w:hAnsi="Times New Roman" w:cs="Times New Roman"/>
          <w:sz w:val="24"/>
          <w:szCs w:val="24"/>
        </w:rPr>
        <w:t>периодической проверки систем кондиционирования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1FB" w:rsidRPr="00CC41FB">
        <w:rPr>
          <w:rFonts w:ascii="Times New Roman" w:eastAsia="Calibri" w:hAnsi="Times New Roman" w:cs="Times New Roman"/>
          <w:sz w:val="24"/>
          <w:szCs w:val="24"/>
        </w:rPr>
        <w:t xml:space="preserve">воздуха </w:t>
      </w:r>
      <w:r w:rsidRPr="00BA6CB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существующих </w:t>
      </w:r>
      <w:r w:rsidRPr="00BA6CB4">
        <w:rPr>
          <w:rFonts w:ascii="Times New Roman" w:eastAsia="Calibri" w:hAnsi="Times New Roman" w:cs="Times New Roman"/>
          <w:sz w:val="24"/>
          <w:szCs w:val="24"/>
        </w:rPr>
        <w:t>зданиях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A6CB4">
        <w:rPr>
          <w:rFonts w:ascii="Times New Roman" w:eastAsia="Calibri" w:hAnsi="Times New Roman" w:cs="Times New Roman"/>
          <w:sz w:val="24"/>
          <w:szCs w:val="24"/>
        </w:rPr>
        <w:t>с полезной номинальной мощностью более 12 кВт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A6CB4">
        <w:rPr>
          <w:rFonts w:ascii="Times New Roman" w:eastAsia="Calibri" w:hAnsi="Times New Roman" w:cs="Times New Roman"/>
          <w:sz w:val="24"/>
          <w:szCs w:val="24"/>
        </w:rPr>
        <w:t>Мощность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BA6CB4">
        <w:rPr>
          <w:rFonts w:ascii="Times New Roman" w:eastAsia="Calibri" w:hAnsi="Times New Roman" w:cs="Times New Roman"/>
          <w:sz w:val="24"/>
          <w:szCs w:val="24"/>
        </w:rPr>
        <w:t xml:space="preserve"> 12 кВт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427F">
        <w:rPr>
          <w:rFonts w:ascii="Times New Roman" w:eastAsia="Calibri" w:hAnsi="Times New Roman" w:cs="Times New Roman"/>
          <w:sz w:val="24"/>
          <w:szCs w:val="24"/>
        </w:rPr>
        <w:t xml:space="preserve">считается как мощность охлаждения централизованной системы </w:t>
      </w:r>
      <w:r w:rsidR="005F427F" w:rsidRPr="005F427F">
        <w:rPr>
          <w:rFonts w:ascii="Times New Roman" w:eastAsia="Calibri" w:hAnsi="Times New Roman" w:cs="Times New Roman"/>
          <w:sz w:val="24"/>
          <w:szCs w:val="24"/>
        </w:rPr>
        <w:t>кондиционирования</w:t>
      </w:r>
      <w:r w:rsidR="00CC41FB" w:rsidRPr="00CC41FB">
        <w:t xml:space="preserve"> </w:t>
      </w:r>
      <w:r w:rsidR="00CC41FB" w:rsidRPr="00CC41FB">
        <w:rPr>
          <w:rFonts w:ascii="Times New Roman" w:eastAsia="Calibri" w:hAnsi="Times New Roman" w:cs="Times New Roman"/>
          <w:sz w:val="24"/>
          <w:szCs w:val="24"/>
        </w:rPr>
        <w:t>воздуха</w:t>
      </w:r>
      <w:r w:rsidR="005F427F">
        <w:rPr>
          <w:rFonts w:ascii="Times New Roman" w:eastAsia="Calibri" w:hAnsi="Times New Roman" w:cs="Times New Roman"/>
          <w:sz w:val="24"/>
          <w:szCs w:val="24"/>
        </w:rPr>
        <w:t xml:space="preserve">, которая обслуживает, </w:t>
      </w:r>
      <w:r w:rsidR="005F427F" w:rsidRPr="005F427F">
        <w:rPr>
          <w:rFonts w:ascii="Times New Roman" w:eastAsia="Calibri" w:hAnsi="Times New Roman" w:cs="Times New Roman"/>
          <w:sz w:val="24"/>
          <w:szCs w:val="24"/>
        </w:rPr>
        <w:t>в надлежащих случаях</w:t>
      </w:r>
      <w:r w:rsidR="005F427F">
        <w:rPr>
          <w:rFonts w:ascii="Times New Roman" w:eastAsia="Calibri" w:hAnsi="Times New Roman" w:cs="Times New Roman"/>
          <w:sz w:val="24"/>
          <w:szCs w:val="24"/>
        </w:rPr>
        <w:t>, одно здание, несколько зданий</w:t>
      </w:r>
      <w:r w:rsidR="00BB0F33">
        <w:rPr>
          <w:rFonts w:ascii="Times New Roman" w:eastAsia="Calibri" w:hAnsi="Times New Roman" w:cs="Times New Roman"/>
          <w:sz w:val="24"/>
          <w:szCs w:val="24"/>
        </w:rPr>
        <w:t xml:space="preserve"> или</w:t>
      </w:r>
      <w:r w:rsidR="005F42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0F33">
        <w:rPr>
          <w:rFonts w:ascii="Times New Roman" w:eastAsia="Calibri" w:hAnsi="Times New Roman" w:cs="Times New Roman"/>
          <w:sz w:val="24"/>
          <w:szCs w:val="24"/>
        </w:rPr>
        <w:t xml:space="preserve">секции здания, </w:t>
      </w:r>
      <w:r w:rsidR="00BB0F33" w:rsidRPr="00BB0F33">
        <w:rPr>
          <w:rFonts w:ascii="Times New Roman" w:eastAsia="Calibri" w:hAnsi="Times New Roman" w:cs="Times New Roman"/>
          <w:sz w:val="24"/>
          <w:szCs w:val="24"/>
        </w:rPr>
        <w:t>за исключением квартир</w:t>
      </w:r>
      <w:r w:rsidR="00BB0F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0F33" w:rsidRPr="00BB0F33">
        <w:rPr>
          <w:rFonts w:ascii="Times New Roman" w:eastAsia="Calibri" w:hAnsi="Times New Roman" w:cs="Times New Roman"/>
          <w:sz w:val="24"/>
          <w:szCs w:val="24"/>
        </w:rPr>
        <w:t>многоквартирны</w:t>
      </w:r>
      <w:r w:rsidR="00BB0F33">
        <w:rPr>
          <w:rFonts w:ascii="Times New Roman" w:eastAsia="Calibri" w:hAnsi="Times New Roman" w:cs="Times New Roman"/>
          <w:sz w:val="24"/>
          <w:szCs w:val="24"/>
        </w:rPr>
        <w:t>х</w:t>
      </w:r>
      <w:r w:rsidR="00BB0F33" w:rsidRPr="00BB0F33">
        <w:rPr>
          <w:rFonts w:ascii="Times New Roman" w:eastAsia="Calibri" w:hAnsi="Times New Roman" w:cs="Times New Roman"/>
          <w:sz w:val="24"/>
          <w:szCs w:val="24"/>
        </w:rPr>
        <w:t xml:space="preserve"> здани</w:t>
      </w:r>
      <w:r w:rsidR="00BB0F33">
        <w:rPr>
          <w:rFonts w:ascii="Times New Roman" w:eastAsia="Calibri" w:hAnsi="Times New Roman" w:cs="Times New Roman"/>
          <w:sz w:val="24"/>
          <w:szCs w:val="24"/>
        </w:rPr>
        <w:t>й.</w:t>
      </w:r>
    </w:p>
    <w:p w14:paraId="3B90425D" w14:textId="77777777" w:rsidR="00E412ED" w:rsidRPr="00BA6CB4" w:rsidRDefault="00E412ED" w:rsidP="00A815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62C613" w14:textId="54F036CE" w:rsidR="002F29EB" w:rsidRDefault="00BB0F33" w:rsidP="002F29E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BB0F33">
        <w:rPr>
          <w:rFonts w:ascii="Times New Roman" w:eastAsia="Calibri" w:hAnsi="Times New Roman" w:cs="Times New Roman"/>
          <w:sz w:val="24"/>
          <w:szCs w:val="24"/>
        </w:rPr>
        <w:t xml:space="preserve">В остальных случаях, не предусмотренных в </w:t>
      </w:r>
      <w:r w:rsidR="000155BE">
        <w:rPr>
          <w:rFonts w:ascii="Times New Roman" w:eastAsia="Calibri" w:hAnsi="Times New Roman" w:cs="Times New Roman"/>
          <w:sz w:val="24"/>
          <w:szCs w:val="24"/>
        </w:rPr>
        <w:t>стать</w:t>
      </w:r>
      <w:r w:rsidR="000155BE" w:rsidRPr="00BB0F33">
        <w:rPr>
          <w:rFonts w:ascii="Times New Roman" w:eastAsia="Calibri" w:hAnsi="Times New Roman" w:cs="Times New Roman"/>
          <w:sz w:val="24"/>
          <w:szCs w:val="24"/>
        </w:rPr>
        <w:t>е</w:t>
      </w:r>
      <w:r w:rsidRPr="00BB0F33">
        <w:rPr>
          <w:rFonts w:ascii="Times New Roman" w:eastAsia="Calibri" w:hAnsi="Times New Roman" w:cs="Times New Roman"/>
          <w:sz w:val="24"/>
          <w:szCs w:val="24"/>
        </w:rPr>
        <w:t xml:space="preserve"> 5 настоящего Положения, пер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BB0F33">
        <w:rPr>
          <w:rFonts w:ascii="Times New Roman" w:eastAsia="Calibri" w:hAnsi="Times New Roman" w:cs="Times New Roman"/>
          <w:sz w:val="24"/>
          <w:szCs w:val="24"/>
        </w:rPr>
        <w:t xml:space="preserve">ая проверка систем кондиционирования </w:t>
      </w:r>
      <w:r w:rsidR="00CC41FB" w:rsidRPr="00CC41FB">
        <w:rPr>
          <w:rFonts w:ascii="Times New Roman" w:eastAsia="Calibri" w:hAnsi="Times New Roman" w:cs="Times New Roman"/>
          <w:sz w:val="24"/>
          <w:szCs w:val="24"/>
        </w:rPr>
        <w:t xml:space="preserve">воздуха </w:t>
      </w:r>
      <w:r w:rsidRPr="00BB0F33">
        <w:rPr>
          <w:rFonts w:ascii="Times New Roman" w:eastAsia="Calibri" w:hAnsi="Times New Roman" w:cs="Times New Roman"/>
          <w:sz w:val="24"/>
          <w:szCs w:val="24"/>
        </w:rPr>
        <w:t>осуществляется на добровольной основе.</w:t>
      </w:r>
    </w:p>
    <w:p w14:paraId="41A83A91" w14:textId="328F5CBC" w:rsidR="00E86045" w:rsidRDefault="00BB0F33" w:rsidP="002F29E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8. </w:t>
      </w:r>
      <w:r w:rsidRPr="00BB0F33">
        <w:rPr>
          <w:rFonts w:ascii="Times New Roman" w:eastAsia="Calibri" w:hAnsi="Times New Roman" w:cs="Times New Roman"/>
          <w:sz w:val="24"/>
          <w:szCs w:val="24"/>
        </w:rPr>
        <w:t>Поскольку эффективность кондиционирования</w:t>
      </w:r>
      <w:r w:rsidR="00CC41FB" w:rsidRPr="00CC41FB">
        <w:t xml:space="preserve"> </w:t>
      </w:r>
      <w:r w:rsidR="00CC41FB" w:rsidRPr="00CC41FB">
        <w:rPr>
          <w:rFonts w:ascii="Times New Roman" w:eastAsia="Calibri" w:hAnsi="Times New Roman" w:cs="Times New Roman"/>
          <w:sz w:val="24"/>
          <w:szCs w:val="24"/>
        </w:rPr>
        <w:t>воздуха</w:t>
      </w:r>
      <w:r w:rsidRPr="00BB0F33">
        <w:rPr>
          <w:rFonts w:ascii="Times New Roman" w:eastAsia="Calibri" w:hAnsi="Times New Roman" w:cs="Times New Roman"/>
          <w:sz w:val="24"/>
          <w:szCs w:val="24"/>
        </w:rPr>
        <w:t xml:space="preserve"> неразрывно связана с вентиляцией здания, </w:t>
      </w:r>
      <w:r w:rsidR="009A18BA" w:rsidRPr="00BA6CB4">
        <w:rPr>
          <w:rFonts w:ascii="Times New Roman" w:eastAsia="Calibri" w:hAnsi="Times New Roman" w:cs="Times New Roman"/>
          <w:sz w:val="24"/>
          <w:szCs w:val="24"/>
        </w:rPr>
        <w:t>Положение</w:t>
      </w:r>
      <w:r w:rsidRPr="00BB0F33">
        <w:rPr>
          <w:rFonts w:ascii="Times New Roman" w:eastAsia="Calibri" w:hAnsi="Times New Roman" w:cs="Times New Roman"/>
          <w:sz w:val="24"/>
          <w:szCs w:val="24"/>
        </w:rPr>
        <w:t xml:space="preserve"> относится </w:t>
      </w:r>
      <w:r w:rsidR="009A18B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BB0F33">
        <w:rPr>
          <w:rFonts w:ascii="Times New Roman" w:eastAsia="Calibri" w:hAnsi="Times New Roman" w:cs="Times New Roman"/>
          <w:sz w:val="24"/>
          <w:szCs w:val="24"/>
        </w:rPr>
        <w:t>к систем</w:t>
      </w:r>
      <w:r w:rsidR="009A18BA">
        <w:rPr>
          <w:rFonts w:ascii="Times New Roman" w:eastAsia="Calibri" w:hAnsi="Times New Roman" w:cs="Times New Roman"/>
          <w:sz w:val="24"/>
          <w:szCs w:val="24"/>
        </w:rPr>
        <w:t>ам</w:t>
      </w:r>
      <w:r w:rsidRPr="00BB0F33">
        <w:rPr>
          <w:rFonts w:ascii="Times New Roman" w:eastAsia="Calibri" w:hAnsi="Times New Roman" w:cs="Times New Roman"/>
          <w:sz w:val="24"/>
          <w:szCs w:val="24"/>
        </w:rPr>
        <w:t xml:space="preserve"> вентиляции зданий или </w:t>
      </w:r>
      <w:r w:rsidR="009A18BA" w:rsidRPr="009A18BA">
        <w:rPr>
          <w:rFonts w:ascii="Times New Roman" w:eastAsia="Calibri" w:hAnsi="Times New Roman" w:cs="Times New Roman"/>
          <w:sz w:val="24"/>
          <w:szCs w:val="24"/>
        </w:rPr>
        <w:t>кондиционирован</w:t>
      </w:r>
      <w:r w:rsidR="009A18BA">
        <w:rPr>
          <w:rFonts w:ascii="Times New Roman" w:eastAsia="Calibri" w:hAnsi="Times New Roman" w:cs="Times New Roman"/>
          <w:sz w:val="24"/>
          <w:szCs w:val="24"/>
        </w:rPr>
        <w:t>н</w:t>
      </w:r>
      <w:r w:rsidR="009A18BA" w:rsidRPr="00BB0F33">
        <w:rPr>
          <w:rFonts w:ascii="Times New Roman" w:eastAsia="Calibri" w:hAnsi="Times New Roman" w:cs="Times New Roman"/>
          <w:sz w:val="24"/>
          <w:szCs w:val="24"/>
        </w:rPr>
        <w:t>ых</w:t>
      </w:r>
      <w:r w:rsidRPr="00BB0F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8BA">
        <w:rPr>
          <w:rFonts w:ascii="Times New Roman" w:eastAsia="Calibri" w:hAnsi="Times New Roman" w:cs="Times New Roman"/>
          <w:sz w:val="24"/>
          <w:szCs w:val="24"/>
        </w:rPr>
        <w:t>секций</w:t>
      </w:r>
      <w:r w:rsidRPr="00BB0F33">
        <w:rPr>
          <w:rFonts w:ascii="Times New Roman" w:eastAsia="Calibri" w:hAnsi="Times New Roman" w:cs="Times New Roman"/>
          <w:sz w:val="24"/>
          <w:szCs w:val="24"/>
        </w:rPr>
        <w:t>, независимо от типа системы вентиляции, механической или естественной.</w:t>
      </w:r>
      <w:r w:rsidR="009A18BA">
        <w:rPr>
          <w:rFonts w:ascii="Times New Roman" w:eastAsia="Calibri" w:hAnsi="Times New Roman" w:cs="Times New Roman"/>
          <w:sz w:val="24"/>
          <w:szCs w:val="24"/>
        </w:rPr>
        <w:t xml:space="preserve"> В случае </w:t>
      </w:r>
      <w:r w:rsidR="009A18BA" w:rsidRPr="009A18BA">
        <w:rPr>
          <w:rFonts w:ascii="Times New Roman" w:eastAsia="Calibri" w:hAnsi="Times New Roman" w:cs="Times New Roman"/>
          <w:sz w:val="24"/>
          <w:szCs w:val="24"/>
        </w:rPr>
        <w:t>зданий или кондиционированных секций</w:t>
      </w:r>
      <w:r w:rsidR="009A18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A18BA" w:rsidRPr="009A18BA">
        <w:rPr>
          <w:rFonts w:ascii="Times New Roman" w:eastAsia="Calibri" w:hAnsi="Times New Roman" w:cs="Times New Roman"/>
          <w:sz w:val="24"/>
          <w:szCs w:val="24"/>
        </w:rPr>
        <w:t xml:space="preserve">где вентиляция </w:t>
      </w:r>
      <w:r w:rsidR="009A18BA">
        <w:rPr>
          <w:rFonts w:ascii="Times New Roman" w:eastAsia="Calibri" w:hAnsi="Times New Roman" w:cs="Times New Roman"/>
          <w:sz w:val="24"/>
          <w:szCs w:val="24"/>
        </w:rPr>
        <w:t>производи</w:t>
      </w:r>
      <w:r w:rsidR="009A18BA" w:rsidRPr="009A18BA">
        <w:rPr>
          <w:rFonts w:ascii="Times New Roman" w:eastAsia="Calibri" w:hAnsi="Times New Roman" w:cs="Times New Roman"/>
          <w:sz w:val="24"/>
          <w:szCs w:val="24"/>
        </w:rPr>
        <w:t>тся механическим</w:t>
      </w:r>
      <w:r w:rsidR="009A18BA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9A18BA" w:rsidRPr="009A18BA">
        <w:rPr>
          <w:rFonts w:ascii="Times New Roman" w:eastAsia="Calibri" w:hAnsi="Times New Roman" w:cs="Times New Roman"/>
          <w:sz w:val="24"/>
          <w:szCs w:val="24"/>
        </w:rPr>
        <w:t>естественная</w:t>
      </w:r>
      <w:r w:rsidR="009A18BA">
        <w:rPr>
          <w:rFonts w:ascii="Times New Roman" w:eastAsia="Calibri" w:hAnsi="Times New Roman" w:cs="Times New Roman"/>
          <w:sz w:val="24"/>
          <w:szCs w:val="24"/>
        </w:rPr>
        <w:t xml:space="preserve"> путем</w:t>
      </w:r>
      <w:r w:rsidR="009A18BA" w:rsidRPr="009A18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A18BA">
        <w:rPr>
          <w:rFonts w:ascii="Times New Roman" w:eastAsia="Calibri" w:hAnsi="Times New Roman" w:cs="Times New Roman"/>
          <w:sz w:val="24"/>
          <w:szCs w:val="24"/>
        </w:rPr>
        <w:t>необходимо провести проверку</w:t>
      </w:r>
      <w:r w:rsidR="009A18BA" w:rsidRPr="009A18BA">
        <w:rPr>
          <w:rFonts w:ascii="Times New Roman" w:eastAsia="Calibri" w:hAnsi="Times New Roman" w:cs="Times New Roman"/>
          <w:sz w:val="24"/>
          <w:szCs w:val="24"/>
        </w:rPr>
        <w:t xml:space="preserve"> этой системы.</w:t>
      </w:r>
    </w:p>
    <w:p w14:paraId="192EED7B" w14:textId="77777777" w:rsidR="00BB0F33" w:rsidRDefault="00BB0F33" w:rsidP="002F29E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16C9E" w14:textId="492B538C" w:rsidR="009A18BA" w:rsidRDefault="009A18BA" w:rsidP="00D575D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3674A9">
        <w:rPr>
          <w:rFonts w:ascii="Times New Roman" w:eastAsia="Calibri" w:hAnsi="Times New Roman" w:cs="Times New Roman"/>
          <w:sz w:val="24"/>
          <w:szCs w:val="24"/>
        </w:rPr>
        <w:t>В результате периодической проверки составляется целая серия минимально необходимых документов, целью которых</w:t>
      </w:r>
      <w:r w:rsidR="004B59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74A9">
        <w:rPr>
          <w:rFonts w:ascii="Times New Roman" w:eastAsia="Calibri" w:hAnsi="Times New Roman" w:cs="Times New Roman"/>
          <w:sz w:val="24"/>
          <w:szCs w:val="24"/>
        </w:rPr>
        <w:t>является:</w:t>
      </w:r>
    </w:p>
    <w:p w14:paraId="5B967218" w14:textId="77777777" w:rsidR="009A18BA" w:rsidRPr="00055BD7" w:rsidRDefault="009A18BA" w:rsidP="00D575D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26C3C0" w14:textId="3F4DF3A6" w:rsidR="0033688D" w:rsidRDefault="004B59AB" w:rsidP="0066349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982D48">
        <w:rPr>
          <w:rFonts w:ascii="Times New Roman" w:eastAsia="Calibri" w:hAnsi="Times New Roman" w:cs="Times New Roman"/>
          <w:sz w:val="24"/>
          <w:szCs w:val="24"/>
        </w:rPr>
        <w:t>подтвер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982D48">
        <w:rPr>
          <w:rFonts w:ascii="Times New Roman" w:eastAsia="Calibri" w:hAnsi="Times New Roman" w:cs="Times New Roman"/>
          <w:sz w:val="24"/>
          <w:szCs w:val="24"/>
        </w:rPr>
        <w:t>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проведени</w:t>
      </w:r>
      <w:r w:rsidR="00982D48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проверки;</w:t>
      </w:r>
    </w:p>
    <w:p w14:paraId="1E310D4F" w14:textId="3D0FFC46" w:rsidR="004B59AB" w:rsidRDefault="004B59AB" w:rsidP="0066349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проинформировать </w:t>
      </w:r>
      <w:r w:rsidR="00BA7134" w:rsidRPr="00BA7134">
        <w:rPr>
          <w:rFonts w:ascii="Times New Roman" w:eastAsia="Calibri" w:hAnsi="Times New Roman" w:cs="Times New Roman"/>
          <w:sz w:val="24"/>
          <w:szCs w:val="24"/>
        </w:rPr>
        <w:t>нанимател</w:t>
      </w:r>
      <w:r w:rsidR="00BA7134">
        <w:rPr>
          <w:rFonts w:ascii="Times New Roman" w:eastAsia="Calibri" w:hAnsi="Times New Roman" w:cs="Times New Roman"/>
          <w:sz w:val="24"/>
          <w:szCs w:val="24"/>
        </w:rPr>
        <w:t>ей</w:t>
      </w:r>
      <w:r w:rsidR="00BA7134" w:rsidRPr="00BA7134">
        <w:rPr>
          <w:rFonts w:ascii="Times New Roman" w:eastAsia="Calibri" w:hAnsi="Times New Roman" w:cs="Times New Roman"/>
          <w:sz w:val="24"/>
          <w:szCs w:val="24"/>
        </w:rPr>
        <w:t>/собственник</w:t>
      </w:r>
      <w:r w:rsidR="00BA7134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системы об ее состоянии;</w:t>
      </w:r>
    </w:p>
    <w:p w14:paraId="211024B3" w14:textId="4D5EDDF7" w:rsidR="004B59AB" w:rsidRPr="00055BD7" w:rsidRDefault="004B59AB" w:rsidP="0066349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982D48">
        <w:rPr>
          <w:rFonts w:ascii="Times New Roman" w:eastAsia="Calibri" w:hAnsi="Times New Roman" w:cs="Times New Roman"/>
          <w:sz w:val="24"/>
          <w:szCs w:val="24"/>
        </w:rPr>
        <w:t xml:space="preserve">предложить </w:t>
      </w:r>
      <w:r w:rsidR="00AC250F">
        <w:rPr>
          <w:rFonts w:ascii="Times New Roman" w:eastAsia="Calibri" w:hAnsi="Times New Roman" w:cs="Times New Roman"/>
          <w:sz w:val="24"/>
          <w:szCs w:val="24"/>
        </w:rPr>
        <w:t>решения по улучшению системы и ее работы;</w:t>
      </w:r>
    </w:p>
    <w:p w14:paraId="4615D8BC" w14:textId="3E985AF5" w:rsidR="004B59AB" w:rsidRPr="004B59AB" w:rsidRDefault="00AC250F" w:rsidP="0066349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AC250F">
        <w:rPr>
          <w:rFonts w:ascii="Times New Roman" w:eastAsia="Calibri" w:hAnsi="Times New Roman" w:cs="Times New Roman"/>
          <w:sz w:val="24"/>
          <w:szCs w:val="24"/>
        </w:rPr>
        <w:t xml:space="preserve">предложить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другие </w:t>
      </w:r>
      <w:r w:rsidRPr="00AC250F">
        <w:rPr>
          <w:rFonts w:ascii="Times New Roman" w:eastAsia="Calibri" w:hAnsi="Times New Roman" w:cs="Times New Roman"/>
          <w:sz w:val="24"/>
          <w:szCs w:val="24"/>
        </w:rPr>
        <w:t>решения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(в том числе относящиеся к зданию), имеющиеся в ввиду для </w:t>
      </w:r>
      <w:r w:rsidRPr="00AC250F">
        <w:rPr>
          <w:rFonts w:ascii="Times New Roman" w:eastAsia="Calibri" w:hAnsi="Times New Roman" w:cs="Times New Roman"/>
          <w:sz w:val="24"/>
          <w:szCs w:val="24"/>
        </w:rPr>
        <w:t xml:space="preserve">повышении </w:t>
      </w:r>
      <w:r w:rsidR="005C1027" w:rsidRPr="0084602C">
        <w:rPr>
          <w:rFonts w:ascii="Times New Roman" w:eastAsia="Arial Unicode MS" w:hAnsi="Times New Roman" w:cs="Times New Roman"/>
          <w:sz w:val="24"/>
          <w:szCs w:val="24"/>
          <w:lang w:eastAsia="sk-SK"/>
        </w:rPr>
        <w:t>энергетической эффективности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 условиях </w:t>
      </w:r>
      <w:r w:rsidRPr="00AC250F">
        <w:rPr>
          <w:rFonts w:ascii="Times New Roman" w:eastAsia="Calibri" w:hAnsi="Times New Roman" w:cs="Times New Roman"/>
          <w:sz w:val="24"/>
          <w:szCs w:val="24"/>
        </w:rPr>
        <w:t>обеспечени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AC250F">
        <w:rPr>
          <w:rFonts w:ascii="Times New Roman" w:eastAsia="Calibri" w:hAnsi="Times New Roman" w:cs="Times New Roman"/>
          <w:sz w:val="24"/>
          <w:szCs w:val="24"/>
        </w:rPr>
        <w:t xml:space="preserve"> условий комфорта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250F">
        <w:rPr>
          <w:rFonts w:ascii="Times New Roman" w:eastAsia="Calibri" w:hAnsi="Times New Roman" w:cs="Times New Roman"/>
          <w:sz w:val="24"/>
          <w:szCs w:val="24"/>
        </w:rPr>
        <w:t>и качества воздуха в помещении.</w:t>
      </w:r>
    </w:p>
    <w:p w14:paraId="138C3B52" w14:textId="77777777" w:rsidR="0033688D" w:rsidRPr="00F122C3" w:rsidRDefault="0033688D" w:rsidP="0066349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9CCB3F" w14:textId="784F8DA9" w:rsidR="00ED3A83" w:rsidRPr="00ED3A83" w:rsidRDefault="00ED3A83" w:rsidP="0066349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результате проверки рекоменду</w:t>
      </w:r>
      <w:r w:rsidR="00A644FD">
        <w:rPr>
          <w:rFonts w:ascii="Times New Roman" w:eastAsia="Calibri" w:hAnsi="Times New Roman" w:cs="Times New Roman"/>
          <w:sz w:val="24"/>
          <w:szCs w:val="24"/>
        </w:rPr>
        <w:t>ю</w:t>
      </w:r>
      <w:r>
        <w:rPr>
          <w:rFonts w:ascii="Times New Roman" w:eastAsia="Calibri" w:hAnsi="Times New Roman" w:cs="Times New Roman"/>
          <w:sz w:val="24"/>
          <w:szCs w:val="24"/>
        </w:rPr>
        <w:t>тся</w:t>
      </w:r>
      <w:r w:rsidR="007B46F0">
        <w:rPr>
          <w:rFonts w:ascii="Times New Roman" w:eastAsia="Calibri" w:hAnsi="Times New Roman" w:cs="Times New Roman"/>
          <w:sz w:val="24"/>
          <w:szCs w:val="24"/>
        </w:rPr>
        <w:t xml:space="preserve"> решения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C7B87" w:rsidRPr="00BC7B87">
        <w:rPr>
          <w:rFonts w:ascii="Times New Roman" w:eastAsia="Calibri" w:hAnsi="Times New Roman" w:cs="Times New Roman"/>
          <w:sz w:val="24"/>
          <w:szCs w:val="24"/>
        </w:rPr>
        <w:t>в надлежащих случаях</w:t>
      </w:r>
      <w:r w:rsidR="00BC7B8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B46F0">
        <w:rPr>
          <w:rFonts w:ascii="Times New Roman" w:eastAsia="Calibri" w:hAnsi="Times New Roman" w:cs="Times New Roman"/>
          <w:sz w:val="24"/>
          <w:szCs w:val="24"/>
        </w:rPr>
        <w:t xml:space="preserve">по использованию </w:t>
      </w:r>
      <w:r w:rsidR="007B46F0" w:rsidRPr="007B46F0">
        <w:rPr>
          <w:rFonts w:ascii="Times New Roman" w:eastAsia="Calibri" w:hAnsi="Times New Roman" w:cs="Times New Roman"/>
          <w:sz w:val="24"/>
          <w:szCs w:val="24"/>
        </w:rPr>
        <w:t xml:space="preserve">альтернативных </w:t>
      </w:r>
      <w:r w:rsidR="007B46F0">
        <w:rPr>
          <w:rFonts w:ascii="Times New Roman" w:eastAsia="Calibri" w:hAnsi="Times New Roman" w:cs="Times New Roman"/>
          <w:sz w:val="24"/>
          <w:szCs w:val="24"/>
        </w:rPr>
        <w:t>источников энергии.</w:t>
      </w:r>
    </w:p>
    <w:p w14:paraId="1EFA7E37" w14:textId="77777777" w:rsidR="00A644FD" w:rsidRPr="00F122C3" w:rsidRDefault="00A644FD" w:rsidP="002F29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C8B42A" w14:textId="7576D3D9" w:rsidR="00A644FD" w:rsidRPr="00A644FD" w:rsidRDefault="00A644FD" w:rsidP="002F29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="00D932B6" w:rsidRPr="00D932B6">
        <w:rPr>
          <w:rFonts w:ascii="Times New Roman" w:eastAsia="Calibri" w:hAnsi="Times New Roman" w:cs="Times New Roman"/>
          <w:sz w:val="24"/>
          <w:szCs w:val="24"/>
        </w:rPr>
        <w:t>Настоящее Положение не применяется к системам кондиционирования</w:t>
      </w:r>
      <w:r w:rsidR="00CC41FB" w:rsidRPr="00CC41FB">
        <w:t xml:space="preserve"> </w:t>
      </w:r>
      <w:r w:rsidR="00CC41FB" w:rsidRPr="00CC41FB">
        <w:rPr>
          <w:rFonts w:ascii="Times New Roman" w:eastAsia="Calibri" w:hAnsi="Times New Roman" w:cs="Times New Roman"/>
          <w:sz w:val="24"/>
          <w:szCs w:val="24"/>
        </w:rPr>
        <w:t>воздуха</w:t>
      </w:r>
      <w:r w:rsidR="00D932B6" w:rsidRPr="00D932B6">
        <w:rPr>
          <w:rFonts w:ascii="Times New Roman" w:eastAsia="Calibri" w:hAnsi="Times New Roman" w:cs="Times New Roman"/>
          <w:sz w:val="24"/>
          <w:szCs w:val="24"/>
        </w:rPr>
        <w:t>, установленных в зданиях, определенных в части (3) статьи 3 Закона № 128 от 11 июля 2014.</w:t>
      </w:r>
    </w:p>
    <w:p w14:paraId="50B45ADE" w14:textId="77777777" w:rsidR="00A644FD" w:rsidRPr="00D932B6" w:rsidRDefault="00A644FD" w:rsidP="002F29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160FA8" w14:textId="2C13183E" w:rsidR="002F29EB" w:rsidRDefault="00D932B6" w:rsidP="002F29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="00BB0495" w:rsidRPr="00BB0495">
        <w:rPr>
          <w:rFonts w:ascii="Times New Roman" w:eastAsia="Calibri" w:hAnsi="Times New Roman" w:cs="Times New Roman"/>
          <w:sz w:val="24"/>
          <w:szCs w:val="24"/>
        </w:rPr>
        <w:t xml:space="preserve">Процедуры, представленные в настоящем Положении, </w:t>
      </w:r>
      <w:r w:rsidR="00BB0495">
        <w:rPr>
          <w:rFonts w:ascii="Times New Roman" w:eastAsia="Calibri" w:hAnsi="Times New Roman" w:cs="Times New Roman"/>
          <w:sz w:val="24"/>
          <w:szCs w:val="24"/>
        </w:rPr>
        <w:t xml:space="preserve">не предназначены для проведения </w:t>
      </w:r>
      <w:r w:rsidR="00BB0495" w:rsidRPr="00BB0495">
        <w:rPr>
          <w:rFonts w:ascii="Times New Roman" w:eastAsia="Calibri" w:hAnsi="Times New Roman" w:cs="Times New Roman"/>
          <w:sz w:val="24"/>
          <w:szCs w:val="24"/>
        </w:rPr>
        <w:t>полного энергетического аудита системы кондиционирования</w:t>
      </w:r>
      <w:r w:rsidR="00CC41FB" w:rsidRPr="00CC41FB">
        <w:t xml:space="preserve"> </w:t>
      </w:r>
      <w:r w:rsidR="00CC41FB" w:rsidRPr="00CC41FB">
        <w:rPr>
          <w:rFonts w:ascii="Times New Roman" w:eastAsia="Calibri" w:hAnsi="Times New Roman" w:cs="Times New Roman"/>
          <w:sz w:val="24"/>
          <w:szCs w:val="24"/>
        </w:rPr>
        <w:t>воздуха</w:t>
      </w:r>
      <w:r w:rsidR="00BB04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9107D">
        <w:rPr>
          <w:rFonts w:ascii="Times New Roman" w:eastAsia="Calibri" w:hAnsi="Times New Roman" w:cs="Times New Roman"/>
          <w:sz w:val="24"/>
          <w:szCs w:val="24"/>
        </w:rPr>
        <w:t xml:space="preserve">а только для </w:t>
      </w:r>
      <w:r w:rsidR="005C6D70">
        <w:rPr>
          <w:rFonts w:ascii="Times New Roman" w:eastAsia="Calibri" w:hAnsi="Times New Roman" w:cs="Times New Roman"/>
          <w:sz w:val="24"/>
          <w:szCs w:val="24"/>
        </w:rPr>
        <w:t xml:space="preserve">правильной оценки ее работы и основные влияния на </w:t>
      </w:r>
      <w:r w:rsidR="005C6D70" w:rsidRPr="005C6D70">
        <w:rPr>
          <w:rFonts w:ascii="Times New Roman" w:eastAsia="Calibri" w:hAnsi="Times New Roman" w:cs="Times New Roman"/>
          <w:sz w:val="24"/>
          <w:szCs w:val="24"/>
        </w:rPr>
        <w:t>потребление энергии</w:t>
      </w:r>
      <w:r w:rsidR="005C6D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6D70" w:rsidRPr="005C6D70">
        <w:rPr>
          <w:rFonts w:ascii="Times New Roman" w:eastAsia="Calibri" w:hAnsi="Times New Roman" w:cs="Times New Roman"/>
          <w:sz w:val="24"/>
          <w:szCs w:val="24"/>
        </w:rPr>
        <w:t>для того, чтобы определить</w:t>
      </w:r>
      <w:r w:rsidR="00CE5F99" w:rsidRPr="00CE5F99">
        <w:t xml:space="preserve"> </w:t>
      </w:r>
      <w:r w:rsidR="00CE5F99" w:rsidRPr="00CE5F99">
        <w:rPr>
          <w:rFonts w:ascii="Times New Roman" w:eastAsia="Calibri" w:hAnsi="Times New Roman" w:cs="Times New Roman"/>
          <w:sz w:val="24"/>
          <w:szCs w:val="24"/>
        </w:rPr>
        <w:t xml:space="preserve">ряд рекомендаций по улучшению системы или использования альтернативных </w:t>
      </w:r>
      <w:r w:rsidR="00CE5F99">
        <w:rPr>
          <w:rFonts w:ascii="Times New Roman" w:eastAsia="Calibri" w:hAnsi="Times New Roman" w:cs="Times New Roman"/>
          <w:sz w:val="24"/>
          <w:szCs w:val="24"/>
        </w:rPr>
        <w:t>решений</w:t>
      </w:r>
      <w:r w:rsidR="00CE5F99" w:rsidRPr="00CE5F9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9C97E8" w14:textId="77777777" w:rsidR="00C9107D" w:rsidRDefault="00C9107D" w:rsidP="002F29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84FE0" w14:textId="57D37837" w:rsidR="002F29EB" w:rsidRDefault="00CE5F99" w:rsidP="002F29E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Pr="00CE5F99">
        <w:rPr>
          <w:rFonts w:ascii="Times New Roman" w:eastAsia="Calibri" w:hAnsi="Times New Roman" w:cs="Times New Roman"/>
          <w:sz w:val="24"/>
          <w:szCs w:val="24"/>
        </w:rPr>
        <w:t xml:space="preserve">Периодическая проверка систем кондиционирования </w:t>
      </w:r>
      <w:r w:rsidR="00CC41FB" w:rsidRPr="00CC41FB">
        <w:rPr>
          <w:rFonts w:ascii="Times New Roman" w:eastAsia="Calibri" w:hAnsi="Times New Roman" w:cs="Times New Roman"/>
          <w:sz w:val="24"/>
          <w:szCs w:val="24"/>
        </w:rPr>
        <w:t xml:space="preserve">воздуха </w:t>
      </w:r>
      <w:r w:rsidRPr="00CE5F99">
        <w:rPr>
          <w:rFonts w:ascii="Times New Roman" w:eastAsia="Calibri" w:hAnsi="Times New Roman" w:cs="Times New Roman"/>
          <w:sz w:val="24"/>
          <w:szCs w:val="24"/>
        </w:rPr>
        <w:t xml:space="preserve">не заменяет техническую проверку при вводе в эксплуатацию и периодическую техническую проверку, с целью определения степени удовлетворения требований работы </w:t>
      </w:r>
      <w:r>
        <w:rPr>
          <w:rFonts w:ascii="Times New Roman" w:eastAsia="Calibri" w:hAnsi="Times New Roman" w:cs="Times New Roman"/>
          <w:sz w:val="24"/>
          <w:szCs w:val="24"/>
        </w:rPr>
        <w:t>кондиционера</w:t>
      </w:r>
      <w:r w:rsidRPr="00CE5F99">
        <w:rPr>
          <w:rFonts w:ascii="Times New Roman" w:eastAsia="Calibri" w:hAnsi="Times New Roman" w:cs="Times New Roman"/>
          <w:sz w:val="24"/>
          <w:szCs w:val="24"/>
        </w:rPr>
        <w:t xml:space="preserve"> в безопасных условиях.</w:t>
      </w:r>
    </w:p>
    <w:p w14:paraId="7DC3F4D4" w14:textId="77777777" w:rsidR="00CE5F99" w:rsidRPr="00055BD7" w:rsidRDefault="00CE5F99" w:rsidP="002F29E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8253FA" w14:textId="4DF5D94E" w:rsidR="002F29EB" w:rsidRDefault="00CE5F99" w:rsidP="002F29E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="003B7034" w:rsidRPr="003B7034">
        <w:rPr>
          <w:rFonts w:ascii="Times New Roman" w:eastAsia="Calibri" w:hAnsi="Times New Roman" w:cs="Times New Roman"/>
          <w:sz w:val="24"/>
          <w:szCs w:val="24"/>
        </w:rPr>
        <w:t xml:space="preserve">Периодическая проверка систем кондиционирования </w:t>
      </w:r>
      <w:r w:rsidR="00CC41FB" w:rsidRPr="00CC41FB">
        <w:rPr>
          <w:rFonts w:ascii="Times New Roman" w:eastAsia="Calibri" w:hAnsi="Times New Roman" w:cs="Times New Roman"/>
          <w:sz w:val="24"/>
          <w:szCs w:val="24"/>
        </w:rPr>
        <w:t xml:space="preserve">воздуха </w:t>
      </w:r>
      <w:r w:rsidR="003B7034" w:rsidRPr="003B7034">
        <w:rPr>
          <w:rFonts w:ascii="Times New Roman" w:eastAsia="Calibri" w:hAnsi="Times New Roman" w:cs="Times New Roman"/>
          <w:sz w:val="24"/>
          <w:szCs w:val="24"/>
        </w:rPr>
        <w:t>может проводится одновременно с энергетическим аудитом или периодической технической проверкой систем кондиционирования</w:t>
      </w:r>
      <w:r w:rsidR="00CC41FB" w:rsidRPr="00CC41FB">
        <w:t xml:space="preserve"> </w:t>
      </w:r>
      <w:r w:rsidR="00CC41FB" w:rsidRPr="00CC41FB">
        <w:rPr>
          <w:rFonts w:ascii="Times New Roman" w:eastAsia="Calibri" w:hAnsi="Times New Roman" w:cs="Times New Roman"/>
          <w:sz w:val="24"/>
          <w:szCs w:val="24"/>
        </w:rPr>
        <w:t>воздуха</w:t>
      </w:r>
      <w:r w:rsidR="003B7034" w:rsidRPr="003B7034">
        <w:rPr>
          <w:rFonts w:ascii="Times New Roman" w:eastAsia="Calibri" w:hAnsi="Times New Roman" w:cs="Times New Roman"/>
          <w:sz w:val="24"/>
          <w:szCs w:val="24"/>
        </w:rPr>
        <w:t>, на основании заявки собственника здания.</w:t>
      </w:r>
    </w:p>
    <w:p w14:paraId="584543B6" w14:textId="77777777" w:rsidR="00CE5F99" w:rsidRPr="00055BD7" w:rsidRDefault="00CE5F99" w:rsidP="002F29E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525BDA" w14:textId="76F839F9" w:rsidR="002F29EB" w:rsidRPr="00055BD7" w:rsidRDefault="002F29EB" w:rsidP="002F29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BD7">
        <w:rPr>
          <w:rFonts w:ascii="Times New Roman" w:eastAsia="Calibri" w:hAnsi="Times New Roman" w:cs="Times New Roman"/>
          <w:sz w:val="24"/>
          <w:szCs w:val="24"/>
        </w:rPr>
        <w:t>1</w:t>
      </w:r>
      <w:r w:rsidR="0033688D" w:rsidRPr="00055BD7">
        <w:rPr>
          <w:rFonts w:ascii="Times New Roman" w:eastAsia="Calibri" w:hAnsi="Times New Roman" w:cs="Times New Roman"/>
          <w:sz w:val="24"/>
          <w:szCs w:val="24"/>
        </w:rPr>
        <w:t>4</w:t>
      </w:r>
      <w:r w:rsidRPr="00055B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B7034" w:rsidRPr="003B7034">
        <w:rPr>
          <w:rFonts w:ascii="Times New Roman" w:eastAsia="Calibri" w:hAnsi="Times New Roman" w:cs="Times New Roman"/>
          <w:sz w:val="24"/>
          <w:szCs w:val="24"/>
        </w:rPr>
        <w:t>В целях настоящего Положения, использованные понятия означают:</w:t>
      </w:r>
    </w:p>
    <w:p w14:paraId="529A94DC" w14:textId="77777777" w:rsidR="002F29EB" w:rsidRDefault="002F29EB" w:rsidP="002F29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AEB26" w14:textId="7AF4233E" w:rsidR="00D529CE" w:rsidRDefault="00EF1FE8" w:rsidP="002F29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F1FE8">
        <w:rPr>
          <w:rFonts w:ascii="Times New Roman" w:eastAsia="Calibri" w:hAnsi="Times New Roman" w:cs="Times New Roman"/>
          <w:i/>
          <w:sz w:val="24"/>
          <w:szCs w:val="24"/>
        </w:rPr>
        <w:t>хладагент</w:t>
      </w:r>
      <w:proofErr w:type="gramEnd"/>
      <w:r w:rsidRPr="00EF1FE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 xml:space="preserve"> жидкость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251E">
        <w:rPr>
          <w:rFonts w:ascii="Times New Roman" w:eastAsia="Calibri" w:hAnsi="Times New Roman" w:cs="Times New Roman"/>
          <w:sz w:val="24"/>
          <w:szCs w:val="24"/>
        </w:rPr>
        <w:t xml:space="preserve">которая 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>течет через холодильную</w:t>
      </w:r>
      <w:r w:rsidR="00EB251E">
        <w:rPr>
          <w:rFonts w:ascii="Times New Roman" w:eastAsia="Calibri" w:hAnsi="Times New Roman" w:cs="Times New Roman"/>
          <w:sz w:val="24"/>
          <w:szCs w:val="24"/>
        </w:rPr>
        <w:t xml:space="preserve"> установку/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>тепловой насос</w:t>
      </w:r>
      <w:r w:rsidR="00EB251E">
        <w:rPr>
          <w:rFonts w:ascii="Times New Roman" w:eastAsia="Calibri" w:hAnsi="Times New Roman" w:cs="Times New Roman"/>
          <w:sz w:val="24"/>
          <w:szCs w:val="24"/>
        </w:rPr>
        <w:t xml:space="preserve"> и которая через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 xml:space="preserve"> последовательность </w:t>
      </w:r>
      <w:r w:rsidR="00EB251E" w:rsidRPr="00D529CE">
        <w:rPr>
          <w:rFonts w:ascii="Times New Roman" w:eastAsia="Calibri" w:hAnsi="Times New Roman" w:cs="Times New Roman"/>
          <w:sz w:val="24"/>
          <w:szCs w:val="24"/>
        </w:rPr>
        <w:t>термодинамическ</w:t>
      </w:r>
      <w:r w:rsidR="00EB251E">
        <w:rPr>
          <w:rFonts w:ascii="Times New Roman" w:eastAsia="Calibri" w:hAnsi="Times New Roman" w:cs="Times New Roman"/>
          <w:sz w:val="24"/>
          <w:szCs w:val="24"/>
        </w:rPr>
        <w:t>их</w:t>
      </w:r>
      <w:r w:rsidR="00EB251E" w:rsidRPr="00D529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>преобразований</w:t>
      </w:r>
      <w:r w:rsidR="00EB25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поглощает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 xml:space="preserve"> тепло от</w:t>
      </w:r>
      <w:r w:rsidR="00EB251E" w:rsidRPr="00D529CE">
        <w:rPr>
          <w:rFonts w:ascii="Times New Roman" w:eastAsia="Calibri" w:hAnsi="Times New Roman" w:cs="Times New Roman"/>
          <w:sz w:val="24"/>
          <w:szCs w:val="24"/>
        </w:rPr>
        <w:t xml:space="preserve"> среды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EB25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>низкой температур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="00EB251E">
        <w:rPr>
          <w:rFonts w:ascii="Times New Roman" w:eastAsia="Calibri" w:hAnsi="Times New Roman" w:cs="Times New Roman"/>
          <w:sz w:val="24"/>
          <w:szCs w:val="24"/>
        </w:rPr>
        <w:t>,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 xml:space="preserve"> путем </w:t>
      </w:r>
      <w:r>
        <w:rPr>
          <w:rFonts w:ascii="Times New Roman" w:eastAsia="Calibri" w:hAnsi="Times New Roman" w:cs="Times New Roman"/>
          <w:sz w:val="24"/>
          <w:szCs w:val="24"/>
        </w:rPr>
        <w:t>испарения,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1FE8">
        <w:rPr>
          <w:rFonts w:ascii="Times New Roman" w:eastAsia="Calibri" w:hAnsi="Times New Roman" w:cs="Times New Roman"/>
          <w:sz w:val="24"/>
          <w:szCs w:val="24"/>
        </w:rPr>
        <w:t xml:space="preserve">для того чтобы передать его </w:t>
      </w:r>
      <w:r>
        <w:rPr>
          <w:rFonts w:ascii="Times New Roman" w:eastAsia="Calibri" w:hAnsi="Times New Roman" w:cs="Times New Roman"/>
          <w:sz w:val="24"/>
          <w:szCs w:val="24"/>
        </w:rPr>
        <w:t>среде</w:t>
      </w:r>
      <w:r w:rsidRPr="00EF1FE8">
        <w:rPr>
          <w:rFonts w:ascii="Times New Roman" w:eastAsia="Calibri" w:hAnsi="Times New Roman" w:cs="Times New Roman"/>
          <w:sz w:val="24"/>
          <w:szCs w:val="24"/>
        </w:rPr>
        <w:t xml:space="preserve"> с более высокой температурой</w:t>
      </w:r>
      <w:r w:rsidR="006E7B99">
        <w:rPr>
          <w:rFonts w:ascii="Times New Roman" w:eastAsia="Calibri" w:hAnsi="Times New Roman" w:cs="Times New Roman"/>
          <w:sz w:val="24"/>
          <w:szCs w:val="24"/>
        </w:rPr>
        <w:t>,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 xml:space="preserve"> за счет конденсации.</w:t>
      </w:r>
    </w:p>
    <w:p w14:paraId="184988F0" w14:textId="77777777" w:rsidR="00EF1FE8" w:rsidRPr="00055BD7" w:rsidRDefault="00EF1FE8" w:rsidP="002F29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21F98" w14:textId="055D72AF" w:rsidR="00580589" w:rsidRPr="003D3C0A" w:rsidRDefault="003D3C0A" w:rsidP="002F29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9303A">
        <w:rPr>
          <w:rFonts w:ascii="Times New Roman" w:eastAsia="Calibri" w:hAnsi="Times New Roman" w:cs="Times New Roman"/>
          <w:i/>
          <w:sz w:val="24"/>
          <w:szCs w:val="24"/>
        </w:rPr>
        <w:t>установка</w:t>
      </w:r>
      <w:proofErr w:type="gramEnd"/>
      <w:r w:rsidRPr="0089303A">
        <w:rPr>
          <w:rFonts w:ascii="Times New Roman" w:eastAsia="Calibri" w:hAnsi="Times New Roman" w:cs="Times New Roman"/>
          <w:i/>
          <w:sz w:val="24"/>
          <w:szCs w:val="24"/>
        </w:rPr>
        <w:t xml:space="preserve"> о</w:t>
      </w:r>
      <w:r w:rsidR="0074481A">
        <w:rPr>
          <w:rFonts w:ascii="Times New Roman" w:eastAsia="Calibri" w:hAnsi="Times New Roman" w:cs="Times New Roman"/>
          <w:i/>
          <w:sz w:val="24"/>
          <w:szCs w:val="24"/>
        </w:rPr>
        <w:t>брабо</w:t>
      </w:r>
      <w:r w:rsidRPr="0089303A">
        <w:rPr>
          <w:rFonts w:ascii="Times New Roman" w:eastAsia="Calibri" w:hAnsi="Times New Roman" w:cs="Times New Roman"/>
          <w:i/>
          <w:sz w:val="24"/>
          <w:szCs w:val="24"/>
        </w:rPr>
        <w:t>тки воздуха (УОВ)</w:t>
      </w:r>
      <w:r w:rsidRPr="003D3C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3D3C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3A7E">
        <w:rPr>
          <w:rFonts w:ascii="Times New Roman" w:eastAsia="Calibri" w:hAnsi="Times New Roman" w:cs="Times New Roman"/>
          <w:sz w:val="24"/>
          <w:szCs w:val="24"/>
        </w:rPr>
        <w:t>совокупность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3C0A">
        <w:rPr>
          <w:rFonts w:ascii="Times New Roman" w:eastAsia="Calibri" w:hAnsi="Times New Roman" w:cs="Times New Roman"/>
          <w:sz w:val="24"/>
          <w:szCs w:val="24"/>
        </w:rPr>
        <w:t>приборов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оборудования, которые </w:t>
      </w:r>
      <w:r w:rsidRPr="003D3C0A">
        <w:rPr>
          <w:rFonts w:ascii="Times New Roman" w:eastAsia="Calibri" w:hAnsi="Times New Roman" w:cs="Times New Roman"/>
          <w:sz w:val="24"/>
          <w:szCs w:val="24"/>
        </w:rPr>
        <w:t>выполня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3D3C0A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3C0A">
        <w:rPr>
          <w:rFonts w:ascii="Times New Roman" w:eastAsia="Calibri" w:hAnsi="Times New Roman" w:cs="Times New Roman"/>
          <w:sz w:val="24"/>
          <w:szCs w:val="24"/>
        </w:rPr>
        <w:t>процесс</w:t>
      </w:r>
      <w:r>
        <w:rPr>
          <w:rFonts w:ascii="Times New Roman" w:eastAsia="Calibri" w:hAnsi="Times New Roman" w:cs="Times New Roman"/>
          <w:sz w:val="24"/>
          <w:szCs w:val="24"/>
        </w:rPr>
        <w:t>ы по</w:t>
      </w:r>
      <w:r w:rsidRPr="003D3C0A">
        <w:rPr>
          <w:rFonts w:ascii="Times New Roman" w:eastAsia="Calibri" w:hAnsi="Times New Roman" w:cs="Times New Roman"/>
          <w:sz w:val="24"/>
          <w:szCs w:val="24"/>
        </w:rPr>
        <w:t xml:space="preserve"> обработк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D3C0A">
        <w:rPr>
          <w:rFonts w:ascii="Times New Roman" w:eastAsia="Calibri" w:hAnsi="Times New Roman" w:cs="Times New Roman"/>
          <w:sz w:val="24"/>
          <w:szCs w:val="24"/>
        </w:rPr>
        <w:t xml:space="preserve"> воздуха (фильтрация, нагрев, охлаждение, увлажнение, осушение, рекупераци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3D3C0A">
        <w:rPr>
          <w:rFonts w:ascii="Times New Roman" w:eastAsia="Calibri" w:hAnsi="Times New Roman" w:cs="Times New Roman"/>
          <w:sz w:val="24"/>
          <w:szCs w:val="24"/>
        </w:rPr>
        <w:t xml:space="preserve"> тепла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D3C0A">
        <w:rPr>
          <w:rFonts w:ascii="Times New Roman" w:eastAsia="Calibri" w:hAnsi="Times New Roman" w:cs="Times New Roman"/>
          <w:sz w:val="24"/>
          <w:szCs w:val="24"/>
        </w:rPr>
        <w:t xml:space="preserve"> сме</w:t>
      </w:r>
      <w:r>
        <w:rPr>
          <w:rFonts w:ascii="Times New Roman" w:eastAsia="Calibri" w:hAnsi="Times New Roman" w:cs="Times New Roman"/>
          <w:sz w:val="24"/>
          <w:szCs w:val="24"/>
        </w:rPr>
        <w:t>ш</w:t>
      </w:r>
      <w:r w:rsidRPr="003D3C0A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вание</w:t>
      </w:r>
      <w:r w:rsidRPr="003D3C0A">
        <w:rPr>
          <w:rFonts w:ascii="Times New Roman" w:eastAsia="Calibri" w:hAnsi="Times New Roman" w:cs="Times New Roman"/>
          <w:sz w:val="24"/>
          <w:szCs w:val="24"/>
        </w:rPr>
        <w:t>), собранны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D3C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вместе </w:t>
      </w:r>
      <w:r w:rsidRPr="003D3C0A">
        <w:rPr>
          <w:rFonts w:ascii="Times New Roman" w:eastAsia="Calibri" w:hAnsi="Times New Roman" w:cs="Times New Roman"/>
          <w:sz w:val="24"/>
          <w:szCs w:val="24"/>
        </w:rPr>
        <w:t>с вентиляторами в одном оборудовании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679CFCB" w14:textId="77777777" w:rsidR="00A446C7" w:rsidRPr="00EF1FE8" w:rsidRDefault="00A446C7" w:rsidP="002F29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76F1EC" w14:textId="159D7651" w:rsidR="0089303A" w:rsidRPr="0089303A" w:rsidRDefault="0089303A" w:rsidP="00893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9303A">
        <w:rPr>
          <w:rFonts w:ascii="Times New Roman" w:eastAsia="Calibri" w:hAnsi="Times New Roman" w:cs="Times New Roman"/>
          <w:i/>
          <w:sz w:val="24"/>
          <w:szCs w:val="24"/>
        </w:rPr>
        <w:t>техническое</w:t>
      </w:r>
      <w:proofErr w:type="gramEnd"/>
      <w:r w:rsidRPr="0089303A">
        <w:rPr>
          <w:rFonts w:ascii="Times New Roman" w:eastAsia="Calibri" w:hAnsi="Times New Roman" w:cs="Times New Roman"/>
          <w:i/>
          <w:sz w:val="24"/>
          <w:szCs w:val="24"/>
        </w:rPr>
        <w:t xml:space="preserve"> оборудование принадлежащее зданиям</w:t>
      </w:r>
      <w:r w:rsidRPr="0089303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понятие</w:t>
      </w:r>
      <w:r w:rsidRPr="0089303A">
        <w:rPr>
          <w:rFonts w:ascii="Times New Roman" w:eastAsia="Calibri" w:hAnsi="Times New Roman" w:cs="Times New Roman"/>
          <w:sz w:val="24"/>
          <w:szCs w:val="24"/>
        </w:rPr>
        <w:t>, используем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89303A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303A">
        <w:rPr>
          <w:rFonts w:ascii="Times New Roman" w:eastAsia="Calibri" w:hAnsi="Times New Roman" w:cs="Times New Roman"/>
          <w:sz w:val="24"/>
          <w:szCs w:val="24"/>
        </w:rPr>
        <w:t>в целях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настоящего Положения, означает</w:t>
      </w:r>
      <w:r w:rsidRPr="0089303A">
        <w:rPr>
          <w:rFonts w:ascii="Times New Roman" w:eastAsia="Calibri" w:hAnsi="Times New Roman" w:cs="Times New Roman"/>
          <w:sz w:val="24"/>
          <w:szCs w:val="24"/>
        </w:rPr>
        <w:t xml:space="preserve"> системы кондиционирования</w:t>
      </w:r>
      <w:r w:rsidR="00CC41FB" w:rsidRPr="00CC41FB">
        <w:t xml:space="preserve"> </w:t>
      </w:r>
      <w:r w:rsidR="00CC41FB" w:rsidRPr="00CC41FB">
        <w:rPr>
          <w:rFonts w:ascii="Times New Roman" w:eastAsia="Calibri" w:hAnsi="Times New Roman" w:cs="Times New Roman"/>
          <w:sz w:val="24"/>
          <w:szCs w:val="24"/>
        </w:rPr>
        <w:t>воздуха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установленные </w:t>
      </w:r>
      <w:r w:rsidRPr="0089303A">
        <w:rPr>
          <w:rFonts w:ascii="Times New Roman" w:eastAsia="Calibri" w:hAnsi="Times New Roman" w:cs="Times New Roman"/>
          <w:sz w:val="24"/>
          <w:szCs w:val="24"/>
        </w:rPr>
        <w:t>и введен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89303A"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89303A">
        <w:rPr>
          <w:rFonts w:ascii="Times New Roman" w:eastAsia="Calibri" w:hAnsi="Times New Roman" w:cs="Times New Roman"/>
          <w:sz w:val="24"/>
          <w:szCs w:val="24"/>
        </w:rPr>
        <w:t xml:space="preserve"> в эксплуатацию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9303A">
        <w:rPr>
          <w:rFonts w:ascii="Times New Roman" w:eastAsia="Calibri" w:hAnsi="Times New Roman" w:cs="Times New Roman"/>
          <w:sz w:val="24"/>
          <w:szCs w:val="24"/>
        </w:rPr>
        <w:t xml:space="preserve"> в зданиях или </w:t>
      </w:r>
      <w:r>
        <w:rPr>
          <w:rFonts w:ascii="Times New Roman" w:eastAsia="Calibri" w:hAnsi="Times New Roman" w:cs="Times New Roman"/>
          <w:sz w:val="24"/>
          <w:szCs w:val="24"/>
        </w:rPr>
        <w:t>снаружи их</w:t>
      </w:r>
      <w:r w:rsidRPr="0089303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B4B0C47" w14:textId="77777777" w:rsidR="003D3C0A" w:rsidRPr="0089303A" w:rsidRDefault="003D3C0A" w:rsidP="002F29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59A491" w14:textId="792C363D" w:rsidR="00F122C3" w:rsidRDefault="00F122C3" w:rsidP="00F12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инспектор</w:t>
      </w:r>
      <w:proofErr w:type="gramEnd"/>
      <w:r w:rsidRPr="0041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систем кондиционирования воздуха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u-RU"/>
        </w:rPr>
        <w:t xml:space="preserve"> </w:t>
      </w:r>
      <w:r w:rsidRPr="0041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3D3C0A" w:rsidRPr="003D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авторизированное </w:t>
      </w:r>
      <w:r w:rsidRPr="0041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физическое лицо, </w:t>
      </w:r>
      <w:r w:rsidR="003D3C0A" w:rsidRPr="003D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которое согласно Закону № 128 от 11 июля 2014, наделено правом проведения периодической проверки систем кондиционирования </w:t>
      </w:r>
      <w:r w:rsidR="00CC41FB" w:rsidRPr="00CC4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воздуха </w:t>
      </w:r>
      <w:r w:rsidR="003D3C0A" w:rsidRPr="003D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порядке, установленном настоящим Положением;</w:t>
      </w:r>
    </w:p>
    <w:p w14:paraId="13D8FD56" w14:textId="77777777" w:rsidR="00093A7E" w:rsidRPr="00410C4C" w:rsidRDefault="00093A7E" w:rsidP="00F122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EA8181" w14:textId="2CDE1315" w:rsidR="00F122C3" w:rsidRPr="00F122C3" w:rsidRDefault="00F122C3" w:rsidP="002F29E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F122C3">
        <w:rPr>
          <w:rFonts w:ascii="Times New Roman" w:eastAsia="Calibri" w:hAnsi="Times New Roman" w:cs="Times New Roman"/>
          <w:i/>
          <w:sz w:val="24"/>
          <w:szCs w:val="24"/>
        </w:rPr>
        <w:t>периодическая</w:t>
      </w:r>
      <w:proofErr w:type="gramEnd"/>
      <w:r w:rsidRPr="00F122C3">
        <w:rPr>
          <w:rFonts w:ascii="Times New Roman" w:eastAsia="Calibri" w:hAnsi="Times New Roman" w:cs="Times New Roman"/>
          <w:i/>
          <w:sz w:val="24"/>
          <w:szCs w:val="24"/>
        </w:rPr>
        <w:t xml:space="preserve"> проверка </w:t>
      </w:r>
      <w:r w:rsidRPr="00F122C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>периодич</w:t>
      </w:r>
      <w:r w:rsidR="00D529CE">
        <w:rPr>
          <w:rFonts w:ascii="Times New Roman" w:eastAsia="Calibri" w:hAnsi="Times New Roman" w:cs="Times New Roman"/>
          <w:sz w:val="24"/>
          <w:szCs w:val="24"/>
        </w:rPr>
        <w:t>еская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 xml:space="preserve"> деятельность осуществляе</w:t>
      </w:r>
      <w:r w:rsidR="00D529CE">
        <w:rPr>
          <w:rFonts w:ascii="Times New Roman" w:eastAsia="Calibri" w:hAnsi="Times New Roman" w:cs="Times New Roman"/>
          <w:sz w:val="24"/>
          <w:szCs w:val="24"/>
        </w:rPr>
        <w:t>ма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D529CE">
        <w:rPr>
          <w:rFonts w:ascii="Times New Roman" w:eastAsia="Calibri" w:hAnsi="Times New Roman" w:cs="Times New Roman"/>
          <w:sz w:val="24"/>
          <w:szCs w:val="24"/>
        </w:rPr>
        <w:t>при интервалах времени,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законом №. 128 от 11 июля 2014 года, </w:t>
      </w:r>
      <w:r w:rsidR="00D529CE">
        <w:rPr>
          <w:rFonts w:ascii="Times New Roman" w:eastAsia="Calibri" w:hAnsi="Times New Roman" w:cs="Times New Roman"/>
          <w:sz w:val="24"/>
          <w:szCs w:val="24"/>
        </w:rPr>
        <w:t>на основании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 xml:space="preserve"> настоящ</w:t>
      </w:r>
      <w:r w:rsidR="00D529CE">
        <w:rPr>
          <w:rFonts w:ascii="Times New Roman" w:eastAsia="Calibri" w:hAnsi="Times New Roman" w:cs="Times New Roman"/>
          <w:sz w:val="24"/>
          <w:szCs w:val="24"/>
        </w:rPr>
        <w:t>его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 xml:space="preserve"> Положени</w:t>
      </w:r>
      <w:r w:rsidR="00D529CE">
        <w:rPr>
          <w:rFonts w:ascii="Times New Roman" w:eastAsia="Calibri" w:hAnsi="Times New Roman" w:cs="Times New Roman"/>
          <w:sz w:val="24"/>
          <w:szCs w:val="24"/>
        </w:rPr>
        <w:t>я,</w:t>
      </w:r>
      <w:r w:rsidR="00D529CE" w:rsidRPr="00D529CE">
        <w:rPr>
          <w:rFonts w:ascii="Times New Roman" w:eastAsia="Calibri" w:hAnsi="Times New Roman" w:cs="Times New Roman"/>
          <w:sz w:val="24"/>
          <w:szCs w:val="24"/>
        </w:rPr>
        <w:t xml:space="preserve"> с целью повышения энергетической эффективности систем кондиционирования воздуха;</w:t>
      </w:r>
    </w:p>
    <w:p w14:paraId="0F76F155" w14:textId="77777777" w:rsidR="00F122C3" w:rsidRPr="00D529CE" w:rsidRDefault="00F122C3" w:rsidP="002F29E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DAB0BD0" w14:textId="0B51D3E0" w:rsidR="00E6539B" w:rsidRDefault="0089303A" w:rsidP="002F29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F1FE8">
        <w:rPr>
          <w:rFonts w:ascii="Times New Roman" w:eastAsia="Calibri" w:hAnsi="Times New Roman" w:cs="Times New Roman"/>
          <w:i/>
          <w:sz w:val="24"/>
          <w:szCs w:val="24"/>
        </w:rPr>
        <w:t>холодильная</w:t>
      </w:r>
      <w:proofErr w:type="gramEnd"/>
      <w:r w:rsidRPr="00EF1FE8">
        <w:rPr>
          <w:rFonts w:ascii="Times New Roman" w:eastAsia="Calibri" w:hAnsi="Times New Roman" w:cs="Times New Roman"/>
          <w:i/>
          <w:sz w:val="24"/>
          <w:szCs w:val="24"/>
        </w:rPr>
        <w:t xml:space="preserve"> установка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093A7E">
        <w:rPr>
          <w:rFonts w:ascii="Times New Roman" w:eastAsia="Calibri" w:hAnsi="Times New Roman" w:cs="Times New Roman"/>
          <w:sz w:val="24"/>
          <w:szCs w:val="24"/>
        </w:rPr>
        <w:t>совокупность</w:t>
      </w:r>
      <w:r w:rsidRPr="0089303A">
        <w:rPr>
          <w:rFonts w:ascii="Times New Roman" w:eastAsia="Calibri" w:hAnsi="Times New Roman" w:cs="Times New Roman"/>
          <w:sz w:val="24"/>
          <w:szCs w:val="24"/>
        </w:rPr>
        <w:t xml:space="preserve"> оборудования</w:t>
      </w:r>
      <w:r w:rsidR="00EF1FE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F1FE8" w:rsidRPr="00EF1FE8">
        <w:rPr>
          <w:rFonts w:ascii="Times New Roman" w:eastAsia="Calibri" w:hAnsi="Times New Roman" w:cs="Times New Roman"/>
          <w:sz w:val="24"/>
          <w:szCs w:val="24"/>
        </w:rPr>
        <w:t xml:space="preserve">которое </w:t>
      </w:r>
      <w:r w:rsidR="00EF1FE8">
        <w:rPr>
          <w:rFonts w:ascii="Times New Roman" w:eastAsia="Calibri" w:hAnsi="Times New Roman" w:cs="Times New Roman"/>
          <w:sz w:val="24"/>
          <w:szCs w:val="24"/>
        </w:rPr>
        <w:t>работает по</w:t>
      </w:r>
      <w:r w:rsidR="00EF1FE8" w:rsidRPr="00EF1F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3A7E" w:rsidRPr="00093A7E">
        <w:rPr>
          <w:rFonts w:ascii="Times New Roman" w:eastAsia="Calibri" w:hAnsi="Times New Roman" w:cs="Times New Roman"/>
          <w:sz w:val="24"/>
          <w:szCs w:val="24"/>
        </w:rPr>
        <w:t>обратим</w:t>
      </w:r>
      <w:r w:rsidR="00093A7E">
        <w:rPr>
          <w:rFonts w:ascii="Times New Roman" w:eastAsia="Calibri" w:hAnsi="Times New Roman" w:cs="Times New Roman"/>
          <w:sz w:val="24"/>
          <w:szCs w:val="24"/>
        </w:rPr>
        <w:t>ому</w:t>
      </w:r>
      <w:r w:rsidR="00093A7E" w:rsidRPr="00093A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1FE8" w:rsidRPr="00EF1FE8">
        <w:rPr>
          <w:rFonts w:ascii="Times New Roman" w:eastAsia="Calibri" w:hAnsi="Times New Roman" w:cs="Times New Roman"/>
          <w:sz w:val="24"/>
          <w:szCs w:val="24"/>
        </w:rPr>
        <w:t>термодинамическо</w:t>
      </w:r>
      <w:r w:rsidR="00EF1FE8">
        <w:rPr>
          <w:rFonts w:ascii="Times New Roman" w:eastAsia="Calibri" w:hAnsi="Times New Roman" w:cs="Times New Roman"/>
          <w:sz w:val="24"/>
          <w:szCs w:val="24"/>
        </w:rPr>
        <w:t xml:space="preserve">му циклу. </w:t>
      </w:r>
      <w:r w:rsidR="00EF1FE8" w:rsidRPr="00EF1FE8">
        <w:rPr>
          <w:rFonts w:ascii="Times New Roman" w:eastAsia="Calibri" w:hAnsi="Times New Roman" w:cs="Times New Roman"/>
          <w:sz w:val="24"/>
          <w:szCs w:val="24"/>
        </w:rPr>
        <w:t>Холодильная установка включает в себя главным образом, компрессор, конденсатор, емкость для жидкости, охладитель, испаритель и расширительн</w:t>
      </w:r>
      <w:r w:rsidR="00863196">
        <w:rPr>
          <w:rFonts w:ascii="Times New Roman" w:eastAsia="Calibri" w:hAnsi="Times New Roman" w:cs="Times New Roman"/>
          <w:sz w:val="24"/>
          <w:szCs w:val="24"/>
        </w:rPr>
        <w:t>ое</w:t>
      </w:r>
      <w:r w:rsidR="00EF1FE8" w:rsidRPr="00EF1F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196">
        <w:rPr>
          <w:rFonts w:ascii="Times New Roman" w:eastAsia="Calibri" w:hAnsi="Times New Roman" w:cs="Times New Roman"/>
          <w:sz w:val="24"/>
          <w:szCs w:val="24"/>
        </w:rPr>
        <w:t>устройство</w:t>
      </w:r>
      <w:r w:rsidR="00EF1FE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B13711E" w14:textId="77777777" w:rsidR="00EF1FE8" w:rsidRPr="00093A7E" w:rsidRDefault="00EF1FE8" w:rsidP="002F29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99644" w14:textId="2E62B7FE" w:rsidR="0086421E" w:rsidRPr="00093A7E" w:rsidRDefault="00093A7E" w:rsidP="0086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93A7E">
        <w:rPr>
          <w:rFonts w:ascii="Times New Roman" w:eastAsia="Calibri" w:hAnsi="Times New Roman" w:cs="Times New Roman"/>
          <w:i/>
          <w:sz w:val="24"/>
          <w:szCs w:val="24"/>
        </w:rPr>
        <w:t>холодильная</w:t>
      </w:r>
      <w:proofErr w:type="gramEnd"/>
      <w:r w:rsidRPr="00093A7E">
        <w:rPr>
          <w:rFonts w:ascii="Times New Roman" w:eastAsia="Calibri" w:hAnsi="Times New Roman" w:cs="Times New Roman"/>
          <w:i/>
          <w:sz w:val="24"/>
          <w:szCs w:val="24"/>
        </w:rPr>
        <w:t xml:space="preserve"> система</w:t>
      </w:r>
      <w:r w:rsidRPr="00093A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093A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состоит из </w:t>
      </w:r>
      <w:r w:rsidRPr="00093A7E">
        <w:rPr>
          <w:rFonts w:ascii="Times New Roman" w:eastAsia="Calibri" w:hAnsi="Times New Roman" w:cs="Times New Roman"/>
          <w:sz w:val="24"/>
          <w:szCs w:val="24"/>
        </w:rPr>
        <w:t>холодильн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093A7E">
        <w:rPr>
          <w:rFonts w:ascii="Times New Roman" w:eastAsia="Calibri" w:hAnsi="Times New Roman" w:cs="Times New Roman"/>
          <w:sz w:val="24"/>
          <w:szCs w:val="24"/>
        </w:rPr>
        <w:t xml:space="preserve"> установк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и, потребителя холода и трубопроводов распределения </w:t>
      </w:r>
      <w:r w:rsidR="00863196">
        <w:rPr>
          <w:rFonts w:ascii="Times New Roman" w:eastAsia="Calibri" w:hAnsi="Times New Roman" w:cs="Times New Roman"/>
          <w:sz w:val="24"/>
          <w:szCs w:val="24"/>
        </w:rPr>
        <w:t xml:space="preserve">хладагента/воды или охлажденной жидкости; </w:t>
      </w:r>
      <w:r w:rsidR="00863196" w:rsidRPr="00863196">
        <w:rPr>
          <w:rFonts w:ascii="Times New Roman" w:eastAsia="Calibri" w:hAnsi="Times New Roman" w:cs="Times New Roman"/>
          <w:sz w:val="24"/>
          <w:szCs w:val="24"/>
        </w:rPr>
        <w:t>потребител</w:t>
      </w:r>
      <w:r w:rsidR="00863196">
        <w:rPr>
          <w:rFonts w:ascii="Times New Roman" w:eastAsia="Calibri" w:hAnsi="Times New Roman" w:cs="Times New Roman"/>
          <w:sz w:val="24"/>
          <w:szCs w:val="24"/>
        </w:rPr>
        <w:t>ь</w:t>
      </w:r>
      <w:r w:rsidR="00863196" w:rsidRPr="00863196">
        <w:rPr>
          <w:rFonts w:ascii="Times New Roman" w:eastAsia="Calibri" w:hAnsi="Times New Roman" w:cs="Times New Roman"/>
          <w:sz w:val="24"/>
          <w:szCs w:val="24"/>
        </w:rPr>
        <w:t xml:space="preserve"> холода</w:t>
      </w:r>
      <w:r w:rsidR="00863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71DC">
        <w:rPr>
          <w:rFonts w:ascii="Times New Roman" w:eastAsia="Calibri" w:hAnsi="Times New Roman" w:cs="Times New Roman"/>
          <w:sz w:val="24"/>
          <w:szCs w:val="24"/>
        </w:rPr>
        <w:t>состоит из</w:t>
      </w:r>
      <w:r w:rsidR="00863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2FA4">
        <w:rPr>
          <w:rFonts w:ascii="Times New Roman" w:eastAsia="Calibri" w:hAnsi="Times New Roman" w:cs="Times New Roman"/>
          <w:sz w:val="24"/>
          <w:szCs w:val="24"/>
        </w:rPr>
        <w:t>конечн</w:t>
      </w:r>
      <w:r w:rsidR="00C671DC">
        <w:rPr>
          <w:rFonts w:ascii="Times New Roman" w:eastAsia="Calibri" w:hAnsi="Times New Roman" w:cs="Times New Roman"/>
          <w:sz w:val="24"/>
          <w:szCs w:val="24"/>
        </w:rPr>
        <w:t>ой</w:t>
      </w:r>
      <w:r w:rsidR="00342FA4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C671DC">
        <w:rPr>
          <w:rFonts w:ascii="Times New Roman" w:eastAsia="Calibri" w:hAnsi="Times New Roman" w:cs="Times New Roman"/>
          <w:sz w:val="24"/>
          <w:szCs w:val="24"/>
        </w:rPr>
        <w:t>ы</w:t>
      </w:r>
      <w:r w:rsidR="00342FA4">
        <w:rPr>
          <w:rFonts w:ascii="Times New Roman" w:eastAsia="Calibri" w:hAnsi="Times New Roman" w:cs="Times New Roman"/>
          <w:sz w:val="24"/>
          <w:szCs w:val="24"/>
        </w:rPr>
        <w:t>, которая может быть охла</w:t>
      </w:r>
      <w:r w:rsidR="00533AD1">
        <w:rPr>
          <w:rFonts w:ascii="Times New Roman" w:eastAsia="Calibri" w:hAnsi="Times New Roman" w:cs="Times New Roman"/>
          <w:sz w:val="24"/>
          <w:szCs w:val="24"/>
        </w:rPr>
        <w:t>ждающим</w:t>
      </w:r>
      <w:r w:rsidR="00342FA4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r w:rsidR="00533AD1">
        <w:rPr>
          <w:rFonts w:ascii="Times New Roman" w:eastAsia="Calibri" w:hAnsi="Times New Roman" w:cs="Times New Roman"/>
          <w:sz w:val="24"/>
          <w:szCs w:val="24"/>
        </w:rPr>
        <w:t>локом</w:t>
      </w:r>
      <w:r w:rsidR="00342F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671DC" w:rsidRPr="00C671DC">
        <w:rPr>
          <w:rFonts w:ascii="Times New Roman" w:eastAsia="Calibri" w:hAnsi="Times New Roman" w:cs="Times New Roman"/>
          <w:sz w:val="24"/>
          <w:szCs w:val="24"/>
        </w:rPr>
        <w:t>вентиляторны</w:t>
      </w:r>
      <w:r w:rsidR="00C671DC">
        <w:rPr>
          <w:rFonts w:ascii="Times New Roman" w:eastAsia="Calibri" w:hAnsi="Times New Roman" w:cs="Times New Roman"/>
          <w:sz w:val="24"/>
          <w:szCs w:val="24"/>
        </w:rPr>
        <w:t>м</w:t>
      </w:r>
      <w:proofErr w:type="spellEnd"/>
      <w:r w:rsidR="00C671DC" w:rsidRPr="00C671DC">
        <w:rPr>
          <w:rFonts w:ascii="Times New Roman" w:eastAsia="Calibri" w:hAnsi="Times New Roman" w:cs="Times New Roman"/>
          <w:sz w:val="24"/>
          <w:szCs w:val="24"/>
        </w:rPr>
        <w:t xml:space="preserve"> доводчик</w:t>
      </w:r>
      <w:r w:rsidR="00C671DC">
        <w:rPr>
          <w:rFonts w:ascii="Times New Roman" w:eastAsia="Calibri" w:hAnsi="Times New Roman" w:cs="Times New Roman"/>
          <w:sz w:val="24"/>
          <w:szCs w:val="24"/>
        </w:rPr>
        <w:t>ом</w:t>
      </w:r>
      <w:r w:rsidR="00D106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10660" w:rsidRPr="00D10660">
        <w:rPr>
          <w:rFonts w:ascii="Times New Roman" w:eastAsia="Calibri" w:hAnsi="Times New Roman" w:cs="Times New Roman"/>
          <w:sz w:val="24"/>
          <w:szCs w:val="24"/>
        </w:rPr>
        <w:t>охлаждающ</w:t>
      </w:r>
      <w:r w:rsidR="00D10660">
        <w:rPr>
          <w:rFonts w:ascii="Times New Roman" w:eastAsia="Calibri" w:hAnsi="Times New Roman" w:cs="Times New Roman"/>
          <w:sz w:val="24"/>
          <w:szCs w:val="24"/>
        </w:rPr>
        <w:t>ей</w:t>
      </w:r>
      <w:r w:rsidR="00D10660" w:rsidRPr="00D10660">
        <w:rPr>
          <w:rFonts w:ascii="Times New Roman" w:eastAsia="Calibri" w:hAnsi="Times New Roman" w:cs="Times New Roman"/>
          <w:sz w:val="24"/>
          <w:szCs w:val="24"/>
        </w:rPr>
        <w:t xml:space="preserve"> балк</w:t>
      </w:r>
      <w:r w:rsidR="00D10660">
        <w:rPr>
          <w:rFonts w:ascii="Times New Roman" w:eastAsia="Calibri" w:hAnsi="Times New Roman" w:cs="Times New Roman"/>
          <w:sz w:val="24"/>
          <w:szCs w:val="24"/>
        </w:rPr>
        <w:t>ой;</w:t>
      </w:r>
    </w:p>
    <w:p w14:paraId="067B754F" w14:textId="77777777" w:rsidR="00093A7E" w:rsidRPr="00093A7E" w:rsidRDefault="00093A7E" w:rsidP="00864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F042D0" w14:textId="2D772908" w:rsidR="00D10660" w:rsidRDefault="00863196" w:rsidP="0058058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 w:rsidRPr="00863196">
        <w:rPr>
          <w:rFonts w:ascii="Times New Roman" w:eastAsia="Calibri" w:hAnsi="Times New Roman" w:cs="Times New Roman"/>
          <w:i/>
          <w:iCs/>
          <w:sz w:val="24"/>
          <w:szCs w:val="24"/>
        </w:rPr>
        <w:t>периодическая</w:t>
      </w:r>
      <w:proofErr w:type="gramEnd"/>
      <w:r w:rsidRPr="008631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техническая проверка</w:t>
      </w:r>
      <w:r w:rsidRPr="00863196">
        <w:rPr>
          <w:i/>
        </w:rPr>
        <w:t xml:space="preserve"> </w:t>
      </w:r>
      <w:r w:rsidRPr="00863196">
        <w:rPr>
          <w:rFonts w:ascii="Times New Roman" w:eastAsia="Calibri" w:hAnsi="Times New Roman" w:cs="Times New Roman"/>
          <w:i/>
          <w:iCs/>
          <w:sz w:val="24"/>
          <w:szCs w:val="24"/>
        </w:rPr>
        <w:t>систем кондиционирования</w:t>
      </w:r>
      <w:r w:rsidR="00CC41FB" w:rsidRPr="00CC41FB">
        <w:t xml:space="preserve"> </w:t>
      </w:r>
      <w:r w:rsidR="00CC41FB" w:rsidRPr="00CC41FB">
        <w:rPr>
          <w:rFonts w:ascii="Times New Roman" w:eastAsia="Calibri" w:hAnsi="Times New Roman" w:cs="Times New Roman"/>
          <w:i/>
          <w:iCs/>
          <w:sz w:val="24"/>
          <w:szCs w:val="24"/>
        </w:rPr>
        <w:t>воздуха</w:t>
      </w:r>
      <w:r w:rsidRPr="00863196">
        <w:rPr>
          <w:rFonts w:ascii="Times New Roman" w:eastAsia="Calibri" w:hAnsi="Times New Roman" w:cs="Times New Roman"/>
          <w:iCs/>
          <w:sz w:val="24"/>
          <w:szCs w:val="24"/>
        </w:rPr>
        <w:t xml:space="preserve"> –</w:t>
      </w:r>
      <w:r w:rsidR="00D1066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10660" w:rsidRPr="00D10660">
        <w:rPr>
          <w:rFonts w:ascii="Times New Roman" w:eastAsia="Calibri" w:hAnsi="Times New Roman" w:cs="Times New Roman"/>
          <w:iCs/>
          <w:sz w:val="24"/>
          <w:szCs w:val="24"/>
        </w:rPr>
        <w:t>периодически</w:t>
      </w:r>
      <w:r w:rsidR="00D10660" w:rsidRPr="00D10660">
        <w:t xml:space="preserve"> </w:t>
      </w:r>
      <w:r w:rsidR="00D10660" w:rsidRPr="00D10660">
        <w:rPr>
          <w:rFonts w:ascii="Times New Roman" w:eastAsia="Calibri" w:hAnsi="Times New Roman" w:cs="Times New Roman"/>
          <w:iCs/>
          <w:sz w:val="24"/>
          <w:szCs w:val="24"/>
        </w:rPr>
        <w:t>осуществляе</w:t>
      </w:r>
      <w:r w:rsidR="00D10660">
        <w:rPr>
          <w:rFonts w:ascii="Times New Roman" w:eastAsia="Calibri" w:hAnsi="Times New Roman" w:cs="Times New Roman"/>
          <w:iCs/>
          <w:sz w:val="24"/>
          <w:szCs w:val="24"/>
        </w:rPr>
        <w:t>ма</w:t>
      </w:r>
      <w:r w:rsidR="00D10660" w:rsidRPr="00D10660">
        <w:rPr>
          <w:rFonts w:ascii="Times New Roman" w:eastAsia="Calibri" w:hAnsi="Times New Roman" w:cs="Times New Roman"/>
          <w:iCs/>
          <w:sz w:val="24"/>
          <w:szCs w:val="24"/>
        </w:rPr>
        <w:t>я</w:t>
      </w:r>
      <w:r w:rsidR="00D1066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10660" w:rsidRPr="00D10660">
        <w:rPr>
          <w:rFonts w:ascii="Times New Roman" w:eastAsia="Calibri" w:hAnsi="Times New Roman" w:cs="Times New Roman"/>
          <w:iCs/>
          <w:sz w:val="24"/>
          <w:szCs w:val="24"/>
        </w:rPr>
        <w:t xml:space="preserve">деятельность, которая является частью общего </w:t>
      </w:r>
      <w:r w:rsidR="00761AD5" w:rsidRPr="00761AD5">
        <w:rPr>
          <w:rFonts w:ascii="Times New Roman" w:eastAsia="Calibri" w:hAnsi="Times New Roman" w:cs="Times New Roman"/>
          <w:iCs/>
          <w:sz w:val="24"/>
          <w:szCs w:val="24"/>
        </w:rPr>
        <w:t>отслеживания поведения установки во врем</w:t>
      </w:r>
      <w:r w:rsidR="00761AD5">
        <w:rPr>
          <w:rFonts w:ascii="Times New Roman" w:eastAsia="Calibri" w:hAnsi="Times New Roman" w:cs="Times New Roman"/>
          <w:iCs/>
          <w:sz w:val="24"/>
          <w:szCs w:val="24"/>
        </w:rPr>
        <w:t>ени</w:t>
      </w:r>
      <w:r w:rsidR="00761AD5" w:rsidRPr="00761AD5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D10660" w:rsidRPr="00D10660">
        <w:rPr>
          <w:rFonts w:ascii="Times New Roman" w:eastAsia="Calibri" w:hAnsi="Times New Roman" w:cs="Times New Roman"/>
          <w:iCs/>
          <w:sz w:val="24"/>
          <w:szCs w:val="24"/>
        </w:rPr>
        <w:t xml:space="preserve"> в соответствии с требованиями закона, чтобы убедиться, что </w:t>
      </w:r>
      <w:r w:rsidR="00CC41FB">
        <w:rPr>
          <w:rFonts w:ascii="Times New Roman" w:eastAsia="Calibri" w:hAnsi="Times New Roman" w:cs="Times New Roman"/>
          <w:iCs/>
          <w:sz w:val="24"/>
          <w:szCs w:val="24"/>
        </w:rPr>
        <w:t>установка</w:t>
      </w:r>
      <w:r w:rsidR="00D10660" w:rsidRPr="00D10660">
        <w:rPr>
          <w:rFonts w:ascii="Times New Roman" w:eastAsia="Calibri" w:hAnsi="Times New Roman" w:cs="Times New Roman"/>
          <w:iCs/>
          <w:sz w:val="24"/>
          <w:szCs w:val="24"/>
        </w:rPr>
        <w:t xml:space="preserve"> отвечает требованиям безопасной эксплуатации.</w:t>
      </w:r>
      <w:r w:rsidR="00761AD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29E2303C" w14:textId="77777777" w:rsidR="00C84A5C" w:rsidRPr="00CC41FB" w:rsidRDefault="00C84A5C" w:rsidP="0058058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BF073CA" w14:textId="77777777" w:rsidR="00CC41FB" w:rsidRPr="0084602C" w:rsidRDefault="00CC41FB" w:rsidP="00CC41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84602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ГЛАВА II</w:t>
      </w:r>
    </w:p>
    <w:p w14:paraId="2AFD7342" w14:textId="5FF54F39" w:rsidR="00CC41FB" w:rsidRDefault="00CC41FB" w:rsidP="00CC41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84602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Общая процедура 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и этапы </w:t>
      </w:r>
      <w:r w:rsidRPr="0084602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периодической проверки систем </w:t>
      </w:r>
      <w:r w:rsidRPr="00CC41FB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кондиционирования</w:t>
      </w:r>
      <w:r w:rsidRPr="00CC41FB">
        <w:t xml:space="preserve"> </w:t>
      </w:r>
      <w:r w:rsidRPr="00CC41FB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воздуха</w:t>
      </w:r>
    </w:p>
    <w:p w14:paraId="60ED16DF" w14:textId="752513D4" w:rsidR="00CC41FB" w:rsidRPr="00E84235" w:rsidRDefault="00E84235" w:rsidP="00CC41FB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84235">
        <w:rPr>
          <w:rFonts w:ascii="Times New Roman" w:eastAsia="Calibri" w:hAnsi="Times New Roman" w:cs="Times New Roman"/>
          <w:b/>
          <w:iCs/>
          <w:sz w:val="24"/>
          <w:szCs w:val="24"/>
        </w:rPr>
        <w:t>Раздел 1.Общие положения</w:t>
      </w:r>
    </w:p>
    <w:p w14:paraId="583B747B" w14:textId="77777777" w:rsidR="00CC41FB" w:rsidRPr="00CC41FB" w:rsidRDefault="00CC41FB" w:rsidP="0058058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3D75C16" w14:textId="5D72E976" w:rsidR="008D3F18" w:rsidRPr="00E84235" w:rsidRDefault="00E84235" w:rsidP="008D3F1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E8423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5</w:t>
      </w:r>
      <w:r w:rsidRPr="00E8423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Периодическая проверка систем кондиционирования воздуха производится за оплату, на основании заключенного договора между предприятием, которое выполняет требования, установленные в статье 29 Закона № 128 от 11 июля 2014 и собственником здания. Периодическая проверка систем </w:t>
      </w:r>
      <w:r w:rsidR="008D013C" w:rsidRPr="008D013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кондиционирования воздуха</w:t>
      </w:r>
      <w:r w:rsidRPr="00E8423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производится инспектором систем </w:t>
      </w:r>
      <w:r w:rsidR="008D013C" w:rsidRPr="008D013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кондиционирования воздуха</w:t>
      </w:r>
      <w:r w:rsidRPr="00E8423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авторизированным в установленном порядке в статье 30 Закона № 128 от 11 июля 2014, будучи трудоустроенным на этом предприятии на основании индивидуального трудового договора.</w:t>
      </w:r>
    </w:p>
    <w:p w14:paraId="2A76A15B" w14:textId="77777777" w:rsidR="00E84235" w:rsidRPr="00E84235" w:rsidRDefault="00E84235" w:rsidP="008D3F1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550D429D" w14:textId="7AC739CF" w:rsidR="00383A36" w:rsidRPr="008D013C" w:rsidRDefault="008D013C" w:rsidP="00E420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Pr="008D013C">
        <w:rPr>
          <w:rFonts w:ascii="Times New Roman" w:eastAsia="Calibri" w:hAnsi="Times New Roman" w:cs="Times New Roman"/>
          <w:sz w:val="24"/>
          <w:szCs w:val="24"/>
        </w:rPr>
        <w:t>Периодическая проверка систем кондиционирования воздуха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013C">
        <w:rPr>
          <w:rFonts w:ascii="Times New Roman" w:eastAsia="Calibri" w:hAnsi="Times New Roman" w:cs="Times New Roman"/>
          <w:sz w:val="24"/>
          <w:szCs w:val="24"/>
        </w:rPr>
        <w:t>производится в соответствии с положениями стандарт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8D013C">
        <w:rPr>
          <w:rFonts w:ascii="Times New Roman" w:eastAsia="Calibri" w:hAnsi="Times New Roman" w:cs="Times New Roman"/>
          <w:sz w:val="24"/>
          <w:szCs w:val="24"/>
        </w:rPr>
        <w:t xml:space="preserve"> SM SR EN 15</w:t>
      </w:r>
      <w:r>
        <w:rPr>
          <w:rFonts w:ascii="Times New Roman" w:eastAsia="Calibri" w:hAnsi="Times New Roman" w:cs="Times New Roman"/>
          <w:sz w:val="24"/>
          <w:szCs w:val="24"/>
        </w:rPr>
        <w:t>240</w:t>
      </w:r>
      <w:r w:rsidR="006C4D9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D013C">
        <w:rPr>
          <w:rFonts w:ascii="Times New Roman" w:eastAsia="Calibri" w:hAnsi="Times New Roman" w:cs="Times New Roman"/>
          <w:sz w:val="24"/>
          <w:szCs w:val="24"/>
        </w:rPr>
        <w:t>Вентиляция в зданиях. Энергетические характеристики зданий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D013C">
        <w:t xml:space="preserve"> </w:t>
      </w:r>
      <w:r w:rsidRPr="008D013C">
        <w:rPr>
          <w:rFonts w:ascii="Times New Roman" w:eastAsia="Calibri" w:hAnsi="Times New Roman" w:cs="Times New Roman"/>
          <w:sz w:val="24"/>
          <w:szCs w:val="24"/>
        </w:rPr>
        <w:t xml:space="preserve">Правила обследования систем </w:t>
      </w:r>
      <w:r w:rsidR="006C4D96">
        <w:rPr>
          <w:rFonts w:ascii="Times New Roman" w:eastAsia="Calibri" w:hAnsi="Times New Roman" w:cs="Times New Roman"/>
          <w:sz w:val="24"/>
          <w:szCs w:val="24"/>
        </w:rPr>
        <w:t>кондиционирования воздуха»</w:t>
      </w:r>
      <w:r w:rsidRPr="008D013C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013C">
        <w:rPr>
          <w:rFonts w:ascii="Times New Roman" w:eastAsia="Calibri" w:hAnsi="Times New Roman" w:cs="Times New Roman"/>
          <w:sz w:val="24"/>
          <w:szCs w:val="24"/>
        </w:rPr>
        <w:t>SM SR EN 15</w:t>
      </w:r>
      <w:r>
        <w:rPr>
          <w:rFonts w:ascii="Times New Roman" w:eastAsia="Calibri" w:hAnsi="Times New Roman" w:cs="Times New Roman"/>
          <w:sz w:val="24"/>
          <w:szCs w:val="24"/>
        </w:rPr>
        <w:t>239</w:t>
      </w:r>
      <w:r w:rsidR="006C4D9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D013C">
        <w:rPr>
          <w:rFonts w:ascii="Times New Roman" w:eastAsia="Calibri" w:hAnsi="Times New Roman" w:cs="Times New Roman"/>
          <w:sz w:val="24"/>
          <w:szCs w:val="24"/>
        </w:rPr>
        <w:t>Вентиляция в зданиях. Энергетические характеристики зданий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D013C">
        <w:t xml:space="preserve"> </w:t>
      </w:r>
      <w:r w:rsidRPr="008D013C">
        <w:rPr>
          <w:rFonts w:ascii="Times New Roman" w:eastAsia="Calibri" w:hAnsi="Times New Roman" w:cs="Times New Roman"/>
          <w:sz w:val="24"/>
          <w:szCs w:val="24"/>
        </w:rPr>
        <w:t>Правила обс</w:t>
      </w:r>
      <w:r w:rsidR="006C4D96">
        <w:rPr>
          <w:rFonts w:ascii="Times New Roman" w:eastAsia="Calibri" w:hAnsi="Times New Roman" w:cs="Times New Roman"/>
          <w:sz w:val="24"/>
          <w:szCs w:val="24"/>
        </w:rPr>
        <w:t>ледования вентиляционных систем»</w:t>
      </w:r>
      <w:r w:rsidRPr="008D01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8D013C">
        <w:rPr>
          <w:rFonts w:ascii="Times New Roman" w:eastAsia="Calibri" w:hAnsi="Times New Roman" w:cs="Times New Roman"/>
          <w:sz w:val="24"/>
          <w:szCs w:val="24"/>
        </w:rPr>
        <w:t xml:space="preserve"> с специфическими техническими регламентами, которые учитывают следующее:</w:t>
      </w:r>
    </w:p>
    <w:p w14:paraId="1C733D4B" w14:textId="77777777" w:rsidR="008D013C" w:rsidRPr="008576FE" w:rsidRDefault="008D013C" w:rsidP="00E420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52820B3A" w14:textId="01815556" w:rsidR="008D013C" w:rsidRPr="008576FE" w:rsidRDefault="009022B3" w:rsidP="006C43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</w:t>
      </w:r>
      <w:r w:rsidR="006C4355" w:rsidRP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 </w:t>
      </w:r>
      <w:r w:rsidR="008576FE" w:rsidRP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существующую систему кондиционирования воздуха</w:t>
      </w:r>
      <w:r w:rsid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4E2D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расход </w:t>
      </w:r>
      <w:r w:rsidR="004E2DAB" w:rsidRPr="004E2D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подаваемого и отводимого воздуха</w:t>
      </w:r>
      <w:r w:rsid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8576FE" w:rsidRP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кондиционируемая площадь,</w:t>
      </w:r>
      <w:r w:rsid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576FE" w:rsidRP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данные конструктивных характеристик здания – структура, ограждающие конструкции, материалы -, тип назначения зданий – жилые или нежилые;</w:t>
      </w:r>
    </w:p>
    <w:p w14:paraId="7073057B" w14:textId="70360E3A" w:rsidR="008576FE" w:rsidRPr="008576FE" w:rsidRDefault="009022B3" w:rsidP="006C43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="006C4355" w:rsidRP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 </w:t>
      </w:r>
      <w:r w:rsidR="008576FE" w:rsidRP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определение систем</w:t>
      </w:r>
      <w:r w:rsid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8576FE" w:rsidRP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кондиционирования воздуха</w:t>
      </w:r>
      <w:r w:rsid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8576FE" w:rsidRP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путем сбора данных о </w:t>
      </w:r>
      <w:r w:rsid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диаграмме</w:t>
      </w:r>
      <w:r w:rsidR="008576FE" w:rsidRP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работы</w:t>
      </w:r>
      <w:r w:rsid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  <w:r w:rsidR="008576FE" w:rsidRP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потребность тепла и холода</w:t>
      </w:r>
      <w:r w:rsidR="008576FE" w:rsidRPr="008576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способ эксплуатации существующей и вновь смонтированной системы кондиционирования воздуха, тип системы контроля системы кондиционирования воздуха;</w:t>
      </w:r>
    </w:p>
    <w:p w14:paraId="64CCCD6A" w14:textId="0A7A370D" w:rsidR="008576FE" w:rsidRPr="00504DEA" w:rsidRDefault="009022B3" w:rsidP="006C43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504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lastRenderedPageBreak/>
        <w:t>3</w:t>
      </w:r>
      <w:r w:rsidR="006C4355" w:rsidRPr="00504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 </w:t>
      </w:r>
      <w:r w:rsidR="00504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оценка </w:t>
      </w:r>
      <w:r w:rsidR="00504DEA" w:rsidRPr="00504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коэффициент</w:t>
      </w:r>
      <w:r w:rsidR="00504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504DEA" w:rsidRPr="00504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полезного действия</w:t>
      </w:r>
      <w:r w:rsidR="00504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соразмерности систем по отношению к потребности в </w:t>
      </w:r>
      <w:r w:rsidR="00504DEA" w:rsidRPr="00504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кондиционировани</w:t>
      </w:r>
      <w:r w:rsidR="00504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 здания;</w:t>
      </w:r>
    </w:p>
    <w:p w14:paraId="0D9EA5B3" w14:textId="1587EEEE" w:rsidR="00504DEA" w:rsidRPr="00504DEA" w:rsidRDefault="007E3EB3" w:rsidP="006C43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504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4) </w:t>
      </w:r>
      <w:r w:rsidR="00504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анализ возможности </w:t>
      </w:r>
      <w:r w:rsidR="00504DEA" w:rsidRPr="00504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системы кондиционирования воздуха</w:t>
      </w:r>
      <w:r w:rsidR="00504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удовлетворить услуги предусмотренные в проекте, указание различия между проектными положениями и фактической ситуацией, регистрация случаев </w:t>
      </w:r>
      <w:r w:rsidR="00B31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неработоспособности, принятая система автоматизации;</w:t>
      </w:r>
    </w:p>
    <w:p w14:paraId="18D2DE72" w14:textId="695E1443" w:rsidR="00B319EA" w:rsidRPr="00B319EA" w:rsidRDefault="007E3EB3" w:rsidP="006C43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B31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5</w:t>
      </w:r>
      <w:r w:rsidR="006C4355" w:rsidRPr="00B31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 </w:t>
      </w:r>
      <w:r w:rsidR="00B319EA" w:rsidRPr="00B31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сбор данных по учету расхода тепл</w:t>
      </w:r>
      <w:r w:rsidR="00B31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а </w:t>
      </w:r>
      <w:r w:rsidR="00B319EA" w:rsidRPr="00B31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 </w:t>
      </w:r>
      <w:r w:rsidR="00B31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холода, воды и электрической энергии</w:t>
      </w:r>
      <w:r w:rsidR="00B319EA" w:rsidRPr="00B31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593C3A03" w14:textId="00E19706" w:rsidR="00B319EA" w:rsidRPr="00B319EA" w:rsidRDefault="007E3EB3" w:rsidP="006C43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B31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6</w:t>
      </w:r>
      <w:r w:rsidR="006C4355" w:rsidRPr="00B31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 </w:t>
      </w:r>
      <w:r w:rsidR="00B319EA" w:rsidRPr="00B31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техническое состояние консервации или деградации тепловой изоляции </w:t>
      </w:r>
      <w:r w:rsidR="00B31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кондиционеров</w:t>
      </w:r>
      <w:r w:rsidR="00B319EA" w:rsidRPr="00B31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="00B31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воздухо</w:t>
      </w:r>
      <w:r w:rsidR="00B319EA" w:rsidRPr="00B31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распределительных трубопроводов.</w:t>
      </w:r>
    </w:p>
    <w:p w14:paraId="55C826D8" w14:textId="06F9860E" w:rsidR="00B319EA" w:rsidRPr="009C04BF" w:rsidRDefault="007E3EB3" w:rsidP="006C43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7) </w:t>
      </w:r>
      <w:r w:rsidR="009C04BF" w:rsidRP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техническое состояние </w:t>
      </w:r>
      <w:r w:rsid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способа расп</w:t>
      </w:r>
      <w:r w:rsidR="009C04BF" w:rsidRP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оложения</w:t>
      </w:r>
      <w:r w:rsid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регулировки</w:t>
      </w:r>
      <w:r w:rsidR="009C04BF" w:rsidRP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отверстий подачи воздуха</w:t>
      </w:r>
      <w:r w:rsid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="009C04BF" w:rsidRP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воздуховыпускны</w:t>
      </w:r>
      <w:r w:rsid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</w:t>
      </w:r>
      <w:r w:rsidR="009C04BF" w:rsidRP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отверсти</w:t>
      </w:r>
      <w:r w:rsid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й;</w:t>
      </w:r>
    </w:p>
    <w:p w14:paraId="2D987671" w14:textId="609208F7" w:rsidR="009C04BF" w:rsidRPr="009C04BF" w:rsidRDefault="00802665" w:rsidP="006C43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8) </w:t>
      </w:r>
      <w:r w:rsid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наличие систем погашения шума, проверка уровня шума; </w:t>
      </w:r>
    </w:p>
    <w:p w14:paraId="5D6ECC76" w14:textId="5F9BD5DC" w:rsidR="009C04BF" w:rsidRPr="009C04BF" w:rsidRDefault="001C6809" w:rsidP="006C43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9) </w:t>
      </w:r>
      <w:r w:rsid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данные относительно типа используемого хладагента и его </w:t>
      </w:r>
      <w:r w:rsidR="009C04BF" w:rsidRP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включени</w:t>
      </w:r>
      <w:r w:rsid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9C04BF" w:rsidRP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</w:t>
      </w:r>
      <w:r w:rsid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допустимую </w:t>
      </w:r>
      <w:r w:rsidR="009C04BF" w:rsidRP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категори</w:t>
      </w:r>
      <w:r w:rsid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ю с точки зрения </w:t>
      </w:r>
      <w:r w:rsidR="009C04BF" w:rsidRP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загрязнения окружающей среды</w:t>
      </w:r>
      <w:r w:rsidR="009C04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02871C9A" w14:textId="502491A8" w:rsidR="006C4355" w:rsidRPr="00BA55DD" w:rsidRDefault="006C4355" w:rsidP="00E420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3831F895" w14:textId="0E931A2B" w:rsidR="00BA55DD" w:rsidRPr="00BA55DD" w:rsidRDefault="003C194D" w:rsidP="003C19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BA55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17. </w:t>
      </w:r>
      <w:r w:rsidR="00BA55DD" w:rsidRPr="00BA55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Сложность и длительность периодической проверки зависят от сложности, размера и типа системы кондиционирования воздуха. Для </w:t>
      </w:r>
      <w:r w:rsid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собственника здания</w:t>
      </w:r>
      <w:r w:rsidR="00BA55DD" w:rsidRPr="00BA55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проверка выполняется для каждо</w:t>
      </w:r>
      <w:r w:rsidR="00E22F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й</w:t>
      </w:r>
      <w:r w:rsidR="00BA55DD" w:rsidRPr="00BA55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системы кондиционирования воздуха, а именно</w:t>
      </w:r>
      <w:r w:rsidR="00BA55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</w:p>
    <w:p w14:paraId="3BE3E24A" w14:textId="77777777" w:rsidR="00BA55DD" w:rsidRPr="00BA55DD" w:rsidRDefault="00BA55DD" w:rsidP="003C19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0111C0A1" w14:textId="38969B63" w:rsidR="00BA55DD" w:rsidRPr="00B244D3" w:rsidRDefault="003C194D" w:rsidP="003C19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для 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</w:t>
      </w:r>
      <w:r w:rsid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кондиционирования </w:t>
      </w:r>
      <w:r w:rsidR="00D378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«только воздух»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проверяет</w:t>
      </w:r>
      <w:r w:rsid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ся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кажд</w:t>
      </w:r>
      <w:r w:rsid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 система,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которая 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питается от централ</w:t>
      </w:r>
      <w:r w:rsid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изован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ной системы (</w:t>
      </w:r>
      <w:r w:rsid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агрегата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 кондиционирования воздуха</w:t>
      </w:r>
      <w:r w:rsid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а также собственная холодильная установка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или общая для всех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систем; проверяются, как входная </w:t>
      </w:r>
      <w:r w:rsidR="0067252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система воздуха так и выпускная для эвакуации воздуха из помещений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Если </w:t>
      </w:r>
      <w:r w:rsidR="000260F7" w:rsidRP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централизованн</w:t>
      </w:r>
      <w:r w:rsidR="0067252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ая 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система </w:t>
      </w:r>
      <w:r w:rsidR="0067252E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кондиционирования 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работает со смесью свежего и </w:t>
      </w:r>
      <w:proofErr w:type="spellStart"/>
      <w:r w:rsidR="0067252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ре</w:t>
      </w:r>
      <w:r w:rsidR="0067252E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циркуляцио</w:t>
      </w:r>
      <w:r w:rsidR="0067252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нного</w:t>
      </w:r>
      <w:proofErr w:type="spellEnd"/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воздуха</w:t>
      </w:r>
      <w:r w:rsidR="0067252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67252E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проверя</w:t>
      </w:r>
      <w:r w:rsid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67252E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тся и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система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A7927" w:rsidRP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свежего</w:t>
      </w:r>
      <w:r w:rsid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воздуха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 Если свежий воздух (</w:t>
      </w:r>
      <w:r w:rsid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для 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вентиляци</w:t>
      </w:r>
      <w:r w:rsid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 </w:t>
      </w:r>
      <w:r w:rsid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пос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</w:t>
      </w:r>
      <w:r w:rsid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вляется через отдельн</w:t>
      </w:r>
      <w:r w:rsid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ую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систему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механическ</w:t>
      </w:r>
      <w:r w:rsid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ую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или естественн</w:t>
      </w:r>
      <w:r w:rsid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ую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тогда проверяется и эта си</w:t>
      </w:r>
      <w:r w:rsid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</w:t>
      </w:r>
      <w:r w:rsid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тема</w:t>
      </w:r>
      <w:r w:rsidR="00B244D3" w:rsidRPr="00B24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35B4D291" w14:textId="3D06B182" w:rsidR="008A7927" w:rsidRPr="000260F7" w:rsidRDefault="00956CF9" w:rsidP="003C19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2)</w:t>
      </w:r>
      <w:r w:rsidR="003C194D" w:rsidRP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для </w:t>
      </w:r>
      <w:r w:rsidR="008A7927" w:rsidRP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системы кондиционирования воздуха </w:t>
      </w:r>
      <w:r w:rsid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типа</w:t>
      </w:r>
      <w:r w:rsidR="008A7927" w:rsidRP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</w:t>
      </w:r>
      <w:r w:rsid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</w:t>
      </w:r>
      <w:r w:rsidR="008A7927" w:rsidRP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-вод</w:t>
      </w:r>
      <w:r w:rsid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8A7927" w:rsidRP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проверяется </w:t>
      </w:r>
      <w:r w:rsidR="008A7927" w:rsidRP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отдельно систем</w:t>
      </w:r>
      <w:r w:rsid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8A7927" w:rsidRP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21B44" w:rsidRPr="00A21B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вентиляторны</w:t>
      </w:r>
      <w:r w:rsidR="00A21B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</w:t>
      </w:r>
      <w:proofErr w:type="spellEnd"/>
      <w:r w:rsidR="00A21B44" w:rsidRPr="00A21B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доводчик</w:t>
      </w:r>
      <w:r w:rsidR="00A21B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8A7927" w:rsidRP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эжекторных</w:t>
      </w:r>
      <w:proofErr w:type="spellEnd"/>
      <w:r w:rsid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конвекторов или </w:t>
      </w:r>
      <w:r w:rsidR="008A7927" w:rsidRP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теплов</w:t>
      </w:r>
      <w:r w:rsid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ых</w:t>
      </w:r>
      <w:r w:rsidR="008A7927" w:rsidRP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насос</w:t>
      </w:r>
      <w:r w:rsid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8A7927" w:rsidRP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контура воды и </w:t>
      </w:r>
      <w:r w:rsid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система </w:t>
      </w:r>
      <w:r w:rsidR="008A7927" w:rsidRP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вентиляции (естественн</w:t>
      </w:r>
      <w:r w:rsid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8A7927" w:rsidRP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или механическ</w:t>
      </w:r>
      <w:r w:rsid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8A7927" w:rsidRPr="008A79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), которая снабжает здание свежим воздухом. </w:t>
      </w:r>
      <w:r w:rsidR="008A7927" w:rsidRP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Также провер</w:t>
      </w:r>
      <w:r w:rsidR="005729B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яе</w:t>
      </w:r>
      <w:r w:rsidR="008A7927" w:rsidRP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</w:t>
      </w:r>
      <w:r w:rsidR="005729B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ся</w:t>
      </w:r>
      <w:r w:rsidR="008A7927" w:rsidRP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729B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холодильная установка</w:t>
      </w:r>
      <w:r w:rsidR="008A7927" w:rsidRPr="000260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которая подает холодную воду цепи;</w:t>
      </w:r>
    </w:p>
    <w:p w14:paraId="1614CEB8" w14:textId="34DCBACE" w:rsidR="005729B9" w:rsidRDefault="00956CF9" w:rsidP="003C19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5729B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3)</w:t>
      </w:r>
      <w:r w:rsidR="003C194D" w:rsidRPr="005729B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079E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для установок </w:t>
      </w:r>
      <w:r w:rsidR="001B39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 прямым охлаждением (</w:t>
      </w:r>
      <w:r w:rsidR="004079E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типа </w:t>
      </w:r>
      <w:r w:rsidR="004079E7" w:rsidRPr="004079E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сплит-системы</w:t>
      </w:r>
      <w:r w:rsidR="001B39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</w:t>
      </w:r>
      <w:r w:rsidR="004079E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проверяются отдельно системы питающие </w:t>
      </w:r>
      <w:r w:rsidR="00A21B44" w:rsidRPr="00A21B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конечны</w:t>
      </w:r>
      <w:r w:rsidR="00A21B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A21B44" w:rsidRPr="00A21B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устройств</w:t>
      </w:r>
      <w:r w:rsidR="00A21B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1967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1967C9" w:rsidRPr="001967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079E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а также систему вентиляции (механическую или естественную), которая </w:t>
      </w:r>
      <w:r w:rsid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подает свежий воздух в здание; также проверяется, если существует, центральная установка которая питает сплиты.</w:t>
      </w:r>
    </w:p>
    <w:p w14:paraId="56BF34C9" w14:textId="77777777" w:rsidR="004079E7" w:rsidRDefault="004079E7" w:rsidP="003C19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1B365600" w14:textId="1DD722F2" w:rsidR="00741676" w:rsidRDefault="00725450" w:rsidP="0072545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18. </w:t>
      </w:r>
      <w:r w:rsidR="00741676" w:rsidRP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Обследование должно начинаться с </w:t>
      </w:r>
      <w:r w:rsid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проверки</w:t>
      </w:r>
      <w:r w:rsidR="00741676" w:rsidRP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проектной документации и </w:t>
      </w:r>
      <w:r w:rsid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системы </w:t>
      </w:r>
      <w:r w:rsidR="00741676" w:rsidRP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кондиционирования воздуха</w:t>
      </w:r>
      <w:r w:rsid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а также</w:t>
      </w:r>
      <w:r w:rsidR="00741676" w:rsidRP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 </w:t>
      </w:r>
      <w:r w:rsidR="00741676" w:rsidRP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визуальной </w:t>
      </w:r>
      <w:r w:rsid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</w:t>
      </w:r>
      <w:r w:rsidR="00741676" w:rsidRP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насколько это возможно,</w:t>
      </w:r>
      <w:r w:rsidR="00741676" w:rsidRP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чтобы убедиться, что описан</w:t>
      </w:r>
      <w:r w:rsid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ное</w:t>
      </w:r>
      <w:r w:rsidR="00741676" w:rsidRP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оборудование соответствует требованиям спецификации системы.</w:t>
      </w:r>
      <w:r w:rsid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41676" w:rsidRP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Для миним</w:t>
      </w:r>
      <w:r w:rsid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ального содержания</w:t>
      </w:r>
      <w:r w:rsidR="00741676" w:rsidRP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необходимой </w:t>
      </w:r>
      <w:r w:rsidR="00B354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информации</w:t>
      </w:r>
      <w:r w:rsidR="00741676" w:rsidRP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подготовки проверки можно использовать список указанн</w:t>
      </w:r>
      <w:r w:rsidR="00B354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ого</w:t>
      </w:r>
      <w:r w:rsidR="00741676" w:rsidRPr="007416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приложении D</w:t>
      </w:r>
      <w:r w:rsidR="00B354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из </w:t>
      </w:r>
      <w:r w:rsidR="006C4D9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SM SR EN 15240 «</w:t>
      </w:r>
      <w:r w:rsidR="00B35472" w:rsidRPr="00B354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Вентиляция в зданиях. Энергетические характеристики зданий. Правила обследования с</w:t>
      </w:r>
      <w:r w:rsidR="006C4D9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истем кондиционирования воздуха»</w:t>
      </w:r>
      <w:r w:rsidR="00B354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1A6B80A" w14:textId="77777777" w:rsidR="00725450" w:rsidRDefault="00725450" w:rsidP="00E420A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2565A3F5" w14:textId="2FEDC074" w:rsidR="00F109A3" w:rsidRPr="00F109A3" w:rsidRDefault="00F109A3" w:rsidP="00F109A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19. </w:t>
      </w:r>
      <w:r w:rsidR="001068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Для периодической проверки</w:t>
      </w:r>
      <w:r w:rsidR="001068AD" w:rsidRPr="001068AD">
        <w:t xml:space="preserve"> </w:t>
      </w:r>
      <w:r w:rsidR="001068AD" w:rsidRPr="001068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 кондиционирования воздуха</w:t>
      </w:r>
      <w:r w:rsidR="001068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могут быть использованы</w:t>
      </w:r>
      <w:r w:rsidR="001068AD" w:rsidRPr="001068AD">
        <w:t xml:space="preserve"> </w:t>
      </w:r>
      <w:r w:rsidR="001068AD" w:rsidRPr="001068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класс</w:t>
      </w:r>
      <w:r w:rsidR="001068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1068AD" w:rsidRPr="001068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обследования</w:t>
      </w:r>
      <w:r w:rsidR="001068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F109A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приведенны</w:t>
      </w:r>
      <w:r w:rsidR="001068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Pr="00F109A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приложении B</w:t>
      </w:r>
      <w:r w:rsidR="001068AD" w:rsidRPr="001068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068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из </w:t>
      </w:r>
      <w:r w:rsidR="006C4D9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SM SR EN 15240 «</w:t>
      </w:r>
      <w:r w:rsidR="001068AD" w:rsidRPr="00B354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Вентиляция в зданиях. Энергетические характеристики зданий. Правила обследования с</w:t>
      </w:r>
      <w:r w:rsidR="006C4D9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истем кондиционирования воздуха»</w:t>
      </w:r>
      <w:r w:rsidR="001068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которые</w:t>
      </w:r>
      <w:r w:rsidRPr="00F109A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могут</w:t>
      </w:r>
      <w:r w:rsidR="001068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устанавливать</w:t>
      </w:r>
      <w:r w:rsidRPr="00F109A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различные этапы обследования на основе порядка, указанного в качестве примера в приложении F</w:t>
      </w:r>
      <w:r w:rsidR="001068AD" w:rsidRPr="001068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068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из </w:t>
      </w:r>
      <w:r w:rsidR="006C4D9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SM SR EN 15240 «</w:t>
      </w:r>
      <w:r w:rsidR="001068AD" w:rsidRPr="00B354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Вентиляция в зданиях. Энергетические характеристики зданий. Правила обследования с</w:t>
      </w:r>
      <w:r w:rsidR="006C4D9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истем кондиционирования воздуха»</w:t>
      </w:r>
      <w:r w:rsidRPr="00F109A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отдельных подсистем. В зависимости от класса обследования могут использоваться дополнительные по выбору элементы обследования и/или методы измерений.</w:t>
      </w:r>
    </w:p>
    <w:p w14:paraId="3D8BE339" w14:textId="52807E0B" w:rsidR="00B35472" w:rsidRPr="00B35472" w:rsidRDefault="007D1D85" w:rsidP="00716A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lastRenderedPageBreak/>
        <w:t>20</w:t>
      </w:r>
      <w:r w:rsidR="00716A34" w:rsidRPr="00B354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B35472" w:rsidRPr="00B354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Периодическ</w:t>
      </w:r>
      <w:r w:rsidR="00B354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B35472" w:rsidRPr="00B354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проверк</w:t>
      </w:r>
      <w:r w:rsidR="00B354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а </w:t>
      </w:r>
      <w:r w:rsidR="00B35472" w:rsidRPr="00B354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 кондиционирования воздуха</w:t>
      </w:r>
      <w:r w:rsidR="00B354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производится в два этапа:</w:t>
      </w:r>
    </w:p>
    <w:p w14:paraId="17845EB6" w14:textId="77777777" w:rsidR="00716A34" w:rsidRPr="00AD7E00" w:rsidRDefault="00716A34" w:rsidP="00716A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2755C594" w14:textId="6AF3C460" w:rsidR="00BE7419" w:rsidRPr="00BE7419" w:rsidRDefault="00716A34" w:rsidP="00716A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BE741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BE7419" w:rsidRPr="00BE741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предварительное обследование и сбор документации</w:t>
      </w:r>
      <w:r w:rsidR="00BE741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24C19030" w14:textId="615A7C04" w:rsidR="00BE7419" w:rsidRPr="00B36458" w:rsidRDefault="00716A34" w:rsidP="00716A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B364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проверка на месте.</w:t>
      </w:r>
    </w:p>
    <w:p w14:paraId="18FEC182" w14:textId="77777777" w:rsidR="00BE7419" w:rsidRPr="00AD7E00" w:rsidRDefault="00BE7419" w:rsidP="00716A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30F762A9" w14:textId="5B52A522" w:rsidR="00B36458" w:rsidRPr="00B36458" w:rsidRDefault="00B36458" w:rsidP="00716A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B364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Эти две фазы могут быть </w:t>
      </w:r>
      <w:r w:rsidR="005309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сдвинут</w:t>
      </w:r>
      <w:r w:rsidRPr="00B364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 в</w:t>
      </w:r>
      <w:r w:rsidR="005309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</w:t>
      </w:r>
      <w:r w:rsidRPr="00B364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времени, если </w:t>
      </w:r>
      <w:r w:rsidR="005309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результате </w:t>
      </w:r>
      <w:r w:rsidR="00530906" w:rsidRPr="00BE741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предварительно</w:t>
      </w:r>
      <w:r w:rsidR="005309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й проверки </w:t>
      </w:r>
      <w:r w:rsidR="00530906" w:rsidRPr="005309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 сбор</w:t>
      </w:r>
      <w:r w:rsidR="005309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530906" w:rsidRPr="005309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документации</w:t>
      </w:r>
      <w:r w:rsidRPr="00B364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309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устанавливается, что </w:t>
      </w:r>
      <w:r w:rsidRPr="00B364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необходимы</w:t>
      </w:r>
      <w:r w:rsidR="005309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продолжительные </w:t>
      </w:r>
      <w:r w:rsidRPr="00B364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действия</w:t>
      </w:r>
      <w:r w:rsidR="005309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которые</w:t>
      </w:r>
      <w:r w:rsidRPr="00B364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309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позволя</w:t>
      </w:r>
      <w:r w:rsidRPr="00B364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 проведение </w:t>
      </w:r>
      <w:r w:rsidR="003911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нормальной </w:t>
      </w:r>
      <w:r w:rsidRPr="00B364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периодической проверки.</w:t>
      </w:r>
    </w:p>
    <w:p w14:paraId="1DAC3B50" w14:textId="77777777" w:rsidR="00716A34" w:rsidRPr="00B36458" w:rsidRDefault="00716A34" w:rsidP="00716A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0C95ECC9" w14:textId="3D19EA12" w:rsidR="003911B7" w:rsidRPr="00B26211" w:rsidRDefault="008A744A" w:rsidP="00716A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</w:t>
      </w:r>
      <w:r w:rsidR="00716A34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B26211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Процедура периодическ</w:t>
      </w:r>
      <w:r w:rsid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ой</w:t>
      </w:r>
      <w:r w:rsidR="00B26211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проверки</w:t>
      </w:r>
      <w:r w:rsidR="00B26211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упрощается, если </w:t>
      </w:r>
      <w:r w:rsid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существует</w:t>
      </w:r>
      <w:r w:rsidR="00B26211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контракт на оказание услуг для регулярного технического обслуживания системы кондиционирования воздуха, предоставляемой специализированным предприятием.</w:t>
      </w:r>
      <w:r w:rsid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26211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этом случае </w:t>
      </w:r>
      <w:r w:rsid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анализируются</w:t>
      </w:r>
      <w:r w:rsidR="00B26211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процедур</w:t>
      </w:r>
      <w:r w:rsid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 для предоставления услуг</w:t>
      </w:r>
      <w:r w:rsidR="00B26211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 контракту.</w:t>
      </w:r>
      <w:r w:rsid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26211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Для этих процедур, провер</w:t>
      </w:r>
      <w:r w:rsid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ка</w:t>
      </w:r>
      <w:r w:rsidR="00B26211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</w:t>
      </w:r>
      <w:r w:rsid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B26211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кондиционирования воздуха </w:t>
      </w:r>
      <w:r w:rsid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является к</w:t>
      </w:r>
      <w:r w:rsidR="00B26211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</w:t>
      </w:r>
      <w:r w:rsid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B26211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тк</w:t>
      </w:r>
      <w:r w:rsid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ой,</w:t>
      </w:r>
      <w:r w:rsidR="00B26211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примен</w:t>
      </w:r>
      <w:r w:rsid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яясь</w:t>
      </w:r>
      <w:r w:rsidR="00B26211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процедуры настоящ</w:t>
      </w:r>
      <w:r w:rsid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его</w:t>
      </w:r>
      <w:r w:rsidR="00B26211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</w:t>
      </w:r>
      <w:r w:rsid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оложения</w:t>
      </w:r>
      <w:r w:rsidR="00B26211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только </w:t>
      </w:r>
      <w:r w:rsid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для аспектов</w:t>
      </w:r>
      <w:r w:rsidR="00B26211" w:rsidRPr="00B26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не предусмотренных договором на оказание услуг.</w:t>
      </w:r>
      <w:r w:rsidR="0060789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При</w:t>
      </w:r>
      <w:r w:rsidR="00607899" w:rsidRPr="0060789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необходимости, </w:t>
      </w:r>
      <w:r w:rsidR="0060789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делаются </w:t>
      </w:r>
      <w:r w:rsidR="00607899" w:rsidRPr="0060789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замечания и рекомендации для </w:t>
      </w:r>
      <w:r w:rsidR="0060789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дополн</w:t>
      </w:r>
      <w:r w:rsidR="00607899" w:rsidRPr="0060789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ения процедуры </w:t>
      </w:r>
      <w:r w:rsidR="0060789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периодического </w:t>
      </w:r>
      <w:r w:rsidR="00607899" w:rsidRPr="0060789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обслуживания.</w:t>
      </w:r>
    </w:p>
    <w:p w14:paraId="7A030D59" w14:textId="77777777" w:rsidR="003911B7" w:rsidRPr="00B26211" w:rsidRDefault="003911B7" w:rsidP="00716A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24A7B536" w14:textId="18DAC30B" w:rsidR="00716A34" w:rsidRPr="00607899" w:rsidRDefault="00607899" w:rsidP="00842E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Раздел</w:t>
      </w:r>
      <w:r w:rsidR="00842E39" w:rsidRPr="006078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2. </w:t>
      </w:r>
      <w:r w:rsidRPr="006078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Предварительное обследование и сбор документации</w:t>
      </w:r>
    </w:p>
    <w:p w14:paraId="197E253E" w14:textId="77777777" w:rsidR="00842E39" w:rsidRPr="00607899" w:rsidRDefault="00842E39" w:rsidP="00842E3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0E000EE5" w14:textId="6C28D900" w:rsidR="00AD7E00" w:rsidRPr="00AD7E00" w:rsidRDefault="009C5B60" w:rsidP="000B169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P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 этапе</w:t>
      </w:r>
      <w:r w:rsidR="00AD7E00" w:rsidRPr="00AD7E00">
        <w:t xml:space="preserve"> </w:t>
      </w:r>
      <w:r w:rsidR="00AD7E00" w:rsidRP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предварительно</w:t>
      </w:r>
      <w:r w:rsid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го</w:t>
      </w:r>
      <w:r w:rsidR="00AD7E00" w:rsidRP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обследовани</w:t>
      </w:r>
      <w:r w:rsid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я </w:t>
      </w:r>
      <w:r w:rsidR="00AD7E00" w:rsidRPr="00BE741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 сбор</w:t>
      </w:r>
      <w:r w:rsid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AD7E00" w:rsidRPr="00BE741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документации</w:t>
      </w:r>
      <w:r w:rsid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проводится</w:t>
      </w:r>
      <w:r w:rsidR="00AD7E00" w:rsidRP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проверка</w:t>
      </w:r>
      <w:r w:rsidR="00AD7E00" w:rsidRP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техническ</w:t>
      </w:r>
      <w:r w:rsid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ой</w:t>
      </w:r>
      <w:r w:rsidR="00AD7E00" w:rsidRP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документаци</w:t>
      </w:r>
      <w:r w:rsid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AD7E00" w:rsidRP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проверка баланса воздух</w:t>
      </w:r>
      <w:r w:rsid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оводов</w:t>
      </w:r>
      <w:r w:rsidR="00AD7E00" w:rsidRP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водопроводных сетей, </w:t>
      </w:r>
      <w:r w:rsid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AD7E00" w:rsidRP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выдается</w:t>
      </w:r>
      <w:r w:rsidR="00AD7E00" w:rsidRP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вопросник для </w:t>
      </w:r>
      <w:r w:rsidR="00E30471" w:rsidRPr="00E304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нанимател</w:t>
      </w:r>
      <w:r w:rsidR="00E304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ей</w:t>
      </w:r>
      <w:r w:rsidR="00E30471" w:rsidRPr="00E304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/собственнику</w:t>
      </w:r>
      <w:r w:rsidR="00AD7E00" w:rsidRP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кондиционируем</w:t>
      </w:r>
      <w:r w:rsid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ых</w:t>
      </w:r>
      <w:r w:rsidR="00AD7E00" w:rsidRP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</w:t>
      </w:r>
      <w:r w:rsid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омещений</w:t>
      </w:r>
      <w:r w:rsidR="00AD7E00" w:rsidRPr="00AD7E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7147D760" w14:textId="77777777" w:rsidR="00AD7E00" w:rsidRPr="00AD7E00" w:rsidRDefault="00AD7E00" w:rsidP="000B169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03B7E27A" w14:textId="53FEACB6" w:rsidR="00AD7E00" w:rsidRPr="003D065B" w:rsidRDefault="000B1695" w:rsidP="004F39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3D06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</w:t>
      </w:r>
      <w:r w:rsidRPr="003D06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3D06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Целью проверки необходимой документации, представленной собственником здания для проверки, является:</w:t>
      </w:r>
    </w:p>
    <w:p w14:paraId="5B4A94DF" w14:textId="77777777" w:rsidR="00AD7E00" w:rsidRPr="003D065B" w:rsidRDefault="00AD7E00" w:rsidP="004F39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2DF8DFC1" w14:textId="379B83F3" w:rsidR="003D065B" w:rsidRPr="003D065B" w:rsidRDefault="003131D2" w:rsidP="003131D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3D06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3D06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знание критериев (параметров), которые использовались при проектировании </w:t>
      </w:r>
      <w:r w:rsidR="003D065B" w:rsidRPr="003D06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</w:t>
      </w:r>
      <w:r w:rsidR="003D06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3D065B" w:rsidRPr="003D06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кондиционирования воздуха</w:t>
      </w:r>
      <w:r w:rsidR="003D06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</w:p>
    <w:p w14:paraId="5FA3ACF8" w14:textId="77777777" w:rsidR="003D065B" w:rsidRPr="003D065B" w:rsidRDefault="003D065B" w:rsidP="003131D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6421D891" w14:textId="4F9D4C4B" w:rsidR="003D065B" w:rsidRPr="003D065B" w:rsidRDefault="003131D2" w:rsidP="003131D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122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en-US"/>
        </w:rPr>
        <w:t>a</w:t>
      </w:r>
      <w:r w:rsidRPr="003D06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 </w:t>
      </w:r>
      <w:proofErr w:type="gramStart"/>
      <w:r w:rsidR="003D06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расчетные</w:t>
      </w:r>
      <w:proofErr w:type="gramEnd"/>
      <w:r w:rsidR="003D06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параметры внутреннего и внешнего воздуха;</w:t>
      </w:r>
    </w:p>
    <w:p w14:paraId="43139232" w14:textId="1D76F6D9" w:rsidR="003D065B" w:rsidRPr="003D065B" w:rsidRDefault="003131D2" w:rsidP="003131D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122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en-US"/>
        </w:rPr>
        <w:t>b</w:t>
      </w:r>
      <w:r w:rsidRPr="003D06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</w:t>
      </w:r>
      <w:r w:rsidR="00AE3065" w:rsidRPr="003D06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3D06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расчетные</w:t>
      </w:r>
      <w:proofErr w:type="gramEnd"/>
      <w:r w:rsidR="003D06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тепловые нагрузки;</w:t>
      </w:r>
    </w:p>
    <w:p w14:paraId="77E8A990" w14:textId="5057FEFA" w:rsidR="003D065B" w:rsidRPr="003D065B" w:rsidRDefault="003131D2" w:rsidP="003131D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122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en-US"/>
        </w:rPr>
        <w:t>c</w:t>
      </w:r>
      <w:r w:rsidRPr="003D06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 </w:t>
      </w:r>
      <w:proofErr w:type="gramStart"/>
      <w:r w:rsid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оцененные</w:t>
      </w:r>
      <w:proofErr w:type="gramEnd"/>
      <w:r w:rsid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67236" w:rsidRP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загрязняющи</w:t>
      </w:r>
      <w:r w:rsid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A67236" w:rsidRP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веществ</w:t>
      </w:r>
      <w:r w:rsid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A67236" w:rsidRP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внутри помещений</w:t>
      </w:r>
      <w:r w:rsid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5ADD9EFA" w14:textId="3F3AA808" w:rsidR="00A67236" w:rsidRPr="00A67236" w:rsidRDefault="003131D2" w:rsidP="003131D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122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en-US"/>
        </w:rPr>
        <w:t>d</w:t>
      </w:r>
      <w:r w:rsidRP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 </w:t>
      </w:r>
      <w:proofErr w:type="gramStart"/>
      <w:r w:rsid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расход</w:t>
      </w:r>
      <w:proofErr w:type="gramEnd"/>
      <w:r w:rsidR="00A67236" w:rsidRP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воздуха, в том числе и </w:t>
      </w:r>
      <w:r w:rsid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расход</w:t>
      </w:r>
      <w:r w:rsidR="00A67236" w:rsidRP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свежего воздуха для вентиляции;</w:t>
      </w:r>
    </w:p>
    <w:p w14:paraId="5978A28D" w14:textId="7483723E" w:rsidR="00A67236" w:rsidRPr="00A67236" w:rsidRDefault="003131D2" w:rsidP="003131D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122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en-US"/>
        </w:rPr>
        <w:t>e</w:t>
      </w:r>
      <w:r w:rsidRP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</w:t>
      </w:r>
      <w:r w:rsidR="00AE3065" w:rsidRP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способ</w:t>
      </w:r>
      <w:proofErr w:type="gramEnd"/>
      <w:r w:rsid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67236" w:rsidRP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обработк</w:t>
      </w:r>
      <w:r w:rsid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A67236" w:rsidRP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воздуха</w:t>
      </w:r>
      <w:r w:rsid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71C29F72" w14:textId="5BBDBBC4" w:rsidR="00A67236" w:rsidRPr="00A67236" w:rsidRDefault="003131D2" w:rsidP="003131D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122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en-US"/>
        </w:rPr>
        <w:t>f</w:t>
      </w:r>
      <w:r w:rsidRP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 </w:t>
      </w:r>
      <w:proofErr w:type="gramStart"/>
      <w:r w:rsid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тепловая</w:t>
      </w:r>
      <w:proofErr w:type="gramEnd"/>
      <w:r w:rsid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или электрическая мощность по которым было выбрано оборудование.</w:t>
      </w:r>
    </w:p>
    <w:p w14:paraId="44166F91" w14:textId="269D67AD" w:rsidR="00976D89" w:rsidRPr="00976D89" w:rsidRDefault="00982930" w:rsidP="00976D8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A6723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P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 </w:t>
      </w:r>
      <w:r w:rsidR="00A67236" w:rsidRP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зна</w:t>
      </w:r>
      <w:r w:rsidR="00976D89" w:rsidRP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ние</w:t>
      </w:r>
      <w:r w:rsidR="00A67236" w:rsidRP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первоначальн</w:t>
      </w:r>
      <w:r w:rsidR="00976D89" w:rsidRP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ого</w:t>
      </w:r>
      <w:r w:rsidR="00A67236" w:rsidRP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проект</w:t>
      </w:r>
      <w:r w:rsidR="00976D89" w:rsidRP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A67236" w:rsidRP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76D89" w:rsidRP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здания</w:t>
      </w:r>
      <w:r w:rsidR="00A67236" w:rsidRP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="00976D89" w:rsidRP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последующие изменениям </w:t>
      </w:r>
      <w:r w:rsidR="00A67236" w:rsidRP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 нему, </w:t>
      </w:r>
      <w:r w:rsidR="00976D89" w:rsidRP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 целью сравнения с фактическим зданием и для установления возможности системы обеспечить комфорт и качество воздуха в условиях энергетической эффективности;</w:t>
      </w:r>
    </w:p>
    <w:p w14:paraId="35CC1A07" w14:textId="1E86B175" w:rsidR="00976D89" w:rsidRPr="00976D89" w:rsidRDefault="00982930" w:rsidP="009829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 w:rsidR="00976D89" w:rsidRP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знание первоначального проекта</w:t>
      </w:r>
      <w:r w:rsid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76D89" w:rsidRP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системы кондиционирования воздуха</w:t>
      </w:r>
      <w:r w:rsidR="00976D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вентиляции (если это необходимо)</w:t>
      </w:r>
      <w:r w:rsidR="003D120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157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 возможных последующих проведенных изменений, с целью сравнения с фактической системой;</w:t>
      </w:r>
    </w:p>
    <w:p w14:paraId="305292DF" w14:textId="23189029" w:rsidR="00157DEA" w:rsidRPr="00157DEA" w:rsidRDefault="00982930" w:rsidP="009829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157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4) </w:t>
      </w:r>
      <w:r w:rsidR="00157DEA" w:rsidRPr="00157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качество </w:t>
      </w:r>
      <w:r w:rsidR="00157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приобретенного </w:t>
      </w:r>
      <w:r w:rsidR="00157DEA" w:rsidRPr="00157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оборудовани</w:t>
      </w:r>
      <w:r w:rsidR="00157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157DEA" w:rsidRPr="00157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работающе</w:t>
      </w:r>
      <w:r w:rsidR="00157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го</w:t>
      </w:r>
      <w:r w:rsidR="00157DEA" w:rsidRPr="00157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системе кондиционирования воздуха;</w:t>
      </w:r>
    </w:p>
    <w:p w14:paraId="005F3530" w14:textId="0FFE53FA" w:rsidR="00157DEA" w:rsidRPr="00157DEA" w:rsidRDefault="00982930" w:rsidP="009829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157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5) </w:t>
      </w:r>
      <w:r w:rsidR="00157D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проверка если все используемое оборудование имеет сертификат соответствия, техническую оценку или эквивалентные характеристики, </w:t>
      </w:r>
      <w:r w:rsidR="00EC2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если тип </w:t>
      </w:r>
      <w:r w:rsidR="00EC2189" w:rsidRPr="00EC2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сертификат</w:t>
      </w:r>
      <w:r w:rsidR="00EC2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EC2189" w:rsidRPr="00EC2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соответствия</w:t>
      </w:r>
      <w:r w:rsidR="00EC2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указан в документации </w:t>
      </w:r>
      <w:r w:rsidR="00EC2189" w:rsidRPr="00EC2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</w:t>
      </w:r>
      <w:r w:rsidR="00EC2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EC2189" w:rsidRPr="00EC2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кондиционирования воздуха</w:t>
      </w:r>
      <w:r w:rsidR="00EC2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содержащейся в </w:t>
      </w:r>
      <w:r w:rsidR="00EC2189" w:rsidRPr="00EC2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Техническ</w:t>
      </w:r>
      <w:r w:rsid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ом</w:t>
      </w:r>
      <w:r w:rsidR="00EC2189" w:rsidRPr="00EC2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паспорт</w:t>
      </w:r>
      <w:r w:rsid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EC2189" w:rsidRPr="00EC2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сооружения</w:t>
      </w:r>
      <w:r w:rsid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2AE84CBA" w14:textId="615A4D48" w:rsidR="000021F7" w:rsidRPr="000021F7" w:rsidRDefault="00982930" w:rsidP="009829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6) 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проверка </w:t>
      </w:r>
      <w:r w:rsid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наличия отредактированных протоколов при вводе в эксплуатацию или передач</w:t>
      </w:r>
      <w:r w:rsidR="00E115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системы кондиционирования воздуха;</w:t>
      </w:r>
    </w:p>
    <w:p w14:paraId="6E7FF91A" w14:textId="228432DD" w:rsidR="000021F7" w:rsidRPr="000021F7" w:rsidRDefault="00E167BF" w:rsidP="00E167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7) 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знание </w:t>
      </w:r>
      <w:r w:rsid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способа по которому отрегулирована 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</w:t>
      </w:r>
      <w:r w:rsid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кондиционирования воздуха, чтобы эффективно реагировать на изменения тепловой нагрузки, вызванных внешними п</w:t>
      </w:r>
      <w:r w:rsid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ричинами (погодные условия) и/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или внутренн</w:t>
      </w:r>
      <w:r w:rsid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ими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(выделение тепла от внутренних источников);</w:t>
      </w:r>
    </w:p>
    <w:p w14:paraId="44A01BFB" w14:textId="03E79293" w:rsidR="000021F7" w:rsidRPr="000021F7" w:rsidRDefault="00E167BF" w:rsidP="00E167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8) 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знание </w:t>
      </w:r>
      <w:r w:rsid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способа</w:t>
      </w:r>
      <w:r w:rsid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обслужив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ани</w:t>
      </w:r>
      <w:r w:rsid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F134D" w:rsidRP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</w:t>
      </w:r>
      <w:r w:rsid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8F134D" w:rsidRP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кондиционирования воздуха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случае наличия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договор</w:t>
      </w:r>
      <w:r w:rsid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 о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техническо</w:t>
      </w:r>
      <w:r w:rsid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обслуживани</w:t>
      </w:r>
      <w:r w:rsid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</w:t>
      </w:r>
      <w:r w:rsid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специализированн</w:t>
      </w:r>
      <w:r w:rsid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ым предприятием,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проверк</w:t>
      </w:r>
      <w:r w:rsid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а </w:t>
      </w:r>
      <w:r w:rsidR="008F134D" w:rsidRP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контракт</w:t>
      </w:r>
      <w:r w:rsid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ных</w:t>
      </w:r>
      <w:r w:rsidR="008F134D" w:rsidRP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услуг</w:t>
      </w:r>
      <w:r w:rsidR="000021F7" w:rsidRPr="000021F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17A2740" w14:textId="77777777" w:rsidR="005D4BD5" w:rsidRPr="00775AAD" w:rsidRDefault="005D4BD5" w:rsidP="00E167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65EEB225" w14:textId="3AE24592" w:rsidR="008F134D" w:rsidRPr="008F134D" w:rsidRDefault="005D4BD5" w:rsidP="00E167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4</w:t>
      </w:r>
      <w:r w:rsidRP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8F134D" w:rsidRP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Если собственник здания не имеет техническую документацию системы кондиционирования воздуха, котор</w:t>
      </w:r>
      <w:r w:rsid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8F134D" w:rsidRP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должн</w:t>
      </w:r>
      <w:r w:rsid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8F134D" w:rsidRP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подвергаться периодической проверке, ее оформление входит в обязанность </w:t>
      </w:r>
      <w:r w:rsidR="001040AF"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инспектор</w:t>
      </w:r>
      <w:r w:rsid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1040AF"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 кондиционирования воздуха</w:t>
      </w:r>
      <w:r w:rsidR="008F134D" w:rsidRPr="008F134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DC2D5DE" w14:textId="77777777" w:rsidR="008F134D" w:rsidRPr="008F134D" w:rsidRDefault="008F134D" w:rsidP="00E167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5EDB995D" w14:textId="61BC4B83" w:rsidR="001040AF" w:rsidRPr="001040AF" w:rsidRDefault="007815CC" w:rsidP="00A168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5</w:t>
      </w:r>
      <w:r w:rsidR="00A168C8"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1040AF"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Для проведения периодической </w:t>
      </w:r>
      <w:r w:rsid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проверки</w:t>
      </w:r>
      <w:r w:rsidR="001040AF"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системы кондиционирования воздуха, идентифицируются и собираются необходимая информация и существующие </w:t>
      </w:r>
      <w:r w:rsid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релевантные </w:t>
      </w:r>
      <w:r w:rsidR="001040AF"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документы:</w:t>
      </w:r>
    </w:p>
    <w:p w14:paraId="664D6735" w14:textId="77777777" w:rsidR="00A168C8" w:rsidRPr="00775AAD" w:rsidRDefault="00A168C8" w:rsidP="00A168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315AC87D" w14:textId="6512784E" w:rsidR="001040AF" w:rsidRPr="001040AF" w:rsidRDefault="00A168C8" w:rsidP="00A168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1040AF"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чертежи здания;</w:t>
      </w:r>
    </w:p>
    <w:p w14:paraId="109E39B5" w14:textId="29FE23AE" w:rsidR="001040AF" w:rsidRPr="001040AF" w:rsidRDefault="00A168C8" w:rsidP="00A168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1040AF"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охлаждаемый/отапливаемый объем;</w:t>
      </w:r>
    </w:p>
    <w:p w14:paraId="15AB84E2" w14:textId="2773F1C8" w:rsidR="001040AF" w:rsidRPr="001040AF" w:rsidRDefault="00A168C8" w:rsidP="00A168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 w:rsidR="001040AF"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актуальное использование здания;</w:t>
      </w:r>
    </w:p>
    <w:p w14:paraId="260F3AB5" w14:textId="22BB7B99" w:rsidR="001040AF" w:rsidRPr="001040AF" w:rsidRDefault="00A168C8" w:rsidP="00A168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4) </w:t>
      </w:r>
      <w:r w:rsidR="001040AF"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проектная документация;</w:t>
      </w:r>
    </w:p>
    <w:p w14:paraId="0D816CD5" w14:textId="7FF01DE9" w:rsidR="001040AF" w:rsidRPr="001040AF" w:rsidRDefault="00A168C8" w:rsidP="00A168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5) </w:t>
      </w:r>
      <w:r w:rsidR="001040AF"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принципиальные схемы;</w:t>
      </w:r>
    </w:p>
    <w:p w14:paraId="39B87592" w14:textId="18EA08C7" w:rsidR="001040AF" w:rsidRPr="001040AF" w:rsidRDefault="00A168C8" w:rsidP="00A168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6) </w:t>
      </w:r>
      <w:r w:rsidR="001040AF"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технологические карты;</w:t>
      </w:r>
    </w:p>
    <w:p w14:paraId="655F8837" w14:textId="30D8EEEB" w:rsidR="001040AF" w:rsidRPr="001040AF" w:rsidRDefault="00A168C8" w:rsidP="00A168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7) </w:t>
      </w:r>
      <w:r w:rsidR="001040AF"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инструкции по монтажу и запуску системы кондиционирования воздуха или составляющих компонентов;</w:t>
      </w:r>
    </w:p>
    <w:p w14:paraId="0D5282B8" w14:textId="7387F443" w:rsidR="001040AF" w:rsidRPr="001040AF" w:rsidRDefault="00A168C8" w:rsidP="00A168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8) </w:t>
      </w:r>
      <w:r w:rsidR="001040AF"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операции по обслуживанию;</w:t>
      </w:r>
    </w:p>
    <w:p w14:paraId="41B29F1B" w14:textId="7E57CFB8" w:rsidR="001040AF" w:rsidRPr="001040AF" w:rsidRDefault="00A168C8" w:rsidP="00A168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9) </w:t>
      </w:r>
      <w:r w:rsidR="001040AF" w:rsidRPr="00104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предыдущие отчеты по проверке;</w:t>
      </w:r>
    </w:p>
    <w:p w14:paraId="09C8C3F4" w14:textId="2E35F5C7" w:rsidR="001040AF" w:rsidRPr="00AA77F9" w:rsidRDefault="00A168C8" w:rsidP="00A168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AA77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10) </w:t>
      </w:r>
      <w:r w:rsidR="001040AF" w:rsidRPr="00AA77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наличие акта о технической проверке вентиляционных каналов, выданн</w:t>
      </w:r>
      <w:r w:rsidR="00AA77F9" w:rsidRPr="00AA77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ого</w:t>
      </w:r>
      <w:r w:rsidR="001040AF" w:rsidRPr="00AA77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соответствии с действующим законодательством;</w:t>
      </w:r>
    </w:p>
    <w:p w14:paraId="67229933" w14:textId="21F5878D" w:rsidR="00AA77F9" w:rsidRPr="00AA77F9" w:rsidRDefault="00A168C8" w:rsidP="00A168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AA77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11) </w:t>
      </w:r>
      <w:r w:rsidR="00AA77F9" w:rsidRPr="00AA77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отчеты о обслуживании;</w:t>
      </w:r>
    </w:p>
    <w:p w14:paraId="635DEC36" w14:textId="153B442C" w:rsidR="00AA77F9" w:rsidRPr="00AA77F9" w:rsidRDefault="00A168C8" w:rsidP="00A168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AA77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12) </w:t>
      </w:r>
      <w:r w:rsidR="00AA77F9" w:rsidRPr="00AA77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накладные на электрическую энергию;</w:t>
      </w:r>
    </w:p>
    <w:p w14:paraId="1DB30562" w14:textId="147003BC" w:rsidR="00AA77F9" w:rsidRPr="00AA77F9" w:rsidRDefault="00A168C8" w:rsidP="00A168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AA77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13) </w:t>
      </w:r>
      <w:r w:rsidR="00AA77F9" w:rsidRPr="00AA77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информации относящиеся к эксплуатации;</w:t>
      </w:r>
    </w:p>
    <w:p w14:paraId="23F68A53" w14:textId="7EDCE6C6" w:rsidR="00A168C8" w:rsidRPr="00AA77F9" w:rsidRDefault="00A168C8" w:rsidP="00A168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AA77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14) </w:t>
      </w:r>
      <w:r w:rsidR="00AA77F9" w:rsidRPr="00AA77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энергетический расчет.</w:t>
      </w:r>
    </w:p>
    <w:p w14:paraId="7A15BEBF" w14:textId="77777777" w:rsidR="00A168C8" w:rsidRPr="00AA77F9" w:rsidRDefault="00A168C8" w:rsidP="004F39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64DEE28D" w14:textId="00A37A22" w:rsidR="009C5B60" w:rsidRPr="007060D4" w:rsidRDefault="009A1D5F" w:rsidP="004F39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6</w:t>
      </w:r>
      <w:r w:rsidRP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AA77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Для холодильной системы проверяется</w:t>
      </w:r>
      <w:r w:rsidRP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</w:p>
    <w:p w14:paraId="0C6D4FE3" w14:textId="77777777" w:rsidR="00580589" w:rsidRPr="007060D4" w:rsidRDefault="00580589" w:rsidP="004F39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016B5315" w14:textId="0DCF2AF2" w:rsidR="007060D4" w:rsidRPr="007060D4" w:rsidRDefault="009A1D5F" w:rsidP="009A1D5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7060D4" w:rsidRP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наличие инструкции по эксплуатации;</w:t>
      </w:r>
    </w:p>
    <w:p w14:paraId="5FAF48D3" w14:textId="3E038115" w:rsidR="007060D4" w:rsidRPr="007060D4" w:rsidRDefault="009A1D5F" w:rsidP="009A1D5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7060D4" w:rsidRP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наличие документа, содержаще</w:t>
      </w:r>
      <w:r w:rsid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го</w:t>
      </w:r>
      <w:r w:rsidR="007060D4" w:rsidRP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меры, которые следует предпринять в случае п</w:t>
      </w:r>
      <w:r w:rsid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риостанов</w:t>
      </w:r>
      <w:r w:rsidR="007060D4" w:rsidRP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ки или утечки хладагента</w:t>
      </w:r>
      <w:r w:rsid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предоставляющего</w:t>
      </w:r>
      <w:r w:rsidR="007060D4" w:rsidRP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адекватные инструкции по технике безопасности;</w:t>
      </w:r>
    </w:p>
    <w:p w14:paraId="277BD26E" w14:textId="64875980" w:rsidR="007060D4" w:rsidRPr="007060D4" w:rsidRDefault="009A1D5F" w:rsidP="009A1D5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 w:rsidR="007060D4" w:rsidRP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схема трубопроводов;</w:t>
      </w:r>
    </w:p>
    <w:p w14:paraId="378167E8" w14:textId="30A570B4" w:rsidR="007060D4" w:rsidRPr="007060D4" w:rsidRDefault="009A1D5F" w:rsidP="009A1D5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4) </w:t>
      </w:r>
      <w:r w:rsidR="007060D4" w:rsidRP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технический паспорт холодильной</w:t>
      </w:r>
      <w:r w:rsidR="007060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установки.</w:t>
      </w:r>
    </w:p>
    <w:p w14:paraId="3733B377" w14:textId="77777777" w:rsidR="009A1D5F" w:rsidRPr="007060D4" w:rsidRDefault="009A1D5F" w:rsidP="009A1D5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55E1766A" w14:textId="4B40AA8D" w:rsidR="007060D4" w:rsidRPr="006B70EB" w:rsidRDefault="00670025" w:rsidP="006700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7</w:t>
      </w:r>
      <w:r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7060D4"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Инспектор систем кондиционирования воздуха должен собрать </w:t>
      </w:r>
      <w:r w:rsidR="006B70EB"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 произвести оценку </w:t>
      </w:r>
      <w:r w:rsidR="007060D4"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вс</w:t>
      </w:r>
      <w:r w:rsid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ей</w:t>
      </w:r>
      <w:r w:rsidR="007060D4"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имеющ</w:t>
      </w:r>
      <w:r w:rsid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ей</w:t>
      </w:r>
      <w:r w:rsidR="007060D4"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ся оригинальн</w:t>
      </w:r>
      <w:r w:rsid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ой</w:t>
      </w:r>
      <w:r w:rsidR="007060D4"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документаци</w:t>
      </w:r>
      <w:r w:rsid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7060D4"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которая относится к зданию и </w:t>
      </w:r>
      <w:r w:rsidR="006B70EB"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 </w:t>
      </w:r>
      <w:r w:rsidR="0027286B"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системе кондиционирования воздуха</w:t>
      </w:r>
      <w:r w:rsidR="006B70EB"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31BC744" w14:textId="77777777" w:rsidR="00670025" w:rsidRPr="00775AAD" w:rsidRDefault="00670025" w:rsidP="006700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6EB1DA35" w14:textId="2CBB5BE5" w:rsidR="006B70EB" w:rsidRPr="006B70EB" w:rsidRDefault="00670025" w:rsidP="006B7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8</w:t>
      </w:r>
      <w:r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6B70EB"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Инспектор систем кондиционирования воздуха</w:t>
      </w:r>
      <w:r w:rsid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должен </w:t>
      </w:r>
      <w:r w:rsidR="006B70EB"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получить</w:t>
      </w:r>
      <w:r w:rsid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B70EB"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 произвести оценку</w:t>
      </w:r>
      <w:r w:rsid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любой дополнительной документации, если таковая имеется, </w:t>
      </w:r>
      <w:r w:rsidR="006B70EB"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которой указаны</w:t>
      </w:r>
      <w:r w:rsid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B70EB"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модификации или изменения</w:t>
      </w:r>
      <w:r w:rsid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B70EB"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касающиеся конструкции здания, систем или режима эксплуатации</w:t>
      </w:r>
      <w:r w:rsid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6B70EB" w:rsidRP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 момента составления первоначальных документов</w:t>
      </w:r>
      <w:r w:rsidR="006B70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6A163CD5" w14:textId="77777777" w:rsidR="006B70EB" w:rsidRPr="00775AAD" w:rsidRDefault="006B70EB" w:rsidP="006700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0889EF1A" w14:textId="518B9A33" w:rsidR="0083793E" w:rsidRPr="00B75252" w:rsidRDefault="00670025" w:rsidP="006700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B752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9</w:t>
      </w:r>
      <w:r w:rsidRPr="00B752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B75252" w:rsidRPr="00B752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Рекомендуе</w:t>
      </w:r>
      <w:r w:rsidR="00B752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тся</w:t>
      </w:r>
      <w:r w:rsidR="00B75252" w:rsidRPr="00B752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владельцу здания представить инспектор</w:t>
      </w:r>
      <w:r w:rsidR="00B752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</w:t>
      </w:r>
      <w:r w:rsidR="00B75252" w:rsidRPr="00B752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 кондиционирования воздуха любой документ, расчеты, отчеты экспертов, аудит</w:t>
      </w:r>
      <w:r w:rsidR="00B752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 составленные</w:t>
      </w:r>
      <w:r w:rsidR="00B75252" w:rsidRPr="00B752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ра</w:t>
      </w:r>
      <w:r w:rsidR="007615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</w:t>
      </w:r>
      <w:r w:rsidR="00B75252" w:rsidRPr="00B752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нее периодическ</w:t>
      </w:r>
      <w:r w:rsidR="00B752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ой</w:t>
      </w:r>
      <w:r w:rsidR="00B75252" w:rsidRPr="00B752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проверки, что позволяет </w:t>
      </w:r>
      <w:r w:rsidR="00761522" w:rsidRPr="007615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произвести </w:t>
      </w:r>
      <w:r w:rsidR="00B75252" w:rsidRPr="00B752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более точн</w:t>
      </w:r>
      <w:r w:rsidR="007615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ую</w:t>
      </w:r>
      <w:r w:rsidR="00B75252" w:rsidRPr="00B752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="007615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полную оценку</w:t>
      </w:r>
      <w:r w:rsidR="00B75252" w:rsidRPr="00B752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615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здания</w:t>
      </w:r>
      <w:r w:rsidR="00B75252" w:rsidRPr="00B752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="007615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систем </w:t>
      </w:r>
      <w:r w:rsidR="00B75252" w:rsidRPr="00B7525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вентиляции или кондиционирования воздуха.</w:t>
      </w:r>
    </w:p>
    <w:p w14:paraId="423F0621" w14:textId="77777777" w:rsidR="0083793E" w:rsidRPr="00775AAD" w:rsidRDefault="0083793E" w:rsidP="006700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6CC0466F" w14:textId="11D658E6" w:rsidR="00761522" w:rsidRPr="00775AAD" w:rsidRDefault="007D1D85" w:rsidP="007219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lastRenderedPageBreak/>
        <w:t>30</w:t>
      </w:r>
      <w:r w:rsidR="00670025"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775AAD"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Если имеется сертификат энергетической эффективности или отчет об оценке энергетической эффективности здания</w:t>
      </w:r>
      <w:r w:rsid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775AAD"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данные из них могут быть использованы </w:t>
      </w:r>
      <w:r w:rsidR="00775AAD"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для дополнения существующих данных</w:t>
      </w:r>
      <w:r w:rsid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775AAD"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более точной оценки возможности </w:t>
      </w:r>
      <w:r w:rsid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улучшения </w:t>
      </w:r>
      <w:r w:rsidR="005C1027" w:rsidRPr="0084602C">
        <w:rPr>
          <w:rFonts w:ascii="Times New Roman" w:eastAsia="Arial Unicode MS" w:hAnsi="Times New Roman" w:cs="Times New Roman"/>
          <w:sz w:val="24"/>
          <w:szCs w:val="24"/>
          <w:lang w:eastAsia="sk-SK"/>
        </w:rPr>
        <w:t>энергетической эффективности</w:t>
      </w:r>
      <w:r w:rsidR="00775AAD"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системы кондиционирования воздуха.</w:t>
      </w:r>
    </w:p>
    <w:p w14:paraId="6829244F" w14:textId="77777777" w:rsidR="00761522" w:rsidRPr="00775AAD" w:rsidRDefault="00761522" w:rsidP="007219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4DFF912B" w14:textId="67BE0E92" w:rsidR="00775AAD" w:rsidRPr="00775AAD" w:rsidRDefault="008A744A" w:rsidP="007219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</w:t>
      </w:r>
      <w:r w:rsidR="0072192B"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775AAD"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</w:t>
      </w:r>
      <w:r w:rsid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яются</w:t>
      </w:r>
      <w:r w:rsidR="00775AAD"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документ</w:t>
      </w:r>
      <w:r w:rsid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775AAD"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 техническое обслуживание системы в целом и е</w:t>
      </w:r>
      <w:r w:rsidR="00E46D7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775AAD"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отдельн</w:t>
      </w:r>
      <w:r w:rsidR="00E46D7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ых</w:t>
      </w:r>
      <w:r w:rsidR="00775AAD"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46D7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частей </w:t>
      </w:r>
      <w:r w:rsidR="00775AAD"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оборудования и, если таков</w:t>
      </w:r>
      <w:r w:rsidR="00E46D7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775AAD"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име</w:t>
      </w:r>
      <w:r w:rsidR="00E46D7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775AAD"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тся, </w:t>
      </w:r>
      <w:r w:rsidR="00E46D79" w:rsidRPr="00E46D7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Техническ</w:t>
      </w:r>
      <w:r w:rsidR="00E46D7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ий</w:t>
      </w:r>
      <w:r w:rsidR="00E46D79" w:rsidRPr="00E46D7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паспорте сооружения </w:t>
      </w:r>
      <w:r w:rsidR="00775AAD"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 </w:t>
      </w:r>
      <w:r w:rsidR="00E46D7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принадлежащих</w:t>
      </w:r>
      <w:r w:rsidR="00775AAD" w:rsidRPr="00775AA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систем.</w:t>
      </w:r>
    </w:p>
    <w:p w14:paraId="6B6B3C58" w14:textId="77777777" w:rsidR="00775AAD" w:rsidRPr="00775AAD" w:rsidRDefault="00775AAD" w:rsidP="007219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091871AA" w14:textId="58723151" w:rsidR="00E46D79" w:rsidRDefault="007815CC" w:rsidP="007219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E46D7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="0072192B" w:rsidRPr="00E46D7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E46D79" w:rsidRPr="00E46D7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Следует провести проверку соответствия документации и фактически установленных элементов</w:t>
      </w:r>
      <w:r w:rsidR="00E46D7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2964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Имеющиеся </w:t>
      </w:r>
      <w:r w:rsidR="0029645D" w:rsidRPr="002964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основные проектные критерии</w:t>
      </w:r>
      <w:r w:rsidR="002964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необходимо </w:t>
      </w:r>
      <w:r w:rsidR="0029645D" w:rsidRPr="002964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сопостав</w:t>
      </w:r>
      <w:r w:rsidR="002964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ить</w:t>
      </w:r>
      <w:r w:rsidR="0029645D" w:rsidRPr="002964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 фактическим</w:t>
      </w:r>
      <w:r w:rsidR="002964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9645D" w:rsidRPr="002964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оборудованием</w:t>
      </w:r>
      <w:r w:rsidR="002964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9645D" w:rsidRPr="002964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</w:t>
      </w:r>
      <w:r w:rsidR="002964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29645D" w:rsidRPr="002964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кондиционирования воздуха</w:t>
      </w:r>
      <w:r w:rsid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75C8B"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 </w:t>
      </w:r>
      <w:r w:rsid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 </w:t>
      </w:r>
      <w:r w:rsidR="00775C8B"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фактическим использованием здания на момент проведения периодической проверки.</w:t>
      </w:r>
    </w:p>
    <w:p w14:paraId="76F90D45" w14:textId="77777777" w:rsidR="0029645D" w:rsidRPr="00E46D79" w:rsidRDefault="0029645D" w:rsidP="007219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1D273FDD" w14:textId="7B824250" w:rsidR="00775C8B" w:rsidRDefault="00907968" w:rsidP="007443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</w:t>
      </w:r>
      <w:r w:rsidR="00CB6CA4"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Чертежи</w:t>
      </w:r>
      <w:r w:rsidR="00775C8B"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системы кондиционирования воздуха</w:t>
      </w:r>
      <w:r w:rsid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="00775C8B"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детали исполнения</w:t>
      </w:r>
      <w:r w:rsidR="00775C8B" w:rsidRPr="00775C8B">
        <w:t xml:space="preserve"> </w:t>
      </w:r>
      <w:r w:rsidR="00775C8B"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должны быть проверены</w:t>
      </w:r>
      <w:r w:rsid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сравнении с </w:t>
      </w:r>
      <w:r w:rsidR="00775C8B"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фактическ</w:t>
      </w:r>
      <w:r w:rsid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ой системой и с актуальным </w:t>
      </w:r>
      <w:r w:rsidR="00775C8B"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назначение</w:t>
      </w:r>
      <w:r w:rsid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м.</w:t>
      </w:r>
    </w:p>
    <w:p w14:paraId="7A53F565" w14:textId="77777777" w:rsidR="00775C8B" w:rsidRPr="00775C8B" w:rsidRDefault="00775C8B" w:rsidP="007443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257B72D8" w14:textId="0A87DFBA" w:rsidR="00775C8B" w:rsidRPr="00775C8B" w:rsidRDefault="00744313" w:rsidP="007443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4</w:t>
      </w:r>
      <w:r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Необходим</w:t>
      </w:r>
      <w:r w:rsidR="00775C8B"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 получить или разработ</w:t>
      </w:r>
      <w:r w:rsid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ать</w:t>
      </w:r>
      <w:r w:rsidR="00775C8B"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инспектор</w:t>
      </w:r>
      <w:r w:rsid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ом</w:t>
      </w:r>
      <w:r w:rsidR="00775C8B"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 кондиционирования воздуха спис</w:t>
      </w:r>
      <w:r w:rsidR="00D942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ок</w:t>
      </w:r>
      <w:r w:rsidR="00775C8B"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оборудования системы </w:t>
      </w:r>
      <w:r w:rsidR="00D94270" w:rsidRPr="00D942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кондиционирования</w:t>
      </w:r>
      <w:r w:rsidR="00775C8B"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82647D" w:rsidRPr="0082647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соответствующ</w:t>
      </w:r>
      <w:r w:rsidR="0082647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ему </w:t>
      </w:r>
      <w:r w:rsidR="0082647D" w:rsidRPr="0082647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</w:t>
      </w:r>
      <w:r w:rsidR="0082647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е </w:t>
      </w:r>
      <w:r w:rsidR="00775C8B"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которая </w:t>
      </w:r>
      <w:r w:rsidR="0082647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проверятся</w:t>
      </w:r>
      <w:r w:rsidR="00775C8B" w:rsidRPr="00775C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4EAA90DB" w14:textId="77777777" w:rsidR="00775C8B" w:rsidRPr="00775C8B" w:rsidRDefault="00775C8B" w:rsidP="007443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4D07056D" w14:textId="74F4B042" w:rsidR="005C5FDC" w:rsidRPr="005C5FDC" w:rsidRDefault="00744313" w:rsidP="003E19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5C5FD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5</w:t>
      </w:r>
      <w:r w:rsidRPr="005C5FD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5C5FDC" w:rsidRPr="005C5FD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Проект и документация </w:t>
      </w:r>
      <w:r w:rsidR="005C5FD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установки</w:t>
      </w:r>
      <w:r w:rsidR="005C5FDC" w:rsidRPr="005C5FD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могут быть неполными или </w:t>
      </w:r>
      <w:r w:rsidR="005C5FD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даже </w:t>
      </w:r>
      <w:r w:rsidR="005C5FDC" w:rsidRPr="005C5FD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отсутствовать.</w:t>
      </w:r>
      <w:r w:rsidR="005C5FD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E1937" w:rsidRPr="003E19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Существующ</w:t>
      </w:r>
      <w:r w:rsidR="003E19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3E1937" w:rsidRPr="003E19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документ</w:t>
      </w:r>
      <w:r w:rsidR="003E19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ация</w:t>
      </w:r>
      <w:r w:rsidR="003E1937" w:rsidRPr="003E19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мо</w:t>
      </w:r>
      <w:r w:rsidR="003E19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жет</w:t>
      </w:r>
      <w:r w:rsidR="003E1937" w:rsidRPr="003E19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быть </w:t>
      </w:r>
      <w:r w:rsidR="003E19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устаревшей</w:t>
      </w:r>
      <w:r w:rsidR="003E1937" w:rsidRPr="003E19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в связи с </w:t>
      </w:r>
      <w:r w:rsidR="003E19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недокументированными изменениями</w:t>
      </w:r>
      <w:r w:rsidR="003E1937" w:rsidRPr="003E19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использования, тепловых нагрузок, конструктивных элементов или инженерных систем</w:t>
      </w:r>
      <w:r w:rsidR="003E19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E1937" w:rsidRPr="003E19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течение срока </w:t>
      </w:r>
      <w:r w:rsidR="003E19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существования здания</w:t>
      </w:r>
      <w:r w:rsidR="003E1937" w:rsidRPr="003E19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 В этих случаях необходимо выполнить следующие действия:</w:t>
      </w:r>
    </w:p>
    <w:p w14:paraId="2EBA50CA" w14:textId="77777777" w:rsidR="005C5FDC" w:rsidRPr="005C5FDC" w:rsidRDefault="005C5FDC" w:rsidP="007443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4463B19F" w14:textId="67B76A49" w:rsidR="00DE1A02" w:rsidRPr="00AF6B80" w:rsidRDefault="00744313" w:rsidP="007443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AF6B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DE1A02" w:rsidRPr="00DE1A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идентифицируются </w:t>
      </w:r>
      <w:r w:rsidR="00DE1A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</w:t>
      </w:r>
      <w:r w:rsidR="00DE1A02" w:rsidRPr="00DE1A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</w:t>
      </w:r>
      <w:r w:rsidR="00DE1A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</w:t>
      </w:r>
      <w:r w:rsidR="00DE1A02" w:rsidRPr="00DE1A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</w:t>
      </w:r>
      <w:r w:rsidR="00DE1A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ст</w:t>
      </w:r>
      <w:r w:rsidR="00DE1A02" w:rsidRPr="00DE1A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вующ</w:t>
      </w:r>
      <w:r w:rsidR="00DE1A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DE1A02" w:rsidRPr="00DE1A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документ</w:t>
      </w:r>
      <w:r w:rsidR="00DE1A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ация или которая уже неактуальна, </w:t>
      </w:r>
      <w:r w:rsidR="00AF6B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список документов </w:t>
      </w:r>
      <w:r w:rsidR="00AF6B80" w:rsidRPr="00AF6B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необходимых</w:t>
      </w:r>
      <w:r w:rsidR="00AF6B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представления собственником здания для проведения периодической проверки</w:t>
      </w:r>
      <w:r w:rsidR="00C97D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указанных</w:t>
      </w:r>
      <w:r w:rsidR="00AF6B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норматив</w:t>
      </w:r>
      <w:r w:rsidR="00C97D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ных документах, разработанных </w:t>
      </w:r>
      <w:r w:rsidR="00C97DAE" w:rsidRPr="00C97D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центральным отраслевым </w:t>
      </w:r>
      <w:r w:rsidR="00C97D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органом </w:t>
      </w:r>
      <w:r w:rsidR="000139C9" w:rsidRPr="000139C9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публичного управления </w:t>
      </w:r>
      <w:r w:rsidR="00C97D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области </w:t>
      </w:r>
      <w:r w:rsidR="00246689" w:rsidRPr="002466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экономики и инфраструктуры</w:t>
      </w:r>
      <w:r w:rsidR="00C97D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  <w:r w:rsidR="00AF6B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087BC1A6" w14:textId="2323E4AB" w:rsidR="00C97DAE" w:rsidRPr="00C97DAE" w:rsidRDefault="00744313" w:rsidP="007443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97D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C97D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предприятие или </w:t>
      </w:r>
      <w:r w:rsidR="00C97DAE" w:rsidRPr="00C97D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инспектор систем кондиционирования воздуха</w:t>
      </w:r>
      <w:r w:rsidR="00C97D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ответственные за проведение проверки, должны сформулировать рекомендации собственнику здания относительно порядка заполнения документации;</w:t>
      </w:r>
    </w:p>
    <w:p w14:paraId="33083F5A" w14:textId="1C6C8F03" w:rsidR="00C97DAE" w:rsidRPr="00C97DAE" w:rsidRDefault="00C22079" w:rsidP="00C2207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51456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 w:rsidR="00C97D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необходимо собрать минимальный </w:t>
      </w:r>
      <w:r w:rsidR="000E39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набор</w:t>
      </w:r>
      <w:r w:rsidR="00C97D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данных и информации </w:t>
      </w:r>
      <w:r w:rsidR="0051456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 </w:t>
      </w:r>
      <w:r w:rsidR="0051456F" w:rsidRPr="0051456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</w:t>
      </w:r>
      <w:r w:rsidR="0051456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51456F" w:rsidRPr="0051456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кондиционирования воздуха</w:t>
      </w:r>
      <w:r w:rsidR="0051456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0E39BD" w:rsidRPr="000E39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ограждающи</w:t>
      </w:r>
      <w:r w:rsidR="000E39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</w:t>
      </w:r>
      <w:r w:rsidR="000E39BD" w:rsidRPr="000E39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конструкци</w:t>
      </w:r>
      <w:r w:rsidR="000E39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й здания и способе использования здания, которые позволят провести проверку и заполнение документации, которая должна редактироваться </w:t>
      </w:r>
      <w:r w:rsidR="005C144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результате проверки;</w:t>
      </w:r>
    </w:p>
    <w:p w14:paraId="0BB71A18" w14:textId="30904996" w:rsidR="005C1443" w:rsidRPr="00FE4760" w:rsidRDefault="00C22079" w:rsidP="00C2207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4) </w:t>
      </w:r>
      <w:r w:rsidR="00FE4760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для </w:t>
      </w:r>
      <w:r w:rsid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дополн</w:t>
      </w:r>
      <w:r w:rsidR="00FE4760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ения недостающих </w:t>
      </w:r>
      <w:r w:rsid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проект</w:t>
      </w:r>
      <w:r w:rsidR="00FE4760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ных параметров (</w:t>
      </w:r>
      <w:r w:rsidR="00AE4C49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расчет</w:t>
      </w:r>
      <w:r w:rsidR="00AE4C4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ные</w:t>
      </w:r>
      <w:r w:rsidR="00AE4C49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E4760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температур</w:t>
      </w:r>
      <w:r w:rsidR="00AE4C4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ы,</w:t>
      </w:r>
      <w:r w:rsidR="00FE4760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расходы</w:t>
      </w:r>
      <w:r w:rsidR="00FE4760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свежего воздуха) </w:t>
      </w:r>
      <w:r w:rsidR="00AE4C49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принима</w:t>
      </w:r>
      <w:r w:rsidR="00AE4C4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</w:t>
      </w:r>
      <w:r w:rsidR="00AE4C49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</w:t>
      </w:r>
      <w:r w:rsidR="00AE4C4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ся</w:t>
      </w:r>
      <w:r w:rsidR="00FE4760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значения, </w:t>
      </w:r>
      <w:r w:rsidR="00AE4C4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указа</w:t>
      </w:r>
      <w:r w:rsidR="00FE4760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нные в </w:t>
      </w:r>
      <w:r w:rsidR="00AE4C4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нормативных документах</w:t>
      </w:r>
      <w:r w:rsidR="00AE4C49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E4760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соответств</w:t>
      </w:r>
      <w:r w:rsidR="00AE4C4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ующие назначению </w:t>
      </w:r>
      <w:r w:rsidR="00FE4760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 </w:t>
      </w:r>
      <w:r w:rsidR="00AE4C49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расположени</w:t>
      </w:r>
      <w:r w:rsidR="00AE4C4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</w:t>
      </w:r>
      <w:r w:rsidR="00AE4C49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E4760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здания или </w:t>
      </w:r>
      <w:r w:rsidR="00AE4C4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проверенной секции</w:t>
      </w:r>
      <w:r w:rsidR="00FE4760" w:rsidRPr="00FE476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280E8CFB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0A13139A" w14:textId="23840C4A" w:rsidR="00C94211" w:rsidRPr="00C94211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94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6</w:t>
      </w:r>
      <w:r w:rsidRPr="00C94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Проверка </w:t>
      </w:r>
      <w:r w:rsidR="002728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воздушного</w:t>
      </w:r>
      <w:r w:rsidR="00272861" w:rsidRPr="00C94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гидравлическ</w:t>
      </w:r>
      <w:r w:rsidR="002728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ого</w:t>
      </w:r>
      <w:r w:rsidR="00272861" w:rsidRPr="00C94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94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баланса сет</w:t>
      </w:r>
      <w:r w:rsidR="002728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ей</w:t>
      </w:r>
      <w:r w:rsidRPr="00C94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воздуха</w:t>
      </w:r>
      <w:r w:rsidR="002728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Pr="00C94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сет</w:t>
      </w:r>
      <w:r w:rsidR="002728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ей</w:t>
      </w:r>
      <w:r w:rsidRPr="00C94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горячей и холодной воды проводиться до проверки, </w:t>
      </w:r>
      <w:r w:rsidR="002728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как </w:t>
      </w:r>
      <w:r w:rsidRPr="00C94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для системы трубопроводов «</w:t>
      </w:r>
      <w:r w:rsidR="00272861" w:rsidRPr="00C94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только </w:t>
      </w:r>
      <w:r w:rsidRPr="00C94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воздух»</w:t>
      </w:r>
      <w:r w:rsidR="002728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так</w:t>
      </w:r>
      <w:r w:rsidRPr="00C94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="002728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для сети</w:t>
      </w:r>
      <w:r w:rsidRPr="00C94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труб</w:t>
      </w:r>
      <w:r w:rsidR="002728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опроводов</w:t>
      </w:r>
      <w:r w:rsidRPr="00C94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механической вентиляции (если таковые имеются).</w:t>
      </w:r>
      <w:r w:rsidR="008D2E5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D2E57" w:rsidRPr="008D2E5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Если эт</w:t>
      </w:r>
      <w:r w:rsidR="008D2E5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 операция была</w:t>
      </w:r>
      <w:r w:rsidR="008D2E57" w:rsidRPr="008D2E5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выполн</w:t>
      </w:r>
      <w:r w:rsidR="008D2E5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ена</w:t>
      </w:r>
      <w:r w:rsidR="008D2E57" w:rsidRPr="008D2E5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при запуске или во время </w:t>
      </w:r>
      <w:r w:rsidR="008D2E5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функционального </w:t>
      </w:r>
      <w:r w:rsidR="008D2E57" w:rsidRPr="008D2E5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аудита, проведенного по просьбе </w:t>
      </w:r>
      <w:r w:rsidR="008D2E5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собственника</w:t>
      </w:r>
      <w:r w:rsidR="008D2E57" w:rsidRPr="008D2E5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системы кондиционирования воздуха, </w:t>
      </w:r>
      <w:r w:rsidR="008D2E5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тогда он должен</w:t>
      </w:r>
      <w:r w:rsidR="008D2E57" w:rsidRPr="008D2E5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предоставить документы, которые были </w:t>
      </w:r>
      <w:r w:rsidR="008D2E5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соста</w:t>
      </w:r>
      <w:r w:rsidR="008D2E57" w:rsidRPr="008D2E5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влены по этому поводу.</w:t>
      </w:r>
    </w:p>
    <w:p w14:paraId="71D254F7" w14:textId="77777777" w:rsidR="00C94211" w:rsidRPr="008D2E57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22B73A85" w14:textId="0432ED16" w:rsidR="00162BBD" w:rsidRPr="00162BBD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162B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7</w:t>
      </w:r>
      <w:r w:rsidRPr="00162B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162BBD" w:rsidRPr="00162B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Если нет доказательств </w:t>
      </w:r>
      <w:r w:rsidR="00162B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 проведении воздушного</w:t>
      </w:r>
      <w:r w:rsidR="00162BBD" w:rsidRPr="00C94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баланса</w:t>
      </w:r>
      <w:r w:rsidR="00162B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162BBD" w:rsidRPr="00C97D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инспектор систем кондиционирования воздуха</w:t>
      </w:r>
      <w:r w:rsidR="00162BBD" w:rsidRPr="00C9421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D312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проводи</w:t>
      </w:r>
      <w:r w:rsidR="00162BBD" w:rsidRPr="00162B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 измерение расхода </w:t>
      </w:r>
      <w:r w:rsidR="00E179D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по нескольким важным разветвлениям </w:t>
      </w:r>
      <w:proofErr w:type="spellStart"/>
      <w:r w:rsidR="00E179D2" w:rsidRPr="00E179D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воздухораспределения</w:t>
      </w:r>
      <w:proofErr w:type="spellEnd"/>
      <w:r w:rsidR="00E179D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Процедура измерения будет указана в нормативных </w:t>
      </w:r>
      <w:r w:rsidR="00E179D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документах, разработанных </w:t>
      </w:r>
      <w:r w:rsidR="00E179D2" w:rsidRPr="00E179D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центральным отраслевым органом</w:t>
      </w:r>
      <w:r w:rsidR="000139C9" w:rsidRPr="000139C9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публичного управления</w:t>
      </w:r>
      <w:r w:rsidR="00E179D2" w:rsidRPr="00E179D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области </w:t>
      </w:r>
      <w:r w:rsidR="00246689" w:rsidRPr="002466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экономики и инфраструктуры</w:t>
      </w:r>
      <w:r w:rsidR="00E179D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1E9CA1C3" w14:textId="77777777" w:rsidR="00162BBD" w:rsidRDefault="00162BBD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4DC95E7A" w14:textId="04D2A866" w:rsidR="00E179D2" w:rsidRPr="004B1F8B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8</w:t>
      </w:r>
      <w:r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4B1F8B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Проведени</w:t>
      </w:r>
      <w:r w:rsid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4B1F8B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г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идравлическ</w:t>
      </w:r>
      <w:r w:rsid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ого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баланс</w:t>
      </w:r>
      <w:r w:rsid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сет</w:t>
      </w:r>
      <w:r w:rsid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ей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горяч</w:t>
      </w:r>
      <w:r w:rsid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ей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холодн</w:t>
      </w:r>
      <w:r w:rsid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ой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воды по</w:t>
      </w:r>
      <w:r w:rsidR="004B1F8B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треб</w:t>
      </w:r>
      <w:r w:rsid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уе</w:t>
      </w:r>
      <w:r w:rsidR="004B1F8B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тся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только если </w:t>
      </w:r>
      <w:r w:rsid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выявляется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что </w:t>
      </w:r>
      <w:r w:rsid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существуют потребители (</w:t>
      </w:r>
      <w:proofErr w:type="spellStart"/>
      <w:r w:rsidR="00A21B44" w:rsidRPr="00A21B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вентиляторные</w:t>
      </w:r>
      <w:proofErr w:type="spellEnd"/>
      <w:r w:rsidR="00A21B44" w:rsidRPr="00A21B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доводчики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эжекторные</w:t>
      </w:r>
      <w:proofErr w:type="spellEnd"/>
      <w:r w:rsid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конвекторы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тепловые насосы контура воды) </w:t>
      </w:r>
      <w:r w:rsidR="005D68C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достаточно </w:t>
      </w:r>
      <w:r w:rsidR="005D68C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снабженные тепловым агентом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в случае </w:t>
      </w:r>
      <w:r w:rsidR="005D68C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если констатируется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D68C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тепловая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или охлажд</w:t>
      </w:r>
      <w:r w:rsidR="005D68C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ающая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мощност</w:t>
      </w:r>
      <w:r w:rsidR="005D68C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ь,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отлича</w:t>
      </w:r>
      <w:r w:rsidR="005D68C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ющая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ся </w:t>
      </w:r>
      <w:r w:rsidR="005D68C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от подобных 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потребител</w:t>
      </w:r>
      <w:r w:rsidR="005D68C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ей как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установленн</w:t>
      </w:r>
      <w:r w:rsidR="005D68C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мощност</w:t>
      </w:r>
      <w:r w:rsidR="005D68C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ь</w:t>
      </w:r>
      <w:r w:rsidR="00E179D2" w:rsidRPr="004B1F8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здании.</w:t>
      </w:r>
      <w:r w:rsidR="005B37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B37FE" w:rsidRPr="005B37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Как и в случае воздуховодов, </w:t>
      </w:r>
      <w:r w:rsidR="005B37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</w:t>
      </w:r>
      <w:r w:rsidR="005B37FE" w:rsidRPr="005B37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балансир</w:t>
      </w:r>
      <w:r w:rsidR="005B37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ование</w:t>
      </w:r>
      <w:r w:rsidR="005B37FE" w:rsidRPr="005B37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E1F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сети </w:t>
      </w:r>
      <w:r w:rsidR="009E1F72" w:rsidRPr="005B37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может быть дополнительн</w:t>
      </w:r>
      <w:r w:rsidR="009E1F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 выполнена </w:t>
      </w:r>
      <w:r w:rsidR="005B37FE" w:rsidRPr="005B37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инспектор</w:t>
      </w:r>
      <w:r w:rsidR="009E1F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ом</w:t>
      </w:r>
      <w:r w:rsidR="005B37FE" w:rsidRPr="005B37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E1F72" w:rsidRPr="00C97D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 кондиционирования воздуха</w:t>
      </w:r>
      <w:r w:rsidR="009E1F72" w:rsidRPr="005B37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B37FE" w:rsidRPr="005B37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или иным уполномоченным лицом или организацией.</w:t>
      </w:r>
    </w:p>
    <w:p w14:paraId="7767569A" w14:textId="77777777" w:rsidR="00E179D2" w:rsidRDefault="00E179D2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3BDFE4B7" w14:textId="404A67CC" w:rsidR="009E1F72" w:rsidRPr="009E1F72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3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9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9E1F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Перед началом операций по </w:t>
      </w:r>
      <w:r w:rsidR="009E1F72" w:rsidRPr="009E1F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</w:t>
      </w:r>
      <w:r w:rsidR="009E1F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9E1F72" w:rsidRPr="009E1F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 месте</w:t>
      </w:r>
      <w:r w:rsidR="009E1F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инспектор</w:t>
      </w:r>
      <w:r w:rsidR="009E1F72" w:rsidRPr="009E1F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 кондиционирования воздуха</w:t>
      </w:r>
      <w:r w:rsidR="009E1F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раздаст </w:t>
      </w:r>
      <w:r w:rsid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нанимателям</w:t>
      </w:r>
      <w:r w:rsidR="00444272" w:rsidRPr="004442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/собственник</w:t>
      </w:r>
      <w:r w:rsidR="004442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</w:t>
      </w:r>
      <w:r w:rsidR="009E1F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E1F72" w:rsidRPr="009E1F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кондиционирован</w:t>
      </w:r>
      <w:r w:rsidR="009E1F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ных помещений опросники по оценке энергетической эффективности </w:t>
      </w:r>
      <w:r w:rsidR="009E1F72" w:rsidRPr="009E1F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</w:t>
      </w:r>
      <w:r w:rsidR="009E1F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9E1F72" w:rsidRPr="009E1F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кондиционирования воздуха</w:t>
      </w:r>
      <w:r w:rsidR="006F210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чтобы узнать их мнение.</w:t>
      </w:r>
      <w:r w:rsid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01A8D" w:rsidRP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Вопросы относятся к условиям теплового и акустического комфорта в течени</w:t>
      </w:r>
      <w:r w:rsid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301A8D" w:rsidRP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всего года, включая климат</w:t>
      </w:r>
      <w:r w:rsid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ические</w:t>
      </w:r>
      <w:r w:rsidR="00301A8D" w:rsidRP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переход</w:t>
      </w:r>
      <w:r w:rsid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ные</w:t>
      </w:r>
      <w:r w:rsidR="00301A8D" w:rsidRP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периоды (весн</w:t>
      </w:r>
      <w:r w:rsid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а, осень</w:t>
      </w:r>
      <w:r w:rsidR="00301A8D" w:rsidRP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), </w:t>
      </w:r>
      <w:r w:rsid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 </w:t>
      </w:r>
      <w:r w:rsidR="00301A8D" w:rsidRP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восприяти</w:t>
      </w:r>
      <w:r w:rsid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</w:t>
      </w:r>
      <w:r w:rsidR="00301A8D" w:rsidRP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качества воздуха в рабочих зонах и </w:t>
      </w:r>
      <w:r w:rsid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прил</w:t>
      </w:r>
      <w:r w:rsid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гающих</w:t>
      </w:r>
      <w:r w:rsidR="00301A8D" w:rsidRP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помещениях</w:t>
      </w:r>
      <w:r w:rsid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301A8D" w:rsidRP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 личным увлечениям</w:t>
      </w:r>
      <w:r w:rsidR="00301A8D" w:rsidRP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сотрудник</w:t>
      </w:r>
      <w:r w:rsid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 по</w:t>
      </w:r>
      <w:r w:rsidR="00301A8D" w:rsidRP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техническо</w:t>
      </w:r>
      <w:r w:rsid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му</w:t>
      </w:r>
      <w:r w:rsidR="00301A8D" w:rsidRP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обслуживани</w:t>
      </w:r>
      <w:r w:rsid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</w:t>
      </w:r>
      <w:r w:rsid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301A8D" w:rsidRP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</w:t>
      </w:r>
      <w:r w:rsidR="00301A8D" w:rsidRP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уменьш</w:t>
      </w:r>
      <w:r w:rsid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ении</w:t>
      </w:r>
      <w:r w:rsidR="00301A8D" w:rsidRP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потреблени</w:t>
      </w:r>
      <w:r w:rsid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301A8D" w:rsidRPr="00301A8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энергии.</w:t>
      </w:r>
    </w:p>
    <w:p w14:paraId="5DFA44ED" w14:textId="77777777" w:rsidR="009E1F72" w:rsidRPr="00301A8D" w:rsidRDefault="009E1F72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429E4C78" w14:textId="6738E15F" w:rsidR="00301A8D" w:rsidRDefault="007D1D85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40</w:t>
      </w:r>
      <w:r w:rsidR="00C94211"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301A8D" w:rsidRPr="00F462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Количество опрошенных людей </w:t>
      </w:r>
      <w:r w:rsidR="00F462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должен быть</w:t>
      </w:r>
      <w:r w:rsidR="00301A8D" w:rsidRPr="00F462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не менее 10-15% </w:t>
      </w:r>
      <w:r w:rsidR="00E30471" w:rsidRPr="00E304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нанимател</w:t>
      </w:r>
      <w:r w:rsidR="00E304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ей</w:t>
      </w:r>
      <w:r w:rsidR="00F462F1" w:rsidRPr="00F462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01A8D" w:rsidRPr="00F462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помещений и буд</w:t>
      </w:r>
      <w:r w:rsidR="00F462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</w:t>
      </w:r>
      <w:r w:rsidR="00301A8D" w:rsidRPr="00F462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</w:t>
      </w:r>
      <w:r w:rsidR="00C413F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301A8D" w:rsidRPr="00F462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462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насколько это возможно</w:t>
      </w:r>
      <w:r w:rsidR="00C413F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F462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01A8D" w:rsidRPr="00F462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равномерно распределены в </w:t>
      </w:r>
      <w:r w:rsidR="00C413F4" w:rsidRPr="00F462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кондиционирован</w:t>
      </w:r>
      <w:r w:rsidR="00C413F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ном</w:t>
      </w:r>
      <w:r w:rsidR="00F462F1" w:rsidRPr="00F462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01A8D" w:rsidRPr="00F462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пространстве</w:t>
      </w:r>
      <w:r w:rsidR="00F462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которое </w:t>
      </w:r>
      <w:r w:rsidR="00301A8D" w:rsidRPr="00F462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анализ</w:t>
      </w:r>
      <w:r w:rsidR="00F462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ируется.</w:t>
      </w:r>
      <w:r w:rsidR="00C413F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413F4" w:rsidRPr="00C413F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</w:t>
      </w:r>
      <w:r w:rsidR="00C413F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пределяется секция здания </w:t>
      </w:r>
      <w:r w:rsidR="00C413F4" w:rsidRPr="00C413F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из котор</w:t>
      </w:r>
      <w:r w:rsidR="00C413F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ой</w:t>
      </w:r>
      <w:r w:rsidR="00C413F4" w:rsidRPr="00C413F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даны ответы</w:t>
      </w:r>
      <w:r w:rsidR="00C413F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чтобы </w:t>
      </w:r>
      <w:r w:rsidR="00C079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узна</w:t>
      </w:r>
      <w:r w:rsidR="00C413F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ть возможные частичные дефекты данной секции</w:t>
      </w:r>
      <w:r w:rsidR="00C413F4" w:rsidRPr="00C413F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92BC93C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168836CE" w14:textId="64F0F251" w:rsidR="00C07909" w:rsidRPr="00C07909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079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4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</w:t>
      </w:r>
      <w:r w:rsidRPr="00C079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C07909" w:rsidRPr="00C079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Образец вопросника, </w:t>
      </w:r>
      <w:r w:rsidR="00C079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содержащего</w:t>
      </w:r>
      <w:r w:rsidR="00C07909" w:rsidRPr="00C079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минимально</w:t>
      </w:r>
      <w:r w:rsidR="00C079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C07909" w:rsidRPr="00C079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количеств</w:t>
      </w:r>
      <w:r w:rsidR="00C079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</w:t>
      </w:r>
      <w:r w:rsidR="00C07909" w:rsidRPr="00C079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вопросов будет указан в </w:t>
      </w:r>
      <w:r w:rsidR="00C079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нормативны</w:t>
      </w:r>
      <w:r w:rsidR="00C07909" w:rsidRPr="00C079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</w:t>
      </w:r>
      <w:r w:rsidR="00C079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документах</w:t>
      </w:r>
      <w:r w:rsidR="00C07909" w:rsidRPr="00C079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разработанных центральным отраслевым органом</w:t>
      </w:r>
      <w:r w:rsidR="000139C9" w:rsidRPr="000139C9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публичного управления</w:t>
      </w:r>
      <w:r w:rsidR="00C07909" w:rsidRPr="00C079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области </w:t>
      </w:r>
      <w:r w:rsidR="00246689" w:rsidRPr="002466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экономики и инфраструктуры</w:t>
      </w:r>
      <w:r w:rsidR="00C07909" w:rsidRPr="00C079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C091F" w:rsidRP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Инспектор систем кондиционирования воздуха </w:t>
      </w:r>
      <w:r w:rsid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имеет полную свободу действий в </w:t>
      </w:r>
      <w:r w:rsidR="00CC091F" w:rsidRP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добав</w:t>
      </w:r>
      <w:r w:rsid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лении</w:t>
      </w:r>
      <w:r w:rsidR="00CC091F" w:rsidRP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других</w:t>
      </w:r>
      <w:r w:rsidR="00CC091F" w:rsidRP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вопрос</w:t>
      </w:r>
      <w:r w:rsid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CC091F" w:rsidRP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связанны</w:t>
      </w:r>
      <w:r w:rsid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</w:t>
      </w:r>
      <w:r w:rsidR="00CC091F" w:rsidRP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 тем, что </w:t>
      </w:r>
      <w:r w:rsid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он </w:t>
      </w:r>
      <w:r w:rsidR="00CC091F" w:rsidRP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заметил во время предварительно</w:t>
      </w:r>
      <w:r w:rsid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го</w:t>
      </w:r>
      <w:r w:rsidR="00CC091F" w:rsidRP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обследовани</w:t>
      </w:r>
      <w:r w:rsid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CC091F" w:rsidRP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сбор</w:t>
      </w:r>
      <w:r w:rsid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CC091F" w:rsidRPr="00CC09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документации.</w:t>
      </w:r>
    </w:p>
    <w:p w14:paraId="023397CF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105382BF" w14:textId="1E24F4EE" w:rsidR="00C94211" w:rsidRPr="004B5722" w:rsidRDefault="008406A5" w:rsidP="00C942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4B572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Раздел</w:t>
      </w:r>
      <w:r w:rsidR="00C94211" w:rsidRPr="004B572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3. </w:t>
      </w:r>
      <w:r w:rsidRPr="004B572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Проверка на месте</w:t>
      </w:r>
    </w:p>
    <w:p w14:paraId="6ECB82BF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16FD42F9" w14:textId="5F318F2C" w:rsidR="00AD2CDD" w:rsidRPr="00AD2CDD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4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Периодическ</w:t>
      </w:r>
      <w:r w:rsid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проверка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проводится на месте и </w:t>
      </w:r>
      <w:r w:rsid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ее необходимо 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организова</w:t>
      </w:r>
      <w:r w:rsid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ть и управля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</w:t>
      </w:r>
      <w:r w:rsid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ь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таким образом, чтобы привести к повышению энергетической эффективности систем кондиционирования воздуха,</w:t>
      </w:r>
      <w:r w:rsid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условиях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обеспеч</w:t>
      </w:r>
      <w:r w:rsid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ени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 комфорт</w:t>
      </w:r>
      <w:r w:rsid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качеств</w:t>
      </w:r>
      <w:r w:rsid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воздуха в помещении для </w:t>
      </w:r>
      <w:r w:rsid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нанимател</w:t>
      </w:r>
      <w:r w:rsidR="00444272" w:rsidRPr="004442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ей/собственника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2DDF05CF" w14:textId="77777777" w:rsidR="00AD2CDD" w:rsidRDefault="00AD2CDD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56D9064C" w14:textId="5DDFD1E3" w:rsidR="00AD2CDD" w:rsidRPr="00AD2CDD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4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При помощи 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периодическ</w:t>
      </w:r>
      <w:r w:rsid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ой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проверки проверя</w:t>
      </w:r>
      <w:r w:rsid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тся</w:t>
      </w:r>
      <w:r w:rsid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основном</w:t>
      </w:r>
      <w:r w:rsid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системы кондиционирования воздуха и вентиляции здания или кондиционирован</w:t>
      </w:r>
      <w:r w:rsid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ные секции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 и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само здание в качестве возможного источника высокого потребления энергии за счет теплопередачи через ограждающие конструкции и внутренних источников тепловыделения.</w:t>
      </w:r>
    </w:p>
    <w:p w14:paraId="0E8EA958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3599703D" w14:textId="51A53ACD" w:rsidR="00AD2CDD" w:rsidRPr="00AD2CDD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4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4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Периодическ</w:t>
      </w:r>
      <w:r w:rsidR="00242A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проверк</w:t>
      </w:r>
      <w:r w:rsidR="00242A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 проводится путем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контрол</w:t>
      </w:r>
      <w:r w:rsidR="00242A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2A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 </w:t>
      </w:r>
      <w:r w:rsidR="00242A47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проверок на месте</w:t>
      </w:r>
      <w:r w:rsidR="00242A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242A47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измерений соответствующих параметров</w:t>
      </w:r>
      <w:r w:rsidR="00242A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расчетов</w:t>
      </w:r>
      <w:r w:rsidR="00242A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при необходимости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численного моделирования для экстраполяции измеренных данных</w:t>
      </w:r>
      <w:r w:rsidR="00242A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AD2CDD" w:rsidRPr="00AD2CD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других условий эксплуатации.</w:t>
      </w:r>
    </w:p>
    <w:p w14:paraId="204F058C" w14:textId="77777777" w:rsidR="00AD2CDD" w:rsidRDefault="00AD2CDD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5A115FD6" w14:textId="4D33ED99" w:rsidR="00242A47" w:rsidRPr="00242A47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4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5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242A47" w:rsidRPr="00242A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Инспектор систем кондиционирования воздуха, </w:t>
      </w:r>
      <w:r w:rsidR="00242A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при проведении </w:t>
      </w:r>
      <w:r w:rsidR="00242A47" w:rsidRPr="00242A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периодическ</w:t>
      </w:r>
      <w:r w:rsidR="00242A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ой</w:t>
      </w:r>
      <w:r w:rsidR="00242A47" w:rsidRPr="00242A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проверки</w:t>
      </w:r>
      <w:r w:rsidR="00242A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242A47" w:rsidRPr="00242A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9663A" w:rsidRPr="0069663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должен иметь при себе аппараты и приборы, с метрологической поверкой, для измерения параметров, которые влияют </w:t>
      </w:r>
      <w:r w:rsidR="0069663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 энергетическую эффективность</w:t>
      </w:r>
      <w:r w:rsidR="0069663A" w:rsidRPr="0069663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2A47" w:rsidRPr="00242A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 кондиционирования воздуха.</w:t>
      </w:r>
    </w:p>
    <w:p w14:paraId="10F7BD7C" w14:textId="77777777" w:rsidR="00242A47" w:rsidRDefault="00242A47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5FB7ED64" w14:textId="0D75A022" w:rsidR="0069663A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4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6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69663A" w:rsidRPr="0069663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Для всех подсистем и оборудования систем </w:t>
      </w:r>
      <w:r w:rsidR="0069663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должны </w:t>
      </w:r>
      <w:r w:rsidR="0069663A" w:rsidRPr="0069663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</w:t>
      </w:r>
      <w:r w:rsidR="0069663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ятся</w:t>
      </w:r>
      <w:r w:rsidR="0069663A" w:rsidRPr="0069663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</w:p>
    <w:p w14:paraId="5D8F112D" w14:textId="77777777" w:rsidR="0069663A" w:rsidRDefault="0069663A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40FFFF56" w14:textId="0D3B8D8A" w:rsidR="0069663A" w:rsidRPr="00790450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lastRenderedPageBreak/>
        <w:t xml:space="preserve">1) </w:t>
      </w:r>
      <w:r w:rsidR="0069663A" w:rsidRPr="0069663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соответствие с проектом;</w:t>
      </w:r>
    </w:p>
    <w:p w14:paraId="40B1A4A6" w14:textId="2001C081" w:rsidR="0069663A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2) </w:t>
      </w:r>
      <w:r w:rsidR="0021341C" w:rsidRPr="002134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способность отвечать критериям проекта;</w:t>
      </w:r>
    </w:p>
    <w:p w14:paraId="7E42D12D" w14:textId="2E79CCE1" w:rsidR="0021341C" w:rsidRPr="0021341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3) </w:t>
      </w:r>
      <w:r w:rsidR="002134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способ эксплуатации</w:t>
      </w:r>
      <w:r w:rsidR="0021341C" w:rsidRPr="002134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системы кондиционирования воздуха по отношению к тепловым и переменны</w:t>
      </w:r>
      <w:r w:rsidR="002134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</w:t>
      </w:r>
      <w:r w:rsidR="0021341C" w:rsidRPr="002134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вла</w:t>
      </w:r>
      <w:r w:rsidR="002134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жностным</w:t>
      </w:r>
      <w:r w:rsidR="0021341C" w:rsidRPr="002134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нагрузк</w:t>
      </w:r>
      <w:r w:rsidR="002134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ам</w:t>
      </w:r>
      <w:r w:rsidR="0021341C" w:rsidRPr="002134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(контроль, регулировка, </w:t>
      </w:r>
      <w:r w:rsidR="002134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управление </w:t>
      </w:r>
      <w:r w:rsidR="0021341C" w:rsidRPr="002134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</w:t>
      </w:r>
      <w:r w:rsidR="002134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7E8F3DF0" w14:textId="584825C9" w:rsidR="0021341C" w:rsidRPr="00242A47" w:rsidRDefault="00C94211" w:rsidP="0021341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3) </w:t>
      </w:r>
      <w:r w:rsidR="0021341C" w:rsidRPr="002134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обслуживание системы кондиционирования воздуха.</w:t>
      </w:r>
    </w:p>
    <w:p w14:paraId="778871D5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5B470A37" w14:textId="5F39DEED" w:rsidR="000C3747" w:rsidRPr="00A33D5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4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7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A33D54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ходе проверки обнаруж</w:t>
      </w:r>
      <w:r w:rsid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иваются</w:t>
      </w:r>
      <w:r w:rsidR="00A33D54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запис</w:t>
      </w:r>
      <w:r w:rsid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ываются</w:t>
      </w:r>
      <w:r w:rsidR="00A33D54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все улучшения, изменения, </w:t>
      </w:r>
      <w:r w:rsidR="00B443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настрой</w:t>
      </w:r>
      <w:r w:rsidR="00A33D54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ки, которые </w:t>
      </w:r>
      <w:r w:rsid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могут быть применены зданию и </w:t>
      </w:r>
      <w:r w:rsidR="00A33D54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</w:t>
      </w:r>
      <w:r w:rsid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A33D54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кондиционирования воздуха, </w:t>
      </w:r>
      <w:r w:rsid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 целью</w:t>
      </w:r>
      <w:r w:rsidR="00A33D54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уменьш</w:t>
      </w:r>
      <w:r w:rsid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ения</w:t>
      </w:r>
      <w:r w:rsidR="00A33D54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потреблени</w:t>
      </w:r>
      <w:r w:rsid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A33D54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энергии для кондиционирования воздуха.</w:t>
      </w:r>
    </w:p>
    <w:p w14:paraId="2757143B" w14:textId="77777777" w:rsidR="000C3747" w:rsidRDefault="000C3747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6B22CD68" w14:textId="6CC66452" w:rsidR="00A33D5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4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8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A33D54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Для </w:t>
      </w:r>
      <w:r w:rsid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тог чтобы о</w:t>
      </w:r>
      <w:r w:rsidR="00A33D54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характери</w:t>
      </w:r>
      <w:r w:rsid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зовать</w:t>
      </w:r>
      <w:r w:rsidR="00A33D54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B6928" w:rsidRP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</w:t>
      </w:r>
      <w:r w:rsid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</w:t>
      </w:r>
      <w:r w:rsidR="004B6928" w:rsidRP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33D54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вентиляции и кондиционирования </w:t>
      </w:r>
      <w:r w:rsidR="004B6928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воздуха </w:t>
      </w:r>
      <w:r w:rsid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 энергетической точки зрения, </w:t>
      </w:r>
      <w:r w:rsidR="00A33D54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после периодической проверки буд</w:t>
      </w:r>
      <w:r w:rsid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</w:t>
      </w:r>
      <w:r w:rsidR="00A33D54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 определ</w:t>
      </w:r>
      <w:r w:rsid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ены</w:t>
      </w:r>
      <w:r w:rsidR="00A33D54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удельные показатели потребления энергии, а именно </w:t>
      </w:r>
      <w:r w:rsidR="004B6928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удельн</w:t>
      </w:r>
      <w:r w:rsid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ую</w:t>
      </w:r>
      <w:r w:rsidR="004B6928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мощность </w:t>
      </w:r>
      <w:r w:rsidR="00A33D54" w:rsidRPr="00A33D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вентиляции и удельную мощность для кондиционирования воздуха.</w:t>
      </w:r>
      <w:r w:rsid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B6928" w:rsidRP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Если эти две системы связаны между собой, </w:t>
      </w:r>
      <w:r w:rsid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тогда </w:t>
      </w:r>
      <w:r w:rsidR="004B6928" w:rsidRP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определ</w:t>
      </w:r>
      <w:r w:rsid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яется только</w:t>
      </w:r>
      <w:r w:rsidR="004B6928" w:rsidRP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удельн</w:t>
      </w:r>
      <w:r w:rsid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4B6928" w:rsidRP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мощность кондиционирования воздуха.</w:t>
      </w:r>
      <w:r w:rsid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Детальная процедура для</w:t>
      </w:r>
      <w:r w:rsidR="004B6928" w:rsidRP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установки этих п</w:t>
      </w:r>
      <w:r w:rsid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оказателей</w:t>
      </w:r>
      <w:r w:rsidR="004B6928" w:rsidRP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будет указан</w:t>
      </w:r>
      <w:r w:rsid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4B6928" w:rsidRP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</w:t>
      </w:r>
      <w:r w:rsid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нормативных документах</w:t>
      </w:r>
      <w:r w:rsidR="004B6928" w:rsidRP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разработанных центральным отраслевым органом</w:t>
      </w:r>
      <w:r w:rsidR="000139C9" w:rsidRPr="000139C9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публичного управления</w:t>
      </w:r>
      <w:r w:rsidR="004B6928" w:rsidRP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области </w:t>
      </w:r>
      <w:r w:rsidR="00246689" w:rsidRPr="002466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экономики и инфраструктуры</w:t>
      </w:r>
      <w:r w:rsidR="004B6928" w:rsidRPr="004B69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72A14AD9" w14:textId="77777777" w:rsidR="00A33D54" w:rsidRDefault="00A33D54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493EBD5D" w14:textId="55FA26CF" w:rsidR="004B6928" w:rsidRPr="00EA49AB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4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9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EA49AB" w:rsidRPr="00EA4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Все подсистемы, оборудование и устройства одного и того же типа, которые находятся в системе кондиционирования воздуха или </w:t>
      </w:r>
      <w:r w:rsidR="00EA4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</w:t>
      </w:r>
      <w:r w:rsidR="00EA49AB" w:rsidRPr="00EA4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механической систем</w:t>
      </w:r>
      <w:r w:rsidR="00EA4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EA49AB" w:rsidRPr="00EA4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вентиляции провер</w:t>
      </w:r>
      <w:r w:rsidR="00EA4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яются согласно той же процедуры</w:t>
      </w:r>
      <w:r w:rsidR="00EA49AB" w:rsidRPr="00EA4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следуя </w:t>
      </w:r>
      <w:r w:rsidR="00EA4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указаниям</w:t>
      </w:r>
      <w:r w:rsidR="00EA49AB" w:rsidRPr="00EA4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приведенным в настоящ</w:t>
      </w:r>
      <w:r w:rsidR="00EA4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ем</w:t>
      </w:r>
      <w:r w:rsidR="00EA49AB" w:rsidRPr="00EA4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</w:t>
      </w:r>
      <w:r w:rsidR="00EA4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оложении</w:t>
      </w:r>
      <w:r w:rsidR="00EA49AB" w:rsidRPr="00EA49A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368B3" w:rsidRP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Воздухо</w:t>
      </w:r>
      <w:r w:rsid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</w:t>
      </w:r>
      <w:r w:rsidR="008368B3" w:rsidRP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оводы или воздуховыпускные отверстия</w:t>
      </w:r>
      <w:r w:rsid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368B3" w:rsidRP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системы кондиционирования воздуха </w:t>
      </w:r>
      <w:r w:rsidR="006D0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«</w:t>
      </w:r>
      <w:r w:rsid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только воздух</w:t>
      </w:r>
      <w:r w:rsidR="006D0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»</w:t>
      </w:r>
      <w:r w:rsid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или системы </w:t>
      </w:r>
      <w:r w:rsidR="008368B3" w:rsidRP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механической вентиляции </w:t>
      </w:r>
      <w:r w:rsid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связанных с </w:t>
      </w:r>
      <w:r w:rsidR="008368B3" w:rsidRP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</w:t>
      </w:r>
      <w:r w:rsid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ой</w:t>
      </w:r>
      <w:r w:rsidR="008368B3" w:rsidRP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кондиционирования </w:t>
      </w:r>
      <w:r w:rsidR="006D0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«</w:t>
      </w:r>
      <w:r w:rsid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воздух-</w:t>
      </w:r>
      <w:r w:rsidR="008368B3" w:rsidRP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вод</w:t>
      </w:r>
      <w:r w:rsid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6D0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»</w:t>
      </w:r>
      <w:r w:rsidR="008368B3" w:rsidRP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проверяются в соответствии с процедурой, </w:t>
      </w:r>
      <w:r w:rsid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</w:t>
      </w:r>
      <w:r w:rsidR="008368B3" w:rsidRPr="008368B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казанной для системы распределения воздуха.</w:t>
      </w:r>
    </w:p>
    <w:p w14:paraId="34D38328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7032F54B" w14:textId="192DCC2C" w:rsidR="008368B3" w:rsidRDefault="007D1D85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50</w:t>
      </w:r>
      <w:r w:rsidR="00C94211"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</w:t>
      </w:r>
      <w:r w:rsid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ка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техническо</w:t>
      </w:r>
      <w:r w:rsid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го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обслуживани</w:t>
      </w:r>
      <w:r w:rsid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системы кондиционирования воздуха является важной частью периодическо</w:t>
      </w:r>
      <w:r w:rsid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й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проверки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эт</w:t>
      </w:r>
      <w:r w:rsid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</w:t>
      </w:r>
      <w:r w:rsid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смысле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определяется, </w:t>
      </w:r>
      <w:r w:rsid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если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система кондиционирования воздуха, подсистемы или </w:t>
      </w:r>
      <w:r w:rsid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составляющие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правильно и регулярно эксплуатируются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поддерживаются должным образом </w:t>
      </w:r>
      <w:r w:rsidR="0004181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квалифицирова</w:t>
      </w:r>
      <w:r w:rsid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нным и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/или </w:t>
      </w:r>
      <w:r w:rsidR="0004181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сертифицирова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нным персоналом в соответствии с:</w:t>
      </w:r>
    </w:p>
    <w:p w14:paraId="0B3CF1CA" w14:textId="77777777" w:rsidR="008368B3" w:rsidRDefault="008368B3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6822F1AD" w14:textId="1B0F9AC9" w:rsidR="005D3894" w:rsidRPr="005D389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1) </w:t>
      </w:r>
      <w:r w:rsid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инструкциями проектировщика</w:t>
      </w:r>
      <w:r w:rsidR="0004181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 эксплуатации</w:t>
      </w:r>
      <w:r w:rsid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73550697" w14:textId="2DA3EB2E" w:rsidR="005D389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2) 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инструкциями изготовителя подсистем или элементов системы;</w:t>
      </w:r>
    </w:p>
    <w:p w14:paraId="04821C81" w14:textId="528DCD4A" w:rsidR="005D389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3) 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действующими правовыми или законодательными требованиями</w:t>
      </w:r>
      <w:r w:rsid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5280F1D" w14:textId="77777777" w:rsidR="005D3894" w:rsidRDefault="005D3894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2509690D" w14:textId="24341D57" w:rsidR="005D389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5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то же время рекомендуется, что</w:t>
      </w:r>
      <w:r w:rsidR="004A50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бы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люб</w:t>
      </w:r>
      <w:r w:rsidR="004A50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A50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проблема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 несо</w:t>
      </w:r>
      <w:r w:rsidR="004A50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ответств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ии </w:t>
      </w:r>
      <w:r w:rsidR="004A50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 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действующи</w:t>
      </w:r>
      <w:r w:rsidR="004A50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ми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A50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нормами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014FC9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сообща</w:t>
      </w:r>
      <w:r w:rsidR="00014F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лась собственнику здания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даже если </w:t>
      </w:r>
      <w:r w:rsidR="00014F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это 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не </w:t>
      </w:r>
      <w:r w:rsidR="00014F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входит 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</w:t>
      </w:r>
      <w:r w:rsidR="00014F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перечень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E6C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специфически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х </w:t>
      </w:r>
      <w:r w:rsidR="001E6C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проблем</w:t>
      </w:r>
      <w:r w:rsidR="005D3894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периодической проверки.</w:t>
      </w:r>
      <w:r w:rsid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6003B" w:rsidRP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Рекомендуем </w:t>
      </w:r>
      <w:r w:rsid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собственник</w:t>
      </w:r>
      <w:r w:rsidR="0006003B" w:rsidRP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у здания, сохранить в </w:t>
      </w:r>
      <w:r w:rsid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папке</w:t>
      </w:r>
      <w:r w:rsidR="0006003B" w:rsidRP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любой документ или расчет, </w:t>
      </w:r>
      <w:r w:rsid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выполненный</w:t>
      </w:r>
      <w:r w:rsidR="0006003B" w:rsidRP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ходе периодической проверки, так </w:t>
      </w:r>
      <w:r w:rsid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образом </w:t>
      </w:r>
      <w:r w:rsidR="0006003B" w:rsidRP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что</w:t>
      </w:r>
      <w:r w:rsid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бы</w:t>
      </w:r>
      <w:r w:rsidR="0006003B" w:rsidRP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они </w:t>
      </w:r>
      <w:r w:rsid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были </w:t>
      </w:r>
      <w:r w:rsidR="0006003B" w:rsidRP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доступны для следующих периодических </w:t>
      </w:r>
      <w:r w:rsid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проверок</w:t>
      </w:r>
      <w:r w:rsidR="0006003B" w:rsidRP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здан</w:t>
      </w:r>
      <w:r w:rsid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ия</w:t>
      </w:r>
      <w:r w:rsidR="0006003B" w:rsidRP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системы</w:t>
      </w:r>
      <w:r w:rsid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6003B" w:rsidRPr="005D38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кондиционирования воздуха</w:t>
      </w:r>
      <w:r w:rsidR="0006003B" w:rsidRP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1E9C9DD" w14:textId="77777777" w:rsidR="0006003B" w:rsidRDefault="0006003B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13FE7232" w14:textId="52633BEA" w:rsidR="0006003B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5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06003B" w:rsidRP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</w:t>
      </w:r>
      <w:r w:rsid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роверка здания</w:t>
      </w:r>
      <w:r w:rsidR="0006003B" w:rsidRP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оценк</w:t>
      </w:r>
      <w:r w:rsid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06003B" w:rsidRP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е</w:t>
      </w:r>
      <w:r w:rsid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06003B" w:rsidRP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качества с энерге</w:t>
      </w:r>
      <w:r w:rsid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тической</w:t>
      </w:r>
      <w:r w:rsidR="0006003B" w:rsidRP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точки зрения </w:t>
      </w:r>
      <w:r w:rsid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преследует</w:t>
      </w:r>
      <w:r w:rsidR="0006003B" w:rsidRPr="000600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</w:p>
    <w:p w14:paraId="0A2EA5B6" w14:textId="77777777" w:rsidR="0006003B" w:rsidRDefault="0006003B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13F6FFC4" w14:textId="0E8145DB" w:rsidR="0006003B" w:rsidRPr="00FC06D6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1) </w:t>
      </w:r>
      <w:r w:rsidR="00FC06D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проведение оценки расчетной тепловой нагрузки здания или пров</w:t>
      </w:r>
      <w:r w:rsid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еряемых секций, которую необходимо сравнить с нагрузкой </w:t>
      </w:r>
      <w:r w:rsidR="008F7DF6" w:rsidRP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системы кондиционирования воздуха</w:t>
      </w:r>
      <w:r w:rsid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10618C5F" w14:textId="7ABC6130" w:rsidR="008F7DF6" w:rsidRPr="008F7DF6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2) </w:t>
      </w:r>
      <w:r w:rsidR="004A3F0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выявление</w:t>
      </w:r>
      <w:r w:rsidR="008F7DF6" w:rsidRP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A3F0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проблем</w:t>
      </w:r>
      <w:r w:rsidR="008F7DF6" w:rsidRP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A3F0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ограждающих конструкций</w:t>
      </w:r>
      <w:r w:rsidR="008F7DF6" w:rsidRP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здания, которые мог</w:t>
      </w:r>
      <w:r w:rsidR="004A3F0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ут</w:t>
      </w:r>
      <w:r w:rsidR="008F7DF6" w:rsidRP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привести к снижению тепловой нагрузки (прямо</w:t>
      </w:r>
      <w:r w:rsidR="004A3F0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8F7DF6" w:rsidRP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A3F05" w:rsidRP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высоко</w:t>
      </w:r>
      <w:r w:rsidR="004A3F0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4A3F05" w:rsidRP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F7DF6" w:rsidRP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излучени</w:t>
      </w:r>
      <w:r w:rsidR="004A3F0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8F7DF6" w:rsidRP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требующ</w:t>
      </w:r>
      <w:r w:rsidR="00427FE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ее</w:t>
      </w:r>
      <w:r w:rsidR="008F7DF6" w:rsidRP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внутреннее или внешнее затенение, </w:t>
      </w:r>
      <w:r w:rsidR="004A3F0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замену</w:t>
      </w:r>
      <w:r w:rsidR="008F7DF6" w:rsidRP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ок</w:t>
      </w:r>
      <w:r w:rsidR="004A3F0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</w:t>
      </w:r>
      <w:r w:rsidR="008F7DF6" w:rsidRP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н) без проведения полного расчета </w:t>
      </w:r>
      <w:r w:rsid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необходи</w:t>
      </w:r>
      <w:r w:rsidR="008F7DF6" w:rsidRP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мой энергии, </w:t>
      </w:r>
      <w:r w:rsid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который входит в обязанности </w:t>
      </w:r>
      <w:r w:rsidR="0006586A" w:rsidRP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энерге</w:t>
      </w:r>
      <w:r w:rsid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тического</w:t>
      </w:r>
      <w:r w:rsidR="008F7DF6" w:rsidRPr="008F7D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оценщика;</w:t>
      </w:r>
    </w:p>
    <w:p w14:paraId="27E96C65" w14:textId="422496FC" w:rsidR="0006586A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lastRenderedPageBreak/>
        <w:t xml:space="preserve">3) </w:t>
      </w:r>
      <w:r w:rsid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проведение анализа каким образом эксплуатируется здание </w:t>
      </w:r>
      <w:r w:rsidR="0006586A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(</w:t>
      </w:r>
      <w:r w:rsidR="003C2A00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</w:t>
      </w:r>
      <w:r w:rsidR="003C2A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селен</w:t>
      </w:r>
      <w:r w:rsidR="003C2A00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ность</w:t>
      </w:r>
      <w:r w:rsidR="0006586A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общее </w:t>
      </w:r>
      <w:r w:rsid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 местное </w:t>
      </w:r>
      <w:r w:rsidR="0006586A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освещение, распределени</w:t>
      </w:r>
      <w:r w:rsid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е </w:t>
      </w:r>
      <w:r w:rsidR="0006586A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источник</w:t>
      </w:r>
      <w:r w:rsid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06586A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тепловыделения).</w:t>
      </w:r>
      <w:r w:rsid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Отмечается</w:t>
      </w:r>
      <w:r w:rsidR="0006586A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что </w:t>
      </w:r>
      <w:r w:rsid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</w:t>
      </w:r>
      <w:r w:rsidR="0006586A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энергетическ</w:t>
      </w:r>
      <w:r w:rsid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ом</w:t>
      </w:r>
      <w:r w:rsidR="0006586A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баланс</w:t>
      </w:r>
      <w:r w:rsid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06586A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кондиционированно</w:t>
      </w:r>
      <w:r w:rsid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го</w:t>
      </w:r>
      <w:r w:rsidR="0006586A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здания, очень больш</w:t>
      </w:r>
      <w:r w:rsidR="004440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ую</w:t>
      </w:r>
      <w:r w:rsidR="0006586A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дол</w:t>
      </w:r>
      <w:r w:rsidR="004440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</w:t>
      </w:r>
      <w:r w:rsidR="0006586A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необходимой</w:t>
      </w:r>
      <w:r w:rsidR="0006586A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энерги</w:t>
      </w:r>
      <w:r w:rsid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06586A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охлаждения</w:t>
      </w:r>
      <w:r w:rsid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представляют</w:t>
      </w:r>
      <w:r w:rsidR="0006586A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44017" w:rsidRPr="004440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поступления тепла от солнечного излучения </w:t>
      </w:r>
      <w:r w:rsidR="0006586A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 в</w:t>
      </w:r>
      <w:r w:rsidR="004440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ыделения от</w:t>
      </w:r>
      <w:r w:rsid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внутренних источников тепла</w:t>
      </w:r>
      <w:r w:rsidR="0006586A" w:rsidRPr="000658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1127F786" w14:textId="66C3C557" w:rsidR="00444017" w:rsidRPr="00444017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4440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4) </w:t>
      </w:r>
      <w:r w:rsidR="00444017" w:rsidRPr="004440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установление если </w:t>
      </w:r>
      <w:r w:rsidR="004440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существуют зоны для </w:t>
      </w:r>
      <w:r w:rsidR="00444017" w:rsidRPr="004440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курильщик</w:t>
      </w:r>
      <w:r w:rsidR="004440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444017" w:rsidRPr="004440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где </w:t>
      </w:r>
      <w:r w:rsidR="004440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необходимо</w:t>
      </w:r>
      <w:r w:rsidR="00444017" w:rsidRPr="004440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провер</w:t>
      </w:r>
      <w:r w:rsidR="004440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444017" w:rsidRPr="004440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ть функционирование </w:t>
      </w:r>
      <w:r w:rsidR="004440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систем </w:t>
      </w:r>
      <w:r w:rsidR="00444017" w:rsidRPr="0044401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вентиляции или кондиционирования воздуха.</w:t>
      </w:r>
    </w:p>
    <w:p w14:paraId="727B4E56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7F768F57" w14:textId="135602A4" w:rsidR="00444017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5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181F63" w:rsidRPr="002C1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Расчет</w:t>
      </w:r>
      <w:r w:rsidR="00181F6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ную</w:t>
      </w:r>
      <w:r w:rsidR="00181F63" w:rsidRPr="002C1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</w:t>
      </w:r>
      <w:r w:rsidR="002C1366" w:rsidRPr="002C1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еплов</w:t>
      </w:r>
      <w:r w:rsidR="00181F6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ую</w:t>
      </w:r>
      <w:r w:rsidR="002C1366" w:rsidRPr="002C1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нагрузк</w:t>
      </w:r>
      <w:r w:rsidR="00181F6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</w:t>
      </w:r>
      <w:r w:rsidR="002C1366" w:rsidRPr="002C1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охлаждения </w:t>
      </w:r>
      <w:r w:rsidR="00181F6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здания необходимо </w:t>
      </w:r>
      <w:r w:rsidR="002C1366" w:rsidRPr="002C1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определ</w:t>
      </w:r>
      <w:r w:rsidR="00181F6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ить</w:t>
      </w:r>
      <w:r w:rsidR="002C1366" w:rsidRPr="002C1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отдельно для каждой </w:t>
      </w:r>
      <w:r w:rsidR="00181F6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тепловой зоны</w:t>
      </w:r>
      <w:r w:rsidR="002C1366" w:rsidRPr="002C1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питающейся от централ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ьной установки</w:t>
      </w:r>
      <w:r w:rsid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 очистке воздуха и</w:t>
      </w:r>
      <w:r w:rsidR="002C1366" w:rsidRPr="002C1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всех </w:t>
      </w:r>
      <w:r w:rsid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зон</w:t>
      </w:r>
      <w:r w:rsidR="002C1366" w:rsidRPr="002C1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F430C0" w:rsidRP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питающ</w:t>
      </w:r>
      <w:r w:rsid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их</w:t>
      </w:r>
      <w:r w:rsidR="00F430C0" w:rsidRP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ся </w:t>
      </w:r>
      <w:r w:rsid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от той же 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центральной установки</w:t>
      </w:r>
      <w:r w:rsidR="002C1366" w:rsidRPr="002C1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 производству холода.</w:t>
      </w:r>
    </w:p>
    <w:p w14:paraId="1D9AA335" w14:textId="77777777" w:rsidR="00444017" w:rsidRDefault="00444017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5BD88258" w14:textId="2C6484EA" w:rsidR="00F430C0" w:rsidRPr="00F430C0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5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4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F430C0" w:rsidRP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Расчет</w:t>
      </w:r>
      <w:r w:rsid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ная</w:t>
      </w:r>
      <w:r w:rsidR="00F430C0" w:rsidRP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теплов</w:t>
      </w:r>
      <w:r w:rsid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F430C0" w:rsidRP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нагрузк</w:t>
      </w:r>
      <w:r w:rsid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F430C0" w:rsidRP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каждой </w:t>
      </w:r>
      <w:r w:rsid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зоны</w:t>
      </w:r>
      <w:r w:rsidR="00F430C0" w:rsidRP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будет сравниваться по мере необходимости, в зависимости от установленной системы кондиционирования воздуха, следующим образом:</w:t>
      </w:r>
    </w:p>
    <w:p w14:paraId="7311EA01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75060683" w14:textId="7C200472" w:rsidR="00F430C0" w:rsidRPr="00F430C0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1) </w:t>
      </w:r>
      <w:r w:rsidR="00F430C0" w:rsidRP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для систем кондиционирования воздуха </w:t>
      </w:r>
      <w:r w:rsidR="006D0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«</w:t>
      </w:r>
      <w:r w:rsidR="00F430C0" w:rsidRP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только</w:t>
      </w:r>
      <w:r w:rsid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воздух</w:t>
      </w:r>
      <w:r w:rsidR="006D0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»</w:t>
      </w:r>
      <w:r w:rsidR="00F430C0" w:rsidRP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тепловая нагрузка здания или </w:t>
      </w:r>
      <w:r w:rsidR="008D441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секции</w:t>
      </w:r>
      <w:r w:rsidR="00F430C0" w:rsidRP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сравниваются с </w:t>
      </w:r>
      <w:r w:rsidR="008D4414" w:rsidRP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установленной мощност</w:t>
      </w:r>
      <w:r w:rsidR="008D441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ью охлаждающих блоков из</w:t>
      </w:r>
      <w:r w:rsidR="008D4414" w:rsidRP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D4414" w:rsidRPr="008D441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УОВ</w:t>
      </w:r>
      <w:r w:rsidR="00F430C0" w:rsidRP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принимая во внимание, что </w:t>
      </w:r>
      <w:r w:rsidR="008D441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этот блок</w:t>
      </w:r>
      <w:r w:rsidR="00F430C0" w:rsidRP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F16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охлаждает</w:t>
      </w:r>
      <w:r w:rsidR="00F430C0" w:rsidRPr="00F430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свежий воздух;</w:t>
      </w:r>
    </w:p>
    <w:p w14:paraId="6EF4D0A5" w14:textId="10376E0D" w:rsidR="00AA065B" w:rsidRPr="00475AD8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2) 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для с</w:t>
      </w:r>
      <w:r w:rsid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истем кондиционирования </w:t>
      </w:r>
      <w:r w:rsidR="001B39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«</w:t>
      </w:r>
      <w:r w:rsid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воздух-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вода</w:t>
      </w:r>
      <w:r w:rsidR="001B39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»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или </w:t>
      </w:r>
      <w:r w:rsid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для систем </w:t>
      </w:r>
      <w:r w:rsidR="001B39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 прямым охлаждением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помещениях в которых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существует механическая вентиляция </w:t>
      </w:r>
      <w:r w:rsid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 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отдельной обработк</w:t>
      </w:r>
      <w:r w:rsid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ой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свежего воздуха, тепловая нагрузка сравн</w:t>
      </w:r>
      <w:r w:rsid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ивается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 установленной мощностью всех </w:t>
      </w:r>
      <w:r w:rsid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охлаждающих блоков из </w:t>
      </w:r>
      <w:proofErr w:type="spellStart"/>
      <w:r w:rsidR="00A21B44" w:rsidRPr="00A21B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вентиляторны</w:t>
      </w:r>
      <w:r w:rsidR="00A21B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</w:t>
      </w:r>
      <w:proofErr w:type="spellEnd"/>
      <w:r w:rsidR="00A21B44" w:rsidRPr="00A21B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доводчик</w:t>
      </w:r>
      <w:r w:rsidR="00A21B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эжекто</w:t>
      </w:r>
      <w:r w:rsidR="005C10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рных</w:t>
      </w:r>
      <w:proofErr w:type="spellEnd"/>
      <w:r w:rsid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-конвекторов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местны</w:t>
      </w:r>
      <w:r w:rsid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кондиционер</w:t>
      </w:r>
      <w:r w:rsid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или </w:t>
      </w:r>
      <w:r w:rsidR="00A21B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конечных устройств</w:t>
      </w:r>
      <w:r w:rsid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Если вентил</w:t>
      </w:r>
      <w:r w:rsidR="00E011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ирование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011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секций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или здани</w:t>
      </w:r>
      <w:r w:rsidR="00E011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й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011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производится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естественным или механическим способом без обработки воздуха, </w:t>
      </w:r>
      <w:r w:rsidR="00E011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нагрузка систем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011F9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кондиционирования воздуха 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должна включать в себя и тепло</w:t>
      </w:r>
      <w:r w:rsidR="00E011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вую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011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нагрузку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011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 обработке свежего воздуха</w:t>
      </w:r>
      <w:r w:rsidR="00475AD8" w:rsidRPr="00475A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6C1FCE6B" w14:textId="708EB5BE" w:rsidR="00536BC6" w:rsidRPr="00536BC6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3) </w:t>
      </w:r>
      <w:r w:rsid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для систем</w:t>
      </w:r>
      <w:r w:rsidR="00536BC6" w:rsidRP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механической вентиляции</w:t>
      </w:r>
      <w:r w:rsid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 обработкой воздуха</w:t>
      </w:r>
      <w:r w:rsidR="00536BC6" w:rsidRP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котор</w:t>
      </w:r>
      <w:r w:rsid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ые</w:t>
      </w:r>
      <w:r w:rsidR="00536BC6" w:rsidRP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работа</w:t>
      </w:r>
      <w:r w:rsid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</w:t>
      </w:r>
      <w:r w:rsidR="00536BC6" w:rsidRP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 в кондиционируем</w:t>
      </w:r>
      <w:r w:rsid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ых</w:t>
      </w:r>
      <w:r w:rsidR="00536BC6" w:rsidRP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помещени</w:t>
      </w:r>
      <w:r w:rsid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ях,</w:t>
      </w:r>
      <w:r w:rsidR="00536BC6" w:rsidRP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теплов</w:t>
      </w:r>
      <w:r w:rsid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536BC6" w:rsidRP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нагрузк</w:t>
      </w:r>
      <w:r w:rsid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536BC6" w:rsidRP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B59AF" w:rsidRP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охлаждающих блоков из УОВ </w:t>
      </w:r>
      <w:r w:rsidR="00536BC6" w:rsidRP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сравнивается с нагрузкой охлаждения для обработки свежего воздуха (при необходимости, </w:t>
      </w:r>
      <w:r w:rsid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эти блоки</w:t>
      </w:r>
      <w:r w:rsidR="00536BC6" w:rsidRP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мо</w:t>
      </w:r>
      <w:r w:rsid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гу</w:t>
      </w:r>
      <w:r w:rsidR="00536BC6" w:rsidRP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 </w:t>
      </w:r>
      <w:r w:rsid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взять и</w:t>
      </w:r>
      <w:r w:rsidR="00536BC6" w:rsidRP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часть нагрузки здания, </w:t>
      </w:r>
      <w:r w:rsid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если вводят воздух с</w:t>
      </w:r>
      <w:r w:rsidR="007B59AF" w:rsidRP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более низкой </w:t>
      </w:r>
      <w:r w:rsidR="007B59AF" w:rsidRP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температур</w:t>
      </w:r>
      <w:r w:rsid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ой</w:t>
      </w:r>
      <w:r w:rsidR="00536BC6" w:rsidRP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чем </w:t>
      </w:r>
      <w:r w:rsid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установленная </w:t>
      </w:r>
      <w:r w:rsidR="00536BC6" w:rsidRP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температура </w:t>
      </w:r>
      <w:r w:rsid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для</w:t>
      </w:r>
      <w:r w:rsidR="00536BC6" w:rsidRP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внутреннего</w:t>
      </w:r>
      <w:r w:rsidR="00536BC6" w:rsidRPr="00536B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воздуха);</w:t>
      </w:r>
    </w:p>
    <w:p w14:paraId="2DDF3535" w14:textId="7E5FEB6D" w:rsidR="007B59AF" w:rsidRPr="007B59AF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4) </w:t>
      </w:r>
      <w:r w:rsidR="007B59AF" w:rsidRP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тепловая нагрузка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7B59AF" w:rsidRP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</w:t>
      </w:r>
      <w:r w:rsid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всех </w:t>
      </w:r>
      <w:r w:rsidR="00877CC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секций здания</w:t>
      </w:r>
      <w:r w:rsidR="00BD2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питающихся от 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центральной установки </w:t>
      </w:r>
      <w:r w:rsidR="00BD2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охлажд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ени</w:t>
      </w:r>
      <w:r w:rsidR="00BD24D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877CC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сравнивается с установленной мощностью 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центральной установки </w:t>
      </w:r>
      <w:r w:rsidR="007B59AF" w:rsidRPr="007B59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охлаждения.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Если эт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центральн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установк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обслуживает 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 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другие 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кондиционируемые 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здания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которые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не анализируются в 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составе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периодическ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ой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проверки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ли обслуживает и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промышленны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процесс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тогда 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сравнение 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будет проводится 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 </w:t>
      </w:r>
      <w:r w:rsid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расчетной мощностью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доступной </w:t>
      </w:r>
      <w:r w:rsidR="00CD62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 точки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подключения </w:t>
      </w:r>
      <w:r w:rsidR="00CD62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поставщика 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охлажденной воды </w:t>
      </w:r>
      <w:r w:rsidR="00CD62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соответствующей зонам которые проверяются</w:t>
      </w:r>
      <w:r w:rsidR="00CD1DB2" w:rsidRPr="00CD1DB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759E50DA" w14:textId="77777777" w:rsidR="00C94211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0509E495" w14:textId="35FB1D7B" w:rsidR="00CD6206" w:rsidRPr="00CD6206" w:rsidRDefault="00CD6206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D62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Расчет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ная</w:t>
      </w:r>
      <w:r w:rsidRPr="00CD62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теплов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Pr="00CD62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нагрузк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Pr="00CD62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может быть определен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Pr="00CD62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расчетным путем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Pr="00CD62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соответствии с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действующими </w:t>
      </w:r>
      <w:r w:rsidRPr="00CD620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нормативными документами.</w:t>
      </w:r>
    </w:p>
    <w:p w14:paraId="6792E0D9" w14:textId="77777777" w:rsidR="00CD6206" w:rsidRPr="007815CC" w:rsidRDefault="00CD6206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7DA6CEE6" w14:textId="22891556" w:rsidR="00CD6206" w:rsidRPr="00790450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9045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5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5</w:t>
      </w:r>
      <w:r w:rsidRPr="0079045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790450" w:rsidRPr="0079045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Оценка внутренних тепловых нагрузок здания должна осуществляться в </w:t>
      </w:r>
      <w:r w:rsidR="00AB5E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зависимост</w:t>
      </w:r>
      <w:r w:rsidR="00790450" w:rsidRPr="0079045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 </w:t>
      </w:r>
      <w:r w:rsidR="00AB5E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 назначения</w:t>
      </w:r>
      <w:r w:rsidR="00790450" w:rsidRPr="0079045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здания и </w:t>
      </w:r>
      <w:r w:rsidR="00AB5E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от </w:t>
      </w:r>
      <w:r w:rsidR="00790450" w:rsidRPr="0079045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способ</w:t>
      </w:r>
      <w:r w:rsidR="00AB5E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 его</w:t>
      </w:r>
      <w:r w:rsidR="00790450" w:rsidRPr="0079045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использ</w:t>
      </w:r>
      <w:r w:rsidR="00AB5E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ования</w:t>
      </w:r>
      <w:r w:rsidR="00790450" w:rsidRPr="0079045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="00AB5E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график</w:t>
      </w:r>
      <w:r w:rsidR="00790450" w:rsidRPr="0079045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занятости, использование освещения, офисная техника</w:t>
      </w:r>
      <w:r w:rsidR="00AB5E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т.д.</w:t>
      </w:r>
      <w:r w:rsidR="00790450" w:rsidRPr="0079045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).</w:t>
      </w:r>
    </w:p>
    <w:p w14:paraId="5E65C7C5" w14:textId="77777777" w:rsidR="00790450" w:rsidRDefault="00790450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39D793C8" w14:textId="4060F6E8" w:rsidR="00C228A9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5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6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C228A9" w:rsidRPr="00C228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Периодическая проверка </w:t>
      </w:r>
      <w:r w:rsidR="00281C2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проводится</w:t>
      </w:r>
      <w:r w:rsidR="00281C2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 </w:t>
      </w:r>
      <w:r w:rsidR="00C228A9" w:rsidRPr="00C228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 целью проверки комфорта </w:t>
      </w:r>
      <w:r w:rsid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нанимател</w:t>
      </w:r>
      <w:r w:rsidR="00444272" w:rsidRPr="004442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ей/собственника</w:t>
      </w:r>
      <w:r w:rsidR="00C228A9" w:rsidRPr="00C228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качества воздуха в помещении, </w:t>
      </w:r>
      <w:r w:rsidR="00A5704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так как энергетическая эффективность </w:t>
      </w:r>
      <w:r w:rsidR="00C228A9" w:rsidRPr="00C228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должна быть достигнута </w:t>
      </w:r>
      <w:r w:rsidR="00A5704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условиях</w:t>
      </w:r>
      <w:r w:rsidR="00C228A9" w:rsidRPr="00C228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обеспечения </w:t>
      </w:r>
      <w:r w:rsidR="00A5704C" w:rsidRPr="00C228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норм</w:t>
      </w:r>
      <w:r w:rsidR="00A5704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ирова</w:t>
      </w:r>
      <w:r w:rsidR="00A5704C" w:rsidRPr="00C228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нных</w:t>
      </w:r>
      <w:r w:rsidR="00C228A9" w:rsidRPr="00C228A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условий в помещении.</w:t>
      </w:r>
    </w:p>
    <w:p w14:paraId="118FC6BD" w14:textId="77777777" w:rsidR="00C228A9" w:rsidRDefault="00C228A9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22C299B7" w14:textId="3A0C7FBA" w:rsidR="00A5704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5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7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A37A5C" w:rsidRPr="00A37A5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Тепловой комфорт буд</w:t>
      </w:r>
      <w:r w:rsidR="00A37A5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A37A5C" w:rsidRPr="00A37A5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 оценен</w:t>
      </w:r>
      <w:r w:rsidR="00A37A5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зависимости от</w:t>
      </w:r>
      <w:r w:rsidR="00A37A5C" w:rsidRPr="00A37A5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37A5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проект</w:t>
      </w:r>
      <w:r w:rsidR="00A37A5C" w:rsidRPr="00A37A5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ных параметров и в зависимости от измерений, выполненных на месте.</w:t>
      </w:r>
      <w:r w:rsidR="00512EF2" w:rsidRPr="00512EF2">
        <w:t xml:space="preserve"> </w:t>
      </w:r>
      <w:r w:rsidR="00512EF2" w:rsidRPr="00512EF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зависимости от назначения и размеров здания или </w:t>
      </w:r>
      <w:r w:rsidR="003939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проверенной секции,</w:t>
      </w:r>
      <w:r w:rsidR="00512EF2" w:rsidRPr="00512EF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будут выбирать</w:t>
      </w:r>
      <w:r w:rsidR="003939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ся</w:t>
      </w:r>
      <w:r w:rsidR="00512EF2" w:rsidRPr="00512EF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F7AE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показательные помещения</w:t>
      </w:r>
      <w:r w:rsidR="00512EF2" w:rsidRPr="00512EF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EF7AE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которых</w:t>
      </w:r>
      <w:r w:rsidR="00512EF2" w:rsidRPr="00512EF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будет оценивать</w:t>
      </w:r>
      <w:r w:rsidR="00EF7AE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ся</w:t>
      </w:r>
      <w:r w:rsidR="00512EF2" w:rsidRPr="00512EF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внутренний комфорт.</w:t>
      </w:r>
      <w:r w:rsidR="00EF7AE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F7AE3" w:rsidRPr="00EF7AE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Буд</w:t>
      </w:r>
      <w:r w:rsidR="00EF7AE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</w:t>
      </w:r>
      <w:r w:rsidR="00EF7AE3" w:rsidRPr="00EF7AE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 выбирать</w:t>
      </w:r>
      <w:r w:rsidR="00EF7AE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ся преимущественно</w:t>
      </w:r>
      <w:r w:rsidR="00EF7AE3" w:rsidRPr="00EF7AE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F7AE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помещения </w:t>
      </w:r>
      <w:r w:rsidR="00B323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которых, </w:t>
      </w:r>
      <w:r w:rsidR="00B323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согласно заполненных </w:t>
      </w:r>
      <w:r w:rsid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нанимател</w:t>
      </w:r>
      <w:r w:rsidR="004442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ями</w:t>
      </w:r>
      <w:r w:rsidR="00444272" w:rsidRPr="004442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/собственник</w:t>
      </w:r>
      <w:r w:rsidR="004442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ом</w:t>
      </w:r>
      <w:r w:rsidR="00B323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опросников, </w:t>
      </w:r>
      <w:r w:rsidR="00EF7AE3" w:rsidRPr="00EF7AE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появились неблагоприятные воздействия на комфорт.</w:t>
      </w:r>
    </w:p>
    <w:p w14:paraId="78269A9F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0929DDAE" w14:textId="0F8F40BF" w:rsidR="00F73EB6" w:rsidRPr="00B279FE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5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8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A51B9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Чтобы </w:t>
      </w:r>
      <w:r w:rsidR="00B279FE" w:rsidRPr="00B279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определ</w:t>
      </w:r>
      <w:r w:rsidR="00A51B9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ить</w:t>
      </w:r>
      <w:r w:rsidR="00B279FE" w:rsidRPr="00B279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качеств</w:t>
      </w:r>
      <w:r w:rsidR="00A51B9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</w:t>
      </w:r>
      <w:r w:rsidR="00B279FE" w:rsidRPr="00B279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воздуха в помещени</w:t>
      </w:r>
      <w:r w:rsidR="0036342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ях</w:t>
      </w:r>
      <w:r w:rsidR="00B279FE" w:rsidRPr="00B279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для </w:t>
      </w:r>
      <w:r w:rsidR="0036342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помещений с </w:t>
      </w:r>
      <w:r w:rsidR="00B279FE" w:rsidRPr="00B279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механической вентиляци</w:t>
      </w:r>
      <w:r w:rsidR="0036342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ей</w:t>
      </w:r>
      <w:r w:rsidR="00B279FE" w:rsidRPr="00B279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или </w:t>
      </w:r>
      <w:r w:rsidR="0036342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 </w:t>
      </w:r>
      <w:r w:rsidR="00B279FE" w:rsidRPr="00B279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кондицион</w:t>
      </w:r>
      <w:r w:rsidR="0036342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B279FE" w:rsidRPr="00B279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</w:t>
      </w:r>
      <w:r w:rsidR="0036342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ованием,</w:t>
      </w:r>
      <w:r w:rsidR="00B279FE" w:rsidRPr="00B279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 системой «</w:t>
      </w:r>
      <w:r w:rsidR="00363420" w:rsidRPr="00B279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только </w:t>
      </w:r>
      <w:r w:rsidR="00B279FE" w:rsidRPr="00B279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</w:t>
      </w:r>
      <w:r w:rsidR="00074CC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»</w:t>
      </w:r>
      <w:r w:rsidR="00B279FE" w:rsidRPr="00B279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который вводит</w:t>
      </w:r>
      <w:r w:rsidR="0036342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</w:t>
      </w:r>
      <w:r w:rsidR="00B279FE" w:rsidRPr="00B279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свежий воздух, устанавливается расход </w:t>
      </w:r>
      <w:r w:rsidR="00440F75" w:rsidRPr="00B279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свеж</w:t>
      </w:r>
      <w:r w:rsidR="00440F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его</w:t>
      </w:r>
      <w:r w:rsidR="00440F75" w:rsidRPr="00B279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279FE" w:rsidRPr="00B279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воздуха, который </w:t>
      </w:r>
      <w:r w:rsidR="00440F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вводится в помещения</w:t>
      </w:r>
      <w:r w:rsidR="00B279FE" w:rsidRPr="00B279F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494DC89" w14:textId="77777777" w:rsidR="00F73EB6" w:rsidRPr="00363420" w:rsidRDefault="00F73EB6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29810B38" w14:textId="56F0449E" w:rsidR="00074CC2" w:rsidRPr="004E5D03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5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9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4E5D03" w:rsidRPr="004E5D0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</w:t>
      </w:r>
      <w:r w:rsidR="004E5D0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помещениях в которых отсутствует</w:t>
      </w:r>
      <w:r w:rsidR="004E5D03" w:rsidRPr="004E5D0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механическая вентиляция, провод</w:t>
      </w:r>
      <w:r w:rsidR="004E5D0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ятся</w:t>
      </w:r>
      <w:r w:rsidR="004E5D03" w:rsidRPr="004E5D0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измерени</w:t>
      </w:r>
      <w:r w:rsidR="004E5D0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4E5D03" w:rsidRPr="004E5D0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концентрации CO</w:t>
      </w:r>
      <w:r w:rsidR="004E5D03" w:rsidRPr="004E5D0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bscript"/>
        </w:rPr>
        <w:t>2</w:t>
      </w:r>
      <w:r w:rsidR="004E5D03" w:rsidRPr="004E5D0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влажности, </w:t>
      </w:r>
      <w:r w:rsidR="00BB4E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для</w:t>
      </w:r>
      <w:r w:rsidR="004E5D03" w:rsidRPr="004E5D0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одинаково</w:t>
      </w:r>
      <w:r w:rsidR="00BB4E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го</w:t>
      </w:r>
      <w:r w:rsidR="004E5D03" w:rsidRPr="004E5D0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числ</w:t>
      </w:r>
      <w:r w:rsidR="00BB4E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4E5D03" w:rsidRPr="004E5D0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</w:t>
      </w:r>
      <w:r w:rsidR="00BB4E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омещений</w:t>
      </w:r>
      <w:r w:rsidR="004E5D03" w:rsidRPr="004E5D0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</w:t>
      </w:r>
      <w:r w:rsidR="00BB4E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которых </w:t>
      </w:r>
      <w:r w:rsidR="00BB4E71" w:rsidRPr="00BB4E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анализировал</w:t>
      </w:r>
      <w:r w:rsidR="00BB4E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ся</w:t>
      </w:r>
      <w:r w:rsidR="00BB4E71" w:rsidRPr="00BB4E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E5D03" w:rsidRPr="004E5D0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тепловой комфорт и провер</w:t>
      </w:r>
      <w:r w:rsidR="00BB4E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яется если уровень</w:t>
      </w:r>
      <w:r w:rsidR="004E5D03" w:rsidRPr="004E5D0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CO</w:t>
      </w:r>
      <w:r w:rsidR="004E5D03" w:rsidRPr="00BB4E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vertAlign w:val="subscript"/>
        </w:rPr>
        <w:t>2</w:t>
      </w:r>
      <w:r w:rsidR="004E5D03" w:rsidRPr="004E5D0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B4E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находится </w:t>
      </w:r>
      <w:r w:rsidR="004E5D03" w:rsidRPr="004E5D0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пределах классов качества воздуха.</w:t>
      </w:r>
      <w:r w:rsidR="00BB4E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B4E71" w:rsidRPr="00BB4E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Влажность в помещении должна быть в пределах комфорта</w:t>
      </w:r>
      <w:r w:rsidR="005B31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BB4E71" w:rsidRPr="00BB4E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B31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соотнесенная</w:t>
      </w:r>
      <w:r w:rsidR="00BB4E71" w:rsidRPr="00BB4E7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 другими параметрами воздуха в помещении.</w:t>
      </w:r>
    </w:p>
    <w:p w14:paraId="618F21F6" w14:textId="223B78D5" w:rsidR="005B3158" w:rsidRPr="005B3158" w:rsidRDefault="005B3158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5B31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Полученные результаты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записываются</w:t>
      </w:r>
      <w:r w:rsidRPr="005B31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отчете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 периодической проверке</w:t>
      </w:r>
      <w:r w:rsidRPr="005B31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0C7E420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5E974876" w14:textId="4FD0F002" w:rsidR="005B3158" w:rsidRPr="00DF0FD8" w:rsidRDefault="007D1D85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60</w:t>
      </w:r>
      <w:r w:rsidR="00C94211"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DF0F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Проверка</w:t>
      </w:r>
      <w:r w:rsidR="00DF0FD8" w:rsidRPr="00DF0F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системы распределения воздуха (устройства ввода, </w:t>
      </w:r>
      <w:r w:rsidR="00751F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отвода</w:t>
      </w:r>
      <w:r w:rsidR="00DF0FD8" w:rsidRPr="00DF0F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воздуховоды) в системах вентиляции и кондиционирования </w:t>
      </w:r>
      <w:r w:rsidR="00DF0F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«только </w:t>
      </w:r>
      <w:r w:rsidR="00DF0FD8" w:rsidRPr="00DF0F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</w:t>
      </w:r>
      <w:r w:rsidR="00DF0F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»</w:t>
      </w:r>
      <w:r w:rsidR="00DF0FD8" w:rsidRPr="00DF0F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08468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предполагает</w:t>
      </w:r>
      <w:r w:rsidR="00DF0FD8" w:rsidRPr="00DF0F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проверк</w:t>
      </w:r>
      <w:r w:rsidR="0008468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</w:t>
      </w:r>
      <w:r w:rsidR="00DF0FD8" w:rsidRPr="00DF0F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969A2" w:rsidRPr="00A969A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воздуховод</w:t>
      </w:r>
      <w:r w:rsidR="00A969A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ов, от ввода воздуха в систему до его</w:t>
      </w:r>
      <w:r w:rsidR="00DF0FD8" w:rsidRPr="00DF0F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сброса наружу.</w:t>
      </w:r>
      <w:r w:rsidR="00A969A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Проверки относятся к:</w:t>
      </w:r>
    </w:p>
    <w:p w14:paraId="2D168221" w14:textId="77777777" w:rsidR="005B3158" w:rsidRPr="00084681" w:rsidRDefault="005B3158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0E36B6E1" w14:textId="4740CB4D" w:rsidR="00A969A2" w:rsidRPr="00A969A2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1) </w:t>
      </w:r>
      <w:r w:rsidR="00A969A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значени</w:t>
      </w:r>
      <w:r w:rsidR="00A0051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</w:t>
      </w:r>
      <w:r w:rsidR="00A969A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расход</w:t>
      </w:r>
      <w:r w:rsidR="00A969A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 воздуха в различных зонах установки;</w:t>
      </w:r>
    </w:p>
    <w:p w14:paraId="4DEFAE36" w14:textId="1451E79B" w:rsidR="00A969A2" w:rsidRPr="00A969A2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2) </w:t>
      </w:r>
      <w:r w:rsidR="00A969A2" w:rsidRPr="00A969A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потер</w:t>
      </w:r>
      <w:r w:rsidR="00A0051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ям</w:t>
      </w:r>
      <w:r w:rsidR="00A969A2" w:rsidRPr="00A969A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воздуха из-за </w:t>
      </w:r>
      <w:proofErr w:type="spellStart"/>
      <w:r w:rsidR="00A969A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негерметичности</w:t>
      </w:r>
      <w:proofErr w:type="spellEnd"/>
      <w:r w:rsidR="00A969A2" w:rsidRPr="00A969A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трубах;</w:t>
      </w:r>
    </w:p>
    <w:p w14:paraId="35CC1EC9" w14:textId="04612D7E" w:rsidR="00A969A2" w:rsidRPr="00A00518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3) </w:t>
      </w:r>
      <w:r w:rsidR="00A0051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способу как воздух распределен и вытягивается из помещения;</w:t>
      </w:r>
    </w:p>
    <w:p w14:paraId="32D6E7C1" w14:textId="6CBBC898" w:rsidR="00A00518" w:rsidRPr="00A00518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4) </w:t>
      </w:r>
      <w:r w:rsidR="00A00518" w:rsidRPr="00A0051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потер</w:t>
      </w:r>
      <w:r w:rsidR="00A0051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A00518" w:rsidRPr="00A0051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энергии</w:t>
      </w:r>
      <w:r w:rsidR="00A0051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системы из-за не</w:t>
      </w:r>
      <w:r w:rsidR="00A00518" w:rsidRPr="00A0051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соответствующей</w:t>
      </w:r>
      <w:r w:rsidR="00A0051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изоляции</w:t>
      </w:r>
      <w:r w:rsidR="00A00518" w:rsidRPr="00A0051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труб;</w:t>
      </w:r>
    </w:p>
    <w:p w14:paraId="0DDB75B1" w14:textId="4A5F5A83" w:rsidR="00A00518" w:rsidRPr="00A00518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5) </w:t>
      </w:r>
      <w:r w:rsidR="00A0051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способу</w:t>
      </w:r>
      <w:r w:rsidR="00A00518" w:rsidRPr="00A0051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как воздух вводится и выводится из системы.</w:t>
      </w:r>
    </w:p>
    <w:p w14:paraId="7D7BEB5B" w14:textId="77777777" w:rsidR="00A00518" w:rsidRPr="00A00518" w:rsidRDefault="00A00518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47202F3A" w14:textId="5EE0C950" w:rsidR="00A00518" w:rsidRPr="00BD5570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6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</w:t>
      </w:r>
      <w:r w:rsidRP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BD5570" w:rsidRP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зависимости от типа</w:t>
      </w:r>
      <w:r w:rsidR="00DC4ED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проверенных</w:t>
      </w:r>
      <w:r w:rsidR="00BD5570" w:rsidRP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 кондиционирования воздуха</w:t>
      </w:r>
      <w:r w:rsidR="00DC4ED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BD5570" w:rsidRP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C4ED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измеряется </w:t>
      </w:r>
      <w:r w:rsid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расход</w:t>
      </w:r>
      <w:r w:rsidR="00BD5570" w:rsidRP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свежего воздуха, </w:t>
      </w:r>
      <w:r w:rsidR="00F613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подаваемого</w:t>
      </w:r>
      <w:r w:rsidR="00BD5570" w:rsidRP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F613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отводимого</w:t>
      </w:r>
      <w:r w:rsidR="00BD5570" w:rsidRP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BD5570" w:rsidRP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рециркуляци</w:t>
      </w:r>
      <w:r w:rsidR="00F613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онного</w:t>
      </w:r>
      <w:proofErr w:type="spellEnd"/>
      <w:r w:rsidR="00BD5570" w:rsidRP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 Перед проведением измерений, провер</w:t>
      </w:r>
      <w:r w:rsidR="00F0658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яе</w:t>
      </w:r>
      <w:r w:rsidR="00BD5570" w:rsidRP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</w:t>
      </w:r>
      <w:r w:rsidR="00F0658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ся</w:t>
      </w:r>
      <w:r w:rsidR="00BD5570" w:rsidRP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положение пожарных заслонок и </w:t>
      </w:r>
      <w:r w:rsidR="00F06581" w:rsidRP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заслонок </w:t>
      </w:r>
      <w:r w:rsidR="00BD5570" w:rsidRP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дымососа. Перед запуском вентилятора, </w:t>
      </w:r>
      <w:r w:rsidR="00F06581" w:rsidRP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эти устройства </w:t>
      </w:r>
      <w:r w:rsidR="00F0658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должны быть полностью </w:t>
      </w:r>
      <w:r w:rsid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открыты</w:t>
      </w:r>
      <w:r w:rsidR="00BD5570" w:rsidRPr="00BD557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14E5B9E" w14:textId="77777777" w:rsidR="00A00518" w:rsidRDefault="00A00518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41401F55" w14:textId="0D99B60F" w:rsidR="00E328F6" w:rsidRPr="00E328F6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6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P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E328F6" w:rsidRP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Измеренные </w:t>
      </w:r>
      <w:r w:rsidR="00F613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расходы воздуха </w:t>
      </w:r>
      <w:r w:rsidR="00F613F1" w:rsidRP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сравнива</w:t>
      </w:r>
      <w:r w:rsidR="00F613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ют</w:t>
      </w:r>
      <w:r w:rsidR="00F613F1" w:rsidRP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</w:t>
      </w:r>
      <w:r w:rsidR="00F613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E328F6" w:rsidRP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 проект</w:t>
      </w:r>
      <w:r w:rsidR="00F613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ными</w:t>
      </w:r>
      <w:r w:rsidR="00E328F6" w:rsidRP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если </w:t>
      </w:r>
      <w:r w:rsidR="00A444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расход </w:t>
      </w:r>
      <w:r w:rsidR="00A4440E" w:rsidRPr="00A444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подаваемого и отводимого воздуха</w:t>
      </w:r>
      <w:r w:rsidR="00E328F6" w:rsidRP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не соответствуют проект</w:t>
      </w:r>
      <w:r w:rsidR="00A444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ным значениям</w:t>
      </w:r>
      <w:r w:rsidR="00E328F6" w:rsidRP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A444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тогда делаются </w:t>
      </w:r>
      <w:r w:rsidR="00B443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настрой</w:t>
      </w:r>
      <w:r w:rsidR="00A444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ки</w:t>
      </w:r>
      <w:r w:rsidR="00E328F6" w:rsidRP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A444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 мере</w:t>
      </w:r>
      <w:r w:rsidR="00E328F6" w:rsidRP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возможно</w:t>
      </w:r>
      <w:r w:rsidR="00A444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сти</w:t>
      </w:r>
      <w:r w:rsidR="00E328F6" w:rsidRP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Если </w:t>
      </w:r>
      <w:r w:rsidR="00B95DEF" w:rsidRP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расходы воздуха</w:t>
      </w:r>
      <w:r w:rsidR="00E328F6" w:rsidRP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ниже</w:t>
      </w:r>
      <w:r w:rsid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95DEF" w:rsidRP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проект</w:t>
      </w:r>
      <w:r w:rsid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ных</w:t>
      </w:r>
      <w:r w:rsidR="00E328F6" w:rsidRP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то это указывает на занижение фактических потерь</w:t>
      </w:r>
      <w:r w:rsid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нагрузки</w:t>
      </w:r>
      <w:r w:rsidR="00E328F6" w:rsidRPr="00E328F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системе.</w:t>
      </w:r>
    </w:p>
    <w:p w14:paraId="736ED3F4" w14:textId="77777777" w:rsidR="00E328F6" w:rsidRDefault="00E328F6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10157438" w14:textId="342E2162" w:rsidR="007E4D6A" w:rsidRDefault="00B95DEF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этом случае, провер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яется если</w:t>
      </w:r>
      <w:r w:rsidRP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A2A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по главному </w:t>
      </w:r>
      <w:r w:rsidR="0027088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расчетному </w:t>
      </w:r>
      <w:r w:rsidR="00AA2A2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контуру </w:t>
      </w:r>
      <w:r w:rsidRP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(</w:t>
      </w:r>
      <w:r w:rsidR="0027088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который</w:t>
      </w:r>
      <w:r w:rsidRP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соответствует </w:t>
      </w:r>
      <w:r w:rsidR="00270887" w:rsidRPr="0027088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контуру</w:t>
      </w:r>
      <w:r w:rsidRP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27088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где самые большие потери нагрузки</w:t>
      </w:r>
      <w:r w:rsidRP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</w:t>
      </w:r>
      <w:r w:rsidR="00CB501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существуют</w:t>
      </w:r>
      <w:r w:rsidRP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регулирующи</w:t>
      </w:r>
      <w:r w:rsidR="00CB501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P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клапан</w:t>
      </w:r>
      <w:r w:rsidR="00CB501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P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котор</w:t>
      </w:r>
      <w:r w:rsidR="00CB501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ые</w:t>
      </w:r>
      <w:r w:rsidRP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могут быть </w:t>
      </w:r>
      <w:r w:rsidR="00CB501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максимально </w:t>
      </w:r>
      <w:r w:rsidRP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открыты</w:t>
      </w:r>
      <w:r w:rsidR="00CB501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P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после </w:t>
      </w:r>
      <w:r w:rsidR="00CB5016" w:rsidRP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их </w:t>
      </w:r>
      <w:r w:rsidRPr="00B95DE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открытия, </w:t>
      </w:r>
      <w:r w:rsidR="007E4D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проводится воздушная балансировка ветвей по которым проводились движения.</w:t>
      </w:r>
    </w:p>
    <w:p w14:paraId="1950DB38" w14:textId="77777777" w:rsidR="007E4D6A" w:rsidRDefault="007E4D6A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68C37DAC" w14:textId="1A02AC7F" w:rsidR="007E4D6A" w:rsidRPr="007E4D6A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6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7E4D6A" w:rsidRPr="007E4D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Также проверяет</w:t>
      </w:r>
      <w:r w:rsidR="007E4D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ся</w:t>
      </w:r>
      <w:r w:rsidR="007E4D6A" w:rsidRPr="007E4D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уровень за</w:t>
      </w:r>
      <w:r w:rsidR="007E4D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купори</w:t>
      </w:r>
      <w:r w:rsidR="007E4D6A" w:rsidRPr="007E4D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вания воздушных фильтров, </w:t>
      </w:r>
      <w:r w:rsid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так как засоренность </w:t>
      </w:r>
      <w:r w:rsidR="007E4D6A" w:rsidRPr="007E4D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фильтр</w:t>
      </w:r>
      <w:r w:rsid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7E4D6A" w:rsidRPr="007E4D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пыл</w:t>
      </w:r>
      <w:r w:rsid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ью</w:t>
      </w:r>
      <w:r w:rsidR="007E4D6A" w:rsidRPr="007E4D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мо</w:t>
      </w:r>
      <w:r w:rsid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жет</w:t>
      </w:r>
      <w:r w:rsidR="007E4D6A" w:rsidRPr="007E4D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быть важной причиной снижения </w:t>
      </w:r>
      <w:r w:rsid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расхода</w:t>
      </w:r>
      <w:r w:rsidR="007E4D6A" w:rsidRPr="007E4D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воздуха, </w:t>
      </w:r>
      <w:r w:rsid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путем </w:t>
      </w:r>
      <w:r w:rsidR="007E4D6A" w:rsidRPr="007E4D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увелич</w:t>
      </w:r>
      <w:r w:rsid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ения потерь нагрузки</w:t>
      </w:r>
      <w:r w:rsidR="007E4D6A" w:rsidRPr="007E4D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системе.</w:t>
      </w:r>
      <w:r w:rsid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случае </w:t>
      </w:r>
      <w:r w:rsidR="002D16B7" w:rsidRP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если не получается</w:t>
      </w:r>
      <w:r w:rsid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D16B7" w:rsidRP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расчет</w:t>
      </w:r>
      <w:r w:rsid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ный</w:t>
      </w:r>
      <w:r w:rsidR="002D16B7" w:rsidRP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расход</w:t>
      </w:r>
      <w:r w:rsid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воздух</w:t>
      </w:r>
      <w:r w:rsidR="002D16B7" w:rsidRP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</w:t>
      </w:r>
      <w:r w:rsidR="002D16B7" w:rsidRP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фактический </w:t>
      </w:r>
      <w:r w:rsid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расход</w:t>
      </w:r>
      <w:r w:rsidR="002D16B7" w:rsidRP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недостаточ</w:t>
      </w:r>
      <w:r w:rsid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2D16B7" w:rsidRP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</w:t>
      </w:r>
      <w:r w:rsid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A60B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тогда даются</w:t>
      </w:r>
      <w:r w:rsidR="002D16B7" w:rsidRP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рекомендаци</w:t>
      </w:r>
      <w:r w:rsidR="00A60B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2D16B7" w:rsidRP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 изменению системы, изменени</w:t>
      </w:r>
      <w:r w:rsidR="00A60B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2D16B7" w:rsidRP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скорости вращения вентилятора (если это возможно), </w:t>
      </w:r>
      <w:r w:rsidR="00A60B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замена</w:t>
      </w:r>
      <w:r w:rsidR="002D16B7" w:rsidRP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вентилятор</w:t>
      </w:r>
      <w:r w:rsidR="00A60B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2D16B7" w:rsidRP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A60BA0" w:rsidRPr="00A60B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замена</w:t>
      </w:r>
      <w:r w:rsidR="002D16B7" w:rsidRP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тип</w:t>
      </w:r>
      <w:r w:rsidR="00A60B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2D16B7" w:rsidRP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фильтр</w:t>
      </w:r>
      <w:r w:rsidR="00A60B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2D16B7" w:rsidRP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0EBB2364" w14:textId="77777777" w:rsidR="007E4D6A" w:rsidRDefault="007E4D6A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5BA70B23" w14:textId="67CF6DAF" w:rsidR="00A60BA0" w:rsidRPr="00A60BA0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6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4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9D5A1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случае систем «только воздух»</w:t>
      </w:r>
      <w:r w:rsidR="00A60BA0" w:rsidRPr="00A60B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провер</w:t>
      </w:r>
      <w:r w:rsidR="000E6FD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яется если </w:t>
      </w:r>
      <w:r w:rsidR="00533AD1" w:rsidRPr="002D16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недостаточ</w:t>
      </w:r>
      <w:r w:rsidR="00533AD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ность </w:t>
      </w:r>
      <w:r w:rsidR="00A60BA0" w:rsidRPr="00A60B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общ</w:t>
      </w:r>
      <w:r w:rsidR="00533AD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его</w:t>
      </w:r>
      <w:r w:rsidR="00A60BA0" w:rsidRPr="00A60B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33AD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расхода</w:t>
      </w:r>
      <w:r w:rsidR="00A60BA0" w:rsidRPr="00A60B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воздуха может быть компенсирован путем изменения разности температур между приточным воздухом и в</w:t>
      </w:r>
      <w:r w:rsidR="00533AD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оздухом в</w:t>
      </w:r>
      <w:r w:rsidR="00A60BA0" w:rsidRPr="00A60B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помещении (</w:t>
      </w:r>
      <w:r w:rsidR="00F77C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охлаждающие блоки </w:t>
      </w:r>
      <w:r w:rsidR="00F77CCB" w:rsidRPr="00F77C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часто приняты с чрезмерной производительностью</w:t>
      </w:r>
      <w:r w:rsidR="00A60BA0" w:rsidRPr="00A60BA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).</w:t>
      </w:r>
      <w:r w:rsidR="00B66A40" w:rsidRPr="00B66A40">
        <w:t xml:space="preserve"> </w:t>
      </w:r>
      <w:r w:rsidR="00B66A40" w:rsidRPr="00B66A4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Если </w:t>
      </w:r>
      <w:r w:rsidR="00B66A4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расходы</w:t>
      </w:r>
      <w:r w:rsidR="00B66A40" w:rsidRPr="00B66A4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свежего</w:t>
      </w:r>
      <w:r w:rsidR="00B66A4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B66A40" w:rsidRPr="00B66A4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44393" w:rsidRPr="00B443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рециркуляционного</w:t>
      </w:r>
      <w:proofErr w:type="spellEnd"/>
      <w:r w:rsidR="00B44393" w:rsidRPr="00B443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вытяжного воздуха</w:t>
      </w:r>
      <w:r w:rsidR="00B443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66A40" w:rsidRPr="00B66A4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 соответствует проект</w:t>
      </w:r>
      <w:r w:rsidR="00B443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ным значениям</w:t>
      </w:r>
      <w:r w:rsidR="00B66A40" w:rsidRPr="00B66A4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B443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делаются</w:t>
      </w:r>
      <w:r w:rsidR="00B66A40" w:rsidRPr="00B66A4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настройки с помощью </w:t>
      </w:r>
      <w:r w:rsidR="00B443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регулирующих </w:t>
      </w:r>
      <w:r w:rsidR="00B66A40" w:rsidRPr="00B66A4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устройств, </w:t>
      </w:r>
      <w:r w:rsidR="00B443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предусмотренные на прилагаемых контурах</w:t>
      </w:r>
      <w:r w:rsidR="00B66A40" w:rsidRPr="00B66A4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1E1B594E" w14:textId="77777777" w:rsidR="00A60BA0" w:rsidRPr="00B44393" w:rsidRDefault="00A60BA0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0D8E667B" w14:textId="3FCC1548" w:rsidR="00B44393" w:rsidRPr="00B44393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lastRenderedPageBreak/>
        <w:t>6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5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4619D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Проверка </w:t>
      </w:r>
      <w:r w:rsidR="004619DA" w:rsidRPr="00B443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</w:t>
      </w:r>
      <w:r w:rsidR="00B44393" w:rsidRPr="00B443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истем</w:t>
      </w:r>
      <w:r w:rsidR="004619D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B44393" w:rsidRPr="00B443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подачи воздуха </w:t>
      </w:r>
      <w:r w:rsidR="004619D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 уровне кондиционированных помещений состоит</w:t>
      </w:r>
      <w:r w:rsidR="00B44393" w:rsidRPr="00B443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из следующих операций:</w:t>
      </w:r>
    </w:p>
    <w:p w14:paraId="312A9D0E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0B0ACBF4" w14:textId="0D5F0155" w:rsidR="004619DA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1) </w:t>
      </w:r>
      <w:r w:rsidR="004619DA" w:rsidRPr="004619D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сравнение технических характеристик </w:t>
      </w:r>
      <w:r w:rsidR="00A21B44" w:rsidRPr="00A21B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конечных устройств </w:t>
      </w:r>
      <w:r w:rsidR="004619DA" w:rsidRPr="004619D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 </w:t>
      </w:r>
      <w:r w:rsidR="001967C9" w:rsidRPr="001967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отверстий подачи воздуха</w:t>
      </w:r>
      <w:r w:rsidR="004619DA" w:rsidRPr="004619D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967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из </w:t>
      </w:r>
      <w:r w:rsidR="004619DA" w:rsidRPr="004619D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проекта с </w:t>
      </w:r>
      <w:r w:rsidR="001967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фактическими характеристиками, а также соответствие </w:t>
      </w:r>
      <w:r w:rsidR="001967C9" w:rsidRPr="004619D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проект</w:t>
      </w:r>
      <w:r w:rsidR="001967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ных позиций </w:t>
      </w:r>
      <w:r w:rsidR="001967C9" w:rsidRPr="001967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отверстий подачи воздуха</w:t>
      </w:r>
      <w:r w:rsidR="001967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</w:t>
      </w:r>
      <w:r w:rsidR="004619DA" w:rsidRPr="004619D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фактическ</w:t>
      </w:r>
      <w:r w:rsidR="001967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ими</w:t>
      </w:r>
      <w:r w:rsidR="004619DA" w:rsidRPr="004619D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63801ECA" w14:textId="56E35D2F" w:rsidR="00A475E3" w:rsidRPr="00F9380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2) </w:t>
      </w:r>
      <w:r w:rsidR="00F9380C" w:rsidRPr="00F9380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</w:t>
      </w:r>
      <w:r w:rsidR="00F9380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ка</w:t>
      </w:r>
      <w:r w:rsidR="00F9380C" w:rsidRPr="00F9380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степен</w:t>
      </w:r>
      <w:r w:rsidR="00F9380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F9380C" w:rsidRPr="00F9380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открытия отверстий подачи воздуха (диффузоров</w:t>
      </w:r>
      <w:r w:rsidR="00F9380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F9380C" w:rsidRPr="001967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решеток</w:t>
      </w:r>
      <w:r w:rsidR="00F9380C" w:rsidRPr="00F9380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 и отверстий отвода воздуха;</w:t>
      </w:r>
    </w:p>
    <w:p w14:paraId="3FC8BF34" w14:textId="07BAF1DF" w:rsidR="00751FB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3) </w:t>
      </w:r>
      <w:r w:rsidR="00751FB4" w:rsidRPr="00751F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оценк</w:t>
      </w:r>
      <w:r w:rsidR="00751F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а </w:t>
      </w:r>
      <w:r w:rsidR="004442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жалоб</w:t>
      </w:r>
      <w:r w:rsidR="00751FB4" w:rsidRPr="00751F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нанимател</w:t>
      </w:r>
      <w:r w:rsidR="00444272" w:rsidRPr="004442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ей/собственника</w:t>
      </w:r>
      <w:r w:rsidR="004442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относительно </w:t>
      </w:r>
      <w:r w:rsidR="00444272" w:rsidRPr="00751F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режима питания</w:t>
      </w:r>
      <w:r w:rsidR="00751FB4" w:rsidRPr="00751F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442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кондиционированном воздухом </w:t>
      </w:r>
      <w:r w:rsidR="00751FB4" w:rsidRPr="00751F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</w:t>
      </w:r>
      <w:r w:rsidR="004442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месте</w:t>
      </w:r>
      <w:r w:rsidR="00751FB4" w:rsidRPr="00751F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где </w:t>
      </w:r>
      <w:r w:rsidR="0013152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они</w:t>
      </w:r>
      <w:r w:rsidR="0013152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 </w:t>
      </w:r>
      <w:r w:rsidR="0044427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проводят свою деятельность</w:t>
      </w:r>
      <w:r w:rsidR="00751FB4" w:rsidRPr="00751F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53EDAF4B" w14:textId="050C2F35" w:rsidR="0013152A" w:rsidRPr="0013152A" w:rsidRDefault="00C94211" w:rsidP="00783D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4) </w:t>
      </w:r>
      <w:r w:rsidR="00783DE4" w:rsidRPr="00783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проверка положения и геометрии приточных отверстий относительно вытяжных отверстий</w:t>
      </w:r>
      <w:r w:rsidR="0013152A" w:rsidRPr="00783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с тем, чтобы избежать явления </w:t>
      </w:r>
      <w:proofErr w:type="spellStart"/>
      <w:r w:rsidR="00783DE4" w:rsidRPr="00783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короткозамкнутости</w:t>
      </w:r>
      <w:proofErr w:type="spellEnd"/>
      <w:r w:rsidR="00783DE4" w:rsidRPr="00783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занятых зон</w:t>
      </w:r>
      <w:r w:rsidR="00783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3F7BA61F" w14:textId="64EDF970" w:rsidR="00783DE4" w:rsidRPr="00783DE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5) </w:t>
      </w:r>
      <w:r w:rsidR="00783DE4" w:rsidRPr="00783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</w:t>
      </w:r>
      <w:r w:rsidR="00D760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ка</w:t>
      </w:r>
      <w:r w:rsidR="00783DE4" w:rsidRPr="00783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760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уров</w:t>
      </w:r>
      <w:r w:rsidR="00D760EE" w:rsidRPr="00D760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</w:t>
      </w:r>
      <w:r w:rsidR="00D760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D760EE" w:rsidRPr="00D760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за</w:t>
      </w:r>
      <w:r w:rsidR="00A21B4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соренности</w:t>
      </w:r>
      <w:r w:rsidR="00D760EE" w:rsidRPr="00D760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воздушных фильтров </w:t>
      </w:r>
      <w:r w:rsidR="00783DE4" w:rsidRPr="00783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конечных устройств, которые </w:t>
      </w:r>
      <w:r w:rsidR="001E09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подают воздух в</w:t>
      </w:r>
      <w:r w:rsidR="00783DE4" w:rsidRPr="00783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</w:t>
      </w:r>
      <w:r w:rsidR="001E09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783DE4" w:rsidRPr="00783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</w:t>
      </w:r>
      <w:r w:rsidR="001E09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ованные</w:t>
      </w:r>
      <w:r w:rsidR="00783DE4" w:rsidRPr="00783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E09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помещения</w:t>
      </w:r>
      <w:r w:rsidR="00783DE4" w:rsidRPr="00783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(местные кондиционеры, </w:t>
      </w:r>
      <w:proofErr w:type="spellStart"/>
      <w:r w:rsidR="001E09C9" w:rsidRPr="001E09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вентиляторны</w:t>
      </w:r>
      <w:r w:rsidR="001E09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proofErr w:type="spellEnd"/>
      <w:r w:rsidR="001E09C9" w:rsidRPr="001E09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доводчик</w:t>
      </w:r>
      <w:r w:rsidR="001E09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783DE4" w:rsidRPr="00783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1E09C9" w:rsidRPr="001E09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отверсти</w:t>
      </w:r>
      <w:r w:rsidR="001E09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1E09C9" w:rsidRPr="001E09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подачи воздуха</w:t>
      </w:r>
      <w:r w:rsidR="001E09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предусмотренные </w:t>
      </w:r>
      <w:r w:rsidR="00783DE4" w:rsidRPr="00783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 </w:t>
      </w:r>
      <w:r w:rsidR="001E09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конеч</w:t>
      </w:r>
      <w:r w:rsidR="00783DE4" w:rsidRPr="00783DE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ным фильтром).</w:t>
      </w:r>
    </w:p>
    <w:p w14:paraId="612DD29F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40C757DC" w14:textId="60AD93D8" w:rsidR="0086057A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6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6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561B4B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роверяет</w:t>
      </w:r>
      <w:r w:rsidR="00561B4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ся способ при котором производится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вентиляци</w:t>
      </w:r>
      <w:r w:rsidR="00561B4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здания в целом, если вентилируемые или кондицион</w:t>
      </w:r>
      <w:r w:rsidR="00DA3D5A" w:rsidRP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ируемые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</w:t>
      </w:r>
      <w:r w:rsidR="00561B4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омещения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61B4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</w:t>
      </w:r>
      <w:r w:rsidR="00561B4B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обща</w:t>
      </w:r>
      <w:r w:rsidR="00561B4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</w:t>
      </w:r>
      <w:r w:rsidR="00561B4B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тся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61B4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между собой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561B4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Так будут проверятся если зоны находящиеся </w:t>
      </w:r>
      <w:r w:rsid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</w:t>
      </w:r>
      <w:r w:rsidR="00561B4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уровне отрицательного давления</w:t>
      </w:r>
      <w:r w:rsidR="00561B4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или </w:t>
      </w:r>
      <w:r w:rsid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сверхдавления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правильно управл</w:t>
      </w:r>
      <w:r w:rsid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яютс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я, что</w:t>
      </w:r>
      <w:r w:rsid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бы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не</w:t>
      </w:r>
      <w:r w:rsid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было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движения загрязняющих веществ, в том числе тех, которые вызывают </w:t>
      </w:r>
      <w:r w:rsid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неприятные 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запахи между различными </w:t>
      </w:r>
      <w:r w:rsid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зона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ми с разными </w:t>
      </w:r>
      <w:r w:rsid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назначения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ми (между п</w:t>
      </w:r>
      <w:r w:rsid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омещениями приема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ресторан</w:t>
      </w:r>
      <w:r w:rsid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отеле, </w:t>
      </w:r>
      <w:r w:rsidR="00DA3D5A" w:rsidRP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между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кухн</w:t>
      </w:r>
      <w:r w:rsid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ям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 и столовы</w:t>
      </w:r>
      <w:r w:rsidR="003349B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ми</w:t>
      </w:r>
      <w:r w:rsid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зал</w:t>
      </w:r>
      <w:r w:rsidR="003349B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ами</w:t>
      </w:r>
      <w:r w:rsid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между </w:t>
      </w:r>
      <w:r w:rsidR="00DA3D5A" w:rsidRP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зонами</w:t>
      </w:r>
      <w:r w:rsid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кур</w:t>
      </w:r>
      <w:r w:rsidR="00DA3D5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ящих</w:t>
      </w:r>
      <w:r w:rsidR="0086057A" w:rsidRPr="0086057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некурящих).</w:t>
      </w:r>
    </w:p>
    <w:p w14:paraId="3606C3DF" w14:textId="77777777" w:rsidR="0086057A" w:rsidRDefault="0086057A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7C80690C" w14:textId="6EBEC7AD" w:rsidR="00623F45" w:rsidRPr="00D555F9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D555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6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7</w:t>
      </w:r>
      <w:r w:rsidRPr="00D555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D555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Для проверки вентилирования </w:t>
      </w:r>
      <w:r w:rsidR="00D555F9" w:rsidRPr="00D555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кондиционированных зданий, могут возникнуть две ситуации, в зависимости от наличия или отсутствия механической системы вентиляции:</w:t>
      </w:r>
    </w:p>
    <w:p w14:paraId="06391D9D" w14:textId="77777777" w:rsidR="00623F45" w:rsidRDefault="00623F45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490C4185" w14:textId="29D0EA8B" w:rsidR="00D555F9" w:rsidRPr="00D555F9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1) </w:t>
      </w:r>
      <w:r w:rsidR="00D555F9" w:rsidRPr="00D555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если есть механическая система вентиляции, открыв</w:t>
      </w:r>
      <w:r w:rsidR="00D555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ание</w:t>
      </w:r>
      <w:r w:rsidR="00D555F9" w:rsidRPr="00D555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окн</w:t>
      </w:r>
      <w:r w:rsidR="00D555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D555F9" w:rsidRPr="00D555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рассматривается как потер</w:t>
      </w:r>
      <w:r w:rsidR="00CE0B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D555F9" w:rsidRPr="00D555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энергии, поскольку качество воздуха в помещении обеспечивается </w:t>
      </w:r>
      <w:r w:rsidR="00D555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расход</w:t>
      </w:r>
      <w:r w:rsidR="00D555F9" w:rsidRPr="00D555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ом </w:t>
      </w:r>
      <w:r w:rsidR="0041345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приточного</w:t>
      </w:r>
      <w:r w:rsidR="00413456" w:rsidRPr="00D555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1345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свежего воздуха</w:t>
      </w:r>
      <w:r w:rsidR="00D555F9" w:rsidRPr="00D555F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58A5CCB9" w14:textId="27E66029" w:rsidR="00413456" w:rsidRPr="00512EB8" w:rsidRDefault="00C94211" w:rsidP="00F77CC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2) </w:t>
      </w:r>
      <w:r w:rsidR="00413456" w:rsidRP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если </w:t>
      </w:r>
      <w:r w:rsid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проветриван</w:t>
      </w:r>
      <w:r w:rsidR="00413456" w:rsidRP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413456" w:rsidRP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через окно является единственным способом вентиляци</w:t>
      </w:r>
      <w:r w:rsid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413456" w:rsidRP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</w:t>
      </w:r>
      <w:r w:rsidR="00413456" w:rsidRP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огда потеря энергии зависит от поведения жильцов.</w:t>
      </w:r>
      <w:r w:rsid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12EB8" w:rsidRP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Автоматизация ок</w:t>
      </w:r>
      <w:r w:rsid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</w:t>
      </w:r>
      <w:r w:rsidR="00512EB8" w:rsidRP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 или их </w:t>
      </w:r>
      <w:r w:rsidR="00CE0BF1" w:rsidRP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закры</w:t>
      </w:r>
      <w:r w:rsidR="00CE0B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вание</w:t>
      </w:r>
      <w:r w:rsidR="00CE0BF1" w:rsidRP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12EB8" w:rsidRP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периоды </w:t>
      </w:r>
      <w:r w:rsidR="00F77C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когда люди не находят</w:t>
      </w:r>
      <w:r w:rsidR="00F77CCB" w:rsidRPr="00F77C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ся в помещениях</w:t>
      </w:r>
      <w:r w:rsidR="00F77C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зданий с другим назначением чем для проживания,</w:t>
      </w:r>
      <w:r w:rsidR="00512EB8" w:rsidRP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A752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являются методами </w:t>
      </w:r>
      <w:r w:rsidR="00512EB8" w:rsidRPr="00512E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снижения потерь энергии, но это снижение может быть вредным для качества воздуха в помещении.</w:t>
      </w:r>
      <w:r w:rsidR="009A752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A752E" w:rsidRPr="009A752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этом случае, </w:t>
      </w:r>
      <w:r w:rsidR="009A752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необходимо предусмотреть </w:t>
      </w:r>
      <w:r w:rsidR="009A752E" w:rsidRPr="009A752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автоматизаци</w:t>
      </w:r>
      <w:r w:rsidR="009A752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</w:t>
      </w:r>
      <w:r w:rsidR="009A752E" w:rsidRPr="009A752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окон </w:t>
      </w:r>
      <w:r w:rsidR="009A752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чтобы было возможно</w:t>
      </w:r>
      <w:r w:rsidR="009A752E" w:rsidRPr="009A752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автоматическое от</w:t>
      </w:r>
      <w:r w:rsidR="003C2A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крытие до и после периодов </w:t>
      </w:r>
      <w:r w:rsidR="00F77CCB" w:rsidRPr="00F77C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пребывания людей</w:t>
      </w:r>
      <w:r w:rsidR="009A752E" w:rsidRPr="009A752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 всех случаях</w:t>
      </w:r>
      <w:r w:rsidR="00405C9C" w:rsidRP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открыва</w:t>
      </w:r>
      <w:r w:rsid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ни</w:t>
      </w:r>
      <w:r w:rsidR="00405C9C" w:rsidRP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 ок</w:t>
      </w:r>
      <w:r w:rsid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</w:t>
      </w:r>
      <w:r w:rsidR="00405C9C" w:rsidRP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н, отопление и </w:t>
      </w:r>
      <w:r w:rsid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кондиционирован</w:t>
      </w:r>
      <w:r w:rsidR="00405C9C" w:rsidRP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ие должн</w:t>
      </w:r>
      <w:r w:rsid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405C9C" w:rsidRP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быть закрыт</w:t>
      </w:r>
      <w:r w:rsid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405C9C" w:rsidRP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автоматически.</w:t>
      </w:r>
    </w:p>
    <w:p w14:paraId="2DD547B1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091C0CCD" w14:textId="015047ED" w:rsidR="00405C9C" w:rsidRPr="00405C9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6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8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405C9C" w:rsidRP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Проверка потери воздуха из-за </w:t>
      </w:r>
      <w:proofErr w:type="spellStart"/>
      <w:r w:rsidR="003C2A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негерметичност</w:t>
      </w:r>
      <w:r w:rsidR="00405C9C" w:rsidRP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proofErr w:type="spellEnd"/>
      <w:r w:rsidR="00405C9C" w:rsidRP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труб</w:t>
      </w:r>
      <w:r w:rsidR="003C2A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опроводов</w:t>
      </w:r>
      <w:r w:rsidR="00405C9C" w:rsidRP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может быть основной причиной потери энергии и низкой эффективности</w:t>
      </w:r>
      <w:r w:rsidR="003C2A00" w:rsidRPr="003C2A0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C2A00" w:rsidRP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системы</w:t>
      </w:r>
      <w:r w:rsidR="00405C9C" w:rsidRPr="00405C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вентиляции или кондиционирования воздуха.</w:t>
      </w:r>
    </w:p>
    <w:p w14:paraId="37D3E00A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43095D7B" w14:textId="6AC7A19D" w:rsidR="003B0AAA" w:rsidRPr="003B0AAA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6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9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3B0AAA" w:rsidRPr="003B0A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Проверка теплоизоляции труб</w:t>
      </w:r>
      <w:r w:rsidR="00A443B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опроводов</w:t>
      </w:r>
      <w:r w:rsidR="003B0AAA" w:rsidRPr="003B0A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="00A443B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центральной </w:t>
      </w:r>
      <w:r w:rsidR="003B0AAA" w:rsidRPr="003B0A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установк</w:t>
      </w:r>
      <w:r w:rsidR="00A443B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3B0AAA" w:rsidRPr="003B0A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обработки воздуха должна быть</w:t>
      </w:r>
      <w:r w:rsidR="00A443B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проведена в случае</w:t>
      </w:r>
      <w:r w:rsidR="003B0AAA" w:rsidRPr="003B0A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если </w:t>
      </w:r>
      <w:r w:rsidR="00A443B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устанавливаются значительные падения</w:t>
      </w:r>
      <w:r w:rsidR="003B0AAA" w:rsidRPr="003B0A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температур</w:t>
      </w:r>
      <w:r w:rsidR="00A443B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 между температурой</w:t>
      </w:r>
      <w:r w:rsidR="003B0AAA" w:rsidRPr="003B0A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 выходе из вентилятора подачи и температур</w:t>
      </w:r>
      <w:r w:rsidR="00E3384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ой</w:t>
      </w:r>
      <w:r w:rsidR="003B0AAA" w:rsidRPr="003B0A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входа в </w:t>
      </w:r>
      <w:r w:rsidR="00E3384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конечн</w:t>
      </w:r>
      <w:r w:rsidR="003B0AAA" w:rsidRPr="003B0A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ые устройства, а </w:t>
      </w:r>
      <w:r w:rsidR="00E3384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сеть трубопроводов</w:t>
      </w:r>
      <w:r w:rsidR="003B0AAA" w:rsidRPr="003B0A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3384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</w:t>
      </w:r>
      <w:r w:rsidR="003B0AAA" w:rsidRPr="003B0A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проходит</w:t>
      </w:r>
      <w:r w:rsidR="003B0A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через кондиционирован</w:t>
      </w:r>
      <w:r w:rsidR="00E3384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ные помещения.</w:t>
      </w:r>
      <w:r w:rsidR="00A50740" w:rsidRPr="00A50740">
        <w:t xml:space="preserve"> </w:t>
      </w:r>
      <w:r w:rsidR="00A50740" w:rsidRPr="00A5074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этом случае измер</w:t>
      </w:r>
      <w:r w:rsidR="00A5074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яетс</w:t>
      </w:r>
      <w:r w:rsidR="00A50740" w:rsidRPr="00A5074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 поверхност</w:t>
      </w:r>
      <w:r w:rsidR="00A5074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ная</w:t>
      </w:r>
      <w:r w:rsidR="00A50740" w:rsidRPr="00A5074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температура изоляции в тех </w:t>
      </w:r>
      <w:r w:rsidR="00B53C5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зона</w:t>
      </w:r>
      <w:r w:rsidR="00A50740" w:rsidRPr="00A5074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х, где предполагается, что изоляция </w:t>
      </w:r>
      <w:r w:rsidR="00B53C5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</w:t>
      </w:r>
      <w:r w:rsidR="00A50740" w:rsidRPr="00A5074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правильно установлена.</w:t>
      </w:r>
    </w:p>
    <w:p w14:paraId="72EFC0FF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2C518935" w14:textId="6DDA1D72" w:rsidR="00B53C56" w:rsidRDefault="007D1D85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70</w:t>
      </w:r>
      <w:r w:rsidR="00C94211"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Общая оценка</w:t>
      </w:r>
      <w:r w:rsid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которая 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должн</w:t>
      </w:r>
      <w:r w:rsid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быть записан</w:t>
      </w:r>
      <w:r w:rsid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</w:t>
      </w:r>
      <w:r w:rsid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отчете о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периодической проверк</w:t>
      </w:r>
      <w:r w:rsid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е,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осуществляется путем расчета </w:t>
      </w:r>
      <w:r w:rsid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расход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а тепла, которое </w:t>
      </w:r>
      <w:r w:rsid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было по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теря</w:t>
      </w:r>
      <w:r w:rsid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(или</w:t>
      </w:r>
      <w:r w:rsid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которое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нагре</w:t>
      </w:r>
      <w:r w:rsid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л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 </w:t>
      </w:r>
      <w:r w:rsid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приточный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случае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холодн</w:t>
      </w:r>
      <w:r w:rsid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ого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воздух</w:t>
      </w:r>
      <w:r w:rsid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между центр</w:t>
      </w:r>
      <w:r w:rsid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альной установкой </w:t>
      </w:r>
      <w:r w:rsidR="00595848" w:rsidRPr="003B0A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для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обработки </w:t>
      </w:r>
      <w:r w:rsidR="00C74E61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и </w:t>
      </w:r>
      <w:r w:rsidR="00595848" w:rsidRP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отверсти</w:t>
      </w:r>
      <w:r w:rsid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ями</w:t>
      </w:r>
      <w:r w:rsidR="00595848" w:rsidRP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подачи воздуха из помещений</w:t>
      </w:r>
      <w:r w:rsidR="00C74E61" w:rsidRP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).</w:t>
      </w:r>
      <w:r w:rsidR="00595848" w:rsidRPr="00595848">
        <w:rPr>
          <w:rFonts w:ascii="Times New Roman" w:hAnsi="Times New Roman" w:cs="Times New Roman"/>
          <w:sz w:val="24"/>
          <w:szCs w:val="24"/>
        </w:rPr>
        <w:t xml:space="preserve"> Такую </w:t>
      </w:r>
      <w:r w:rsidR="00595848" w:rsidRP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же оценк</w:t>
      </w:r>
      <w:r w:rsid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</w:t>
      </w:r>
      <w:r w:rsidR="00595848" w:rsidRP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необходимо провести и </w:t>
      </w:r>
      <w:r w:rsidR="00595848" w:rsidRP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для воздуха, </w:t>
      </w:r>
      <w:r w:rsid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отводим</w:t>
      </w:r>
      <w:r w:rsidR="00595848" w:rsidRP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ого из </w:t>
      </w:r>
      <w:r w:rsid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помещений</w:t>
      </w:r>
      <w:r w:rsidR="00595848" w:rsidRP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если </w:t>
      </w:r>
      <w:r w:rsid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</w:t>
      </w:r>
      <w:r w:rsidR="00595848" w:rsidRP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центральн</w:t>
      </w:r>
      <w:r w:rsid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ой установке </w:t>
      </w:r>
      <w:r w:rsidR="00C45B4A" w:rsidRPr="003B0A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для</w:t>
      </w:r>
      <w:r w:rsidR="00C45B4A" w:rsidRPr="00C74E6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обработки</w:t>
      </w:r>
      <w:r w:rsidR="00595848" w:rsidRP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производится рекуперация</w:t>
      </w:r>
      <w:r w:rsidR="00595848" w:rsidRP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тепла из </w:t>
      </w:r>
      <w:r w:rsidR="00C45B4A" w:rsidRP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отработанного </w:t>
      </w:r>
      <w:r w:rsidR="00595848" w:rsidRP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воздуха, использ</w:t>
      </w:r>
      <w:r w:rsid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уя</w:t>
      </w:r>
      <w:r w:rsidR="00595848" w:rsidRP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рекупера</w:t>
      </w:r>
      <w:r w:rsid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торы</w:t>
      </w:r>
      <w:r w:rsidR="00595848" w:rsidRPr="00595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тепла или в смеси со свежим воздухом.</w:t>
      </w:r>
    </w:p>
    <w:p w14:paraId="37F053AF" w14:textId="77777777" w:rsidR="00B53C56" w:rsidRDefault="00B53C56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4A6B23B9" w14:textId="542DC3ED" w:rsidR="00C45B4A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7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C45B4A" w:rsidRP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</w:t>
      </w:r>
      <w:r w:rsid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 пр</w:t>
      </w:r>
      <w:r w:rsidR="00C45B4A" w:rsidRP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оверк</w:t>
      </w:r>
      <w:r w:rsid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C45B4A" w:rsidRP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системы распределения воды (</w:t>
      </w:r>
      <w:r w:rsid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</w:t>
      </w:r>
      <w:r w:rsidR="00C45B4A" w:rsidRP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</w:t>
      </w:r>
      <w:r w:rsid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C45B4A" w:rsidRP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«</w:t>
      </w:r>
      <w:r w:rsidR="00C45B4A" w:rsidRP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воздух-вода</w:t>
      </w:r>
      <w:r w:rsid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»</w:t>
      </w:r>
      <w:r w:rsidR="00C45B4A" w:rsidRP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 будут проверены:</w:t>
      </w:r>
    </w:p>
    <w:p w14:paraId="23095ABB" w14:textId="77777777" w:rsidR="00C45B4A" w:rsidRDefault="00C45B4A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526FB135" w14:textId="6A15197E" w:rsidR="00C45B4A" w:rsidRPr="00C45B4A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1) </w:t>
      </w:r>
      <w:r w:rsidR="00C45B4A" w:rsidRP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диаметры и </w:t>
      </w:r>
      <w:r w:rsidR="001011CF" w:rsidRP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пути </w:t>
      </w:r>
      <w:r w:rsid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трубопроводов относительно</w:t>
      </w:r>
      <w:r w:rsidR="00C45B4A" w:rsidRP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011CF" w:rsidRP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проект</w:t>
      </w:r>
      <w:r w:rsid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1011CF" w:rsidRP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45B4A" w:rsidRP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</w:t>
      </w:r>
      <w:r w:rsid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C45B4A" w:rsidRP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</w:t>
      </w:r>
      <w:r w:rsid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иционирования воздуха, возможно</w:t>
      </w:r>
      <w:r w:rsidR="00C45B4A" w:rsidRPr="00C45B4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гидравлический дисбаланс распределительной сети;</w:t>
      </w:r>
    </w:p>
    <w:p w14:paraId="467FF6AD" w14:textId="2DF49DD1" w:rsidR="001011CF" w:rsidRPr="001011CF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2) </w:t>
      </w:r>
      <w:r w:rsidR="001011CF" w:rsidRP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под</w:t>
      </w:r>
      <w:r w:rsid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порок</w:t>
      </w:r>
      <w:r w:rsidR="001011CF" w:rsidRP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для </w:t>
      </w:r>
      <w:r w:rsidR="001011CF" w:rsidRP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труб и </w:t>
      </w:r>
      <w:r w:rsid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арматуры</w:t>
      </w:r>
      <w:r w:rsidR="001011CF" w:rsidRP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217A276A" w14:textId="591A3CD4" w:rsidR="001011CF" w:rsidRPr="001011CF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3) </w:t>
      </w:r>
      <w:r w:rsid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наличие </w:t>
      </w:r>
      <w:r w:rsidR="001011CF" w:rsidRP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 </w:t>
      </w:r>
      <w:r w:rsid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рабочее </w:t>
      </w:r>
      <w:r w:rsidR="001011CF" w:rsidRP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состояние </w:t>
      </w:r>
      <w:r w:rsid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разделительной арматуры</w:t>
      </w:r>
      <w:r w:rsidR="001011CF" w:rsidRP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наладка, слива и </w:t>
      </w:r>
      <w:r w:rsid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проветрива</w:t>
      </w:r>
      <w:r w:rsidR="001011CF" w:rsidRP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ния;</w:t>
      </w:r>
    </w:p>
    <w:p w14:paraId="5CC81FB6" w14:textId="6FAC40D4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4) </w:t>
      </w:r>
      <w:r w:rsidR="001011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состояние тепловой изоляции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.</w:t>
      </w:r>
    </w:p>
    <w:p w14:paraId="04757BFC" w14:textId="20C80F87" w:rsidR="00C94211" w:rsidRPr="00E219FB" w:rsidRDefault="00E219FB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E219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Диаметры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трубопроводов </w:t>
      </w:r>
      <w:r w:rsidRPr="00E219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яются для</w:t>
      </w:r>
      <w:r w:rsidRPr="00E219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соединений с оборудованием,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по </w:t>
      </w:r>
      <w:r w:rsidRPr="00E219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основны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</w:t>
      </w:r>
      <w:r w:rsidRPr="00E219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ветв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ям</w:t>
      </w:r>
      <w:r w:rsidRPr="00E219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распределения и </w:t>
      </w:r>
      <w:r w:rsidR="00251CB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выборочным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путем</w:t>
      </w:r>
      <w:r w:rsidRPr="00E219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по </w:t>
      </w:r>
      <w:r w:rsidRPr="00E219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разветвлени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ям</w:t>
      </w:r>
      <w:r w:rsidRPr="00E219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конечных устройств.</w:t>
      </w:r>
    </w:p>
    <w:p w14:paraId="7DB747B7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479D251E" w14:textId="05F19E52" w:rsidR="00E219FB" w:rsidRPr="007E1875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7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251CBC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</w:t>
      </w:r>
      <w:r w:rsidR="007E1875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остояние </w:t>
      </w:r>
      <w:r w:rsidR="00251CBC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теплово</w:t>
      </w:r>
      <w:r w:rsidR="00251CB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й</w:t>
      </w:r>
      <w:r w:rsidR="00251CBC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E1875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изоляции </w:t>
      </w:r>
      <w:r w:rsidR="00251CB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трубопроводов </w:t>
      </w:r>
      <w:r w:rsidR="007E1875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проверяется на видимых </w:t>
      </w:r>
      <w:r w:rsidR="00251CB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участках и</w:t>
      </w:r>
      <w:r w:rsidR="007E1875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51CB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выборочным</w:t>
      </w:r>
      <w:r w:rsidR="00251CBC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E1875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путем</w:t>
      </w:r>
      <w:r w:rsidR="00251CB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7E1875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скрытых </w:t>
      </w:r>
      <w:r w:rsidR="00251CBC" w:rsidRPr="00251CB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трубопроводов</w:t>
      </w:r>
      <w:r w:rsidR="007E1875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51CB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зонах где </w:t>
      </w:r>
      <w:r w:rsidR="007E1875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предусмотрены </w:t>
      </w:r>
      <w:r w:rsidR="00AE613E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люк</w:t>
      </w:r>
      <w:r w:rsid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7E1875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или крыш</w:t>
      </w:r>
      <w:r w:rsidR="00251CB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ки для </w:t>
      </w:r>
      <w:r w:rsid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доступа. </w:t>
      </w:r>
      <w:r w:rsidR="00AE613E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</w:t>
      </w:r>
      <w:r w:rsidR="007E1875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акже проверяет</w:t>
      </w:r>
      <w:r w:rsid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ся, ес</w:t>
      </w:r>
      <w:r w:rsidR="007E1875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ли </w:t>
      </w:r>
      <w:r w:rsid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появляется </w:t>
      </w:r>
      <w:r w:rsidR="007E1875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конденсат на поверхности труб </w:t>
      </w:r>
      <w:r w:rsid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холодной</w:t>
      </w:r>
      <w:r w:rsidR="00AE613E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E1875" w:rsidRPr="007E187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воды.</w:t>
      </w:r>
    </w:p>
    <w:p w14:paraId="5C1116A7" w14:textId="77777777" w:rsidR="00E219FB" w:rsidRPr="00AE613E" w:rsidRDefault="00E219FB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0DF1F742" w14:textId="19E858CA" w:rsidR="00AE613E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7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AE613E" w:rsidRP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Проверка </w:t>
      </w:r>
      <w:r w:rsid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работы</w:t>
      </w:r>
      <w:r w:rsidR="00AE613E" w:rsidRP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конечных устройств в системах</w:t>
      </w:r>
      <w:r w:rsidR="00AE613E" w:rsidRP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«</w:t>
      </w:r>
      <w:r w:rsidR="00AE613E" w:rsidRP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</w:t>
      </w:r>
      <w:r w:rsid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-вода»</w:t>
      </w:r>
      <w:r w:rsidR="00AE613E" w:rsidRP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или </w:t>
      </w:r>
      <w:r w:rsid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«</w:t>
      </w:r>
      <w:r w:rsidR="00AE613E" w:rsidRP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воздух-хладагент</w:t>
      </w:r>
      <w:r w:rsid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»</w:t>
      </w:r>
      <w:r w:rsidR="00B24E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="006100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 прямым охлаждением):</w:t>
      </w:r>
      <w:r w:rsidR="00B24E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24E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вентиляторные</w:t>
      </w:r>
      <w:proofErr w:type="spellEnd"/>
      <w:r w:rsidR="00B24E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57188" w:rsidRPr="00F5718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доводчики</w:t>
      </w:r>
      <w:r w:rsidR="00F5718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AE613E" w:rsidRP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57188" w:rsidRPr="00F5718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эжекторные</w:t>
      </w:r>
      <w:proofErr w:type="spellEnd"/>
      <w:r w:rsidR="00F57188" w:rsidRPr="00F5718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конвекторы</w:t>
      </w:r>
      <w:r w:rsidR="00AE613E" w:rsidRP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охлаждающие балки, тепловые насосы контура воды, </w:t>
      </w:r>
      <w:r w:rsidR="00F5718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установк</w:t>
      </w:r>
      <w:r w:rsidR="00D357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F5718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типа</w:t>
      </w:r>
      <w:r w:rsidR="00AE613E" w:rsidRP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сплит и </w:t>
      </w:r>
      <w:r w:rsidR="00F57188" w:rsidRP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местны</w:t>
      </w:r>
      <w:r w:rsidR="00D357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F57188" w:rsidRP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E613E" w:rsidRP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кондиционер</w:t>
      </w:r>
      <w:r w:rsidR="00D357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 производится с точки зрения</w:t>
      </w:r>
      <w:r w:rsidR="00AE613E" w:rsidRPr="00AE613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</w:p>
    <w:p w14:paraId="2C5DD174" w14:textId="77777777" w:rsidR="00AE613E" w:rsidRDefault="00AE613E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5E1ED89F" w14:textId="1A146138" w:rsidR="00B24E22" w:rsidRPr="00B24E22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1) </w:t>
      </w:r>
      <w:r w:rsidR="00B24E22" w:rsidRPr="00B24E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обеспечени</w:t>
      </w:r>
      <w:r w:rsidR="00D3573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B24E22" w:rsidRPr="00B24E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24E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условий </w:t>
      </w:r>
      <w:r w:rsidR="00B24E22" w:rsidRPr="00B24E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гигиены;</w:t>
      </w:r>
    </w:p>
    <w:p w14:paraId="1A39567A" w14:textId="273655FF" w:rsidR="00B24E22" w:rsidRPr="00B24E22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2) </w:t>
      </w:r>
      <w:r w:rsidR="00B24E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энергетическая эффективность;</w:t>
      </w:r>
    </w:p>
    <w:p w14:paraId="6A8DCEA2" w14:textId="0B6FC53C" w:rsidR="00B24E22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3) </w:t>
      </w:r>
      <w:r w:rsidR="00CA371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соблюдение </w:t>
      </w:r>
      <w:r w:rsidR="00B24E22" w:rsidRPr="00B24E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действующе</w:t>
      </w:r>
      <w:r w:rsidR="00CA371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го</w:t>
      </w:r>
      <w:r w:rsidR="00B24E22" w:rsidRPr="00B24E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законодательств</w:t>
      </w:r>
      <w:r w:rsidR="00CA371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B24E22" w:rsidRPr="00B24E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области охраны атмосферного воздуха, в том числе защиты озонового слоя.</w:t>
      </w:r>
    </w:p>
    <w:p w14:paraId="6C5E2AF5" w14:textId="77777777" w:rsidR="00C94211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59EE3DB3" w14:textId="62863F06" w:rsidR="00CA3715" w:rsidRPr="00CA3715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7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4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CA3715" w:rsidRPr="00CA371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Что касается гигиены</w:t>
      </w:r>
      <w:r w:rsidR="00CA371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конеч</w:t>
      </w:r>
      <w:r w:rsidR="00CA3715" w:rsidRPr="00CA371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ных устройств, провер</w:t>
      </w:r>
      <w:r w:rsidR="00CA371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яется</w:t>
      </w:r>
      <w:r w:rsidR="00CA3715" w:rsidRPr="00CA371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</w:p>
    <w:p w14:paraId="4D92BFC2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6D7F34BE" w14:textId="40037D21" w:rsidR="001025C7" w:rsidRPr="001025C7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1) </w:t>
      </w:r>
      <w:r w:rsidR="001025C7" w:rsidRPr="001025C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степень засорения воздушн</w:t>
      </w:r>
      <w:r w:rsidR="001025C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ых</w:t>
      </w:r>
      <w:r w:rsidR="001025C7" w:rsidRPr="001025C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фильтр</w:t>
      </w:r>
      <w:r w:rsidR="001025C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1025C7" w:rsidRPr="001025C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3BE22F1D" w14:textId="50FBBA12" w:rsidR="001025C7" w:rsidRPr="001025C7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2) </w:t>
      </w:r>
      <w:r w:rsidR="001025C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состояние </w:t>
      </w:r>
      <w:r w:rsidR="001025C7" w:rsidRPr="001025C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чистот</w:t>
      </w:r>
      <w:r w:rsidR="001025C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1025C7" w:rsidRPr="001025C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поверхности б</w:t>
      </w:r>
      <w:r w:rsidR="001025C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локов</w:t>
      </w:r>
      <w:r w:rsidR="001025C7" w:rsidRPr="001025C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641E2412" w14:textId="136EB19D" w:rsidR="001025C7" w:rsidRPr="001025C7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3) </w:t>
      </w:r>
      <w:r w:rsidR="001025C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каким образом собирается и устраняется конденсат.</w:t>
      </w:r>
    </w:p>
    <w:p w14:paraId="7A2E73B9" w14:textId="77777777" w:rsidR="001025C7" w:rsidRDefault="001025C7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18A08484" w14:textId="7556B2D8" w:rsidR="001025C7" w:rsidRPr="008C116B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7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5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B77CEC" w:rsidRPr="008C11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</w:t>
      </w:r>
      <w:r w:rsidR="008C116B" w:rsidRPr="008C11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нергетическ</w:t>
      </w:r>
      <w:r w:rsidR="00B77CE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8C116B" w:rsidRPr="008C11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эффективност</w:t>
      </w:r>
      <w:r w:rsidR="00B77CE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ь определяется</w:t>
      </w:r>
      <w:r w:rsidR="008C116B" w:rsidRPr="008C11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77CE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</w:t>
      </w:r>
      <w:r w:rsidR="008C116B" w:rsidRPr="008C11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нескольк</w:t>
      </w:r>
      <w:r w:rsidR="00B77CE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их</w:t>
      </w:r>
      <w:r w:rsidR="008C116B" w:rsidRPr="008C11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устройств</w:t>
      </w:r>
      <w:r w:rsidR="00B77CE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ах</w:t>
      </w:r>
      <w:r w:rsidR="008C116B" w:rsidRPr="008C11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B77CEC" w:rsidRPr="008C11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 основани</w:t>
      </w:r>
      <w:r w:rsidR="00B77CE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8C116B" w:rsidRPr="008C11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измерени</w:t>
      </w:r>
      <w:r w:rsidR="00B77CE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й</w:t>
      </w:r>
      <w:r w:rsidR="008C116B" w:rsidRPr="008C11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применяя процедуры проверки энергетической эффективности</w:t>
      </w:r>
      <w:r w:rsidR="00B77CE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77CE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вентиляторных</w:t>
      </w:r>
      <w:proofErr w:type="spellEnd"/>
      <w:r w:rsidR="00B77CE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77CEC" w:rsidRPr="00F5718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доводчик</w:t>
      </w:r>
      <w:r w:rsidR="00B77CE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8C116B" w:rsidRPr="008C116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2CADF52" w14:textId="77777777" w:rsidR="00C94211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75606631" w14:textId="709228DB" w:rsidR="00B77CEC" w:rsidRPr="00B77CEC" w:rsidRDefault="00B77CEC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B77CE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Аналогичные процедуры могут быть применены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 </w:t>
      </w:r>
      <w:r w:rsidRPr="00B77CE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 другим устройствам.</w:t>
      </w:r>
    </w:p>
    <w:p w14:paraId="58AC1567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32364F6C" w14:textId="22ECD008" w:rsidR="00B77CEC" w:rsidRPr="00822E37" w:rsidRDefault="00C94211" w:rsidP="00A406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822E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7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6</w:t>
      </w:r>
      <w:r w:rsidRPr="00822E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822E37" w:rsidRPr="00822E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Проверка </w:t>
      </w:r>
      <w:r w:rsidR="00A40655" w:rsidRPr="00A406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установк</w:t>
      </w:r>
      <w:r w:rsidR="00A406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A40655" w:rsidRPr="00A406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 обработке</w:t>
      </w:r>
      <w:r w:rsidR="00A406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40655" w:rsidRPr="00A406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воздуха </w:t>
      </w:r>
      <w:r w:rsidR="00822E37" w:rsidRPr="00822E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(фильтры, </w:t>
      </w:r>
      <w:r w:rsidR="006269B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блоки </w:t>
      </w:r>
      <w:r w:rsidR="00822E37" w:rsidRPr="00822E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нагрева и охлаждени</w:t>
      </w:r>
      <w:r w:rsidR="006269B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822E37" w:rsidRPr="00822E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увлажнители, рекупера</w:t>
      </w:r>
      <w:r w:rsidR="006269B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торы</w:t>
      </w:r>
      <w:r w:rsidR="00822E37" w:rsidRPr="00822E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тепла, вентиляторы) производятся в соответствии с устройством для кондиционирования воздуха или зданий досматриваемое:</w:t>
      </w:r>
    </w:p>
    <w:p w14:paraId="3850C8F0" w14:textId="77777777" w:rsidR="00B77CEC" w:rsidRDefault="00B77CEC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3E60A4D4" w14:textId="73F32FE4" w:rsidR="00F74A80" w:rsidRPr="00F74A80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1) </w:t>
      </w:r>
      <w:r w:rsid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для систем</w:t>
      </w:r>
      <w:r w:rsidR="00F74A80" w:rsidRP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«</w:t>
      </w:r>
      <w:r w:rsidR="00F74A80" w:rsidRP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только </w:t>
      </w:r>
      <w:r w:rsid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воздух»</w:t>
      </w:r>
      <w:r w:rsidR="00F74A80" w:rsidRP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провер</w:t>
      </w:r>
      <w:r w:rsid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яется если</w:t>
      </w:r>
      <w:r w:rsidR="00F74A80" w:rsidRP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номинальная нагрузк</w:t>
      </w:r>
      <w:r w:rsid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F74A80" w:rsidRP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оборудования, соответству</w:t>
      </w:r>
      <w:r w:rsid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ет</w:t>
      </w:r>
      <w:r w:rsidR="00F74A80" w:rsidRP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расчет</w:t>
      </w:r>
      <w:r w:rsid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ной</w:t>
      </w:r>
      <w:r w:rsidR="00F74A80" w:rsidRP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нагрузк</w:t>
      </w:r>
      <w:r w:rsid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F74A80" w:rsidRP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здани</w:t>
      </w:r>
      <w:r w:rsidR="008E61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F74A80" w:rsidRP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или </w:t>
      </w:r>
      <w:r w:rsidR="008E61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секции и если</w:t>
      </w:r>
      <w:r w:rsidR="00F74A80" w:rsidRP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осуществляется обработка воздуха, пред</w:t>
      </w:r>
      <w:r w:rsidR="008E61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усмотренная </w:t>
      </w:r>
      <w:r w:rsidR="00F74A80" w:rsidRP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проект</w:t>
      </w:r>
      <w:r w:rsidR="008E61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F74A80" w:rsidRPr="00F74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5001C6A8" w14:textId="70BCFFEB" w:rsidR="00004CD8" w:rsidRPr="00004CD8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2) </w:t>
      </w:r>
      <w:r w:rsidR="00004CD8" w:rsidRPr="00004C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тепловая нагрузка </w:t>
      </w:r>
      <w:r w:rsidR="00004C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блоков из установки сравнивается</w:t>
      </w:r>
      <w:r w:rsidR="00004CD8" w:rsidRPr="00004C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тепловой нагрузкой здания или </w:t>
      </w:r>
      <w:r w:rsidR="00004C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секции</w:t>
      </w:r>
      <w:r w:rsidR="00004CD8" w:rsidRPr="00004C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(см</w:t>
      </w:r>
      <w:r w:rsidR="00004C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отри</w:t>
      </w:r>
      <w:r w:rsidR="00004CD8" w:rsidRPr="00004C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стать</w:t>
      </w:r>
      <w:r w:rsidR="00004C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</w:t>
      </w:r>
      <w:r w:rsidR="00004CD8" w:rsidRPr="00004C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5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="00004CD8" w:rsidRPr="00004CD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);</w:t>
      </w:r>
    </w:p>
    <w:p w14:paraId="4ADBBC85" w14:textId="44AB64FA" w:rsidR="005815C1" w:rsidRPr="005815C1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lastRenderedPageBreak/>
        <w:t xml:space="preserve">3) </w:t>
      </w:r>
      <w:r w:rsidR="005815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для </w:t>
      </w:r>
      <w:r w:rsidR="005815C1" w:rsidRPr="005815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</w:t>
      </w:r>
      <w:r w:rsidR="005815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истем</w:t>
      </w:r>
      <w:r w:rsidR="005815C1" w:rsidRPr="005815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815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«</w:t>
      </w:r>
      <w:r w:rsidR="005815C1" w:rsidRPr="005815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воздух-вода</w:t>
      </w:r>
      <w:r w:rsidR="005815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»</w:t>
      </w:r>
      <w:r w:rsidR="005815C1" w:rsidRPr="005815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проверяется</w:t>
      </w:r>
      <w:r w:rsidR="005815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если установка по обработке </w:t>
      </w:r>
      <w:r w:rsidR="005815C1" w:rsidRPr="005815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обеспечивает </w:t>
      </w:r>
      <w:r w:rsidR="008F52ED" w:rsidRPr="008F52E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холодильн</w:t>
      </w:r>
      <w:r w:rsidR="008F52E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ую</w:t>
      </w:r>
      <w:r w:rsidR="008F52ED" w:rsidRPr="008F52E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нагрузк</w:t>
      </w:r>
      <w:r w:rsidR="008F52E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</w:t>
      </w:r>
      <w:r w:rsidR="005815C1" w:rsidRPr="005815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свежего воздуха и </w:t>
      </w:r>
      <w:r w:rsidR="008F52E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если обработка </w:t>
      </w:r>
      <w:r w:rsidR="005815C1" w:rsidRPr="005815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свежего воздуха производится в соответствии с проектом;</w:t>
      </w:r>
    </w:p>
    <w:p w14:paraId="7E4D924C" w14:textId="03A9E79D" w:rsidR="008F52ED" w:rsidRPr="008F52ED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4) </w:t>
      </w:r>
      <w:r w:rsidR="008F52ED" w:rsidRPr="008F52E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</w:t>
      </w:r>
      <w:r w:rsidR="008F52E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яются расходы</w:t>
      </w:r>
      <w:r w:rsidR="008F52ED" w:rsidRPr="008F52E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</w:t>
      </w:r>
      <w:r w:rsidR="008F52E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ха </w:t>
      </w:r>
      <w:r w:rsidR="008F52ED" w:rsidRPr="008F52E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во всех </w:t>
      </w:r>
      <w:r w:rsidR="008F52E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контурах</w:t>
      </w:r>
      <w:r w:rsidR="008F52ED" w:rsidRPr="008F52E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приходящих и уходящих от </w:t>
      </w:r>
      <w:r w:rsidR="0074481A" w:rsidRPr="0074481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УОВ</w:t>
      </w:r>
      <w:r w:rsidR="008F52ED" w:rsidRPr="008F52E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A67875C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282721B1" w14:textId="6EC06A72" w:rsidR="0074481A" w:rsidRPr="0074481A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7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7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74481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 всех систем проверяется;</w:t>
      </w:r>
    </w:p>
    <w:p w14:paraId="56F89F4E" w14:textId="77777777" w:rsidR="0074481A" w:rsidRDefault="0074481A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76DC452A" w14:textId="6547DF47" w:rsidR="0074481A" w:rsidRPr="0024725B" w:rsidRDefault="00C94211" w:rsidP="0024725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1) </w:t>
      </w:r>
      <w:r w:rsidR="0074481A" w:rsidRPr="0074481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состояние засорения воздушных фильтров и </w:t>
      </w:r>
      <w:r w:rsidR="002472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способ</w:t>
      </w:r>
      <w:r w:rsidR="0074481A" w:rsidRPr="0074481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72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их</w:t>
      </w:r>
      <w:r w:rsidR="0074481A" w:rsidRPr="0074481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очи</w:t>
      </w:r>
      <w:r w:rsidR="002472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стки</w:t>
      </w:r>
      <w:r w:rsidR="0074481A" w:rsidRPr="0074481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или изменены.</w:t>
      </w:r>
      <w:r w:rsidR="002472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725B" w:rsidRPr="002472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Записывают периодичность замены и</w:t>
      </w:r>
      <w:r w:rsidR="002472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ли</w:t>
      </w:r>
      <w:r w:rsidR="0024725B" w:rsidRPr="002472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очистки фильтров и дату их последней</w:t>
      </w:r>
      <w:r w:rsidR="002472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4725B" w:rsidRPr="002472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замены и</w:t>
      </w:r>
      <w:r w:rsidR="002472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/или очистки;</w:t>
      </w:r>
    </w:p>
    <w:p w14:paraId="114D8847" w14:textId="52D26B0C" w:rsidR="0024725B" w:rsidRPr="0024725B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2) </w:t>
      </w:r>
      <w:r w:rsidR="0024725B" w:rsidRPr="002472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правильная установка фильтров, </w:t>
      </w:r>
      <w:r w:rsidR="00167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так </w:t>
      </w:r>
      <w:r w:rsidR="0024725B" w:rsidRPr="002472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что</w:t>
      </w:r>
      <w:r w:rsidR="00167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бы</w:t>
      </w:r>
      <w:r w:rsidR="0024725B" w:rsidRPr="002472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не</w:t>
      </w:r>
      <w:r w:rsidR="00167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было</w:t>
      </w:r>
      <w:r w:rsidR="0024725B" w:rsidRPr="002472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67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коммутирующих зон</w:t>
      </w:r>
      <w:r w:rsidR="0024725B" w:rsidRPr="002472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6D6190F6" w14:textId="3F71276B" w:rsidR="001672D4" w:rsidRPr="001672D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3) </w:t>
      </w:r>
      <w:r w:rsidR="001672D4" w:rsidRPr="00167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осаждени</w:t>
      </w:r>
      <w:r w:rsidR="00167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1672D4" w:rsidRPr="00167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 охлаждающих или нагревающих </w:t>
      </w:r>
      <w:r w:rsidR="00167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блоках</w:t>
      </w:r>
      <w:r w:rsidR="001672D4" w:rsidRPr="00167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которые могут препятствовать прохождению воздуха через теплопередающи</w:t>
      </w:r>
      <w:r w:rsidR="00167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1672D4" w:rsidRPr="00167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поверхност</w:t>
      </w:r>
      <w:r w:rsidR="00167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1672D4" w:rsidRPr="001672D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2A007048" w14:textId="494FBDEF" w:rsidR="009D2467" w:rsidRPr="00786366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4)</w:t>
      </w:r>
      <w:r w:rsidR="009D2467" w:rsidRP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использование</w:t>
      </w:r>
      <w:r w:rsidR="00193BE5" w:rsidRP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 </w:t>
      </w:r>
      <w:r w:rsidR="00193BE5" w:rsidRP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веществ </w:t>
      </w:r>
      <w:proofErr w:type="spellStart"/>
      <w:r w:rsidR="00193BE5" w:rsidRP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антилегионелла</w:t>
      </w:r>
      <w:proofErr w:type="spellEnd"/>
      <w:r w:rsidR="00193BE5" w:rsidRP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86366" w:rsidRP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емкостях обработки</w:t>
      </w:r>
      <w:r w:rsidR="009D2467" w:rsidRP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воды;</w:t>
      </w:r>
    </w:p>
    <w:p w14:paraId="25523E28" w14:textId="026C3844" w:rsidR="00786366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5) </w:t>
      </w:r>
      <w:r w:rsid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уровень отложений накипи</w:t>
      </w:r>
      <w:r w:rsidR="00786366" w:rsidRP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оборудовани</w:t>
      </w:r>
      <w:r w:rsid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786366" w:rsidRP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для </w:t>
      </w:r>
      <w:r w:rsidR="00786366" w:rsidRP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увлажнени</w:t>
      </w:r>
      <w:r w:rsid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786366" w:rsidRP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паром;</w:t>
      </w:r>
    </w:p>
    <w:p w14:paraId="0CB73284" w14:textId="3A3E5C20" w:rsidR="00786366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6) </w:t>
      </w:r>
      <w:r w:rsidR="00786366" w:rsidRP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безопасност</w:t>
      </w:r>
      <w:r w:rsid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ь установки</w:t>
      </w:r>
      <w:r w:rsidR="00786366" w:rsidRP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(выключен</w:t>
      </w:r>
      <w:r w:rsidR="00394D3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ие </w:t>
      </w:r>
      <w:r w:rsidR="00394D3F" w:rsidRP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вентилятор</w:t>
      </w:r>
      <w:r w:rsidR="00394D3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 при</w:t>
      </w:r>
      <w:r w:rsidR="00786366" w:rsidRPr="0078636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открытие двери доступа);</w:t>
      </w:r>
    </w:p>
    <w:p w14:paraId="05610FE5" w14:textId="4523CCF9" w:rsidR="00394D3F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7) </w:t>
      </w:r>
      <w:r w:rsidR="000B137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если существуют </w:t>
      </w:r>
      <w:r w:rsidR="000B1376" w:rsidRPr="00394D3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просачивания или </w:t>
      </w:r>
      <w:r w:rsidR="00394D3F" w:rsidRPr="00394D3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утечки воздуха </w:t>
      </w:r>
      <w:r w:rsidR="0080498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</w:t>
      </w:r>
      <w:r w:rsidR="00394D3F" w:rsidRPr="00394D3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соединени</w:t>
      </w:r>
      <w:r w:rsidR="0080498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ях</w:t>
      </w:r>
      <w:r w:rsidR="00394D3F" w:rsidRPr="00394D3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между устройствами обработки;</w:t>
      </w:r>
    </w:p>
    <w:p w14:paraId="097B4686" w14:textId="317F9C0F" w:rsidR="00804988" w:rsidRPr="00F648B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8) </w:t>
      </w:r>
      <w:r w:rsidR="00F648B4" w:rsidRPr="00F648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воздухозаборники </w:t>
      </w:r>
      <w:r w:rsidR="00F648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наружного воздуха</w:t>
      </w:r>
      <w:r w:rsidR="00F648B4" w:rsidRPr="00F648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(свеж</w:t>
      </w:r>
      <w:r w:rsidR="00F648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его</w:t>
      </w:r>
      <w:r w:rsidR="00F648B4" w:rsidRPr="00F648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): </w:t>
      </w:r>
      <w:r w:rsidR="00223D1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состояние </w:t>
      </w:r>
      <w:r w:rsidR="00223D15" w:rsidRPr="00F648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решетки </w:t>
      </w:r>
      <w:r w:rsidR="00F648B4" w:rsidRPr="00F648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свеж</w:t>
      </w:r>
      <w:r w:rsidR="00223D1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его</w:t>
      </w:r>
      <w:r w:rsidR="00F648B4" w:rsidRPr="00F648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23D1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воздуха</w:t>
      </w:r>
      <w:r w:rsidR="00F648B4" w:rsidRPr="00F648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AA62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стационарных диффузоров и</w:t>
      </w:r>
      <w:r w:rsidR="00F648B4" w:rsidRPr="00F648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предварительны</w:t>
      </w:r>
      <w:r w:rsidR="00AA62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</w:t>
      </w:r>
      <w:r w:rsidR="00F648B4" w:rsidRPr="00F648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фильтр</w:t>
      </w:r>
      <w:r w:rsidR="00AA62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F648B4" w:rsidRPr="00F648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которые не должны </w:t>
      </w:r>
      <w:r w:rsidR="00F648B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быть повреждены или блокированы;</w:t>
      </w:r>
    </w:p>
    <w:p w14:paraId="1C3F4654" w14:textId="7658ABCE" w:rsidR="007D04AC" w:rsidRPr="00AA62FB" w:rsidRDefault="00C94211" w:rsidP="007D04A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9) </w:t>
      </w:r>
      <w:r w:rsidR="00AA62FB" w:rsidRPr="00AA62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положение </w:t>
      </w:r>
      <w:r w:rsidR="00B31F58" w:rsidRPr="00B31F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воздухозаборник</w:t>
      </w:r>
      <w:r w:rsidR="00B31F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AA62FB" w:rsidRPr="00AA62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свежего воздуха </w:t>
      </w:r>
      <w:r w:rsidR="00B31F58" w:rsidRPr="00AA62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по отношению к </w:t>
      </w:r>
      <w:r w:rsidR="00B31F58" w:rsidRPr="00B31F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воздуховыпускны</w:t>
      </w:r>
      <w:r w:rsidR="00B31F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</w:t>
      </w:r>
      <w:r w:rsidR="00B31F58" w:rsidRPr="00B31F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отверстия</w:t>
      </w:r>
      <w:r w:rsidR="00B31F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м </w:t>
      </w:r>
      <w:r w:rsidR="007D04A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загрязненного</w:t>
      </w:r>
      <w:r w:rsidR="00B31F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31F58" w:rsidRPr="00AA62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воздуха </w:t>
      </w:r>
      <w:r w:rsidR="007D04A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 к </w:t>
      </w:r>
      <w:r w:rsidR="007D04AC" w:rsidRPr="007D04A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воздуховыпускным отверстиям</w:t>
      </w:r>
      <w:r w:rsidR="007D04A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охлаждающих градирен </w:t>
      </w:r>
      <w:r w:rsidR="007D04AC" w:rsidRPr="00AA62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(где </w:t>
      </w:r>
      <w:r w:rsidR="007D04A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существует</w:t>
      </w:r>
      <w:r w:rsidR="007D04AC" w:rsidRPr="00AA62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риск</w:t>
      </w:r>
      <w:r w:rsidR="007D04A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появления</w:t>
      </w:r>
      <w:r w:rsidR="007D04AC" w:rsidRPr="00AA62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бактерий </w:t>
      </w:r>
      <w:proofErr w:type="spellStart"/>
      <w:r w:rsidR="007D04AC" w:rsidRPr="00AA62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легионелл</w:t>
      </w:r>
      <w:r w:rsidR="007D04A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proofErr w:type="spellEnd"/>
      <w:r w:rsidR="007D04AC" w:rsidRPr="00AA62F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).</w:t>
      </w:r>
    </w:p>
    <w:p w14:paraId="75309C43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42C3FDBD" w14:textId="00B9F14C" w:rsidR="007D04AC" w:rsidRPr="007D04A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af-ZA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7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8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7D04A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Проверка</w:t>
      </w:r>
      <w:r w:rsidR="007D04AC" w:rsidRPr="007D04A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af-ZA"/>
        </w:rPr>
        <w:t xml:space="preserve"> направлен</w:t>
      </w:r>
      <w:r w:rsidR="007D04A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7D04AC" w:rsidRPr="007D04A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af-ZA"/>
        </w:rPr>
        <w:t xml:space="preserve"> на выявление </w:t>
      </w:r>
      <w:r w:rsidR="007D04A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зон</w:t>
      </w:r>
      <w:r w:rsidR="007D04AC" w:rsidRPr="007D04A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af-ZA"/>
        </w:rPr>
        <w:t xml:space="preserve"> низкой энергоэффективности процессов обработки, чтобы указать возможные изменения, такие как:</w:t>
      </w:r>
    </w:p>
    <w:p w14:paraId="76A39D08" w14:textId="77777777" w:rsidR="007D04AC" w:rsidRDefault="007D04AC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55A15B0F" w14:textId="6495D8EA" w:rsidR="007D04AC" w:rsidRPr="00CB14A7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14A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7D04AC" w:rsidRPr="00CB14A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рециркуляци</w:t>
      </w:r>
      <w:r w:rsidR="001D333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7D04AC" w:rsidRPr="00CB14A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50E19E1E" w14:textId="57D5691B" w:rsidR="007D04AC" w:rsidRPr="00CB14A7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14A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7D04AC" w:rsidRPr="00CB14A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использование рекупе</w:t>
      </w:r>
      <w:r w:rsidR="00CB14A7" w:rsidRPr="00CB14A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раторов тепла;</w:t>
      </w:r>
    </w:p>
    <w:p w14:paraId="312E0A20" w14:textId="76FB2BD1" w:rsidR="00CB14A7" w:rsidRPr="000C70B8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3) </w:t>
      </w:r>
      <w:r w:rsidR="000C70B8" w:rsidRPr="000C70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введение </w:t>
      </w:r>
      <w:r w:rsidR="000C70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некоторых </w:t>
      </w:r>
      <w:r w:rsidR="000C70B8" w:rsidRPr="000C70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раствор</w:t>
      </w:r>
      <w:r w:rsidR="000C70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0C70B8" w:rsidRPr="000C70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</w:t>
      </w:r>
      <w:r w:rsidR="000C70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аккумулирова</w:t>
      </w:r>
      <w:r w:rsidR="000C70B8" w:rsidRPr="000C70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ния тепла (холод</w:t>
      </w:r>
      <w:r w:rsidR="000C70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0C70B8" w:rsidRPr="000C70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), чтобы уменьшить пиковые нагрузки, особенно если они не могут быть </w:t>
      </w:r>
      <w:r w:rsidR="000C70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покрыт</w:t>
      </w:r>
      <w:r w:rsidR="000C70B8" w:rsidRPr="000C70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 существующими системами;</w:t>
      </w:r>
    </w:p>
    <w:p w14:paraId="658B2DB9" w14:textId="5CAFF4BC" w:rsidR="00CC7A1C" w:rsidRPr="00CC7A1C" w:rsidRDefault="00F939E6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939E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4</w:t>
      </w:r>
      <w:r w:rsidR="00C94211"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) </w:t>
      </w:r>
      <w:r w:rsidR="00CC7A1C" w:rsidRPr="00CC7A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отказ от регистрации процесс</w:t>
      </w:r>
      <w:r w:rsidR="00CC7A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CC7A1C" w:rsidRPr="00CC7A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охлаждения </w:t>
      </w:r>
      <w:r w:rsidR="00CC7A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 </w:t>
      </w:r>
      <w:r w:rsidR="00CC7A1C" w:rsidRPr="00CC7A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сушк</w:t>
      </w:r>
      <w:r w:rsidR="00CC7A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ой</w:t>
      </w:r>
      <w:r w:rsidR="00CC7A1C" w:rsidRPr="00CC7A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повторн</w:t>
      </w:r>
      <w:r w:rsidR="00CC7A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ым</w:t>
      </w:r>
      <w:r w:rsidR="00CC7A1C" w:rsidRPr="00CC7A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нагрев</w:t>
      </w:r>
      <w:r w:rsidR="00CC7A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ом</w:t>
      </w:r>
      <w:r w:rsidR="00CC7A1C" w:rsidRPr="00CC7A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разработан</w:t>
      </w:r>
      <w:r w:rsidR="00CC7A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ных</w:t>
      </w:r>
      <w:r w:rsidR="00CC7A1C" w:rsidRPr="00CC7A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первоначально для контроля влажности в помещениях (в зданиях, которые не требуют контроля влажности);</w:t>
      </w:r>
    </w:p>
    <w:p w14:paraId="654CC901" w14:textId="1FC15FC7" w:rsidR="00CC7A1C" w:rsidRDefault="00F939E6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CC7A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5</w:t>
      </w:r>
      <w:r w:rsidR="00C94211"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) </w:t>
      </w:r>
      <w:r w:rsidR="00CC7A1C" w:rsidRPr="00CC7A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использовани</w:t>
      </w:r>
      <w:r w:rsidR="00CC7A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CC7A1C" w:rsidRPr="00CC7A1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систем, которые используют возобновляемые источники энергии.</w:t>
      </w:r>
    </w:p>
    <w:p w14:paraId="21AF211D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75984D57" w14:textId="2D53DB1C" w:rsidR="00156B37" w:rsidRPr="00156B37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7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9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156B37" w:rsidRPr="00156B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Периодическ</w:t>
      </w:r>
      <w:r w:rsidR="00156B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156B37" w:rsidRPr="00156B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проверк</w:t>
      </w:r>
      <w:r w:rsidR="00156B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156B37" w:rsidRPr="00156B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должн</w:t>
      </w:r>
      <w:r w:rsidR="005C6F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156B37" w:rsidRPr="00156B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определить,</w:t>
      </w:r>
      <w:r w:rsidR="005C6F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если</w:t>
      </w:r>
      <w:r w:rsidR="00156B37" w:rsidRPr="00156B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оборудование </w:t>
      </w:r>
      <w:r w:rsidR="005C6FA4" w:rsidRPr="00156B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работа</w:t>
      </w:r>
      <w:r w:rsidR="005C6F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5C6FA4" w:rsidRPr="00156B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 </w:t>
      </w:r>
      <w:r w:rsidR="00156B37" w:rsidRPr="00156B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подходящей среде и с приемлемой эффективностью, и если </w:t>
      </w:r>
      <w:r w:rsidR="005C6F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операции по</w:t>
      </w:r>
      <w:r w:rsidR="00156B37" w:rsidRPr="00156B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проверке техническо</w:t>
      </w:r>
      <w:r w:rsidR="005C6F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го</w:t>
      </w:r>
      <w:r w:rsidR="00156B37" w:rsidRPr="00156B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обслуживани</w:t>
      </w:r>
      <w:r w:rsidR="005C6F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156B37" w:rsidRPr="00156B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настройк</w:t>
      </w:r>
      <w:r w:rsid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156B37" w:rsidRPr="00156B3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осуществляются на регулярной основе.</w:t>
      </w:r>
    </w:p>
    <w:p w14:paraId="0A280828" w14:textId="77777777" w:rsidR="00156B37" w:rsidRDefault="00156B37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112F33EA" w14:textId="55EDD1C6" w:rsidR="007B61CB" w:rsidRPr="007B61CB" w:rsidRDefault="007D1D85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80</w:t>
      </w:r>
      <w:r w:rsidR="00C94211"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Периодическая проверка кондиционирования воздуха или </w:t>
      </w:r>
      <w:r w:rsid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установки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охлаждения должн</w:t>
      </w:r>
      <w:r w:rsid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следовать законодательным требованиям и отраслевым нормам, которые касаются, главным образом:</w:t>
      </w:r>
    </w:p>
    <w:p w14:paraId="797800FD" w14:textId="77777777" w:rsidR="007B61CB" w:rsidRDefault="007B61CB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3CB947B7" w14:textId="5FDC8F28" w:rsidR="007B61CB" w:rsidRPr="007B61CB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1) 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интеграци</w:t>
      </w:r>
      <w:r w:rsid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системы 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кондиционирования воздуха или </w:t>
      </w:r>
      <w:r w:rsid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установки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охлаждения в </w:t>
      </w:r>
      <w:r w:rsid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конструкцию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8C060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путем 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обеспеч</w:t>
      </w:r>
      <w:r w:rsidR="008C060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ени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 услови</w:t>
      </w:r>
      <w:r w:rsidR="000D7F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й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принят</w:t>
      </w:r>
      <w:r w:rsidR="000D7FA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ия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мер для </w:t>
      </w:r>
      <w:r w:rsidR="001A3297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их 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успешной интеграции </w:t>
      </w:r>
      <w:r w:rsidR="001A3297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</w:t>
      </w:r>
      <w:r w:rsidR="001A32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служи</w:t>
      </w:r>
      <w:r w:rsidR="001A32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ваемое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здани</w:t>
      </w:r>
      <w:r w:rsidR="001A32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1A32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которые должны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обеспечить устойчивость системы к </w:t>
      </w:r>
      <w:r w:rsidR="001A32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нагрузк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ам</w:t>
      </w:r>
      <w:r w:rsidR="001A32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поученных от строительных конструкции путем: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защит</w:t>
      </w:r>
      <w:r w:rsidR="001A32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A32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прохода 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труб через стен</w:t>
      </w:r>
      <w:r w:rsidR="001A32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перекрыти</w:t>
      </w:r>
      <w:r w:rsidR="001A32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1A3297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инимальн</w:t>
      </w:r>
      <w:r w:rsidR="001A329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расстояни</w:t>
      </w:r>
      <w:r w:rsid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й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между трубами и </w:t>
      </w:r>
      <w:r w:rsid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дымоход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ами или кабелями </w:t>
      </w:r>
      <w:r w:rsid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электрического питания</w:t>
      </w:r>
      <w:r w:rsidR="007B61CB" w:rsidRPr="007B61C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2B6CE1C7" w14:textId="22A5466C" w:rsidR="00115BA5" w:rsidRPr="00115BA5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2) </w:t>
      </w:r>
      <w:r w:rsidR="00115BA5" w:rsidRP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избега</w:t>
      </w:r>
      <w:r w:rsid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ния</w:t>
      </w:r>
      <w:r w:rsidR="00115BA5" w:rsidRP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опасности взрыва </w:t>
      </w:r>
      <w:r w:rsid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путем</w:t>
      </w:r>
      <w:r w:rsidR="00115BA5" w:rsidRP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выбор</w:t>
      </w:r>
      <w:r w:rsid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115BA5" w:rsidRP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составляющих </w:t>
      </w:r>
      <w:r w:rsidR="00115BA5" w:rsidRP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оборудования холодильн</w:t>
      </w:r>
      <w:r w:rsid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ых установок противо</w:t>
      </w:r>
      <w:r w:rsidR="00115BA5" w:rsidRP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взрыв</w:t>
      </w:r>
      <w:r w:rsid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ного</w:t>
      </w:r>
      <w:r w:rsidR="00115BA5" w:rsidRP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типа</w:t>
      </w:r>
      <w:r w:rsidR="00115BA5" w:rsidRP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398B55A8" w14:textId="6D2F4B87" w:rsidR="00115BA5" w:rsidRPr="00115BA5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lastRenderedPageBreak/>
        <w:t xml:space="preserve">3) </w:t>
      </w:r>
      <w:r w:rsid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безопасности при контакте путем принятия </w:t>
      </w:r>
      <w:r w:rsidR="00115BA5" w:rsidRP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мер направленных на снижение </w:t>
      </w:r>
      <w:r w:rsid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уровня </w:t>
      </w:r>
      <w:r w:rsidR="00115BA5" w:rsidRP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риска </w:t>
      </w:r>
      <w:r w:rsidR="0035516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ран</w:t>
      </w:r>
      <w:r w:rsidR="00115BA5" w:rsidRPr="00115B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ения от контакта с движущимися частями оборудования (компрессоры, вентиляторы, насосы);</w:t>
      </w:r>
    </w:p>
    <w:p w14:paraId="0DBF9945" w14:textId="50F7FD4B" w:rsidR="00642C8E" w:rsidRPr="00642C8E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4) </w:t>
      </w:r>
      <w:r w:rsidR="00642C8E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безопасност</w:t>
      </w:r>
      <w:r w:rsid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642C8E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A2F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при</w:t>
      </w:r>
      <w:r w:rsidR="00642C8E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вторжени</w:t>
      </w:r>
      <w:r w:rsidR="004A2F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642C8E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котор</w:t>
      </w:r>
      <w:r w:rsidR="004A2F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</w:t>
      </w:r>
      <w:r w:rsid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 относ</w:t>
      </w:r>
      <w:r w:rsidR="004A2F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тся к</w:t>
      </w:r>
      <w:r w:rsidR="00642C8E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обеспечению</w:t>
      </w:r>
      <w:r w:rsidR="00642C8E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безопасности</w:t>
      </w:r>
      <w:r w:rsidR="004A2F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оборудования</w:t>
      </w:r>
      <w:r w:rsidR="00642C8E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A2F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 прилегающих к </w:t>
      </w:r>
      <w:r w:rsidR="004A2FF8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холодильны</w:t>
      </w:r>
      <w:r w:rsidR="004A2F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</w:t>
      </w:r>
      <w:r w:rsidR="004A2FF8" w:rsidRPr="004A2F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A2FF8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установк</w:t>
      </w:r>
      <w:r w:rsidR="004A2F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ам или </w:t>
      </w:r>
      <w:r w:rsidR="004A2FF8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компактно</w:t>
      </w:r>
      <w:r w:rsidR="004A2F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му </w:t>
      </w:r>
      <w:r w:rsidR="004A2FF8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холодильн</w:t>
      </w:r>
      <w:r w:rsidR="004A2F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ому оборудованию пространств, </w:t>
      </w:r>
      <w:r w:rsidR="00642C8E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действи</w:t>
      </w:r>
      <w:r w:rsidR="004A2F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й при</w:t>
      </w:r>
      <w:r w:rsidR="00642C8E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A2FF8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вторжени</w:t>
      </w:r>
      <w:r w:rsidR="004A2F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4A2FF8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42C8E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людей и животных пут</w:t>
      </w:r>
      <w:r w:rsidR="004A2F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ем</w:t>
      </w:r>
      <w:r w:rsidR="00642C8E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 монтаж</w:t>
      </w:r>
      <w:r w:rsidR="00C0465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 устройств (средств</w:t>
      </w:r>
      <w:r w:rsidR="00642C8E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предупреждения) для предотвращения доступа посторонних </w:t>
      </w:r>
      <w:r w:rsidR="00C04650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 неп</w:t>
      </w:r>
      <w:r w:rsidR="00C0465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роинструктированных</w:t>
      </w:r>
      <w:r w:rsidR="00C04650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42C8E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лиц; </w:t>
      </w:r>
      <w:r w:rsidR="00C0465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монтаж устройств регулировки;</w:t>
      </w:r>
      <w:r w:rsidR="00642C8E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0465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устройств</w:t>
      </w:r>
      <w:r w:rsidR="00C04650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42C8E" w:rsidRPr="00642C8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управления и контроля холодильных установок;</w:t>
      </w:r>
    </w:p>
    <w:p w14:paraId="54BD0AE0" w14:textId="38C14A67" w:rsidR="00C04650" w:rsidRPr="00AD5058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5) </w:t>
      </w:r>
      <w:r w:rsidR="00AD5058" w:rsidRP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</w:t>
      </w:r>
      <w:r w:rsid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едупреждения появления</w:t>
      </w:r>
      <w:r w:rsidR="00AD5058" w:rsidRP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микроорганизмов в охлаждающей воде конденсаторов (</w:t>
      </w:r>
      <w:proofErr w:type="spellStart"/>
      <w:r w:rsid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легионелла</w:t>
      </w:r>
      <w:proofErr w:type="spellEnd"/>
      <w:r w:rsidR="00AD5058" w:rsidRP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 с помощью соответствующего</w:t>
      </w:r>
      <w:r w:rsid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теплового режима </w:t>
      </w:r>
      <w:r w:rsidR="00AD5058" w:rsidRP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 системы </w:t>
      </w:r>
      <w:r w:rsid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наблюд</w:t>
      </w:r>
      <w:r w:rsidR="00AD5058" w:rsidRP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ения;</w:t>
      </w:r>
    </w:p>
    <w:p w14:paraId="6A5022CA" w14:textId="26F7E32A" w:rsidR="00AD5058" w:rsidRPr="00AD5058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E725E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6) </w:t>
      </w:r>
      <w:r w:rsidR="00AD5058" w:rsidRP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избега</w:t>
      </w:r>
      <w:r w:rsid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ни</w:t>
      </w:r>
      <w:r w:rsidR="00AD5058" w:rsidRP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я </w:t>
      </w:r>
      <w:r w:rsid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загрязнения окружающей среды</w:t>
      </w:r>
      <w:r w:rsidR="00AD5058" w:rsidRP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использ</w:t>
      </w:r>
      <w:r w:rsid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уемыми</w:t>
      </w:r>
      <w:r w:rsidR="00AD5058" w:rsidRP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хладагент</w:t>
      </w:r>
      <w:r w:rsid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ами</w:t>
      </w:r>
      <w:r w:rsidR="00AD5058" w:rsidRP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системах кондиционирования воздуха, за счет правильного выбора хладагента, </w:t>
      </w:r>
      <w:r w:rsidR="00E42DE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из </w:t>
      </w:r>
      <w:r w:rsidR="00AD5058" w:rsidRP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экологически</w:t>
      </w:r>
      <w:r w:rsidR="00E42DE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</w:t>
      </w:r>
      <w:r w:rsidR="00AD5058" w:rsidRP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42DE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соображений, </w:t>
      </w:r>
      <w:r w:rsid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сокращения</w:t>
      </w:r>
      <w:r w:rsidR="00AD5058" w:rsidRP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потерь хладагента в атмосферу, правильной </w:t>
      </w:r>
      <w:r w:rsid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эксплуатации системы охлаждения.</w:t>
      </w:r>
    </w:p>
    <w:p w14:paraId="1A07F2FA" w14:textId="1CCD8DE3" w:rsidR="00080FE1" w:rsidRPr="00080FE1" w:rsidRDefault="00080FE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случае обнаружения потерь</w:t>
      </w:r>
      <w:r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(утеч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к) </w:t>
      </w:r>
      <w:r w:rsidRPr="00AD505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хладагента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инспектор</w:t>
      </w:r>
      <w:r w:rsidRPr="00E8423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 </w:t>
      </w:r>
      <w:r w:rsidRPr="008D013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кондиционирования воздуха</w:t>
      </w:r>
      <w:r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может по</w:t>
      </w:r>
      <w:r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рекомендовать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остановку эксплуатации</w:t>
      </w:r>
      <w:r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 кондиционирования воздуха д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</w:t>
      </w:r>
      <w:r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их ремонта;</w:t>
      </w:r>
    </w:p>
    <w:p w14:paraId="14C8F6A3" w14:textId="57D18500" w:rsidR="00080FE1" w:rsidRPr="00080FE1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7) </w:t>
      </w:r>
      <w:r w:rsidR="00080FE1"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избегания риска </w:t>
      </w:r>
      <w:r w:rsid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производства </w:t>
      </w:r>
      <w:r w:rsidR="00080FE1"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вредных или </w:t>
      </w:r>
      <w:r w:rsid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загрязняющи</w:t>
      </w:r>
      <w:r w:rsidR="00080FE1"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х веществ, </w:t>
      </w:r>
      <w:r w:rsid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путем </w:t>
      </w:r>
      <w:r w:rsidR="00080FE1"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обеспеч</w:t>
      </w:r>
      <w:r w:rsid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ени</w:t>
      </w:r>
      <w:r w:rsidR="00080FE1"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я </w:t>
      </w:r>
      <w:r w:rsidR="008800A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условий для </w:t>
      </w:r>
      <w:r w:rsidR="00080FE1"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очистк</w:t>
      </w:r>
      <w:r w:rsidR="008800A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080FE1"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техническо</w:t>
      </w:r>
      <w:r w:rsidR="008800A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го</w:t>
      </w:r>
      <w:r w:rsidR="00080FE1"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обслуживани</w:t>
      </w:r>
      <w:r w:rsidR="008800A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 холодильных установок</w:t>
      </w:r>
      <w:r w:rsidR="00080FE1"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 кондиционирования (</w:t>
      </w:r>
      <w:r w:rsidR="008800A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помещения с легко </w:t>
      </w:r>
      <w:r w:rsidR="008800A7"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обслужива</w:t>
      </w:r>
      <w:r w:rsidR="008800A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емыми</w:t>
      </w:r>
      <w:r w:rsidR="00080FE1"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пол</w:t>
      </w:r>
      <w:r w:rsidR="008800A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ами</w:t>
      </w:r>
      <w:r w:rsidR="00080FE1"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9B73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 отделкой путем затирки, со сливными трапами в полу; помещения оборудованные</w:t>
      </w:r>
      <w:r w:rsidR="00080FE1"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аварийны</w:t>
      </w:r>
      <w:r w:rsidR="009B73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ми</w:t>
      </w:r>
      <w:r w:rsidR="00080FE1"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вентилятор</w:t>
      </w:r>
      <w:r w:rsidR="009B73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080FE1"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</w:t>
      </w:r>
      <w:r w:rsidR="009B734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080FE1" w:rsidRPr="00080FE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);</w:t>
      </w:r>
    </w:p>
    <w:p w14:paraId="0626991D" w14:textId="7DC37B8B" w:rsidR="00894692" w:rsidRPr="00894692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8) </w:t>
      </w:r>
      <w:r w:rsidR="00501E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потребления энергии в эксплуатации;</w:t>
      </w:r>
      <w:r w:rsidR="00894692" w:rsidRPr="0089469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01E55" w:rsidRPr="00501E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составляющи</w:t>
      </w:r>
      <w:r w:rsidR="00501E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501E55" w:rsidRPr="00501E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компонент</w:t>
      </w:r>
      <w:r w:rsidR="00501E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894692" w:rsidRPr="0089469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холодильного оборудования должны иметь минимальное эне</w:t>
      </w:r>
      <w:r w:rsidR="00501E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ргопотребление при эксплуатации;</w:t>
      </w:r>
    </w:p>
    <w:p w14:paraId="4F677BE8" w14:textId="0AFAB76A" w:rsidR="00501E55" w:rsidRPr="00501E55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9) </w:t>
      </w:r>
      <w:r w:rsidR="00501E55" w:rsidRPr="00501E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использовани</w:t>
      </w:r>
      <w:r w:rsidR="00CE64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501E55" w:rsidRPr="00501E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рекуперации тепла, снижение потребления энергии </w:t>
      </w:r>
      <w:r w:rsidR="00CE64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при производстве холода </w:t>
      </w:r>
      <w:r w:rsidR="00501E55" w:rsidRPr="00501E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путем </w:t>
      </w:r>
      <w:r w:rsidR="00CE64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рекуперации</w:t>
      </w:r>
      <w:r w:rsidR="00501E55" w:rsidRPr="00501E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B2D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холода</w:t>
      </w:r>
      <w:r w:rsidR="007B2DB8" w:rsidRPr="00CE64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B2DB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из </w:t>
      </w:r>
      <w:r w:rsidR="00CE64F8" w:rsidRPr="00CE64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загрязненного</w:t>
      </w:r>
      <w:r w:rsidR="00501E55" w:rsidRPr="00501E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воздуха или </w:t>
      </w:r>
      <w:r w:rsidR="00CE64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сточной воды, </w:t>
      </w:r>
      <w:r w:rsidR="0044408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</w:t>
      </w:r>
      <w:r w:rsidR="00501E55" w:rsidRPr="00501E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</w:t>
      </w:r>
      <w:r w:rsidR="0044408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501E55" w:rsidRPr="00501E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теплово</w:t>
      </w:r>
      <w:r w:rsidR="0044408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й насос</w:t>
      </w:r>
      <w:r w:rsidR="00501E55" w:rsidRPr="00501E5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4F5B2237" w14:textId="502539F2" w:rsidR="00444082" w:rsidRPr="00444082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10) </w:t>
      </w:r>
      <w:r w:rsidR="008C121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тепловой </w:t>
      </w:r>
      <w:r w:rsidR="00444082" w:rsidRPr="0044408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изоляци</w:t>
      </w:r>
      <w:r w:rsidR="008C121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444082" w:rsidRPr="0044408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трубопроводов</w:t>
      </w:r>
      <w:r w:rsidR="008C121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444082" w:rsidRPr="0044408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целях снижения </w:t>
      </w:r>
      <w:r w:rsidR="008C121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поступления</w:t>
      </w:r>
      <w:r w:rsidR="00444082" w:rsidRPr="0044408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тепла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444082" w:rsidRPr="0044408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путем соответствующей</w:t>
      </w:r>
      <w:r w:rsidR="00444082" w:rsidRPr="0044408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изоляци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444082" w:rsidRPr="0044408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труб 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холодильных установок</w:t>
      </w:r>
      <w:r w:rsidR="00444082" w:rsidRPr="0044408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теплов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ых</w:t>
      </w:r>
      <w:r w:rsidR="00444082" w:rsidRPr="0044408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насос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444082" w:rsidRPr="0044408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3F2CDFF1" w14:textId="3896745A" w:rsidR="00803B64" w:rsidRPr="00803B6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11) 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регулировки </w:t>
      </w:r>
      <w:r w:rsidR="00803B64" w:rsidRP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тепловой нагрузки, чтобы </w:t>
      </w:r>
      <w:proofErr w:type="spellStart"/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</w:t>
      </w:r>
      <w:r w:rsidR="00803B64" w:rsidRP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коррелировать</w:t>
      </w:r>
      <w:proofErr w:type="spellEnd"/>
      <w:r w:rsidR="00803B64" w:rsidRP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производство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холода с</w:t>
      </w:r>
      <w:r w:rsidR="00803B64" w:rsidRP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потребностям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803B64" w:rsidRP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потребителей, в зависимости от температуры окружающей среды;</w:t>
      </w:r>
    </w:p>
    <w:p w14:paraId="7EFA6C25" w14:textId="0F115AAC" w:rsidR="00803B64" w:rsidRPr="00803B6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12) 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уров</w:t>
      </w:r>
      <w:r w:rsidR="00803B64" w:rsidRP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803B64" w:rsidRP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шума 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произведенного </w:t>
      </w:r>
      <w:r w:rsidR="00803B64" w:rsidRP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при работе, 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составляющими</w:t>
      </w:r>
      <w:r w:rsidR="00803B64" w:rsidRP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оборудования холодильной 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установки</w:t>
      </w:r>
      <w:r w:rsidR="00803B64" w:rsidRP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кондиционирования воздуха (компрессоры, вентиляторы, насосы)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который</w:t>
      </w:r>
      <w:r w:rsidR="00803B64" w:rsidRP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долж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803B64" w:rsidRP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 находиться в пределах допустимого эквивалент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ного</w:t>
      </w:r>
      <w:r w:rsidR="00803B64" w:rsidRP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уровня внутр</w:t>
      </w:r>
      <w:r w:rsid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еннего</w:t>
      </w:r>
      <w:r w:rsidR="00803B64" w:rsidRPr="00803B6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шума.</w:t>
      </w:r>
    </w:p>
    <w:p w14:paraId="0973B0C1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6F4DF89A" w14:textId="45748950" w:rsidR="007D3D1E" w:rsidRPr="007D3D1E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8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DE3B0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Контрольный </w:t>
      </w:r>
      <w:r w:rsidR="00DE3B0D" w:rsidRPr="007D3D1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</w:t>
      </w:r>
      <w:r w:rsidR="007D3D1E" w:rsidRPr="007D3D1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писок внешней визуальной проверки </w:t>
      </w:r>
      <w:r w:rsidR="00DE3B0D" w:rsidRPr="00DE3B0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системы </w:t>
      </w:r>
      <w:r w:rsidR="007D3D1E" w:rsidRPr="007D3D1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кондиционирования воздуха или холодильной </w:t>
      </w:r>
      <w:r w:rsidR="00DE3B0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установки,</w:t>
      </w:r>
      <w:r w:rsidR="007D3D1E" w:rsidRPr="007D3D1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следующ</w:t>
      </w:r>
      <w:r w:rsidR="00DE3B0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ий</w:t>
      </w:r>
      <w:r w:rsidR="007D3D1E" w:rsidRPr="007D3D1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</w:p>
    <w:p w14:paraId="4AEEE829" w14:textId="77777777" w:rsidR="007D3D1E" w:rsidRDefault="007D3D1E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35275185" w14:textId="6F18F8D2" w:rsidR="00DE3B0D" w:rsidRPr="00DE3B0D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1) </w:t>
      </w:r>
      <w:r w:rsidR="00DE3B0D" w:rsidRPr="00DE3B0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сравнение 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установки с</w:t>
      </w:r>
      <w:r w:rsidR="00DE3B0D" w:rsidRPr="00DE3B0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план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ами</w:t>
      </w:r>
      <w:r w:rsidR="00DE3B0D" w:rsidRPr="00DE3B0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(чертеж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ами</w:t>
      </w:r>
      <w:r w:rsidR="00DE3B0D" w:rsidRPr="00DE3B0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 системы охлаждения и электрической цепи; 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проверка </w:t>
      </w:r>
      <w:r w:rsidR="000204EE" w:rsidRPr="00DE3B0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DE3B0D" w:rsidRPr="00DE3B0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сли 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источник</w:t>
      </w:r>
      <w:r w:rsidR="00DE3B0D" w:rsidRPr="00DE3B0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питания соответств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ует</w:t>
      </w:r>
      <w:r w:rsidR="00DE3B0D" w:rsidRPr="00DE3B0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требуемой мощност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DE3B0D" w:rsidRPr="00DE3B0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2C0E7FC9" w14:textId="1A81E176" w:rsidR="000204EE" w:rsidRPr="000204EE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2) 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проверка оборудования и 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сопровождающих 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документ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если они соответствуют спецификациям в планах;</w:t>
      </w:r>
    </w:p>
    <w:p w14:paraId="03B31B87" w14:textId="22A10A25" w:rsidR="000204EE" w:rsidRPr="000204EE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3) 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монтаж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 охла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дительных установок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(фундамент, 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амортизаторы шума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виброгасители, пространство для эксплуатации и обслуживания);</w:t>
      </w:r>
    </w:p>
    <w:p w14:paraId="170F0470" w14:textId="13B38BE9" w:rsidR="000204EE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4) 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ка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защит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от опасных 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касаний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(движущихся частей, 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поражение током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);</w:t>
      </w:r>
    </w:p>
    <w:p w14:paraId="6A0B2A15" w14:textId="00F0D9A2" w:rsidR="000204EE" w:rsidRPr="000204EE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5</w:t>
      </w:r>
      <w:r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 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 если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устройств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безопасности и охраны окружающей среды 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являются 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соответствии с нормативными документами, установлены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находятся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рабочем состоянии;</w:t>
      </w:r>
    </w:p>
    <w:p w14:paraId="32D9BD45" w14:textId="5D9853AF" w:rsidR="000204EE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6) 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</w:t>
      </w:r>
      <w:r w:rsid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ка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если сосуды под давлением имеют достаточные объемы и имеют сертификаты, 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таблички для идентификации,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инструкции по эксплуатации и соответствующ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ую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документаци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</w:t>
      </w:r>
      <w:r w:rsidR="000204EE" w:rsidRPr="000204E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37CF5AB5" w14:textId="48AF6165" w:rsidR="0050300E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7) 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ка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свободн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ого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проход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путей доступа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безопасности;</w:t>
      </w:r>
    </w:p>
    <w:p w14:paraId="0B384A65" w14:textId="2F65D465" w:rsidR="0050300E" w:rsidRPr="0050300E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8) 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проверка правильно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го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монтажа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труб и 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арматур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доступ для маневрирования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);</w:t>
      </w:r>
    </w:p>
    <w:p w14:paraId="7091E1E2" w14:textId="3C212C75" w:rsidR="0050300E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9) 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проверка маркировки труб в зависимости от жидкости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давления, температуры;</w:t>
      </w:r>
    </w:p>
    <w:p w14:paraId="5FB358A6" w14:textId="55E51572" w:rsidR="0050300E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lastRenderedPageBreak/>
        <w:t xml:space="preserve">10) 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ка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держател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ей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фиксаци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й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чтобы 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 переда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вали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вибрации, 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чтобы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не блокир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овали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циркуляцию</w:t>
      </w:r>
      <w:r w:rsidR="0050300E" w:rsidRPr="0050300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);</w:t>
      </w:r>
    </w:p>
    <w:p w14:paraId="5074A1C9" w14:textId="7273604A" w:rsidR="0050300E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11) </w:t>
      </w:r>
      <w:r w:rsidR="00DC7B28" w:rsidRP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</w:t>
      </w:r>
      <w:r w:rsid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DC7B28" w:rsidRP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наличия и состояния тепловой изоляции;</w:t>
      </w:r>
    </w:p>
    <w:p w14:paraId="4F41DCB6" w14:textId="5DDC705B" w:rsidR="00DC7B28" w:rsidRPr="00DC7B28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12) </w:t>
      </w:r>
      <w:r w:rsidR="00DC7B28" w:rsidRP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</w:t>
      </w:r>
      <w:r w:rsid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ка</w:t>
      </w:r>
      <w:r w:rsidR="00DC7B28" w:rsidRP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наличи</w:t>
      </w:r>
      <w:r w:rsid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 в</w:t>
      </w:r>
      <w:r w:rsidR="00DC7B28" w:rsidRP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достаточно</w:t>
      </w:r>
      <w:r w:rsid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</w:t>
      </w:r>
      <w:r w:rsidR="00DC7B28" w:rsidRP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количеств</w:t>
      </w:r>
      <w:r w:rsid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DC7B28" w:rsidRP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состояния </w:t>
      </w:r>
      <w:r w:rsid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работы </w:t>
      </w:r>
      <w:r w:rsidR="00DC7B28" w:rsidRP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контрол</w:t>
      </w:r>
      <w:r w:rsid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ьной аппаратуры,</w:t>
      </w:r>
      <w:r w:rsidR="00DC7B28" w:rsidRP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аппаратуры </w:t>
      </w:r>
      <w:r w:rsidR="00DC7B28" w:rsidRP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регулирования </w:t>
      </w:r>
      <w:r w:rsid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 безопасности </w:t>
      </w:r>
      <w:r w:rsidR="00DC7B28" w:rsidRP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(манометры, термометры, указатели уровня, предохранительные клапаны, регулирующие клапаны, обратные клапаны, фильтры </w:t>
      </w:r>
      <w:r w:rsid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для загрязнений</w:t>
      </w:r>
      <w:r w:rsidR="00DC7B28" w:rsidRP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);</w:t>
      </w:r>
    </w:p>
    <w:p w14:paraId="6CCF2F11" w14:textId="0EE34175" w:rsidR="00DC7B28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13) </w:t>
      </w:r>
      <w:r w:rsid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проверка вентиляции из </w:t>
      </w:r>
      <w:r w:rsidR="00DC7B28" w:rsidRP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холод</w:t>
      </w:r>
      <w:r w:rsid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иль</w:t>
      </w:r>
      <w:r w:rsidR="00DC7B28" w:rsidRP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</w:t>
      </w:r>
      <w:r w:rsid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ой</w:t>
      </w:r>
      <w:r w:rsidR="00DC7B28" w:rsidRPr="00DC7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станции;</w:t>
      </w:r>
    </w:p>
    <w:p w14:paraId="3F52CF9D" w14:textId="5101FCBE" w:rsidR="00B246F1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14) </w:t>
      </w:r>
      <w:r w:rsidR="00B246F1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</w:t>
      </w:r>
      <w:r w:rsid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B246F1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детекторов хладагента (</w:t>
      </w:r>
      <w:r w:rsid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 установок</w:t>
      </w:r>
      <w:r w:rsidR="00B246F1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 нагрузкой более 300 кг);</w:t>
      </w:r>
    </w:p>
    <w:p w14:paraId="5449DAD1" w14:textId="3ED8E8D9" w:rsidR="00B246F1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15) </w:t>
      </w:r>
      <w:r w:rsidR="00B246F1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</w:t>
      </w:r>
      <w:r w:rsid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а состояния </w:t>
      </w:r>
      <w:r w:rsidR="00B246F1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чистоты поверхностей теплообменников;</w:t>
      </w:r>
    </w:p>
    <w:p w14:paraId="22699AC2" w14:textId="62416555" w:rsidR="00B246F1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16) </w:t>
      </w:r>
      <w:r w:rsidR="00B246F1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проверка количеств</w:t>
      </w:r>
      <w:r w:rsid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B246F1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хладагента и масла;</w:t>
      </w:r>
    </w:p>
    <w:p w14:paraId="01D94BC5" w14:textId="7EA591CB" w:rsidR="00B246F1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17) </w:t>
      </w:r>
      <w:r w:rsidR="00B246F1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</w:t>
      </w:r>
      <w:r w:rsid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ка</w:t>
      </w:r>
      <w:r w:rsidR="00B246F1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концентрации </w:t>
      </w:r>
      <w:r w:rsidR="00B246F1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промежуточной жидкости</w:t>
      </w:r>
      <w:r w:rsid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B246F1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жестк</w:t>
      </w:r>
      <w:r w:rsidR="00B246F1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ости</w:t>
      </w:r>
      <w:r w:rsidR="009D2F02" w:rsidRP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D2F02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охлажд</w:t>
      </w:r>
      <w:r w:rsid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ающей</w:t>
      </w:r>
      <w:r w:rsidR="00B246F1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D2F02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вод</w:t>
      </w:r>
      <w:r w:rsid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ы </w:t>
      </w:r>
      <w:r w:rsidR="00B246F1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конденсаторов и</w:t>
      </w:r>
      <w:r w:rsid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ли</w:t>
      </w:r>
      <w:r w:rsidR="00B246F1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градирен (защита от </w:t>
      </w:r>
      <w:proofErr w:type="spellStart"/>
      <w:r w:rsid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легионеллы</w:t>
      </w:r>
      <w:proofErr w:type="spellEnd"/>
      <w:r w:rsidR="00B246F1" w:rsidRPr="00B246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);</w:t>
      </w:r>
    </w:p>
    <w:p w14:paraId="30D70731" w14:textId="73C0D5BB" w:rsidR="009D2F02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18) </w:t>
      </w:r>
      <w:r w:rsidR="009D2F02" w:rsidRP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</w:t>
      </w:r>
      <w:r w:rsid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9D2F02" w:rsidRP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инструкци</w:t>
      </w:r>
      <w:r w:rsid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й и обязанностей</w:t>
      </w:r>
      <w:r w:rsidR="009D2F02" w:rsidRP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персонала, чтобы предотвратить утечку хладагента;</w:t>
      </w:r>
    </w:p>
    <w:p w14:paraId="47D46137" w14:textId="54DB2D01" w:rsidR="009D2F02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19) </w:t>
      </w:r>
      <w:r w:rsid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проводится анализ записей из </w:t>
      </w:r>
      <w:r w:rsidR="009D2F02" w:rsidRP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журнал</w:t>
      </w:r>
      <w:r w:rsid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9D2F02" w:rsidRP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эксплуатации</w:t>
      </w:r>
      <w:r w:rsidR="009D2F02" w:rsidRP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установки</w:t>
      </w:r>
      <w:r w:rsidR="009D2F02" w:rsidRP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возможные аварии</w:t>
      </w:r>
      <w:r w:rsidR="009D2F02" w:rsidRP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причины, </w:t>
      </w:r>
      <w:r w:rsid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техническое обслуживание,</w:t>
      </w:r>
      <w:r w:rsidR="009D2F02" w:rsidRP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5378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меры для </w:t>
      </w:r>
      <w:r w:rsidR="006C4D96" w:rsidRP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избега</w:t>
      </w:r>
      <w:r w:rsidR="006C4D9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ния</w:t>
      </w:r>
      <w:r w:rsidR="009D2F02" w:rsidRP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повторени</w:t>
      </w:r>
      <w:r w:rsidR="00B5378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й</w:t>
      </w:r>
      <w:r w:rsidR="009D2F02" w:rsidRPr="009D2F0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).</w:t>
      </w:r>
    </w:p>
    <w:p w14:paraId="062789F4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7C98EC93" w14:textId="6C4756F5" w:rsidR="00B5378C" w:rsidRPr="00B5378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8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B5378C" w:rsidRPr="00B5378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составе</w:t>
      </w:r>
      <w:r w:rsidR="00B5378C" w:rsidRPr="00B5378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проверки системы автоматизации 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проводятся </w:t>
      </w:r>
      <w:r w:rsidR="00B5378C" w:rsidRPr="00B5378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B5378C" w:rsidRPr="00B5378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состояния 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регулировки </w:t>
      </w:r>
      <w:r w:rsidR="004D1767" w:rsidRPr="00B5378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системы и настро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енных</w:t>
      </w:r>
      <w:r w:rsidR="00B5378C" w:rsidRPr="00B5378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параметр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B5378C" w:rsidRPr="00B5378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</w:p>
    <w:p w14:paraId="7934B778" w14:textId="77777777" w:rsidR="00B5378C" w:rsidRDefault="00B5378C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2F9E58B4" w14:textId="0BC16CFD" w:rsidR="004D1767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1</w:t>
      </w:r>
      <w:r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) 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сравнива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етс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я день и время проведения 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проверк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 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указанны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ми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регуляторами д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нем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врем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енем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167ED50B" w14:textId="60AC72ED" w:rsidR="004D1767" w:rsidRPr="004D1767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провер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яются периоды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пуска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/остановки систем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52C1CAEF" w14:textId="7920A109" w:rsidR="004D1767" w:rsidRPr="004D1767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определ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яется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оцени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вае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ся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работ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датчик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ов 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регулирования 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температу</w:t>
      </w:r>
      <w:r w:rsid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</w:t>
      </w:r>
      <w:r w:rsidR="004D1767" w:rsidRPr="004D176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 для проверяемых зон нагрева/охлаждения;</w:t>
      </w:r>
    </w:p>
    <w:p w14:paraId="73CEE1DC" w14:textId="6157CEB8" w:rsidR="004D1767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4) </w:t>
      </w:r>
      <w:r w:rsidR="009A0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записывают </w:t>
      </w:r>
      <w:r w:rsidR="009A0189" w:rsidRPr="009A0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установленны</w:t>
      </w:r>
      <w:r w:rsidR="009A0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9A0189" w:rsidRPr="009A0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температур</w:t>
      </w:r>
      <w:r w:rsidR="009A0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9A0189" w:rsidRPr="009A0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каждой зоне для нагрева/охлаждения и проверяются по отношению к </w:t>
      </w:r>
      <w:r w:rsidR="009A0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уровню </w:t>
      </w:r>
      <w:r w:rsidR="009A0189" w:rsidRPr="009A0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активности и за</w:t>
      </w:r>
      <w:r w:rsidR="009A0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селенн</w:t>
      </w:r>
      <w:r w:rsidR="009A0189" w:rsidRPr="009A0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ости </w:t>
      </w:r>
      <w:r w:rsidR="000D3D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зоны </w:t>
      </w:r>
      <w:r w:rsidR="009A0189" w:rsidRPr="009A0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 пожеланиями </w:t>
      </w:r>
      <w:r w:rsidR="000D3DF8" w:rsidRPr="000D3D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нанимателя/собственник</w:t>
      </w:r>
      <w:r w:rsidR="000D3D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9A0189" w:rsidRPr="009A01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;</w:t>
      </w:r>
    </w:p>
    <w:p w14:paraId="00A24EAD" w14:textId="18848376" w:rsidR="000D3DF8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5) </w:t>
      </w:r>
      <w:r w:rsidR="000D3D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указывается если</w:t>
      </w:r>
      <w:r w:rsidR="000D3DF8" w:rsidRPr="000D3D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есть «нейтральн</w:t>
      </w:r>
      <w:r w:rsid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 область</w:t>
      </w:r>
      <w:r w:rsidR="000D3DF8" w:rsidRPr="000D3D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» между </w:t>
      </w:r>
      <w:r w:rsidR="000D3D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уровнем </w:t>
      </w:r>
      <w:r w:rsidR="000D3DF8" w:rsidRPr="000D3D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нагрева</w:t>
      </w:r>
      <w:r w:rsidR="000D3D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D3DF8" w:rsidRPr="000D3D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 охла</w:t>
      </w:r>
      <w:r w:rsidR="000D3D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ж</w:t>
      </w:r>
      <w:r w:rsidR="000D3DF8" w:rsidRPr="000D3D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</w:t>
      </w:r>
      <w:r w:rsidR="000D3D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ения</w:t>
      </w:r>
      <w:r w:rsidR="000D3DF8" w:rsidRPr="000D3D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кондиционирован</w:t>
      </w:r>
      <w:r w:rsidR="000D3D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ных</w:t>
      </w:r>
      <w:r w:rsidR="000D3DF8" w:rsidRPr="000D3DF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зон;</w:t>
      </w:r>
    </w:p>
    <w:p w14:paraId="2EB3FC0B" w14:textId="04C702A5" w:rsidR="008F34BD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6) </w:t>
      </w:r>
      <w:r w:rsidR="008F34BD" w:rsidRP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оцен</w:t>
      </w:r>
      <w:r w:rsid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ивается способ</w:t>
      </w:r>
      <w:r w:rsidR="008F34BD" w:rsidRP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регулиров</w:t>
      </w:r>
      <w:r w:rsidR="008F34BD" w:rsidRP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ания мощност</w:t>
      </w:r>
      <w:r w:rsid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8F34BD" w:rsidRP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нагрева/охлаждения</w:t>
      </w:r>
      <w:r w:rsid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блоков</w:t>
      </w:r>
      <w:r w:rsidR="008F34BD" w:rsidRP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нагрева/охлаждения;</w:t>
      </w:r>
    </w:p>
    <w:p w14:paraId="61BD26F7" w14:textId="6C23842D" w:rsidR="008F34BD" w:rsidRPr="008F34BD" w:rsidRDefault="00C94211" w:rsidP="008F34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7) </w:t>
      </w:r>
      <w:r w:rsidR="008F34BD" w:rsidRP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оценива</w:t>
      </w:r>
      <w:r w:rsid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</w:t>
      </w:r>
      <w:r w:rsidR="008F34BD" w:rsidRP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тся возможны</w:t>
      </w:r>
      <w:r w:rsid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8F34BD" w:rsidRP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способ</w:t>
      </w:r>
      <w:r w:rsid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</w:t>
      </w:r>
      <w:r w:rsidR="008F34BD" w:rsidRP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воздушного </w:t>
      </w:r>
      <w:r w:rsidR="008F34BD" w:rsidRP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регулирования системы, путем изменения </w:t>
      </w:r>
      <w:r w:rsid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расходов</w:t>
      </w:r>
      <w:r w:rsidR="008F34BD" w:rsidRP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приточного или </w:t>
      </w:r>
      <w:r w:rsid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вы</w:t>
      </w:r>
      <w:r w:rsidR="008F34BD" w:rsidRP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тяжного воздуха</w:t>
      </w:r>
      <w:r w:rsid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/</w:t>
      </w:r>
      <w:proofErr w:type="spellStart"/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рециркуляционного</w:t>
      </w:r>
      <w:proofErr w:type="spellEnd"/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а также</w:t>
      </w:r>
      <w:r w:rsidR="008F34BD" w:rsidRP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расхода</w:t>
      </w:r>
      <w:r w:rsidR="008F34BD" w:rsidRPr="008F34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свежего воздуха;</w:t>
      </w:r>
    </w:p>
    <w:p w14:paraId="2992927B" w14:textId="16190C1A" w:rsidR="00A60DF1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8) 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оценива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тся, если таковые имеются, 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способ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настройки 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конеч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ных устройств (воздушные отверстия) подачи воздуха, в зависимости от входной температуры.</w:t>
      </w:r>
    </w:p>
    <w:p w14:paraId="6F780491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59F20016" w14:textId="33CC3B13" w:rsidR="00A60DF1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8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3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Выявл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яются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предоставля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ются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рекоменд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ации по всем устройств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ам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автоматизации, датчик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ам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индикатор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ам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которые имеют отношение к энергетической эффективности с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огласно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</w:p>
    <w:p w14:paraId="35D47652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32CBF6C4" w14:textId="5D564FF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1) 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расположения;</w:t>
      </w:r>
    </w:p>
    <w:p w14:paraId="55C681E9" w14:textId="7590B1DC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2) 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функции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;</w:t>
      </w:r>
    </w:p>
    <w:p w14:paraId="3B72B723" w14:textId="4F55F769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3) 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настроек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.</w:t>
      </w:r>
    </w:p>
    <w:p w14:paraId="3AE89E58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30014CCA" w14:textId="3D715957" w:rsidR="00A60DF1" w:rsidRPr="00A60DF1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8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4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Наход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ятся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провер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яются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устройств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автоматизации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работы системы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кондиционирования воздуха или системы охлаждения, устройства автоматизации </w:t>
      </w:r>
      <w:r w:rsid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нагревательной установки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ее 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датчик</w:t>
      </w:r>
      <w:r w:rsid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</w:t>
      </w:r>
      <w:r w:rsidR="00A60DF1" w:rsidRPr="00A60DF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температуры.</w:t>
      </w:r>
    </w:p>
    <w:p w14:paraId="2FEDCD9F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326EBD9D" w14:textId="1F4A1AD2" w:rsidR="002D62C1" w:rsidRPr="002D62C1" w:rsidRDefault="00C94211" w:rsidP="002D62C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8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5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Изуч</w:t>
      </w:r>
      <w:r w:rsid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ается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документация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или другие источники информации для определения отдельных зон автоматизации </w:t>
      </w:r>
      <w:r w:rsid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для 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нагрева и охлаждения. Определ</w:t>
      </w:r>
      <w:r w:rsid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яется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удобно</w:t>
      </w:r>
      <w:r w:rsid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зонировани</w:t>
      </w:r>
      <w:r w:rsid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</w:t>
      </w:r>
      <w:r w:rsid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таким 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lastRenderedPageBreak/>
        <w:t>факторам, как локальный уровень внутренних поступлений тепла внутри здания</w:t>
      </w:r>
      <w:r w:rsid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направлен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ность и интенсивность солнечного излучения.</w:t>
      </w:r>
    </w:p>
    <w:p w14:paraId="0ECC0CC4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3F32202F" w14:textId="3784BC85" w:rsidR="002D62C1" w:rsidRPr="002D62C1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8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6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Определяется, в случае необходимости, </w:t>
      </w:r>
      <w:r w:rsid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используемый 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способ </w:t>
      </w:r>
      <w:r w:rsid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для 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модуляции или регулирования </w:t>
      </w:r>
      <w:r w:rsid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расхода воздуха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из </w:t>
      </w:r>
      <w:r w:rsid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воздуховодов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приточных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рециркуляци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онных</w:t>
      </w:r>
      <w:proofErr w:type="spellEnd"/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вытяжных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53D9E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редлагае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тся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заключение об эффективности по сравнению с 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установившейся</w:t>
      </w:r>
      <w:r w:rsidR="002D62C1" w:rsidRPr="002D62C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практикой.</w:t>
      </w:r>
    </w:p>
    <w:p w14:paraId="6595F2AB" w14:textId="77777777" w:rsidR="002D62C1" w:rsidRDefault="002D62C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4E850768" w14:textId="2B6A6E54" w:rsidR="00A53D9E" w:rsidRPr="00A53D9E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8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7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В 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некоторы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ах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кондиционирования воздуха могут быть установлены 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счетчики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например, счетчики электроэнергии или часов работы. По регулярному наблюдению показани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й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этих 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измерительных приборо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мож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но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оценить 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работу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системы кондиционирования воздуха.</w:t>
      </w:r>
    </w:p>
    <w:p w14:paraId="696EA39D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493AEEFB" w14:textId="5B29D156" w:rsidR="00A53D9E" w:rsidRPr="00A53D9E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8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8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Если потреблен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ная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энерги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был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зарегистрирован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</w:t>
      </w:r>
      <w:r w:rsidR="006D09E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журнал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е или 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хран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ена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 компьютере</w:t>
      </w:r>
      <w:r w:rsid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тогда 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через регулярные промежутки времени 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необходимо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провести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оценку основанную на номинальной мощности и записи потреблени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й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чтобы оценить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ес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ли оборудование </w:t>
      </w:r>
      <w:r w:rsidR="00616538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работа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616538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т 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соответствии с необходимым тепло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/холод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ом.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Если нет, то периодическая проверка должна включать в себя рекомендации для 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собственника здания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уменьш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ению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потреблени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</w:t>
      </w:r>
      <w:r w:rsidR="00A53D9E" w:rsidRPr="00A53D9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энергии.</w:t>
      </w:r>
    </w:p>
    <w:p w14:paraId="0BF0FD66" w14:textId="77777777" w:rsidR="00A53D9E" w:rsidRDefault="00A53D9E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23A2612B" w14:textId="10E83303" w:rsidR="00616538" w:rsidRPr="00616538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8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9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616538" w:rsidRP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Если установлены измерительные приборы, но не запис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ывается</w:t>
      </w:r>
      <w:r w:rsidR="00616538" w:rsidRP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потребление, периодическ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ая</w:t>
      </w:r>
      <w:r w:rsidR="00616538" w:rsidRP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проверк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616538" w:rsidRP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должн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</w:t>
      </w:r>
      <w:r w:rsidR="00616538" w:rsidRP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давать рекомендации для записи показаний счетчиков через регулярные промежутки времени. Если не установлены такие измерительные приборы, некоторые из приведенных 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рекомендаций могут быть по</w:t>
      </w:r>
      <w:r w:rsidR="00616538" w:rsidRP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установк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616538" w:rsidRP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C29AA" w:rsidRPr="00AC29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измерительны</w:t>
      </w:r>
      <w:r w:rsidR="00AC29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</w:t>
      </w:r>
      <w:r w:rsidR="00AC29AA" w:rsidRPr="00AC29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прибор</w:t>
      </w:r>
      <w:r w:rsidR="00AC29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ов</w:t>
      </w:r>
      <w:r w:rsidR="00616538" w:rsidRP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измерения потребления энергии </w:t>
      </w:r>
      <w:r w:rsidR="009D1E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для</w:t>
      </w:r>
      <w:r w:rsidR="00616538" w:rsidRP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C29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установки </w:t>
      </w:r>
      <w:r w:rsidR="00616538" w:rsidRP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кондиционирования воздуха </w:t>
      </w:r>
      <w:r w:rsidR="00AC29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 </w:t>
      </w:r>
      <w:r w:rsidR="00AC29AA" w:rsidRP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наибольш</w:t>
      </w:r>
      <w:r w:rsidR="00AC29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им</w:t>
      </w:r>
      <w:r w:rsidR="00AC29AA" w:rsidRP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16538" w:rsidRP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потребление</w:t>
      </w:r>
      <w:r w:rsidR="00AC29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м</w:t>
      </w:r>
      <w:r w:rsidR="00616538" w:rsidRP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энергии и зарегистрировать по</w:t>
      </w:r>
      <w:r w:rsidR="00AC29A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зж</w:t>
      </w:r>
      <w:r w:rsidR="00616538" w:rsidRP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 чере</w:t>
      </w:r>
      <w:r w:rsidR="0061653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 регулярные промежутки времени.</w:t>
      </w:r>
    </w:p>
    <w:p w14:paraId="04842069" w14:textId="77777777" w:rsidR="00616538" w:rsidRDefault="00616538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2B11813D" w14:textId="5DE12E9F" w:rsidR="00E924D5" w:rsidRDefault="007D1D85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90</w:t>
      </w:r>
      <w:r w:rsidR="00C94211"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E924D5" w:rsidRPr="007546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 результате периодической проверки систем кондиционирования воздуха, полученные данные записываются в отчет о периодической проверке, согласно положениям части (1) статьи 2</w:t>
      </w:r>
      <w:r w:rsidR="00E924D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6</w:t>
      </w:r>
      <w:r w:rsidR="00E924D5" w:rsidRPr="0075461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Закона № 128 от 11 июля 2014.</w:t>
      </w:r>
    </w:p>
    <w:p w14:paraId="0077265E" w14:textId="77777777" w:rsidR="009D1EAE" w:rsidRDefault="009D1EAE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16B28573" w14:textId="31188EE9" w:rsidR="00E924D5" w:rsidRPr="009D1EAE" w:rsidRDefault="00C94211" w:rsidP="00E924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>9</w:t>
      </w:r>
      <w:r w:rsidR="007D1D8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</w:t>
      </w:r>
      <w:r w:rsidRPr="007815C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. </w:t>
      </w:r>
      <w:r w:rsidR="00E924D5" w:rsidRPr="009D1E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Значения, которые представляют энергетическую эффективность систем кондиционирования воздуха, полученные в результате периодической проверки могут быть использованы в расчетах по оценке и сертификации энергетической эффективности зданий.</w:t>
      </w:r>
    </w:p>
    <w:p w14:paraId="5961F4C8" w14:textId="7C22B001" w:rsidR="0075461F" w:rsidRPr="0075461F" w:rsidRDefault="0075461F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421D9369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o-RO"/>
        </w:rPr>
      </w:pPr>
    </w:p>
    <w:p w14:paraId="6BCBB91B" w14:textId="77777777" w:rsidR="00162008" w:rsidRDefault="00162008" w:rsidP="00C942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</w:pPr>
      <w:r w:rsidRPr="0016200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  <w:t>ГЛАВА III</w:t>
      </w:r>
    </w:p>
    <w:p w14:paraId="45158792" w14:textId="705B20F2" w:rsidR="00C94211" w:rsidRPr="00162008" w:rsidRDefault="00162008" w:rsidP="001620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6200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Отчет о периодической проверке системы кондиционирования воздуха</w:t>
      </w:r>
    </w:p>
    <w:p w14:paraId="53A2FD6B" w14:textId="77777777" w:rsidR="00162008" w:rsidRDefault="00162008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</w:pPr>
    </w:p>
    <w:p w14:paraId="730BD67A" w14:textId="2F64B31A" w:rsidR="00162008" w:rsidRPr="00F96350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9635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>9</w:t>
      </w:r>
      <w:r w:rsidR="007D1D8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</w:t>
      </w:r>
      <w:r w:rsidRPr="00F9635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r w:rsidR="00F96350" w:rsidRPr="00F9635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Отчет о периодической проверке системы кондиционирования воздуха составляется согласно положениям</w:t>
      </w:r>
      <w:r w:rsidR="002727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="002727B0" w:rsidRPr="002727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указанны</w:t>
      </w:r>
      <w:r w:rsidR="002727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</w:t>
      </w:r>
      <w:r w:rsidR="002727B0" w:rsidRPr="002727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части (2)</w:t>
      </w:r>
      <w:r w:rsidR="002727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</w:t>
      </w:r>
      <w:r w:rsidR="002727B0" w:rsidRPr="002727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части (</w:t>
      </w:r>
      <w:r w:rsidR="002727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</w:t>
      </w:r>
      <w:r w:rsidR="002727B0" w:rsidRPr="002727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</w:t>
      </w:r>
      <w:r w:rsidR="002727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2727B0" w:rsidRPr="002727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статьи 2</w:t>
      </w:r>
      <w:r w:rsidR="002727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</w:t>
      </w:r>
      <w:r w:rsidR="002727B0" w:rsidRPr="002727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Закона № 128 от 11 июля 2014</w:t>
      </w:r>
      <w:r w:rsidR="002727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</w:t>
      </w:r>
      <w:r w:rsidR="00F96350" w:rsidRPr="00F9635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настоящего Положения для передачи собственнику здания, ответственному за эксплуатацию и обслуживание системы </w:t>
      </w:r>
      <w:r w:rsidR="002727B0" w:rsidRPr="002727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кондиционирования воздуха</w:t>
      </w:r>
      <w:r w:rsidR="00F96350" w:rsidRPr="00F9635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53EA6646" w14:textId="77777777" w:rsidR="00162008" w:rsidRDefault="00162008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</w:pPr>
    </w:p>
    <w:p w14:paraId="74F342CB" w14:textId="072EF6A9" w:rsidR="00485BF7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>9</w:t>
      </w:r>
      <w:r w:rsidR="007D1D8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</w:t>
      </w: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. </w:t>
      </w:r>
      <w:r w:rsidR="002727B0" w:rsidRPr="002727B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Дополнительно к перечисленным в </w:t>
      </w:r>
      <w:r w:rsidR="00485BF7" w:rsidRPr="00485B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части (</w:t>
      </w:r>
      <w:r w:rsidR="00485B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</w:t>
      </w:r>
      <w:r w:rsidR="00485BF7" w:rsidRPr="00485B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 статьи 26 Закона № 128 от 11 июля 2014</w:t>
      </w:r>
      <w:r w:rsidR="00485B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485BF7" w:rsidRPr="00485B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отчет должен содержать</w:t>
      </w:r>
      <w:r w:rsidR="00485B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следующие элементы</w:t>
      </w:r>
      <w:r w:rsidR="00485BF7" w:rsidRPr="00485B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p w14:paraId="14780E44" w14:textId="77777777" w:rsidR="00485BF7" w:rsidRDefault="00485BF7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8C522AC" w14:textId="2E06BC8E" w:rsidR="0043084C" w:rsidRPr="0043084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1) 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идентификацию </w:t>
      </w:r>
      <w:r w:rsid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установок 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системы кондиционирования воздуха;</w:t>
      </w:r>
    </w:p>
    <w:p w14:paraId="537C5B37" w14:textId="63A243E8" w:rsidR="0043084C" w:rsidRPr="0043084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2) 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описание любой деятельности (регулирование, настройка) которые были проведены во время периодической проверк</w:t>
      </w:r>
      <w:r w:rsid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14:paraId="6313FAD0" w14:textId="48288DE3" w:rsidR="0043084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3) 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зарегистрированные и/или измеренные значения;</w:t>
      </w:r>
    </w:p>
    <w:p w14:paraId="56D82BD5" w14:textId="2A14568F" w:rsidR="0043084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4) 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источник зарегистрированных данных;</w:t>
      </w:r>
    </w:p>
    <w:p w14:paraId="69498436" w14:textId="465321F1" w:rsidR="0043084C" w:rsidRPr="0043084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5) 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переч</w:t>
      </w:r>
      <w:r w:rsid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ень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все</w:t>
      </w:r>
      <w:r w:rsid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письменны</w:t>
      </w:r>
      <w:r w:rsid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</w:t>
      </w:r>
      <w:r w:rsid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графических 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документ</w:t>
      </w:r>
      <w:r w:rsid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ов,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которые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были собраны </w:t>
      </w:r>
      <w:r w:rsid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месте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относительно здания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</w:t>
      </w:r>
      <w:r w:rsid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проверяемых установок 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или </w:t>
      </w:r>
      <w:r w:rsid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которые 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были восстановлены, и</w:t>
      </w:r>
      <w:r w:rsid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ли дополнены </w:t>
      </w:r>
      <w:r w:rsidR="007B6B64" w:rsidRP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инспектором систем кондиционирования воздуха</w:t>
      </w:r>
      <w:r w:rsidR="0043084C" w:rsidRPr="004308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14:paraId="7E49E21B" w14:textId="400B7152" w:rsidR="007B6B64" w:rsidRPr="007B6B6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lastRenderedPageBreak/>
        <w:t xml:space="preserve">6) </w:t>
      </w:r>
      <w:r w:rsid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указание</w:t>
      </w:r>
      <w:r w:rsidR="007B6B64" w:rsidRP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все</w:t>
      </w:r>
      <w:r w:rsid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 результатов</w:t>
      </w:r>
      <w:r w:rsidR="007B6B64" w:rsidRP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проведенных </w:t>
      </w:r>
      <w:r w:rsidR="007B6B64" w:rsidRP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провер</w:t>
      </w:r>
      <w:r w:rsid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 w:rsidR="007B6B64" w:rsidRP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 инспектором систем кондиционирования воздуха </w:t>
      </w:r>
      <w:r w:rsid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</w:t>
      </w:r>
      <w:r w:rsidR="007B6B64" w:rsidRP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данн</w:t>
      </w:r>
      <w:r w:rsidR="007B6B64" w:rsidRP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ой документации;</w:t>
      </w:r>
    </w:p>
    <w:p w14:paraId="1207258B" w14:textId="75F0BABD" w:rsidR="007B6B6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7) </w:t>
      </w:r>
      <w:r w:rsidR="007B6B64" w:rsidRP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заданные значения;</w:t>
      </w:r>
    </w:p>
    <w:p w14:paraId="2F38C9AA" w14:textId="664AC828" w:rsidR="007B6B6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8) </w:t>
      </w:r>
      <w:r w:rsid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комментарии</w:t>
      </w:r>
      <w:r w:rsidR="007B6B64" w:rsidRP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 дефектам и </w:t>
      </w:r>
      <w:r w:rsid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найденным </w:t>
      </w:r>
      <w:r w:rsidR="007B6B64" w:rsidRP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недостаткам;</w:t>
      </w:r>
    </w:p>
    <w:p w14:paraId="09338EE9" w14:textId="716D00A2" w:rsidR="00163B92" w:rsidRPr="00163B92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9) </w:t>
      </w:r>
      <w:r w:rsidR="00163B92" w:rsidRPr="00163B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результаты периодическ</w:t>
      </w:r>
      <w:r w:rsidR="00163B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ой</w:t>
      </w:r>
      <w:r w:rsidR="00163B92" w:rsidRPr="00163B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проверки </w:t>
      </w:r>
      <w:r w:rsidR="00163B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проведенной </w:t>
      </w:r>
      <w:r w:rsidR="00163B92" w:rsidRPr="00163B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месте, в том числе: проведенны</w:t>
      </w:r>
      <w:r w:rsidR="00163B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="00163B92" w:rsidRPr="00163B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163B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провер</w:t>
      </w:r>
      <w:r w:rsidR="00163B92" w:rsidRPr="00163B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</w:t>
      </w:r>
      <w:r w:rsidR="00163B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="00163B92" w:rsidRPr="00163B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</w:t>
      </w:r>
      <w:r w:rsidR="00163B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результаты </w:t>
      </w:r>
      <w:r w:rsidR="00163B92" w:rsidRPr="00163B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оценки </w:t>
      </w:r>
      <w:r w:rsid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энергетического </w:t>
      </w:r>
      <w:r w:rsidR="00D13D51" w:rsidRP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коэффициент</w:t>
      </w:r>
      <w:r w:rsid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 w:rsidR="00D13D51" w:rsidRP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полезного действия </w:t>
      </w:r>
      <w:r w:rsidR="00163B92" w:rsidRPr="00163B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 правильного выбора </w:t>
      </w:r>
      <w:r w:rsid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производительности</w:t>
      </w:r>
      <w:r w:rsidR="00163B92" w:rsidRPr="00163B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системы</w:t>
      </w:r>
      <w:r w:rsidR="00D13D51" w:rsidRP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13D51" w:rsidRPr="007B6B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кондиционирования воздуха</w:t>
      </w:r>
      <w:r w:rsidR="00163B92" w:rsidRPr="00163B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14:paraId="7DBE3598" w14:textId="68A515D6" w:rsidR="00D13D51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10) </w:t>
      </w:r>
      <w:r w:rsidR="00D13D51" w:rsidRP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предоставл</w:t>
      </w:r>
      <w:r w:rsid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ение</w:t>
      </w:r>
      <w:r w:rsidR="00D13D51" w:rsidRP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сводн</w:t>
      </w:r>
      <w:r w:rsid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ой</w:t>
      </w:r>
      <w:r w:rsidR="00D13D51" w:rsidRP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таблиц</w:t>
      </w:r>
      <w:r w:rsid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ы</w:t>
      </w:r>
      <w:r w:rsidR="00D13D51" w:rsidRP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которая включает в себя рекомендации, необходимые для правильной работы системы кондиционирования воздуха,</w:t>
      </w:r>
      <w:r w:rsidR="00BA7FE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возможные меры по улучшению ее</w:t>
      </w:r>
      <w:r w:rsidR="00D13D51" w:rsidRP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функционирования</w:t>
      </w:r>
      <w:r w:rsid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а также</w:t>
      </w:r>
      <w:r w:rsidR="00D13D51" w:rsidRP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рекомендации по замене </w:t>
      </w:r>
      <w:r w:rsid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некоторых </w:t>
      </w:r>
      <w:r w:rsidR="00D13D51" w:rsidRP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компонентов или подсистем </w:t>
      </w:r>
      <w:r w:rsidR="00BA7FE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</w:t>
      </w:r>
      <w:r w:rsidR="00D13D51" w:rsidRP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более эффективны</w:t>
      </w:r>
      <w:r w:rsidR="00BA7FE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="00D13D51" w:rsidRP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</w:t>
      </w:r>
      <w:r w:rsidR="00BA7FE5" w:rsidRP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энерг</w:t>
      </w:r>
      <w:r w:rsidR="00BA7FE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етической</w:t>
      </w:r>
      <w:r w:rsidR="00BA7FE5" w:rsidRP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13D51" w:rsidRPr="00D13D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точки зрения.</w:t>
      </w:r>
    </w:p>
    <w:p w14:paraId="204390C8" w14:textId="12442A53" w:rsidR="00BA7FE5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</w:pP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11) </w:t>
      </w:r>
      <w:r w:rsidR="00BA7FE5" w:rsidRPr="00BA7FE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расчеты, если это необходимо.</w:t>
      </w:r>
    </w:p>
    <w:p w14:paraId="753A18BC" w14:textId="77777777" w:rsidR="00BA7FE5" w:rsidRDefault="00BA7FE5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</w:pPr>
    </w:p>
    <w:p w14:paraId="6A24C91E" w14:textId="0B8C5CC6" w:rsidR="00810677" w:rsidRPr="00810677" w:rsidRDefault="00810677" w:rsidP="008106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отчете </w:t>
      </w:r>
      <w:r w:rsidRPr="0081067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ука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зывается любая происшедшая авария, записывается любая </w:t>
      </w:r>
      <w:r w:rsidRPr="0081067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необходим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ая</w:t>
      </w:r>
      <w:r w:rsidRPr="0081067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информаци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я предоставленная собственником здания, эксплуатируемым </w:t>
      </w:r>
      <w:r w:rsidRPr="0081067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или техническ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Pr="0081067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обслуживающим персонал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ом</w:t>
      </w:r>
      <w:r w:rsidRPr="0081067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197460BF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</w:pPr>
    </w:p>
    <w:p w14:paraId="0D089E75" w14:textId="18EAD55B" w:rsidR="00773F82" w:rsidRPr="00773F82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>9</w:t>
      </w:r>
      <w:r w:rsidR="007D1D8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</w:t>
      </w: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. </w:t>
      </w:r>
      <w:r w:rsidR="00E740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Для того чтобы отчеты о периодической проверке </w:t>
      </w:r>
      <w:r w:rsidR="00773F82" w:rsidRPr="00773F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систем кондиционирования воздуха</w:t>
      </w:r>
      <w:r w:rsidR="00E740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легче составлялись и </w:t>
      </w:r>
      <w:r w:rsidR="00773F82" w:rsidRPr="00773F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чтобы они мог</w:t>
      </w:r>
      <w:r w:rsidR="00E740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ли</w:t>
      </w:r>
      <w:r w:rsidR="00773F82" w:rsidRPr="00773F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быть использованы в создании </w:t>
      </w:r>
      <w:r w:rsidR="00E740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релевантной базы данных</w:t>
      </w:r>
      <w:r w:rsidR="00773F82" w:rsidRPr="00773F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в целях повышения энергетической эффективности систем кондиционирования воздуха, </w:t>
      </w:r>
      <w:r w:rsidR="00401BDD" w:rsidRPr="00401B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центральны</w:t>
      </w:r>
      <w:r w:rsidR="00401B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й</w:t>
      </w:r>
      <w:r w:rsidR="00401BDD" w:rsidRPr="00401B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отраслев</w:t>
      </w:r>
      <w:r w:rsidR="00401B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ой</w:t>
      </w:r>
      <w:r w:rsidR="00401BDD" w:rsidRPr="00401B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орган</w:t>
      </w:r>
      <w:r w:rsidR="000139C9" w:rsidRPr="000139C9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публичного управления</w:t>
      </w:r>
      <w:r w:rsidR="00401BDD" w:rsidRPr="00401B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области </w:t>
      </w:r>
      <w:r w:rsidR="00246689" w:rsidRPr="002466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экономики и инфраструктуры</w:t>
      </w:r>
      <w:r w:rsidR="00401BDD" w:rsidRPr="00401B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773F82" w:rsidRPr="00773F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разраб</w:t>
      </w:r>
      <w:r w:rsidR="00A06D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отает</w:t>
      </w:r>
      <w:r w:rsidR="00773F82" w:rsidRPr="00773F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нормативные документы, которые будут включать в себя ряд конкретных приложений, которые будут </w:t>
      </w:r>
      <w:r w:rsidR="00A06D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заполнятся при проведении</w:t>
      </w:r>
      <w:r w:rsidR="00773F82" w:rsidRPr="00773F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периодическ</w:t>
      </w:r>
      <w:r w:rsidR="00A06D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ой</w:t>
      </w:r>
      <w:r w:rsidR="00773F82" w:rsidRPr="00773F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проверки и</w:t>
      </w:r>
      <w:r w:rsidR="00A06D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которые</w:t>
      </w:r>
      <w:r w:rsidR="00773F82" w:rsidRPr="00773F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позволят </w:t>
      </w:r>
      <w:r w:rsid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представить обобщенный отчет о</w:t>
      </w:r>
      <w:r w:rsidR="00773F82" w:rsidRPr="00773F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периодической проверк</w:t>
      </w:r>
      <w:r w:rsid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="00773F82" w:rsidRPr="00773F8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систем кондиционирования воздуха.</w:t>
      </w:r>
    </w:p>
    <w:p w14:paraId="6E67F430" w14:textId="77777777" w:rsidR="00773F82" w:rsidRDefault="00773F82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</w:pPr>
    </w:p>
    <w:p w14:paraId="7EA32AEB" w14:textId="12411158" w:rsidR="00C41A78" w:rsidRPr="00C41A78" w:rsidRDefault="00C94211" w:rsidP="00C942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>9</w:t>
      </w:r>
      <w:r w:rsidR="007D1D8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</w:t>
      </w: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. </w:t>
      </w:r>
      <w:r w:rsidR="00C41A78" w:rsidRP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конце </w:t>
      </w:r>
      <w:r w:rsid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отчета</w:t>
      </w:r>
      <w:r w:rsidR="00C41A78" w:rsidRP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 периодической проверке систем</w:t>
      </w:r>
      <w:r w:rsid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ы</w:t>
      </w:r>
      <w:r w:rsidR="00C41A78" w:rsidRP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кондиционирования воздуха добавляет</w:t>
      </w:r>
      <w:r w:rsid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ся</w:t>
      </w:r>
      <w:r w:rsidR="00C41A78" w:rsidRP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спис</w:t>
      </w:r>
      <w:r w:rsid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 w:rsidR="00C41A78" w:rsidRP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 выводов и рекомендаций по повышению энергетической эффективности и функционально</w:t>
      </w:r>
      <w:r w:rsidR="009F36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сти</w:t>
      </w:r>
      <w:r w:rsidR="00C41A78" w:rsidRP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системы кондиционирования воздуха, предложения, которые </w:t>
      </w:r>
      <w:r w:rsid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имеют</w:t>
      </w:r>
      <w:r w:rsidR="00C41A78" w:rsidRP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рекоменда</w:t>
      </w:r>
      <w:r w:rsid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тельны</w:t>
      </w:r>
      <w:r w:rsidR="00C41A78" w:rsidRP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й</w:t>
      </w:r>
      <w:r w:rsid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характер</w:t>
      </w:r>
      <w:r w:rsidR="00C41A78" w:rsidRP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для </w:t>
      </w:r>
      <w:r w:rsid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собственник</w:t>
      </w:r>
      <w:r w:rsidR="00C41A78" w:rsidRP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 здания.</w:t>
      </w:r>
    </w:p>
    <w:p w14:paraId="5EDA838B" w14:textId="77777777" w:rsidR="00C41A78" w:rsidRDefault="00C41A78" w:rsidP="00C942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</w:pPr>
    </w:p>
    <w:p w14:paraId="63998619" w14:textId="367D9B6D" w:rsidR="00F93EC1" w:rsidRPr="00F93EC1" w:rsidRDefault="00C94211" w:rsidP="00F93E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>9</w:t>
      </w:r>
      <w:r w:rsidR="007D1D8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</w:t>
      </w:r>
      <w:r w:rsidRPr="007815C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. </w:t>
      </w:r>
      <w:r w:rsidR="00F93EC1" w:rsidRP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Форма, содержание, </w:t>
      </w:r>
      <w:r w:rsid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процедура составления</w:t>
      </w:r>
      <w:r w:rsidR="00F93EC1" w:rsidRP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отчет</w:t>
      </w:r>
      <w:r w:rsid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 w:rsidR="00F93EC1" w:rsidRP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 периодической проверке системы кондиционирования воздуха, </w:t>
      </w:r>
      <w:r w:rsid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вместе </w:t>
      </w:r>
      <w:r w:rsidR="00F93EC1" w:rsidRP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 рекомендациями, разраб</w:t>
      </w:r>
      <w:r w:rsid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ат</w:t>
      </w:r>
      <w:r w:rsidR="00F93EC1" w:rsidRP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ы</w:t>
      </w:r>
      <w:r w:rsid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ваются</w:t>
      </w:r>
      <w:r w:rsidR="00F93EC1" w:rsidRP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соответствии с нормативными документами, разработанными центральны</w:t>
      </w:r>
      <w:r w:rsid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</w:t>
      </w:r>
      <w:r w:rsidR="00F93EC1" w:rsidRP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отраслев</w:t>
      </w:r>
      <w:r w:rsid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ым</w:t>
      </w:r>
      <w:r w:rsidR="00F93EC1" w:rsidRP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орган</w:t>
      </w:r>
      <w:r w:rsid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ом</w:t>
      </w:r>
      <w:r w:rsidR="00F93EC1" w:rsidRP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0139C9" w:rsidRPr="000139C9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публичного управления </w:t>
      </w:r>
      <w:r w:rsidR="00F93EC1" w:rsidRP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области </w:t>
      </w:r>
      <w:r w:rsidR="00246689" w:rsidRPr="002466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экономики и инфраструктуры</w:t>
      </w:r>
      <w:r w:rsidR="00F93EC1" w:rsidRP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настоящим Положением и положениями Приложения G стандарта SM SR EN 15240 «Вентиляция в зданиях. Энергетические характеристики зданий. Правила обследования систем кондиционирования воздуха</w:t>
      </w:r>
      <w:r w:rsid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="00F93EC1" w:rsidRPr="00F93E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23109765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</w:pPr>
    </w:p>
    <w:p w14:paraId="4E8CB896" w14:textId="25CCEF0A" w:rsidR="00C94211" w:rsidRPr="007815CC" w:rsidRDefault="003C2019" w:rsidP="00C94211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16200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ro-RO"/>
        </w:rPr>
        <w:t>ГЛАВА</w:t>
      </w:r>
      <w:r w:rsidR="00C94211" w:rsidRPr="007815CC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IV</w:t>
      </w:r>
    </w:p>
    <w:p w14:paraId="414EA691" w14:textId="7068A5A6" w:rsidR="003C2019" w:rsidRPr="003C2019" w:rsidRDefault="003C2019" w:rsidP="00C94211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20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Рекомендации по улучшению энергетической </w:t>
      </w:r>
      <w:r w:rsidR="00DF1BE2" w:rsidRPr="003C20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функциональной </w:t>
      </w:r>
      <w:r w:rsidRPr="003C2019">
        <w:rPr>
          <w:rFonts w:ascii="Times New Roman" w:eastAsia="Calibri" w:hAnsi="Times New Roman" w:cs="Times New Roman"/>
          <w:b/>
          <w:bCs/>
          <w:sz w:val="24"/>
          <w:szCs w:val="24"/>
        </w:rPr>
        <w:t>эффективности системы кондиционирования воздуха</w:t>
      </w:r>
    </w:p>
    <w:p w14:paraId="0158E85D" w14:textId="77777777" w:rsidR="003C2019" w:rsidRPr="00DF1BE2" w:rsidRDefault="003C2019" w:rsidP="00C94211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79A7C7EA" w14:textId="1AAB65EC" w:rsidR="00DF1BE2" w:rsidRPr="00DF1BE2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t>9</w:t>
      </w:r>
      <w:r w:rsidR="007D1D85">
        <w:rPr>
          <w:rFonts w:ascii="Times New Roman" w:eastAsia="Calibri" w:hAnsi="Times New Roman" w:cs="Times New Roman"/>
          <w:bCs/>
          <w:sz w:val="24"/>
          <w:szCs w:val="24"/>
        </w:rPr>
        <w:t>7</w:t>
      </w: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. </w:t>
      </w:r>
      <w:r w:rsidR="00DF1BE2" w:rsidRPr="00DF1BE2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Рекомендации по улучшению </w:t>
      </w:r>
      <w:r w:rsidR="00CD34D3" w:rsidRPr="00CD34D3">
        <w:rPr>
          <w:rFonts w:ascii="Times New Roman" w:eastAsia="Calibri" w:hAnsi="Times New Roman" w:cs="Times New Roman"/>
          <w:bCs/>
          <w:sz w:val="24"/>
          <w:szCs w:val="24"/>
        </w:rPr>
        <w:t xml:space="preserve">энергетической и функциональной эффективности </w:t>
      </w:r>
      <w:r w:rsidR="00CD34D3">
        <w:rPr>
          <w:rFonts w:ascii="Times New Roman" w:eastAsia="Calibri" w:hAnsi="Times New Roman" w:cs="Times New Roman"/>
          <w:bCs/>
          <w:sz w:val="24"/>
          <w:szCs w:val="24"/>
        </w:rPr>
        <w:t xml:space="preserve">установки имеют </w:t>
      </w:r>
      <w:r w:rsidR="00CD34D3" w:rsidRP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рекоменда</w:t>
      </w:r>
      <w:r w:rsidR="00CD34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тельны</w:t>
      </w:r>
      <w:r w:rsidR="00CD34D3" w:rsidRP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й</w:t>
      </w:r>
      <w:r w:rsidR="00CD34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характер</w:t>
      </w:r>
      <w:r w:rsidR="00CD34D3" w:rsidRP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для </w:t>
      </w:r>
      <w:r w:rsidR="00CD34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собственник</w:t>
      </w:r>
      <w:r w:rsidR="00CD34D3" w:rsidRPr="00C41A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 здания</w:t>
      </w:r>
      <w:r w:rsidR="00CD34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DF1BE2" w:rsidRPr="00DF1B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D34D3">
        <w:rPr>
          <w:rFonts w:ascii="Times New Roman" w:eastAsia="Calibri" w:hAnsi="Times New Roman" w:cs="Times New Roman"/>
          <w:bCs/>
          <w:sz w:val="24"/>
          <w:szCs w:val="24"/>
        </w:rPr>
        <w:t>следя за тем</w:t>
      </w:r>
      <w:r w:rsidR="00DF1BE2" w:rsidRPr="00DF1BE2">
        <w:rPr>
          <w:rFonts w:ascii="Times New Roman" w:eastAsia="Calibri" w:hAnsi="Times New Roman" w:cs="Times New Roman"/>
          <w:bCs/>
          <w:sz w:val="24"/>
          <w:szCs w:val="24"/>
        </w:rPr>
        <w:t xml:space="preserve">, чтобы эти предложения </w:t>
      </w:r>
      <w:r w:rsidR="00CD34D3">
        <w:rPr>
          <w:rFonts w:ascii="Times New Roman" w:eastAsia="Calibri" w:hAnsi="Times New Roman" w:cs="Times New Roman"/>
          <w:bCs/>
          <w:sz w:val="24"/>
          <w:szCs w:val="24"/>
        </w:rPr>
        <w:t xml:space="preserve">были </w:t>
      </w:r>
      <w:r w:rsidR="00DF1BE2" w:rsidRPr="00DF1BE2">
        <w:rPr>
          <w:rFonts w:ascii="Times New Roman" w:eastAsia="Calibri" w:hAnsi="Times New Roman" w:cs="Times New Roman"/>
          <w:bCs/>
          <w:sz w:val="24"/>
          <w:szCs w:val="24"/>
        </w:rPr>
        <w:t xml:space="preserve">убедительными и с этой целью </w:t>
      </w:r>
      <w:r w:rsidR="00CD34D3">
        <w:rPr>
          <w:rFonts w:ascii="Times New Roman" w:eastAsia="Calibri" w:hAnsi="Times New Roman" w:cs="Times New Roman"/>
          <w:bCs/>
          <w:sz w:val="24"/>
          <w:szCs w:val="24"/>
        </w:rPr>
        <w:t xml:space="preserve">они </w:t>
      </w:r>
      <w:r w:rsidR="00DF1BE2" w:rsidRPr="00DF1BE2">
        <w:rPr>
          <w:rFonts w:ascii="Times New Roman" w:eastAsia="Calibri" w:hAnsi="Times New Roman" w:cs="Times New Roman"/>
          <w:bCs/>
          <w:sz w:val="24"/>
          <w:szCs w:val="24"/>
        </w:rPr>
        <w:t>должны быть теоретически и/или экономическ</w:t>
      </w:r>
      <w:r w:rsidR="00CD34D3">
        <w:rPr>
          <w:rFonts w:ascii="Times New Roman" w:eastAsia="Calibri" w:hAnsi="Times New Roman" w:cs="Times New Roman"/>
          <w:bCs/>
          <w:sz w:val="24"/>
          <w:szCs w:val="24"/>
        </w:rPr>
        <w:t>и обоснованы</w:t>
      </w:r>
      <w:r w:rsidR="00DF1BE2" w:rsidRPr="00DF1BE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F8C8956" w14:textId="77777777" w:rsidR="00C94211" w:rsidRPr="007815CC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2C9EA638" w14:textId="746DB531" w:rsidR="00CD34D3" w:rsidRPr="00CD34D3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9</w:t>
      </w:r>
      <w:r w:rsidR="007D1D85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. </w:t>
      </w:r>
      <w:r w:rsidR="00CD34D3" w:rsidRPr="00CD34D3">
        <w:rPr>
          <w:rFonts w:ascii="Times New Roman" w:eastAsia="Calibri" w:hAnsi="Times New Roman" w:cs="Times New Roman"/>
          <w:bCs/>
          <w:sz w:val="24"/>
          <w:szCs w:val="24"/>
        </w:rPr>
        <w:t>Любая рекомендация относительно энергетической эффективности системы кондиционирования воздуха должна быть разработана в соответствии с установленными требованиями и связанна с элементами проверки, требуемые отчетом. Рекомендации должны основываться на:</w:t>
      </w:r>
    </w:p>
    <w:p w14:paraId="1B4062B5" w14:textId="77777777" w:rsidR="00CD34D3" w:rsidRDefault="00CD34D3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7432A3AF" w14:textId="3CBF77AC" w:rsidR="00CD34D3" w:rsidRPr="003C2045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2045"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="00CD34D3" w:rsidRPr="003C2045">
        <w:rPr>
          <w:rFonts w:ascii="Times New Roman" w:eastAsia="Calibri" w:hAnsi="Times New Roman" w:cs="Times New Roman"/>
          <w:bCs/>
          <w:sz w:val="24"/>
          <w:szCs w:val="24"/>
        </w:rPr>
        <w:t>полученных результатах периодической проверки;</w:t>
      </w:r>
    </w:p>
    <w:p w14:paraId="185EE1C6" w14:textId="07EE6EA2" w:rsidR="00CD34D3" w:rsidRPr="003C2045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204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2) </w:t>
      </w:r>
      <w:r w:rsidR="00CD34D3" w:rsidRPr="003C2045">
        <w:rPr>
          <w:rFonts w:ascii="Times New Roman" w:eastAsia="Calibri" w:hAnsi="Times New Roman" w:cs="Times New Roman"/>
          <w:bCs/>
          <w:sz w:val="24"/>
          <w:szCs w:val="24"/>
        </w:rPr>
        <w:t>сравнении между фактическими зарегистрированными и соответствующими заданными значениями;</w:t>
      </w:r>
    </w:p>
    <w:p w14:paraId="6116FC8A" w14:textId="02DF8431" w:rsidR="00CD34D3" w:rsidRPr="003C2045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2045">
        <w:rPr>
          <w:rFonts w:ascii="Times New Roman" w:eastAsia="Calibri" w:hAnsi="Times New Roman" w:cs="Times New Roman"/>
          <w:bCs/>
          <w:sz w:val="24"/>
          <w:szCs w:val="24"/>
        </w:rPr>
        <w:t xml:space="preserve">3) </w:t>
      </w:r>
      <w:r w:rsidR="00CD34D3" w:rsidRPr="003C2045">
        <w:rPr>
          <w:rFonts w:ascii="Times New Roman" w:eastAsia="Calibri" w:hAnsi="Times New Roman" w:cs="Times New Roman"/>
          <w:sz w:val="24"/>
          <w:szCs w:val="24"/>
        </w:rPr>
        <w:t>предложении рынка нового эффективного оборудования и компонентов.</w:t>
      </w:r>
    </w:p>
    <w:p w14:paraId="37E73215" w14:textId="77777777" w:rsidR="00C94211" w:rsidRPr="007815CC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33F99C3D" w14:textId="66205CE7" w:rsidR="003C2045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9</w:t>
      </w:r>
      <w:r w:rsidR="007D1D8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. </w:t>
      </w:r>
      <w:r w:rsidR="003C2045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="003C2045" w:rsidRPr="003C2045">
        <w:rPr>
          <w:rFonts w:ascii="Times New Roman" w:eastAsia="Calibri" w:hAnsi="Times New Roman" w:cs="Times New Roman"/>
          <w:bCs/>
          <w:sz w:val="24"/>
          <w:szCs w:val="24"/>
        </w:rPr>
        <w:t>основн</w:t>
      </w:r>
      <w:r w:rsidR="003C2045">
        <w:rPr>
          <w:rFonts w:ascii="Times New Roman" w:eastAsia="Calibri" w:hAnsi="Times New Roman" w:cs="Times New Roman"/>
          <w:bCs/>
          <w:sz w:val="24"/>
          <w:szCs w:val="24"/>
        </w:rPr>
        <w:t>ом</w:t>
      </w:r>
      <w:r w:rsidR="003C2045" w:rsidRPr="003C2045">
        <w:rPr>
          <w:rFonts w:ascii="Times New Roman" w:eastAsia="Calibri" w:hAnsi="Times New Roman" w:cs="Times New Roman"/>
          <w:bCs/>
          <w:sz w:val="24"/>
          <w:szCs w:val="24"/>
        </w:rPr>
        <w:t xml:space="preserve"> рекомендации касаются:</w:t>
      </w:r>
    </w:p>
    <w:p w14:paraId="31194D96" w14:textId="77777777" w:rsidR="00C94211" w:rsidRPr="007815CC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7C9F782E" w14:textId="33E14D81" w:rsidR="003C2045" w:rsidRPr="003C2045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2045"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="003C2045" w:rsidRPr="003C2045">
        <w:rPr>
          <w:rFonts w:ascii="Times New Roman" w:eastAsia="Calibri" w:hAnsi="Times New Roman" w:cs="Times New Roman"/>
          <w:bCs/>
          <w:sz w:val="24"/>
          <w:szCs w:val="24"/>
        </w:rPr>
        <w:t>установк</w:t>
      </w:r>
      <w:r w:rsidR="003C204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3C2045" w:rsidRPr="003C2045">
        <w:rPr>
          <w:rFonts w:ascii="Times New Roman" w:eastAsia="Calibri" w:hAnsi="Times New Roman" w:cs="Times New Roman"/>
          <w:bCs/>
          <w:sz w:val="24"/>
          <w:szCs w:val="24"/>
        </w:rPr>
        <w:t xml:space="preserve"> кондиционирования воздуха </w:t>
      </w:r>
      <w:r w:rsidR="003C2045">
        <w:rPr>
          <w:rFonts w:ascii="Times New Roman" w:eastAsia="Calibri" w:hAnsi="Times New Roman" w:cs="Times New Roman"/>
          <w:bCs/>
          <w:sz w:val="24"/>
          <w:szCs w:val="24"/>
        </w:rPr>
        <w:t xml:space="preserve">из центральной </w:t>
      </w:r>
      <w:r w:rsidR="003C2045" w:rsidRPr="003C2045">
        <w:rPr>
          <w:rFonts w:ascii="Times New Roman" w:eastAsia="Calibri" w:hAnsi="Times New Roman" w:cs="Times New Roman"/>
          <w:bCs/>
          <w:sz w:val="24"/>
          <w:szCs w:val="24"/>
        </w:rPr>
        <w:t>установк</w:t>
      </w:r>
      <w:r w:rsidR="003C2045">
        <w:rPr>
          <w:rFonts w:ascii="Times New Roman" w:eastAsia="Calibri" w:hAnsi="Times New Roman" w:cs="Times New Roman"/>
          <w:bCs/>
          <w:sz w:val="24"/>
          <w:szCs w:val="24"/>
        </w:rPr>
        <w:t>и по</w:t>
      </w:r>
      <w:r w:rsidR="003C2045" w:rsidRPr="003C2045">
        <w:rPr>
          <w:rFonts w:ascii="Times New Roman" w:eastAsia="Calibri" w:hAnsi="Times New Roman" w:cs="Times New Roman"/>
          <w:bCs/>
          <w:sz w:val="24"/>
          <w:szCs w:val="24"/>
        </w:rPr>
        <w:t xml:space="preserve"> обработк</w:t>
      </w:r>
      <w:r w:rsidR="003C2045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3C2045" w:rsidRPr="003C2045">
        <w:rPr>
          <w:rFonts w:ascii="Times New Roman" w:eastAsia="Calibri" w:hAnsi="Times New Roman" w:cs="Times New Roman"/>
          <w:bCs/>
          <w:sz w:val="24"/>
          <w:szCs w:val="24"/>
        </w:rPr>
        <w:t xml:space="preserve"> воздуха;</w:t>
      </w:r>
    </w:p>
    <w:p w14:paraId="65672E4C" w14:textId="5304423D" w:rsidR="003C2045" w:rsidRPr="003C2045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2) </w:t>
      </w:r>
      <w:r w:rsidR="003C2045">
        <w:rPr>
          <w:rFonts w:ascii="Times New Roman" w:eastAsia="Calibri" w:hAnsi="Times New Roman" w:cs="Times New Roman"/>
          <w:bCs/>
          <w:sz w:val="24"/>
          <w:szCs w:val="24"/>
        </w:rPr>
        <w:t>охлаждающих установок по производству холода;</w:t>
      </w:r>
    </w:p>
    <w:p w14:paraId="656E0F4D" w14:textId="41CD96C8" w:rsidR="003C2045" w:rsidRPr="003C2045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2045">
        <w:rPr>
          <w:rFonts w:ascii="Times New Roman" w:eastAsia="Calibri" w:hAnsi="Times New Roman" w:cs="Times New Roman"/>
          <w:bCs/>
          <w:sz w:val="24"/>
          <w:szCs w:val="24"/>
        </w:rPr>
        <w:t xml:space="preserve">3) </w:t>
      </w:r>
      <w:r w:rsidR="003C2045" w:rsidRPr="003C2045">
        <w:rPr>
          <w:rFonts w:ascii="Times New Roman" w:eastAsia="Calibri" w:hAnsi="Times New Roman" w:cs="Times New Roman"/>
          <w:bCs/>
          <w:sz w:val="24"/>
          <w:szCs w:val="24"/>
        </w:rPr>
        <w:t>внутренни</w:t>
      </w:r>
      <w:r w:rsidR="003C2045">
        <w:rPr>
          <w:rFonts w:ascii="Times New Roman" w:eastAsia="Calibri" w:hAnsi="Times New Roman" w:cs="Times New Roman"/>
          <w:bCs/>
          <w:sz w:val="24"/>
          <w:szCs w:val="24"/>
        </w:rPr>
        <w:t>х</w:t>
      </w:r>
      <w:r w:rsidR="003C2045" w:rsidRPr="003C2045">
        <w:rPr>
          <w:rFonts w:ascii="Times New Roman" w:eastAsia="Calibri" w:hAnsi="Times New Roman" w:cs="Times New Roman"/>
          <w:bCs/>
          <w:sz w:val="24"/>
          <w:szCs w:val="24"/>
        </w:rPr>
        <w:t xml:space="preserve"> устройств кондиционирования воздуха</w:t>
      </w:r>
      <w:r w:rsidR="003C2045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122B94" w14:textId="52B8E0AA" w:rsidR="003C2045" w:rsidRPr="003C2045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4) </w:t>
      </w:r>
      <w:r w:rsidR="003C2045">
        <w:rPr>
          <w:rFonts w:ascii="Times New Roman" w:eastAsia="Calibri" w:hAnsi="Times New Roman" w:cs="Times New Roman"/>
          <w:bCs/>
          <w:sz w:val="24"/>
          <w:szCs w:val="24"/>
        </w:rPr>
        <w:t>сетей распределения жидкостей (</w:t>
      </w:r>
      <w:r w:rsidR="00FA0325">
        <w:rPr>
          <w:rFonts w:ascii="Times New Roman" w:eastAsia="Calibri" w:hAnsi="Times New Roman" w:cs="Times New Roman"/>
          <w:bCs/>
          <w:sz w:val="24"/>
          <w:szCs w:val="24"/>
        </w:rPr>
        <w:t>горячая или холодная вода/конденсат);</w:t>
      </w:r>
    </w:p>
    <w:p w14:paraId="198FC056" w14:textId="6921B97A" w:rsidR="00FA0325" w:rsidRPr="00FA0325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5) </w:t>
      </w:r>
      <w:r w:rsidR="00FA0325">
        <w:rPr>
          <w:rFonts w:ascii="Times New Roman" w:eastAsia="Calibri" w:hAnsi="Times New Roman" w:cs="Times New Roman"/>
          <w:bCs/>
          <w:sz w:val="24"/>
          <w:szCs w:val="24"/>
        </w:rPr>
        <w:t>внешнего оборудования по отводу загрязненного воздуха (вентиляторы, решетки, диффузоры);</w:t>
      </w:r>
    </w:p>
    <w:p w14:paraId="4DD57E92" w14:textId="5C6E8BE2" w:rsidR="00FA0325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6) </w:t>
      </w:r>
      <w:r w:rsidR="00FA0325">
        <w:rPr>
          <w:rFonts w:ascii="Times New Roman" w:eastAsia="Calibri" w:hAnsi="Times New Roman" w:cs="Times New Roman"/>
          <w:bCs/>
          <w:sz w:val="24"/>
          <w:szCs w:val="24"/>
        </w:rPr>
        <w:t>систем</w:t>
      </w:r>
      <w:r w:rsidR="00FA0325" w:rsidRPr="00FA0325">
        <w:rPr>
          <w:rFonts w:ascii="Times New Roman" w:eastAsia="Calibri" w:hAnsi="Times New Roman" w:cs="Times New Roman"/>
          <w:bCs/>
          <w:sz w:val="24"/>
          <w:szCs w:val="24"/>
        </w:rPr>
        <w:t xml:space="preserve"> подачи воздуха в обслуживаемы</w:t>
      </w:r>
      <w:r w:rsidR="00FA0325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FA0325" w:rsidRPr="00FA0325">
        <w:rPr>
          <w:rFonts w:ascii="Times New Roman" w:eastAsia="Calibri" w:hAnsi="Times New Roman" w:cs="Times New Roman"/>
          <w:bCs/>
          <w:sz w:val="24"/>
          <w:szCs w:val="24"/>
        </w:rPr>
        <w:t xml:space="preserve"> помещения (трубы, воздуховыпускные отверстия, </w:t>
      </w:r>
      <w:r w:rsidR="00FA0325">
        <w:rPr>
          <w:rFonts w:ascii="Times New Roman" w:eastAsia="Calibri" w:hAnsi="Times New Roman" w:cs="Times New Roman"/>
          <w:bCs/>
          <w:sz w:val="24"/>
          <w:szCs w:val="24"/>
        </w:rPr>
        <w:t>конечные</w:t>
      </w:r>
      <w:r w:rsidR="00FA0325" w:rsidRPr="00FA0325">
        <w:rPr>
          <w:rFonts w:ascii="Times New Roman" w:eastAsia="Calibri" w:hAnsi="Times New Roman" w:cs="Times New Roman"/>
          <w:bCs/>
          <w:sz w:val="24"/>
          <w:szCs w:val="24"/>
        </w:rPr>
        <w:t xml:space="preserve"> устройств</w:t>
      </w:r>
      <w:r w:rsidR="00FA0325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FA0325" w:rsidRPr="00FA0325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14:paraId="17F94F98" w14:textId="4966E487" w:rsidR="00FA0325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7) </w:t>
      </w:r>
      <w:r w:rsidR="00FA0325">
        <w:rPr>
          <w:rFonts w:ascii="Times New Roman" w:eastAsia="Calibri" w:hAnsi="Times New Roman" w:cs="Times New Roman"/>
          <w:bCs/>
          <w:sz w:val="24"/>
          <w:szCs w:val="24"/>
        </w:rPr>
        <w:t>систем</w:t>
      </w:r>
      <w:r w:rsidR="00FA0325" w:rsidRPr="00FA0325">
        <w:rPr>
          <w:rFonts w:ascii="Times New Roman" w:eastAsia="Calibri" w:hAnsi="Times New Roman" w:cs="Times New Roman"/>
          <w:bCs/>
          <w:sz w:val="24"/>
          <w:szCs w:val="24"/>
        </w:rPr>
        <w:t xml:space="preserve"> подачи воздуха установ</w:t>
      </w:r>
      <w:r w:rsidR="00FA0325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FA0325" w:rsidRPr="00FA0325">
        <w:rPr>
          <w:rFonts w:ascii="Times New Roman" w:eastAsia="Calibri" w:hAnsi="Times New Roman" w:cs="Times New Roman"/>
          <w:bCs/>
          <w:sz w:val="24"/>
          <w:szCs w:val="24"/>
        </w:rPr>
        <w:t xml:space="preserve">к обработки воздуха: </w:t>
      </w:r>
      <w:r w:rsidR="00FA0325">
        <w:rPr>
          <w:rFonts w:ascii="Times New Roman" w:eastAsia="Calibri" w:hAnsi="Times New Roman" w:cs="Times New Roman"/>
          <w:bCs/>
          <w:sz w:val="24"/>
          <w:szCs w:val="24"/>
        </w:rPr>
        <w:t>воздухо</w:t>
      </w:r>
      <w:r w:rsidR="00FA0325" w:rsidRPr="00FA0325">
        <w:rPr>
          <w:rFonts w:ascii="Times New Roman" w:eastAsia="Calibri" w:hAnsi="Times New Roman" w:cs="Times New Roman"/>
          <w:bCs/>
          <w:sz w:val="24"/>
          <w:szCs w:val="24"/>
        </w:rPr>
        <w:t>заборники</w:t>
      </w:r>
      <w:r w:rsidR="00FA0325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FA0325" w:rsidRPr="00FA032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FA0325">
        <w:rPr>
          <w:rFonts w:ascii="Times New Roman" w:eastAsia="Calibri" w:hAnsi="Times New Roman" w:cs="Times New Roman"/>
          <w:bCs/>
          <w:sz w:val="24"/>
          <w:szCs w:val="24"/>
        </w:rPr>
        <w:t>ре</w:t>
      </w:r>
      <w:r w:rsidR="00FA0325" w:rsidRPr="00FA0325">
        <w:rPr>
          <w:rFonts w:ascii="Times New Roman" w:eastAsia="Calibri" w:hAnsi="Times New Roman" w:cs="Times New Roman"/>
          <w:bCs/>
          <w:sz w:val="24"/>
          <w:szCs w:val="24"/>
        </w:rPr>
        <w:t>циркуляци</w:t>
      </w:r>
      <w:r w:rsidR="00FA0325">
        <w:rPr>
          <w:rFonts w:ascii="Times New Roman" w:eastAsia="Calibri" w:hAnsi="Times New Roman" w:cs="Times New Roman"/>
          <w:bCs/>
          <w:sz w:val="24"/>
          <w:szCs w:val="24"/>
        </w:rPr>
        <w:t>онные</w:t>
      </w:r>
      <w:proofErr w:type="spellEnd"/>
      <w:r w:rsidR="00FA0325" w:rsidRPr="00FA032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0325">
        <w:rPr>
          <w:rFonts w:ascii="Times New Roman" w:eastAsia="Calibri" w:hAnsi="Times New Roman" w:cs="Times New Roman"/>
          <w:bCs/>
          <w:sz w:val="24"/>
          <w:szCs w:val="24"/>
        </w:rPr>
        <w:t>трубопроводы</w:t>
      </w:r>
      <w:r w:rsidR="00FA0325" w:rsidRPr="00FA0325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B59EB22" w14:textId="0CB68270" w:rsidR="00FA0325" w:rsidRDefault="00C94211" w:rsidP="00FA032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8) </w:t>
      </w:r>
      <w:r w:rsidR="00FA0325" w:rsidRPr="00FA0325">
        <w:rPr>
          <w:rFonts w:ascii="Times New Roman" w:eastAsia="Calibri" w:hAnsi="Times New Roman" w:cs="Times New Roman"/>
          <w:bCs/>
          <w:sz w:val="24"/>
          <w:szCs w:val="24"/>
        </w:rPr>
        <w:t>систем</w:t>
      </w:r>
      <w:r w:rsidR="00FA0325">
        <w:rPr>
          <w:rFonts w:ascii="Times New Roman" w:eastAsia="Calibri" w:hAnsi="Times New Roman" w:cs="Times New Roman"/>
          <w:bCs/>
          <w:sz w:val="24"/>
          <w:szCs w:val="24"/>
        </w:rPr>
        <w:t>ы регулиров</w:t>
      </w:r>
      <w:r w:rsidR="00031D3E">
        <w:rPr>
          <w:rFonts w:ascii="Times New Roman" w:eastAsia="Calibri" w:hAnsi="Times New Roman" w:cs="Times New Roman"/>
          <w:bCs/>
          <w:sz w:val="24"/>
          <w:szCs w:val="24"/>
        </w:rPr>
        <w:t>ки</w:t>
      </w:r>
      <w:r w:rsidR="00FA0325" w:rsidRPr="00FA032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31D3E" w:rsidRPr="00FA0325">
        <w:rPr>
          <w:rFonts w:ascii="Times New Roman" w:eastAsia="Calibri" w:hAnsi="Times New Roman" w:cs="Times New Roman"/>
          <w:bCs/>
          <w:sz w:val="24"/>
          <w:szCs w:val="24"/>
        </w:rPr>
        <w:t>вентиляци</w:t>
      </w:r>
      <w:r w:rsidR="00031D3E">
        <w:rPr>
          <w:rFonts w:ascii="Times New Roman" w:eastAsia="Calibri" w:hAnsi="Times New Roman" w:cs="Times New Roman"/>
          <w:bCs/>
          <w:sz w:val="24"/>
          <w:szCs w:val="24"/>
        </w:rPr>
        <w:t>онных</w:t>
      </w:r>
      <w:r w:rsidR="00031D3E" w:rsidRPr="00FA032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0325" w:rsidRPr="00FA0325">
        <w:rPr>
          <w:rFonts w:ascii="Times New Roman" w:eastAsia="Calibri" w:hAnsi="Times New Roman" w:cs="Times New Roman"/>
          <w:bCs/>
          <w:sz w:val="24"/>
          <w:szCs w:val="24"/>
        </w:rPr>
        <w:t>систем или кондиционирования воздуха;</w:t>
      </w:r>
    </w:p>
    <w:p w14:paraId="6FDAA76C" w14:textId="0D661F34" w:rsidR="00031D3E" w:rsidRPr="00031D3E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9) </w:t>
      </w:r>
      <w:r w:rsidR="00031D3E" w:rsidRPr="00031D3E">
        <w:rPr>
          <w:rFonts w:ascii="Times New Roman" w:eastAsia="Calibri" w:hAnsi="Times New Roman" w:cs="Times New Roman"/>
          <w:bCs/>
          <w:sz w:val="24"/>
          <w:szCs w:val="24"/>
        </w:rPr>
        <w:t>функционирования системы регулировки;</w:t>
      </w:r>
    </w:p>
    <w:p w14:paraId="21C7D7FF" w14:textId="1C7E4E30" w:rsidR="00031D3E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10) </w:t>
      </w:r>
      <w:r w:rsidR="00031D3E" w:rsidRPr="00031D3E">
        <w:rPr>
          <w:rFonts w:ascii="Times New Roman" w:eastAsia="Calibri" w:hAnsi="Times New Roman" w:cs="Times New Roman"/>
          <w:bCs/>
          <w:sz w:val="24"/>
          <w:szCs w:val="24"/>
        </w:rPr>
        <w:t>возможны</w:t>
      </w:r>
      <w:r w:rsidR="000447A2">
        <w:rPr>
          <w:rFonts w:ascii="Times New Roman" w:eastAsia="Calibri" w:hAnsi="Times New Roman" w:cs="Times New Roman"/>
          <w:bCs/>
          <w:sz w:val="24"/>
          <w:szCs w:val="24"/>
        </w:rPr>
        <w:t>х</w:t>
      </w:r>
      <w:r w:rsidR="00031D3E" w:rsidRPr="00031D3E">
        <w:rPr>
          <w:rFonts w:ascii="Times New Roman" w:eastAsia="Calibri" w:hAnsi="Times New Roman" w:cs="Times New Roman"/>
          <w:bCs/>
          <w:sz w:val="24"/>
          <w:szCs w:val="24"/>
        </w:rPr>
        <w:t xml:space="preserve"> меры для уменьшения солнечных в</w:t>
      </w:r>
      <w:r w:rsidR="00031D3E">
        <w:rPr>
          <w:rFonts w:ascii="Times New Roman" w:eastAsia="Calibri" w:hAnsi="Times New Roman" w:cs="Times New Roman"/>
          <w:bCs/>
          <w:sz w:val="24"/>
          <w:szCs w:val="24"/>
        </w:rPr>
        <w:t>клад</w:t>
      </w:r>
      <w:r w:rsidR="00031D3E" w:rsidRPr="00031D3E">
        <w:rPr>
          <w:rFonts w:ascii="Times New Roman" w:eastAsia="Calibri" w:hAnsi="Times New Roman" w:cs="Times New Roman"/>
          <w:bCs/>
          <w:sz w:val="24"/>
          <w:szCs w:val="24"/>
        </w:rPr>
        <w:t>ов в помещениях и тепл</w:t>
      </w:r>
      <w:r w:rsidR="00031D3E">
        <w:rPr>
          <w:rFonts w:ascii="Times New Roman" w:eastAsia="Calibri" w:hAnsi="Times New Roman" w:cs="Times New Roman"/>
          <w:bCs/>
          <w:sz w:val="24"/>
          <w:szCs w:val="24"/>
        </w:rPr>
        <w:t>оотдачи</w:t>
      </w:r>
      <w:r w:rsidR="00031D3E" w:rsidRPr="00031D3E">
        <w:rPr>
          <w:rFonts w:ascii="Times New Roman" w:eastAsia="Calibri" w:hAnsi="Times New Roman" w:cs="Times New Roman"/>
          <w:bCs/>
          <w:sz w:val="24"/>
          <w:szCs w:val="24"/>
        </w:rPr>
        <w:t xml:space="preserve"> от внутренних источников;</w:t>
      </w:r>
    </w:p>
    <w:p w14:paraId="3D83757E" w14:textId="4F757C5F" w:rsidR="00031D3E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11) </w:t>
      </w:r>
      <w:r w:rsidR="00031D3E" w:rsidRPr="00031D3E">
        <w:rPr>
          <w:rFonts w:ascii="Times New Roman" w:eastAsia="Calibri" w:hAnsi="Times New Roman" w:cs="Times New Roman"/>
          <w:bCs/>
          <w:sz w:val="24"/>
          <w:szCs w:val="24"/>
        </w:rPr>
        <w:t>за</w:t>
      </w:r>
      <w:r w:rsidR="000447A2">
        <w:rPr>
          <w:rFonts w:ascii="Times New Roman" w:eastAsia="Calibri" w:hAnsi="Times New Roman" w:cs="Times New Roman"/>
          <w:bCs/>
          <w:sz w:val="24"/>
          <w:szCs w:val="24"/>
        </w:rPr>
        <w:t>полн</w:t>
      </w:r>
      <w:r w:rsidR="00031D3E" w:rsidRPr="00031D3E">
        <w:rPr>
          <w:rFonts w:ascii="Times New Roman" w:eastAsia="Calibri" w:hAnsi="Times New Roman" w:cs="Times New Roman"/>
          <w:bCs/>
          <w:sz w:val="24"/>
          <w:szCs w:val="24"/>
        </w:rPr>
        <w:t>ени</w:t>
      </w:r>
      <w:r w:rsidR="000447A2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="00031D3E" w:rsidRPr="00031D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447A2" w:rsidRPr="00031D3E">
        <w:rPr>
          <w:rFonts w:ascii="Times New Roman" w:eastAsia="Calibri" w:hAnsi="Times New Roman" w:cs="Times New Roman"/>
          <w:bCs/>
          <w:sz w:val="24"/>
          <w:szCs w:val="24"/>
        </w:rPr>
        <w:t>документаци</w:t>
      </w:r>
      <w:r w:rsidR="000447A2">
        <w:rPr>
          <w:rFonts w:ascii="Times New Roman" w:eastAsia="Calibri" w:hAnsi="Times New Roman" w:cs="Times New Roman"/>
          <w:bCs/>
          <w:sz w:val="24"/>
          <w:szCs w:val="24"/>
        </w:rPr>
        <w:t>и здания</w:t>
      </w:r>
      <w:r w:rsidR="000447A2" w:rsidRPr="00031D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31D3E" w:rsidRPr="00031D3E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="000447A2">
        <w:rPr>
          <w:rFonts w:ascii="Times New Roman" w:eastAsia="Calibri" w:hAnsi="Times New Roman" w:cs="Times New Roman"/>
          <w:bCs/>
          <w:sz w:val="24"/>
          <w:szCs w:val="24"/>
        </w:rPr>
        <w:t xml:space="preserve">проверяемой </w:t>
      </w:r>
      <w:r w:rsidR="00031D3E" w:rsidRPr="00031D3E">
        <w:rPr>
          <w:rFonts w:ascii="Times New Roman" w:eastAsia="Calibri" w:hAnsi="Times New Roman" w:cs="Times New Roman"/>
          <w:bCs/>
          <w:sz w:val="24"/>
          <w:szCs w:val="24"/>
        </w:rPr>
        <w:t>системы.</w:t>
      </w:r>
    </w:p>
    <w:p w14:paraId="0EDCAF66" w14:textId="77777777" w:rsidR="00C94211" w:rsidRPr="007815CC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348A5A76" w14:textId="5D3750C3" w:rsidR="000447A2" w:rsidRPr="00E115D8" w:rsidRDefault="007D1D85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100</w:t>
      </w:r>
      <w:r w:rsidR="00C94211" w:rsidRPr="00E115D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. </w:t>
      </w:r>
      <w:r w:rsidR="00E115D8" w:rsidRPr="00E115D8">
        <w:rPr>
          <w:rFonts w:ascii="Times New Roman" w:eastAsia="Calibri" w:hAnsi="Times New Roman" w:cs="Times New Roman"/>
          <w:bCs/>
          <w:sz w:val="24"/>
          <w:szCs w:val="24"/>
        </w:rPr>
        <w:t>Рекомендации должны соблюдать следующие аспекты:</w:t>
      </w:r>
    </w:p>
    <w:p w14:paraId="4423B1FA" w14:textId="77777777" w:rsidR="00C94211" w:rsidRPr="007815CC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61076DA8" w14:textId="7B6936E7" w:rsidR="00E115D8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1) </w:t>
      </w:r>
      <w:r w:rsidR="00E115D8" w:rsidRPr="00E115D8">
        <w:rPr>
          <w:rFonts w:ascii="Times New Roman" w:eastAsia="Calibri" w:hAnsi="Times New Roman" w:cs="Times New Roman"/>
          <w:bCs/>
          <w:sz w:val="24"/>
          <w:szCs w:val="24"/>
        </w:rPr>
        <w:t>применяемые легальные требования;</w:t>
      </w:r>
    </w:p>
    <w:p w14:paraId="0E6C2845" w14:textId="2E6D25C5" w:rsidR="00E115D8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2) </w:t>
      </w:r>
      <w:r w:rsidR="00E115D8" w:rsidRPr="00E115D8">
        <w:rPr>
          <w:rFonts w:ascii="Times New Roman" w:eastAsia="Calibri" w:hAnsi="Times New Roman" w:cs="Times New Roman"/>
          <w:bCs/>
          <w:sz w:val="24"/>
          <w:szCs w:val="24"/>
        </w:rPr>
        <w:t>информации и инструкции производителя;</w:t>
      </w:r>
    </w:p>
    <w:p w14:paraId="2C4EBA9A" w14:textId="52DDA932" w:rsidR="00E115D8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3) </w:t>
      </w:r>
      <w:r w:rsidR="00E115D8" w:rsidRPr="00E115D8">
        <w:rPr>
          <w:rFonts w:ascii="Times New Roman" w:eastAsia="Calibri" w:hAnsi="Times New Roman" w:cs="Times New Roman"/>
          <w:bCs/>
          <w:sz w:val="24"/>
          <w:szCs w:val="24"/>
        </w:rPr>
        <w:t>средние значения для подобных систем кондиционирования воздуха по типологии, указанные в приложениях или таблицах (эти заданные значения предназначены для поддержки идентификации возможных проблем систем</w:t>
      </w:r>
      <w:r w:rsidR="00E115D8"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="00E115D8" w:rsidRPr="00E115D8">
        <w:rPr>
          <w:rFonts w:ascii="Times New Roman" w:eastAsia="Calibri" w:hAnsi="Times New Roman" w:cs="Times New Roman"/>
          <w:bCs/>
          <w:sz w:val="24"/>
          <w:szCs w:val="24"/>
        </w:rPr>
        <w:t xml:space="preserve"> кондиционирования воздуха);</w:t>
      </w:r>
    </w:p>
    <w:p w14:paraId="5825AA84" w14:textId="748B9C27" w:rsidR="00C94211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4) </w:t>
      </w:r>
      <w:r w:rsidR="00E115D8" w:rsidRPr="00E115D8">
        <w:rPr>
          <w:rFonts w:ascii="Times New Roman" w:eastAsia="Calibri" w:hAnsi="Times New Roman" w:cs="Times New Roman"/>
          <w:bCs/>
          <w:sz w:val="24"/>
          <w:szCs w:val="24"/>
        </w:rPr>
        <w:t>технические спецификации;</w:t>
      </w:r>
    </w:p>
    <w:p w14:paraId="2AF280ED" w14:textId="2835E53F" w:rsidR="00E115D8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5) </w:t>
      </w:r>
      <w:r w:rsidR="00E115D8" w:rsidRPr="00E115D8">
        <w:rPr>
          <w:rFonts w:ascii="Times New Roman" w:eastAsia="Calibri" w:hAnsi="Times New Roman" w:cs="Times New Roman"/>
          <w:bCs/>
          <w:sz w:val="24"/>
          <w:szCs w:val="24"/>
        </w:rPr>
        <w:t>лучшие значения которые можно получить с имеющимися технологиями.</w:t>
      </w:r>
    </w:p>
    <w:p w14:paraId="1CB0B909" w14:textId="77777777" w:rsidR="00E115D8" w:rsidRPr="007815CC" w:rsidRDefault="00E115D8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55C82117" w14:textId="70064E75" w:rsidR="00E115D8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t>10</w:t>
      </w:r>
      <w:r w:rsidR="007D1D85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. </w:t>
      </w:r>
      <w:r w:rsidR="00E115D8" w:rsidRPr="00E115D8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Рекомендации по системе кондиционирования воздуха необходимо редактировать в соответствии с установленными требованиями и специфическими критериями </w:t>
      </w:r>
      <w:r w:rsidR="00E115D8">
        <w:rPr>
          <w:rFonts w:ascii="Times New Roman" w:eastAsia="Calibri" w:hAnsi="Times New Roman" w:cs="Times New Roman"/>
          <w:bCs/>
          <w:sz w:val="24"/>
          <w:szCs w:val="24"/>
        </w:rPr>
        <w:t>связанные с элементами проверки</w:t>
      </w:r>
      <w:r w:rsidR="00E115D8" w:rsidRPr="00E115D8">
        <w:rPr>
          <w:rFonts w:ascii="Times New Roman" w:eastAsia="Calibri" w:hAnsi="Times New Roman" w:cs="Times New Roman"/>
          <w:bCs/>
          <w:sz w:val="24"/>
          <w:szCs w:val="24"/>
        </w:rPr>
        <w:t>. Составленные рекомендации должны основываться на полученных данных периодической проверки, включая:</w:t>
      </w:r>
    </w:p>
    <w:p w14:paraId="1467F91B" w14:textId="77777777" w:rsidR="00E115D8" w:rsidRDefault="00E115D8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04D30757" w14:textId="4F9CD070" w:rsidR="00C94211" w:rsidRPr="007815CC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1) </w:t>
      </w:r>
      <w:r w:rsidR="00E115D8" w:rsidRPr="00E115D8">
        <w:rPr>
          <w:rFonts w:ascii="Times New Roman" w:eastAsia="Calibri" w:hAnsi="Times New Roman" w:cs="Times New Roman"/>
          <w:bCs/>
          <w:sz w:val="24"/>
          <w:szCs w:val="24"/>
        </w:rPr>
        <w:t>первоначальную запроектированную систему;</w:t>
      </w:r>
    </w:p>
    <w:p w14:paraId="6F1A913B" w14:textId="1047C286" w:rsidR="00E115D8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2) </w:t>
      </w:r>
      <w:r w:rsidR="00E115D8" w:rsidRPr="00E115D8">
        <w:rPr>
          <w:rFonts w:ascii="Times New Roman" w:eastAsia="Calibri" w:hAnsi="Times New Roman" w:cs="Times New Roman"/>
          <w:bCs/>
          <w:sz w:val="24"/>
          <w:szCs w:val="24"/>
        </w:rPr>
        <w:t xml:space="preserve">появившиеся изменения в использовании, структуре и/или качестве здания и системы </w:t>
      </w:r>
      <w:r w:rsidR="003A5EF7" w:rsidRPr="003A5EF7">
        <w:rPr>
          <w:rFonts w:ascii="Times New Roman" w:eastAsia="Calibri" w:hAnsi="Times New Roman" w:cs="Times New Roman"/>
          <w:bCs/>
          <w:sz w:val="24"/>
          <w:szCs w:val="24"/>
        </w:rPr>
        <w:t>кондиционирования воздуха</w:t>
      </w:r>
      <w:r w:rsidR="00E115D8" w:rsidRPr="00E115D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2BFE5B8F" w14:textId="0DC79A21" w:rsidR="003A5EF7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3) </w:t>
      </w:r>
      <w:r w:rsidR="003A5EF7" w:rsidRPr="003A5EF7">
        <w:rPr>
          <w:rFonts w:ascii="Times New Roman" w:eastAsia="Calibri" w:hAnsi="Times New Roman" w:cs="Times New Roman"/>
          <w:bCs/>
          <w:sz w:val="24"/>
          <w:szCs w:val="24"/>
        </w:rPr>
        <w:t>возможность замены некоторых компонентов системы на другие более эффективные;</w:t>
      </w:r>
    </w:p>
    <w:p w14:paraId="3D70A52D" w14:textId="35B9E57F" w:rsidR="003A5EF7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4) </w:t>
      </w:r>
      <w:r w:rsidR="003A5EF7" w:rsidRPr="003A5EF7">
        <w:rPr>
          <w:rFonts w:ascii="Times New Roman" w:eastAsia="Calibri" w:hAnsi="Times New Roman" w:cs="Times New Roman"/>
          <w:bCs/>
          <w:sz w:val="24"/>
          <w:szCs w:val="24"/>
        </w:rPr>
        <w:t>сравнение между фактическими зарегистрированными свойствами, состоянием, значениями и соответствующими ссылками.</w:t>
      </w:r>
    </w:p>
    <w:p w14:paraId="2B56EE0F" w14:textId="77777777" w:rsidR="00C94211" w:rsidRPr="007815CC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40F77AAF" w14:textId="4835A2C0" w:rsidR="00C94211" w:rsidRPr="007815CC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t>10</w:t>
      </w:r>
      <w:r w:rsidR="007D1D85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. </w:t>
      </w:r>
      <w:r w:rsidR="003A5EF7" w:rsidRPr="003A5EF7">
        <w:rPr>
          <w:rFonts w:ascii="Times New Roman" w:eastAsia="Calibri" w:hAnsi="Times New Roman" w:cs="Times New Roman"/>
          <w:bCs/>
          <w:sz w:val="24"/>
          <w:szCs w:val="24"/>
        </w:rPr>
        <w:t>Рекомендации должны:</w:t>
      </w:r>
    </w:p>
    <w:p w14:paraId="712A5F1E" w14:textId="77777777" w:rsidR="00C94211" w:rsidRPr="007815CC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50B704A9" w14:textId="637A8304" w:rsidR="003A5EF7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1) </w:t>
      </w:r>
      <w:r w:rsidR="003A5EF7" w:rsidRPr="003A5EF7">
        <w:rPr>
          <w:rFonts w:ascii="Times New Roman" w:eastAsia="Calibri" w:hAnsi="Times New Roman" w:cs="Times New Roman"/>
          <w:bCs/>
          <w:sz w:val="24"/>
          <w:szCs w:val="24"/>
        </w:rPr>
        <w:t>учитывать экономическую эффективность и целесообразность рекомендуемых действий;</w:t>
      </w:r>
    </w:p>
    <w:p w14:paraId="6E0119BA" w14:textId="510621D1" w:rsidR="003A5EF7" w:rsidRPr="003A5EF7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2) </w:t>
      </w:r>
      <w:r w:rsidR="003A5EF7" w:rsidRPr="003A5EF7">
        <w:rPr>
          <w:rFonts w:ascii="Times New Roman" w:eastAsia="Calibri" w:hAnsi="Times New Roman" w:cs="Times New Roman"/>
          <w:bCs/>
          <w:sz w:val="24"/>
          <w:szCs w:val="24"/>
        </w:rPr>
        <w:t xml:space="preserve">учитывать </w:t>
      </w:r>
      <w:r w:rsidR="003A5EF7">
        <w:rPr>
          <w:rFonts w:ascii="Times New Roman" w:eastAsia="Calibri" w:hAnsi="Times New Roman" w:cs="Times New Roman"/>
          <w:bCs/>
          <w:sz w:val="24"/>
          <w:szCs w:val="24"/>
        </w:rPr>
        <w:t>адаптацию к</w:t>
      </w:r>
      <w:r w:rsidR="003A5EF7" w:rsidRPr="003A5EF7">
        <w:rPr>
          <w:rFonts w:ascii="Times New Roman" w:eastAsia="Calibri" w:hAnsi="Times New Roman" w:cs="Times New Roman"/>
          <w:bCs/>
          <w:sz w:val="24"/>
          <w:szCs w:val="24"/>
        </w:rPr>
        <w:t xml:space="preserve"> фактическо</w:t>
      </w:r>
      <w:r w:rsidR="003A5EF7">
        <w:rPr>
          <w:rFonts w:ascii="Times New Roman" w:eastAsia="Calibri" w:hAnsi="Times New Roman" w:cs="Times New Roman"/>
          <w:bCs/>
          <w:sz w:val="24"/>
          <w:szCs w:val="24"/>
        </w:rPr>
        <w:t>му</w:t>
      </w:r>
      <w:r w:rsidR="003A5EF7" w:rsidRPr="003A5EF7">
        <w:rPr>
          <w:rFonts w:ascii="Times New Roman" w:eastAsia="Calibri" w:hAnsi="Times New Roman" w:cs="Times New Roman"/>
          <w:bCs/>
          <w:sz w:val="24"/>
          <w:szCs w:val="24"/>
        </w:rPr>
        <w:t xml:space="preserve"> использовани</w:t>
      </w:r>
      <w:r w:rsidR="003A5EF7">
        <w:rPr>
          <w:rFonts w:ascii="Times New Roman" w:eastAsia="Calibri" w:hAnsi="Times New Roman" w:cs="Times New Roman"/>
          <w:bCs/>
          <w:sz w:val="24"/>
          <w:szCs w:val="24"/>
        </w:rPr>
        <w:t>ю</w:t>
      </w:r>
      <w:r w:rsidR="003A5EF7" w:rsidRPr="003A5EF7">
        <w:rPr>
          <w:rFonts w:ascii="Times New Roman" w:eastAsia="Calibri" w:hAnsi="Times New Roman" w:cs="Times New Roman"/>
          <w:bCs/>
          <w:sz w:val="24"/>
          <w:szCs w:val="24"/>
        </w:rPr>
        <w:t xml:space="preserve"> здания (передел помещений, изменение </w:t>
      </w:r>
      <w:r w:rsidR="003A5EF7">
        <w:rPr>
          <w:rFonts w:ascii="Times New Roman" w:eastAsia="Calibri" w:hAnsi="Times New Roman" w:cs="Times New Roman"/>
          <w:bCs/>
          <w:sz w:val="24"/>
          <w:szCs w:val="24"/>
        </w:rPr>
        <w:t>предназначения некоторых</w:t>
      </w:r>
      <w:r w:rsidR="003A5EF7" w:rsidRPr="003A5EF7">
        <w:rPr>
          <w:rFonts w:ascii="Times New Roman" w:eastAsia="Calibri" w:hAnsi="Times New Roman" w:cs="Times New Roman"/>
          <w:bCs/>
          <w:sz w:val="24"/>
          <w:szCs w:val="24"/>
        </w:rPr>
        <w:t xml:space="preserve"> помещений и</w:t>
      </w:r>
      <w:r w:rsidR="003A5EF7">
        <w:rPr>
          <w:rFonts w:ascii="Times New Roman" w:eastAsia="Calibri" w:hAnsi="Times New Roman" w:cs="Times New Roman"/>
          <w:bCs/>
          <w:sz w:val="24"/>
          <w:szCs w:val="24"/>
        </w:rPr>
        <w:t>ли</w:t>
      </w:r>
      <w:r w:rsidR="003A5EF7" w:rsidRPr="003A5EF7">
        <w:rPr>
          <w:rFonts w:ascii="Times New Roman" w:eastAsia="Calibri" w:hAnsi="Times New Roman" w:cs="Times New Roman"/>
          <w:bCs/>
          <w:sz w:val="24"/>
          <w:szCs w:val="24"/>
        </w:rPr>
        <w:t xml:space="preserve"> изменение рабочих параметров системы кондиционирования воздуха);</w:t>
      </w:r>
    </w:p>
    <w:p w14:paraId="734C2B16" w14:textId="3AF87285" w:rsidR="003A5EF7" w:rsidRPr="003A5EF7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3) </w:t>
      </w:r>
      <w:r w:rsidR="003A5EF7" w:rsidRPr="003A5EF7">
        <w:rPr>
          <w:rFonts w:ascii="Times New Roman" w:eastAsia="Calibri" w:hAnsi="Times New Roman" w:cs="Times New Roman"/>
          <w:bCs/>
          <w:sz w:val="24"/>
          <w:szCs w:val="24"/>
        </w:rPr>
        <w:t>принимать во внимание возможност</w:t>
      </w:r>
      <w:r w:rsidR="003A5EF7">
        <w:rPr>
          <w:rFonts w:ascii="Times New Roman" w:eastAsia="Calibri" w:hAnsi="Times New Roman" w:cs="Times New Roman"/>
          <w:bCs/>
          <w:sz w:val="24"/>
          <w:szCs w:val="24"/>
        </w:rPr>
        <w:t>ь</w:t>
      </w:r>
      <w:r w:rsidR="003A5EF7" w:rsidRPr="003A5EF7">
        <w:rPr>
          <w:rFonts w:ascii="Times New Roman" w:eastAsia="Calibri" w:hAnsi="Times New Roman" w:cs="Times New Roman"/>
          <w:bCs/>
          <w:sz w:val="24"/>
          <w:szCs w:val="24"/>
        </w:rPr>
        <w:t xml:space="preserve"> существу</w:t>
      </w:r>
      <w:r w:rsidR="003A5EF7">
        <w:rPr>
          <w:rFonts w:ascii="Times New Roman" w:eastAsia="Calibri" w:hAnsi="Times New Roman" w:cs="Times New Roman"/>
          <w:bCs/>
          <w:sz w:val="24"/>
          <w:szCs w:val="24"/>
        </w:rPr>
        <w:t>ющей системы</w:t>
      </w:r>
      <w:r w:rsidR="003A5EF7" w:rsidRPr="003A5EF7">
        <w:rPr>
          <w:rFonts w:ascii="Times New Roman" w:eastAsia="Calibri" w:hAnsi="Times New Roman" w:cs="Times New Roman"/>
          <w:bCs/>
          <w:sz w:val="24"/>
          <w:szCs w:val="24"/>
        </w:rPr>
        <w:t xml:space="preserve"> обеспечить комфорт </w:t>
      </w:r>
      <w:r w:rsidR="003A5EF7">
        <w:rPr>
          <w:rFonts w:ascii="Times New Roman" w:eastAsia="Calibri" w:hAnsi="Times New Roman" w:cs="Times New Roman"/>
          <w:bCs/>
          <w:sz w:val="24"/>
          <w:szCs w:val="24"/>
        </w:rPr>
        <w:t>нанимателям</w:t>
      </w:r>
      <w:r w:rsidR="003A5EF7" w:rsidRPr="003A5EF7">
        <w:rPr>
          <w:rFonts w:ascii="Times New Roman" w:eastAsia="Calibri" w:hAnsi="Times New Roman" w:cs="Times New Roman"/>
          <w:bCs/>
          <w:sz w:val="24"/>
          <w:szCs w:val="24"/>
        </w:rPr>
        <w:t xml:space="preserve"> и качество воздуха в помещении;</w:t>
      </w:r>
    </w:p>
    <w:p w14:paraId="684E28CA" w14:textId="20BCE1F8" w:rsidR="003A5EF7" w:rsidRPr="003A5EF7" w:rsidRDefault="00C94211" w:rsidP="0071144D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5EF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4) </w:t>
      </w:r>
      <w:r w:rsidR="003A5EF7" w:rsidRPr="003A5EF7">
        <w:rPr>
          <w:rFonts w:ascii="Times New Roman" w:eastAsia="Calibri" w:hAnsi="Times New Roman" w:cs="Times New Roman"/>
          <w:bCs/>
          <w:sz w:val="24"/>
          <w:szCs w:val="24"/>
        </w:rPr>
        <w:t>учитывать, что чрезмерн</w:t>
      </w:r>
      <w:r w:rsidR="003A5EF7">
        <w:rPr>
          <w:rFonts w:ascii="Times New Roman" w:eastAsia="Calibri" w:hAnsi="Times New Roman" w:cs="Times New Roman"/>
          <w:bCs/>
          <w:sz w:val="24"/>
          <w:szCs w:val="24"/>
        </w:rPr>
        <w:t>ая или недостаточная</w:t>
      </w:r>
      <w:r w:rsidR="003A5EF7" w:rsidRPr="003A5EF7">
        <w:rPr>
          <w:rFonts w:ascii="Times New Roman" w:eastAsia="Calibri" w:hAnsi="Times New Roman" w:cs="Times New Roman"/>
          <w:bCs/>
          <w:sz w:val="24"/>
          <w:szCs w:val="24"/>
        </w:rPr>
        <w:t xml:space="preserve"> производительность</w:t>
      </w:r>
      <w:r w:rsidR="00BF5B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F5B90" w:rsidRPr="00BF5B90">
        <w:rPr>
          <w:rFonts w:ascii="Times New Roman" w:eastAsia="Calibri" w:hAnsi="Times New Roman" w:cs="Times New Roman"/>
          <w:bCs/>
          <w:sz w:val="24"/>
          <w:szCs w:val="24"/>
        </w:rPr>
        <w:t>системы кондиционирования воздуха</w:t>
      </w:r>
      <w:r w:rsidR="00BF5B90">
        <w:rPr>
          <w:rFonts w:ascii="Times New Roman" w:eastAsia="Calibri" w:hAnsi="Times New Roman" w:cs="Times New Roman"/>
          <w:bCs/>
          <w:sz w:val="24"/>
          <w:szCs w:val="24"/>
        </w:rPr>
        <w:t xml:space="preserve"> ухудшает ее эффективность;</w:t>
      </w:r>
    </w:p>
    <w:p w14:paraId="0935AA88" w14:textId="0A9E1F1D" w:rsidR="00BF5B90" w:rsidRPr="00BF5B90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5) </w:t>
      </w:r>
      <w:r w:rsidR="00BF5B90" w:rsidRPr="00BF5B90">
        <w:rPr>
          <w:rFonts w:ascii="Times New Roman" w:eastAsia="Calibri" w:hAnsi="Times New Roman" w:cs="Times New Roman"/>
          <w:bCs/>
          <w:sz w:val="24"/>
          <w:szCs w:val="24"/>
        </w:rPr>
        <w:t xml:space="preserve">учитывать </w:t>
      </w:r>
      <w:r w:rsidR="00A8558C" w:rsidRPr="00A8558C">
        <w:rPr>
          <w:rFonts w:ascii="Times New Roman" w:eastAsia="Calibri" w:hAnsi="Times New Roman" w:cs="Times New Roman"/>
          <w:bCs/>
          <w:sz w:val="24"/>
          <w:szCs w:val="24"/>
        </w:rPr>
        <w:t>возможное снижение холодильной нагрузки</w:t>
      </w:r>
      <w:r w:rsidR="00A8558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8558C" w:rsidRPr="00A8558C">
        <w:rPr>
          <w:rFonts w:ascii="Times New Roman" w:eastAsia="Calibri" w:hAnsi="Times New Roman" w:cs="Times New Roman"/>
          <w:bCs/>
          <w:sz w:val="24"/>
          <w:szCs w:val="24"/>
        </w:rPr>
        <w:t>кондиционирования;</w:t>
      </w:r>
    </w:p>
    <w:p w14:paraId="6F1C4AF6" w14:textId="6312A98F" w:rsidR="00A8558C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6) </w:t>
      </w:r>
      <w:r w:rsidR="00F3156F" w:rsidRPr="00F3156F">
        <w:rPr>
          <w:rFonts w:ascii="Times New Roman" w:eastAsia="Calibri" w:hAnsi="Times New Roman" w:cs="Times New Roman"/>
          <w:bCs/>
          <w:sz w:val="24"/>
          <w:szCs w:val="24"/>
        </w:rPr>
        <w:t xml:space="preserve">учитывать </w:t>
      </w:r>
      <w:r w:rsidR="00A8558C" w:rsidRPr="00A8558C">
        <w:rPr>
          <w:rFonts w:ascii="Times New Roman" w:eastAsia="Calibri" w:hAnsi="Times New Roman" w:cs="Times New Roman"/>
          <w:bCs/>
          <w:sz w:val="24"/>
          <w:szCs w:val="24"/>
        </w:rPr>
        <w:t xml:space="preserve">некорректную работу </w:t>
      </w:r>
      <w:r w:rsidR="00F3156F">
        <w:rPr>
          <w:rFonts w:ascii="Times New Roman" w:eastAsia="Calibri" w:hAnsi="Times New Roman" w:cs="Times New Roman"/>
          <w:bCs/>
          <w:sz w:val="24"/>
          <w:szCs w:val="24"/>
        </w:rPr>
        <w:t>системы</w:t>
      </w:r>
      <w:r w:rsidR="00F3156F" w:rsidRPr="00A8558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8558C" w:rsidRPr="00A8558C">
        <w:rPr>
          <w:rFonts w:ascii="Times New Roman" w:eastAsia="Calibri" w:hAnsi="Times New Roman" w:cs="Times New Roman"/>
          <w:bCs/>
          <w:sz w:val="24"/>
          <w:szCs w:val="24"/>
        </w:rPr>
        <w:t>или некоторы</w:t>
      </w:r>
      <w:r w:rsidR="00F3156F">
        <w:rPr>
          <w:rFonts w:ascii="Times New Roman" w:eastAsia="Calibri" w:hAnsi="Times New Roman" w:cs="Times New Roman"/>
          <w:bCs/>
          <w:sz w:val="24"/>
          <w:szCs w:val="24"/>
        </w:rPr>
        <w:t>х</w:t>
      </w:r>
      <w:r w:rsidR="00A8558C" w:rsidRPr="00A8558C">
        <w:rPr>
          <w:rFonts w:ascii="Times New Roman" w:eastAsia="Calibri" w:hAnsi="Times New Roman" w:cs="Times New Roman"/>
          <w:bCs/>
          <w:sz w:val="24"/>
          <w:szCs w:val="24"/>
        </w:rPr>
        <w:t xml:space="preserve"> из е</w:t>
      </w:r>
      <w:r w:rsidR="00F3156F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A8558C" w:rsidRPr="00A8558C">
        <w:rPr>
          <w:rFonts w:ascii="Times New Roman" w:eastAsia="Calibri" w:hAnsi="Times New Roman" w:cs="Times New Roman"/>
          <w:bCs/>
          <w:sz w:val="24"/>
          <w:szCs w:val="24"/>
        </w:rPr>
        <w:t xml:space="preserve"> компонентов;</w:t>
      </w:r>
    </w:p>
    <w:p w14:paraId="787B9188" w14:textId="2C569016" w:rsidR="00F3156F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7) </w:t>
      </w:r>
      <w:r w:rsidR="00F3156F">
        <w:rPr>
          <w:rFonts w:ascii="Times New Roman" w:eastAsia="Calibri" w:hAnsi="Times New Roman" w:cs="Times New Roman"/>
          <w:bCs/>
          <w:sz w:val="24"/>
          <w:szCs w:val="24"/>
        </w:rPr>
        <w:t>содержать</w:t>
      </w:r>
      <w:r w:rsidR="00F3156F" w:rsidRPr="00F3156F">
        <w:rPr>
          <w:rFonts w:ascii="Times New Roman" w:eastAsia="Calibri" w:hAnsi="Times New Roman" w:cs="Times New Roman"/>
          <w:bCs/>
          <w:sz w:val="24"/>
          <w:szCs w:val="24"/>
        </w:rPr>
        <w:t xml:space="preserve"> немедленные действия</w:t>
      </w:r>
      <w:r w:rsidR="00F3156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F3156F" w:rsidRPr="00F3156F">
        <w:rPr>
          <w:rFonts w:ascii="Times New Roman" w:eastAsia="Calibri" w:hAnsi="Times New Roman" w:cs="Times New Roman"/>
          <w:bCs/>
          <w:sz w:val="24"/>
          <w:szCs w:val="24"/>
        </w:rPr>
        <w:t xml:space="preserve"> замен</w:t>
      </w:r>
      <w:r w:rsidR="00F3156F"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="00F3156F" w:rsidRPr="00F3156F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="00F3156F">
        <w:rPr>
          <w:rFonts w:ascii="Times New Roman" w:eastAsia="Calibri" w:hAnsi="Times New Roman" w:cs="Times New Roman"/>
          <w:bCs/>
          <w:sz w:val="24"/>
          <w:szCs w:val="24"/>
        </w:rPr>
        <w:t>ли</w:t>
      </w:r>
      <w:r w:rsidR="00F3156F" w:rsidRPr="00F3156F">
        <w:rPr>
          <w:rFonts w:ascii="Times New Roman" w:eastAsia="Calibri" w:hAnsi="Times New Roman" w:cs="Times New Roman"/>
          <w:bCs/>
          <w:sz w:val="24"/>
          <w:szCs w:val="24"/>
        </w:rPr>
        <w:t xml:space="preserve"> другие действия которые необходимо выполнить в случае </w:t>
      </w:r>
      <w:r w:rsidR="00F3156F">
        <w:rPr>
          <w:rFonts w:ascii="Times New Roman" w:eastAsia="Calibri" w:hAnsi="Times New Roman" w:cs="Times New Roman"/>
          <w:bCs/>
          <w:sz w:val="24"/>
          <w:szCs w:val="24"/>
        </w:rPr>
        <w:t xml:space="preserve">значимых работ по реабилитации или модернизации </w:t>
      </w:r>
      <w:r w:rsidR="00F3156F" w:rsidRPr="00F3156F">
        <w:rPr>
          <w:rFonts w:ascii="Times New Roman" w:eastAsia="Calibri" w:hAnsi="Times New Roman" w:cs="Times New Roman"/>
          <w:bCs/>
          <w:sz w:val="24"/>
          <w:szCs w:val="24"/>
        </w:rPr>
        <w:t>в связи со старением или повреждением компонентов</w:t>
      </w:r>
      <w:r w:rsidR="00F315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3156F" w:rsidRPr="00F3156F">
        <w:rPr>
          <w:rFonts w:ascii="Times New Roman" w:eastAsia="Calibri" w:hAnsi="Times New Roman" w:cs="Times New Roman"/>
          <w:bCs/>
          <w:sz w:val="24"/>
          <w:szCs w:val="24"/>
        </w:rPr>
        <w:t>системы</w:t>
      </w:r>
      <w:r w:rsidR="00F3156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6EE1CAA7" w14:textId="61AA79C2" w:rsidR="00773B73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8) </w:t>
      </w:r>
      <w:r w:rsidR="00773B73" w:rsidRPr="00773B73">
        <w:rPr>
          <w:rFonts w:ascii="Times New Roman" w:eastAsia="Calibri" w:hAnsi="Times New Roman" w:cs="Times New Roman"/>
          <w:bCs/>
          <w:sz w:val="24"/>
          <w:szCs w:val="24"/>
        </w:rPr>
        <w:t xml:space="preserve">учитывать возможность замены всей системы, </w:t>
      </w:r>
      <w:r w:rsidR="00773B73">
        <w:rPr>
          <w:rFonts w:ascii="Times New Roman" w:eastAsia="Calibri" w:hAnsi="Times New Roman" w:cs="Times New Roman"/>
          <w:bCs/>
          <w:sz w:val="24"/>
          <w:szCs w:val="24"/>
        </w:rPr>
        <w:t xml:space="preserve">некоторых </w:t>
      </w:r>
      <w:r w:rsidR="00773B73" w:rsidRPr="00773B73">
        <w:rPr>
          <w:rFonts w:ascii="Times New Roman" w:eastAsia="Calibri" w:hAnsi="Times New Roman" w:cs="Times New Roman"/>
          <w:bCs/>
          <w:sz w:val="24"/>
          <w:szCs w:val="24"/>
        </w:rPr>
        <w:t>подсистем или компонент</w:t>
      </w:r>
      <w:r w:rsidR="00773B73">
        <w:rPr>
          <w:rFonts w:ascii="Times New Roman" w:eastAsia="Calibri" w:hAnsi="Times New Roman" w:cs="Times New Roman"/>
          <w:bCs/>
          <w:sz w:val="24"/>
          <w:szCs w:val="24"/>
        </w:rPr>
        <w:t>ов</w:t>
      </w:r>
      <w:r w:rsidR="00773B73" w:rsidRPr="00773B73">
        <w:rPr>
          <w:rFonts w:ascii="Times New Roman" w:eastAsia="Calibri" w:hAnsi="Times New Roman" w:cs="Times New Roman"/>
          <w:bCs/>
          <w:sz w:val="24"/>
          <w:szCs w:val="24"/>
        </w:rPr>
        <w:t xml:space="preserve"> другими более энергосберегающим</w:t>
      </w:r>
      <w:r w:rsidR="00773B73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773B73" w:rsidRPr="00773B73">
        <w:rPr>
          <w:rFonts w:ascii="Times New Roman" w:eastAsia="Calibri" w:hAnsi="Times New Roman" w:cs="Times New Roman"/>
          <w:bCs/>
          <w:sz w:val="24"/>
          <w:szCs w:val="24"/>
        </w:rPr>
        <w:t xml:space="preserve"> системами</w:t>
      </w:r>
      <w:r w:rsidR="00773B73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640E0115" w14:textId="4AC1E617" w:rsidR="00773B73" w:rsidRPr="00773B73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3B73">
        <w:rPr>
          <w:rFonts w:ascii="Times New Roman" w:eastAsia="Calibri" w:hAnsi="Times New Roman" w:cs="Times New Roman"/>
          <w:bCs/>
          <w:sz w:val="24"/>
          <w:szCs w:val="24"/>
        </w:rPr>
        <w:t xml:space="preserve">9) </w:t>
      </w:r>
      <w:r w:rsidR="00773B73" w:rsidRPr="00773B73">
        <w:rPr>
          <w:rFonts w:ascii="Times New Roman" w:eastAsia="Calibri" w:hAnsi="Times New Roman" w:cs="Times New Roman"/>
          <w:bCs/>
          <w:sz w:val="24"/>
          <w:szCs w:val="24"/>
        </w:rPr>
        <w:t>учитывать взаимозависимости между предложенными действиями;</w:t>
      </w:r>
    </w:p>
    <w:p w14:paraId="0BA4ECB5" w14:textId="316E3DD1" w:rsidR="00773B73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10) </w:t>
      </w:r>
      <w:r w:rsidR="00773B73" w:rsidRPr="00773B73">
        <w:rPr>
          <w:rFonts w:ascii="Times New Roman" w:eastAsia="Calibri" w:hAnsi="Times New Roman" w:cs="Times New Roman"/>
          <w:bCs/>
          <w:sz w:val="24"/>
          <w:szCs w:val="24"/>
        </w:rPr>
        <w:t>указывать существующие возможности использования возобновляемых источников энергии</w:t>
      </w:r>
      <w:r w:rsidR="005E17C3">
        <w:rPr>
          <w:rFonts w:ascii="Times New Roman" w:eastAsia="Calibri" w:hAnsi="Times New Roman" w:cs="Times New Roman"/>
          <w:bCs/>
          <w:sz w:val="24"/>
          <w:szCs w:val="24"/>
        </w:rPr>
        <w:t xml:space="preserve"> на основании </w:t>
      </w:r>
      <w:r w:rsidR="005E17C3" w:rsidRPr="005E17C3">
        <w:rPr>
          <w:rFonts w:ascii="Times New Roman" w:eastAsia="Calibri" w:hAnsi="Times New Roman" w:cs="Times New Roman"/>
          <w:bCs/>
          <w:sz w:val="24"/>
          <w:szCs w:val="24"/>
        </w:rPr>
        <w:t>оптимальной стоимости инвестиции</w:t>
      </w:r>
      <w:r w:rsidR="00773B73" w:rsidRPr="00773B7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941E5F9" w14:textId="16029E22" w:rsidR="005E17C3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15C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11) </w:t>
      </w:r>
      <w:r w:rsidR="005E17C3" w:rsidRPr="005E17C3">
        <w:rPr>
          <w:rFonts w:ascii="Times New Roman" w:eastAsia="Calibri" w:hAnsi="Times New Roman" w:cs="Times New Roman"/>
          <w:bCs/>
          <w:sz w:val="24"/>
          <w:szCs w:val="24"/>
        </w:rPr>
        <w:t>включать предложения о том, что регулярное техническое обслуживание, осуществляемое квалифицированным персоналом важно для хорошей энергетической работы системы кондиционирования воздуха.</w:t>
      </w:r>
    </w:p>
    <w:p w14:paraId="775A5FDE" w14:textId="77777777" w:rsidR="006C4D96" w:rsidRDefault="006C4D96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4609C4DF" w14:textId="53E11F8E" w:rsidR="00C94211" w:rsidRPr="007815CC" w:rsidRDefault="005E17C3" w:rsidP="00C94211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5E17C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ГЛАВА</w:t>
      </w:r>
      <w:r w:rsidR="00C94211" w:rsidRPr="007815CC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V</w:t>
      </w:r>
    </w:p>
    <w:p w14:paraId="1155CBAF" w14:textId="594B151A" w:rsidR="005E17C3" w:rsidRPr="005E17C3" w:rsidRDefault="005E17C3" w:rsidP="00C942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17C3">
        <w:rPr>
          <w:rFonts w:ascii="Times New Roman" w:eastAsia="Calibri" w:hAnsi="Times New Roman" w:cs="Times New Roman"/>
          <w:b/>
          <w:sz w:val="24"/>
          <w:szCs w:val="24"/>
        </w:rPr>
        <w:t>Регистраци</w:t>
      </w:r>
      <w:r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5E17C3">
        <w:rPr>
          <w:rFonts w:ascii="Times New Roman" w:eastAsia="Calibri" w:hAnsi="Times New Roman" w:cs="Times New Roman"/>
          <w:b/>
          <w:sz w:val="24"/>
          <w:szCs w:val="24"/>
        </w:rPr>
        <w:t xml:space="preserve"> отчета о периодической проверке системы кондиционирования воздуха</w:t>
      </w:r>
    </w:p>
    <w:p w14:paraId="48AC9248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1C896D2" w14:textId="4F6D0935" w:rsidR="008A4BB4" w:rsidRPr="008A4BB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>10</w:t>
      </w:r>
      <w:r w:rsidR="007D1D85">
        <w:rPr>
          <w:rFonts w:ascii="Times New Roman" w:eastAsia="Calibri" w:hAnsi="Times New Roman" w:cs="Times New Roman"/>
          <w:sz w:val="24"/>
          <w:szCs w:val="24"/>
        </w:rPr>
        <w:t>3</w:t>
      </w: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8A4BB4" w:rsidRPr="008A4BB4">
        <w:rPr>
          <w:rFonts w:ascii="Times New Roman" w:eastAsia="Calibri" w:hAnsi="Times New Roman" w:cs="Times New Roman"/>
          <w:sz w:val="24"/>
          <w:szCs w:val="24"/>
        </w:rPr>
        <w:t>Инспектор систем кондиционирования воздуха, после составления отчета о периодической проверке системы кондиционирования воздуха в электронном виде, согласно Г</w:t>
      </w:r>
      <w:r w:rsidR="008A4BB4">
        <w:rPr>
          <w:rFonts w:ascii="Times New Roman" w:eastAsia="Calibri" w:hAnsi="Times New Roman" w:cs="Times New Roman"/>
          <w:sz w:val="24"/>
          <w:szCs w:val="24"/>
        </w:rPr>
        <w:t xml:space="preserve">лавы </w:t>
      </w:r>
      <w:r w:rsidR="008A4BB4">
        <w:rPr>
          <w:rFonts w:ascii="Times New Roman" w:eastAsia="Calibri" w:hAnsi="Times New Roman" w:cs="Times New Roman"/>
          <w:sz w:val="24"/>
          <w:szCs w:val="24"/>
          <w:lang w:val="ro-RO"/>
        </w:rPr>
        <w:t>III</w:t>
      </w:r>
      <w:r w:rsidR="008A4BB4" w:rsidRPr="008A4BB4">
        <w:rPr>
          <w:rFonts w:ascii="Times New Roman" w:eastAsia="Calibri" w:hAnsi="Times New Roman" w:cs="Times New Roman"/>
          <w:sz w:val="24"/>
          <w:szCs w:val="24"/>
        </w:rPr>
        <w:t xml:space="preserve"> из данного Положения, записывает в электронный реестр указанного в пункте </w:t>
      </w:r>
      <w:r w:rsidR="008A4BB4">
        <w:rPr>
          <w:rFonts w:ascii="Times New Roman" w:eastAsia="Calibri" w:hAnsi="Times New Roman" w:cs="Times New Roman"/>
          <w:sz w:val="24"/>
          <w:szCs w:val="24"/>
          <w:lang w:val="ro-RO"/>
        </w:rPr>
        <w:t>j</w:t>
      </w:r>
      <w:r w:rsidR="008A4BB4" w:rsidRPr="008A4BB4">
        <w:rPr>
          <w:rFonts w:ascii="Times New Roman" w:eastAsia="Calibri" w:hAnsi="Times New Roman" w:cs="Times New Roman"/>
          <w:sz w:val="24"/>
          <w:szCs w:val="24"/>
        </w:rPr>
        <w:t>) части (1) статьи 27 Закона № 128 от 11 июля 2014, проведя его регистрацию и утверждение.</w:t>
      </w:r>
    </w:p>
    <w:p w14:paraId="595DEBA7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554092F" w14:textId="1D3780EA" w:rsidR="008A4BB4" w:rsidRPr="008A4BB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>10</w:t>
      </w:r>
      <w:r w:rsidR="007D1D85">
        <w:rPr>
          <w:rFonts w:ascii="Times New Roman" w:eastAsia="Calibri" w:hAnsi="Times New Roman" w:cs="Times New Roman"/>
          <w:sz w:val="24"/>
          <w:szCs w:val="24"/>
        </w:rPr>
        <w:t>4</w:t>
      </w: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8A4BB4" w:rsidRPr="008A4BB4">
        <w:rPr>
          <w:rFonts w:ascii="Times New Roman" w:eastAsia="Calibri" w:hAnsi="Times New Roman" w:cs="Times New Roman"/>
          <w:sz w:val="24"/>
          <w:szCs w:val="24"/>
        </w:rPr>
        <w:t>Орган публичного управления в области энергетический эффективности или другое делегированное предприятие присваивает отчету о периодической проверке системы кондиционирования воздуха регистрационный номер и передает его предприятию которое провело периодическую проверку через своего инспектора.</w:t>
      </w:r>
    </w:p>
    <w:p w14:paraId="4FDD0CFF" w14:textId="77777777" w:rsidR="008A4BB4" w:rsidRDefault="008A4BB4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6951618" w14:textId="01650405" w:rsidR="008A4BB4" w:rsidRPr="008A4BB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>10</w:t>
      </w:r>
      <w:r w:rsidR="007D1D85">
        <w:rPr>
          <w:rFonts w:ascii="Times New Roman" w:eastAsia="Calibri" w:hAnsi="Times New Roman" w:cs="Times New Roman"/>
          <w:sz w:val="24"/>
          <w:szCs w:val="24"/>
        </w:rPr>
        <w:t>5</w:t>
      </w: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8A4BB4" w:rsidRPr="008A4BB4">
        <w:rPr>
          <w:rFonts w:ascii="Times New Roman" w:eastAsia="Calibri" w:hAnsi="Times New Roman" w:cs="Times New Roman"/>
          <w:sz w:val="24"/>
          <w:szCs w:val="24"/>
        </w:rPr>
        <w:t>После регистрации отчета о периодической проверке системы кондиционирования воздуха он составляется предприятием на бумажном носителе в 3-х (трех) экземплярах, которые подписываются инспектором систем кондиционирования воздуха, который провел периодическую проверку, контрассигнуются авторизированным предприятием и распределяется следующим образом: один экземпляр отчета вручается инспектором систем кондиционирования воздуха собственнику здания в течении 10 (десяти) дней со дня его составления; один экземпляр отчета передается инспектором систем кондиционирования воздуха органу публичного управления в области энергетический эффективности или другому делегированному предприятию, а один экземпляр отчета хранится у инспектора систем кондиционирования воздуха.</w:t>
      </w:r>
    </w:p>
    <w:p w14:paraId="59EED19E" w14:textId="77777777" w:rsidR="008A4BB4" w:rsidRDefault="008A4BB4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D01A2F9" w14:textId="13BBD7AB" w:rsidR="008A4BB4" w:rsidRPr="008A4BB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>10</w:t>
      </w:r>
      <w:r w:rsidR="007D1D85">
        <w:rPr>
          <w:rFonts w:ascii="Times New Roman" w:eastAsia="Calibri" w:hAnsi="Times New Roman" w:cs="Times New Roman"/>
          <w:sz w:val="24"/>
          <w:szCs w:val="24"/>
        </w:rPr>
        <w:t>6</w:t>
      </w: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8A4BB4" w:rsidRPr="008A4BB4">
        <w:rPr>
          <w:rFonts w:ascii="Times New Roman" w:eastAsia="Calibri" w:hAnsi="Times New Roman" w:cs="Times New Roman"/>
          <w:sz w:val="24"/>
          <w:szCs w:val="24"/>
        </w:rPr>
        <w:t>Орган публичного управления в области энергетический эффективности или другое делегированное предприятие должно хранить электронный экземпляр и на бумажном носителе отчета о проверке до следующей проверки, но не более 10 (десяти) лет.</w:t>
      </w:r>
    </w:p>
    <w:p w14:paraId="103F16EA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46DE066" w14:textId="3D918594" w:rsidR="008A4BB4" w:rsidRPr="008A4BB4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>10</w:t>
      </w:r>
      <w:r w:rsidR="007D1D85">
        <w:rPr>
          <w:rFonts w:ascii="Times New Roman" w:eastAsia="Calibri" w:hAnsi="Times New Roman" w:cs="Times New Roman"/>
          <w:sz w:val="24"/>
          <w:szCs w:val="24"/>
        </w:rPr>
        <w:t>7</w:t>
      </w: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8A4BB4" w:rsidRPr="008A4BB4">
        <w:rPr>
          <w:rFonts w:ascii="Times New Roman" w:eastAsia="Calibri" w:hAnsi="Times New Roman" w:cs="Times New Roman"/>
          <w:sz w:val="24"/>
          <w:szCs w:val="24"/>
        </w:rPr>
        <w:t xml:space="preserve">В случае утери собственником здания экземпляра отчета о периодической проверке системы </w:t>
      </w:r>
      <w:r w:rsidR="00A12647" w:rsidRPr="00A12647">
        <w:rPr>
          <w:rFonts w:ascii="Times New Roman" w:eastAsia="Calibri" w:hAnsi="Times New Roman" w:cs="Times New Roman"/>
          <w:sz w:val="24"/>
          <w:szCs w:val="24"/>
        </w:rPr>
        <w:t>кондиционирования воздуха</w:t>
      </w:r>
      <w:r w:rsidR="008A4BB4" w:rsidRPr="008A4BB4">
        <w:rPr>
          <w:rFonts w:ascii="Times New Roman" w:eastAsia="Calibri" w:hAnsi="Times New Roman" w:cs="Times New Roman"/>
          <w:sz w:val="24"/>
          <w:szCs w:val="24"/>
        </w:rPr>
        <w:t xml:space="preserve"> он подает органу публичного управления в области энергетический эффективности или другому делегированному предприятию заявление о выдаче дубликата отчета. Для изготовления дубликата делается копия оригинала отчета, на которой проставляется отметка «Дубликат» и подпись. Дубликат выдается в течении 10 (десяти) дней с даты подачи заявления.</w:t>
      </w:r>
    </w:p>
    <w:p w14:paraId="4FCE1270" w14:textId="77777777" w:rsidR="00C94211" w:rsidRPr="007815C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A5C326E" w14:textId="29F4241F" w:rsidR="00511FCE" w:rsidRPr="00511FCE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>10</w:t>
      </w:r>
      <w:r w:rsidR="007D1D85">
        <w:rPr>
          <w:rFonts w:ascii="Times New Roman" w:eastAsia="Calibri" w:hAnsi="Times New Roman" w:cs="Times New Roman"/>
          <w:sz w:val="24"/>
          <w:szCs w:val="24"/>
        </w:rPr>
        <w:t>8</w:t>
      </w: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511FCE" w:rsidRPr="00511FCE">
        <w:rPr>
          <w:rFonts w:ascii="Times New Roman" w:eastAsia="Calibri" w:hAnsi="Times New Roman" w:cs="Times New Roman"/>
          <w:sz w:val="24"/>
          <w:szCs w:val="24"/>
        </w:rPr>
        <w:t xml:space="preserve">На основании отчета о периодической проверке системы кондиционирования воздуха орган публичного управления в области энергетический эффективности или другое </w:t>
      </w:r>
      <w:r w:rsidR="00511FCE" w:rsidRPr="00511FC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делегированное предприятие установит график проведения следующей </w:t>
      </w:r>
      <w:r w:rsidR="00195FD7">
        <w:rPr>
          <w:rFonts w:ascii="Times New Roman" w:eastAsia="Calibri" w:hAnsi="Times New Roman" w:cs="Times New Roman"/>
          <w:sz w:val="24"/>
          <w:szCs w:val="24"/>
        </w:rPr>
        <w:t>проверк</w:t>
      </w:r>
      <w:r w:rsidR="00511FCE" w:rsidRPr="00511FCE">
        <w:rPr>
          <w:rFonts w:ascii="Times New Roman" w:eastAsia="Calibri" w:hAnsi="Times New Roman" w:cs="Times New Roman"/>
          <w:sz w:val="24"/>
          <w:szCs w:val="24"/>
        </w:rPr>
        <w:t xml:space="preserve">и систем кондиционирования воздуха, оповещая письменно собственника здания за 30 (тридцать) </w:t>
      </w:r>
      <w:r w:rsidR="00511FCE">
        <w:rPr>
          <w:rFonts w:ascii="Times New Roman" w:eastAsia="Calibri" w:hAnsi="Times New Roman" w:cs="Times New Roman"/>
          <w:sz w:val="24"/>
          <w:szCs w:val="24"/>
        </w:rPr>
        <w:t xml:space="preserve">календарных </w:t>
      </w:r>
      <w:r w:rsidR="00511FCE" w:rsidRPr="00511FCE">
        <w:rPr>
          <w:rFonts w:ascii="Times New Roman" w:eastAsia="Calibri" w:hAnsi="Times New Roman" w:cs="Times New Roman"/>
          <w:sz w:val="24"/>
          <w:szCs w:val="24"/>
        </w:rPr>
        <w:t xml:space="preserve">дней заранее о необходимости проведения следующей </w:t>
      </w:r>
      <w:r w:rsidR="00195FD7" w:rsidRPr="00195FD7">
        <w:rPr>
          <w:rFonts w:ascii="Times New Roman" w:eastAsia="Calibri" w:hAnsi="Times New Roman" w:cs="Times New Roman"/>
          <w:sz w:val="24"/>
          <w:szCs w:val="24"/>
        </w:rPr>
        <w:t>проверки</w:t>
      </w:r>
      <w:r w:rsidR="00511FCE" w:rsidRPr="00511FCE">
        <w:rPr>
          <w:rFonts w:ascii="Times New Roman" w:eastAsia="Calibri" w:hAnsi="Times New Roman" w:cs="Times New Roman"/>
          <w:sz w:val="24"/>
          <w:szCs w:val="24"/>
        </w:rPr>
        <w:t xml:space="preserve"> систем кондиционирования воздуха.</w:t>
      </w:r>
    </w:p>
    <w:p w14:paraId="3417469B" w14:textId="77777777" w:rsidR="00511FCE" w:rsidRDefault="00511FCE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E5DB861" w14:textId="62E75B17" w:rsidR="00C94211" w:rsidRPr="007815CC" w:rsidRDefault="00D63886" w:rsidP="00C94211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D6388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ГЛАВА</w:t>
      </w:r>
      <w:r w:rsidR="00C94211" w:rsidRPr="007815CC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VI</w:t>
      </w:r>
    </w:p>
    <w:p w14:paraId="7669F131" w14:textId="02973E74" w:rsidR="00C94211" w:rsidRPr="00D63886" w:rsidRDefault="00D63886" w:rsidP="00D638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3886">
        <w:rPr>
          <w:rFonts w:ascii="Times New Roman" w:eastAsia="Calibri" w:hAnsi="Times New Roman" w:cs="Times New Roman"/>
          <w:b/>
          <w:sz w:val="24"/>
          <w:szCs w:val="24"/>
        </w:rPr>
        <w:t>Обязанности и ответственность собственника здания</w:t>
      </w:r>
    </w:p>
    <w:p w14:paraId="7F439EAF" w14:textId="77777777" w:rsidR="00D63886" w:rsidRDefault="00D63886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583F3B1" w14:textId="11654255" w:rsidR="00F71B16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>10</w:t>
      </w:r>
      <w:r w:rsidR="007D1D85">
        <w:rPr>
          <w:rFonts w:ascii="Times New Roman" w:eastAsia="Calibri" w:hAnsi="Times New Roman" w:cs="Times New Roman"/>
          <w:sz w:val="24"/>
          <w:szCs w:val="24"/>
        </w:rPr>
        <w:t>9</w:t>
      </w: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F71B16" w:rsidRPr="00F71B16">
        <w:rPr>
          <w:rFonts w:ascii="Times New Roman" w:eastAsia="Calibri" w:hAnsi="Times New Roman" w:cs="Times New Roman"/>
          <w:sz w:val="24"/>
          <w:szCs w:val="24"/>
        </w:rPr>
        <w:t>Собственник здания обязан соблюдать положения статьи 36 Закона № 128 от 11 июля 2014 относительно периодической проверке систем кондиционирования воздуха.</w:t>
      </w:r>
    </w:p>
    <w:p w14:paraId="1CA6A17E" w14:textId="77777777" w:rsidR="00F71B16" w:rsidRDefault="00F71B16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63CE40F" w14:textId="7D8A4D9A" w:rsidR="00F71B16" w:rsidRPr="00F71B16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="007D1D85">
        <w:rPr>
          <w:rFonts w:ascii="Times New Roman" w:eastAsia="Calibri" w:hAnsi="Times New Roman" w:cs="Times New Roman"/>
          <w:sz w:val="24"/>
          <w:szCs w:val="24"/>
        </w:rPr>
        <w:t>10</w:t>
      </w: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F71B16" w:rsidRPr="00F71B16">
        <w:rPr>
          <w:rFonts w:ascii="Times New Roman" w:eastAsia="Calibri" w:hAnsi="Times New Roman" w:cs="Times New Roman"/>
          <w:sz w:val="24"/>
          <w:szCs w:val="24"/>
        </w:rPr>
        <w:t>Собственник здания, в котором размещена система кондиционирования воздуха, несет ответственность за ее периодическую проверку и за нарушения, указанные в статье 39 Закона № 128 от 11 июля 2014 относительно периодической проверке систем кондиционирования воздуха.</w:t>
      </w:r>
    </w:p>
    <w:p w14:paraId="41731851" w14:textId="77777777" w:rsidR="00F71B16" w:rsidRDefault="00F71B16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C1DF7E5" w14:textId="71C05AAF" w:rsidR="00F71B16" w:rsidRPr="00F71B16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="007D1D85">
        <w:rPr>
          <w:rFonts w:ascii="Times New Roman" w:eastAsia="Calibri" w:hAnsi="Times New Roman" w:cs="Times New Roman"/>
          <w:sz w:val="24"/>
          <w:szCs w:val="24"/>
        </w:rPr>
        <w:t>1</w:t>
      </w: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F71B16" w:rsidRPr="00F71B16">
        <w:rPr>
          <w:rFonts w:ascii="Times New Roman" w:eastAsia="Calibri" w:hAnsi="Times New Roman" w:cs="Times New Roman"/>
          <w:sz w:val="24"/>
          <w:szCs w:val="24"/>
        </w:rPr>
        <w:t>Собственник здания запрашивает, в сроки, установленные данным Положением, проведение периодической проверки систем кондиционирования воздуха авторизированным инспектором систем кондиционирования воздуха.</w:t>
      </w:r>
    </w:p>
    <w:p w14:paraId="17971107" w14:textId="77777777" w:rsidR="00F71B16" w:rsidRDefault="00F71B16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F72BDD8" w14:textId="41DAB451" w:rsidR="00F71B16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="007D1D85">
        <w:rPr>
          <w:rFonts w:ascii="Times New Roman" w:eastAsia="Calibri" w:hAnsi="Times New Roman" w:cs="Times New Roman"/>
          <w:sz w:val="24"/>
          <w:szCs w:val="24"/>
        </w:rPr>
        <w:t>2</w:t>
      </w: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F71B16" w:rsidRPr="00F71B16">
        <w:rPr>
          <w:rFonts w:ascii="Times New Roman" w:eastAsia="Calibri" w:hAnsi="Times New Roman" w:cs="Times New Roman"/>
          <w:sz w:val="24"/>
          <w:szCs w:val="24"/>
        </w:rPr>
        <w:t>Собственник здания обязан:</w:t>
      </w:r>
    </w:p>
    <w:p w14:paraId="02EF7C06" w14:textId="77777777" w:rsidR="00F71B16" w:rsidRDefault="00F71B16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C4D144B" w14:textId="0EA6B62A" w:rsidR="00F71B16" w:rsidRDefault="00C94211" w:rsidP="00C9421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1) </w:t>
      </w:r>
      <w:r w:rsidR="00F71B16" w:rsidRPr="00F71B16">
        <w:rPr>
          <w:rFonts w:ascii="Times New Roman" w:eastAsia="Calibri" w:hAnsi="Times New Roman" w:cs="Times New Roman"/>
          <w:sz w:val="24"/>
          <w:szCs w:val="24"/>
        </w:rPr>
        <w:t>хранить отчет о периодической проверке систем</w:t>
      </w:r>
      <w:r w:rsidR="00F71B16">
        <w:rPr>
          <w:rFonts w:ascii="Times New Roman" w:eastAsia="Calibri" w:hAnsi="Times New Roman" w:cs="Times New Roman"/>
          <w:sz w:val="24"/>
          <w:szCs w:val="24"/>
        </w:rPr>
        <w:t>ы</w:t>
      </w:r>
      <w:r w:rsidR="00F71B16" w:rsidRPr="00F71B16">
        <w:rPr>
          <w:rFonts w:ascii="Times New Roman" w:eastAsia="Calibri" w:hAnsi="Times New Roman" w:cs="Times New Roman"/>
          <w:sz w:val="24"/>
          <w:szCs w:val="24"/>
        </w:rPr>
        <w:t xml:space="preserve"> кондиционирования воздуха до следующей запланированной проверки;</w:t>
      </w:r>
    </w:p>
    <w:p w14:paraId="2CA7189D" w14:textId="4A357CFA" w:rsidR="00F71B16" w:rsidRDefault="00C94211" w:rsidP="00C9421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2) </w:t>
      </w:r>
      <w:r w:rsidR="00F71B16" w:rsidRPr="00F71B16">
        <w:rPr>
          <w:rFonts w:ascii="Times New Roman" w:eastAsia="Calibri" w:hAnsi="Times New Roman" w:cs="Times New Roman"/>
          <w:sz w:val="24"/>
          <w:szCs w:val="24"/>
        </w:rPr>
        <w:t>вручить при продаже здания отчет о последней периодической проверке новому собственнику здания;</w:t>
      </w:r>
    </w:p>
    <w:p w14:paraId="01086761" w14:textId="7E0829D4" w:rsidR="00F71B16" w:rsidRPr="00F71B16" w:rsidRDefault="00C94211" w:rsidP="00C9421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3) </w:t>
      </w:r>
      <w:r w:rsidR="00F71B16" w:rsidRPr="00F71B16">
        <w:rPr>
          <w:rFonts w:ascii="Times New Roman" w:eastAsia="Calibri" w:hAnsi="Times New Roman" w:cs="Times New Roman"/>
          <w:sz w:val="24"/>
          <w:szCs w:val="24"/>
        </w:rPr>
        <w:t>вручить при сдаче в наем здания авторизированную копию отчета о последней периодической проверке нанимателю здания.</w:t>
      </w:r>
    </w:p>
    <w:p w14:paraId="7A458665" w14:textId="77777777" w:rsidR="00C94211" w:rsidRPr="007815CC" w:rsidRDefault="00C94211" w:rsidP="00C9421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5841C474" w14:textId="41199FDC" w:rsidR="00C94211" w:rsidRPr="007815CC" w:rsidRDefault="000E72FA" w:rsidP="00C94211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0E72FA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ГЛАВА</w:t>
      </w:r>
      <w:r w:rsidR="00C94211" w:rsidRPr="007815CC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VII</w:t>
      </w:r>
    </w:p>
    <w:p w14:paraId="679588CC" w14:textId="560196CF" w:rsidR="000E72FA" w:rsidRPr="000E72FA" w:rsidRDefault="000E72FA" w:rsidP="00C942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72FA">
        <w:rPr>
          <w:rFonts w:ascii="Times New Roman" w:eastAsia="Calibri" w:hAnsi="Times New Roman" w:cs="Times New Roman"/>
          <w:b/>
          <w:sz w:val="24"/>
          <w:szCs w:val="24"/>
        </w:rPr>
        <w:t>Частота периодической проверки систем кондиционирования воздуха</w:t>
      </w:r>
    </w:p>
    <w:p w14:paraId="0AEFD7B3" w14:textId="77777777" w:rsidR="00C94211" w:rsidRPr="00C45509" w:rsidRDefault="00C94211" w:rsidP="00C942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F867E8E" w14:textId="1E43572C" w:rsidR="000E72FA" w:rsidRPr="000E72FA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509">
        <w:rPr>
          <w:rFonts w:ascii="Times New Roman" w:eastAsia="Calibri" w:hAnsi="Times New Roman" w:cs="Times New Roman"/>
          <w:sz w:val="24"/>
          <w:szCs w:val="24"/>
          <w:lang w:val="ro-RO"/>
        </w:rPr>
        <w:t>11</w:t>
      </w:r>
      <w:r w:rsidR="007D1D85">
        <w:rPr>
          <w:rFonts w:ascii="Times New Roman" w:eastAsia="Calibri" w:hAnsi="Times New Roman" w:cs="Times New Roman"/>
          <w:sz w:val="24"/>
          <w:szCs w:val="24"/>
        </w:rPr>
        <w:t>3</w:t>
      </w:r>
      <w:r w:rsidRPr="00C455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0E72FA" w:rsidRPr="000E72FA">
        <w:rPr>
          <w:rFonts w:ascii="Times New Roman" w:eastAsia="Calibri" w:hAnsi="Times New Roman" w:cs="Times New Roman"/>
          <w:sz w:val="24"/>
          <w:szCs w:val="24"/>
        </w:rPr>
        <w:t>Частота периодической проверки систем кондиционирования воздуха устанавливается интервалом в 5 (пять) лет для всех систем и элементов компонентов, после проведения первой проверки, в соответствии со статьей 5 настоящего Положения</w:t>
      </w:r>
      <w:r w:rsidR="00466F62">
        <w:rPr>
          <w:rFonts w:ascii="Times New Roman" w:eastAsia="Calibri" w:hAnsi="Times New Roman" w:cs="Times New Roman"/>
          <w:sz w:val="24"/>
          <w:szCs w:val="24"/>
        </w:rPr>
        <w:t>,</w:t>
      </w:r>
      <w:r w:rsidR="000E72FA" w:rsidRPr="000E72FA">
        <w:rPr>
          <w:rFonts w:ascii="Times New Roman" w:eastAsia="Calibri" w:hAnsi="Times New Roman" w:cs="Times New Roman"/>
          <w:sz w:val="24"/>
          <w:szCs w:val="24"/>
        </w:rPr>
        <w:t xml:space="preserve"> в зависимости от категории здания, типа и номинальной полезн</w:t>
      </w:r>
      <w:r w:rsidR="000E72FA">
        <w:rPr>
          <w:rFonts w:ascii="Times New Roman" w:eastAsia="Calibri" w:hAnsi="Times New Roman" w:cs="Times New Roman"/>
          <w:sz w:val="24"/>
          <w:szCs w:val="24"/>
        </w:rPr>
        <w:t>ой</w:t>
      </w:r>
      <w:r w:rsidR="000E72FA" w:rsidRPr="000E72FA">
        <w:rPr>
          <w:rFonts w:ascii="Times New Roman" w:eastAsia="Calibri" w:hAnsi="Times New Roman" w:cs="Times New Roman"/>
          <w:sz w:val="24"/>
          <w:szCs w:val="24"/>
        </w:rPr>
        <w:t xml:space="preserve"> мощности систем</w:t>
      </w:r>
      <w:r w:rsidR="000E72FA">
        <w:rPr>
          <w:rFonts w:ascii="Times New Roman" w:eastAsia="Calibri" w:hAnsi="Times New Roman" w:cs="Times New Roman"/>
          <w:sz w:val="24"/>
          <w:szCs w:val="24"/>
        </w:rPr>
        <w:t>ы</w:t>
      </w:r>
      <w:r w:rsidR="000E72FA" w:rsidRPr="000E72FA">
        <w:rPr>
          <w:rFonts w:ascii="Times New Roman" w:eastAsia="Calibri" w:hAnsi="Times New Roman" w:cs="Times New Roman"/>
          <w:sz w:val="24"/>
          <w:szCs w:val="24"/>
        </w:rPr>
        <w:t xml:space="preserve"> кондиционирования воздуха и </w:t>
      </w:r>
      <w:r w:rsidR="000E72F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0E72FA" w:rsidRPr="000E72FA">
        <w:rPr>
          <w:rFonts w:ascii="Times New Roman" w:eastAsia="Calibri" w:hAnsi="Times New Roman" w:cs="Times New Roman"/>
          <w:sz w:val="24"/>
          <w:szCs w:val="24"/>
        </w:rPr>
        <w:t xml:space="preserve">других условий, 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>с учетом затрат на проверку и стоимости энергии, которая могла бы быть сэкономлена в результате проверки.</w:t>
      </w:r>
    </w:p>
    <w:p w14:paraId="75B1F954" w14:textId="77777777" w:rsidR="000E72FA" w:rsidRDefault="000E72FA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59CC456" w14:textId="65829C27" w:rsidR="00466F62" w:rsidRPr="00466F62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76F">
        <w:rPr>
          <w:rFonts w:ascii="Times New Roman" w:eastAsia="Calibri" w:hAnsi="Times New Roman" w:cs="Times New Roman"/>
          <w:sz w:val="24"/>
          <w:szCs w:val="24"/>
          <w:lang w:val="ro-RO"/>
        </w:rPr>
        <w:t>11</w:t>
      </w:r>
      <w:r w:rsidR="007D1D85">
        <w:rPr>
          <w:rFonts w:ascii="Times New Roman" w:eastAsia="Calibri" w:hAnsi="Times New Roman" w:cs="Times New Roman"/>
          <w:sz w:val="24"/>
          <w:szCs w:val="24"/>
        </w:rPr>
        <w:t>4</w:t>
      </w:r>
      <w:r w:rsidRPr="00CE37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466F62">
        <w:rPr>
          <w:rFonts w:ascii="Times New Roman" w:eastAsia="Calibri" w:hAnsi="Times New Roman" w:cs="Times New Roman"/>
          <w:sz w:val="24"/>
          <w:szCs w:val="24"/>
        </w:rPr>
        <w:t>систем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 xml:space="preserve"> кондиционирования воздуха и централизован</w:t>
      </w:r>
      <w:r w:rsidR="00466F62">
        <w:rPr>
          <w:rFonts w:ascii="Times New Roman" w:eastAsia="Calibri" w:hAnsi="Times New Roman" w:cs="Times New Roman"/>
          <w:sz w:val="24"/>
          <w:szCs w:val="24"/>
        </w:rPr>
        <w:t>ной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 xml:space="preserve"> вентиляции различные части и компоненты </w:t>
      </w:r>
      <w:r w:rsidR="00466F62">
        <w:rPr>
          <w:rFonts w:ascii="Times New Roman" w:eastAsia="Calibri" w:hAnsi="Times New Roman" w:cs="Times New Roman"/>
          <w:sz w:val="24"/>
          <w:szCs w:val="24"/>
        </w:rPr>
        <w:t>установки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 xml:space="preserve"> могут потребовать более част</w:t>
      </w:r>
      <w:r w:rsidR="00466F62">
        <w:rPr>
          <w:rFonts w:ascii="Times New Roman" w:eastAsia="Calibri" w:hAnsi="Times New Roman" w:cs="Times New Roman"/>
          <w:sz w:val="24"/>
          <w:szCs w:val="24"/>
        </w:rPr>
        <w:t>ую и</w:t>
      </w:r>
      <w:r w:rsidR="00466F62" w:rsidRPr="00466F62">
        <w:t xml:space="preserve"> 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>подробно</w:t>
      </w:r>
      <w:r w:rsidR="00466F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>проверк</w:t>
      </w:r>
      <w:r w:rsidR="00466F62">
        <w:rPr>
          <w:rFonts w:ascii="Times New Roman" w:eastAsia="Calibri" w:hAnsi="Times New Roman" w:cs="Times New Roman"/>
          <w:sz w:val="24"/>
          <w:szCs w:val="24"/>
        </w:rPr>
        <w:t>у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 xml:space="preserve">, и в этом случае </w:t>
      </w:r>
      <w:r w:rsidR="006E2BAD">
        <w:rPr>
          <w:rFonts w:ascii="Times New Roman" w:eastAsia="Calibri" w:hAnsi="Times New Roman" w:cs="Times New Roman"/>
          <w:sz w:val="24"/>
          <w:szCs w:val="24"/>
        </w:rPr>
        <w:t xml:space="preserve">эти 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>данные должны быть доступны для проверки</w:t>
      </w:r>
      <w:r w:rsidR="006E2BAD">
        <w:rPr>
          <w:rFonts w:ascii="Times New Roman" w:eastAsia="Calibri" w:hAnsi="Times New Roman" w:cs="Times New Roman"/>
          <w:sz w:val="24"/>
          <w:szCs w:val="24"/>
        </w:rPr>
        <w:t>, интервал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 xml:space="preserve"> котор</w:t>
      </w:r>
      <w:r w:rsidR="006E2BAD">
        <w:rPr>
          <w:rFonts w:ascii="Times New Roman" w:eastAsia="Calibri" w:hAnsi="Times New Roman" w:cs="Times New Roman"/>
          <w:sz w:val="24"/>
          <w:szCs w:val="24"/>
        </w:rPr>
        <w:t>ой может быть меньше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 xml:space="preserve"> чем 5 (пять) лет</w:t>
      </w:r>
      <w:r w:rsidR="006E2BAD">
        <w:rPr>
          <w:rFonts w:ascii="Times New Roman" w:eastAsia="Calibri" w:hAnsi="Times New Roman" w:cs="Times New Roman"/>
          <w:sz w:val="24"/>
          <w:szCs w:val="24"/>
        </w:rPr>
        <w:t>,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 xml:space="preserve"> что определяется инспектором </w:t>
      </w:r>
      <w:r w:rsidR="006E2BAD">
        <w:rPr>
          <w:rFonts w:ascii="Times New Roman" w:eastAsia="Calibri" w:hAnsi="Times New Roman" w:cs="Times New Roman"/>
          <w:sz w:val="24"/>
          <w:szCs w:val="24"/>
        </w:rPr>
        <w:t>систем</w:t>
      </w:r>
      <w:r w:rsidR="006E2BAD" w:rsidRPr="00466F62">
        <w:rPr>
          <w:rFonts w:ascii="Times New Roman" w:eastAsia="Calibri" w:hAnsi="Times New Roman" w:cs="Times New Roman"/>
          <w:sz w:val="24"/>
          <w:szCs w:val="24"/>
        </w:rPr>
        <w:t xml:space="preserve"> кондиционирования воздуха</w:t>
      </w:r>
      <w:r w:rsidR="00231FA5">
        <w:rPr>
          <w:rFonts w:ascii="Times New Roman" w:eastAsia="Calibri" w:hAnsi="Times New Roman" w:cs="Times New Roman"/>
          <w:sz w:val="24"/>
          <w:szCs w:val="24"/>
        </w:rPr>
        <w:t>,</w:t>
      </w:r>
      <w:r w:rsidR="006E2BAD" w:rsidRPr="00466F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>после первой проверки</w:t>
      </w:r>
      <w:r w:rsidR="00146487">
        <w:rPr>
          <w:rFonts w:ascii="Times New Roman" w:eastAsia="Calibri" w:hAnsi="Times New Roman" w:cs="Times New Roman"/>
          <w:sz w:val="24"/>
          <w:szCs w:val="24"/>
        </w:rPr>
        <w:t>,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="00231FA5">
        <w:rPr>
          <w:rFonts w:ascii="Times New Roman" w:eastAsia="Calibri" w:hAnsi="Times New Roman" w:cs="Times New Roman"/>
          <w:sz w:val="24"/>
          <w:szCs w:val="24"/>
        </w:rPr>
        <w:t xml:space="preserve">рекомендациями из </w:t>
      </w:r>
      <w:r w:rsidR="00231FA5" w:rsidRPr="00231FA5">
        <w:rPr>
          <w:rFonts w:ascii="Times New Roman" w:eastAsia="Calibri" w:hAnsi="Times New Roman" w:cs="Times New Roman"/>
          <w:sz w:val="24"/>
          <w:szCs w:val="24"/>
        </w:rPr>
        <w:t>инструкци</w:t>
      </w:r>
      <w:r w:rsidR="00231FA5">
        <w:rPr>
          <w:rFonts w:ascii="Times New Roman" w:eastAsia="Calibri" w:hAnsi="Times New Roman" w:cs="Times New Roman"/>
          <w:sz w:val="24"/>
          <w:szCs w:val="24"/>
        </w:rPr>
        <w:t>й</w:t>
      </w:r>
      <w:r w:rsidR="00231FA5" w:rsidRPr="00231FA5">
        <w:rPr>
          <w:rFonts w:ascii="Times New Roman" w:eastAsia="Calibri" w:hAnsi="Times New Roman" w:cs="Times New Roman"/>
          <w:sz w:val="24"/>
          <w:szCs w:val="24"/>
        </w:rPr>
        <w:t xml:space="preserve"> изготовителя</w:t>
      </w:r>
      <w:r w:rsidR="00231FA5">
        <w:rPr>
          <w:rFonts w:ascii="Times New Roman" w:eastAsia="Calibri" w:hAnsi="Times New Roman" w:cs="Times New Roman"/>
          <w:sz w:val="24"/>
          <w:szCs w:val="24"/>
        </w:rPr>
        <w:t>,</w:t>
      </w:r>
      <w:r w:rsidR="00231FA5" w:rsidRPr="00231F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2BAD">
        <w:rPr>
          <w:rFonts w:ascii="Times New Roman" w:eastAsia="Calibri" w:hAnsi="Times New Roman" w:cs="Times New Roman"/>
          <w:sz w:val="24"/>
          <w:szCs w:val="24"/>
        </w:rPr>
        <w:t xml:space="preserve">положениями 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>технически</w:t>
      </w:r>
      <w:r w:rsidR="006E2BAD">
        <w:rPr>
          <w:rFonts w:ascii="Times New Roman" w:eastAsia="Calibri" w:hAnsi="Times New Roman" w:cs="Times New Roman"/>
          <w:sz w:val="24"/>
          <w:szCs w:val="24"/>
        </w:rPr>
        <w:t>х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2BAD">
        <w:rPr>
          <w:rFonts w:ascii="Times New Roman" w:eastAsia="Calibri" w:hAnsi="Times New Roman" w:cs="Times New Roman"/>
          <w:sz w:val="24"/>
          <w:szCs w:val="24"/>
        </w:rPr>
        <w:t>регламентов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46487">
        <w:rPr>
          <w:rFonts w:ascii="Times New Roman" w:eastAsia="Calibri" w:hAnsi="Times New Roman" w:cs="Times New Roman"/>
          <w:sz w:val="24"/>
          <w:szCs w:val="24"/>
        </w:rPr>
        <w:t>разработа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>нны</w:t>
      </w:r>
      <w:r w:rsidR="00146487">
        <w:rPr>
          <w:rFonts w:ascii="Times New Roman" w:eastAsia="Calibri" w:hAnsi="Times New Roman" w:cs="Times New Roman"/>
          <w:sz w:val="24"/>
          <w:szCs w:val="24"/>
        </w:rPr>
        <w:t>х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6487" w:rsidRPr="00146487">
        <w:rPr>
          <w:rFonts w:ascii="Times New Roman" w:eastAsia="Calibri" w:hAnsi="Times New Roman" w:cs="Times New Roman"/>
          <w:sz w:val="24"/>
          <w:szCs w:val="24"/>
        </w:rPr>
        <w:t>центральным отраслевым органом</w:t>
      </w:r>
      <w:r w:rsidR="000139C9" w:rsidRPr="000139C9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публичного управления</w:t>
      </w:r>
      <w:r w:rsidR="00146487" w:rsidRPr="00146487">
        <w:rPr>
          <w:rFonts w:ascii="Times New Roman" w:eastAsia="Calibri" w:hAnsi="Times New Roman" w:cs="Times New Roman"/>
          <w:sz w:val="24"/>
          <w:szCs w:val="24"/>
        </w:rPr>
        <w:t xml:space="preserve"> в области </w:t>
      </w:r>
      <w:r w:rsidR="00246689" w:rsidRPr="00246689">
        <w:rPr>
          <w:rFonts w:ascii="Times New Roman" w:eastAsia="Calibri" w:hAnsi="Times New Roman" w:cs="Times New Roman"/>
          <w:sz w:val="24"/>
          <w:szCs w:val="24"/>
        </w:rPr>
        <w:t>экономики и инфраструктуры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46487">
        <w:rPr>
          <w:rFonts w:ascii="Times New Roman" w:eastAsia="Calibri" w:hAnsi="Times New Roman" w:cs="Times New Roman"/>
          <w:sz w:val="24"/>
          <w:szCs w:val="24"/>
        </w:rPr>
        <w:t xml:space="preserve">в зависимости от 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>результат</w:t>
      </w:r>
      <w:r w:rsidR="00146487">
        <w:rPr>
          <w:rFonts w:ascii="Times New Roman" w:eastAsia="Calibri" w:hAnsi="Times New Roman" w:cs="Times New Roman"/>
          <w:sz w:val="24"/>
          <w:szCs w:val="24"/>
        </w:rPr>
        <w:t>ов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6487">
        <w:rPr>
          <w:rFonts w:ascii="Times New Roman" w:eastAsia="Calibri" w:hAnsi="Times New Roman" w:cs="Times New Roman"/>
          <w:sz w:val="24"/>
          <w:szCs w:val="24"/>
        </w:rPr>
        <w:t xml:space="preserve">проверки и уровня 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 xml:space="preserve">технического обслуживания. В </w:t>
      </w:r>
      <w:r w:rsidR="00146487">
        <w:rPr>
          <w:rFonts w:ascii="Times New Roman" w:eastAsia="Calibri" w:hAnsi="Times New Roman" w:cs="Times New Roman"/>
          <w:sz w:val="24"/>
          <w:szCs w:val="24"/>
        </w:rPr>
        <w:t>остальны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 xml:space="preserve">х случаях, </w:t>
      </w:r>
      <w:r w:rsidR="00146487">
        <w:rPr>
          <w:rFonts w:ascii="Times New Roman" w:eastAsia="Calibri" w:hAnsi="Times New Roman" w:cs="Times New Roman"/>
          <w:sz w:val="24"/>
          <w:szCs w:val="24"/>
        </w:rPr>
        <w:t>периодическ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 xml:space="preserve">ая проверка систем кондиционирования </w:t>
      </w:r>
      <w:r w:rsidR="00146487">
        <w:rPr>
          <w:rFonts w:ascii="Times New Roman" w:eastAsia="Calibri" w:hAnsi="Times New Roman" w:cs="Times New Roman"/>
          <w:sz w:val="24"/>
          <w:szCs w:val="24"/>
        </w:rPr>
        <w:t xml:space="preserve">воздуха </w:t>
      </w:r>
      <w:r w:rsidR="00466F62" w:rsidRPr="00466F62">
        <w:rPr>
          <w:rFonts w:ascii="Times New Roman" w:eastAsia="Calibri" w:hAnsi="Times New Roman" w:cs="Times New Roman"/>
          <w:sz w:val="24"/>
          <w:szCs w:val="24"/>
        </w:rPr>
        <w:t>осуществляется на добровольной основе.</w:t>
      </w:r>
    </w:p>
    <w:p w14:paraId="77471887" w14:textId="77777777" w:rsidR="00466F62" w:rsidRDefault="00466F62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1CC33F9" w14:textId="63BACFFD" w:rsidR="00146487" w:rsidRPr="00146487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606">
        <w:rPr>
          <w:rFonts w:ascii="Times New Roman" w:eastAsia="Calibri" w:hAnsi="Times New Roman" w:cs="Times New Roman"/>
          <w:sz w:val="24"/>
          <w:szCs w:val="24"/>
          <w:lang w:val="ro-RO"/>
        </w:rPr>
        <w:t>11</w:t>
      </w:r>
      <w:r w:rsidR="007D1D85">
        <w:rPr>
          <w:rFonts w:ascii="Times New Roman" w:eastAsia="Calibri" w:hAnsi="Times New Roman" w:cs="Times New Roman"/>
          <w:sz w:val="24"/>
          <w:szCs w:val="24"/>
        </w:rPr>
        <w:t>5</w:t>
      </w:r>
      <w:r w:rsidRPr="002D160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146487" w:rsidRPr="00146487">
        <w:rPr>
          <w:rFonts w:ascii="Times New Roman" w:eastAsia="Calibri" w:hAnsi="Times New Roman" w:cs="Times New Roman"/>
          <w:sz w:val="24"/>
          <w:szCs w:val="24"/>
        </w:rPr>
        <w:t xml:space="preserve">В случае если система кондиционирования воздуха не была использована более одного года и </w:t>
      </w:r>
      <w:r w:rsidR="00146487">
        <w:rPr>
          <w:rFonts w:ascii="Times New Roman" w:eastAsia="Calibri" w:hAnsi="Times New Roman" w:cs="Times New Roman"/>
          <w:sz w:val="24"/>
          <w:szCs w:val="24"/>
        </w:rPr>
        <w:t>собственник</w:t>
      </w:r>
      <w:r w:rsidR="00146487" w:rsidRPr="00146487">
        <w:rPr>
          <w:rFonts w:ascii="Times New Roman" w:eastAsia="Calibri" w:hAnsi="Times New Roman" w:cs="Times New Roman"/>
          <w:sz w:val="24"/>
          <w:szCs w:val="24"/>
        </w:rPr>
        <w:t xml:space="preserve"> здания не имеет Техническо</w:t>
      </w:r>
      <w:r w:rsidR="00146487">
        <w:rPr>
          <w:rFonts w:ascii="Times New Roman" w:eastAsia="Calibri" w:hAnsi="Times New Roman" w:cs="Times New Roman"/>
          <w:sz w:val="24"/>
          <w:szCs w:val="24"/>
        </w:rPr>
        <w:t>го</w:t>
      </w:r>
      <w:r w:rsidR="00146487" w:rsidRPr="00146487">
        <w:rPr>
          <w:rFonts w:ascii="Times New Roman" w:eastAsia="Calibri" w:hAnsi="Times New Roman" w:cs="Times New Roman"/>
          <w:sz w:val="24"/>
          <w:szCs w:val="24"/>
        </w:rPr>
        <w:t xml:space="preserve"> паспорт</w:t>
      </w:r>
      <w:r w:rsidR="00146487">
        <w:rPr>
          <w:rFonts w:ascii="Times New Roman" w:eastAsia="Calibri" w:hAnsi="Times New Roman" w:cs="Times New Roman"/>
          <w:sz w:val="24"/>
          <w:szCs w:val="24"/>
        </w:rPr>
        <w:t>а</w:t>
      </w:r>
      <w:r w:rsidR="00146487" w:rsidRPr="00146487">
        <w:rPr>
          <w:rFonts w:ascii="Times New Roman" w:eastAsia="Calibri" w:hAnsi="Times New Roman" w:cs="Times New Roman"/>
          <w:sz w:val="24"/>
          <w:szCs w:val="24"/>
        </w:rPr>
        <w:t xml:space="preserve"> сооружения, которая должна </w:t>
      </w:r>
      <w:r w:rsidR="00146487">
        <w:rPr>
          <w:rFonts w:ascii="Times New Roman" w:eastAsia="Calibri" w:hAnsi="Times New Roman" w:cs="Times New Roman"/>
          <w:sz w:val="24"/>
          <w:szCs w:val="24"/>
        </w:rPr>
        <w:t>содержать</w:t>
      </w:r>
      <w:r w:rsidR="00146487" w:rsidRPr="00146487">
        <w:rPr>
          <w:rFonts w:ascii="Times New Roman" w:eastAsia="Calibri" w:hAnsi="Times New Roman" w:cs="Times New Roman"/>
          <w:sz w:val="24"/>
          <w:szCs w:val="24"/>
        </w:rPr>
        <w:t xml:space="preserve"> документ</w:t>
      </w:r>
      <w:r w:rsidR="00146487">
        <w:rPr>
          <w:rFonts w:ascii="Times New Roman" w:eastAsia="Calibri" w:hAnsi="Times New Roman" w:cs="Times New Roman"/>
          <w:sz w:val="24"/>
          <w:szCs w:val="24"/>
        </w:rPr>
        <w:t>ацию</w:t>
      </w:r>
      <w:r w:rsidR="00146487" w:rsidRPr="00146487">
        <w:rPr>
          <w:rFonts w:ascii="Times New Roman" w:eastAsia="Calibri" w:hAnsi="Times New Roman" w:cs="Times New Roman"/>
          <w:sz w:val="24"/>
          <w:szCs w:val="24"/>
        </w:rPr>
        <w:t>, указанн</w:t>
      </w:r>
      <w:r w:rsidR="00146487">
        <w:rPr>
          <w:rFonts w:ascii="Times New Roman" w:eastAsia="Calibri" w:hAnsi="Times New Roman" w:cs="Times New Roman"/>
          <w:sz w:val="24"/>
          <w:szCs w:val="24"/>
        </w:rPr>
        <w:t>ую</w:t>
      </w:r>
      <w:r w:rsidR="00146487" w:rsidRPr="00146487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0155BE">
        <w:rPr>
          <w:rFonts w:ascii="Times New Roman" w:eastAsia="Calibri" w:hAnsi="Times New Roman" w:cs="Times New Roman"/>
          <w:sz w:val="24"/>
          <w:szCs w:val="24"/>
        </w:rPr>
        <w:t>стать</w:t>
      </w:r>
      <w:r w:rsidR="000155BE" w:rsidRPr="00BB0F33">
        <w:rPr>
          <w:rFonts w:ascii="Times New Roman" w:eastAsia="Calibri" w:hAnsi="Times New Roman" w:cs="Times New Roman"/>
          <w:sz w:val="24"/>
          <w:szCs w:val="24"/>
        </w:rPr>
        <w:t>е</w:t>
      </w:r>
      <w:r w:rsidR="00146487" w:rsidRPr="00146487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7E1E41">
        <w:rPr>
          <w:rFonts w:ascii="Times New Roman" w:eastAsia="Calibri" w:hAnsi="Times New Roman" w:cs="Times New Roman"/>
          <w:sz w:val="24"/>
          <w:szCs w:val="24"/>
        </w:rPr>
        <w:t>3</w:t>
      </w:r>
      <w:r w:rsidR="00146487" w:rsidRPr="00146487">
        <w:rPr>
          <w:rFonts w:ascii="Times New Roman" w:eastAsia="Calibri" w:hAnsi="Times New Roman" w:cs="Times New Roman"/>
          <w:sz w:val="24"/>
          <w:szCs w:val="24"/>
        </w:rPr>
        <w:t xml:space="preserve"> настоящ</w:t>
      </w:r>
      <w:r w:rsidR="00123A9C">
        <w:rPr>
          <w:rFonts w:ascii="Times New Roman" w:eastAsia="Calibri" w:hAnsi="Times New Roman" w:cs="Times New Roman"/>
          <w:sz w:val="24"/>
          <w:szCs w:val="24"/>
        </w:rPr>
        <w:t>его</w:t>
      </w:r>
      <w:r w:rsidR="00146487" w:rsidRPr="00146487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123A9C">
        <w:rPr>
          <w:rFonts w:ascii="Times New Roman" w:eastAsia="Calibri" w:hAnsi="Times New Roman" w:cs="Times New Roman"/>
          <w:sz w:val="24"/>
          <w:szCs w:val="24"/>
        </w:rPr>
        <w:t>оложения</w:t>
      </w:r>
      <w:r w:rsidR="00146487" w:rsidRPr="0014648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23A9C">
        <w:rPr>
          <w:rFonts w:ascii="Times New Roman" w:eastAsia="Calibri" w:hAnsi="Times New Roman" w:cs="Times New Roman"/>
          <w:sz w:val="24"/>
          <w:szCs w:val="24"/>
        </w:rPr>
        <w:t xml:space="preserve">тогда </w:t>
      </w:r>
      <w:r w:rsidR="00123A9C" w:rsidRPr="00123A9C">
        <w:rPr>
          <w:rFonts w:ascii="Times New Roman" w:eastAsia="Calibri" w:hAnsi="Times New Roman" w:cs="Times New Roman"/>
          <w:sz w:val="24"/>
          <w:szCs w:val="24"/>
        </w:rPr>
        <w:t>периодическая проверка системы</w:t>
      </w:r>
      <w:r w:rsidR="00146487" w:rsidRPr="00146487">
        <w:rPr>
          <w:rFonts w:ascii="Times New Roman" w:eastAsia="Calibri" w:hAnsi="Times New Roman" w:cs="Times New Roman"/>
          <w:sz w:val="24"/>
          <w:szCs w:val="24"/>
        </w:rPr>
        <w:t xml:space="preserve"> кондиционирования </w:t>
      </w:r>
      <w:r w:rsidR="00123A9C">
        <w:rPr>
          <w:rFonts w:ascii="Times New Roman" w:eastAsia="Calibri" w:hAnsi="Times New Roman" w:cs="Times New Roman"/>
          <w:sz w:val="24"/>
          <w:szCs w:val="24"/>
        </w:rPr>
        <w:t xml:space="preserve">воздуха </w:t>
      </w:r>
      <w:r w:rsidR="00123A9C" w:rsidRPr="00123A9C">
        <w:rPr>
          <w:rFonts w:ascii="Times New Roman" w:eastAsia="Calibri" w:hAnsi="Times New Roman" w:cs="Times New Roman"/>
          <w:sz w:val="24"/>
          <w:szCs w:val="24"/>
        </w:rPr>
        <w:t xml:space="preserve">проводится совместно с </w:t>
      </w:r>
      <w:r w:rsidR="00123A9C">
        <w:rPr>
          <w:rFonts w:ascii="Times New Roman" w:eastAsia="Calibri" w:hAnsi="Times New Roman" w:cs="Times New Roman"/>
          <w:sz w:val="24"/>
          <w:szCs w:val="24"/>
        </w:rPr>
        <w:t xml:space="preserve">технической </w:t>
      </w:r>
      <w:r w:rsidR="00123A9C">
        <w:rPr>
          <w:rFonts w:ascii="Times New Roman" w:eastAsia="Calibri" w:hAnsi="Times New Roman" w:cs="Times New Roman"/>
          <w:sz w:val="24"/>
          <w:szCs w:val="24"/>
        </w:rPr>
        <w:lastRenderedPageBreak/>
        <w:t>проверкой при повторном вводе в эксплуатацию</w:t>
      </w:r>
      <w:r w:rsidR="00146487" w:rsidRPr="00146487">
        <w:rPr>
          <w:rFonts w:ascii="Times New Roman" w:eastAsia="Calibri" w:hAnsi="Times New Roman" w:cs="Times New Roman"/>
          <w:sz w:val="24"/>
          <w:szCs w:val="24"/>
        </w:rPr>
        <w:t xml:space="preserve">, чтобы оценить, в какой степени </w:t>
      </w:r>
      <w:r w:rsidR="00123A9C" w:rsidRPr="00123A9C">
        <w:rPr>
          <w:rFonts w:ascii="Times New Roman" w:eastAsia="Calibri" w:hAnsi="Times New Roman" w:cs="Times New Roman"/>
          <w:sz w:val="24"/>
          <w:szCs w:val="24"/>
        </w:rPr>
        <w:t>систем</w:t>
      </w:r>
      <w:r w:rsidR="00123A9C">
        <w:rPr>
          <w:rFonts w:ascii="Times New Roman" w:eastAsia="Calibri" w:hAnsi="Times New Roman" w:cs="Times New Roman"/>
          <w:sz w:val="24"/>
          <w:szCs w:val="24"/>
        </w:rPr>
        <w:t>а</w:t>
      </w:r>
      <w:r w:rsidR="00123A9C" w:rsidRPr="00123A9C">
        <w:rPr>
          <w:rFonts w:ascii="Times New Roman" w:eastAsia="Calibri" w:hAnsi="Times New Roman" w:cs="Times New Roman"/>
          <w:sz w:val="24"/>
          <w:szCs w:val="24"/>
        </w:rPr>
        <w:t xml:space="preserve"> кондиционирования воздуха </w:t>
      </w:r>
      <w:r w:rsidR="00146487" w:rsidRPr="00146487">
        <w:rPr>
          <w:rFonts w:ascii="Times New Roman" w:eastAsia="Calibri" w:hAnsi="Times New Roman" w:cs="Times New Roman"/>
          <w:sz w:val="24"/>
          <w:szCs w:val="24"/>
        </w:rPr>
        <w:t>отвечает эксплуатационным требованиям.</w:t>
      </w:r>
    </w:p>
    <w:p w14:paraId="512006ED" w14:textId="77777777" w:rsidR="00C94211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39E7244" w14:textId="3F03BA23" w:rsidR="00123A9C" w:rsidRPr="00123A9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>11</w:t>
      </w:r>
      <w:r w:rsidR="007D1D85">
        <w:rPr>
          <w:rFonts w:ascii="Times New Roman" w:eastAsia="Calibri" w:hAnsi="Times New Roman" w:cs="Times New Roman"/>
          <w:sz w:val="24"/>
          <w:szCs w:val="24"/>
        </w:rPr>
        <w:t>6</w:t>
      </w: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123A9C" w:rsidRPr="00123A9C">
        <w:rPr>
          <w:rFonts w:ascii="Times New Roman" w:eastAsia="Calibri" w:hAnsi="Times New Roman" w:cs="Times New Roman"/>
          <w:sz w:val="24"/>
          <w:szCs w:val="24"/>
        </w:rPr>
        <w:t>При проведении технического обслуживания или периодической проверки систем кондиционирования воздуха сантехником предприятия, имеюще</w:t>
      </w:r>
      <w:r w:rsidR="00123A9C">
        <w:rPr>
          <w:rFonts w:ascii="Times New Roman" w:eastAsia="Calibri" w:hAnsi="Times New Roman" w:cs="Times New Roman"/>
          <w:sz w:val="24"/>
          <w:szCs w:val="24"/>
        </w:rPr>
        <w:t>й</w:t>
      </w:r>
      <w:r w:rsidR="00123A9C" w:rsidRPr="00123A9C">
        <w:rPr>
          <w:rFonts w:ascii="Times New Roman" w:eastAsia="Calibri" w:hAnsi="Times New Roman" w:cs="Times New Roman"/>
          <w:sz w:val="24"/>
          <w:szCs w:val="24"/>
        </w:rPr>
        <w:t xml:space="preserve"> лицензию на выполнение таких работ, не будет выдан протокол о запуске и регулировани</w:t>
      </w:r>
      <w:r w:rsidR="00123A9C">
        <w:rPr>
          <w:rFonts w:ascii="Times New Roman" w:eastAsia="Calibri" w:hAnsi="Times New Roman" w:cs="Times New Roman"/>
          <w:sz w:val="24"/>
          <w:szCs w:val="24"/>
        </w:rPr>
        <w:t>и</w:t>
      </w:r>
      <w:r w:rsidR="00123A9C" w:rsidRPr="00123A9C">
        <w:rPr>
          <w:rFonts w:ascii="Times New Roman" w:eastAsia="Calibri" w:hAnsi="Times New Roman" w:cs="Times New Roman"/>
          <w:sz w:val="24"/>
          <w:szCs w:val="24"/>
        </w:rPr>
        <w:t xml:space="preserve"> собственнику здания, если система кондиционирования воздуха не удовлетворяет положениям </w:t>
      </w:r>
      <w:r w:rsidR="000155BE">
        <w:rPr>
          <w:rFonts w:ascii="Times New Roman" w:eastAsia="Calibri" w:hAnsi="Times New Roman" w:cs="Times New Roman"/>
          <w:sz w:val="24"/>
          <w:szCs w:val="24"/>
        </w:rPr>
        <w:t>статьи</w:t>
      </w:r>
      <w:r w:rsidR="00123A9C" w:rsidRPr="00123A9C">
        <w:rPr>
          <w:rFonts w:ascii="Times New Roman" w:eastAsia="Calibri" w:hAnsi="Times New Roman" w:cs="Times New Roman"/>
          <w:sz w:val="24"/>
          <w:szCs w:val="24"/>
        </w:rPr>
        <w:t xml:space="preserve"> 5 настоящего Положения.</w:t>
      </w:r>
    </w:p>
    <w:p w14:paraId="3330C953" w14:textId="77777777" w:rsidR="00123A9C" w:rsidRPr="00123A9C" w:rsidRDefault="00123A9C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306573" w14:textId="04529554" w:rsidR="00123A9C" w:rsidRPr="00123A9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>11</w:t>
      </w:r>
      <w:r w:rsidR="007D1D85">
        <w:rPr>
          <w:rFonts w:ascii="Times New Roman" w:eastAsia="Calibri" w:hAnsi="Times New Roman" w:cs="Times New Roman"/>
          <w:sz w:val="24"/>
          <w:szCs w:val="24"/>
        </w:rPr>
        <w:t>7</w:t>
      </w: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123A9C" w:rsidRPr="00123A9C">
        <w:rPr>
          <w:rFonts w:ascii="Times New Roman" w:eastAsia="Calibri" w:hAnsi="Times New Roman" w:cs="Times New Roman"/>
          <w:sz w:val="24"/>
          <w:szCs w:val="24"/>
        </w:rPr>
        <w:t>Периодическая проверка системы кондиционирования воздуха проводится в случае если она выполняет требования безопасности и защиты здоровья, установленные действующим национальным законодательством.</w:t>
      </w:r>
    </w:p>
    <w:p w14:paraId="357BC732" w14:textId="77777777" w:rsidR="00123A9C" w:rsidRDefault="00123A9C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16A17D6" w14:textId="3C863EA5" w:rsidR="00123A9C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>11</w:t>
      </w:r>
      <w:r w:rsidR="007D1D85">
        <w:rPr>
          <w:rFonts w:ascii="Times New Roman" w:eastAsia="Calibri" w:hAnsi="Times New Roman" w:cs="Times New Roman"/>
          <w:sz w:val="24"/>
          <w:szCs w:val="24"/>
        </w:rPr>
        <w:t>8</w:t>
      </w: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5D3B38" w:rsidRPr="005D3B38">
        <w:rPr>
          <w:rFonts w:ascii="Times New Roman" w:eastAsia="Calibri" w:hAnsi="Times New Roman" w:cs="Times New Roman"/>
          <w:sz w:val="24"/>
          <w:szCs w:val="24"/>
        </w:rPr>
        <w:t>Требования для подготовки системы кондиционирования воздуха для периодической проверки должны быть переданы инспектором систем кондиционирования воздуха, в письменном виде, собственнику здания не менее чем за 10 (десять) рабочих дней до числа проведения проверки.</w:t>
      </w:r>
    </w:p>
    <w:p w14:paraId="0EF96428" w14:textId="77777777" w:rsidR="00123A9C" w:rsidRDefault="00123A9C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B2957E6" w14:textId="6C6E7ABE" w:rsidR="005D3B38" w:rsidRDefault="00C94211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>11</w:t>
      </w:r>
      <w:r w:rsidR="007D1D85">
        <w:rPr>
          <w:rFonts w:ascii="Times New Roman" w:eastAsia="Calibri" w:hAnsi="Times New Roman" w:cs="Times New Roman"/>
          <w:sz w:val="24"/>
          <w:szCs w:val="24"/>
        </w:rPr>
        <w:t>9</w:t>
      </w: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5D3B38" w:rsidRPr="005D3B38">
        <w:rPr>
          <w:rFonts w:ascii="Times New Roman" w:eastAsia="Calibri" w:hAnsi="Times New Roman" w:cs="Times New Roman"/>
          <w:sz w:val="24"/>
          <w:szCs w:val="24"/>
        </w:rPr>
        <w:t>При исполнении профессиональных обязанностей инспектор системы кондиционирования воздуха должен быть беспристрастными и не проводить проверку систем кондиционирования воздуха в зданиях, которые находятся в его собственности или управлении, а также в зданиях, находящихся в собственности или управлении своего нанимателя, соблюдая положения части (</w:t>
      </w:r>
      <w:r w:rsidR="005D3B38">
        <w:rPr>
          <w:rFonts w:ascii="Times New Roman" w:eastAsia="Calibri" w:hAnsi="Times New Roman" w:cs="Times New Roman"/>
          <w:sz w:val="24"/>
          <w:szCs w:val="24"/>
        </w:rPr>
        <w:t>5</w:t>
      </w:r>
      <w:r w:rsidR="005D3B38" w:rsidRPr="005D3B38">
        <w:rPr>
          <w:rFonts w:ascii="Times New Roman" w:eastAsia="Calibri" w:hAnsi="Times New Roman" w:cs="Times New Roman"/>
          <w:sz w:val="24"/>
          <w:szCs w:val="24"/>
        </w:rPr>
        <w:t>) статьи 32 Закона № 128 от 11 июля 2014.</w:t>
      </w:r>
    </w:p>
    <w:p w14:paraId="285DD2AD" w14:textId="77777777" w:rsidR="005D3B38" w:rsidRDefault="005D3B38" w:rsidP="00C94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C97B428" w14:textId="3BC30045" w:rsidR="005D3B38" w:rsidRDefault="00C94211" w:rsidP="008A4B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D3B38">
        <w:rPr>
          <w:rFonts w:ascii="Times New Roman" w:eastAsia="Calibri" w:hAnsi="Times New Roman" w:cs="Times New Roman"/>
          <w:sz w:val="24"/>
          <w:szCs w:val="24"/>
        </w:rPr>
        <w:t>1</w:t>
      </w:r>
      <w:r w:rsidR="007D1D85">
        <w:rPr>
          <w:rFonts w:ascii="Times New Roman" w:eastAsia="Calibri" w:hAnsi="Times New Roman" w:cs="Times New Roman"/>
          <w:sz w:val="24"/>
          <w:szCs w:val="24"/>
        </w:rPr>
        <w:t>20</w:t>
      </w:r>
      <w:r w:rsidRPr="007815C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5D3B38" w:rsidRPr="005D3B38">
        <w:rPr>
          <w:rFonts w:ascii="Times New Roman" w:eastAsia="Calibri" w:hAnsi="Times New Roman" w:cs="Times New Roman"/>
          <w:sz w:val="24"/>
          <w:szCs w:val="24"/>
        </w:rPr>
        <w:t>Органы власти, учреждения и организации, располагающих информацией, подпадающей под действие положений Закона №. 128 от 11 июля 2014 и настоящего Положения, в частности в отношении количества и расположения систем кондиционирования воздуха, должны предоставлять эти данные по запросу, центральному отраслевому органу</w:t>
      </w:r>
      <w:r w:rsidR="000139C9" w:rsidRPr="000139C9">
        <w:rPr>
          <w:rFonts w:ascii="Times New Roman" w:eastAsia="Arial Unicode MS" w:hAnsi="Times New Roman" w:cs="Times New Roman"/>
          <w:sz w:val="24"/>
          <w:szCs w:val="24"/>
          <w:lang w:eastAsia="sk-SK"/>
        </w:rPr>
        <w:t xml:space="preserve"> публичного управления</w:t>
      </w:r>
      <w:r w:rsidR="005D3B38" w:rsidRPr="005D3B38">
        <w:rPr>
          <w:rFonts w:ascii="Times New Roman" w:eastAsia="Calibri" w:hAnsi="Times New Roman" w:cs="Times New Roman"/>
          <w:sz w:val="24"/>
          <w:szCs w:val="24"/>
        </w:rPr>
        <w:t xml:space="preserve"> в области </w:t>
      </w:r>
      <w:r w:rsidR="00246689" w:rsidRPr="00246689">
        <w:rPr>
          <w:rFonts w:ascii="Times New Roman" w:eastAsia="Calibri" w:hAnsi="Times New Roman" w:cs="Times New Roman"/>
          <w:sz w:val="24"/>
          <w:szCs w:val="24"/>
        </w:rPr>
        <w:t>экономики и инфраструктуры</w:t>
      </w:r>
      <w:r w:rsidR="005D3B38" w:rsidRPr="005D3B38">
        <w:rPr>
          <w:rFonts w:ascii="Times New Roman" w:eastAsia="Calibri" w:hAnsi="Times New Roman" w:cs="Times New Roman"/>
          <w:sz w:val="24"/>
          <w:szCs w:val="24"/>
        </w:rPr>
        <w:t xml:space="preserve"> и органу публичного управления в области энергетический эффективности.</w:t>
      </w:r>
      <w:bookmarkStart w:id="0" w:name="_GoBack"/>
      <w:bookmarkEnd w:id="0"/>
    </w:p>
    <w:p w14:paraId="2C8DD3FA" w14:textId="77777777" w:rsidR="005D3B38" w:rsidRDefault="005D3B38" w:rsidP="008A4B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sectPr w:rsidR="005D3B38" w:rsidSect="00A563CA">
      <w:footerReference w:type="default" r:id="rId8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E4B3D" w14:textId="77777777" w:rsidR="005C1027" w:rsidRDefault="005C1027" w:rsidP="001A1314">
      <w:pPr>
        <w:spacing w:after="0" w:line="240" w:lineRule="auto"/>
      </w:pPr>
      <w:r>
        <w:separator/>
      </w:r>
    </w:p>
  </w:endnote>
  <w:endnote w:type="continuationSeparator" w:id="0">
    <w:p w14:paraId="5A8C5C39" w14:textId="77777777" w:rsidR="005C1027" w:rsidRDefault="005C1027" w:rsidP="001A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88815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BE04043" w14:textId="2E5BF9D6" w:rsidR="005C1027" w:rsidRPr="001A1314" w:rsidRDefault="005C1027">
        <w:pPr>
          <w:pStyle w:val="Footer"/>
          <w:jc w:val="center"/>
          <w:rPr>
            <w:sz w:val="18"/>
            <w:szCs w:val="18"/>
          </w:rPr>
        </w:pPr>
        <w:r w:rsidRPr="001A1314">
          <w:rPr>
            <w:sz w:val="18"/>
            <w:szCs w:val="18"/>
          </w:rPr>
          <w:fldChar w:fldCharType="begin"/>
        </w:r>
        <w:r w:rsidRPr="001A1314">
          <w:rPr>
            <w:sz w:val="18"/>
            <w:szCs w:val="18"/>
          </w:rPr>
          <w:instrText xml:space="preserve"> PAGE   \* MERGEFORMAT </w:instrText>
        </w:r>
        <w:r w:rsidRPr="001A1314">
          <w:rPr>
            <w:sz w:val="18"/>
            <w:szCs w:val="18"/>
          </w:rPr>
          <w:fldChar w:fldCharType="separate"/>
        </w:r>
        <w:r w:rsidR="006C4D96">
          <w:rPr>
            <w:noProof/>
            <w:sz w:val="18"/>
            <w:szCs w:val="18"/>
          </w:rPr>
          <w:t>22</w:t>
        </w:r>
        <w:r w:rsidRPr="001A1314">
          <w:rPr>
            <w:noProof/>
            <w:sz w:val="18"/>
            <w:szCs w:val="18"/>
          </w:rPr>
          <w:fldChar w:fldCharType="end"/>
        </w:r>
      </w:p>
    </w:sdtContent>
  </w:sdt>
  <w:p w14:paraId="0C25219A" w14:textId="77777777" w:rsidR="005C1027" w:rsidRDefault="005C10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E4E7A" w14:textId="77777777" w:rsidR="005C1027" w:rsidRDefault="005C1027" w:rsidP="001A1314">
      <w:pPr>
        <w:spacing w:after="0" w:line="240" w:lineRule="auto"/>
      </w:pPr>
      <w:r>
        <w:separator/>
      </w:r>
    </w:p>
  </w:footnote>
  <w:footnote w:type="continuationSeparator" w:id="0">
    <w:p w14:paraId="6010AA9E" w14:textId="77777777" w:rsidR="005C1027" w:rsidRDefault="005C1027" w:rsidP="001A1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AF6"/>
    <w:multiLevelType w:val="multilevel"/>
    <w:tmpl w:val="E5882B98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1">
      <w:start w:val="1"/>
      <w:numFmt w:val="upperRoman"/>
      <w:lvlText w:val="%2."/>
      <w:lvlJc w:val="right"/>
      <w:pPr>
        <w:tabs>
          <w:tab w:val="num" w:pos="3060"/>
        </w:tabs>
        <w:ind w:left="3060" w:hanging="180"/>
      </w:pPr>
    </w:lvl>
    <w:lvl w:ilvl="2">
      <w:start w:val="1"/>
      <w:numFmt w:val="decimal"/>
      <w:lvlText w:val="%3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77838EA"/>
    <w:multiLevelType w:val="multilevel"/>
    <w:tmpl w:val="6F708A4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366B5"/>
    <w:multiLevelType w:val="hybridMultilevel"/>
    <w:tmpl w:val="FB04824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044ED4"/>
    <w:multiLevelType w:val="hybridMultilevel"/>
    <w:tmpl w:val="2FE8321C"/>
    <w:lvl w:ilvl="0" w:tplc="A8A43164">
      <w:start w:val="1"/>
      <w:numFmt w:val="lowerLetter"/>
      <w:lvlText w:val="%1)"/>
      <w:lvlJc w:val="left"/>
      <w:pPr>
        <w:ind w:left="104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72E4B"/>
    <w:multiLevelType w:val="hybridMultilevel"/>
    <w:tmpl w:val="4F50085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8E4690"/>
    <w:multiLevelType w:val="hybridMultilevel"/>
    <w:tmpl w:val="94FAA2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AB28E4"/>
    <w:multiLevelType w:val="hybridMultilevel"/>
    <w:tmpl w:val="6F708A42"/>
    <w:lvl w:ilvl="0" w:tplc="544651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6E00E3"/>
    <w:multiLevelType w:val="hybridMultilevel"/>
    <w:tmpl w:val="8028F20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D93C11"/>
    <w:multiLevelType w:val="multilevel"/>
    <w:tmpl w:val="B9DCB9A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10909AC"/>
    <w:multiLevelType w:val="hybridMultilevel"/>
    <w:tmpl w:val="9C166A72"/>
    <w:lvl w:ilvl="0" w:tplc="052E24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pStyle w:val="zzLn5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DC3304"/>
    <w:multiLevelType w:val="hybridMultilevel"/>
    <w:tmpl w:val="9F368AA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FE5EC6"/>
    <w:multiLevelType w:val="hybridMultilevel"/>
    <w:tmpl w:val="4F4A5E2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161CBD"/>
    <w:multiLevelType w:val="hybridMultilevel"/>
    <w:tmpl w:val="5A409E60"/>
    <w:lvl w:ilvl="0" w:tplc="A92CB1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FD44BF"/>
    <w:multiLevelType w:val="hybridMultilevel"/>
    <w:tmpl w:val="E5882B98"/>
    <w:lvl w:ilvl="0" w:tplc="AC32A9AC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1" w:tplc="04190013">
      <w:start w:val="1"/>
      <w:numFmt w:val="upperRoman"/>
      <w:lvlText w:val="%2."/>
      <w:lvlJc w:val="right"/>
      <w:pPr>
        <w:tabs>
          <w:tab w:val="num" w:pos="3060"/>
        </w:tabs>
        <w:ind w:left="3060" w:hanging="180"/>
      </w:pPr>
    </w:lvl>
    <w:lvl w:ilvl="2" w:tplc="32F2C026">
      <w:start w:val="1"/>
      <w:numFmt w:val="decimal"/>
      <w:lvlText w:val="%3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2FF8050A"/>
    <w:multiLevelType w:val="hybridMultilevel"/>
    <w:tmpl w:val="372E6BC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C73CB"/>
    <w:multiLevelType w:val="hybridMultilevel"/>
    <w:tmpl w:val="FBC432C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3292B"/>
    <w:multiLevelType w:val="hybridMultilevel"/>
    <w:tmpl w:val="3BBC1B1A"/>
    <w:lvl w:ilvl="0" w:tplc="0409001B">
      <w:start w:val="1"/>
      <w:numFmt w:val="lowerRoman"/>
      <w:lvlText w:val="%1."/>
      <w:lvlJc w:val="righ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831648E"/>
    <w:multiLevelType w:val="hybridMultilevel"/>
    <w:tmpl w:val="BFEA068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B27981"/>
    <w:multiLevelType w:val="multilevel"/>
    <w:tmpl w:val="A99C52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63D7A"/>
    <w:multiLevelType w:val="hybridMultilevel"/>
    <w:tmpl w:val="D0EC7E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062D80"/>
    <w:multiLevelType w:val="hybridMultilevel"/>
    <w:tmpl w:val="93E2F18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44994"/>
    <w:multiLevelType w:val="hybridMultilevel"/>
    <w:tmpl w:val="08641F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EC06D2"/>
    <w:multiLevelType w:val="hybridMultilevel"/>
    <w:tmpl w:val="B9DCB9A4"/>
    <w:lvl w:ilvl="0" w:tplc="0419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3">
    <w:nsid w:val="538257E7"/>
    <w:multiLevelType w:val="hybridMultilevel"/>
    <w:tmpl w:val="C5781E42"/>
    <w:lvl w:ilvl="0" w:tplc="0419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0DB8A98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C63FE5"/>
    <w:multiLevelType w:val="hybridMultilevel"/>
    <w:tmpl w:val="C93EE6B2"/>
    <w:lvl w:ilvl="0" w:tplc="0EDE977A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0" w:hanging="360"/>
      </w:pPr>
    </w:lvl>
    <w:lvl w:ilvl="2" w:tplc="0418001B" w:tentative="1">
      <w:start w:val="1"/>
      <w:numFmt w:val="lowerRoman"/>
      <w:lvlText w:val="%3."/>
      <w:lvlJc w:val="right"/>
      <w:pPr>
        <w:ind w:left="3210" w:hanging="180"/>
      </w:pPr>
    </w:lvl>
    <w:lvl w:ilvl="3" w:tplc="0418000F" w:tentative="1">
      <w:start w:val="1"/>
      <w:numFmt w:val="decimal"/>
      <w:lvlText w:val="%4."/>
      <w:lvlJc w:val="left"/>
      <w:pPr>
        <w:ind w:left="3930" w:hanging="360"/>
      </w:pPr>
    </w:lvl>
    <w:lvl w:ilvl="4" w:tplc="04180019" w:tentative="1">
      <w:start w:val="1"/>
      <w:numFmt w:val="lowerLetter"/>
      <w:lvlText w:val="%5."/>
      <w:lvlJc w:val="left"/>
      <w:pPr>
        <w:ind w:left="4650" w:hanging="360"/>
      </w:pPr>
    </w:lvl>
    <w:lvl w:ilvl="5" w:tplc="0418001B" w:tentative="1">
      <w:start w:val="1"/>
      <w:numFmt w:val="lowerRoman"/>
      <w:lvlText w:val="%6."/>
      <w:lvlJc w:val="right"/>
      <w:pPr>
        <w:ind w:left="5370" w:hanging="180"/>
      </w:pPr>
    </w:lvl>
    <w:lvl w:ilvl="6" w:tplc="0418000F" w:tentative="1">
      <w:start w:val="1"/>
      <w:numFmt w:val="decimal"/>
      <w:lvlText w:val="%7."/>
      <w:lvlJc w:val="left"/>
      <w:pPr>
        <w:ind w:left="6090" w:hanging="360"/>
      </w:pPr>
    </w:lvl>
    <w:lvl w:ilvl="7" w:tplc="04180019" w:tentative="1">
      <w:start w:val="1"/>
      <w:numFmt w:val="lowerLetter"/>
      <w:lvlText w:val="%8."/>
      <w:lvlJc w:val="left"/>
      <w:pPr>
        <w:ind w:left="6810" w:hanging="360"/>
      </w:pPr>
    </w:lvl>
    <w:lvl w:ilvl="8" w:tplc="0418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>
    <w:nsid w:val="61B77A41"/>
    <w:multiLevelType w:val="hybridMultilevel"/>
    <w:tmpl w:val="579ED072"/>
    <w:lvl w:ilvl="0" w:tplc="356CCA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0A036E"/>
    <w:multiLevelType w:val="multilevel"/>
    <w:tmpl w:val="C93EE6B2"/>
    <w:lvl w:ilvl="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67160C26"/>
    <w:multiLevelType w:val="hybridMultilevel"/>
    <w:tmpl w:val="5AB2F32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A168D0"/>
    <w:multiLevelType w:val="hybridMultilevel"/>
    <w:tmpl w:val="8062B62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085D12"/>
    <w:multiLevelType w:val="hybridMultilevel"/>
    <w:tmpl w:val="A9D4B3EC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FF67DF0"/>
    <w:multiLevelType w:val="hybridMultilevel"/>
    <w:tmpl w:val="7F10F7E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3324F0"/>
    <w:multiLevelType w:val="hybridMultilevel"/>
    <w:tmpl w:val="A31E508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530"/>
    <w:multiLevelType w:val="hybridMultilevel"/>
    <w:tmpl w:val="BE62699C"/>
    <w:lvl w:ilvl="0" w:tplc="04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9131949"/>
    <w:multiLevelType w:val="hybridMultilevel"/>
    <w:tmpl w:val="70C83472"/>
    <w:lvl w:ilvl="0" w:tplc="28709F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E682EB4"/>
    <w:multiLevelType w:val="hybridMultilevel"/>
    <w:tmpl w:val="E886F1E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34"/>
  </w:num>
  <w:num w:numId="5">
    <w:abstractNumId w:val="11"/>
  </w:num>
  <w:num w:numId="6">
    <w:abstractNumId w:val="30"/>
  </w:num>
  <w:num w:numId="7">
    <w:abstractNumId w:val="21"/>
  </w:num>
  <w:num w:numId="8">
    <w:abstractNumId w:val="27"/>
  </w:num>
  <w:num w:numId="9">
    <w:abstractNumId w:val="20"/>
  </w:num>
  <w:num w:numId="10">
    <w:abstractNumId w:val="10"/>
  </w:num>
  <w:num w:numId="11">
    <w:abstractNumId w:val="31"/>
  </w:num>
  <w:num w:numId="12">
    <w:abstractNumId w:val="23"/>
  </w:num>
  <w:num w:numId="13">
    <w:abstractNumId w:val="22"/>
  </w:num>
  <w:num w:numId="14">
    <w:abstractNumId w:val="13"/>
  </w:num>
  <w:num w:numId="15">
    <w:abstractNumId w:val="17"/>
  </w:num>
  <w:num w:numId="16">
    <w:abstractNumId w:val="29"/>
  </w:num>
  <w:num w:numId="17">
    <w:abstractNumId w:val="28"/>
  </w:num>
  <w:num w:numId="18">
    <w:abstractNumId w:val="25"/>
  </w:num>
  <w:num w:numId="19">
    <w:abstractNumId w:val="7"/>
  </w:num>
  <w:num w:numId="20">
    <w:abstractNumId w:val="8"/>
  </w:num>
  <w:num w:numId="21">
    <w:abstractNumId w:val="2"/>
  </w:num>
  <w:num w:numId="22">
    <w:abstractNumId w:val="5"/>
  </w:num>
  <w:num w:numId="23">
    <w:abstractNumId w:val="19"/>
  </w:num>
  <w:num w:numId="24">
    <w:abstractNumId w:val="15"/>
  </w:num>
  <w:num w:numId="25">
    <w:abstractNumId w:val="6"/>
  </w:num>
  <w:num w:numId="26">
    <w:abstractNumId w:val="33"/>
  </w:num>
  <w:num w:numId="27">
    <w:abstractNumId w:val="24"/>
  </w:num>
  <w:num w:numId="28">
    <w:abstractNumId w:val="14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32"/>
  </w:num>
  <w:num w:numId="33">
    <w:abstractNumId w:val="18"/>
  </w:num>
  <w:num w:numId="34">
    <w:abstractNumId w:val="2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53"/>
    <w:rsid w:val="000000E1"/>
    <w:rsid w:val="00000614"/>
    <w:rsid w:val="000021F7"/>
    <w:rsid w:val="00002D6C"/>
    <w:rsid w:val="00003A14"/>
    <w:rsid w:val="00004CD8"/>
    <w:rsid w:val="00006380"/>
    <w:rsid w:val="000139C9"/>
    <w:rsid w:val="00014FC9"/>
    <w:rsid w:val="000155BE"/>
    <w:rsid w:val="0001606E"/>
    <w:rsid w:val="000204EE"/>
    <w:rsid w:val="0002240C"/>
    <w:rsid w:val="000260F7"/>
    <w:rsid w:val="000264FC"/>
    <w:rsid w:val="0003074F"/>
    <w:rsid w:val="00031BB0"/>
    <w:rsid w:val="00031D3E"/>
    <w:rsid w:val="00033E83"/>
    <w:rsid w:val="000366F6"/>
    <w:rsid w:val="00036AE1"/>
    <w:rsid w:val="00041816"/>
    <w:rsid w:val="000447A2"/>
    <w:rsid w:val="00047D42"/>
    <w:rsid w:val="00052502"/>
    <w:rsid w:val="00053570"/>
    <w:rsid w:val="00055034"/>
    <w:rsid w:val="00055BD7"/>
    <w:rsid w:val="000569B4"/>
    <w:rsid w:val="0006003B"/>
    <w:rsid w:val="00062233"/>
    <w:rsid w:val="000637EF"/>
    <w:rsid w:val="00063EF8"/>
    <w:rsid w:val="00064FA6"/>
    <w:rsid w:val="000651EA"/>
    <w:rsid w:val="0006586A"/>
    <w:rsid w:val="00066449"/>
    <w:rsid w:val="0006797C"/>
    <w:rsid w:val="00072A30"/>
    <w:rsid w:val="0007304F"/>
    <w:rsid w:val="00073618"/>
    <w:rsid w:val="00074CC2"/>
    <w:rsid w:val="00076EA8"/>
    <w:rsid w:val="000778F8"/>
    <w:rsid w:val="00080FE1"/>
    <w:rsid w:val="00083EBC"/>
    <w:rsid w:val="00084681"/>
    <w:rsid w:val="00084852"/>
    <w:rsid w:val="0008560A"/>
    <w:rsid w:val="00087CF5"/>
    <w:rsid w:val="00092E0A"/>
    <w:rsid w:val="00093A7E"/>
    <w:rsid w:val="00093F5A"/>
    <w:rsid w:val="00094040"/>
    <w:rsid w:val="00095FB7"/>
    <w:rsid w:val="00097C9A"/>
    <w:rsid w:val="00097E75"/>
    <w:rsid w:val="000A0730"/>
    <w:rsid w:val="000A111D"/>
    <w:rsid w:val="000A29A5"/>
    <w:rsid w:val="000B1376"/>
    <w:rsid w:val="000B1695"/>
    <w:rsid w:val="000B1E14"/>
    <w:rsid w:val="000B2FBD"/>
    <w:rsid w:val="000B3153"/>
    <w:rsid w:val="000B3CF0"/>
    <w:rsid w:val="000B48C3"/>
    <w:rsid w:val="000B6493"/>
    <w:rsid w:val="000B7720"/>
    <w:rsid w:val="000C04FA"/>
    <w:rsid w:val="000C2FB0"/>
    <w:rsid w:val="000C3747"/>
    <w:rsid w:val="000C4CB6"/>
    <w:rsid w:val="000C618A"/>
    <w:rsid w:val="000C6BEE"/>
    <w:rsid w:val="000C6C8A"/>
    <w:rsid w:val="000C70B8"/>
    <w:rsid w:val="000D16BC"/>
    <w:rsid w:val="000D3CBF"/>
    <w:rsid w:val="000D3DF8"/>
    <w:rsid w:val="000D53FB"/>
    <w:rsid w:val="000D61BD"/>
    <w:rsid w:val="000D69A3"/>
    <w:rsid w:val="000D7268"/>
    <w:rsid w:val="000D7F26"/>
    <w:rsid w:val="000D7FA4"/>
    <w:rsid w:val="000E0835"/>
    <w:rsid w:val="000E2B45"/>
    <w:rsid w:val="000E2C2D"/>
    <w:rsid w:val="000E2D01"/>
    <w:rsid w:val="000E39BD"/>
    <w:rsid w:val="000E47A2"/>
    <w:rsid w:val="000E48A5"/>
    <w:rsid w:val="000E6FD1"/>
    <w:rsid w:val="000E72FA"/>
    <w:rsid w:val="000F0698"/>
    <w:rsid w:val="000F23D5"/>
    <w:rsid w:val="000F54CC"/>
    <w:rsid w:val="000F65BA"/>
    <w:rsid w:val="000F7B44"/>
    <w:rsid w:val="001011CF"/>
    <w:rsid w:val="001023AB"/>
    <w:rsid w:val="001025C7"/>
    <w:rsid w:val="001030BA"/>
    <w:rsid w:val="001031C6"/>
    <w:rsid w:val="0010386D"/>
    <w:rsid w:val="001040AF"/>
    <w:rsid w:val="001055A0"/>
    <w:rsid w:val="001068AD"/>
    <w:rsid w:val="00107501"/>
    <w:rsid w:val="00107C68"/>
    <w:rsid w:val="00107DC2"/>
    <w:rsid w:val="00115BA5"/>
    <w:rsid w:val="001178C8"/>
    <w:rsid w:val="001225C3"/>
    <w:rsid w:val="0012361B"/>
    <w:rsid w:val="00123A9C"/>
    <w:rsid w:val="0012445F"/>
    <w:rsid w:val="001260B1"/>
    <w:rsid w:val="00127058"/>
    <w:rsid w:val="001278A2"/>
    <w:rsid w:val="00130905"/>
    <w:rsid w:val="00130B10"/>
    <w:rsid w:val="001313E3"/>
    <w:rsid w:val="0013152A"/>
    <w:rsid w:val="00132749"/>
    <w:rsid w:val="00135479"/>
    <w:rsid w:val="00136998"/>
    <w:rsid w:val="00136B01"/>
    <w:rsid w:val="00136E81"/>
    <w:rsid w:val="001375B5"/>
    <w:rsid w:val="001400B9"/>
    <w:rsid w:val="00146487"/>
    <w:rsid w:val="00147915"/>
    <w:rsid w:val="00150566"/>
    <w:rsid w:val="00150F17"/>
    <w:rsid w:val="00151893"/>
    <w:rsid w:val="001535CC"/>
    <w:rsid w:val="00154C4B"/>
    <w:rsid w:val="00155A61"/>
    <w:rsid w:val="00156B37"/>
    <w:rsid w:val="00157094"/>
    <w:rsid w:val="00157DEA"/>
    <w:rsid w:val="001609D2"/>
    <w:rsid w:val="00162008"/>
    <w:rsid w:val="00162BBD"/>
    <w:rsid w:val="00163B92"/>
    <w:rsid w:val="001645A7"/>
    <w:rsid w:val="001654B1"/>
    <w:rsid w:val="00166FE7"/>
    <w:rsid w:val="001672D4"/>
    <w:rsid w:val="00171D3F"/>
    <w:rsid w:val="001739AA"/>
    <w:rsid w:val="001807DA"/>
    <w:rsid w:val="00181F63"/>
    <w:rsid w:val="00182274"/>
    <w:rsid w:val="00182384"/>
    <w:rsid w:val="00184DD1"/>
    <w:rsid w:val="00185A69"/>
    <w:rsid w:val="00187B57"/>
    <w:rsid w:val="00191183"/>
    <w:rsid w:val="00191A84"/>
    <w:rsid w:val="00192DDC"/>
    <w:rsid w:val="001932AF"/>
    <w:rsid w:val="00193BE5"/>
    <w:rsid w:val="00194BF7"/>
    <w:rsid w:val="00194EFE"/>
    <w:rsid w:val="0019548F"/>
    <w:rsid w:val="00195FD7"/>
    <w:rsid w:val="001967C9"/>
    <w:rsid w:val="0019697F"/>
    <w:rsid w:val="001A0022"/>
    <w:rsid w:val="001A1314"/>
    <w:rsid w:val="001A14A0"/>
    <w:rsid w:val="001A176C"/>
    <w:rsid w:val="001A3297"/>
    <w:rsid w:val="001A603E"/>
    <w:rsid w:val="001A712A"/>
    <w:rsid w:val="001B39B4"/>
    <w:rsid w:val="001B4E22"/>
    <w:rsid w:val="001B6F52"/>
    <w:rsid w:val="001C1AD3"/>
    <w:rsid w:val="001C39FE"/>
    <w:rsid w:val="001C5C0D"/>
    <w:rsid w:val="001C6809"/>
    <w:rsid w:val="001D3331"/>
    <w:rsid w:val="001E09C9"/>
    <w:rsid w:val="001E3432"/>
    <w:rsid w:val="001E4CB3"/>
    <w:rsid w:val="001E6C02"/>
    <w:rsid w:val="001F284F"/>
    <w:rsid w:val="001F4009"/>
    <w:rsid w:val="001F5516"/>
    <w:rsid w:val="00200593"/>
    <w:rsid w:val="00200D29"/>
    <w:rsid w:val="002019AA"/>
    <w:rsid w:val="002049CE"/>
    <w:rsid w:val="00204C48"/>
    <w:rsid w:val="00204D31"/>
    <w:rsid w:val="00205208"/>
    <w:rsid w:val="00206373"/>
    <w:rsid w:val="0021341C"/>
    <w:rsid w:val="002157D1"/>
    <w:rsid w:val="00216223"/>
    <w:rsid w:val="002172EC"/>
    <w:rsid w:val="00220350"/>
    <w:rsid w:val="002238EA"/>
    <w:rsid w:val="00223D15"/>
    <w:rsid w:val="00223D31"/>
    <w:rsid w:val="0022452B"/>
    <w:rsid w:val="0022578B"/>
    <w:rsid w:val="002276CA"/>
    <w:rsid w:val="00227C01"/>
    <w:rsid w:val="00230A6D"/>
    <w:rsid w:val="00231FA5"/>
    <w:rsid w:val="00232A47"/>
    <w:rsid w:val="00232C80"/>
    <w:rsid w:val="00235E63"/>
    <w:rsid w:val="00241EED"/>
    <w:rsid w:val="00242577"/>
    <w:rsid w:val="00242A47"/>
    <w:rsid w:val="00243B6F"/>
    <w:rsid w:val="002440B0"/>
    <w:rsid w:val="00246689"/>
    <w:rsid w:val="0024674C"/>
    <w:rsid w:val="0024725B"/>
    <w:rsid w:val="00247E93"/>
    <w:rsid w:val="002504B7"/>
    <w:rsid w:val="00250F24"/>
    <w:rsid w:val="00251282"/>
    <w:rsid w:val="00251CBC"/>
    <w:rsid w:val="00252C7B"/>
    <w:rsid w:val="002536E3"/>
    <w:rsid w:val="00261010"/>
    <w:rsid w:val="00267112"/>
    <w:rsid w:val="00270887"/>
    <w:rsid w:val="002727B0"/>
    <w:rsid w:val="00272861"/>
    <w:rsid w:val="0027286B"/>
    <w:rsid w:val="00272968"/>
    <w:rsid w:val="00272BA5"/>
    <w:rsid w:val="002737D2"/>
    <w:rsid w:val="002752F3"/>
    <w:rsid w:val="00277602"/>
    <w:rsid w:val="00281419"/>
    <w:rsid w:val="002815F6"/>
    <w:rsid w:val="00281C2F"/>
    <w:rsid w:val="00282FDC"/>
    <w:rsid w:val="00290B71"/>
    <w:rsid w:val="00290C9B"/>
    <w:rsid w:val="00293512"/>
    <w:rsid w:val="00294C99"/>
    <w:rsid w:val="00294DCF"/>
    <w:rsid w:val="0029591B"/>
    <w:rsid w:val="0029645D"/>
    <w:rsid w:val="00297786"/>
    <w:rsid w:val="002A214A"/>
    <w:rsid w:val="002A5267"/>
    <w:rsid w:val="002B0C83"/>
    <w:rsid w:val="002B3E32"/>
    <w:rsid w:val="002B41AB"/>
    <w:rsid w:val="002B5A38"/>
    <w:rsid w:val="002B72E1"/>
    <w:rsid w:val="002C0FA5"/>
    <w:rsid w:val="002C1366"/>
    <w:rsid w:val="002C63A6"/>
    <w:rsid w:val="002D1606"/>
    <w:rsid w:val="002D16B7"/>
    <w:rsid w:val="002D363E"/>
    <w:rsid w:val="002D39F0"/>
    <w:rsid w:val="002D400B"/>
    <w:rsid w:val="002D4CD3"/>
    <w:rsid w:val="002D62C1"/>
    <w:rsid w:val="002D7FF6"/>
    <w:rsid w:val="002E0DB9"/>
    <w:rsid w:val="002E76B7"/>
    <w:rsid w:val="002F0AB3"/>
    <w:rsid w:val="002F29EB"/>
    <w:rsid w:val="002F4D5E"/>
    <w:rsid w:val="002F55BD"/>
    <w:rsid w:val="00300FEE"/>
    <w:rsid w:val="00301A8D"/>
    <w:rsid w:val="003062F8"/>
    <w:rsid w:val="003070F7"/>
    <w:rsid w:val="00310291"/>
    <w:rsid w:val="00310D4E"/>
    <w:rsid w:val="003131D2"/>
    <w:rsid w:val="00314C6A"/>
    <w:rsid w:val="00315F0D"/>
    <w:rsid w:val="00317302"/>
    <w:rsid w:val="00317330"/>
    <w:rsid w:val="00317EE9"/>
    <w:rsid w:val="00320943"/>
    <w:rsid w:val="00322186"/>
    <w:rsid w:val="003242B6"/>
    <w:rsid w:val="00326A57"/>
    <w:rsid w:val="00327625"/>
    <w:rsid w:val="00330B4F"/>
    <w:rsid w:val="00330EC3"/>
    <w:rsid w:val="00333020"/>
    <w:rsid w:val="00333FB8"/>
    <w:rsid w:val="003349B1"/>
    <w:rsid w:val="00335CD9"/>
    <w:rsid w:val="003364B3"/>
    <w:rsid w:val="0033688D"/>
    <w:rsid w:val="0034012F"/>
    <w:rsid w:val="00342E7E"/>
    <w:rsid w:val="00342FA4"/>
    <w:rsid w:val="0034316B"/>
    <w:rsid w:val="00345C44"/>
    <w:rsid w:val="003503A4"/>
    <w:rsid w:val="003544FF"/>
    <w:rsid w:val="00355162"/>
    <w:rsid w:val="003571F9"/>
    <w:rsid w:val="003573C1"/>
    <w:rsid w:val="00357481"/>
    <w:rsid w:val="00361BCB"/>
    <w:rsid w:val="00362282"/>
    <w:rsid w:val="00362561"/>
    <w:rsid w:val="00363420"/>
    <w:rsid w:val="00363502"/>
    <w:rsid w:val="003674A9"/>
    <w:rsid w:val="003752D9"/>
    <w:rsid w:val="00380815"/>
    <w:rsid w:val="00380939"/>
    <w:rsid w:val="00382AB1"/>
    <w:rsid w:val="00383A36"/>
    <w:rsid w:val="00383E89"/>
    <w:rsid w:val="003911B7"/>
    <w:rsid w:val="003911EB"/>
    <w:rsid w:val="00391E8D"/>
    <w:rsid w:val="0039299B"/>
    <w:rsid w:val="00393976"/>
    <w:rsid w:val="00394D3F"/>
    <w:rsid w:val="003950DF"/>
    <w:rsid w:val="003A12B4"/>
    <w:rsid w:val="003A29A5"/>
    <w:rsid w:val="003A5EF7"/>
    <w:rsid w:val="003A6A9B"/>
    <w:rsid w:val="003B0AAA"/>
    <w:rsid w:val="003B185B"/>
    <w:rsid w:val="003B3750"/>
    <w:rsid w:val="003B45FA"/>
    <w:rsid w:val="003B7034"/>
    <w:rsid w:val="003C194D"/>
    <w:rsid w:val="003C2019"/>
    <w:rsid w:val="003C2045"/>
    <w:rsid w:val="003C2A00"/>
    <w:rsid w:val="003C431D"/>
    <w:rsid w:val="003D065B"/>
    <w:rsid w:val="003D1201"/>
    <w:rsid w:val="003D1213"/>
    <w:rsid w:val="003D2CE0"/>
    <w:rsid w:val="003D3C0A"/>
    <w:rsid w:val="003D4F3C"/>
    <w:rsid w:val="003D512A"/>
    <w:rsid w:val="003D5612"/>
    <w:rsid w:val="003D79B0"/>
    <w:rsid w:val="003E04F4"/>
    <w:rsid w:val="003E0F60"/>
    <w:rsid w:val="003E16FC"/>
    <w:rsid w:val="003E1937"/>
    <w:rsid w:val="003E21F0"/>
    <w:rsid w:val="003E3AEA"/>
    <w:rsid w:val="003E4E76"/>
    <w:rsid w:val="003E5497"/>
    <w:rsid w:val="003E54E1"/>
    <w:rsid w:val="003E5D87"/>
    <w:rsid w:val="003F19F0"/>
    <w:rsid w:val="003F2061"/>
    <w:rsid w:val="003F7F54"/>
    <w:rsid w:val="00400227"/>
    <w:rsid w:val="00401BDD"/>
    <w:rsid w:val="00401C74"/>
    <w:rsid w:val="00403148"/>
    <w:rsid w:val="004046DE"/>
    <w:rsid w:val="004052FA"/>
    <w:rsid w:val="00405C9C"/>
    <w:rsid w:val="004079E7"/>
    <w:rsid w:val="00410B6A"/>
    <w:rsid w:val="00413456"/>
    <w:rsid w:val="00413BDF"/>
    <w:rsid w:val="004206AC"/>
    <w:rsid w:val="00424AC2"/>
    <w:rsid w:val="00425258"/>
    <w:rsid w:val="0042635B"/>
    <w:rsid w:val="00427FED"/>
    <w:rsid w:val="0043084C"/>
    <w:rsid w:val="00431B60"/>
    <w:rsid w:val="00432FBB"/>
    <w:rsid w:val="004330EA"/>
    <w:rsid w:val="00433123"/>
    <w:rsid w:val="00433D90"/>
    <w:rsid w:val="004402BA"/>
    <w:rsid w:val="00440F75"/>
    <w:rsid w:val="00441717"/>
    <w:rsid w:val="00441E5E"/>
    <w:rsid w:val="00441FA8"/>
    <w:rsid w:val="00444017"/>
    <w:rsid w:val="00444082"/>
    <w:rsid w:val="00444272"/>
    <w:rsid w:val="00445242"/>
    <w:rsid w:val="004454CB"/>
    <w:rsid w:val="00446EDA"/>
    <w:rsid w:val="004514DC"/>
    <w:rsid w:val="00452B6B"/>
    <w:rsid w:val="00453DD6"/>
    <w:rsid w:val="00461592"/>
    <w:rsid w:val="004619DA"/>
    <w:rsid w:val="00462796"/>
    <w:rsid w:val="00462928"/>
    <w:rsid w:val="00463C4E"/>
    <w:rsid w:val="00465783"/>
    <w:rsid w:val="00466A96"/>
    <w:rsid w:val="00466F62"/>
    <w:rsid w:val="00467B1F"/>
    <w:rsid w:val="0047020B"/>
    <w:rsid w:val="00471674"/>
    <w:rsid w:val="00472228"/>
    <w:rsid w:val="00473152"/>
    <w:rsid w:val="00475AD8"/>
    <w:rsid w:val="0048077A"/>
    <w:rsid w:val="004824AD"/>
    <w:rsid w:val="00485BF7"/>
    <w:rsid w:val="00492545"/>
    <w:rsid w:val="004930EE"/>
    <w:rsid w:val="004954B4"/>
    <w:rsid w:val="004A0659"/>
    <w:rsid w:val="004A281C"/>
    <w:rsid w:val="004A2FF8"/>
    <w:rsid w:val="004A3F05"/>
    <w:rsid w:val="004A5006"/>
    <w:rsid w:val="004B0920"/>
    <w:rsid w:val="004B0D76"/>
    <w:rsid w:val="004B1F8B"/>
    <w:rsid w:val="004B3D67"/>
    <w:rsid w:val="004B3DFE"/>
    <w:rsid w:val="004B5722"/>
    <w:rsid w:val="004B57B9"/>
    <w:rsid w:val="004B59AB"/>
    <w:rsid w:val="004B6928"/>
    <w:rsid w:val="004B6A51"/>
    <w:rsid w:val="004B6EBC"/>
    <w:rsid w:val="004C2DE7"/>
    <w:rsid w:val="004C7962"/>
    <w:rsid w:val="004D1767"/>
    <w:rsid w:val="004D37C6"/>
    <w:rsid w:val="004D411E"/>
    <w:rsid w:val="004D60EA"/>
    <w:rsid w:val="004E2DAB"/>
    <w:rsid w:val="004E447E"/>
    <w:rsid w:val="004E5D03"/>
    <w:rsid w:val="004F0F88"/>
    <w:rsid w:val="004F1455"/>
    <w:rsid w:val="004F2442"/>
    <w:rsid w:val="004F3916"/>
    <w:rsid w:val="004F44E3"/>
    <w:rsid w:val="004F4A54"/>
    <w:rsid w:val="004F632B"/>
    <w:rsid w:val="004F6658"/>
    <w:rsid w:val="004F7360"/>
    <w:rsid w:val="00501E55"/>
    <w:rsid w:val="00502B46"/>
    <w:rsid w:val="0050300E"/>
    <w:rsid w:val="00504DEA"/>
    <w:rsid w:val="00507F70"/>
    <w:rsid w:val="00510D86"/>
    <w:rsid w:val="0051158B"/>
    <w:rsid w:val="00511FCE"/>
    <w:rsid w:val="00512737"/>
    <w:rsid w:val="00512EB8"/>
    <w:rsid w:val="00512EF2"/>
    <w:rsid w:val="00513790"/>
    <w:rsid w:val="00513C2E"/>
    <w:rsid w:val="0051456F"/>
    <w:rsid w:val="00514BCA"/>
    <w:rsid w:val="00520A4D"/>
    <w:rsid w:val="00523BD4"/>
    <w:rsid w:val="00526A3A"/>
    <w:rsid w:val="00527AB6"/>
    <w:rsid w:val="00530906"/>
    <w:rsid w:val="00530D7B"/>
    <w:rsid w:val="00530FBD"/>
    <w:rsid w:val="00533651"/>
    <w:rsid w:val="00533A42"/>
    <w:rsid w:val="00533AD1"/>
    <w:rsid w:val="005365B1"/>
    <w:rsid w:val="00536872"/>
    <w:rsid w:val="00536BC6"/>
    <w:rsid w:val="0054073F"/>
    <w:rsid w:val="00541D4C"/>
    <w:rsid w:val="005429AE"/>
    <w:rsid w:val="005465BE"/>
    <w:rsid w:val="00546AFD"/>
    <w:rsid w:val="00551085"/>
    <w:rsid w:val="00551BF4"/>
    <w:rsid w:val="00561B4B"/>
    <w:rsid w:val="005624AB"/>
    <w:rsid w:val="00563B5C"/>
    <w:rsid w:val="00566664"/>
    <w:rsid w:val="0056692D"/>
    <w:rsid w:val="00566A39"/>
    <w:rsid w:val="00566C4C"/>
    <w:rsid w:val="0057095C"/>
    <w:rsid w:val="005729B9"/>
    <w:rsid w:val="00575342"/>
    <w:rsid w:val="005762FB"/>
    <w:rsid w:val="00580589"/>
    <w:rsid w:val="005815C1"/>
    <w:rsid w:val="00581968"/>
    <w:rsid w:val="00582023"/>
    <w:rsid w:val="0058222E"/>
    <w:rsid w:val="00582418"/>
    <w:rsid w:val="00585174"/>
    <w:rsid w:val="00587A4C"/>
    <w:rsid w:val="00591FB5"/>
    <w:rsid w:val="005947F8"/>
    <w:rsid w:val="0059531D"/>
    <w:rsid w:val="00595848"/>
    <w:rsid w:val="005A09E8"/>
    <w:rsid w:val="005A3FF7"/>
    <w:rsid w:val="005A4549"/>
    <w:rsid w:val="005A5535"/>
    <w:rsid w:val="005A7A80"/>
    <w:rsid w:val="005B06A6"/>
    <w:rsid w:val="005B3158"/>
    <w:rsid w:val="005B31E5"/>
    <w:rsid w:val="005B37FE"/>
    <w:rsid w:val="005B46A6"/>
    <w:rsid w:val="005C0EFC"/>
    <w:rsid w:val="005C1027"/>
    <w:rsid w:val="005C1443"/>
    <w:rsid w:val="005C4B0D"/>
    <w:rsid w:val="005C5961"/>
    <w:rsid w:val="005C5FDC"/>
    <w:rsid w:val="005C6D70"/>
    <w:rsid w:val="005C6FA4"/>
    <w:rsid w:val="005D3894"/>
    <w:rsid w:val="005D3B38"/>
    <w:rsid w:val="005D4726"/>
    <w:rsid w:val="005D4BD5"/>
    <w:rsid w:val="005D68C8"/>
    <w:rsid w:val="005E17C3"/>
    <w:rsid w:val="005E6BD8"/>
    <w:rsid w:val="005F0149"/>
    <w:rsid w:val="005F0C26"/>
    <w:rsid w:val="005F427F"/>
    <w:rsid w:val="005F64B3"/>
    <w:rsid w:val="005F6F71"/>
    <w:rsid w:val="00602554"/>
    <w:rsid w:val="00602BE4"/>
    <w:rsid w:val="00605485"/>
    <w:rsid w:val="00605C7D"/>
    <w:rsid w:val="00607899"/>
    <w:rsid w:val="0061009C"/>
    <w:rsid w:val="00611039"/>
    <w:rsid w:val="00611254"/>
    <w:rsid w:val="00611DFF"/>
    <w:rsid w:val="0061568B"/>
    <w:rsid w:val="00616538"/>
    <w:rsid w:val="00623F45"/>
    <w:rsid w:val="00625435"/>
    <w:rsid w:val="006269B9"/>
    <w:rsid w:val="00630ACA"/>
    <w:rsid w:val="00632458"/>
    <w:rsid w:val="0063261E"/>
    <w:rsid w:val="006349BE"/>
    <w:rsid w:val="00634EE9"/>
    <w:rsid w:val="00635E35"/>
    <w:rsid w:val="00641912"/>
    <w:rsid w:val="00642543"/>
    <w:rsid w:val="006426E9"/>
    <w:rsid w:val="00642C8E"/>
    <w:rsid w:val="0064461A"/>
    <w:rsid w:val="0064547C"/>
    <w:rsid w:val="00645943"/>
    <w:rsid w:val="006462AA"/>
    <w:rsid w:val="006462EE"/>
    <w:rsid w:val="00647B75"/>
    <w:rsid w:val="00650133"/>
    <w:rsid w:val="00653C09"/>
    <w:rsid w:val="0065525E"/>
    <w:rsid w:val="00657010"/>
    <w:rsid w:val="006627A5"/>
    <w:rsid w:val="00663499"/>
    <w:rsid w:val="0066490F"/>
    <w:rsid w:val="0066497A"/>
    <w:rsid w:val="00667A9A"/>
    <w:rsid w:val="00670025"/>
    <w:rsid w:val="00670FE0"/>
    <w:rsid w:val="0067252E"/>
    <w:rsid w:val="006740FE"/>
    <w:rsid w:val="00674E25"/>
    <w:rsid w:val="00675038"/>
    <w:rsid w:val="006759B1"/>
    <w:rsid w:val="0067611D"/>
    <w:rsid w:val="00676570"/>
    <w:rsid w:val="00677F88"/>
    <w:rsid w:val="006811E9"/>
    <w:rsid w:val="00681DB8"/>
    <w:rsid w:val="00682437"/>
    <w:rsid w:val="00690DC2"/>
    <w:rsid w:val="00692F79"/>
    <w:rsid w:val="0069319F"/>
    <w:rsid w:val="006939F7"/>
    <w:rsid w:val="006953D3"/>
    <w:rsid w:val="0069619C"/>
    <w:rsid w:val="0069663A"/>
    <w:rsid w:val="00696942"/>
    <w:rsid w:val="006A33A5"/>
    <w:rsid w:val="006A343F"/>
    <w:rsid w:val="006A4DB8"/>
    <w:rsid w:val="006A6267"/>
    <w:rsid w:val="006A6362"/>
    <w:rsid w:val="006A7C64"/>
    <w:rsid w:val="006B30C4"/>
    <w:rsid w:val="006B5E81"/>
    <w:rsid w:val="006B65E8"/>
    <w:rsid w:val="006B6C5A"/>
    <w:rsid w:val="006B70EB"/>
    <w:rsid w:val="006C4355"/>
    <w:rsid w:val="006C4D96"/>
    <w:rsid w:val="006C7BD3"/>
    <w:rsid w:val="006D09EA"/>
    <w:rsid w:val="006D16A4"/>
    <w:rsid w:val="006D24E5"/>
    <w:rsid w:val="006D3123"/>
    <w:rsid w:val="006D4C61"/>
    <w:rsid w:val="006D7252"/>
    <w:rsid w:val="006E0022"/>
    <w:rsid w:val="006E006C"/>
    <w:rsid w:val="006E2437"/>
    <w:rsid w:val="006E2BAD"/>
    <w:rsid w:val="006E31E8"/>
    <w:rsid w:val="006E372E"/>
    <w:rsid w:val="006E44C3"/>
    <w:rsid w:val="006E6BCF"/>
    <w:rsid w:val="006E6FE8"/>
    <w:rsid w:val="006E7560"/>
    <w:rsid w:val="006E7B99"/>
    <w:rsid w:val="006F0198"/>
    <w:rsid w:val="006F16B2"/>
    <w:rsid w:val="006F18DB"/>
    <w:rsid w:val="006F2104"/>
    <w:rsid w:val="006F247B"/>
    <w:rsid w:val="006F2AD0"/>
    <w:rsid w:val="006F2FAA"/>
    <w:rsid w:val="006F50D7"/>
    <w:rsid w:val="006F5A92"/>
    <w:rsid w:val="006F6418"/>
    <w:rsid w:val="006F7814"/>
    <w:rsid w:val="00700027"/>
    <w:rsid w:val="00700BD3"/>
    <w:rsid w:val="0070291C"/>
    <w:rsid w:val="0070600C"/>
    <w:rsid w:val="007060D4"/>
    <w:rsid w:val="00707EB1"/>
    <w:rsid w:val="0071144D"/>
    <w:rsid w:val="007125F8"/>
    <w:rsid w:val="00712F63"/>
    <w:rsid w:val="007164F4"/>
    <w:rsid w:val="00716A34"/>
    <w:rsid w:val="0071744C"/>
    <w:rsid w:val="00720700"/>
    <w:rsid w:val="0072192B"/>
    <w:rsid w:val="00722157"/>
    <w:rsid w:val="0072499B"/>
    <w:rsid w:val="007252BF"/>
    <w:rsid w:val="00725450"/>
    <w:rsid w:val="00731877"/>
    <w:rsid w:val="007341C6"/>
    <w:rsid w:val="00734979"/>
    <w:rsid w:val="00735123"/>
    <w:rsid w:val="0073725B"/>
    <w:rsid w:val="00741676"/>
    <w:rsid w:val="00741CEB"/>
    <w:rsid w:val="007426AE"/>
    <w:rsid w:val="00742EFF"/>
    <w:rsid w:val="00743678"/>
    <w:rsid w:val="00744313"/>
    <w:rsid w:val="0074481A"/>
    <w:rsid w:val="00744A4F"/>
    <w:rsid w:val="0074580E"/>
    <w:rsid w:val="00746432"/>
    <w:rsid w:val="00747C82"/>
    <w:rsid w:val="00751365"/>
    <w:rsid w:val="00751FB4"/>
    <w:rsid w:val="0075240D"/>
    <w:rsid w:val="00752CC9"/>
    <w:rsid w:val="00753460"/>
    <w:rsid w:val="0075461F"/>
    <w:rsid w:val="00755FE6"/>
    <w:rsid w:val="00761522"/>
    <w:rsid w:val="00761AD5"/>
    <w:rsid w:val="00762CB2"/>
    <w:rsid w:val="00765CB3"/>
    <w:rsid w:val="00767622"/>
    <w:rsid w:val="007710A5"/>
    <w:rsid w:val="007715F8"/>
    <w:rsid w:val="00771D04"/>
    <w:rsid w:val="00772FE1"/>
    <w:rsid w:val="00773B73"/>
    <w:rsid w:val="00773F82"/>
    <w:rsid w:val="00775AAD"/>
    <w:rsid w:val="00775C8B"/>
    <w:rsid w:val="0078028E"/>
    <w:rsid w:val="0078080C"/>
    <w:rsid w:val="007815CC"/>
    <w:rsid w:val="0078344F"/>
    <w:rsid w:val="00783DE4"/>
    <w:rsid w:val="00786366"/>
    <w:rsid w:val="007870D7"/>
    <w:rsid w:val="00790450"/>
    <w:rsid w:val="007909C0"/>
    <w:rsid w:val="00792A45"/>
    <w:rsid w:val="00795629"/>
    <w:rsid w:val="007A008B"/>
    <w:rsid w:val="007A0D2D"/>
    <w:rsid w:val="007A0DA4"/>
    <w:rsid w:val="007B1141"/>
    <w:rsid w:val="007B26ED"/>
    <w:rsid w:val="007B2DB8"/>
    <w:rsid w:val="007B3905"/>
    <w:rsid w:val="007B427D"/>
    <w:rsid w:val="007B46F0"/>
    <w:rsid w:val="007B4EF9"/>
    <w:rsid w:val="007B59AF"/>
    <w:rsid w:val="007B61CB"/>
    <w:rsid w:val="007B676A"/>
    <w:rsid w:val="007B6B1D"/>
    <w:rsid w:val="007B6B64"/>
    <w:rsid w:val="007C2BFE"/>
    <w:rsid w:val="007C41DC"/>
    <w:rsid w:val="007C633B"/>
    <w:rsid w:val="007D04AC"/>
    <w:rsid w:val="007D0A53"/>
    <w:rsid w:val="007D0BA5"/>
    <w:rsid w:val="007D1D85"/>
    <w:rsid w:val="007D23E6"/>
    <w:rsid w:val="007D3436"/>
    <w:rsid w:val="007D3D1E"/>
    <w:rsid w:val="007D5934"/>
    <w:rsid w:val="007E04C2"/>
    <w:rsid w:val="007E1875"/>
    <w:rsid w:val="007E1BAE"/>
    <w:rsid w:val="007E1E41"/>
    <w:rsid w:val="007E1EB6"/>
    <w:rsid w:val="007E3EB3"/>
    <w:rsid w:val="007E494A"/>
    <w:rsid w:val="007E4D6A"/>
    <w:rsid w:val="007E5E07"/>
    <w:rsid w:val="007F74C7"/>
    <w:rsid w:val="007F7B19"/>
    <w:rsid w:val="00802126"/>
    <w:rsid w:val="00802665"/>
    <w:rsid w:val="0080361C"/>
    <w:rsid w:val="008039C4"/>
    <w:rsid w:val="00803B64"/>
    <w:rsid w:val="00803C6A"/>
    <w:rsid w:val="0080416D"/>
    <w:rsid w:val="00804988"/>
    <w:rsid w:val="00804B2A"/>
    <w:rsid w:val="00804C80"/>
    <w:rsid w:val="00806780"/>
    <w:rsid w:val="00810677"/>
    <w:rsid w:val="00812DED"/>
    <w:rsid w:val="00813CC1"/>
    <w:rsid w:val="0081688B"/>
    <w:rsid w:val="008175EA"/>
    <w:rsid w:val="00822A5F"/>
    <w:rsid w:val="00822E37"/>
    <w:rsid w:val="00823656"/>
    <w:rsid w:val="00823AD5"/>
    <w:rsid w:val="0082647D"/>
    <w:rsid w:val="00827BAE"/>
    <w:rsid w:val="00833BF2"/>
    <w:rsid w:val="008368B3"/>
    <w:rsid w:val="008373C1"/>
    <w:rsid w:val="00837781"/>
    <w:rsid w:val="0083793E"/>
    <w:rsid w:val="00837EB8"/>
    <w:rsid w:val="008406A5"/>
    <w:rsid w:val="00842E39"/>
    <w:rsid w:val="00843508"/>
    <w:rsid w:val="00846116"/>
    <w:rsid w:val="008461BD"/>
    <w:rsid w:val="0085224F"/>
    <w:rsid w:val="008576FE"/>
    <w:rsid w:val="0086057A"/>
    <w:rsid w:val="00862926"/>
    <w:rsid w:val="00863196"/>
    <w:rsid w:val="00863D6D"/>
    <w:rsid w:val="008641AB"/>
    <w:rsid w:val="008641F2"/>
    <w:rsid w:val="0086421E"/>
    <w:rsid w:val="00865D9A"/>
    <w:rsid w:val="00866484"/>
    <w:rsid w:val="008713F6"/>
    <w:rsid w:val="00873BC3"/>
    <w:rsid w:val="00873CE0"/>
    <w:rsid w:val="00875C2E"/>
    <w:rsid w:val="00877AED"/>
    <w:rsid w:val="00877CC7"/>
    <w:rsid w:val="008800A7"/>
    <w:rsid w:val="00881D79"/>
    <w:rsid w:val="00881E9A"/>
    <w:rsid w:val="00882DB6"/>
    <w:rsid w:val="00883286"/>
    <w:rsid w:val="008832D1"/>
    <w:rsid w:val="00883A83"/>
    <w:rsid w:val="00885FAE"/>
    <w:rsid w:val="00887C5E"/>
    <w:rsid w:val="00887F2E"/>
    <w:rsid w:val="008906CE"/>
    <w:rsid w:val="008923FF"/>
    <w:rsid w:val="0089303A"/>
    <w:rsid w:val="00894692"/>
    <w:rsid w:val="0089560C"/>
    <w:rsid w:val="008959B3"/>
    <w:rsid w:val="008A0F2F"/>
    <w:rsid w:val="008A17CF"/>
    <w:rsid w:val="008A4721"/>
    <w:rsid w:val="008A4BB4"/>
    <w:rsid w:val="008A744A"/>
    <w:rsid w:val="008A7927"/>
    <w:rsid w:val="008B2D4B"/>
    <w:rsid w:val="008B6AE2"/>
    <w:rsid w:val="008C0608"/>
    <w:rsid w:val="008C116B"/>
    <w:rsid w:val="008C1215"/>
    <w:rsid w:val="008C1B0D"/>
    <w:rsid w:val="008C64FD"/>
    <w:rsid w:val="008C7299"/>
    <w:rsid w:val="008D013C"/>
    <w:rsid w:val="008D0481"/>
    <w:rsid w:val="008D1F99"/>
    <w:rsid w:val="008D2067"/>
    <w:rsid w:val="008D2E57"/>
    <w:rsid w:val="008D3F18"/>
    <w:rsid w:val="008D4414"/>
    <w:rsid w:val="008E0C08"/>
    <w:rsid w:val="008E45FB"/>
    <w:rsid w:val="008E4808"/>
    <w:rsid w:val="008E61AF"/>
    <w:rsid w:val="008E7745"/>
    <w:rsid w:val="008F0F9F"/>
    <w:rsid w:val="008F134D"/>
    <w:rsid w:val="008F1C38"/>
    <w:rsid w:val="008F34BD"/>
    <w:rsid w:val="008F3950"/>
    <w:rsid w:val="008F52ED"/>
    <w:rsid w:val="008F6059"/>
    <w:rsid w:val="008F7DF6"/>
    <w:rsid w:val="0090213E"/>
    <w:rsid w:val="009022B3"/>
    <w:rsid w:val="00903842"/>
    <w:rsid w:val="00907968"/>
    <w:rsid w:val="00912930"/>
    <w:rsid w:val="0091573A"/>
    <w:rsid w:val="00915CED"/>
    <w:rsid w:val="009174CC"/>
    <w:rsid w:val="00917ED6"/>
    <w:rsid w:val="00923145"/>
    <w:rsid w:val="009249BB"/>
    <w:rsid w:val="00925D85"/>
    <w:rsid w:val="00926446"/>
    <w:rsid w:val="00931D93"/>
    <w:rsid w:val="00935166"/>
    <w:rsid w:val="0093519D"/>
    <w:rsid w:val="0093618B"/>
    <w:rsid w:val="00936E3C"/>
    <w:rsid w:val="00940880"/>
    <w:rsid w:val="009448F0"/>
    <w:rsid w:val="00946F46"/>
    <w:rsid w:val="00947514"/>
    <w:rsid w:val="009507E2"/>
    <w:rsid w:val="00950939"/>
    <w:rsid w:val="00952C6B"/>
    <w:rsid w:val="00954D7C"/>
    <w:rsid w:val="00956CF9"/>
    <w:rsid w:val="009641CF"/>
    <w:rsid w:val="00965A37"/>
    <w:rsid w:val="00966CD9"/>
    <w:rsid w:val="00975EE2"/>
    <w:rsid w:val="00976D89"/>
    <w:rsid w:val="0097715D"/>
    <w:rsid w:val="00982930"/>
    <w:rsid w:val="00982D48"/>
    <w:rsid w:val="009869F5"/>
    <w:rsid w:val="00986EA8"/>
    <w:rsid w:val="009934AC"/>
    <w:rsid w:val="0099441F"/>
    <w:rsid w:val="00994802"/>
    <w:rsid w:val="009A0189"/>
    <w:rsid w:val="009A0E05"/>
    <w:rsid w:val="009A18BA"/>
    <w:rsid w:val="009A1D5F"/>
    <w:rsid w:val="009A297C"/>
    <w:rsid w:val="009A29AA"/>
    <w:rsid w:val="009A30D7"/>
    <w:rsid w:val="009A4174"/>
    <w:rsid w:val="009A4C1A"/>
    <w:rsid w:val="009A6AB1"/>
    <w:rsid w:val="009A752E"/>
    <w:rsid w:val="009B3EC8"/>
    <w:rsid w:val="009B5619"/>
    <w:rsid w:val="009B5B3B"/>
    <w:rsid w:val="009B5CD9"/>
    <w:rsid w:val="009B611E"/>
    <w:rsid w:val="009B7347"/>
    <w:rsid w:val="009C04BF"/>
    <w:rsid w:val="009C45FD"/>
    <w:rsid w:val="009C5B60"/>
    <w:rsid w:val="009D0EEF"/>
    <w:rsid w:val="009D1EAE"/>
    <w:rsid w:val="009D2467"/>
    <w:rsid w:val="009D2F02"/>
    <w:rsid w:val="009D34A8"/>
    <w:rsid w:val="009D41F5"/>
    <w:rsid w:val="009D5A18"/>
    <w:rsid w:val="009E072F"/>
    <w:rsid w:val="009E0BDB"/>
    <w:rsid w:val="009E1F72"/>
    <w:rsid w:val="009E41CC"/>
    <w:rsid w:val="009E7226"/>
    <w:rsid w:val="009F1331"/>
    <w:rsid w:val="009F368C"/>
    <w:rsid w:val="009F4325"/>
    <w:rsid w:val="009F6CE8"/>
    <w:rsid w:val="009F6DEF"/>
    <w:rsid w:val="009F72AD"/>
    <w:rsid w:val="009F76CD"/>
    <w:rsid w:val="00A003E4"/>
    <w:rsid w:val="00A00518"/>
    <w:rsid w:val="00A00B41"/>
    <w:rsid w:val="00A028C8"/>
    <w:rsid w:val="00A038C6"/>
    <w:rsid w:val="00A04BE9"/>
    <w:rsid w:val="00A06D1A"/>
    <w:rsid w:val="00A113C4"/>
    <w:rsid w:val="00A12647"/>
    <w:rsid w:val="00A1317D"/>
    <w:rsid w:val="00A14DF9"/>
    <w:rsid w:val="00A14E25"/>
    <w:rsid w:val="00A168C8"/>
    <w:rsid w:val="00A175F6"/>
    <w:rsid w:val="00A21B44"/>
    <w:rsid w:val="00A220AD"/>
    <w:rsid w:val="00A24270"/>
    <w:rsid w:val="00A24C79"/>
    <w:rsid w:val="00A253AA"/>
    <w:rsid w:val="00A258C3"/>
    <w:rsid w:val="00A25A2E"/>
    <w:rsid w:val="00A31CC4"/>
    <w:rsid w:val="00A33D54"/>
    <w:rsid w:val="00A37A5C"/>
    <w:rsid w:val="00A40655"/>
    <w:rsid w:val="00A407B8"/>
    <w:rsid w:val="00A41C3B"/>
    <w:rsid w:val="00A4290A"/>
    <w:rsid w:val="00A443B1"/>
    <w:rsid w:val="00A4440E"/>
    <w:rsid w:val="00A446C7"/>
    <w:rsid w:val="00A475E3"/>
    <w:rsid w:val="00A50740"/>
    <w:rsid w:val="00A5150B"/>
    <w:rsid w:val="00A51B95"/>
    <w:rsid w:val="00A52017"/>
    <w:rsid w:val="00A52A35"/>
    <w:rsid w:val="00A53D9E"/>
    <w:rsid w:val="00A554A8"/>
    <w:rsid w:val="00A563CA"/>
    <w:rsid w:val="00A5704C"/>
    <w:rsid w:val="00A60BA0"/>
    <w:rsid w:val="00A60DF1"/>
    <w:rsid w:val="00A61FAA"/>
    <w:rsid w:val="00A62DBB"/>
    <w:rsid w:val="00A63549"/>
    <w:rsid w:val="00A6436F"/>
    <w:rsid w:val="00A644FD"/>
    <w:rsid w:val="00A66173"/>
    <w:rsid w:val="00A6643A"/>
    <w:rsid w:val="00A67236"/>
    <w:rsid w:val="00A815EA"/>
    <w:rsid w:val="00A8558C"/>
    <w:rsid w:val="00A8566B"/>
    <w:rsid w:val="00A86E92"/>
    <w:rsid w:val="00A91175"/>
    <w:rsid w:val="00A92274"/>
    <w:rsid w:val="00A969A2"/>
    <w:rsid w:val="00AA0387"/>
    <w:rsid w:val="00AA065B"/>
    <w:rsid w:val="00AA14B8"/>
    <w:rsid w:val="00AA2A2C"/>
    <w:rsid w:val="00AA52FE"/>
    <w:rsid w:val="00AA62FB"/>
    <w:rsid w:val="00AA77F9"/>
    <w:rsid w:val="00AB0916"/>
    <w:rsid w:val="00AB1D08"/>
    <w:rsid w:val="00AB4B27"/>
    <w:rsid w:val="00AB5E6B"/>
    <w:rsid w:val="00AB6A2A"/>
    <w:rsid w:val="00AC250F"/>
    <w:rsid w:val="00AC29AA"/>
    <w:rsid w:val="00AC7DC5"/>
    <w:rsid w:val="00AD03A1"/>
    <w:rsid w:val="00AD0C3A"/>
    <w:rsid w:val="00AD2CDD"/>
    <w:rsid w:val="00AD4DCD"/>
    <w:rsid w:val="00AD5058"/>
    <w:rsid w:val="00AD5FA0"/>
    <w:rsid w:val="00AD6C9F"/>
    <w:rsid w:val="00AD6F01"/>
    <w:rsid w:val="00AD7E00"/>
    <w:rsid w:val="00AE0632"/>
    <w:rsid w:val="00AE0F40"/>
    <w:rsid w:val="00AE3065"/>
    <w:rsid w:val="00AE3208"/>
    <w:rsid w:val="00AE3790"/>
    <w:rsid w:val="00AE484D"/>
    <w:rsid w:val="00AE4C49"/>
    <w:rsid w:val="00AE613E"/>
    <w:rsid w:val="00AF228B"/>
    <w:rsid w:val="00AF3B02"/>
    <w:rsid w:val="00AF6B80"/>
    <w:rsid w:val="00AF7474"/>
    <w:rsid w:val="00AF7657"/>
    <w:rsid w:val="00AF7F4D"/>
    <w:rsid w:val="00B0135C"/>
    <w:rsid w:val="00B03731"/>
    <w:rsid w:val="00B0722B"/>
    <w:rsid w:val="00B07CD7"/>
    <w:rsid w:val="00B1315D"/>
    <w:rsid w:val="00B132EF"/>
    <w:rsid w:val="00B136FC"/>
    <w:rsid w:val="00B139F9"/>
    <w:rsid w:val="00B13E23"/>
    <w:rsid w:val="00B145AB"/>
    <w:rsid w:val="00B16AEB"/>
    <w:rsid w:val="00B16B3C"/>
    <w:rsid w:val="00B228F5"/>
    <w:rsid w:val="00B22A75"/>
    <w:rsid w:val="00B238A6"/>
    <w:rsid w:val="00B23D09"/>
    <w:rsid w:val="00B244D3"/>
    <w:rsid w:val="00B246F1"/>
    <w:rsid w:val="00B24E22"/>
    <w:rsid w:val="00B26211"/>
    <w:rsid w:val="00B279FE"/>
    <w:rsid w:val="00B27A81"/>
    <w:rsid w:val="00B313A0"/>
    <w:rsid w:val="00B319EA"/>
    <w:rsid w:val="00B31F58"/>
    <w:rsid w:val="00B32328"/>
    <w:rsid w:val="00B35472"/>
    <w:rsid w:val="00B36421"/>
    <w:rsid w:val="00B36458"/>
    <w:rsid w:val="00B36D12"/>
    <w:rsid w:val="00B403CE"/>
    <w:rsid w:val="00B432EB"/>
    <w:rsid w:val="00B44393"/>
    <w:rsid w:val="00B45059"/>
    <w:rsid w:val="00B5378C"/>
    <w:rsid w:val="00B53C56"/>
    <w:rsid w:val="00B5471C"/>
    <w:rsid w:val="00B55A9C"/>
    <w:rsid w:val="00B57DF3"/>
    <w:rsid w:val="00B60610"/>
    <w:rsid w:val="00B6105C"/>
    <w:rsid w:val="00B63359"/>
    <w:rsid w:val="00B64A8A"/>
    <w:rsid w:val="00B66A40"/>
    <w:rsid w:val="00B70345"/>
    <w:rsid w:val="00B704C6"/>
    <w:rsid w:val="00B72A70"/>
    <w:rsid w:val="00B74084"/>
    <w:rsid w:val="00B74594"/>
    <w:rsid w:val="00B75252"/>
    <w:rsid w:val="00B752D7"/>
    <w:rsid w:val="00B77977"/>
    <w:rsid w:val="00B77CEC"/>
    <w:rsid w:val="00B83A69"/>
    <w:rsid w:val="00B83F73"/>
    <w:rsid w:val="00B86A58"/>
    <w:rsid w:val="00B875B7"/>
    <w:rsid w:val="00B90A99"/>
    <w:rsid w:val="00B9204D"/>
    <w:rsid w:val="00B93158"/>
    <w:rsid w:val="00B93C29"/>
    <w:rsid w:val="00B951F4"/>
    <w:rsid w:val="00B95DEF"/>
    <w:rsid w:val="00BA0E90"/>
    <w:rsid w:val="00BA3A5E"/>
    <w:rsid w:val="00BA55DD"/>
    <w:rsid w:val="00BA6CB4"/>
    <w:rsid w:val="00BA7134"/>
    <w:rsid w:val="00BA7619"/>
    <w:rsid w:val="00BA7FE5"/>
    <w:rsid w:val="00BB01B9"/>
    <w:rsid w:val="00BB03B2"/>
    <w:rsid w:val="00BB0495"/>
    <w:rsid w:val="00BB0F33"/>
    <w:rsid w:val="00BB3C87"/>
    <w:rsid w:val="00BB4087"/>
    <w:rsid w:val="00BB4E71"/>
    <w:rsid w:val="00BB553A"/>
    <w:rsid w:val="00BC3923"/>
    <w:rsid w:val="00BC52F1"/>
    <w:rsid w:val="00BC7834"/>
    <w:rsid w:val="00BC7B87"/>
    <w:rsid w:val="00BD0C48"/>
    <w:rsid w:val="00BD1735"/>
    <w:rsid w:val="00BD24D3"/>
    <w:rsid w:val="00BD3B19"/>
    <w:rsid w:val="00BD463B"/>
    <w:rsid w:val="00BD4AC4"/>
    <w:rsid w:val="00BD5570"/>
    <w:rsid w:val="00BD6FA5"/>
    <w:rsid w:val="00BE0231"/>
    <w:rsid w:val="00BE029A"/>
    <w:rsid w:val="00BE261A"/>
    <w:rsid w:val="00BE65AD"/>
    <w:rsid w:val="00BE7419"/>
    <w:rsid w:val="00BE7A13"/>
    <w:rsid w:val="00BF1830"/>
    <w:rsid w:val="00BF56D9"/>
    <w:rsid w:val="00BF5B90"/>
    <w:rsid w:val="00BF6F4A"/>
    <w:rsid w:val="00C0020F"/>
    <w:rsid w:val="00C04650"/>
    <w:rsid w:val="00C070CC"/>
    <w:rsid w:val="00C07360"/>
    <w:rsid w:val="00C07909"/>
    <w:rsid w:val="00C07D4A"/>
    <w:rsid w:val="00C103D6"/>
    <w:rsid w:val="00C11846"/>
    <w:rsid w:val="00C17A22"/>
    <w:rsid w:val="00C22079"/>
    <w:rsid w:val="00C228A9"/>
    <w:rsid w:val="00C23016"/>
    <w:rsid w:val="00C24EAF"/>
    <w:rsid w:val="00C26198"/>
    <w:rsid w:val="00C27FBE"/>
    <w:rsid w:val="00C31ABB"/>
    <w:rsid w:val="00C325F6"/>
    <w:rsid w:val="00C350DE"/>
    <w:rsid w:val="00C37CAA"/>
    <w:rsid w:val="00C413F4"/>
    <w:rsid w:val="00C41A78"/>
    <w:rsid w:val="00C430E2"/>
    <w:rsid w:val="00C4483A"/>
    <w:rsid w:val="00C45509"/>
    <w:rsid w:val="00C45B4A"/>
    <w:rsid w:val="00C46E6B"/>
    <w:rsid w:val="00C52F35"/>
    <w:rsid w:val="00C534C7"/>
    <w:rsid w:val="00C56177"/>
    <w:rsid w:val="00C62F44"/>
    <w:rsid w:val="00C63F17"/>
    <w:rsid w:val="00C671DC"/>
    <w:rsid w:val="00C673A3"/>
    <w:rsid w:val="00C70137"/>
    <w:rsid w:val="00C707E6"/>
    <w:rsid w:val="00C70FD1"/>
    <w:rsid w:val="00C74E61"/>
    <w:rsid w:val="00C75E4D"/>
    <w:rsid w:val="00C81553"/>
    <w:rsid w:val="00C82DA7"/>
    <w:rsid w:val="00C84A5C"/>
    <w:rsid w:val="00C8639E"/>
    <w:rsid w:val="00C9107D"/>
    <w:rsid w:val="00C91425"/>
    <w:rsid w:val="00C915DF"/>
    <w:rsid w:val="00C9284C"/>
    <w:rsid w:val="00C94211"/>
    <w:rsid w:val="00C9488A"/>
    <w:rsid w:val="00C964B5"/>
    <w:rsid w:val="00C96A56"/>
    <w:rsid w:val="00C96FB1"/>
    <w:rsid w:val="00C97DAE"/>
    <w:rsid w:val="00CA0459"/>
    <w:rsid w:val="00CA297C"/>
    <w:rsid w:val="00CA31F9"/>
    <w:rsid w:val="00CA3715"/>
    <w:rsid w:val="00CA7004"/>
    <w:rsid w:val="00CB14A7"/>
    <w:rsid w:val="00CB165B"/>
    <w:rsid w:val="00CB17C1"/>
    <w:rsid w:val="00CB29AD"/>
    <w:rsid w:val="00CB2BBD"/>
    <w:rsid w:val="00CB3BEB"/>
    <w:rsid w:val="00CB5016"/>
    <w:rsid w:val="00CB666F"/>
    <w:rsid w:val="00CB6CA4"/>
    <w:rsid w:val="00CB772D"/>
    <w:rsid w:val="00CC091F"/>
    <w:rsid w:val="00CC26A4"/>
    <w:rsid w:val="00CC3696"/>
    <w:rsid w:val="00CC41FB"/>
    <w:rsid w:val="00CC58E6"/>
    <w:rsid w:val="00CC7A1C"/>
    <w:rsid w:val="00CD05C6"/>
    <w:rsid w:val="00CD117A"/>
    <w:rsid w:val="00CD1BBD"/>
    <w:rsid w:val="00CD1DB2"/>
    <w:rsid w:val="00CD3324"/>
    <w:rsid w:val="00CD34D3"/>
    <w:rsid w:val="00CD5128"/>
    <w:rsid w:val="00CD6206"/>
    <w:rsid w:val="00CD7130"/>
    <w:rsid w:val="00CE0BF1"/>
    <w:rsid w:val="00CE134A"/>
    <w:rsid w:val="00CE1766"/>
    <w:rsid w:val="00CE376F"/>
    <w:rsid w:val="00CE5F99"/>
    <w:rsid w:val="00CE64F8"/>
    <w:rsid w:val="00CF36DF"/>
    <w:rsid w:val="00CF498D"/>
    <w:rsid w:val="00CF4EA6"/>
    <w:rsid w:val="00CF6FE3"/>
    <w:rsid w:val="00CF7733"/>
    <w:rsid w:val="00D01C5A"/>
    <w:rsid w:val="00D0248F"/>
    <w:rsid w:val="00D02E25"/>
    <w:rsid w:val="00D056F3"/>
    <w:rsid w:val="00D059ED"/>
    <w:rsid w:val="00D07605"/>
    <w:rsid w:val="00D10660"/>
    <w:rsid w:val="00D11162"/>
    <w:rsid w:val="00D118AD"/>
    <w:rsid w:val="00D12AFE"/>
    <w:rsid w:val="00D13D51"/>
    <w:rsid w:val="00D154A7"/>
    <w:rsid w:val="00D260D5"/>
    <w:rsid w:val="00D2620D"/>
    <w:rsid w:val="00D3042C"/>
    <w:rsid w:val="00D31B53"/>
    <w:rsid w:val="00D31D2F"/>
    <w:rsid w:val="00D325C3"/>
    <w:rsid w:val="00D338A4"/>
    <w:rsid w:val="00D3573B"/>
    <w:rsid w:val="00D378F9"/>
    <w:rsid w:val="00D42158"/>
    <w:rsid w:val="00D4239E"/>
    <w:rsid w:val="00D43DDD"/>
    <w:rsid w:val="00D454E3"/>
    <w:rsid w:val="00D456BE"/>
    <w:rsid w:val="00D473A0"/>
    <w:rsid w:val="00D50642"/>
    <w:rsid w:val="00D51D07"/>
    <w:rsid w:val="00D521C1"/>
    <w:rsid w:val="00D527E2"/>
    <w:rsid w:val="00D529CE"/>
    <w:rsid w:val="00D5384F"/>
    <w:rsid w:val="00D54DBA"/>
    <w:rsid w:val="00D551F1"/>
    <w:rsid w:val="00D555F9"/>
    <w:rsid w:val="00D5681C"/>
    <w:rsid w:val="00D575DA"/>
    <w:rsid w:val="00D5760A"/>
    <w:rsid w:val="00D60375"/>
    <w:rsid w:val="00D61270"/>
    <w:rsid w:val="00D63886"/>
    <w:rsid w:val="00D63971"/>
    <w:rsid w:val="00D663E7"/>
    <w:rsid w:val="00D66714"/>
    <w:rsid w:val="00D67CA5"/>
    <w:rsid w:val="00D70247"/>
    <w:rsid w:val="00D709FE"/>
    <w:rsid w:val="00D738DB"/>
    <w:rsid w:val="00D760EE"/>
    <w:rsid w:val="00D769FA"/>
    <w:rsid w:val="00D7781B"/>
    <w:rsid w:val="00D80CA6"/>
    <w:rsid w:val="00D83931"/>
    <w:rsid w:val="00D83F8F"/>
    <w:rsid w:val="00D84AC8"/>
    <w:rsid w:val="00D9116D"/>
    <w:rsid w:val="00D912DB"/>
    <w:rsid w:val="00D92436"/>
    <w:rsid w:val="00D932B6"/>
    <w:rsid w:val="00D93B96"/>
    <w:rsid w:val="00D94270"/>
    <w:rsid w:val="00D94473"/>
    <w:rsid w:val="00D97BA6"/>
    <w:rsid w:val="00DA019A"/>
    <w:rsid w:val="00DA1B6B"/>
    <w:rsid w:val="00DA3D5A"/>
    <w:rsid w:val="00DB7A73"/>
    <w:rsid w:val="00DC1676"/>
    <w:rsid w:val="00DC184B"/>
    <w:rsid w:val="00DC3CC6"/>
    <w:rsid w:val="00DC4EDC"/>
    <w:rsid w:val="00DC63B9"/>
    <w:rsid w:val="00DC7B28"/>
    <w:rsid w:val="00DD194E"/>
    <w:rsid w:val="00DD52A2"/>
    <w:rsid w:val="00DE1A02"/>
    <w:rsid w:val="00DE385A"/>
    <w:rsid w:val="00DE3B0D"/>
    <w:rsid w:val="00DE580A"/>
    <w:rsid w:val="00DF0FD8"/>
    <w:rsid w:val="00DF1BE2"/>
    <w:rsid w:val="00DF5E2A"/>
    <w:rsid w:val="00DF645A"/>
    <w:rsid w:val="00E011F9"/>
    <w:rsid w:val="00E03D91"/>
    <w:rsid w:val="00E115D8"/>
    <w:rsid w:val="00E12FFD"/>
    <w:rsid w:val="00E1400D"/>
    <w:rsid w:val="00E148CA"/>
    <w:rsid w:val="00E15BC0"/>
    <w:rsid w:val="00E167BF"/>
    <w:rsid w:val="00E177C8"/>
    <w:rsid w:val="00E179D2"/>
    <w:rsid w:val="00E219FB"/>
    <w:rsid w:val="00E22F52"/>
    <w:rsid w:val="00E235C0"/>
    <w:rsid w:val="00E239B6"/>
    <w:rsid w:val="00E249FD"/>
    <w:rsid w:val="00E25124"/>
    <w:rsid w:val="00E265C0"/>
    <w:rsid w:val="00E30471"/>
    <w:rsid w:val="00E31508"/>
    <w:rsid w:val="00E328F6"/>
    <w:rsid w:val="00E33843"/>
    <w:rsid w:val="00E34BB3"/>
    <w:rsid w:val="00E36FAE"/>
    <w:rsid w:val="00E412ED"/>
    <w:rsid w:val="00E420A0"/>
    <w:rsid w:val="00E42DE8"/>
    <w:rsid w:val="00E42F77"/>
    <w:rsid w:val="00E45705"/>
    <w:rsid w:val="00E460F7"/>
    <w:rsid w:val="00E46D79"/>
    <w:rsid w:val="00E5136B"/>
    <w:rsid w:val="00E51C3E"/>
    <w:rsid w:val="00E5370B"/>
    <w:rsid w:val="00E57237"/>
    <w:rsid w:val="00E60046"/>
    <w:rsid w:val="00E62F7C"/>
    <w:rsid w:val="00E64C6D"/>
    <w:rsid w:val="00E6539B"/>
    <w:rsid w:val="00E653BE"/>
    <w:rsid w:val="00E66DED"/>
    <w:rsid w:val="00E7072E"/>
    <w:rsid w:val="00E7175D"/>
    <w:rsid w:val="00E7177C"/>
    <w:rsid w:val="00E725E5"/>
    <w:rsid w:val="00E73193"/>
    <w:rsid w:val="00E74002"/>
    <w:rsid w:val="00E75826"/>
    <w:rsid w:val="00E759E3"/>
    <w:rsid w:val="00E770A7"/>
    <w:rsid w:val="00E83B45"/>
    <w:rsid w:val="00E84235"/>
    <w:rsid w:val="00E8547A"/>
    <w:rsid w:val="00E86045"/>
    <w:rsid w:val="00E869B5"/>
    <w:rsid w:val="00E924D5"/>
    <w:rsid w:val="00E926D1"/>
    <w:rsid w:val="00E92FE5"/>
    <w:rsid w:val="00E95F70"/>
    <w:rsid w:val="00E96F8D"/>
    <w:rsid w:val="00EA0C07"/>
    <w:rsid w:val="00EA1A45"/>
    <w:rsid w:val="00EA3B2B"/>
    <w:rsid w:val="00EA49AB"/>
    <w:rsid w:val="00EA58AA"/>
    <w:rsid w:val="00EA58D5"/>
    <w:rsid w:val="00EA7500"/>
    <w:rsid w:val="00EB0EA9"/>
    <w:rsid w:val="00EB227A"/>
    <w:rsid w:val="00EB22EF"/>
    <w:rsid w:val="00EB251A"/>
    <w:rsid w:val="00EB251E"/>
    <w:rsid w:val="00EB297F"/>
    <w:rsid w:val="00EB3C52"/>
    <w:rsid w:val="00EB6FEF"/>
    <w:rsid w:val="00EC03B3"/>
    <w:rsid w:val="00EC2189"/>
    <w:rsid w:val="00EC3779"/>
    <w:rsid w:val="00EC3D1F"/>
    <w:rsid w:val="00ED1601"/>
    <w:rsid w:val="00ED27A9"/>
    <w:rsid w:val="00ED2C9F"/>
    <w:rsid w:val="00ED3A83"/>
    <w:rsid w:val="00EE0FB7"/>
    <w:rsid w:val="00EE6F38"/>
    <w:rsid w:val="00EF1FE8"/>
    <w:rsid w:val="00EF22BA"/>
    <w:rsid w:val="00EF4490"/>
    <w:rsid w:val="00EF56FE"/>
    <w:rsid w:val="00EF5BE0"/>
    <w:rsid w:val="00EF6127"/>
    <w:rsid w:val="00EF7AE3"/>
    <w:rsid w:val="00F0098B"/>
    <w:rsid w:val="00F02C4D"/>
    <w:rsid w:val="00F035B5"/>
    <w:rsid w:val="00F05F95"/>
    <w:rsid w:val="00F06581"/>
    <w:rsid w:val="00F109A3"/>
    <w:rsid w:val="00F11F8B"/>
    <w:rsid w:val="00F122C3"/>
    <w:rsid w:val="00F20B39"/>
    <w:rsid w:val="00F20CA1"/>
    <w:rsid w:val="00F24B7A"/>
    <w:rsid w:val="00F2501E"/>
    <w:rsid w:val="00F3156F"/>
    <w:rsid w:val="00F3239B"/>
    <w:rsid w:val="00F36EF6"/>
    <w:rsid w:val="00F42102"/>
    <w:rsid w:val="00F430C0"/>
    <w:rsid w:val="00F44D86"/>
    <w:rsid w:val="00F45729"/>
    <w:rsid w:val="00F462F1"/>
    <w:rsid w:val="00F47238"/>
    <w:rsid w:val="00F54A1E"/>
    <w:rsid w:val="00F57188"/>
    <w:rsid w:val="00F579E3"/>
    <w:rsid w:val="00F613F1"/>
    <w:rsid w:val="00F648B4"/>
    <w:rsid w:val="00F657A9"/>
    <w:rsid w:val="00F657DD"/>
    <w:rsid w:val="00F65B6E"/>
    <w:rsid w:val="00F66522"/>
    <w:rsid w:val="00F66B99"/>
    <w:rsid w:val="00F71B16"/>
    <w:rsid w:val="00F72829"/>
    <w:rsid w:val="00F73EB6"/>
    <w:rsid w:val="00F74A80"/>
    <w:rsid w:val="00F74C8D"/>
    <w:rsid w:val="00F7739E"/>
    <w:rsid w:val="00F77CCB"/>
    <w:rsid w:val="00F80830"/>
    <w:rsid w:val="00F82CDB"/>
    <w:rsid w:val="00F91E72"/>
    <w:rsid w:val="00F92CFF"/>
    <w:rsid w:val="00F9380C"/>
    <w:rsid w:val="00F939E6"/>
    <w:rsid w:val="00F93EC1"/>
    <w:rsid w:val="00F96350"/>
    <w:rsid w:val="00F96EB1"/>
    <w:rsid w:val="00FA0325"/>
    <w:rsid w:val="00FA320D"/>
    <w:rsid w:val="00FB26AB"/>
    <w:rsid w:val="00FB306C"/>
    <w:rsid w:val="00FB3F63"/>
    <w:rsid w:val="00FC06D6"/>
    <w:rsid w:val="00FC146A"/>
    <w:rsid w:val="00FC43B4"/>
    <w:rsid w:val="00FC6C20"/>
    <w:rsid w:val="00FD0497"/>
    <w:rsid w:val="00FD2539"/>
    <w:rsid w:val="00FD6282"/>
    <w:rsid w:val="00FE4760"/>
    <w:rsid w:val="00FE5EC3"/>
    <w:rsid w:val="00FE6D72"/>
    <w:rsid w:val="00FF05B1"/>
    <w:rsid w:val="00FF0BEF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42D8"/>
  <w15:chartTrackingRefBased/>
  <w15:docId w15:val="{B8F17D57-36FC-4408-8C4D-33F985D4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643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sk-S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436F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436F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436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sk-SK"/>
    </w:rPr>
  </w:style>
  <w:style w:type="paragraph" w:styleId="Heading5">
    <w:name w:val="heading 5"/>
    <w:aliases w:val="h5"/>
    <w:basedOn w:val="Heading4"/>
    <w:next w:val="Normal"/>
    <w:link w:val="Heading5Char"/>
    <w:uiPriority w:val="99"/>
    <w:qFormat/>
    <w:rsid w:val="00A6436F"/>
    <w:pPr>
      <w:suppressAutoHyphens/>
      <w:spacing w:after="220" w:line="240" w:lineRule="atLeast"/>
      <w:outlineLvl w:val="4"/>
    </w:pPr>
    <w:rPr>
      <w:rFonts w:ascii="Arial" w:hAnsi="Arial" w:cs="Arial"/>
      <w:sz w:val="20"/>
      <w:szCs w:val="20"/>
      <w:lang w:val="sk-SK" w:eastAsia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6436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6436F"/>
    <w:rPr>
      <w:rFonts w:ascii="Arial" w:eastAsia="Times New Roman" w:hAnsi="Arial" w:cs="Arial"/>
      <w:b/>
      <w:bCs/>
      <w:kern w:val="32"/>
      <w:sz w:val="32"/>
      <w:szCs w:val="32"/>
      <w:lang w:val="en-GB" w:eastAsia="sk-SK"/>
    </w:rPr>
  </w:style>
  <w:style w:type="character" w:customStyle="1" w:styleId="Heading2Char">
    <w:name w:val="Heading 2 Char"/>
    <w:basedOn w:val="DefaultParagraphFont"/>
    <w:link w:val="Heading2"/>
    <w:uiPriority w:val="99"/>
    <w:rsid w:val="00A6436F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A6436F"/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A6436F"/>
    <w:rPr>
      <w:rFonts w:ascii="Times New Roman" w:eastAsia="Times New Roman" w:hAnsi="Times New Roman" w:cs="Times New Roman"/>
      <w:b/>
      <w:bCs/>
      <w:sz w:val="28"/>
      <w:szCs w:val="28"/>
      <w:lang w:val="en-GB" w:eastAsia="sk-SK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A6436F"/>
    <w:rPr>
      <w:rFonts w:ascii="Arial" w:eastAsia="Times New Roman" w:hAnsi="Arial" w:cs="Arial"/>
      <w:b/>
      <w:bCs/>
      <w:sz w:val="20"/>
      <w:szCs w:val="20"/>
      <w:lang w:val="sk-SK"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A6436F"/>
    <w:rPr>
      <w:rFonts w:ascii="Times New Roman" w:eastAsia="Times New Roman" w:hAnsi="Times New Roman" w:cs="Times New Roman"/>
      <w:i/>
      <w:iCs/>
      <w:sz w:val="24"/>
      <w:szCs w:val="24"/>
      <w:lang w:val="en-GB" w:eastAsia="sk-SK"/>
    </w:rPr>
  </w:style>
  <w:style w:type="numbering" w:customStyle="1" w:styleId="NoList1">
    <w:name w:val="No List1"/>
    <w:next w:val="NoList"/>
    <w:uiPriority w:val="99"/>
    <w:semiHidden/>
    <w:unhideWhenUsed/>
    <w:rsid w:val="00A6436F"/>
  </w:style>
  <w:style w:type="character" w:customStyle="1" w:styleId="apple-style-span">
    <w:name w:val="apple-style-span"/>
    <w:basedOn w:val="DefaultParagraphFont"/>
    <w:uiPriority w:val="99"/>
    <w:rsid w:val="00A6436F"/>
  </w:style>
  <w:style w:type="character" w:customStyle="1" w:styleId="apple-converted-space">
    <w:name w:val="apple-converted-space"/>
    <w:basedOn w:val="DefaultParagraphFont"/>
    <w:uiPriority w:val="99"/>
    <w:rsid w:val="00A6436F"/>
  </w:style>
  <w:style w:type="paragraph" w:customStyle="1" w:styleId="Definition">
    <w:name w:val="Definition"/>
    <w:basedOn w:val="Normal"/>
    <w:next w:val="Normal"/>
    <w:uiPriority w:val="99"/>
    <w:rsid w:val="00A6436F"/>
    <w:pPr>
      <w:spacing w:after="240" w:line="230" w:lineRule="atLeast"/>
      <w:jc w:val="both"/>
    </w:pPr>
    <w:rPr>
      <w:rFonts w:ascii="Arial" w:eastAsia="MS Mincho" w:hAnsi="Arial" w:cs="Arial"/>
      <w:sz w:val="20"/>
      <w:szCs w:val="20"/>
      <w:lang w:val="en-GB"/>
    </w:rPr>
  </w:style>
  <w:style w:type="paragraph" w:customStyle="1" w:styleId="Note">
    <w:name w:val="Note"/>
    <w:basedOn w:val="Normal"/>
    <w:next w:val="Normal"/>
    <w:uiPriority w:val="99"/>
    <w:rsid w:val="00A6436F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Arial"/>
      <w:sz w:val="18"/>
      <w:szCs w:val="18"/>
      <w:lang w:val="en-GB"/>
    </w:rPr>
  </w:style>
  <w:style w:type="paragraph" w:customStyle="1" w:styleId="Terms">
    <w:name w:val="Term(s)"/>
    <w:basedOn w:val="Normal"/>
    <w:next w:val="Definition"/>
    <w:uiPriority w:val="99"/>
    <w:rsid w:val="00A6436F"/>
    <w:pPr>
      <w:keepNext/>
      <w:suppressAutoHyphens/>
      <w:spacing w:after="0" w:line="230" w:lineRule="atLeast"/>
    </w:pPr>
    <w:rPr>
      <w:rFonts w:ascii="Arial" w:eastAsia="MS Mincho" w:hAnsi="Arial" w:cs="Arial"/>
      <w:b/>
      <w:bCs/>
      <w:sz w:val="20"/>
      <w:szCs w:val="20"/>
      <w:lang w:val="en-GB"/>
    </w:rPr>
  </w:style>
  <w:style w:type="paragraph" w:customStyle="1" w:styleId="TermNum">
    <w:name w:val="TermNum"/>
    <w:basedOn w:val="Normal"/>
    <w:next w:val="Terms"/>
    <w:uiPriority w:val="99"/>
    <w:rsid w:val="00A6436F"/>
    <w:pPr>
      <w:keepNext/>
      <w:spacing w:after="0" w:line="230" w:lineRule="atLeast"/>
      <w:jc w:val="both"/>
    </w:pPr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longtext">
    <w:name w:val="long_text"/>
    <w:basedOn w:val="DefaultParagraphFont"/>
    <w:uiPriority w:val="99"/>
    <w:rsid w:val="00A6436F"/>
  </w:style>
  <w:style w:type="paragraph" w:styleId="Footer">
    <w:name w:val="footer"/>
    <w:basedOn w:val="Normal"/>
    <w:link w:val="FooterChar"/>
    <w:uiPriority w:val="99"/>
    <w:rsid w:val="00A643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character" w:customStyle="1" w:styleId="FooterChar">
    <w:name w:val="Footer Char"/>
    <w:basedOn w:val="DefaultParagraphFont"/>
    <w:link w:val="Footer"/>
    <w:uiPriority w:val="99"/>
    <w:rsid w:val="00A6436F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character" w:styleId="PageNumber">
    <w:name w:val="page number"/>
    <w:basedOn w:val="DefaultParagraphFont"/>
    <w:uiPriority w:val="99"/>
    <w:rsid w:val="00A6436F"/>
  </w:style>
  <w:style w:type="paragraph" w:styleId="FootnoteText">
    <w:name w:val="footnote text"/>
    <w:basedOn w:val="Normal"/>
    <w:link w:val="FootnoteTextChar"/>
    <w:uiPriority w:val="99"/>
    <w:semiHidden/>
    <w:rsid w:val="00A6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36F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customStyle="1" w:styleId="Odsekzoznamu">
    <w:name w:val="Odsek zoznamu"/>
    <w:basedOn w:val="Normal"/>
    <w:uiPriority w:val="99"/>
    <w:rsid w:val="00A6436F"/>
    <w:pPr>
      <w:spacing w:after="0" w:line="240" w:lineRule="auto"/>
      <w:ind w:left="720"/>
    </w:pPr>
    <w:rPr>
      <w:rFonts w:ascii="Calibri" w:eastAsia="Calibri" w:hAnsi="Calibri" w:cs="Calibri"/>
      <w:sz w:val="24"/>
      <w:szCs w:val="24"/>
      <w:lang w:val="sk-SK"/>
    </w:rPr>
  </w:style>
  <w:style w:type="paragraph" w:customStyle="1" w:styleId="a2">
    <w:name w:val="a2"/>
    <w:basedOn w:val="Heading1"/>
    <w:next w:val="Normal"/>
    <w:uiPriority w:val="99"/>
    <w:rsid w:val="00A6436F"/>
    <w:pPr>
      <w:spacing w:before="0" w:after="120" w:line="240" w:lineRule="atLeast"/>
      <w:outlineLvl w:val="9"/>
    </w:pPr>
    <w:rPr>
      <w:kern w:val="0"/>
      <w:sz w:val="24"/>
      <w:szCs w:val="24"/>
      <w:lang w:val="sk-SK" w:eastAsia="fr-FR"/>
    </w:rPr>
  </w:style>
  <w:style w:type="paragraph" w:styleId="Header">
    <w:name w:val="header"/>
    <w:basedOn w:val="Normal"/>
    <w:link w:val="HeaderChar"/>
    <w:uiPriority w:val="99"/>
    <w:rsid w:val="00A643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kern w:val="28"/>
      <w:sz w:val="24"/>
      <w:szCs w:val="24"/>
      <w:lang w:val="sk-SK" w:eastAsia="cs-CZ"/>
    </w:rPr>
  </w:style>
  <w:style w:type="character" w:customStyle="1" w:styleId="HeaderChar">
    <w:name w:val="Header Char"/>
    <w:basedOn w:val="DefaultParagraphFont"/>
    <w:link w:val="Header"/>
    <w:uiPriority w:val="99"/>
    <w:rsid w:val="00A6436F"/>
    <w:rPr>
      <w:rFonts w:ascii="Arial" w:eastAsia="Times New Roman" w:hAnsi="Arial" w:cs="Arial"/>
      <w:kern w:val="28"/>
      <w:sz w:val="24"/>
      <w:szCs w:val="24"/>
      <w:lang w:val="sk-SK" w:eastAsia="cs-CZ"/>
    </w:rPr>
  </w:style>
  <w:style w:type="paragraph" w:customStyle="1" w:styleId="zzLn5">
    <w:name w:val="zzLn5"/>
    <w:basedOn w:val="Normal"/>
    <w:next w:val="Normal"/>
    <w:uiPriority w:val="99"/>
    <w:rsid w:val="00A6436F"/>
    <w:pPr>
      <w:numPr>
        <w:ilvl w:val="4"/>
        <w:numId w:val="1"/>
      </w:numPr>
      <w:spacing w:before="120" w:after="240" w:line="230" w:lineRule="atLeast"/>
      <w:jc w:val="both"/>
    </w:pPr>
    <w:rPr>
      <w:rFonts w:ascii="Arial" w:eastAsia="Times New Roman" w:hAnsi="Arial" w:cs="Arial"/>
      <w:sz w:val="20"/>
      <w:szCs w:val="20"/>
      <w:lang w:val="de-DE"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6436F"/>
    <w:rPr>
      <w:rFonts w:ascii="Times New Roman" w:hAnsi="Times New Roman" w:cs="Times New Roman"/>
      <w:sz w:val="24"/>
      <w:szCs w:val="24"/>
      <w:lang w:val="sk-SK" w:eastAsia="cs-CZ"/>
    </w:rPr>
  </w:style>
  <w:style w:type="paragraph" w:styleId="BodyTextIndent">
    <w:name w:val="Body Text Indent"/>
    <w:basedOn w:val="Normal"/>
    <w:link w:val="BodyTextIndentChar"/>
    <w:uiPriority w:val="99"/>
    <w:semiHidden/>
    <w:rsid w:val="00A6436F"/>
    <w:pPr>
      <w:spacing w:after="0" w:line="240" w:lineRule="auto"/>
      <w:ind w:firstLine="360"/>
    </w:pPr>
    <w:rPr>
      <w:rFonts w:ascii="Times New Roman" w:hAnsi="Times New Roman" w:cs="Times New Roman"/>
      <w:sz w:val="24"/>
      <w:szCs w:val="24"/>
      <w:lang w:val="sk-SK" w:eastAsia="cs-CZ"/>
    </w:rPr>
  </w:style>
  <w:style w:type="character" w:customStyle="1" w:styleId="BodyTextIndentChar1">
    <w:name w:val="Body Text Indent Char1"/>
    <w:basedOn w:val="DefaultParagraphFont"/>
    <w:uiPriority w:val="99"/>
    <w:semiHidden/>
    <w:rsid w:val="00A6436F"/>
  </w:style>
  <w:style w:type="paragraph" w:customStyle="1" w:styleId="Style10">
    <w:name w:val="Style10"/>
    <w:basedOn w:val="Normal"/>
    <w:uiPriority w:val="99"/>
    <w:rsid w:val="00A6436F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Arial" w:eastAsia="Times New Roman" w:hAnsi="Arial" w:cs="Arial"/>
      <w:lang w:val="en-GB"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A6436F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sk-SK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6436F"/>
    <w:rPr>
      <w:rFonts w:ascii="Tahoma" w:eastAsia="Times New Roman" w:hAnsi="Tahoma" w:cs="Tahoma"/>
      <w:sz w:val="16"/>
      <w:szCs w:val="16"/>
      <w:lang w:val="en-GB" w:eastAsia="sk-SK"/>
    </w:rPr>
  </w:style>
  <w:style w:type="paragraph" w:styleId="DocumentMap">
    <w:name w:val="Document Map"/>
    <w:basedOn w:val="Normal"/>
    <w:link w:val="DocumentMapChar"/>
    <w:uiPriority w:val="99"/>
    <w:semiHidden/>
    <w:rsid w:val="00A6436F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sk-SK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6436F"/>
    <w:rPr>
      <w:rFonts w:ascii="Tahoma" w:eastAsia="Times New Roman" w:hAnsi="Tahoma" w:cs="Tahoma"/>
      <w:sz w:val="16"/>
      <w:szCs w:val="16"/>
      <w:lang w:val="en-GB" w:eastAsia="sk-SK"/>
    </w:rPr>
  </w:style>
  <w:style w:type="paragraph" w:styleId="BodyText">
    <w:name w:val="Body Text"/>
    <w:basedOn w:val="Normal"/>
    <w:link w:val="BodyTextChar"/>
    <w:rsid w:val="00A643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character" w:customStyle="1" w:styleId="BodyTextChar">
    <w:name w:val="Body Text Char"/>
    <w:basedOn w:val="DefaultParagraphFont"/>
    <w:link w:val="BodyText"/>
    <w:uiPriority w:val="99"/>
    <w:rsid w:val="00A6436F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styleId="NormalWeb">
    <w:name w:val="Normal (Web)"/>
    <w:basedOn w:val="Normal"/>
    <w:uiPriority w:val="99"/>
    <w:rsid w:val="00A643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sk-SK" w:eastAsia="sk-SK"/>
    </w:rPr>
  </w:style>
  <w:style w:type="character" w:styleId="CommentReference">
    <w:name w:val="annotation reference"/>
    <w:basedOn w:val="DefaultParagraphFont"/>
    <w:uiPriority w:val="99"/>
    <w:semiHidden/>
    <w:rsid w:val="00A64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6F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TableGrid">
    <w:name w:val="Table Grid"/>
    <w:basedOn w:val="TableNormal"/>
    <w:uiPriority w:val="99"/>
    <w:rsid w:val="00A6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6436F"/>
    <w:rPr>
      <w:rFonts w:ascii="Times New Roman" w:eastAsia="Times New Roman" w:hAnsi="Times New Roman" w:cs="Times New Roman"/>
      <w:b/>
      <w:bCs/>
      <w:sz w:val="20"/>
      <w:szCs w:val="20"/>
      <w:lang w:val="en-GB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436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A6436F"/>
    <w:rPr>
      <w:rFonts w:ascii="Times New Roman" w:eastAsia="Times New Roman" w:hAnsi="Times New Roman" w:cs="Times New Roman"/>
      <w:b/>
      <w:bCs/>
      <w:sz w:val="20"/>
      <w:szCs w:val="20"/>
      <w:lang w:val="en-GB" w:eastAsia="sk-SK"/>
    </w:rPr>
  </w:style>
  <w:style w:type="paragraph" w:customStyle="1" w:styleId="CharChar5CharCharCharCharCharChar">
    <w:name w:val="Char Char5 Char Char Char Char Char Char"/>
    <w:basedOn w:val="Normal"/>
    <w:uiPriority w:val="99"/>
    <w:rsid w:val="00A6436F"/>
    <w:pPr>
      <w:spacing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harChar4">
    <w:name w:val="Char Char4"/>
    <w:basedOn w:val="Normal"/>
    <w:uiPriority w:val="99"/>
    <w:rsid w:val="00A6436F"/>
    <w:pPr>
      <w:spacing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shorttext">
    <w:name w:val="short_text"/>
    <w:basedOn w:val="DefaultParagraphFont"/>
    <w:uiPriority w:val="99"/>
    <w:rsid w:val="00A6436F"/>
  </w:style>
  <w:style w:type="character" w:customStyle="1" w:styleId="mediumtext">
    <w:name w:val="medium_text"/>
    <w:basedOn w:val="DefaultParagraphFont"/>
    <w:uiPriority w:val="99"/>
    <w:rsid w:val="00A6436F"/>
  </w:style>
  <w:style w:type="paragraph" w:customStyle="1" w:styleId="CharChar4CharCharCharChar">
    <w:name w:val="Char Char4 Char Char Char Char"/>
    <w:basedOn w:val="Normal"/>
    <w:uiPriority w:val="99"/>
    <w:rsid w:val="00A6436F"/>
    <w:pPr>
      <w:spacing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yshortcuts">
    <w:name w:val="yshortcuts"/>
    <w:basedOn w:val="DefaultParagraphFont"/>
    <w:uiPriority w:val="99"/>
    <w:rsid w:val="00A6436F"/>
  </w:style>
  <w:style w:type="character" w:styleId="Hyperlink">
    <w:name w:val="Hyperlink"/>
    <w:basedOn w:val="DefaultParagraphFont"/>
    <w:uiPriority w:val="99"/>
    <w:rsid w:val="00A6436F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6436F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hps">
    <w:name w:val="hps"/>
    <w:basedOn w:val="DefaultParagraphFont"/>
    <w:uiPriority w:val="99"/>
    <w:rsid w:val="00A6436F"/>
  </w:style>
  <w:style w:type="character" w:customStyle="1" w:styleId="atn">
    <w:name w:val="atn"/>
    <w:basedOn w:val="DefaultParagraphFont"/>
    <w:uiPriority w:val="99"/>
    <w:rsid w:val="00A6436F"/>
  </w:style>
  <w:style w:type="paragraph" w:customStyle="1" w:styleId="CharChar5CharCharCharCharCharChar1">
    <w:name w:val="Char Char5 Char Char Char Char Char Char1"/>
    <w:basedOn w:val="Normal"/>
    <w:uiPriority w:val="99"/>
    <w:rsid w:val="00A6436F"/>
    <w:pPr>
      <w:spacing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Nzovsprvy">
    <w:name w:val="Názov správy"/>
    <w:basedOn w:val="Normal"/>
    <w:uiPriority w:val="99"/>
    <w:rsid w:val="00A6436F"/>
    <w:pPr>
      <w:spacing w:after="0" w:line="240" w:lineRule="auto"/>
      <w:jc w:val="center"/>
    </w:pPr>
    <w:rPr>
      <w:rFonts w:ascii="Calibri" w:eastAsia="Calibri" w:hAnsi="Calibri" w:cs="Calibri"/>
      <w:b/>
      <w:bCs/>
      <w:caps/>
      <w:sz w:val="40"/>
      <w:szCs w:val="40"/>
      <w:lang w:val="sk-SK" w:eastAsia="cs-CZ"/>
    </w:rPr>
  </w:style>
  <w:style w:type="character" w:customStyle="1" w:styleId="ra">
    <w:name w:val="ra"/>
    <w:basedOn w:val="DefaultParagraphFont"/>
    <w:uiPriority w:val="99"/>
    <w:rsid w:val="00A6436F"/>
  </w:style>
  <w:style w:type="numbering" w:customStyle="1" w:styleId="NoList2">
    <w:name w:val="No List2"/>
    <w:next w:val="NoList"/>
    <w:uiPriority w:val="99"/>
    <w:semiHidden/>
    <w:unhideWhenUsed/>
    <w:rsid w:val="00BB4087"/>
  </w:style>
  <w:style w:type="table" w:customStyle="1" w:styleId="TableGrid1">
    <w:name w:val="Table Grid1"/>
    <w:basedOn w:val="TableNormal"/>
    <w:next w:val="TableGrid"/>
    <w:uiPriority w:val="99"/>
    <w:rsid w:val="00BB4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Абзац списка"/>
    <w:basedOn w:val="Normal"/>
    <w:uiPriority w:val="99"/>
    <w:qFormat/>
    <w:rsid w:val="00BB4087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harChar5CharCharCharCharCharChar4">
    <w:name w:val="Char Char5 Char Char Char Char Char Char4"/>
    <w:basedOn w:val="Normal"/>
    <w:rsid w:val="00BB4087"/>
    <w:pPr>
      <w:spacing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rsid w:val="00BB408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CharChar5CharChar">
    <w:name w:val="Char Char5 Char Char"/>
    <w:basedOn w:val="Normal"/>
    <w:rsid w:val="003E04F4"/>
    <w:pPr>
      <w:spacing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harChar5CharCharCharCharCharChar3">
    <w:name w:val="Char Char5 Char Char Char Char Char Char3"/>
    <w:basedOn w:val="Normal"/>
    <w:rsid w:val="005F0C26"/>
    <w:pPr>
      <w:spacing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harChar5CharCharCharCharCharChar2">
    <w:name w:val="Char Char5 Char Char Char Char Char Char2"/>
    <w:basedOn w:val="Normal"/>
    <w:rsid w:val="004954B4"/>
    <w:pPr>
      <w:spacing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Bodytext0">
    <w:name w:val="Body text_"/>
    <w:basedOn w:val="DefaultParagraphFont"/>
    <w:link w:val="BodyText1"/>
    <w:rsid w:val="003E5D87"/>
    <w:rPr>
      <w:rFonts w:ascii="Arial" w:eastAsia="Arial" w:hAnsi="Arial" w:cs="Arial"/>
      <w:spacing w:val="1"/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3E5D87"/>
    <w:pPr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9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4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7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6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40A16-364A-4FFA-B538-654CCC97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22</Pages>
  <Words>9691</Words>
  <Characters>56212</Characters>
  <Application>Microsoft Office Word</Application>
  <DocSecurity>0</DocSecurity>
  <Lines>468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Croitoru</cp:lastModifiedBy>
  <cp:revision>229</cp:revision>
  <cp:lastPrinted>2017-07-31T14:15:00Z</cp:lastPrinted>
  <dcterms:created xsi:type="dcterms:W3CDTF">2017-07-17T17:16:00Z</dcterms:created>
  <dcterms:modified xsi:type="dcterms:W3CDTF">2017-10-18T17:09:00Z</dcterms:modified>
</cp:coreProperties>
</file>