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90" w:rsidRPr="00E86662" w:rsidRDefault="00CF3A90" w:rsidP="00476246">
      <w:pPr>
        <w:spacing w:after="0"/>
        <w:ind w:right="333"/>
        <w:jc w:val="right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E8666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Proiect</w:t>
      </w:r>
    </w:p>
    <w:p w:rsidR="00CF3A90" w:rsidRPr="00E86662" w:rsidRDefault="00CF3A90" w:rsidP="00476246">
      <w:pPr>
        <w:spacing w:after="0"/>
        <w:ind w:right="333"/>
        <w:jc w:val="right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CF3A90" w:rsidRPr="00E86662" w:rsidRDefault="00CF3A90" w:rsidP="00476246">
      <w:pPr>
        <w:spacing w:after="0"/>
        <w:ind w:right="333"/>
        <w:jc w:val="right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CF3A90" w:rsidRPr="00E86662" w:rsidRDefault="00CF3A90" w:rsidP="00476246">
      <w:pPr>
        <w:spacing w:after="0" w:line="360" w:lineRule="auto"/>
        <w:ind w:right="333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 w:rsidRPr="00E8666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GUVERNUL REPUBLICII MOLDOVA</w:t>
      </w:r>
    </w:p>
    <w:p w:rsidR="00CF3A90" w:rsidRPr="00E86662" w:rsidRDefault="00CF3A90" w:rsidP="00476246">
      <w:pPr>
        <w:spacing w:after="0" w:line="360" w:lineRule="auto"/>
        <w:ind w:right="333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8666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HOTĂRÎRE</w:t>
      </w: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nr. _______</w:t>
      </w:r>
    </w:p>
    <w:p w:rsidR="00CF3A90" w:rsidRPr="00E86662" w:rsidRDefault="00CF3A90" w:rsidP="00476246">
      <w:pPr>
        <w:spacing w:after="0" w:line="360" w:lineRule="auto"/>
        <w:ind w:right="333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din _____________2017</w:t>
      </w:r>
    </w:p>
    <w:p w:rsidR="00CF3A90" w:rsidRPr="00E86662" w:rsidRDefault="00CF3A90" w:rsidP="00476246">
      <w:pPr>
        <w:spacing w:after="0"/>
        <w:ind w:right="333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CF3A90" w:rsidRPr="00E86662" w:rsidRDefault="00CF3A90" w:rsidP="00476246">
      <w:pPr>
        <w:spacing w:after="0" w:line="240" w:lineRule="auto"/>
        <w:ind w:right="333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 w:rsidRPr="00E8666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Cu privire la aprobarea Concepției </w:t>
      </w:r>
    </w:p>
    <w:p w:rsidR="00CF3A90" w:rsidRPr="00E86662" w:rsidRDefault="00CF3A90" w:rsidP="00476246">
      <w:pPr>
        <w:spacing w:after="0" w:line="240" w:lineRule="auto"/>
        <w:ind w:right="333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 w:rsidRPr="00E8666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Sistemului Informațional Automatizat „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Managementul Deșeurilor</w:t>
      </w:r>
      <w:r w:rsidRPr="00E8666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”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666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F3A90" w:rsidRPr="00E86662" w:rsidRDefault="00CF3A90" w:rsidP="00476246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CF3A90" w:rsidRPr="00E86662" w:rsidRDefault="00CF3A90" w:rsidP="00476246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  <w:t xml:space="preserve">În temeiul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art. 33 din Legea nr. 209 din 29.07.2016 privind deșeurilor și </w:t>
      </w: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art. 22 din Legea nr. 467-</w:t>
      </w:r>
      <w:r w:rsidRPr="00E86662">
        <w:t xml:space="preserve"> </w:t>
      </w: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XV din 21 noiembrie 2003 cu privire la informatizare şi la resursele informaţionale de stat, precum și pct. 28 din Programul strategic de modernizare tehnologică a guvernării (e-Transformare), aprobat prin </w:t>
      </w:r>
      <w:proofErr w:type="spellStart"/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Hotărîrea</w:t>
      </w:r>
      <w:proofErr w:type="spellEnd"/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Guvernului nr. 710 din 20 septembrie 2011, Guvernul HOTĂRĂŞTE:</w:t>
      </w:r>
    </w:p>
    <w:p w:rsidR="00CF3A90" w:rsidRPr="00E86662" w:rsidRDefault="00CF3A90" w:rsidP="00476246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CF3A90" w:rsidRPr="00E86662" w:rsidRDefault="00CF3A90" w:rsidP="00476246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  <w:t>1. Se aprobă Concepția Sistemului informațional automatizat „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Manage</w:t>
      </w:r>
      <w:r w:rsidR="009A4D8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mentul Deșeurilor</w:t>
      </w: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”(se anexează).</w:t>
      </w:r>
    </w:p>
    <w:p w:rsidR="00CF3A90" w:rsidRPr="00E86662" w:rsidRDefault="00CF3A90" w:rsidP="00476246">
      <w:pPr>
        <w:tabs>
          <w:tab w:val="left" w:pos="709"/>
          <w:tab w:val="left" w:pos="851"/>
          <w:tab w:val="left" w:pos="993"/>
        </w:tabs>
        <w:spacing w:after="0"/>
        <w:ind w:right="33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  <w:t xml:space="preserve">2. Ministerul </w:t>
      </w:r>
      <w:r w:rsidR="009A4D8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Agriculturii, Dezvoltării Regionale și </w:t>
      </w: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Mediului va asigura realizarea prevederilor Concepției Sistemului Informațional Automatizat „</w:t>
      </w:r>
      <w:r w:rsidR="009A4D8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Managementul Deșeurilor</w:t>
      </w: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”.</w:t>
      </w:r>
    </w:p>
    <w:p w:rsidR="00CF3A90" w:rsidRPr="00E86662" w:rsidRDefault="00CF3A90" w:rsidP="00476246">
      <w:pPr>
        <w:tabs>
          <w:tab w:val="left" w:pos="709"/>
          <w:tab w:val="left" w:pos="851"/>
          <w:tab w:val="left" w:pos="993"/>
        </w:tabs>
        <w:spacing w:after="0"/>
        <w:ind w:right="33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  <w:t>3. Crearea şi implementarea Concepției SIA „</w:t>
      </w:r>
      <w:r w:rsidR="009A4D8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Managementul Deșeurilor</w:t>
      </w: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” se va efectua din contul mijloacelor prevăzute în bugetul de stat, precum şi din alte surse, conform legislaţiei în vigoare.</w:t>
      </w:r>
    </w:p>
    <w:p w:rsidR="00CF3A90" w:rsidRPr="00E86662" w:rsidRDefault="00CF3A90" w:rsidP="00476246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ab/>
        <w:t>4.</w:t>
      </w:r>
      <w:r w:rsidR="00B577E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Controlul asupra executării prezentei </w:t>
      </w:r>
      <w:r w:rsidR="009A4D81"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hotărâri</w:t>
      </w: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se pune în sarcina </w:t>
      </w:r>
      <w:r w:rsidR="009A4D81"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Ministerul </w:t>
      </w:r>
      <w:r w:rsidR="009A4D8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Agriculturii, Dezvoltării Regionale și </w:t>
      </w:r>
      <w:r w:rsidR="009A4D81"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Mediului</w:t>
      </w:r>
      <w:r w:rsidRPr="00E8666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F3A90" w:rsidRDefault="00CF3A90" w:rsidP="00476246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476246" w:rsidRPr="00E86662" w:rsidRDefault="00476246" w:rsidP="00476246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CF3A90" w:rsidRPr="00E86662" w:rsidRDefault="00CF3A90" w:rsidP="00476246">
      <w:pPr>
        <w:spacing w:after="0"/>
        <w:ind w:right="33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CF3A90" w:rsidRPr="00E86662" w:rsidRDefault="00CF3A90" w:rsidP="00476246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right="3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6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PRIM-MINISTRU</w:t>
      </w:r>
      <w:r w:rsidRPr="00E86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86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86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86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86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86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86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Pavel FILIP</w:t>
      </w:r>
      <w:r w:rsidRPr="00E86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CF3A90" w:rsidRPr="00E86662" w:rsidRDefault="00CF3A90" w:rsidP="00476246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right="3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3A90" w:rsidRPr="00E86662" w:rsidRDefault="00CF3A90" w:rsidP="00476246">
      <w:pPr>
        <w:tabs>
          <w:tab w:val="left" w:pos="630"/>
          <w:tab w:val="left" w:pos="720"/>
          <w:tab w:val="left" w:pos="1276"/>
          <w:tab w:val="left" w:pos="1701"/>
        </w:tabs>
        <w:spacing w:after="0" w:line="360" w:lineRule="auto"/>
        <w:ind w:right="33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66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   </w:t>
      </w:r>
      <w:r w:rsidRPr="00E866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Contrasemnează:</w:t>
      </w:r>
    </w:p>
    <w:p w:rsidR="00B577E0" w:rsidRDefault="00CF3A90" w:rsidP="00476246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right="33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66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Ministrul </w:t>
      </w:r>
      <w:r w:rsidR="009A4D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agriculturii, </w:t>
      </w:r>
    </w:p>
    <w:p w:rsidR="00CF3A90" w:rsidRPr="00E86662" w:rsidRDefault="00B577E0" w:rsidP="00476246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right="33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9A4D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dezvoltării regionale și </w:t>
      </w:r>
      <w:r w:rsidR="00CF3A90" w:rsidRPr="00E866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mediului     </w:t>
      </w:r>
      <w:r w:rsidR="009A4D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9A4D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Vasile </w:t>
      </w:r>
      <w:proofErr w:type="spellStart"/>
      <w:r w:rsidR="009A4D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Bîtca</w:t>
      </w:r>
      <w:proofErr w:type="spellEnd"/>
      <w:r w:rsidR="00CF3A90" w:rsidRPr="00E866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</w:p>
    <w:p w:rsidR="00B577E0" w:rsidRDefault="00CF3A90" w:rsidP="00476246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right="33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66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BC0567" w:rsidRPr="005A0459" w:rsidRDefault="00B577E0" w:rsidP="00476246">
      <w:pPr>
        <w:tabs>
          <w:tab w:val="left" w:pos="630"/>
          <w:tab w:val="left" w:pos="720"/>
          <w:tab w:val="left" w:pos="1276"/>
          <w:tab w:val="left" w:pos="1701"/>
        </w:tabs>
        <w:spacing w:after="0" w:line="240" w:lineRule="auto"/>
        <w:ind w:right="333"/>
        <w:rPr>
          <w:rFonts w:ascii="Cambria" w:hAnsi="Cambri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CF3A90" w:rsidRPr="00E866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Ministrul </w:t>
      </w:r>
      <w:r w:rsidR="009A4D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Economiei și Infrastructurii                                      </w:t>
      </w:r>
      <w:bookmarkStart w:id="0" w:name="_GoBack"/>
      <w:bookmarkEnd w:id="0"/>
      <w:r w:rsidR="009A4D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Octavian </w:t>
      </w:r>
      <w:proofErr w:type="spellStart"/>
      <w:r w:rsidR="009A4D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Calmî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c</w:t>
      </w:r>
      <w:proofErr w:type="spellEnd"/>
    </w:p>
    <w:p w:rsidR="00B7137E" w:rsidRPr="00DC4691" w:rsidRDefault="00B7137E" w:rsidP="00476246">
      <w:pPr>
        <w:spacing w:after="0" w:line="240" w:lineRule="auto"/>
        <w:ind w:left="1418" w:right="333"/>
        <w:rPr>
          <w:rFonts w:ascii="Times New Roman" w:hAnsi="Times New Roman" w:cs="Times New Roman"/>
          <w:sz w:val="26"/>
          <w:szCs w:val="26"/>
        </w:rPr>
      </w:pPr>
    </w:p>
    <w:sectPr w:rsidR="00B7137E" w:rsidRPr="00DC4691" w:rsidSect="00476246">
      <w:pgSz w:w="12240" w:h="15840"/>
      <w:pgMar w:top="567" w:right="56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2B78"/>
    <w:multiLevelType w:val="hybridMultilevel"/>
    <w:tmpl w:val="9A2C0F3C"/>
    <w:lvl w:ilvl="0" w:tplc="D4544FC2">
      <w:start w:val="1"/>
      <w:numFmt w:val="decimal"/>
      <w:lvlText w:val="(%1)"/>
      <w:lvlJc w:val="left"/>
      <w:pPr>
        <w:ind w:left="630" w:hanging="360"/>
      </w:pPr>
      <w:rPr>
        <w:rFonts w:asciiTheme="majorHAnsi" w:eastAsia="Times New Roman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43B4B7E"/>
    <w:multiLevelType w:val="hybridMultilevel"/>
    <w:tmpl w:val="AAD2B8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0749F"/>
    <w:multiLevelType w:val="hybridMultilevel"/>
    <w:tmpl w:val="AEC664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C5C5A"/>
    <w:multiLevelType w:val="hybridMultilevel"/>
    <w:tmpl w:val="53F68C4E"/>
    <w:lvl w:ilvl="0" w:tplc="5C78DD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FC0715"/>
    <w:rsid w:val="000E7098"/>
    <w:rsid w:val="00133360"/>
    <w:rsid w:val="00137C25"/>
    <w:rsid w:val="0032362F"/>
    <w:rsid w:val="00372A8E"/>
    <w:rsid w:val="0040528E"/>
    <w:rsid w:val="004108B2"/>
    <w:rsid w:val="00472AAA"/>
    <w:rsid w:val="00476246"/>
    <w:rsid w:val="004C0100"/>
    <w:rsid w:val="004E2286"/>
    <w:rsid w:val="004F1659"/>
    <w:rsid w:val="0051228B"/>
    <w:rsid w:val="00517230"/>
    <w:rsid w:val="00570B6D"/>
    <w:rsid w:val="005A0459"/>
    <w:rsid w:val="006565D2"/>
    <w:rsid w:val="00722FEB"/>
    <w:rsid w:val="00753448"/>
    <w:rsid w:val="0079263C"/>
    <w:rsid w:val="00893885"/>
    <w:rsid w:val="008C3F8F"/>
    <w:rsid w:val="008E540B"/>
    <w:rsid w:val="00904410"/>
    <w:rsid w:val="009A1F8A"/>
    <w:rsid w:val="009A4D81"/>
    <w:rsid w:val="009C7B97"/>
    <w:rsid w:val="009D75C3"/>
    <w:rsid w:val="00A91E34"/>
    <w:rsid w:val="00AB6471"/>
    <w:rsid w:val="00AD4FF9"/>
    <w:rsid w:val="00B2597A"/>
    <w:rsid w:val="00B5222D"/>
    <w:rsid w:val="00B577E0"/>
    <w:rsid w:val="00B7137E"/>
    <w:rsid w:val="00BC0567"/>
    <w:rsid w:val="00C33B4D"/>
    <w:rsid w:val="00CA13C5"/>
    <w:rsid w:val="00CF3A90"/>
    <w:rsid w:val="00CF4D43"/>
    <w:rsid w:val="00D05387"/>
    <w:rsid w:val="00D07407"/>
    <w:rsid w:val="00D739D7"/>
    <w:rsid w:val="00DC4691"/>
    <w:rsid w:val="00E84313"/>
    <w:rsid w:val="00E970D0"/>
    <w:rsid w:val="00ED5C60"/>
    <w:rsid w:val="00FC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E8022-F971-4E2A-ABEA-F742D8EF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E34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FC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Normal (Web)"/>
    <w:basedOn w:val="a"/>
    <w:uiPriority w:val="99"/>
    <w:semiHidden/>
    <w:unhideWhenUsed/>
    <w:rsid w:val="00FC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n">
    <w:name w:val="cn"/>
    <w:basedOn w:val="a"/>
    <w:rsid w:val="00FC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semiHidden/>
    <w:unhideWhenUsed/>
    <w:rsid w:val="00FC0715"/>
    <w:rPr>
      <w:color w:val="0000FF"/>
      <w:u w:val="single"/>
    </w:rPr>
  </w:style>
  <w:style w:type="paragraph" w:customStyle="1" w:styleId="cb">
    <w:name w:val="cb"/>
    <w:basedOn w:val="a"/>
    <w:rsid w:val="00FC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m">
    <w:name w:val="sm"/>
    <w:basedOn w:val="a"/>
    <w:rsid w:val="00FC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75344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4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4FF9"/>
    <w:rPr>
      <w:rFonts w:ascii="Segoe UI" w:hAnsi="Segoe UI" w:cs="Segoe UI"/>
      <w:sz w:val="18"/>
      <w:szCs w:val="18"/>
      <w:lang w:val="ro-RO"/>
    </w:rPr>
  </w:style>
  <w:style w:type="character" w:styleId="a8">
    <w:name w:val="annotation reference"/>
    <w:basedOn w:val="a0"/>
    <w:uiPriority w:val="99"/>
    <w:semiHidden/>
    <w:unhideWhenUsed/>
    <w:rsid w:val="004108B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108B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108B2"/>
    <w:rPr>
      <w:sz w:val="20"/>
      <w:szCs w:val="20"/>
      <w:lang w:val="ro-RO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08B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108B2"/>
    <w:rPr>
      <w:b/>
      <w:bCs/>
      <w:sz w:val="20"/>
      <w:szCs w:val="20"/>
      <w:lang w:val="ro-RO"/>
    </w:rPr>
  </w:style>
  <w:style w:type="paragraph" w:styleId="ad">
    <w:name w:val="Revision"/>
    <w:hidden/>
    <w:uiPriority w:val="99"/>
    <w:semiHidden/>
    <w:rsid w:val="00B2597A"/>
    <w:pPr>
      <w:spacing w:after="0" w:line="240" w:lineRule="auto"/>
    </w:pPr>
    <w:rPr>
      <w:lang w:val="ro-RO"/>
    </w:rPr>
  </w:style>
  <w:style w:type="character" w:customStyle="1" w:styleId="apple-converted-space">
    <w:name w:val="apple-converted-space"/>
    <w:basedOn w:val="a0"/>
    <w:rsid w:val="00CF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B7301-2A86-4738-8BFF-229C35BD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Svetlana Bolocan</cp:lastModifiedBy>
  <cp:revision>6</cp:revision>
  <cp:lastPrinted>2017-08-29T06:19:00Z</cp:lastPrinted>
  <dcterms:created xsi:type="dcterms:W3CDTF">2017-08-25T09:28:00Z</dcterms:created>
  <dcterms:modified xsi:type="dcterms:W3CDTF">2017-08-29T06:19:00Z</dcterms:modified>
</cp:coreProperties>
</file>