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19DC" w:rsidRPr="00B809E6" w:rsidRDefault="009419DC" w:rsidP="00D33221">
      <w:pPr>
        <w:autoSpaceDE w:val="0"/>
        <w:autoSpaceDN w:val="0"/>
        <w:adjustRightInd w:val="0"/>
        <w:spacing w:after="0" w:line="240" w:lineRule="auto"/>
        <w:jc w:val="both"/>
        <w:rPr>
          <w:rFonts w:ascii="Times New Roman" w:hAnsi="Times New Roman" w:cs="Times New Roman"/>
          <w:b/>
          <w:color w:val="000000"/>
          <w:sz w:val="28"/>
          <w:szCs w:val="28"/>
          <w:lang w:val="ro-MD"/>
        </w:rPr>
      </w:pPr>
    </w:p>
    <w:p w:rsidR="009419DC" w:rsidRPr="00B809E6" w:rsidRDefault="009419DC" w:rsidP="00D33221">
      <w:pPr>
        <w:autoSpaceDE w:val="0"/>
        <w:autoSpaceDN w:val="0"/>
        <w:adjustRightInd w:val="0"/>
        <w:spacing w:after="0" w:line="240" w:lineRule="auto"/>
        <w:jc w:val="both"/>
        <w:rPr>
          <w:rFonts w:ascii="Times New Roman" w:hAnsi="Times New Roman" w:cs="Times New Roman"/>
          <w:b/>
          <w:sz w:val="28"/>
          <w:szCs w:val="28"/>
          <w:lang w:val="ro-MD"/>
        </w:rPr>
      </w:pPr>
    </w:p>
    <w:p w:rsidR="00D33221" w:rsidRPr="00B809E6" w:rsidRDefault="00D33221" w:rsidP="00D33221">
      <w:pPr>
        <w:spacing w:after="0" w:line="240" w:lineRule="auto"/>
        <w:jc w:val="center"/>
        <w:rPr>
          <w:rFonts w:ascii="Times New Roman" w:eastAsia="Times New Roman" w:hAnsi="Times New Roman" w:cs="Times New Roman"/>
          <w:b/>
          <w:bCs/>
          <w:color w:val="000000"/>
          <w:sz w:val="24"/>
          <w:szCs w:val="24"/>
          <w:lang w:val="ro-MD" w:eastAsia="ru-RU"/>
        </w:rPr>
      </w:pPr>
      <w:r w:rsidRPr="00B809E6">
        <w:rPr>
          <w:rFonts w:ascii="Times New Roman" w:eastAsia="Times New Roman" w:hAnsi="Times New Roman" w:cs="Times New Roman"/>
          <w:noProof/>
          <w:color w:val="000000"/>
          <w:sz w:val="24"/>
          <w:szCs w:val="24"/>
          <w:lang w:val="ru-RU" w:eastAsia="ru-RU"/>
        </w:rPr>
        <w:drawing>
          <wp:inline distT="0" distB="0" distL="0" distR="0" wp14:anchorId="290BCCEB" wp14:editId="44C11A67">
            <wp:extent cx="495300" cy="590550"/>
            <wp:effectExtent l="0" t="0" r="0" b="0"/>
            <wp:docPr id="16" name="Рисунок 16" descr="http://lex.justice.md/imgcms/statee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x.justice.md/imgcms/stateemble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300" cy="590550"/>
                    </a:xfrm>
                    <a:prstGeom prst="rect">
                      <a:avLst/>
                    </a:prstGeom>
                    <a:noFill/>
                    <a:ln>
                      <a:noFill/>
                    </a:ln>
                  </pic:spPr>
                </pic:pic>
              </a:graphicData>
            </a:graphic>
          </wp:inline>
        </w:drawing>
      </w:r>
      <w:r w:rsidRPr="00B809E6">
        <w:rPr>
          <w:rFonts w:ascii="Times New Roman" w:eastAsia="Times New Roman" w:hAnsi="Times New Roman" w:cs="Times New Roman"/>
          <w:color w:val="000000"/>
          <w:sz w:val="24"/>
          <w:szCs w:val="24"/>
          <w:lang w:val="ro-MD" w:eastAsia="ru-RU"/>
        </w:rPr>
        <w:br/>
      </w:r>
      <w:bookmarkStart w:id="0" w:name="_GoBack"/>
      <w:bookmarkEnd w:id="0"/>
      <w:r w:rsidRPr="00B809E6">
        <w:rPr>
          <w:rFonts w:ascii="Times New Roman" w:eastAsia="Times New Roman" w:hAnsi="Times New Roman" w:cs="Times New Roman"/>
          <w:b/>
          <w:bCs/>
          <w:color w:val="000000"/>
          <w:sz w:val="24"/>
          <w:szCs w:val="24"/>
          <w:lang w:val="ro-MD" w:eastAsia="ru-RU"/>
        </w:rPr>
        <w:t>Republica Moldova</w:t>
      </w:r>
    </w:p>
    <w:p w:rsidR="00D33221" w:rsidRPr="00B809E6" w:rsidRDefault="00D33221" w:rsidP="00D33221">
      <w:pPr>
        <w:spacing w:after="0" w:line="240" w:lineRule="auto"/>
        <w:jc w:val="center"/>
        <w:rPr>
          <w:rFonts w:ascii="Times New Roman" w:hAnsi="Times New Roman" w:cs="Times New Roman"/>
          <w:b/>
          <w:sz w:val="28"/>
          <w:szCs w:val="28"/>
          <w:lang w:val="ro-MD"/>
        </w:rPr>
      </w:pPr>
      <w:r w:rsidRPr="00B809E6">
        <w:rPr>
          <w:rFonts w:ascii="Times New Roman" w:hAnsi="Times New Roman" w:cs="Times New Roman"/>
          <w:b/>
          <w:sz w:val="28"/>
          <w:szCs w:val="28"/>
          <w:lang w:val="ro-MD"/>
        </w:rPr>
        <w:t>PREŞEDINTELE REPUBLICII MOLDOVA</w:t>
      </w:r>
    </w:p>
    <w:p w:rsidR="00D33221" w:rsidRPr="00B809E6" w:rsidRDefault="00D33221" w:rsidP="00D33221">
      <w:pPr>
        <w:spacing w:after="0" w:line="240" w:lineRule="auto"/>
        <w:jc w:val="center"/>
        <w:rPr>
          <w:rFonts w:ascii="Times New Roman" w:hAnsi="Times New Roman" w:cs="Times New Roman"/>
          <w:b/>
          <w:sz w:val="28"/>
          <w:szCs w:val="28"/>
          <w:lang w:val="ro-MD"/>
        </w:rPr>
      </w:pPr>
      <w:r w:rsidRPr="00B809E6">
        <w:rPr>
          <w:rFonts w:ascii="Times New Roman" w:hAnsi="Times New Roman" w:cs="Times New Roman"/>
          <w:b/>
          <w:sz w:val="28"/>
          <w:szCs w:val="28"/>
          <w:lang w:val="ro-MD"/>
        </w:rPr>
        <w:t xml:space="preserve">DECRET </w:t>
      </w:r>
      <w:r w:rsidRPr="00B809E6">
        <w:rPr>
          <w:rFonts w:ascii="Times New Roman" w:hAnsi="Times New Roman" w:cs="Times New Roman"/>
          <w:sz w:val="28"/>
          <w:szCs w:val="28"/>
          <w:lang w:val="ro-MD"/>
        </w:rPr>
        <w:t xml:space="preserve">nr. </w:t>
      </w:r>
      <w:r w:rsidRPr="00B809E6">
        <w:rPr>
          <w:rFonts w:ascii="Times New Roman" w:hAnsi="Times New Roman" w:cs="Times New Roman"/>
          <w:b/>
          <w:sz w:val="28"/>
          <w:szCs w:val="28"/>
          <w:lang w:val="ro-MD"/>
        </w:rPr>
        <w:t>____</w:t>
      </w:r>
      <w:r w:rsidRPr="00B809E6">
        <w:rPr>
          <w:rFonts w:ascii="Times New Roman" w:hAnsi="Times New Roman" w:cs="Times New Roman"/>
          <w:sz w:val="28"/>
          <w:szCs w:val="28"/>
          <w:lang w:val="ro-MD"/>
        </w:rPr>
        <w:t>din______</w:t>
      </w:r>
    </w:p>
    <w:p w:rsidR="00D33221" w:rsidRPr="00B809E6" w:rsidRDefault="00D33221" w:rsidP="00D33221">
      <w:pPr>
        <w:spacing w:after="0" w:line="240" w:lineRule="auto"/>
        <w:jc w:val="center"/>
        <w:rPr>
          <w:rFonts w:ascii="Times New Roman" w:hAnsi="Times New Roman" w:cs="Times New Roman"/>
          <w:b/>
          <w:sz w:val="28"/>
          <w:szCs w:val="28"/>
          <w:lang w:val="ro-MD"/>
        </w:rPr>
      </w:pPr>
    </w:p>
    <w:p w:rsidR="00D33221" w:rsidRPr="00B809E6" w:rsidRDefault="00D33221" w:rsidP="00D33221">
      <w:pPr>
        <w:spacing w:after="0" w:line="240" w:lineRule="auto"/>
        <w:jc w:val="center"/>
        <w:rPr>
          <w:rFonts w:ascii="Times New Roman" w:eastAsia="Times New Roman" w:hAnsi="Times New Roman" w:cs="Times New Roman"/>
          <w:b/>
          <w:bCs/>
          <w:color w:val="000000"/>
          <w:sz w:val="28"/>
          <w:szCs w:val="28"/>
          <w:lang w:val="ro-MD" w:eastAsia="ru-RU"/>
        </w:rPr>
      </w:pPr>
      <w:r w:rsidRPr="00B809E6">
        <w:rPr>
          <w:rFonts w:ascii="Times New Roman" w:eastAsia="Times New Roman" w:hAnsi="Times New Roman" w:cs="Times New Roman"/>
          <w:b/>
          <w:bCs/>
          <w:color w:val="000000"/>
          <w:sz w:val="28"/>
          <w:szCs w:val="28"/>
          <w:lang w:val="ro-MD" w:eastAsia="ru-RU"/>
        </w:rPr>
        <w:t xml:space="preserve">privind distincţiile Departamentului trupelor de carabinieri </w:t>
      </w:r>
    </w:p>
    <w:p w:rsidR="00D33221" w:rsidRPr="00B809E6" w:rsidRDefault="00D33221" w:rsidP="00D33221">
      <w:pPr>
        <w:spacing w:after="0" w:line="240" w:lineRule="auto"/>
        <w:jc w:val="center"/>
        <w:rPr>
          <w:rFonts w:ascii="Times New Roman" w:eastAsia="Times New Roman" w:hAnsi="Times New Roman" w:cs="Times New Roman"/>
          <w:b/>
          <w:bCs/>
          <w:color w:val="000000"/>
          <w:sz w:val="28"/>
          <w:szCs w:val="28"/>
          <w:lang w:val="ro-MD" w:eastAsia="ru-RU"/>
        </w:rPr>
      </w:pPr>
      <w:r w:rsidRPr="00B809E6">
        <w:rPr>
          <w:rFonts w:ascii="Times New Roman" w:eastAsia="Times New Roman" w:hAnsi="Times New Roman" w:cs="Times New Roman"/>
          <w:b/>
          <w:bCs/>
          <w:color w:val="000000"/>
          <w:sz w:val="28"/>
          <w:szCs w:val="28"/>
          <w:lang w:val="ro-MD" w:eastAsia="ru-RU"/>
        </w:rPr>
        <w:t>al Ministerului Afacerilor Interne</w:t>
      </w:r>
    </w:p>
    <w:p w:rsidR="00D33221" w:rsidRPr="00B809E6" w:rsidRDefault="00D33221" w:rsidP="00D33221">
      <w:pPr>
        <w:spacing w:after="0" w:line="240" w:lineRule="auto"/>
        <w:jc w:val="center"/>
        <w:rPr>
          <w:rFonts w:ascii="Times New Roman" w:eastAsia="Times New Roman" w:hAnsi="Times New Roman" w:cs="Times New Roman"/>
          <w:b/>
          <w:bCs/>
          <w:color w:val="000000"/>
          <w:sz w:val="28"/>
          <w:szCs w:val="28"/>
          <w:lang w:val="ro-MD" w:eastAsia="ru-RU"/>
        </w:rPr>
      </w:pPr>
    </w:p>
    <w:p w:rsidR="00EA7FDA" w:rsidRPr="00EA7FDA" w:rsidRDefault="00EA7FDA" w:rsidP="00EA7FDA">
      <w:pPr>
        <w:spacing w:after="0" w:line="240" w:lineRule="auto"/>
        <w:ind w:firstLine="708"/>
        <w:jc w:val="both"/>
        <w:rPr>
          <w:rFonts w:ascii="Times New Roman" w:eastAsia="Times New Roman" w:hAnsi="Times New Roman" w:cs="Times New Roman"/>
          <w:bCs/>
          <w:sz w:val="28"/>
          <w:szCs w:val="28"/>
          <w:lang w:eastAsia="ru-RU"/>
        </w:rPr>
      </w:pPr>
      <w:r w:rsidRPr="00EA7FDA">
        <w:rPr>
          <w:rFonts w:ascii="Times New Roman" w:eastAsia="Times New Roman" w:hAnsi="Times New Roman" w:cs="Times New Roman"/>
          <w:bCs/>
          <w:sz w:val="28"/>
          <w:szCs w:val="28"/>
          <w:lang w:eastAsia="ru-RU"/>
        </w:rPr>
        <w:t xml:space="preserve">În temeiul art. 6 alin. (5) şi (6) din </w:t>
      </w:r>
      <w:r w:rsidRPr="00EA7FDA">
        <w:rPr>
          <w:rFonts w:ascii="Times New Roman" w:hAnsi="Times New Roman" w:cs="Times New Roman"/>
          <w:sz w:val="28"/>
          <w:szCs w:val="28"/>
        </w:rPr>
        <w:t>Legea nr. 86 din 28.07.2011</w:t>
      </w:r>
      <w:r w:rsidRPr="00EA7FDA">
        <w:rPr>
          <w:rFonts w:ascii="Times New Roman" w:eastAsia="Times New Roman" w:hAnsi="Times New Roman" w:cs="Times New Roman"/>
          <w:bCs/>
          <w:sz w:val="28"/>
          <w:szCs w:val="28"/>
          <w:lang w:eastAsia="ru-RU"/>
        </w:rPr>
        <w:t>cu privire la simbolurile publice, Preşedintele Republicii Moldova d e c r e t e a z ă:</w:t>
      </w:r>
    </w:p>
    <w:p w:rsidR="00D33221" w:rsidRPr="00EA7FDA" w:rsidRDefault="00D33221" w:rsidP="00D33221">
      <w:pPr>
        <w:spacing w:after="0" w:line="240" w:lineRule="auto"/>
        <w:ind w:firstLine="708"/>
        <w:jc w:val="both"/>
        <w:rPr>
          <w:rFonts w:ascii="Times New Roman" w:eastAsia="Times New Roman" w:hAnsi="Times New Roman" w:cs="Times New Roman"/>
          <w:bCs/>
          <w:color w:val="000000"/>
          <w:sz w:val="28"/>
          <w:szCs w:val="28"/>
          <w:lang w:eastAsia="ru-RU"/>
        </w:rPr>
      </w:pPr>
    </w:p>
    <w:p w:rsidR="00D33221" w:rsidRPr="00B809E6" w:rsidRDefault="00D33221" w:rsidP="00BD6F7C">
      <w:pPr>
        <w:pStyle w:val="a7"/>
        <w:tabs>
          <w:tab w:val="left" w:pos="1276"/>
        </w:tabs>
        <w:spacing w:after="0" w:line="240" w:lineRule="auto"/>
        <w:ind w:left="0" w:firstLine="708"/>
        <w:jc w:val="both"/>
        <w:rPr>
          <w:rFonts w:ascii="Times New Roman" w:hAnsi="Times New Roman" w:cs="Times New Roman"/>
          <w:color w:val="000000"/>
          <w:sz w:val="28"/>
          <w:szCs w:val="28"/>
          <w:lang w:val="ro-MD"/>
        </w:rPr>
      </w:pPr>
      <w:r w:rsidRPr="00B809E6">
        <w:rPr>
          <w:rFonts w:ascii="Times New Roman" w:hAnsi="Times New Roman" w:cs="Times New Roman"/>
          <w:b/>
          <w:bCs/>
          <w:color w:val="000000"/>
          <w:sz w:val="28"/>
          <w:szCs w:val="28"/>
          <w:lang w:val="ro-MD"/>
        </w:rPr>
        <w:t>Art. 1.</w:t>
      </w:r>
      <w:r w:rsidRPr="00B809E6">
        <w:rPr>
          <w:rStyle w:val="apple-converted-space"/>
          <w:rFonts w:ascii="Times New Roman" w:hAnsi="Times New Roman" w:cs="Times New Roman"/>
          <w:color w:val="000000"/>
          <w:sz w:val="28"/>
          <w:szCs w:val="28"/>
          <w:lang w:val="ro-MD"/>
        </w:rPr>
        <w:t> </w:t>
      </w:r>
      <w:r w:rsidRPr="00B809E6">
        <w:rPr>
          <w:rFonts w:ascii="Times New Roman" w:hAnsi="Times New Roman" w:cs="Times New Roman"/>
          <w:color w:val="000000"/>
          <w:sz w:val="28"/>
          <w:szCs w:val="28"/>
          <w:lang w:val="ro-MD"/>
        </w:rPr>
        <w:t xml:space="preserve">- Se instituie următoarele distincţii ale Departamentului trupelor de carabinieri al Ministerului Afacerilor Interne: </w:t>
      </w:r>
    </w:p>
    <w:p w:rsidR="00D33221" w:rsidRPr="00B809E6" w:rsidRDefault="00D33221" w:rsidP="00D33221">
      <w:pPr>
        <w:pStyle w:val="a7"/>
        <w:numPr>
          <w:ilvl w:val="0"/>
          <w:numId w:val="24"/>
        </w:numPr>
        <w:tabs>
          <w:tab w:val="left" w:pos="1276"/>
        </w:tabs>
        <w:spacing w:after="0" w:line="240" w:lineRule="auto"/>
        <w:ind w:left="0" w:firstLine="708"/>
        <w:jc w:val="both"/>
        <w:rPr>
          <w:rFonts w:ascii="Times New Roman" w:hAnsi="Times New Roman" w:cs="Times New Roman"/>
          <w:color w:val="000000"/>
          <w:sz w:val="28"/>
          <w:szCs w:val="28"/>
          <w:lang w:val="ro-MD"/>
        </w:rPr>
      </w:pPr>
      <w:r w:rsidRPr="00B809E6">
        <w:rPr>
          <w:rFonts w:ascii="Times New Roman" w:hAnsi="Times New Roman" w:cs="Times New Roman"/>
          <w:color w:val="000000"/>
          <w:sz w:val="28"/>
          <w:szCs w:val="28"/>
          <w:lang w:val="ro-MD"/>
        </w:rPr>
        <w:t>Crucea „Pentru Merit” a Departamentului trupelor de carabinieri           de clasa I şi clasa II;</w:t>
      </w:r>
    </w:p>
    <w:p w:rsidR="00D33221" w:rsidRPr="00B809E6" w:rsidRDefault="00D33221" w:rsidP="00D33221">
      <w:pPr>
        <w:pStyle w:val="a7"/>
        <w:numPr>
          <w:ilvl w:val="0"/>
          <w:numId w:val="24"/>
        </w:numPr>
        <w:tabs>
          <w:tab w:val="left" w:pos="1276"/>
        </w:tabs>
        <w:spacing w:after="0" w:line="240" w:lineRule="auto"/>
        <w:ind w:left="0" w:firstLine="708"/>
        <w:jc w:val="both"/>
        <w:rPr>
          <w:rFonts w:ascii="Times New Roman" w:hAnsi="Times New Roman" w:cs="Times New Roman"/>
          <w:color w:val="000000"/>
          <w:sz w:val="28"/>
          <w:szCs w:val="28"/>
          <w:lang w:val="ro-MD"/>
        </w:rPr>
      </w:pPr>
      <w:r w:rsidRPr="00B809E6">
        <w:rPr>
          <w:rFonts w:ascii="Times New Roman" w:hAnsi="Times New Roman" w:cs="Times New Roman"/>
          <w:color w:val="000000"/>
          <w:sz w:val="28"/>
          <w:szCs w:val="28"/>
          <w:lang w:val="ro-MD"/>
        </w:rPr>
        <w:t>Medalia „Pentru Cooperare” a Departamentului trupelor de carabinieri al Ministerului Afacerilor Interne;</w:t>
      </w:r>
    </w:p>
    <w:p w:rsidR="00D33221" w:rsidRPr="00B809E6" w:rsidRDefault="00D33221" w:rsidP="00D33221">
      <w:pPr>
        <w:pStyle w:val="a7"/>
        <w:numPr>
          <w:ilvl w:val="0"/>
          <w:numId w:val="24"/>
        </w:numPr>
        <w:tabs>
          <w:tab w:val="left" w:pos="1276"/>
        </w:tabs>
        <w:spacing w:after="0" w:line="240" w:lineRule="auto"/>
        <w:ind w:left="0" w:firstLine="708"/>
        <w:jc w:val="both"/>
        <w:rPr>
          <w:rFonts w:ascii="Times New Roman" w:hAnsi="Times New Roman" w:cs="Times New Roman"/>
          <w:color w:val="000000"/>
          <w:sz w:val="28"/>
          <w:szCs w:val="28"/>
          <w:lang w:val="ro-MD"/>
        </w:rPr>
      </w:pPr>
      <w:r w:rsidRPr="00B809E6">
        <w:rPr>
          <w:rFonts w:ascii="Times New Roman" w:hAnsi="Times New Roman" w:cs="Times New Roman"/>
          <w:color w:val="000000"/>
          <w:sz w:val="28"/>
          <w:szCs w:val="28"/>
          <w:lang w:val="ro-MD"/>
        </w:rPr>
        <w:t>Insigna comemorativă „25 de ani ai Trupelor de Carabinieri”.</w:t>
      </w:r>
    </w:p>
    <w:p w:rsidR="00D33221" w:rsidRPr="00B809E6" w:rsidRDefault="00D33221" w:rsidP="00D33221">
      <w:pPr>
        <w:pStyle w:val="a7"/>
        <w:tabs>
          <w:tab w:val="left" w:pos="1276"/>
        </w:tabs>
        <w:spacing w:after="0" w:line="240" w:lineRule="auto"/>
        <w:ind w:left="708"/>
        <w:jc w:val="both"/>
        <w:rPr>
          <w:rFonts w:ascii="Times New Roman" w:hAnsi="Times New Roman" w:cs="Times New Roman"/>
          <w:color w:val="000000"/>
          <w:sz w:val="28"/>
          <w:szCs w:val="28"/>
          <w:lang w:val="ro-MD"/>
        </w:rPr>
      </w:pPr>
    </w:p>
    <w:p w:rsidR="00D33221" w:rsidRPr="00B809E6" w:rsidRDefault="00D33221" w:rsidP="00D33221">
      <w:pPr>
        <w:spacing w:after="0" w:line="240" w:lineRule="auto"/>
        <w:ind w:firstLine="708"/>
        <w:jc w:val="both"/>
        <w:rPr>
          <w:rFonts w:ascii="Times New Roman" w:hAnsi="Times New Roman" w:cs="Times New Roman"/>
          <w:color w:val="000000"/>
          <w:sz w:val="28"/>
          <w:szCs w:val="28"/>
          <w:lang w:val="ro-MD"/>
        </w:rPr>
      </w:pPr>
      <w:r w:rsidRPr="00B809E6">
        <w:rPr>
          <w:rFonts w:ascii="Times New Roman" w:hAnsi="Times New Roman" w:cs="Times New Roman"/>
          <w:b/>
          <w:bCs/>
          <w:color w:val="000000"/>
          <w:sz w:val="28"/>
          <w:szCs w:val="28"/>
          <w:lang w:val="ro-MD"/>
        </w:rPr>
        <w:t>Art. 2.</w:t>
      </w:r>
      <w:r w:rsidRPr="00B809E6">
        <w:rPr>
          <w:rStyle w:val="apple-converted-space"/>
          <w:rFonts w:ascii="Times New Roman" w:hAnsi="Times New Roman" w:cs="Times New Roman"/>
          <w:color w:val="000000"/>
          <w:sz w:val="28"/>
          <w:szCs w:val="28"/>
          <w:lang w:val="ro-MD"/>
        </w:rPr>
        <w:t> </w:t>
      </w:r>
      <w:r w:rsidRPr="00B809E6">
        <w:rPr>
          <w:rFonts w:ascii="Times New Roman" w:hAnsi="Times New Roman" w:cs="Times New Roman"/>
          <w:color w:val="000000"/>
          <w:sz w:val="28"/>
          <w:szCs w:val="28"/>
          <w:lang w:val="ro-MD"/>
        </w:rPr>
        <w:t>- Se aprobă:</w:t>
      </w:r>
    </w:p>
    <w:p w:rsidR="00D33221" w:rsidRPr="00B809E6" w:rsidRDefault="00D33221" w:rsidP="00D33221">
      <w:pPr>
        <w:pStyle w:val="a7"/>
        <w:numPr>
          <w:ilvl w:val="0"/>
          <w:numId w:val="25"/>
        </w:numPr>
        <w:tabs>
          <w:tab w:val="left" w:pos="0"/>
          <w:tab w:val="left" w:pos="1276"/>
        </w:tabs>
        <w:spacing w:after="0" w:line="240" w:lineRule="auto"/>
        <w:ind w:left="0" w:firstLine="708"/>
        <w:jc w:val="both"/>
        <w:rPr>
          <w:rFonts w:ascii="Times New Roman" w:hAnsi="Times New Roman" w:cs="Times New Roman"/>
          <w:color w:val="000000"/>
          <w:sz w:val="28"/>
          <w:szCs w:val="28"/>
          <w:lang w:val="ro-MD"/>
        </w:rPr>
      </w:pPr>
      <w:r w:rsidRPr="00B809E6">
        <w:rPr>
          <w:rFonts w:ascii="Times New Roman" w:hAnsi="Times New Roman" w:cs="Times New Roman"/>
          <w:color w:val="000000"/>
          <w:sz w:val="28"/>
          <w:szCs w:val="28"/>
          <w:lang w:val="ro-MD"/>
        </w:rPr>
        <w:t>Regulamentul cu privire la distincţiile Departamentului trupelor de carabinieri, conform anexei nr. 1;</w:t>
      </w:r>
    </w:p>
    <w:p w:rsidR="00D33221" w:rsidRPr="00B809E6" w:rsidRDefault="00D33221" w:rsidP="00D33221">
      <w:pPr>
        <w:pStyle w:val="a7"/>
        <w:numPr>
          <w:ilvl w:val="0"/>
          <w:numId w:val="25"/>
        </w:numPr>
        <w:tabs>
          <w:tab w:val="left" w:pos="0"/>
          <w:tab w:val="left" w:pos="1276"/>
        </w:tabs>
        <w:spacing w:after="0" w:line="240" w:lineRule="auto"/>
        <w:ind w:left="0" w:firstLine="708"/>
        <w:jc w:val="both"/>
        <w:rPr>
          <w:rFonts w:ascii="Times New Roman" w:hAnsi="Times New Roman" w:cs="Times New Roman"/>
          <w:color w:val="000000"/>
          <w:sz w:val="28"/>
          <w:szCs w:val="28"/>
          <w:lang w:val="ro-MD"/>
        </w:rPr>
      </w:pPr>
      <w:r w:rsidRPr="00B809E6">
        <w:rPr>
          <w:rFonts w:ascii="Times New Roman" w:hAnsi="Times New Roman" w:cs="Times New Roman"/>
          <w:color w:val="000000"/>
          <w:sz w:val="28"/>
          <w:szCs w:val="28"/>
          <w:lang w:val="ro-MD"/>
        </w:rPr>
        <w:t>Statutul Crucii „Pentru Merit” a Departamentului trupelor de carabinieri de clasa I şi clasa II, conform anexei nr. 2;</w:t>
      </w:r>
    </w:p>
    <w:p w:rsidR="00D33221" w:rsidRPr="00B809E6" w:rsidRDefault="00D33221" w:rsidP="00D33221">
      <w:pPr>
        <w:pStyle w:val="a7"/>
        <w:numPr>
          <w:ilvl w:val="0"/>
          <w:numId w:val="25"/>
        </w:numPr>
        <w:tabs>
          <w:tab w:val="left" w:pos="0"/>
          <w:tab w:val="left" w:pos="1276"/>
        </w:tabs>
        <w:spacing w:after="0" w:line="240" w:lineRule="auto"/>
        <w:ind w:left="0" w:firstLine="708"/>
        <w:jc w:val="both"/>
        <w:rPr>
          <w:rFonts w:ascii="Times New Roman" w:hAnsi="Times New Roman" w:cs="Times New Roman"/>
          <w:color w:val="000000"/>
          <w:sz w:val="28"/>
          <w:szCs w:val="28"/>
          <w:lang w:val="ro-MD"/>
        </w:rPr>
      </w:pPr>
      <w:r w:rsidRPr="00B809E6">
        <w:rPr>
          <w:rFonts w:ascii="Times New Roman" w:hAnsi="Times New Roman" w:cs="Times New Roman"/>
          <w:color w:val="000000"/>
          <w:sz w:val="28"/>
          <w:szCs w:val="28"/>
          <w:lang w:val="ro-MD"/>
        </w:rPr>
        <w:t>Statutul Medaliei „Pentru Cooperare” a Departamentului trupelor de carabinieri, conform anexei nr. 3 ;</w:t>
      </w:r>
    </w:p>
    <w:p w:rsidR="00D33221" w:rsidRPr="00B809E6" w:rsidRDefault="00D33221" w:rsidP="00D33221">
      <w:pPr>
        <w:pStyle w:val="a7"/>
        <w:numPr>
          <w:ilvl w:val="0"/>
          <w:numId w:val="25"/>
        </w:numPr>
        <w:tabs>
          <w:tab w:val="left" w:pos="0"/>
          <w:tab w:val="left" w:pos="1276"/>
        </w:tabs>
        <w:spacing w:after="0" w:line="240" w:lineRule="auto"/>
        <w:ind w:left="0" w:firstLine="708"/>
        <w:jc w:val="both"/>
        <w:rPr>
          <w:rFonts w:ascii="Times New Roman" w:hAnsi="Times New Roman" w:cs="Times New Roman"/>
          <w:color w:val="000000"/>
          <w:sz w:val="28"/>
          <w:szCs w:val="28"/>
          <w:lang w:val="ro-MD"/>
        </w:rPr>
      </w:pPr>
      <w:r w:rsidRPr="00B809E6">
        <w:rPr>
          <w:rFonts w:ascii="Times New Roman" w:hAnsi="Times New Roman" w:cs="Times New Roman"/>
          <w:color w:val="000000"/>
          <w:sz w:val="28"/>
          <w:szCs w:val="28"/>
          <w:lang w:val="ro-MD"/>
        </w:rPr>
        <w:t>Statutul Insignei comemorative „25 de ani ai Trupelor de Carabinieri”, conform anexei nr. 4.</w:t>
      </w:r>
    </w:p>
    <w:p w:rsidR="00D33221" w:rsidRPr="00B809E6" w:rsidRDefault="00D33221" w:rsidP="00D33221">
      <w:pPr>
        <w:pStyle w:val="a7"/>
        <w:tabs>
          <w:tab w:val="left" w:pos="0"/>
          <w:tab w:val="left" w:pos="1276"/>
        </w:tabs>
        <w:spacing w:after="0" w:line="240" w:lineRule="auto"/>
        <w:ind w:left="708"/>
        <w:jc w:val="both"/>
        <w:rPr>
          <w:rFonts w:ascii="Times New Roman" w:hAnsi="Times New Roman" w:cs="Times New Roman"/>
          <w:color w:val="000000"/>
          <w:sz w:val="28"/>
          <w:szCs w:val="28"/>
          <w:lang w:val="ro-MD"/>
        </w:rPr>
      </w:pPr>
    </w:p>
    <w:p w:rsidR="00D33221" w:rsidRPr="00B809E6" w:rsidRDefault="00D33221" w:rsidP="00D33221">
      <w:pPr>
        <w:spacing w:after="0" w:line="240" w:lineRule="auto"/>
        <w:ind w:firstLine="708"/>
        <w:jc w:val="both"/>
        <w:rPr>
          <w:rFonts w:ascii="Times New Roman" w:hAnsi="Times New Roman" w:cs="Times New Roman"/>
          <w:color w:val="000000"/>
          <w:sz w:val="28"/>
          <w:szCs w:val="28"/>
          <w:lang w:val="ro-MD"/>
        </w:rPr>
      </w:pPr>
      <w:r w:rsidRPr="00B809E6">
        <w:rPr>
          <w:rFonts w:ascii="Times New Roman" w:hAnsi="Times New Roman" w:cs="Times New Roman"/>
          <w:b/>
          <w:bCs/>
          <w:color w:val="000000"/>
          <w:sz w:val="28"/>
          <w:szCs w:val="28"/>
          <w:lang w:val="ro-MD"/>
        </w:rPr>
        <w:t>Art. 3. </w:t>
      </w:r>
      <w:r w:rsidRPr="00B809E6">
        <w:rPr>
          <w:rFonts w:ascii="Times New Roman" w:hAnsi="Times New Roman" w:cs="Times New Roman"/>
          <w:color w:val="000000"/>
          <w:sz w:val="28"/>
          <w:szCs w:val="28"/>
          <w:lang w:val="ro-MD"/>
        </w:rPr>
        <w:t>- Distinc</w:t>
      </w:r>
      <w:r w:rsidR="00BD6F7C">
        <w:rPr>
          <w:rFonts w:ascii="Times New Roman" w:hAnsi="Times New Roman" w:cs="Times New Roman"/>
          <w:color w:val="000000"/>
          <w:sz w:val="28"/>
          <w:szCs w:val="28"/>
          <w:lang w:val="ro-MD"/>
        </w:rPr>
        <w:t>ţ</w:t>
      </w:r>
      <w:r w:rsidRPr="00B809E6">
        <w:rPr>
          <w:rFonts w:ascii="Times New Roman" w:hAnsi="Times New Roman" w:cs="Times New Roman"/>
          <w:color w:val="000000"/>
          <w:sz w:val="28"/>
          <w:szCs w:val="28"/>
          <w:lang w:val="ro-MD"/>
        </w:rPr>
        <w:t>iile Departamentului trupelor de carabinieri  prevăzute la art. 1 se înregistrează în Armorialul General al Republicii Moldova.</w:t>
      </w:r>
    </w:p>
    <w:p w:rsidR="00D33221" w:rsidRPr="00B809E6" w:rsidRDefault="00D33221" w:rsidP="00D33221">
      <w:pPr>
        <w:spacing w:after="0" w:line="240" w:lineRule="auto"/>
        <w:ind w:firstLine="708"/>
        <w:jc w:val="both"/>
        <w:rPr>
          <w:rFonts w:ascii="Times New Roman" w:hAnsi="Times New Roman" w:cs="Times New Roman"/>
          <w:color w:val="000000"/>
          <w:sz w:val="28"/>
          <w:szCs w:val="28"/>
          <w:lang w:val="ro-MD"/>
        </w:rPr>
      </w:pPr>
    </w:p>
    <w:p w:rsidR="00D33221" w:rsidRPr="00B809E6" w:rsidRDefault="00D33221" w:rsidP="00D33221">
      <w:pPr>
        <w:spacing w:after="0" w:line="240" w:lineRule="auto"/>
        <w:ind w:firstLine="708"/>
        <w:jc w:val="both"/>
        <w:rPr>
          <w:rFonts w:ascii="Times New Roman" w:hAnsi="Times New Roman" w:cs="Times New Roman"/>
          <w:color w:val="000000"/>
          <w:sz w:val="28"/>
          <w:szCs w:val="28"/>
          <w:lang w:val="ro-MD"/>
        </w:rPr>
      </w:pPr>
      <w:r w:rsidRPr="00B809E6">
        <w:rPr>
          <w:rFonts w:ascii="Times New Roman" w:hAnsi="Times New Roman" w:cs="Times New Roman"/>
          <w:b/>
          <w:bCs/>
          <w:color w:val="000000"/>
          <w:sz w:val="28"/>
          <w:szCs w:val="28"/>
          <w:lang w:val="ro-MD"/>
        </w:rPr>
        <w:t>Art. 4.</w:t>
      </w:r>
      <w:r w:rsidRPr="00B809E6">
        <w:rPr>
          <w:rStyle w:val="apple-converted-space"/>
          <w:rFonts w:ascii="Times New Roman" w:hAnsi="Times New Roman" w:cs="Times New Roman"/>
          <w:color w:val="000000"/>
          <w:sz w:val="28"/>
          <w:szCs w:val="28"/>
          <w:lang w:val="ro-MD"/>
        </w:rPr>
        <w:t> </w:t>
      </w:r>
      <w:r w:rsidRPr="00B809E6">
        <w:rPr>
          <w:rFonts w:ascii="Times New Roman" w:hAnsi="Times New Roman" w:cs="Times New Roman"/>
          <w:color w:val="000000"/>
          <w:sz w:val="28"/>
          <w:szCs w:val="28"/>
          <w:lang w:val="ro-MD"/>
        </w:rPr>
        <w:t>- Documentele prevăzute la articolul 2 sunt părţi componente ale prezentului decret.</w:t>
      </w:r>
    </w:p>
    <w:p w:rsidR="00D33221" w:rsidRPr="00B809E6" w:rsidRDefault="00D33221" w:rsidP="00D33221">
      <w:pPr>
        <w:spacing w:after="0" w:line="240" w:lineRule="auto"/>
        <w:ind w:firstLine="708"/>
        <w:jc w:val="both"/>
        <w:rPr>
          <w:rFonts w:ascii="Times New Roman" w:hAnsi="Times New Roman" w:cs="Times New Roman"/>
          <w:color w:val="000000"/>
          <w:sz w:val="28"/>
          <w:szCs w:val="28"/>
          <w:lang w:val="ro-MD"/>
        </w:rPr>
      </w:pPr>
    </w:p>
    <w:p w:rsidR="00D33221" w:rsidRPr="00B809E6" w:rsidRDefault="00D33221" w:rsidP="00D33221">
      <w:pPr>
        <w:spacing w:after="0" w:line="240" w:lineRule="auto"/>
        <w:ind w:firstLine="708"/>
        <w:jc w:val="both"/>
        <w:rPr>
          <w:rFonts w:ascii="Times New Roman" w:hAnsi="Times New Roman" w:cs="Times New Roman"/>
          <w:color w:val="000000"/>
          <w:sz w:val="28"/>
          <w:szCs w:val="28"/>
          <w:lang w:val="ro-MD"/>
        </w:rPr>
      </w:pPr>
      <w:r w:rsidRPr="00B809E6">
        <w:rPr>
          <w:rFonts w:ascii="Times New Roman" w:hAnsi="Times New Roman" w:cs="Times New Roman"/>
          <w:b/>
          <w:bCs/>
          <w:color w:val="000000"/>
          <w:sz w:val="28"/>
          <w:szCs w:val="28"/>
          <w:lang w:val="ro-MD"/>
        </w:rPr>
        <w:t>Art. 5.</w:t>
      </w:r>
      <w:r w:rsidRPr="00B809E6">
        <w:rPr>
          <w:rStyle w:val="apple-converted-space"/>
          <w:rFonts w:ascii="Times New Roman" w:hAnsi="Times New Roman" w:cs="Times New Roman"/>
          <w:color w:val="000000"/>
          <w:sz w:val="28"/>
          <w:szCs w:val="28"/>
          <w:lang w:val="ro-MD"/>
        </w:rPr>
        <w:t> </w:t>
      </w:r>
      <w:r w:rsidRPr="00B809E6">
        <w:rPr>
          <w:rFonts w:ascii="Times New Roman" w:hAnsi="Times New Roman" w:cs="Times New Roman"/>
          <w:color w:val="000000"/>
          <w:sz w:val="28"/>
          <w:szCs w:val="28"/>
          <w:lang w:val="ro-MD"/>
        </w:rPr>
        <w:t>- Departamentul trupelor de carabinieri va întreprinde măsurile necesare pentru:</w:t>
      </w:r>
    </w:p>
    <w:p w:rsidR="00D33221" w:rsidRPr="00B809E6" w:rsidRDefault="00D33221" w:rsidP="00D33221">
      <w:pPr>
        <w:pStyle w:val="a7"/>
        <w:numPr>
          <w:ilvl w:val="0"/>
          <w:numId w:val="28"/>
        </w:numPr>
        <w:tabs>
          <w:tab w:val="left" w:pos="0"/>
          <w:tab w:val="left" w:pos="1276"/>
        </w:tabs>
        <w:spacing w:after="0" w:line="240" w:lineRule="auto"/>
        <w:ind w:left="1276" w:hanging="568"/>
        <w:jc w:val="both"/>
        <w:rPr>
          <w:rFonts w:ascii="Times New Roman" w:hAnsi="Times New Roman" w:cs="Times New Roman"/>
          <w:color w:val="000000"/>
          <w:sz w:val="28"/>
          <w:szCs w:val="28"/>
          <w:lang w:val="ro-MD"/>
        </w:rPr>
      </w:pPr>
      <w:r w:rsidRPr="00B809E6">
        <w:rPr>
          <w:rFonts w:ascii="Times New Roman" w:hAnsi="Times New Roman" w:cs="Times New Roman"/>
          <w:color w:val="000000"/>
          <w:sz w:val="28"/>
          <w:szCs w:val="28"/>
          <w:lang w:val="ro-MD"/>
        </w:rPr>
        <w:t>aplicarea prevederilor prezentului decret;</w:t>
      </w:r>
    </w:p>
    <w:p w:rsidR="00D33221" w:rsidRPr="00B809E6" w:rsidRDefault="00D33221" w:rsidP="00D33221">
      <w:pPr>
        <w:pStyle w:val="a7"/>
        <w:numPr>
          <w:ilvl w:val="0"/>
          <w:numId w:val="28"/>
        </w:numPr>
        <w:tabs>
          <w:tab w:val="left" w:pos="0"/>
          <w:tab w:val="left" w:pos="1276"/>
        </w:tabs>
        <w:spacing w:after="0" w:line="240" w:lineRule="auto"/>
        <w:ind w:left="0" w:firstLine="708"/>
        <w:jc w:val="both"/>
        <w:rPr>
          <w:rFonts w:ascii="Times New Roman" w:hAnsi="Times New Roman" w:cs="Times New Roman"/>
          <w:color w:val="000000"/>
          <w:sz w:val="28"/>
          <w:szCs w:val="28"/>
          <w:lang w:val="ro-MD"/>
        </w:rPr>
      </w:pPr>
      <w:r w:rsidRPr="00B809E6">
        <w:rPr>
          <w:rFonts w:ascii="Times New Roman" w:hAnsi="Times New Roman" w:cs="Times New Roman"/>
          <w:color w:val="000000"/>
          <w:sz w:val="28"/>
          <w:szCs w:val="28"/>
          <w:lang w:val="ro-MD"/>
        </w:rPr>
        <w:t>aducerea actelor sale normative în concordanţă cu prevederile prezentului decret;</w:t>
      </w:r>
    </w:p>
    <w:p w:rsidR="00D33221" w:rsidRPr="00B809E6" w:rsidRDefault="00D33221" w:rsidP="00D33221">
      <w:pPr>
        <w:pStyle w:val="a7"/>
        <w:numPr>
          <w:ilvl w:val="0"/>
          <w:numId w:val="28"/>
        </w:numPr>
        <w:tabs>
          <w:tab w:val="left" w:pos="0"/>
          <w:tab w:val="left" w:pos="1276"/>
        </w:tabs>
        <w:spacing w:after="0" w:line="240" w:lineRule="auto"/>
        <w:ind w:left="0" w:firstLine="708"/>
        <w:jc w:val="both"/>
        <w:rPr>
          <w:rFonts w:ascii="Times New Roman" w:hAnsi="Times New Roman" w:cs="Times New Roman"/>
          <w:color w:val="000000"/>
          <w:sz w:val="28"/>
          <w:szCs w:val="28"/>
          <w:lang w:val="ro-MD"/>
        </w:rPr>
      </w:pPr>
      <w:r w:rsidRPr="00B809E6">
        <w:rPr>
          <w:rFonts w:ascii="Times New Roman" w:hAnsi="Times New Roman" w:cs="Times New Roman"/>
          <w:color w:val="000000"/>
          <w:sz w:val="28"/>
          <w:szCs w:val="28"/>
          <w:lang w:val="ro-MD"/>
        </w:rPr>
        <w:t>asigurarea necesarului de distincţii, brevete, barete de substituire şi de casete aferente distincţiilor, în limita mijloacelor financiare alocate în acest scop.</w:t>
      </w:r>
    </w:p>
    <w:p w:rsidR="00D33221" w:rsidRPr="00B809E6" w:rsidRDefault="00D33221" w:rsidP="00D33221">
      <w:pPr>
        <w:spacing w:after="0" w:line="240" w:lineRule="auto"/>
        <w:ind w:firstLine="708"/>
        <w:jc w:val="both"/>
        <w:rPr>
          <w:rFonts w:ascii="Times New Roman" w:eastAsia="Times New Roman" w:hAnsi="Times New Roman" w:cs="Times New Roman"/>
          <w:bCs/>
          <w:color w:val="000000"/>
          <w:sz w:val="28"/>
          <w:szCs w:val="28"/>
          <w:lang w:val="ro-MD" w:eastAsia="ru-RU"/>
        </w:rPr>
      </w:pPr>
    </w:p>
    <w:p w:rsidR="00D33221" w:rsidRPr="00B809E6" w:rsidRDefault="00D33221" w:rsidP="00D33221">
      <w:pPr>
        <w:spacing w:after="0" w:line="240" w:lineRule="auto"/>
        <w:jc w:val="both"/>
        <w:rPr>
          <w:rStyle w:val="docsign1"/>
          <w:rFonts w:ascii="Times New Roman" w:hAnsi="Times New Roman" w:cs="Times New Roman"/>
          <w:b/>
          <w:bCs/>
          <w:color w:val="000000"/>
          <w:sz w:val="28"/>
          <w:szCs w:val="28"/>
          <w:lang w:val="ro-MD"/>
        </w:rPr>
      </w:pPr>
      <w:r w:rsidRPr="00B809E6">
        <w:rPr>
          <w:rStyle w:val="docsign1"/>
          <w:rFonts w:ascii="Times New Roman" w:hAnsi="Times New Roman" w:cs="Times New Roman"/>
          <w:b/>
          <w:bCs/>
          <w:color w:val="000000"/>
          <w:sz w:val="28"/>
          <w:szCs w:val="28"/>
          <w:lang w:val="ro-MD"/>
        </w:rPr>
        <w:t>PREŞEDINTELE REPUBLICII MOLDOVA</w:t>
      </w:r>
      <w:r w:rsidRPr="00B809E6">
        <w:rPr>
          <w:rStyle w:val="docsign1"/>
          <w:rFonts w:ascii="Times New Roman" w:hAnsi="Times New Roman" w:cs="Times New Roman"/>
          <w:b/>
          <w:bCs/>
          <w:color w:val="000000"/>
          <w:sz w:val="28"/>
          <w:szCs w:val="28"/>
          <w:lang w:val="ro-MD"/>
        </w:rPr>
        <w:tab/>
      </w:r>
      <w:r w:rsidRPr="00B809E6">
        <w:rPr>
          <w:rStyle w:val="docsign1"/>
          <w:rFonts w:ascii="Times New Roman" w:hAnsi="Times New Roman" w:cs="Times New Roman"/>
          <w:b/>
          <w:bCs/>
          <w:color w:val="000000"/>
          <w:sz w:val="28"/>
          <w:szCs w:val="28"/>
          <w:lang w:val="ro-MD"/>
        </w:rPr>
        <w:tab/>
      </w:r>
      <w:r w:rsidRPr="00B809E6">
        <w:rPr>
          <w:rStyle w:val="docsign1"/>
          <w:rFonts w:ascii="Times New Roman" w:hAnsi="Times New Roman" w:cs="Times New Roman"/>
          <w:b/>
          <w:bCs/>
          <w:color w:val="000000"/>
          <w:sz w:val="28"/>
          <w:szCs w:val="28"/>
          <w:lang w:val="ro-MD"/>
        </w:rPr>
        <w:tab/>
        <w:t xml:space="preserve">         Igor DODON</w:t>
      </w:r>
    </w:p>
    <w:p w:rsidR="00D33221" w:rsidRDefault="00D33221" w:rsidP="00D33221">
      <w:pPr>
        <w:spacing w:after="0" w:line="240" w:lineRule="auto"/>
        <w:jc w:val="both"/>
        <w:rPr>
          <w:rStyle w:val="docsign1"/>
          <w:rFonts w:ascii="Times New Roman" w:hAnsi="Times New Roman" w:cs="Times New Roman"/>
          <w:b/>
          <w:bCs/>
          <w:color w:val="000000"/>
          <w:sz w:val="28"/>
          <w:szCs w:val="28"/>
          <w:lang w:val="ro-MD"/>
        </w:rPr>
      </w:pPr>
    </w:p>
    <w:p w:rsidR="00430A3A" w:rsidRPr="00B809E6" w:rsidRDefault="00430A3A" w:rsidP="00D33221">
      <w:pPr>
        <w:spacing w:after="0" w:line="240" w:lineRule="auto"/>
        <w:jc w:val="both"/>
        <w:rPr>
          <w:rStyle w:val="docsign1"/>
          <w:rFonts w:ascii="Times New Roman" w:hAnsi="Times New Roman" w:cs="Times New Roman"/>
          <w:b/>
          <w:bCs/>
          <w:color w:val="000000"/>
          <w:sz w:val="28"/>
          <w:szCs w:val="28"/>
          <w:lang w:val="ro-MD"/>
        </w:rPr>
      </w:pPr>
    </w:p>
    <w:p w:rsidR="00BF3019" w:rsidRPr="00B809E6" w:rsidRDefault="00BF3019" w:rsidP="00BF3019">
      <w:pPr>
        <w:spacing w:after="0" w:line="240" w:lineRule="auto"/>
        <w:ind w:left="3969"/>
        <w:rPr>
          <w:rFonts w:ascii="Times New Roman" w:hAnsi="Times New Roman" w:cs="Times New Roman"/>
          <w:i/>
          <w:sz w:val="28"/>
          <w:szCs w:val="28"/>
          <w:lang w:val="ro-MD"/>
        </w:rPr>
      </w:pPr>
      <w:r w:rsidRPr="00B809E6">
        <w:rPr>
          <w:rFonts w:ascii="Times New Roman" w:hAnsi="Times New Roman" w:cs="Times New Roman"/>
          <w:i/>
          <w:sz w:val="28"/>
          <w:szCs w:val="28"/>
          <w:lang w:val="ro-MD"/>
        </w:rPr>
        <w:t>Anexa nr.</w:t>
      </w:r>
      <w:r w:rsidR="009419DC" w:rsidRPr="00B809E6">
        <w:rPr>
          <w:rFonts w:ascii="Times New Roman" w:hAnsi="Times New Roman" w:cs="Times New Roman"/>
          <w:i/>
          <w:sz w:val="28"/>
          <w:szCs w:val="28"/>
          <w:lang w:val="ro-MD"/>
        </w:rPr>
        <w:t xml:space="preserve"> </w:t>
      </w:r>
      <w:r w:rsidRPr="00B809E6">
        <w:rPr>
          <w:rFonts w:ascii="Times New Roman" w:hAnsi="Times New Roman" w:cs="Times New Roman"/>
          <w:i/>
          <w:sz w:val="28"/>
          <w:szCs w:val="28"/>
          <w:lang w:val="ro-MD"/>
        </w:rPr>
        <w:t>1</w:t>
      </w:r>
    </w:p>
    <w:p w:rsidR="00BF3019" w:rsidRPr="00B809E6" w:rsidRDefault="00BF3019" w:rsidP="00BF3019">
      <w:pPr>
        <w:spacing w:after="0" w:line="240" w:lineRule="auto"/>
        <w:ind w:left="3969"/>
        <w:rPr>
          <w:rFonts w:ascii="Times New Roman" w:hAnsi="Times New Roman" w:cs="Times New Roman"/>
          <w:i/>
          <w:sz w:val="28"/>
          <w:szCs w:val="28"/>
          <w:lang w:val="ro-MD"/>
        </w:rPr>
      </w:pPr>
      <w:r w:rsidRPr="00B809E6">
        <w:rPr>
          <w:rFonts w:ascii="Times New Roman" w:hAnsi="Times New Roman" w:cs="Times New Roman"/>
          <w:i/>
          <w:sz w:val="28"/>
          <w:szCs w:val="28"/>
          <w:lang w:val="ro-MD"/>
        </w:rPr>
        <w:t>la Decretul Preşedintelui RM   nr.___ din_____</w:t>
      </w:r>
    </w:p>
    <w:p w:rsidR="00B73B30" w:rsidRPr="00B809E6" w:rsidRDefault="00B73B30" w:rsidP="00BF3019">
      <w:pPr>
        <w:pStyle w:val="6"/>
        <w:numPr>
          <w:ilvl w:val="0"/>
          <w:numId w:val="0"/>
        </w:numPr>
        <w:ind w:left="720"/>
        <w:jc w:val="right"/>
        <w:rPr>
          <w:rFonts w:ascii="Times New Roman" w:hAnsi="Times New Roman" w:cs="Times New Roman"/>
          <w:b/>
          <w:sz w:val="28"/>
          <w:szCs w:val="28"/>
          <w:lang w:val="ro-MD"/>
        </w:rPr>
      </w:pPr>
    </w:p>
    <w:p w:rsidR="00B73B30" w:rsidRPr="00B809E6" w:rsidRDefault="00B73B30" w:rsidP="000E351C">
      <w:pPr>
        <w:spacing w:after="0" w:line="240" w:lineRule="auto"/>
        <w:jc w:val="center"/>
        <w:rPr>
          <w:rFonts w:ascii="Times New Roman" w:hAnsi="Times New Roman" w:cs="Times New Roman"/>
          <w:b/>
          <w:sz w:val="28"/>
          <w:szCs w:val="28"/>
          <w:lang w:val="ro-MD"/>
        </w:rPr>
      </w:pPr>
      <w:r w:rsidRPr="00B809E6">
        <w:rPr>
          <w:rFonts w:ascii="Times New Roman" w:hAnsi="Times New Roman" w:cs="Times New Roman"/>
          <w:b/>
          <w:sz w:val="28"/>
          <w:szCs w:val="28"/>
          <w:lang w:val="ro-MD"/>
        </w:rPr>
        <w:t>REGULAMENTUL</w:t>
      </w:r>
    </w:p>
    <w:p w:rsidR="00B73B30" w:rsidRPr="00B809E6" w:rsidRDefault="00B73B30" w:rsidP="000E351C">
      <w:pPr>
        <w:spacing w:after="0" w:line="240" w:lineRule="auto"/>
        <w:jc w:val="center"/>
        <w:rPr>
          <w:rFonts w:ascii="Times New Roman" w:hAnsi="Times New Roman" w:cs="Times New Roman"/>
          <w:b/>
          <w:sz w:val="28"/>
          <w:szCs w:val="28"/>
          <w:lang w:val="ro-MD"/>
        </w:rPr>
      </w:pPr>
      <w:r w:rsidRPr="00B809E6">
        <w:rPr>
          <w:rFonts w:ascii="Times New Roman" w:hAnsi="Times New Roman" w:cs="Times New Roman"/>
          <w:b/>
          <w:sz w:val="28"/>
          <w:szCs w:val="28"/>
          <w:lang w:val="ro-MD"/>
        </w:rPr>
        <w:t xml:space="preserve">cu privire la distincţiile </w:t>
      </w:r>
      <w:r w:rsidR="007A32BA" w:rsidRPr="00B809E6">
        <w:rPr>
          <w:rFonts w:ascii="Times New Roman" w:hAnsi="Times New Roman" w:cs="Times New Roman"/>
          <w:b/>
          <w:sz w:val="28"/>
          <w:szCs w:val="28"/>
          <w:lang w:val="ro-MD"/>
        </w:rPr>
        <w:t xml:space="preserve">Departamentului trupelor de carabinieri </w:t>
      </w:r>
    </w:p>
    <w:p w:rsidR="00B73B30" w:rsidRPr="00B809E6" w:rsidRDefault="00B73B30" w:rsidP="000E351C">
      <w:pPr>
        <w:spacing w:after="0" w:line="240" w:lineRule="auto"/>
        <w:jc w:val="center"/>
        <w:rPr>
          <w:rFonts w:ascii="Times New Roman" w:hAnsi="Times New Roman" w:cs="Times New Roman"/>
          <w:b/>
          <w:sz w:val="28"/>
          <w:szCs w:val="28"/>
          <w:lang w:val="ro-MD"/>
        </w:rPr>
      </w:pPr>
      <w:r w:rsidRPr="00B809E6">
        <w:rPr>
          <w:rFonts w:ascii="Times New Roman" w:hAnsi="Times New Roman" w:cs="Times New Roman"/>
          <w:b/>
          <w:sz w:val="28"/>
          <w:szCs w:val="28"/>
          <w:lang w:val="ro-MD"/>
        </w:rPr>
        <w:t>al Ministerului Afacerilor Interne</w:t>
      </w:r>
    </w:p>
    <w:p w:rsidR="00B73B30" w:rsidRPr="00B809E6" w:rsidRDefault="00B73B30" w:rsidP="00FA7827">
      <w:pPr>
        <w:spacing w:after="0" w:line="240" w:lineRule="auto"/>
        <w:ind w:firstLine="708"/>
        <w:jc w:val="both"/>
        <w:rPr>
          <w:rFonts w:ascii="Times New Roman" w:hAnsi="Times New Roman" w:cs="Times New Roman"/>
          <w:sz w:val="28"/>
          <w:szCs w:val="28"/>
          <w:lang w:val="ro-MD"/>
        </w:rPr>
      </w:pPr>
    </w:p>
    <w:p w:rsidR="00B73B30" w:rsidRPr="00B809E6" w:rsidRDefault="00B73B30" w:rsidP="000E351C">
      <w:pPr>
        <w:pStyle w:val="a7"/>
        <w:numPr>
          <w:ilvl w:val="1"/>
          <w:numId w:val="2"/>
        </w:numPr>
        <w:spacing w:after="0" w:line="240" w:lineRule="auto"/>
        <w:jc w:val="center"/>
        <w:rPr>
          <w:rFonts w:ascii="Times New Roman" w:hAnsi="Times New Roman" w:cs="Times New Roman"/>
          <w:b/>
          <w:sz w:val="28"/>
          <w:szCs w:val="28"/>
          <w:lang w:val="ro-MD"/>
        </w:rPr>
      </w:pPr>
      <w:r w:rsidRPr="00B809E6">
        <w:rPr>
          <w:rFonts w:ascii="Times New Roman" w:hAnsi="Times New Roman" w:cs="Times New Roman"/>
          <w:b/>
          <w:sz w:val="28"/>
          <w:szCs w:val="28"/>
          <w:lang w:val="ro-MD"/>
        </w:rPr>
        <w:t>DISPOZIŢII GENERALE</w:t>
      </w:r>
    </w:p>
    <w:p w:rsidR="00B73B30" w:rsidRPr="00B809E6" w:rsidRDefault="00B73B30" w:rsidP="00FA7827">
      <w:pPr>
        <w:spacing w:after="0" w:line="240" w:lineRule="auto"/>
        <w:ind w:firstLine="708"/>
        <w:jc w:val="both"/>
        <w:rPr>
          <w:rFonts w:ascii="Times New Roman" w:hAnsi="Times New Roman" w:cs="Times New Roman"/>
          <w:sz w:val="28"/>
          <w:szCs w:val="28"/>
          <w:lang w:val="ro-MD"/>
        </w:rPr>
      </w:pPr>
    </w:p>
    <w:p w:rsidR="00B73B30" w:rsidRPr="00B809E6" w:rsidRDefault="00B73B30"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 xml:space="preserve">1. Regulamentul cu privire la distincţiile </w:t>
      </w:r>
      <w:r w:rsidR="007A32BA" w:rsidRPr="00B809E6">
        <w:rPr>
          <w:rFonts w:ascii="Times New Roman" w:hAnsi="Times New Roman" w:cs="Times New Roman"/>
          <w:sz w:val="28"/>
          <w:szCs w:val="28"/>
          <w:lang w:val="ro-MD"/>
        </w:rPr>
        <w:t xml:space="preserve">Departamentului trupelor de carabinieri </w:t>
      </w:r>
      <w:r w:rsidR="000E351C" w:rsidRPr="00B809E6">
        <w:rPr>
          <w:rFonts w:ascii="Times New Roman" w:hAnsi="Times New Roman" w:cs="Times New Roman"/>
          <w:sz w:val="28"/>
          <w:szCs w:val="28"/>
          <w:lang w:val="ro-MD"/>
        </w:rPr>
        <w:t xml:space="preserve"> </w:t>
      </w:r>
      <w:r w:rsidRPr="00B809E6">
        <w:rPr>
          <w:rFonts w:ascii="Times New Roman" w:hAnsi="Times New Roman" w:cs="Times New Roman"/>
          <w:sz w:val="28"/>
          <w:szCs w:val="28"/>
          <w:lang w:val="ro-MD"/>
        </w:rPr>
        <w:t xml:space="preserve">al Ministerului Afacerilor Interne (în continuare – </w:t>
      </w:r>
      <w:r w:rsidRPr="00B809E6">
        <w:rPr>
          <w:rFonts w:ascii="Times New Roman" w:hAnsi="Times New Roman" w:cs="Times New Roman"/>
          <w:i/>
          <w:sz w:val="28"/>
          <w:szCs w:val="28"/>
          <w:lang w:val="ro-MD"/>
        </w:rPr>
        <w:t>Regulamentul</w:t>
      </w:r>
      <w:r w:rsidRPr="00B809E6">
        <w:rPr>
          <w:rFonts w:ascii="Times New Roman" w:hAnsi="Times New Roman" w:cs="Times New Roman"/>
          <w:sz w:val="28"/>
          <w:szCs w:val="28"/>
          <w:lang w:val="ro-MD"/>
        </w:rPr>
        <w:t xml:space="preserve">) stabileşte tipul şi ierarhia distincţiilor </w:t>
      </w:r>
      <w:r w:rsidR="007A32BA" w:rsidRPr="00B809E6">
        <w:rPr>
          <w:rFonts w:ascii="Times New Roman" w:hAnsi="Times New Roman" w:cs="Times New Roman"/>
          <w:sz w:val="28"/>
          <w:szCs w:val="28"/>
          <w:lang w:val="ro-MD"/>
        </w:rPr>
        <w:t xml:space="preserve">Departamentului trupelor de carabinieri </w:t>
      </w:r>
      <w:r w:rsidR="000E351C" w:rsidRPr="00B809E6">
        <w:rPr>
          <w:rFonts w:ascii="Times New Roman" w:hAnsi="Times New Roman" w:cs="Times New Roman"/>
          <w:sz w:val="28"/>
          <w:szCs w:val="28"/>
          <w:lang w:val="ro-MD"/>
        </w:rPr>
        <w:t xml:space="preserve"> </w:t>
      </w:r>
      <w:r w:rsidRPr="00B809E6">
        <w:rPr>
          <w:rFonts w:ascii="Times New Roman" w:hAnsi="Times New Roman" w:cs="Times New Roman"/>
          <w:sz w:val="28"/>
          <w:szCs w:val="28"/>
          <w:lang w:val="ro-MD"/>
        </w:rPr>
        <w:t xml:space="preserve">al Ministerului Afacerilor Interne (în continuare – </w:t>
      </w:r>
      <w:r w:rsidRPr="00B809E6">
        <w:rPr>
          <w:rFonts w:ascii="Times New Roman" w:hAnsi="Times New Roman" w:cs="Times New Roman"/>
          <w:i/>
          <w:sz w:val="28"/>
          <w:szCs w:val="28"/>
          <w:lang w:val="ro-MD"/>
        </w:rPr>
        <w:t>DTC</w:t>
      </w:r>
      <w:r w:rsidRPr="00B809E6">
        <w:rPr>
          <w:rFonts w:ascii="Times New Roman" w:hAnsi="Times New Roman" w:cs="Times New Roman"/>
          <w:sz w:val="28"/>
          <w:szCs w:val="28"/>
          <w:lang w:val="ro-MD"/>
        </w:rPr>
        <w:t>), precum şi procedura de conferire, de evidenţă, de înmânare, de port, de păstrare şi de retragere a acestora.</w:t>
      </w:r>
    </w:p>
    <w:p w:rsidR="00B73B30" w:rsidRPr="00B809E6" w:rsidRDefault="00B73B30"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 xml:space="preserve">2. Distincţiile </w:t>
      </w:r>
      <w:r w:rsidR="007A32BA" w:rsidRPr="00B809E6">
        <w:rPr>
          <w:rFonts w:ascii="Times New Roman" w:hAnsi="Times New Roman" w:cs="Times New Roman"/>
          <w:sz w:val="28"/>
          <w:szCs w:val="28"/>
          <w:lang w:val="ro-MD"/>
        </w:rPr>
        <w:t xml:space="preserve">Departamentului trupelor de carabinieri </w:t>
      </w:r>
      <w:r w:rsidR="000E351C" w:rsidRPr="00B809E6">
        <w:rPr>
          <w:rFonts w:ascii="Times New Roman" w:hAnsi="Times New Roman" w:cs="Times New Roman"/>
          <w:sz w:val="28"/>
          <w:szCs w:val="28"/>
          <w:lang w:val="ro-MD"/>
        </w:rPr>
        <w:t xml:space="preserve"> </w:t>
      </w:r>
      <w:r w:rsidRPr="00B809E6">
        <w:rPr>
          <w:rFonts w:ascii="Times New Roman" w:hAnsi="Times New Roman" w:cs="Times New Roman"/>
          <w:sz w:val="28"/>
          <w:szCs w:val="28"/>
          <w:lang w:val="ro-MD"/>
        </w:rPr>
        <w:t xml:space="preserve">(în continuare – </w:t>
      </w:r>
      <w:r w:rsidRPr="00B809E6">
        <w:rPr>
          <w:rFonts w:ascii="Times New Roman" w:hAnsi="Times New Roman" w:cs="Times New Roman"/>
          <w:i/>
          <w:sz w:val="28"/>
          <w:szCs w:val="28"/>
          <w:lang w:val="ro-MD"/>
        </w:rPr>
        <w:t>distincţii</w:t>
      </w:r>
      <w:r w:rsidRPr="00B809E6">
        <w:rPr>
          <w:rFonts w:ascii="Times New Roman" w:hAnsi="Times New Roman" w:cs="Times New Roman"/>
          <w:sz w:val="28"/>
          <w:szCs w:val="28"/>
          <w:lang w:val="ro-MD"/>
        </w:rPr>
        <w:t>) sunt însemne faleristice corporative publice înregistrate în Armorialul General al Republicii Moldova, care se conferă efectivului DTC pentru merite deosebite în menţinerea, asigurarea şi restabilirea ordinii publice, paza şi apărarea obiectivelor de importanţă deosebită, apărarea drepturilor şi libertăţilor fundamentale ale cetăţenilor, promovarea imaginii Trupelor de Carabinieri în societate, pentru manifestarea unui nivel înalt al măiestriei profesionale în timpul exercitării atribuţiilor funcţionale, precum şi pentru menţinerea unui grad înalt al pregătirii de luptă.</w:t>
      </w:r>
    </w:p>
    <w:p w:rsidR="00BF66DF" w:rsidRPr="00B809E6" w:rsidRDefault="00BF66DF"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 xml:space="preserve">3. Distincţiile Departamentului trupelor de carabinieri pot fi </w:t>
      </w:r>
      <w:r w:rsidR="008A7249" w:rsidRPr="00B809E6">
        <w:rPr>
          <w:rFonts w:ascii="Times New Roman" w:hAnsi="Times New Roman" w:cs="Times New Roman"/>
          <w:sz w:val="28"/>
          <w:szCs w:val="28"/>
          <w:lang w:val="ro-MD"/>
        </w:rPr>
        <w:t>înmânate</w:t>
      </w:r>
      <w:r w:rsidRPr="00B809E6">
        <w:rPr>
          <w:rFonts w:ascii="Times New Roman" w:hAnsi="Times New Roman" w:cs="Times New Roman"/>
          <w:sz w:val="28"/>
          <w:szCs w:val="28"/>
          <w:lang w:val="ro-MD"/>
        </w:rPr>
        <w:t xml:space="preserve"> şi utilizate potrivit prezentului Regulament numai după înregistrarea acestora în Armorialul General al Republicii Moldova</w:t>
      </w:r>
    </w:p>
    <w:p w:rsidR="00B73B30" w:rsidRPr="00B809E6" w:rsidRDefault="00BF66DF"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4</w:t>
      </w:r>
      <w:r w:rsidR="00B73B30" w:rsidRPr="00B809E6">
        <w:rPr>
          <w:rFonts w:ascii="Times New Roman" w:hAnsi="Times New Roman" w:cs="Times New Roman"/>
          <w:sz w:val="28"/>
          <w:szCs w:val="28"/>
          <w:lang w:val="ro-MD"/>
        </w:rPr>
        <w:t>. Încălcarea premeditată a prevederilor referitoare la modul de utilizare a distincţiei atrage răspunderea stabilită de lege.</w:t>
      </w:r>
    </w:p>
    <w:p w:rsidR="00B73B30" w:rsidRPr="00B809E6" w:rsidRDefault="00B73B30" w:rsidP="00FA7827">
      <w:pPr>
        <w:spacing w:after="0" w:line="240" w:lineRule="auto"/>
        <w:ind w:firstLine="708"/>
        <w:jc w:val="both"/>
        <w:rPr>
          <w:rFonts w:ascii="Times New Roman" w:hAnsi="Times New Roman" w:cs="Times New Roman"/>
          <w:sz w:val="28"/>
          <w:szCs w:val="28"/>
          <w:lang w:val="ro-MD"/>
        </w:rPr>
      </w:pPr>
    </w:p>
    <w:p w:rsidR="00B73B30" w:rsidRPr="00B809E6" w:rsidRDefault="00B73B30" w:rsidP="000E351C">
      <w:pPr>
        <w:pStyle w:val="a7"/>
        <w:numPr>
          <w:ilvl w:val="1"/>
          <w:numId w:val="2"/>
        </w:numPr>
        <w:spacing w:after="0" w:line="240" w:lineRule="auto"/>
        <w:jc w:val="center"/>
        <w:rPr>
          <w:rFonts w:ascii="Times New Roman" w:hAnsi="Times New Roman" w:cs="Times New Roman"/>
          <w:b/>
          <w:sz w:val="28"/>
          <w:szCs w:val="28"/>
          <w:lang w:val="ro-MD"/>
        </w:rPr>
      </w:pPr>
      <w:r w:rsidRPr="00B809E6">
        <w:rPr>
          <w:rFonts w:ascii="Times New Roman" w:hAnsi="Times New Roman" w:cs="Times New Roman"/>
          <w:b/>
          <w:sz w:val="28"/>
          <w:szCs w:val="28"/>
          <w:lang w:val="ro-MD"/>
        </w:rPr>
        <w:t>IERARHIA DISTINCŢIILOR</w:t>
      </w:r>
    </w:p>
    <w:p w:rsidR="00B73B30" w:rsidRPr="00B809E6" w:rsidRDefault="00B73B30" w:rsidP="00FA7827">
      <w:pPr>
        <w:spacing w:after="0" w:line="240" w:lineRule="auto"/>
        <w:ind w:firstLine="708"/>
        <w:jc w:val="both"/>
        <w:rPr>
          <w:rFonts w:ascii="Times New Roman" w:hAnsi="Times New Roman" w:cs="Times New Roman"/>
          <w:sz w:val="28"/>
          <w:szCs w:val="28"/>
          <w:lang w:val="ro-MD"/>
        </w:rPr>
      </w:pPr>
    </w:p>
    <w:p w:rsidR="00B73B30" w:rsidRPr="00B809E6" w:rsidRDefault="00BF66DF"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5</w:t>
      </w:r>
      <w:r w:rsidR="00B73B30" w:rsidRPr="00B809E6">
        <w:rPr>
          <w:rFonts w:ascii="Times New Roman" w:hAnsi="Times New Roman" w:cs="Times New Roman"/>
          <w:sz w:val="28"/>
          <w:szCs w:val="28"/>
          <w:lang w:val="ro-MD"/>
        </w:rPr>
        <w:t>. Ierarhia distincţiilor în ordine descrescătoare este următoarea:</w:t>
      </w:r>
    </w:p>
    <w:p w:rsidR="00B73B30" w:rsidRPr="00B809E6" w:rsidRDefault="00B73B30"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 xml:space="preserve">1) Crucea „Pentru Merit” a </w:t>
      </w:r>
      <w:r w:rsidR="007A32BA" w:rsidRPr="00B809E6">
        <w:rPr>
          <w:rFonts w:ascii="Times New Roman" w:hAnsi="Times New Roman" w:cs="Times New Roman"/>
          <w:sz w:val="28"/>
          <w:szCs w:val="28"/>
          <w:lang w:val="ro-MD"/>
        </w:rPr>
        <w:t xml:space="preserve">Departamentului trupelor de carabinieri </w:t>
      </w:r>
      <w:r w:rsidR="000E351C" w:rsidRPr="00B809E6">
        <w:rPr>
          <w:rFonts w:ascii="Times New Roman" w:hAnsi="Times New Roman" w:cs="Times New Roman"/>
          <w:sz w:val="28"/>
          <w:szCs w:val="28"/>
          <w:lang w:val="ro-MD"/>
        </w:rPr>
        <w:t xml:space="preserve"> </w:t>
      </w:r>
      <w:r w:rsidRPr="00B809E6">
        <w:rPr>
          <w:rFonts w:ascii="Times New Roman" w:hAnsi="Times New Roman" w:cs="Times New Roman"/>
          <w:sz w:val="28"/>
          <w:szCs w:val="28"/>
          <w:lang w:val="ro-MD"/>
        </w:rPr>
        <w:t xml:space="preserve">al Ministerului Afacerilor Interne </w:t>
      </w:r>
      <w:r w:rsidR="001D0AEA" w:rsidRPr="00B809E6">
        <w:rPr>
          <w:rFonts w:ascii="Times New Roman" w:hAnsi="Times New Roman" w:cs="Times New Roman"/>
          <w:sz w:val="28"/>
          <w:szCs w:val="28"/>
          <w:lang w:val="ro-MD"/>
        </w:rPr>
        <w:t xml:space="preserve">care </w:t>
      </w:r>
      <w:r w:rsidRPr="00B809E6">
        <w:rPr>
          <w:rFonts w:ascii="Times New Roman" w:hAnsi="Times New Roman" w:cs="Times New Roman"/>
          <w:sz w:val="28"/>
          <w:szCs w:val="28"/>
          <w:lang w:val="ro-MD"/>
        </w:rPr>
        <w:t xml:space="preserve">cuprinde două clase: </w:t>
      </w:r>
    </w:p>
    <w:p w:rsidR="00B73B30" w:rsidRPr="00B809E6" w:rsidRDefault="00B73B30" w:rsidP="0038371B">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Crucea „Pentru Merit” de clasa I;</w:t>
      </w:r>
    </w:p>
    <w:p w:rsidR="00B73B30" w:rsidRPr="00B809E6" w:rsidRDefault="00B73B30" w:rsidP="0038371B">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Crucea „Pentru Merit” de clasa II.</w:t>
      </w:r>
    </w:p>
    <w:p w:rsidR="00B73B30" w:rsidRPr="00B809E6" w:rsidRDefault="00B73B30"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 xml:space="preserve">2) Medalia „Pentru Cooperare” a </w:t>
      </w:r>
      <w:r w:rsidR="007A32BA" w:rsidRPr="00B809E6">
        <w:rPr>
          <w:rFonts w:ascii="Times New Roman" w:hAnsi="Times New Roman" w:cs="Times New Roman"/>
          <w:sz w:val="28"/>
          <w:szCs w:val="28"/>
          <w:lang w:val="ro-MD"/>
        </w:rPr>
        <w:t xml:space="preserve">Departamentului trupelor de carabinieri </w:t>
      </w:r>
      <w:r w:rsidR="000E351C" w:rsidRPr="00B809E6">
        <w:rPr>
          <w:rFonts w:ascii="Times New Roman" w:hAnsi="Times New Roman" w:cs="Times New Roman"/>
          <w:sz w:val="28"/>
          <w:szCs w:val="28"/>
          <w:lang w:val="ro-MD"/>
        </w:rPr>
        <w:t xml:space="preserve"> </w:t>
      </w:r>
      <w:r w:rsidRPr="00B809E6">
        <w:rPr>
          <w:rFonts w:ascii="Times New Roman" w:hAnsi="Times New Roman" w:cs="Times New Roman"/>
          <w:sz w:val="28"/>
          <w:szCs w:val="28"/>
          <w:lang w:val="ro-MD"/>
        </w:rPr>
        <w:t>al Ministerului Afacerilor Interne;</w:t>
      </w:r>
    </w:p>
    <w:p w:rsidR="00B73B30" w:rsidRPr="00B809E6" w:rsidRDefault="00B73B30"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3) Insigna comemorativă „25 de ani ai Trupelor de Carabinieri” a </w:t>
      </w:r>
      <w:r w:rsidR="007A32BA" w:rsidRPr="00B809E6">
        <w:rPr>
          <w:rFonts w:ascii="Times New Roman" w:hAnsi="Times New Roman" w:cs="Times New Roman"/>
          <w:sz w:val="28"/>
          <w:szCs w:val="28"/>
          <w:lang w:val="ro-MD"/>
        </w:rPr>
        <w:t xml:space="preserve">Departamentului trupelor de carabinieri </w:t>
      </w:r>
      <w:r w:rsidRPr="00B809E6">
        <w:rPr>
          <w:rFonts w:ascii="Times New Roman" w:hAnsi="Times New Roman" w:cs="Times New Roman"/>
          <w:sz w:val="28"/>
          <w:szCs w:val="28"/>
          <w:lang w:val="ro-MD"/>
        </w:rPr>
        <w:t>al Ministerului Afacerilor Interne.</w:t>
      </w:r>
    </w:p>
    <w:p w:rsidR="00B73B30" w:rsidRPr="00B809E6" w:rsidRDefault="00B73B30" w:rsidP="00FA7827">
      <w:pPr>
        <w:spacing w:after="0" w:line="240" w:lineRule="auto"/>
        <w:ind w:firstLine="708"/>
        <w:jc w:val="both"/>
        <w:rPr>
          <w:rFonts w:ascii="Times New Roman" w:hAnsi="Times New Roman" w:cs="Times New Roman"/>
          <w:sz w:val="28"/>
          <w:szCs w:val="28"/>
          <w:lang w:val="ro-MD"/>
        </w:rPr>
      </w:pPr>
    </w:p>
    <w:p w:rsidR="00B73B30" w:rsidRPr="00B809E6" w:rsidRDefault="00B73B30" w:rsidP="000E351C">
      <w:pPr>
        <w:pStyle w:val="a7"/>
        <w:numPr>
          <w:ilvl w:val="1"/>
          <w:numId w:val="2"/>
        </w:numPr>
        <w:spacing w:after="0" w:line="240" w:lineRule="auto"/>
        <w:jc w:val="center"/>
        <w:rPr>
          <w:rFonts w:ascii="Times New Roman" w:hAnsi="Times New Roman" w:cs="Times New Roman"/>
          <w:b/>
          <w:sz w:val="28"/>
          <w:szCs w:val="28"/>
          <w:lang w:val="ro-MD"/>
        </w:rPr>
      </w:pPr>
      <w:r w:rsidRPr="00B809E6">
        <w:rPr>
          <w:rFonts w:ascii="Times New Roman" w:hAnsi="Times New Roman" w:cs="Times New Roman"/>
          <w:b/>
          <w:sz w:val="28"/>
          <w:szCs w:val="28"/>
          <w:lang w:val="ro-MD"/>
        </w:rPr>
        <w:t>CONFERIREA DISTINCŢIILOR</w:t>
      </w:r>
    </w:p>
    <w:p w:rsidR="00B73B30" w:rsidRPr="00B809E6" w:rsidRDefault="00B73B30" w:rsidP="00FA7827">
      <w:pPr>
        <w:spacing w:after="0" w:line="240" w:lineRule="auto"/>
        <w:ind w:firstLine="708"/>
        <w:jc w:val="both"/>
        <w:rPr>
          <w:rFonts w:ascii="Times New Roman" w:hAnsi="Times New Roman" w:cs="Times New Roman"/>
          <w:sz w:val="28"/>
          <w:szCs w:val="28"/>
          <w:lang w:val="ro-MD"/>
        </w:rPr>
      </w:pPr>
    </w:p>
    <w:p w:rsidR="00B73B30" w:rsidRPr="00B809E6" w:rsidRDefault="00BF66DF" w:rsidP="00FA7827">
      <w:pPr>
        <w:pStyle w:val="a7"/>
        <w:tabs>
          <w:tab w:val="left" w:pos="1134"/>
        </w:tabs>
        <w:autoSpaceDE w:val="0"/>
        <w:autoSpaceDN w:val="0"/>
        <w:adjustRightInd w:val="0"/>
        <w:spacing w:after="0" w:line="240" w:lineRule="auto"/>
        <w:ind w:left="0"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6</w:t>
      </w:r>
      <w:r w:rsidR="00B73B30" w:rsidRPr="00B809E6">
        <w:rPr>
          <w:rFonts w:ascii="Times New Roman" w:hAnsi="Times New Roman" w:cs="Times New Roman"/>
          <w:sz w:val="28"/>
          <w:szCs w:val="28"/>
          <w:lang w:val="ro-MD"/>
        </w:rPr>
        <w:t xml:space="preserve">. Distincţiile se conferă prin ordinul </w:t>
      </w:r>
      <w:r w:rsidR="00022E1D" w:rsidRPr="00B809E6">
        <w:rPr>
          <w:rFonts w:ascii="Times New Roman" w:hAnsi="Times New Roman" w:cs="Times New Roman"/>
          <w:sz w:val="28"/>
          <w:szCs w:val="28"/>
          <w:lang w:val="ro-MD"/>
        </w:rPr>
        <w:t>viceministrului afacerilor interne</w:t>
      </w:r>
      <w:r w:rsidR="00B73B30" w:rsidRPr="00B809E6">
        <w:rPr>
          <w:rFonts w:ascii="Times New Roman" w:hAnsi="Times New Roman" w:cs="Times New Roman"/>
          <w:sz w:val="28"/>
          <w:szCs w:val="28"/>
          <w:lang w:val="ro-MD"/>
        </w:rPr>
        <w:t xml:space="preserve">, </w:t>
      </w:r>
      <w:r w:rsidR="004A2CB5" w:rsidRPr="00B809E6">
        <w:rPr>
          <w:rFonts w:ascii="Times New Roman" w:hAnsi="Times New Roman" w:cs="Times New Roman"/>
          <w:sz w:val="28"/>
          <w:szCs w:val="28"/>
          <w:lang w:val="ro-MD"/>
        </w:rPr>
        <w:t>c</w:t>
      </w:r>
      <w:r w:rsidR="00B73B30" w:rsidRPr="00B809E6">
        <w:rPr>
          <w:rFonts w:ascii="Times New Roman" w:hAnsi="Times New Roman" w:cs="Times New Roman"/>
          <w:sz w:val="28"/>
          <w:szCs w:val="28"/>
          <w:lang w:val="ro-MD"/>
        </w:rPr>
        <w:t>omandant</w:t>
      </w:r>
      <w:r w:rsidR="004A2CB5" w:rsidRPr="00B809E6">
        <w:rPr>
          <w:rFonts w:ascii="Times New Roman" w:hAnsi="Times New Roman" w:cs="Times New Roman"/>
          <w:sz w:val="28"/>
          <w:szCs w:val="28"/>
          <w:lang w:val="ro-MD"/>
        </w:rPr>
        <w:t xml:space="preserve"> a</w:t>
      </w:r>
      <w:r w:rsidR="00B73B30" w:rsidRPr="00B809E6">
        <w:rPr>
          <w:rFonts w:ascii="Times New Roman" w:hAnsi="Times New Roman" w:cs="Times New Roman"/>
          <w:sz w:val="28"/>
          <w:szCs w:val="28"/>
          <w:lang w:val="ro-MD"/>
        </w:rPr>
        <w:t xml:space="preserve">l Trupelor de Carabinieri sau, din împuternicirea </w:t>
      </w:r>
      <w:r w:rsidR="00022E1D" w:rsidRPr="00B809E6">
        <w:rPr>
          <w:rFonts w:ascii="Times New Roman" w:hAnsi="Times New Roman" w:cs="Times New Roman"/>
          <w:sz w:val="28"/>
          <w:szCs w:val="28"/>
          <w:lang w:val="ro-MD"/>
        </w:rPr>
        <w:t xml:space="preserve">viceministrului </w:t>
      </w:r>
      <w:r w:rsidR="00022E1D" w:rsidRPr="00B809E6">
        <w:rPr>
          <w:rFonts w:ascii="Times New Roman" w:hAnsi="Times New Roman" w:cs="Times New Roman"/>
          <w:sz w:val="28"/>
          <w:szCs w:val="28"/>
          <w:lang w:val="ro-MD"/>
        </w:rPr>
        <w:lastRenderedPageBreak/>
        <w:t>afacerilor interne</w:t>
      </w:r>
      <w:r w:rsidR="00B73B30" w:rsidRPr="00B809E6">
        <w:rPr>
          <w:rFonts w:ascii="Times New Roman" w:hAnsi="Times New Roman" w:cs="Times New Roman"/>
          <w:sz w:val="28"/>
          <w:szCs w:val="28"/>
          <w:lang w:val="ro-MD"/>
        </w:rPr>
        <w:t xml:space="preserve">, </w:t>
      </w:r>
      <w:r w:rsidR="004A2CB5" w:rsidRPr="00B809E6">
        <w:rPr>
          <w:rFonts w:ascii="Times New Roman" w:hAnsi="Times New Roman" w:cs="Times New Roman"/>
          <w:sz w:val="28"/>
          <w:szCs w:val="28"/>
          <w:lang w:val="ro-MD"/>
        </w:rPr>
        <w:t>c</w:t>
      </w:r>
      <w:r w:rsidR="00B73B30" w:rsidRPr="00B809E6">
        <w:rPr>
          <w:rFonts w:ascii="Times New Roman" w:hAnsi="Times New Roman" w:cs="Times New Roman"/>
          <w:sz w:val="28"/>
          <w:szCs w:val="28"/>
          <w:lang w:val="ro-MD"/>
        </w:rPr>
        <w:t>omandant al Trupelor de Carabinieri, în numele acestuia, de către alte persoane.</w:t>
      </w:r>
    </w:p>
    <w:p w:rsidR="00B73B30" w:rsidRPr="00B809E6" w:rsidRDefault="00BF66DF" w:rsidP="00FA7827">
      <w:pPr>
        <w:pStyle w:val="a7"/>
        <w:tabs>
          <w:tab w:val="left" w:pos="993"/>
        </w:tabs>
        <w:autoSpaceDE w:val="0"/>
        <w:autoSpaceDN w:val="0"/>
        <w:adjustRightInd w:val="0"/>
        <w:spacing w:after="0" w:line="240" w:lineRule="auto"/>
        <w:ind w:left="0"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7</w:t>
      </w:r>
      <w:r w:rsidR="00B73B30" w:rsidRPr="00B809E6">
        <w:rPr>
          <w:rFonts w:ascii="Times New Roman" w:hAnsi="Times New Roman" w:cs="Times New Roman"/>
          <w:sz w:val="28"/>
          <w:szCs w:val="28"/>
          <w:lang w:val="ro-MD"/>
        </w:rPr>
        <w:t>.</w:t>
      </w:r>
      <w:r w:rsidR="00B73B30" w:rsidRPr="00B809E6">
        <w:rPr>
          <w:rFonts w:ascii="Times New Roman" w:hAnsi="Times New Roman" w:cs="Times New Roman"/>
          <w:sz w:val="28"/>
          <w:szCs w:val="28"/>
          <w:lang w:val="ro-MD"/>
        </w:rPr>
        <w:tab/>
        <w:t xml:space="preserve">Direcţia management resurse umane a </w:t>
      </w:r>
      <w:r w:rsidR="007A32BA" w:rsidRPr="00B809E6">
        <w:rPr>
          <w:rFonts w:ascii="Times New Roman" w:hAnsi="Times New Roman" w:cs="Times New Roman"/>
          <w:sz w:val="28"/>
          <w:szCs w:val="28"/>
          <w:lang w:val="ro-MD"/>
        </w:rPr>
        <w:t xml:space="preserve">Departamentului trupelor de carabinieri </w:t>
      </w:r>
      <w:r w:rsidR="000E351C" w:rsidRPr="00B809E6">
        <w:rPr>
          <w:rFonts w:ascii="Times New Roman" w:hAnsi="Times New Roman" w:cs="Times New Roman"/>
          <w:sz w:val="28"/>
          <w:szCs w:val="28"/>
          <w:lang w:val="ro-MD"/>
        </w:rPr>
        <w:t xml:space="preserve"> </w:t>
      </w:r>
      <w:r w:rsidR="00B73B30" w:rsidRPr="00B809E6">
        <w:rPr>
          <w:rFonts w:ascii="Times New Roman" w:hAnsi="Times New Roman" w:cs="Times New Roman"/>
          <w:sz w:val="28"/>
          <w:szCs w:val="28"/>
          <w:lang w:val="ro-MD"/>
        </w:rPr>
        <w:t xml:space="preserve">este responsabilă de perfectarea proiectului de ordin privind conferirea distincţiei, pe care îl prezintă spre aprobare </w:t>
      </w:r>
      <w:r w:rsidR="00022E1D" w:rsidRPr="00B809E6">
        <w:rPr>
          <w:rFonts w:ascii="Times New Roman" w:hAnsi="Times New Roman" w:cs="Times New Roman"/>
          <w:sz w:val="28"/>
          <w:szCs w:val="28"/>
          <w:lang w:val="ro-MD"/>
        </w:rPr>
        <w:t>viceministrului afacerilor interne</w:t>
      </w:r>
      <w:r w:rsidR="00B73B30" w:rsidRPr="00B809E6">
        <w:rPr>
          <w:rFonts w:ascii="Times New Roman" w:hAnsi="Times New Roman" w:cs="Times New Roman"/>
          <w:sz w:val="28"/>
          <w:szCs w:val="28"/>
          <w:lang w:val="ro-MD"/>
        </w:rPr>
        <w:t xml:space="preserve">, </w:t>
      </w:r>
      <w:r w:rsidR="00583F9A" w:rsidRPr="00B809E6">
        <w:rPr>
          <w:rFonts w:ascii="Times New Roman" w:hAnsi="Times New Roman" w:cs="Times New Roman"/>
          <w:sz w:val="28"/>
          <w:szCs w:val="28"/>
          <w:lang w:val="ro-MD"/>
        </w:rPr>
        <w:t>c</w:t>
      </w:r>
      <w:r w:rsidR="00B73B30" w:rsidRPr="00B809E6">
        <w:rPr>
          <w:rFonts w:ascii="Times New Roman" w:hAnsi="Times New Roman" w:cs="Times New Roman"/>
          <w:sz w:val="28"/>
          <w:szCs w:val="28"/>
          <w:lang w:val="ro-MD"/>
        </w:rPr>
        <w:t xml:space="preserve">omandant al </w:t>
      </w:r>
      <w:r w:rsidR="00583F9A" w:rsidRPr="00B809E6">
        <w:rPr>
          <w:rFonts w:ascii="Times New Roman" w:hAnsi="Times New Roman" w:cs="Times New Roman"/>
          <w:sz w:val="28"/>
          <w:szCs w:val="28"/>
          <w:lang w:val="ro-MD"/>
        </w:rPr>
        <w:t xml:space="preserve">Trupelor </w:t>
      </w:r>
      <w:r w:rsidR="00B73B30" w:rsidRPr="00B809E6">
        <w:rPr>
          <w:rFonts w:ascii="Times New Roman" w:hAnsi="Times New Roman" w:cs="Times New Roman"/>
          <w:sz w:val="28"/>
          <w:szCs w:val="28"/>
          <w:lang w:val="ro-MD"/>
        </w:rPr>
        <w:t xml:space="preserve">de </w:t>
      </w:r>
      <w:r w:rsidR="00583F9A" w:rsidRPr="00B809E6">
        <w:rPr>
          <w:rFonts w:ascii="Times New Roman" w:hAnsi="Times New Roman" w:cs="Times New Roman"/>
          <w:sz w:val="28"/>
          <w:szCs w:val="28"/>
          <w:lang w:val="ro-MD"/>
        </w:rPr>
        <w:t>Carabinieri</w:t>
      </w:r>
      <w:r w:rsidR="00B73B30" w:rsidRPr="00B809E6">
        <w:rPr>
          <w:rFonts w:ascii="Times New Roman" w:hAnsi="Times New Roman" w:cs="Times New Roman"/>
          <w:sz w:val="28"/>
          <w:szCs w:val="28"/>
          <w:lang w:val="ro-MD"/>
        </w:rPr>
        <w:t>, în temeiul propunerilor înaintate în modul stabilit.</w:t>
      </w:r>
    </w:p>
    <w:p w:rsidR="00B73B30" w:rsidRPr="00B809E6" w:rsidRDefault="00BF66DF"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8</w:t>
      </w:r>
      <w:r w:rsidR="00B73B30" w:rsidRPr="00B809E6">
        <w:rPr>
          <w:rFonts w:ascii="Times New Roman" w:hAnsi="Times New Roman" w:cs="Times New Roman"/>
          <w:sz w:val="28"/>
          <w:szCs w:val="28"/>
          <w:lang w:val="ro-MD"/>
        </w:rPr>
        <w:t>. </w:t>
      </w:r>
      <w:r w:rsidR="00022E1D" w:rsidRPr="00B809E6">
        <w:rPr>
          <w:rFonts w:ascii="Times New Roman" w:hAnsi="Times New Roman" w:cs="Times New Roman"/>
          <w:sz w:val="28"/>
          <w:szCs w:val="28"/>
          <w:lang w:val="ro-MD"/>
        </w:rPr>
        <w:t>Viceministrului afacerilor interne</w:t>
      </w:r>
      <w:r w:rsidR="00B73B30" w:rsidRPr="00B809E6">
        <w:rPr>
          <w:rFonts w:ascii="Times New Roman" w:hAnsi="Times New Roman" w:cs="Times New Roman"/>
          <w:sz w:val="28"/>
          <w:szCs w:val="28"/>
          <w:lang w:val="ro-MD"/>
        </w:rPr>
        <w:t xml:space="preserve">, </w:t>
      </w:r>
      <w:r w:rsidR="004A2CB5" w:rsidRPr="00B809E6">
        <w:rPr>
          <w:rFonts w:ascii="Times New Roman" w:hAnsi="Times New Roman" w:cs="Times New Roman"/>
          <w:sz w:val="28"/>
          <w:szCs w:val="28"/>
          <w:lang w:val="ro-MD"/>
        </w:rPr>
        <w:t>c</w:t>
      </w:r>
      <w:r w:rsidR="00B73B30" w:rsidRPr="00B809E6">
        <w:rPr>
          <w:rFonts w:ascii="Times New Roman" w:hAnsi="Times New Roman" w:cs="Times New Roman"/>
          <w:sz w:val="28"/>
          <w:szCs w:val="28"/>
          <w:lang w:val="ro-MD"/>
        </w:rPr>
        <w:t>omandant</w:t>
      </w:r>
      <w:r w:rsidR="004A2CB5" w:rsidRPr="00B809E6">
        <w:rPr>
          <w:rFonts w:ascii="Times New Roman" w:hAnsi="Times New Roman" w:cs="Times New Roman"/>
          <w:sz w:val="28"/>
          <w:szCs w:val="28"/>
          <w:lang w:val="ro-MD"/>
        </w:rPr>
        <w:t xml:space="preserve"> al</w:t>
      </w:r>
      <w:r w:rsidR="00B73B30" w:rsidRPr="00B809E6">
        <w:rPr>
          <w:rFonts w:ascii="Times New Roman" w:hAnsi="Times New Roman" w:cs="Times New Roman"/>
          <w:sz w:val="28"/>
          <w:szCs w:val="28"/>
          <w:lang w:val="ro-MD"/>
        </w:rPr>
        <w:t xml:space="preserve"> Trupelor de Carabinieri i se conferă distincţiile în baza deciziei Consiliului Militar a</w:t>
      </w:r>
      <w:r w:rsidR="004E0F9C" w:rsidRPr="00B809E6">
        <w:rPr>
          <w:rFonts w:ascii="Times New Roman" w:hAnsi="Times New Roman" w:cs="Times New Roman"/>
          <w:sz w:val="28"/>
          <w:szCs w:val="28"/>
          <w:lang w:val="ro-MD"/>
        </w:rPr>
        <w:t>l DTC</w:t>
      </w:r>
      <w:r w:rsidR="00B73B30" w:rsidRPr="00B809E6">
        <w:rPr>
          <w:rFonts w:ascii="Times New Roman" w:hAnsi="Times New Roman" w:cs="Times New Roman"/>
          <w:sz w:val="28"/>
          <w:szCs w:val="28"/>
          <w:lang w:val="ro-MD"/>
        </w:rPr>
        <w:t>.</w:t>
      </w:r>
    </w:p>
    <w:p w:rsidR="00B73B30" w:rsidRPr="00B809E6" w:rsidRDefault="00BF66DF"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9</w:t>
      </w:r>
      <w:r w:rsidR="00B73B30" w:rsidRPr="00B809E6">
        <w:rPr>
          <w:rFonts w:ascii="Times New Roman" w:hAnsi="Times New Roman" w:cs="Times New Roman"/>
          <w:sz w:val="28"/>
          <w:szCs w:val="28"/>
          <w:lang w:val="ro-MD"/>
        </w:rPr>
        <w:t>. Tipul distincţiei ce urmează a fi conferită persoanei se stabileşte în funcţie de meritele acesteia, care trebuie să corespundă prevederilor prezentului Regulament.</w:t>
      </w:r>
    </w:p>
    <w:p w:rsidR="00B73B30" w:rsidRPr="00B809E6" w:rsidRDefault="00BF66DF"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10</w:t>
      </w:r>
      <w:r w:rsidR="00B73B30" w:rsidRPr="00B809E6">
        <w:rPr>
          <w:rFonts w:ascii="Times New Roman" w:hAnsi="Times New Roman" w:cs="Times New Roman"/>
          <w:sz w:val="28"/>
          <w:szCs w:val="28"/>
          <w:lang w:val="ro-MD"/>
        </w:rPr>
        <w:t>.</w:t>
      </w:r>
      <w:r w:rsidR="009419DC" w:rsidRPr="00B809E6">
        <w:rPr>
          <w:rFonts w:ascii="Times New Roman" w:hAnsi="Times New Roman" w:cs="Times New Roman"/>
          <w:sz w:val="28"/>
          <w:szCs w:val="28"/>
          <w:lang w:val="ro-MD"/>
        </w:rPr>
        <w:t xml:space="preserve"> </w:t>
      </w:r>
      <w:r w:rsidR="00B73B30" w:rsidRPr="00B809E6">
        <w:rPr>
          <w:rFonts w:ascii="Times New Roman" w:hAnsi="Times New Roman" w:cs="Times New Roman"/>
          <w:sz w:val="28"/>
          <w:szCs w:val="28"/>
          <w:lang w:val="ro-MD"/>
        </w:rPr>
        <w:t xml:space="preserve">Persoanele propuse pentru conferirea Crucii „Pentru Merit” a </w:t>
      </w:r>
      <w:r w:rsidR="007A32BA" w:rsidRPr="00B809E6">
        <w:rPr>
          <w:rFonts w:ascii="Times New Roman" w:hAnsi="Times New Roman" w:cs="Times New Roman"/>
          <w:sz w:val="28"/>
          <w:szCs w:val="28"/>
          <w:lang w:val="ro-MD"/>
        </w:rPr>
        <w:t xml:space="preserve">Departamentului trupelor de carabinieri </w:t>
      </w:r>
      <w:r w:rsidR="00B73B30" w:rsidRPr="00B809E6">
        <w:rPr>
          <w:rFonts w:ascii="Times New Roman" w:hAnsi="Times New Roman" w:cs="Times New Roman"/>
          <w:sz w:val="28"/>
          <w:szCs w:val="28"/>
          <w:lang w:val="ro-MD"/>
        </w:rPr>
        <w:t xml:space="preserve">trebuie să întrunească următoarele condiţii: </w:t>
      </w:r>
    </w:p>
    <w:p w:rsidR="00B73B30" w:rsidRPr="00B809E6" w:rsidRDefault="00B73B30"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 xml:space="preserve">1) să aibă rezultate meritorii în îndeplinirea atribuţiilor funcţionale şi în pregătirea profesională, evidenţiate prin calificativul de cel puţin „bine” la ultima evaluare anuală; </w:t>
      </w:r>
    </w:p>
    <w:p w:rsidR="00B73B30" w:rsidRPr="00B809E6" w:rsidRDefault="00B73B30"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 xml:space="preserve">2) să deţină o funcţie (funcţii) de militar încadrat prin contract de cel puţin: </w:t>
      </w:r>
    </w:p>
    <w:p w:rsidR="00B73B30" w:rsidRPr="00B809E6" w:rsidRDefault="00B73B30"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 xml:space="preserve">a) 2 ani − pentru Crucea „Pentru Merit” a </w:t>
      </w:r>
      <w:r w:rsidR="007A32BA" w:rsidRPr="00B809E6">
        <w:rPr>
          <w:rFonts w:ascii="Times New Roman" w:hAnsi="Times New Roman" w:cs="Times New Roman"/>
          <w:sz w:val="28"/>
          <w:szCs w:val="28"/>
          <w:lang w:val="ro-MD"/>
        </w:rPr>
        <w:t xml:space="preserve">Departamentului trupelor de carabinieri </w:t>
      </w:r>
      <w:r w:rsidRPr="00B809E6">
        <w:rPr>
          <w:rFonts w:ascii="Times New Roman" w:hAnsi="Times New Roman" w:cs="Times New Roman"/>
          <w:sz w:val="28"/>
          <w:szCs w:val="28"/>
          <w:lang w:val="ro-MD"/>
        </w:rPr>
        <w:t xml:space="preserve">de clasa II; </w:t>
      </w:r>
    </w:p>
    <w:p w:rsidR="00B73B30" w:rsidRPr="00B809E6" w:rsidRDefault="00B73B30"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 xml:space="preserve">b) 4 ani de la data conferiri Crucii „Pentru Merit” a </w:t>
      </w:r>
      <w:r w:rsidR="007A32BA" w:rsidRPr="00B809E6">
        <w:rPr>
          <w:rFonts w:ascii="Times New Roman" w:hAnsi="Times New Roman" w:cs="Times New Roman"/>
          <w:sz w:val="28"/>
          <w:szCs w:val="28"/>
          <w:lang w:val="ro-MD"/>
        </w:rPr>
        <w:t xml:space="preserve">Departamentului trupelor de carabinieri </w:t>
      </w:r>
      <w:r w:rsidRPr="00B809E6">
        <w:rPr>
          <w:rFonts w:ascii="Times New Roman" w:hAnsi="Times New Roman" w:cs="Times New Roman"/>
          <w:sz w:val="28"/>
          <w:szCs w:val="28"/>
          <w:lang w:val="ro-MD"/>
        </w:rPr>
        <w:t xml:space="preserve">de clasa II − pentru Crucea „Pentru Merit” a </w:t>
      </w:r>
      <w:r w:rsidR="007A32BA" w:rsidRPr="00B809E6">
        <w:rPr>
          <w:rFonts w:ascii="Times New Roman" w:hAnsi="Times New Roman" w:cs="Times New Roman"/>
          <w:sz w:val="28"/>
          <w:szCs w:val="28"/>
          <w:lang w:val="ro-MD"/>
        </w:rPr>
        <w:t xml:space="preserve">Departamentului trupelor de carabinieri </w:t>
      </w:r>
      <w:r w:rsidRPr="00B809E6">
        <w:rPr>
          <w:rFonts w:ascii="Times New Roman" w:hAnsi="Times New Roman" w:cs="Times New Roman"/>
          <w:sz w:val="28"/>
          <w:szCs w:val="28"/>
          <w:lang w:val="ro-MD"/>
        </w:rPr>
        <w:t xml:space="preserve">de clasa I. </w:t>
      </w:r>
    </w:p>
    <w:p w:rsidR="00B73B30" w:rsidRPr="00B809E6" w:rsidRDefault="00BF66DF"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11</w:t>
      </w:r>
      <w:r w:rsidR="00B73B30" w:rsidRPr="00B809E6">
        <w:rPr>
          <w:rFonts w:ascii="Times New Roman" w:hAnsi="Times New Roman" w:cs="Times New Roman"/>
          <w:sz w:val="28"/>
          <w:szCs w:val="28"/>
          <w:lang w:val="ro-MD"/>
        </w:rPr>
        <w:t xml:space="preserve">. Crucea „Pentru Merit” a </w:t>
      </w:r>
      <w:r w:rsidR="007A32BA" w:rsidRPr="00B809E6">
        <w:rPr>
          <w:rFonts w:ascii="Times New Roman" w:hAnsi="Times New Roman" w:cs="Times New Roman"/>
          <w:sz w:val="28"/>
          <w:szCs w:val="28"/>
          <w:lang w:val="ro-MD"/>
        </w:rPr>
        <w:t xml:space="preserve">Departamentului trupelor de carabinieri </w:t>
      </w:r>
      <w:r w:rsidR="000E351C" w:rsidRPr="00B809E6">
        <w:rPr>
          <w:rFonts w:ascii="Times New Roman" w:hAnsi="Times New Roman" w:cs="Times New Roman"/>
          <w:sz w:val="28"/>
          <w:szCs w:val="28"/>
          <w:lang w:val="ro-MD"/>
        </w:rPr>
        <w:t xml:space="preserve"> </w:t>
      </w:r>
      <w:r w:rsidR="00897847" w:rsidRPr="00B809E6">
        <w:rPr>
          <w:rFonts w:ascii="Times New Roman" w:hAnsi="Times New Roman" w:cs="Times New Roman"/>
          <w:sz w:val="28"/>
          <w:szCs w:val="28"/>
          <w:lang w:val="ro-MD"/>
        </w:rPr>
        <w:t>de</w:t>
      </w:r>
      <w:r w:rsidR="00B73B30" w:rsidRPr="00B809E6">
        <w:rPr>
          <w:rFonts w:ascii="Times New Roman" w:hAnsi="Times New Roman" w:cs="Times New Roman"/>
          <w:sz w:val="28"/>
          <w:szCs w:val="28"/>
          <w:lang w:val="ro-MD"/>
        </w:rPr>
        <w:t xml:space="preserve"> clasa II se conferă militarilor în termen şi prin contract, incluşi în tabelele nominale ale Aparatului central al </w:t>
      </w:r>
      <w:r w:rsidR="007A32BA" w:rsidRPr="00B809E6">
        <w:rPr>
          <w:rFonts w:ascii="Times New Roman" w:hAnsi="Times New Roman" w:cs="Times New Roman"/>
          <w:sz w:val="28"/>
          <w:szCs w:val="28"/>
          <w:lang w:val="ro-MD"/>
        </w:rPr>
        <w:t xml:space="preserve">Departamentului trupelor de carabinieri </w:t>
      </w:r>
      <w:r w:rsidR="00B73B30" w:rsidRPr="00B809E6">
        <w:rPr>
          <w:rFonts w:ascii="Times New Roman" w:hAnsi="Times New Roman" w:cs="Times New Roman"/>
          <w:sz w:val="28"/>
          <w:szCs w:val="28"/>
          <w:lang w:val="ro-MD"/>
        </w:rPr>
        <w:t xml:space="preserve">, unităţilor militare, subdiviziunilor din subordinea </w:t>
      </w:r>
      <w:r w:rsidR="007A32BA" w:rsidRPr="00B809E6">
        <w:rPr>
          <w:rFonts w:ascii="Times New Roman" w:hAnsi="Times New Roman" w:cs="Times New Roman"/>
          <w:sz w:val="28"/>
          <w:szCs w:val="28"/>
          <w:lang w:val="ro-MD"/>
        </w:rPr>
        <w:t xml:space="preserve">Departamentului trupelor de carabinieri </w:t>
      </w:r>
      <w:r w:rsidR="00B73B30" w:rsidRPr="00B809E6">
        <w:rPr>
          <w:rFonts w:ascii="Times New Roman" w:hAnsi="Times New Roman" w:cs="Times New Roman"/>
          <w:sz w:val="28"/>
          <w:szCs w:val="28"/>
          <w:lang w:val="ro-MD"/>
        </w:rPr>
        <w:t>, pentru merite remarcabile în menţinerea ordinii publice, paza şi apărarea obiectivelor de importanţă deosebită, apărarea drepturilor şi libertăţilor fundamentale ale cetăţenilor, promovarea imaginii Trupelor de Carabinieri ale Ministerului Afacerilor Interne în societate, pentru un nivel înalt al măiestriei profesionale în activitatea de serviciu, pentru vitejie şi  executare exemplară a serviciului militar în termen.</w:t>
      </w:r>
    </w:p>
    <w:p w:rsidR="00B73B30" w:rsidRPr="00B809E6" w:rsidRDefault="00BF66DF" w:rsidP="0038371B">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12</w:t>
      </w:r>
      <w:r w:rsidR="00B73B30" w:rsidRPr="00B809E6">
        <w:rPr>
          <w:rFonts w:ascii="Times New Roman" w:hAnsi="Times New Roman" w:cs="Times New Roman"/>
          <w:sz w:val="28"/>
          <w:szCs w:val="28"/>
          <w:lang w:val="ro-MD"/>
        </w:rPr>
        <w:t xml:space="preserve">. Crucea „Pentru Merit” a </w:t>
      </w:r>
      <w:r w:rsidR="007A32BA" w:rsidRPr="00B809E6">
        <w:rPr>
          <w:rFonts w:ascii="Times New Roman" w:hAnsi="Times New Roman" w:cs="Times New Roman"/>
          <w:sz w:val="28"/>
          <w:szCs w:val="28"/>
          <w:lang w:val="ro-MD"/>
        </w:rPr>
        <w:t xml:space="preserve">Departamentului trupelor de carabinieri </w:t>
      </w:r>
      <w:r w:rsidR="000E351C" w:rsidRPr="00B809E6">
        <w:rPr>
          <w:rFonts w:ascii="Times New Roman" w:hAnsi="Times New Roman" w:cs="Times New Roman"/>
          <w:sz w:val="28"/>
          <w:szCs w:val="28"/>
          <w:lang w:val="ro-MD"/>
        </w:rPr>
        <w:t xml:space="preserve"> </w:t>
      </w:r>
      <w:r w:rsidR="00897847" w:rsidRPr="00B809E6">
        <w:rPr>
          <w:rFonts w:ascii="Times New Roman" w:hAnsi="Times New Roman" w:cs="Times New Roman"/>
          <w:sz w:val="28"/>
          <w:szCs w:val="28"/>
          <w:lang w:val="ro-MD"/>
        </w:rPr>
        <w:t xml:space="preserve">de </w:t>
      </w:r>
      <w:r w:rsidR="00B73B30" w:rsidRPr="00B809E6">
        <w:rPr>
          <w:rFonts w:ascii="Times New Roman" w:hAnsi="Times New Roman" w:cs="Times New Roman"/>
          <w:sz w:val="28"/>
          <w:szCs w:val="28"/>
          <w:lang w:val="ro-MD"/>
        </w:rPr>
        <w:t xml:space="preserve">clasa I se conferă militarilor prin contract, incluşi în tabelele nominale ale Aparatului central al </w:t>
      </w:r>
      <w:r w:rsidR="007A32BA" w:rsidRPr="00B809E6">
        <w:rPr>
          <w:rFonts w:ascii="Times New Roman" w:hAnsi="Times New Roman" w:cs="Times New Roman"/>
          <w:sz w:val="28"/>
          <w:szCs w:val="28"/>
          <w:lang w:val="ro-MD"/>
        </w:rPr>
        <w:t xml:space="preserve">Departamentului trupelor de carabinieri </w:t>
      </w:r>
      <w:r w:rsidR="00B73B30" w:rsidRPr="00B809E6">
        <w:rPr>
          <w:rFonts w:ascii="Times New Roman" w:hAnsi="Times New Roman" w:cs="Times New Roman"/>
          <w:sz w:val="28"/>
          <w:szCs w:val="28"/>
          <w:lang w:val="ro-MD"/>
        </w:rPr>
        <w:t xml:space="preserve">, unităţilor militare şi subdiviziunilor din subordinea </w:t>
      </w:r>
      <w:r w:rsidR="007A32BA" w:rsidRPr="00B809E6">
        <w:rPr>
          <w:rFonts w:ascii="Times New Roman" w:hAnsi="Times New Roman" w:cs="Times New Roman"/>
          <w:sz w:val="28"/>
          <w:szCs w:val="28"/>
          <w:lang w:val="ro-MD"/>
        </w:rPr>
        <w:t xml:space="preserve">Departamentului trupelor de carabinieri </w:t>
      </w:r>
      <w:r w:rsidR="00B73B30" w:rsidRPr="00B809E6">
        <w:rPr>
          <w:rFonts w:ascii="Times New Roman" w:hAnsi="Times New Roman" w:cs="Times New Roman"/>
          <w:sz w:val="28"/>
          <w:szCs w:val="28"/>
          <w:lang w:val="ro-MD"/>
        </w:rPr>
        <w:t xml:space="preserve">, care au fost deja decoraţi cu Crucea „Pentru Merit” a </w:t>
      </w:r>
      <w:r w:rsidR="007A32BA" w:rsidRPr="00B809E6">
        <w:rPr>
          <w:rFonts w:ascii="Times New Roman" w:hAnsi="Times New Roman" w:cs="Times New Roman"/>
          <w:sz w:val="28"/>
          <w:szCs w:val="28"/>
          <w:lang w:val="ro-MD"/>
        </w:rPr>
        <w:t xml:space="preserve">Departamentului trupelor de carabinieri </w:t>
      </w:r>
      <w:r w:rsidR="000E351C" w:rsidRPr="00B809E6">
        <w:rPr>
          <w:rFonts w:ascii="Times New Roman" w:hAnsi="Times New Roman" w:cs="Times New Roman"/>
          <w:sz w:val="28"/>
          <w:szCs w:val="28"/>
          <w:lang w:val="ro-MD"/>
        </w:rPr>
        <w:t xml:space="preserve"> </w:t>
      </w:r>
      <w:r w:rsidR="00897847" w:rsidRPr="00B809E6">
        <w:rPr>
          <w:rFonts w:ascii="Times New Roman" w:hAnsi="Times New Roman" w:cs="Times New Roman"/>
          <w:sz w:val="28"/>
          <w:szCs w:val="28"/>
          <w:lang w:val="ro-MD"/>
        </w:rPr>
        <w:t>de</w:t>
      </w:r>
      <w:r w:rsidR="00B73B30" w:rsidRPr="00B809E6">
        <w:rPr>
          <w:rFonts w:ascii="Times New Roman" w:hAnsi="Times New Roman" w:cs="Times New Roman"/>
          <w:sz w:val="28"/>
          <w:szCs w:val="28"/>
          <w:lang w:val="ro-MD"/>
        </w:rPr>
        <w:t xml:space="preserve"> clasa II, pentru mer</w:t>
      </w:r>
      <w:r w:rsidR="00CC287B" w:rsidRPr="00B809E6">
        <w:rPr>
          <w:rFonts w:ascii="Times New Roman" w:hAnsi="Times New Roman" w:cs="Times New Roman"/>
          <w:sz w:val="28"/>
          <w:szCs w:val="28"/>
          <w:lang w:val="ro-MD"/>
        </w:rPr>
        <w:t>ite repetate prevăzute la pct. 11</w:t>
      </w:r>
      <w:r w:rsidR="00B73B30" w:rsidRPr="00B809E6">
        <w:rPr>
          <w:rFonts w:ascii="Times New Roman" w:hAnsi="Times New Roman" w:cs="Times New Roman"/>
          <w:sz w:val="28"/>
          <w:szCs w:val="28"/>
          <w:lang w:val="ro-MD"/>
        </w:rPr>
        <w:t xml:space="preserve">. </w:t>
      </w:r>
    </w:p>
    <w:p w:rsidR="00B73B30" w:rsidRPr="00B809E6" w:rsidRDefault="00B73B30" w:rsidP="0038371B">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ab/>
        <w:t>În cazuri excepţionale, aceasta poate fi conferită pentru acte de bărbăţie şi merite deosebite în combaterea criminalităţii, menţinerea ordinii publice, paza şi apărarea obiectivelor de importanţă deosebită, apărarea drepturilor şi libertăţilor fundamentale ale cetăţenilor, militarilor care nu au fost decoraţi cu distincţia de clasa II.</w:t>
      </w:r>
    </w:p>
    <w:p w:rsidR="00B73B30" w:rsidRPr="00B809E6" w:rsidRDefault="00BF66DF" w:rsidP="0038371B">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13</w:t>
      </w:r>
      <w:r w:rsidR="00B73B30" w:rsidRPr="00B809E6">
        <w:rPr>
          <w:rFonts w:ascii="Times New Roman" w:hAnsi="Times New Roman" w:cs="Times New Roman"/>
          <w:sz w:val="28"/>
          <w:szCs w:val="28"/>
          <w:lang w:val="ro-MD"/>
        </w:rPr>
        <w:t>.</w:t>
      </w:r>
      <w:r w:rsidR="009419DC" w:rsidRPr="00B809E6">
        <w:rPr>
          <w:rFonts w:ascii="Times New Roman" w:hAnsi="Times New Roman" w:cs="Times New Roman"/>
          <w:sz w:val="28"/>
          <w:szCs w:val="28"/>
          <w:lang w:val="ro-MD"/>
        </w:rPr>
        <w:t xml:space="preserve"> </w:t>
      </w:r>
      <w:r w:rsidR="00B73B30" w:rsidRPr="00B809E6">
        <w:rPr>
          <w:rFonts w:ascii="Times New Roman" w:hAnsi="Times New Roman" w:cs="Times New Roman"/>
          <w:sz w:val="28"/>
          <w:szCs w:val="28"/>
          <w:lang w:val="ro-MD"/>
        </w:rPr>
        <w:t xml:space="preserve">Crucea „Pentru Merit” a </w:t>
      </w:r>
      <w:r w:rsidR="007A32BA" w:rsidRPr="00B809E6">
        <w:rPr>
          <w:rFonts w:ascii="Times New Roman" w:hAnsi="Times New Roman" w:cs="Times New Roman"/>
          <w:sz w:val="28"/>
          <w:szCs w:val="28"/>
          <w:lang w:val="ro-MD"/>
        </w:rPr>
        <w:t xml:space="preserve">Departamentului trupelor de carabinieri </w:t>
      </w:r>
      <w:r w:rsidR="000E351C" w:rsidRPr="00B809E6">
        <w:rPr>
          <w:rFonts w:ascii="Times New Roman" w:hAnsi="Times New Roman" w:cs="Times New Roman"/>
          <w:sz w:val="28"/>
          <w:szCs w:val="28"/>
          <w:lang w:val="ro-MD"/>
        </w:rPr>
        <w:t xml:space="preserve"> </w:t>
      </w:r>
      <w:r w:rsidR="00B73B30" w:rsidRPr="00B809E6">
        <w:rPr>
          <w:rFonts w:ascii="Times New Roman" w:hAnsi="Times New Roman" w:cs="Times New Roman"/>
          <w:sz w:val="28"/>
          <w:szCs w:val="28"/>
          <w:lang w:val="ro-MD"/>
        </w:rPr>
        <w:t xml:space="preserve">poate fi conferită persoanelor din afara Trupelor de Carabinieri pentru acte de bărbăţie deosebite în combaterea criminalităţii, menţinerea ordinii publice, paza şi apărarea obiectivelor de importanţă deosebită, apărarea drepturilor şi libertăţilor </w:t>
      </w:r>
      <w:r w:rsidR="00B73B30" w:rsidRPr="00B809E6">
        <w:rPr>
          <w:rFonts w:ascii="Times New Roman" w:hAnsi="Times New Roman" w:cs="Times New Roman"/>
          <w:sz w:val="28"/>
          <w:szCs w:val="28"/>
          <w:lang w:val="ro-MD"/>
        </w:rPr>
        <w:lastRenderedPageBreak/>
        <w:t>fundamentale ale cetăţenilor, precum şi pentru contribuţii esenţiale în promovarea imaginii pozitive a Trupelor de Carabinieri în societate.</w:t>
      </w:r>
    </w:p>
    <w:p w:rsidR="00B73B30" w:rsidRPr="00B809E6" w:rsidRDefault="00BF66DF" w:rsidP="0038371B">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14</w:t>
      </w:r>
      <w:r w:rsidR="00B73B30" w:rsidRPr="00B809E6">
        <w:rPr>
          <w:rFonts w:ascii="Times New Roman" w:hAnsi="Times New Roman" w:cs="Times New Roman"/>
          <w:sz w:val="28"/>
          <w:szCs w:val="28"/>
          <w:lang w:val="ro-MD"/>
        </w:rPr>
        <w:t>.</w:t>
      </w:r>
      <w:r w:rsidR="009419DC" w:rsidRPr="00B809E6">
        <w:rPr>
          <w:rFonts w:ascii="Times New Roman" w:hAnsi="Times New Roman" w:cs="Times New Roman"/>
          <w:sz w:val="28"/>
          <w:szCs w:val="28"/>
          <w:lang w:val="ro-MD"/>
        </w:rPr>
        <w:t xml:space="preserve"> </w:t>
      </w:r>
      <w:r w:rsidR="00B73B30" w:rsidRPr="00B809E6">
        <w:rPr>
          <w:rFonts w:ascii="Times New Roman" w:hAnsi="Times New Roman" w:cs="Times New Roman"/>
          <w:sz w:val="28"/>
          <w:szCs w:val="28"/>
          <w:lang w:val="ro-MD"/>
        </w:rPr>
        <w:t xml:space="preserve">Crucea „Pentru Merit” a </w:t>
      </w:r>
      <w:r w:rsidR="007A32BA" w:rsidRPr="00B809E6">
        <w:rPr>
          <w:rFonts w:ascii="Times New Roman" w:hAnsi="Times New Roman" w:cs="Times New Roman"/>
          <w:sz w:val="28"/>
          <w:szCs w:val="28"/>
          <w:lang w:val="ro-MD"/>
        </w:rPr>
        <w:t xml:space="preserve">Departamentului trupelor de carabinieri </w:t>
      </w:r>
      <w:r w:rsidR="000E351C" w:rsidRPr="00B809E6">
        <w:rPr>
          <w:rFonts w:ascii="Times New Roman" w:hAnsi="Times New Roman" w:cs="Times New Roman"/>
          <w:sz w:val="28"/>
          <w:szCs w:val="28"/>
          <w:lang w:val="ro-MD"/>
        </w:rPr>
        <w:t xml:space="preserve"> </w:t>
      </w:r>
      <w:r w:rsidR="00B73B30" w:rsidRPr="00B809E6">
        <w:rPr>
          <w:rFonts w:ascii="Times New Roman" w:hAnsi="Times New Roman" w:cs="Times New Roman"/>
          <w:sz w:val="28"/>
          <w:szCs w:val="28"/>
          <w:lang w:val="ro-MD"/>
        </w:rPr>
        <w:t>poate fi conferită cetăţenilor străini – militari, angajaţi ai organelor de drept sau persoanelor civile, pentru servicii deosebite aduse Trupelor de Carabinieri ale Ministerului Afacerilor Interne al Republicii Moldova.</w:t>
      </w:r>
    </w:p>
    <w:p w:rsidR="00B73B30" w:rsidRPr="00B809E6" w:rsidRDefault="00BF66DF" w:rsidP="0038371B">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15</w:t>
      </w:r>
      <w:r w:rsidR="00B73B30" w:rsidRPr="00B809E6">
        <w:rPr>
          <w:rFonts w:ascii="Times New Roman" w:hAnsi="Times New Roman" w:cs="Times New Roman"/>
          <w:sz w:val="28"/>
          <w:szCs w:val="28"/>
          <w:lang w:val="ro-MD"/>
        </w:rPr>
        <w:t>.</w:t>
      </w:r>
      <w:r w:rsidR="009419DC" w:rsidRPr="00B809E6">
        <w:rPr>
          <w:rFonts w:ascii="Times New Roman" w:hAnsi="Times New Roman" w:cs="Times New Roman"/>
          <w:sz w:val="28"/>
          <w:szCs w:val="28"/>
          <w:lang w:val="ro-MD"/>
        </w:rPr>
        <w:t xml:space="preserve"> </w:t>
      </w:r>
      <w:r w:rsidR="00B73B30" w:rsidRPr="00B809E6">
        <w:rPr>
          <w:rFonts w:ascii="Times New Roman" w:hAnsi="Times New Roman" w:cs="Times New Roman"/>
          <w:sz w:val="28"/>
          <w:szCs w:val="28"/>
          <w:lang w:val="ro-MD"/>
        </w:rPr>
        <w:t xml:space="preserve">Crucea „Pentru Merit” a </w:t>
      </w:r>
      <w:r w:rsidR="007A32BA" w:rsidRPr="00B809E6">
        <w:rPr>
          <w:rFonts w:ascii="Times New Roman" w:hAnsi="Times New Roman" w:cs="Times New Roman"/>
          <w:sz w:val="28"/>
          <w:szCs w:val="28"/>
          <w:lang w:val="ro-MD"/>
        </w:rPr>
        <w:t xml:space="preserve">Departamentului trupelor de carabinieri </w:t>
      </w:r>
      <w:r w:rsidR="00B73B30" w:rsidRPr="00B809E6">
        <w:rPr>
          <w:rFonts w:ascii="Times New Roman" w:hAnsi="Times New Roman" w:cs="Times New Roman"/>
          <w:sz w:val="28"/>
          <w:szCs w:val="28"/>
          <w:lang w:val="ro-MD"/>
        </w:rPr>
        <w:t>poate fi conferită post-mortem, militarilor Trupelor de Carabinieri căzuţi în timpul îndeplinirii atribuţiilor de serviciu.</w:t>
      </w:r>
    </w:p>
    <w:p w:rsidR="00B73B30" w:rsidRPr="00B809E6" w:rsidRDefault="002F6A41"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16</w:t>
      </w:r>
      <w:r w:rsidR="00B73B30" w:rsidRPr="00B809E6">
        <w:rPr>
          <w:rFonts w:ascii="Times New Roman" w:hAnsi="Times New Roman" w:cs="Times New Roman"/>
          <w:sz w:val="28"/>
          <w:szCs w:val="28"/>
          <w:lang w:val="ro-MD"/>
        </w:rPr>
        <w:t>.</w:t>
      </w:r>
      <w:r w:rsidR="009419DC" w:rsidRPr="00B809E6">
        <w:rPr>
          <w:rFonts w:ascii="Times New Roman" w:hAnsi="Times New Roman" w:cs="Times New Roman"/>
          <w:sz w:val="28"/>
          <w:szCs w:val="28"/>
          <w:lang w:val="ro-MD"/>
        </w:rPr>
        <w:t xml:space="preserve"> </w:t>
      </w:r>
      <w:r w:rsidR="00B73B30" w:rsidRPr="00B809E6">
        <w:rPr>
          <w:rFonts w:ascii="Times New Roman" w:hAnsi="Times New Roman" w:cs="Times New Roman"/>
          <w:sz w:val="28"/>
          <w:szCs w:val="28"/>
          <w:lang w:val="ro-MD"/>
        </w:rPr>
        <w:t xml:space="preserve">Medalia „Pentru Cooperare” a </w:t>
      </w:r>
      <w:r w:rsidR="007A32BA" w:rsidRPr="00B809E6">
        <w:rPr>
          <w:rFonts w:ascii="Times New Roman" w:hAnsi="Times New Roman" w:cs="Times New Roman"/>
          <w:sz w:val="28"/>
          <w:szCs w:val="28"/>
          <w:lang w:val="ro-MD"/>
        </w:rPr>
        <w:t xml:space="preserve">Departamentului trupelor de carabinieri </w:t>
      </w:r>
      <w:r w:rsidR="000E351C" w:rsidRPr="00B809E6">
        <w:rPr>
          <w:rFonts w:ascii="Times New Roman" w:hAnsi="Times New Roman" w:cs="Times New Roman"/>
          <w:sz w:val="28"/>
          <w:szCs w:val="28"/>
          <w:lang w:val="ro-MD"/>
        </w:rPr>
        <w:t xml:space="preserve"> </w:t>
      </w:r>
      <w:r w:rsidR="00B73B30" w:rsidRPr="00B809E6">
        <w:rPr>
          <w:rFonts w:ascii="Times New Roman" w:hAnsi="Times New Roman" w:cs="Times New Roman"/>
          <w:sz w:val="28"/>
          <w:szCs w:val="28"/>
          <w:lang w:val="ro-MD"/>
        </w:rPr>
        <w:t>al Ministerului Afacerilor Interne se conferă militarilor Trupelor de Carabinieri ale Ministerului Afacerilor Interne, angajaţilor şi funcţionarilor publici din cadrul subdiviziunilor Ministerului Afacerilor Interne, altor persoane fizice şi juridice din Republica Moldova, precum şi unor cetăţeni străini pentru consolidarea cooperării interinstituţionale şi profesionale la nivel naţional, regional şi internaţional.</w:t>
      </w:r>
    </w:p>
    <w:p w:rsidR="00B73B30" w:rsidRPr="00B809E6" w:rsidRDefault="002F6A41"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17</w:t>
      </w:r>
      <w:r w:rsidR="00B73B30" w:rsidRPr="00B809E6">
        <w:rPr>
          <w:rFonts w:ascii="Times New Roman" w:hAnsi="Times New Roman" w:cs="Times New Roman"/>
          <w:sz w:val="28"/>
          <w:szCs w:val="28"/>
          <w:lang w:val="ro-MD"/>
        </w:rPr>
        <w:t>.</w:t>
      </w:r>
      <w:r w:rsidR="009419DC" w:rsidRPr="00B809E6">
        <w:rPr>
          <w:rFonts w:ascii="Times New Roman" w:hAnsi="Times New Roman" w:cs="Times New Roman"/>
          <w:sz w:val="28"/>
          <w:szCs w:val="28"/>
          <w:lang w:val="ro-MD"/>
        </w:rPr>
        <w:t xml:space="preserve"> </w:t>
      </w:r>
      <w:r w:rsidR="00B73B30" w:rsidRPr="00B809E6">
        <w:rPr>
          <w:rFonts w:ascii="Times New Roman" w:hAnsi="Times New Roman" w:cs="Times New Roman"/>
          <w:sz w:val="28"/>
          <w:szCs w:val="28"/>
          <w:lang w:val="ro-MD"/>
        </w:rPr>
        <w:t>Insigna comemorativă „25 de ani ai Trupelor de Carabinieri” a </w:t>
      </w:r>
      <w:r w:rsidR="007A32BA" w:rsidRPr="00B809E6">
        <w:rPr>
          <w:rFonts w:ascii="Times New Roman" w:hAnsi="Times New Roman" w:cs="Times New Roman"/>
          <w:sz w:val="28"/>
          <w:szCs w:val="28"/>
          <w:lang w:val="ro-MD"/>
        </w:rPr>
        <w:t xml:space="preserve">Departamentului trupelor de carabinieri </w:t>
      </w:r>
      <w:r w:rsidR="000E351C" w:rsidRPr="00B809E6">
        <w:rPr>
          <w:rFonts w:ascii="Times New Roman" w:hAnsi="Times New Roman" w:cs="Times New Roman"/>
          <w:sz w:val="28"/>
          <w:szCs w:val="28"/>
          <w:lang w:val="ro-MD"/>
        </w:rPr>
        <w:t xml:space="preserve"> </w:t>
      </w:r>
      <w:r w:rsidR="00B73B30" w:rsidRPr="00B809E6">
        <w:rPr>
          <w:rFonts w:ascii="Times New Roman" w:hAnsi="Times New Roman" w:cs="Times New Roman"/>
          <w:sz w:val="28"/>
          <w:szCs w:val="28"/>
          <w:lang w:val="ro-MD"/>
        </w:rPr>
        <w:t>al Ministerului Afacerilor Interne se conferă:</w:t>
      </w:r>
    </w:p>
    <w:p w:rsidR="00B73B30" w:rsidRPr="00B809E6" w:rsidRDefault="00B73B30" w:rsidP="0038371B">
      <w:pPr>
        <w:pStyle w:val="a7"/>
        <w:numPr>
          <w:ilvl w:val="0"/>
          <w:numId w:val="11"/>
        </w:numPr>
        <w:tabs>
          <w:tab w:val="left" w:pos="993"/>
        </w:tabs>
        <w:spacing w:after="0" w:line="240" w:lineRule="auto"/>
        <w:ind w:left="0" w:firstLine="709"/>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 xml:space="preserve">militarilor prin contract, incluşi în tabelele nominale ale Aparatului central al </w:t>
      </w:r>
      <w:r w:rsidR="007A32BA" w:rsidRPr="00B809E6">
        <w:rPr>
          <w:rFonts w:ascii="Times New Roman" w:hAnsi="Times New Roman" w:cs="Times New Roman"/>
          <w:sz w:val="28"/>
          <w:szCs w:val="28"/>
          <w:lang w:val="ro-MD"/>
        </w:rPr>
        <w:t xml:space="preserve">Departamentului trupelor de carabinieri </w:t>
      </w:r>
      <w:r w:rsidRPr="00B809E6">
        <w:rPr>
          <w:rFonts w:ascii="Times New Roman" w:hAnsi="Times New Roman" w:cs="Times New Roman"/>
          <w:sz w:val="28"/>
          <w:szCs w:val="28"/>
          <w:lang w:val="ro-MD"/>
        </w:rPr>
        <w:t xml:space="preserve">, unităţilor militare, subdiviziunilor din subordinea </w:t>
      </w:r>
      <w:r w:rsidR="007A32BA" w:rsidRPr="00B809E6">
        <w:rPr>
          <w:rFonts w:ascii="Times New Roman" w:hAnsi="Times New Roman" w:cs="Times New Roman"/>
          <w:sz w:val="28"/>
          <w:szCs w:val="28"/>
          <w:lang w:val="ro-MD"/>
        </w:rPr>
        <w:t xml:space="preserve">Departamentului trupelor de carabinieri </w:t>
      </w:r>
      <w:r w:rsidRPr="00B809E6">
        <w:rPr>
          <w:rFonts w:ascii="Times New Roman" w:hAnsi="Times New Roman" w:cs="Times New Roman"/>
          <w:sz w:val="28"/>
          <w:szCs w:val="28"/>
          <w:lang w:val="ro-MD"/>
        </w:rPr>
        <w:t>, pentru merite excepţionale în menţinerea ordinii publice, paza şi apărarea obiectivelor de importanţă deosebită, apărarea drepturilor şi libertăţilor fundamentale ale cetăţenilor, promovarea imaginii Trupelor de Carabinieri ale Ministerului Afacerilor Interne, pentru un nivel înalt al măiestriei profesionale manifestate în activitatea de serviciu;</w:t>
      </w:r>
    </w:p>
    <w:p w:rsidR="00B73B30" w:rsidRPr="00B809E6" w:rsidRDefault="00B73B30" w:rsidP="0038371B">
      <w:pPr>
        <w:pStyle w:val="a7"/>
        <w:numPr>
          <w:ilvl w:val="0"/>
          <w:numId w:val="11"/>
        </w:numPr>
        <w:tabs>
          <w:tab w:val="left" w:pos="993"/>
        </w:tabs>
        <w:spacing w:after="0" w:line="240" w:lineRule="auto"/>
        <w:ind w:left="0" w:firstLine="709"/>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persoanelor cu merite deosebite, care au contribuit la crearea, dezvoltarea şi consolidarea Trupelor de Carabinieri;</w:t>
      </w:r>
    </w:p>
    <w:p w:rsidR="00B73B30" w:rsidRPr="00B809E6" w:rsidRDefault="00B73B30" w:rsidP="0038371B">
      <w:pPr>
        <w:pStyle w:val="a7"/>
        <w:numPr>
          <w:ilvl w:val="0"/>
          <w:numId w:val="11"/>
        </w:numPr>
        <w:tabs>
          <w:tab w:val="left" w:pos="993"/>
        </w:tabs>
        <w:spacing w:after="0" w:line="240" w:lineRule="auto"/>
        <w:ind w:left="0" w:firstLine="709"/>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militarilor în termen ai Trupelor de Carabinieri, care au obţinut cele mai înalte rezultate la pregătirea de luptă şi au dat dovadă de rezultate remarcabile în executarea unor misiuni deosebite.</w:t>
      </w:r>
    </w:p>
    <w:p w:rsidR="00B73B30" w:rsidRPr="00B809E6" w:rsidRDefault="002F6A41" w:rsidP="0038371B">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18</w:t>
      </w:r>
      <w:r w:rsidR="00B73B30" w:rsidRPr="00B809E6">
        <w:rPr>
          <w:rFonts w:ascii="Times New Roman" w:hAnsi="Times New Roman" w:cs="Times New Roman"/>
          <w:sz w:val="28"/>
          <w:szCs w:val="28"/>
          <w:lang w:val="ro-MD"/>
        </w:rPr>
        <w:t>. Nu poate fi propus pentru conferirea distincţiilor militarul:</w:t>
      </w:r>
    </w:p>
    <w:p w:rsidR="00B73B30" w:rsidRPr="00B809E6" w:rsidRDefault="00B73B30" w:rsidP="0038371B">
      <w:pPr>
        <w:pStyle w:val="a7"/>
        <w:numPr>
          <w:ilvl w:val="0"/>
          <w:numId w:val="12"/>
        </w:numPr>
        <w:tabs>
          <w:tab w:val="left" w:pos="993"/>
        </w:tabs>
        <w:spacing w:after="0" w:line="240" w:lineRule="auto"/>
        <w:ind w:left="0" w:firstLine="709"/>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care este sancţionat disciplinar – până la ridicarea sau expirarea sancţiunii disciplinare;</w:t>
      </w:r>
    </w:p>
    <w:p w:rsidR="00B73B30" w:rsidRPr="00B809E6" w:rsidRDefault="00B73B30" w:rsidP="0038371B">
      <w:pPr>
        <w:pStyle w:val="a7"/>
        <w:numPr>
          <w:ilvl w:val="0"/>
          <w:numId w:val="12"/>
        </w:numPr>
        <w:tabs>
          <w:tab w:val="left" w:pos="993"/>
        </w:tabs>
        <w:spacing w:after="0" w:line="240" w:lineRule="auto"/>
        <w:ind w:left="0" w:firstLine="709"/>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în privinţa căruia se efectuează urmărirea penală sau anchetă de serviciu până la adoptarea hotărârii judecătoreşti definitive;</w:t>
      </w:r>
    </w:p>
    <w:p w:rsidR="00B73B30" w:rsidRPr="00B809E6" w:rsidRDefault="00B73B30" w:rsidP="0038371B">
      <w:pPr>
        <w:pStyle w:val="a7"/>
        <w:numPr>
          <w:ilvl w:val="0"/>
          <w:numId w:val="12"/>
        </w:numPr>
        <w:tabs>
          <w:tab w:val="left" w:pos="993"/>
        </w:tabs>
        <w:spacing w:after="0" w:line="240" w:lineRule="auto"/>
        <w:ind w:left="0" w:firstLine="709"/>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care se află în alte concedii decât în cele de odihnă anuale şi de odihnă suplimentare, de studii şi medicale;</w:t>
      </w:r>
    </w:p>
    <w:p w:rsidR="00B73B30" w:rsidRPr="00B809E6" w:rsidRDefault="00B73B30" w:rsidP="0038371B">
      <w:pPr>
        <w:pStyle w:val="a7"/>
        <w:numPr>
          <w:ilvl w:val="0"/>
          <w:numId w:val="12"/>
        </w:numPr>
        <w:tabs>
          <w:tab w:val="left" w:pos="993"/>
        </w:tabs>
        <w:spacing w:after="0" w:line="240" w:lineRule="auto"/>
        <w:ind w:left="0" w:firstLine="709"/>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al cărui contract de îndeplinire a serviciului militar este suspendat în condiţiile legislaţiei.</w:t>
      </w:r>
    </w:p>
    <w:p w:rsidR="00B73B30" w:rsidRPr="00B809E6" w:rsidRDefault="002F6A41"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19</w:t>
      </w:r>
      <w:r w:rsidR="00B73B30" w:rsidRPr="00B809E6">
        <w:rPr>
          <w:rFonts w:ascii="Times New Roman" w:hAnsi="Times New Roman" w:cs="Times New Roman"/>
          <w:sz w:val="28"/>
          <w:szCs w:val="28"/>
          <w:lang w:val="ro-MD"/>
        </w:rPr>
        <w:t>. Conferirea distincţiilor care au clase se realizează, de regulă, în mod consecutiv, de la distincţia inferioară la cea superioară.</w:t>
      </w:r>
    </w:p>
    <w:p w:rsidR="00B73B30" w:rsidRPr="00B809E6" w:rsidRDefault="002F6A41"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20</w:t>
      </w:r>
      <w:r w:rsidR="00B73B30" w:rsidRPr="00B809E6">
        <w:rPr>
          <w:rFonts w:ascii="Times New Roman" w:hAnsi="Times New Roman" w:cs="Times New Roman"/>
          <w:sz w:val="28"/>
          <w:szCs w:val="28"/>
          <w:lang w:val="ro-MD"/>
        </w:rPr>
        <w:t xml:space="preserve">. Una şi aceeaşi distincţie nu poate fi conferită repetat, cu excepţia conferirii unei distincţii omonime de clasă superioară. </w:t>
      </w:r>
    </w:p>
    <w:p w:rsidR="00B73B30" w:rsidRPr="00B809E6" w:rsidRDefault="002F6A41"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21</w:t>
      </w:r>
      <w:r w:rsidR="00B73B30" w:rsidRPr="00B809E6">
        <w:rPr>
          <w:rFonts w:ascii="Times New Roman" w:hAnsi="Times New Roman" w:cs="Times New Roman"/>
          <w:sz w:val="28"/>
          <w:szCs w:val="28"/>
          <w:lang w:val="ro-MD"/>
        </w:rPr>
        <w:t>. Persoanelor cărora le-au fost conferite distincţii (în continuare – titulari) li se eliberează un brevet, conform modelului aprobat.</w:t>
      </w:r>
    </w:p>
    <w:p w:rsidR="00B73B30" w:rsidRPr="00B809E6" w:rsidRDefault="002F6A41"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22</w:t>
      </w:r>
      <w:r w:rsidR="00B73B30" w:rsidRPr="00B809E6">
        <w:rPr>
          <w:rFonts w:ascii="Times New Roman" w:hAnsi="Times New Roman" w:cs="Times New Roman"/>
          <w:sz w:val="28"/>
          <w:szCs w:val="28"/>
          <w:lang w:val="ro-MD"/>
        </w:rPr>
        <w:t>. Faptul conferirii distincţiei se consemnează în dosarul personal al titularului.</w:t>
      </w:r>
    </w:p>
    <w:p w:rsidR="00B73B30" w:rsidRPr="00B809E6" w:rsidRDefault="00B73B30" w:rsidP="00FA7827">
      <w:pPr>
        <w:spacing w:after="0" w:line="240" w:lineRule="auto"/>
        <w:ind w:firstLine="708"/>
        <w:jc w:val="both"/>
        <w:rPr>
          <w:rFonts w:ascii="Times New Roman" w:hAnsi="Times New Roman" w:cs="Times New Roman"/>
          <w:sz w:val="28"/>
          <w:szCs w:val="28"/>
          <w:lang w:val="ro-MD"/>
        </w:rPr>
      </w:pPr>
    </w:p>
    <w:p w:rsidR="000E351C" w:rsidRPr="00B809E6" w:rsidRDefault="000E351C" w:rsidP="00FA7827">
      <w:pPr>
        <w:spacing w:after="0" w:line="240" w:lineRule="auto"/>
        <w:ind w:firstLine="708"/>
        <w:jc w:val="both"/>
        <w:rPr>
          <w:rFonts w:ascii="Times New Roman" w:hAnsi="Times New Roman" w:cs="Times New Roman"/>
          <w:sz w:val="28"/>
          <w:szCs w:val="28"/>
          <w:lang w:val="ro-MD"/>
        </w:rPr>
      </w:pPr>
    </w:p>
    <w:p w:rsidR="00B13D0D" w:rsidRPr="00B809E6" w:rsidRDefault="00B13D0D" w:rsidP="00FA7827">
      <w:pPr>
        <w:spacing w:after="0" w:line="240" w:lineRule="auto"/>
        <w:ind w:firstLine="708"/>
        <w:jc w:val="both"/>
        <w:rPr>
          <w:rFonts w:ascii="Times New Roman" w:hAnsi="Times New Roman" w:cs="Times New Roman"/>
          <w:sz w:val="28"/>
          <w:szCs w:val="28"/>
          <w:lang w:val="ro-MD"/>
        </w:rPr>
      </w:pPr>
    </w:p>
    <w:p w:rsidR="00B13D0D" w:rsidRPr="00B809E6" w:rsidRDefault="00B13D0D" w:rsidP="00FA7827">
      <w:pPr>
        <w:spacing w:after="0" w:line="240" w:lineRule="auto"/>
        <w:ind w:firstLine="708"/>
        <w:jc w:val="both"/>
        <w:rPr>
          <w:rFonts w:ascii="Times New Roman" w:hAnsi="Times New Roman" w:cs="Times New Roman"/>
          <w:sz w:val="28"/>
          <w:szCs w:val="28"/>
          <w:lang w:val="ro-MD"/>
        </w:rPr>
      </w:pPr>
    </w:p>
    <w:p w:rsidR="00B73B30" w:rsidRPr="00B809E6" w:rsidRDefault="00B73B30" w:rsidP="000E351C">
      <w:pPr>
        <w:pStyle w:val="a7"/>
        <w:numPr>
          <w:ilvl w:val="1"/>
          <w:numId w:val="2"/>
        </w:numPr>
        <w:spacing w:after="0" w:line="240" w:lineRule="auto"/>
        <w:jc w:val="center"/>
        <w:rPr>
          <w:rFonts w:ascii="Times New Roman" w:hAnsi="Times New Roman" w:cs="Times New Roman"/>
          <w:b/>
          <w:sz w:val="28"/>
          <w:szCs w:val="28"/>
          <w:lang w:val="ro-MD"/>
        </w:rPr>
      </w:pPr>
      <w:r w:rsidRPr="00B809E6">
        <w:rPr>
          <w:rFonts w:ascii="Times New Roman" w:hAnsi="Times New Roman" w:cs="Times New Roman"/>
          <w:b/>
          <w:sz w:val="28"/>
          <w:szCs w:val="28"/>
          <w:lang w:val="ro-MD"/>
        </w:rPr>
        <w:t>ÎNMÂNAREA DISTINCŢIILOR</w:t>
      </w:r>
    </w:p>
    <w:p w:rsidR="00B73B30" w:rsidRPr="00B809E6" w:rsidRDefault="00B73B30" w:rsidP="00FA7827">
      <w:pPr>
        <w:spacing w:after="0" w:line="240" w:lineRule="auto"/>
        <w:ind w:firstLine="708"/>
        <w:jc w:val="both"/>
        <w:rPr>
          <w:rFonts w:ascii="Times New Roman" w:hAnsi="Times New Roman" w:cs="Times New Roman"/>
          <w:sz w:val="28"/>
          <w:szCs w:val="28"/>
          <w:lang w:val="ro-MD"/>
        </w:rPr>
      </w:pPr>
    </w:p>
    <w:p w:rsidR="00B73B30" w:rsidRPr="00B809E6" w:rsidRDefault="002F6A41"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23</w:t>
      </w:r>
      <w:r w:rsidR="00B73B30" w:rsidRPr="00B809E6">
        <w:rPr>
          <w:rFonts w:ascii="Times New Roman" w:hAnsi="Times New Roman" w:cs="Times New Roman"/>
          <w:sz w:val="28"/>
          <w:szCs w:val="28"/>
          <w:lang w:val="ro-MD"/>
        </w:rPr>
        <w:t xml:space="preserve">. Distincţiile DTC se înmânează de către Viceministrul Afacerilor Interne, </w:t>
      </w:r>
      <w:r w:rsidR="00583F9A" w:rsidRPr="00B809E6">
        <w:rPr>
          <w:rFonts w:ascii="Times New Roman" w:hAnsi="Times New Roman" w:cs="Times New Roman"/>
          <w:sz w:val="28"/>
          <w:szCs w:val="28"/>
          <w:lang w:val="ro-MD"/>
        </w:rPr>
        <w:t>c</w:t>
      </w:r>
      <w:r w:rsidR="00B73B30" w:rsidRPr="00B809E6">
        <w:rPr>
          <w:rFonts w:ascii="Times New Roman" w:hAnsi="Times New Roman" w:cs="Times New Roman"/>
          <w:sz w:val="28"/>
          <w:szCs w:val="28"/>
          <w:lang w:val="ro-MD"/>
        </w:rPr>
        <w:t>omandant</w:t>
      </w:r>
      <w:r w:rsidR="00583F9A" w:rsidRPr="00B809E6">
        <w:rPr>
          <w:rFonts w:ascii="Times New Roman" w:hAnsi="Times New Roman" w:cs="Times New Roman"/>
          <w:sz w:val="28"/>
          <w:szCs w:val="28"/>
          <w:lang w:val="ro-MD"/>
        </w:rPr>
        <w:t xml:space="preserve"> a</w:t>
      </w:r>
      <w:r w:rsidR="00B73B30" w:rsidRPr="00B809E6">
        <w:rPr>
          <w:rFonts w:ascii="Times New Roman" w:hAnsi="Times New Roman" w:cs="Times New Roman"/>
          <w:sz w:val="28"/>
          <w:szCs w:val="28"/>
          <w:lang w:val="ro-MD"/>
        </w:rPr>
        <w:t xml:space="preserve">l Trupelor de Carabinieri, de către Primul-adjunct al </w:t>
      </w:r>
      <w:r w:rsidR="00583F9A" w:rsidRPr="00B809E6">
        <w:rPr>
          <w:rFonts w:ascii="Times New Roman" w:hAnsi="Times New Roman" w:cs="Times New Roman"/>
          <w:sz w:val="28"/>
          <w:szCs w:val="28"/>
          <w:lang w:val="ro-MD"/>
        </w:rPr>
        <w:t>c</w:t>
      </w:r>
      <w:r w:rsidR="00B73B30" w:rsidRPr="00B809E6">
        <w:rPr>
          <w:rFonts w:ascii="Times New Roman" w:hAnsi="Times New Roman" w:cs="Times New Roman"/>
          <w:sz w:val="28"/>
          <w:szCs w:val="28"/>
          <w:lang w:val="ro-MD"/>
        </w:rPr>
        <w:t xml:space="preserve">omandantului, </w:t>
      </w:r>
      <w:r w:rsidR="00583F9A" w:rsidRPr="00B809E6">
        <w:rPr>
          <w:rFonts w:ascii="Times New Roman" w:hAnsi="Times New Roman" w:cs="Times New Roman"/>
          <w:sz w:val="28"/>
          <w:szCs w:val="28"/>
          <w:lang w:val="ro-MD"/>
        </w:rPr>
        <w:t>ş</w:t>
      </w:r>
      <w:r w:rsidR="00B73B30" w:rsidRPr="00B809E6">
        <w:rPr>
          <w:rFonts w:ascii="Times New Roman" w:hAnsi="Times New Roman" w:cs="Times New Roman"/>
          <w:sz w:val="28"/>
          <w:szCs w:val="28"/>
          <w:lang w:val="ro-MD"/>
        </w:rPr>
        <w:t>ef</w:t>
      </w:r>
      <w:r w:rsidR="00583F9A" w:rsidRPr="00B809E6">
        <w:rPr>
          <w:rFonts w:ascii="Times New Roman" w:hAnsi="Times New Roman" w:cs="Times New Roman"/>
          <w:sz w:val="28"/>
          <w:szCs w:val="28"/>
          <w:lang w:val="ro-MD"/>
        </w:rPr>
        <w:t xml:space="preserve"> a</w:t>
      </w:r>
      <w:r w:rsidR="00B73B30" w:rsidRPr="00B809E6">
        <w:rPr>
          <w:rFonts w:ascii="Times New Roman" w:hAnsi="Times New Roman" w:cs="Times New Roman"/>
          <w:sz w:val="28"/>
          <w:szCs w:val="28"/>
          <w:lang w:val="ro-MD"/>
        </w:rPr>
        <w:t xml:space="preserve">l Statului Major al Trupelor de Carabinieri sau de către altă persoană împuternicită de </w:t>
      </w:r>
      <w:r w:rsidR="00583F9A" w:rsidRPr="00B809E6">
        <w:rPr>
          <w:rFonts w:ascii="Times New Roman" w:hAnsi="Times New Roman" w:cs="Times New Roman"/>
          <w:sz w:val="28"/>
          <w:szCs w:val="28"/>
          <w:lang w:val="ro-MD"/>
        </w:rPr>
        <w:t>c</w:t>
      </w:r>
      <w:r w:rsidR="00B73B30" w:rsidRPr="00B809E6">
        <w:rPr>
          <w:rFonts w:ascii="Times New Roman" w:hAnsi="Times New Roman" w:cs="Times New Roman"/>
          <w:sz w:val="28"/>
          <w:szCs w:val="28"/>
          <w:lang w:val="ro-MD"/>
        </w:rPr>
        <w:t>omandantul Trupelor de Carabinieri.</w:t>
      </w:r>
    </w:p>
    <w:p w:rsidR="00B73B30" w:rsidRPr="00B809E6" w:rsidRDefault="002F6A41"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24</w:t>
      </w:r>
      <w:r w:rsidR="00B73B30" w:rsidRPr="00B809E6">
        <w:rPr>
          <w:rFonts w:ascii="Times New Roman" w:hAnsi="Times New Roman" w:cs="Times New Roman"/>
          <w:sz w:val="28"/>
          <w:szCs w:val="28"/>
          <w:lang w:val="ro-MD"/>
        </w:rPr>
        <w:t>. Înmânarea distincţiei se efectuează în decurs de o lună din ziua emiterii ordinului de conferire a distincţiei, într-o atmosferă solemnă, în prezenţa conducătorilor şi efectivului DTC sau ai subdiviziunii în care activează nemijlocit titularul. În cazuri excepţionale, distincţiile pot fi înmânate în mod privat.</w:t>
      </w:r>
    </w:p>
    <w:p w:rsidR="00B73B30" w:rsidRPr="00B809E6" w:rsidRDefault="002F6A41"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25</w:t>
      </w:r>
      <w:r w:rsidR="00B73B30" w:rsidRPr="00B809E6">
        <w:rPr>
          <w:rFonts w:ascii="Times New Roman" w:hAnsi="Times New Roman" w:cs="Times New Roman"/>
          <w:sz w:val="28"/>
          <w:szCs w:val="28"/>
          <w:lang w:val="ro-MD"/>
        </w:rPr>
        <w:t>. Distincţia se înmânează titularului împreună cu brevetul</w:t>
      </w:r>
      <w:r w:rsidR="00D8248B" w:rsidRPr="00B809E6">
        <w:rPr>
          <w:rFonts w:ascii="Times New Roman" w:hAnsi="Times New Roman" w:cs="Times New Roman"/>
          <w:sz w:val="28"/>
          <w:szCs w:val="28"/>
          <w:lang w:val="ro-MD"/>
        </w:rPr>
        <w:t xml:space="preserve"> de modelul stabilit </w:t>
      </w:r>
      <w:r w:rsidRPr="00B809E6">
        <w:rPr>
          <w:rFonts w:ascii="Times New Roman" w:hAnsi="Times New Roman" w:cs="Times New Roman"/>
          <w:sz w:val="28"/>
          <w:szCs w:val="28"/>
          <w:lang w:val="ro-MD"/>
        </w:rPr>
        <w:t>în prezentul Regulament</w:t>
      </w:r>
      <w:r w:rsidR="00B73B30" w:rsidRPr="00B809E6">
        <w:rPr>
          <w:rFonts w:ascii="Times New Roman" w:hAnsi="Times New Roman" w:cs="Times New Roman"/>
          <w:sz w:val="28"/>
          <w:szCs w:val="28"/>
          <w:lang w:val="ro-MD"/>
        </w:rPr>
        <w:t>.</w:t>
      </w:r>
    </w:p>
    <w:p w:rsidR="00D8248B" w:rsidRPr="00B809E6" w:rsidRDefault="00D8248B" w:rsidP="00FA7827">
      <w:pPr>
        <w:spacing w:after="0" w:line="240" w:lineRule="auto"/>
        <w:ind w:firstLine="708"/>
        <w:jc w:val="both"/>
        <w:rPr>
          <w:rFonts w:ascii="Times New Roman" w:hAnsi="Times New Roman" w:cs="Times New Roman"/>
          <w:sz w:val="28"/>
          <w:szCs w:val="28"/>
          <w:lang w:val="ro-MD"/>
        </w:rPr>
      </w:pPr>
    </w:p>
    <w:p w:rsidR="00B73B30" w:rsidRPr="00B809E6" w:rsidRDefault="00B73B30" w:rsidP="00FA7827">
      <w:pPr>
        <w:spacing w:after="0" w:line="240" w:lineRule="auto"/>
        <w:ind w:firstLine="708"/>
        <w:jc w:val="both"/>
        <w:rPr>
          <w:rFonts w:ascii="Times New Roman" w:hAnsi="Times New Roman" w:cs="Times New Roman"/>
          <w:sz w:val="28"/>
          <w:szCs w:val="28"/>
          <w:lang w:val="ro-MD"/>
        </w:rPr>
      </w:pPr>
    </w:p>
    <w:p w:rsidR="00B73B30" w:rsidRPr="00B809E6" w:rsidRDefault="00B73B30" w:rsidP="000E351C">
      <w:pPr>
        <w:pStyle w:val="a7"/>
        <w:numPr>
          <w:ilvl w:val="1"/>
          <w:numId w:val="2"/>
        </w:numPr>
        <w:spacing w:after="0" w:line="240" w:lineRule="auto"/>
        <w:jc w:val="center"/>
        <w:rPr>
          <w:rFonts w:ascii="Times New Roman" w:hAnsi="Times New Roman" w:cs="Times New Roman"/>
          <w:b/>
          <w:sz w:val="28"/>
          <w:szCs w:val="28"/>
          <w:lang w:val="ro-MD"/>
        </w:rPr>
      </w:pPr>
      <w:r w:rsidRPr="00B809E6">
        <w:rPr>
          <w:rFonts w:ascii="Times New Roman" w:hAnsi="Times New Roman" w:cs="Times New Roman"/>
          <w:b/>
          <w:sz w:val="28"/>
          <w:szCs w:val="28"/>
          <w:lang w:val="ro-MD"/>
        </w:rPr>
        <w:t>PORTUL ŞI PĂSTRAREA DISTINCŢIILOR</w:t>
      </w:r>
    </w:p>
    <w:p w:rsidR="00B73B30" w:rsidRPr="00B809E6" w:rsidRDefault="00B73B30" w:rsidP="00FA7827">
      <w:pPr>
        <w:spacing w:after="0" w:line="240" w:lineRule="auto"/>
        <w:ind w:firstLine="708"/>
        <w:jc w:val="both"/>
        <w:rPr>
          <w:rFonts w:ascii="Times New Roman" w:hAnsi="Times New Roman" w:cs="Times New Roman"/>
          <w:sz w:val="28"/>
          <w:szCs w:val="28"/>
          <w:lang w:val="ro-MD"/>
        </w:rPr>
      </w:pPr>
    </w:p>
    <w:p w:rsidR="00B73B30" w:rsidRPr="00B809E6" w:rsidRDefault="002F6A41"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26</w:t>
      </w:r>
      <w:r w:rsidR="00B73B30" w:rsidRPr="00B809E6">
        <w:rPr>
          <w:rFonts w:ascii="Times New Roman" w:hAnsi="Times New Roman" w:cs="Times New Roman"/>
          <w:sz w:val="28"/>
          <w:szCs w:val="28"/>
          <w:lang w:val="ro-MD"/>
        </w:rPr>
        <w:t>. Titularii poartă distincţiile conferite pe partea stângă a pieptului, în conformitate cu prevederile actelor normative în vigoare privind purtarea distincţiei şi ale prezentului Regulament, într-o poziţie subordonată faţă de distincţiile de stat.</w:t>
      </w:r>
    </w:p>
    <w:p w:rsidR="00B73B30" w:rsidRPr="00B809E6" w:rsidRDefault="002F6A41"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27</w:t>
      </w:r>
      <w:r w:rsidR="00B73B30" w:rsidRPr="00B809E6">
        <w:rPr>
          <w:rFonts w:ascii="Times New Roman" w:hAnsi="Times New Roman" w:cs="Times New Roman"/>
          <w:sz w:val="28"/>
          <w:szCs w:val="28"/>
          <w:lang w:val="ro-MD"/>
        </w:rPr>
        <w:t>. Dreptul de a purta distincţiile conferite este un drept personal şi nu poate fi cedat sau să formeze obiectul vreunei cesiuni sau limitări.</w:t>
      </w:r>
    </w:p>
    <w:p w:rsidR="00B73B30" w:rsidRPr="00B809E6" w:rsidRDefault="002F6A41"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28</w:t>
      </w:r>
      <w:r w:rsidR="00B73B30" w:rsidRPr="00B809E6">
        <w:rPr>
          <w:rFonts w:ascii="Times New Roman" w:hAnsi="Times New Roman" w:cs="Times New Roman"/>
          <w:sz w:val="28"/>
          <w:szCs w:val="28"/>
          <w:lang w:val="ro-MD"/>
        </w:rPr>
        <w:t>. Nu se admite purtarea distincţiilor împreună cu baretele de substituire.</w:t>
      </w:r>
    </w:p>
    <w:p w:rsidR="00B73B30" w:rsidRPr="00B809E6" w:rsidRDefault="002F6A41"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29</w:t>
      </w:r>
      <w:r w:rsidR="00B73B30" w:rsidRPr="00B809E6">
        <w:rPr>
          <w:rFonts w:ascii="Times New Roman" w:hAnsi="Times New Roman" w:cs="Times New Roman"/>
          <w:sz w:val="28"/>
          <w:szCs w:val="28"/>
          <w:lang w:val="ro-MD"/>
        </w:rPr>
        <w:t>.</w:t>
      </w:r>
      <w:r w:rsidR="00430A3A">
        <w:rPr>
          <w:rFonts w:ascii="Times New Roman" w:hAnsi="Times New Roman" w:cs="Times New Roman"/>
          <w:sz w:val="28"/>
          <w:szCs w:val="28"/>
          <w:lang w:val="ro-MD"/>
        </w:rPr>
        <w:t xml:space="preserve"> </w:t>
      </w:r>
      <w:r w:rsidR="00B73B30" w:rsidRPr="00B809E6">
        <w:rPr>
          <w:rFonts w:ascii="Times New Roman" w:hAnsi="Times New Roman" w:cs="Times New Roman"/>
          <w:sz w:val="28"/>
          <w:szCs w:val="28"/>
          <w:lang w:val="ro-MD"/>
        </w:rPr>
        <w:t>Titularii sau moştenitorii legali sunt obligaţi să păstreze cu grijă distincţia şi brevetul, să evite pierderea, sustragerea şi/sau distrugerea acestora.</w:t>
      </w:r>
    </w:p>
    <w:p w:rsidR="00B73B30" w:rsidRPr="00B809E6" w:rsidRDefault="002F6A41"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30</w:t>
      </w:r>
      <w:r w:rsidR="00B73B30" w:rsidRPr="00B809E6">
        <w:rPr>
          <w:rFonts w:ascii="Times New Roman" w:hAnsi="Times New Roman" w:cs="Times New Roman"/>
          <w:sz w:val="28"/>
          <w:szCs w:val="28"/>
          <w:lang w:val="ro-MD"/>
        </w:rPr>
        <w:t>. Duplicatele distincţiilor DTC sau ale brevetelor se eliberează ca excepţie doar în cazul pierderii ori distrugerii acestora în condiţii ce nu au depins de titular, în baza solicitării titularului şi a actelor confirmative depuse de către acesta şi dacă distincţia este disponibilă în stocul DTC.</w:t>
      </w:r>
    </w:p>
    <w:p w:rsidR="00B73B30" w:rsidRPr="00B809E6" w:rsidRDefault="00B73B30"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3</w:t>
      </w:r>
      <w:r w:rsidR="002F6A41" w:rsidRPr="00B809E6">
        <w:rPr>
          <w:rFonts w:ascii="Times New Roman" w:hAnsi="Times New Roman" w:cs="Times New Roman"/>
          <w:sz w:val="28"/>
          <w:szCs w:val="28"/>
          <w:lang w:val="ro-MD"/>
        </w:rPr>
        <w:t>1</w:t>
      </w:r>
      <w:r w:rsidRPr="00B809E6">
        <w:rPr>
          <w:rFonts w:ascii="Times New Roman" w:hAnsi="Times New Roman" w:cs="Times New Roman"/>
          <w:sz w:val="28"/>
          <w:szCs w:val="28"/>
          <w:lang w:val="ro-MD"/>
        </w:rPr>
        <w:t>. În cazul sustragerii distincţiilor DTC şi/sau a brevetelor, cererea privind eliberarea duplicatelor acestora se înaintează nu mai devreme de un an de la data înştiinţării organelor de drept despre sustragere.</w:t>
      </w:r>
    </w:p>
    <w:p w:rsidR="00B73B30" w:rsidRPr="00B809E6" w:rsidRDefault="002F6A41"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32</w:t>
      </w:r>
      <w:r w:rsidR="00B73B30" w:rsidRPr="00B809E6">
        <w:rPr>
          <w:rFonts w:ascii="Times New Roman" w:hAnsi="Times New Roman" w:cs="Times New Roman"/>
          <w:sz w:val="28"/>
          <w:szCs w:val="28"/>
          <w:lang w:val="ro-MD"/>
        </w:rPr>
        <w:t>. Anunţul privind pierderea, sustragerea ori distrugerea distincţiei sau a brevetului, instituite prin prezentul decret, se publică în Monitorul Oficial al Republicii Moldova.</w:t>
      </w:r>
    </w:p>
    <w:p w:rsidR="00B73B30" w:rsidRPr="00B809E6" w:rsidRDefault="002F6A41"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33</w:t>
      </w:r>
      <w:r w:rsidR="00B73B30" w:rsidRPr="00B809E6">
        <w:rPr>
          <w:rFonts w:ascii="Times New Roman" w:hAnsi="Times New Roman" w:cs="Times New Roman"/>
          <w:sz w:val="28"/>
          <w:szCs w:val="28"/>
          <w:lang w:val="ro-MD"/>
        </w:rPr>
        <w:t>. În cazul în care persoanele cărora le-au fost conferite distincţii ale DTC emigrează din Republica Moldova, ele au dreptul să scoată din ţară distincţiile ce le aparţin, la prezentarea documentelor ce atestă conferirea.</w:t>
      </w:r>
    </w:p>
    <w:p w:rsidR="00B73B30" w:rsidRPr="00B809E6" w:rsidRDefault="002F6A41"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34</w:t>
      </w:r>
      <w:r w:rsidR="00B73B30" w:rsidRPr="00B809E6">
        <w:rPr>
          <w:rFonts w:ascii="Times New Roman" w:hAnsi="Times New Roman" w:cs="Times New Roman"/>
          <w:sz w:val="28"/>
          <w:szCs w:val="28"/>
          <w:lang w:val="ro-MD"/>
        </w:rPr>
        <w:t>. Distincţiile DTC ridicate de către organele de drept sau de cele vamale ale Republicii Moldova, în modul stabilit de legislaţie, precum şi cele al căror titular nu a fost identificat urmează să fie transmise spre păstrare DTC.</w:t>
      </w:r>
    </w:p>
    <w:p w:rsidR="00B73B30" w:rsidRPr="00B809E6" w:rsidRDefault="00B73B30" w:rsidP="000E351C">
      <w:pPr>
        <w:pStyle w:val="a7"/>
        <w:numPr>
          <w:ilvl w:val="1"/>
          <w:numId w:val="2"/>
        </w:numPr>
        <w:spacing w:after="0" w:line="240" w:lineRule="auto"/>
        <w:jc w:val="center"/>
        <w:rPr>
          <w:rFonts w:ascii="Times New Roman" w:hAnsi="Times New Roman" w:cs="Times New Roman"/>
          <w:b/>
          <w:sz w:val="28"/>
          <w:szCs w:val="28"/>
          <w:lang w:val="ro-MD"/>
        </w:rPr>
      </w:pPr>
      <w:r w:rsidRPr="00B809E6">
        <w:rPr>
          <w:rFonts w:ascii="Times New Roman" w:hAnsi="Times New Roman" w:cs="Times New Roman"/>
          <w:b/>
          <w:sz w:val="28"/>
          <w:szCs w:val="28"/>
          <w:lang w:val="ro-MD"/>
        </w:rPr>
        <w:t>MOŞTENIREA DISTINCŢIILOR</w:t>
      </w:r>
    </w:p>
    <w:p w:rsidR="00B73B30" w:rsidRPr="00B809E6" w:rsidRDefault="00B73B30" w:rsidP="00FA7827">
      <w:pPr>
        <w:spacing w:after="0" w:line="240" w:lineRule="auto"/>
        <w:ind w:firstLine="708"/>
        <w:jc w:val="both"/>
        <w:rPr>
          <w:rFonts w:ascii="Times New Roman" w:hAnsi="Times New Roman" w:cs="Times New Roman"/>
          <w:sz w:val="28"/>
          <w:szCs w:val="28"/>
          <w:lang w:val="ro-MD"/>
        </w:rPr>
      </w:pPr>
    </w:p>
    <w:p w:rsidR="00B73B30" w:rsidRPr="00B809E6" w:rsidRDefault="002F6A41"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lastRenderedPageBreak/>
        <w:t>35</w:t>
      </w:r>
      <w:r w:rsidR="00B73B30" w:rsidRPr="00B809E6">
        <w:rPr>
          <w:rFonts w:ascii="Times New Roman" w:hAnsi="Times New Roman" w:cs="Times New Roman"/>
          <w:sz w:val="28"/>
          <w:szCs w:val="28"/>
          <w:lang w:val="ro-MD"/>
        </w:rPr>
        <w:t>. Distincţiile DTC se moştenesc în modul stabilit de legislaţie.</w:t>
      </w:r>
    </w:p>
    <w:p w:rsidR="00B73B30" w:rsidRPr="00B809E6" w:rsidRDefault="002F6A41"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36</w:t>
      </w:r>
      <w:r w:rsidR="00B73B30" w:rsidRPr="00B809E6">
        <w:rPr>
          <w:rFonts w:ascii="Times New Roman" w:hAnsi="Times New Roman" w:cs="Times New Roman"/>
          <w:sz w:val="28"/>
          <w:szCs w:val="28"/>
          <w:lang w:val="ro-MD"/>
        </w:rPr>
        <w:t xml:space="preserve">. În cazul în care titularul a decedat, distincţia DTC şi brevetul se transmit moştenitorilor legali, fără dreptul de a le purta. </w:t>
      </w:r>
    </w:p>
    <w:p w:rsidR="00B73B30" w:rsidRPr="00B809E6" w:rsidRDefault="00B73B30"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Dacă titularul care a decedat nu are moştenitori legali, distincţiile se restituie DTC sau, cu acordul acestuia, se transmit la unul dintre muzeele departamentale sau naţionale.</w:t>
      </w:r>
    </w:p>
    <w:p w:rsidR="00B73B30" w:rsidRPr="00B809E6" w:rsidRDefault="002F6A41"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37</w:t>
      </w:r>
      <w:r w:rsidR="00B73B30" w:rsidRPr="00B809E6">
        <w:rPr>
          <w:rFonts w:ascii="Times New Roman" w:hAnsi="Times New Roman" w:cs="Times New Roman"/>
          <w:sz w:val="28"/>
          <w:szCs w:val="28"/>
          <w:lang w:val="ro-MD"/>
        </w:rPr>
        <w:t>. Dacă persoana decorată, care a pierdut sau căreia i-au fost sustrase/distruse distincţia DTC şi/sau brevetul, a decedat, moştenitorilor nu li se vor elibera duplicate ale acestora.</w:t>
      </w:r>
    </w:p>
    <w:p w:rsidR="00B73B30" w:rsidRPr="00B809E6" w:rsidRDefault="002F6A41"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38</w:t>
      </w:r>
      <w:r w:rsidR="00B73B30" w:rsidRPr="00B809E6">
        <w:rPr>
          <w:rFonts w:ascii="Times New Roman" w:hAnsi="Times New Roman" w:cs="Times New Roman"/>
          <w:sz w:val="28"/>
          <w:szCs w:val="28"/>
          <w:lang w:val="ro-MD"/>
        </w:rPr>
        <w:t>. În cazul în care persoana căreia i-au fost conferite distincţii ale DTC a decedat, moştenitorii acesteia, care emigrează din Republica Moldova, au dreptul să scoată distincţiile din ţară, la prezentarea actelor ce atestă dreptul lor asupra distincţiilor respective.</w:t>
      </w:r>
    </w:p>
    <w:p w:rsidR="00B73B30" w:rsidRPr="00B809E6" w:rsidRDefault="00B73B30" w:rsidP="00FA7827">
      <w:pPr>
        <w:spacing w:after="0" w:line="240" w:lineRule="auto"/>
        <w:ind w:firstLine="708"/>
        <w:jc w:val="both"/>
        <w:rPr>
          <w:rFonts w:ascii="Times New Roman" w:hAnsi="Times New Roman" w:cs="Times New Roman"/>
          <w:sz w:val="28"/>
          <w:szCs w:val="28"/>
          <w:lang w:val="ro-MD"/>
        </w:rPr>
      </w:pPr>
    </w:p>
    <w:p w:rsidR="00B73B30" w:rsidRPr="00B809E6" w:rsidRDefault="00B73B30" w:rsidP="000E351C">
      <w:pPr>
        <w:pStyle w:val="a7"/>
        <w:numPr>
          <w:ilvl w:val="1"/>
          <w:numId w:val="2"/>
        </w:numPr>
        <w:spacing w:after="0" w:line="240" w:lineRule="auto"/>
        <w:jc w:val="center"/>
        <w:rPr>
          <w:rFonts w:ascii="Times New Roman" w:hAnsi="Times New Roman" w:cs="Times New Roman"/>
          <w:b/>
          <w:sz w:val="28"/>
          <w:szCs w:val="28"/>
          <w:lang w:val="ro-MD"/>
        </w:rPr>
      </w:pPr>
      <w:r w:rsidRPr="00B809E6">
        <w:rPr>
          <w:rFonts w:ascii="Times New Roman" w:hAnsi="Times New Roman" w:cs="Times New Roman"/>
          <w:b/>
          <w:sz w:val="28"/>
          <w:szCs w:val="28"/>
          <w:lang w:val="ro-MD"/>
        </w:rPr>
        <w:t>RETRAGEREA DISTINCŢIILOR</w:t>
      </w:r>
    </w:p>
    <w:p w:rsidR="00B73B30" w:rsidRPr="00B809E6" w:rsidRDefault="00B73B30" w:rsidP="00FA7827">
      <w:pPr>
        <w:spacing w:after="0" w:line="240" w:lineRule="auto"/>
        <w:ind w:firstLine="708"/>
        <w:jc w:val="both"/>
        <w:rPr>
          <w:rFonts w:ascii="Times New Roman" w:hAnsi="Times New Roman" w:cs="Times New Roman"/>
          <w:sz w:val="28"/>
          <w:szCs w:val="28"/>
          <w:lang w:val="ro-MD"/>
        </w:rPr>
      </w:pPr>
    </w:p>
    <w:p w:rsidR="00B73B30" w:rsidRPr="00B809E6" w:rsidRDefault="002F6A41"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39</w:t>
      </w:r>
      <w:r w:rsidR="00B73B30" w:rsidRPr="00B809E6">
        <w:rPr>
          <w:rFonts w:ascii="Times New Roman" w:hAnsi="Times New Roman" w:cs="Times New Roman"/>
          <w:sz w:val="28"/>
          <w:szCs w:val="28"/>
          <w:lang w:val="ro-MD"/>
        </w:rPr>
        <w:t>. Distincţiile DTC pot fi retrase dacă persoana căreia i-au fost conferite a fost condamnată printr-o hotărâre judecătorească definitivă la pedeapsa cu închisoarea. Retragerea distincţiilor se face prin ordinul Vicem</w:t>
      </w:r>
      <w:r w:rsidR="00D8248B" w:rsidRPr="00B809E6">
        <w:rPr>
          <w:rFonts w:ascii="Times New Roman" w:hAnsi="Times New Roman" w:cs="Times New Roman"/>
          <w:sz w:val="28"/>
          <w:szCs w:val="28"/>
          <w:lang w:val="ro-MD"/>
        </w:rPr>
        <w:t>inistrului Afacerilor Interne, c</w:t>
      </w:r>
      <w:r w:rsidR="00B73B30" w:rsidRPr="00B809E6">
        <w:rPr>
          <w:rFonts w:ascii="Times New Roman" w:hAnsi="Times New Roman" w:cs="Times New Roman"/>
          <w:sz w:val="28"/>
          <w:szCs w:val="28"/>
          <w:lang w:val="ro-MD"/>
        </w:rPr>
        <w:t>omandant</w:t>
      </w:r>
      <w:r w:rsidR="00D8248B" w:rsidRPr="00B809E6">
        <w:rPr>
          <w:rFonts w:ascii="Times New Roman" w:hAnsi="Times New Roman" w:cs="Times New Roman"/>
          <w:sz w:val="28"/>
          <w:szCs w:val="28"/>
          <w:lang w:val="ro-MD"/>
        </w:rPr>
        <w:t xml:space="preserve"> a</w:t>
      </w:r>
      <w:r w:rsidR="00B73B30" w:rsidRPr="00B809E6">
        <w:rPr>
          <w:rFonts w:ascii="Times New Roman" w:hAnsi="Times New Roman" w:cs="Times New Roman"/>
          <w:sz w:val="28"/>
          <w:szCs w:val="28"/>
          <w:lang w:val="ro-MD"/>
        </w:rPr>
        <w:t xml:space="preserve">l Trupelor de Carabinieri, la propunerea comandantului (şefului) unităţii militare în care persoana condamnată a activat. </w:t>
      </w:r>
    </w:p>
    <w:p w:rsidR="00B73B30" w:rsidRPr="00B809E6" w:rsidRDefault="002F6A41" w:rsidP="00FA7827">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40</w:t>
      </w:r>
      <w:r w:rsidR="00B73B30" w:rsidRPr="00B809E6">
        <w:rPr>
          <w:rFonts w:ascii="Times New Roman" w:hAnsi="Times New Roman" w:cs="Times New Roman"/>
          <w:sz w:val="28"/>
          <w:szCs w:val="28"/>
          <w:lang w:val="ro-MD"/>
        </w:rPr>
        <w:t>. Distincţiile retrase se restituie spre păstrare DTC.</w:t>
      </w:r>
    </w:p>
    <w:p w:rsidR="00B73B30" w:rsidRPr="00B809E6" w:rsidRDefault="00B73B30" w:rsidP="00FA7827">
      <w:pPr>
        <w:spacing w:after="0" w:line="240" w:lineRule="auto"/>
        <w:ind w:firstLine="708"/>
        <w:jc w:val="both"/>
        <w:rPr>
          <w:rFonts w:ascii="Times New Roman" w:hAnsi="Times New Roman" w:cs="Times New Roman"/>
          <w:i/>
          <w:sz w:val="28"/>
          <w:szCs w:val="28"/>
          <w:lang w:val="ro-MD"/>
        </w:rPr>
      </w:pPr>
      <w:r w:rsidRPr="00B809E6">
        <w:rPr>
          <w:rFonts w:ascii="Times New Roman" w:hAnsi="Times New Roman" w:cs="Times New Roman"/>
          <w:i/>
          <w:sz w:val="28"/>
          <w:szCs w:val="28"/>
          <w:lang w:val="ro-MD"/>
        </w:rPr>
        <w:t xml:space="preserve">         </w:t>
      </w:r>
    </w:p>
    <w:p w:rsidR="005B153A" w:rsidRPr="00B809E6" w:rsidRDefault="005B153A" w:rsidP="00EF00FD">
      <w:pPr>
        <w:spacing w:after="0" w:line="240" w:lineRule="auto"/>
        <w:ind w:left="3969"/>
        <w:rPr>
          <w:rFonts w:ascii="Times New Roman" w:hAnsi="Times New Roman" w:cs="Times New Roman"/>
          <w:i/>
          <w:sz w:val="28"/>
          <w:szCs w:val="28"/>
          <w:lang w:val="ro-MD"/>
        </w:rPr>
      </w:pPr>
    </w:p>
    <w:p w:rsidR="005B153A" w:rsidRPr="00B809E6" w:rsidRDefault="005B153A" w:rsidP="00EF00FD">
      <w:pPr>
        <w:spacing w:after="0" w:line="240" w:lineRule="auto"/>
        <w:ind w:left="3969"/>
        <w:rPr>
          <w:rFonts w:ascii="Times New Roman" w:hAnsi="Times New Roman" w:cs="Times New Roman"/>
          <w:i/>
          <w:sz w:val="28"/>
          <w:szCs w:val="28"/>
          <w:lang w:val="ro-MD"/>
        </w:rPr>
      </w:pPr>
    </w:p>
    <w:p w:rsidR="005B153A" w:rsidRPr="00B809E6" w:rsidRDefault="005B153A" w:rsidP="00EF00FD">
      <w:pPr>
        <w:spacing w:after="0" w:line="240" w:lineRule="auto"/>
        <w:ind w:left="3969"/>
        <w:rPr>
          <w:rFonts w:ascii="Times New Roman" w:hAnsi="Times New Roman" w:cs="Times New Roman"/>
          <w:i/>
          <w:sz w:val="28"/>
          <w:szCs w:val="28"/>
          <w:lang w:val="ro-MD"/>
        </w:rPr>
      </w:pPr>
    </w:p>
    <w:p w:rsidR="005B153A" w:rsidRPr="00B809E6" w:rsidRDefault="005B153A" w:rsidP="00EF00FD">
      <w:pPr>
        <w:spacing w:after="0" w:line="240" w:lineRule="auto"/>
        <w:ind w:left="3969"/>
        <w:rPr>
          <w:rFonts w:ascii="Times New Roman" w:hAnsi="Times New Roman" w:cs="Times New Roman"/>
          <w:i/>
          <w:sz w:val="28"/>
          <w:szCs w:val="28"/>
          <w:lang w:val="ro-MD"/>
        </w:rPr>
      </w:pPr>
    </w:p>
    <w:p w:rsidR="005B153A" w:rsidRPr="00B809E6" w:rsidRDefault="005B153A" w:rsidP="00EF00FD">
      <w:pPr>
        <w:spacing w:after="0" w:line="240" w:lineRule="auto"/>
        <w:ind w:left="3969"/>
        <w:rPr>
          <w:rFonts w:ascii="Times New Roman" w:hAnsi="Times New Roman" w:cs="Times New Roman"/>
          <w:i/>
          <w:sz w:val="28"/>
          <w:szCs w:val="28"/>
          <w:lang w:val="ro-MD"/>
        </w:rPr>
      </w:pPr>
    </w:p>
    <w:p w:rsidR="005B153A" w:rsidRPr="00B809E6" w:rsidRDefault="005B153A" w:rsidP="00EF00FD">
      <w:pPr>
        <w:spacing w:after="0" w:line="240" w:lineRule="auto"/>
        <w:ind w:left="3969"/>
        <w:rPr>
          <w:rFonts w:ascii="Times New Roman" w:hAnsi="Times New Roman" w:cs="Times New Roman"/>
          <w:i/>
          <w:sz w:val="28"/>
          <w:szCs w:val="28"/>
          <w:lang w:val="ro-MD"/>
        </w:rPr>
      </w:pPr>
    </w:p>
    <w:p w:rsidR="005B153A" w:rsidRPr="00B809E6" w:rsidRDefault="005B153A" w:rsidP="00EF00FD">
      <w:pPr>
        <w:spacing w:after="0" w:line="240" w:lineRule="auto"/>
        <w:ind w:left="3969"/>
        <w:rPr>
          <w:rFonts w:ascii="Times New Roman" w:hAnsi="Times New Roman" w:cs="Times New Roman"/>
          <w:i/>
          <w:sz w:val="28"/>
          <w:szCs w:val="28"/>
          <w:lang w:val="ro-MD"/>
        </w:rPr>
      </w:pPr>
    </w:p>
    <w:p w:rsidR="005B153A" w:rsidRPr="00B809E6" w:rsidRDefault="005B153A" w:rsidP="00EF00FD">
      <w:pPr>
        <w:spacing w:after="0" w:line="240" w:lineRule="auto"/>
        <w:ind w:left="3969"/>
        <w:rPr>
          <w:rFonts w:ascii="Times New Roman" w:hAnsi="Times New Roman" w:cs="Times New Roman"/>
          <w:i/>
          <w:sz w:val="28"/>
          <w:szCs w:val="28"/>
          <w:lang w:val="ro-MD"/>
        </w:rPr>
      </w:pPr>
    </w:p>
    <w:p w:rsidR="005B153A" w:rsidRPr="00B809E6" w:rsidRDefault="005B153A" w:rsidP="00EF00FD">
      <w:pPr>
        <w:spacing w:after="0" w:line="240" w:lineRule="auto"/>
        <w:ind w:left="3969"/>
        <w:rPr>
          <w:rFonts w:ascii="Times New Roman" w:hAnsi="Times New Roman" w:cs="Times New Roman"/>
          <w:i/>
          <w:sz w:val="28"/>
          <w:szCs w:val="28"/>
          <w:lang w:val="ro-MD"/>
        </w:rPr>
      </w:pPr>
    </w:p>
    <w:p w:rsidR="005B153A" w:rsidRPr="00B809E6" w:rsidRDefault="005B153A" w:rsidP="00EF00FD">
      <w:pPr>
        <w:spacing w:after="0" w:line="240" w:lineRule="auto"/>
        <w:ind w:left="3969"/>
        <w:rPr>
          <w:rFonts w:ascii="Times New Roman" w:hAnsi="Times New Roman" w:cs="Times New Roman"/>
          <w:i/>
          <w:sz w:val="28"/>
          <w:szCs w:val="28"/>
          <w:lang w:val="ro-MD"/>
        </w:rPr>
      </w:pPr>
    </w:p>
    <w:p w:rsidR="005B153A" w:rsidRPr="00B809E6" w:rsidRDefault="005B153A" w:rsidP="00EF00FD">
      <w:pPr>
        <w:spacing w:after="0" w:line="240" w:lineRule="auto"/>
        <w:ind w:left="3969"/>
        <w:rPr>
          <w:rFonts w:ascii="Times New Roman" w:hAnsi="Times New Roman" w:cs="Times New Roman"/>
          <w:i/>
          <w:sz w:val="28"/>
          <w:szCs w:val="28"/>
          <w:lang w:val="ro-MD"/>
        </w:rPr>
      </w:pPr>
    </w:p>
    <w:p w:rsidR="005B153A" w:rsidRPr="00B809E6" w:rsidRDefault="005B153A" w:rsidP="00EF00FD">
      <w:pPr>
        <w:spacing w:after="0" w:line="240" w:lineRule="auto"/>
        <w:ind w:left="3969"/>
        <w:rPr>
          <w:rFonts w:ascii="Times New Roman" w:hAnsi="Times New Roman" w:cs="Times New Roman"/>
          <w:i/>
          <w:sz w:val="28"/>
          <w:szCs w:val="28"/>
          <w:lang w:val="ro-MD"/>
        </w:rPr>
      </w:pPr>
    </w:p>
    <w:p w:rsidR="005B153A" w:rsidRPr="00B809E6" w:rsidRDefault="005B153A" w:rsidP="00EF00FD">
      <w:pPr>
        <w:spacing w:after="0" w:line="240" w:lineRule="auto"/>
        <w:ind w:left="3969"/>
        <w:rPr>
          <w:rFonts w:ascii="Times New Roman" w:hAnsi="Times New Roman" w:cs="Times New Roman"/>
          <w:i/>
          <w:sz w:val="28"/>
          <w:szCs w:val="28"/>
          <w:lang w:val="ro-MD"/>
        </w:rPr>
      </w:pPr>
    </w:p>
    <w:p w:rsidR="005B153A" w:rsidRPr="00B809E6" w:rsidRDefault="005B153A" w:rsidP="00EF00FD">
      <w:pPr>
        <w:spacing w:after="0" w:line="240" w:lineRule="auto"/>
        <w:ind w:left="3969"/>
        <w:rPr>
          <w:rFonts w:ascii="Times New Roman" w:hAnsi="Times New Roman" w:cs="Times New Roman"/>
          <w:i/>
          <w:sz w:val="28"/>
          <w:szCs w:val="28"/>
          <w:lang w:val="ro-MD"/>
        </w:rPr>
      </w:pPr>
    </w:p>
    <w:p w:rsidR="005B153A" w:rsidRPr="00B809E6" w:rsidRDefault="005B153A" w:rsidP="00EF00FD">
      <w:pPr>
        <w:spacing w:after="0" w:line="240" w:lineRule="auto"/>
        <w:ind w:left="3969"/>
        <w:rPr>
          <w:rFonts w:ascii="Times New Roman" w:hAnsi="Times New Roman" w:cs="Times New Roman"/>
          <w:i/>
          <w:sz w:val="28"/>
          <w:szCs w:val="28"/>
          <w:lang w:val="ro-MD"/>
        </w:rPr>
      </w:pPr>
    </w:p>
    <w:p w:rsidR="005B153A" w:rsidRPr="00B809E6" w:rsidRDefault="005B153A" w:rsidP="00EF00FD">
      <w:pPr>
        <w:spacing w:after="0" w:line="240" w:lineRule="auto"/>
        <w:ind w:left="3969"/>
        <w:rPr>
          <w:rFonts w:ascii="Times New Roman" w:hAnsi="Times New Roman" w:cs="Times New Roman"/>
          <w:i/>
          <w:sz w:val="28"/>
          <w:szCs w:val="28"/>
          <w:lang w:val="ro-MD"/>
        </w:rPr>
      </w:pPr>
    </w:p>
    <w:p w:rsidR="005B153A" w:rsidRPr="00B809E6" w:rsidRDefault="005B153A" w:rsidP="00EF00FD">
      <w:pPr>
        <w:spacing w:after="0" w:line="240" w:lineRule="auto"/>
        <w:ind w:left="3969"/>
        <w:rPr>
          <w:rFonts w:ascii="Times New Roman" w:hAnsi="Times New Roman" w:cs="Times New Roman"/>
          <w:i/>
          <w:sz w:val="28"/>
          <w:szCs w:val="28"/>
          <w:lang w:val="ro-MD"/>
        </w:rPr>
      </w:pPr>
    </w:p>
    <w:p w:rsidR="005B153A" w:rsidRPr="00B809E6" w:rsidRDefault="005B153A" w:rsidP="00EF00FD">
      <w:pPr>
        <w:spacing w:after="0" w:line="240" w:lineRule="auto"/>
        <w:ind w:left="3969"/>
        <w:rPr>
          <w:rFonts w:ascii="Times New Roman" w:hAnsi="Times New Roman" w:cs="Times New Roman"/>
          <w:i/>
          <w:sz w:val="28"/>
          <w:szCs w:val="28"/>
          <w:lang w:val="ro-MD"/>
        </w:rPr>
      </w:pPr>
    </w:p>
    <w:p w:rsidR="005B153A" w:rsidRPr="00B809E6" w:rsidRDefault="005B153A" w:rsidP="00EF00FD">
      <w:pPr>
        <w:spacing w:after="0" w:line="240" w:lineRule="auto"/>
        <w:ind w:left="3969"/>
        <w:rPr>
          <w:rFonts w:ascii="Times New Roman" w:hAnsi="Times New Roman" w:cs="Times New Roman"/>
          <w:i/>
          <w:sz w:val="28"/>
          <w:szCs w:val="28"/>
          <w:lang w:val="ro-MD"/>
        </w:rPr>
      </w:pPr>
    </w:p>
    <w:p w:rsidR="005B153A" w:rsidRPr="00B809E6" w:rsidRDefault="005B153A" w:rsidP="00EF00FD">
      <w:pPr>
        <w:spacing w:after="0" w:line="240" w:lineRule="auto"/>
        <w:ind w:left="3969"/>
        <w:rPr>
          <w:rFonts w:ascii="Times New Roman" w:hAnsi="Times New Roman" w:cs="Times New Roman"/>
          <w:i/>
          <w:sz w:val="28"/>
          <w:szCs w:val="28"/>
          <w:lang w:val="ro-MD"/>
        </w:rPr>
      </w:pPr>
    </w:p>
    <w:p w:rsidR="00B809E6" w:rsidRPr="00B809E6" w:rsidRDefault="00B809E6" w:rsidP="00EF00FD">
      <w:pPr>
        <w:spacing w:after="0" w:line="240" w:lineRule="auto"/>
        <w:ind w:left="3969"/>
        <w:rPr>
          <w:rFonts w:ascii="Times New Roman" w:hAnsi="Times New Roman" w:cs="Times New Roman"/>
          <w:i/>
          <w:sz w:val="28"/>
          <w:szCs w:val="28"/>
          <w:lang w:val="ro-MD"/>
        </w:rPr>
      </w:pPr>
    </w:p>
    <w:p w:rsidR="00B809E6" w:rsidRPr="00B809E6" w:rsidRDefault="00B809E6" w:rsidP="00EF00FD">
      <w:pPr>
        <w:spacing w:after="0" w:line="240" w:lineRule="auto"/>
        <w:ind w:left="3969"/>
        <w:rPr>
          <w:rFonts w:ascii="Times New Roman" w:hAnsi="Times New Roman" w:cs="Times New Roman"/>
          <w:i/>
          <w:sz w:val="28"/>
          <w:szCs w:val="28"/>
          <w:lang w:val="ro-MD"/>
        </w:rPr>
      </w:pPr>
    </w:p>
    <w:p w:rsidR="00B73B30" w:rsidRPr="00B809E6" w:rsidRDefault="00B73B30" w:rsidP="00EF00FD">
      <w:pPr>
        <w:spacing w:after="0" w:line="240" w:lineRule="auto"/>
        <w:ind w:left="3969"/>
        <w:rPr>
          <w:rFonts w:ascii="Times New Roman" w:hAnsi="Times New Roman" w:cs="Times New Roman"/>
          <w:i/>
          <w:sz w:val="28"/>
          <w:szCs w:val="28"/>
          <w:lang w:val="ro-MD"/>
        </w:rPr>
      </w:pPr>
      <w:r w:rsidRPr="00B809E6">
        <w:rPr>
          <w:rFonts w:ascii="Times New Roman" w:hAnsi="Times New Roman" w:cs="Times New Roman"/>
          <w:i/>
          <w:sz w:val="28"/>
          <w:szCs w:val="28"/>
          <w:lang w:val="ro-MD"/>
        </w:rPr>
        <w:t>Anexa nr.</w:t>
      </w:r>
      <w:r w:rsidR="0042097B" w:rsidRPr="00B809E6">
        <w:rPr>
          <w:rFonts w:ascii="Times New Roman" w:hAnsi="Times New Roman" w:cs="Times New Roman"/>
          <w:i/>
          <w:sz w:val="28"/>
          <w:szCs w:val="28"/>
          <w:lang w:val="ro-MD"/>
        </w:rPr>
        <w:t xml:space="preserve"> </w:t>
      </w:r>
      <w:r w:rsidRPr="00B809E6">
        <w:rPr>
          <w:rFonts w:ascii="Times New Roman" w:hAnsi="Times New Roman" w:cs="Times New Roman"/>
          <w:i/>
          <w:sz w:val="28"/>
          <w:szCs w:val="28"/>
          <w:lang w:val="ro-MD"/>
        </w:rPr>
        <w:t>2</w:t>
      </w:r>
    </w:p>
    <w:p w:rsidR="00B73B30" w:rsidRPr="00B809E6" w:rsidRDefault="00B73B30" w:rsidP="00EF00FD">
      <w:pPr>
        <w:spacing w:after="0" w:line="240" w:lineRule="auto"/>
        <w:ind w:left="3969"/>
        <w:rPr>
          <w:rFonts w:ascii="Times New Roman" w:hAnsi="Times New Roman" w:cs="Times New Roman"/>
          <w:i/>
          <w:sz w:val="28"/>
          <w:szCs w:val="28"/>
          <w:lang w:val="ro-MD"/>
        </w:rPr>
      </w:pPr>
      <w:r w:rsidRPr="00B809E6">
        <w:rPr>
          <w:rFonts w:ascii="Times New Roman" w:hAnsi="Times New Roman" w:cs="Times New Roman"/>
          <w:i/>
          <w:sz w:val="28"/>
          <w:szCs w:val="28"/>
          <w:lang w:val="ro-MD"/>
        </w:rPr>
        <w:t xml:space="preserve">la Decretul Preşedintelui RM   </w:t>
      </w:r>
      <w:r w:rsidR="00EF00FD" w:rsidRPr="00B809E6">
        <w:rPr>
          <w:rFonts w:ascii="Times New Roman" w:hAnsi="Times New Roman" w:cs="Times New Roman"/>
          <w:i/>
          <w:sz w:val="28"/>
          <w:szCs w:val="28"/>
          <w:lang w:val="ro-MD"/>
        </w:rPr>
        <w:t>nr.___ din_____</w:t>
      </w:r>
    </w:p>
    <w:p w:rsidR="008B34B3" w:rsidRPr="00B809E6" w:rsidRDefault="008B34B3" w:rsidP="008B34B3">
      <w:pPr>
        <w:spacing w:after="0" w:line="240" w:lineRule="auto"/>
        <w:ind w:firstLine="708"/>
        <w:jc w:val="center"/>
        <w:rPr>
          <w:rFonts w:ascii="Times New Roman" w:hAnsi="Times New Roman" w:cs="Times New Roman"/>
          <w:b/>
          <w:sz w:val="28"/>
          <w:szCs w:val="28"/>
          <w:lang w:val="ro-MD"/>
        </w:rPr>
      </w:pPr>
    </w:p>
    <w:p w:rsidR="008B34B3" w:rsidRPr="00B809E6" w:rsidRDefault="008B34B3" w:rsidP="008B34B3">
      <w:pPr>
        <w:spacing w:after="0" w:line="240" w:lineRule="auto"/>
        <w:ind w:firstLine="708"/>
        <w:jc w:val="center"/>
        <w:rPr>
          <w:rFonts w:ascii="Times New Roman" w:eastAsia="Times New Roman" w:hAnsi="Times New Roman" w:cs="Times New Roman"/>
          <w:b/>
          <w:sz w:val="28"/>
          <w:szCs w:val="28"/>
          <w:lang w:val="ro-MD" w:eastAsia="ru-RU"/>
        </w:rPr>
      </w:pPr>
      <w:r w:rsidRPr="00B809E6">
        <w:rPr>
          <w:rFonts w:ascii="Times New Roman" w:hAnsi="Times New Roman" w:cs="Times New Roman"/>
          <w:b/>
          <w:sz w:val="28"/>
          <w:szCs w:val="28"/>
          <w:lang w:val="ro-MD"/>
        </w:rPr>
        <w:t xml:space="preserve">Statutul Crucii </w:t>
      </w:r>
      <w:r w:rsidRPr="00B809E6">
        <w:rPr>
          <w:rFonts w:ascii="Times New Roman" w:eastAsia="Times New Roman" w:hAnsi="Times New Roman" w:cs="Times New Roman"/>
          <w:b/>
          <w:sz w:val="28"/>
          <w:szCs w:val="28"/>
          <w:lang w:val="ro-MD" w:eastAsia="ru-RU"/>
        </w:rPr>
        <w:t>„Pentru Merit”</w:t>
      </w:r>
    </w:p>
    <w:p w:rsidR="008B34B3" w:rsidRPr="00B809E6" w:rsidRDefault="008B34B3" w:rsidP="008B34B3">
      <w:pPr>
        <w:spacing w:after="0" w:line="240" w:lineRule="auto"/>
        <w:ind w:firstLine="708"/>
        <w:jc w:val="center"/>
        <w:rPr>
          <w:rFonts w:ascii="Times New Roman" w:hAnsi="Times New Roman" w:cs="Times New Roman"/>
          <w:b/>
          <w:sz w:val="28"/>
          <w:szCs w:val="28"/>
          <w:lang w:val="ro-MD"/>
        </w:rPr>
      </w:pPr>
      <w:r w:rsidRPr="00B809E6">
        <w:rPr>
          <w:rFonts w:ascii="Times New Roman" w:eastAsia="Times New Roman" w:hAnsi="Times New Roman" w:cs="Times New Roman"/>
          <w:b/>
          <w:sz w:val="28"/>
          <w:szCs w:val="28"/>
          <w:lang w:val="ro-MD" w:eastAsia="ru-RU"/>
        </w:rPr>
        <w:t xml:space="preserve">a </w:t>
      </w:r>
      <w:r w:rsidR="007A32BA" w:rsidRPr="00B809E6">
        <w:rPr>
          <w:rFonts w:ascii="Times New Roman" w:hAnsi="Times New Roman" w:cs="Times New Roman"/>
          <w:b/>
          <w:sz w:val="28"/>
          <w:szCs w:val="28"/>
          <w:lang w:val="ro-MD"/>
        </w:rPr>
        <w:t xml:space="preserve">Departamentului trupelor de carabinieri </w:t>
      </w:r>
    </w:p>
    <w:p w:rsidR="008B34B3" w:rsidRPr="00B809E6" w:rsidRDefault="008B34B3" w:rsidP="008B34B3">
      <w:pPr>
        <w:spacing w:after="0" w:line="240" w:lineRule="auto"/>
        <w:ind w:firstLine="708"/>
        <w:jc w:val="center"/>
        <w:rPr>
          <w:rFonts w:ascii="Times New Roman" w:hAnsi="Times New Roman" w:cs="Times New Roman"/>
          <w:b/>
          <w:sz w:val="28"/>
          <w:szCs w:val="28"/>
          <w:lang w:val="ro-MD"/>
        </w:rPr>
      </w:pPr>
      <w:r w:rsidRPr="00B809E6">
        <w:rPr>
          <w:rFonts w:ascii="Times New Roman" w:hAnsi="Times New Roman" w:cs="Times New Roman"/>
          <w:b/>
          <w:sz w:val="28"/>
          <w:szCs w:val="28"/>
          <w:lang w:val="ro-MD"/>
        </w:rPr>
        <w:t>al Ministerului Afacerilor Interne</w:t>
      </w:r>
    </w:p>
    <w:p w:rsidR="00B73B30" w:rsidRPr="00B809E6" w:rsidRDefault="00B73B30" w:rsidP="00FA7827">
      <w:pPr>
        <w:spacing w:after="0" w:line="240" w:lineRule="auto"/>
        <w:ind w:firstLine="708"/>
        <w:jc w:val="both"/>
        <w:rPr>
          <w:rFonts w:ascii="Times New Roman" w:hAnsi="Times New Roman" w:cs="Times New Roman"/>
          <w:b/>
          <w:sz w:val="16"/>
          <w:szCs w:val="16"/>
          <w:lang w:val="ro-MD"/>
        </w:rPr>
      </w:pPr>
    </w:p>
    <w:p w:rsidR="00B73B30" w:rsidRPr="00B809E6" w:rsidRDefault="00B73B30" w:rsidP="00CE3C21">
      <w:pPr>
        <w:pStyle w:val="a7"/>
        <w:numPr>
          <w:ilvl w:val="0"/>
          <w:numId w:val="15"/>
        </w:numPr>
        <w:tabs>
          <w:tab w:val="left" w:pos="993"/>
        </w:tabs>
        <w:spacing w:after="0" w:line="240" w:lineRule="auto"/>
        <w:ind w:left="0" w:firstLine="106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 xml:space="preserve">Crucea „Pentru Merit” </w:t>
      </w:r>
      <w:r w:rsidRPr="00B809E6">
        <w:rPr>
          <w:rFonts w:ascii="Times New Roman" w:eastAsia="Times New Roman" w:hAnsi="Times New Roman" w:cs="Times New Roman"/>
          <w:sz w:val="28"/>
          <w:szCs w:val="28"/>
          <w:lang w:val="ro-MD" w:eastAsia="ru-RU"/>
        </w:rPr>
        <w:t xml:space="preserve">a </w:t>
      </w:r>
      <w:r w:rsidR="007A32BA" w:rsidRPr="00B809E6">
        <w:rPr>
          <w:rFonts w:ascii="Times New Roman" w:hAnsi="Times New Roman" w:cs="Times New Roman"/>
          <w:sz w:val="28"/>
          <w:szCs w:val="28"/>
          <w:lang w:val="ro-MD"/>
        </w:rPr>
        <w:t xml:space="preserve">Departamentului trupelor de carabinieri </w:t>
      </w:r>
      <w:r w:rsidR="000E351C" w:rsidRPr="00B809E6">
        <w:rPr>
          <w:rFonts w:ascii="Times New Roman" w:hAnsi="Times New Roman" w:cs="Times New Roman"/>
          <w:sz w:val="28"/>
          <w:szCs w:val="28"/>
          <w:lang w:val="ro-MD"/>
        </w:rPr>
        <w:t xml:space="preserve"> </w:t>
      </w:r>
      <w:r w:rsidRPr="00B809E6">
        <w:rPr>
          <w:rFonts w:ascii="Times New Roman" w:hAnsi="Times New Roman" w:cs="Times New Roman"/>
          <w:sz w:val="28"/>
          <w:szCs w:val="28"/>
          <w:lang w:val="ro-MD"/>
        </w:rPr>
        <w:t xml:space="preserve">al Ministerului Afacerilor Interne </w:t>
      </w:r>
      <w:r w:rsidRPr="00B809E6">
        <w:rPr>
          <w:rFonts w:ascii="Times New Roman" w:eastAsia="Times New Roman" w:hAnsi="Times New Roman" w:cs="Times New Roman"/>
          <w:sz w:val="28"/>
          <w:szCs w:val="28"/>
          <w:lang w:val="ro-MD" w:eastAsia="ru-RU"/>
        </w:rPr>
        <w:t>reprezintă distincţia supremă a</w:t>
      </w:r>
      <w:r w:rsidRPr="00B809E6">
        <w:rPr>
          <w:rFonts w:ascii="Times New Roman" w:hAnsi="Times New Roman" w:cs="Times New Roman"/>
          <w:sz w:val="28"/>
          <w:szCs w:val="28"/>
          <w:lang w:val="ro-MD"/>
        </w:rPr>
        <w:t xml:space="preserve"> Trupelor de Carabinieri ale Ministerului Afacerilor Interne şi se conferă pentru merite excepţionale în menţinerea ordinii publice, paza şi apărarea obiectivelor de importanţă deosebită, apărarea drepturilor şi libertăţilor cetăţeneşti, promovarea activităţii Trupelor de Carabinieri ale Ministerului Afacerilor Interne.</w:t>
      </w:r>
    </w:p>
    <w:p w:rsidR="00B73B30" w:rsidRPr="00B809E6" w:rsidRDefault="00B73B30" w:rsidP="00CE3C21">
      <w:pPr>
        <w:pStyle w:val="a7"/>
        <w:numPr>
          <w:ilvl w:val="0"/>
          <w:numId w:val="15"/>
        </w:numPr>
        <w:tabs>
          <w:tab w:val="left" w:pos="0"/>
        </w:tabs>
        <w:spacing w:after="0" w:line="240" w:lineRule="auto"/>
        <w:ind w:left="0" w:firstLine="106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 xml:space="preserve">Crucea „Pentru Merit” a </w:t>
      </w:r>
      <w:r w:rsidR="007A32BA" w:rsidRPr="00B809E6">
        <w:rPr>
          <w:rFonts w:ascii="Times New Roman" w:hAnsi="Times New Roman" w:cs="Times New Roman"/>
          <w:sz w:val="28"/>
          <w:szCs w:val="28"/>
          <w:lang w:val="ro-MD"/>
        </w:rPr>
        <w:t xml:space="preserve">Departamentului trupelor de carabinieri </w:t>
      </w:r>
      <w:r w:rsidR="000E351C" w:rsidRPr="00B809E6">
        <w:rPr>
          <w:rFonts w:ascii="Times New Roman" w:hAnsi="Times New Roman" w:cs="Times New Roman"/>
          <w:sz w:val="28"/>
          <w:szCs w:val="28"/>
          <w:lang w:val="ro-MD"/>
        </w:rPr>
        <w:t xml:space="preserve"> </w:t>
      </w:r>
      <w:r w:rsidRPr="00B809E6">
        <w:rPr>
          <w:rFonts w:ascii="Times New Roman" w:hAnsi="Times New Roman" w:cs="Times New Roman"/>
          <w:sz w:val="28"/>
          <w:szCs w:val="28"/>
          <w:lang w:val="ro-MD"/>
        </w:rPr>
        <w:t>ale Ministerului Afacerilor Interne, are două clase: clasa I, care este cea superioară, şi clasa II.</w:t>
      </w:r>
    </w:p>
    <w:p w:rsidR="00B73B30" w:rsidRPr="00B809E6" w:rsidRDefault="00B73B30" w:rsidP="00CE3C21">
      <w:pPr>
        <w:pStyle w:val="a7"/>
        <w:numPr>
          <w:ilvl w:val="0"/>
          <w:numId w:val="15"/>
        </w:numPr>
        <w:tabs>
          <w:tab w:val="left" w:pos="0"/>
        </w:tabs>
        <w:spacing w:after="0" w:line="240" w:lineRule="auto"/>
        <w:ind w:left="0" w:firstLine="106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 xml:space="preserve">Crucea „Pentru Merit” a </w:t>
      </w:r>
      <w:r w:rsidR="007A32BA" w:rsidRPr="00B809E6">
        <w:rPr>
          <w:rFonts w:ascii="Times New Roman" w:hAnsi="Times New Roman" w:cs="Times New Roman"/>
          <w:sz w:val="28"/>
          <w:szCs w:val="28"/>
          <w:lang w:val="ro-MD"/>
        </w:rPr>
        <w:t xml:space="preserve">Departamentului trupelor de carabinieri </w:t>
      </w:r>
      <w:r w:rsidR="000E351C" w:rsidRPr="00B809E6">
        <w:rPr>
          <w:rFonts w:ascii="Times New Roman" w:hAnsi="Times New Roman" w:cs="Times New Roman"/>
          <w:sz w:val="28"/>
          <w:szCs w:val="28"/>
          <w:lang w:val="ro-MD"/>
        </w:rPr>
        <w:t xml:space="preserve"> </w:t>
      </w:r>
      <w:r w:rsidRPr="00B809E6">
        <w:rPr>
          <w:rFonts w:ascii="Times New Roman" w:hAnsi="Times New Roman" w:cs="Times New Roman"/>
          <w:sz w:val="28"/>
          <w:szCs w:val="28"/>
          <w:lang w:val="ro-MD"/>
        </w:rPr>
        <w:t xml:space="preserve">clasa II se conferă militarilor în termen şi prin contract, incluşi în tabelele nominale ale Aparatului central al </w:t>
      </w:r>
      <w:r w:rsidR="007A32BA" w:rsidRPr="00B809E6">
        <w:rPr>
          <w:rFonts w:ascii="Times New Roman" w:hAnsi="Times New Roman" w:cs="Times New Roman"/>
          <w:sz w:val="28"/>
          <w:szCs w:val="28"/>
          <w:lang w:val="ro-MD"/>
        </w:rPr>
        <w:t xml:space="preserve">Departamentului trupelor de carabinieri </w:t>
      </w:r>
      <w:r w:rsidRPr="00B809E6">
        <w:rPr>
          <w:rFonts w:ascii="Times New Roman" w:hAnsi="Times New Roman" w:cs="Times New Roman"/>
          <w:sz w:val="28"/>
          <w:szCs w:val="28"/>
          <w:lang w:val="ro-MD"/>
        </w:rPr>
        <w:t xml:space="preserve">, unităţilor militare, subdiviziunilor din subordinea </w:t>
      </w:r>
      <w:r w:rsidR="007A32BA" w:rsidRPr="00B809E6">
        <w:rPr>
          <w:rFonts w:ascii="Times New Roman" w:hAnsi="Times New Roman" w:cs="Times New Roman"/>
          <w:sz w:val="28"/>
          <w:szCs w:val="28"/>
          <w:lang w:val="ro-MD"/>
        </w:rPr>
        <w:t xml:space="preserve">Departamentului trupelor de carabinieri </w:t>
      </w:r>
      <w:r w:rsidRPr="00B809E6">
        <w:rPr>
          <w:rFonts w:ascii="Times New Roman" w:hAnsi="Times New Roman" w:cs="Times New Roman"/>
          <w:sz w:val="28"/>
          <w:szCs w:val="28"/>
          <w:lang w:val="ro-MD"/>
        </w:rPr>
        <w:t>, pentru merite excepţionale în menţinerea ordinii publice, paza şi apărarea obiectivelor de importanţă deosebită, apărarea drepturilor şi libertăţilor cetăţeneşti, promovarea activităţii Trupelor de Carabinieri ale Ministerului Afacerilor Interne, pentru un nivel înalt al măiestriei profesionale în activitatea de serviciu.</w:t>
      </w:r>
    </w:p>
    <w:p w:rsidR="00B73B30" w:rsidRPr="00B809E6" w:rsidRDefault="00B73B30" w:rsidP="00CE3C21">
      <w:pPr>
        <w:pStyle w:val="a7"/>
        <w:numPr>
          <w:ilvl w:val="0"/>
          <w:numId w:val="15"/>
        </w:numPr>
        <w:tabs>
          <w:tab w:val="left" w:pos="0"/>
        </w:tabs>
        <w:spacing w:after="0" w:line="240" w:lineRule="auto"/>
        <w:ind w:left="0" w:firstLine="106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 xml:space="preserve"> Crucea „Pentru Merit” a </w:t>
      </w:r>
      <w:r w:rsidR="007A32BA" w:rsidRPr="00B809E6">
        <w:rPr>
          <w:rFonts w:ascii="Times New Roman" w:hAnsi="Times New Roman" w:cs="Times New Roman"/>
          <w:sz w:val="28"/>
          <w:szCs w:val="28"/>
          <w:lang w:val="ro-MD"/>
        </w:rPr>
        <w:t xml:space="preserve">Departamentului trupelor de carabinieri </w:t>
      </w:r>
      <w:r w:rsidR="000E351C" w:rsidRPr="00B809E6">
        <w:rPr>
          <w:rFonts w:ascii="Times New Roman" w:hAnsi="Times New Roman" w:cs="Times New Roman"/>
          <w:sz w:val="28"/>
          <w:szCs w:val="28"/>
          <w:lang w:val="ro-MD"/>
        </w:rPr>
        <w:t xml:space="preserve"> </w:t>
      </w:r>
      <w:r w:rsidRPr="00B809E6">
        <w:rPr>
          <w:rFonts w:ascii="Times New Roman" w:hAnsi="Times New Roman" w:cs="Times New Roman"/>
          <w:sz w:val="28"/>
          <w:szCs w:val="28"/>
          <w:lang w:val="ro-MD"/>
        </w:rPr>
        <w:t xml:space="preserve">clasa I se conferă militarilor prin contract, incluşi în tabelele nominale ale Aparatului central al </w:t>
      </w:r>
      <w:r w:rsidR="007A32BA" w:rsidRPr="00B809E6">
        <w:rPr>
          <w:rFonts w:ascii="Times New Roman" w:hAnsi="Times New Roman" w:cs="Times New Roman"/>
          <w:sz w:val="28"/>
          <w:szCs w:val="28"/>
          <w:lang w:val="ro-MD"/>
        </w:rPr>
        <w:t xml:space="preserve">Departamentului trupelor de carabinieri </w:t>
      </w:r>
      <w:r w:rsidRPr="00B809E6">
        <w:rPr>
          <w:rFonts w:ascii="Times New Roman" w:hAnsi="Times New Roman" w:cs="Times New Roman"/>
          <w:sz w:val="28"/>
          <w:szCs w:val="28"/>
          <w:lang w:val="ro-MD"/>
        </w:rPr>
        <w:t xml:space="preserve">, unităţilor militare, subdiviziunilor din subordinea </w:t>
      </w:r>
      <w:r w:rsidR="007A32BA" w:rsidRPr="00B809E6">
        <w:rPr>
          <w:rFonts w:ascii="Times New Roman" w:hAnsi="Times New Roman" w:cs="Times New Roman"/>
          <w:sz w:val="28"/>
          <w:szCs w:val="28"/>
          <w:lang w:val="ro-MD"/>
        </w:rPr>
        <w:t xml:space="preserve">Departamentului trupelor de carabinieri </w:t>
      </w:r>
      <w:r w:rsidRPr="00B809E6">
        <w:rPr>
          <w:rFonts w:ascii="Times New Roman" w:hAnsi="Times New Roman" w:cs="Times New Roman"/>
          <w:sz w:val="28"/>
          <w:szCs w:val="28"/>
          <w:lang w:val="ro-MD"/>
        </w:rPr>
        <w:t xml:space="preserve">, care au fost deja decoraţi cu Crucea „Pentru Merit” a </w:t>
      </w:r>
      <w:r w:rsidR="007A32BA" w:rsidRPr="00B809E6">
        <w:rPr>
          <w:rFonts w:ascii="Times New Roman" w:hAnsi="Times New Roman" w:cs="Times New Roman"/>
          <w:sz w:val="28"/>
          <w:szCs w:val="28"/>
          <w:lang w:val="ro-MD"/>
        </w:rPr>
        <w:t xml:space="preserve">Departamentului trupelor de carabinieri </w:t>
      </w:r>
      <w:r w:rsidR="000E351C" w:rsidRPr="00B809E6">
        <w:rPr>
          <w:rFonts w:ascii="Times New Roman" w:hAnsi="Times New Roman" w:cs="Times New Roman"/>
          <w:sz w:val="28"/>
          <w:szCs w:val="28"/>
          <w:lang w:val="ro-MD"/>
        </w:rPr>
        <w:t xml:space="preserve"> </w:t>
      </w:r>
      <w:r w:rsidRPr="00B809E6">
        <w:rPr>
          <w:rFonts w:ascii="Times New Roman" w:hAnsi="Times New Roman" w:cs="Times New Roman"/>
          <w:sz w:val="28"/>
          <w:szCs w:val="28"/>
          <w:lang w:val="ro-MD"/>
        </w:rPr>
        <w:t>clasa II, pentru merite repetate enumerate la pct. 3. În cazuri excepţionale, aceasta poate fi conferită pentru acte de bărbăţie şi merite deosebite în combaterea criminalităţii, menţinerea ordinii publice, paza şi apărarea obiectivelor de importanţă deosebită, apărarea drepturilor şi libertăţilor cetăţeneşti, militarilor care nu au fost decoraţi cu distincţia de clasa II.</w:t>
      </w:r>
    </w:p>
    <w:p w:rsidR="00B73B30" w:rsidRPr="00B809E6" w:rsidRDefault="00B73B30" w:rsidP="00CE3C21">
      <w:pPr>
        <w:pStyle w:val="a7"/>
        <w:numPr>
          <w:ilvl w:val="0"/>
          <w:numId w:val="15"/>
        </w:numPr>
        <w:tabs>
          <w:tab w:val="left" w:pos="0"/>
          <w:tab w:val="left" w:pos="1418"/>
        </w:tabs>
        <w:spacing w:after="0" w:line="240" w:lineRule="auto"/>
        <w:ind w:left="0" w:firstLine="106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 xml:space="preserve"> Crucea „Pentru Merit” a </w:t>
      </w:r>
      <w:r w:rsidR="007A32BA" w:rsidRPr="00B809E6">
        <w:rPr>
          <w:rFonts w:ascii="Times New Roman" w:hAnsi="Times New Roman" w:cs="Times New Roman"/>
          <w:sz w:val="28"/>
          <w:szCs w:val="28"/>
          <w:lang w:val="ro-MD"/>
        </w:rPr>
        <w:t xml:space="preserve">Departamentului trupelor de carabinieri </w:t>
      </w:r>
      <w:r w:rsidR="000E351C" w:rsidRPr="00B809E6">
        <w:rPr>
          <w:rFonts w:ascii="Times New Roman" w:hAnsi="Times New Roman" w:cs="Times New Roman"/>
          <w:sz w:val="28"/>
          <w:szCs w:val="28"/>
          <w:lang w:val="ro-MD"/>
        </w:rPr>
        <w:t xml:space="preserve"> </w:t>
      </w:r>
      <w:r w:rsidRPr="00B809E6">
        <w:rPr>
          <w:rFonts w:ascii="Times New Roman" w:hAnsi="Times New Roman" w:cs="Times New Roman"/>
          <w:sz w:val="28"/>
          <w:szCs w:val="28"/>
          <w:lang w:val="ro-MD"/>
        </w:rPr>
        <w:t>poate fi conferită persoanelor din afara Trupelor de Carabinieri pentru acte de bărbăţie deosebită în combaterea criminalităţii, menţinerea ordinii publice, paza şi apărarea obiectivelor de importanţă deosebită, apărarea drepturilor şi libertăţilor cetăţeneşti, precum şi pentru contribuţii esenţiale în promovarea imaginii pozitive a Trupelor de Carabinieri.</w:t>
      </w:r>
    </w:p>
    <w:p w:rsidR="00B73B30" w:rsidRPr="00B809E6" w:rsidRDefault="00B73B30" w:rsidP="00CE3C21">
      <w:pPr>
        <w:pStyle w:val="a7"/>
        <w:numPr>
          <w:ilvl w:val="0"/>
          <w:numId w:val="15"/>
        </w:numPr>
        <w:tabs>
          <w:tab w:val="left" w:pos="0"/>
        </w:tabs>
        <w:spacing w:after="0" w:line="240" w:lineRule="auto"/>
        <w:ind w:left="0" w:firstLine="106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 xml:space="preserve">Crucea „Pentru Merit” a </w:t>
      </w:r>
      <w:r w:rsidR="007A32BA" w:rsidRPr="00B809E6">
        <w:rPr>
          <w:rFonts w:ascii="Times New Roman" w:hAnsi="Times New Roman" w:cs="Times New Roman"/>
          <w:sz w:val="28"/>
          <w:szCs w:val="28"/>
          <w:lang w:val="ro-MD"/>
        </w:rPr>
        <w:t xml:space="preserve">Departamentului trupelor de carabinieri </w:t>
      </w:r>
      <w:r w:rsidRPr="00B809E6">
        <w:rPr>
          <w:rFonts w:ascii="Times New Roman" w:hAnsi="Times New Roman" w:cs="Times New Roman"/>
          <w:sz w:val="28"/>
          <w:szCs w:val="28"/>
          <w:lang w:val="ro-MD"/>
        </w:rPr>
        <w:t>poate fi conferită cetăţenilor străini – militari, angajaţi ai organelor de drept sau persoane civile, care prin acţiuni cu caracter teoretic sau practic au contribuit la activitatea Trupelor de Carabinieri ale Ministerului Afacerilor Interne al Republicii Moldova.</w:t>
      </w:r>
    </w:p>
    <w:p w:rsidR="00B13D0D" w:rsidRPr="00B809E6" w:rsidRDefault="00411855" w:rsidP="00411855">
      <w:pPr>
        <w:pStyle w:val="a7"/>
        <w:numPr>
          <w:ilvl w:val="0"/>
          <w:numId w:val="15"/>
        </w:numPr>
        <w:tabs>
          <w:tab w:val="left" w:pos="0"/>
          <w:tab w:val="left" w:pos="1418"/>
        </w:tabs>
        <w:spacing w:after="0" w:line="240" w:lineRule="auto"/>
        <w:ind w:left="0" w:firstLine="106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 xml:space="preserve"> </w:t>
      </w:r>
      <w:r w:rsidR="00B73B30" w:rsidRPr="00B809E6">
        <w:rPr>
          <w:rFonts w:ascii="Times New Roman" w:hAnsi="Times New Roman" w:cs="Times New Roman"/>
          <w:sz w:val="28"/>
          <w:szCs w:val="28"/>
          <w:lang w:val="ro-MD"/>
        </w:rPr>
        <w:t xml:space="preserve">Crucea „Pentru Merit” a </w:t>
      </w:r>
      <w:r w:rsidR="007A32BA" w:rsidRPr="00B809E6">
        <w:rPr>
          <w:rFonts w:ascii="Times New Roman" w:hAnsi="Times New Roman" w:cs="Times New Roman"/>
          <w:sz w:val="28"/>
          <w:szCs w:val="28"/>
          <w:lang w:val="ro-MD"/>
        </w:rPr>
        <w:t xml:space="preserve">Departamentului trupelor de carabinieri </w:t>
      </w:r>
      <w:r w:rsidR="000E351C" w:rsidRPr="00B809E6">
        <w:rPr>
          <w:rFonts w:ascii="Times New Roman" w:hAnsi="Times New Roman" w:cs="Times New Roman"/>
          <w:sz w:val="28"/>
          <w:szCs w:val="28"/>
          <w:lang w:val="ro-MD"/>
        </w:rPr>
        <w:t xml:space="preserve"> </w:t>
      </w:r>
      <w:r w:rsidR="00B73B30" w:rsidRPr="00B809E6">
        <w:rPr>
          <w:rFonts w:ascii="Times New Roman" w:hAnsi="Times New Roman" w:cs="Times New Roman"/>
          <w:sz w:val="28"/>
          <w:szCs w:val="28"/>
          <w:lang w:val="ro-MD"/>
        </w:rPr>
        <w:t>poate fi conferită post-mortem.</w:t>
      </w:r>
    </w:p>
    <w:p w:rsidR="00B73B30" w:rsidRPr="00B809E6" w:rsidRDefault="00B73B30" w:rsidP="00411855">
      <w:pPr>
        <w:pStyle w:val="a7"/>
        <w:numPr>
          <w:ilvl w:val="0"/>
          <w:numId w:val="15"/>
        </w:numPr>
        <w:tabs>
          <w:tab w:val="left" w:pos="0"/>
          <w:tab w:val="left" w:pos="1418"/>
        </w:tabs>
        <w:spacing w:after="0" w:line="240" w:lineRule="auto"/>
        <w:ind w:left="0" w:firstLine="106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 xml:space="preserve">Conferirea repetată a Crucii „Pentru Merit” a </w:t>
      </w:r>
      <w:r w:rsidR="007A32BA" w:rsidRPr="00B809E6">
        <w:rPr>
          <w:rFonts w:ascii="Times New Roman" w:hAnsi="Times New Roman" w:cs="Times New Roman"/>
          <w:sz w:val="28"/>
          <w:szCs w:val="28"/>
          <w:lang w:val="ro-MD"/>
        </w:rPr>
        <w:t xml:space="preserve">Departamentului trupelor de carabinieri </w:t>
      </w:r>
      <w:r w:rsidRPr="00B809E6">
        <w:rPr>
          <w:rFonts w:ascii="Times New Roman" w:hAnsi="Times New Roman" w:cs="Times New Roman"/>
          <w:sz w:val="28"/>
          <w:szCs w:val="28"/>
          <w:lang w:val="ro-MD"/>
        </w:rPr>
        <w:t>de aceeaşi clasă nu se admite.</w:t>
      </w:r>
    </w:p>
    <w:p w:rsidR="008B34B3" w:rsidRPr="00B809E6" w:rsidRDefault="008B34B3" w:rsidP="008B34B3">
      <w:pPr>
        <w:spacing w:after="0" w:line="240" w:lineRule="auto"/>
        <w:ind w:firstLine="708"/>
        <w:jc w:val="center"/>
        <w:rPr>
          <w:rFonts w:ascii="Times New Roman" w:eastAsia="Times New Roman" w:hAnsi="Times New Roman" w:cs="Times New Roman"/>
          <w:b/>
          <w:sz w:val="28"/>
          <w:szCs w:val="28"/>
          <w:lang w:val="ro-MD" w:eastAsia="ru-RU"/>
        </w:rPr>
      </w:pPr>
      <w:r w:rsidRPr="00B809E6">
        <w:rPr>
          <w:rFonts w:ascii="Times New Roman" w:hAnsi="Times New Roman" w:cs="Times New Roman"/>
          <w:b/>
          <w:sz w:val="28"/>
          <w:szCs w:val="28"/>
          <w:lang w:val="ro-MD"/>
        </w:rPr>
        <w:t xml:space="preserve">Crucea </w:t>
      </w:r>
      <w:r w:rsidRPr="00B809E6">
        <w:rPr>
          <w:rFonts w:ascii="Times New Roman" w:eastAsia="Times New Roman" w:hAnsi="Times New Roman" w:cs="Times New Roman"/>
          <w:b/>
          <w:sz w:val="28"/>
          <w:szCs w:val="28"/>
          <w:lang w:val="ro-MD" w:eastAsia="ru-RU"/>
        </w:rPr>
        <w:t>„Pentru Merit”</w:t>
      </w:r>
    </w:p>
    <w:p w:rsidR="008B34B3" w:rsidRPr="00B809E6" w:rsidRDefault="008B34B3" w:rsidP="008B34B3">
      <w:pPr>
        <w:spacing w:after="0" w:line="240" w:lineRule="auto"/>
        <w:ind w:firstLine="708"/>
        <w:jc w:val="center"/>
        <w:rPr>
          <w:rFonts w:ascii="Times New Roman" w:hAnsi="Times New Roman" w:cs="Times New Roman"/>
          <w:b/>
          <w:sz w:val="28"/>
          <w:szCs w:val="28"/>
          <w:lang w:val="ro-MD"/>
        </w:rPr>
      </w:pPr>
      <w:r w:rsidRPr="00B809E6">
        <w:rPr>
          <w:rFonts w:ascii="Times New Roman" w:eastAsia="Times New Roman" w:hAnsi="Times New Roman" w:cs="Times New Roman"/>
          <w:b/>
          <w:sz w:val="28"/>
          <w:szCs w:val="28"/>
          <w:lang w:val="ro-MD" w:eastAsia="ru-RU"/>
        </w:rPr>
        <w:t xml:space="preserve">a </w:t>
      </w:r>
      <w:r w:rsidR="007A32BA" w:rsidRPr="00B809E6">
        <w:rPr>
          <w:rFonts w:ascii="Times New Roman" w:hAnsi="Times New Roman" w:cs="Times New Roman"/>
          <w:b/>
          <w:sz w:val="28"/>
          <w:szCs w:val="28"/>
          <w:lang w:val="ro-MD"/>
        </w:rPr>
        <w:t xml:space="preserve">Departamentului trupelor de carabinieri </w:t>
      </w:r>
    </w:p>
    <w:p w:rsidR="008B34B3" w:rsidRPr="00B809E6" w:rsidRDefault="008B34B3" w:rsidP="008B34B3">
      <w:pPr>
        <w:spacing w:after="0" w:line="240" w:lineRule="auto"/>
        <w:ind w:firstLine="708"/>
        <w:jc w:val="center"/>
        <w:rPr>
          <w:rFonts w:ascii="Times New Roman" w:hAnsi="Times New Roman" w:cs="Times New Roman"/>
          <w:b/>
          <w:sz w:val="28"/>
          <w:szCs w:val="28"/>
          <w:lang w:val="ro-MD"/>
        </w:rPr>
      </w:pPr>
      <w:r w:rsidRPr="00B809E6">
        <w:rPr>
          <w:rFonts w:ascii="Times New Roman" w:hAnsi="Times New Roman" w:cs="Times New Roman"/>
          <w:b/>
          <w:sz w:val="28"/>
          <w:szCs w:val="28"/>
          <w:lang w:val="ro-MD"/>
        </w:rPr>
        <w:lastRenderedPageBreak/>
        <w:t>al Ministerului Afacerilor Interne</w:t>
      </w:r>
    </w:p>
    <w:p w:rsidR="008B34B3" w:rsidRPr="00B809E6" w:rsidRDefault="008B34B3" w:rsidP="008B34B3">
      <w:pPr>
        <w:spacing w:after="0" w:line="240" w:lineRule="auto"/>
        <w:ind w:firstLine="708"/>
        <w:jc w:val="center"/>
        <w:rPr>
          <w:rFonts w:ascii="Times New Roman" w:hAnsi="Times New Roman" w:cs="Times New Roman"/>
          <w:b/>
          <w:sz w:val="28"/>
          <w:szCs w:val="28"/>
          <w:lang w:val="ro-MD"/>
        </w:rPr>
      </w:pPr>
    </w:p>
    <w:p w:rsidR="008B34B3" w:rsidRPr="00B809E6" w:rsidRDefault="008B34B3" w:rsidP="008B34B3">
      <w:pPr>
        <w:spacing w:after="0" w:line="240" w:lineRule="auto"/>
        <w:ind w:firstLine="708"/>
        <w:jc w:val="center"/>
        <w:rPr>
          <w:rFonts w:ascii="Times New Roman" w:hAnsi="Times New Roman" w:cs="Times New Roman"/>
          <w:b/>
          <w:sz w:val="28"/>
          <w:szCs w:val="28"/>
          <w:lang w:val="ro-MD"/>
        </w:rPr>
      </w:pPr>
      <w:r w:rsidRPr="00B809E6">
        <w:rPr>
          <w:rFonts w:ascii="Times New Roman" w:hAnsi="Times New Roman" w:cs="Times New Roman"/>
          <w:b/>
          <w:sz w:val="28"/>
          <w:szCs w:val="28"/>
          <w:lang w:val="ro-MD"/>
        </w:rPr>
        <w:t>Descriere</w:t>
      </w:r>
    </w:p>
    <w:p w:rsidR="008B34B3" w:rsidRPr="00B809E6" w:rsidRDefault="008B34B3" w:rsidP="008B34B3">
      <w:pPr>
        <w:spacing w:after="0" w:line="240" w:lineRule="auto"/>
        <w:ind w:firstLine="708"/>
        <w:jc w:val="center"/>
        <w:rPr>
          <w:rFonts w:ascii="Times New Roman" w:hAnsi="Times New Roman" w:cs="Times New Roman"/>
          <w:b/>
          <w:sz w:val="28"/>
          <w:szCs w:val="28"/>
          <w:lang w:val="ro-MD"/>
        </w:rPr>
      </w:pPr>
    </w:p>
    <w:p w:rsidR="008B34B3" w:rsidRPr="00B809E6" w:rsidRDefault="008B34B3" w:rsidP="008B34B3">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 xml:space="preserve">Însemnul Crucii „Pentru Merit” reprezintă o cruce de Malta roşie-deschis, înscrisă într-un pătrat imaginar cu latura de 30 mm, cu bordură de aur la clasa I şi de argint la clasa II, între braţele căreia se intercalează fascicule de raze de aur la clasa I şi de argint la clasa II, emanând din centru. Fiecare fascicul este compus dintr-o rază centrală lungă cu vârful despicat în coadă de rândunică, flancată de câte două jumătăţi de raze cu vârful ascuţit mai scurte, descendente spre mijloc şi organizate într-un fascicul terminat în coadă de rândunică, flancat la rândul lui de câte trei jumătăţi de raze de acelaşi tip şi mai scurte, de asemenea descendente spre mijloc şi organizate într-un fascicul terminat în coadă de rândunică. Crucea are în mijloc un medalion rotund purtând stema </w:t>
      </w:r>
      <w:r w:rsidR="007A32BA" w:rsidRPr="00B809E6">
        <w:rPr>
          <w:rFonts w:ascii="Times New Roman" w:hAnsi="Times New Roman" w:cs="Times New Roman"/>
          <w:sz w:val="28"/>
          <w:szCs w:val="28"/>
          <w:lang w:val="ro-MD"/>
        </w:rPr>
        <w:t xml:space="preserve">Departamentului trupelor de carabinieri </w:t>
      </w:r>
      <w:r w:rsidRPr="00B809E6">
        <w:rPr>
          <w:rFonts w:ascii="Times New Roman" w:hAnsi="Times New Roman" w:cs="Times New Roman"/>
          <w:sz w:val="28"/>
          <w:szCs w:val="28"/>
          <w:lang w:val="ro-MD"/>
        </w:rPr>
        <w:t>(în câmp roşu-deschis, deasupra a două carabine încrucişate în săritoare, cu ţevile în sus, de aur, o grenadă militară de argint, aprinsă de aur, asuprită de o stea cu cinci raze de aur, o roză heraldică de argint şi o semilună conturată de acelaşi metal), în relief, şi având bordură de aur la clasa I şi de argint la clasa II, în partea inferioară a căreia este incizată cu litere capitale roşii-deschis legenda în semicerc: „PENTRU MERIT”. De mijlocul marginii superioare a braţului de sus al crucii este fixată o toartă de suspensie, de aur la clasa I şi de argint la clasa II, prin care însemnul se prinde cu un inel de baretă. Reversul însemnului este plat şi are gravat în incizie numărul distincţiei.</w:t>
      </w:r>
    </w:p>
    <w:p w:rsidR="008B34B3" w:rsidRPr="00B809E6" w:rsidRDefault="008B34B3" w:rsidP="008B34B3">
      <w:pPr>
        <w:spacing w:after="0" w:line="240" w:lineRule="auto"/>
        <w:ind w:firstLine="708"/>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 xml:space="preserve">Panglica distincţiei este din moar roşu-deschis, lată de </w:t>
      </w:r>
      <w:smartTag w:uri="urn:schemas-microsoft-com:office:smarttags" w:element="metricconverter">
        <w:smartTagPr>
          <w:attr w:name="ProductID" w:val="25ﾠmm"/>
        </w:smartTagPr>
        <w:r w:rsidRPr="00B809E6">
          <w:rPr>
            <w:rFonts w:ascii="Times New Roman" w:hAnsi="Times New Roman" w:cs="Times New Roman"/>
            <w:sz w:val="28"/>
            <w:szCs w:val="28"/>
            <w:lang w:val="ro-MD"/>
          </w:rPr>
          <w:t>25 mm</w:t>
        </w:r>
      </w:smartTag>
      <w:r w:rsidRPr="00B809E6">
        <w:rPr>
          <w:rFonts w:ascii="Times New Roman" w:hAnsi="Times New Roman" w:cs="Times New Roman"/>
          <w:sz w:val="28"/>
          <w:szCs w:val="28"/>
          <w:lang w:val="ro-MD"/>
        </w:rPr>
        <w:t xml:space="preserve">, având pe margini câte două, iar pe mijloc trei dungi verticale, galbene la clasa I şi albe la clasa II, late de </w:t>
      </w:r>
      <w:smartTag w:uri="urn:schemas-microsoft-com:office:smarttags" w:element="metricconverter">
        <w:smartTagPr>
          <w:attr w:name="ProductID" w:val="1ﾠmm"/>
        </w:smartTagPr>
        <w:r w:rsidRPr="00B809E6">
          <w:rPr>
            <w:rFonts w:ascii="Times New Roman" w:hAnsi="Times New Roman" w:cs="Times New Roman"/>
            <w:sz w:val="28"/>
            <w:szCs w:val="28"/>
            <w:lang w:val="ro-MD"/>
          </w:rPr>
          <w:t>1 mm</w:t>
        </w:r>
      </w:smartTag>
      <w:r w:rsidRPr="00B809E6">
        <w:rPr>
          <w:rFonts w:ascii="Times New Roman" w:hAnsi="Times New Roman" w:cs="Times New Roman"/>
          <w:sz w:val="28"/>
          <w:szCs w:val="28"/>
          <w:lang w:val="ro-MD"/>
        </w:rPr>
        <w:t xml:space="preserve"> fiecare şi separate una de alta şi de margine prin dungi verticale de culoarea fondului panglicii şi late de 0,5 mm. Panglica se îmbracă pe o baretă metalică, de formă dreptunghiulară, cu înălţimea de </w:t>
      </w:r>
      <w:smartTag w:uri="urn:schemas-microsoft-com:office:smarttags" w:element="metricconverter">
        <w:smartTagPr>
          <w:attr w:name="ProductID" w:val="45ﾠmm"/>
        </w:smartTagPr>
        <w:r w:rsidRPr="00B809E6">
          <w:rPr>
            <w:rFonts w:ascii="Times New Roman" w:hAnsi="Times New Roman" w:cs="Times New Roman"/>
            <w:sz w:val="28"/>
            <w:szCs w:val="28"/>
            <w:lang w:val="ro-MD"/>
          </w:rPr>
          <w:t>45 mm</w:t>
        </w:r>
      </w:smartTag>
      <w:r w:rsidRPr="00B809E6">
        <w:rPr>
          <w:rFonts w:ascii="Times New Roman" w:hAnsi="Times New Roman" w:cs="Times New Roman"/>
          <w:sz w:val="28"/>
          <w:szCs w:val="28"/>
          <w:lang w:val="ro-MD"/>
        </w:rPr>
        <w:t xml:space="preserve"> şi colţurile de jos tăiate. Peste panglica îmbrăcată pe baretă, în partea superioară se aplică o grenadă militară aprinsă cu înălţimea de 10 mm, iar pe bordul inferior al baretei două rămurele de laur, în relief şi crescând din toarta de suspensie a însemnului de baretă, totul de aur la clasa I şi de argint la clasa II. Bareta are fixat pe revers un sistem de prindere a distincţiei. </w:t>
      </w:r>
    </w:p>
    <w:p w:rsidR="008B34B3" w:rsidRPr="00B809E6" w:rsidRDefault="008B34B3" w:rsidP="008B34B3">
      <w:pPr>
        <w:spacing w:after="0" w:line="240" w:lineRule="auto"/>
        <w:ind w:firstLine="709"/>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 xml:space="preserve">Înălţimea totală a distincţiei este de </w:t>
      </w:r>
      <w:smartTag w:uri="urn:schemas-microsoft-com:office:smarttags" w:element="metricconverter">
        <w:smartTagPr>
          <w:attr w:name="ProductID" w:val="78ﾠmm"/>
        </w:smartTagPr>
        <w:r w:rsidRPr="00B809E6">
          <w:rPr>
            <w:rFonts w:ascii="Times New Roman" w:hAnsi="Times New Roman" w:cs="Times New Roman"/>
            <w:sz w:val="28"/>
            <w:szCs w:val="28"/>
            <w:lang w:val="ro-MD"/>
          </w:rPr>
          <w:t>78 mm</w:t>
        </w:r>
      </w:smartTag>
      <w:r w:rsidRPr="00B809E6">
        <w:rPr>
          <w:rFonts w:ascii="Times New Roman" w:hAnsi="Times New Roman" w:cs="Times New Roman"/>
          <w:sz w:val="28"/>
          <w:szCs w:val="28"/>
          <w:lang w:val="ro-MD"/>
        </w:rPr>
        <w:t xml:space="preserve">. </w:t>
      </w:r>
    </w:p>
    <w:p w:rsidR="008B34B3" w:rsidRPr="00B809E6" w:rsidRDefault="008B34B3" w:rsidP="008B34B3">
      <w:pPr>
        <w:spacing w:after="0" w:line="240" w:lineRule="auto"/>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 xml:space="preserve">Bareta de substituire a distincţiei este dreptunghiulară, cu lăţimea de </w:t>
      </w:r>
      <w:smartTag w:uri="urn:schemas-microsoft-com:office:smarttags" w:element="metricconverter">
        <w:smartTagPr>
          <w:attr w:name="ProductID" w:val="25ﾠmm"/>
        </w:smartTagPr>
        <w:r w:rsidRPr="00B809E6">
          <w:rPr>
            <w:rFonts w:ascii="Times New Roman" w:hAnsi="Times New Roman" w:cs="Times New Roman"/>
            <w:sz w:val="28"/>
            <w:szCs w:val="28"/>
            <w:lang w:val="ro-MD"/>
          </w:rPr>
          <w:t>25 mm</w:t>
        </w:r>
      </w:smartTag>
      <w:r w:rsidRPr="00B809E6">
        <w:rPr>
          <w:rFonts w:ascii="Times New Roman" w:hAnsi="Times New Roman" w:cs="Times New Roman"/>
          <w:sz w:val="28"/>
          <w:szCs w:val="28"/>
          <w:lang w:val="ro-MD"/>
        </w:rPr>
        <w:t xml:space="preserve"> şi înălţimea de </w:t>
      </w:r>
      <w:smartTag w:uri="urn:schemas-microsoft-com:office:smarttags" w:element="metricconverter">
        <w:smartTagPr>
          <w:attr w:name="ProductID" w:val="12ﾠmm"/>
        </w:smartTagPr>
        <w:r w:rsidRPr="00B809E6">
          <w:rPr>
            <w:rFonts w:ascii="Times New Roman" w:hAnsi="Times New Roman" w:cs="Times New Roman"/>
            <w:sz w:val="28"/>
            <w:szCs w:val="28"/>
            <w:lang w:val="ro-MD"/>
          </w:rPr>
          <w:t>12 mm</w:t>
        </w:r>
      </w:smartTag>
      <w:r w:rsidRPr="00B809E6">
        <w:rPr>
          <w:rFonts w:ascii="Times New Roman" w:hAnsi="Times New Roman" w:cs="Times New Roman"/>
          <w:sz w:val="28"/>
          <w:szCs w:val="28"/>
          <w:lang w:val="ro-MD"/>
        </w:rPr>
        <w:t>, îmbrăcată cu panglica distincţiei şi având aplicată broşând peste panglică o grenadă militară aprinsă cu înălţimea de 10 mm, de aur la clasa I şi de argint la clasa II.</w:t>
      </w:r>
    </w:p>
    <w:p w:rsidR="005B153A" w:rsidRPr="00B809E6" w:rsidRDefault="005B153A" w:rsidP="00EF00FD">
      <w:pPr>
        <w:spacing w:after="0" w:line="240" w:lineRule="auto"/>
        <w:ind w:left="3969"/>
        <w:rPr>
          <w:rFonts w:ascii="Times New Roman" w:hAnsi="Times New Roman" w:cs="Times New Roman"/>
          <w:i/>
          <w:sz w:val="28"/>
          <w:szCs w:val="28"/>
          <w:lang w:val="ro-MD"/>
        </w:rPr>
      </w:pPr>
    </w:p>
    <w:p w:rsidR="005B153A" w:rsidRPr="00B809E6" w:rsidRDefault="005B153A" w:rsidP="00EF00FD">
      <w:pPr>
        <w:spacing w:after="0" w:line="240" w:lineRule="auto"/>
        <w:ind w:left="3969"/>
        <w:rPr>
          <w:rFonts w:ascii="Times New Roman" w:hAnsi="Times New Roman" w:cs="Times New Roman"/>
          <w:i/>
          <w:sz w:val="28"/>
          <w:szCs w:val="28"/>
          <w:lang w:val="ro-MD"/>
        </w:rPr>
      </w:pPr>
    </w:p>
    <w:p w:rsidR="005B153A" w:rsidRPr="00B809E6" w:rsidRDefault="005B153A" w:rsidP="00EF00FD">
      <w:pPr>
        <w:spacing w:after="0" w:line="240" w:lineRule="auto"/>
        <w:ind w:left="3969"/>
        <w:rPr>
          <w:rFonts w:ascii="Times New Roman" w:hAnsi="Times New Roman" w:cs="Times New Roman"/>
          <w:i/>
          <w:sz w:val="28"/>
          <w:szCs w:val="28"/>
          <w:lang w:val="ro-MD"/>
        </w:rPr>
      </w:pPr>
    </w:p>
    <w:p w:rsidR="005B153A" w:rsidRPr="00B809E6" w:rsidRDefault="005B153A" w:rsidP="00EF00FD">
      <w:pPr>
        <w:spacing w:after="0" w:line="240" w:lineRule="auto"/>
        <w:ind w:left="3969"/>
        <w:rPr>
          <w:rFonts w:ascii="Times New Roman" w:hAnsi="Times New Roman" w:cs="Times New Roman"/>
          <w:i/>
          <w:sz w:val="28"/>
          <w:szCs w:val="28"/>
          <w:lang w:val="ro-MD"/>
        </w:rPr>
      </w:pPr>
    </w:p>
    <w:p w:rsidR="00B13D0D" w:rsidRPr="00B809E6" w:rsidRDefault="00B13D0D" w:rsidP="00EF00FD">
      <w:pPr>
        <w:spacing w:after="0" w:line="240" w:lineRule="auto"/>
        <w:ind w:left="3969"/>
        <w:rPr>
          <w:rFonts w:ascii="Times New Roman" w:hAnsi="Times New Roman" w:cs="Times New Roman"/>
          <w:i/>
          <w:sz w:val="28"/>
          <w:szCs w:val="28"/>
          <w:lang w:val="ro-MD"/>
        </w:rPr>
      </w:pPr>
    </w:p>
    <w:p w:rsidR="006617AA" w:rsidRPr="00B809E6" w:rsidRDefault="006617AA" w:rsidP="00EF00FD">
      <w:pPr>
        <w:spacing w:after="0" w:line="240" w:lineRule="auto"/>
        <w:ind w:left="3969"/>
        <w:rPr>
          <w:rFonts w:ascii="Times New Roman" w:hAnsi="Times New Roman" w:cs="Times New Roman"/>
          <w:i/>
          <w:sz w:val="28"/>
          <w:szCs w:val="28"/>
          <w:lang w:val="ro-MD"/>
        </w:rPr>
      </w:pPr>
    </w:p>
    <w:p w:rsidR="002838E2" w:rsidRPr="00B809E6" w:rsidRDefault="002838E2" w:rsidP="00EF00FD">
      <w:pPr>
        <w:spacing w:after="0" w:line="240" w:lineRule="auto"/>
        <w:ind w:left="3969"/>
        <w:rPr>
          <w:rFonts w:ascii="Times New Roman" w:hAnsi="Times New Roman" w:cs="Times New Roman"/>
          <w:i/>
          <w:sz w:val="28"/>
          <w:szCs w:val="28"/>
          <w:lang w:val="ro-MD"/>
        </w:rPr>
      </w:pPr>
    </w:p>
    <w:p w:rsidR="00B809E6" w:rsidRPr="00B809E6" w:rsidRDefault="00B809E6" w:rsidP="00B809E6">
      <w:pPr>
        <w:jc w:val="center"/>
        <w:rPr>
          <w:rFonts w:ascii="Times New Roman" w:hAnsi="Times New Roman" w:cs="Times New Roman"/>
          <w:b/>
          <w:sz w:val="28"/>
          <w:szCs w:val="28"/>
          <w:lang w:val="ro-MD"/>
        </w:rPr>
      </w:pPr>
      <w:r w:rsidRPr="00B809E6">
        <w:rPr>
          <w:rFonts w:ascii="Times New Roman" w:hAnsi="Times New Roman" w:cs="Times New Roman"/>
          <w:b/>
          <w:sz w:val="28"/>
          <w:szCs w:val="28"/>
          <w:lang w:val="ro-MD"/>
        </w:rPr>
        <w:t>Crucea „Pentru Merit” de clasa I</w:t>
      </w:r>
    </w:p>
    <w:p w:rsidR="00B809E6" w:rsidRPr="00B809E6" w:rsidRDefault="00B809E6" w:rsidP="00B809E6">
      <w:pPr>
        <w:rPr>
          <w:rFonts w:ascii="Times New Roman" w:hAnsi="Times New Roman" w:cs="Times New Roman"/>
          <w:b/>
          <w:sz w:val="28"/>
          <w:szCs w:val="28"/>
          <w:lang w:val="ro-MD"/>
        </w:rPr>
      </w:pPr>
    </w:p>
    <w:p w:rsidR="00B809E6" w:rsidRPr="00B809E6" w:rsidRDefault="00B809E6" w:rsidP="00B809E6">
      <w:pPr>
        <w:jc w:val="center"/>
        <w:rPr>
          <w:rFonts w:ascii="Times New Roman" w:hAnsi="Times New Roman" w:cs="Times New Roman"/>
          <w:lang w:val="ro-MD"/>
        </w:rPr>
      </w:pPr>
      <w:r w:rsidRPr="00B809E6">
        <w:rPr>
          <w:rFonts w:ascii="Times New Roman" w:hAnsi="Times New Roman" w:cs="Times New Roman"/>
          <w:noProof/>
          <w:lang w:val="ru-RU" w:eastAsia="ru-RU"/>
        </w:rPr>
        <w:lastRenderedPageBreak/>
        <w:drawing>
          <wp:inline distT="0" distB="0" distL="0" distR="0" wp14:anchorId="3F1EC2C0" wp14:editId="1A2217B8">
            <wp:extent cx="1952625" cy="6782803"/>
            <wp:effectExtent l="0" t="0" r="0" b="0"/>
            <wp:docPr id="4" name="Рисунок 4" descr="C:\Documents and Settings\Admin\Рабочий стол\Imagini insigne\Pentru_Merit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Imagini insigne\Pentru_Merit_I.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2625" cy="6782803"/>
                    </a:xfrm>
                    <a:prstGeom prst="rect">
                      <a:avLst/>
                    </a:prstGeom>
                    <a:noFill/>
                    <a:ln>
                      <a:noFill/>
                    </a:ln>
                  </pic:spPr>
                </pic:pic>
              </a:graphicData>
            </a:graphic>
          </wp:inline>
        </w:drawing>
      </w:r>
    </w:p>
    <w:p w:rsidR="00B809E6" w:rsidRPr="00B809E6" w:rsidRDefault="00B809E6" w:rsidP="00B809E6">
      <w:pPr>
        <w:rPr>
          <w:rFonts w:ascii="Times New Roman" w:hAnsi="Times New Roman" w:cs="Times New Roman"/>
          <w:lang w:val="ro-MD"/>
        </w:rPr>
      </w:pPr>
    </w:p>
    <w:p w:rsidR="00B809E6" w:rsidRPr="00B809E6" w:rsidRDefault="00B809E6" w:rsidP="00B809E6">
      <w:pPr>
        <w:rPr>
          <w:rFonts w:ascii="Times New Roman" w:hAnsi="Times New Roman" w:cs="Times New Roman"/>
          <w:lang w:val="ro-MD"/>
        </w:rPr>
      </w:pPr>
    </w:p>
    <w:p w:rsidR="00B809E6" w:rsidRPr="00B809E6" w:rsidRDefault="00B809E6" w:rsidP="00B809E6">
      <w:pPr>
        <w:rPr>
          <w:rFonts w:ascii="Times New Roman" w:hAnsi="Times New Roman" w:cs="Times New Roman"/>
          <w:lang w:val="ro-MD"/>
        </w:rPr>
      </w:pPr>
    </w:p>
    <w:p w:rsidR="00B809E6" w:rsidRPr="00B809E6" w:rsidRDefault="00B809E6" w:rsidP="00B809E6">
      <w:pPr>
        <w:rPr>
          <w:rFonts w:ascii="Times New Roman" w:hAnsi="Times New Roman" w:cs="Times New Roman"/>
          <w:lang w:val="ro-MD"/>
        </w:rPr>
      </w:pPr>
    </w:p>
    <w:p w:rsidR="00B809E6" w:rsidRPr="00B809E6" w:rsidRDefault="00B809E6" w:rsidP="00B809E6">
      <w:pPr>
        <w:rPr>
          <w:rFonts w:ascii="Times New Roman" w:hAnsi="Times New Roman" w:cs="Times New Roman"/>
          <w:lang w:val="ro-MD"/>
        </w:rPr>
      </w:pPr>
    </w:p>
    <w:p w:rsidR="00B809E6" w:rsidRPr="00B809E6" w:rsidRDefault="00B809E6" w:rsidP="00B809E6">
      <w:pPr>
        <w:rPr>
          <w:rFonts w:ascii="Times New Roman" w:hAnsi="Times New Roman" w:cs="Times New Roman"/>
          <w:lang w:val="ro-MD"/>
        </w:rPr>
      </w:pPr>
    </w:p>
    <w:p w:rsidR="00B809E6" w:rsidRPr="00B809E6" w:rsidRDefault="00B809E6" w:rsidP="00B809E6">
      <w:pPr>
        <w:rPr>
          <w:rFonts w:ascii="Times New Roman" w:hAnsi="Times New Roman" w:cs="Times New Roman"/>
          <w:lang w:val="ro-MD"/>
        </w:rPr>
      </w:pPr>
    </w:p>
    <w:p w:rsidR="00B809E6" w:rsidRPr="00B809E6" w:rsidRDefault="00B809E6" w:rsidP="00B809E6">
      <w:pPr>
        <w:spacing w:after="0"/>
        <w:jc w:val="center"/>
        <w:rPr>
          <w:rFonts w:ascii="Times New Roman" w:hAnsi="Times New Roman" w:cs="Times New Roman"/>
          <w:b/>
          <w:sz w:val="28"/>
          <w:szCs w:val="28"/>
        </w:rPr>
      </w:pPr>
      <w:r w:rsidRPr="00B809E6">
        <w:rPr>
          <w:rFonts w:ascii="Times New Roman" w:hAnsi="Times New Roman" w:cs="Times New Roman"/>
          <w:b/>
          <w:sz w:val="28"/>
          <w:szCs w:val="28"/>
        </w:rPr>
        <w:t>BREVET</w:t>
      </w:r>
    </w:p>
    <w:p w:rsidR="00B809E6" w:rsidRPr="00B809E6" w:rsidRDefault="00B809E6" w:rsidP="00B809E6">
      <w:pPr>
        <w:spacing w:after="0"/>
        <w:jc w:val="center"/>
        <w:rPr>
          <w:rFonts w:ascii="Times New Roman" w:hAnsi="Times New Roman" w:cs="Times New Roman"/>
          <w:sz w:val="28"/>
          <w:szCs w:val="28"/>
        </w:rPr>
      </w:pPr>
      <w:r w:rsidRPr="00B809E6">
        <w:rPr>
          <w:rFonts w:ascii="Times New Roman" w:hAnsi="Times New Roman" w:cs="Times New Roman"/>
          <w:sz w:val="28"/>
          <w:szCs w:val="28"/>
        </w:rPr>
        <w:t xml:space="preserve">pentru Distincţia Departamentului Trupelor de Carabinieri </w:t>
      </w:r>
    </w:p>
    <w:p w:rsidR="00B809E6" w:rsidRPr="00B809E6" w:rsidRDefault="00B809E6" w:rsidP="00B809E6">
      <w:pPr>
        <w:spacing w:after="0"/>
        <w:jc w:val="center"/>
        <w:rPr>
          <w:rFonts w:ascii="Times New Roman" w:hAnsi="Times New Roman" w:cs="Times New Roman"/>
          <w:b/>
          <w:sz w:val="28"/>
          <w:szCs w:val="28"/>
        </w:rPr>
      </w:pPr>
      <w:r w:rsidRPr="00B809E6">
        <w:rPr>
          <w:rFonts w:ascii="Times New Roman" w:hAnsi="Times New Roman" w:cs="Times New Roman"/>
          <w:b/>
          <w:sz w:val="28"/>
          <w:szCs w:val="28"/>
        </w:rPr>
        <w:t>Crucea „Pentru Merit” de clasa I</w:t>
      </w:r>
    </w:p>
    <w:p w:rsidR="00B809E6" w:rsidRPr="00B809E6" w:rsidRDefault="00B809E6" w:rsidP="00B809E6">
      <w:pPr>
        <w:spacing w:after="0"/>
        <w:jc w:val="center"/>
        <w:rPr>
          <w:rFonts w:ascii="Times New Roman" w:hAnsi="Times New Roman" w:cs="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6"/>
        <w:gridCol w:w="4858"/>
      </w:tblGrid>
      <w:tr w:rsidR="00B809E6" w:rsidRPr="00B809E6" w:rsidTr="00672AEE">
        <w:tc>
          <w:tcPr>
            <w:tcW w:w="4927" w:type="dxa"/>
            <w:shd w:val="clear" w:color="auto" w:fill="auto"/>
          </w:tcPr>
          <w:p w:rsidR="00B809E6" w:rsidRPr="00B809E6" w:rsidRDefault="00B809E6" w:rsidP="00672AEE">
            <w:pPr>
              <w:jc w:val="center"/>
              <w:rPr>
                <w:rFonts w:ascii="Times New Roman" w:hAnsi="Times New Roman" w:cs="Times New Roman"/>
                <w:sz w:val="28"/>
                <w:szCs w:val="28"/>
              </w:rPr>
            </w:pPr>
          </w:p>
        </w:tc>
        <w:tc>
          <w:tcPr>
            <w:tcW w:w="4927" w:type="dxa"/>
            <w:shd w:val="clear" w:color="auto" w:fill="auto"/>
          </w:tcPr>
          <w:p w:rsidR="00B809E6" w:rsidRPr="00B809E6" w:rsidRDefault="00B809E6" w:rsidP="00672AEE">
            <w:pPr>
              <w:jc w:val="both"/>
              <w:rPr>
                <w:rFonts w:ascii="Times New Roman" w:hAnsi="Times New Roman" w:cs="Times New Roman"/>
                <w:sz w:val="20"/>
                <w:szCs w:val="20"/>
              </w:rPr>
            </w:pPr>
            <w:r w:rsidRPr="00B809E6">
              <w:rPr>
                <w:rFonts w:ascii="Times New Roman" w:hAnsi="Times New Roman" w:cs="Times New Roman"/>
                <w:noProof/>
                <w:lang w:val="ru-RU" w:eastAsia="ru-RU"/>
              </w:rPr>
              <w:drawing>
                <wp:anchor distT="0" distB="0" distL="114300" distR="114300" simplePos="0" relativeHeight="251674624" behindDoc="0" locked="0" layoutInCell="1" allowOverlap="1" wp14:anchorId="28F4AAC3" wp14:editId="4D47C82A">
                  <wp:simplePos x="0" y="0"/>
                  <wp:positionH relativeFrom="margin">
                    <wp:posOffset>-192405</wp:posOffset>
                  </wp:positionH>
                  <wp:positionV relativeFrom="margin">
                    <wp:posOffset>583565</wp:posOffset>
                  </wp:positionV>
                  <wp:extent cx="3375025" cy="2514600"/>
                  <wp:effectExtent l="0" t="7937" r="7937" b="7938"/>
                  <wp:wrapSquare wrapText="bothSides"/>
                  <wp:docPr id="17" name="Рисунок 17" descr="C:\Documents and Settings\Admin\Рабочий стол\Crucea Pentru Merit 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Crucea Pentru Merit I.png"/>
                          <pic:cNvPicPr>
                            <a:picLocks noChangeAspect="1" noChangeArrowheads="1"/>
                          </pic:cNvPicPr>
                        </pic:nvPicPr>
                        <pic:blipFill>
                          <a:blip r:embed="rId8" cstate="print">
                            <a:extLst>
                              <a:ext uri="{28A0092B-C50C-407E-A947-70E740481C1C}">
                                <a14:useLocalDpi xmlns:a14="http://schemas.microsoft.com/office/drawing/2010/main" val="0"/>
                              </a:ext>
                            </a:extLst>
                          </a:blip>
                          <a:srcRect l="3722" r="2539" b="52773"/>
                          <a:stretch>
                            <a:fillRect/>
                          </a:stretch>
                        </pic:blipFill>
                        <pic:spPr bwMode="auto">
                          <a:xfrm rot="5400000">
                            <a:off x="0" y="0"/>
                            <a:ext cx="337502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9E6" w:rsidRPr="00B809E6" w:rsidRDefault="00B809E6" w:rsidP="00672AEE">
            <w:pPr>
              <w:jc w:val="center"/>
              <w:rPr>
                <w:rFonts w:ascii="Times New Roman" w:hAnsi="Times New Roman" w:cs="Times New Roman"/>
                <w:sz w:val="20"/>
                <w:szCs w:val="20"/>
              </w:rPr>
            </w:pPr>
          </w:p>
        </w:tc>
      </w:tr>
    </w:tbl>
    <w:p w:rsidR="00B809E6" w:rsidRPr="00B809E6" w:rsidRDefault="00B809E6" w:rsidP="00B809E6">
      <w:pPr>
        <w:jc w:val="center"/>
        <w:rPr>
          <w:rFonts w:ascii="Times New Roman" w:hAnsi="Times New Roman" w:cs="Times New Roman"/>
          <w:sz w:val="16"/>
          <w:szCs w:val="16"/>
        </w:rPr>
      </w:pPr>
    </w:p>
    <w:tbl>
      <w:tblPr>
        <w:tblW w:w="9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4961"/>
        <w:gridCol w:w="236"/>
      </w:tblGrid>
      <w:tr w:rsidR="00B809E6" w:rsidRPr="00B809E6" w:rsidTr="00B809E6">
        <w:trPr>
          <w:cantSplit/>
          <w:trHeight w:val="1134"/>
        </w:trPr>
        <w:tc>
          <w:tcPr>
            <w:tcW w:w="4644" w:type="dxa"/>
            <w:shd w:val="clear" w:color="auto" w:fill="auto"/>
          </w:tcPr>
          <w:p w:rsidR="00B809E6" w:rsidRPr="00B809E6" w:rsidRDefault="00B809E6" w:rsidP="00672AEE">
            <w:pPr>
              <w:jc w:val="center"/>
              <w:rPr>
                <w:rFonts w:ascii="Times New Roman" w:hAnsi="Times New Roman" w:cs="Times New Roman"/>
              </w:rPr>
            </w:pPr>
          </w:p>
          <w:p w:rsidR="00B809E6" w:rsidRPr="00B809E6" w:rsidRDefault="00B809E6" w:rsidP="00672AEE">
            <w:pPr>
              <w:jc w:val="center"/>
              <w:rPr>
                <w:rFonts w:ascii="Times New Roman" w:hAnsi="Times New Roman" w:cs="Times New Roman"/>
                <w:sz w:val="28"/>
                <w:szCs w:val="28"/>
              </w:rPr>
            </w:pPr>
            <w:r w:rsidRPr="00B809E6">
              <w:rPr>
                <w:rFonts w:ascii="Times New Roman" w:hAnsi="Times New Roman" w:cs="Times New Roman"/>
                <w:noProof/>
                <w:sz w:val="28"/>
                <w:szCs w:val="28"/>
                <w:lang w:val="ru-RU" w:eastAsia="ru-RU"/>
              </w:rPr>
              <w:drawing>
                <wp:inline distT="0" distB="0" distL="0" distR="0" wp14:anchorId="42D3EA56" wp14:editId="56D1BD95">
                  <wp:extent cx="3086100" cy="1757045"/>
                  <wp:effectExtent l="0" t="2223" r="0" b="0"/>
                  <wp:docPr id="18" name="Рисунок 18" descr="C:\Documents and Settings\Admin\Рабочий стол\Crucea Pentru Merit 1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Crucea Pentru Merit 1I.png"/>
                          <pic:cNvPicPr>
                            <a:picLocks noChangeAspect="1" noChangeArrowheads="1"/>
                          </pic:cNvPicPr>
                        </pic:nvPicPr>
                        <pic:blipFill>
                          <a:blip r:embed="rId9" cstate="print">
                            <a:extLst>
                              <a:ext uri="{28A0092B-C50C-407E-A947-70E740481C1C}">
                                <a14:useLocalDpi xmlns:a14="http://schemas.microsoft.com/office/drawing/2010/main" val="0"/>
                              </a:ext>
                            </a:extLst>
                          </a:blip>
                          <a:srcRect t="63181"/>
                          <a:stretch>
                            <a:fillRect/>
                          </a:stretch>
                        </pic:blipFill>
                        <pic:spPr bwMode="auto">
                          <a:xfrm rot="5400000">
                            <a:off x="0" y="0"/>
                            <a:ext cx="3086100" cy="1757045"/>
                          </a:xfrm>
                          <a:prstGeom prst="rect">
                            <a:avLst/>
                          </a:prstGeom>
                          <a:noFill/>
                          <a:ln>
                            <a:noFill/>
                          </a:ln>
                        </pic:spPr>
                      </pic:pic>
                    </a:graphicData>
                  </a:graphic>
                </wp:inline>
              </w:drawing>
            </w:r>
          </w:p>
          <w:p w:rsidR="00B809E6" w:rsidRPr="00B809E6" w:rsidRDefault="00B809E6" w:rsidP="00672AEE">
            <w:pPr>
              <w:jc w:val="center"/>
              <w:rPr>
                <w:rFonts w:ascii="Times New Roman" w:hAnsi="Times New Roman" w:cs="Times New Roman"/>
                <w:sz w:val="16"/>
                <w:szCs w:val="16"/>
              </w:rPr>
            </w:pPr>
          </w:p>
        </w:tc>
        <w:tc>
          <w:tcPr>
            <w:tcW w:w="4961" w:type="dxa"/>
            <w:shd w:val="clear" w:color="auto" w:fill="auto"/>
          </w:tcPr>
          <w:p w:rsidR="00B809E6" w:rsidRPr="00B809E6" w:rsidRDefault="00B809E6" w:rsidP="00672AEE">
            <w:pPr>
              <w:jc w:val="both"/>
              <w:rPr>
                <w:rFonts w:ascii="Times New Roman" w:hAnsi="Times New Roman" w:cs="Times New Roman"/>
                <w:sz w:val="20"/>
                <w:szCs w:val="20"/>
              </w:rPr>
            </w:pPr>
            <w:r w:rsidRPr="00B809E6">
              <w:rPr>
                <w:rFonts w:ascii="Times New Roman" w:hAnsi="Times New Roman" w:cs="Times New Roman"/>
                <w:noProof/>
                <w:lang w:val="ru-RU" w:eastAsia="ru-RU"/>
              </w:rPr>
              <w:drawing>
                <wp:anchor distT="0" distB="0" distL="114300" distR="114300" simplePos="0" relativeHeight="251671552" behindDoc="0" locked="0" layoutInCell="1" allowOverlap="1" wp14:anchorId="4762DCE3" wp14:editId="36C0CF8D">
                  <wp:simplePos x="0" y="0"/>
                  <wp:positionH relativeFrom="margin">
                    <wp:posOffset>-46355</wp:posOffset>
                  </wp:positionH>
                  <wp:positionV relativeFrom="margin">
                    <wp:posOffset>499745</wp:posOffset>
                  </wp:positionV>
                  <wp:extent cx="3086100" cy="2524760"/>
                  <wp:effectExtent l="0" t="5080" r="0" b="0"/>
                  <wp:wrapSquare wrapText="bothSides"/>
                  <wp:docPr id="19" name="Рисунок 19" descr="C:\Documents and Settings\Admin\Рабочий стол\Crucea Pentru Merit11 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Crucea Pentru Merit11 I.png"/>
                          <pic:cNvPicPr>
                            <a:picLocks noChangeAspect="1" noChangeArrowheads="1"/>
                          </pic:cNvPicPr>
                        </pic:nvPicPr>
                        <pic:blipFill>
                          <a:blip r:embed="rId10" cstate="print">
                            <a:extLst>
                              <a:ext uri="{28A0092B-C50C-407E-A947-70E740481C1C}">
                                <a14:useLocalDpi xmlns:a14="http://schemas.microsoft.com/office/drawing/2010/main" val="0"/>
                              </a:ext>
                            </a:extLst>
                          </a:blip>
                          <a:srcRect b="47198"/>
                          <a:stretch>
                            <a:fillRect/>
                          </a:stretch>
                        </pic:blipFill>
                        <pic:spPr bwMode="auto">
                          <a:xfrm rot="5400000">
                            <a:off x="0" y="0"/>
                            <a:ext cx="3086100" cy="2524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6" w:type="dxa"/>
            <w:tcBorders>
              <w:bottom w:val="single" w:sz="4" w:space="0" w:color="000000"/>
            </w:tcBorders>
            <w:shd w:val="clear" w:color="auto" w:fill="auto"/>
            <w:textDirection w:val="btLr"/>
            <w:vAlign w:val="center"/>
          </w:tcPr>
          <w:p w:rsidR="00B809E6" w:rsidRPr="00B809E6" w:rsidRDefault="00B809E6" w:rsidP="00672AEE">
            <w:pPr>
              <w:ind w:left="113" w:right="113"/>
              <w:jc w:val="center"/>
              <w:rPr>
                <w:rFonts w:ascii="Times New Roman" w:hAnsi="Times New Roman" w:cs="Times New Roman"/>
                <w:b/>
              </w:rPr>
            </w:pPr>
            <w:r w:rsidRPr="00B809E6">
              <w:rPr>
                <w:rFonts w:ascii="Times New Roman" w:hAnsi="Times New Roman" w:cs="Times New Roman"/>
                <w:b/>
              </w:rPr>
              <w:t>105 mm</w:t>
            </w:r>
          </w:p>
        </w:tc>
      </w:tr>
      <w:tr w:rsidR="00B809E6" w:rsidRPr="00B809E6" w:rsidTr="00B809E6">
        <w:tc>
          <w:tcPr>
            <w:tcW w:w="9605" w:type="dxa"/>
            <w:gridSpan w:val="2"/>
            <w:shd w:val="clear" w:color="auto" w:fill="auto"/>
          </w:tcPr>
          <w:p w:rsidR="00B809E6" w:rsidRPr="00B809E6" w:rsidRDefault="00B809E6" w:rsidP="00672AEE">
            <w:pPr>
              <w:jc w:val="center"/>
              <w:rPr>
                <w:rFonts w:ascii="Times New Roman" w:hAnsi="Times New Roman" w:cs="Times New Roman"/>
                <w:b/>
              </w:rPr>
            </w:pPr>
            <w:r w:rsidRPr="00B809E6">
              <w:rPr>
                <w:rFonts w:ascii="Times New Roman" w:hAnsi="Times New Roman" w:cs="Times New Roman"/>
                <w:b/>
              </w:rPr>
              <w:t>148 mm</w:t>
            </w:r>
          </w:p>
        </w:tc>
        <w:tc>
          <w:tcPr>
            <w:tcW w:w="236" w:type="dxa"/>
            <w:tcBorders>
              <w:bottom w:val="nil"/>
              <w:right w:val="nil"/>
            </w:tcBorders>
            <w:shd w:val="clear" w:color="auto" w:fill="auto"/>
          </w:tcPr>
          <w:p w:rsidR="00B809E6" w:rsidRPr="00B809E6" w:rsidRDefault="00B809E6" w:rsidP="00672AEE">
            <w:pPr>
              <w:jc w:val="center"/>
              <w:rPr>
                <w:rFonts w:ascii="Times New Roman" w:hAnsi="Times New Roman" w:cs="Times New Roman"/>
              </w:rPr>
            </w:pPr>
          </w:p>
        </w:tc>
      </w:tr>
    </w:tbl>
    <w:p w:rsidR="00B809E6" w:rsidRPr="00B809E6" w:rsidRDefault="00B809E6" w:rsidP="00B809E6">
      <w:pPr>
        <w:jc w:val="right"/>
        <w:rPr>
          <w:rFonts w:ascii="Times New Roman" w:hAnsi="Times New Roman" w:cs="Times New Roman"/>
        </w:rPr>
      </w:pPr>
    </w:p>
    <w:p w:rsidR="00B809E6" w:rsidRPr="00B809E6" w:rsidRDefault="00B809E6" w:rsidP="00B809E6">
      <w:pPr>
        <w:jc w:val="center"/>
        <w:rPr>
          <w:rFonts w:ascii="Times New Roman" w:hAnsi="Times New Roman" w:cs="Times New Roman"/>
          <w:b/>
          <w:sz w:val="28"/>
          <w:szCs w:val="28"/>
          <w:lang w:val="ro-MD"/>
        </w:rPr>
      </w:pPr>
      <w:r w:rsidRPr="00B809E6">
        <w:rPr>
          <w:rFonts w:ascii="Times New Roman" w:hAnsi="Times New Roman" w:cs="Times New Roman"/>
          <w:b/>
          <w:sz w:val="28"/>
          <w:szCs w:val="28"/>
          <w:lang w:val="ro-MD"/>
        </w:rPr>
        <w:t>Crucea „Pentru Merit” de clasa II</w:t>
      </w:r>
    </w:p>
    <w:p w:rsidR="00B809E6" w:rsidRPr="00B809E6" w:rsidRDefault="00B809E6" w:rsidP="00B809E6">
      <w:pPr>
        <w:rPr>
          <w:rFonts w:ascii="Times New Roman" w:hAnsi="Times New Roman" w:cs="Times New Roman"/>
          <w:b/>
          <w:sz w:val="28"/>
          <w:szCs w:val="28"/>
          <w:lang w:val="ro-MD"/>
        </w:rPr>
      </w:pPr>
    </w:p>
    <w:p w:rsidR="00B809E6" w:rsidRPr="00B809E6" w:rsidRDefault="00B809E6" w:rsidP="00B809E6">
      <w:pPr>
        <w:jc w:val="center"/>
        <w:rPr>
          <w:rFonts w:ascii="Times New Roman" w:hAnsi="Times New Roman" w:cs="Times New Roman"/>
          <w:lang w:val="ro-MD"/>
        </w:rPr>
      </w:pPr>
      <w:r w:rsidRPr="00B809E6">
        <w:rPr>
          <w:rFonts w:ascii="Times New Roman" w:hAnsi="Times New Roman" w:cs="Times New Roman"/>
          <w:noProof/>
          <w:lang w:val="ru-RU" w:eastAsia="ru-RU"/>
        </w:rPr>
        <w:lastRenderedPageBreak/>
        <w:drawing>
          <wp:inline distT="0" distB="0" distL="0" distR="0" wp14:anchorId="6A18B0CC" wp14:editId="504362FE">
            <wp:extent cx="1951200" cy="6800018"/>
            <wp:effectExtent l="0" t="0" r="0" b="1270"/>
            <wp:docPr id="7" name="Рисунок 7" descr="C:\Documents and Settings\Admin\Рабочий стол\Imagini insigne\Pentru_Merit_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Imagini insigne\Pentru_Merit_I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1200" cy="6800018"/>
                    </a:xfrm>
                    <a:prstGeom prst="rect">
                      <a:avLst/>
                    </a:prstGeom>
                    <a:noFill/>
                    <a:ln>
                      <a:noFill/>
                    </a:ln>
                  </pic:spPr>
                </pic:pic>
              </a:graphicData>
            </a:graphic>
          </wp:inline>
        </w:drawing>
      </w:r>
    </w:p>
    <w:p w:rsidR="00B809E6" w:rsidRPr="00B809E6" w:rsidRDefault="00B809E6" w:rsidP="00B809E6">
      <w:pPr>
        <w:rPr>
          <w:rFonts w:ascii="Times New Roman" w:hAnsi="Times New Roman" w:cs="Times New Roman"/>
          <w:lang w:val="ro-MD"/>
        </w:rPr>
      </w:pPr>
    </w:p>
    <w:p w:rsidR="00B809E6" w:rsidRPr="00B809E6" w:rsidRDefault="00B809E6" w:rsidP="00B809E6">
      <w:pPr>
        <w:spacing w:after="0" w:line="240" w:lineRule="auto"/>
        <w:ind w:left="3969"/>
        <w:rPr>
          <w:rFonts w:ascii="Times New Roman" w:hAnsi="Times New Roman" w:cs="Times New Roman"/>
          <w:i/>
          <w:sz w:val="28"/>
          <w:szCs w:val="28"/>
          <w:lang w:val="ro-MD"/>
        </w:rPr>
      </w:pPr>
    </w:p>
    <w:p w:rsidR="00B809E6" w:rsidRPr="00B809E6" w:rsidRDefault="00B809E6" w:rsidP="00B809E6">
      <w:pPr>
        <w:spacing w:after="0" w:line="240" w:lineRule="auto"/>
        <w:ind w:left="3969"/>
        <w:rPr>
          <w:rFonts w:ascii="Times New Roman" w:hAnsi="Times New Roman" w:cs="Times New Roman"/>
          <w:i/>
          <w:sz w:val="28"/>
          <w:szCs w:val="28"/>
          <w:lang w:val="ro-MD"/>
        </w:rPr>
      </w:pPr>
    </w:p>
    <w:p w:rsidR="00B809E6" w:rsidRPr="00B809E6" w:rsidRDefault="00B809E6" w:rsidP="00B809E6">
      <w:pPr>
        <w:jc w:val="center"/>
        <w:rPr>
          <w:rFonts w:ascii="Times New Roman" w:hAnsi="Times New Roman" w:cs="Times New Roman"/>
          <w:b/>
          <w:sz w:val="28"/>
          <w:szCs w:val="28"/>
        </w:rPr>
      </w:pPr>
    </w:p>
    <w:p w:rsidR="00B809E6" w:rsidRPr="00B809E6" w:rsidRDefault="00B809E6" w:rsidP="00B809E6">
      <w:pPr>
        <w:jc w:val="center"/>
        <w:rPr>
          <w:rFonts w:ascii="Times New Roman" w:hAnsi="Times New Roman" w:cs="Times New Roman"/>
          <w:b/>
          <w:sz w:val="28"/>
          <w:szCs w:val="28"/>
        </w:rPr>
      </w:pPr>
    </w:p>
    <w:p w:rsidR="00B809E6" w:rsidRPr="00B809E6" w:rsidRDefault="00B809E6" w:rsidP="00B809E6">
      <w:pPr>
        <w:jc w:val="center"/>
        <w:rPr>
          <w:rFonts w:ascii="Times New Roman" w:hAnsi="Times New Roman" w:cs="Times New Roman"/>
          <w:b/>
          <w:sz w:val="28"/>
          <w:szCs w:val="28"/>
        </w:rPr>
      </w:pPr>
    </w:p>
    <w:p w:rsidR="00B809E6" w:rsidRPr="00B809E6" w:rsidRDefault="00B809E6" w:rsidP="00B809E6">
      <w:pPr>
        <w:spacing w:after="0"/>
        <w:jc w:val="center"/>
        <w:rPr>
          <w:rFonts w:ascii="Times New Roman" w:hAnsi="Times New Roman" w:cs="Times New Roman"/>
          <w:b/>
          <w:sz w:val="28"/>
          <w:szCs w:val="28"/>
        </w:rPr>
      </w:pPr>
    </w:p>
    <w:p w:rsidR="00B809E6" w:rsidRPr="00B809E6" w:rsidRDefault="00B809E6" w:rsidP="00B809E6">
      <w:pPr>
        <w:spacing w:after="0"/>
        <w:jc w:val="center"/>
        <w:rPr>
          <w:rFonts w:ascii="Times New Roman" w:hAnsi="Times New Roman" w:cs="Times New Roman"/>
          <w:b/>
          <w:sz w:val="28"/>
          <w:szCs w:val="28"/>
        </w:rPr>
      </w:pPr>
      <w:r w:rsidRPr="00B809E6">
        <w:rPr>
          <w:rFonts w:ascii="Times New Roman" w:hAnsi="Times New Roman" w:cs="Times New Roman"/>
          <w:b/>
          <w:sz w:val="28"/>
          <w:szCs w:val="28"/>
        </w:rPr>
        <w:t>BREVET</w:t>
      </w:r>
    </w:p>
    <w:p w:rsidR="00B809E6" w:rsidRPr="00B809E6" w:rsidRDefault="00B809E6" w:rsidP="00B809E6">
      <w:pPr>
        <w:spacing w:after="0"/>
        <w:jc w:val="center"/>
        <w:rPr>
          <w:rFonts w:ascii="Times New Roman" w:hAnsi="Times New Roman" w:cs="Times New Roman"/>
          <w:sz w:val="28"/>
          <w:szCs w:val="28"/>
        </w:rPr>
      </w:pPr>
      <w:r w:rsidRPr="00B809E6">
        <w:rPr>
          <w:rFonts w:ascii="Times New Roman" w:hAnsi="Times New Roman" w:cs="Times New Roman"/>
          <w:sz w:val="28"/>
          <w:szCs w:val="28"/>
        </w:rPr>
        <w:t xml:space="preserve">pentru Distincţia Departamentului Trupelor de Carabinieri </w:t>
      </w:r>
    </w:p>
    <w:p w:rsidR="00B809E6" w:rsidRPr="00B809E6" w:rsidRDefault="00B809E6" w:rsidP="00B809E6">
      <w:pPr>
        <w:spacing w:after="0"/>
        <w:jc w:val="center"/>
        <w:rPr>
          <w:rFonts w:ascii="Times New Roman" w:hAnsi="Times New Roman" w:cs="Times New Roman"/>
          <w:b/>
          <w:sz w:val="28"/>
          <w:szCs w:val="28"/>
        </w:rPr>
      </w:pPr>
      <w:r w:rsidRPr="00B809E6">
        <w:rPr>
          <w:rFonts w:ascii="Times New Roman" w:hAnsi="Times New Roman" w:cs="Times New Roman"/>
          <w:b/>
          <w:sz w:val="28"/>
          <w:szCs w:val="28"/>
        </w:rPr>
        <w:t>Crucea „Pentru Merit” de clasa II</w:t>
      </w:r>
    </w:p>
    <w:p w:rsidR="00B809E6" w:rsidRPr="00B809E6" w:rsidRDefault="00B809E6" w:rsidP="00B809E6">
      <w:pPr>
        <w:jc w:val="center"/>
        <w:rPr>
          <w:rFonts w:ascii="Times New Roman" w:hAnsi="Times New Roman" w:cs="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6"/>
        <w:gridCol w:w="4858"/>
      </w:tblGrid>
      <w:tr w:rsidR="00B809E6" w:rsidRPr="00B809E6" w:rsidTr="00672AEE">
        <w:trPr>
          <w:trHeight w:val="5788"/>
        </w:trPr>
        <w:tc>
          <w:tcPr>
            <w:tcW w:w="4927" w:type="dxa"/>
            <w:shd w:val="clear" w:color="auto" w:fill="auto"/>
          </w:tcPr>
          <w:p w:rsidR="00B809E6" w:rsidRPr="00B809E6" w:rsidRDefault="00B809E6" w:rsidP="00672AEE">
            <w:pPr>
              <w:jc w:val="center"/>
              <w:rPr>
                <w:rFonts w:ascii="Times New Roman" w:hAnsi="Times New Roman" w:cs="Times New Roman"/>
                <w:sz w:val="28"/>
                <w:szCs w:val="28"/>
              </w:rPr>
            </w:pPr>
          </w:p>
        </w:tc>
        <w:tc>
          <w:tcPr>
            <w:tcW w:w="4927" w:type="dxa"/>
            <w:shd w:val="clear" w:color="auto" w:fill="auto"/>
          </w:tcPr>
          <w:p w:rsidR="00B809E6" w:rsidRPr="00B809E6" w:rsidRDefault="00B809E6" w:rsidP="00672AEE">
            <w:pPr>
              <w:jc w:val="both"/>
              <w:rPr>
                <w:rFonts w:ascii="Times New Roman" w:hAnsi="Times New Roman" w:cs="Times New Roman"/>
                <w:sz w:val="20"/>
                <w:szCs w:val="20"/>
              </w:rPr>
            </w:pPr>
            <w:r w:rsidRPr="00B809E6">
              <w:rPr>
                <w:rFonts w:ascii="Times New Roman" w:hAnsi="Times New Roman" w:cs="Times New Roman"/>
                <w:noProof/>
                <w:sz w:val="20"/>
                <w:szCs w:val="20"/>
                <w:lang w:val="ru-RU" w:eastAsia="ru-RU"/>
              </w:rPr>
              <w:drawing>
                <wp:anchor distT="0" distB="0" distL="114300" distR="114300" simplePos="0" relativeHeight="251675648" behindDoc="0" locked="0" layoutInCell="1" allowOverlap="1" wp14:anchorId="2A99FCB7" wp14:editId="7080D371">
                  <wp:simplePos x="0" y="0"/>
                  <wp:positionH relativeFrom="margin">
                    <wp:posOffset>-49530</wp:posOffset>
                  </wp:positionH>
                  <wp:positionV relativeFrom="margin">
                    <wp:posOffset>583565</wp:posOffset>
                  </wp:positionV>
                  <wp:extent cx="3375025" cy="2514600"/>
                  <wp:effectExtent l="0" t="7937" r="7937" b="7938"/>
                  <wp:wrapSquare wrapText="bothSides"/>
                  <wp:docPr id="20" name="Рисунок 20" descr="C:\Documents and Settings\Admin\Рабочий стол\Crucea Pentru Merit 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Admin\Рабочий стол\Crucea Pentru Merit I.png"/>
                          <pic:cNvPicPr>
                            <a:picLocks noChangeAspect="1" noChangeArrowheads="1"/>
                          </pic:cNvPicPr>
                        </pic:nvPicPr>
                        <pic:blipFill>
                          <a:blip r:embed="rId8" cstate="print">
                            <a:extLst>
                              <a:ext uri="{28A0092B-C50C-407E-A947-70E740481C1C}">
                                <a14:useLocalDpi xmlns:a14="http://schemas.microsoft.com/office/drawing/2010/main" val="0"/>
                              </a:ext>
                            </a:extLst>
                          </a:blip>
                          <a:srcRect l="3722" r="2539" b="52773"/>
                          <a:stretch>
                            <a:fillRect/>
                          </a:stretch>
                        </pic:blipFill>
                        <pic:spPr bwMode="auto">
                          <a:xfrm rot="5400000">
                            <a:off x="0" y="0"/>
                            <a:ext cx="337502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9E6" w:rsidRPr="00B809E6" w:rsidRDefault="00B809E6" w:rsidP="00672AEE">
            <w:pPr>
              <w:jc w:val="center"/>
              <w:rPr>
                <w:rFonts w:ascii="Times New Roman" w:hAnsi="Times New Roman" w:cs="Times New Roman"/>
                <w:sz w:val="20"/>
                <w:szCs w:val="20"/>
              </w:rPr>
            </w:pPr>
          </w:p>
        </w:tc>
      </w:tr>
    </w:tbl>
    <w:p w:rsidR="00B809E6" w:rsidRPr="00B809E6" w:rsidRDefault="00B809E6" w:rsidP="00B809E6">
      <w:pPr>
        <w:jc w:val="center"/>
        <w:rPr>
          <w:rFonts w:ascii="Times New Roman" w:hAnsi="Times New Roman" w:cs="Times New Roman"/>
          <w:sz w:val="16"/>
          <w:szCs w:val="16"/>
        </w:rPr>
      </w:pPr>
    </w:p>
    <w:tbl>
      <w:tblPr>
        <w:tblW w:w="9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4961"/>
        <w:gridCol w:w="236"/>
      </w:tblGrid>
      <w:tr w:rsidR="00B809E6" w:rsidRPr="00B809E6" w:rsidTr="00B809E6">
        <w:trPr>
          <w:cantSplit/>
          <w:trHeight w:val="5348"/>
        </w:trPr>
        <w:tc>
          <w:tcPr>
            <w:tcW w:w="4644" w:type="dxa"/>
            <w:shd w:val="clear" w:color="auto" w:fill="auto"/>
          </w:tcPr>
          <w:p w:rsidR="00B809E6" w:rsidRPr="00B809E6" w:rsidRDefault="00B809E6" w:rsidP="00672AEE">
            <w:pPr>
              <w:jc w:val="center"/>
              <w:rPr>
                <w:rFonts w:ascii="Times New Roman" w:hAnsi="Times New Roman" w:cs="Times New Roman"/>
              </w:rPr>
            </w:pPr>
            <w:r w:rsidRPr="00B809E6">
              <w:rPr>
                <w:rFonts w:ascii="Times New Roman" w:hAnsi="Times New Roman" w:cs="Times New Roman"/>
                <w:noProof/>
                <w:lang w:val="ru-RU" w:eastAsia="ru-RU"/>
              </w:rPr>
              <w:drawing>
                <wp:anchor distT="0" distB="0" distL="114300" distR="114300" simplePos="0" relativeHeight="251672576" behindDoc="0" locked="0" layoutInCell="1" allowOverlap="1" wp14:anchorId="6E357525" wp14:editId="13DBF472">
                  <wp:simplePos x="0" y="0"/>
                  <wp:positionH relativeFrom="margin">
                    <wp:posOffset>-46990</wp:posOffset>
                  </wp:positionH>
                  <wp:positionV relativeFrom="margin">
                    <wp:posOffset>869315</wp:posOffset>
                  </wp:positionV>
                  <wp:extent cx="3086100" cy="1747520"/>
                  <wp:effectExtent l="2540" t="0" r="2540" b="2540"/>
                  <wp:wrapSquare wrapText="bothSides"/>
                  <wp:docPr id="21" name="Рисунок 21" descr="C:\Documents and Settings\Admin\Рабочий стол\Crucea Pentru Merit 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Crucea Pentru Merit II.png"/>
                          <pic:cNvPicPr>
                            <a:picLocks noChangeAspect="1" noChangeArrowheads="1"/>
                          </pic:cNvPicPr>
                        </pic:nvPicPr>
                        <pic:blipFill>
                          <a:blip r:embed="rId12" cstate="print">
                            <a:extLst>
                              <a:ext uri="{28A0092B-C50C-407E-A947-70E740481C1C}">
                                <a14:useLocalDpi xmlns:a14="http://schemas.microsoft.com/office/drawing/2010/main" val="0"/>
                              </a:ext>
                            </a:extLst>
                          </a:blip>
                          <a:srcRect t="63452"/>
                          <a:stretch>
                            <a:fillRect/>
                          </a:stretch>
                        </pic:blipFill>
                        <pic:spPr bwMode="auto">
                          <a:xfrm rot="5400000">
                            <a:off x="0" y="0"/>
                            <a:ext cx="3086100" cy="1747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9E6" w:rsidRPr="00B809E6" w:rsidRDefault="00B809E6" w:rsidP="00672AEE">
            <w:pPr>
              <w:jc w:val="center"/>
              <w:rPr>
                <w:rFonts w:ascii="Times New Roman" w:hAnsi="Times New Roman" w:cs="Times New Roman"/>
                <w:sz w:val="28"/>
                <w:szCs w:val="28"/>
              </w:rPr>
            </w:pPr>
          </w:p>
          <w:p w:rsidR="00B809E6" w:rsidRPr="00B809E6" w:rsidRDefault="00B809E6" w:rsidP="00672AEE">
            <w:pPr>
              <w:jc w:val="center"/>
              <w:rPr>
                <w:rFonts w:ascii="Times New Roman" w:hAnsi="Times New Roman" w:cs="Times New Roman"/>
                <w:sz w:val="16"/>
                <w:szCs w:val="16"/>
              </w:rPr>
            </w:pPr>
          </w:p>
        </w:tc>
        <w:tc>
          <w:tcPr>
            <w:tcW w:w="4961" w:type="dxa"/>
            <w:shd w:val="clear" w:color="auto" w:fill="auto"/>
          </w:tcPr>
          <w:p w:rsidR="00B809E6" w:rsidRPr="00B809E6" w:rsidRDefault="00B809E6" w:rsidP="00672AEE">
            <w:pPr>
              <w:jc w:val="both"/>
              <w:rPr>
                <w:rFonts w:ascii="Times New Roman" w:hAnsi="Times New Roman" w:cs="Times New Roman"/>
                <w:sz w:val="20"/>
                <w:szCs w:val="20"/>
              </w:rPr>
            </w:pPr>
            <w:r w:rsidRPr="00B809E6">
              <w:rPr>
                <w:rFonts w:ascii="Times New Roman" w:hAnsi="Times New Roman" w:cs="Times New Roman"/>
                <w:noProof/>
                <w:lang w:val="ru-RU" w:eastAsia="ru-RU"/>
              </w:rPr>
              <w:drawing>
                <wp:anchor distT="0" distB="0" distL="114300" distR="114300" simplePos="0" relativeHeight="251673600" behindDoc="0" locked="0" layoutInCell="1" allowOverlap="1" wp14:anchorId="783D7162" wp14:editId="6833B0BD">
                  <wp:simplePos x="0" y="0"/>
                  <wp:positionH relativeFrom="margin">
                    <wp:posOffset>-36195</wp:posOffset>
                  </wp:positionH>
                  <wp:positionV relativeFrom="margin">
                    <wp:posOffset>527050</wp:posOffset>
                  </wp:positionV>
                  <wp:extent cx="3086100" cy="2515235"/>
                  <wp:effectExtent l="0" t="318" r="0" b="0"/>
                  <wp:wrapSquare wrapText="bothSides"/>
                  <wp:docPr id="22" name="Рисунок 22" descr="C:\Documents and Settings\Admin\Рабочий стол\Crucea Pentru Merit 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Рабочий стол\Crucea Pentru Merit II.png"/>
                          <pic:cNvPicPr>
                            <a:picLocks noChangeAspect="1" noChangeArrowheads="1"/>
                          </pic:cNvPicPr>
                        </pic:nvPicPr>
                        <pic:blipFill>
                          <a:blip r:embed="rId12" cstate="print">
                            <a:extLst>
                              <a:ext uri="{28A0092B-C50C-407E-A947-70E740481C1C}">
                                <a14:useLocalDpi xmlns:a14="http://schemas.microsoft.com/office/drawing/2010/main" val="0"/>
                              </a:ext>
                            </a:extLst>
                          </a:blip>
                          <a:srcRect b="47397"/>
                          <a:stretch>
                            <a:fillRect/>
                          </a:stretch>
                        </pic:blipFill>
                        <pic:spPr bwMode="auto">
                          <a:xfrm rot="5400000">
                            <a:off x="0" y="0"/>
                            <a:ext cx="3086100" cy="25152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6" w:type="dxa"/>
            <w:tcBorders>
              <w:bottom w:val="single" w:sz="4" w:space="0" w:color="000000"/>
            </w:tcBorders>
            <w:shd w:val="clear" w:color="auto" w:fill="auto"/>
            <w:textDirection w:val="btLr"/>
            <w:vAlign w:val="center"/>
          </w:tcPr>
          <w:p w:rsidR="00B809E6" w:rsidRPr="00B809E6" w:rsidRDefault="00B809E6" w:rsidP="00672AEE">
            <w:pPr>
              <w:ind w:left="113" w:right="113"/>
              <w:jc w:val="center"/>
              <w:rPr>
                <w:rFonts w:ascii="Times New Roman" w:hAnsi="Times New Roman" w:cs="Times New Roman"/>
                <w:b/>
              </w:rPr>
            </w:pPr>
            <w:r w:rsidRPr="00B809E6">
              <w:rPr>
                <w:rFonts w:ascii="Times New Roman" w:hAnsi="Times New Roman" w:cs="Times New Roman"/>
                <w:b/>
              </w:rPr>
              <w:t>105 mm</w:t>
            </w:r>
          </w:p>
        </w:tc>
      </w:tr>
      <w:tr w:rsidR="00B809E6" w:rsidRPr="00B809E6" w:rsidTr="00B809E6">
        <w:tc>
          <w:tcPr>
            <w:tcW w:w="9605" w:type="dxa"/>
            <w:gridSpan w:val="2"/>
            <w:shd w:val="clear" w:color="auto" w:fill="auto"/>
          </w:tcPr>
          <w:p w:rsidR="00B809E6" w:rsidRPr="00B809E6" w:rsidRDefault="00B809E6" w:rsidP="00672AEE">
            <w:pPr>
              <w:jc w:val="center"/>
              <w:rPr>
                <w:rFonts w:ascii="Times New Roman" w:hAnsi="Times New Roman" w:cs="Times New Roman"/>
                <w:b/>
              </w:rPr>
            </w:pPr>
            <w:r w:rsidRPr="00B809E6">
              <w:rPr>
                <w:rFonts w:ascii="Times New Roman" w:hAnsi="Times New Roman" w:cs="Times New Roman"/>
                <w:b/>
              </w:rPr>
              <w:t>148 mm</w:t>
            </w:r>
          </w:p>
        </w:tc>
        <w:tc>
          <w:tcPr>
            <w:tcW w:w="236" w:type="dxa"/>
            <w:tcBorders>
              <w:bottom w:val="nil"/>
              <w:right w:val="nil"/>
            </w:tcBorders>
            <w:shd w:val="clear" w:color="auto" w:fill="auto"/>
          </w:tcPr>
          <w:p w:rsidR="00B809E6" w:rsidRPr="00B809E6" w:rsidRDefault="00B809E6" w:rsidP="00672AEE">
            <w:pPr>
              <w:jc w:val="center"/>
              <w:rPr>
                <w:rFonts w:ascii="Times New Roman" w:hAnsi="Times New Roman" w:cs="Times New Roman"/>
              </w:rPr>
            </w:pPr>
          </w:p>
        </w:tc>
      </w:tr>
    </w:tbl>
    <w:p w:rsidR="00B809E6" w:rsidRPr="00B809E6" w:rsidRDefault="00B809E6" w:rsidP="00B809E6">
      <w:pPr>
        <w:jc w:val="right"/>
        <w:rPr>
          <w:rFonts w:ascii="Times New Roman" w:hAnsi="Times New Roman" w:cs="Times New Roman"/>
          <w:b/>
        </w:rPr>
      </w:pPr>
    </w:p>
    <w:p w:rsidR="00B809E6" w:rsidRPr="00B809E6" w:rsidRDefault="00B809E6" w:rsidP="00B809E6">
      <w:pPr>
        <w:jc w:val="right"/>
        <w:rPr>
          <w:rFonts w:ascii="Times New Roman" w:hAnsi="Times New Roman" w:cs="Times New Roman"/>
          <w:b/>
        </w:rPr>
      </w:pPr>
    </w:p>
    <w:p w:rsidR="00B809E6" w:rsidRPr="00B809E6" w:rsidRDefault="00B809E6" w:rsidP="00B809E6">
      <w:pPr>
        <w:jc w:val="right"/>
        <w:rPr>
          <w:rFonts w:ascii="Times New Roman" w:hAnsi="Times New Roman" w:cs="Times New Roman"/>
          <w:b/>
        </w:rPr>
      </w:pPr>
    </w:p>
    <w:p w:rsidR="006C227B" w:rsidRPr="00B809E6" w:rsidRDefault="006C227B" w:rsidP="00EF00FD">
      <w:pPr>
        <w:spacing w:after="0" w:line="240" w:lineRule="auto"/>
        <w:ind w:left="3969"/>
        <w:rPr>
          <w:rFonts w:ascii="Times New Roman" w:hAnsi="Times New Roman" w:cs="Times New Roman"/>
          <w:i/>
          <w:sz w:val="28"/>
          <w:szCs w:val="28"/>
          <w:lang w:val="ro-MD"/>
        </w:rPr>
      </w:pPr>
      <w:r w:rsidRPr="00B809E6">
        <w:rPr>
          <w:rFonts w:ascii="Times New Roman" w:hAnsi="Times New Roman" w:cs="Times New Roman"/>
          <w:i/>
          <w:sz w:val="28"/>
          <w:szCs w:val="28"/>
          <w:lang w:val="ro-MD"/>
        </w:rPr>
        <w:t>Anexa nr.</w:t>
      </w:r>
      <w:r w:rsidR="004633FA">
        <w:rPr>
          <w:rFonts w:ascii="Times New Roman" w:hAnsi="Times New Roman" w:cs="Times New Roman"/>
          <w:i/>
          <w:sz w:val="28"/>
          <w:szCs w:val="28"/>
          <w:lang w:val="ro-MD"/>
        </w:rPr>
        <w:t xml:space="preserve"> </w:t>
      </w:r>
      <w:r w:rsidRPr="00B809E6">
        <w:rPr>
          <w:rFonts w:ascii="Times New Roman" w:hAnsi="Times New Roman" w:cs="Times New Roman"/>
          <w:i/>
          <w:sz w:val="28"/>
          <w:szCs w:val="28"/>
          <w:lang w:val="ro-MD"/>
        </w:rPr>
        <w:t>3</w:t>
      </w:r>
    </w:p>
    <w:p w:rsidR="006C227B" w:rsidRPr="00B809E6" w:rsidRDefault="006C227B" w:rsidP="00EF00FD">
      <w:pPr>
        <w:spacing w:after="0" w:line="240" w:lineRule="auto"/>
        <w:ind w:left="3969"/>
        <w:rPr>
          <w:rFonts w:ascii="Times New Roman" w:hAnsi="Times New Roman" w:cs="Times New Roman"/>
          <w:i/>
          <w:sz w:val="28"/>
          <w:szCs w:val="28"/>
          <w:lang w:val="ro-MD"/>
        </w:rPr>
      </w:pPr>
      <w:r w:rsidRPr="00B809E6">
        <w:rPr>
          <w:rFonts w:ascii="Times New Roman" w:hAnsi="Times New Roman" w:cs="Times New Roman"/>
          <w:i/>
          <w:sz w:val="28"/>
          <w:szCs w:val="28"/>
          <w:lang w:val="ro-MD"/>
        </w:rPr>
        <w:t xml:space="preserve">la Decretul Preşedintelui RM   </w:t>
      </w:r>
      <w:r w:rsidR="00EF00FD" w:rsidRPr="00B809E6">
        <w:rPr>
          <w:rFonts w:ascii="Times New Roman" w:hAnsi="Times New Roman" w:cs="Times New Roman"/>
          <w:i/>
          <w:sz w:val="28"/>
          <w:szCs w:val="28"/>
          <w:lang w:val="ro-MD"/>
        </w:rPr>
        <w:t>nr.___ din_____</w:t>
      </w:r>
    </w:p>
    <w:p w:rsidR="00B73B30" w:rsidRPr="00B809E6" w:rsidRDefault="00B73B30" w:rsidP="00320FFD">
      <w:pPr>
        <w:spacing w:after="0" w:line="240" w:lineRule="auto"/>
        <w:jc w:val="both"/>
        <w:rPr>
          <w:rFonts w:ascii="Times New Roman" w:hAnsi="Times New Roman" w:cs="Times New Roman"/>
          <w:b/>
          <w:sz w:val="28"/>
          <w:szCs w:val="28"/>
          <w:lang w:val="ro-MD"/>
        </w:rPr>
      </w:pPr>
    </w:p>
    <w:p w:rsidR="008B34B3" w:rsidRPr="00B809E6" w:rsidRDefault="008B34B3" w:rsidP="008B34B3">
      <w:pPr>
        <w:spacing w:after="0" w:line="240" w:lineRule="auto"/>
        <w:jc w:val="center"/>
        <w:rPr>
          <w:rFonts w:ascii="Times New Roman" w:hAnsi="Times New Roman" w:cs="Times New Roman"/>
          <w:b/>
          <w:sz w:val="28"/>
          <w:szCs w:val="28"/>
          <w:lang w:val="ro-MD"/>
        </w:rPr>
      </w:pPr>
      <w:r w:rsidRPr="00B809E6">
        <w:rPr>
          <w:rFonts w:ascii="Times New Roman" w:hAnsi="Times New Roman" w:cs="Times New Roman"/>
          <w:b/>
          <w:sz w:val="28"/>
          <w:szCs w:val="28"/>
          <w:lang w:val="ro-MD"/>
        </w:rPr>
        <w:tab/>
        <w:t>Statutul Medaliei „Pentru Cooperare”</w:t>
      </w:r>
    </w:p>
    <w:p w:rsidR="008B34B3" w:rsidRPr="00B809E6" w:rsidRDefault="008B34B3" w:rsidP="008B34B3">
      <w:pPr>
        <w:spacing w:after="0" w:line="240" w:lineRule="auto"/>
        <w:jc w:val="center"/>
        <w:rPr>
          <w:rFonts w:ascii="Times New Roman" w:hAnsi="Times New Roman" w:cs="Times New Roman"/>
          <w:b/>
          <w:sz w:val="28"/>
          <w:szCs w:val="28"/>
          <w:lang w:val="ro-MD"/>
        </w:rPr>
      </w:pPr>
      <w:r w:rsidRPr="00B809E6">
        <w:rPr>
          <w:rFonts w:ascii="Times New Roman" w:eastAsia="Times New Roman" w:hAnsi="Times New Roman" w:cs="Times New Roman"/>
          <w:b/>
          <w:sz w:val="28"/>
          <w:szCs w:val="28"/>
          <w:lang w:val="ro-MD" w:eastAsia="ru-RU"/>
        </w:rPr>
        <w:lastRenderedPageBreak/>
        <w:t xml:space="preserve">a </w:t>
      </w:r>
      <w:r w:rsidR="007A32BA" w:rsidRPr="00B809E6">
        <w:rPr>
          <w:rFonts w:ascii="Times New Roman" w:hAnsi="Times New Roman" w:cs="Times New Roman"/>
          <w:b/>
          <w:sz w:val="28"/>
          <w:szCs w:val="28"/>
          <w:lang w:val="ro-MD"/>
        </w:rPr>
        <w:t xml:space="preserve">Departamentului trupelor de carabinieri </w:t>
      </w:r>
    </w:p>
    <w:p w:rsidR="008B34B3" w:rsidRPr="00B809E6" w:rsidRDefault="008B34B3" w:rsidP="008B34B3">
      <w:pPr>
        <w:spacing w:after="0" w:line="240" w:lineRule="auto"/>
        <w:jc w:val="center"/>
        <w:rPr>
          <w:rFonts w:ascii="Times New Roman" w:hAnsi="Times New Roman" w:cs="Times New Roman"/>
          <w:b/>
          <w:sz w:val="28"/>
          <w:szCs w:val="28"/>
          <w:lang w:val="ro-MD"/>
        </w:rPr>
      </w:pPr>
      <w:r w:rsidRPr="00B809E6">
        <w:rPr>
          <w:rFonts w:ascii="Times New Roman" w:hAnsi="Times New Roman" w:cs="Times New Roman"/>
          <w:b/>
          <w:sz w:val="28"/>
          <w:szCs w:val="28"/>
          <w:lang w:val="ro-MD"/>
        </w:rPr>
        <w:t>al Ministerului Afacerilor Interne</w:t>
      </w:r>
    </w:p>
    <w:p w:rsidR="00676E99" w:rsidRPr="00B809E6" w:rsidRDefault="00676E99" w:rsidP="00676E99">
      <w:pPr>
        <w:tabs>
          <w:tab w:val="left" w:pos="1560"/>
        </w:tabs>
        <w:spacing w:after="0" w:line="240" w:lineRule="auto"/>
        <w:jc w:val="both"/>
        <w:rPr>
          <w:rFonts w:ascii="Times New Roman" w:hAnsi="Times New Roman" w:cs="Times New Roman"/>
          <w:b/>
          <w:sz w:val="28"/>
          <w:szCs w:val="28"/>
          <w:lang w:val="ro-MD"/>
        </w:rPr>
      </w:pPr>
    </w:p>
    <w:p w:rsidR="004D6E5F" w:rsidRPr="00B809E6" w:rsidRDefault="00676E99" w:rsidP="00676E99">
      <w:pPr>
        <w:tabs>
          <w:tab w:val="left" w:pos="1560"/>
        </w:tabs>
        <w:spacing w:after="0" w:line="240" w:lineRule="auto"/>
        <w:jc w:val="both"/>
        <w:rPr>
          <w:rFonts w:ascii="Times New Roman" w:eastAsia="Times New Roman" w:hAnsi="Times New Roman" w:cs="Times New Roman"/>
          <w:sz w:val="28"/>
          <w:szCs w:val="28"/>
          <w:lang w:val="ro-MD" w:eastAsia="ru-RU"/>
        </w:rPr>
      </w:pPr>
      <w:r w:rsidRPr="00B809E6">
        <w:rPr>
          <w:rFonts w:ascii="Times New Roman" w:hAnsi="Times New Roman" w:cs="Times New Roman"/>
          <w:sz w:val="28"/>
          <w:szCs w:val="28"/>
          <w:lang w:val="ro-MD"/>
        </w:rPr>
        <w:t xml:space="preserve">         </w:t>
      </w:r>
      <w:r w:rsidR="004D6E5F" w:rsidRPr="00B809E6">
        <w:rPr>
          <w:rFonts w:ascii="Times New Roman" w:hAnsi="Times New Roman" w:cs="Times New Roman"/>
          <w:sz w:val="28"/>
          <w:szCs w:val="28"/>
          <w:lang w:val="ro-MD"/>
        </w:rPr>
        <w:t xml:space="preserve">Medalia „Pentru Cooperare” </w:t>
      </w:r>
      <w:r w:rsidR="004D6E5F" w:rsidRPr="00B809E6">
        <w:rPr>
          <w:rFonts w:ascii="Times New Roman" w:eastAsia="Times New Roman" w:hAnsi="Times New Roman" w:cs="Times New Roman"/>
          <w:sz w:val="28"/>
          <w:szCs w:val="28"/>
          <w:lang w:val="ro-MD" w:eastAsia="ru-RU"/>
        </w:rPr>
        <w:t xml:space="preserve">a </w:t>
      </w:r>
      <w:r w:rsidR="007A32BA" w:rsidRPr="00B809E6">
        <w:rPr>
          <w:rFonts w:ascii="Times New Roman" w:hAnsi="Times New Roman" w:cs="Times New Roman"/>
          <w:sz w:val="28"/>
          <w:szCs w:val="28"/>
          <w:lang w:val="ro-MD"/>
        </w:rPr>
        <w:t xml:space="preserve">Departamentului trupelor de carabinieri </w:t>
      </w:r>
      <w:r w:rsidR="000E351C" w:rsidRPr="00B809E6">
        <w:rPr>
          <w:rFonts w:ascii="Times New Roman" w:hAnsi="Times New Roman" w:cs="Times New Roman"/>
          <w:sz w:val="28"/>
          <w:szCs w:val="28"/>
          <w:lang w:val="ro-MD"/>
        </w:rPr>
        <w:t xml:space="preserve"> </w:t>
      </w:r>
      <w:r w:rsidR="004D6E5F" w:rsidRPr="00B809E6">
        <w:rPr>
          <w:rFonts w:ascii="Times New Roman" w:hAnsi="Times New Roman" w:cs="Times New Roman"/>
          <w:sz w:val="28"/>
          <w:szCs w:val="28"/>
          <w:lang w:val="ro-MD"/>
        </w:rPr>
        <w:t xml:space="preserve">al Ministerului Afacerilor Interne se conferă militarilor Trupelor de Carabinieri ale Ministerului Afacerilor Interne, angajaţilor şi funcţionarilor publici din cadrul subdiviziunilor Ministerului Afacerilor Interne, altor persoane fizice şi juridice din Republica Moldova, precum şi unor cetăţeni străini </w:t>
      </w:r>
      <w:r w:rsidR="004D6E5F" w:rsidRPr="00B809E6">
        <w:rPr>
          <w:rFonts w:ascii="Times New Roman" w:eastAsia="Times New Roman" w:hAnsi="Times New Roman" w:cs="Times New Roman"/>
          <w:sz w:val="28"/>
          <w:szCs w:val="28"/>
          <w:lang w:val="ro-MD" w:eastAsia="ru-RU"/>
        </w:rPr>
        <w:t>pentru consolidarea cooperării interinstituţionale şi profesionale la nivel naţional, regional şi internaţional.</w:t>
      </w:r>
    </w:p>
    <w:p w:rsidR="004D6E5F" w:rsidRPr="00B809E6" w:rsidRDefault="004D6E5F" w:rsidP="00320FFD">
      <w:pPr>
        <w:tabs>
          <w:tab w:val="left" w:pos="0"/>
          <w:tab w:val="left" w:pos="851"/>
          <w:tab w:val="left" w:pos="993"/>
        </w:tabs>
        <w:spacing w:after="0" w:line="240" w:lineRule="auto"/>
        <w:jc w:val="both"/>
        <w:rPr>
          <w:rFonts w:ascii="Times New Roman" w:eastAsia="Times New Roman" w:hAnsi="Times New Roman" w:cs="Times New Roman"/>
          <w:sz w:val="28"/>
          <w:szCs w:val="28"/>
          <w:lang w:val="ro-MD" w:eastAsia="ru-RU"/>
        </w:rPr>
      </w:pPr>
    </w:p>
    <w:p w:rsidR="006617AA" w:rsidRPr="00B809E6" w:rsidRDefault="006617AA" w:rsidP="006617AA">
      <w:pPr>
        <w:spacing w:after="0"/>
        <w:ind w:left="2127" w:firstLine="709"/>
        <w:rPr>
          <w:rFonts w:ascii="Times New Roman" w:hAnsi="Times New Roman" w:cs="Times New Roman"/>
          <w:b/>
          <w:sz w:val="28"/>
          <w:szCs w:val="28"/>
          <w:lang w:val="ro-MD"/>
        </w:rPr>
      </w:pPr>
    </w:p>
    <w:p w:rsidR="008B34B3" w:rsidRPr="00B809E6" w:rsidRDefault="008B34B3" w:rsidP="00B42240">
      <w:pPr>
        <w:spacing w:after="0" w:line="240" w:lineRule="auto"/>
        <w:ind w:left="2127" w:firstLine="709"/>
        <w:rPr>
          <w:rFonts w:ascii="Times New Roman" w:hAnsi="Times New Roman" w:cs="Times New Roman"/>
          <w:b/>
          <w:sz w:val="28"/>
          <w:szCs w:val="28"/>
          <w:lang w:val="ro-MD"/>
        </w:rPr>
      </w:pPr>
      <w:r w:rsidRPr="00B809E6">
        <w:rPr>
          <w:rFonts w:ascii="Times New Roman" w:hAnsi="Times New Roman" w:cs="Times New Roman"/>
          <w:b/>
          <w:sz w:val="28"/>
          <w:szCs w:val="28"/>
          <w:lang w:val="ro-MD"/>
        </w:rPr>
        <w:t>Medalia „Pentru Cooperare”</w:t>
      </w:r>
    </w:p>
    <w:p w:rsidR="008B34B3" w:rsidRPr="00B809E6" w:rsidRDefault="008B34B3" w:rsidP="00B42240">
      <w:pPr>
        <w:spacing w:after="0" w:line="240" w:lineRule="auto"/>
        <w:jc w:val="center"/>
        <w:rPr>
          <w:rFonts w:ascii="Times New Roman" w:hAnsi="Times New Roman" w:cs="Times New Roman"/>
          <w:b/>
          <w:sz w:val="28"/>
          <w:szCs w:val="28"/>
          <w:lang w:val="ro-MD"/>
        </w:rPr>
      </w:pPr>
      <w:r w:rsidRPr="00B809E6">
        <w:rPr>
          <w:rFonts w:ascii="Times New Roman" w:eastAsia="Times New Roman" w:hAnsi="Times New Roman" w:cs="Times New Roman"/>
          <w:b/>
          <w:sz w:val="28"/>
          <w:szCs w:val="28"/>
          <w:lang w:val="ro-MD" w:eastAsia="ru-RU"/>
        </w:rPr>
        <w:t xml:space="preserve">a </w:t>
      </w:r>
      <w:r w:rsidR="007A32BA" w:rsidRPr="00B809E6">
        <w:rPr>
          <w:rFonts w:ascii="Times New Roman" w:hAnsi="Times New Roman" w:cs="Times New Roman"/>
          <w:b/>
          <w:sz w:val="28"/>
          <w:szCs w:val="28"/>
          <w:lang w:val="ro-MD"/>
        </w:rPr>
        <w:t xml:space="preserve">Departamentului trupelor de carabinieri </w:t>
      </w:r>
    </w:p>
    <w:p w:rsidR="008B34B3" w:rsidRPr="00B809E6" w:rsidRDefault="008B34B3" w:rsidP="00B42240">
      <w:pPr>
        <w:spacing w:after="0" w:line="240" w:lineRule="auto"/>
        <w:jc w:val="center"/>
        <w:rPr>
          <w:rFonts w:ascii="Times New Roman" w:hAnsi="Times New Roman" w:cs="Times New Roman"/>
          <w:b/>
          <w:sz w:val="28"/>
          <w:szCs w:val="28"/>
          <w:lang w:val="ro-MD"/>
        </w:rPr>
      </w:pPr>
      <w:r w:rsidRPr="00B809E6">
        <w:rPr>
          <w:rFonts w:ascii="Times New Roman" w:hAnsi="Times New Roman" w:cs="Times New Roman"/>
          <w:b/>
          <w:sz w:val="28"/>
          <w:szCs w:val="28"/>
          <w:lang w:val="ro-MD"/>
        </w:rPr>
        <w:t>al Ministerului Afacerilor Interne</w:t>
      </w:r>
    </w:p>
    <w:p w:rsidR="008B34B3" w:rsidRPr="00B809E6" w:rsidRDefault="008B34B3" w:rsidP="008B34B3">
      <w:pPr>
        <w:spacing w:after="0" w:line="240" w:lineRule="auto"/>
        <w:jc w:val="center"/>
        <w:rPr>
          <w:rFonts w:ascii="Times New Roman" w:hAnsi="Times New Roman" w:cs="Times New Roman"/>
          <w:b/>
          <w:sz w:val="28"/>
          <w:szCs w:val="28"/>
          <w:lang w:val="ro-MD"/>
        </w:rPr>
      </w:pPr>
    </w:p>
    <w:p w:rsidR="008B34B3" w:rsidRPr="00B809E6" w:rsidRDefault="008B34B3" w:rsidP="008B34B3">
      <w:pPr>
        <w:spacing w:after="0" w:line="240" w:lineRule="auto"/>
        <w:jc w:val="center"/>
        <w:rPr>
          <w:rFonts w:ascii="Times New Roman" w:hAnsi="Times New Roman" w:cs="Times New Roman"/>
          <w:b/>
          <w:sz w:val="28"/>
          <w:szCs w:val="28"/>
          <w:lang w:val="ro-MD"/>
        </w:rPr>
      </w:pPr>
      <w:r w:rsidRPr="00B809E6">
        <w:rPr>
          <w:rFonts w:ascii="Times New Roman" w:hAnsi="Times New Roman" w:cs="Times New Roman"/>
          <w:b/>
          <w:sz w:val="28"/>
          <w:szCs w:val="28"/>
          <w:lang w:val="ro-MD"/>
        </w:rPr>
        <w:t>Descriere</w:t>
      </w:r>
    </w:p>
    <w:p w:rsidR="008B34B3" w:rsidRPr="00B809E6" w:rsidRDefault="008B34B3" w:rsidP="008B34B3">
      <w:pPr>
        <w:spacing w:after="0" w:line="240" w:lineRule="auto"/>
        <w:jc w:val="center"/>
        <w:rPr>
          <w:rFonts w:ascii="Times New Roman" w:hAnsi="Times New Roman" w:cs="Times New Roman"/>
          <w:b/>
          <w:sz w:val="28"/>
          <w:szCs w:val="28"/>
          <w:lang w:val="ro-MD"/>
        </w:rPr>
      </w:pPr>
    </w:p>
    <w:p w:rsidR="008B34B3" w:rsidRPr="00B809E6" w:rsidRDefault="008B34B3" w:rsidP="008B34B3">
      <w:pPr>
        <w:tabs>
          <w:tab w:val="left" w:pos="851"/>
          <w:tab w:val="left" w:pos="1418"/>
          <w:tab w:val="left" w:pos="1560"/>
        </w:tabs>
        <w:spacing w:after="0" w:line="240" w:lineRule="auto"/>
        <w:jc w:val="both"/>
        <w:rPr>
          <w:rFonts w:ascii="Times New Roman" w:eastAsia="Times New Roman" w:hAnsi="Times New Roman" w:cs="Times New Roman"/>
          <w:sz w:val="28"/>
          <w:szCs w:val="28"/>
          <w:lang w:val="ro-MD" w:eastAsia="ru-RU"/>
        </w:rPr>
      </w:pPr>
      <w:r w:rsidRPr="00B809E6">
        <w:rPr>
          <w:rFonts w:ascii="Times New Roman" w:eastAsia="Times New Roman" w:hAnsi="Times New Roman" w:cs="Times New Roman"/>
          <w:sz w:val="28"/>
          <w:szCs w:val="28"/>
          <w:lang w:val="ro-MD" w:eastAsia="ru-RU"/>
        </w:rPr>
        <w:tab/>
        <w:t>Însemnul Medaliei „Pentru Cooperare” reprezintă un medalion rotund monocolor, de aur, cu diametrul de 30 mm şi cu toartă de suspensie în partea superioară, prin care însemnul se prinde cu un inel de baretă.</w:t>
      </w:r>
    </w:p>
    <w:p w:rsidR="008B34B3" w:rsidRPr="00B809E6" w:rsidRDefault="008B34B3" w:rsidP="008B34B3">
      <w:pPr>
        <w:tabs>
          <w:tab w:val="left" w:pos="851"/>
          <w:tab w:val="left" w:pos="1560"/>
        </w:tabs>
        <w:spacing w:after="0" w:line="240" w:lineRule="auto"/>
        <w:jc w:val="both"/>
        <w:rPr>
          <w:rFonts w:ascii="Times New Roman" w:eastAsia="Times New Roman" w:hAnsi="Times New Roman" w:cs="Times New Roman"/>
          <w:sz w:val="28"/>
          <w:szCs w:val="28"/>
          <w:lang w:val="ro-MD" w:eastAsia="ru-RU"/>
        </w:rPr>
      </w:pPr>
      <w:r w:rsidRPr="00B809E6">
        <w:rPr>
          <w:rFonts w:ascii="Times New Roman" w:eastAsia="Times New Roman" w:hAnsi="Times New Roman" w:cs="Times New Roman"/>
          <w:sz w:val="28"/>
          <w:szCs w:val="28"/>
          <w:lang w:val="ro-MD" w:eastAsia="ru-RU"/>
        </w:rPr>
        <w:tab/>
        <w:t>Aversul însemnului reprezintă o strângere de mână înconjurată de o cunună din două ramuri de măslin, totul în relief.</w:t>
      </w:r>
    </w:p>
    <w:p w:rsidR="008B34B3" w:rsidRPr="00B809E6" w:rsidRDefault="008B34B3" w:rsidP="008B34B3">
      <w:pPr>
        <w:tabs>
          <w:tab w:val="left" w:pos="851"/>
          <w:tab w:val="left" w:pos="1560"/>
        </w:tabs>
        <w:spacing w:after="0" w:line="240" w:lineRule="auto"/>
        <w:jc w:val="both"/>
        <w:rPr>
          <w:rFonts w:ascii="Times New Roman" w:eastAsia="Times New Roman" w:hAnsi="Times New Roman" w:cs="Times New Roman"/>
          <w:sz w:val="28"/>
          <w:szCs w:val="28"/>
          <w:lang w:val="ro-MD" w:eastAsia="ru-RU"/>
        </w:rPr>
      </w:pPr>
      <w:r w:rsidRPr="00B809E6">
        <w:rPr>
          <w:rFonts w:ascii="Times New Roman" w:eastAsia="Times New Roman" w:hAnsi="Times New Roman" w:cs="Times New Roman"/>
          <w:sz w:val="28"/>
          <w:szCs w:val="28"/>
          <w:lang w:val="ro-MD" w:eastAsia="ru-RU"/>
        </w:rPr>
        <w:tab/>
        <w:t xml:space="preserve">Pe revers, în centru, este reprezentată în relief stema </w:t>
      </w:r>
      <w:r w:rsidR="007A32BA" w:rsidRPr="00B809E6">
        <w:rPr>
          <w:rFonts w:ascii="Times New Roman" w:hAnsi="Times New Roman" w:cs="Times New Roman"/>
          <w:sz w:val="28"/>
          <w:szCs w:val="28"/>
          <w:lang w:val="ro-MD"/>
        </w:rPr>
        <w:t>Departamentului trupelor de carabinieri</w:t>
      </w:r>
      <w:r w:rsidR="000E351C" w:rsidRPr="00B809E6">
        <w:rPr>
          <w:rFonts w:ascii="Times New Roman" w:hAnsi="Times New Roman" w:cs="Times New Roman"/>
          <w:sz w:val="28"/>
          <w:szCs w:val="28"/>
          <w:lang w:val="ro-MD"/>
        </w:rPr>
        <w:t xml:space="preserve"> </w:t>
      </w:r>
      <w:r w:rsidRPr="00B809E6">
        <w:rPr>
          <w:rFonts w:ascii="Times New Roman" w:hAnsi="Times New Roman" w:cs="Times New Roman"/>
          <w:sz w:val="28"/>
          <w:szCs w:val="28"/>
          <w:lang w:val="ro-MD"/>
        </w:rPr>
        <w:t xml:space="preserve">(în câmp roşu-deschis, deasupra a două carabine încrucişate în săritoare, cu ţevile în sus, de aur, o grenadă militară de argint, aprinsă de aur, asuprită de o stea cu cinci raze de aur, o roză heraldică de argint şi o semilună conturată de acelaşi metal), </w:t>
      </w:r>
      <w:r w:rsidRPr="00B809E6">
        <w:rPr>
          <w:rFonts w:ascii="Times New Roman" w:eastAsia="Times New Roman" w:hAnsi="Times New Roman" w:cs="Times New Roman"/>
          <w:sz w:val="28"/>
          <w:szCs w:val="28"/>
          <w:lang w:val="ro-MD" w:eastAsia="ru-RU"/>
        </w:rPr>
        <w:t>în întregime de aur, iar în exergă, de asemenea în relief, apare legenda cu litere capitale, în limbile română şi latină, separată de două steluţe cu opt raze: „* PENTRU COOPERARE * PRO COOPERATIONE”.</w:t>
      </w:r>
    </w:p>
    <w:p w:rsidR="008B34B3" w:rsidRPr="00B809E6" w:rsidRDefault="008B34B3" w:rsidP="008B34B3">
      <w:pPr>
        <w:tabs>
          <w:tab w:val="left" w:pos="851"/>
          <w:tab w:val="left" w:pos="1560"/>
        </w:tabs>
        <w:spacing w:after="0" w:line="240" w:lineRule="auto"/>
        <w:jc w:val="both"/>
        <w:rPr>
          <w:rFonts w:ascii="Times New Roman" w:hAnsi="Times New Roman" w:cs="Times New Roman"/>
          <w:sz w:val="28"/>
          <w:szCs w:val="28"/>
          <w:lang w:val="ro-MD"/>
        </w:rPr>
      </w:pPr>
      <w:r w:rsidRPr="00B809E6">
        <w:rPr>
          <w:rFonts w:ascii="Times New Roman" w:eastAsia="Times New Roman" w:hAnsi="Times New Roman" w:cs="Times New Roman"/>
          <w:sz w:val="28"/>
          <w:szCs w:val="28"/>
          <w:lang w:val="ro-MD" w:eastAsia="ru-RU"/>
        </w:rPr>
        <w:tab/>
        <w:t xml:space="preserve">Panglica distincţiei este din moar roşu-deschis, lată de 25 mm şi dungată pe mijloc multicolor cu 11 dungi late de 1 mm, după cum urmează: o dungă neagră flancată simetric consecutiv de câte o dungă galbenă, câte o dungă verde, câte o dungă albă, câte o dungă albastră, câte o dungă albă. Panglica se îmbracă pe o baretă metalică, de formă dreptunghiulară, cu înălţimea de </w:t>
      </w:r>
      <w:smartTag w:uri="urn:schemas-microsoft-com:office:smarttags" w:element="metricconverter">
        <w:smartTagPr>
          <w:attr w:name="ProductID" w:val="45 mm"/>
        </w:smartTagPr>
        <w:r w:rsidRPr="00B809E6">
          <w:rPr>
            <w:rFonts w:ascii="Times New Roman" w:eastAsia="Times New Roman" w:hAnsi="Times New Roman" w:cs="Times New Roman"/>
            <w:sz w:val="28"/>
            <w:szCs w:val="28"/>
            <w:lang w:val="ro-MD" w:eastAsia="ru-RU"/>
          </w:rPr>
          <w:t>45 mm</w:t>
        </w:r>
      </w:smartTag>
      <w:r w:rsidRPr="00B809E6">
        <w:rPr>
          <w:rFonts w:ascii="Times New Roman" w:eastAsia="Times New Roman" w:hAnsi="Times New Roman" w:cs="Times New Roman"/>
          <w:sz w:val="28"/>
          <w:szCs w:val="28"/>
          <w:lang w:val="ro-MD" w:eastAsia="ru-RU"/>
        </w:rPr>
        <w:t xml:space="preserve"> şi colţurile de jos tăiate, dotată jos cu o toartă de suspensie de culoarea însemnului, iar pe revers cu un sistem de prindere a distincţiei.</w:t>
      </w:r>
      <w:r w:rsidRPr="00B809E6">
        <w:rPr>
          <w:rFonts w:ascii="Times New Roman" w:hAnsi="Times New Roman" w:cs="Times New Roman"/>
          <w:sz w:val="28"/>
          <w:szCs w:val="28"/>
          <w:lang w:val="ro-MD"/>
        </w:rPr>
        <w:t xml:space="preserve"> Peste panglica îmbrăcată pe baretă, în partea superioară se aplică o grenadă militară aprinsă, de aur, cu înălţimea de 10 mm.</w:t>
      </w:r>
    </w:p>
    <w:p w:rsidR="008B34B3" w:rsidRPr="00B809E6" w:rsidRDefault="008B34B3" w:rsidP="008B34B3">
      <w:pPr>
        <w:tabs>
          <w:tab w:val="left" w:pos="851"/>
          <w:tab w:val="left" w:pos="3527"/>
        </w:tabs>
        <w:spacing w:after="0" w:line="240" w:lineRule="auto"/>
        <w:ind w:firstLine="709"/>
        <w:jc w:val="both"/>
        <w:rPr>
          <w:rFonts w:ascii="Times New Roman" w:eastAsia="Times New Roman" w:hAnsi="Times New Roman" w:cs="Times New Roman"/>
          <w:sz w:val="28"/>
          <w:szCs w:val="28"/>
          <w:lang w:val="ro-MD" w:eastAsia="ru-RU"/>
        </w:rPr>
      </w:pPr>
      <w:r w:rsidRPr="00B809E6">
        <w:rPr>
          <w:rFonts w:ascii="Times New Roman" w:eastAsia="Times New Roman" w:hAnsi="Times New Roman" w:cs="Times New Roman"/>
          <w:sz w:val="28"/>
          <w:szCs w:val="28"/>
          <w:lang w:val="ro-MD" w:eastAsia="ru-RU"/>
        </w:rPr>
        <w:t>Înălţimea totală a distincţiei este de 78 mm.</w:t>
      </w:r>
    </w:p>
    <w:p w:rsidR="008B34B3" w:rsidRPr="00B809E6" w:rsidRDefault="008B34B3" w:rsidP="008B34B3">
      <w:pPr>
        <w:tabs>
          <w:tab w:val="left" w:pos="1560"/>
        </w:tabs>
        <w:spacing w:after="0" w:line="240" w:lineRule="auto"/>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 xml:space="preserve">Bareta de substituire a distincţiei este dreptunghiulară, cu lăţimea de </w:t>
      </w:r>
      <w:smartTag w:uri="urn:schemas-microsoft-com:office:smarttags" w:element="metricconverter">
        <w:smartTagPr>
          <w:attr w:name="ProductID" w:val="25ﾠmm"/>
        </w:smartTagPr>
        <w:r w:rsidRPr="00B809E6">
          <w:rPr>
            <w:rFonts w:ascii="Times New Roman" w:hAnsi="Times New Roman" w:cs="Times New Roman"/>
            <w:sz w:val="28"/>
            <w:szCs w:val="28"/>
            <w:lang w:val="ro-MD"/>
          </w:rPr>
          <w:t>25 mm</w:t>
        </w:r>
      </w:smartTag>
      <w:r w:rsidRPr="00B809E6">
        <w:rPr>
          <w:rFonts w:ascii="Times New Roman" w:hAnsi="Times New Roman" w:cs="Times New Roman"/>
          <w:sz w:val="28"/>
          <w:szCs w:val="28"/>
          <w:lang w:val="ro-MD"/>
        </w:rPr>
        <w:t xml:space="preserve"> şi înălţimea de </w:t>
      </w:r>
      <w:smartTag w:uri="urn:schemas-microsoft-com:office:smarttags" w:element="metricconverter">
        <w:smartTagPr>
          <w:attr w:name="ProductID" w:val="12ﾠmm"/>
        </w:smartTagPr>
        <w:r w:rsidRPr="00B809E6">
          <w:rPr>
            <w:rFonts w:ascii="Times New Roman" w:hAnsi="Times New Roman" w:cs="Times New Roman"/>
            <w:sz w:val="28"/>
            <w:szCs w:val="28"/>
            <w:lang w:val="ro-MD"/>
          </w:rPr>
          <w:t>12 mm</w:t>
        </w:r>
      </w:smartTag>
      <w:r w:rsidRPr="00B809E6">
        <w:rPr>
          <w:rFonts w:ascii="Times New Roman" w:hAnsi="Times New Roman" w:cs="Times New Roman"/>
          <w:sz w:val="28"/>
          <w:szCs w:val="28"/>
          <w:lang w:val="ro-MD"/>
        </w:rPr>
        <w:t>, îmbrăcată cu panglica distincţiei şi având aplicată broşând peste panglică o grenadă militară aprinsă, de aur, cu înălţimea de 10 mm.</w:t>
      </w:r>
    </w:p>
    <w:p w:rsidR="000E351C" w:rsidRPr="00B809E6" w:rsidRDefault="000E351C" w:rsidP="008B34B3">
      <w:pPr>
        <w:tabs>
          <w:tab w:val="left" w:pos="1560"/>
        </w:tabs>
        <w:spacing w:after="0" w:line="240" w:lineRule="auto"/>
        <w:jc w:val="both"/>
        <w:rPr>
          <w:rFonts w:ascii="Times New Roman" w:hAnsi="Times New Roman" w:cs="Times New Roman"/>
          <w:sz w:val="28"/>
          <w:szCs w:val="28"/>
          <w:lang w:val="ro-MD"/>
        </w:rPr>
      </w:pPr>
    </w:p>
    <w:p w:rsidR="008B34B3" w:rsidRDefault="008B34B3" w:rsidP="00EF00FD">
      <w:pPr>
        <w:spacing w:after="0" w:line="240" w:lineRule="auto"/>
        <w:ind w:left="3969"/>
        <w:rPr>
          <w:rFonts w:ascii="Times New Roman" w:hAnsi="Times New Roman" w:cs="Times New Roman"/>
          <w:i/>
          <w:sz w:val="28"/>
          <w:szCs w:val="28"/>
          <w:lang w:val="ro-MD"/>
        </w:rPr>
      </w:pPr>
    </w:p>
    <w:p w:rsidR="004633FA" w:rsidRPr="00B809E6" w:rsidRDefault="004633FA" w:rsidP="004633FA">
      <w:pPr>
        <w:jc w:val="center"/>
        <w:rPr>
          <w:rFonts w:ascii="Times New Roman" w:hAnsi="Times New Roman" w:cs="Times New Roman"/>
          <w:b/>
          <w:sz w:val="28"/>
          <w:szCs w:val="28"/>
          <w:lang w:val="ro-MD"/>
        </w:rPr>
      </w:pPr>
      <w:r w:rsidRPr="00B809E6">
        <w:rPr>
          <w:rFonts w:ascii="Times New Roman" w:hAnsi="Times New Roman" w:cs="Times New Roman"/>
          <w:b/>
          <w:sz w:val="28"/>
          <w:szCs w:val="28"/>
          <w:lang w:val="ro-MD"/>
        </w:rPr>
        <w:t>Medalia „Pentru Cooperare”</w:t>
      </w:r>
    </w:p>
    <w:p w:rsidR="004633FA" w:rsidRPr="00B809E6" w:rsidRDefault="004633FA" w:rsidP="004633FA">
      <w:pPr>
        <w:rPr>
          <w:rFonts w:ascii="Times New Roman" w:hAnsi="Times New Roman" w:cs="Times New Roman"/>
          <w:lang w:val="ro-MD"/>
        </w:rPr>
      </w:pPr>
    </w:p>
    <w:p w:rsidR="004633FA" w:rsidRPr="00B809E6" w:rsidRDefault="004633FA" w:rsidP="004633FA">
      <w:pPr>
        <w:jc w:val="center"/>
        <w:rPr>
          <w:rFonts w:ascii="Times New Roman" w:hAnsi="Times New Roman" w:cs="Times New Roman"/>
          <w:lang w:val="ro-MD"/>
        </w:rPr>
      </w:pPr>
      <w:r w:rsidRPr="00B809E6">
        <w:rPr>
          <w:rFonts w:ascii="Times New Roman" w:hAnsi="Times New Roman" w:cs="Times New Roman"/>
          <w:noProof/>
          <w:lang w:val="ru-RU" w:eastAsia="ru-RU"/>
        </w:rPr>
        <w:lastRenderedPageBreak/>
        <w:drawing>
          <wp:inline distT="0" distB="0" distL="0" distR="0" wp14:anchorId="2E00A4F6" wp14:editId="69C53613">
            <wp:extent cx="4012578" cy="5675586"/>
            <wp:effectExtent l="0" t="0" r="6985" b="1905"/>
            <wp:docPr id="23" name="Рисунок 23" descr="C:\Documents and Settings\Admin\Рабочий стол\Imagini insigne\Pentru_Cooper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Imagini insigne\Pentru_Cooperare.png"/>
                    <pic:cNvPicPr>
                      <a:picLocks noChangeAspect="1" noChangeArrowheads="1"/>
                    </pic:cNvPicPr>
                  </pic:nvPicPr>
                  <pic:blipFill rotWithShape="1">
                    <a:blip r:embed="rId13">
                      <a:extLst>
                        <a:ext uri="{28A0092B-C50C-407E-A947-70E740481C1C}">
                          <a14:useLocalDpi xmlns:a14="http://schemas.microsoft.com/office/drawing/2010/main" val="0"/>
                        </a:ext>
                      </a:extLst>
                    </a:blip>
                    <a:srcRect r="12213"/>
                    <a:stretch/>
                  </pic:blipFill>
                  <pic:spPr bwMode="auto">
                    <a:xfrm>
                      <a:off x="0" y="0"/>
                      <a:ext cx="4017634" cy="5682738"/>
                    </a:xfrm>
                    <a:prstGeom prst="rect">
                      <a:avLst/>
                    </a:prstGeom>
                    <a:noFill/>
                    <a:ln>
                      <a:noFill/>
                    </a:ln>
                    <a:extLst>
                      <a:ext uri="{53640926-AAD7-44D8-BBD7-CCE9431645EC}">
                        <a14:shadowObscured xmlns:a14="http://schemas.microsoft.com/office/drawing/2010/main"/>
                      </a:ext>
                    </a:extLst>
                  </pic:spPr>
                </pic:pic>
              </a:graphicData>
            </a:graphic>
          </wp:inline>
        </w:drawing>
      </w:r>
    </w:p>
    <w:p w:rsidR="004633FA" w:rsidRPr="00B809E6" w:rsidRDefault="004633FA" w:rsidP="004633FA">
      <w:pPr>
        <w:rPr>
          <w:rFonts w:ascii="Times New Roman" w:hAnsi="Times New Roman" w:cs="Times New Roman"/>
          <w:lang w:val="ro-MD"/>
        </w:rPr>
      </w:pPr>
    </w:p>
    <w:p w:rsidR="004633FA" w:rsidRPr="00B809E6" w:rsidRDefault="004633FA" w:rsidP="004633FA">
      <w:pPr>
        <w:rPr>
          <w:rFonts w:ascii="Times New Roman" w:hAnsi="Times New Roman" w:cs="Times New Roman"/>
          <w:lang w:val="ro-MD"/>
        </w:rPr>
      </w:pPr>
    </w:p>
    <w:p w:rsidR="004633FA" w:rsidRPr="00B809E6" w:rsidRDefault="004633FA" w:rsidP="004633FA">
      <w:pPr>
        <w:spacing w:line="240" w:lineRule="auto"/>
        <w:rPr>
          <w:rFonts w:ascii="Times New Roman" w:hAnsi="Times New Roman" w:cs="Times New Roman"/>
          <w:lang w:val="ro-MD"/>
        </w:rPr>
      </w:pPr>
    </w:p>
    <w:p w:rsidR="004633FA" w:rsidRDefault="004633FA" w:rsidP="00EF00FD">
      <w:pPr>
        <w:spacing w:after="0" w:line="240" w:lineRule="auto"/>
        <w:ind w:left="3969"/>
        <w:rPr>
          <w:rFonts w:ascii="Times New Roman" w:hAnsi="Times New Roman" w:cs="Times New Roman"/>
          <w:i/>
          <w:sz w:val="28"/>
          <w:szCs w:val="28"/>
          <w:lang w:val="ro-MD"/>
        </w:rPr>
      </w:pPr>
    </w:p>
    <w:p w:rsidR="004633FA" w:rsidRDefault="004633FA" w:rsidP="00EF00FD">
      <w:pPr>
        <w:spacing w:after="0" w:line="240" w:lineRule="auto"/>
        <w:ind w:left="3969"/>
        <w:rPr>
          <w:rFonts w:ascii="Times New Roman" w:hAnsi="Times New Roman" w:cs="Times New Roman"/>
          <w:i/>
          <w:sz w:val="28"/>
          <w:szCs w:val="28"/>
          <w:lang w:val="ro-MD"/>
        </w:rPr>
      </w:pPr>
    </w:p>
    <w:p w:rsidR="004633FA" w:rsidRDefault="004633FA" w:rsidP="00EF00FD">
      <w:pPr>
        <w:spacing w:after="0" w:line="240" w:lineRule="auto"/>
        <w:ind w:left="3969"/>
        <w:rPr>
          <w:rFonts w:ascii="Times New Roman" w:hAnsi="Times New Roman" w:cs="Times New Roman"/>
          <w:i/>
          <w:sz w:val="28"/>
          <w:szCs w:val="28"/>
          <w:lang w:val="ro-MD"/>
        </w:rPr>
      </w:pPr>
    </w:p>
    <w:p w:rsidR="004633FA" w:rsidRDefault="004633FA" w:rsidP="00EF00FD">
      <w:pPr>
        <w:spacing w:after="0" w:line="240" w:lineRule="auto"/>
        <w:ind w:left="3969"/>
        <w:rPr>
          <w:rFonts w:ascii="Times New Roman" w:hAnsi="Times New Roman" w:cs="Times New Roman"/>
          <w:i/>
          <w:sz w:val="28"/>
          <w:szCs w:val="28"/>
          <w:lang w:val="ro-MD"/>
        </w:rPr>
      </w:pPr>
    </w:p>
    <w:p w:rsidR="004633FA" w:rsidRDefault="004633FA" w:rsidP="00EF00FD">
      <w:pPr>
        <w:spacing w:after="0" w:line="240" w:lineRule="auto"/>
        <w:ind w:left="3969"/>
        <w:rPr>
          <w:rFonts w:ascii="Times New Roman" w:hAnsi="Times New Roman" w:cs="Times New Roman"/>
          <w:i/>
          <w:sz w:val="28"/>
          <w:szCs w:val="28"/>
          <w:lang w:val="ro-MD"/>
        </w:rPr>
      </w:pPr>
    </w:p>
    <w:p w:rsidR="004633FA" w:rsidRDefault="004633FA" w:rsidP="00EF00FD">
      <w:pPr>
        <w:spacing w:after="0" w:line="240" w:lineRule="auto"/>
        <w:ind w:left="3969"/>
        <w:rPr>
          <w:rFonts w:ascii="Times New Roman" w:hAnsi="Times New Roman" w:cs="Times New Roman"/>
          <w:i/>
          <w:sz w:val="28"/>
          <w:szCs w:val="28"/>
          <w:lang w:val="ro-MD"/>
        </w:rPr>
      </w:pPr>
    </w:p>
    <w:p w:rsidR="004633FA" w:rsidRDefault="004633FA" w:rsidP="00EF00FD">
      <w:pPr>
        <w:spacing w:after="0" w:line="240" w:lineRule="auto"/>
        <w:ind w:left="3969"/>
        <w:rPr>
          <w:rFonts w:ascii="Times New Roman" w:hAnsi="Times New Roman" w:cs="Times New Roman"/>
          <w:i/>
          <w:sz w:val="28"/>
          <w:szCs w:val="28"/>
          <w:lang w:val="ro-MD"/>
        </w:rPr>
      </w:pPr>
    </w:p>
    <w:p w:rsidR="004633FA" w:rsidRDefault="004633FA" w:rsidP="00EF00FD">
      <w:pPr>
        <w:spacing w:after="0" w:line="240" w:lineRule="auto"/>
        <w:ind w:left="3969"/>
        <w:rPr>
          <w:rFonts w:ascii="Times New Roman" w:hAnsi="Times New Roman" w:cs="Times New Roman"/>
          <w:i/>
          <w:sz w:val="28"/>
          <w:szCs w:val="28"/>
          <w:lang w:val="ro-MD"/>
        </w:rPr>
      </w:pPr>
    </w:p>
    <w:p w:rsidR="004633FA" w:rsidRDefault="004633FA" w:rsidP="00EF00FD">
      <w:pPr>
        <w:spacing w:after="0" w:line="240" w:lineRule="auto"/>
        <w:ind w:left="3969"/>
        <w:rPr>
          <w:rFonts w:ascii="Times New Roman" w:hAnsi="Times New Roman" w:cs="Times New Roman"/>
          <w:i/>
          <w:sz w:val="28"/>
          <w:szCs w:val="28"/>
          <w:lang w:val="ro-MD"/>
        </w:rPr>
      </w:pPr>
    </w:p>
    <w:p w:rsidR="004633FA" w:rsidRDefault="004633FA" w:rsidP="00EF00FD">
      <w:pPr>
        <w:spacing w:after="0" w:line="240" w:lineRule="auto"/>
        <w:ind w:left="3969"/>
        <w:rPr>
          <w:rFonts w:ascii="Times New Roman" w:hAnsi="Times New Roman" w:cs="Times New Roman"/>
          <w:i/>
          <w:sz w:val="28"/>
          <w:szCs w:val="28"/>
          <w:lang w:val="ro-MD"/>
        </w:rPr>
      </w:pPr>
    </w:p>
    <w:p w:rsidR="004633FA" w:rsidRDefault="004633FA" w:rsidP="00EF00FD">
      <w:pPr>
        <w:spacing w:after="0" w:line="240" w:lineRule="auto"/>
        <w:ind w:left="3969"/>
        <w:rPr>
          <w:rFonts w:ascii="Times New Roman" w:hAnsi="Times New Roman" w:cs="Times New Roman"/>
          <w:i/>
          <w:sz w:val="28"/>
          <w:szCs w:val="28"/>
          <w:lang w:val="ro-MD"/>
        </w:rPr>
      </w:pPr>
    </w:p>
    <w:p w:rsidR="004633FA" w:rsidRPr="004633FA" w:rsidRDefault="004633FA" w:rsidP="004633FA">
      <w:pPr>
        <w:spacing w:after="0"/>
        <w:jc w:val="center"/>
        <w:rPr>
          <w:rFonts w:ascii="Times New Roman" w:hAnsi="Times New Roman" w:cs="Times New Roman"/>
          <w:b/>
          <w:sz w:val="28"/>
          <w:szCs w:val="28"/>
        </w:rPr>
      </w:pPr>
      <w:r w:rsidRPr="004633FA">
        <w:rPr>
          <w:rFonts w:ascii="Times New Roman" w:hAnsi="Times New Roman" w:cs="Times New Roman"/>
          <w:b/>
          <w:sz w:val="28"/>
          <w:szCs w:val="28"/>
        </w:rPr>
        <w:t>BREVET</w:t>
      </w:r>
    </w:p>
    <w:p w:rsidR="004633FA" w:rsidRPr="004633FA" w:rsidRDefault="004633FA" w:rsidP="004633FA">
      <w:pPr>
        <w:spacing w:after="0"/>
        <w:jc w:val="center"/>
        <w:rPr>
          <w:rFonts w:ascii="Times New Roman" w:hAnsi="Times New Roman" w:cs="Times New Roman"/>
          <w:sz w:val="28"/>
          <w:szCs w:val="28"/>
        </w:rPr>
      </w:pPr>
      <w:r w:rsidRPr="004633FA">
        <w:rPr>
          <w:rFonts w:ascii="Times New Roman" w:hAnsi="Times New Roman" w:cs="Times New Roman"/>
          <w:sz w:val="28"/>
          <w:szCs w:val="28"/>
        </w:rPr>
        <w:t xml:space="preserve">pentru Medalia Departamentului Trupelor de Carabinieri </w:t>
      </w:r>
    </w:p>
    <w:p w:rsidR="004633FA" w:rsidRPr="004633FA" w:rsidRDefault="004633FA" w:rsidP="004633FA">
      <w:pPr>
        <w:spacing w:after="0"/>
        <w:jc w:val="center"/>
        <w:rPr>
          <w:rFonts w:ascii="Times New Roman" w:hAnsi="Times New Roman" w:cs="Times New Roman"/>
          <w:b/>
          <w:sz w:val="28"/>
          <w:szCs w:val="28"/>
        </w:rPr>
      </w:pPr>
      <w:r w:rsidRPr="004633FA">
        <w:rPr>
          <w:rFonts w:ascii="Times New Roman" w:hAnsi="Times New Roman" w:cs="Times New Roman"/>
          <w:b/>
          <w:sz w:val="28"/>
          <w:szCs w:val="28"/>
        </w:rPr>
        <w:t>„Pentru Cooperare”</w:t>
      </w:r>
    </w:p>
    <w:p w:rsidR="004633FA" w:rsidRPr="004633FA" w:rsidRDefault="004633FA" w:rsidP="004633FA">
      <w:pPr>
        <w:spacing w:after="0"/>
        <w:jc w:val="center"/>
        <w:rPr>
          <w:rFonts w:ascii="Times New Roman" w:hAnsi="Times New Roman" w:cs="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6"/>
        <w:gridCol w:w="4858"/>
      </w:tblGrid>
      <w:tr w:rsidR="004633FA" w:rsidRPr="004633FA" w:rsidTr="00672AEE">
        <w:tc>
          <w:tcPr>
            <w:tcW w:w="4927" w:type="dxa"/>
            <w:shd w:val="clear" w:color="auto" w:fill="auto"/>
          </w:tcPr>
          <w:p w:rsidR="004633FA" w:rsidRPr="004633FA" w:rsidRDefault="004633FA" w:rsidP="004633FA">
            <w:pPr>
              <w:spacing w:after="0"/>
              <w:jc w:val="center"/>
              <w:rPr>
                <w:rFonts w:ascii="Times New Roman" w:hAnsi="Times New Roman" w:cs="Times New Roman"/>
                <w:sz w:val="28"/>
                <w:szCs w:val="28"/>
              </w:rPr>
            </w:pPr>
          </w:p>
        </w:tc>
        <w:tc>
          <w:tcPr>
            <w:tcW w:w="4927" w:type="dxa"/>
            <w:shd w:val="clear" w:color="auto" w:fill="auto"/>
          </w:tcPr>
          <w:p w:rsidR="004633FA" w:rsidRPr="004633FA" w:rsidRDefault="004633FA" w:rsidP="004633FA">
            <w:pPr>
              <w:spacing w:after="0"/>
              <w:jc w:val="both"/>
              <w:rPr>
                <w:rFonts w:ascii="Times New Roman" w:hAnsi="Times New Roman" w:cs="Times New Roman"/>
                <w:sz w:val="20"/>
                <w:szCs w:val="20"/>
              </w:rPr>
            </w:pPr>
          </w:p>
          <w:p w:rsidR="004633FA" w:rsidRPr="004633FA" w:rsidRDefault="004633FA" w:rsidP="004633FA">
            <w:pPr>
              <w:spacing w:after="0"/>
              <w:jc w:val="center"/>
              <w:rPr>
                <w:rFonts w:ascii="Times New Roman" w:hAnsi="Times New Roman" w:cs="Times New Roman"/>
                <w:sz w:val="20"/>
                <w:szCs w:val="20"/>
              </w:rPr>
            </w:pPr>
            <w:r w:rsidRPr="004633FA">
              <w:rPr>
                <w:rFonts w:ascii="Times New Roman" w:hAnsi="Times New Roman" w:cs="Times New Roman"/>
                <w:noProof/>
                <w:lang w:val="ru-RU" w:eastAsia="ru-RU"/>
              </w:rPr>
              <w:drawing>
                <wp:anchor distT="0" distB="0" distL="114300" distR="114300" simplePos="0" relativeHeight="251679744" behindDoc="0" locked="0" layoutInCell="1" allowOverlap="1" wp14:anchorId="10AEA139" wp14:editId="166BB8A3">
                  <wp:simplePos x="0" y="0"/>
                  <wp:positionH relativeFrom="margin">
                    <wp:align>center</wp:align>
                  </wp:positionH>
                  <wp:positionV relativeFrom="margin">
                    <wp:align>center</wp:align>
                  </wp:positionV>
                  <wp:extent cx="3302000" cy="2514600"/>
                  <wp:effectExtent l="0" t="6350" r="6350" b="6350"/>
                  <wp:wrapSquare wrapText="bothSides"/>
                  <wp:docPr id="24" name="Рисунок 24" descr="C:\Documents and Settings\Admin\Рабочий стол\Crucea Pentru Merit 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Crucea Pentru Merit I.png"/>
                          <pic:cNvPicPr>
                            <a:picLocks noChangeAspect="1" noChangeArrowheads="1"/>
                          </pic:cNvPicPr>
                        </pic:nvPicPr>
                        <pic:blipFill>
                          <a:blip r:embed="rId8" cstate="print">
                            <a:extLst>
                              <a:ext uri="{28A0092B-C50C-407E-A947-70E740481C1C}">
                                <a14:useLocalDpi xmlns:a14="http://schemas.microsoft.com/office/drawing/2010/main" val="0"/>
                              </a:ext>
                            </a:extLst>
                          </a:blip>
                          <a:srcRect r="8289" b="52773"/>
                          <a:stretch>
                            <a:fillRect/>
                          </a:stretch>
                        </pic:blipFill>
                        <pic:spPr bwMode="auto">
                          <a:xfrm rot="5400000">
                            <a:off x="0" y="0"/>
                            <a:ext cx="33020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633FA" w:rsidRPr="00A47C9C" w:rsidRDefault="004633FA" w:rsidP="004633FA">
      <w:pPr>
        <w:jc w:val="center"/>
        <w:rPr>
          <w:sz w:val="16"/>
          <w:szCs w:val="16"/>
        </w:rPr>
      </w:pPr>
    </w:p>
    <w:tbl>
      <w:tblPr>
        <w:tblW w:w="9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4961"/>
        <w:gridCol w:w="236"/>
      </w:tblGrid>
      <w:tr w:rsidR="004633FA" w:rsidTr="004633FA">
        <w:trPr>
          <w:cantSplit/>
          <w:trHeight w:val="5489"/>
        </w:trPr>
        <w:tc>
          <w:tcPr>
            <w:tcW w:w="4644" w:type="dxa"/>
            <w:shd w:val="clear" w:color="auto" w:fill="auto"/>
          </w:tcPr>
          <w:p w:rsidR="004633FA" w:rsidRPr="000E64D4" w:rsidRDefault="004633FA" w:rsidP="00672AEE">
            <w:pPr>
              <w:jc w:val="center"/>
            </w:pPr>
          </w:p>
          <w:p w:rsidR="004633FA" w:rsidRPr="000E64D4" w:rsidRDefault="004633FA" w:rsidP="00672AEE">
            <w:pPr>
              <w:jc w:val="center"/>
              <w:rPr>
                <w:sz w:val="28"/>
                <w:szCs w:val="28"/>
              </w:rPr>
            </w:pPr>
          </w:p>
          <w:p w:rsidR="004633FA" w:rsidRPr="000E64D4" w:rsidRDefault="004633FA" w:rsidP="00672AEE">
            <w:pPr>
              <w:jc w:val="center"/>
              <w:rPr>
                <w:sz w:val="16"/>
                <w:szCs w:val="16"/>
              </w:rPr>
            </w:pPr>
            <w:r>
              <w:rPr>
                <w:noProof/>
                <w:lang w:val="ru-RU" w:eastAsia="ru-RU"/>
              </w:rPr>
              <w:drawing>
                <wp:anchor distT="0" distB="0" distL="114300" distR="114300" simplePos="0" relativeHeight="251677696" behindDoc="0" locked="0" layoutInCell="1" allowOverlap="1" wp14:anchorId="7907F00E" wp14:editId="409151D5">
                  <wp:simplePos x="0" y="0"/>
                  <wp:positionH relativeFrom="margin">
                    <wp:posOffset>-169545</wp:posOffset>
                  </wp:positionH>
                  <wp:positionV relativeFrom="margin">
                    <wp:posOffset>942975</wp:posOffset>
                  </wp:positionV>
                  <wp:extent cx="3333750" cy="1718945"/>
                  <wp:effectExtent l="7302" t="0" r="7303" b="7302"/>
                  <wp:wrapSquare wrapText="bothSides"/>
                  <wp:docPr id="25" name="Рисунок 25" descr="C:\Documents and Settings\Admin\Рабочий стол\Pentru Coopera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Рабочий стол\Pentru Cooperare 2.png"/>
                          <pic:cNvPicPr>
                            <a:picLocks noChangeAspect="1" noChangeArrowheads="1"/>
                          </pic:cNvPicPr>
                        </pic:nvPicPr>
                        <pic:blipFill>
                          <a:blip r:embed="rId14" cstate="print">
                            <a:extLst>
                              <a:ext uri="{28A0092B-C50C-407E-A947-70E740481C1C}">
                                <a14:useLocalDpi xmlns:a14="http://schemas.microsoft.com/office/drawing/2010/main" val="0"/>
                              </a:ext>
                            </a:extLst>
                          </a:blip>
                          <a:srcRect t="64122"/>
                          <a:stretch>
                            <a:fillRect/>
                          </a:stretch>
                        </pic:blipFill>
                        <pic:spPr bwMode="auto">
                          <a:xfrm rot="5400000">
                            <a:off x="0" y="0"/>
                            <a:ext cx="3333750" cy="17189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shd w:val="clear" w:color="auto" w:fill="auto"/>
          </w:tcPr>
          <w:p w:rsidR="004633FA" w:rsidRPr="000E64D4" w:rsidRDefault="004633FA" w:rsidP="00672AEE">
            <w:pPr>
              <w:jc w:val="both"/>
              <w:rPr>
                <w:sz w:val="20"/>
                <w:szCs w:val="20"/>
              </w:rPr>
            </w:pPr>
            <w:r>
              <w:rPr>
                <w:noProof/>
                <w:lang w:val="ru-RU" w:eastAsia="ru-RU"/>
              </w:rPr>
              <w:drawing>
                <wp:anchor distT="0" distB="0" distL="114300" distR="114300" simplePos="0" relativeHeight="251678720" behindDoc="0" locked="0" layoutInCell="1" allowOverlap="1" wp14:anchorId="21FD1EE3" wp14:editId="0696C163">
                  <wp:simplePos x="0" y="0"/>
                  <wp:positionH relativeFrom="margin">
                    <wp:posOffset>-160020</wp:posOffset>
                  </wp:positionH>
                  <wp:positionV relativeFrom="margin">
                    <wp:posOffset>437515</wp:posOffset>
                  </wp:positionV>
                  <wp:extent cx="3333750" cy="2496185"/>
                  <wp:effectExtent l="0" t="318" r="0" b="0"/>
                  <wp:wrapSquare wrapText="bothSides"/>
                  <wp:docPr id="28" name="Рисунок 28" descr="C:\Documents and Settings\Admin\Рабочий стол\Pentru Coopera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dmin\Рабочий стол\Pentru Cooperare 2.png"/>
                          <pic:cNvPicPr>
                            <a:picLocks noChangeAspect="1" noChangeArrowheads="1"/>
                          </pic:cNvPicPr>
                        </pic:nvPicPr>
                        <pic:blipFill>
                          <a:blip r:embed="rId14" cstate="print">
                            <a:extLst>
                              <a:ext uri="{28A0092B-C50C-407E-A947-70E740481C1C}">
                                <a14:useLocalDpi xmlns:a14="http://schemas.microsoft.com/office/drawing/2010/main" val="0"/>
                              </a:ext>
                            </a:extLst>
                          </a:blip>
                          <a:srcRect b="47899"/>
                          <a:stretch>
                            <a:fillRect/>
                          </a:stretch>
                        </pic:blipFill>
                        <pic:spPr bwMode="auto">
                          <a:xfrm rot="5400000">
                            <a:off x="0" y="0"/>
                            <a:ext cx="3333750" cy="2496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6" w:type="dxa"/>
            <w:tcBorders>
              <w:bottom w:val="single" w:sz="4" w:space="0" w:color="000000"/>
            </w:tcBorders>
            <w:shd w:val="clear" w:color="auto" w:fill="auto"/>
            <w:textDirection w:val="btLr"/>
            <w:vAlign w:val="center"/>
          </w:tcPr>
          <w:p w:rsidR="004633FA" w:rsidRPr="000E64D4" w:rsidRDefault="004633FA" w:rsidP="00672AEE">
            <w:pPr>
              <w:ind w:left="113" w:right="113"/>
              <w:jc w:val="center"/>
              <w:rPr>
                <w:b/>
              </w:rPr>
            </w:pPr>
            <w:r w:rsidRPr="000E64D4">
              <w:rPr>
                <w:b/>
              </w:rPr>
              <w:t>10</w:t>
            </w:r>
            <w:r>
              <w:rPr>
                <w:b/>
              </w:rPr>
              <w:t>5</w:t>
            </w:r>
            <w:r w:rsidRPr="000E64D4">
              <w:rPr>
                <w:b/>
              </w:rPr>
              <w:t xml:space="preserve"> mm</w:t>
            </w:r>
          </w:p>
        </w:tc>
      </w:tr>
      <w:tr w:rsidR="004633FA" w:rsidTr="004633FA">
        <w:tc>
          <w:tcPr>
            <w:tcW w:w="9605" w:type="dxa"/>
            <w:gridSpan w:val="2"/>
            <w:shd w:val="clear" w:color="auto" w:fill="auto"/>
          </w:tcPr>
          <w:p w:rsidR="004633FA" w:rsidRPr="000E64D4" w:rsidRDefault="004633FA" w:rsidP="00672AEE">
            <w:pPr>
              <w:jc w:val="center"/>
              <w:rPr>
                <w:b/>
              </w:rPr>
            </w:pPr>
            <w:r w:rsidRPr="000E64D4">
              <w:rPr>
                <w:b/>
              </w:rPr>
              <w:t>1</w:t>
            </w:r>
            <w:r>
              <w:rPr>
                <w:b/>
              </w:rPr>
              <w:t>48</w:t>
            </w:r>
            <w:r w:rsidRPr="000E64D4">
              <w:rPr>
                <w:b/>
              </w:rPr>
              <w:t xml:space="preserve"> mm</w:t>
            </w:r>
          </w:p>
        </w:tc>
        <w:tc>
          <w:tcPr>
            <w:tcW w:w="236" w:type="dxa"/>
            <w:tcBorders>
              <w:bottom w:val="nil"/>
              <w:right w:val="nil"/>
            </w:tcBorders>
            <w:shd w:val="clear" w:color="auto" w:fill="auto"/>
          </w:tcPr>
          <w:p w:rsidR="004633FA" w:rsidRPr="000E64D4" w:rsidRDefault="004633FA" w:rsidP="00672AEE">
            <w:pPr>
              <w:jc w:val="center"/>
            </w:pPr>
          </w:p>
        </w:tc>
      </w:tr>
    </w:tbl>
    <w:p w:rsidR="004633FA" w:rsidRDefault="004633FA" w:rsidP="00EF00FD">
      <w:pPr>
        <w:spacing w:after="0" w:line="240" w:lineRule="auto"/>
        <w:ind w:left="3969"/>
        <w:rPr>
          <w:rFonts w:ascii="Times New Roman" w:hAnsi="Times New Roman" w:cs="Times New Roman"/>
          <w:i/>
          <w:sz w:val="28"/>
          <w:szCs w:val="28"/>
          <w:lang w:val="ro-MD"/>
        </w:rPr>
      </w:pPr>
    </w:p>
    <w:p w:rsidR="004633FA" w:rsidRDefault="004633FA" w:rsidP="00EF00FD">
      <w:pPr>
        <w:spacing w:after="0" w:line="240" w:lineRule="auto"/>
        <w:ind w:left="3969"/>
        <w:rPr>
          <w:rFonts w:ascii="Times New Roman" w:hAnsi="Times New Roman" w:cs="Times New Roman"/>
          <w:i/>
          <w:sz w:val="28"/>
          <w:szCs w:val="28"/>
          <w:lang w:val="ro-MD"/>
        </w:rPr>
      </w:pPr>
    </w:p>
    <w:p w:rsidR="004633FA" w:rsidRPr="00B809E6" w:rsidRDefault="004633FA" w:rsidP="00EF00FD">
      <w:pPr>
        <w:spacing w:after="0" w:line="240" w:lineRule="auto"/>
        <w:ind w:left="3969"/>
        <w:rPr>
          <w:rFonts w:ascii="Times New Roman" w:hAnsi="Times New Roman" w:cs="Times New Roman"/>
          <w:i/>
          <w:sz w:val="28"/>
          <w:szCs w:val="28"/>
          <w:lang w:val="ro-MD"/>
        </w:rPr>
      </w:pPr>
    </w:p>
    <w:p w:rsidR="005601F8" w:rsidRPr="00B809E6" w:rsidRDefault="005601F8" w:rsidP="00EF00FD">
      <w:pPr>
        <w:spacing w:after="0" w:line="240" w:lineRule="auto"/>
        <w:ind w:left="3969"/>
        <w:rPr>
          <w:rFonts w:ascii="Times New Roman" w:hAnsi="Times New Roman" w:cs="Times New Roman"/>
          <w:i/>
          <w:sz w:val="28"/>
          <w:szCs w:val="28"/>
          <w:lang w:val="ro-MD"/>
        </w:rPr>
      </w:pPr>
    </w:p>
    <w:p w:rsidR="000822BF" w:rsidRPr="00B809E6" w:rsidRDefault="000822BF" w:rsidP="00EF00FD">
      <w:pPr>
        <w:spacing w:after="0" w:line="240" w:lineRule="auto"/>
        <w:ind w:left="3969"/>
        <w:rPr>
          <w:rFonts w:ascii="Times New Roman" w:hAnsi="Times New Roman" w:cs="Times New Roman"/>
          <w:i/>
          <w:sz w:val="28"/>
          <w:szCs w:val="28"/>
          <w:lang w:val="ro-MD"/>
        </w:rPr>
      </w:pPr>
      <w:r w:rsidRPr="00B809E6">
        <w:rPr>
          <w:rFonts w:ascii="Times New Roman" w:hAnsi="Times New Roman" w:cs="Times New Roman"/>
          <w:i/>
          <w:sz w:val="28"/>
          <w:szCs w:val="28"/>
          <w:lang w:val="ro-MD"/>
        </w:rPr>
        <w:t>Anexa nr.</w:t>
      </w:r>
      <w:r w:rsidR="004633FA">
        <w:rPr>
          <w:rFonts w:ascii="Times New Roman" w:hAnsi="Times New Roman" w:cs="Times New Roman"/>
          <w:i/>
          <w:sz w:val="28"/>
          <w:szCs w:val="28"/>
          <w:lang w:val="ro-MD"/>
        </w:rPr>
        <w:t xml:space="preserve"> </w:t>
      </w:r>
      <w:r w:rsidR="00EF00FD" w:rsidRPr="00B809E6">
        <w:rPr>
          <w:rFonts w:ascii="Times New Roman" w:hAnsi="Times New Roman" w:cs="Times New Roman"/>
          <w:i/>
          <w:sz w:val="28"/>
          <w:szCs w:val="28"/>
          <w:lang w:val="ro-MD"/>
        </w:rPr>
        <w:t>4</w:t>
      </w:r>
    </w:p>
    <w:p w:rsidR="000822BF" w:rsidRPr="00B809E6" w:rsidRDefault="000822BF" w:rsidP="00EF00FD">
      <w:pPr>
        <w:spacing w:after="0" w:line="240" w:lineRule="auto"/>
        <w:ind w:left="3969"/>
        <w:rPr>
          <w:rFonts w:ascii="Times New Roman" w:hAnsi="Times New Roman" w:cs="Times New Roman"/>
          <w:i/>
          <w:sz w:val="28"/>
          <w:szCs w:val="28"/>
          <w:lang w:val="ro-MD"/>
        </w:rPr>
      </w:pPr>
      <w:r w:rsidRPr="00B809E6">
        <w:rPr>
          <w:rFonts w:ascii="Times New Roman" w:hAnsi="Times New Roman" w:cs="Times New Roman"/>
          <w:i/>
          <w:sz w:val="28"/>
          <w:szCs w:val="28"/>
          <w:lang w:val="ro-MD"/>
        </w:rPr>
        <w:t xml:space="preserve">la Decretul Preşedintelui RM   </w:t>
      </w:r>
      <w:r w:rsidR="00EF00FD" w:rsidRPr="00B809E6">
        <w:rPr>
          <w:rFonts w:ascii="Times New Roman" w:hAnsi="Times New Roman" w:cs="Times New Roman"/>
          <w:i/>
          <w:sz w:val="28"/>
          <w:szCs w:val="28"/>
          <w:lang w:val="ro-MD"/>
        </w:rPr>
        <w:t>nr.___ din_____</w:t>
      </w:r>
    </w:p>
    <w:p w:rsidR="000822BF" w:rsidRPr="00B809E6" w:rsidRDefault="000822BF" w:rsidP="00320FFD">
      <w:pPr>
        <w:spacing w:after="0" w:line="240" w:lineRule="auto"/>
        <w:jc w:val="center"/>
        <w:rPr>
          <w:rFonts w:ascii="Times New Roman" w:hAnsi="Times New Roman" w:cs="Times New Roman"/>
          <w:b/>
          <w:sz w:val="28"/>
          <w:szCs w:val="28"/>
          <w:lang w:val="ro-MD"/>
        </w:rPr>
      </w:pPr>
    </w:p>
    <w:p w:rsidR="00676E99" w:rsidRPr="00B809E6" w:rsidRDefault="00676E99" w:rsidP="00676E99">
      <w:pPr>
        <w:spacing w:after="0" w:line="240" w:lineRule="auto"/>
        <w:jc w:val="center"/>
        <w:rPr>
          <w:rFonts w:ascii="Times New Roman" w:hAnsi="Times New Roman" w:cs="Times New Roman"/>
          <w:b/>
          <w:sz w:val="28"/>
          <w:szCs w:val="28"/>
          <w:lang w:val="ro-MD"/>
        </w:rPr>
      </w:pPr>
      <w:r w:rsidRPr="00B809E6">
        <w:rPr>
          <w:rFonts w:ascii="Times New Roman" w:hAnsi="Times New Roman" w:cs="Times New Roman"/>
          <w:b/>
          <w:sz w:val="28"/>
          <w:szCs w:val="28"/>
          <w:lang w:val="ro-MD"/>
        </w:rPr>
        <w:t xml:space="preserve">Statutul Insignei comemorative </w:t>
      </w:r>
    </w:p>
    <w:p w:rsidR="00676E99" w:rsidRPr="00B809E6" w:rsidRDefault="00676E99" w:rsidP="00676E99">
      <w:pPr>
        <w:spacing w:after="0" w:line="240" w:lineRule="auto"/>
        <w:jc w:val="center"/>
        <w:rPr>
          <w:rFonts w:ascii="Times New Roman" w:hAnsi="Times New Roman" w:cs="Times New Roman"/>
          <w:b/>
          <w:sz w:val="28"/>
          <w:szCs w:val="28"/>
          <w:lang w:val="ro-MD"/>
        </w:rPr>
      </w:pPr>
      <w:r w:rsidRPr="00B809E6">
        <w:rPr>
          <w:rFonts w:ascii="Times New Roman" w:hAnsi="Times New Roman" w:cs="Times New Roman"/>
          <w:b/>
          <w:sz w:val="28"/>
          <w:szCs w:val="28"/>
          <w:lang w:val="ro-MD"/>
        </w:rPr>
        <w:lastRenderedPageBreak/>
        <w:t>„25 de ani ai Trupelor de Carabinieri”</w:t>
      </w:r>
    </w:p>
    <w:p w:rsidR="00676E99" w:rsidRPr="00B809E6" w:rsidRDefault="00676E99" w:rsidP="00676E99">
      <w:pPr>
        <w:spacing w:after="0" w:line="240" w:lineRule="auto"/>
        <w:jc w:val="center"/>
        <w:rPr>
          <w:rFonts w:ascii="Times New Roman" w:hAnsi="Times New Roman" w:cs="Times New Roman"/>
          <w:b/>
          <w:sz w:val="28"/>
          <w:szCs w:val="28"/>
          <w:lang w:val="ro-MD"/>
        </w:rPr>
      </w:pPr>
      <w:r w:rsidRPr="00B809E6">
        <w:rPr>
          <w:rFonts w:ascii="Times New Roman" w:eastAsia="Times New Roman" w:hAnsi="Times New Roman" w:cs="Times New Roman"/>
          <w:b/>
          <w:sz w:val="28"/>
          <w:szCs w:val="28"/>
          <w:lang w:val="ro-MD" w:eastAsia="ru-RU"/>
        </w:rPr>
        <w:t xml:space="preserve">a </w:t>
      </w:r>
      <w:r w:rsidR="007A32BA" w:rsidRPr="00B809E6">
        <w:rPr>
          <w:rFonts w:ascii="Times New Roman" w:hAnsi="Times New Roman" w:cs="Times New Roman"/>
          <w:b/>
          <w:sz w:val="28"/>
          <w:szCs w:val="28"/>
          <w:lang w:val="ro-MD"/>
        </w:rPr>
        <w:t xml:space="preserve">Departamentului trupelor de carabinieri </w:t>
      </w:r>
    </w:p>
    <w:p w:rsidR="00676E99" w:rsidRPr="00B809E6" w:rsidRDefault="00676E99" w:rsidP="00676E99">
      <w:pPr>
        <w:spacing w:after="0" w:line="240" w:lineRule="auto"/>
        <w:jc w:val="center"/>
        <w:rPr>
          <w:rFonts w:ascii="Times New Roman" w:hAnsi="Times New Roman" w:cs="Times New Roman"/>
          <w:b/>
          <w:sz w:val="28"/>
          <w:szCs w:val="28"/>
          <w:lang w:val="ro-MD"/>
        </w:rPr>
      </w:pPr>
      <w:r w:rsidRPr="00B809E6">
        <w:rPr>
          <w:rFonts w:ascii="Times New Roman" w:hAnsi="Times New Roman" w:cs="Times New Roman"/>
          <w:b/>
          <w:sz w:val="28"/>
          <w:szCs w:val="28"/>
          <w:lang w:val="ro-MD"/>
        </w:rPr>
        <w:t>al Ministerului Afacerilor Interne</w:t>
      </w:r>
    </w:p>
    <w:p w:rsidR="000822BF" w:rsidRPr="00B809E6" w:rsidRDefault="000822BF" w:rsidP="00320FFD">
      <w:pPr>
        <w:spacing w:after="0" w:line="240" w:lineRule="auto"/>
        <w:jc w:val="center"/>
        <w:rPr>
          <w:rFonts w:ascii="Times New Roman" w:hAnsi="Times New Roman" w:cs="Times New Roman"/>
          <w:b/>
          <w:sz w:val="28"/>
          <w:szCs w:val="28"/>
          <w:lang w:val="ro-MD"/>
        </w:rPr>
      </w:pPr>
    </w:p>
    <w:p w:rsidR="000822BF" w:rsidRPr="00B809E6" w:rsidRDefault="000822BF" w:rsidP="00BD112D">
      <w:pPr>
        <w:pStyle w:val="a7"/>
        <w:numPr>
          <w:ilvl w:val="0"/>
          <w:numId w:val="14"/>
        </w:numPr>
        <w:tabs>
          <w:tab w:val="left" w:pos="993"/>
        </w:tabs>
        <w:spacing w:after="0" w:line="240" w:lineRule="auto"/>
        <w:ind w:left="142" w:firstLine="567"/>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 xml:space="preserve">Insigna Comemorativă „25 de ani ai Trupelor de Carabinieri” </w:t>
      </w:r>
      <w:r w:rsidRPr="00B809E6">
        <w:rPr>
          <w:rFonts w:ascii="Times New Roman" w:eastAsia="Times New Roman" w:hAnsi="Times New Roman" w:cs="Times New Roman"/>
          <w:sz w:val="28"/>
          <w:szCs w:val="28"/>
          <w:lang w:val="ro-MD" w:eastAsia="ru-RU"/>
        </w:rPr>
        <w:t>a </w:t>
      </w:r>
      <w:r w:rsidR="007A32BA" w:rsidRPr="00B809E6">
        <w:rPr>
          <w:rFonts w:ascii="Times New Roman" w:hAnsi="Times New Roman" w:cs="Times New Roman"/>
          <w:sz w:val="28"/>
          <w:szCs w:val="28"/>
          <w:lang w:val="ro-MD"/>
        </w:rPr>
        <w:t xml:space="preserve">Departamentului trupelor de carabinieri </w:t>
      </w:r>
      <w:r w:rsidRPr="00B809E6">
        <w:rPr>
          <w:rFonts w:ascii="Times New Roman" w:hAnsi="Times New Roman" w:cs="Times New Roman"/>
          <w:sz w:val="28"/>
          <w:szCs w:val="28"/>
          <w:lang w:val="ro-MD"/>
        </w:rPr>
        <w:t>al Ministerului Afacerilor Interne se conferă:</w:t>
      </w:r>
    </w:p>
    <w:p w:rsidR="000822BF" w:rsidRPr="00B809E6" w:rsidRDefault="000822BF" w:rsidP="005921CB">
      <w:pPr>
        <w:pStyle w:val="a7"/>
        <w:tabs>
          <w:tab w:val="left" w:pos="0"/>
        </w:tabs>
        <w:spacing w:after="0" w:line="240" w:lineRule="auto"/>
        <w:ind w:left="0" w:firstLine="709"/>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 xml:space="preserve">1) militarilor prin contract, incluşi în tabelele nominale ale Aparatului central al </w:t>
      </w:r>
      <w:r w:rsidR="007A32BA" w:rsidRPr="00B809E6">
        <w:rPr>
          <w:rFonts w:ascii="Times New Roman" w:hAnsi="Times New Roman" w:cs="Times New Roman"/>
          <w:sz w:val="28"/>
          <w:szCs w:val="28"/>
          <w:lang w:val="ro-MD"/>
        </w:rPr>
        <w:t xml:space="preserve">Departamentului trupelor de carabinieri </w:t>
      </w:r>
      <w:r w:rsidRPr="00B809E6">
        <w:rPr>
          <w:rFonts w:ascii="Times New Roman" w:hAnsi="Times New Roman" w:cs="Times New Roman"/>
          <w:sz w:val="28"/>
          <w:szCs w:val="28"/>
          <w:lang w:val="ro-MD"/>
        </w:rPr>
        <w:t xml:space="preserve">, unităţilor militare, subdiviziunilor din subordinea </w:t>
      </w:r>
      <w:r w:rsidR="007A32BA" w:rsidRPr="00B809E6">
        <w:rPr>
          <w:rFonts w:ascii="Times New Roman" w:hAnsi="Times New Roman" w:cs="Times New Roman"/>
          <w:sz w:val="28"/>
          <w:szCs w:val="28"/>
          <w:lang w:val="ro-MD"/>
        </w:rPr>
        <w:t xml:space="preserve">Departamentului trupelor de carabinieri </w:t>
      </w:r>
      <w:r w:rsidRPr="00B809E6">
        <w:rPr>
          <w:rFonts w:ascii="Times New Roman" w:hAnsi="Times New Roman" w:cs="Times New Roman"/>
          <w:sz w:val="28"/>
          <w:szCs w:val="28"/>
          <w:lang w:val="ro-MD"/>
        </w:rPr>
        <w:t>, pentru merite excepţionale în menţinerea ordinii publice, paza şi apărarea obiectivelor de importanţă deosebită, apărarea drepturilor şi libertăţilor cetăţeneşti, promovarea activităţii Trupelor de Carabinieri ale Ministerului Afacerilor Interne, pentru un nivel înalt al măiestriei profesionale în activitatea de serviciu;</w:t>
      </w:r>
    </w:p>
    <w:p w:rsidR="000822BF" w:rsidRPr="00B809E6" w:rsidRDefault="000822BF" w:rsidP="005921CB">
      <w:pPr>
        <w:pStyle w:val="a7"/>
        <w:tabs>
          <w:tab w:val="left" w:pos="0"/>
        </w:tabs>
        <w:spacing w:after="0" w:line="240" w:lineRule="auto"/>
        <w:ind w:left="0" w:firstLine="709"/>
        <w:jc w:val="both"/>
        <w:rPr>
          <w:rFonts w:ascii="Times New Roman" w:eastAsia="Times New Roman" w:hAnsi="Times New Roman" w:cs="Times New Roman"/>
          <w:sz w:val="28"/>
          <w:szCs w:val="28"/>
          <w:lang w:val="ro-MD"/>
        </w:rPr>
      </w:pPr>
      <w:r w:rsidRPr="00B809E6">
        <w:rPr>
          <w:rFonts w:ascii="Times New Roman" w:hAnsi="Times New Roman" w:cs="Times New Roman"/>
          <w:sz w:val="28"/>
          <w:szCs w:val="28"/>
          <w:lang w:val="ro-MD"/>
        </w:rPr>
        <w:t>2) persoanelor cu merite deosebite, care au contribuit la crearea, dezvoltarea şi consolidarea Trupelor de Carabinieri;</w:t>
      </w:r>
    </w:p>
    <w:p w:rsidR="000822BF" w:rsidRPr="00B809E6" w:rsidRDefault="000822BF" w:rsidP="005921CB">
      <w:pPr>
        <w:pStyle w:val="a7"/>
        <w:spacing w:after="0" w:line="240" w:lineRule="auto"/>
        <w:ind w:left="0" w:firstLine="709"/>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3) militarilor în termen ai Trupelor de Carabinieri, care au obţinut cele mai înalte rezultate la pregătirea de luptă şi au dat dovadă de iniţiativă raţională în executarea unor misiuni deosebite.</w:t>
      </w:r>
    </w:p>
    <w:p w:rsidR="000822BF" w:rsidRPr="00B809E6" w:rsidRDefault="000822BF" w:rsidP="00320FFD">
      <w:pPr>
        <w:tabs>
          <w:tab w:val="left" w:pos="0"/>
          <w:tab w:val="left" w:pos="851"/>
          <w:tab w:val="left" w:pos="993"/>
        </w:tabs>
        <w:spacing w:after="0" w:line="240" w:lineRule="auto"/>
        <w:jc w:val="both"/>
        <w:rPr>
          <w:rFonts w:ascii="Times New Roman" w:eastAsia="Times New Roman" w:hAnsi="Times New Roman" w:cs="Times New Roman"/>
          <w:sz w:val="28"/>
          <w:szCs w:val="28"/>
          <w:lang w:val="ro-MD" w:eastAsia="ru-RU"/>
        </w:rPr>
      </w:pPr>
    </w:p>
    <w:p w:rsidR="000822BF" w:rsidRPr="00B809E6" w:rsidRDefault="000822BF" w:rsidP="00320FFD">
      <w:pPr>
        <w:tabs>
          <w:tab w:val="left" w:pos="0"/>
          <w:tab w:val="left" w:pos="851"/>
          <w:tab w:val="left" w:pos="993"/>
        </w:tabs>
        <w:spacing w:after="0" w:line="240" w:lineRule="auto"/>
        <w:jc w:val="both"/>
        <w:rPr>
          <w:rFonts w:ascii="Times New Roman" w:eastAsia="Times New Roman" w:hAnsi="Times New Roman" w:cs="Times New Roman"/>
          <w:szCs w:val="28"/>
          <w:lang w:val="ro-MD" w:eastAsia="ru-RU"/>
        </w:rPr>
      </w:pPr>
    </w:p>
    <w:p w:rsidR="000822BF" w:rsidRPr="00B809E6" w:rsidRDefault="000822BF" w:rsidP="00320FFD">
      <w:pPr>
        <w:spacing w:line="240" w:lineRule="auto"/>
        <w:rPr>
          <w:rFonts w:ascii="Times New Roman" w:hAnsi="Times New Roman" w:cs="Times New Roman"/>
          <w:lang w:val="ro-MD"/>
        </w:rPr>
      </w:pPr>
    </w:p>
    <w:p w:rsidR="008B34B3" w:rsidRPr="00B809E6" w:rsidRDefault="008B34B3" w:rsidP="00320FFD">
      <w:pPr>
        <w:spacing w:line="240" w:lineRule="auto"/>
        <w:rPr>
          <w:rFonts w:ascii="Times New Roman" w:hAnsi="Times New Roman" w:cs="Times New Roman"/>
          <w:lang w:val="ro-MD"/>
        </w:rPr>
      </w:pPr>
    </w:p>
    <w:p w:rsidR="008B34B3" w:rsidRPr="00B809E6" w:rsidRDefault="008B34B3" w:rsidP="00320FFD">
      <w:pPr>
        <w:spacing w:line="240" w:lineRule="auto"/>
        <w:rPr>
          <w:rFonts w:ascii="Times New Roman" w:hAnsi="Times New Roman" w:cs="Times New Roman"/>
          <w:lang w:val="ro-MD"/>
        </w:rPr>
      </w:pPr>
    </w:p>
    <w:p w:rsidR="008B34B3" w:rsidRPr="00B809E6" w:rsidRDefault="008B34B3" w:rsidP="00320FFD">
      <w:pPr>
        <w:spacing w:line="240" w:lineRule="auto"/>
        <w:rPr>
          <w:rFonts w:ascii="Times New Roman" w:hAnsi="Times New Roman" w:cs="Times New Roman"/>
          <w:lang w:val="ro-MD"/>
        </w:rPr>
      </w:pPr>
    </w:p>
    <w:p w:rsidR="008B34B3" w:rsidRPr="00B809E6" w:rsidRDefault="008B34B3" w:rsidP="00320FFD">
      <w:pPr>
        <w:spacing w:line="240" w:lineRule="auto"/>
        <w:rPr>
          <w:rFonts w:ascii="Times New Roman" w:hAnsi="Times New Roman" w:cs="Times New Roman"/>
          <w:lang w:val="ro-MD"/>
        </w:rPr>
      </w:pPr>
    </w:p>
    <w:p w:rsidR="008B34B3" w:rsidRPr="00B809E6" w:rsidRDefault="008B34B3" w:rsidP="00320FFD">
      <w:pPr>
        <w:spacing w:line="240" w:lineRule="auto"/>
        <w:rPr>
          <w:rFonts w:ascii="Times New Roman" w:hAnsi="Times New Roman" w:cs="Times New Roman"/>
          <w:lang w:val="ro-MD"/>
        </w:rPr>
      </w:pPr>
    </w:p>
    <w:p w:rsidR="008B34B3" w:rsidRPr="00B809E6" w:rsidRDefault="008B34B3" w:rsidP="00320FFD">
      <w:pPr>
        <w:spacing w:line="240" w:lineRule="auto"/>
        <w:rPr>
          <w:rFonts w:ascii="Times New Roman" w:hAnsi="Times New Roman" w:cs="Times New Roman"/>
          <w:lang w:val="ro-MD"/>
        </w:rPr>
      </w:pPr>
    </w:p>
    <w:p w:rsidR="008B34B3" w:rsidRPr="00B809E6" w:rsidRDefault="008B34B3" w:rsidP="00320FFD">
      <w:pPr>
        <w:spacing w:line="240" w:lineRule="auto"/>
        <w:rPr>
          <w:rFonts w:ascii="Times New Roman" w:hAnsi="Times New Roman" w:cs="Times New Roman"/>
          <w:lang w:val="ro-MD"/>
        </w:rPr>
      </w:pPr>
    </w:p>
    <w:p w:rsidR="008B34B3" w:rsidRPr="00B809E6" w:rsidRDefault="008B34B3" w:rsidP="00320FFD">
      <w:pPr>
        <w:spacing w:line="240" w:lineRule="auto"/>
        <w:rPr>
          <w:rFonts w:ascii="Times New Roman" w:hAnsi="Times New Roman" w:cs="Times New Roman"/>
          <w:lang w:val="ro-MD"/>
        </w:rPr>
      </w:pPr>
    </w:p>
    <w:p w:rsidR="008B34B3" w:rsidRPr="00B809E6" w:rsidRDefault="008B34B3" w:rsidP="00320FFD">
      <w:pPr>
        <w:spacing w:line="240" w:lineRule="auto"/>
        <w:rPr>
          <w:rFonts w:ascii="Times New Roman" w:hAnsi="Times New Roman" w:cs="Times New Roman"/>
          <w:lang w:val="ro-MD"/>
        </w:rPr>
      </w:pPr>
    </w:p>
    <w:p w:rsidR="008B34B3" w:rsidRPr="00B809E6" w:rsidRDefault="008B34B3" w:rsidP="00320FFD">
      <w:pPr>
        <w:spacing w:line="240" w:lineRule="auto"/>
        <w:rPr>
          <w:rFonts w:ascii="Times New Roman" w:hAnsi="Times New Roman" w:cs="Times New Roman"/>
          <w:lang w:val="ro-MD"/>
        </w:rPr>
      </w:pPr>
    </w:p>
    <w:p w:rsidR="008B34B3" w:rsidRPr="00B809E6" w:rsidRDefault="008B34B3" w:rsidP="00320FFD">
      <w:pPr>
        <w:spacing w:line="240" w:lineRule="auto"/>
        <w:rPr>
          <w:rFonts w:ascii="Times New Roman" w:hAnsi="Times New Roman" w:cs="Times New Roman"/>
          <w:lang w:val="ro-MD"/>
        </w:rPr>
      </w:pPr>
    </w:p>
    <w:p w:rsidR="008B34B3" w:rsidRPr="00B809E6" w:rsidRDefault="008B34B3" w:rsidP="00320FFD">
      <w:pPr>
        <w:spacing w:line="240" w:lineRule="auto"/>
        <w:rPr>
          <w:rFonts w:ascii="Times New Roman" w:hAnsi="Times New Roman" w:cs="Times New Roman"/>
          <w:lang w:val="ro-MD"/>
        </w:rPr>
      </w:pPr>
    </w:p>
    <w:p w:rsidR="008B34B3" w:rsidRPr="00B809E6" w:rsidRDefault="008B34B3" w:rsidP="00320FFD">
      <w:pPr>
        <w:spacing w:line="240" w:lineRule="auto"/>
        <w:rPr>
          <w:rFonts w:ascii="Times New Roman" w:hAnsi="Times New Roman" w:cs="Times New Roman"/>
          <w:lang w:val="ro-MD"/>
        </w:rPr>
      </w:pPr>
    </w:p>
    <w:p w:rsidR="008B34B3" w:rsidRPr="00B809E6" w:rsidRDefault="008B34B3" w:rsidP="00320FFD">
      <w:pPr>
        <w:spacing w:line="240" w:lineRule="auto"/>
        <w:rPr>
          <w:rFonts w:ascii="Times New Roman" w:hAnsi="Times New Roman" w:cs="Times New Roman"/>
          <w:lang w:val="ro-MD"/>
        </w:rPr>
      </w:pPr>
    </w:p>
    <w:p w:rsidR="008B34B3" w:rsidRPr="00B809E6" w:rsidRDefault="008B34B3" w:rsidP="00320FFD">
      <w:pPr>
        <w:spacing w:line="240" w:lineRule="auto"/>
        <w:rPr>
          <w:rFonts w:ascii="Times New Roman" w:hAnsi="Times New Roman" w:cs="Times New Roman"/>
          <w:lang w:val="ro-MD"/>
        </w:rPr>
      </w:pPr>
    </w:p>
    <w:p w:rsidR="008B34B3" w:rsidRPr="00B809E6" w:rsidRDefault="00676E99" w:rsidP="008B34B3">
      <w:pPr>
        <w:spacing w:after="0" w:line="240" w:lineRule="auto"/>
        <w:jc w:val="center"/>
        <w:rPr>
          <w:rFonts w:ascii="Times New Roman" w:hAnsi="Times New Roman" w:cs="Times New Roman"/>
          <w:b/>
          <w:sz w:val="28"/>
          <w:szCs w:val="28"/>
          <w:lang w:val="ro-MD"/>
        </w:rPr>
      </w:pPr>
      <w:r w:rsidRPr="00B809E6">
        <w:rPr>
          <w:rFonts w:ascii="Times New Roman" w:hAnsi="Times New Roman" w:cs="Times New Roman"/>
          <w:b/>
          <w:sz w:val="28"/>
          <w:szCs w:val="28"/>
          <w:lang w:val="ro-MD"/>
        </w:rPr>
        <w:t>Insigna</w:t>
      </w:r>
      <w:r w:rsidR="008B34B3" w:rsidRPr="00B809E6">
        <w:rPr>
          <w:rFonts w:ascii="Times New Roman" w:hAnsi="Times New Roman" w:cs="Times New Roman"/>
          <w:b/>
          <w:sz w:val="28"/>
          <w:szCs w:val="28"/>
          <w:lang w:val="ro-MD"/>
        </w:rPr>
        <w:t xml:space="preserve"> comemorativ</w:t>
      </w:r>
      <w:r w:rsidRPr="00B809E6">
        <w:rPr>
          <w:rFonts w:ascii="Times New Roman" w:hAnsi="Times New Roman" w:cs="Times New Roman"/>
          <w:b/>
          <w:sz w:val="28"/>
          <w:szCs w:val="28"/>
          <w:lang w:val="ro-MD"/>
        </w:rPr>
        <w:t>ă</w:t>
      </w:r>
      <w:r w:rsidR="008B34B3" w:rsidRPr="00B809E6">
        <w:rPr>
          <w:rFonts w:ascii="Times New Roman" w:hAnsi="Times New Roman" w:cs="Times New Roman"/>
          <w:b/>
          <w:sz w:val="28"/>
          <w:szCs w:val="28"/>
          <w:lang w:val="ro-MD"/>
        </w:rPr>
        <w:t xml:space="preserve"> </w:t>
      </w:r>
    </w:p>
    <w:p w:rsidR="008B34B3" w:rsidRPr="00B809E6" w:rsidRDefault="008B34B3" w:rsidP="008B34B3">
      <w:pPr>
        <w:spacing w:after="0" w:line="240" w:lineRule="auto"/>
        <w:jc w:val="center"/>
        <w:rPr>
          <w:rFonts w:ascii="Times New Roman" w:hAnsi="Times New Roman" w:cs="Times New Roman"/>
          <w:b/>
          <w:sz w:val="28"/>
          <w:szCs w:val="28"/>
          <w:lang w:val="ro-MD"/>
        </w:rPr>
      </w:pPr>
      <w:r w:rsidRPr="00B809E6">
        <w:rPr>
          <w:rFonts w:ascii="Times New Roman" w:hAnsi="Times New Roman" w:cs="Times New Roman"/>
          <w:b/>
          <w:sz w:val="28"/>
          <w:szCs w:val="28"/>
          <w:lang w:val="ro-MD"/>
        </w:rPr>
        <w:t>„25 de ani ai Trupelor de Carabinieri”</w:t>
      </w:r>
    </w:p>
    <w:p w:rsidR="008B34B3" w:rsidRPr="00B809E6" w:rsidRDefault="008B34B3" w:rsidP="008B34B3">
      <w:pPr>
        <w:spacing w:after="0" w:line="240" w:lineRule="auto"/>
        <w:jc w:val="center"/>
        <w:rPr>
          <w:rFonts w:ascii="Times New Roman" w:hAnsi="Times New Roman" w:cs="Times New Roman"/>
          <w:b/>
          <w:sz w:val="28"/>
          <w:szCs w:val="28"/>
          <w:lang w:val="ro-MD"/>
        </w:rPr>
      </w:pPr>
      <w:r w:rsidRPr="00B809E6">
        <w:rPr>
          <w:rFonts w:ascii="Times New Roman" w:eastAsia="Times New Roman" w:hAnsi="Times New Roman" w:cs="Times New Roman"/>
          <w:b/>
          <w:sz w:val="28"/>
          <w:szCs w:val="28"/>
          <w:lang w:val="ro-MD" w:eastAsia="ru-RU"/>
        </w:rPr>
        <w:t xml:space="preserve">a </w:t>
      </w:r>
      <w:r w:rsidR="007A32BA" w:rsidRPr="00B809E6">
        <w:rPr>
          <w:rFonts w:ascii="Times New Roman" w:hAnsi="Times New Roman" w:cs="Times New Roman"/>
          <w:b/>
          <w:sz w:val="28"/>
          <w:szCs w:val="28"/>
          <w:lang w:val="ro-MD"/>
        </w:rPr>
        <w:t xml:space="preserve">Departamentului trupelor de carabinieri </w:t>
      </w:r>
    </w:p>
    <w:p w:rsidR="008B34B3" w:rsidRPr="00B809E6" w:rsidRDefault="008B34B3" w:rsidP="008B34B3">
      <w:pPr>
        <w:spacing w:after="0" w:line="240" w:lineRule="auto"/>
        <w:jc w:val="center"/>
        <w:rPr>
          <w:rFonts w:ascii="Times New Roman" w:hAnsi="Times New Roman" w:cs="Times New Roman"/>
          <w:b/>
          <w:sz w:val="28"/>
          <w:szCs w:val="28"/>
          <w:lang w:val="ro-MD"/>
        </w:rPr>
      </w:pPr>
      <w:r w:rsidRPr="00B809E6">
        <w:rPr>
          <w:rFonts w:ascii="Times New Roman" w:hAnsi="Times New Roman" w:cs="Times New Roman"/>
          <w:b/>
          <w:sz w:val="28"/>
          <w:szCs w:val="28"/>
          <w:lang w:val="ro-MD"/>
        </w:rPr>
        <w:t>al Ministerului Afacerilor Interne</w:t>
      </w:r>
    </w:p>
    <w:p w:rsidR="008B34B3" w:rsidRPr="00B809E6" w:rsidRDefault="008B34B3" w:rsidP="008B34B3">
      <w:pPr>
        <w:spacing w:after="0" w:line="240" w:lineRule="auto"/>
        <w:jc w:val="center"/>
        <w:rPr>
          <w:rFonts w:ascii="Times New Roman" w:hAnsi="Times New Roman" w:cs="Times New Roman"/>
          <w:b/>
          <w:sz w:val="28"/>
          <w:szCs w:val="28"/>
          <w:lang w:val="ro-MD"/>
        </w:rPr>
      </w:pPr>
    </w:p>
    <w:p w:rsidR="006617AA" w:rsidRPr="00B809E6" w:rsidRDefault="006617AA" w:rsidP="008B34B3">
      <w:pPr>
        <w:spacing w:after="0" w:line="240" w:lineRule="auto"/>
        <w:jc w:val="center"/>
        <w:rPr>
          <w:rFonts w:ascii="Times New Roman" w:hAnsi="Times New Roman" w:cs="Times New Roman"/>
          <w:b/>
          <w:sz w:val="28"/>
          <w:szCs w:val="28"/>
          <w:lang w:val="ro-MD"/>
        </w:rPr>
      </w:pPr>
      <w:r w:rsidRPr="00B809E6">
        <w:rPr>
          <w:rFonts w:ascii="Times New Roman" w:hAnsi="Times New Roman" w:cs="Times New Roman"/>
          <w:b/>
          <w:sz w:val="28"/>
          <w:szCs w:val="28"/>
          <w:lang w:val="ro-MD"/>
        </w:rPr>
        <w:t>Descriere</w:t>
      </w:r>
    </w:p>
    <w:p w:rsidR="006617AA" w:rsidRPr="00B809E6" w:rsidRDefault="006617AA" w:rsidP="008B34B3">
      <w:pPr>
        <w:spacing w:after="0" w:line="240" w:lineRule="auto"/>
        <w:jc w:val="center"/>
        <w:rPr>
          <w:rFonts w:ascii="Times New Roman" w:hAnsi="Times New Roman" w:cs="Times New Roman"/>
          <w:b/>
          <w:sz w:val="28"/>
          <w:szCs w:val="28"/>
          <w:lang w:val="ro-MD"/>
        </w:rPr>
      </w:pPr>
    </w:p>
    <w:p w:rsidR="008B34B3" w:rsidRPr="00B809E6" w:rsidRDefault="00676E99" w:rsidP="00676E99">
      <w:pPr>
        <w:tabs>
          <w:tab w:val="left" w:pos="709"/>
          <w:tab w:val="left" w:pos="851"/>
          <w:tab w:val="left" w:pos="993"/>
        </w:tabs>
        <w:spacing w:after="0" w:line="240" w:lineRule="auto"/>
        <w:jc w:val="both"/>
        <w:rPr>
          <w:rFonts w:ascii="Times New Roman" w:hAnsi="Times New Roman" w:cs="Times New Roman"/>
          <w:sz w:val="28"/>
          <w:szCs w:val="28"/>
          <w:lang w:val="ro-MD"/>
        </w:rPr>
      </w:pPr>
      <w:r w:rsidRPr="00B809E6">
        <w:rPr>
          <w:rFonts w:ascii="Times New Roman" w:hAnsi="Times New Roman" w:cs="Times New Roman"/>
          <w:sz w:val="28"/>
          <w:szCs w:val="28"/>
          <w:lang w:val="ro-MD"/>
        </w:rPr>
        <w:tab/>
      </w:r>
      <w:r w:rsidR="008B34B3" w:rsidRPr="00B809E6">
        <w:rPr>
          <w:rFonts w:ascii="Times New Roman" w:hAnsi="Times New Roman" w:cs="Times New Roman"/>
          <w:sz w:val="28"/>
          <w:szCs w:val="28"/>
          <w:lang w:val="ro-MD"/>
        </w:rPr>
        <w:t xml:space="preserve">Insigna Comemorativă „25 de ani ai Trupelor de Carabinieri” reprezintă o insignă de piept de forma unei stele cu opt raze, înscrise într-un cerc imaginar cu diametrul de 35 mm, roşii-deschis, cu chenar de aur în relief pe perimetru, peste care broşează o altă stea, mai mică, de aur. Steaua mică este compusă din 48 de raze piramidoforme, grupate în fascicule a câte trei, una mai lungă şi flancată de două mai scurte, fascicolele alternându-se unul mai scurt cu altul mai lung. Peste steaua mică broşează un medalion rotund, cu diametrul de 20 mm, purtând stema </w:t>
      </w:r>
      <w:r w:rsidR="007A32BA" w:rsidRPr="00B809E6">
        <w:rPr>
          <w:rFonts w:ascii="Times New Roman" w:hAnsi="Times New Roman" w:cs="Times New Roman"/>
          <w:sz w:val="28"/>
          <w:szCs w:val="28"/>
          <w:lang w:val="ro-MD"/>
        </w:rPr>
        <w:t xml:space="preserve">Departamentului trupelor de carabinieri </w:t>
      </w:r>
      <w:r w:rsidR="008B34B3" w:rsidRPr="00B809E6">
        <w:rPr>
          <w:rFonts w:ascii="Times New Roman" w:hAnsi="Times New Roman" w:cs="Times New Roman"/>
          <w:sz w:val="28"/>
          <w:szCs w:val="28"/>
          <w:lang w:val="ro-MD"/>
        </w:rPr>
        <w:t>(în câmp roşu-deschis, deasupra a două carabine încrucişate în săritoare, cu ţevile în sus, de aur, o grenadă militară de argint, aprinsă de aur, asuprită de o stea cu cinci raze de aur, o roză heraldică de argint şi o semilună conturată de acelaşi metal), în relief, şi având bordură de aur, în care este incizată cu caractere capitale roşii-deschis legenda: în partea superioară, în semicerc: „TRUPELE DE CARABINIERI”, iar în cea inferioară, între două steluţe cu cinci raze roşii-deschis, de asemenea în semicerc: „1991 – 2016”.</w:t>
      </w:r>
    </w:p>
    <w:p w:rsidR="008B34B3" w:rsidRPr="00B809E6" w:rsidRDefault="008B34B3" w:rsidP="008B34B3">
      <w:pPr>
        <w:spacing w:after="0" w:line="240" w:lineRule="auto"/>
        <w:ind w:firstLine="709"/>
        <w:jc w:val="both"/>
        <w:rPr>
          <w:rFonts w:ascii="Times New Roman" w:hAnsi="Times New Roman" w:cs="Times New Roman"/>
          <w:szCs w:val="28"/>
          <w:lang w:val="ro-MD"/>
        </w:rPr>
      </w:pPr>
      <w:r w:rsidRPr="00B809E6">
        <w:rPr>
          <w:rFonts w:ascii="Times New Roman" w:hAnsi="Times New Roman" w:cs="Times New Roman"/>
          <w:sz w:val="28"/>
          <w:szCs w:val="28"/>
          <w:lang w:val="ro-MD"/>
        </w:rPr>
        <w:t>Pe verso, insigna este prevăzută cu un dispozitiv de prindere</w:t>
      </w:r>
      <w:r w:rsidRPr="00B809E6">
        <w:rPr>
          <w:rFonts w:ascii="Times New Roman" w:hAnsi="Times New Roman" w:cs="Times New Roman"/>
          <w:szCs w:val="28"/>
          <w:lang w:val="ro-MD"/>
        </w:rPr>
        <w:t>.</w:t>
      </w:r>
    </w:p>
    <w:p w:rsidR="005601F8" w:rsidRPr="00B809E6" w:rsidRDefault="005601F8" w:rsidP="005601F8">
      <w:pPr>
        <w:jc w:val="center"/>
        <w:rPr>
          <w:rFonts w:ascii="Times New Roman" w:hAnsi="Times New Roman" w:cs="Times New Roman"/>
          <w:b/>
          <w:sz w:val="28"/>
          <w:szCs w:val="28"/>
          <w:lang w:val="ro-MD"/>
        </w:rPr>
      </w:pPr>
    </w:p>
    <w:p w:rsidR="005601F8" w:rsidRPr="00B809E6" w:rsidRDefault="005601F8" w:rsidP="005601F8">
      <w:pPr>
        <w:jc w:val="center"/>
        <w:rPr>
          <w:rFonts w:ascii="Times New Roman" w:hAnsi="Times New Roman" w:cs="Times New Roman"/>
          <w:b/>
          <w:sz w:val="28"/>
          <w:szCs w:val="28"/>
          <w:lang w:val="ro-MD"/>
        </w:rPr>
      </w:pPr>
    </w:p>
    <w:p w:rsidR="005601F8" w:rsidRPr="00B809E6" w:rsidRDefault="005601F8" w:rsidP="005601F8">
      <w:pPr>
        <w:jc w:val="center"/>
        <w:rPr>
          <w:rFonts w:ascii="Times New Roman" w:hAnsi="Times New Roman" w:cs="Times New Roman"/>
          <w:b/>
          <w:sz w:val="28"/>
          <w:szCs w:val="28"/>
          <w:lang w:val="ro-MD"/>
        </w:rPr>
      </w:pPr>
    </w:p>
    <w:p w:rsidR="005601F8" w:rsidRPr="00B809E6" w:rsidRDefault="005601F8" w:rsidP="005601F8">
      <w:pPr>
        <w:jc w:val="center"/>
        <w:rPr>
          <w:rFonts w:ascii="Times New Roman" w:hAnsi="Times New Roman" w:cs="Times New Roman"/>
          <w:b/>
          <w:sz w:val="28"/>
          <w:szCs w:val="28"/>
          <w:lang w:val="ro-MD"/>
        </w:rPr>
      </w:pPr>
    </w:p>
    <w:p w:rsidR="005601F8" w:rsidRPr="00B809E6" w:rsidRDefault="005601F8" w:rsidP="005601F8">
      <w:pPr>
        <w:jc w:val="center"/>
        <w:rPr>
          <w:rFonts w:ascii="Times New Roman" w:hAnsi="Times New Roman" w:cs="Times New Roman"/>
          <w:b/>
          <w:sz w:val="28"/>
          <w:szCs w:val="28"/>
          <w:lang w:val="ro-MD"/>
        </w:rPr>
      </w:pPr>
    </w:p>
    <w:p w:rsidR="005601F8" w:rsidRPr="00B809E6" w:rsidRDefault="005601F8" w:rsidP="005601F8">
      <w:pPr>
        <w:jc w:val="center"/>
        <w:rPr>
          <w:rFonts w:ascii="Times New Roman" w:hAnsi="Times New Roman" w:cs="Times New Roman"/>
          <w:b/>
          <w:sz w:val="28"/>
          <w:szCs w:val="28"/>
          <w:lang w:val="ro-MD"/>
        </w:rPr>
      </w:pPr>
    </w:p>
    <w:p w:rsidR="005601F8" w:rsidRPr="00B809E6" w:rsidRDefault="005601F8" w:rsidP="005601F8">
      <w:pPr>
        <w:jc w:val="center"/>
        <w:rPr>
          <w:rFonts w:ascii="Times New Roman" w:hAnsi="Times New Roman" w:cs="Times New Roman"/>
          <w:b/>
          <w:sz w:val="28"/>
          <w:szCs w:val="28"/>
          <w:lang w:val="ro-MD"/>
        </w:rPr>
      </w:pPr>
    </w:p>
    <w:p w:rsidR="005601F8" w:rsidRPr="00B809E6" w:rsidRDefault="005601F8" w:rsidP="005601F8">
      <w:pPr>
        <w:jc w:val="center"/>
        <w:rPr>
          <w:rFonts w:ascii="Times New Roman" w:hAnsi="Times New Roman" w:cs="Times New Roman"/>
          <w:b/>
          <w:sz w:val="28"/>
          <w:szCs w:val="28"/>
          <w:lang w:val="ro-MD"/>
        </w:rPr>
      </w:pPr>
    </w:p>
    <w:p w:rsidR="005601F8" w:rsidRPr="00B809E6" w:rsidRDefault="005601F8" w:rsidP="005601F8">
      <w:pPr>
        <w:jc w:val="center"/>
        <w:rPr>
          <w:rFonts w:ascii="Times New Roman" w:hAnsi="Times New Roman" w:cs="Times New Roman"/>
          <w:b/>
          <w:sz w:val="28"/>
          <w:szCs w:val="28"/>
          <w:lang w:val="ro-MD"/>
        </w:rPr>
      </w:pPr>
    </w:p>
    <w:p w:rsidR="005601F8" w:rsidRPr="00B809E6" w:rsidRDefault="005601F8" w:rsidP="005601F8">
      <w:pPr>
        <w:jc w:val="center"/>
        <w:rPr>
          <w:rFonts w:ascii="Times New Roman" w:hAnsi="Times New Roman" w:cs="Times New Roman"/>
          <w:b/>
          <w:sz w:val="28"/>
          <w:szCs w:val="28"/>
          <w:lang w:val="ro-MD"/>
        </w:rPr>
      </w:pPr>
    </w:p>
    <w:p w:rsidR="005601F8" w:rsidRPr="00B809E6" w:rsidRDefault="005601F8" w:rsidP="005601F8">
      <w:pPr>
        <w:jc w:val="center"/>
        <w:rPr>
          <w:rFonts w:ascii="Times New Roman" w:hAnsi="Times New Roman" w:cs="Times New Roman"/>
          <w:b/>
          <w:sz w:val="28"/>
          <w:szCs w:val="28"/>
          <w:lang w:val="ro-MD"/>
        </w:rPr>
      </w:pPr>
    </w:p>
    <w:p w:rsidR="005601F8" w:rsidRPr="00B809E6" w:rsidRDefault="005601F8" w:rsidP="005601F8">
      <w:pPr>
        <w:jc w:val="center"/>
        <w:rPr>
          <w:rFonts w:ascii="Times New Roman" w:hAnsi="Times New Roman" w:cs="Times New Roman"/>
          <w:b/>
          <w:sz w:val="28"/>
          <w:szCs w:val="28"/>
          <w:lang w:val="ro-MD"/>
        </w:rPr>
      </w:pPr>
    </w:p>
    <w:p w:rsidR="005601F8" w:rsidRPr="00B809E6" w:rsidRDefault="005601F8" w:rsidP="005601F8">
      <w:pPr>
        <w:jc w:val="center"/>
        <w:rPr>
          <w:rFonts w:ascii="Times New Roman" w:hAnsi="Times New Roman" w:cs="Times New Roman"/>
          <w:b/>
          <w:sz w:val="28"/>
          <w:szCs w:val="28"/>
          <w:lang w:val="ro-MD"/>
        </w:rPr>
      </w:pPr>
    </w:p>
    <w:p w:rsidR="005601F8" w:rsidRPr="00B809E6" w:rsidRDefault="005601F8" w:rsidP="005601F8">
      <w:pPr>
        <w:rPr>
          <w:rFonts w:ascii="Times New Roman" w:hAnsi="Times New Roman" w:cs="Times New Roman"/>
          <w:lang w:val="ro-MD"/>
        </w:rPr>
      </w:pPr>
    </w:p>
    <w:p w:rsidR="005601F8" w:rsidRPr="00B809E6" w:rsidRDefault="005601F8" w:rsidP="005601F8">
      <w:pPr>
        <w:jc w:val="center"/>
        <w:rPr>
          <w:rFonts w:ascii="Times New Roman" w:hAnsi="Times New Roman" w:cs="Times New Roman"/>
          <w:b/>
          <w:sz w:val="28"/>
          <w:szCs w:val="28"/>
          <w:lang w:val="ro-MD"/>
        </w:rPr>
      </w:pPr>
      <w:r w:rsidRPr="00B809E6">
        <w:rPr>
          <w:rFonts w:ascii="Times New Roman" w:hAnsi="Times New Roman" w:cs="Times New Roman"/>
          <w:b/>
          <w:sz w:val="28"/>
          <w:szCs w:val="28"/>
          <w:lang w:val="ro-MD"/>
        </w:rPr>
        <w:t>Insigna comemorativă „25 de ani ai Trupelor de Carabinieri”</w:t>
      </w:r>
    </w:p>
    <w:p w:rsidR="005601F8" w:rsidRPr="00B809E6" w:rsidRDefault="005601F8" w:rsidP="005601F8">
      <w:pPr>
        <w:spacing w:line="360" w:lineRule="auto"/>
        <w:rPr>
          <w:rFonts w:ascii="Times New Roman" w:hAnsi="Times New Roman" w:cs="Times New Roman"/>
          <w:lang w:val="ro-MD"/>
        </w:rPr>
      </w:pPr>
    </w:p>
    <w:p w:rsidR="005601F8" w:rsidRPr="00B809E6" w:rsidRDefault="005601F8" w:rsidP="005601F8">
      <w:pPr>
        <w:rPr>
          <w:rFonts w:ascii="Times New Roman" w:hAnsi="Times New Roman" w:cs="Times New Roman"/>
          <w:lang w:val="ro-MD"/>
        </w:rPr>
      </w:pPr>
    </w:p>
    <w:p w:rsidR="005601F8" w:rsidRPr="00B809E6" w:rsidRDefault="005601F8" w:rsidP="005601F8">
      <w:pPr>
        <w:rPr>
          <w:rFonts w:ascii="Times New Roman" w:hAnsi="Times New Roman" w:cs="Times New Roman"/>
          <w:lang w:val="ro-MD"/>
        </w:rPr>
      </w:pPr>
    </w:p>
    <w:p w:rsidR="005601F8" w:rsidRPr="00B809E6" w:rsidRDefault="005601F8" w:rsidP="005601F8">
      <w:pPr>
        <w:rPr>
          <w:rFonts w:ascii="Times New Roman" w:hAnsi="Times New Roman" w:cs="Times New Roman"/>
          <w:lang w:val="ro-MD"/>
        </w:rPr>
      </w:pPr>
    </w:p>
    <w:p w:rsidR="005601F8" w:rsidRPr="00B809E6" w:rsidRDefault="005601F8" w:rsidP="005601F8">
      <w:pPr>
        <w:rPr>
          <w:rFonts w:ascii="Times New Roman" w:hAnsi="Times New Roman" w:cs="Times New Roman"/>
          <w:lang w:val="ro-MD"/>
        </w:rPr>
      </w:pPr>
    </w:p>
    <w:p w:rsidR="005601F8" w:rsidRPr="00B809E6" w:rsidRDefault="005601F8" w:rsidP="005601F8">
      <w:pPr>
        <w:rPr>
          <w:rFonts w:ascii="Times New Roman" w:hAnsi="Times New Roman" w:cs="Times New Roman"/>
          <w:lang w:val="ro-MD"/>
        </w:rPr>
      </w:pPr>
    </w:p>
    <w:p w:rsidR="005601F8" w:rsidRPr="00B809E6" w:rsidRDefault="005601F8" w:rsidP="005601F8">
      <w:pPr>
        <w:rPr>
          <w:rFonts w:ascii="Times New Roman" w:hAnsi="Times New Roman" w:cs="Times New Roman"/>
          <w:lang w:val="ro-MD"/>
        </w:rPr>
      </w:pPr>
    </w:p>
    <w:p w:rsidR="005601F8" w:rsidRPr="00B809E6" w:rsidRDefault="005601F8" w:rsidP="005601F8">
      <w:pPr>
        <w:rPr>
          <w:rFonts w:ascii="Times New Roman" w:hAnsi="Times New Roman" w:cs="Times New Roman"/>
          <w:lang w:val="ro-MD"/>
        </w:rPr>
      </w:pPr>
    </w:p>
    <w:p w:rsidR="005601F8" w:rsidRPr="00B809E6" w:rsidRDefault="005601F8" w:rsidP="005601F8">
      <w:pPr>
        <w:jc w:val="center"/>
        <w:rPr>
          <w:rFonts w:ascii="Times New Roman" w:hAnsi="Times New Roman" w:cs="Times New Roman"/>
          <w:lang w:val="ro-MD"/>
        </w:rPr>
      </w:pPr>
      <w:r w:rsidRPr="00B809E6">
        <w:rPr>
          <w:rFonts w:ascii="Times New Roman" w:hAnsi="Times New Roman" w:cs="Times New Roman"/>
          <w:noProof/>
          <w:lang w:val="ru-RU" w:eastAsia="ru-RU"/>
        </w:rPr>
        <w:drawing>
          <wp:inline distT="0" distB="0" distL="0" distR="0" wp14:anchorId="4EBA20E3" wp14:editId="558C711E">
            <wp:extent cx="2962800" cy="2966709"/>
            <wp:effectExtent l="0" t="1905" r="7620" b="7620"/>
            <wp:docPr id="3" name="Рисунок 3" descr="C:\Documents and Settings\Admin\Рабочий стол\Imagini insigne\Insigna aniversativa XXV ani fara ber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Imagini insigne\Insigna aniversativa XXV ani fara bereta.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7882" t="67267" r="41676" b="5649"/>
                    <a:stretch/>
                  </pic:blipFill>
                  <pic:spPr bwMode="auto">
                    <a:xfrm rot="5400000">
                      <a:off x="0" y="0"/>
                      <a:ext cx="2962800" cy="2966709"/>
                    </a:xfrm>
                    <a:prstGeom prst="rect">
                      <a:avLst/>
                    </a:prstGeom>
                    <a:noFill/>
                    <a:ln>
                      <a:noFill/>
                    </a:ln>
                    <a:extLst>
                      <a:ext uri="{53640926-AAD7-44D8-BBD7-CCE9431645EC}">
                        <a14:shadowObscured xmlns:a14="http://schemas.microsoft.com/office/drawing/2010/main"/>
                      </a:ext>
                    </a:extLst>
                  </pic:spPr>
                </pic:pic>
              </a:graphicData>
            </a:graphic>
          </wp:inline>
        </w:drawing>
      </w:r>
    </w:p>
    <w:p w:rsidR="005601F8" w:rsidRPr="00B809E6" w:rsidRDefault="005601F8" w:rsidP="005601F8">
      <w:pPr>
        <w:rPr>
          <w:rFonts w:ascii="Times New Roman" w:hAnsi="Times New Roman" w:cs="Times New Roman"/>
          <w:lang w:val="ro-MD"/>
        </w:rPr>
      </w:pPr>
    </w:p>
    <w:p w:rsidR="005601F8" w:rsidRPr="00B809E6" w:rsidRDefault="005601F8" w:rsidP="005601F8">
      <w:pPr>
        <w:rPr>
          <w:rFonts w:ascii="Times New Roman" w:hAnsi="Times New Roman" w:cs="Times New Roman"/>
          <w:lang w:val="ro-MD"/>
        </w:rPr>
      </w:pPr>
    </w:p>
    <w:p w:rsidR="005601F8" w:rsidRPr="00B809E6" w:rsidRDefault="005601F8" w:rsidP="005601F8">
      <w:pPr>
        <w:rPr>
          <w:rFonts w:ascii="Times New Roman" w:hAnsi="Times New Roman" w:cs="Times New Roman"/>
          <w:lang w:val="ro-MD"/>
        </w:rPr>
      </w:pPr>
    </w:p>
    <w:p w:rsidR="005601F8" w:rsidRPr="00B809E6" w:rsidRDefault="005601F8" w:rsidP="005601F8">
      <w:pPr>
        <w:rPr>
          <w:rFonts w:ascii="Times New Roman" w:hAnsi="Times New Roman" w:cs="Times New Roman"/>
          <w:lang w:val="ro-MD"/>
        </w:rPr>
      </w:pPr>
    </w:p>
    <w:p w:rsidR="005601F8" w:rsidRPr="00B809E6" w:rsidRDefault="005601F8" w:rsidP="005601F8">
      <w:pPr>
        <w:rPr>
          <w:rFonts w:ascii="Times New Roman" w:hAnsi="Times New Roman" w:cs="Times New Roman"/>
          <w:lang w:val="ro-MD"/>
        </w:rPr>
      </w:pPr>
    </w:p>
    <w:p w:rsidR="005601F8" w:rsidRPr="00B809E6" w:rsidRDefault="005601F8" w:rsidP="005601F8">
      <w:pPr>
        <w:rPr>
          <w:rFonts w:ascii="Times New Roman" w:hAnsi="Times New Roman" w:cs="Times New Roman"/>
          <w:lang w:val="ro-MD"/>
        </w:rPr>
      </w:pPr>
    </w:p>
    <w:p w:rsidR="005601F8" w:rsidRPr="00B809E6" w:rsidRDefault="005601F8" w:rsidP="005601F8">
      <w:pPr>
        <w:rPr>
          <w:rFonts w:ascii="Times New Roman" w:hAnsi="Times New Roman" w:cs="Times New Roman"/>
          <w:lang w:val="ro-MD"/>
        </w:rPr>
      </w:pPr>
    </w:p>
    <w:p w:rsidR="005601F8" w:rsidRPr="00B809E6" w:rsidRDefault="005601F8" w:rsidP="005601F8">
      <w:pPr>
        <w:rPr>
          <w:rFonts w:ascii="Times New Roman" w:hAnsi="Times New Roman" w:cs="Times New Roman"/>
          <w:lang w:val="ro-MD"/>
        </w:rPr>
      </w:pPr>
    </w:p>
    <w:p w:rsidR="005601F8" w:rsidRPr="00B809E6" w:rsidRDefault="005601F8" w:rsidP="005601F8">
      <w:pPr>
        <w:rPr>
          <w:rFonts w:ascii="Times New Roman" w:hAnsi="Times New Roman" w:cs="Times New Roman"/>
          <w:lang w:val="ro-MD"/>
        </w:rPr>
      </w:pPr>
    </w:p>
    <w:p w:rsidR="005601F8" w:rsidRPr="00B809E6" w:rsidRDefault="005601F8" w:rsidP="005601F8">
      <w:pPr>
        <w:rPr>
          <w:rFonts w:ascii="Times New Roman" w:hAnsi="Times New Roman" w:cs="Times New Roman"/>
          <w:lang w:val="ro-MD"/>
        </w:rPr>
      </w:pPr>
    </w:p>
    <w:p w:rsidR="004633FA" w:rsidRDefault="004633FA" w:rsidP="004440FA">
      <w:pPr>
        <w:jc w:val="center"/>
        <w:rPr>
          <w:rFonts w:ascii="Times New Roman" w:hAnsi="Times New Roman" w:cs="Times New Roman"/>
          <w:b/>
          <w:sz w:val="28"/>
          <w:szCs w:val="28"/>
          <w:lang w:val="ro-MD"/>
        </w:rPr>
      </w:pPr>
    </w:p>
    <w:p w:rsidR="004633FA" w:rsidRDefault="004633FA" w:rsidP="004440FA">
      <w:pPr>
        <w:jc w:val="center"/>
        <w:rPr>
          <w:rFonts w:ascii="Times New Roman" w:hAnsi="Times New Roman" w:cs="Times New Roman"/>
          <w:b/>
          <w:sz w:val="28"/>
          <w:szCs w:val="28"/>
          <w:lang w:val="ro-MD"/>
        </w:rPr>
      </w:pPr>
    </w:p>
    <w:p w:rsidR="004440FA" w:rsidRPr="00B809E6" w:rsidRDefault="004440FA" w:rsidP="004633FA">
      <w:pPr>
        <w:spacing w:after="0"/>
        <w:jc w:val="center"/>
        <w:rPr>
          <w:rFonts w:ascii="Times New Roman" w:hAnsi="Times New Roman" w:cs="Times New Roman"/>
          <w:b/>
          <w:sz w:val="28"/>
          <w:szCs w:val="28"/>
          <w:lang w:val="ro-MD"/>
        </w:rPr>
      </w:pPr>
      <w:r w:rsidRPr="00B809E6">
        <w:rPr>
          <w:rFonts w:ascii="Times New Roman" w:hAnsi="Times New Roman" w:cs="Times New Roman"/>
          <w:b/>
          <w:sz w:val="28"/>
          <w:szCs w:val="28"/>
          <w:lang w:val="ro-MD"/>
        </w:rPr>
        <w:t>BREVET</w:t>
      </w:r>
    </w:p>
    <w:p w:rsidR="004440FA" w:rsidRPr="00B809E6" w:rsidRDefault="004440FA" w:rsidP="004633FA">
      <w:pPr>
        <w:spacing w:after="0"/>
        <w:jc w:val="center"/>
        <w:rPr>
          <w:rFonts w:ascii="Times New Roman" w:hAnsi="Times New Roman" w:cs="Times New Roman"/>
          <w:sz w:val="28"/>
          <w:szCs w:val="28"/>
          <w:lang w:val="ro-MD"/>
        </w:rPr>
      </w:pPr>
      <w:r w:rsidRPr="00B809E6">
        <w:rPr>
          <w:rFonts w:ascii="Times New Roman" w:hAnsi="Times New Roman" w:cs="Times New Roman"/>
          <w:sz w:val="28"/>
          <w:szCs w:val="28"/>
          <w:lang w:val="ro-MD"/>
        </w:rPr>
        <w:t xml:space="preserve">pentru Insigna aniversativă a Departamentului Trupelor de Carabinieri </w:t>
      </w:r>
    </w:p>
    <w:p w:rsidR="004440FA" w:rsidRPr="00B809E6" w:rsidRDefault="004440FA" w:rsidP="004633FA">
      <w:pPr>
        <w:spacing w:after="0"/>
        <w:jc w:val="center"/>
        <w:rPr>
          <w:rFonts w:ascii="Times New Roman" w:hAnsi="Times New Roman" w:cs="Times New Roman"/>
          <w:b/>
          <w:sz w:val="28"/>
          <w:szCs w:val="28"/>
          <w:lang w:val="ro-MD"/>
        </w:rPr>
      </w:pPr>
      <w:r w:rsidRPr="00B809E6">
        <w:rPr>
          <w:rFonts w:ascii="Times New Roman" w:hAnsi="Times New Roman" w:cs="Times New Roman"/>
          <w:b/>
          <w:sz w:val="28"/>
          <w:szCs w:val="28"/>
          <w:lang w:val="ro-MD"/>
        </w:rPr>
        <w:t>„25 de ani ai Trupelor de Carabinieri”</w:t>
      </w:r>
    </w:p>
    <w:p w:rsidR="004440FA" w:rsidRPr="00B809E6" w:rsidRDefault="004440FA" w:rsidP="004633FA">
      <w:pPr>
        <w:spacing w:after="0"/>
        <w:jc w:val="center"/>
        <w:rPr>
          <w:rFonts w:ascii="Times New Roman" w:hAnsi="Times New Roman" w:cs="Times New Roman"/>
          <w:sz w:val="16"/>
          <w:szCs w:val="16"/>
          <w:lang w:val="ro-MD"/>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6"/>
        <w:gridCol w:w="4858"/>
      </w:tblGrid>
      <w:tr w:rsidR="004440FA" w:rsidRPr="00B809E6" w:rsidTr="00672AEE">
        <w:trPr>
          <w:trHeight w:val="5505"/>
        </w:trPr>
        <w:tc>
          <w:tcPr>
            <w:tcW w:w="4927" w:type="dxa"/>
            <w:shd w:val="clear" w:color="auto" w:fill="auto"/>
          </w:tcPr>
          <w:p w:rsidR="004440FA" w:rsidRPr="00B809E6" w:rsidRDefault="004440FA" w:rsidP="00672AEE">
            <w:pPr>
              <w:jc w:val="center"/>
              <w:rPr>
                <w:rFonts w:ascii="Times New Roman" w:hAnsi="Times New Roman" w:cs="Times New Roman"/>
                <w:sz w:val="28"/>
                <w:szCs w:val="28"/>
                <w:lang w:val="ro-MD"/>
              </w:rPr>
            </w:pPr>
          </w:p>
        </w:tc>
        <w:tc>
          <w:tcPr>
            <w:tcW w:w="4927" w:type="dxa"/>
            <w:shd w:val="clear" w:color="auto" w:fill="auto"/>
          </w:tcPr>
          <w:p w:rsidR="004440FA" w:rsidRPr="00B809E6" w:rsidRDefault="004440FA" w:rsidP="00672AEE">
            <w:pPr>
              <w:jc w:val="both"/>
              <w:rPr>
                <w:rFonts w:ascii="Times New Roman" w:hAnsi="Times New Roman" w:cs="Times New Roman"/>
                <w:sz w:val="20"/>
                <w:szCs w:val="20"/>
                <w:lang w:val="ro-MD"/>
              </w:rPr>
            </w:pPr>
            <w:r w:rsidRPr="00B809E6">
              <w:rPr>
                <w:rFonts w:ascii="Times New Roman" w:hAnsi="Times New Roman" w:cs="Times New Roman"/>
                <w:noProof/>
                <w:lang w:val="ru-RU" w:eastAsia="ru-RU"/>
              </w:rPr>
              <w:drawing>
                <wp:anchor distT="0" distB="0" distL="114300" distR="114300" simplePos="0" relativeHeight="251669504" behindDoc="0" locked="0" layoutInCell="1" allowOverlap="1" wp14:anchorId="1B00F96A" wp14:editId="0F6D0A16">
                  <wp:simplePos x="0" y="0"/>
                  <wp:positionH relativeFrom="margin">
                    <wp:posOffset>-155575</wp:posOffset>
                  </wp:positionH>
                  <wp:positionV relativeFrom="margin">
                    <wp:posOffset>403225</wp:posOffset>
                  </wp:positionV>
                  <wp:extent cx="3302000" cy="2514600"/>
                  <wp:effectExtent l="0" t="6350" r="6350" b="6350"/>
                  <wp:wrapSquare wrapText="bothSides"/>
                  <wp:docPr id="29" name="Рисунок 29" descr="C:\Documents and Settings\Admin\Рабочий стол\Crucea Pentru Merit 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Рабочий стол\Crucea Pentru Merit I.png"/>
                          <pic:cNvPicPr>
                            <a:picLocks noChangeAspect="1" noChangeArrowheads="1"/>
                          </pic:cNvPicPr>
                        </pic:nvPicPr>
                        <pic:blipFill>
                          <a:blip r:embed="rId8" cstate="print">
                            <a:extLst>
                              <a:ext uri="{28A0092B-C50C-407E-A947-70E740481C1C}">
                                <a14:useLocalDpi xmlns:a14="http://schemas.microsoft.com/office/drawing/2010/main" val="0"/>
                              </a:ext>
                            </a:extLst>
                          </a:blip>
                          <a:srcRect r="8289" b="52773"/>
                          <a:stretch>
                            <a:fillRect/>
                          </a:stretch>
                        </pic:blipFill>
                        <pic:spPr bwMode="auto">
                          <a:xfrm rot="5400000">
                            <a:off x="0" y="0"/>
                            <a:ext cx="33020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40FA" w:rsidRPr="00B809E6" w:rsidRDefault="004440FA" w:rsidP="00672AEE">
            <w:pPr>
              <w:jc w:val="center"/>
              <w:rPr>
                <w:rFonts w:ascii="Times New Roman" w:hAnsi="Times New Roman" w:cs="Times New Roman"/>
                <w:sz w:val="20"/>
                <w:szCs w:val="20"/>
                <w:lang w:val="ro-MD"/>
              </w:rPr>
            </w:pPr>
          </w:p>
        </w:tc>
      </w:tr>
    </w:tbl>
    <w:p w:rsidR="004440FA" w:rsidRPr="00B809E6" w:rsidRDefault="004440FA" w:rsidP="004440FA">
      <w:pPr>
        <w:jc w:val="center"/>
        <w:rPr>
          <w:rFonts w:ascii="Times New Roman" w:hAnsi="Times New Roman" w:cs="Times New Roman"/>
          <w:sz w:val="16"/>
          <w:szCs w:val="16"/>
          <w:lang w:val="ro-MD"/>
        </w:rPr>
      </w:pPr>
    </w:p>
    <w:tbl>
      <w:tblPr>
        <w:tblW w:w="9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4961"/>
        <w:gridCol w:w="236"/>
      </w:tblGrid>
      <w:tr w:rsidR="004440FA" w:rsidRPr="00B809E6" w:rsidTr="004633FA">
        <w:trPr>
          <w:cantSplit/>
          <w:trHeight w:val="5489"/>
        </w:trPr>
        <w:tc>
          <w:tcPr>
            <w:tcW w:w="4644" w:type="dxa"/>
            <w:shd w:val="clear" w:color="auto" w:fill="auto"/>
          </w:tcPr>
          <w:p w:rsidR="004440FA" w:rsidRPr="00B809E6" w:rsidRDefault="004440FA" w:rsidP="00672AEE">
            <w:pPr>
              <w:jc w:val="center"/>
              <w:rPr>
                <w:rFonts w:ascii="Times New Roman" w:hAnsi="Times New Roman" w:cs="Times New Roman"/>
                <w:lang w:val="ro-MD"/>
              </w:rPr>
            </w:pPr>
            <w:r w:rsidRPr="00B809E6">
              <w:rPr>
                <w:rFonts w:ascii="Times New Roman" w:hAnsi="Times New Roman" w:cs="Times New Roman"/>
                <w:noProof/>
                <w:lang w:val="ru-RU" w:eastAsia="ru-RU"/>
              </w:rPr>
              <w:drawing>
                <wp:anchor distT="0" distB="0" distL="114300" distR="114300" simplePos="0" relativeHeight="251664384" behindDoc="0" locked="0" layoutInCell="1" allowOverlap="1" wp14:anchorId="44E9C4A5" wp14:editId="5729D7F7">
                  <wp:simplePos x="0" y="0"/>
                  <wp:positionH relativeFrom="margin">
                    <wp:posOffset>-121920</wp:posOffset>
                  </wp:positionH>
                  <wp:positionV relativeFrom="margin">
                    <wp:posOffset>759460</wp:posOffset>
                  </wp:positionV>
                  <wp:extent cx="3238500" cy="2099945"/>
                  <wp:effectExtent l="0" t="2223" r="0" b="0"/>
                  <wp:wrapSquare wrapText="bothSides"/>
                  <wp:docPr id="35" name="Рисунок 35" descr="C:\Documents and Settings\Admin\Рабочий стол\25 ani nou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Admin\Рабочий стол\25 ani nou 2.png"/>
                          <pic:cNvPicPr>
                            <a:picLocks noChangeAspect="1" noChangeArrowheads="1"/>
                          </pic:cNvPicPr>
                        </pic:nvPicPr>
                        <pic:blipFill>
                          <a:blip r:embed="rId16" cstate="print">
                            <a:extLst>
                              <a:ext uri="{28A0092B-C50C-407E-A947-70E740481C1C}">
                                <a14:useLocalDpi xmlns:a14="http://schemas.microsoft.com/office/drawing/2010/main" val="0"/>
                              </a:ext>
                            </a:extLst>
                          </a:blip>
                          <a:srcRect t="57274"/>
                          <a:stretch>
                            <a:fillRect/>
                          </a:stretch>
                        </pic:blipFill>
                        <pic:spPr bwMode="auto">
                          <a:xfrm rot="5400000">
                            <a:off x="0" y="0"/>
                            <a:ext cx="3238500" cy="2099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40FA" w:rsidRPr="00B809E6" w:rsidRDefault="004440FA" w:rsidP="00672AEE">
            <w:pPr>
              <w:jc w:val="center"/>
              <w:rPr>
                <w:rFonts w:ascii="Times New Roman" w:hAnsi="Times New Roman" w:cs="Times New Roman"/>
                <w:sz w:val="28"/>
                <w:szCs w:val="28"/>
                <w:lang w:val="ro-MD"/>
              </w:rPr>
            </w:pPr>
          </w:p>
          <w:p w:rsidR="004440FA" w:rsidRPr="00B809E6" w:rsidRDefault="004440FA" w:rsidP="00672AEE">
            <w:pPr>
              <w:jc w:val="center"/>
              <w:rPr>
                <w:rFonts w:ascii="Times New Roman" w:hAnsi="Times New Roman" w:cs="Times New Roman"/>
                <w:sz w:val="16"/>
                <w:szCs w:val="16"/>
                <w:lang w:val="ro-MD"/>
              </w:rPr>
            </w:pPr>
          </w:p>
        </w:tc>
        <w:tc>
          <w:tcPr>
            <w:tcW w:w="4961" w:type="dxa"/>
            <w:shd w:val="clear" w:color="auto" w:fill="auto"/>
          </w:tcPr>
          <w:p w:rsidR="004440FA" w:rsidRPr="00B809E6" w:rsidRDefault="004440FA" w:rsidP="00672AEE">
            <w:pPr>
              <w:jc w:val="both"/>
              <w:rPr>
                <w:rFonts w:ascii="Times New Roman" w:hAnsi="Times New Roman" w:cs="Times New Roman"/>
                <w:sz w:val="20"/>
                <w:szCs w:val="20"/>
                <w:lang w:val="ro-MD"/>
              </w:rPr>
            </w:pPr>
            <w:r w:rsidRPr="00B809E6">
              <w:rPr>
                <w:rFonts w:ascii="Times New Roman" w:hAnsi="Times New Roman" w:cs="Times New Roman"/>
                <w:noProof/>
                <w:lang w:val="ru-RU" w:eastAsia="ru-RU"/>
              </w:rPr>
              <w:drawing>
                <wp:anchor distT="0" distB="0" distL="114300" distR="114300" simplePos="0" relativeHeight="251665408" behindDoc="0" locked="0" layoutInCell="1" allowOverlap="1" wp14:anchorId="7B4EF964" wp14:editId="1FC2694A">
                  <wp:simplePos x="0" y="0"/>
                  <wp:positionH relativeFrom="margin">
                    <wp:posOffset>-112395</wp:posOffset>
                  </wp:positionH>
                  <wp:positionV relativeFrom="margin">
                    <wp:posOffset>561340</wp:posOffset>
                  </wp:positionV>
                  <wp:extent cx="3238500" cy="2496185"/>
                  <wp:effectExtent l="9207" t="0" r="9208" b="9207"/>
                  <wp:wrapSquare wrapText="bothSides"/>
                  <wp:docPr id="36" name="Рисунок 36" descr="C:\Documents and Settings\Admin\Рабочий стол\25 ani nou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Admin\Рабочий стол\25 ani nou 2.png"/>
                          <pic:cNvPicPr>
                            <a:picLocks noChangeAspect="1" noChangeArrowheads="1"/>
                          </pic:cNvPicPr>
                        </pic:nvPicPr>
                        <pic:blipFill>
                          <a:blip r:embed="rId16" cstate="print">
                            <a:extLst>
                              <a:ext uri="{28A0092B-C50C-407E-A947-70E740481C1C}">
                                <a14:useLocalDpi xmlns:a14="http://schemas.microsoft.com/office/drawing/2010/main" val="0"/>
                              </a:ext>
                            </a:extLst>
                          </a:blip>
                          <a:srcRect b="49213"/>
                          <a:stretch>
                            <a:fillRect/>
                          </a:stretch>
                        </pic:blipFill>
                        <pic:spPr bwMode="auto">
                          <a:xfrm rot="5400000">
                            <a:off x="0" y="0"/>
                            <a:ext cx="3238500" cy="2496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6" w:type="dxa"/>
            <w:tcBorders>
              <w:bottom w:val="single" w:sz="4" w:space="0" w:color="000000"/>
            </w:tcBorders>
            <w:shd w:val="clear" w:color="auto" w:fill="auto"/>
            <w:textDirection w:val="btLr"/>
            <w:vAlign w:val="center"/>
          </w:tcPr>
          <w:p w:rsidR="004440FA" w:rsidRPr="00B809E6" w:rsidRDefault="004440FA" w:rsidP="00672AEE">
            <w:pPr>
              <w:ind w:left="113" w:right="113"/>
              <w:jc w:val="center"/>
              <w:rPr>
                <w:rFonts w:ascii="Times New Roman" w:hAnsi="Times New Roman" w:cs="Times New Roman"/>
                <w:b/>
                <w:lang w:val="ro-MD"/>
              </w:rPr>
            </w:pPr>
            <w:r w:rsidRPr="00B809E6">
              <w:rPr>
                <w:rFonts w:ascii="Times New Roman" w:hAnsi="Times New Roman" w:cs="Times New Roman"/>
                <w:b/>
                <w:lang w:val="ro-MD"/>
              </w:rPr>
              <w:t>105 mm</w:t>
            </w:r>
          </w:p>
        </w:tc>
      </w:tr>
      <w:tr w:rsidR="004440FA" w:rsidRPr="00B809E6" w:rsidTr="004633FA">
        <w:tc>
          <w:tcPr>
            <w:tcW w:w="9605" w:type="dxa"/>
            <w:gridSpan w:val="2"/>
            <w:shd w:val="clear" w:color="auto" w:fill="auto"/>
          </w:tcPr>
          <w:p w:rsidR="004440FA" w:rsidRPr="00B809E6" w:rsidRDefault="004440FA" w:rsidP="00672AEE">
            <w:pPr>
              <w:jc w:val="center"/>
              <w:rPr>
                <w:rFonts w:ascii="Times New Roman" w:hAnsi="Times New Roman" w:cs="Times New Roman"/>
                <w:b/>
                <w:lang w:val="ro-MD"/>
              </w:rPr>
            </w:pPr>
            <w:r w:rsidRPr="00B809E6">
              <w:rPr>
                <w:rFonts w:ascii="Times New Roman" w:hAnsi="Times New Roman" w:cs="Times New Roman"/>
                <w:b/>
                <w:lang w:val="ro-MD"/>
              </w:rPr>
              <w:t>148 mm</w:t>
            </w:r>
          </w:p>
        </w:tc>
        <w:tc>
          <w:tcPr>
            <w:tcW w:w="236" w:type="dxa"/>
            <w:tcBorders>
              <w:bottom w:val="nil"/>
              <w:right w:val="nil"/>
            </w:tcBorders>
            <w:shd w:val="clear" w:color="auto" w:fill="auto"/>
          </w:tcPr>
          <w:p w:rsidR="004440FA" w:rsidRPr="00B809E6" w:rsidRDefault="004440FA" w:rsidP="00672AEE">
            <w:pPr>
              <w:jc w:val="center"/>
              <w:rPr>
                <w:rFonts w:ascii="Times New Roman" w:hAnsi="Times New Roman" w:cs="Times New Roman"/>
                <w:lang w:val="ro-MD"/>
              </w:rPr>
            </w:pPr>
          </w:p>
        </w:tc>
      </w:tr>
    </w:tbl>
    <w:p w:rsidR="008C3DB5" w:rsidRPr="00B809E6" w:rsidRDefault="008C3DB5" w:rsidP="00320FFD">
      <w:pPr>
        <w:spacing w:line="240" w:lineRule="auto"/>
        <w:rPr>
          <w:rFonts w:ascii="Times New Roman" w:hAnsi="Times New Roman" w:cs="Times New Roman"/>
          <w:lang w:val="ro-MD"/>
        </w:rPr>
      </w:pPr>
    </w:p>
    <w:sectPr w:rsidR="008C3DB5" w:rsidRPr="00B809E6" w:rsidSect="00B13D0D">
      <w:pgSz w:w="11906" w:h="16838"/>
      <w:pgMar w:top="709" w:right="851"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73BD"/>
    <w:multiLevelType w:val="hybridMultilevel"/>
    <w:tmpl w:val="C80C1C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3045F04"/>
    <w:multiLevelType w:val="hybridMultilevel"/>
    <w:tmpl w:val="B626698C"/>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0FF8552A"/>
    <w:multiLevelType w:val="hybridMultilevel"/>
    <w:tmpl w:val="87924FBA"/>
    <w:lvl w:ilvl="0" w:tplc="E126F4C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6834B7C"/>
    <w:multiLevelType w:val="hybridMultilevel"/>
    <w:tmpl w:val="8B06F826"/>
    <w:lvl w:ilvl="0" w:tplc="04190011">
      <w:start w:val="1"/>
      <w:numFmt w:val="decimal"/>
      <w:lvlText w:val="%1)"/>
      <w:lvlJc w:val="left"/>
      <w:pPr>
        <w:ind w:left="2370" w:hanging="360"/>
      </w:pPr>
    </w:lvl>
    <w:lvl w:ilvl="1" w:tplc="04190019" w:tentative="1">
      <w:start w:val="1"/>
      <w:numFmt w:val="lowerLetter"/>
      <w:lvlText w:val="%2."/>
      <w:lvlJc w:val="left"/>
      <w:pPr>
        <w:ind w:left="3090" w:hanging="360"/>
      </w:pPr>
    </w:lvl>
    <w:lvl w:ilvl="2" w:tplc="0419001B" w:tentative="1">
      <w:start w:val="1"/>
      <w:numFmt w:val="lowerRoman"/>
      <w:lvlText w:val="%3."/>
      <w:lvlJc w:val="right"/>
      <w:pPr>
        <w:ind w:left="3810" w:hanging="180"/>
      </w:pPr>
    </w:lvl>
    <w:lvl w:ilvl="3" w:tplc="0419000F" w:tentative="1">
      <w:start w:val="1"/>
      <w:numFmt w:val="decimal"/>
      <w:lvlText w:val="%4."/>
      <w:lvlJc w:val="left"/>
      <w:pPr>
        <w:ind w:left="4530" w:hanging="360"/>
      </w:pPr>
    </w:lvl>
    <w:lvl w:ilvl="4" w:tplc="04190019" w:tentative="1">
      <w:start w:val="1"/>
      <w:numFmt w:val="lowerLetter"/>
      <w:lvlText w:val="%5."/>
      <w:lvlJc w:val="left"/>
      <w:pPr>
        <w:ind w:left="5250" w:hanging="360"/>
      </w:pPr>
    </w:lvl>
    <w:lvl w:ilvl="5" w:tplc="0419001B" w:tentative="1">
      <w:start w:val="1"/>
      <w:numFmt w:val="lowerRoman"/>
      <w:lvlText w:val="%6."/>
      <w:lvlJc w:val="right"/>
      <w:pPr>
        <w:ind w:left="5970" w:hanging="180"/>
      </w:pPr>
    </w:lvl>
    <w:lvl w:ilvl="6" w:tplc="0419000F" w:tentative="1">
      <w:start w:val="1"/>
      <w:numFmt w:val="decimal"/>
      <w:lvlText w:val="%7."/>
      <w:lvlJc w:val="left"/>
      <w:pPr>
        <w:ind w:left="6690" w:hanging="360"/>
      </w:pPr>
    </w:lvl>
    <w:lvl w:ilvl="7" w:tplc="04190019" w:tentative="1">
      <w:start w:val="1"/>
      <w:numFmt w:val="lowerLetter"/>
      <w:lvlText w:val="%8."/>
      <w:lvlJc w:val="left"/>
      <w:pPr>
        <w:ind w:left="7410" w:hanging="360"/>
      </w:pPr>
    </w:lvl>
    <w:lvl w:ilvl="8" w:tplc="0419001B" w:tentative="1">
      <w:start w:val="1"/>
      <w:numFmt w:val="lowerRoman"/>
      <w:lvlText w:val="%9."/>
      <w:lvlJc w:val="right"/>
      <w:pPr>
        <w:ind w:left="8130" w:hanging="180"/>
      </w:pPr>
    </w:lvl>
  </w:abstractNum>
  <w:abstractNum w:abstractNumId="4" w15:restartNumberingAfterBreak="0">
    <w:nsid w:val="197F55E3"/>
    <w:multiLevelType w:val="hybridMultilevel"/>
    <w:tmpl w:val="F04E82BE"/>
    <w:lvl w:ilvl="0" w:tplc="E1C0191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AD75288"/>
    <w:multiLevelType w:val="hybridMultilevel"/>
    <w:tmpl w:val="BBF64B8A"/>
    <w:lvl w:ilvl="0" w:tplc="75385992">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C941826"/>
    <w:multiLevelType w:val="hybridMultilevel"/>
    <w:tmpl w:val="4F1095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CA8022A"/>
    <w:multiLevelType w:val="hybridMultilevel"/>
    <w:tmpl w:val="51603DB6"/>
    <w:lvl w:ilvl="0" w:tplc="04190011">
      <w:start w:val="1"/>
      <w:numFmt w:val="decimal"/>
      <w:lvlText w:val="%1)"/>
      <w:lvlJc w:val="left"/>
      <w:pPr>
        <w:ind w:left="1212" w:hanging="360"/>
      </w:pPr>
      <w:rPr>
        <w:rFonts w:hint="default"/>
      </w:rPr>
    </w:lvl>
    <w:lvl w:ilvl="1" w:tplc="185603CE">
      <w:start w:val="1"/>
      <w:numFmt w:val="upperRoman"/>
      <w:lvlText w:val="%2."/>
      <w:lvlJc w:val="left"/>
      <w:pPr>
        <w:ind w:left="2292" w:hanging="720"/>
      </w:pPr>
      <w:rPr>
        <w:rFonts w:hint="default"/>
      </w:r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8" w15:restartNumberingAfterBreak="0">
    <w:nsid w:val="29A442BE"/>
    <w:multiLevelType w:val="hybridMultilevel"/>
    <w:tmpl w:val="87924FBA"/>
    <w:lvl w:ilvl="0" w:tplc="E126F4C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2F120622"/>
    <w:multiLevelType w:val="hybridMultilevel"/>
    <w:tmpl w:val="87924FBA"/>
    <w:lvl w:ilvl="0" w:tplc="E126F4C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3F3213A6"/>
    <w:multiLevelType w:val="hybridMultilevel"/>
    <w:tmpl w:val="D9C01568"/>
    <w:lvl w:ilvl="0" w:tplc="04190011">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1" w15:restartNumberingAfterBreak="0">
    <w:nsid w:val="420A422A"/>
    <w:multiLevelType w:val="multilevel"/>
    <w:tmpl w:val="FB0A6EFE"/>
    <w:lvl w:ilvl="0">
      <w:start w:val="1"/>
      <w:numFmt w:val="upperRoman"/>
      <w:pStyle w:val="1"/>
      <w:lvlText w:val="Статья %1."/>
      <w:lvlJc w:val="left"/>
      <w:pPr>
        <w:ind w:left="0" w:firstLine="0"/>
      </w:pPr>
      <w:rPr>
        <w:rFonts w:hint="default"/>
      </w:rPr>
    </w:lvl>
    <w:lvl w:ilvl="1">
      <w:start w:val="1"/>
      <w:numFmt w:val="decimalZero"/>
      <w:pStyle w:val="2"/>
      <w:isLgl/>
      <w:lvlText w:val="Раздел %1.%2"/>
      <w:lvlJc w:val="left"/>
      <w:pPr>
        <w:ind w:left="0" w:firstLine="0"/>
      </w:pPr>
      <w:rPr>
        <w:rFonts w:hint="default"/>
      </w:rPr>
    </w:lvl>
    <w:lvl w:ilvl="2">
      <w:start w:val="1"/>
      <w:numFmt w:val="lowerLetter"/>
      <w:pStyle w:val="3"/>
      <w:lvlText w:val="(%3)"/>
      <w:lvlJc w:val="left"/>
      <w:pPr>
        <w:ind w:left="720" w:hanging="432"/>
      </w:pPr>
      <w:rPr>
        <w:rFonts w:hint="default"/>
      </w:rPr>
    </w:lvl>
    <w:lvl w:ilvl="3">
      <w:start w:val="1"/>
      <w:numFmt w:val="lowerRoman"/>
      <w:pStyle w:val="4"/>
      <w:lvlText w:val="(%4)"/>
      <w:lvlJc w:val="right"/>
      <w:pPr>
        <w:ind w:left="864" w:hanging="144"/>
      </w:pPr>
      <w:rPr>
        <w:rFonts w:hint="default"/>
      </w:rPr>
    </w:lvl>
    <w:lvl w:ilvl="4">
      <w:start w:val="1"/>
      <w:numFmt w:val="decimal"/>
      <w:pStyle w:val="5"/>
      <w:lvlText w:val="(%5)"/>
      <w:lvlJc w:val="left"/>
      <w:pPr>
        <w:ind w:left="1008" w:hanging="432"/>
      </w:pPr>
      <w:rPr>
        <w:rFonts w:hint="default"/>
      </w:rPr>
    </w:lvl>
    <w:lvl w:ilvl="5">
      <w:start w:val="1"/>
      <w:numFmt w:val="lowerLetter"/>
      <w:pStyle w:val="6"/>
      <w:lvlText w:val="%6)"/>
      <w:lvlJc w:val="left"/>
      <w:pPr>
        <w:ind w:left="1152" w:hanging="432"/>
      </w:pPr>
      <w:rPr>
        <w:rFonts w:hint="default"/>
      </w:rPr>
    </w:lvl>
    <w:lvl w:ilvl="6">
      <w:start w:val="1"/>
      <w:numFmt w:val="lowerRoman"/>
      <w:pStyle w:val="7"/>
      <w:lvlText w:val="%7)"/>
      <w:lvlJc w:val="right"/>
      <w:pPr>
        <w:ind w:left="1296" w:hanging="288"/>
      </w:pPr>
      <w:rPr>
        <w:rFonts w:hint="default"/>
      </w:rPr>
    </w:lvl>
    <w:lvl w:ilvl="7">
      <w:start w:val="1"/>
      <w:numFmt w:val="lowerLetter"/>
      <w:pStyle w:val="8"/>
      <w:lvlText w:val="%8."/>
      <w:lvlJc w:val="left"/>
      <w:pPr>
        <w:ind w:left="1440" w:hanging="432"/>
      </w:pPr>
      <w:rPr>
        <w:rFonts w:hint="default"/>
      </w:rPr>
    </w:lvl>
    <w:lvl w:ilvl="8">
      <w:start w:val="1"/>
      <w:numFmt w:val="lowerRoman"/>
      <w:pStyle w:val="9"/>
      <w:lvlText w:val="%9."/>
      <w:lvlJc w:val="right"/>
      <w:pPr>
        <w:ind w:left="1584" w:hanging="144"/>
      </w:pPr>
      <w:rPr>
        <w:rFonts w:hint="default"/>
      </w:rPr>
    </w:lvl>
  </w:abstractNum>
  <w:abstractNum w:abstractNumId="12" w15:restartNumberingAfterBreak="0">
    <w:nsid w:val="4589687B"/>
    <w:multiLevelType w:val="hybridMultilevel"/>
    <w:tmpl w:val="113EDD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612589F"/>
    <w:multiLevelType w:val="hybridMultilevel"/>
    <w:tmpl w:val="577C9E20"/>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15:restartNumberingAfterBreak="0">
    <w:nsid w:val="465C6DD5"/>
    <w:multiLevelType w:val="hybridMultilevel"/>
    <w:tmpl w:val="C80C1C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A530737"/>
    <w:multiLevelType w:val="hybridMultilevel"/>
    <w:tmpl w:val="2EA865BA"/>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15:restartNumberingAfterBreak="0">
    <w:nsid w:val="55543E14"/>
    <w:multiLevelType w:val="hybridMultilevel"/>
    <w:tmpl w:val="577C9E20"/>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 w15:restartNumberingAfterBreak="0">
    <w:nsid w:val="5830046E"/>
    <w:multiLevelType w:val="hybridMultilevel"/>
    <w:tmpl w:val="59FC930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C114A81"/>
    <w:multiLevelType w:val="hybridMultilevel"/>
    <w:tmpl w:val="36969216"/>
    <w:lvl w:ilvl="0" w:tplc="0419000F">
      <w:start w:val="1"/>
      <w:numFmt w:val="decimal"/>
      <w:lvlText w:val="%1."/>
      <w:lvlJc w:val="left"/>
      <w:pPr>
        <w:ind w:left="1575" w:hanging="360"/>
      </w:pPr>
    </w:lvl>
    <w:lvl w:ilvl="1" w:tplc="04190019" w:tentative="1">
      <w:start w:val="1"/>
      <w:numFmt w:val="lowerLetter"/>
      <w:lvlText w:val="%2."/>
      <w:lvlJc w:val="left"/>
      <w:pPr>
        <w:ind w:left="2295" w:hanging="360"/>
      </w:pPr>
    </w:lvl>
    <w:lvl w:ilvl="2" w:tplc="0419001B" w:tentative="1">
      <w:start w:val="1"/>
      <w:numFmt w:val="lowerRoman"/>
      <w:lvlText w:val="%3."/>
      <w:lvlJc w:val="right"/>
      <w:pPr>
        <w:ind w:left="3015" w:hanging="180"/>
      </w:pPr>
    </w:lvl>
    <w:lvl w:ilvl="3" w:tplc="0419000F" w:tentative="1">
      <w:start w:val="1"/>
      <w:numFmt w:val="decimal"/>
      <w:lvlText w:val="%4."/>
      <w:lvlJc w:val="left"/>
      <w:pPr>
        <w:ind w:left="3735" w:hanging="360"/>
      </w:pPr>
    </w:lvl>
    <w:lvl w:ilvl="4" w:tplc="04190019" w:tentative="1">
      <w:start w:val="1"/>
      <w:numFmt w:val="lowerLetter"/>
      <w:lvlText w:val="%5."/>
      <w:lvlJc w:val="left"/>
      <w:pPr>
        <w:ind w:left="4455" w:hanging="360"/>
      </w:pPr>
    </w:lvl>
    <w:lvl w:ilvl="5" w:tplc="0419001B" w:tentative="1">
      <w:start w:val="1"/>
      <w:numFmt w:val="lowerRoman"/>
      <w:lvlText w:val="%6."/>
      <w:lvlJc w:val="right"/>
      <w:pPr>
        <w:ind w:left="5175" w:hanging="180"/>
      </w:pPr>
    </w:lvl>
    <w:lvl w:ilvl="6" w:tplc="0419000F" w:tentative="1">
      <w:start w:val="1"/>
      <w:numFmt w:val="decimal"/>
      <w:lvlText w:val="%7."/>
      <w:lvlJc w:val="left"/>
      <w:pPr>
        <w:ind w:left="5895" w:hanging="360"/>
      </w:pPr>
    </w:lvl>
    <w:lvl w:ilvl="7" w:tplc="04190019" w:tentative="1">
      <w:start w:val="1"/>
      <w:numFmt w:val="lowerLetter"/>
      <w:lvlText w:val="%8."/>
      <w:lvlJc w:val="left"/>
      <w:pPr>
        <w:ind w:left="6615" w:hanging="360"/>
      </w:pPr>
    </w:lvl>
    <w:lvl w:ilvl="8" w:tplc="0419001B" w:tentative="1">
      <w:start w:val="1"/>
      <w:numFmt w:val="lowerRoman"/>
      <w:lvlText w:val="%9."/>
      <w:lvlJc w:val="right"/>
      <w:pPr>
        <w:ind w:left="7335" w:hanging="180"/>
      </w:pPr>
    </w:lvl>
  </w:abstractNum>
  <w:abstractNum w:abstractNumId="19" w15:restartNumberingAfterBreak="0">
    <w:nsid w:val="5C2541F5"/>
    <w:multiLevelType w:val="hybridMultilevel"/>
    <w:tmpl w:val="17B4BA4A"/>
    <w:lvl w:ilvl="0" w:tplc="0419001B">
      <w:start w:val="1"/>
      <w:numFmt w:val="lowerRoman"/>
      <w:lvlText w:val="%1."/>
      <w:lvlJc w:val="right"/>
      <w:pPr>
        <w:ind w:left="1428" w:hanging="360"/>
      </w:p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15:restartNumberingAfterBreak="0">
    <w:nsid w:val="5D76357E"/>
    <w:multiLevelType w:val="hybridMultilevel"/>
    <w:tmpl w:val="0A88772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F3C4205"/>
    <w:multiLevelType w:val="hybridMultilevel"/>
    <w:tmpl w:val="87924FBA"/>
    <w:lvl w:ilvl="0" w:tplc="E126F4C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611C3F36"/>
    <w:multiLevelType w:val="hybridMultilevel"/>
    <w:tmpl w:val="36969216"/>
    <w:lvl w:ilvl="0" w:tplc="0419000F">
      <w:start w:val="1"/>
      <w:numFmt w:val="decimal"/>
      <w:lvlText w:val="%1."/>
      <w:lvlJc w:val="left"/>
      <w:pPr>
        <w:ind w:left="1575" w:hanging="360"/>
      </w:pPr>
    </w:lvl>
    <w:lvl w:ilvl="1" w:tplc="04190019" w:tentative="1">
      <w:start w:val="1"/>
      <w:numFmt w:val="lowerLetter"/>
      <w:lvlText w:val="%2."/>
      <w:lvlJc w:val="left"/>
      <w:pPr>
        <w:ind w:left="2295" w:hanging="360"/>
      </w:pPr>
    </w:lvl>
    <w:lvl w:ilvl="2" w:tplc="0419001B" w:tentative="1">
      <w:start w:val="1"/>
      <w:numFmt w:val="lowerRoman"/>
      <w:lvlText w:val="%3."/>
      <w:lvlJc w:val="right"/>
      <w:pPr>
        <w:ind w:left="3015" w:hanging="180"/>
      </w:pPr>
    </w:lvl>
    <w:lvl w:ilvl="3" w:tplc="0419000F" w:tentative="1">
      <w:start w:val="1"/>
      <w:numFmt w:val="decimal"/>
      <w:lvlText w:val="%4."/>
      <w:lvlJc w:val="left"/>
      <w:pPr>
        <w:ind w:left="3735" w:hanging="360"/>
      </w:pPr>
    </w:lvl>
    <w:lvl w:ilvl="4" w:tplc="04190019" w:tentative="1">
      <w:start w:val="1"/>
      <w:numFmt w:val="lowerLetter"/>
      <w:lvlText w:val="%5."/>
      <w:lvlJc w:val="left"/>
      <w:pPr>
        <w:ind w:left="4455" w:hanging="360"/>
      </w:pPr>
    </w:lvl>
    <w:lvl w:ilvl="5" w:tplc="0419001B" w:tentative="1">
      <w:start w:val="1"/>
      <w:numFmt w:val="lowerRoman"/>
      <w:lvlText w:val="%6."/>
      <w:lvlJc w:val="right"/>
      <w:pPr>
        <w:ind w:left="5175" w:hanging="180"/>
      </w:pPr>
    </w:lvl>
    <w:lvl w:ilvl="6" w:tplc="0419000F" w:tentative="1">
      <w:start w:val="1"/>
      <w:numFmt w:val="decimal"/>
      <w:lvlText w:val="%7."/>
      <w:lvlJc w:val="left"/>
      <w:pPr>
        <w:ind w:left="5895" w:hanging="360"/>
      </w:pPr>
    </w:lvl>
    <w:lvl w:ilvl="7" w:tplc="04190019" w:tentative="1">
      <w:start w:val="1"/>
      <w:numFmt w:val="lowerLetter"/>
      <w:lvlText w:val="%8."/>
      <w:lvlJc w:val="left"/>
      <w:pPr>
        <w:ind w:left="6615" w:hanging="360"/>
      </w:pPr>
    </w:lvl>
    <w:lvl w:ilvl="8" w:tplc="0419001B" w:tentative="1">
      <w:start w:val="1"/>
      <w:numFmt w:val="lowerRoman"/>
      <w:lvlText w:val="%9."/>
      <w:lvlJc w:val="right"/>
      <w:pPr>
        <w:ind w:left="7335" w:hanging="180"/>
      </w:pPr>
    </w:lvl>
  </w:abstractNum>
  <w:abstractNum w:abstractNumId="23" w15:restartNumberingAfterBreak="0">
    <w:nsid w:val="65F1137E"/>
    <w:multiLevelType w:val="hybridMultilevel"/>
    <w:tmpl w:val="B39010D0"/>
    <w:lvl w:ilvl="0" w:tplc="04190011">
      <w:start w:val="1"/>
      <w:numFmt w:val="decimal"/>
      <w:lvlText w:val="%1)"/>
      <w:lvlJc w:val="left"/>
      <w:pPr>
        <w:ind w:left="1429" w:hanging="360"/>
      </w:pPr>
    </w:lvl>
    <w:lvl w:ilvl="1" w:tplc="04180019">
      <w:start w:val="1"/>
      <w:numFmt w:val="lowerLetter"/>
      <w:lvlText w:val="%2."/>
      <w:lvlJc w:val="left"/>
      <w:pPr>
        <w:ind w:left="2149" w:hanging="360"/>
      </w:pPr>
    </w:lvl>
    <w:lvl w:ilvl="2" w:tplc="0418001B">
      <w:start w:val="1"/>
      <w:numFmt w:val="lowerRoman"/>
      <w:lvlText w:val="%3."/>
      <w:lvlJc w:val="right"/>
      <w:pPr>
        <w:ind w:left="2869" w:hanging="180"/>
      </w:pPr>
    </w:lvl>
    <w:lvl w:ilvl="3" w:tplc="0418000F">
      <w:start w:val="1"/>
      <w:numFmt w:val="decimal"/>
      <w:lvlText w:val="%4."/>
      <w:lvlJc w:val="left"/>
      <w:pPr>
        <w:ind w:left="3589" w:hanging="360"/>
      </w:pPr>
    </w:lvl>
    <w:lvl w:ilvl="4" w:tplc="04180019">
      <w:start w:val="1"/>
      <w:numFmt w:val="lowerLetter"/>
      <w:lvlText w:val="%5."/>
      <w:lvlJc w:val="left"/>
      <w:pPr>
        <w:ind w:left="4309" w:hanging="360"/>
      </w:pPr>
    </w:lvl>
    <w:lvl w:ilvl="5" w:tplc="0418001B">
      <w:start w:val="1"/>
      <w:numFmt w:val="lowerRoman"/>
      <w:lvlText w:val="%6."/>
      <w:lvlJc w:val="right"/>
      <w:pPr>
        <w:ind w:left="5029" w:hanging="180"/>
      </w:pPr>
    </w:lvl>
    <w:lvl w:ilvl="6" w:tplc="0418000F">
      <w:start w:val="1"/>
      <w:numFmt w:val="decimal"/>
      <w:lvlText w:val="%7."/>
      <w:lvlJc w:val="left"/>
      <w:pPr>
        <w:ind w:left="5749" w:hanging="360"/>
      </w:pPr>
    </w:lvl>
    <w:lvl w:ilvl="7" w:tplc="04180019">
      <w:start w:val="1"/>
      <w:numFmt w:val="lowerLetter"/>
      <w:lvlText w:val="%8."/>
      <w:lvlJc w:val="left"/>
      <w:pPr>
        <w:ind w:left="6469" w:hanging="360"/>
      </w:pPr>
    </w:lvl>
    <w:lvl w:ilvl="8" w:tplc="0418001B">
      <w:start w:val="1"/>
      <w:numFmt w:val="lowerRoman"/>
      <w:lvlText w:val="%9."/>
      <w:lvlJc w:val="right"/>
      <w:pPr>
        <w:ind w:left="7189" w:hanging="180"/>
      </w:pPr>
    </w:lvl>
  </w:abstractNum>
  <w:abstractNum w:abstractNumId="24" w15:restartNumberingAfterBreak="0">
    <w:nsid w:val="6A702922"/>
    <w:multiLevelType w:val="hybridMultilevel"/>
    <w:tmpl w:val="B626698C"/>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 w15:restartNumberingAfterBreak="0">
    <w:nsid w:val="6A994293"/>
    <w:multiLevelType w:val="hybridMultilevel"/>
    <w:tmpl w:val="A342938C"/>
    <w:lvl w:ilvl="0" w:tplc="0419001B">
      <w:start w:val="1"/>
      <w:numFmt w:val="lowerRoman"/>
      <w:lvlText w:val="%1."/>
      <w:lvlJc w:val="right"/>
      <w:pPr>
        <w:ind w:left="360" w:hanging="360"/>
      </w:pPr>
    </w:lvl>
    <w:lvl w:ilvl="1" w:tplc="04190013">
      <w:start w:val="1"/>
      <w:numFmt w:val="upperRoman"/>
      <w:lvlText w:val="%2."/>
      <w:lvlJc w:val="righ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77CC17D6"/>
    <w:multiLevelType w:val="hybridMultilevel"/>
    <w:tmpl w:val="82B28A4E"/>
    <w:lvl w:ilvl="0" w:tplc="D2F46CFC">
      <w:start w:val="1"/>
      <w:numFmt w:val="decimal"/>
      <w:lvlText w:val="%1."/>
      <w:lvlJc w:val="left"/>
      <w:pPr>
        <w:ind w:left="1713" w:hanging="10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78692E18"/>
    <w:multiLevelType w:val="hybridMultilevel"/>
    <w:tmpl w:val="87924FBA"/>
    <w:lvl w:ilvl="0" w:tplc="E126F4C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7E530BF0"/>
    <w:multiLevelType w:val="hybridMultilevel"/>
    <w:tmpl w:val="5CF8FA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7"/>
  </w:num>
  <w:num w:numId="2">
    <w:abstractNumId w:val="7"/>
  </w:num>
  <w:num w:numId="3">
    <w:abstractNumId w:val="4"/>
  </w:num>
  <w:num w:numId="4">
    <w:abstractNumId w:val="23"/>
  </w:num>
  <w:num w:numId="5">
    <w:abstractNumId w:val="5"/>
  </w:num>
  <w:num w:numId="6">
    <w:abstractNumId w:val="20"/>
  </w:num>
  <w:num w:numId="7">
    <w:abstractNumId w:val="15"/>
  </w:num>
  <w:num w:numId="8">
    <w:abstractNumId w:val="3"/>
  </w:num>
  <w:num w:numId="9">
    <w:abstractNumId w:val="19"/>
  </w:num>
  <w:num w:numId="10">
    <w:abstractNumId w:val="25"/>
  </w:num>
  <w:num w:numId="11">
    <w:abstractNumId w:val="24"/>
  </w:num>
  <w:num w:numId="12">
    <w:abstractNumId w:val="1"/>
  </w:num>
  <w:num w:numId="13">
    <w:abstractNumId w:val="12"/>
  </w:num>
  <w:num w:numId="14">
    <w:abstractNumId w:val="0"/>
  </w:num>
  <w:num w:numId="15">
    <w:abstractNumId w:val="16"/>
  </w:num>
  <w:num w:numId="16">
    <w:abstractNumId w:val="26"/>
  </w:num>
  <w:num w:numId="17">
    <w:abstractNumId w:val="6"/>
  </w:num>
  <w:num w:numId="18">
    <w:abstractNumId w:val="18"/>
  </w:num>
  <w:num w:numId="19">
    <w:abstractNumId w:val="28"/>
  </w:num>
  <w:num w:numId="20">
    <w:abstractNumId w:val="13"/>
  </w:num>
  <w:num w:numId="21">
    <w:abstractNumId w:val="22"/>
  </w:num>
  <w:num w:numId="22">
    <w:abstractNumId w:val="14"/>
  </w:num>
  <w:num w:numId="23">
    <w:abstractNumId w:val="11"/>
  </w:num>
  <w:num w:numId="24">
    <w:abstractNumId w:val="27"/>
  </w:num>
  <w:num w:numId="25">
    <w:abstractNumId w:val="2"/>
  </w:num>
  <w:num w:numId="26">
    <w:abstractNumId w:val="8"/>
  </w:num>
  <w:num w:numId="27">
    <w:abstractNumId w:val="21"/>
  </w:num>
  <w:num w:numId="28">
    <w:abstractNumId w:val="9"/>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4DF"/>
    <w:rsid w:val="00022E1D"/>
    <w:rsid w:val="00056A2B"/>
    <w:rsid w:val="000822BF"/>
    <w:rsid w:val="000C03BF"/>
    <w:rsid w:val="000E351C"/>
    <w:rsid w:val="0012511A"/>
    <w:rsid w:val="001634DF"/>
    <w:rsid w:val="001D0AEA"/>
    <w:rsid w:val="002005E9"/>
    <w:rsid w:val="0021589B"/>
    <w:rsid w:val="002172ED"/>
    <w:rsid w:val="0026737B"/>
    <w:rsid w:val="0028125E"/>
    <w:rsid w:val="002838E2"/>
    <w:rsid w:val="0028461A"/>
    <w:rsid w:val="002F6A41"/>
    <w:rsid w:val="00320FFD"/>
    <w:rsid w:val="003270A8"/>
    <w:rsid w:val="0033069D"/>
    <w:rsid w:val="003432FD"/>
    <w:rsid w:val="0038371B"/>
    <w:rsid w:val="003D2D98"/>
    <w:rsid w:val="00411855"/>
    <w:rsid w:val="0042097B"/>
    <w:rsid w:val="00430A3A"/>
    <w:rsid w:val="00442537"/>
    <w:rsid w:val="004440FA"/>
    <w:rsid w:val="004633FA"/>
    <w:rsid w:val="0049563F"/>
    <w:rsid w:val="004A090E"/>
    <w:rsid w:val="004A2CB5"/>
    <w:rsid w:val="004D6E5F"/>
    <w:rsid w:val="004E0F9C"/>
    <w:rsid w:val="004F5448"/>
    <w:rsid w:val="004F7433"/>
    <w:rsid w:val="005326F7"/>
    <w:rsid w:val="0054023B"/>
    <w:rsid w:val="005466F6"/>
    <w:rsid w:val="005601F8"/>
    <w:rsid w:val="00576A83"/>
    <w:rsid w:val="00581AE2"/>
    <w:rsid w:val="00583F9A"/>
    <w:rsid w:val="005921CB"/>
    <w:rsid w:val="005B153A"/>
    <w:rsid w:val="00632864"/>
    <w:rsid w:val="00646792"/>
    <w:rsid w:val="006617AA"/>
    <w:rsid w:val="00676E99"/>
    <w:rsid w:val="006A54DF"/>
    <w:rsid w:val="006B6CDE"/>
    <w:rsid w:val="006C227B"/>
    <w:rsid w:val="006C56D9"/>
    <w:rsid w:val="00770AE1"/>
    <w:rsid w:val="007825DB"/>
    <w:rsid w:val="007A32BA"/>
    <w:rsid w:val="00826814"/>
    <w:rsid w:val="00897847"/>
    <w:rsid w:val="008A7249"/>
    <w:rsid w:val="008B34B3"/>
    <w:rsid w:val="008C3DB5"/>
    <w:rsid w:val="009419DC"/>
    <w:rsid w:val="00964063"/>
    <w:rsid w:val="0098302C"/>
    <w:rsid w:val="009A77CC"/>
    <w:rsid w:val="009C3A59"/>
    <w:rsid w:val="009E496B"/>
    <w:rsid w:val="00A60A3F"/>
    <w:rsid w:val="00A7442F"/>
    <w:rsid w:val="00AB0CB1"/>
    <w:rsid w:val="00AD50F6"/>
    <w:rsid w:val="00B13D0D"/>
    <w:rsid w:val="00B42240"/>
    <w:rsid w:val="00B51C52"/>
    <w:rsid w:val="00B73B30"/>
    <w:rsid w:val="00B809E6"/>
    <w:rsid w:val="00BC5F28"/>
    <w:rsid w:val="00BD112D"/>
    <w:rsid w:val="00BD6F7C"/>
    <w:rsid w:val="00BF3019"/>
    <w:rsid w:val="00BF66DF"/>
    <w:rsid w:val="00CC287B"/>
    <w:rsid w:val="00CE3C21"/>
    <w:rsid w:val="00D33221"/>
    <w:rsid w:val="00D45011"/>
    <w:rsid w:val="00D66AE4"/>
    <w:rsid w:val="00D8248B"/>
    <w:rsid w:val="00DD2776"/>
    <w:rsid w:val="00E2104D"/>
    <w:rsid w:val="00E71F28"/>
    <w:rsid w:val="00EA7FDA"/>
    <w:rsid w:val="00EC68E4"/>
    <w:rsid w:val="00EF00FD"/>
    <w:rsid w:val="00F523CF"/>
    <w:rsid w:val="00FA7827"/>
    <w:rsid w:val="00FE38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B3DE307-4A6B-416E-B4ED-292C22945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3B30"/>
    <w:rPr>
      <w:lang w:val="ro-RO"/>
    </w:rPr>
  </w:style>
  <w:style w:type="paragraph" w:styleId="1">
    <w:name w:val="heading 1"/>
    <w:basedOn w:val="a"/>
    <w:next w:val="a"/>
    <w:link w:val="10"/>
    <w:uiPriority w:val="9"/>
    <w:qFormat/>
    <w:rsid w:val="00022E1D"/>
    <w:pPr>
      <w:keepNext/>
      <w:keepLines/>
      <w:numPr>
        <w:numId w:val="2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22E1D"/>
    <w:pPr>
      <w:keepNext/>
      <w:keepLines/>
      <w:numPr>
        <w:ilvl w:val="1"/>
        <w:numId w:val="23"/>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22E1D"/>
    <w:pPr>
      <w:keepNext/>
      <w:keepLines/>
      <w:numPr>
        <w:ilvl w:val="2"/>
        <w:numId w:val="23"/>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22E1D"/>
    <w:pPr>
      <w:keepNext/>
      <w:keepLines/>
      <w:numPr>
        <w:ilvl w:val="3"/>
        <w:numId w:val="23"/>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022E1D"/>
    <w:pPr>
      <w:keepNext/>
      <w:keepLines/>
      <w:numPr>
        <w:ilvl w:val="4"/>
        <w:numId w:val="23"/>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022E1D"/>
    <w:pPr>
      <w:keepNext/>
      <w:keepLines/>
      <w:numPr>
        <w:ilvl w:val="5"/>
        <w:numId w:val="23"/>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022E1D"/>
    <w:pPr>
      <w:keepNext/>
      <w:keepLines/>
      <w:numPr>
        <w:ilvl w:val="6"/>
        <w:numId w:val="23"/>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022E1D"/>
    <w:pPr>
      <w:keepNext/>
      <w:keepLines/>
      <w:numPr>
        <w:ilvl w:val="7"/>
        <w:numId w:val="23"/>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022E1D"/>
    <w:pPr>
      <w:keepNext/>
      <w:keepLines/>
      <w:numPr>
        <w:ilvl w:val="8"/>
        <w:numId w:val="2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9C3A59"/>
  </w:style>
  <w:style w:type="character" w:styleId="a3">
    <w:name w:val="Hyperlink"/>
    <w:basedOn w:val="a0"/>
    <w:unhideWhenUsed/>
    <w:rsid w:val="009C3A59"/>
    <w:rPr>
      <w:color w:val="0000FF"/>
      <w:u w:val="single"/>
    </w:rPr>
  </w:style>
  <w:style w:type="character" w:styleId="a4">
    <w:name w:val="Strong"/>
    <w:basedOn w:val="a0"/>
    <w:uiPriority w:val="22"/>
    <w:qFormat/>
    <w:rsid w:val="009C3A59"/>
    <w:rPr>
      <w:b/>
      <w:bCs/>
    </w:rPr>
  </w:style>
  <w:style w:type="character" w:customStyle="1" w:styleId="docheader">
    <w:name w:val="doc_header"/>
    <w:basedOn w:val="a0"/>
    <w:rsid w:val="009C3A59"/>
  </w:style>
  <w:style w:type="character" w:customStyle="1" w:styleId="docred">
    <w:name w:val="doc_red"/>
    <w:basedOn w:val="a0"/>
    <w:rsid w:val="009C3A59"/>
  </w:style>
  <w:style w:type="character" w:customStyle="1" w:styleId="docblue">
    <w:name w:val="doc_blue"/>
    <w:basedOn w:val="a0"/>
    <w:rsid w:val="009C3A59"/>
  </w:style>
  <w:style w:type="character" w:customStyle="1" w:styleId="docsign1">
    <w:name w:val="doc_sign1"/>
    <w:basedOn w:val="a0"/>
    <w:rsid w:val="009C3A59"/>
  </w:style>
  <w:style w:type="paragraph" w:styleId="a5">
    <w:name w:val="Balloon Text"/>
    <w:basedOn w:val="a"/>
    <w:link w:val="a6"/>
    <w:uiPriority w:val="99"/>
    <w:semiHidden/>
    <w:unhideWhenUsed/>
    <w:rsid w:val="009C3A5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3A59"/>
    <w:rPr>
      <w:rFonts w:ascii="Tahoma" w:hAnsi="Tahoma" w:cs="Tahoma"/>
      <w:sz w:val="16"/>
      <w:szCs w:val="16"/>
      <w:lang w:val="ro-RO"/>
    </w:rPr>
  </w:style>
  <w:style w:type="paragraph" w:styleId="a7">
    <w:name w:val="List Paragraph"/>
    <w:basedOn w:val="a"/>
    <w:uiPriority w:val="34"/>
    <w:qFormat/>
    <w:rsid w:val="00FE38CB"/>
    <w:pPr>
      <w:ind w:left="720"/>
      <w:contextualSpacing/>
    </w:pPr>
  </w:style>
  <w:style w:type="character" w:customStyle="1" w:styleId="10">
    <w:name w:val="Заголовок 1 Знак"/>
    <w:basedOn w:val="a0"/>
    <w:link w:val="1"/>
    <w:uiPriority w:val="9"/>
    <w:rsid w:val="00022E1D"/>
    <w:rPr>
      <w:rFonts w:asciiTheme="majorHAnsi" w:eastAsiaTheme="majorEastAsia" w:hAnsiTheme="majorHAnsi" w:cstheme="majorBidi"/>
      <w:b/>
      <w:bCs/>
      <w:color w:val="365F91" w:themeColor="accent1" w:themeShade="BF"/>
      <w:sz w:val="28"/>
      <w:szCs w:val="28"/>
      <w:lang w:val="ro-RO"/>
    </w:rPr>
  </w:style>
  <w:style w:type="character" w:customStyle="1" w:styleId="20">
    <w:name w:val="Заголовок 2 Знак"/>
    <w:basedOn w:val="a0"/>
    <w:link w:val="2"/>
    <w:uiPriority w:val="9"/>
    <w:semiHidden/>
    <w:rsid w:val="00022E1D"/>
    <w:rPr>
      <w:rFonts w:asciiTheme="majorHAnsi" w:eastAsiaTheme="majorEastAsia" w:hAnsiTheme="majorHAnsi" w:cstheme="majorBidi"/>
      <w:b/>
      <w:bCs/>
      <w:color w:val="4F81BD" w:themeColor="accent1"/>
      <w:sz w:val="26"/>
      <w:szCs w:val="26"/>
      <w:lang w:val="ro-RO"/>
    </w:rPr>
  </w:style>
  <w:style w:type="character" w:customStyle="1" w:styleId="30">
    <w:name w:val="Заголовок 3 Знак"/>
    <w:basedOn w:val="a0"/>
    <w:link w:val="3"/>
    <w:uiPriority w:val="9"/>
    <w:semiHidden/>
    <w:rsid w:val="00022E1D"/>
    <w:rPr>
      <w:rFonts w:asciiTheme="majorHAnsi" w:eastAsiaTheme="majorEastAsia" w:hAnsiTheme="majorHAnsi" w:cstheme="majorBidi"/>
      <w:b/>
      <w:bCs/>
      <w:color w:val="4F81BD" w:themeColor="accent1"/>
      <w:lang w:val="ro-RO"/>
    </w:rPr>
  </w:style>
  <w:style w:type="character" w:customStyle="1" w:styleId="40">
    <w:name w:val="Заголовок 4 Знак"/>
    <w:basedOn w:val="a0"/>
    <w:link w:val="4"/>
    <w:uiPriority w:val="9"/>
    <w:semiHidden/>
    <w:rsid w:val="00022E1D"/>
    <w:rPr>
      <w:rFonts w:asciiTheme="majorHAnsi" w:eastAsiaTheme="majorEastAsia" w:hAnsiTheme="majorHAnsi" w:cstheme="majorBidi"/>
      <w:b/>
      <w:bCs/>
      <w:i/>
      <w:iCs/>
      <w:color w:val="4F81BD" w:themeColor="accent1"/>
      <w:lang w:val="ro-RO"/>
    </w:rPr>
  </w:style>
  <w:style w:type="character" w:customStyle="1" w:styleId="50">
    <w:name w:val="Заголовок 5 Знак"/>
    <w:basedOn w:val="a0"/>
    <w:link w:val="5"/>
    <w:uiPriority w:val="9"/>
    <w:semiHidden/>
    <w:rsid w:val="00022E1D"/>
    <w:rPr>
      <w:rFonts w:asciiTheme="majorHAnsi" w:eastAsiaTheme="majorEastAsia" w:hAnsiTheme="majorHAnsi" w:cstheme="majorBidi"/>
      <w:color w:val="243F60" w:themeColor="accent1" w:themeShade="7F"/>
      <w:lang w:val="ro-RO"/>
    </w:rPr>
  </w:style>
  <w:style w:type="character" w:customStyle="1" w:styleId="60">
    <w:name w:val="Заголовок 6 Знак"/>
    <w:basedOn w:val="a0"/>
    <w:link w:val="6"/>
    <w:uiPriority w:val="9"/>
    <w:rsid w:val="00022E1D"/>
    <w:rPr>
      <w:rFonts w:asciiTheme="majorHAnsi" w:eastAsiaTheme="majorEastAsia" w:hAnsiTheme="majorHAnsi" w:cstheme="majorBidi"/>
      <w:i/>
      <w:iCs/>
      <w:color w:val="243F60" w:themeColor="accent1" w:themeShade="7F"/>
      <w:lang w:val="ro-RO"/>
    </w:rPr>
  </w:style>
  <w:style w:type="character" w:customStyle="1" w:styleId="70">
    <w:name w:val="Заголовок 7 Знак"/>
    <w:basedOn w:val="a0"/>
    <w:link w:val="7"/>
    <w:uiPriority w:val="9"/>
    <w:semiHidden/>
    <w:rsid w:val="00022E1D"/>
    <w:rPr>
      <w:rFonts w:asciiTheme="majorHAnsi" w:eastAsiaTheme="majorEastAsia" w:hAnsiTheme="majorHAnsi" w:cstheme="majorBidi"/>
      <w:i/>
      <w:iCs/>
      <w:color w:val="404040" w:themeColor="text1" w:themeTint="BF"/>
      <w:lang w:val="ro-RO"/>
    </w:rPr>
  </w:style>
  <w:style w:type="character" w:customStyle="1" w:styleId="80">
    <w:name w:val="Заголовок 8 Знак"/>
    <w:basedOn w:val="a0"/>
    <w:link w:val="8"/>
    <w:uiPriority w:val="9"/>
    <w:semiHidden/>
    <w:rsid w:val="00022E1D"/>
    <w:rPr>
      <w:rFonts w:asciiTheme="majorHAnsi" w:eastAsiaTheme="majorEastAsia" w:hAnsiTheme="majorHAnsi" w:cstheme="majorBidi"/>
      <w:color w:val="404040" w:themeColor="text1" w:themeTint="BF"/>
      <w:sz w:val="20"/>
      <w:szCs w:val="20"/>
      <w:lang w:val="ro-RO"/>
    </w:rPr>
  </w:style>
  <w:style w:type="character" w:customStyle="1" w:styleId="90">
    <w:name w:val="Заголовок 9 Знак"/>
    <w:basedOn w:val="a0"/>
    <w:link w:val="9"/>
    <w:uiPriority w:val="9"/>
    <w:semiHidden/>
    <w:rsid w:val="00022E1D"/>
    <w:rPr>
      <w:rFonts w:asciiTheme="majorHAnsi" w:eastAsiaTheme="majorEastAsia" w:hAnsiTheme="majorHAnsi" w:cstheme="majorBidi"/>
      <w:i/>
      <w:iCs/>
      <w:color w:val="404040" w:themeColor="text1" w:themeTint="BF"/>
      <w:sz w:val="20"/>
      <w:szCs w:val="20"/>
      <w:lang w:val="ro-RO"/>
    </w:rPr>
  </w:style>
  <w:style w:type="character" w:customStyle="1" w:styleId="hps">
    <w:name w:val="hps"/>
    <w:basedOn w:val="a0"/>
    <w:rsid w:val="009E496B"/>
  </w:style>
  <w:style w:type="paragraph" w:styleId="21">
    <w:name w:val="Body Text 2"/>
    <w:basedOn w:val="a"/>
    <w:link w:val="22"/>
    <w:rsid w:val="009E496B"/>
    <w:pPr>
      <w:spacing w:after="0" w:line="240" w:lineRule="auto"/>
    </w:pPr>
    <w:rPr>
      <w:rFonts w:ascii="Times New Roman" w:eastAsia="Times New Roman" w:hAnsi="Times New Roman" w:cs="Times New Roman"/>
      <w:b/>
      <w:sz w:val="28"/>
      <w:szCs w:val="20"/>
      <w:lang w:val="x-none" w:eastAsia="ru-RU"/>
    </w:rPr>
  </w:style>
  <w:style w:type="character" w:customStyle="1" w:styleId="22">
    <w:name w:val="Основной текст 2 Знак"/>
    <w:basedOn w:val="a0"/>
    <w:link w:val="21"/>
    <w:rsid w:val="009E496B"/>
    <w:rPr>
      <w:rFonts w:ascii="Times New Roman" w:eastAsia="Times New Roman" w:hAnsi="Times New Roman" w:cs="Times New Roman"/>
      <w:b/>
      <w:sz w:val="28"/>
      <w:szCs w:val="20"/>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06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7CFC9-8DCF-4E88-9762-440ACA968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3936</Words>
  <Characters>22441</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3</cp:revision>
  <cp:lastPrinted>2017-08-29T13:45:00Z</cp:lastPrinted>
  <dcterms:created xsi:type="dcterms:W3CDTF">2017-08-30T05:42:00Z</dcterms:created>
  <dcterms:modified xsi:type="dcterms:W3CDTF">2017-09-01T10:17:00Z</dcterms:modified>
</cp:coreProperties>
</file>