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8F" w:rsidRPr="006454EC" w:rsidRDefault="0007138F" w:rsidP="00232EEB">
      <w:p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sz w:val="26"/>
          <w:szCs w:val="26"/>
          <w:lang w:val="ro-MD"/>
        </w:rPr>
        <w:t>Întru executarea prevederi</w:t>
      </w:r>
      <w:r>
        <w:rPr>
          <w:rFonts w:ascii="Times New Roman" w:hAnsi="Times New Roman" w:cs="Times New Roman"/>
          <w:sz w:val="26"/>
          <w:szCs w:val="26"/>
          <w:lang w:val="ro-MD"/>
        </w:rPr>
        <w:t>lor</w:t>
      </w:r>
      <w:r w:rsidR="00A96796">
        <w:rPr>
          <w:rFonts w:ascii="Times New Roman" w:hAnsi="Times New Roman" w:cs="Times New Roman"/>
          <w:sz w:val="26"/>
          <w:szCs w:val="26"/>
          <w:lang w:val="ro-MD"/>
        </w:rPr>
        <w:t xml:space="preserve"> pct. 3 al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o-MD"/>
        </w:rPr>
        <w:t>Hotărîrii</w:t>
      </w:r>
      <w:proofErr w:type="spellEnd"/>
      <w:r>
        <w:rPr>
          <w:rFonts w:ascii="Times New Roman" w:hAnsi="Times New Roman" w:cs="Times New Roman"/>
          <w:sz w:val="26"/>
          <w:szCs w:val="26"/>
          <w:lang w:val="ro-MD"/>
        </w:rPr>
        <w:t xml:space="preserve"> Guvernului nr. 552</w:t>
      </w:r>
      <w:r w:rsidR="00A96796">
        <w:rPr>
          <w:rFonts w:ascii="Times New Roman" w:hAnsi="Times New Roman" w:cs="Times New Roman"/>
          <w:sz w:val="26"/>
          <w:szCs w:val="26"/>
          <w:lang w:val="ro-MD"/>
        </w:rPr>
        <w:t xml:space="preserve"> din 12</w:t>
      </w:r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.07.2017 pentru </w:t>
      </w:r>
      <w:r w:rsidR="00ED4AD1">
        <w:rPr>
          <w:rFonts w:ascii="Times New Roman" w:hAnsi="Times New Roman" w:cs="Times New Roman"/>
          <w:sz w:val="26"/>
          <w:szCs w:val="26"/>
          <w:lang w:val="ro-MD"/>
        </w:rPr>
        <w:t xml:space="preserve">   </w:t>
      </w:r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aprobarea Cerințelor minime de securitate privind exploatarea </w:t>
      </w:r>
      <w:r w:rsidR="00A96796">
        <w:rPr>
          <w:rFonts w:ascii="Times New Roman" w:hAnsi="Times New Roman" w:cs="Times New Roman"/>
          <w:sz w:val="26"/>
          <w:szCs w:val="26"/>
          <w:lang w:val="ro-MD"/>
        </w:rPr>
        <w:t xml:space="preserve">sistemelor de distribuție a gazelor combustibile naturale </w:t>
      </w:r>
      <w:r w:rsidRPr="006454EC">
        <w:rPr>
          <w:rFonts w:ascii="Times New Roman" w:hAnsi="Times New Roman" w:cs="Times New Roman"/>
          <w:sz w:val="26"/>
          <w:szCs w:val="26"/>
          <w:lang w:val="ro-MD"/>
        </w:rPr>
        <w:t>(Monitorul Oficial al R</w:t>
      </w:r>
      <w:r w:rsidR="006552DD">
        <w:rPr>
          <w:rFonts w:ascii="Times New Roman" w:hAnsi="Times New Roman" w:cs="Times New Roman"/>
          <w:sz w:val="26"/>
          <w:szCs w:val="26"/>
          <w:lang w:val="ro-MD"/>
        </w:rPr>
        <w:t>epublicii Moldova, 2017, nr. 253-264, art. 649</w:t>
      </w:r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) </w:t>
      </w:r>
    </w:p>
    <w:p w:rsidR="0007138F" w:rsidRPr="006454EC" w:rsidRDefault="0007138F" w:rsidP="0007138F">
      <w:pPr>
        <w:ind w:left="-450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b/>
          <w:sz w:val="26"/>
          <w:szCs w:val="26"/>
          <w:lang w:val="ro-MD"/>
        </w:rPr>
        <w:t>ORDON:</w:t>
      </w:r>
    </w:p>
    <w:p w:rsidR="0007138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7138F" w:rsidRPr="00DD0C9F">
        <w:rPr>
          <w:rFonts w:ascii="Times New Roman" w:hAnsi="Times New Roman" w:cs="Times New Roman"/>
          <w:sz w:val="26"/>
          <w:szCs w:val="26"/>
        </w:rPr>
        <w:t xml:space="preserve">Se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abrogă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normativ-tehnice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securității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industriale</w:t>
      </w:r>
      <w:proofErr w:type="spellEnd"/>
      <w:r w:rsidR="00BA2D04" w:rsidRPr="00DD0C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2D04" w:rsidRPr="00DD0C9F">
        <w:rPr>
          <w:rFonts w:ascii="Times New Roman" w:hAnsi="Times New Roman" w:cs="Times New Roman"/>
          <w:sz w:val="26"/>
          <w:szCs w:val="26"/>
        </w:rPr>
        <w:t>aplicate</w:t>
      </w:r>
      <w:proofErr w:type="spellEnd"/>
      <w:r w:rsidR="00BA2D04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D04" w:rsidRPr="00DD0C9F">
        <w:rPr>
          <w:rFonts w:ascii="Times New Roman" w:hAnsi="Times New Roman" w:cs="Times New Roman"/>
          <w:sz w:val="26"/>
          <w:szCs w:val="26"/>
        </w:rPr>
        <w:t>sistemelor</w:t>
      </w:r>
      <w:proofErr w:type="spellEnd"/>
      <w:r w:rsidR="00BA2D04" w:rsidRPr="00DD0C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BA2D04" w:rsidRPr="00DD0C9F">
        <w:rPr>
          <w:rFonts w:ascii="Times New Roman" w:hAnsi="Times New Roman" w:cs="Times New Roman"/>
          <w:sz w:val="26"/>
          <w:szCs w:val="26"/>
        </w:rPr>
        <w:t>distribuție</w:t>
      </w:r>
      <w:proofErr w:type="spellEnd"/>
      <w:r w:rsidR="00BA2D04" w:rsidRPr="00DD0C9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BA2D04" w:rsidRPr="00DD0C9F">
        <w:rPr>
          <w:rFonts w:ascii="Times New Roman" w:hAnsi="Times New Roman" w:cs="Times New Roman"/>
          <w:sz w:val="26"/>
          <w:szCs w:val="26"/>
        </w:rPr>
        <w:t>gazelor</w:t>
      </w:r>
      <w:proofErr w:type="spellEnd"/>
      <w:r w:rsidR="00BA2D04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D04" w:rsidRPr="00DD0C9F">
        <w:rPr>
          <w:rFonts w:ascii="Times New Roman" w:hAnsi="Times New Roman" w:cs="Times New Roman"/>
          <w:sz w:val="26"/>
          <w:szCs w:val="26"/>
        </w:rPr>
        <w:t>combustibile</w:t>
      </w:r>
      <w:proofErr w:type="spellEnd"/>
      <w:r w:rsidR="00BA2D04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D04" w:rsidRPr="00DD0C9F">
        <w:rPr>
          <w:rFonts w:ascii="Times New Roman" w:hAnsi="Times New Roman" w:cs="Times New Roman"/>
          <w:sz w:val="26"/>
          <w:szCs w:val="26"/>
        </w:rPr>
        <w:t>naturale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>:</w:t>
      </w:r>
    </w:p>
    <w:p w:rsidR="00DD0C9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D0C9F">
        <w:rPr>
          <w:rFonts w:ascii="Times New Roman" w:hAnsi="Times New Roman" w:cs="Times New Roman"/>
          <w:sz w:val="26"/>
          <w:szCs w:val="26"/>
        </w:rPr>
        <w:t xml:space="preserve">      1) NRS 35-04-09: 2002 “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Reguli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securitate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ramura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gazificării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>“;</w:t>
      </w:r>
    </w:p>
    <w:p w:rsidR="00DD0C9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DD0C9F">
        <w:rPr>
          <w:rFonts w:ascii="Times New Roman" w:hAnsi="Times New Roman" w:cs="Times New Roman"/>
          <w:sz w:val="26"/>
          <w:szCs w:val="26"/>
        </w:rPr>
        <w:t xml:space="preserve">      2) NRS 35-04-71: 2005 “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Reguli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exploatare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sistemelor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aprovizionare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cu gaze“;</w:t>
      </w:r>
    </w:p>
    <w:p w:rsidR="00DD0C9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D0C9F">
        <w:rPr>
          <w:rFonts w:ascii="Times New Roman" w:hAnsi="Times New Roman" w:cs="Times New Roman"/>
          <w:sz w:val="26"/>
          <w:szCs w:val="26"/>
        </w:rPr>
        <w:t xml:space="preserve">3) RG 35-01-31: </w:t>
      </w:r>
      <w:proofErr w:type="gramStart"/>
      <w:r w:rsidRPr="00DD0C9F">
        <w:rPr>
          <w:rFonts w:ascii="Times New Roman" w:hAnsi="Times New Roman" w:cs="Times New Roman"/>
          <w:sz w:val="26"/>
          <w:szCs w:val="26"/>
        </w:rPr>
        <w:t xml:space="preserve">2003 </w:t>
      </w:r>
      <w:r w:rsidR="00232EEB">
        <w:rPr>
          <w:rFonts w:ascii="Times New Roman" w:hAnsi="Times New Roman" w:cs="Times New Roman"/>
          <w:sz w:val="26"/>
          <w:szCs w:val="26"/>
        </w:rPr>
        <w:t>”</w:t>
      </w:r>
      <w:proofErr w:type="spellStart"/>
      <w:proofErr w:type="gramEnd"/>
      <w:r w:rsidR="00232EEB">
        <w:rPr>
          <w:rFonts w:ascii="Times New Roman" w:hAnsi="Times New Roman" w:cs="Times New Roman"/>
          <w:sz w:val="26"/>
          <w:szCs w:val="26"/>
        </w:rPr>
        <w:t>R</w:t>
      </w:r>
      <w:r w:rsidRPr="00DD0C9F">
        <w:rPr>
          <w:rFonts w:ascii="Times New Roman" w:hAnsi="Times New Roman" w:cs="Times New Roman"/>
          <w:sz w:val="26"/>
          <w:szCs w:val="26"/>
        </w:rPr>
        <w:t>eguli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instruire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atestare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personalului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agenților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economici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, care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exploatează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obiectele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industriale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periculoase</w:t>
      </w:r>
      <w:proofErr w:type="spellEnd"/>
      <w:r w:rsidR="00232EEB">
        <w:rPr>
          <w:rFonts w:ascii="Times New Roman" w:hAnsi="Times New Roman" w:cs="Times New Roman"/>
          <w:sz w:val="26"/>
          <w:szCs w:val="26"/>
        </w:rPr>
        <w:t>”</w:t>
      </w:r>
      <w:r w:rsidRPr="00DD0C9F">
        <w:rPr>
          <w:rFonts w:ascii="Times New Roman" w:hAnsi="Times New Roman" w:cs="Times New Roman"/>
          <w:sz w:val="26"/>
          <w:szCs w:val="26"/>
        </w:rPr>
        <w:t>;</w:t>
      </w:r>
    </w:p>
    <w:p w:rsidR="00DD0C9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D0C9F">
        <w:rPr>
          <w:rFonts w:ascii="Times New Roman" w:hAnsi="Times New Roman" w:cs="Times New Roman"/>
          <w:sz w:val="26"/>
          <w:szCs w:val="26"/>
        </w:rPr>
        <w:t xml:space="preserve">4) RG 35-01-33: </w:t>
      </w:r>
      <w:proofErr w:type="gramStart"/>
      <w:r w:rsidRPr="00DD0C9F">
        <w:rPr>
          <w:rFonts w:ascii="Times New Roman" w:hAnsi="Times New Roman" w:cs="Times New Roman"/>
          <w:sz w:val="26"/>
          <w:szCs w:val="26"/>
        </w:rPr>
        <w:t xml:space="preserve">2005 </w:t>
      </w:r>
      <w:r w:rsidR="00232EEB">
        <w:rPr>
          <w:rFonts w:ascii="Times New Roman" w:hAnsi="Times New Roman" w:cs="Times New Roman"/>
          <w:sz w:val="26"/>
          <w:szCs w:val="26"/>
        </w:rPr>
        <w:t>”</w:t>
      </w:r>
      <w:proofErr w:type="spellStart"/>
      <w:proofErr w:type="gramEnd"/>
      <w:r w:rsidRPr="00DD0C9F">
        <w:rPr>
          <w:rFonts w:ascii="Times New Roman" w:hAnsi="Times New Roman" w:cs="Times New Roman"/>
          <w:sz w:val="26"/>
          <w:szCs w:val="26"/>
        </w:rPr>
        <w:t>Reguli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organizarea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executarea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controlului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producție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referitor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respectarea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cerințelor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securității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industriale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obiectele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industriale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periculoase</w:t>
      </w:r>
      <w:proofErr w:type="spellEnd"/>
      <w:r w:rsidR="00232EEB">
        <w:rPr>
          <w:rFonts w:ascii="Times New Roman" w:hAnsi="Times New Roman" w:cs="Times New Roman"/>
          <w:sz w:val="26"/>
          <w:szCs w:val="26"/>
        </w:rPr>
        <w:t>“</w:t>
      </w:r>
      <w:r w:rsidRPr="00DD0C9F">
        <w:rPr>
          <w:rFonts w:ascii="Times New Roman" w:hAnsi="Times New Roman" w:cs="Times New Roman"/>
          <w:sz w:val="26"/>
          <w:szCs w:val="26"/>
        </w:rPr>
        <w:t>;</w:t>
      </w:r>
    </w:p>
    <w:p w:rsidR="00DD0C9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D0C9F">
        <w:rPr>
          <w:rFonts w:ascii="Times New Roman" w:hAnsi="Times New Roman" w:cs="Times New Roman"/>
          <w:sz w:val="26"/>
          <w:szCs w:val="26"/>
        </w:rPr>
        <w:t xml:space="preserve">5) RG 35-01-61: 2004 </w:t>
      </w:r>
      <w:r w:rsidR="00232EEB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Reguli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instruire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atestare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perfecționare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muncitorilor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, care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deservesc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instalațiile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tehnice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obiectele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industriale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periculoase</w:t>
      </w:r>
      <w:proofErr w:type="spellEnd"/>
      <w:r w:rsidR="00232EEB">
        <w:rPr>
          <w:rFonts w:ascii="Times New Roman" w:hAnsi="Times New Roman" w:cs="Times New Roman"/>
          <w:sz w:val="26"/>
          <w:szCs w:val="26"/>
        </w:rPr>
        <w:t>”</w:t>
      </w:r>
      <w:r w:rsidRPr="00DD0C9F">
        <w:rPr>
          <w:rFonts w:ascii="Times New Roman" w:hAnsi="Times New Roman" w:cs="Times New Roman"/>
          <w:sz w:val="26"/>
          <w:szCs w:val="26"/>
        </w:rPr>
        <w:t>;</w:t>
      </w:r>
    </w:p>
    <w:p w:rsidR="00DD0C9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A092F">
        <w:rPr>
          <w:rFonts w:ascii="Times New Roman" w:hAnsi="Times New Roman" w:cs="Times New Roman"/>
          <w:sz w:val="26"/>
          <w:szCs w:val="26"/>
        </w:rPr>
        <w:t>6</w:t>
      </w:r>
      <w:r w:rsidRPr="00DD0C9F">
        <w:rPr>
          <w:rFonts w:ascii="Times New Roman" w:hAnsi="Times New Roman" w:cs="Times New Roman"/>
          <w:sz w:val="26"/>
          <w:szCs w:val="26"/>
        </w:rPr>
        <w:t xml:space="preserve">) PG 35-04-75: 2006 </w:t>
      </w:r>
      <w:r w:rsidR="00232EEB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Modul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organizare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serviciului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dispecerat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intervenție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obiectele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ramura</w:t>
      </w:r>
      <w:proofErr w:type="spellEnd"/>
      <w:r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C9F">
        <w:rPr>
          <w:rFonts w:ascii="Times New Roman" w:hAnsi="Times New Roman" w:cs="Times New Roman"/>
          <w:sz w:val="26"/>
          <w:szCs w:val="26"/>
        </w:rPr>
        <w:t>gazificării</w:t>
      </w:r>
      <w:proofErr w:type="spellEnd"/>
      <w:r w:rsidR="00232EEB">
        <w:rPr>
          <w:rFonts w:ascii="Times New Roman" w:hAnsi="Times New Roman" w:cs="Times New Roman"/>
          <w:sz w:val="26"/>
          <w:szCs w:val="26"/>
        </w:rPr>
        <w:t>”</w:t>
      </w:r>
      <w:r w:rsidRPr="00DD0C9F">
        <w:rPr>
          <w:rFonts w:ascii="Times New Roman" w:hAnsi="Times New Roman" w:cs="Times New Roman"/>
          <w:sz w:val="26"/>
          <w:szCs w:val="26"/>
        </w:rPr>
        <w:t>.</w:t>
      </w:r>
    </w:p>
    <w:p w:rsidR="0007138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D0C9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ordin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intră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vigoare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la data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publicării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Monitorul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Oficial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Moldova.</w:t>
      </w:r>
    </w:p>
    <w:p w:rsidR="0007138F" w:rsidRPr="00DD0C9F" w:rsidRDefault="00DD0C9F" w:rsidP="00DD0C9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Controlul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executării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ordin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pune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sarcina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dlui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Vitalie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IURCU,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Viceministru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07138F" w:rsidRPr="00DD0C9F">
        <w:rPr>
          <w:rFonts w:ascii="Times New Roman" w:hAnsi="Times New Roman" w:cs="Times New Roman"/>
          <w:sz w:val="26"/>
          <w:szCs w:val="26"/>
        </w:rPr>
        <w:t>economiei</w:t>
      </w:r>
      <w:proofErr w:type="spellEnd"/>
      <w:r w:rsidR="0007138F" w:rsidRPr="00DD0C9F">
        <w:rPr>
          <w:rFonts w:ascii="Times New Roman" w:hAnsi="Times New Roman" w:cs="Times New Roman"/>
          <w:sz w:val="26"/>
          <w:szCs w:val="26"/>
        </w:rPr>
        <w:t>.</w:t>
      </w:r>
    </w:p>
    <w:p w:rsidR="0007138F" w:rsidRDefault="0007138F" w:rsidP="0007138F">
      <w:pPr>
        <w:pStyle w:val="aa"/>
        <w:ind w:left="-90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07138F" w:rsidRPr="006454EC" w:rsidRDefault="0007138F" w:rsidP="0007138F">
      <w:pPr>
        <w:pStyle w:val="ab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b/>
          <w:sz w:val="26"/>
          <w:szCs w:val="26"/>
          <w:lang w:val="ro-MD"/>
        </w:rPr>
        <w:t>Viceprim-ministru,                                                                                Octavian CALMÎC</w:t>
      </w:r>
    </w:p>
    <w:p w:rsidR="00FD4C28" w:rsidRPr="00B74F4F" w:rsidRDefault="0007138F" w:rsidP="00AA50D4">
      <w:pPr>
        <w:pStyle w:val="ab"/>
        <w:rPr>
          <w:sz w:val="6"/>
          <w:szCs w:val="6"/>
          <w:lang w:val="ro-MD"/>
        </w:rPr>
      </w:pPr>
      <w:r w:rsidRPr="006454EC">
        <w:rPr>
          <w:rFonts w:ascii="Times New Roman" w:hAnsi="Times New Roman" w:cs="Times New Roman"/>
          <w:b/>
          <w:sz w:val="26"/>
          <w:szCs w:val="26"/>
          <w:lang w:val="ro-MD"/>
        </w:rPr>
        <w:t>ministru</w:t>
      </w:r>
      <w:bookmarkStart w:id="0" w:name="_GoBack"/>
      <w:bookmarkEnd w:id="0"/>
    </w:p>
    <w:p w:rsidR="00FD4C28" w:rsidRPr="00B74F4F" w:rsidRDefault="00FD4C28" w:rsidP="0056046C">
      <w:pPr>
        <w:ind w:left="-450"/>
        <w:rPr>
          <w:lang w:val="ro-MD"/>
        </w:rPr>
      </w:pPr>
    </w:p>
    <w:p w:rsidR="00FD4C28" w:rsidRPr="00B74F4F" w:rsidRDefault="00FD4C28" w:rsidP="0056046C">
      <w:pPr>
        <w:ind w:left="-450"/>
        <w:rPr>
          <w:lang w:val="ro-MD"/>
        </w:rPr>
      </w:pPr>
    </w:p>
    <w:p w:rsidR="00FD4C28" w:rsidRPr="00B74F4F" w:rsidRDefault="00FD4C28" w:rsidP="0056046C">
      <w:pPr>
        <w:ind w:left="-450"/>
        <w:rPr>
          <w:lang w:val="ro-MD"/>
        </w:rPr>
      </w:pPr>
    </w:p>
    <w:sectPr w:rsidR="00FD4C28" w:rsidRPr="00B74F4F" w:rsidSect="00232EEB">
      <w:headerReference w:type="default" r:id="rId8"/>
      <w:footerReference w:type="default" r:id="rId9"/>
      <w:pgSz w:w="12240" w:h="15840"/>
      <w:pgMar w:top="567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56" w:rsidRDefault="007F3C56" w:rsidP="003550DA">
      <w:pPr>
        <w:spacing w:after="0" w:line="240" w:lineRule="auto"/>
      </w:pPr>
      <w:r>
        <w:separator/>
      </w:r>
    </w:p>
  </w:endnote>
  <w:endnote w:type="continuationSeparator" w:id="0">
    <w:p w:rsidR="007F3C56" w:rsidRDefault="007F3C56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Pr="00B74F4F" w:rsidRDefault="00743041" w:rsidP="00743041">
    <w:pPr>
      <w:ind w:right="-270" w:firstLine="1170"/>
      <w:rPr>
        <w:rFonts w:asciiTheme="majorHAnsi" w:hAnsiTheme="majorHAnsi" w:cstheme="majorHAnsi"/>
        <w:sz w:val="18"/>
        <w:szCs w:val="18"/>
        <w:lang w:val="ro-MD"/>
      </w:rPr>
    </w:pPr>
    <w:r w:rsidRPr="00B74F4F"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17648" wp14:editId="6393AA4E">
              <wp:simplePos x="0" y="0"/>
              <wp:positionH relativeFrom="margin">
                <wp:align>right</wp:align>
              </wp:positionH>
              <wp:positionV relativeFrom="paragraph">
                <wp:posOffset>181609</wp:posOffset>
              </wp:positionV>
              <wp:extent cx="6204857" cy="0"/>
              <wp:effectExtent l="0" t="0" r="2476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5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C114C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35pt,14.3pt" to="92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5K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9lSIoz2/0kEnZ&#10;/ZjFFkPgCSIJDvKkppg6BmzDji5eijsqso+GfPmyIHGs0z3N04VjFpovb1bt69s3XEVfY80zMFLK&#10;7wG9KIdeOhuKcNWpw4eUuRinXlPYKY2cS9dTPjkoyS58BsNiuNiyousawdaROChegOHrsshgrppZ&#10;IMY6N4PaP4MuuQUGdbX+Fjhn14oY8gz0NiD9rmo+Xls15/yr6rPWIvsJh1N9iDoO3o+q7LLLZQF/&#10;9Cv8+Y/bfAcAAP//AwBQSwMEFAAGAAgAAAAhAEHvgbbbAAAABgEAAA8AAABkcnMvZG93bnJldi54&#10;bWxMj8FOwzAQRO9I/IO1lbhRpzmkJcSpqkoIcUE0hbsbb51Qex3ZThr+HiMOcNyZ0czbajtbwyb0&#10;oXckYLXMgCG1TvWkBbwfn+43wEKUpKRxhAK+MMC2vr2pZKnclQ44NVGzVEKhlAK6GIeS89B2aGVY&#10;ugEpeWfnrYzp9JorL6+p3BqeZ1nBrewpLXRywH2H7aUZrQDz4qcPvde7MD4fiubz7Zy/Hich7hbz&#10;7hFYxDn+heEHP6FDnZhObiQVmBGQHokC8k0BLLkP6/UK2OlX4HXF/+PX3wAAAP//AwBQSwECLQAU&#10;AAYACAAAACEAtoM4kv4AAADhAQAAEwAAAAAAAAAAAAAAAAAAAAAAW0NvbnRlbnRfVHlwZXNdLnht&#10;bFBLAQItABQABgAIAAAAIQA4/SH/1gAAAJQBAAALAAAAAAAAAAAAAAAAAC8BAABfcmVscy8ucmVs&#10;c1BLAQItABQABgAIAAAAIQAcHm5KtgEAALkDAAAOAAAAAAAAAAAAAAAAAC4CAABkcnMvZTJvRG9j&#10;LnhtbFBLAQItABQABgAIAAAAIQBB74G22wAAAAYBAAAPAAAAAAAAAAAAAAAAABA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743041" w:rsidRPr="00B74F4F" w:rsidRDefault="00743041" w:rsidP="00743041">
    <w:pPr>
      <w:spacing w:after="0" w:line="240" w:lineRule="auto"/>
      <w:jc w:val="center"/>
      <w:rPr>
        <w:rFonts w:asciiTheme="majorHAnsi" w:hAnsiTheme="majorHAnsi" w:cstheme="majorHAnsi"/>
        <w:sz w:val="18"/>
        <w:szCs w:val="18"/>
        <w:lang w:val="ro-MD"/>
      </w:rPr>
    </w:pPr>
    <w:proofErr w:type="spellStart"/>
    <w:r w:rsidRPr="00B74F4F">
      <w:rPr>
        <w:rFonts w:asciiTheme="majorHAnsi" w:hAnsiTheme="majorHAnsi" w:cstheme="majorHAnsi"/>
        <w:sz w:val="18"/>
        <w:szCs w:val="18"/>
        <w:lang w:val="ro-MD"/>
      </w:rPr>
      <w:t>Piaţa</w:t>
    </w:r>
    <w:proofErr w:type="spellEnd"/>
    <w:r w:rsidRPr="00B74F4F">
      <w:rPr>
        <w:rFonts w:asciiTheme="majorHAnsi" w:hAnsiTheme="majorHAnsi" w:cstheme="majorHAnsi"/>
        <w:sz w:val="18"/>
        <w:szCs w:val="18"/>
        <w:lang w:val="ro-MD"/>
      </w:rPr>
      <w:t xml:space="preserve"> Marii Adunări </w:t>
    </w:r>
    <w:proofErr w:type="spellStart"/>
    <w:r w:rsidRPr="00B74F4F">
      <w:rPr>
        <w:rFonts w:asciiTheme="majorHAnsi" w:hAnsiTheme="majorHAnsi" w:cstheme="majorHAnsi"/>
        <w:sz w:val="18"/>
        <w:szCs w:val="18"/>
        <w:lang w:val="ro-MD"/>
      </w:rPr>
      <w:t>Naţionale</w:t>
    </w:r>
    <w:proofErr w:type="spellEnd"/>
    <w:r>
      <w:rPr>
        <w:rFonts w:asciiTheme="majorHAnsi" w:hAnsiTheme="majorHAnsi" w:cstheme="majorHAnsi"/>
        <w:sz w:val="18"/>
        <w:szCs w:val="18"/>
        <w:lang w:val="ro-MD"/>
      </w:rPr>
      <w:t xml:space="preserve"> nr.</w:t>
    </w:r>
    <w:r w:rsidRPr="00B74F4F">
      <w:rPr>
        <w:rFonts w:asciiTheme="majorHAnsi" w:hAnsiTheme="majorHAnsi" w:cstheme="majorHAnsi"/>
        <w:sz w:val="18"/>
        <w:szCs w:val="18"/>
        <w:lang w:val="ro-MD"/>
      </w:rPr>
      <w:t xml:space="preserve"> 1</w:t>
    </w:r>
    <w:r>
      <w:rPr>
        <w:rFonts w:asciiTheme="majorHAnsi" w:hAnsiTheme="majorHAnsi" w:cstheme="majorHAnsi"/>
        <w:sz w:val="18"/>
        <w:szCs w:val="18"/>
        <w:lang w:val="ro-MD"/>
      </w:rPr>
      <w:t>,</w:t>
    </w:r>
    <w:r w:rsidRPr="00B74F4F">
      <w:rPr>
        <w:rFonts w:asciiTheme="majorHAnsi" w:hAnsiTheme="majorHAnsi" w:cstheme="majorHAnsi"/>
        <w:sz w:val="18"/>
        <w:szCs w:val="18"/>
        <w:lang w:val="ro-MD"/>
      </w:rPr>
      <w:t xml:space="preserve"> </w:t>
    </w:r>
    <w:proofErr w:type="spellStart"/>
    <w:r w:rsidRPr="00B74F4F">
      <w:rPr>
        <w:rFonts w:asciiTheme="majorHAnsi" w:hAnsiTheme="majorHAnsi" w:cstheme="majorHAnsi"/>
        <w:sz w:val="18"/>
        <w:szCs w:val="18"/>
        <w:lang w:val="ro-MD"/>
      </w:rPr>
      <w:t>Chişinău</w:t>
    </w:r>
    <w:proofErr w:type="spellEnd"/>
    <w:r w:rsidRPr="00B74F4F">
      <w:rPr>
        <w:rFonts w:asciiTheme="majorHAnsi" w:hAnsiTheme="majorHAnsi" w:cstheme="majorHAnsi"/>
        <w:sz w:val="18"/>
        <w:szCs w:val="18"/>
        <w:lang w:val="ro-MD"/>
      </w:rPr>
      <w:t xml:space="preserve">, </w:t>
    </w:r>
    <w:r>
      <w:rPr>
        <w:rFonts w:asciiTheme="majorHAnsi" w:hAnsiTheme="majorHAnsi" w:cstheme="majorHAnsi"/>
        <w:sz w:val="18"/>
        <w:szCs w:val="18"/>
        <w:lang w:val="ro-MD"/>
      </w:rPr>
      <w:t xml:space="preserve">MD-2033, </w:t>
    </w:r>
    <w:r w:rsidRPr="00B74F4F">
      <w:rPr>
        <w:rFonts w:asciiTheme="majorHAnsi" w:hAnsiTheme="majorHAnsi" w:cstheme="majorHAnsi"/>
        <w:sz w:val="18"/>
        <w:szCs w:val="18"/>
        <w:lang w:val="ro-MD"/>
      </w:rPr>
      <w:t>tel. +373-22-25-01-07, fax +373-22-23-40-64</w:t>
    </w:r>
  </w:p>
  <w:p w:rsidR="00743041" w:rsidRPr="00B74F4F" w:rsidRDefault="00743041" w:rsidP="00743041">
    <w:pPr>
      <w:spacing w:after="0" w:line="240" w:lineRule="auto"/>
      <w:ind w:firstLine="1170"/>
      <w:jc w:val="center"/>
      <w:rPr>
        <w:rFonts w:asciiTheme="majorHAnsi" w:hAnsiTheme="majorHAnsi" w:cstheme="majorHAnsi"/>
        <w:sz w:val="18"/>
        <w:szCs w:val="18"/>
        <w:lang w:val="ro-MD"/>
      </w:rPr>
    </w:pPr>
    <w:r w:rsidRPr="00B74F4F">
      <w:rPr>
        <w:rFonts w:asciiTheme="majorHAnsi" w:hAnsiTheme="majorHAnsi" w:cstheme="majorHAnsi"/>
        <w:sz w:val="18"/>
        <w:szCs w:val="18"/>
        <w:lang w:val="ro-MD"/>
      </w:rPr>
      <w:t xml:space="preserve">E-mail: </w:t>
    </w:r>
    <w:hyperlink r:id="rId1" w:history="1">
      <w:r w:rsidRPr="00B74F4F">
        <w:rPr>
          <w:rStyle w:val="a5"/>
          <w:rFonts w:asciiTheme="majorHAnsi" w:hAnsiTheme="majorHAnsi" w:cstheme="majorHAnsi"/>
          <w:sz w:val="18"/>
          <w:szCs w:val="18"/>
          <w:lang w:val="ro-MD"/>
        </w:rPr>
        <w:t>mineconcom@mec.gov.md</w:t>
      </w:r>
    </w:hyperlink>
    <w:r w:rsidRPr="00B74F4F">
      <w:rPr>
        <w:rStyle w:val="a5"/>
        <w:rFonts w:asciiTheme="majorHAnsi" w:hAnsiTheme="majorHAnsi" w:cstheme="majorHAnsi"/>
        <w:sz w:val="18"/>
        <w:szCs w:val="18"/>
        <w:lang w:val="ro-MD"/>
      </w:rPr>
      <w:t xml:space="preserve">  </w:t>
    </w:r>
    <w:r w:rsidRPr="00B74F4F">
      <w:rPr>
        <w:rFonts w:asciiTheme="majorHAnsi" w:hAnsiTheme="majorHAnsi" w:cstheme="majorHAnsi"/>
        <w:sz w:val="18"/>
        <w:szCs w:val="18"/>
        <w:lang w:val="ro-MD"/>
      </w:rPr>
      <w:t xml:space="preserve">Pagina web: </w:t>
    </w:r>
    <w:hyperlink r:id="rId2" w:history="1">
      <w:r w:rsidRPr="00B74F4F">
        <w:rPr>
          <w:rStyle w:val="a5"/>
          <w:rFonts w:asciiTheme="majorHAnsi" w:hAnsiTheme="majorHAnsi" w:cstheme="majorHAnsi"/>
          <w:sz w:val="18"/>
          <w:szCs w:val="18"/>
          <w:lang w:val="ro-MD"/>
        </w:rPr>
        <w:t>www.mec.gov.md</w:t>
      </w:r>
    </w:hyperlink>
  </w:p>
  <w:p w:rsidR="00743041" w:rsidRPr="00743041" w:rsidRDefault="00743041">
    <w:pPr>
      <w:pStyle w:val="a8"/>
      <w:rPr>
        <w:lang w:val="ro-MD"/>
      </w:rPr>
    </w:pPr>
  </w:p>
  <w:p w:rsidR="00743041" w:rsidRDefault="0074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56" w:rsidRDefault="007F3C56" w:rsidP="003550DA">
      <w:pPr>
        <w:spacing w:after="0" w:line="240" w:lineRule="auto"/>
      </w:pPr>
      <w:r>
        <w:separator/>
      </w:r>
    </w:p>
  </w:footnote>
  <w:footnote w:type="continuationSeparator" w:id="0">
    <w:p w:rsidR="007F3C56" w:rsidRDefault="007F3C56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Pr="00B74F4F" w:rsidRDefault="003550DA" w:rsidP="003550DA">
    <w:pPr>
      <w:rPr>
        <w:lang w:val="ro-MD"/>
      </w:rPr>
    </w:pPr>
    <w:r w:rsidRPr="00B74F4F">
      <w:rPr>
        <w:noProof/>
      </w:rPr>
      <w:drawing>
        <wp:anchor distT="0" distB="0" distL="114300" distR="114300" simplePos="0" relativeHeight="251659264" behindDoc="1" locked="0" layoutInCell="1" allowOverlap="1" wp14:anchorId="16DE1AC1" wp14:editId="61B52B96">
          <wp:simplePos x="0" y="0"/>
          <wp:positionH relativeFrom="column">
            <wp:posOffset>476250</wp:posOffset>
          </wp:positionH>
          <wp:positionV relativeFrom="paragraph">
            <wp:posOffset>266700</wp:posOffset>
          </wp:positionV>
          <wp:extent cx="74883" cy="781050"/>
          <wp:effectExtent l="0" t="0" r="190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3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50DA" w:rsidRPr="00B74F4F" w:rsidRDefault="003550DA" w:rsidP="003550DA">
    <w:pPr>
      <w:rPr>
        <w:lang w:val="ro-MD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38100</wp:posOffset>
          </wp:positionV>
          <wp:extent cx="431165" cy="542925"/>
          <wp:effectExtent l="0" t="0" r="6985" b="9525"/>
          <wp:wrapNone/>
          <wp:docPr id="21" name="Picture 21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F4F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5612A6" wp14:editId="47165F7E">
              <wp:simplePos x="0" y="0"/>
              <wp:positionH relativeFrom="column">
                <wp:posOffset>485775</wp:posOffset>
              </wp:positionH>
              <wp:positionV relativeFrom="paragraph">
                <wp:posOffset>9525</wp:posOffset>
              </wp:positionV>
              <wp:extent cx="1971675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0DA" w:rsidRPr="001D4823" w:rsidRDefault="003550DA" w:rsidP="003550DA">
                          <w:pPr>
                            <w:spacing w:line="240" w:lineRule="auto"/>
                            <w:contextualSpacing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</w:pPr>
                          <w:r w:rsidRPr="001D482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  <w:t xml:space="preserve">Ministerul Economiei </w:t>
                          </w:r>
                        </w:p>
                        <w:p w:rsidR="003550DA" w:rsidRPr="001D4823" w:rsidRDefault="003550DA" w:rsidP="003550DA">
                          <w:pPr>
                            <w:spacing w:line="240" w:lineRule="auto"/>
                            <w:contextualSpacing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</w:pPr>
                          <w:r w:rsidRPr="001D482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3550DA" w:rsidRPr="001D4823" w:rsidRDefault="003550DA" w:rsidP="003550DA">
                          <w:pPr>
                            <w:spacing w:line="240" w:lineRule="auto"/>
                            <w:contextualSpacing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</w:pPr>
                          <w:r w:rsidRPr="001D482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612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.75pt;width:15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rHDgIAAPUDAAAOAAAAZHJzL2Uyb0RvYy54bWysU9tu2zAMfR+wfxD0vviCXBojTtG1yzCg&#10;uwDtPkCW5ViYJGqSEjv7+lFymgbb2zA/CJRJHvIcUpvbUStyFM5LMDUtZjklwnBopdnX9Pvz7t0N&#10;JT4w0zIFRtT0JDy93b59sxlsJUroQbXCEQQxvhpsTfsQbJVlnvdCMz8DKww6O3CaBby6fdY6NiC6&#10;VlmZ58tsANdaB1x4j38fJifdJvyuEzx87TovAlE1xd5COl06m3hm2w2r9o7ZXvJzG+wfutBMGix6&#10;gXpggZGDk39BackdeOjCjIPOoOskF4kDsinyP9g89cyKxAXF8fYik/9/sPzL8Zsjsq1pWawoMUzj&#10;kJ7FGMh7GEkZ9RmsrzDsyWJgGPE3zjlx9fYR+A9PDNz3zOzFnXMw9IK12F8RM7Or1AnHR5Bm+Awt&#10;lmGHAAlo7JyO4qEcBNFxTqfLbGIrPJZcr4rlakEJR18xz+fLMk0vY9VLunU+fBSgSTRq6nD4CZ4d&#10;H32I7bDqJSRWM7CTSqUFUIYMNV0vykVKuPJoGXA/ldQ1vcnjN21MZPnBtCk5MKkmGwsoc6YdmU6c&#10;w9iMGBi1aKA9oQAOpj3Ed4NGD+4XJQPuYE39zwNzghL1yaCI62I+j0ubLvPFChkTd+1prj3McISq&#10;aaBkMu9DWvTI1ds7FHsnkwyvnZx7xd1K6pzfQVze63uKen2t298AAAD//wMAUEsDBBQABgAIAAAA&#10;IQAOL1FI3AAAAAgBAAAPAAAAZHJzL2Rvd25yZXYueG1sTI9BT8MwDIXvSPyHyEjcWEoQ61SaThPa&#10;xhEYFeesMW1F40RN1pV/jzmxk2W/p+fvlevZDWLCMfaeNNwvMhBIjbc9tRrqj93dCkRMhqwZPKGG&#10;H4ywrq6vSlNYf6Z3nA6pFRxCsTAaupRCIWVsOnQmLnxAYu3Lj84kXsdW2tGcOdwNUmXZUjrTE3/o&#10;TMDnDpvvw8lpCCns85fx9W2z3U1Z/bmvVd9utb69mTdPIBLO6d8Mf/iMDhUzHf2JbBSDhnz5yE6+&#10;82D5YZVztaMGpVQOsirlZYHqFwAA//8DAFBLAQItABQABgAIAAAAIQC2gziS/gAAAOEBAAATAAAA&#10;AAAAAAAAAAAAAAAAAABbQ29udGVudF9UeXBlc10ueG1sUEsBAi0AFAAGAAgAAAAhADj9If/WAAAA&#10;lAEAAAsAAAAAAAAAAAAAAAAALwEAAF9yZWxzLy5yZWxzUEsBAi0AFAAGAAgAAAAhAEUr6scOAgAA&#10;9QMAAA4AAAAAAAAAAAAAAAAALgIAAGRycy9lMm9Eb2MueG1sUEsBAi0AFAAGAAgAAAAhAA4vUUjc&#10;AAAACAEAAA8AAAAAAAAAAAAAAAAAaAQAAGRycy9kb3ducmV2LnhtbFBLBQYAAAAABAAEAPMAAABx&#10;BQAAAAA=&#10;" filled="f" stroked="f">
              <v:textbox style="mso-fit-shape-to-text:t">
                <w:txbxContent>
                  <w:p w:rsidR="003550DA" w:rsidRPr="001D4823" w:rsidRDefault="003550DA" w:rsidP="003550DA">
                    <w:pPr>
                      <w:spacing w:line="240" w:lineRule="auto"/>
                      <w:contextualSpacing/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</w:pPr>
                    <w:r w:rsidRPr="001D4823"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  <w:t xml:space="preserve">Ministerul Economiei </w:t>
                    </w:r>
                  </w:p>
                  <w:p w:rsidR="003550DA" w:rsidRPr="001D4823" w:rsidRDefault="003550DA" w:rsidP="003550DA">
                    <w:pPr>
                      <w:spacing w:line="240" w:lineRule="auto"/>
                      <w:contextualSpacing/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</w:pPr>
                    <w:r w:rsidRPr="001D4823"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3550DA" w:rsidRPr="001D4823" w:rsidRDefault="003550DA" w:rsidP="003550DA">
                    <w:pPr>
                      <w:spacing w:line="240" w:lineRule="auto"/>
                      <w:contextualSpacing/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</w:pPr>
                    <w:r w:rsidRPr="001D4823"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50DA" w:rsidRPr="00B74F4F" w:rsidRDefault="003550DA" w:rsidP="003550DA">
    <w:pPr>
      <w:ind w:firstLine="720"/>
      <w:rPr>
        <w:lang w:val="ro-MD"/>
      </w:rPr>
    </w:pPr>
  </w:p>
  <w:p w:rsidR="003550DA" w:rsidRPr="00B74F4F" w:rsidRDefault="003550DA" w:rsidP="003550DA">
    <w:pPr>
      <w:ind w:left="-450"/>
      <w:rPr>
        <w:lang w:val="ro-MD"/>
      </w:rPr>
    </w:pPr>
  </w:p>
  <w:p w:rsidR="003550DA" w:rsidRPr="00B74F4F" w:rsidRDefault="003550DA" w:rsidP="003550DA">
    <w:pPr>
      <w:ind w:left="-450"/>
      <w:rPr>
        <w:lang w:val="ro-MD"/>
      </w:rPr>
    </w:pPr>
  </w:p>
  <w:p w:rsidR="003550DA" w:rsidRPr="003550DA" w:rsidRDefault="003550DA" w:rsidP="003550DA">
    <w:pPr>
      <w:tabs>
        <w:tab w:val="left" w:pos="5287"/>
      </w:tabs>
      <w:ind w:left="-450"/>
      <w:rPr>
        <w:sz w:val="28"/>
        <w:szCs w:val="28"/>
        <w:lang w:val="ro-MD"/>
      </w:rPr>
    </w:pPr>
    <w:r w:rsidRPr="003550DA">
      <w:rPr>
        <w:sz w:val="28"/>
        <w:szCs w:val="28"/>
        <w:lang w:val="ro-MD"/>
      </w:rPr>
      <w:tab/>
    </w:r>
  </w:p>
  <w:p w:rsidR="003550DA" w:rsidRPr="003550DA" w:rsidRDefault="003550DA" w:rsidP="005F281E">
    <w:pPr>
      <w:ind w:left="-450"/>
      <w:jc w:val="center"/>
      <w:rPr>
        <w:rFonts w:cstheme="minorHAnsi"/>
        <w:sz w:val="28"/>
        <w:szCs w:val="28"/>
        <w:lang w:val="ro-MD"/>
      </w:rPr>
    </w:pPr>
    <w:r w:rsidRPr="003550DA">
      <w:rPr>
        <w:rFonts w:cstheme="minorHAnsi"/>
        <w:sz w:val="28"/>
        <w:szCs w:val="28"/>
        <w:lang w:val="ro-MD"/>
      </w:rPr>
      <w:t>ORDIN</w:t>
    </w:r>
  </w:p>
  <w:p w:rsidR="003550DA" w:rsidRPr="003550DA" w:rsidRDefault="003550DA" w:rsidP="005F281E">
    <w:pPr>
      <w:ind w:left="-450"/>
      <w:jc w:val="center"/>
      <w:rPr>
        <w:rFonts w:cstheme="minorHAnsi"/>
        <w:sz w:val="28"/>
        <w:szCs w:val="28"/>
        <w:lang w:val="ro-MD"/>
      </w:rPr>
    </w:pPr>
    <w:r w:rsidRPr="003550DA">
      <w:rPr>
        <w:rFonts w:cstheme="minorHAnsi"/>
        <w:sz w:val="28"/>
        <w:szCs w:val="28"/>
        <w:lang w:val="ro-MD"/>
      </w:rPr>
      <w:t>Nr._____________  din  “___” _______________2017</w:t>
    </w:r>
  </w:p>
  <w:p w:rsidR="003550DA" w:rsidRPr="003550DA" w:rsidRDefault="003550DA" w:rsidP="005F281E">
    <w:pPr>
      <w:ind w:left="-450"/>
      <w:jc w:val="center"/>
      <w:rPr>
        <w:rFonts w:cstheme="minorHAnsi"/>
        <w:sz w:val="28"/>
        <w:szCs w:val="28"/>
        <w:lang w:val="ro-MD"/>
      </w:rPr>
    </w:pPr>
    <w:r w:rsidRPr="003550DA">
      <w:rPr>
        <w:rFonts w:cstheme="minorHAnsi"/>
        <w:sz w:val="28"/>
        <w:szCs w:val="28"/>
        <w:lang w:val="ro-MD"/>
      </w:rPr>
      <w:t xml:space="preserve">mun. </w:t>
    </w:r>
    <w:proofErr w:type="spellStart"/>
    <w:r w:rsidRPr="003550DA">
      <w:rPr>
        <w:rFonts w:cstheme="minorHAnsi"/>
        <w:sz w:val="28"/>
        <w:szCs w:val="28"/>
        <w:lang w:val="ro-MD"/>
      </w:rPr>
      <w:t>Chişinău</w:t>
    </w:r>
    <w:proofErr w:type="spellEnd"/>
  </w:p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D8A"/>
    <w:multiLevelType w:val="hybridMultilevel"/>
    <w:tmpl w:val="05DE6F14"/>
    <w:lvl w:ilvl="0" w:tplc="DBE09C2A">
      <w:start w:val="1"/>
      <w:numFmt w:val="decimal"/>
      <w:lvlText w:val="%1."/>
      <w:lvlJc w:val="left"/>
      <w:pPr>
        <w:ind w:left="-9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31195103"/>
    <w:multiLevelType w:val="hybridMultilevel"/>
    <w:tmpl w:val="C48A81B0"/>
    <w:lvl w:ilvl="0" w:tplc="2AEAE13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63173513"/>
    <w:multiLevelType w:val="hybridMultilevel"/>
    <w:tmpl w:val="A588CB2E"/>
    <w:lvl w:ilvl="0" w:tplc="878CA2D8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21084"/>
    <w:rsid w:val="0007138F"/>
    <w:rsid w:val="000B6B9D"/>
    <w:rsid w:val="000C3B4A"/>
    <w:rsid w:val="000E1673"/>
    <w:rsid w:val="00142051"/>
    <w:rsid w:val="0014355B"/>
    <w:rsid w:val="001D4823"/>
    <w:rsid w:val="001E1B42"/>
    <w:rsid w:val="00232EEB"/>
    <w:rsid w:val="00272EED"/>
    <w:rsid w:val="00282222"/>
    <w:rsid w:val="002E7D7C"/>
    <w:rsid w:val="00307792"/>
    <w:rsid w:val="003550DA"/>
    <w:rsid w:val="00366998"/>
    <w:rsid w:val="003D6AC9"/>
    <w:rsid w:val="004D054E"/>
    <w:rsid w:val="0056046C"/>
    <w:rsid w:val="00566278"/>
    <w:rsid w:val="005E7FF9"/>
    <w:rsid w:val="005F281E"/>
    <w:rsid w:val="006454EC"/>
    <w:rsid w:val="006552DD"/>
    <w:rsid w:val="00690AC2"/>
    <w:rsid w:val="00704517"/>
    <w:rsid w:val="00743041"/>
    <w:rsid w:val="007B4005"/>
    <w:rsid w:val="007F3C56"/>
    <w:rsid w:val="008433B7"/>
    <w:rsid w:val="00857CA6"/>
    <w:rsid w:val="008E53A2"/>
    <w:rsid w:val="0095325F"/>
    <w:rsid w:val="0098622B"/>
    <w:rsid w:val="009D4603"/>
    <w:rsid w:val="00A96796"/>
    <w:rsid w:val="00A97AC3"/>
    <w:rsid w:val="00AA0259"/>
    <w:rsid w:val="00AA50D4"/>
    <w:rsid w:val="00AA661F"/>
    <w:rsid w:val="00B74F4F"/>
    <w:rsid w:val="00BA2D04"/>
    <w:rsid w:val="00C71ECE"/>
    <w:rsid w:val="00CA092F"/>
    <w:rsid w:val="00D11B05"/>
    <w:rsid w:val="00D3501B"/>
    <w:rsid w:val="00DD0C9F"/>
    <w:rsid w:val="00ED4AD1"/>
    <w:rsid w:val="00ED6195"/>
    <w:rsid w:val="00F930D5"/>
    <w:rsid w:val="00FB2EC4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AA661F"/>
    <w:pPr>
      <w:ind w:left="720"/>
      <w:contextualSpacing/>
    </w:pPr>
  </w:style>
  <w:style w:type="paragraph" w:styleId="ab">
    <w:name w:val="No Spacing"/>
    <w:uiPriority w:val="1"/>
    <w:qFormat/>
    <w:rsid w:val="0064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2B38-91F9-4008-B468-04414B00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4</cp:revision>
  <cp:lastPrinted>2017-07-31T08:51:00Z</cp:lastPrinted>
  <dcterms:created xsi:type="dcterms:W3CDTF">2017-08-10T08:22:00Z</dcterms:created>
  <dcterms:modified xsi:type="dcterms:W3CDTF">2017-08-10T08:23:00Z</dcterms:modified>
</cp:coreProperties>
</file>