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4536"/>
      </w:tblGrid>
      <w:tr w:rsidR="00FF1274" w:rsidRPr="008464B6" w:rsidTr="00613119">
        <w:trPr>
          <w:cantSplit/>
        </w:trPr>
        <w:tc>
          <w:tcPr>
            <w:tcW w:w="4536" w:type="dxa"/>
          </w:tcPr>
          <w:p w:rsidR="00FF1274" w:rsidRPr="008464B6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8464B6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8464B6">
              <w:rPr>
                <w:b/>
                <w:caps/>
                <w:sz w:val="22"/>
                <w:szCs w:val="22"/>
                <w:lang w:val="ro-RO"/>
              </w:rPr>
              <w:t xml:space="preserve">ministerul economiei </w:t>
            </w:r>
          </w:p>
          <w:p w:rsidR="00FF1274" w:rsidRPr="008464B6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8464B6">
              <w:rPr>
                <w:b/>
                <w:caps/>
                <w:sz w:val="22"/>
                <w:szCs w:val="22"/>
                <w:lang w:val="ro-RO"/>
              </w:rPr>
              <w:t>al republicii moldova</w:t>
            </w:r>
            <w:r w:rsidRPr="008464B6">
              <w:rPr>
                <w:sz w:val="22"/>
                <w:szCs w:val="22"/>
                <w:lang w:val="ro-RO"/>
              </w:rPr>
              <w:t xml:space="preserve"> </w:t>
            </w:r>
          </w:p>
        </w:tc>
        <w:bookmarkStart w:id="0" w:name="_MON_1179150608"/>
        <w:bookmarkStart w:id="1" w:name="_MON_1179150623"/>
        <w:bookmarkStart w:id="2" w:name="_MON_1179150638"/>
        <w:bookmarkStart w:id="3" w:name="_MON_1179150672"/>
        <w:bookmarkEnd w:id="0"/>
        <w:bookmarkEnd w:id="1"/>
        <w:bookmarkEnd w:id="2"/>
        <w:bookmarkEnd w:id="3"/>
        <w:bookmarkStart w:id="4" w:name="_MON_1179150742"/>
        <w:bookmarkEnd w:id="4"/>
        <w:tc>
          <w:tcPr>
            <w:tcW w:w="1418" w:type="dxa"/>
            <w:vMerge w:val="restart"/>
          </w:tcPr>
          <w:p w:rsidR="00FF1274" w:rsidRPr="008464B6" w:rsidRDefault="00FF1274" w:rsidP="00613119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lang w:val="ro-RO"/>
              </w:rPr>
            </w:pPr>
            <w:r w:rsidRPr="008464B6">
              <w:rPr>
                <w:sz w:val="22"/>
                <w:szCs w:val="22"/>
                <w:lang w:val="ro-RO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.75pt" o:ole="" fillcolor="window">
                  <v:imagedata r:id="rId6" o:title=""/>
                </v:shape>
                <o:OLEObject Type="Embed" ProgID="Word.Picture.8" ShapeID="_x0000_i1025" DrawAspect="Content" ObjectID="_1554792459" r:id="rId7"/>
              </w:object>
            </w:r>
          </w:p>
        </w:tc>
        <w:tc>
          <w:tcPr>
            <w:tcW w:w="4536" w:type="dxa"/>
          </w:tcPr>
          <w:p w:rsidR="00FF1274" w:rsidRPr="008464B6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8464B6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8464B6">
              <w:rPr>
                <w:b/>
                <w:caps/>
                <w:sz w:val="22"/>
                <w:szCs w:val="22"/>
                <w:lang w:val="ro-RO"/>
              </w:rPr>
              <w:t xml:space="preserve">Министерство экономики </w:t>
            </w:r>
          </w:p>
          <w:p w:rsidR="00FF1274" w:rsidRPr="008464B6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8464B6">
              <w:rPr>
                <w:b/>
                <w:caps/>
                <w:sz w:val="22"/>
                <w:szCs w:val="22"/>
                <w:lang w:val="ro-RO"/>
              </w:rPr>
              <w:t>Республики Молдова</w:t>
            </w:r>
          </w:p>
        </w:tc>
      </w:tr>
      <w:tr w:rsidR="00FF1274" w:rsidRPr="008464B6" w:rsidTr="00613119">
        <w:trPr>
          <w:cantSplit/>
        </w:trPr>
        <w:tc>
          <w:tcPr>
            <w:tcW w:w="4536" w:type="dxa"/>
          </w:tcPr>
          <w:p w:rsidR="00FF1274" w:rsidRPr="008464B6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vMerge/>
          </w:tcPr>
          <w:p w:rsidR="00FF1274" w:rsidRPr="008464B6" w:rsidRDefault="00FF1274" w:rsidP="006131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:rsidR="00FF1274" w:rsidRPr="008464B6" w:rsidRDefault="00FF1274" w:rsidP="006131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FF1274" w:rsidRPr="008464B6" w:rsidRDefault="00FF1274" w:rsidP="00D05C41">
      <w:pPr>
        <w:ind w:left="-3686"/>
        <w:jc w:val="center"/>
        <w:rPr>
          <w:spacing w:val="40"/>
          <w:sz w:val="16"/>
          <w:lang w:val="ro-RO"/>
        </w:rPr>
      </w:pPr>
      <w:r w:rsidRPr="008464B6">
        <w:rPr>
          <w:noProof/>
          <w:spacing w:val="40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6228080" cy="0"/>
                <wp:effectExtent l="32385" t="34290" r="3556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F231" id="Прямая соединительная линия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15pt" to="488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F1274" w:rsidRPr="008464B6" w:rsidRDefault="00FF1274" w:rsidP="00FF1274">
      <w:pPr>
        <w:pStyle w:val="Heading5"/>
        <w:rPr>
          <w:rFonts w:eastAsia="Batang"/>
          <w:spacing w:val="144"/>
          <w:sz w:val="36"/>
          <w:szCs w:val="36"/>
          <w:lang w:val="ro-RO"/>
        </w:rPr>
      </w:pPr>
      <w:r w:rsidRPr="008464B6">
        <w:rPr>
          <w:rFonts w:eastAsia="Batang"/>
          <w:spacing w:val="144"/>
          <w:szCs w:val="28"/>
          <w:lang w:val="ro-RO"/>
        </w:rPr>
        <w:t>ordin</w:t>
      </w:r>
    </w:p>
    <w:p w:rsidR="00FF1274" w:rsidRPr="008464B6" w:rsidRDefault="00FF1274" w:rsidP="00FF1274">
      <w:pPr>
        <w:jc w:val="center"/>
        <w:rPr>
          <w:caps/>
          <w:spacing w:val="120"/>
          <w:sz w:val="26"/>
          <w:szCs w:val="26"/>
          <w:lang w:val="ro-RO"/>
        </w:rPr>
      </w:pPr>
      <w:r w:rsidRPr="008464B6">
        <w:rPr>
          <w:b/>
          <w:caps/>
          <w:sz w:val="26"/>
          <w:szCs w:val="26"/>
          <w:lang w:val="ro-RO"/>
        </w:rPr>
        <w:t xml:space="preserve">   </w:t>
      </w:r>
      <w:r w:rsidRPr="008464B6">
        <w:rPr>
          <w:caps/>
          <w:spacing w:val="120"/>
          <w:sz w:val="24"/>
          <w:szCs w:val="24"/>
          <w:lang w:val="ro-RO"/>
        </w:rPr>
        <w:t>Приказ</w:t>
      </w:r>
    </w:p>
    <w:p w:rsidR="00FF1274" w:rsidRPr="008464B6" w:rsidRDefault="00FF1274" w:rsidP="00FF1274">
      <w:pPr>
        <w:ind w:left="-3686"/>
        <w:jc w:val="center"/>
        <w:rPr>
          <w:sz w:val="24"/>
          <w:szCs w:val="24"/>
          <w:lang w:val="ro-RO"/>
        </w:rPr>
      </w:pPr>
    </w:p>
    <w:p w:rsidR="00FF1274" w:rsidRPr="008464B6" w:rsidRDefault="00FF1274" w:rsidP="00FF1274">
      <w:pPr>
        <w:pStyle w:val="Heading3"/>
        <w:tabs>
          <w:tab w:val="left" w:pos="7655"/>
        </w:tabs>
        <w:spacing w:line="360" w:lineRule="auto"/>
        <w:ind w:left="720"/>
        <w:rPr>
          <w:szCs w:val="24"/>
        </w:rPr>
      </w:pPr>
      <w:r w:rsidRPr="008464B6">
        <w:rPr>
          <w:szCs w:val="24"/>
        </w:rPr>
        <w:t>nr.</w:t>
      </w:r>
      <w:r w:rsidR="00714CC9" w:rsidRPr="008464B6">
        <w:rPr>
          <w:szCs w:val="24"/>
          <w:u w:val="single"/>
        </w:rPr>
        <w:t xml:space="preserve">        </w:t>
      </w:r>
      <w:r w:rsidRPr="008464B6">
        <w:rPr>
          <w:szCs w:val="24"/>
        </w:rPr>
        <w:t>din  “</w:t>
      </w:r>
      <w:r w:rsidR="00714CC9" w:rsidRPr="008464B6">
        <w:rPr>
          <w:szCs w:val="24"/>
        </w:rPr>
        <w:t xml:space="preserve"> </w:t>
      </w:r>
      <w:r w:rsidR="00714CC9" w:rsidRPr="008464B6">
        <w:rPr>
          <w:szCs w:val="24"/>
          <w:u w:val="single"/>
        </w:rPr>
        <w:t xml:space="preserve">      </w:t>
      </w:r>
      <w:r w:rsidRPr="008464B6">
        <w:rPr>
          <w:szCs w:val="24"/>
        </w:rPr>
        <w:t xml:space="preserve"> ” </w:t>
      </w:r>
      <w:r w:rsidR="00714CC9" w:rsidRPr="008464B6">
        <w:rPr>
          <w:szCs w:val="24"/>
        </w:rPr>
        <w:t xml:space="preserve"> </w:t>
      </w:r>
      <w:r w:rsidR="00714CC9" w:rsidRPr="008464B6">
        <w:rPr>
          <w:szCs w:val="24"/>
          <w:u w:val="single"/>
        </w:rPr>
        <w:t xml:space="preserve">                    </w:t>
      </w:r>
      <w:r w:rsidRPr="008464B6">
        <w:rPr>
          <w:szCs w:val="24"/>
        </w:rPr>
        <w:t xml:space="preserve"> 201</w:t>
      </w:r>
      <w:r w:rsidR="00B11F12" w:rsidRPr="008464B6">
        <w:rPr>
          <w:szCs w:val="24"/>
        </w:rPr>
        <w:t>7</w:t>
      </w:r>
    </w:p>
    <w:p w:rsidR="00FF1274" w:rsidRPr="008464B6" w:rsidRDefault="00FF1274" w:rsidP="00FF1274">
      <w:pPr>
        <w:jc w:val="center"/>
        <w:rPr>
          <w:sz w:val="24"/>
          <w:szCs w:val="24"/>
          <w:lang w:val="ro-RO"/>
        </w:rPr>
      </w:pPr>
      <w:r w:rsidRPr="008464B6">
        <w:rPr>
          <w:sz w:val="24"/>
          <w:szCs w:val="24"/>
          <w:lang w:val="ro-RO"/>
        </w:rPr>
        <w:t>mun. Chişinău</w:t>
      </w:r>
    </w:p>
    <w:p w:rsidR="00894FE4" w:rsidRPr="008464B6" w:rsidRDefault="00894FE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</w:p>
    <w:p w:rsidR="0029080B" w:rsidRPr="008464B6" w:rsidRDefault="00CD5126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 w:rsidRPr="008464B6"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274" w:rsidRPr="008464B6" w:rsidRDefault="00FF1274" w:rsidP="00150C1F">
      <w:pPr>
        <w:tabs>
          <w:tab w:val="left" w:pos="2552"/>
          <w:tab w:val="left" w:pos="4140"/>
          <w:tab w:val="left" w:pos="4860"/>
        </w:tabs>
        <w:ind w:right="5067"/>
        <w:jc w:val="both"/>
        <w:rPr>
          <w:sz w:val="22"/>
          <w:szCs w:val="22"/>
          <w:lang w:val="ro-RO"/>
        </w:rPr>
      </w:pPr>
      <w:r w:rsidRPr="008464B6">
        <w:rPr>
          <w:sz w:val="22"/>
          <w:szCs w:val="22"/>
          <w:lang w:val="ro-RO"/>
        </w:rPr>
        <w:t xml:space="preserve">Cu privire la </w:t>
      </w:r>
      <w:r w:rsidR="00BF345B" w:rsidRPr="008464B6">
        <w:rPr>
          <w:sz w:val="22"/>
          <w:szCs w:val="22"/>
          <w:lang w:val="ro-RO"/>
        </w:rPr>
        <w:t>aprobarea</w:t>
      </w:r>
      <w:r w:rsidRPr="008464B6">
        <w:rPr>
          <w:sz w:val="22"/>
          <w:szCs w:val="22"/>
          <w:lang w:val="ro-RO"/>
        </w:rPr>
        <w:t xml:space="preserve"> </w:t>
      </w:r>
      <w:r w:rsidR="00B11F12" w:rsidRPr="008464B6">
        <w:rPr>
          <w:sz w:val="22"/>
          <w:szCs w:val="22"/>
          <w:lang w:val="ro-RO"/>
        </w:rPr>
        <w:t xml:space="preserve">modificărilor la </w:t>
      </w:r>
      <w:r w:rsidR="00FE2A36" w:rsidRPr="008464B6">
        <w:rPr>
          <w:sz w:val="22"/>
          <w:szCs w:val="22"/>
          <w:lang w:val="ro-RO"/>
        </w:rPr>
        <w:t>R</w:t>
      </w:r>
      <w:r w:rsidRPr="008464B6">
        <w:rPr>
          <w:sz w:val="22"/>
          <w:szCs w:val="22"/>
          <w:lang w:val="ro-RO"/>
        </w:rPr>
        <w:t>egulament</w:t>
      </w:r>
      <w:r w:rsidR="00B11F12" w:rsidRPr="008464B6">
        <w:rPr>
          <w:sz w:val="22"/>
          <w:szCs w:val="22"/>
          <w:lang w:val="ro-RO"/>
        </w:rPr>
        <w:t>ul</w:t>
      </w:r>
      <w:r w:rsidRPr="008464B6">
        <w:rPr>
          <w:sz w:val="22"/>
          <w:szCs w:val="22"/>
          <w:lang w:val="ro-RO"/>
        </w:rPr>
        <w:t xml:space="preserve"> general de metrologie legală</w:t>
      </w:r>
      <w:r w:rsidR="00BF345B" w:rsidRPr="008464B6">
        <w:rPr>
          <w:sz w:val="22"/>
          <w:szCs w:val="22"/>
          <w:lang w:val="ro-RO"/>
        </w:rPr>
        <w:t xml:space="preserve"> RGML </w:t>
      </w:r>
      <w:r w:rsidR="00B11F12" w:rsidRPr="008464B6">
        <w:rPr>
          <w:sz w:val="22"/>
          <w:szCs w:val="22"/>
          <w:lang w:val="ro-RO"/>
        </w:rPr>
        <w:t>12</w:t>
      </w:r>
      <w:r w:rsidR="00BF345B" w:rsidRPr="008464B6">
        <w:rPr>
          <w:sz w:val="22"/>
          <w:szCs w:val="22"/>
          <w:lang w:val="ro-RO"/>
        </w:rPr>
        <w:t>:201</w:t>
      </w:r>
      <w:r w:rsidR="00B11F12" w:rsidRPr="008464B6">
        <w:rPr>
          <w:sz w:val="22"/>
          <w:szCs w:val="22"/>
          <w:lang w:val="ro-RO"/>
        </w:rPr>
        <w:t>3</w:t>
      </w:r>
      <w:r w:rsidR="00BF345B" w:rsidRPr="008464B6">
        <w:rPr>
          <w:sz w:val="22"/>
          <w:szCs w:val="22"/>
          <w:lang w:val="ro-RO"/>
        </w:rPr>
        <w:t xml:space="preserve"> ”</w:t>
      </w:r>
      <w:r w:rsidR="00150C1F" w:rsidRPr="008464B6">
        <w:rPr>
          <w:sz w:val="22"/>
          <w:szCs w:val="22"/>
          <w:lang w:val="ro-RO"/>
        </w:rPr>
        <w:t>Sistemul</w:t>
      </w:r>
      <w:r w:rsidR="00D742C2" w:rsidRPr="008464B6">
        <w:rPr>
          <w:sz w:val="22"/>
          <w:szCs w:val="22"/>
          <w:lang w:val="ro-RO"/>
        </w:rPr>
        <w:t xml:space="preserve"> </w:t>
      </w:r>
      <w:r w:rsidR="00150C1F" w:rsidRPr="008464B6">
        <w:rPr>
          <w:sz w:val="22"/>
          <w:szCs w:val="22"/>
          <w:lang w:val="ro-RO"/>
        </w:rPr>
        <w:t>naţional de metrologie. Verificarea metrologică a mijloacelor de măsurare legale. Organizarea și modul de efectuare</w:t>
      </w:r>
      <w:r w:rsidR="00BF345B" w:rsidRPr="008464B6">
        <w:rPr>
          <w:sz w:val="22"/>
          <w:szCs w:val="22"/>
          <w:lang w:val="ro-RO"/>
        </w:rPr>
        <w:t>”</w:t>
      </w:r>
    </w:p>
    <w:p w:rsidR="00FF1274" w:rsidRPr="008464B6" w:rsidRDefault="00FF1274" w:rsidP="00FF1274">
      <w:pPr>
        <w:tabs>
          <w:tab w:val="left" w:pos="4140"/>
          <w:tab w:val="left" w:pos="4680"/>
          <w:tab w:val="left" w:pos="4860"/>
        </w:tabs>
        <w:ind w:right="5528"/>
        <w:jc w:val="both"/>
        <w:rPr>
          <w:sz w:val="22"/>
          <w:szCs w:val="22"/>
          <w:lang w:val="ro-RO"/>
        </w:rPr>
      </w:pPr>
    </w:p>
    <w:p w:rsidR="006C37B4" w:rsidRPr="008464B6" w:rsidRDefault="006C37B4" w:rsidP="008464B6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 xml:space="preserve">În </w:t>
      </w:r>
      <w:r w:rsidR="009C27BF" w:rsidRPr="008464B6">
        <w:rPr>
          <w:sz w:val="28"/>
          <w:szCs w:val="28"/>
          <w:lang w:val="ro-RO"/>
        </w:rPr>
        <w:t xml:space="preserve">temeiul </w:t>
      </w:r>
      <w:r w:rsidR="00E4492C" w:rsidRPr="008464B6">
        <w:rPr>
          <w:sz w:val="28"/>
          <w:szCs w:val="28"/>
          <w:lang w:val="ro-RO"/>
        </w:rPr>
        <w:t xml:space="preserve">art. 5, alin. (3), lit. g), k) și n), </w:t>
      </w:r>
      <w:r w:rsidR="009C27BF" w:rsidRPr="008464B6">
        <w:rPr>
          <w:sz w:val="28"/>
          <w:szCs w:val="28"/>
          <w:lang w:val="ro-RO"/>
        </w:rPr>
        <w:t>art. 6, alin. (2)</w:t>
      </w:r>
      <w:r w:rsidR="00666DCF" w:rsidRPr="008464B6">
        <w:rPr>
          <w:sz w:val="28"/>
          <w:szCs w:val="28"/>
          <w:lang w:val="ro-RO"/>
        </w:rPr>
        <w:t xml:space="preserve"> și art. 1</w:t>
      </w:r>
      <w:r w:rsidR="00150C1F" w:rsidRPr="008464B6">
        <w:rPr>
          <w:sz w:val="28"/>
          <w:szCs w:val="28"/>
          <w:lang w:val="ro-RO"/>
        </w:rPr>
        <w:t xml:space="preserve">3, </w:t>
      </w:r>
      <w:r w:rsidR="00666DCF" w:rsidRPr="008464B6">
        <w:rPr>
          <w:sz w:val="28"/>
          <w:szCs w:val="28"/>
          <w:lang w:val="ro-RO"/>
        </w:rPr>
        <w:t>al</w:t>
      </w:r>
      <w:r w:rsidR="00E4492C" w:rsidRPr="008464B6">
        <w:rPr>
          <w:sz w:val="28"/>
          <w:szCs w:val="28"/>
          <w:lang w:val="ro-RO"/>
        </w:rPr>
        <w:t>e</w:t>
      </w:r>
      <w:r w:rsidR="00084F77" w:rsidRPr="008464B6">
        <w:rPr>
          <w:sz w:val="28"/>
          <w:szCs w:val="28"/>
          <w:lang w:val="ro-RO"/>
        </w:rPr>
        <w:t xml:space="preserve"> </w:t>
      </w:r>
      <w:r w:rsidR="00666DCF" w:rsidRPr="008464B6">
        <w:rPr>
          <w:sz w:val="28"/>
          <w:szCs w:val="28"/>
          <w:lang w:val="ro-RO"/>
        </w:rPr>
        <w:t>Legii</w:t>
      </w:r>
      <w:r w:rsidR="00084F77" w:rsidRPr="008464B6">
        <w:rPr>
          <w:sz w:val="28"/>
          <w:szCs w:val="28"/>
          <w:lang w:val="ro-RO"/>
        </w:rPr>
        <w:t xml:space="preserve"> metrologiei nr. </w:t>
      </w:r>
      <w:r w:rsidR="00C951FE" w:rsidRPr="008464B6">
        <w:rPr>
          <w:sz w:val="28"/>
          <w:szCs w:val="28"/>
          <w:lang w:val="ro-RO"/>
        </w:rPr>
        <w:t>19</w:t>
      </w:r>
      <w:r w:rsidR="00084F77" w:rsidRPr="008464B6">
        <w:rPr>
          <w:sz w:val="28"/>
          <w:szCs w:val="28"/>
          <w:lang w:val="ro-RO"/>
        </w:rPr>
        <w:t xml:space="preserve"> din </w:t>
      </w:r>
      <w:r w:rsidR="00D05C41" w:rsidRPr="008464B6">
        <w:rPr>
          <w:sz w:val="28"/>
          <w:szCs w:val="28"/>
          <w:lang w:val="ro-RO"/>
        </w:rPr>
        <w:t xml:space="preserve">4 martie </w:t>
      </w:r>
      <w:r w:rsidR="00C951FE" w:rsidRPr="008464B6">
        <w:rPr>
          <w:sz w:val="28"/>
          <w:szCs w:val="28"/>
          <w:lang w:val="ro-RO"/>
        </w:rPr>
        <w:t>2016</w:t>
      </w:r>
      <w:r w:rsidR="00766FBA" w:rsidRPr="008464B6">
        <w:rPr>
          <w:sz w:val="28"/>
          <w:szCs w:val="28"/>
          <w:lang w:val="ro-RO"/>
        </w:rPr>
        <w:t xml:space="preserve"> (Monitorul Oficial al Republicii Moldova, 2016, nr.100-105, art.190)</w:t>
      </w:r>
      <w:r w:rsidR="00507FC0" w:rsidRPr="008464B6">
        <w:rPr>
          <w:sz w:val="28"/>
          <w:szCs w:val="28"/>
          <w:lang w:val="ro-RO"/>
        </w:rPr>
        <w:t xml:space="preserve"> și art. 13 al Legii nr. 235 din 01</w:t>
      </w:r>
      <w:r w:rsidR="00830C36">
        <w:rPr>
          <w:sz w:val="28"/>
          <w:szCs w:val="28"/>
          <w:lang w:val="ro-RO"/>
        </w:rPr>
        <w:t xml:space="preserve"> decembrie </w:t>
      </w:r>
      <w:r w:rsidR="00507FC0" w:rsidRPr="008464B6">
        <w:rPr>
          <w:sz w:val="28"/>
          <w:szCs w:val="28"/>
          <w:lang w:val="ro-RO"/>
        </w:rPr>
        <w:t>2011 privind activitățile de acreditare și de evaluare a conformității</w:t>
      </w:r>
      <w:r w:rsidR="00084F77" w:rsidRPr="008464B6">
        <w:rPr>
          <w:sz w:val="28"/>
          <w:szCs w:val="28"/>
          <w:lang w:val="ro-RO"/>
        </w:rPr>
        <w:t>,</w:t>
      </w:r>
    </w:p>
    <w:p w:rsidR="00FF1274" w:rsidRPr="008464B6" w:rsidRDefault="00FF1274" w:rsidP="008464B6">
      <w:pPr>
        <w:spacing w:before="240" w:after="240" w:line="276" w:lineRule="auto"/>
        <w:jc w:val="center"/>
        <w:rPr>
          <w:b/>
          <w:sz w:val="28"/>
          <w:szCs w:val="28"/>
          <w:lang w:val="ro-RO"/>
        </w:rPr>
      </w:pPr>
      <w:r w:rsidRPr="008464B6">
        <w:rPr>
          <w:b/>
          <w:sz w:val="28"/>
          <w:szCs w:val="28"/>
          <w:lang w:val="ro-RO"/>
        </w:rPr>
        <w:t>ORDON</w:t>
      </w:r>
      <w:r w:rsidR="00AE1736" w:rsidRPr="008464B6">
        <w:rPr>
          <w:b/>
          <w:sz w:val="28"/>
          <w:szCs w:val="28"/>
          <w:lang w:val="ro-RO"/>
        </w:rPr>
        <w:t>:</w:t>
      </w:r>
    </w:p>
    <w:p w:rsidR="003C0C76" w:rsidRPr="008464B6" w:rsidRDefault="003C0C76" w:rsidP="008464B6">
      <w:pPr>
        <w:numPr>
          <w:ilvl w:val="0"/>
          <w:numId w:val="1"/>
        </w:numPr>
        <w:tabs>
          <w:tab w:val="clear" w:pos="1495"/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 xml:space="preserve">Regulamentul general de metrologie legală </w:t>
      </w:r>
      <w:r w:rsidR="007E58AA" w:rsidRPr="008464B6">
        <w:rPr>
          <w:sz w:val="28"/>
          <w:szCs w:val="28"/>
          <w:lang w:val="ro-RO"/>
        </w:rPr>
        <w:t>RGML 12:2013 ”Sistemul naţional de metrologie. Verificarea metrologică a mijloacelor de măsurare legale. Organizarea și modul de efectuare”</w:t>
      </w:r>
      <w:r w:rsidR="00714CC9" w:rsidRPr="008464B6">
        <w:rPr>
          <w:sz w:val="28"/>
          <w:szCs w:val="28"/>
          <w:lang w:val="ro-RO"/>
        </w:rPr>
        <w:t xml:space="preserve"> aprobat prin Ordinul Ministerului Economiei nr. 226 din 31 decembrie 2013 (Monitorul Oficial al Republicii Moldova, 2014, nr.</w:t>
      </w:r>
      <w:r w:rsidR="00830C36">
        <w:rPr>
          <w:sz w:val="28"/>
          <w:szCs w:val="28"/>
          <w:lang w:val="ro-RO"/>
        </w:rPr>
        <w:t xml:space="preserve"> </w:t>
      </w:r>
      <w:r w:rsidR="00714CC9" w:rsidRPr="008464B6">
        <w:rPr>
          <w:sz w:val="28"/>
          <w:szCs w:val="28"/>
          <w:lang w:val="ro-RO"/>
        </w:rPr>
        <w:t>72-77, art.</w:t>
      </w:r>
      <w:r w:rsidR="00830C36">
        <w:rPr>
          <w:sz w:val="28"/>
          <w:szCs w:val="28"/>
          <w:lang w:val="ro-RO"/>
        </w:rPr>
        <w:t xml:space="preserve"> </w:t>
      </w:r>
      <w:r w:rsidR="00714CC9" w:rsidRPr="008464B6">
        <w:rPr>
          <w:sz w:val="28"/>
          <w:szCs w:val="28"/>
          <w:lang w:val="ro-RO"/>
        </w:rPr>
        <w:t>375)</w:t>
      </w:r>
      <w:r w:rsidRPr="008464B6">
        <w:rPr>
          <w:sz w:val="28"/>
          <w:szCs w:val="28"/>
          <w:lang w:val="ro-RO"/>
        </w:rPr>
        <w:t xml:space="preserve">, </w:t>
      </w:r>
      <w:r w:rsidR="00B74E2D" w:rsidRPr="008464B6">
        <w:rPr>
          <w:sz w:val="28"/>
          <w:szCs w:val="28"/>
          <w:lang w:val="ro-RO"/>
        </w:rPr>
        <w:t>se modifică conform Anexei</w:t>
      </w:r>
      <w:r w:rsidRPr="008464B6">
        <w:rPr>
          <w:sz w:val="28"/>
          <w:szCs w:val="28"/>
          <w:lang w:val="ro-RO"/>
        </w:rPr>
        <w:t>.</w:t>
      </w:r>
    </w:p>
    <w:p w:rsidR="00507FC0" w:rsidRPr="008464B6" w:rsidRDefault="00507FC0" w:rsidP="008464B6">
      <w:pPr>
        <w:numPr>
          <w:ilvl w:val="0"/>
          <w:numId w:val="1"/>
        </w:numPr>
        <w:tabs>
          <w:tab w:val="clear" w:pos="1495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 xml:space="preserve">Institutul Naţional de Metrologie va elabora sarcina tehnică </w:t>
      </w:r>
      <w:r w:rsidRPr="008464B6">
        <w:rPr>
          <w:lang w:val="ro-RO"/>
        </w:rPr>
        <w:t>(</w:t>
      </w:r>
      <w:r w:rsidRPr="008464B6">
        <w:rPr>
          <w:sz w:val="28"/>
          <w:szCs w:val="28"/>
          <w:lang w:val="ro-RO"/>
        </w:rPr>
        <w:t>gradele de protecție, formatul etc.) pentru formularele buletinelor de verificare metrologică și va  selecta</w:t>
      </w:r>
      <w:r w:rsidR="008464B6">
        <w:rPr>
          <w:sz w:val="28"/>
          <w:szCs w:val="28"/>
          <w:lang w:val="ro-RO"/>
        </w:rPr>
        <w:t>,</w:t>
      </w:r>
      <w:r w:rsidRPr="008464B6">
        <w:rPr>
          <w:sz w:val="28"/>
          <w:szCs w:val="28"/>
          <w:lang w:val="ro-RO"/>
        </w:rPr>
        <w:t xml:space="preserve"> </w:t>
      </w:r>
      <w:r w:rsidR="008464B6">
        <w:rPr>
          <w:sz w:val="28"/>
          <w:szCs w:val="28"/>
          <w:lang w:val="ro-RO"/>
        </w:rPr>
        <w:t>î</w:t>
      </w:r>
      <w:r w:rsidRPr="008464B6">
        <w:rPr>
          <w:sz w:val="28"/>
          <w:szCs w:val="28"/>
          <w:lang w:val="ro-RO"/>
        </w:rPr>
        <w:t xml:space="preserve">n baza </w:t>
      </w:r>
      <w:r w:rsidR="008464B6">
        <w:rPr>
          <w:sz w:val="28"/>
          <w:szCs w:val="28"/>
          <w:lang w:val="ro-RO"/>
        </w:rPr>
        <w:t>criteriilor stabilite</w:t>
      </w:r>
      <w:r w:rsidR="00D31E61">
        <w:rPr>
          <w:sz w:val="28"/>
          <w:szCs w:val="28"/>
          <w:lang w:val="ro-RO"/>
        </w:rPr>
        <w:t xml:space="preserve"> de acesta</w:t>
      </w:r>
      <w:r w:rsidR="008464B6">
        <w:rPr>
          <w:sz w:val="28"/>
          <w:szCs w:val="28"/>
          <w:lang w:val="ro-RO"/>
        </w:rPr>
        <w:t>, prestatorul serviciului de</w:t>
      </w:r>
      <w:r w:rsidRPr="008464B6">
        <w:rPr>
          <w:sz w:val="28"/>
          <w:szCs w:val="28"/>
          <w:lang w:val="ro-RO"/>
        </w:rPr>
        <w:t xml:space="preserve"> tipări</w:t>
      </w:r>
      <w:r w:rsidR="008464B6">
        <w:rPr>
          <w:sz w:val="28"/>
          <w:szCs w:val="28"/>
          <w:lang w:val="ro-RO"/>
        </w:rPr>
        <w:t>re</w:t>
      </w:r>
      <w:r w:rsidRPr="008464B6">
        <w:rPr>
          <w:sz w:val="28"/>
          <w:szCs w:val="28"/>
          <w:lang w:val="ro-RO"/>
        </w:rPr>
        <w:t xml:space="preserve"> </w:t>
      </w:r>
      <w:r w:rsidR="008464B6">
        <w:rPr>
          <w:sz w:val="28"/>
          <w:szCs w:val="28"/>
          <w:lang w:val="ro-RO"/>
        </w:rPr>
        <w:t xml:space="preserve">a </w:t>
      </w:r>
      <w:r w:rsidR="00D31E61">
        <w:rPr>
          <w:sz w:val="28"/>
          <w:szCs w:val="28"/>
          <w:lang w:val="ro-RO"/>
        </w:rPr>
        <w:t>formularelor</w:t>
      </w:r>
      <w:r w:rsidRPr="008464B6">
        <w:rPr>
          <w:sz w:val="28"/>
          <w:szCs w:val="28"/>
          <w:lang w:val="ro-RO"/>
        </w:rPr>
        <w:t xml:space="preserve">. </w:t>
      </w:r>
    </w:p>
    <w:p w:rsidR="007E58AA" w:rsidRPr="008464B6" w:rsidRDefault="008B5980" w:rsidP="00D31E61">
      <w:pPr>
        <w:numPr>
          <w:ilvl w:val="0"/>
          <w:numId w:val="1"/>
        </w:numPr>
        <w:tabs>
          <w:tab w:val="clear" w:pos="1495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 xml:space="preserve"> </w:t>
      </w:r>
      <w:r w:rsidR="008464B6">
        <w:rPr>
          <w:sz w:val="28"/>
          <w:szCs w:val="28"/>
          <w:lang w:val="ro-RO"/>
        </w:rPr>
        <w:t>Punctul 1 al p</w:t>
      </w:r>
      <w:r w:rsidR="00714CC9" w:rsidRPr="008464B6">
        <w:rPr>
          <w:sz w:val="28"/>
          <w:szCs w:val="28"/>
          <w:lang w:val="ro-RO"/>
        </w:rPr>
        <w:t xml:space="preserve">rezentul ordin intră în vigoare la </w:t>
      </w:r>
      <w:r w:rsidR="00932A71" w:rsidRPr="008464B6">
        <w:rPr>
          <w:sz w:val="28"/>
          <w:szCs w:val="28"/>
          <w:lang w:val="ro-RO"/>
        </w:rPr>
        <w:t>6 luni de la data publicării</w:t>
      </w:r>
      <w:r w:rsidR="00906942" w:rsidRPr="008464B6">
        <w:rPr>
          <w:sz w:val="28"/>
          <w:szCs w:val="28"/>
          <w:lang w:val="ro-RO"/>
        </w:rPr>
        <w:t xml:space="preserve"> în Monitorul Oficial al Republicii Moldova</w:t>
      </w:r>
      <w:r w:rsidR="00714CC9" w:rsidRPr="008464B6">
        <w:rPr>
          <w:sz w:val="28"/>
          <w:szCs w:val="28"/>
          <w:lang w:val="ro-RO"/>
        </w:rPr>
        <w:t>.</w:t>
      </w:r>
    </w:p>
    <w:p w:rsidR="00FF1274" w:rsidRPr="008464B6" w:rsidRDefault="00B232C7" w:rsidP="00D31E61">
      <w:pPr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 xml:space="preserve">A </w:t>
      </w:r>
      <w:r w:rsidR="00FF1274" w:rsidRPr="008464B6">
        <w:rPr>
          <w:sz w:val="28"/>
          <w:szCs w:val="28"/>
          <w:lang w:val="ro-RO"/>
        </w:rPr>
        <w:t>public</w:t>
      </w:r>
      <w:r w:rsidRPr="008464B6">
        <w:rPr>
          <w:sz w:val="28"/>
          <w:szCs w:val="28"/>
          <w:lang w:val="ro-RO"/>
        </w:rPr>
        <w:t>a</w:t>
      </w:r>
      <w:r w:rsidR="00FF1274" w:rsidRPr="008464B6">
        <w:rPr>
          <w:sz w:val="28"/>
          <w:szCs w:val="28"/>
          <w:lang w:val="ro-RO"/>
        </w:rPr>
        <w:t xml:space="preserve"> prezentul ordin, în Monitorul Oficial al Republicii Moldova şi pe pagi</w:t>
      </w:r>
      <w:r w:rsidR="00766FBA" w:rsidRPr="008464B6">
        <w:rPr>
          <w:sz w:val="28"/>
          <w:szCs w:val="28"/>
          <w:lang w:val="ro-RO"/>
        </w:rPr>
        <w:t>na web a Ministerului Economiei.</w:t>
      </w:r>
    </w:p>
    <w:p w:rsidR="0079730D" w:rsidRPr="008464B6" w:rsidRDefault="00B232C7" w:rsidP="00D31E61">
      <w:pPr>
        <w:pStyle w:val="Heading21"/>
        <w:numPr>
          <w:ilvl w:val="0"/>
          <w:numId w:val="1"/>
        </w:numPr>
        <w:tabs>
          <w:tab w:val="clear" w:pos="1495"/>
          <w:tab w:val="left" w:pos="450"/>
          <w:tab w:val="left" w:pos="993"/>
        </w:tabs>
        <w:spacing w:line="276" w:lineRule="auto"/>
        <w:ind w:left="0" w:right="-14" w:firstLine="567"/>
        <w:jc w:val="both"/>
        <w:rPr>
          <w:b w:val="0"/>
          <w:sz w:val="28"/>
          <w:szCs w:val="28"/>
          <w:lang w:val="ro-RO"/>
        </w:rPr>
      </w:pPr>
      <w:r w:rsidRPr="008464B6">
        <w:rPr>
          <w:b w:val="0"/>
          <w:sz w:val="28"/>
          <w:szCs w:val="28"/>
          <w:lang w:val="ro-RO"/>
        </w:rPr>
        <w:t>A</w:t>
      </w:r>
      <w:r w:rsidR="00FF1274" w:rsidRPr="008464B6">
        <w:rPr>
          <w:b w:val="0"/>
          <w:sz w:val="28"/>
          <w:szCs w:val="28"/>
          <w:lang w:val="ro-RO"/>
        </w:rPr>
        <w:t xml:space="preserve"> transmite prezentul ordin Institutului Naţional de Metrologie pentru plasarea pe pagina web şi publicare în revista “Metrologie”.</w:t>
      </w:r>
    </w:p>
    <w:p w:rsidR="00E37856" w:rsidRPr="008464B6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E37856" w:rsidRPr="008464B6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1E68AA" w:rsidRPr="008464B6" w:rsidRDefault="00FF1274" w:rsidP="00652A0A">
      <w:pPr>
        <w:jc w:val="both"/>
        <w:rPr>
          <w:b/>
          <w:sz w:val="28"/>
          <w:szCs w:val="28"/>
          <w:lang w:val="ro-RO"/>
        </w:rPr>
      </w:pPr>
      <w:r w:rsidRPr="008464B6">
        <w:rPr>
          <w:b/>
          <w:sz w:val="28"/>
          <w:szCs w:val="28"/>
          <w:lang w:val="ro-RO"/>
        </w:rPr>
        <w:t>Viceprim –</w:t>
      </w:r>
      <w:r w:rsidR="007E58AA" w:rsidRPr="008464B6">
        <w:rPr>
          <w:b/>
          <w:sz w:val="28"/>
          <w:szCs w:val="28"/>
          <w:lang w:val="ro-RO"/>
        </w:rPr>
        <w:t xml:space="preserve"> </w:t>
      </w:r>
      <w:r w:rsidRPr="008464B6">
        <w:rPr>
          <w:b/>
          <w:sz w:val="28"/>
          <w:szCs w:val="28"/>
          <w:lang w:val="ro-RO"/>
        </w:rPr>
        <w:t>ministru,</w:t>
      </w:r>
    </w:p>
    <w:p w:rsidR="00FF1274" w:rsidRPr="008464B6" w:rsidRDefault="005E6558" w:rsidP="00652A0A">
      <w:pPr>
        <w:ind w:left="1440" w:hanging="1440"/>
        <w:jc w:val="both"/>
        <w:rPr>
          <w:b/>
          <w:sz w:val="28"/>
          <w:szCs w:val="28"/>
          <w:lang w:val="ro-RO"/>
        </w:rPr>
      </w:pPr>
      <w:r w:rsidRPr="008464B6">
        <w:rPr>
          <w:b/>
          <w:sz w:val="28"/>
          <w:szCs w:val="28"/>
          <w:lang w:val="ro-RO"/>
        </w:rPr>
        <w:t>m</w:t>
      </w:r>
      <w:r w:rsidR="00FF1274" w:rsidRPr="008464B6">
        <w:rPr>
          <w:b/>
          <w:sz w:val="28"/>
          <w:szCs w:val="28"/>
          <w:lang w:val="ro-RO"/>
        </w:rPr>
        <w:t xml:space="preserve">inistru                                                               </w:t>
      </w:r>
      <w:r w:rsidR="00DC6CBC" w:rsidRPr="008464B6">
        <w:rPr>
          <w:b/>
          <w:sz w:val="28"/>
          <w:szCs w:val="28"/>
          <w:lang w:val="ro-RO"/>
        </w:rPr>
        <w:t xml:space="preserve">  </w:t>
      </w:r>
      <w:r w:rsidR="00F43570" w:rsidRPr="008464B6">
        <w:rPr>
          <w:b/>
          <w:sz w:val="28"/>
          <w:szCs w:val="28"/>
          <w:lang w:val="ro-RO"/>
        </w:rPr>
        <w:t xml:space="preserve">            </w:t>
      </w:r>
      <w:r w:rsidR="00DC6CBC" w:rsidRPr="008464B6">
        <w:rPr>
          <w:b/>
          <w:sz w:val="28"/>
          <w:szCs w:val="28"/>
          <w:lang w:val="ro-RO"/>
        </w:rPr>
        <w:t xml:space="preserve">               Octavian CALMÎC</w:t>
      </w:r>
    </w:p>
    <w:p w:rsidR="00766FBA" w:rsidRPr="008464B6" w:rsidRDefault="00766FBA" w:rsidP="0011692B">
      <w:pPr>
        <w:ind w:left="993" w:hanging="993"/>
        <w:rPr>
          <w:sz w:val="24"/>
          <w:szCs w:val="24"/>
          <w:lang w:val="ro-RO"/>
        </w:rPr>
      </w:pPr>
    </w:p>
    <w:p w:rsidR="00385EC6" w:rsidRPr="008464B6" w:rsidRDefault="00385EC6" w:rsidP="0011692B">
      <w:pPr>
        <w:ind w:left="993" w:hanging="993"/>
        <w:rPr>
          <w:sz w:val="24"/>
          <w:szCs w:val="24"/>
          <w:lang w:val="ro-RO"/>
        </w:rPr>
      </w:pPr>
    </w:p>
    <w:p w:rsidR="007E58AA" w:rsidRPr="008464B6" w:rsidRDefault="007E58AA" w:rsidP="0011692B">
      <w:pPr>
        <w:ind w:left="993" w:hanging="993"/>
        <w:rPr>
          <w:sz w:val="24"/>
          <w:szCs w:val="24"/>
          <w:lang w:val="ro-RO"/>
        </w:rPr>
      </w:pPr>
    </w:p>
    <w:p w:rsidR="007E58AA" w:rsidRPr="008464B6" w:rsidRDefault="00B40BE5" w:rsidP="00B40BE5">
      <w:pPr>
        <w:tabs>
          <w:tab w:val="left" w:pos="993"/>
        </w:tabs>
        <w:ind w:firstLine="567"/>
        <w:jc w:val="right"/>
        <w:rPr>
          <w:sz w:val="24"/>
          <w:szCs w:val="24"/>
          <w:lang w:val="ro-RO"/>
        </w:rPr>
      </w:pPr>
      <w:r w:rsidRPr="008464B6">
        <w:rPr>
          <w:sz w:val="24"/>
          <w:szCs w:val="24"/>
          <w:lang w:val="ro-RO"/>
        </w:rPr>
        <w:lastRenderedPageBreak/>
        <w:t xml:space="preserve">Anexa la Ordinul </w:t>
      </w:r>
    </w:p>
    <w:p w:rsidR="00B40BE5" w:rsidRPr="008464B6" w:rsidRDefault="00B40BE5" w:rsidP="00B40BE5">
      <w:pPr>
        <w:tabs>
          <w:tab w:val="left" w:pos="993"/>
        </w:tabs>
        <w:ind w:firstLine="567"/>
        <w:jc w:val="right"/>
        <w:rPr>
          <w:sz w:val="24"/>
          <w:szCs w:val="24"/>
          <w:lang w:val="ro-RO"/>
        </w:rPr>
      </w:pPr>
      <w:r w:rsidRPr="008464B6">
        <w:rPr>
          <w:sz w:val="24"/>
          <w:szCs w:val="24"/>
          <w:lang w:val="ro-RO"/>
        </w:rPr>
        <w:t xml:space="preserve">nr.   </w:t>
      </w:r>
      <w:r w:rsidR="00937B3C">
        <w:rPr>
          <w:sz w:val="24"/>
          <w:szCs w:val="24"/>
          <w:lang w:val="ro-RO"/>
        </w:rPr>
        <w:t xml:space="preserve"> </w:t>
      </w:r>
      <w:bookmarkStart w:id="5" w:name="_GoBack"/>
      <w:bookmarkEnd w:id="5"/>
      <w:r w:rsidRPr="008464B6">
        <w:rPr>
          <w:sz w:val="24"/>
          <w:szCs w:val="24"/>
          <w:lang w:val="ro-RO"/>
        </w:rPr>
        <w:t xml:space="preserve"> din                          2017</w:t>
      </w:r>
    </w:p>
    <w:p w:rsidR="00B40BE5" w:rsidRPr="008464B6" w:rsidRDefault="00B40BE5" w:rsidP="00B40BE5">
      <w:pPr>
        <w:tabs>
          <w:tab w:val="left" w:pos="993"/>
        </w:tabs>
        <w:ind w:firstLine="567"/>
        <w:jc w:val="right"/>
        <w:rPr>
          <w:sz w:val="24"/>
          <w:szCs w:val="24"/>
          <w:lang w:val="ro-RO"/>
        </w:rPr>
      </w:pPr>
    </w:p>
    <w:p w:rsidR="00B40BE5" w:rsidRPr="008464B6" w:rsidRDefault="00B40BE5" w:rsidP="00D31E61">
      <w:pPr>
        <w:tabs>
          <w:tab w:val="left" w:pos="993"/>
        </w:tabs>
        <w:ind w:firstLine="426"/>
        <w:jc w:val="both"/>
        <w:rPr>
          <w:sz w:val="28"/>
          <w:szCs w:val="28"/>
          <w:lang w:val="ro-RO"/>
        </w:rPr>
      </w:pPr>
      <w:r w:rsidRPr="008464B6">
        <w:rPr>
          <w:sz w:val="28"/>
          <w:szCs w:val="28"/>
          <w:lang w:val="ro-RO"/>
        </w:rPr>
        <w:t>Modificarea RGML 12:2013 ”Sistemul naţional de metrologie. Verificarea metrologică a mijloacelor de măsurare legale. Organizarea și modul de efectuare”</w:t>
      </w:r>
    </w:p>
    <w:p w:rsidR="00B40BE5" w:rsidRPr="008464B6" w:rsidRDefault="00B40BE5" w:rsidP="00B40BE5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B40BE5" w:rsidRPr="008464B6" w:rsidRDefault="001658F6" w:rsidP="00B74E2D">
      <w:pPr>
        <w:pStyle w:val="ListParagraph"/>
        <w:numPr>
          <w:ilvl w:val="0"/>
          <w:numId w:val="42"/>
        </w:numPr>
        <w:tabs>
          <w:tab w:val="left" w:pos="851"/>
        </w:tabs>
        <w:jc w:val="both"/>
        <w:rPr>
          <w:sz w:val="26"/>
          <w:szCs w:val="26"/>
          <w:lang w:val="ro-RO" w:eastAsia="en-GB"/>
        </w:rPr>
      </w:pPr>
      <w:r w:rsidRPr="008464B6">
        <w:rPr>
          <w:sz w:val="26"/>
          <w:szCs w:val="26"/>
          <w:lang w:val="ro-RO" w:eastAsia="en-GB"/>
        </w:rPr>
        <w:t xml:space="preserve">Anexa A </w:t>
      </w:r>
      <w:proofErr w:type="spellStart"/>
      <w:r w:rsidRPr="008464B6">
        <w:rPr>
          <w:sz w:val="26"/>
          <w:szCs w:val="26"/>
          <w:lang w:val="ro-RO" w:eastAsia="en-GB"/>
        </w:rPr>
        <w:t>a</w:t>
      </w:r>
      <w:proofErr w:type="spellEnd"/>
      <w:r w:rsidRPr="008464B6">
        <w:rPr>
          <w:sz w:val="26"/>
          <w:szCs w:val="26"/>
          <w:lang w:val="ro-RO" w:eastAsia="en-GB"/>
        </w:rPr>
        <w:t xml:space="preserve"> regulamentului </w:t>
      </w:r>
      <w:r w:rsidR="005D488C" w:rsidRPr="008464B6">
        <w:rPr>
          <w:sz w:val="26"/>
          <w:szCs w:val="26"/>
          <w:lang w:val="ro-RO" w:eastAsia="en-GB"/>
        </w:rPr>
        <w:t>va avea următorul cuprins</w:t>
      </w:r>
      <w:r w:rsidR="00B74E2D" w:rsidRPr="008464B6">
        <w:rPr>
          <w:sz w:val="26"/>
          <w:szCs w:val="26"/>
          <w:lang w:val="ro-RO" w:eastAsia="en-GB"/>
        </w:rPr>
        <w:t>:</w:t>
      </w:r>
    </w:p>
    <w:p w:rsidR="00B40BE5" w:rsidRPr="008464B6" w:rsidRDefault="00B40BE5" w:rsidP="00B40BE5">
      <w:pPr>
        <w:ind w:firstLine="567"/>
        <w:jc w:val="both"/>
        <w:rPr>
          <w:sz w:val="24"/>
          <w:szCs w:val="24"/>
          <w:lang w:val="ro-RO" w:eastAsia="en-GB"/>
        </w:rPr>
      </w:pPr>
    </w:p>
    <w:p w:rsidR="007E58AA" w:rsidRPr="008464B6" w:rsidRDefault="007E58AA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tbl>
      <w:tblPr>
        <w:tblW w:w="11102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2242"/>
        <w:gridCol w:w="3033"/>
      </w:tblGrid>
      <w:tr w:rsidR="007E58AA" w:rsidRPr="008464B6" w:rsidTr="00875361">
        <w:trPr>
          <w:tblCellSpacing w:w="0" w:type="dxa"/>
          <w:jc w:val="center"/>
        </w:trPr>
        <w:tc>
          <w:tcPr>
            <w:tcW w:w="11102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Anexa A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 xml:space="preserve">Forma de prezentare a buletinului de verificare </w:t>
            </w:r>
            <w:r w:rsidR="006A6739" w:rsidRPr="008464B6">
              <w:rPr>
                <w:rFonts w:ascii="Arial" w:hAnsi="Arial" w:cs="Arial"/>
                <w:b/>
                <w:bCs/>
                <w:lang w:val="ro-RO" w:eastAsia="en-GB"/>
              </w:rPr>
              <w:t>metrologicǎ</w:t>
            </w:r>
          </w:p>
          <w:p w:rsidR="006A6739" w:rsidRPr="008464B6" w:rsidRDefault="006A6739" w:rsidP="007E58AA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</w:p>
          <w:p w:rsidR="006A6739" w:rsidRPr="008464B6" w:rsidRDefault="00A82D16" w:rsidP="007E58AA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91E6C3" wp14:editId="724EAFD0">
                      <wp:simplePos x="0" y="0"/>
                      <wp:positionH relativeFrom="column">
                        <wp:posOffset>4033520</wp:posOffset>
                      </wp:positionH>
                      <wp:positionV relativeFrom="paragraph">
                        <wp:posOffset>31114</wp:posOffset>
                      </wp:positionV>
                      <wp:extent cx="2571750" cy="981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06942" w:rsidRPr="008464B6" w:rsidRDefault="00906942" w:rsidP="00906942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Numărul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Certificatului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desemnare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în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906942" w:rsidRPr="008464B6" w:rsidRDefault="00906942" w:rsidP="00906942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Sistemul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Național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Metrologie</w:t>
                                  </w:r>
                                  <w:proofErr w:type="spellEnd"/>
                                </w:p>
                                <w:p w:rsidR="00923DF5" w:rsidRPr="008464B6" w:rsidRDefault="00906942" w:rsidP="00A82D16">
                                  <w:pPr>
                                    <w:spacing w:before="240" w:after="240"/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Termenul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valabilitate</w:t>
                                  </w:r>
                                  <w:proofErr w:type="spellEnd"/>
                                  <w:r w:rsidR="00923DF5"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923DF5" w:rsidRPr="00906942" w:rsidRDefault="00923DF5" w:rsidP="00923DF5">
                                  <w:pPr>
                                    <w:spacing w:after="240"/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Numărul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strictă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evidenţă</w:t>
                                  </w:r>
                                  <w:r w:rsidR="00A82D16"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a </w:t>
                                  </w:r>
                                  <w:proofErr w:type="spellStart"/>
                                  <w:r w:rsidR="00A82D16"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blanchetei</w:t>
                                  </w:r>
                                  <w:proofErr w:type="spellEnd"/>
                                </w:p>
                                <w:p w:rsidR="00906942" w:rsidRDefault="00906942" w:rsidP="00906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1E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17.6pt;margin-top:2.45pt;width:202.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" fillcolor="window" strokecolor="window" strokeweight=".5pt">
                      <v:textbox>
                        <w:txbxContent>
                          <w:p w:rsidR="00906942" w:rsidRPr="008464B6" w:rsidRDefault="00906942" w:rsidP="00906942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Numărul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Certificatului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desemnare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în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906942" w:rsidRPr="008464B6" w:rsidRDefault="00906942" w:rsidP="00906942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Sistemul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Național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Metrologie</w:t>
                            </w:r>
                            <w:proofErr w:type="spellEnd"/>
                          </w:p>
                          <w:p w:rsidR="00923DF5" w:rsidRPr="008464B6" w:rsidRDefault="00906942" w:rsidP="00A82D16">
                            <w:pPr>
                              <w:spacing w:before="240" w:after="24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Termenul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valabilitate</w:t>
                            </w:r>
                            <w:proofErr w:type="spellEnd"/>
                            <w:r w:rsidR="00923DF5"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923DF5" w:rsidRPr="00906942" w:rsidRDefault="00923DF5" w:rsidP="00923DF5">
                            <w:pPr>
                              <w:spacing w:after="24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Numărul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strictă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evidenţă</w:t>
                            </w:r>
                            <w:r w:rsidR="00A82D16"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="00A82D16"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blanchetei</w:t>
                            </w:r>
                            <w:proofErr w:type="spellEnd"/>
                          </w:p>
                          <w:p w:rsidR="00906942" w:rsidRDefault="00906942" w:rsidP="00906942"/>
                        </w:txbxContent>
                      </v:textbox>
                    </v:shape>
                  </w:pict>
                </mc:Fallback>
              </mc:AlternateContent>
            </w:r>
            <w:r w:rsidRPr="008464B6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F81B2C" wp14:editId="02371CB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40640</wp:posOffset>
                      </wp:positionV>
                      <wp:extent cx="3124200" cy="93345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6942" w:rsidRPr="008464B6" w:rsidRDefault="00906942" w:rsidP="00906942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Simbolul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conform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Legii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906942" w:rsidRPr="008464B6" w:rsidRDefault="00906942" w:rsidP="00906942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privind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activităţile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şi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evaluare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906942" w:rsidRPr="008464B6" w:rsidRDefault="00906942" w:rsidP="00906942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gram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</w:t>
                                  </w:r>
                                  <w:proofErr w:type="gram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conformităţii nr. 235 din 01.12.2011</w:t>
                                  </w:r>
                                </w:p>
                                <w:p w:rsidR="00906942" w:rsidRDefault="00906942" w:rsidP="00A82D16">
                                  <w:pPr>
                                    <w:spacing w:before="240"/>
                                    <w:ind w:right="-58"/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Termenul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valabilitate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certificatului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81B2C" id="Text Box 2" o:spid="_x0000_s1027" type="#_x0000_t202" style="position:absolute;left:0;text-align:left;margin-left:10.1pt;margin-top:3.2pt;width:24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" fillcolor="white [3201]" strokecolor="white [3212]" strokeweight=".5pt">
                      <v:textbox>
                        <w:txbxContent>
                          <w:p w:rsidR="00906942" w:rsidRPr="008464B6" w:rsidRDefault="00906942" w:rsidP="00906942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Simbolul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conform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Legii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906942" w:rsidRPr="008464B6" w:rsidRDefault="00906942" w:rsidP="00906942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privind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activităţile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şi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evaluare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906942" w:rsidRPr="008464B6" w:rsidRDefault="00906942" w:rsidP="00906942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gram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</w:t>
                            </w:r>
                            <w:proofErr w:type="gram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conformităţii nr. 235 din 01.12.2011</w:t>
                            </w:r>
                          </w:p>
                          <w:p w:rsidR="00906942" w:rsidRDefault="00906942" w:rsidP="00A82D16">
                            <w:pPr>
                              <w:spacing w:before="240"/>
                              <w:ind w:right="-58"/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Termenul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valabilitate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certificatului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A6739" w:rsidRPr="008464B6" w:rsidRDefault="006A6739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6A6739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923DF5" w:rsidRPr="008464B6" w:rsidRDefault="00906942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 xml:space="preserve"> </w:t>
            </w:r>
          </w:p>
          <w:p w:rsidR="00A82D16" w:rsidRPr="008464B6" w:rsidRDefault="00A82D16" w:rsidP="00923DF5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</w:p>
          <w:p w:rsidR="00923DF5" w:rsidRPr="008464B6" w:rsidRDefault="008464B6" w:rsidP="00923DF5">
            <w:pPr>
              <w:jc w:val="center"/>
              <w:rPr>
                <w:rFonts w:ascii="Arial" w:hAnsi="Arial" w:cs="Arial"/>
                <w:lang w:val="ro-RO" w:eastAsia="en-GB"/>
              </w:rPr>
            </w:pPr>
            <w:r>
              <w:rPr>
                <w:rFonts w:ascii="Arial" w:hAnsi="Arial" w:cs="Arial"/>
                <w:b/>
                <w:bCs/>
                <w:lang w:val="ro-RO" w:eastAsia="en-GB"/>
              </w:rPr>
              <w:t xml:space="preserve">MINISTERUL ECONOMIEI </w:t>
            </w:r>
            <w:r w:rsidR="00923DF5" w:rsidRPr="008464B6">
              <w:rPr>
                <w:rFonts w:ascii="Arial" w:hAnsi="Arial" w:cs="Arial"/>
                <w:b/>
                <w:bCs/>
                <w:lang w:val="ro-RO" w:eastAsia="en-GB"/>
              </w:rPr>
              <w:t>A</w:t>
            </w:r>
            <w:r>
              <w:rPr>
                <w:rFonts w:ascii="Arial" w:hAnsi="Arial" w:cs="Arial"/>
                <w:b/>
                <w:bCs/>
                <w:lang w:val="ro-RO" w:eastAsia="en-GB"/>
              </w:rPr>
              <w:t>L</w:t>
            </w:r>
            <w:r w:rsidR="00923DF5" w:rsidRPr="008464B6">
              <w:rPr>
                <w:rFonts w:ascii="Arial" w:hAnsi="Arial" w:cs="Arial"/>
                <w:b/>
                <w:bCs/>
                <w:lang w:val="ro-RO" w:eastAsia="en-GB"/>
              </w:rPr>
              <w:t xml:space="preserve"> REPUBLICII MOLDOVA</w:t>
            </w:r>
          </w:p>
          <w:p w:rsidR="00923DF5" w:rsidRPr="008464B6" w:rsidRDefault="00923DF5" w:rsidP="007E58AA">
            <w:pPr>
              <w:rPr>
                <w:rFonts w:ascii="Arial" w:hAnsi="Arial" w:cs="Arial"/>
                <w:lang w:val="ro-RO" w:eastAsia="en-GB"/>
              </w:rPr>
            </w:pPr>
          </w:p>
          <w:p w:rsidR="00923DF5" w:rsidRPr="008464B6" w:rsidRDefault="00923DF5" w:rsidP="007E58AA">
            <w:pPr>
              <w:rPr>
                <w:rFonts w:ascii="Arial" w:hAnsi="Arial" w:cs="Arial"/>
                <w:lang w:val="ro-RO" w:eastAsia="en-GB"/>
              </w:rPr>
            </w:pP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___________________________________________________________________________________________________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(denumirea </w:t>
            </w:r>
            <w:r w:rsidR="00714CC9"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laboratorului</w:t>
            </w: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 care a efectuat verificarea metrologică)</w:t>
            </w:r>
          </w:p>
          <w:p w:rsidR="00B74E2D" w:rsidRPr="008464B6" w:rsidRDefault="00B74E2D" w:rsidP="00B74E2D">
            <w:pPr>
              <w:rPr>
                <w:rFonts w:ascii="Arial" w:hAnsi="Arial" w:cs="Arial"/>
                <w:lang w:val="ro-RO" w:eastAsia="en-GB"/>
              </w:rPr>
            </w:pPr>
          </w:p>
          <w:p w:rsidR="00B74E2D" w:rsidRPr="008464B6" w:rsidRDefault="00B74E2D" w:rsidP="00B74E2D">
            <w:pPr>
              <w:rPr>
                <w:rFonts w:ascii="Arial" w:hAnsi="Arial" w:cs="Arial"/>
                <w:lang w:val="ro-RO" w:eastAsia="en-GB"/>
              </w:rPr>
            </w:pP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BULETIN DE VERIFICARE METROLOGICĂ nr.</w:t>
            </w: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Mijloc de măsurare: __________________________________________________________________________________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(denumirea şi tipul mijlocului de măsurare,</w:t>
            </w:r>
          </w:p>
          <w:p w:rsidR="007E58AA" w:rsidRPr="008464B6" w:rsidRDefault="007E58AA" w:rsidP="008464B6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___________________________________________________________________________________________________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numărul de </w:t>
            </w:r>
            <w:proofErr w:type="spellStart"/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fabricaţie</w:t>
            </w:r>
            <w:proofErr w:type="spellEnd"/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, producătorul)</w:t>
            </w:r>
          </w:p>
          <w:p w:rsidR="007E58AA" w:rsidRPr="008464B6" w:rsidRDefault="007E58AA" w:rsidP="008464B6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Solicitant __________________________________________________________________________________________</w:t>
            </w:r>
          </w:p>
          <w:p w:rsidR="007E58AA" w:rsidRPr="008464B6" w:rsidRDefault="007E58AA" w:rsidP="007E58AA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(denumirea persoanei fizice, juridice)</w:t>
            </w:r>
          </w:p>
          <w:p w:rsidR="005D488C" w:rsidRPr="008464B6" w:rsidRDefault="005D488C" w:rsidP="007E58AA">
            <w:pPr>
              <w:jc w:val="center"/>
              <w:rPr>
                <w:rFonts w:ascii="Arial" w:hAnsi="Arial" w:cs="Arial"/>
                <w:lang w:val="ro-RO" w:eastAsia="en-GB"/>
              </w:rPr>
            </w:pP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Verificat conform ____________________________________ şi în baza rezultatelor este admis pentru utilizare cu clasa</w:t>
            </w:r>
          </w:p>
          <w:p w:rsidR="007E58AA" w:rsidRPr="008464B6" w:rsidRDefault="007E58AA" w:rsidP="007E58AA">
            <w:pPr>
              <w:ind w:left="1701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(indicativul </w:t>
            </w:r>
            <w:r w:rsidR="005D488C"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documentului din domeniul metrologiei</w:t>
            </w: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)</w:t>
            </w:r>
          </w:p>
          <w:p w:rsidR="007E58AA" w:rsidRPr="008464B6" w:rsidRDefault="007E58AA" w:rsidP="008464B6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 xml:space="preserve">de exactitate/ordinul _________________________________ 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Data eliberării: “____” _____________20___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Valabil pînă la: “____” _____________20___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</w:tr>
      <w:tr w:rsidR="007E58AA" w:rsidRPr="008464B6" w:rsidTr="00875361">
        <w:trPr>
          <w:tblCellSpacing w:w="0" w:type="dxa"/>
          <w:jc w:val="center"/>
        </w:trPr>
        <w:tc>
          <w:tcPr>
            <w:tcW w:w="5728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proofErr w:type="spellStart"/>
            <w:r w:rsidRPr="008464B6">
              <w:rPr>
                <w:rFonts w:ascii="Arial" w:hAnsi="Arial" w:cs="Arial"/>
                <w:lang w:val="ro-RO" w:eastAsia="en-GB"/>
              </w:rPr>
              <w:t>Şeful</w:t>
            </w:r>
            <w:proofErr w:type="spellEnd"/>
            <w:r w:rsidRPr="008464B6">
              <w:rPr>
                <w:rFonts w:ascii="Arial" w:hAnsi="Arial" w:cs="Arial"/>
                <w:lang w:val="ro-RO" w:eastAsia="en-GB"/>
              </w:rPr>
              <w:t xml:space="preserve"> laboratorului metrologic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(semnătura)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(prenumele, numele)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</w:tr>
      <w:tr w:rsidR="007E58AA" w:rsidRPr="008464B6" w:rsidTr="00875361">
        <w:trPr>
          <w:tblCellSpacing w:w="0" w:type="dxa"/>
          <w:jc w:val="center"/>
        </w:trPr>
        <w:tc>
          <w:tcPr>
            <w:tcW w:w="5728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Verificatorul metrolog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(semnătura)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</w:t>
            </w:r>
          </w:p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(prenumele, numele)</w:t>
            </w:r>
          </w:p>
        </w:tc>
      </w:tr>
      <w:tr w:rsidR="007E58AA" w:rsidRPr="008464B6" w:rsidTr="00875361">
        <w:trPr>
          <w:tblCellSpacing w:w="0" w:type="dxa"/>
          <w:jc w:val="center"/>
        </w:trPr>
        <w:tc>
          <w:tcPr>
            <w:tcW w:w="11102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E58AA" w:rsidRPr="008464B6" w:rsidRDefault="007E58AA" w:rsidP="007E58AA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 xml:space="preserve">Locul mărcii </w:t>
            </w:r>
          </w:p>
          <w:p w:rsidR="007E58AA" w:rsidRPr="008464B6" w:rsidRDefault="007E58AA" w:rsidP="007E58AA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metrologice</w:t>
            </w:r>
          </w:p>
        </w:tc>
      </w:tr>
    </w:tbl>
    <w:p w:rsidR="007E58AA" w:rsidRPr="008464B6" w:rsidRDefault="007E58AA" w:rsidP="00D403D6">
      <w:pPr>
        <w:tabs>
          <w:tab w:val="left" w:pos="993"/>
        </w:tabs>
        <w:ind w:firstLine="567"/>
        <w:jc w:val="center"/>
        <w:rPr>
          <w:rFonts w:ascii="Tahoma" w:hAnsi="Tahoma" w:cs="Tahoma"/>
          <w:sz w:val="18"/>
          <w:szCs w:val="18"/>
          <w:lang w:val="ro-RO" w:eastAsia="en-GB"/>
        </w:rPr>
      </w:pPr>
      <w:r w:rsidRPr="008464B6">
        <w:rPr>
          <w:rFonts w:ascii="Tahoma" w:hAnsi="Tahoma" w:cs="Tahoma"/>
          <w:sz w:val="18"/>
          <w:szCs w:val="18"/>
          <w:lang w:val="ro-RO" w:eastAsia="en-GB"/>
        </w:rPr>
        <w:br/>
      </w:r>
    </w:p>
    <w:tbl>
      <w:tblPr>
        <w:tblW w:w="10774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</w:tblGrid>
      <w:tr w:rsidR="00B74E2D" w:rsidRPr="008464B6" w:rsidTr="00875361">
        <w:tc>
          <w:tcPr>
            <w:tcW w:w="1077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74E2D" w:rsidRPr="008464B6" w:rsidRDefault="00B74E2D" w:rsidP="00B74E2D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ro-RO" w:eastAsia="en-GB"/>
              </w:rPr>
            </w:pPr>
          </w:p>
          <w:p w:rsidR="00B74E2D" w:rsidRPr="008464B6" w:rsidRDefault="00B74E2D" w:rsidP="00B74E2D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i/>
                <w:iCs/>
                <w:lang w:val="ro-RO" w:eastAsia="en-GB"/>
              </w:rPr>
              <w:t xml:space="preserve">Falsificarea acestui buletin se </w:t>
            </w:r>
            <w:proofErr w:type="spellStart"/>
            <w:r w:rsidRPr="008464B6">
              <w:rPr>
                <w:rFonts w:ascii="Arial" w:hAnsi="Arial" w:cs="Arial"/>
                <w:b/>
                <w:bCs/>
                <w:i/>
                <w:iCs/>
                <w:lang w:val="ro-RO" w:eastAsia="en-GB"/>
              </w:rPr>
              <w:t>pedepseşte</w:t>
            </w:r>
            <w:proofErr w:type="spellEnd"/>
            <w:r w:rsidRPr="008464B6">
              <w:rPr>
                <w:rFonts w:ascii="Arial" w:hAnsi="Arial" w:cs="Arial"/>
                <w:b/>
                <w:bCs/>
                <w:i/>
                <w:iCs/>
                <w:lang w:val="ro-RO" w:eastAsia="en-GB"/>
              </w:rPr>
              <w:t xml:space="preserve"> conform legislaţiei în vigoare.</w:t>
            </w:r>
          </w:p>
          <w:p w:rsidR="00B74E2D" w:rsidRPr="008464B6" w:rsidRDefault="00B74E2D" w:rsidP="003313A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i/>
                <w:iCs/>
                <w:lang w:val="ro-RO" w:eastAsia="en-GB"/>
              </w:rPr>
              <w:t>Duplicate nu se eliberează.</w:t>
            </w:r>
          </w:p>
        </w:tc>
      </w:tr>
    </w:tbl>
    <w:p w:rsidR="005D488C" w:rsidRPr="008464B6" w:rsidRDefault="00B74E2D" w:rsidP="00A82D16">
      <w:pPr>
        <w:ind w:firstLine="567"/>
        <w:jc w:val="both"/>
        <w:rPr>
          <w:rFonts w:ascii="Tahoma" w:hAnsi="Tahoma" w:cs="Tahoma"/>
          <w:sz w:val="18"/>
          <w:szCs w:val="18"/>
          <w:lang w:val="ro-RO" w:eastAsia="en-GB"/>
        </w:rPr>
      </w:pPr>
      <w:r w:rsidRPr="008464B6">
        <w:rPr>
          <w:sz w:val="24"/>
          <w:szCs w:val="24"/>
          <w:lang w:val="ro-RO" w:eastAsia="en-GB"/>
        </w:rPr>
        <w:t> </w:t>
      </w:r>
    </w:p>
    <w:p w:rsidR="003615F0" w:rsidRPr="008464B6" w:rsidRDefault="003615F0" w:rsidP="003615F0">
      <w:pPr>
        <w:pStyle w:val="ListParagraph"/>
        <w:numPr>
          <w:ilvl w:val="0"/>
          <w:numId w:val="42"/>
        </w:numPr>
        <w:tabs>
          <w:tab w:val="left" w:pos="851"/>
        </w:tabs>
        <w:jc w:val="both"/>
        <w:rPr>
          <w:sz w:val="26"/>
          <w:szCs w:val="26"/>
          <w:lang w:val="ro-RO" w:eastAsia="en-GB"/>
        </w:rPr>
      </w:pPr>
      <w:r w:rsidRPr="008464B6">
        <w:rPr>
          <w:sz w:val="26"/>
          <w:szCs w:val="26"/>
          <w:lang w:val="ro-RO" w:eastAsia="en-GB"/>
        </w:rPr>
        <w:lastRenderedPageBreak/>
        <w:t>Anexa B a regulamentului va avea următorul cuprins:</w:t>
      </w:r>
    </w:p>
    <w:p w:rsidR="005D488C" w:rsidRPr="008464B6" w:rsidRDefault="005D488C" w:rsidP="00D403D6">
      <w:pPr>
        <w:tabs>
          <w:tab w:val="left" w:pos="993"/>
        </w:tabs>
        <w:ind w:firstLine="567"/>
        <w:jc w:val="center"/>
        <w:rPr>
          <w:rFonts w:ascii="Tahoma" w:hAnsi="Tahoma" w:cs="Tahoma"/>
          <w:sz w:val="26"/>
          <w:szCs w:val="26"/>
          <w:lang w:val="ro-RO" w:eastAsia="en-GB"/>
        </w:rPr>
      </w:pPr>
    </w:p>
    <w:p w:rsidR="005D488C" w:rsidRPr="008464B6" w:rsidRDefault="005D488C" w:rsidP="005D488C">
      <w:pPr>
        <w:tabs>
          <w:tab w:val="left" w:pos="851"/>
        </w:tabs>
        <w:jc w:val="both"/>
        <w:rPr>
          <w:sz w:val="24"/>
          <w:szCs w:val="24"/>
          <w:lang w:val="ro-RO" w:eastAsia="en-GB"/>
        </w:rPr>
      </w:pPr>
    </w:p>
    <w:p w:rsidR="005D488C" w:rsidRPr="008464B6" w:rsidRDefault="005D488C" w:rsidP="00D403D6">
      <w:pPr>
        <w:tabs>
          <w:tab w:val="left" w:pos="993"/>
        </w:tabs>
        <w:ind w:firstLine="567"/>
        <w:jc w:val="center"/>
        <w:rPr>
          <w:rFonts w:ascii="Tahoma" w:hAnsi="Tahoma" w:cs="Tahoma"/>
          <w:sz w:val="18"/>
          <w:szCs w:val="18"/>
          <w:lang w:val="ro-RO" w:eastAsia="en-GB"/>
        </w:rPr>
      </w:pPr>
    </w:p>
    <w:p w:rsidR="00B74E2D" w:rsidRPr="008464B6" w:rsidRDefault="00B74E2D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p w:rsidR="005D488C" w:rsidRPr="008464B6" w:rsidRDefault="005D488C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tbl>
      <w:tblPr>
        <w:tblpPr w:leftFromText="180" w:rightFromText="180" w:vertAnchor="page" w:horzAnchor="margin" w:tblpY="1951"/>
        <w:tblW w:w="1020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6"/>
        <w:gridCol w:w="1117"/>
        <w:gridCol w:w="1117"/>
        <w:gridCol w:w="4116"/>
      </w:tblGrid>
      <w:tr w:rsidR="005D488C" w:rsidRPr="008464B6" w:rsidTr="005D488C">
        <w:trPr>
          <w:tblCellSpacing w:w="15" w:type="dxa"/>
        </w:trPr>
        <w:tc>
          <w:tcPr>
            <w:tcW w:w="101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Anexa B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Forma de prezentare a buletinului de inutilizabilitate</w:t>
            </w:r>
          </w:p>
          <w:p w:rsidR="005D488C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4BC165" wp14:editId="7947245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161925</wp:posOffset>
                      </wp:positionV>
                      <wp:extent cx="3124200" cy="8763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615F0" w:rsidRPr="008464B6" w:rsidRDefault="003615F0" w:rsidP="003615F0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Simbolul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conform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Legii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3615F0" w:rsidRPr="008464B6" w:rsidRDefault="003615F0" w:rsidP="003615F0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proofErr w:type="gram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privind</w:t>
                                  </w:r>
                                  <w:proofErr w:type="spellEnd"/>
                                  <w:proofErr w:type="gram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activităţile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şi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evaluare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3615F0" w:rsidRPr="008464B6" w:rsidRDefault="003615F0" w:rsidP="003615F0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gram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</w:t>
                                  </w:r>
                                  <w:proofErr w:type="gram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conformităţii nr. </w:t>
                                  </w:r>
                                  <w:proofErr w:type="gram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235</w:t>
                                  </w:r>
                                  <w:proofErr w:type="gram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din 01.12.2011</w:t>
                                  </w:r>
                                </w:p>
                                <w:p w:rsidR="003615F0" w:rsidRDefault="003615F0" w:rsidP="00A82D16">
                                  <w:pPr>
                                    <w:spacing w:before="240"/>
                                    <w:ind w:right="-58"/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Termenul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valabilitate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a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certificatului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acreditare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BC165" id="Text Box 5" o:spid="_x0000_s1028" type="#_x0000_t202" style="position:absolute;left:0;text-align:left;margin-left:-1.5pt;margin-top:12.75pt;width:246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" fillcolor="window" strokecolor="window" strokeweight=".5pt">
                      <v:textbox>
                        <w:txbxContent>
                          <w:p w:rsidR="003615F0" w:rsidRPr="008464B6" w:rsidRDefault="003615F0" w:rsidP="003615F0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Simbolul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conform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Legii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3615F0" w:rsidRPr="008464B6" w:rsidRDefault="003615F0" w:rsidP="003615F0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privind</w:t>
                            </w:r>
                            <w:proofErr w:type="spellEnd"/>
                            <w:proofErr w:type="gram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activităţile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şi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evaluare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3615F0" w:rsidRPr="008464B6" w:rsidRDefault="003615F0" w:rsidP="003615F0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gram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</w:t>
                            </w:r>
                            <w:proofErr w:type="gram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conformităţii nr. </w:t>
                            </w:r>
                            <w:proofErr w:type="gram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235</w:t>
                            </w:r>
                            <w:proofErr w:type="gram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din 01.12.2011</w:t>
                            </w:r>
                          </w:p>
                          <w:p w:rsidR="003615F0" w:rsidRDefault="003615F0" w:rsidP="00A82D16">
                            <w:pPr>
                              <w:spacing w:before="240"/>
                              <w:ind w:right="-58"/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Termenul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valabilitate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a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certificatului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acreditare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88C"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3615F0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441FB5" wp14:editId="4F81249E">
                      <wp:simplePos x="0" y="0"/>
                      <wp:positionH relativeFrom="column">
                        <wp:posOffset>3781425</wp:posOffset>
                      </wp:positionH>
                      <wp:positionV relativeFrom="paragraph">
                        <wp:posOffset>44449</wp:posOffset>
                      </wp:positionV>
                      <wp:extent cx="2571750" cy="75247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615F0" w:rsidRPr="008464B6" w:rsidRDefault="003615F0" w:rsidP="003615F0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Numărul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Certificatului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desemnare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în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3615F0" w:rsidRPr="008464B6" w:rsidRDefault="003615F0" w:rsidP="003615F0">
                                  <w:pPr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Sistemul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Național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Metrologie</w:t>
                                  </w:r>
                                  <w:proofErr w:type="spellEnd"/>
                                </w:p>
                                <w:p w:rsidR="003615F0" w:rsidRDefault="003615F0" w:rsidP="00A82D16">
                                  <w:pPr>
                                    <w:spacing w:before="240" w:after="240"/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</w:pP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Termenul</w:t>
                                  </w:r>
                                  <w:proofErr w:type="spellEnd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8464B6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>valabilitate</w:t>
                                  </w:r>
                                  <w:proofErr w:type="spellEnd"/>
                                  <w:r w:rsidRPr="00923DF5">
                                    <w:rPr>
                                      <w:rFonts w:ascii="Arial" w:hAnsi="Arial" w:cs="Arial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:rsidR="003615F0" w:rsidRDefault="003615F0" w:rsidP="003615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41FB5" id="Text Box 4" o:spid="_x0000_s1029" type="#_x0000_t202" style="position:absolute;left:0;text-align:left;margin-left:297.75pt;margin-top:3.5pt;width:202.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" fillcolor="window" strokecolor="window" strokeweight=".5pt">
                      <v:textbox>
                        <w:txbxContent>
                          <w:p w:rsidR="003615F0" w:rsidRPr="008464B6" w:rsidRDefault="003615F0" w:rsidP="003615F0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Numărul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Certificatului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desemnare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în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3615F0" w:rsidRPr="008464B6" w:rsidRDefault="003615F0" w:rsidP="003615F0">
                            <w:pPr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Sistemul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Național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Metrologie</w:t>
                            </w:r>
                            <w:proofErr w:type="spellEnd"/>
                          </w:p>
                          <w:p w:rsidR="003615F0" w:rsidRDefault="003615F0" w:rsidP="00A82D16">
                            <w:pPr>
                              <w:spacing w:before="240" w:after="24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Termenul</w:t>
                            </w:r>
                            <w:proofErr w:type="spellEnd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de </w:t>
                            </w:r>
                            <w:proofErr w:type="spellStart"/>
                            <w:r w:rsidRPr="008464B6">
                              <w:rPr>
                                <w:rFonts w:ascii="Arial" w:hAnsi="Arial" w:cs="Arial"/>
                                <w:lang w:eastAsia="en-GB"/>
                              </w:rPr>
                              <w:t>valabilitate</w:t>
                            </w:r>
                            <w:proofErr w:type="spellEnd"/>
                            <w:r w:rsidRPr="00923DF5"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</w:t>
                            </w:r>
                          </w:p>
                          <w:p w:rsidR="003615F0" w:rsidRDefault="003615F0" w:rsidP="003615F0"/>
                        </w:txbxContent>
                      </v:textbox>
                    </v:shape>
                  </w:pict>
                </mc:Fallback>
              </mc:AlternateContent>
            </w:r>
          </w:p>
          <w:p w:rsidR="003615F0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</w:p>
          <w:p w:rsidR="003615F0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</w:p>
          <w:p w:rsidR="003615F0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</w:p>
          <w:p w:rsidR="003615F0" w:rsidRPr="008464B6" w:rsidRDefault="003615F0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A82D16" w:rsidRPr="008464B6" w:rsidRDefault="00A82D16" w:rsidP="005D488C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</w:p>
          <w:p w:rsidR="00394076" w:rsidRDefault="00394076" w:rsidP="005D488C">
            <w:pPr>
              <w:jc w:val="center"/>
              <w:rPr>
                <w:rFonts w:ascii="Arial" w:hAnsi="Arial" w:cs="Arial"/>
                <w:b/>
                <w:bCs/>
                <w:lang w:val="ro-RO" w:eastAsia="en-GB"/>
              </w:rPr>
            </w:pPr>
          </w:p>
          <w:p w:rsidR="005D488C" w:rsidRPr="008464B6" w:rsidRDefault="008464B6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>
              <w:rPr>
                <w:rFonts w:ascii="Arial" w:hAnsi="Arial" w:cs="Arial"/>
                <w:b/>
                <w:bCs/>
                <w:lang w:val="ro-RO" w:eastAsia="en-GB"/>
              </w:rPr>
              <w:t xml:space="preserve">MINISTERUL ECONOMIEI </w:t>
            </w: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A</w:t>
            </w:r>
            <w:r>
              <w:rPr>
                <w:rFonts w:ascii="Arial" w:hAnsi="Arial" w:cs="Arial"/>
                <w:b/>
                <w:bCs/>
                <w:lang w:val="ro-RO" w:eastAsia="en-GB"/>
              </w:rPr>
              <w:t>L</w:t>
            </w: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 xml:space="preserve"> </w:t>
            </w:r>
            <w:r w:rsidR="005D488C" w:rsidRPr="008464B6">
              <w:rPr>
                <w:rFonts w:ascii="Arial" w:hAnsi="Arial" w:cs="Arial"/>
                <w:b/>
                <w:bCs/>
                <w:lang w:val="ro-RO" w:eastAsia="en-GB"/>
              </w:rPr>
              <w:t>REPUBLICII MOLDOVA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394076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sz w:val="16"/>
                <w:szCs w:val="16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(denumirea </w:t>
            </w:r>
            <w:r w:rsidR="00714CC9"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laboratorului</w:t>
            </w: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 care a efectuat verificarea metrologică)</w:t>
            </w:r>
          </w:p>
          <w:p w:rsidR="00714CC9" w:rsidRPr="008464B6" w:rsidRDefault="00714CC9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</w:p>
          <w:p w:rsidR="005D488C" w:rsidRPr="008464B6" w:rsidRDefault="005D488C" w:rsidP="005D488C">
            <w:pPr>
              <w:rPr>
                <w:rFonts w:ascii="Arial" w:hAnsi="Arial" w:cs="Arial"/>
                <w:color w:val="FFFFFF" w:themeColor="background1"/>
                <w:lang w:val="ro-RO" w:eastAsia="en-GB"/>
              </w:rPr>
            </w:pPr>
            <w:r w:rsidRPr="008464B6">
              <w:rPr>
                <w:rFonts w:ascii="Arial" w:hAnsi="Arial" w:cs="Arial"/>
                <w:color w:val="FFFFFF" w:themeColor="background1"/>
                <w:lang w:val="ro-RO" w:eastAsia="en-GB"/>
              </w:rPr>
              <w:t>.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b/>
                <w:bCs/>
                <w:lang w:val="ro-RO" w:eastAsia="en-GB"/>
              </w:rPr>
              <w:t>BULETIN DE INUTILIZABILITATE nr.</w:t>
            </w:r>
            <w:r w:rsidRPr="008464B6">
              <w:rPr>
                <w:rFonts w:ascii="Arial" w:hAnsi="Arial" w:cs="Arial"/>
                <w:lang w:val="ro-RO" w:eastAsia="en-GB"/>
              </w:rPr>
              <w:t xml:space="preserve"> 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Mijloc de măsurare: _________________________________________________________________________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(denumirea şi tipul mijlocului de măsurare,</w:t>
            </w:r>
          </w:p>
          <w:p w:rsidR="005D488C" w:rsidRPr="008464B6" w:rsidRDefault="005D488C" w:rsidP="00367678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numărul de </w:t>
            </w:r>
            <w:proofErr w:type="spellStart"/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fabricaţie</w:t>
            </w:r>
            <w:proofErr w:type="spellEnd"/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, producătorul)</w:t>
            </w:r>
          </w:p>
          <w:p w:rsidR="005D488C" w:rsidRPr="008464B6" w:rsidRDefault="005D488C" w:rsidP="00367678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prezentat la verificare de _____________________________________________________________________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(beneficiarul)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în baza rezultatelor verificării metrologice în conformitate cu _________________________________________</w:t>
            </w:r>
          </w:p>
          <w:p w:rsidR="005D488C" w:rsidRPr="008464B6" w:rsidRDefault="005D488C" w:rsidP="00367678">
            <w:pPr>
              <w:spacing w:before="240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</w:t>
            </w:r>
          </w:p>
          <w:p w:rsidR="005D488C" w:rsidRPr="008464B6" w:rsidRDefault="005D488C" w:rsidP="005D488C">
            <w:pPr>
              <w:jc w:val="center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(indicativul </w:t>
            </w:r>
            <w:r w:rsidR="00714CC9"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 xml:space="preserve"> documentului din domeniul metrologiei </w:t>
            </w: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)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mijlocul de măsurare este respins şi urmează a fi retras din utilizare din următoarele motive: ________________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__________________________________________________________________________________________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__________________________________________________________________________________________</w:t>
            </w:r>
          </w:p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__________________________________________________________________________________________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</w:tr>
      <w:tr w:rsidR="005D488C" w:rsidRPr="008464B6" w:rsidTr="005D488C">
        <w:trPr>
          <w:tblCellSpacing w:w="15" w:type="dxa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proofErr w:type="spellStart"/>
            <w:r w:rsidRPr="008464B6">
              <w:rPr>
                <w:rFonts w:ascii="Arial" w:hAnsi="Arial" w:cs="Arial"/>
                <w:lang w:val="ro-RO" w:eastAsia="en-GB"/>
              </w:rPr>
              <w:t>Şeful</w:t>
            </w:r>
            <w:proofErr w:type="spellEnd"/>
            <w:r w:rsidRPr="008464B6">
              <w:rPr>
                <w:rFonts w:ascii="Arial" w:hAnsi="Arial" w:cs="Arial"/>
                <w:lang w:val="ro-RO" w:eastAsia="en-GB"/>
              </w:rPr>
              <w:t xml:space="preserve"> laboratorului metrologic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(semnătura)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(prenumele, numele)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</w:tr>
      <w:tr w:rsidR="005D488C" w:rsidRPr="008464B6" w:rsidTr="005D488C">
        <w:trPr>
          <w:tblCellSpacing w:w="15" w:type="dxa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Verificatorul metrolog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(semnătura)</w:t>
            </w: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__________________________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sz w:val="16"/>
                <w:szCs w:val="16"/>
                <w:lang w:val="ro-RO" w:eastAsia="en-GB"/>
              </w:rPr>
              <w:t>(prenumele, numele)</w:t>
            </w:r>
          </w:p>
        </w:tc>
      </w:tr>
      <w:tr w:rsidR="005D488C" w:rsidRPr="008464B6" w:rsidTr="005D488C">
        <w:trPr>
          <w:tblCellSpacing w:w="1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ind w:firstLine="567"/>
              <w:jc w:val="both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 xml:space="preserve">L.Ş.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488C" w:rsidRPr="008464B6" w:rsidRDefault="005D488C" w:rsidP="005D488C">
            <w:pPr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 </w:t>
            </w:r>
          </w:p>
          <w:p w:rsidR="005D488C" w:rsidRPr="008464B6" w:rsidRDefault="005D488C" w:rsidP="005D488C">
            <w:pPr>
              <w:jc w:val="right"/>
              <w:rPr>
                <w:rFonts w:ascii="Arial" w:hAnsi="Arial" w:cs="Arial"/>
                <w:lang w:val="ro-RO" w:eastAsia="en-GB"/>
              </w:rPr>
            </w:pPr>
            <w:r w:rsidRPr="008464B6">
              <w:rPr>
                <w:rFonts w:ascii="Arial" w:hAnsi="Arial" w:cs="Arial"/>
                <w:lang w:val="ro-RO" w:eastAsia="en-GB"/>
              </w:rPr>
              <w:t>Data ____________ 20 ___</w:t>
            </w:r>
          </w:p>
        </w:tc>
      </w:tr>
    </w:tbl>
    <w:p w:rsidR="005D488C" w:rsidRPr="008464B6" w:rsidRDefault="005D488C" w:rsidP="005D488C">
      <w:pPr>
        <w:rPr>
          <w:lang w:val="ro-RO"/>
        </w:rPr>
      </w:pPr>
      <w:r w:rsidRPr="008464B6">
        <w:rPr>
          <w:rFonts w:ascii="Tahoma" w:hAnsi="Tahoma" w:cs="Tahoma"/>
          <w:sz w:val="18"/>
          <w:szCs w:val="18"/>
          <w:lang w:val="ro-RO" w:eastAsia="en-GB"/>
        </w:rPr>
        <w:br/>
      </w:r>
    </w:p>
    <w:p w:rsidR="005D488C" w:rsidRPr="008464B6" w:rsidRDefault="005D488C" w:rsidP="00D403D6">
      <w:pPr>
        <w:tabs>
          <w:tab w:val="left" w:pos="993"/>
        </w:tabs>
        <w:ind w:firstLine="567"/>
        <w:jc w:val="center"/>
        <w:rPr>
          <w:sz w:val="24"/>
          <w:szCs w:val="24"/>
          <w:lang w:val="ro-RO"/>
        </w:rPr>
      </w:pPr>
    </w:p>
    <w:sectPr w:rsidR="005D488C" w:rsidRPr="008464B6" w:rsidSect="00385EC6">
      <w:pgSz w:w="11907" w:h="16834" w:code="9"/>
      <w:pgMar w:top="851" w:right="850" w:bottom="709" w:left="1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1F4"/>
    <w:multiLevelType w:val="hybridMultilevel"/>
    <w:tmpl w:val="C53040E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1EE"/>
    <w:multiLevelType w:val="hybridMultilevel"/>
    <w:tmpl w:val="F3A24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75E0"/>
    <w:multiLevelType w:val="hybridMultilevel"/>
    <w:tmpl w:val="D7E030BC"/>
    <w:lvl w:ilvl="0" w:tplc="7E8E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761C8"/>
    <w:multiLevelType w:val="hybridMultilevel"/>
    <w:tmpl w:val="171E2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208A5"/>
    <w:multiLevelType w:val="hybridMultilevel"/>
    <w:tmpl w:val="22D0D368"/>
    <w:lvl w:ilvl="0" w:tplc="51406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D6300A"/>
    <w:multiLevelType w:val="hybridMultilevel"/>
    <w:tmpl w:val="BF16270A"/>
    <w:lvl w:ilvl="0" w:tplc="03E6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E6EA1"/>
    <w:multiLevelType w:val="hybridMultilevel"/>
    <w:tmpl w:val="E9CCBA44"/>
    <w:lvl w:ilvl="0" w:tplc="08090017">
      <w:start w:val="1"/>
      <w:numFmt w:val="lowerLetter"/>
      <w:lvlText w:val="%1)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11186765"/>
    <w:multiLevelType w:val="hybridMultilevel"/>
    <w:tmpl w:val="C6E4A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4A60BB"/>
    <w:multiLevelType w:val="hybridMultilevel"/>
    <w:tmpl w:val="FFBEBF92"/>
    <w:lvl w:ilvl="0" w:tplc="647E9AAE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9">
    <w:nsid w:val="13637A9B"/>
    <w:multiLevelType w:val="hybridMultilevel"/>
    <w:tmpl w:val="AD505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F7A81"/>
    <w:multiLevelType w:val="hybridMultilevel"/>
    <w:tmpl w:val="60B2ED4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01ACB"/>
    <w:multiLevelType w:val="hybridMultilevel"/>
    <w:tmpl w:val="88220BA2"/>
    <w:lvl w:ilvl="0" w:tplc="931E898E">
      <w:start w:val="1"/>
      <w:numFmt w:val="decimal"/>
      <w:lvlText w:val="%1)"/>
      <w:lvlJc w:val="left"/>
      <w:pPr>
        <w:ind w:left="1455" w:hanging="82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AE4538"/>
    <w:multiLevelType w:val="hybridMultilevel"/>
    <w:tmpl w:val="2392ED64"/>
    <w:lvl w:ilvl="0" w:tplc="39E42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A1501D"/>
    <w:multiLevelType w:val="hybridMultilevel"/>
    <w:tmpl w:val="E3200208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0F0A1E"/>
    <w:multiLevelType w:val="hybridMultilevel"/>
    <w:tmpl w:val="3FB8D646"/>
    <w:lvl w:ilvl="0" w:tplc="17465AA4">
      <w:start w:val="1"/>
      <w:numFmt w:val="decimal"/>
      <w:lvlText w:val="%1."/>
      <w:lvlJc w:val="left"/>
      <w:pPr>
        <w:ind w:left="6779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E70035"/>
    <w:multiLevelType w:val="hybridMultilevel"/>
    <w:tmpl w:val="3B50EF2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9534B"/>
    <w:multiLevelType w:val="hybridMultilevel"/>
    <w:tmpl w:val="E326CCC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71D4E"/>
    <w:multiLevelType w:val="hybridMultilevel"/>
    <w:tmpl w:val="ACF496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B7AA1"/>
    <w:multiLevelType w:val="hybridMultilevel"/>
    <w:tmpl w:val="60CE1B4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99D6F64"/>
    <w:multiLevelType w:val="hybridMultilevel"/>
    <w:tmpl w:val="2D184B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293D0C"/>
    <w:multiLevelType w:val="hybridMultilevel"/>
    <w:tmpl w:val="35009CAA"/>
    <w:lvl w:ilvl="0" w:tplc="44029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BD27AB"/>
    <w:multiLevelType w:val="hybridMultilevel"/>
    <w:tmpl w:val="C5FCF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1155D"/>
    <w:multiLevelType w:val="hybridMultilevel"/>
    <w:tmpl w:val="5DB431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AA61179"/>
    <w:multiLevelType w:val="hybridMultilevel"/>
    <w:tmpl w:val="13D42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F221208"/>
    <w:multiLevelType w:val="multilevel"/>
    <w:tmpl w:val="9B84C0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>
    <w:nsid w:val="51404536"/>
    <w:multiLevelType w:val="hybridMultilevel"/>
    <w:tmpl w:val="D55E2F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042D3F"/>
    <w:multiLevelType w:val="hybridMultilevel"/>
    <w:tmpl w:val="E53A6D22"/>
    <w:lvl w:ilvl="0" w:tplc="D29C3FE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82C4ADA"/>
    <w:multiLevelType w:val="hybridMultilevel"/>
    <w:tmpl w:val="10F6F53C"/>
    <w:lvl w:ilvl="0" w:tplc="B824F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D703D3"/>
    <w:multiLevelType w:val="hybridMultilevel"/>
    <w:tmpl w:val="EE90B548"/>
    <w:lvl w:ilvl="0" w:tplc="973A19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B5B47"/>
    <w:multiLevelType w:val="hybridMultilevel"/>
    <w:tmpl w:val="1E782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4651A"/>
    <w:multiLevelType w:val="hybridMultilevel"/>
    <w:tmpl w:val="ABBE2B64"/>
    <w:lvl w:ilvl="0" w:tplc="79A89CCC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9792581"/>
    <w:multiLevelType w:val="hybridMultilevel"/>
    <w:tmpl w:val="1F0C8246"/>
    <w:lvl w:ilvl="0" w:tplc="04190017">
      <w:start w:val="1"/>
      <w:numFmt w:val="lowerLetter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DC560B9"/>
    <w:multiLevelType w:val="hybridMultilevel"/>
    <w:tmpl w:val="BC2682CC"/>
    <w:lvl w:ilvl="0" w:tplc="7624C8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EAD40DA"/>
    <w:multiLevelType w:val="hybridMultilevel"/>
    <w:tmpl w:val="514AEA58"/>
    <w:lvl w:ilvl="0" w:tplc="D4D200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EA5C1F"/>
    <w:multiLevelType w:val="hybridMultilevel"/>
    <w:tmpl w:val="D0B0A418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FC51E5C"/>
    <w:multiLevelType w:val="hybridMultilevel"/>
    <w:tmpl w:val="E3641D1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16A49AC"/>
    <w:multiLevelType w:val="hybridMultilevel"/>
    <w:tmpl w:val="F36893FE"/>
    <w:lvl w:ilvl="0" w:tplc="D4D2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93772"/>
    <w:multiLevelType w:val="hybridMultilevel"/>
    <w:tmpl w:val="567642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4250E3A"/>
    <w:multiLevelType w:val="hybridMultilevel"/>
    <w:tmpl w:val="1D0CD80A"/>
    <w:lvl w:ilvl="0" w:tplc="CB062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4B63E6"/>
    <w:multiLevelType w:val="hybridMultilevel"/>
    <w:tmpl w:val="774278F8"/>
    <w:lvl w:ilvl="0" w:tplc="04190017">
      <w:start w:val="1"/>
      <w:numFmt w:val="lowerLetter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0">
    <w:nsid w:val="77832D53"/>
    <w:multiLevelType w:val="hybridMultilevel"/>
    <w:tmpl w:val="93A8FCB8"/>
    <w:lvl w:ilvl="0" w:tplc="006A3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937300"/>
    <w:multiLevelType w:val="hybridMultilevel"/>
    <w:tmpl w:val="2140F1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6"/>
  </w:num>
  <w:num w:numId="3">
    <w:abstractNumId w:val="12"/>
  </w:num>
  <w:num w:numId="4">
    <w:abstractNumId w:val="5"/>
  </w:num>
  <w:num w:numId="5">
    <w:abstractNumId w:val="4"/>
  </w:num>
  <w:num w:numId="6">
    <w:abstractNumId w:val="21"/>
  </w:num>
  <w:num w:numId="7">
    <w:abstractNumId w:val="2"/>
  </w:num>
  <w:num w:numId="8">
    <w:abstractNumId w:val="17"/>
  </w:num>
  <w:num w:numId="9">
    <w:abstractNumId w:val="26"/>
  </w:num>
  <w:num w:numId="10">
    <w:abstractNumId w:val="39"/>
  </w:num>
  <w:num w:numId="11">
    <w:abstractNumId w:val="29"/>
  </w:num>
  <w:num w:numId="12">
    <w:abstractNumId w:val="31"/>
  </w:num>
  <w:num w:numId="13">
    <w:abstractNumId w:val="41"/>
  </w:num>
  <w:num w:numId="14">
    <w:abstractNumId w:val="9"/>
  </w:num>
  <w:num w:numId="15">
    <w:abstractNumId w:val="0"/>
  </w:num>
  <w:num w:numId="16">
    <w:abstractNumId w:val="33"/>
  </w:num>
  <w:num w:numId="17">
    <w:abstractNumId w:val="11"/>
  </w:num>
  <w:num w:numId="18">
    <w:abstractNumId w:val="30"/>
  </w:num>
  <w:num w:numId="19">
    <w:abstractNumId w:val="38"/>
  </w:num>
  <w:num w:numId="20">
    <w:abstractNumId w:val="24"/>
  </w:num>
  <w:num w:numId="21">
    <w:abstractNumId w:val="14"/>
  </w:num>
  <w:num w:numId="22">
    <w:abstractNumId w:val="34"/>
  </w:num>
  <w:num w:numId="23">
    <w:abstractNumId w:val="8"/>
  </w:num>
  <w:num w:numId="24">
    <w:abstractNumId w:val="37"/>
  </w:num>
  <w:num w:numId="25">
    <w:abstractNumId w:val="18"/>
  </w:num>
  <w:num w:numId="26">
    <w:abstractNumId w:val="20"/>
  </w:num>
  <w:num w:numId="27">
    <w:abstractNumId w:val="22"/>
  </w:num>
  <w:num w:numId="28">
    <w:abstractNumId w:val="19"/>
  </w:num>
  <w:num w:numId="29">
    <w:abstractNumId w:val="7"/>
  </w:num>
  <w:num w:numId="30">
    <w:abstractNumId w:val="23"/>
  </w:num>
  <w:num w:numId="31">
    <w:abstractNumId w:val="35"/>
  </w:num>
  <w:num w:numId="32">
    <w:abstractNumId w:val="6"/>
  </w:num>
  <w:num w:numId="33">
    <w:abstractNumId w:val="15"/>
  </w:num>
  <w:num w:numId="34">
    <w:abstractNumId w:val="16"/>
  </w:num>
  <w:num w:numId="35">
    <w:abstractNumId w:val="10"/>
  </w:num>
  <w:num w:numId="36">
    <w:abstractNumId w:val="13"/>
  </w:num>
  <w:num w:numId="37">
    <w:abstractNumId w:val="1"/>
  </w:num>
  <w:num w:numId="38">
    <w:abstractNumId w:val="25"/>
  </w:num>
  <w:num w:numId="39">
    <w:abstractNumId w:val="28"/>
  </w:num>
  <w:num w:numId="40">
    <w:abstractNumId w:val="3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74"/>
    <w:rsid w:val="00037955"/>
    <w:rsid w:val="000532BD"/>
    <w:rsid w:val="00064FF7"/>
    <w:rsid w:val="00076FEE"/>
    <w:rsid w:val="00084F77"/>
    <w:rsid w:val="000A3119"/>
    <w:rsid w:val="000D301B"/>
    <w:rsid w:val="00104471"/>
    <w:rsid w:val="0010640F"/>
    <w:rsid w:val="0011692B"/>
    <w:rsid w:val="00132648"/>
    <w:rsid w:val="00146D32"/>
    <w:rsid w:val="00150C1F"/>
    <w:rsid w:val="001537DE"/>
    <w:rsid w:val="001658F6"/>
    <w:rsid w:val="00182BA2"/>
    <w:rsid w:val="00186646"/>
    <w:rsid w:val="001B55AC"/>
    <w:rsid w:val="001E375C"/>
    <w:rsid w:val="001E68AA"/>
    <w:rsid w:val="001F40F6"/>
    <w:rsid w:val="0021549A"/>
    <w:rsid w:val="0023462D"/>
    <w:rsid w:val="00240ED7"/>
    <w:rsid w:val="0028514A"/>
    <w:rsid w:val="0029080B"/>
    <w:rsid w:val="002E215F"/>
    <w:rsid w:val="00303D7E"/>
    <w:rsid w:val="0033024A"/>
    <w:rsid w:val="00330CE9"/>
    <w:rsid w:val="003313AC"/>
    <w:rsid w:val="003615F0"/>
    <w:rsid w:val="00363EFC"/>
    <w:rsid w:val="00367678"/>
    <w:rsid w:val="00376532"/>
    <w:rsid w:val="00385EC6"/>
    <w:rsid w:val="00390AAF"/>
    <w:rsid w:val="00394076"/>
    <w:rsid w:val="003B563C"/>
    <w:rsid w:val="003C0C76"/>
    <w:rsid w:val="003D4FB0"/>
    <w:rsid w:val="003F1650"/>
    <w:rsid w:val="00431BA9"/>
    <w:rsid w:val="00447291"/>
    <w:rsid w:val="004D1094"/>
    <w:rsid w:val="004D6369"/>
    <w:rsid w:val="004E7EF1"/>
    <w:rsid w:val="004F26BC"/>
    <w:rsid w:val="00507FC0"/>
    <w:rsid w:val="005503C2"/>
    <w:rsid w:val="00556EC1"/>
    <w:rsid w:val="005B2D29"/>
    <w:rsid w:val="005B427F"/>
    <w:rsid w:val="005D488C"/>
    <w:rsid w:val="005D6909"/>
    <w:rsid w:val="005D7841"/>
    <w:rsid w:val="005E6558"/>
    <w:rsid w:val="005F0E32"/>
    <w:rsid w:val="006024B0"/>
    <w:rsid w:val="00613119"/>
    <w:rsid w:val="0064067E"/>
    <w:rsid w:val="00642A58"/>
    <w:rsid w:val="00652A0A"/>
    <w:rsid w:val="006661CF"/>
    <w:rsid w:val="00666DCF"/>
    <w:rsid w:val="00685246"/>
    <w:rsid w:val="00687068"/>
    <w:rsid w:val="00696E77"/>
    <w:rsid w:val="00697C63"/>
    <w:rsid w:val="006A5670"/>
    <w:rsid w:val="006A6739"/>
    <w:rsid w:val="006C3420"/>
    <w:rsid w:val="006C37B4"/>
    <w:rsid w:val="006F4B49"/>
    <w:rsid w:val="0070376E"/>
    <w:rsid w:val="00714CC9"/>
    <w:rsid w:val="007203EC"/>
    <w:rsid w:val="00750EDC"/>
    <w:rsid w:val="00752C20"/>
    <w:rsid w:val="00757B9F"/>
    <w:rsid w:val="00766FBA"/>
    <w:rsid w:val="007963B4"/>
    <w:rsid w:val="0079730D"/>
    <w:rsid w:val="007C5DC2"/>
    <w:rsid w:val="007E58AA"/>
    <w:rsid w:val="0082350D"/>
    <w:rsid w:val="00830C36"/>
    <w:rsid w:val="008322EC"/>
    <w:rsid w:val="00841DE0"/>
    <w:rsid w:val="008439BD"/>
    <w:rsid w:val="008454DE"/>
    <w:rsid w:val="008464B6"/>
    <w:rsid w:val="00871920"/>
    <w:rsid w:val="00875361"/>
    <w:rsid w:val="00894FE4"/>
    <w:rsid w:val="008A626B"/>
    <w:rsid w:val="008A774B"/>
    <w:rsid w:val="008B5980"/>
    <w:rsid w:val="00906942"/>
    <w:rsid w:val="009108A7"/>
    <w:rsid w:val="00916B23"/>
    <w:rsid w:val="00923DF5"/>
    <w:rsid w:val="00932A71"/>
    <w:rsid w:val="00937B3C"/>
    <w:rsid w:val="00956476"/>
    <w:rsid w:val="0097728D"/>
    <w:rsid w:val="00993831"/>
    <w:rsid w:val="009A127C"/>
    <w:rsid w:val="009C27BF"/>
    <w:rsid w:val="009C40F0"/>
    <w:rsid w:val="009D1AF4"/>
    <w:rsid w:val="009F2F71"/>
    <w:rsid w:val="00A15572"/>
    <w:rsid w:val="00A82D16"/>
    <w:rsid w:val="00AB2642"/>
    <w:rsid w:val="00AE1736"/>
    <w:rsid w:val="00B030E6"/>
    <w:rsid w:val="00B04582"/>
    <w:rsid w:val="00B072F2"/>
    <w:rsid w:val="00B11F12"/>
    <w:rsid w:val="00B22E58"/>
    <w:rsid w:val="00B232C7"/>
    <w:rsid w:val="00B40BE5"/>
    <w:rsid w:val="00B74E2D"/>
    <w:rsid w:val="00B776B0"/>
    <w:rsid w:val="00B84FA1"/>
    <w:rsid w:val="00B92E0B"/>
    <w:rsid w:val="00B93058"/>
    <w:rsid w:val="00B969D6"/>
    <w:rsid w:val="00BA0CFE"/>
    <w:rsid w:val="00BB6C85"/>
    <w:rsid w:val="00BE3B35"/>
    <w:rsid w:val="00BE3BD0"/>
    <w:rsid w:val="00BF345B"/>
    <w:rsid w:val="00C5520C"/>
    <w:rsid w:val="00C55324"/>
    <w:rsid w:val="00C8515E"/>
    <w:rsid w:val="00C951FE"/>
    <w:rsid w:val="00CD5126"/>
    <w:rsid w:val="00CE0BAA"/>
    <w:rsid w:val="00CF06FC"/>
    <w:rsid w:val="00D05C41"/>
    <w:rsid w:val="00D118F9"/>
    <w:rsid w:val="00D31E61"/>
    <w:rsid w:val="00D403D6"/>
    <w:rsid w:val="00D646F4"/>
    <w:rsid w:val="00D701BF"/>
    <w:rsid w:val="00D742C2"/>
    <w:rsid w:val="00DC6CBC"/>
    <w:rsid w:val="00E37856"/>
    <w:rsid w:val="00E4492C"/>
    <w:rsid w:val="00E77A2A"/>
    <w:rsid w:val="00E906E4"/>
    <w:rsid w:val="00EB4B6A"/>
    <w:rsid w:val="00EC6688"/>
    <w:rsid w:val="00F370A8"/>
    <w:rsid w:val="00F43570"/>
    <w:rsid w:val="00F73903"/>
    <w:rsid w:val="00F9379B"/>
    <w:rsid w:val="00FB61F6"/>
    <w:rsid w:val="00FE2A3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35B9-4E33-4774-B47C-6E8B105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Normal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FF1274"/>
    <w:pPr>
      <w:ind w:left="708"/>
    </w:pPr>
  </w:style>
  <w:style w:type="paragraph" w:styleId="NormalWeb">
    <w:name w:val="Normal (Web)"/>
    <w:basedOn w:val="Normal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Normal"/>
    <w:rsid w:val="00FF1274"/>
    <w:pPr>
      <w:jc w:val="center"/>
    </w:pPr>
    <w:rPr>
      <w:b/>
      <w:bCs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90A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0AAF"/>
    <w:rPr>
      <w:lang w:val="ro-RO"/>
    </w:rPr>
  </w:style>
  <w:style w:type="character" w:styleId="Hyperlink">
    <w:name w:val="Hyperlink"/>
    <w:basedOn w:val="DefaultParagraphFont"/>
    <w:uiPriority w:val="99"/>
    <w:unhideWhenUsed/>
    <w:rsid w:val="00186646"/>
    <w:rPr>
      <w:color w:val="0000FF" w:themeColor="hyperlink"/>
      <w:u w:val="single"/>
    </w:rPr>
  </w:style>
  <w:style w:type="paragraph" w:customStyle="1" w:styleId="cn">
    <w:name w:val="cn"/>
    <w:basedOn w:val="Normal"/>
    <w:rsid w:val="007E58AA"/>
    <w:pPr>
      <w:jc w:val="center"/>
    </w:pPr>
    <w:rPr>
      <w:sz w:val="24"/>
      <w:szCs w:val="24"/>
      <w:lang w:eastAsia="en-GB"/>
    </w:rPr>
  </w:style>
  <w:style w:type="paragraph" w:customStyle="1" w:styleId="rg">
    <w:name w:val="rg"/>
    <w:basedOn w:val="Normal"/>
    <w:rsid w:val="007E58AA"/>
    <w:pPr>
      <w:jc w:val="right"/>
    </w:pPr>
    <w:rPr>
      <w:sz w:val="24"/>
      <w:szCs w:val="24"/>
      <w:lang w:eastAsia="en-GB"/>
    </w:rPr>
  </w:style>
  <w:style w:type="paragraph" w:customStyle="1" w:styleId="lf">
    <w:name w:val="lf"/>
    <w:basedOn w:val="Normal"/>
    <w:rsid w:val="007E58AA"/>
    <w:rPr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0694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532A-274C-40CC-8773-4792C2EF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Operator</cp:lastModifiedBy>
  <cp:revision>3</cp:revision>
  <cp:lastPrinted>2017-04-26T08:19:00Z</cp:lastPrinted>
  <dcterms:created xsi:type="dcterms:W3CDTF">2017-04-27T07:01:00Z</dcterms:created>
  <dcterms:modified xsi:type="dcterms:W3CDTF">2017-04-27T07:01:00Z</dcterms:modified>
</cp:coreProperties>
</file>