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F71" w:rsidRPr="00883386" w:rsidRDefault="00725F71" w:rsidP="00725F71">
      <w:pPr>
        <w:pStyle w:val="a3"/>
        <w:jc w:val="center"/>
        <w:rPr>
          <w:rFonts w:ascii="Times New Roman" w:hAnsi="Times New Roman" w:cs="Times New Roman"/>
          <w:b/>
          <w:sz w:val="28"/>
          <w:szCs w:val="28"/>
        </w:rPr>
      </w:pPr>
      <w:bookmarkStart w:id="0" w:name="_GoBack"/>
      <w:bookmarkEnd w:id="0"/>
      <w:r w:rsidRPr="00883386">
        <w:rPr>
          <w:rFonts w:ascii="Times New Roman" w:hAnsi="Times New Roman" w:cs="Times New Roman"/>
          <w:b/>
          <w:sz w:val="28"/>
          <w:szCs w:val="28"/>
        </w:rPr>
        <w:t>REGULAMENT</w:t>
      </w:r>
    </w:p>
    <w:p w:rsidR="00725F71" w:rsidRDefault="00725F71" w:rsidP="00725F71">
      <w:pPr>
        <w:pStyle w:val="2"/>
        <w:tabs>
          <w:tab w:val="left" w:pos="0"/>
        </w:tabs>
        <w:spacing w:before="62"/>
        <w:ind w:right="450"/>
        <w:jc w:val="center"/>
        <w:rPr>
          <w:rFonts w:ascii="Times New Roman" w:hAnsi="Times New Roman" w:cs="Times New Roman"/>
          <w:i w:val="0"/>
          <w:sz w:val="28"/>
          <w:szCs w:val="28"/>
          <w:lang w:val="ro-RO"/>
        </w:rPr>
      </w:pPr>
      <w:proofErr w:type="gramStart"/>
      <w:r w:rsidRPr="00725F71">
        <w:rPr>
          <w:rFonts w:ascii="Times New Roman" w:hAnsi="Times New Roman" w:cs="Times New Roman"/>
          <w:i w:val="0"/>
          <w:sz w:val="28"/>
          <w:szCs w:val="28"/>
        </w:rPr>
        <w:t>cu</w:t>
      </w:r>
      <w:proofErr w:type="gramEnd"/>
      <w:r w:rsidRPr="00725F71">
        <w:rPr>
          <w:rFonts w:ascii="Times New Roman" w:hAnsi="Times New Roman" w:cs="Times New Roman"/>
          <w:i w:val="0"/>
          <w:sz w:val="28"/>
          <w:szCs w:val="28"/>
        </w:rPr>
        <w:t xml:space="preserve"> privire</w:t>
      </w:r>
      <w:r w:rsidRPr="00883386">
        <w:rPr>
          <w:rFonts w:ascii="Times New Roman" w:hAnsi="Times New Roman" w:cs="Times New Roman"/>
          <w:sz w:val="28"/>
          <w:szCs w:val="28"/>
        </w:rPr>
        <w:t xml:space="preserve"> </w:t>
      </w:r>
      <w:r>
        <w:rPr>
          <w:rFonts w:ascii="Times New Roman" w:hAnsi="Times New Roman" w:cs="Times New Roman"/>
          <w:i w:val="0"/>
          <w:sz w:val="28"/>
          <w:szCs w:val="28"/>
          <w:lang w:val="ro-RO"/>
        </w:rPr>
        <w:t xml:space="preserve">la </w:t>
      </w:r>
      <w:r w:rsidRPr="00135024">
        <w:rPr>
          <w:rFonts w:ascii="Times New Roman" w:hAnsi="Times New Roman" w:cs="Times New Roman"/>
          <w:i w:val="0"/>
          <w:sz w:val="28"/>
          <w:szCs w:val="28"/>
          <w:lang w:val="ro-RO"/>
        </w:rPr>
        <w:t>desfăşurarea investigaţiilor clinice</w:t>
      </w:r>
      <w:r>
        <w:rPr>
          <w:rFonts w:ascii="Times New Roman" w:hAnsi="Times New Roman" w:cs="Times New Roman"/>
          <w:i w:val="0"/>
          <w:sz w:val="28"/>
          <w:szCs w:val="28"/>
          <w:lang w:val="ro-RO"/>
        </w:rPr>
        <w:t xml:space="preserve"> </w:t>
      </w:r>
    </w:p>
    <w:p w:rsidR="00725F71" w:rsidRPr="00725F71" w:rsidRDefault="00725F71" w:rsidP="00725F71">
      <w:pPr>
        <w:pStyle w:val="2"/>
        <w:tabs>
          <w:tab w:val="left" w:pos="0"/>
        </w:tabs>
        <w:spacing w:before="62"/>
        <w:ind w:right="450"/>
        <w:jc w:val="center"/>
        <w:rPr>
          <w:rFonts w:ascii="Times New Roman" w:hAnsi="Times New Roman" w:cs="Times New Roman"/>
          <w:i w:val="0"/>
          <w:sz w:val="28"/>
          <w:szCs w:val="28"/>
          <w:lang w:val="ro-RO"/>
        </w:rPr>
      </w:pPr>
      <w:r w:rsidRPr="00725F71">
        <w:rPr>
          <w:rFonts w:ascii="Times New Roman" w:hAnsi="Times New Roman" w:cs="Times New Roman"/>
          <w:i w:val="0"/>
          <w:sz w:val="28"/>
          <w:szCs w:val="28"/>
          <w:lang w:val="ro-RO"/>
        </w:rPr>
        <w:t>a dispozitivelor medicale</w:t>
      </w:r>
    </w:p>
    <w:p w:rsidR="00725F71" w:rsidRPr="00883386" w:rsidRDefault="00725F71" w:rsidP="00725F71">
      <w:pPr>
        <w:pStyle w:val="a3"/>
        <w:rPr>
          <w:rFonts w:ascii="Times New Roman" w:hAnsi="Times New Roman" w:cs="Times New Roman"/>
          <w:b/>
          <w:sz w:val="28"/>
          <w:szCs w:val="28"/>
          <w:lang w:val="ro-RO"/>
        </w:rPr>
      </w:pPr>
    </w:p>
    <w:p w:rsidR="00725F71" w:rsidRPr="00883386" w:rsidRDefault="00725F71" w:rsidP="00725F71">
      <w:pPr>
        <w:pStyle w:val="a3"/>
        <w:numPr>
          <w:ilvl w:val="0"/>
          <w:numId w:val="1"/>
        </w:numPr>
        <w:jc w:val="center"/>
        <w:rPr>
          <w:rFonts w:ascii="Times New Roman" w:hAnsi="Times New Roman" w:cs="Times New Roman"/>
          <w:b/>
          <w:sz w:val="28"/>
          <w:szCs w:val="28"/>
          <w:lang w:val="ro-RO"/>
        </w:rPr>
      </w:pPr>
      <w:r w:rsidRPr="00883386">
        <w:rPr>
          <w:rFonts w:ascii="Times New Roman" w:hAnsi="Times New Roman" w:cs="Times New Roman"/>
          <w:b/>
          <w:sz w:val="28"/>
          <w:szCs w:val="28"/>
          <w:lang w:val="ro-RO"/>
        </w:rPr>
        <w:t>DISPOZIȚII GENERALE</w:t>
      </w:r>
    </w:p>
    <w:p w:rsidR="00135024" w:rsidRPr="00135024" w:rsidRDefault="00135024" w:rsidP="00135024">
      <w:pPr>
        <w:pStyle w:val="a5"/>
        <w:tabs>
          <w:tab w:val="left" w:pos="10260"/>
        </w:tabs>
        <w:spacing w:before="10"/>
        <w:ind w:right="450"/>
        <w:rPr>
          <w:rFonts w:ascii="Times New Roman" w:hAnsi="Times New Roman" w:cs="Times New Roman"/>
          <w:b/>
          <w:sz w:val="28"/>
          <w:szCs w:val="28"/>
          <w:lang w:val="ro-RO"/>
        </w:rPr>
      </w:pPr>
    </w:p>
    <w:p w:rsidR="00135024" w:rsidRPr="00135024" w:rsidRDefault="00DD6395" w:rsidP="00925E97">
      <w:pPr>
        <w:pStyle w:val="a4"/>
        <w:numPr>
          <w:ilvl w:val="0"/>
          <w:numId w:val="2"/>
        </w:numPr>
        <w:tabs>
          <w:tab w:val="left" w:pos="540"/>
          <w:tab w:val="left" w:pos="10260"/>
        </w:tabs>
        <w:ind w:right="450" w:firstLine="62"/>
        <w:rPr>
          <w:rFonts w:ascii="Times New Roman" w:hAnsi="Times New Roman" w:cs="Times New Roman"/>
          <w:sz w:val="28"/>
          <w:szCs w:val="28"/>
          <w:lang w:val="ro-RO"/>
        </w:rPr>
      </w:pPr>
      <w:r>
        <w:rPr>
          <w:rFonts w:ascii="Times New Roman" w:hAnsi="Times New Roman" w:cs="Times New Roman"/>
          <w:sz w:val="28"/>
          <w:szCs w:val="28"/>
          <w:lang w:val="ro-RO"/>
        </w:rPr>
        <w:t>Regulamentul cu privire la</w:t>
      </w:r>
      <w:r w:rsidR="00135024" w:rsidRPr="00135024">
        <w:rPr>
          <w:rFonts w:ascii="Times New Roman" w:hAnsi="Times New Roman" w:cs="Times New Roman"/>
          <w:sz w:val="28"/>
          <w:szCs w:val="28"/>
          <w:lang w:val="ro-RO"/>
        </w:rPr>
        <w:t xml:space="preserve"> desfăşurarea investigaţiilor clinice </w:t>
      </w:r>
      <w:r>
        <w:rPr>
          <w:rFonts w:ascii="Times New Roman" w:hAnsi="Times New Roman" w:cs="Times New Roman"/>
          <w:sz w:val="28"/>
          <w:szCs w:val="28"/>
          <w:lang w:val="ro-RO"/>
        </w:rPr>
        <w:t>a dispozitivelor medicale este elaborat</w:t>
      </w:r>
      <w:r w:rsidR="00135024" w:rsidRPr="00135024">
        <w:rPr>
          <w:rFonts w:ascii="Times New Roman" w:hAnsi="Times New Roman" w:cs="Times New Roman"/>
          <w:sz w:val="28"/>
          <w:szCs w:val="28"/>
          <w:lang w:val="ro-RO"/>
        </w:rPr>
        <w:t xml:space="preserve"> în conformitate cu Legea nr. 92 din 26 aprilie 2012 cu privire la dispozitivele medicale, Hotărîrea Guvernului nr.</w:t>
      </w:r>
      <w:r w:rsidR="00DE2CD3">
        <w:rPr>
          <w:rFonts w:ascii="Times New Roman" w:hAnsi="Times New Roman" w:cs="Times New Roman"/>
          <w:sz w:val="28"/>
          <w:szCs w:val="28"/>
          <w:lang w:val="ro-RO"/>
        </w:rPr>
        <w:t xml:space="preserve"> </w:t>
      </w:r>
      <w:r w:rsidR="00135024" w:rsidRPr="00135024">
        <w:rPr>
          <w:rFonts w:ascii="Times New Roman" w:hAnsi="Times New Roman" w:cs="Times New Roman"/>
          <w:sz w:val="28"/>
          <w:szCs w:val="28"/>
          <w:lang w:val="ro-RO"/>
        </w:rPr>
        <w:t>418 din 05 iunie 2014 Cu privire la aprobarea Regulamentului privind condiţiile de plasare pe piaţă a dispozitivelor medicale, Hotărîrea Guvernului nr.</w:t>
      </w:r>
      <w:r w:rsidR="00DE2CD3">
        <w:rPr>
          <w:rFonts w:ascii="Times New Roman" w:hAnsi="Times New Roman" w:cs="Times New Roman"/>
          <w:sz w:val="28"/>
          <w:szCs w:val="28"/>
          <w:lang w:val="ro-RO"/>
        </w:rPr>
        <w:t xml:space="preserve"> </w:t>
      </w:r>
      <w:r w:rsidR="00135024" w:rsidRPr="00135024">
        <w:rPr>
          <w:rFonts w:ascii="Times New Roman" w:hAnsi="Times New Roman" w:cs="Times New Roman"/>
          <w:sz w:val="28"/>
          <w:szCs w:val="28"/>
          <w:lang w:val="ro-RO"/>
        </w:rPr>
        <w:t>410 din 04 iunie 2014 Cu privire la aprobarea Regulamentului privind condiţiile de plasare pe piaţă a dispozitivelor medicale implantabile</w:t>
      </w:r>
      <w:r w:rsidR="00135024" w:rsidRPr="00135024">
        <w:rPr>
          <w:rFonts w:ascii="Times New Roman" w:hAnsi="Times New Roman" w:cs="Times New Roman"/>
          <w:spacing w:val="-23"/>
          <w:sz w:val="28"/>
          <w:szCs w:val="28"/>
          <w:lang w:val="ro-RO"/>
        </w:rPr>
        <w:t xml:space="preserve"> </w:t>
      </w:r>
      <w:r w:rsidR="00135024" w:rsidRPr="00135024">
        <w:rPr>
          <w:rFonts w:ascii="Times New Roman" w:hAnsi="Times New Roman" w:cs="Times New Roman"/>
          <w:sz w:val="28"/>
          <w:szCs w:val="28"/>
          <w:lang w:val="ro-RO"/>
        </w:rPr>
        <w:t>active și Regulamentul privind organizarea şi funcţionarea Agenţiei Medicamentului şi Dispozitivelor Medicale, aprobat prin Hotărîrea Guvernului</w:t>
      </w:r>
      <w:r w:rsidR="00135024" w:rsidRPr="00135024">
        <w:rPr>
          <w:rFonts w:ascii="Times New Roman" w:hAnsi="Times New Roman" w:cs="Times New Roman"/>
          <w:spacing w:val="42"/>
          <w:sz w:val="28"/>
          <w:szCs w:val="28"/>
          <w:lang w:val="ro-RO"/>
        </w:rPr>
        <w:t xml:space="preserve"> </w:t>
      </w:r>
      <w:r w:rsidR="00135024" w:rsidRPr="00135024">
        <w:rPr>
          <w:rFonts w:ascii="Times New Roman" w:hAnsi="Times New Roman" w:cs="Times New Roman"/>
          <w:sz w:val="28"/>
          <w:szCs w:val="28"/>
          <w:lang w:val="ro-RO"/>
        </w:rPr>
        <w:t>nr. 71</w:t>
      </w:r>
      <w:r w:rsidR="00135024" w:rsidRPr="00135024">
        <w:rPr>
          <w:rFonts w:ascii="Times New Roman" w:hAnsi="Times New Roman" w:cs="Times New Roman"/>
          <w:spacing w:val="42"/>
          <w:sz w:val="28"/>
          <w:szCs w:val="28"/>
          <w:lang w:val="ro-RO"/>
        </w:rPr>
        <w:t xml:space="preserve"> </w:t>
      </w:r>
      <w:r w:rsidR="00135024" w:rsidRPr="00135024">
        <w:rPr>
          <w:rFonts w:ascii="Times New Roman" w:hAnsi="Times New Roman" w:cs="Times New Roman"/>
          <w:sz w:val="28"/>
          <w:szCs w:val="28"/>
          <w:lang w:val="ro-RO"/>
        </w:rPr>
        <w:t>din</w:t>
      </w:r>
      <w:r w:rsidR="00135024" w:rsidRPr="00135024">
        <w:rPr>
          <w:rFonts w:ascii="Times New Roman" w:hAnsi="Times New Roman" w:cs="Times New Roman"/>
          <w:spacing w:val="44"/>
          <w:sz w:val="28"/>
          <w:szCs w:val="28"/>
          <w:lang w:val="ro-RO"/>
        </w:rPr>
        <w:t xml:space="preserve"> </w:t>
      </w:r>
      <w:r w:rsidR="00135024" w:rsidRPr="00135024">
        <w:rPr>
          <w:rFonts w:ascii="Times New Roman" w:hAnsi="Times New Roman" w:cs="Times New Roman"/>
          <w:sz w:val="28"/>
          <w:szCs w:val="28"/>
          <w:lang w:val="ro-RO"/>
        </w:rPr>
        <w:t>23</w:t>
      </w:r>
      <w:r w:rsidR="00135024" w:rsidRPr="00135024">
        <w:rPr>
          <w:rFonts w:ascii="Times New Roman" w:hAnsi="Times New Roman" w:cs="Times New Roman"/>
          <w:spacing w:val="44"/>
          <w:sz w:val="28"/>
          <w:szCs w:val="28"/>
          <w:lang w:val="ro-RO"/>
        </w:rPr>
        <w:t xml:space="preserve"> </w:t>
      </w:r>
      <w:r w:rsidR="00135024" w:rsidRPr="00135024">
        <w:rPr>
          <w:rFonts w:ascii="Times New Roman" w:hAnsi="Times New Roman" w:cs="Times New Roman"/>
          <w:sz w:val="28"/>
          <w:szCs w:val="28"/>
          <w:lang w:val="ro-RO"/>
        </w:rPr>
        <w:t>ianuarie</w:t>
      </w:r>
      <w:r w:rsidR="00135024" w:rsidRPr="00135024">
        <w:rPr>
          <w:rFonts w:ascii="Times New Roman" w:hAnsi="Times New Roman" w:cs="Times New Roman"/>
          <w:spacing w:val="43"/>
          <w:sz w:val="28"/>
          <w:szCs w:val="28"/>
          <w:lang w:val="ro-RO"/>
        </w:rPr>
        <w:t xml:space="preserve"> </w:t>
      </w:r>
      <w:r w:rsidR="00135024" w:rsidRPr="00135024">
        <w:rPr>
          <w:rFonts w:ascii="Times New Roman" w:hAnsi="Times New Roman" w:cs="Times New Roman"/>
          <w:sz w:val="28"/>
          <w:szCs w:val="28"/>
          <w:lang w:val="ro-RO"/>
        </w:rPr>
        <w:t>2013.</w:t>
      </w:r>
    </w:p>
    <w:p w:rsidR="00135024" w:rsidRDefault="00135024" w:rsidP="00925E97">
      <w:pPr>
        <w:pStyle w:val="a4"/>
        <w:numPr>
          <w:ilvl w:val="0"/>
          <w:numId w:val="2"/>
        </w:numPr>
        <w:tabs>
          <w:tab w:val="left" w:pos="540"/>
          <w:tab w:val="left" w:pos="10260"/>
        </w:tabs>
        <w:ind w:right="450" w:firstLine="62"/>
        <w:rPr>
          <w:rFonts w:ascii="Times New Roman" w:hAnsi="Times New Roman" w:cs="Times New Roman"/>
          <w:sz w:val="28"/>
          <w:szCs w:val="28"/>
          <w:lang w:val="ro-RO"/>
        </w:rPr>
      </w:pPr>
      <w:r w:rsidRPr="00135024">
        <w:rPr>
          <w:rFonts w:ascii="Times New Roman" w:hAnsi="Times New Roman" w:cs="Times New Roman"/>
          <w:sz w:val="28"/>
          <w:szCs w:val="28"/>
          <w:lang w:val="ro-RO"/>
        </w:rPr>
        <w:t>În sensul prezent</w:t>
      </w:r>
      <w:r w:rsidR="00DD6395">
        <w:rPr>
          <w:rFonts w:ascii="Times New Roman" w:hAnsi="Times New Roman" w:cs="Times New Roman"/>
          <w:sz w:val="28"/>
          <w:szCs w:val="28"/>
          <w:lang w:val="ro-RO"/>
        </w:rPr>
        <w:t>ului Regulament</w:t>
      </w:r>
      <w:r w:rsidRPr="00135024">
        <w:rPr>
          <w:rFonts w:ascii="Times New Roman" w:hAnsi="Times New Roman" w:cs="Times New Roman"/>
          <w:sz w:val="28"/>
          <w:szCs w:val="28"/>
          <w:lang w:val="ro-RO"/>
        </w:rPr>
        <w:t>, termenii sunt definiţi conform prevederilor art. 2 din Legea nr. 92 din 26 aprilie 2012 cu pr</w:t>
      </w:r>
      <w:r w:rsidR="00A14D20">
        <w:rPr>
          <w:rFonts w:ascii="Times New Roman" w:hAnsi="Times New Roman" w:cs="Times New Roman"/>
          <w:sz w:val="28"/>
          <w:szCs w:val="28"/>
          <w:lang w:val="ro-RO"/>
        </w:rPr>
        <w:t>ivire la dispozitivele medicale, precum și următoarele noțiuni:</w:t>
      </w:r>
    </w:p>
    <w:p w:rsidR="00EF1C3F" w:rsidRDefault="00EF1C3F" w:rsidP="00EF1C3F">
      <w:pPr>
        <w:pStyle w:val="a4"/>
        <w:tabs>
          <w:tab w:val="left" w:pos="540"/>
          <w:tab w:val="left" w:pos="10260"/>
        </w:tabs>
        <w:ind w:right="450" w:firstLine="0"/>
        <w:rPr>
          <w:rFonts w:ascii="Times New Roman" w:hAnsi="Times New Roman" w:cs="Times New Roman"/>
          <w:color w:val="000000"/>
          <w:sz w:val="28"/>
          <w:szCs w:val="28"/>
          <w:lang w:val="ro-RO"/>
        </w:rPr>
      </w:pPr>
      <w:r w:rsidRPr="00EF1C3F">
        <w:rPr>
          <w:rFonts w:ascii="Times New Roman" w:hAnsi="Times New Roman" w:cs="Times New Roman"/>
          <w:color w:val="000000"/>
          <w:sz w:val="28"/>
          <w:szCs w:val="28"/>
          <w:lang w:val="ro-RO"/>
        </w:rPr>
        <w:t>1)</w:t>
      </w:r>
      <w:r>
        <w:rPr>
          <w:rFonts w:ascii="Times New Roman" w:hAnsi="Times New Roman" w:cs="Times New Roman"/>
          <w:i/>
          <w:color w:val="000000"/>
          <w:sz w:val="28"/>
          <w:szCs w:val="28"/>
          <w:lang w:val="ro-RO"/>
        </w:rPr>
        <w:t xml:space="preserve"> date clinice</w:t>
      </w:r>
      <w:r>
        <w:rPr>
          <w:rFonts w:ascii="Times New Roman" w:hAnsi="Times New Roman" w:cs="Times New Roman"/>
          <w:color w:val="000000"/>
          <w:sz w:val="28"/>
          <w:szCs w:val="28"/>
          <w:lang w:val="ro-RO"/>
        </w:rPr>
        <w:t> – informaţii referitoare la siguranţa şi/sau performanţele obţinute în cadrul utilizării unui dispozitiv medical. Datele clinice se obţin din:</w:t>
      </w:r>
      <w:r>
        <w:rPr>
          <w:rFonts w:ascii="Times New Roman" w:hAnsi="Times New Roman" w:cs="Times New Roman"/>
          <w:color w:val="000000"/>
          <w:sz w:val="28"/>
          <w:szCs w:val="28"/>
          <w:lang w:val="ro-RO"/>
        </w:rPr>
        <w:br/>
        <w:t>   a) investigaţii clinice ale dispozitivului medical respectiv;</w:t>
      </w:r>
      <w:r>
        <w:rPr>
          <w:rFonts w:ascii="Times New Roman" w:hAnsi="Times New Roman" w:cs="Times New Roman"/>
          <w:color w:val="000000"/>
          <w:sz w:val="28"/>
          <w:szCs w:val="28"/>
          <w:lang w:val="ro-RO"/>
        </w:rPr>
        <w:br/>
        <w:t>   b) investigaţii clinice sau alte studii la care se face referire în literatura de specialitate, avînd ca obiect un dispozitiv medical similar pentru care se poate demonstra echivalenţa cu dispozitivul medical respectiv;</w:t>
      </w:r>
      <w:r>
        <w:rPr>
          <w:rFonts w:ascii="Times New Roman" w:hAnsi="Times New Roman" w:cs="Times New Roman"/>
          <w:color w:val="000000"/>
          <w:sz w:val="28"/>
          <w:szCs w:val="28"/>
          <w:lang w:val="ro-RO"/>
        </w:rPr>
        <w:br/>
        <w:t>   c) rapoarte publicate şi/sau nepublicate privind altă experimentare clinică, fie a dispozitivului medical în cauză, fie a unui dispozitiv medical similar, pentru care se poate demonstra echivalenţa cu dispozitivul respectiv;</w:t>
      </w:r>
    </w:p>
    <w:p w:rsidR="00EF1C3F" w:rsidRDefault="00EF1C3F" w:rsidP="00EF1C3F">
      <w:pPr>
        <w:pStyle w:val="a4"/>
        <w:tabs>
          <w:tab w:val="left" w:pos="540"/>
          <w:tab w:val="left" w:pos="10260"/>
        </w:tabs>
        <w:ind w:right="450" w:firstLine="0"/>
        <w:rPr>
          <w:rFonts w:ascii="Times New Roman" w:hAnsi="Times New Roman" w:cs="Times New Roman"/>
          <w:color w:val="000000"/>
          <w:sz w:val="28"/>
          <w:szCs w:val="28"/>
          <w:lang w:val="ro-RO"/>
        </w:rPr>
      </w:pPr>
      <w:r w:rsidRPr="00EF1C3F">
        <w:rPr>
          <w:rFonts w:ascii="Times New Roman" w:hAnsi="Times New Roman" w:cs="Times New Roman"/>
          <w:color w:val="000000"/>
          <w:sz w:val="28"/>
          <w:szCs w:val="28"/>
          <w:lang w:val="ro-RO"/>
        </w:rPr>
        <w:t>2)</w:t>
      </w:r>
      <w:r>
        <w:rPr>
          <w:rFonts w:ascii="Times New Roman" w:hAnsi="Times New Roman" w:cs="Times New Roman"/>
          <w:i/>
          <w:color w:val="000000"/>
          <w:sz w:val="28"/>
          <w:szCs w:val="28"/>
          <w:lang w:val="ro-RO"/>
        </w:rPr>
        <w:t xml:space="preserve"> </w:t>
      </w:r>
      <w:r w:rsidRPr="005F5DA8">
        <w:rPr>
          <w:rFonts w:ascii="Times New Roman" w:hAnsi="Times New Roman" w:cs="Times New Roman"/>
          <w:i/>
          <w:color w:val="000000"/>
          <w:sz w:val="28"/>
          <w:szCs w:val="28"/>
          <w:lang w:val="ro-RO"/>
        </w:rPr>
        <w:t>dispozitiv destinat investigaţiei clinice</w:t>
      </w:r>
      <w:r w:rsidRPr="005F5DA8">
        <w:rPr>
          <w:rFonts w:ascii="Times New Roman" w:hAnsi="Times New Roman" w:cs="Times New Roman"/>
          <w:color w:val="000000"/>
          <w:sz w:val="28"/>
          <w:szCs w:val="28"/>
          <w:lang w:val="ro-RO"/>
        </w:rPr>
        <w:t xml:space="preserve"> – dispozitiv prevăzut să fie utilizat de practicianul medical calificat atunci cînd conduce investigaţia clinică, într-un mediu clinic adecvat. În scop de realizare a investigaţiei clinice, oricare altă persoană care, în virtutea calificării sale profesionale, este autorizată să efectueze astfel de investigaţii va fi acceptată ca fiind echivalentă cu practicianul medical calificat;</w:t>
      </w:r>
    </w:p>
    <w:p w:rsidR="00EF1C3F" w:rsidRDefault="00EF1C3F" w:rsidP="00925E97">
      <w:pPr>
        <w:pStyle w:val="a4"/>
        <w:numPr>
          <w:ilvl w:val="0"/>
          <w:numId w:val="2"/>
        </w:numPr>
        <w:tabs>
          <w:tab w:val="left" w:pos="540"/>
          <w:tab w:val="left" w:pos="10260"/>
        </w:tabs>
        <w:ind w:right="450" w:firstLine="62"/>
        <w:rPr>
          <w:rFonts w:ascii="Times New Roman" w:hAnsi="Times New Roman" w:cs="Times New Roman"/>
          <w:sz w:val="28"/>
          <w:szCs w:val="28"/>
          <w:lang w:val="ro-RO"/>
        </w:rPr>
      </w:pPr>
      <w:r w:rsidRPr="008D4688">
        <w:rPr>
          <w:rFonts w:ascii="Times New Roman" w:hAnsi="Times New Roman" w:cs="Times New Roman"/>
          <w:color w:val="000000"/>
          <w:sz w:val="28"/>
          <w:szCs w:val="28"/>
          <w:lang w:val="ro-RO"/>
        </w:rPr>
        <w:t>Scopul  prezentului Regulament este asigurarea condiţiilor optime pentru punerea la dispoziţie pe piaţă a dispozitivelor medicale calitative, eficiente şi sigure, în vederea garantării calităţii serviciilor medicale prestate, protejării şi promovării sănătăţii populaţiei.</w:t>
      </w:r>
    </w:p>
    <w:p w:rsidR="009216E9" w:rsidRPr="00EF1C3F" w:rsidRDefault="00EF1C3F" w:rsidP="00925E97">
      <w:pPr>
        <w:pStyle w:val="a4"/>
        <w:numPr>
          <w:ilvl w:val="0"/>
          <w:numId w:val="2"/>
        </w:numPr>
        <w:tabs>
          <w:tab w:val="left" w:pos="540"/>
          <w:tab w:val="left" w:pos="10260"/>
        </w:tabs>
        <w:ind w:right="450" w:firstLine="62"/>
        <w:rPr>
          <w:rFonts w:ascii="Times New Roman" w:hAnsi="Times New Roman" w:cs="Times New Roman"/>
          <w:sz w:val="28"/>
          <w:szCs w:val="28"/>
          <w:lang w:val="ro-RO"/>
        </w:rPr>
      </w:pPr>
      <w:r w:rsidRPr="008D4688">
        <w:rPr>
          <w:rFonts w:ascii="Times New Roman" w:hAnsi="Times New Roman" w:cs="Times New Roman"/>
          <w:color w:val="000000"/>
          <w:sz w:val="28"/>
          <w:szCs w:val="28"/>
          <w:lang w:val="ro-RO"/>
        </w:rPr>
        <w:t>Se permite introducerea pe piaţă şi punerea în funcţiune a dispozitivelor medicale destinate investigației clinice fără marcaj CE, dacă acestea îndeplinesc condiţiile prevăzute în reglementarea tehnică aplicabilă.</w:t>
      </w:r>
    </w:p>
    <w:p w:rsidR="00EF1C3F" w:rsidRDefault="00EF1C3F" w:rsidP="00EF1C3F">
      <w:pPr>
        <w:tabs>
          <w:tab w:val="left" w:pos="540"/>
          <w:tab w:val="left" w:pos="10260"/>
        </w:tabs>
        <w:ind w:right="450"/>
        <w:rPr>
          <w:rFonts w:ascii="Times New Roman" w:hAnsi="Times New Roman" w:cs="Times New Roman"/>
          <w:sz w:val="28"/>
          <w:szCs w:val="28"/>
          <w:lang w:val="ro-RO"/>
        </w:rPr>
      </w:pPr>
    </w:p>
    <w:p w:rsidR="00F61955" w:rsidRDefault="00F61955" w:rsidP="00EF1C3F">
      <w:pPr>
        <w:tabs>
          <w:tab w:val="left" w:pos="540"/>
          <w:tab w:val="left" w:pos="10260"/>
        </w:tabs>
        <w:ind w:right="450"/>
        <w:rPr>
          <w:rFonts w:ascii="Times New Roman" w:hAnsi="Times New Roman" w:cs="Times New Roman"/>
          <w:sz w:val="28"/>
          <w:szCs w:val="28"/>
          <w:lang w:val="ro-RO"/>
        </w:rPr>
      </w:pPr>
    </w:p>
    <w:p w:rsidR="00F61955" w:rsidRDefault="00F61955" w:rsidP="00EF1C3F">
      <w:pPr>
        <w:tabs>
          <w:tab w:val="left" w:pos="540"/>
          <w:tab w:val="left" w:pos="10260"/>
        </w:tabs>
        <w:ind w:right="450"/>
        <w:rPr>
          <w:rFonts w:ascii="Times New Roman" w:hAnsi="Times New Roman" w:cs="Times New Roman"/>
          <w:sz w:val="28"/>
          <w:szCs w:val="28"/>
          <w:lang w:val="ro-RO"/>
        </w:rPr>
      </w:pPr>
    </w:p>
    <w:p w:rsidR="00EF1C3F" w:rsidRPr="00D41D86" w:rsidRDefault="00EF1C3F" w:rsidP="00D41D86">
      <w:pPr>
        <w:pStyle w:val="a4"/>
        <w:numPr>
          <w:ilvl w:val="0"/>
          <w:numId w:val="1"/>
        </w:numPr>
        <w:tabs>
          <w:tab w:val="left" w:pos="10260"/>
        </w:tabs>
        <w:spacing w:before="47"/>
        <w:ind w:right="450"/>
        <w:jc w:val="center"/>
        <w:rPr>
          <w:rFonts w:ascii="Times New Roman" w:hAnsi="Times New Roman" w:cs="Times New Roman"/>
          <w:b/>
          <w:sz w:val="28"/>
          <w:szCs w:val="28"/>
          <w:lang w:val="ro-RO"/>
        </w:rPr>
      </w:pPr>
      <w:r w:rsidRPr="00D41D86">
        <w:rPr>
          <w:rFonts w:ascii="Times New Roman" w:hAnsi="Times New Roman" w:cs="Times New Roman"/>
          <w:b/>
          <w:sz w:val="28"/>
          <w:szCs w:val="28"/>
          <w:lang w:val="ro-RO"/>
        </w:rPr>
        <w:lastRenderedPageBreak/>
        <w:t>INVESTIGAŢIILE CLINICE</w:t>
      </w:r>
    </w:p>
    <w:p w:rsidR="00D41D86" w:rsidRPr="00D41D86" w:rsidRDefault="00D41D86" w:rsidP="00D41D86">
      <w:pPr>
        <w:pStyle w:val="a4"/>
        <w:tabs>
          <w:tab w:val="left" w:pos="10260"/>
        </w:tabs>
        <w:spacing w:before="47"/>
        <w:ind w:left="1080" w:right="450" w:firstLine="0"/>
        <w:rPr>
          <w:rFonts w:ascii="Times New Roman" w:hAnsi="Times New Roman" w:cs="Times New Roman"/>
          <w:b/>
          <w:sz w:val="28"/>
          <w:szCs w:val="28"/>
          <w:lang w:val="ro-RO"/>
        </w:rPr>
      </w:pPr>
    </w:p>
    <w:p w:rsidR="00011631" w:rsidRDefault="00011631" w:rsidP="00925E97">
      <w:pPr>
        <w:pStyle w:val="a4"/>
        <w:numPr>
          <w:ilvl w:val="0"/>
          <w:numId w:val="2"/>
        </w:numPr>
        <w:tabs>
          <w:tab w:val="left" w:pos="540"/>
          <w:tab w:val="left" w:pos="10260"/>
        </w:tabs>
        <w:ind w:right="450" w:firstLine="62"/>
        <w:rPr>
          <w:rFonts w:ascii="Times New Roman" w:hAnsi="Times New Roman" w:cs="Times New Roman"/>
          <w:sz w:val="28"/>
          <w:szCs w:val="28"/>
          <w:lang w:val="ro-RO"/>
        </w:rPr>
      </w:pPr>
      <w:r w:rsidRPr="00EF1C3F">
        <w:rPr>
          <w:rFonts w:ascii="Times New Roman" w:hAnsi="Times New Roman" w:cs="Times New Roman"/>
          <w:sz w:val="28"/>
          <w:szCs w:val="28"/>
          <w:lang w:val="ro-RO"/>
        </w:rPr>
        <w:t>Obiectivele investigaţiilor clinice sînt:</w:t>
      </w:r>
    </w:p>
    <w:p w:rsidR="00EF1C3F" w:rsidRPr="00EF1C3F" w:rsidRDefault="00EF1C3F" w:rsidP="00EF1C3F">
      <w:pPr>
        <w:pStyle w:val="a4"/>
        <w:tabs>
          <w:tab w:val="left" w:pos="10260"/>
        </w:tabs>
        <w:ind w:right="450" w:firstLine="308"/>
        <w:rPr>
          <w:rFonts w:ascii="Times New Roman" w:hAnsi="Times New Roman" w:cs="Times New Roman"/>
          <w:sz w:val="28"/>
          <w:szCs w:val="28"/>
          <w:lang w:val="ro-RO"/>
        </w:rPr>
      </w:pPr>
      <w:r w:rsidRPr="00EF1C3F">
        <w:rPr>
          <w:rFonts w:ascii="Times New Roman" w:hAnsi="Times New Roman" w:cs="Times New Roman"/>
          <w:sz w:val="28"/>
          <w:szCs w:val="28"/>
          <w:lang w:val="ro-RO"/>
        </w:rPr>
        <w:t>1) să verifice faptul că, în condiţii normale de utilizare, performanţele dispozitivelor sînt conforme celor prevăzute în cerințele esențiale pentru dispozitive medicale;</w:t>
      </w:r>
    </w:p>
    <w:p w:rsidR="00EF1C3F" w:rsidRPr="00EF1C3F" w:rsidRDefault="00EF1C3F" w:rsidP="00EF1C3F">
      <w:pPr>
        <w:pStyle w:val="a4"/>
        <w:tabs>
          <w:tab w:val="left" w:pos="10260"/>
        </w:tabs>
        <w:ind w:right="450" w:firstLine="308"/>
        <w:rPr>
          <w:rFonts w:ascii="Times New Roman" w:hAnsi="Times New Roman" w:cs="Times New Roman"/>
          <w:sz w:val="28"/>
          <w:szCs w:val="28"/>
          <w:lang w:val="ro-RO"/>
        </w:rPr>
      </w:pPr>
      <w:r w:rsidRPr="00EF1C3F">
        <w:rPr>
          <w:rFonts w:ascii="Times New Roman" w:hAnsi="Times New Roman" w:cs="Times New Roman"/>
          <w:sz w:val="28"/>
          <w:szCs w:val="28"/>
          <w:lang w:val="ro-RO"/>
        </w:rPr>
        <w:t>2) să determine orice efect secundar nedorit în condiţii normale de folosire şi să aprecieze dacă ele constituie riscuri în raport cu performanţele scontate ale dispozitivului.</w:t>
      </w:r>
    </w:p>
    <w:p w:rsidR="00011631" w:rsidRPr="00EF1C3F" w:rsidRDefault="00011631" w:rsidP="00925E97">
      <w:pPr>
        <w:pStyle w:val="a4"/>
        <w:numPr>
          <w:ilvl w:val="0"/>
          <w:numId w:val="2"/>
        </w:numPr>
        <w:tabs>
          <w:tab w:val="left" w:pos="540"/>
          <w:tab w:val="left" w:pos="10260"/>
        </w:tabs>
        <w:ind w:right="450" w:firstLine="62"/>
        <w:rPr>
          <w:rFonts w:ascii="Times New Roman" w:hAnsi="Times New Roman" w:cs="Times New Roman"/>
          <w:sz w:val="28"/>
          <w:szCs w:val="28"/>
          <w:lang w:val="ro-RO"/>
        </w:rPr>
      </w:pPr>
      <w:r w:rsidRPr="00EF1C3F">
        <w:rPr>
          <w:rFonts w:ascii="Times New Roman" w:hAnsi="Times New Roman" w:cs="Times New Roman"/>
          <w:sz w:val="28"/>
          <w:szCs w:val="28"/>
          <w:lang w:val="ro-RO"/>
        </w:rPr>
        <w:t>Consideraţii etice:</w:t>
      </w:r>
    </w:p>
    <w:p w:rsidR="00011631" w:rsidRPr="00135024" w:rsidRDefault="00011631" w:rsidP="00011631">
      <w:pPr>
        <w:tabs>
          <w:tab w:val="left" w:pos="10260"/>
        </w:tabs>
        <w:spacing w:after="0"/>
        <w:ind w:right="450"/>
        <w:jc w:val="both"/>
        <w:rPr>
          <w:rFonts w:ascii="Times New Roman" w:hAnsi="Times New Roman" w:cs="Times New Roman"/>
          <w:sz w:val="28"/>
          <w:szCs w:val="28"/>
          <w:lang w:val="ro-RO"/>
        </w:rPr>
      </w:pPr>
      <w:r w:rsidRPr="00135024">
        <w:rPr>
          <w:rFonts w:ascii="Times New Roman" w:hAnsi="Times New Roman" w:cs="Times New Roman"/>
          <w:sz w:val="28"/>
          <w:szCs w:val="28"/>
          <w:lang w:val="ro-RO"/>
        </w:rPr>
        <w:t xml:space="preserve">    1) investigaţiile clinice se efectuează în conformitate cu Declaraţia de la Helsinki, adoptată la cea de a 18-a Reuniune Medicală Mondială de la Helsinki, Finlanda, din 1964, astfel cum a fost modificată ultima dată de către Reuniunea Medicală Mondială;</w:t>
      </w:r>
    </w:p>
    <w:p w:rsidR="00011631" w:rsidRDefault="00011631" w:rsidP="00011631">
      <w:pPr>
        <w:tabs>
          <w:tab w:val="left" w:pos="10260"/>
        </w:tabs>
        <w:spacing w:after="0"/>
        <w:ind w:right="450"/>
        <w:jc w:val="both"/>
        <w:rPr>
          <w:rFonts w:ascii="Times New Roman" w:hAnsi="Times New Roman" w:cs="Times New Roman"/>
          <w:sz w:val="28"/>
          <w:szCs w:val="28"/>
          <w:lang w:val="ro-RO"/>
        </w:rPr>
      </w:pPr>
      <w:r w:rsidRPr="00135024">
        <w:rPr>
          <w:rFonts w:ascii="Times New Roman" w:hAnsi="Times New Roman" w:cs="Times New Roman"/>
          <w:sz w:val="28"/>
          <w:szCs w:val="28"/>
          <w:lang w:val="ro-RO"/>
        </w:rPr>
        <w:t xml:space="preserve">    2) este obligatoriu ca toate măsurile cu privire la protecţia omului să fie realizate în spiritul Declaraţiei de la Helsinki. Aceasta include fiecare etapă în investigaţia clinică, de la prima consideraţie cu privire la necesitatea şi justificarea studiului, pînă la publicarea rezultatelor.</w:t>
      </w:r>
    </w:p>
    <w:p w:rsidR="00011631" w:rsidRPr="00EF1C3F" w:rsidRDefault="00011631" w:rsidP="00925E97">
      <w:pPr>
        <w:pStyle w:val="a4"/>
        <w:numPr>
          <w:ilvl w:val="0"/>
          <w:numId w:val="2"/>
        </w:numPr>
        <w:tabs>
          <w:tab w:val="left" w:pos="450"/>
          <w:tab w:val="left" w:pos="540"/>
        </w:tabs>
        <w:ind w:right="450" w:firstLine="24"/>
        <w:rPr>
          <w:rFonts w:ascii="Times New Roman" w:hAnsi="Times New Roman" w:cs="Times New Roman"/>
          <w:sz w:val="28"/>
          <w:szCs w:val="28"/>
          <w:lang w:val="ro-RO"/>
        </w:rPr>
      </w:pPr>
      <w:r w:rsidRPr="00EF1C3F">
        <w:rPr>
          <w:rFonts w:ascii="Times New Roman" w:hAnsi="Times New Roman" w:cs="Times New Roman"/>
          <w:sz w:val="28"/>
          <w:szCs w:val="28"/>
          <w:lang w:val="ro-RO"/>
        </w:rPr>
        <w:t>Metode:</w:t>
      </w:r>
    </w:p>
    <w:p w:rsidR="00011631" w:rsidRPr="00135024" w:rsidRDefault="00011631" w:rsidP="00011631">
      <w:pPr>
        <w:tabs>
          <w:tab w:val="left" w:pos="10260"/>
        </w:tabs>
        <w:spacing w:after="0"/>
        <w:ind w:right="450"/>
        <w:jc w:val="both"/>
        <w:rPr>
          <w:rFonts w:ascii="Times New Roman" w:hAnsi="Times New Roman" w:cs="Times New Roman"/>
          <w:sz w:val="28"/>
          <w:szCs w:val="28"/>
          <w:lang w:val="ro-RO"/>
        </w:rPr>
      </w:pPr>
      <w:r w:rsidRPr="00135024">
        <w:rPr>
          <w:rFonts w:ascii="Times New Roman" w:hAnsi="Times New Roman" w:cs="Times New Roman"/>
          <w:sz w:val="28"/>
          <w:szCs w:val="28"/>
          <w:lang w:val="ro-RO"/>
        </w:rPr>
        <w:t xml:space="preserve">    1) investigaţiile clinice se efectuează în baza unui plan de investigaţie adecvat, care să reflecte ultimele cunoştinţe ştiinţifice şi tehnice, şi să fie definite în aşa fel, </w:t>
      </w:r>
      <w:proofErr w:type="spellStart"/>
      <w:r w:rsidRPr="00135024">
        <w:rPr>
          <w:rFonts w:ascii="Times New Roman" w:hAnsi="Times New Roman" w:cs="Times New Roman"/>
          <w:sz w:val="28"/>
          <w:szCs w:val="28"/>
          <w:lang w:val="ro-RO"/>
        </w:rPr>
        <w:t>încît</w:t>
      </w:r>
      <w:proofErr w:type="spellEnd"/>
      <w:r w:rsidRPr="00135024">
        <w:rPr>
          <w:rFonts w:ascii="Times New Roman" w:hAnsi="Times New Roman" w:cs="Times New Roman"/>
          <w:sz w:val="28"/>
          <w:szCs w:val="28"/>
          <w:lang w:val="ro-RO"/>
        </w:rPr>
        <w:t xml:space="preserve"> să confirme sau să combată pretenţiile producătorului privind dispozitivul; aceste investigaţii includ un număr corespunzător de observaţii pentru a garanta validitatea ştiinţifică a concluziilor;</w:t>
      </w:r>
    </w:p>
    <w:p w:rsidR="00011631" w:rsidRPr="00135024" w:rsidRDefault="00011631" w:rsidP="008E5E2C">
      <w:pPr>
        <w:tabs>
          <w:tab w:val="left" w:pos="10260"/>
        </w:tabs>
        <w:spacing w:after="0"/>
        <w:ind w:right="450"/>
        <w:jc w:val="both"/>
        <w:rPr>
          <w:rFonts w:ascii="Times New Roman" w:hAnsi="Times New Roman" w:cs="Times New Roman"/>
          <w:sz w:val="28"/>
          <w:szCs w:val="28"/>
          <w:lang w:val="ro-RO"/>
        </w:rPr>
      </w:pPr>
      <w:r w:rsidRPr="00135024">
        <w:rPr>
          <w:rFonts w:ascii="Times New Roman" w:hAnsi="Times New Roman" w:cs="Times New Roman"/>
          <w:sz w:val="28"/>
          <w:szCs w:val="28"/>
          <w:lang w:val="ro-RO"/>
        </w:rPr>
        <w:t xml:space="preserve">    2) procedurile folosite pentru executarea investigaţiilor sînt adecvate dispozitivului de examinat;</w:t>
      </w:r>
    </w:p>
    <w:p w:rsidR="00011631" w:rsidRPr="00135024" w:rsidRDefault="00011631" w:rsidP="008E5E2C">
      <w:pPr>
        <w:tabs>
          <w:tab w:val="left" w:pos="10260"/>
        </w:tabs>
        <w:spacing w:after="0"/>
        <w:ind w:right="450"/>
        <w:jc w:val="both"/>
        <w:rPr>
          <w:rFonts w:ascii="Times New Roman" w:hAnsi="Times New Roman" w:cs="Times New Roman"/>
          <w:sz w:val="28"/>
          <w:szCs w:val="28"/>
          <w:lang w:val="ro-RO"/>
        </w:rPr>
      </w:pPr>
      <w:r w:rsidRPr="00135024">
        <w:rPr>
          <w:rFonts w:ascii="Times New Roman" w:hAnsi="Times New Roman" w:cs="Times New Roman"/>
          <w:sz w:val="28"/>
          <w:szCs w:val="28"/>
          <w:lang w:val="ro-RO"/>
        </w:rPr>
        <w:t xml:space="preserve">    3) investigaţiile clinice sînt executate în circumstanţe similare condiţiilor normale de utilizare a dispozitivului;</w:t>
      </w:r>
    </w:p>
    <w:p w:rsidR="00011631" w:rsidRPr="00135024" w:rsidRDefault="00011631" w:rsidP="00011631">
      <w:pPr>
        <w:tabs>
          <w:tab w:val="left" w:pos="10260"/>
        </w:tabs>
        <w:spacing w:after="0"/>
        <w:ind w:right="450"/>
        <w:jc w:val="both"/>
        <w:rPr>
          <w:rFonts w:ascii="Times New Roman" w:hAnsi="Times New Roman" w:cs="Times New Roman"/>
          <w:sz w:val="28"/>
          <w:szCs w:val="28"/>
          <w:lang w:val="ro-RO"/>
        </w:rPr>
      </w:pPr>
      <w:r w:rsidRPr="00135024">
        <w:rPr>
          <w:rFonts w:ascii="Times New Roman" w:hAnsi="Times New Roman" w:cs="Times New Roman"/>
          <w:sz w:val="28"/>
          <w:szCs w:val="28"/>
          <w:lang w:val="ro-RO"/>
        </w:rPr>
        <w:t xml:space="preserve">    4) se examinează toate caracteristicile specifice, inclusiv cele privind siguranţa şi performanţele dispozitivului, precum şi efectele lui asupra pacienţilor;</w:t>
      </w:r>
    </w:p>
    <w:p w:rsidR="00011631" w:rsidRPr="00135024" w:rsidRDefault="00011631" w:rsidP="00011631">
      <w:pPr>
        <w:tabs>
          <w:tab w:val="left" w:pos="10260"/>
        </w:tabs>
        <w:spacing w:after="0"/>
        <w:ind w:right="450"/>
        <w:jc w:val="both"/>
        <w:rPr>
          <w:rFonts w:ascii="Times New Roman" w:hAnsi="Times New Roman" w:cs="Times New Roman"/>
          <w:sz w:val="28"/>
          <w:szCs w:val="28"/>
          <w:lang w:val="ro-RO"/>
        </w:rPr>
      </w:pPr>
      <w:r w:rsidRPr="00135024">
        <w:rPr>
          <w:rFonts w:ascii="Times New Roman" w:hAnsi="Times New Roman" w:cs="Times New Roman"/>
          <w:sz w:val="28"/>
          <w:szCs w:val="28"/>
          <w:lang w:val="ro-RO"/>
        </w:rPr>
        <w:t xml:space="preserve">    5) toate incidentele adverse grave sînt înregistrate minuţios şi prezentate de îndată tuturor autorităţilor competente.</w:t>
      </w:r>
    </w:p>
    <w:p w:rsidR="00011631" w:rsidRPr="00135024" w:rsidRDefault="00011631" w:rsidP="00011631">
      <w:pPr>
        <w:tabs>
          <w:tab w:val="left" w:pos="10260"/>
        </w:tabs>
        <w:spacing w:after="0"/>
        <w:ind w:right="450"/>
        <w:jc w:val="both"/>
        <w:rPr>
          <w:rFonts w:ascii="Times New Roman" w:hAnsi="Times New Roman" w:cs="Times New Roman"/>
          <w:sz w:val="28"/>
          <w:szCs w:val="28"/>
          <w:lang w:val="ro-RO"/>
        </w:rPr>
      </w:pPr>
      <w:r w:rsidRPr="00135024">
        <w:rPr>
          <w:rFonts w:ascii="Times New Roman" w:hAnsi="Times New Roman" w:cs="Times New Roman"/>
          <w:sz w:val="28"/>
          <w:szCs w:val="28"/>
          <w:lang w:val="ro-RO"/>
        </w:rPr>
        <w:t xml:space="preserve">    6) investigaţiile sînt executate sub responsabilitatea unui practician medical sau a altei persoane calificate autorizate, într-un mediu specific.</w:t>
      </w:r>
    </w:p>
    <w:p w:rsidR="00011631" w:rsidRPr="00135024" w:rsidRDefault="00011631" w:rsidP="00011631">
      <w:pPr>
        <w:tabs>
          <w:tab w:val="left" w:pos="10260"/>
        </w:tabs>
        <w:spacing w:after="0"/>
        <w:ind w:right="450"/>
        <w:jc w:val="both"/>
        <w:rPr>
          <w:rFonts w:ascii="Times New Roman" w:hAnsi="Times New Roman" w:cs="Times New Roman"/>
          <w:sz w:val="28"/>
          <w:szCs w:val="28"/>
          <w:lang w:val="ro-RO"/>
        </w:rPr>
      </w:pPr>
      <w:r w:rsidRPr="00135024">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7) </w:t>
      </w:r>
      <w:r w:rsidR="004637BA">
        <w:rPr>
          <w:rFonts w:ascii="Times New Roman" w:hAnsi="Times New Roman" w:cs="Times New Roman"/>
          <w:sz w:val="28"/>
          <w:szCs w:val="28"/>
          <w:lang w:val="ro-RO"/>
        </w:rPr>
        <w:t>p</w:t>
      </w:r>
      <w:r w:rsidRPr="00135024">
        <w:rPr>
          <w:rFonts w:ascii="Times New Roman" w:hAnsi="Times New Roman" w:cs="Times New Roman"/>
          <w:sz w:val="28"/>
          <w:szCs w:val="28"/>
          <w:lang w:val="ro-RO"/>
        </w:rPr>
        <w:t>racticianul medical sau altă persoană autorizată are acces la datele clinice şi tehnice cu privire la dispozitiv;</w:t>
      </w:r>
    </w:p>
    <w:p w:rsidR="00011631" w:rsidRPr="00135024" w:rsidRDefault="00011631" w:rsidP="00011631">
      <w:pPr>
        <w:tabs>
          <w:tab w:val="left" w:pos="10260"/>
        </w:tabs>
        <w:spacing w:after="0"/>
        <w:ind w:right="450"/>
        <w:jc w:val="both"/>
        <w:rPr>
          <w:rFonts w:ascii="Times New Roman" w:hAnsi="Times New Roman" w:cs="Times New Roman"/>
          <w:sz w:val="28"/>
          <w:szCs w:val="28"/>
          <w:lang w:val="ro-RO"/>
        </w:rPr>
      </w:pPr>
      <w:r w:rsidRPr="00135024">
        <w:rPr>
          <w:rFonts w:ascii="Times New Roman" w:hAnsi="Times New Roman" w:cs="Times New Roman"/>
          <w:sz w:val="28"/>
          <w:szCs w:val="28"/>
          <w:lang w:val="ro-RO"/>
        </w:rPr>
        <w:t xml:space="preserve">   </w:t>
      </w:r>
      <w:r>
        <w:rPr>
          <w:rFonts w:ascii="Times New Roman" w:hAnsi="Times New Roman" w:cs="Times New Roman"/>
          <w:sz w:val="28"/>
          <w:szCs w:val="28"/>
          <w:lang w:val="ro-RO"/>
        </w:rPr>
        <w:t>8</w:t>
      </w:r>
      <w:r w:rsidRPr="00135024">
        <w:rPr>
          <w:rFonts w:ascii="Times New Roman" w:hAnsi="Times New Roman" w:cs="Times New Roman"/>
          <w:sz w:val="28"/>
          <w:szCs w:val="28"/>
          <w:lang w:val="ro-RO"/>
        </w:rPr>
        <w:t>) raportul scris, semnat de practicianul medical sau de altă persoană autorizată responsabilă, conţine o evaluare critică a tuturor datelor obţinute în timpul investigaţiei clinice.</w:t>
      </w:r>
    </w:p>
    <w:p w:rsidR="00011631" w:rsidRDefault="00011631" w:rsidP="00011631">
      <w:pPr>
        <w:pStyle w:val="ad"/>
        <w:rPr>
          <w:sz w:val="28"/>
          <w:szCs w:val="28"/>
          <w:lang w:val="ro-RO"/>
        </w:rPr>
      </w:pPr>
    </w:p>
    <w:p w:rsidR="00F61955" w:rsidRPr="003A0EFB" w:rsidRDefault="00F61955" w:rsidP="00011631">
      <w:pPr>
        <w:pStyle w:val="ad"/>
        <w:rPr>
          <w:sz w:val="28"/>
          <w:szCs w:val="28"/>
          <w:lang w:val="ro-RO"/>
        </w:rPr>
      </w:pPr>
    </w:p>
    <w:p w:rsidR="009216E9" w:rsidRDefault="009216E9" w:rsidP="009216E9">
      <w:pPr>
        <w:pStyle w:val="a4"/>
        <w:tabs>
          <w:tab w:val="left" w:pos="540"/>
          <w:tab w:val="left" w:pos="10260"/>
        </w:tabs>
        <w:ind w:left="142" w:right="450" w:firstLine="0"/>
        <w:rPr>
          <w:rFonts w:ascii="Times New Roman" w:hAnsi="Times New Roman" w:cs="Times New Roman"/>
          <w:b/>
          <w:color w:val="000000"/>
          <w:sz w:val="28"/>
          <w:szCs w:val="28"/>
          <w:lang w:val="ro-RO"/>
        </w:rPr>
      </w:pPr>
    </w:p>
    <w:p w:rsidR="009216E9" w:rsidRDefault="009216E9" w:rsidP="00D41D86">
      <w:pPr>
        <w:pStyle w:val="a4"/>
        <w:numPr>
          <w:ilvl w:val="0"/>
          <w:numId w:val="1"/>
        </w:numPr>
        <w:tabs>
          <w:tab w:val="left" w:pos="540"/>
          <w:tab w:val="left" w:pos="10260"/>
        </w:tabs>
        <w:ind w:right="450"/>
        <w:jc w:val="center"/>
        <w:rPr>
          <w:rFonts w:ascii="Times New Roman" w:hAnsi="Times New Roman" w:cs="Times New Roman"/>
          <w:b/>
          <w:color w:val="000000"/>
          <w:sz w:val="28"/>
          <w:szCs w:val="28"/>
          <w:lang w:val="ro-RO"/>
        </w:rPr>
      </w:pPr>
      <w:r w:rsidRPr="009216E9">
        <w:rPr>
          <w:rFonts w:ascii="Times New Roman" w:hAnsi="Times New Roman" w:cs="Times New Roman"/>
          <w:b/>
          <w:color w:val="000000"/>
          <w:sz w:val="28"/>
          <w:szCs w:val="28"/>
          <w:lang w:val="ro-RO"/>
        </w:rPr>
        <w:lastRenderedPageBreak/>
        <w:t>PROCEDURILE ADMINISTRATIVE</w:t>
      </w:r>
    </w:p>
    <w:p w:rsidR="009216E9" w:rsidRPr="009216E9" w:rsidRDefault="009216E9" w:rsidP="009216E9">
      <w:pPr>
        <w:pStyle w:val="a4"/>
        <w:tabs>
          <w:tab w:val="left" w:pos="540"/>
          <w:tab w:val="left" w:pos="10260"/>
        </w:tabs>
        <w:ind w:left="1080" w:right="450" w:firstLine="0"/>
        <w:jc w:val="center"/>
        <w:rPr>
          <w:rFonts w:ascii="Times New Roman" w:hAnsi="Times New Roman" w:cs="Times New Roman"/>
          <w:b/>
          <w:color w:val="000000"/>
          <w:sz w:val="28"/>
          <w:szCs w:val="28"/>
          <w:lang w:val="ro-RO"/>
        </w:rPr>
      </w:pPr>
      <w:r w:rsidRPr="009216E9">
        <w:rPr>
          <w:rFonts w:ascii="Times New Roman" w:hAnsi="Times New Roman" w:cs="Times New Roman"/>
          <w:b/>
          <w:color w:val="000000"/>
          <w:sz w:val="28"/>
          <w:szCs w:val="28"/>
          <w:lang w:val="ro-RO"/>
        </w:rPr>
        <w:t>PENTRU DESFĂȘURAREA INVESTIGAȚIILOR CLINICE A DISPOZITIVELOR MEDICALE</w:t>
      </w:r>
    </w:p>
    <w:p w:rsidR="009216E9" w:rsidRPr="005F5DA8" w:rsidRDefault="009216E9" w:rsidP="008652FA">
      <w:pPr>
        <w:pStyle w:val="a4"/>
        <w:tabs>
          <w:tab w:val="left" w:pos="540"/>
          <w:tab w:val="left" w:pos="10260"/>
        </w:tabs>
        <w:ind w:right="450" w:firstLine="0"/>
        <w:rPr>
          <w:rFonts w:ascii="Times New Roman" w:hAnsi="Times New Roman" w:cs="Times New Roman"/>
          <w:color w:val="000000"/>
          <w:sz w:val="28"/>
          <w:szCs w:val="28"/>
          <w:lang w:val="ro-RO"/>
        </w:rPr>
      </w:pPr>
    </w:p>
    <w:p w:rsidR="00D11013" w:rsidRPr="00D11013" w:rsidRDefault="00D11013" w:rsidP="00925E97">
      <w:pPr>
        <w:pStyle w:val="a4"/>
        <w:numPr>
          <w:ilvl w:val="0"/>
          <w:numId w:val="2"/>
        </w:numPr>
        <w:tabs>
          <w:tab w:val="left" w:pos="540"/>
          <w:tab w:val="left" w:pos="10260"/>
        </w:tabs>
        <w:ind w:right="450" w:firstLine="62"/>
        <w:rPr>
          <w:rFonts w:ascii="Times New Roman" w:hAnsi="Times New Roman" w:cs="Times New Roman"/>
          <w:sz w:val="28"/>
          <w:szCs w:val="28"/>
          <w:lang w:val="ro-RO"/>
        </w:rPr>
      </w:pPr>
      <w:r w:rsidRPr="00D11013">
        <w:rPr>
          <w:rFonts w:ascii="Times New Roman" w:hAnsi="Times New Roman" w:cs="Times New Roman"/>
          <w:sz w:val="28"/>
          <w:szCs w:val="28"/>
          <w:lang w:val="ro-RO"/>
        </w:rPr>
        <w:t>Solicitantul unei investigații clinice poate fi producătorul dispozitivelor medicale sau reprezentantului acestuia.</w:t>
      </w:r>
    </w:p>
    <w:p w:rsidR="00D11013" w:rsidRPr="00D11013" w:rsidRDefault="00D11013" w:rsidP="00925E97">
      <w:pPr>
        <w:pStyle w:val="a4"/>
        <w:numPr>
          <w:ilvl w:val="0"/>
          <w:numId w:val="2"/>
        </w:numPr>
        <w:tabs>
          <w:tab w:val="left" w:pos="540"/>
          <w:tab w:val="left" w:pos="10260"/>
        </w:tabs>
        <w:ind w:right="450" w:firstLine="62"/>
        <w:rPr>
          <w:rFonts w:ascii="Times New Roman" w:hAnsi="Times New Roman" w:cs="Times New Roman"/>
          <w:sz w:val="28"/>
          <w:szCs w:val="28"/>
          <w:lang w:val="ro-RO"/>
        </w:rPr>
      </w:pPr>
      <w:r w:rsidRPr="00D11013">
        <w:rPr>
          <w:rFonts w:ascii="Times New Roman" w:hAnsi="Times New Roman" w:cs="Times New Roman"/>
          <w:sz w:val="28"/>
          <w:szCs w:val="28"/>
          <w:lang w:val="ro-RO"/>
        </w:rPr>
        <w:t>Solicitantul informează Agenția despre orice complicații legate de dispozitivele medicale care au avut loc în timpul investigației clinice, în termen de șapte zile de la începutul evenimentului. Modificarea notificată poate fi implementată în cazul în care Agenția nu emite o decizie negativă în termen de 30 de zile de la primirea unei cereri complete pentru o astfel de schimbare.</w:t>
      </w:r>
    </w:p>
    <w:p w:rsidR="00D11013" w:rsidRDefault="00F8398A" w:rsidP="00925E97">
      <w:pPr>
        <w:pStyle w:val="a4"/>
        <w:numPr>
          <w:ilvl w:val="0"/>
          <w:numId w:val="2"/>
        </w:numPr>
        <w:tabs>
          <w:tab w:val="left" w:pos="540"/>
          <w:tab w:val="left" w:pos="10260"/>
        </w:tabs>
        <w:ind w:right="450" w:firstLine="62"/>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D11013" w:rsidRPr="00D11013">
        <w:rPr>
          <w:rFonts w:ascii="Times New Roman" w:hAnsi="Times New Roman" w:cs="Times New Roman"/>
          <w:sz w:val="28"/>
          <w:szCs w:val="28"/>
          <w:lang w:val="ro-RO"/>
        </w:rPr>
        <w:t>Solicitantul unei investigații clinice cu privire la un dispozitiv medical trebuie să informeze Agenția despre finalizarea investigații clinice în termen de 30 de zile de la finalizarea ei și să trimită raportul final.</w:t>
      </w:r>
    </w:p>
    <w:p w:rsidR="004D6D81" w:rsidRPr="00B717A6" w:rsidRDefault="00F8398A" w:rsidP="00925E97">
      <w:pPr>
        <w:pStyle w:val="a4"/>
        <w:numPr>
          <w:ilvl w:val="0"/>
          <w:numId w:val="2"/>
        </w:numPr>
        <w:tabs>
          <w:tab w:val="left" w:pos="540"/>
          <w:tab w:val="left" w:pos="10260"/>
        </w:tabs>
        <w:ind w:right="450" w:firstLine="62"/>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B717A6" w:rsidRPr="00D11013">
        <w:rPr>
          <w:rFonts w:ascii="Times New Roman" w:hAnsi="Times New Roman" w:cs="Times New Roman"/>
          <w:sz w:val="28"/>
          <w:szCs w:val="28"/>
          <w:lang w:val="ro-RO"/>
        </w:rPr>
        <w:t xml:space="preserve">Agenția </w:t>
      </w:r>
      <w:r w:rsidR="00B717A6">
        <w:rPr>
          <w:rFonts w:ascii="Times New Roman" w:hAnsi="Times New Roman" w:cs="Times New Roman"/>
          <w:sz w:val="28"/>
          <w:szCs w:val="28"/>
          <w:lang w:val="ro-RO"/>
        </w:rPr>
        <w:t xml:space="preserve">autorizează </w:t>
      </w:r>
      <w:r w:rsidR="00B717A6" w:rsidRPr="00135024">
        <w:rPr>
          <w:rFonts w:ascii="Times New Roman" w:hAnsi="Times New Roman" w:cs="Times New Roman"/>
          <w:sz w:val="28"/>
          <w:szCs w:val="28"/>
          <w:lang w:val="ro-RO"/>
        </w:rPr>
        <w:t xml:space="preserve">desfăşurarea procedurii de investigaţie clinică pentru dispozitivele medicale </w:t>
      </w:r>
      <w:r w:rsidR="00B717A6">
        <w:rPr>
          <w:rFonts w:ascii="Times New Roman" w:hAnsi="Times New Roman" w:cs="Times New Roman"/>
          <w:sz w:val="28"/>
          <w:szCs w:val="28"/>
          <w:lang w:val="ro-RO"/>
        </w:rPr>
        <w:t xml:space="preserve">prin emiterea unui aviz, </w:t>
      </w:r>
      <w:r w:rsidR="00B717A6" w:rsidRPr="00D11013">
        <w:rPr>
          <w:rFonts w:ascii="Times New Roman" w:hAnsi="Times New Roman" w:cs="Times New Roman"/>
          <w:sz w:val="28"/>
          <w:szCs w:val="28"/>
          <w:lang w:val="ro-RO"/>
        </w:rPr>
        <w:t>în termen de 30 de zile de la primirea unei cereri complete</w:t>
      </w:r>
      <w:r w:rsidR="009D5FD3">
        <w:rPr>
          <w:rFonts w:ascii="Times New Roman" w:hAnsi="Times New Roman" w:cs="Times New Roman"/>
          <w:sz w:val="28"/>
          <w:szCs w:val="28"/>
          <w:lang w:val="ro-RO"/>
        </w:rPr>
        <w:t xml:space="preserve"> și achitarea </w:t>
      </w:r>
      <w:r w:rsidR="009D5FD3" w:rsidRPr="00135024">
        <w:rPr>
          <w:rFonts w:ascii="Times New Roman" w:hAnsi="Times New Roman" w:cs="Times New Roman"/>
          <w:sz w:val="28"/>
          <w:szCs w:val="28"/>
          <w:lang w:val="ro-RO"/>
        </w:rPr>
        <w:t>taxei pentru autorizarea investigațiilor clinice</w:t>
      </w:r>
      <w:r w:rsidR="00B717A6" w:rsidRPr="00D11013">
        <w:rPr>
          <w:rFonts w:ascii="Times New Roman" w:hAnsi="Times New Roman" w:cs="Times New Roman"/>
          <w:sz w:val="28"/>
          <w:szCs w:val="28"/>
          <w:lang w:val="ro-RO"/>
        </w:rPr>
        <w:t xml:space="preserve">. </w:t>
      </w:r>
      <w:r w:rsidR="00B717A6">
        <w:rPr>
          <w:rFonts w:ascii="Times New Roman" w:hAnsi="Times New Roman" w:cs="Times New Roman"/>
          <w:sz w:val="28"/>
          <w:szCs w:val="28"/>
          <w:lang w:val="ro-RO"/>
        </w:rPr>
        <w:t xml:space="preserve">Modelul avizului </w:t>
      </w:r>
      <w:r w:rsidR="00B717A6" w:rsidRPr="00135024">
        <w:rPr>
          <w:rFonts w:ascii="Times New Roman" w:hAnsi="Times New Roman" w:cs="Times New Roman"/>
          <w:sz w:val="28"/>
          <w:szCs w:val="28"/>
          <w:lang w:val="ro-RO"/>
        </w:rPr>
        <w:t xml:space="preserve">este prevăzut în Anexa nr. </w:t>
      </w:r>
      <w:r w:rsidR="00B717A6">
        <w:rPr>
          <w:rFonts w:ascii="Times New Roman" w:hAnsi="Times New Roman" w:cs="Times New Roman"/>
          <w:sz w:val="28"/>
          <w:szCs w:val="28"/>
          <w:lang w:val="ro-RO"/>
        </w:rPr>
        <w:t>1 a prezentului Regulament.</w:t>
      </w:r>
    </w:p>
    <w:p w:rsidR="009D5FD3" w:rsidRDefault="00422373" w:rsidP="00925E97">
      <w:pPr>
        <w:pStyle w:val="a4"/>
        <w:numPr>
          <w:ilvl w:val="0"/>
          <w:numId w:val="2"/>
        </w:numPr>
        <w:tabs>
          <w:tab w:val="left" w:pos="540"/>
          <w:tab w:val="left" w:pos="10260"/>
        </w:tabs>
        <w:ind w:right="450" w:firstLine="62"/>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D5FD3" w:rsidRPr="00135024">
        <w:rPr>
          <w:rFonts w:ascii="Times New Roman" w:hAnsi="Times New Roman" w:cs="Times New Roman"/>
          <w:sz w:val="28"/>
          <w:szCs w:val="28"/>
          <w:lang w:val="ro-RO"/>
        </w:rPr>
        <w:t>Achitarea taxei pentru evaluarea</w:t>
      </w:r>
      <w:r w:rsidR="009D5FD3" w:rsidRPr="00135024">
        <w:rPr>
          <w:rFonts w:ascii="Times New Roman" w:hAnsi="Times New Roman" w:cs="Times New Roman"/>
          <w:sz w:val="28"/>
          <w:szCs w:val="28"/>
        </w:rPr>
        <w:t xml:space="preserve"> </w:t>
      </w:r>
      <w:r w:rsidR="009D5FD3" w:rsidRPr="00135024">
        <w:rPr>
          <w:rFonts w:ascii="Times New Roman" w:hAnsi="Times New Roman" w:cs="Times New Roman"/>
          <w:sz w:val="28"/>
          <w:szCs w:val="28"/>
          <w:lang w:val="ro-RO"/>
        </w:rPr>
        <w:t>dosarului p</w:t>
      </w:r>
      <w:r w:rsidR="00A50D14">
        <w:rPr>
          <w:rFonts w:ascii="Times New Roman" w:hAnsi="Times New Roman" w:cs="Times New Roman"/>
          <w:sz w:val="28"/>
          <w:szCs w:val="28"/>
          <w:lang w:val="ro-RO"/>
        </w:rPr>
        <w:t>rivind</w:t>
      </w:r>
      <w:r w:rsidR="009D5FD3" w:rsidRPr="00135024">
        <w:rPr>
          <w:rFonts w:ascii="Times New Roman" w:hAnsi="Times New Roman" w:cs="Times New Roman"/>
          <w:sz w:val="28"/>
          <w:szCs w:val="28"/>
          <w:lang w:val="ro-RO"/>
        </w:rPr>
        <w:t xml:space="preserve"> autorizarea investigațiilor clinice se face după prezentarea tuturor </w:t>
      </w:r>
      <w:r w:rsidR="009D5FD3" w:rsidRPr="00135024">
        <w:rPr>
          <w:rFonts w:ascii="Times New Roman" w:eastAsia="Times New Roman" w:hAnsi="Times New Roman" w:cs="Times New Roman"/>
          <w:color w:val="000000"/>
          <w:sz w:val="28"/>
          <w:szCs w:val="28"/>
          <w:lang w:val="ro-RO"/>
        </w:rPr>
        <w:t xml:space="preserve">actelor stabilite de </w:t>
      </w:r>
      <w:r w:rsidR="009D5FD3" w:rsidRPr="00135024">
        <w:rPr>
          <w:rFonts w:ascii="Times New Roman" w:hAnsi="Times New Roman" w:cs="Times New Roman"/>
          <w:sz w:val="28"/>
          <w:szCs w:val="28"/>
          <w:lang w:val="ro-RO"/>
        </w:rPr>
        <w:t>prezent</w:t>
      </w:r>
      <w:r w:rsidR="009D5FD3">
        <w:rPr>
          <w:rFonts w:ascii="Times New Roman" w:hAnsi="Times New Roman" w:cs="Times New Roman"/>
          <w:sz w:val="28"/>
          <w:szCs w:val="28"/>
          <w:lang w:val="ro-RO"/>
        </w:rPr>
        <w:t>ul</w:t>
      </w:r>
      <w:r w:rsidR="009D5FD3" w:rsidRPr="00135024">
        <w:rPr>
          <w:rFonts w:ascii="Times New Roman" w:hAnsi="Times New Roman" w:cs="Times New Roman"/>
          <w:sz w:val="28"/>
          <w:szCs w:val="28"/>
          <w:lang w:val="ro-RO"/>
        </w:rPr>
        <w:t xml:space="preserve"> </w:t>
      </w:r>
      <w:r w:rsidR="009D5FD3">
        <w:rPr>
          <w:rFonts w:ascii="Times New Roman" w:hAnsi="Times New Roman" w:cs="Times New Roman"/>
          <w:sz w:val="28"/>
          <w:szCs w:val="28"/>
          <w:lang w:val="ro-RO"/>
        </w:rPr>
        <w:t>Regulament</w:t>
      </w:r>
      <w:r w:rsidR="009D5FD3" w:rsidRPr="00135024">
        <w:rPr>
          <w:rFonts w:ascii="Times New Roman" w:hAnsi="Times New Roman" w:cs="Times New Roman"/>
          <w:sz w:val="28"/>
          <w:szCs w:val="28"/>
          <w:lang w:val="ro-RO"/>
        </w:rPr>
        <w:t>.</w:t>
      </w:r>
    </w:p>
    <w:p w:rsidR="00135024" w:rsidRPr="00135024" w:rsidRDefault="00224985" w:rsidP="00925E97">
      <w:pPr>
        <w:pStyle w:val="a4"/>
        <w:numPr>
          <w:ilvl w:val="0"/>
          <w:numId w:val="2"/>
        </w:numPr>
        <w:tabs>
          <w:tab w:val="left" w:pos="540"/>
          <w:tab w:val="left" w:pos="10260"/>
        </w:tabs>
        <w:ind w:right="450" w:firstLine="62"/>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135024" w:rsidRPr="00135024">
        <w:rPr>
          <w:rFonts w:ascii="Times New Roman" w:hAnsi="Times New Roman" w:cs="Times New Roman"/>
          <w:sz w:val="28"/>
          <w:szCs w:val="28"/>
          <w:lang w:val="ro-RO"/>
        </w:rPr>
        <w:t xml:space="preserve">În cazul dispozitivelor din clasa III, al dispozitivelor invazive pe termen lung din clasa IIa sau IIb și în cazul dispozitivelor medicale implantabile active </w:t>
      </w:r>
      <w:r w:rsidR="00135024" w:rsidRPr="00135024">
        <w:rPr>
          <w:rFonts w:ascii="Times New Roman" w:eastAsia="Times New Roman" w:hAnsi="Times New Roman" w:cs="Times New Roman"/>
          <w:color w:val="000000"/>
          <w:sz w:val="28"/>
          <w:szCs w:val="28"/>
          <w:lang w:val="ro-RO"/>
        </w:rPr>
        <w:t xml:space="preserve">producătorul este în drept să înceapă investigaţiile clinice la </w:t>
      </w:r>
      <w:proofErr w:type="spellStart"/>
      <w:r w:rsidR="00135024" w:rsidRPr="00135024">
        <w:rPr>
          <w:rFonts w:ascii="Times New Roman" w:eastAsia="Times New Roman" w:hAnsi="Times New Roman" w:cs="Times New Roman"/>
          <w:color w:val="000000"/>
          <w:sz w:val="28"/>
          <w:szCs w:val="28"/>
          <w:lang w:val="ro-RO"/>
        </w:rPr>
        <w:t>sfîrşitul</w:t>
      </w:r>
      <w:proofErr w:type="spellEnd"/>
      <w:r w:rsidR="00135024" w:rsidRPr="00135024">
        <w:rPr>
          <w:rFonts w:ascii="Times New Roman" w:eastAsia="Times New Roman" w:hAnsi="Times New Roman" w:cs="Times New Roman"/>
          <w:color w:val="000000"/>
          <w:sz w:val="28"/>
          <w:szCs w:val="28"/>
          <w:lang w:val="ro-RO"/>
        </w:rPr>
        <w:t xml:space="preserve"> perioadei de </w:t>
      </w:r>
      <w:r w:rsidR="009D5FD3">
        <w:rPr>
          <w:rFonts w:ascii="Times New Roman" w:eastAsia="Times New Roman" w:hAnsi="Times New Roman" w:cs="Times New Roman"/>
          <w:color w:val="000000"/>
          <w:sz w:val="28"/>
          <w:szCs w:val="28"/>
          <w:lang w:val="ro-RO"/>
        </w:rPr>
        <w:t>30</w:t>
      </w:r>
      <w:r w:rsidR="00135024" w:rsidRPr="00135024">
        <w:rPr>
          <w:rFonts w:ascii="Times New Roman" w:eastAsia="Times New Roman" w:hAnsi="Times New Roman" w:cs="Times New Roman"/>
          <w:color w:val="000000"/>
          <w:sz w:val="28"/>
          <w:szCs w:val="28"/>
          <w:lang w:val="ro-RO"/>
        </w:rPr>
        <w:t xml:space="preserve"> de zile de la notificare, dacă </w:t>
      </w:r>
      <w:proofErr w:type="spellStart"/>
      <w:r w:rsidR="00135024" w:rsidRPr="00135024">
        <w:rPr>
          <w:rFonts w:ascii="Times New Roman" w:eastAsia="Times New Roman" w:hAnsi="Times New Roman" w:cs="Times New Roman"/>
          <w:color w:val="000000"/>
          <w:sz w:val="28"/>
          <w:szCs w:val="28"/>
          <w:lang w:val="ro-RO"/>
        </w:rPr>
        <w:t>pînă</w:t>
      </w:r>
      <w:proofErr w:type="spellEnd"/>
      <w:r w:rsidR="00135024" w:rsidRPr="00135024">
        <w:rPr>
          <w:rFonts w:ascii="Times New Roman" w:eastAsia="Times New Roman" w:hAnsi="Times New Roman" w:cs="Times New Roman"/>
          <w:color w:val="000000"/>
          <w:sz w:val="28"/>
          <w:szCs w:val="28"/>
          <w:lang w:val="ro-RO"/>
        </w:rPr>
        <w:t xml:space="preserve"> la </w:t>
      </w:r>
      <w:proofErr w:type="spellStart"/>
      <w:r w:rsidR="00135024" w:rsidRPr="00135024">
        <w:rPr>
          <w:rFonts w:ascii="Times New Roman" w:eastAsia="Times New Roman" w:hAnsi="Times New Roman" w:cs="Times New Roman"/>
          <w:color w:val="000000"/>
          <w:sz w:val="28"/>
          <w:szCs w:val="28"/>
          <w:lang w:val="ro-RO"/>
        </w:rPr>
        <w:t>sfîrşitul</w:t>
      </w:r>
      <w:proofErr w:type="spellEnd"/>
      <w:r w:rsidR="00135024" w:rsidRPr="00135024">
        <w:rPr>
          <w:rFonts w:ascii="Times New Roman" w:eastAsia="Times New Roman" w:hAnsi="Times New Roman" w:cs="Times New Roman"/>
          <w:color w:val="000000"/>
          <w:sz w:val="28"/>
          <w:szCs w:val="28"/>
          <w:lang w:val="ro-RO"/>
        </w:rPr>
        <w:t xml:space="preserve"> acestei perioade Agenţia autorizează investigațiile respective.</w:t>
      </w:r>
    </w:p>
    <w:p w:rsidR="00135024" w:rsidRDefault="00422373" w:rsidP="00925E97">
      <w:pPr>
        <w:pStyle w:val="a4"/>
        <w:numPr>
          <w:ilvl w:val="0"/>
          <w:numId w:val="2"/>
        </w:numPr>
        <w:tabs>
          <w:tab w:val="left" w:pos="540"/>
          <w:tab w:val="left" w:pos="10260"/>
        </w:tabs>
        <w:ind w:right="450" w:firstLine="62"/>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135024" w:rsidRPr="00135024">
        <w:rPr>
          <w:rFonts w:ascii="Times New Roman" w:hAnsi="Times New Roman" w:cs="Times New Roman"/>
          <w:sz w:val="28"/>
          <w:szCs w:val="28"/>
          <w:lang w:val="ro-RO"/>
        </w:rPr>
        <w:t xml:space="preserve">În cazul altor dispozitive decît cele prevăzute la pct. </w:t>
      </w:r>
      <w:r w:rsidR="006C67EE">
        <w:rPr>
          <w:rFonts w:ascii="Times New Roman" w:hAnsi="Times New Roman" w:cs="Times New Roman"/>
          <w:sz w:val="28"/>
          <w:szCs w:val="28"/>
          <w:lang w:val="ro-RO"/>
        </w:rPr>
        <w:t>13</w:t>
      </w:r>
      <w:r w:rsidR="00135024" w:rsidRPr="00135024">
        <w:rPr>
          <w:rFonts w:ascii="Times New Roman" w:hAnsi="Times New Roman" w:cs="Times New Roman"/>
          <w:sz w:val="28"/>
          <w:szCs w:val="28"/>
          <w:lang w:val="ro-RO"/>
        </w:rPr>
        <w:t xml:space="preserve"> al prezent</w:t>
      </w:r>
      <w:r w:rsidR="006C67EE">
        <w:rPr>
          <w:rFonts w:ascii="Times New Roman" w:hAnsi="Times New Roman" w:cs="Times New Roman"/>
          <w:sz w:val="28"/>
          <w:szCs w:val="28"/>
          <w:lang w:val="ro-RO"/>
        </w:rPr>
        <w:t>ului</w:t>
      </w:r>
      <w:r w:rsidR="00135024" w:rsidRPr="00135024">
        <w:rPr>
          <w:rFonts w:ascii="Times New Roman" w:hAnsi="Times New Roman" w:cs="Times New Roman"/>
          <w:sz w:val="28"/>
          <w:szCs w:val="28"/>
          <w:lang w:val="ro-RO"/>
        </w:rPr>
        <w:t xml:space="preserve"> </w:t>
      </w:r>
      <w:r w:rsidR="006C67EE">
        <w:rPr>
          <w:rFonts w:ascii="Times New Roman" w:hAnsi="Times New Roman" w:cs="Times New Roman"/>
          <w:sz w:val="28"/>
          <w:szCs w:val="28"/>
          <w:lang w:val="ro-RO"/>
        </w:rPr>
        <w:t>Regulament</w:t>
      </w:r>
      <w:r w:rsidR="00135024" w:rsidRPr="00135024">
        <w:rPr>
          <w:rFonts w:ascii="Times New Roman" w:hAnsi="Times New Roman" w:cs="Times New Roman"/>
          <w:sz w:val="28"/>
          <w:szCs w:val="28"/>
          <w:lang w:val="ro-RO"/>
        </w:rPr>
        <w:t xml:space="preserve">, producătorii încep investigaţiile clinice imediat după data notificării, cu condiţia emiterii de către Agenție </w:t>
      </w:r>
      <w:r w:rsidR="009D5FD3">
        <w:rPr>
          <w:rFonts w:ascii="Times New Roman" w:hAnsi="Times New Roman" w:cs="Times New Roman"/>
          <w:sz w:val="28"/>
          <w:szCs w:val="28"/>
          <w:lang w:val="ro-RO"/>
        </w:rPr>
        <w:t>a autorizării</w:t>
      </w:r>
      <w:r w:rsidR="00135024" w:rsidRPr="00135024">
        <w:rPr>
          <w:rFonts w:ascii="Times New Roman" w:hAnsi="Times New Roman" w:cs="Times New Roman"/>
          <w:sz w:val="28"/>
          <w:szCs w:val="28"/>
          <w:lang w:val="ro-RO"/>
        </w:rPr>
        <w:t xml:space="preserve"> procedurii de investigaţie clinică. </w:t>
      </w:r>
    </w:p>
    <w:p w:rsidR="00224985" w:rsidRPr="00224985" w:rsidRDefault="00224985" w:rsidP="00925E97">
      <w:pPr>
        <w:pStyle w:val="a4"/>
        <w:numPr>
          <w:ilvl w:val="0"/>
          <w:numId w:val="2"/>
        </w:numPr>
        <w:tabs>
          <w:tab w:val="left" w:pos="540"/>
          <w:tab w:val="left" w:pos="10260"/>
        </w:tabs>
        <w:ind w:right="450" w:firstLine="62"/>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135024">
        <w:rPr>
          <w:rFonts w:ascii="Times New Roman" w:hAnsi="Times New Roman" w:cs="Times New Roman"/>
          <w:sz w:val="28"/>
          <w:szCs w:val="28"/>
          <w:lang w:val="ro-RO"/>
        </w:rPr>
        <w:t xml:space="preserve">În cazul dispozitivelor destinate investigaţiilor clinice, producătorul sau reprezentatul său autorizat stabilit în Republica Moldova urmează procedura menţionată în </w:t>
      </w:r>
      <w:r>
        <w:rPr>
          <w:rFonts w:ascii="Times New Roman" w:hAnsi="Times New Roman" w:cs="Times New Roman"/>
          <w:sz w:val="28"/>
          <w:szCs w:val="28"/>
          <w:lang w:val="ro-RO"/>
        </w:rPr>
        <w:t>Capitolul IV la prezentul Regulament</w:t>
      </w:r>
      <w:r w:rsidRPr="00135024">
        <w:rPr>
          <w:rFonts w:ascii="Times New Roman" w:hAnsi="Times New Roman" w:cs="Times New Roman"/>
          <w:sz w:val="28"/>
          <w:szCs w:val="28"/>
          <w:lang w:val="ro-RO"/>
        </w:rPr>
        <w:t xml:space="preserve">. </w:t>
      </w:r>
    </w:p>
    <w:p w:rsidR="00135024" w:rsidRPr="00135024" w:rsidRDefault="009D5FD3" w:rsidP="00925E97">
      <w:pPr>
        <w:pStyle w:val="a4"/>
        <w:numPr>
          <w:ilvl w:val="0"/>
          <w:numId w:val="2"/>
        </w:numPr>
        <w:tabs>
          <w:tab w:val="left" w:pos="540"/>
          <w:tab w:val="left" w:pos="10260"/>
        </w:tabs>
        <w:ind w:right="450" w:firstLine="62"/>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135024" w:rsidRPr="00135024">
        <w:rPr>
          <w:rFonts w:ascii="Times New Roman" w:hAnsi="Times New Roman" w:cs="Times New Roman"/>
          <w:sz w:val="28"/>
          <w:szCs w:val="28"/>
          <w:lang w:val="ro-RO"/>
        </w:rPr>
        <w:t>Investigaţiile clinice se desfăşoară în conformitate cu prevederile standardului SM EN ISO 14155</w:t>
      </w:r>
      <w:r w:rsidR="007542EC">
        <w:rPr>
          <w:rFonts w:ascii="Times New Roman" w:hAnsi="Times New Roman" w:cs="Times New Roman"/>
          <w:sz w:val="28"/>
          <w:szCs w:val="28"/>
          <w:lang w:val="ro-RO"/>
        </w:rPr>
        <w:t xml:space="preserve"> </w:t>
      </w:r>
      <w:r w:rsidR="00135024" w:rsidRPr="00135024">
        <w:rPr>
          <w:rFonts w:ascii="Times New Roman" w:hAnsi="Times New Roman" w:cs="Times New Roman"/>
          <w:i/>
          <w:sz w:val="28"/>
          <w:szCs w:val="28"/>
          <w:lang w:val="ro-RO"/>
        </w:rPr>
        <w:t>Investigaţia clinică a dispozitivelor medicale pentru subiecţi umani. Bună practică clinică</w:t>
      </w:r>
      <w:r w:rsidR="00135024" w:rsidRPr="00135024">
        <w:rPr>
          <w:rFonts w:ascii="Times New Roman" w:hAnsi="Times New Roman" w:cs="Times New Roman"/>
          <w:sz w:val="28"/>
          <w:szCs w:val="28"/>
          <w:lang w:val="ro-RO"/>
        </w:rPr>
        <w:t xml:space="preserve"> și a </w:t>
      </w:r>
      <w:proofErr w:type="spellStart"/>
      <w:r>
        <w:rPr>
          <w:rFonts w:ascii="Times New Roman" w:hAnsi="Times New Roman" w:cs="Times New Roman"/>
          <w:sz w:val="28"/>
          <w:szCs w:val="28"/>
          <w:lang w:val="ro-RO"/>
        </w:rPr>
        <w:t>Capitoului</w:t>
      </w:r>
      <w:proofErr w:type="spellEnd"/>
      <w:r>
        <w:rPr>
          <w:rFonts w:ascii="Times New Roman" w:hAnsi="Times New Roman" w:cs="Times New Roman"/>
          <w:sz w:val="28"/>
          <w:szCs w:val="28"/>
          <w:lang w:val="ro-RO"/>
        </w:rPr>
        <w:t xml:space="preserve"> II al</w:t>
      </w:r>
      <w:r w:rsidR="00135024" w:rsidRPr="00135024">
        <w:rPr>
          <w:rFonts w:ascii="Times New Roman" w:hAnsi="Times New Roman" w:cs="Times New Roman"/>
          <w:sz w:val="28"/>
          <w:szCs w:val="28"/>
          <w:lang w:val="ro-RO"/>
        </w:rPr>
        <w:t xml:space="preserve"> prezent</w:t>
      </w:r>
      <w:r>
        <w:rPr>
          <w:rFonts w:ascii="Times New Roman" w:hAnsi="Times New Roman" w:cs="Times New Roman"/>
          <w:sz w:val="28"/>
          <w:szCs w:val="28"/>
          <w:lang w:val="ro-RO"/>
        </w:rPr>
        <w:t>ului Regulament</w:t>
      </w:r>
      <w:r w:rsidR="00135024" w:rsidRPr="00135024">
        <w:rPr>
          <w:rFonts w:ascii="Times New Roman" w:hAnsi="Times New Roman" w:cs="Times New Roman"/>
          <w:sz w:val="28"/>
          <w:szCs w:val="28"/>
          <w:lang w:val="ro-RO"/>
        </w:rPr>
        <w:t xml:space="preserve">. </w:t>
      </w:r>
    </w:p>
    <w:p w:rsidR="00A6335D" w:rsidRDefault="007542EC" w:rsidP="00A6335D">
      <w:pPr>
        <w:pStyle w:val="a4"/>
        <w:numPr>
          <w:ilvl w:val="0"/>
          <w:numId w:val="2"/>
        </w:numPr>
        <w:tabs>
          <w:tab w:val="left" w:pos="540"/>
          <w:tab w:val="left" w:pos="10260"/>
        </w:tabs>
        <w:ind w:right="450" w:firstLine="62"/>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135024" w:rsidRPr="00135024">
        <w:rPr>
          <w:rFonts w:ascii="Times New Roman" w:hAnsi="Times New Roman" w:cs="Times New Roman"/>
          <w:sz w:val="28"/>
          <w:szCs w:val="28"/>
          <w:lang w:val="ro-RO"/>
        </w:rPr>
        <w:t>În situaţia în care o investigaţie clinică este refuzată de către Agenţie</w:t>
      </w:r>
      <w:r>
        <w:rPr>
          <w:rFonts w:ascii="Times New Roman" w:hAnsi="Times New Roman" w:cs="Times New Roman"/>
          <w:sz w:val="28"/>
          <w:szCs w:val="28"/>
          <w:lang w:val="ro-RO"/>
        </w:rPr>
        <w:t>,</w:t>
      </w:r>
      <w:r w:rsidR="00135024" w:rsidRPr="00135024">
        <w:rPr>
          <w:rFonts w:ascii="Times New Roman" w:hAnsi="Times New Roman" w:cs="Times New Roman"/>
          <w:sz w:val="28"/>
          <w:szCs w:val="28"/>
          <w:lang w:val="ro-RO"/>
        </w:rPr>
        <w:t xml:space="preserve"> aceasta comunică solicitantului, în termen de cel mult </w:t>
      </w:r>
      <w:r w:rsidR="009D5FD3">
        <w:rPr>
          <w:rFonts w:ascii="Times New Roman" w:hAnsi="Times New Roman" w:cs="Times New Roman"/>
          <w:sz w:val="28"/>
          <w:szCs w:val="28"/>
          <w:lang w:val="ro-RO"/>
        </w:rPr>
        <w:t>3</w:t>
      </w:r>
      <w:r w:rsidR="00135024" w:rsidRPr="00135024">
        <w:rPr>
          <w:rFonts w:ascii="Times New Roman" w:hAnsi="Times New Roman" w:cs="Times New Roman"/>
          <w:sz w:val="28"/>
          <w:szCs w:val="28"/>
          <w:lang w:val="ro-RO"/>
        </w:rPr>
        <w:t xml:space="preserve">0 de zile de la prezentarea actelor prevăzute în </w:t>
      </w:r>
      <w:r w:rsidR="00A50D14">
        <w:rPr>
          <w:rFonts w:ascii="Times New Roman" w:hAnsi="Times New Roman" w:cs="Times New Roman"/>
          <w:sz w:val="28"/>
          <w:szCs w:val="28"/>
          <w:lang w:val="ro-RO"/>
        </w:rPr>
        <w:t>Capitolul</w:t>
      </w:r>
      <w:r w:rsidR="009D5FD3">
        <w:rPr>
          <w:rFonts w:ascii="Times New Roman" w:hAnsi="Times New Roman" w:cs="Times New Roman"/>
          <w:sz w:val="28"/>
          <w:szCs w:val="28"/>
          <w:lang w:val="ro-RO"/>
        </w:rPr>
        <w:t xml:space="preserve"> IV</w:t>
      </w:r>
      <w:r w:rsidR="00135024" w:rsidRPr="00135024">
        <w:rPr>
          <w:rFonts w:ascii="Times New Roman" w:hAnsi="Times New Roman" w:cs="Times New Roman"/>
          <w:sz w:val="28"/>
          <w:szCs w:val="28"/>
          <w:lang w:val="ro-RO"/>
        </w:rPr>
        <w:t>, decizia sa şi motivele care stau la baza ei.</w:t>
      </w:r>
      <w:r w:rsidR="00A6335D" w:rsidRPr="00A6335D">
        <w:rPr>
          <w:rFonts w:ascii="Times New Roman" w:hAnsi="Times New Roman" w:cs="Times New Roman"/>
          <w:sz w:val="28"/>
          <w:szCs w:val="28"/>
          <w:lang w:val="ro-RO"/>
        </w:rPr>
        <w:t xml:space="preserve"> </w:t>
      </w:r>
      <w:r w:rsidR="00A6335D">
        <w:rPr>
          <w:rFonts w:ascii="Times New Roman" w:hAnsi="Times New Roman" w:cs="Times New Roman"/>
          <w:sz w:val="28"/>
          <w:szCs w:val="28"/>
          <w:lang w:val="ro-RO"/>
        </w:rPr>
        <w:t xml:space="preserve">Motivele pot fi: </w:t>
      </w:r>
    </w:p>
    <w:p w:rsidR="00A6335D" w:rsidRDefault="00A6335D" w:rsidP="00A6335D">
      <w:pPr>
        <w:pStyle w:val="a4"/>
        <w:numPr>
          <w:ilvl w:val="0"/>
          <w:numId w:val="8"/>
        </w:numPr>
        <w:tabs>
          <w:tab w:val="left" w:pos="540"/>
          <w:tab w:val="left" w:pos="10260"/>
        </w:tabs>
        <w:ind w:right="450"/>
        <w:rPr>
          <w:rFonts w:ascii="Times New Roman" w:hAnsi="Times New Roman" w:cs="Times New Roman"/>
          <w:sz w:val="28"/>
          <w:szCs w:val="28"/>
          <w:lang w:val="ro-RO"/>
        </w:rPr>
      </w:pPr>
      <w:r>
        <w:rPr>
          <w:rFonts w:ascii="Times New Roman" w:hAnsi="Times New Roman" w:cs="Times New Roman"/>
          <w:sz w:val="28"/>
          <w:szCs w:val="28"/>
          <w:lang w:val="ro-RO"/>
        </w:rPr>
        <w:t>Opinia negativă a Comitetului de Etică;</w:t>
      </w:r>
    </w:p>
    <w:p w:rsidR="00A6335D" w:rsidRDefault="00A6335D" w:rsidP="00A6335D">
      <w:pPr>
        <w:pStyle w:val="a4"/>
        <w:numPr>
          <w:ilvl w:val="0"/>
          <w:numId w:val="8"/>
        </w:numPr>
        <w:tabs>
          <w:tab w:val="left" w:pos="540"/>
          <w:tab w:val="left" w:pos="10260"/>
        </w:tabs>
        <w:ind w:right="450"/>
        <w:rPr>
          <w:rFonts w:ascii="Times New Roman" w:hAnsi="Times New Roman" w:cs="Times New Roman"/>
          <w:sz w:val="28"/>
          <w:szCs w:val="28"/>
          <w:lang w:val="ro-RO"/>
        </w:rPr>
      </w:pPr>
      <w:r>
        <w:rPr>
          <w:rFonts w:ascii="Times New Roman" w:hAnsi="Times New Roman" w:cs="Times New Roman"/>
          <w:sz w:val="28"/>
          <w:szCs w:val="28"/>
          <w:lang w:val="ro-RO"/>
        </w:rPr>
        <w:t xml:space="preserve">Planul de investigații clinice nu oferă date suficiente pentru a demonstra că dispozitivul medical este </w:t>
      </w:r>
      <w:proofErr w:type="spellStart"/>
      <w:r>
        <w:rPr>
          <w:rFonts w:ascii="Times New Roman" w:hAnsi="Times New Roman" w:cs="Times New Roman"/>
          <w:sz w:val="28"/>
          <w:szCs w:val="28"/>
          <w:lang w:val="ro-RO"/>
        </w:rPr>
        <w:t>confom</w:t>
      </w:r>
      <w:proofErr w:type="spellEnd"/>
      <w:r>
        <w:rPr>
          <w:rFonts w:ascii="Times New Roman" w:hAnsi="Times New Roman" w:cs="Times New Roman"/>
          <w:sz w:val="28"/>
          <w:szCs w:val="28"/>
          <w:lang w:val="ro-RO"/>
        </w:rPr>
        <w:t xml:space="preserve"> cerințelor esențiale.</w:t>
      </w:r>
    </w:p>
    <w:p w:rsidR="00135024" w:rsidRPr="00A6335D" w:rsidRDefault="00A6335D" w:rsidP="00A6335D">
      <w:pPr>
        <w:pStyle w:val="a4"/>
        <w:numPr>
          <w:ilvl w:val="0"/>
          <w:numId w:val="8"/>
        </w:numPr>
        <w:tabs>
          <w:tab w:val="left" w:pos="540"/>
          <w:tab w:val="left" w:pos="10260"/>
        </w:tabs>
        <w:ind w:right="450"/>
        <w:rPr>
          <w:rFonts w:ascii="Times New Roman" w:hAnsi="Times New Roman" w:cs="Times New Roman"/>
          <w:sz w:val="28"/>
          <w:szCs w:val="28"/>
          <w:lang w:val="ro-RO"/>
        </w:rPr>
      </w:pPr>
      <w:r>
        <w:rPr>
          <w:rFonts w:ascii="Times New Roman" w:hAnsi="Times New Roman" w:cs="Times New Roman"/>
          <w:sz w:val="28"/>
          <w:szCs w:val="28"/>
          <w:lang w:val="ro-RO"/>
        </w:rPr>
        <w:t>Nerespectarea actelor legislative și normative în vigoare.</w:t>
      </w:r>
    </w:p>
    <w:p w:rsidR="008B3A7D" w:rsidRPr="00135024" w:rsidRDefault="00135024" w:rsidP="00A6335D">
      <w:pPr>
        <w:pStyle w:val="a4"/>
        <w:numPr>
          <w:ilvl w:val="0"/>
          <w:numId w:val="2"/>
        </w:numPr>
        <w:tabs>
          <w:tab w:val="left" w:pos="540"/>
          <w:tab w:val="left" w:pos="10260"/>
        </w:tabs>
        <w:ind w:right="450" w:firstLine="62"/>
        <w:rPr>
          <w:rFonts w:ascii="Times New Roman" w:hAnsi="Times New Roman" w:cs="Times New Roman"/>
          <w:sz w:val="28"/>
          <w:szCs w:val="28"/>
          <w:lang w:val="ro-RO"/>
        </w:rPr>
      </w:pPr>
      <w:r w:rsidRPr="00135024">
        <w:rPr>
          <w:rFonts w:ascii="Times New Roman" w:hAnsi="Times New Roman" w:cs="Times New Roman"/>
          <w:sz w:val="28"/>
          <w:szCs w:val="28"/>
          <w:lang w:val="ro-RO"/>
        </w:rPr>
        <w:t xml:space="preserve"> În situaţia în care o investigaţie clinică  este stopată de către Agenţie, aceasta comunică solicitantului, în termeni rezonabili, decizia sa şi motivele care stau la baza ei.</w:t>
      </w:r>
      <w:r w:rsidR="008B3A7D">
        <w:rPr>
          <w:rFonts w:ascii="Times New Roman" w:hAnsi="Times New Roman" w:cs="Times New Roman"/>
          <w:sz w:val="28"/>
          <w:szCs w:val="28"/>
          <w:lang w:val="ro-RO"/>
        </w:rPr>
        <w:t xml:space="preserve"> </w:t>
      </w:r>
    </w:p>
    <w:p w:rsidR="00135024" w:rsidRPr="00135024" w:rsidRDefault="007542EC" w:rsidP="00925E97">
      <w:pPr>
        <w:pStyle w:val="a4"/>
        <w:numPr>
          <w:ilvl w:val="0"/>
          <w:numId w:val="2"/>
        </w:numPr>
        <w:tabs>
          <w:tab w:val="left" w:pos="540"/>
          <w:tab w:val="left" w:pos="10260"/>
        </w:tabs>
        <w:ind w:right="450" w:firstLine="62"/>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135024" w:rsidRPr="00135024">
        <w:rPr>
          <w:rFonts w:ascii="Times New Roman" w:hAnsi="Times New Roman" w:cs="Times New Roman"/>
          <w:sz w:val="28"/>
          <w:szCs w:val="28"/>
          <w:lang w:val="ro-RO"/>
        </w:rPr>
        <w:t xml:space="preserve">În cazul în care Agenţia a solicitat o modificare semnificativă sau întreruperea </w:t>
      </w:r>
      <w:r w:rsidR="00135024" w:rsidRPr="00135024">
        <w:rPr>
          <w:rFonts w:ascii="Times New Roman" w:hAnsi="Times New Roman" w:cs="Times New Roman"/>
          <w:sz w:val="28"/>
          <w:szCs w:val="28"/>
          <w:lang w:val="ro-RO"/>
        </w:rPr>
        <w:lastRenderedPageBreak/>
        <w:t xml:space="preserve">temporară a unei investigaţii clinice, </w:t>
      </w:r>
      <w:r>
        <w:rPr>
          <w:rFonts w:ascii="Times New Roman" w:hAnsi="Times New Roman" w:cs="Times New Roman"/>
          <w:sz w:val="28"/>
          <w:szCs w:val="28"/>
          <w:lang w:val="ro-RO"/>
        </w:rPr>
        <w:t>aceasta</w:t>
      </w:r>
      <w:r w:rsidR="00135024" w:rsidRPr="00135024">
        <w:rPr>
          <w:rFonts w:ascii="Times New Roman" w:hAnsi="Times New Roman" w:cs="Times New Roman"/>
          <w:sz w:val="28"/>
          <w:szCs w:val="28"/>
          <w:lang w:val="ro-RO"/>
        </w:rPr>
        <w:t xml:space="preserve"> informează, în termeni rezonabili, solicitantul în legătură cu acţiunile sale şi cu motivele care stau la baza acţiunilor întreprinse. </w:t>
      </w:r>
    </w:p>
    <w:p w:rsidR="00135024" w:rsidRPr="00135024" w:rsidRDefault="007542EC" w:rsidP="00925E97">
      <w:pPr>
        <w:pStyle w:val="a4"/>
        <w:numPr>
          <w:ilvl w:val="0"/>
          <w:numId w:val="2"/>
        </w:numPr>
        <w:tabs>
          <w:tab w:val="left" w:pos="540"/>
          <w:tab w:val="left" w:pos="10260"/>
        </w:tabs>
        <w:ind w:right="450" w:firstLine="62"/>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135024" w:rsidRPr="00135024">
        <w:rPr>
          <w:rFonts w:ascii="Times New Roman" w:hAnsi="Times New Roman" w:cs="Times New Roman"/>
          <w:sz w:val="28"/>
          <w:szCs w:val="28"/>
          <w:lang w:val="ro-RO"/>
        </w:rPr>
        <w:t>Producătorul sau reprezentantul său autorizat notifică Agenţia referitor la încheierea investigaţiilor clinice, cu prezentarea argumentelor de rigoare în caz de încetare anticipată a acestora.</w:t>
      </w:r>
    </w:p>
    <w:p w:rsidR="00135024" w:rsidRPr="00135024" w:rsidRDefault="007542EC" w:rsidP="00925E97">
      <w:pPr>
        <w:pStyle w:val="a4"/>
        <w:numPr>
          <w:ilvl w:val="0"/>
          <w:numId w:val="2"/>
        </w:numPr>
        <w:tabs>
          <w:tab w:val="left" w:pos="540"/>
          <w:tab w:val="left" w:pos="10260"/>
        </w:tabs>
        <w:ind w:right="450" w:firstLine="62"/>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135024" w:rsidRPr="00135024">
        <w:rPr>
          <w:rFonts w:ascii="Times New Roman" w:hAnsi="Times New Roman" w:cs="Times New Roman"/>
          <w:sz w:val="28"/>
          <w:szCs w:val="28"/>
          <w:lang w:val="ro-RO"/>
        </w:rPr>
        <w:t>În caz de încetare anticipată a investigaţiilor clinice din motive de siguranţă, Agenţia transmite Ministerului Sănătăţii notificarea prevăzută în pct.</w:t>
      </w:r>
      <w:r w:rsidR="008B515A">
        <w:rPr>
          <w:rFonts w:ascii="Times New Roman" w:hAnsi="Times New Roman" w:cs="Times New Roman"/>
          <w:sz w:val="28"/>
          <w:szCs w:val="28"/>
          <w:lang w:val="ro-RO"/>
        </w:rPr>
        <w:t xml:space="preserve"> </w:t>
      </w:r>
      <w:r w:rsidR="00135024" w:rsidRPr="00135024">
        <w:rPr>
          <w:rFonts w:ascii="Times New Roman" w:hAnsi="Times New Roman" w:cs="Times New Roman"/>
          <w:sz w:val="28"/>
          <w:szCs w:val="28"/>
          <w:lang w:val="ro-RO"/>
        </w:rPr>
        <w:t>1</w:t>
      </w:r>
      <w:r w:rsidR="009D5FD3">
        <w:rPr>
          <w:rFonts w:ascii="Times New Roman" w:hAnsi="Times New Roman" w:cs="Times New Roman"/>
          <w:sz w:val="28"/>
          <w:szCs w:val="28"/>
          <w:lang w:val="ro-RO"/>
        </w:rPr>
        <w:t>7</w:t>
      </w:r>
      <w:r w:rsidR="00135024" w:rsidRPr="00135024">
        <w:rPr>
          <w:rFonts w:ascii="Times New Roman" w:hAnsi="Times New Roman" w:cs="Times New Roman"/>
          <w:sz w:val="28"/>
          <w:szCs w:val="28"/>
          <w:lang w:val="ro-RO"/>
        </w:rPr>
        <w:t xml:space="preserve"> </w:t>
      </w:r>
      <w:r w:rsidR="009D5FD3">
        <w:rPr>
          <w:rFonts w:ascii="Times New Roman" w:hAnsi="Times New Roman" w:cs="Times New Roman"/>
          <w:sz w:val="28"/>
          <w:szCs w:val="28"/>
          <w:lang w:val="ro-RO"/>
        </w:rPr>
        <w:t>al</w:t>
      </w:r>
      <w:r w:rsidR="009D5FD3" w:rsidRPr="00135024">
        <w:rPr>
          <w:rFonts w:ascii="Times New Roman" w:hAnsi="Times New Roman" w:cs="Times New Roman"/>
          <w:sz w:val="28"/>
          <w:szCs w:val="28"/>
          <w:lang w:val="ro-RO"/>
        </w:rPr>
        <w:t xml:space="preserve"> prezent</w:t>
      </w:r>
      <w:r w:rsidR="009D5FD3">
        <w:rPr>
          <w:rFonts w:ascii="Times New Roman" w:hAnsi="Times New Roman" w:cs="Times New Roman"/>
          <w:sz w:val="28"/>
          <w:szCs w:val="28"/>
          <w:lang w:val="ro-RO"/>
        </w:rPr>
        <w:t>ului Regulament</w:t>
      </w:r>
      <w:r w:rsidR="009D5FD3" w:rsidRPr="00135024">
        <w:rPr>
          <w:rFonts w:ascii="Times New Roman" w:hAnsi="Times New Roman" w:cs="Times New Roman"/>
          <w:sz w:val="28"/>
          <w:szCs w:val="28"/>
          <w:lang w:val="ro-RO"/>
        </w:rPr>
        <w:t>.</w:t>
      </w:r>
    </w:p>
    <w:p w:rsidR="00135024" w:rsidRPr="00135024" w:rsidRDefault="008B515A" w:rsidP="00925E97">
      <w:pPr>
        <w:pStyle w:val="a4"/>
        <w:numPr>
          <w:ilvl w:val="0"/>
          <w:numId w:val="2"/>
        </w:numPr>
        <w:tabs>
          <w:tab w:val="left" w:pos="540"/>
          <w:tab w:val="left" w:pos="10260"/>
        </w:tabs>
        <w:ind w:right="450" w:firstLine="62"/>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135024" w:rsidRPr="00135024">
        <w:rPr>
          <w:rFonts w:ascii="Times New Roman" w:hAnsi="Times New Roman" w:cs="Times New Roman"/>
          <w:sz w:val="28"/>
          <w:szCs w:val="28"/>
          <w:lang w:val="ro-RO"/>
        </w:rPr>
        <w:t>Producătorul sau reprezentantul său autorizat pune la dispoziţia Agenţiei raportul menţionat în pct.</w:t>
      </w:r>
      <w:r>
        <w:rPr>
          <w:rFonts w:ascii="Times New Roman" w:hAnsi="Times New Roman" w:cs="Times New Roman"/>
          <w:sz w:val="28"/>
          <w:szCs w:val="28"/>
          <w:lang w:val="ro-RO"/>
        </w:rPr>
        <w:t xml:space="preserve"> </w:t>
      </w:r>
      <w:r w:rsidR="008427D7">
        <w:rPr>
          <w:rFonts w:ascii="Times New Roman" w:hAnsi="Times New Roman" w:cs="Times New Roman"/>
          <w:sz w:val="28"/>
          <w:szCs w:val="28"/>
          <w:lang w:val="ro-RO"/>
        </w:rPr>
        <w:t>7</w:t>
      </w:r>
      <w:r w:rsidR="00135024" w:rsidRPr="00135024">
        <w:rPr>
          <w:rFonts w:ascii="Times New Roman" w:hAnsi="Times New Roman" w:cs="Times New Roman"/>
          <w:sz w:val="28"/>
          <w:szCs w:val="28"/>
          <w:lang w:val="ro-RO"/>
        </w:rPr>
        <w:t xml:space="preserve"> subpct. 7) </w:t>
      </w:r>
      <w:r w:rsidR="00224985">
        <w:rPr>
          <w:rFonts w:ascii="Times New Roman" w:hAnsi="Times New Roman" w:cs="Times New Roman"/>
          <w:sz w:val="28"/>
          <w:szCs w:val="28"/>
          <w:lang w:val="ro-RO"/>
        </w:rPr>
        <w:t>al</w:t>
      </w:r>
      <w:r w:rsidR="00224985" w:rsidRPr="00135024">
        <w:rPr>
          <w:rFonts w:ascii="Times New Roman" w:hAnsi="Times New Roman" w:cs="Times New Roman"/>
          <w:sz w:val="28"/>
          <w:szCs w:val="28"/>
          <w:lang w:val="ro-RO"/>
        </w:rPr>
        <w:t xml:space="preserve"> prezent</w:t>
      </w:r>
      <w:r w:rsidR="00224985">
        <w:rPr>
          <w:rFonts w:ascii="Times New Roman" w:hAnsi="Times New Roman" w:cs="Times New Roman"/>
          <w:sz w:val="28"/>
          <w:szCs w:val="28"/>
          <w:lang w:val="ro-RO"/>
        </w:rPr>
        <w:t>ului Regulament</w:t>
      </w:r>
      <w:r w:rsidR="00224985" w:rsidRPr="00135024">
        <w:rPr>
          <w:rFonts w:ascii="Times New Roman" w:hAnsi="Times New Roman" w:cs="Times New Roman"/>
          <w:sz w:val="28"/>
          <w:szCs w:val="28"/>
          <w:lang w:val="ro-RO"/>
        </w:rPr>
        <w:t>.</w:t>
      </w:r>
    </w:p>
    <w:p w:rsidR="00135024" w:rsidRPr="00135024" w:rsidRDefault="008B515A" w:rsidP="00925E97">
      <w:pPr>
        <w:pStyle w:val="a4"/>
        <w:numPr>
          <w:ilvl w:val="0"/>
          <w:numId w:val="2"/>
        </w:numPr>
        <w:tabs>
          <w:tab w:val="left" w:pos="540"/>
          <w:tab w:val="left" w:pos="10260"/>
        </w:tabs>
        <w:ind w:right="450" w:firstLine="62"/>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135024" w:rsidRPr="00135024">
        <w:rPr>
          <w:rFonts w:ascii="Times New Roman" w:hAnsi="Times New Roman" w:cs="Times New Roman"/>
          <w:sz w:val="28"/>
          <w:szCs w:val="28"/>
          <w:lang w:val="ro-RO"/>
        </w:rPr>
        <w:t xml:space="preserve">Prevederile pct. </w:t>
      </w:r>
      <w:r w:rsidR="008427D7">
        <w:rPr>
          <w:rFonts w:ascii="Times New Roman" w:hAnsi="Times New Roman" w:cs="Times New Roman"/>
          <w:sz w:val="28"/>
          <w:szCs w:val="28"/>
          <w:lang w:val="ro-RO"/>
        </w:rPr>
        <w:t>11</w:t>
      </w:r>
      <w:r w:rsidR="00135024" w:rsidRPr="00135024">
        <w:rPr>
          <w:rFonts w:ascii="Times New Roman" w:hAnsi="Times New Roman" w:cs="Times New Roman"/>
          <w:sz w:val="28"/>
          <w:szCs w:val="28"/>
          <w:lang w:val="ro-RO"/>
        </w:rPr>
        <w:t xml:space="preserve">, </w:t>
      </w:r>
      <w:r w:rsidR="008427D7">
        <w:rPr>
          <w:rFonts w:ascii="Times New Roman" w:hAnsi="Times New Roman" w:cs="Times New Roman"/>
          <w:sz w:val="28"/>
          <w:szCs w:val="28"/>
          <w:lang w:val="ro-RO"/>
        </w:rPr>
        <w:t>13</w:t>
      </w:r>
      <w:r w:rsidR="00135024" w:rsidRPr="00135024">
        <w:rPr>
          <w:rFonts w:ascii="Times New Roman" w:hAnsi="Times New Roman" w:cs="Times New Roman"/>
          <w:sz w:val="28"/>
          <w:szCs w:val="28"/>
          <w:lang w:val="ro-RO"/>
        </w:rPr>
        <w:t xml:space="preserve"> şi </w:t>
      </w:r>
      <w:r w:rsidR="008427D7">
        <w:rPr>
          <w:rFonts w:ascii="Times New Roman" w:hAnsi="Times New Roman" w:cs="Times New Roman"/>
          <w:sz w:val="28"/>
          <w:szCs w:val="28"/>
          <w:lang w:val="ro-RO"/>
        </w:rPr>
        <w:t>14</w:t>
      </w:r>
      <w:r w:rsidR="00224985">
        <w:rPr>
          <w:rFonts w:ascii="Times New Roman" w:hAnsi="Times New Roman" w:cs="Times New Roman"/>
          <w:sz w:val="28"/>
          <w:szCs w:val="28"/>
          <w:lang w:val="ro-RO"/>
        </w:rPr>
        <w:t xml:space="preserve"> al</w:t>
      </w:r>
      <w:r w:rsidR="00135024" w:rsidRPr="00135024">
        <w:rPr>
          <w:rFonts w:ascii="Times New Roman" w:hAnsi="Times New Roman" w:cs="Times New Roman"/>
          <w:sz w:val="28"/>
          <w:szCs w:val="28"/>
          <w:lang w:val="ro-RO"/>
        </w:rPr>
        <w:t xml:space="preserve"> prezent</w:t>
      </w:r>
      <w:r w:rsidR="00224985">
        <w:rPr>
          <w:rFonts w:ascii="Times New Roman" w:hAnsi="Times New Roman" w:cs="Times New Roman"/>
          <w:sz w:val="28"/>
          <w:szCs w:val="28"/>
          <w:lang w:val="ro-RO"/>
        </w:rPr>
        <w:t>ului</w:t>
      </w:r>
      <w:r w:rsidR="00135024" w:rsidRPr="00135024">
        <w:rPr>
          <w:rFonts w:ascii="Times New Roman" w:hAnsi="Times New Roman" w:cs="Times New Roman"/>
          <w:sz w:val="28"/>
          <w:szCs w:val="28"/>
          <w:lang w:val="ro-RO"/>
        </w:rPr>
        <w:t xml:space="preserve"> </w:t>
      </w:r>
      <w:r w:rsidR="00224985">
        <w:rPr>
          <w:rFonts w:ascii="Times New Roman" w:hAnsi="Times New Roman" w:cs="Times New Roman"/>
          <w:sz w:val="28"/>
          <w:szCs w:val="28"/>
          <w:lang w:val="ro-RO"/>
        </w:rPr>
        <w:t>Regulament</w:t>
      </w:r>
      <w:r w:rsidR="00135024" w:rsidRPr="00135024">
        <w:rPr>
          <w:rFonts w:ascii="Times New Roman" w:hAnsi="Times New Roman" w:cs="Times New Roman"/>
          <w:sz w:val="28"/>
          <w:szCs w:val="28"/>
          <w:lang w:val="ro-RO"/>
        </w:rPr>
        <w:t xml:space="preserve"> nu se aplică atunci cînd pentru efectuarea investigaţiilor clinice se utilizează dispozitive autorizate să poarte marcajul de conformitate corespunzător prevederilor legislației în vigoare, cu excepţia cazului în care obiectivul acestor investigaţii este utilizarea dispozitivelor în alt scop decît cel stabilit prin procedura de evaluare a conformităţii, dispoziţiile relevante din </w:t>
      </w:r>
      <w:r w:rsidR="00224985">
        <w:rPr>
          <w:rFonts w:ascii="Times New Roman" w:hAnsi="Times New Roman" w:cs="Times New Roman"/>
          <w:sz w:val="28"/>
          <w:szCs w:val="28"/>
          <w:lang w:val="ro-RO"/>
        </w:rPr>
        <w:t>Capitolul</w:t>
      </w:r>
      <w:r w:rsidR="00135024" w:rsidRPr="00135024">
        <w:rPr>
          <w:rFonts w:ascii="Times New Roman" w:hAnsi="Times New Roman" w:cs="Times New Roman"/>
          <w:sz w:val="28"/>
          <w:szCs w:val="28"/>
          <w:lang w:val="ro-RO"/>
        </w:rPr>
        <w:t xml:space="preserve"> </w:t>
      </w:r>
      <w:r w:rsidR="00224985">
        <w:rPr>
          <w:rFonts w:ascii="Times New Roman" w:hAnsi="Times New Roman" w:cs="Times New Roman"/>
          <w:sz w:val="28"/>
          <w:szCs w:val="28"/>
          <w:lang w:val="ro-RO"/>
        </w:rPr>
        <w:t>II al</w:t>
      </w:r>
      <w:r w:rsidR="00224985" w:rsidRPr="00135024">
        <w:rPr>
          <w:rFonts w:ascii="Times New Roman" w:hAnsi="Times New Roman" w:cs="Times New Roman"/>
          <w:sz w:val="28"/>
          <w:szCs w:val="28"/>
          <w:lang w:val="ro-RO"/>
        </w:rPr>
        <w:t xml:space="preserve"> prezent</w:t>
      </w:r>
      <w:r w:rsidR="00224985">
        <w:rPr>
          <w:rFonts w:ascii="Times New Roman" w:hAnsi="Times New Roman" w:cs="Times New Roman"/>
          <w:sz w:val="28"/>
          <w:szCs w:val="28"/>
          <w:lang w:val="ro-RO"/>
        </w:rPr>
        <w:t>ului</w:t>
      </w:r>
      <w:r w:rsidR="00224985" w:rsidRPr="00135024">
        <w:rPr>
          <w:rFonts w:ascii="Times New Roman" w:hAnsi="Times New Roman" w:cs="Times New Roman"/>
          <w:sz w:val="28"/>
          <w:szCs w:val="28"/>
          <w:lang w:val="ro-RO"/>
        </w:rPr>
        <w:t xml:space="preserve"> </w:t>
      </w:r>
      <w:r w:rsidR="00224985">
        <w:rPr>
          <w:rFonts w:ascii="Times New Roman" w:hAnsi="Times New Roman" w:cs="Times New Roman"/>
          <w:sz w:val="28"/>
          <w:szCs w:val="28"/>
          <w:lang w:val="ro-RO"/>
        </w:rPr>
        <w:t>Regulament</w:t>
      </w:r>
      <w:r w:rsidR="00135024" w:rsidRPr="00135024">
        <w:rPr>
          <w:rFonts w:ascii="Times New Roman" w:hAnsi="Times New Roman" w:cs="Times New Roman"/>
          <w:sz w:val="28"/>
          <w:szCs w:val="28"/>
          <w:lang w:val="ro-RO"/>
        </w:rPr>
        <w:t xml:space="preserve"> fiind aplicabile.</w:t>
      </w:r>
    </w:p>
    <w:p w:rsidR="00135024" w:rsidRDefault="00135024" w:rsidP="00135024">
      <w:pPr>
        <w:tabs>
          <w:tab w:val="left" w:pos="540"/>
          <w:tab w:val="left" w:pos="10260"/>
        </w:tabs>
        <w:ind w:right="450"/>
        <w:rPr>
          <w:rFonts w:ascii="Times New Roman" w:hAnsi="Times New Roman" w:cs="Times New Roman"/>
          <w:sz w:val="28"/>
          <w:szCs w:val="28"/>
          <w:lang w:val="ro-RO"/>
        </w:rPr>
      </w:pPr>
    </w:p>
    <w:p w:rsidR="004836D5" w:rsidRPr="00135024" w:rsidRDefault="004836D5" w:rsidP="00135024">
      <w:pPr>
        <w:pStyle w:val="a5"/>
        <w:tabs>
          <w:tab w:val="left" w:pos="10260"/>
        </w:tabs>
        <w:ind w:right="450"/>
        <w:rPr>
          <w:rFonts w:ascii="Times New Roman" w:hAnsi="Times New Roman" w:cs="Times New Roman"/>
          <w:i/>
          <w:sz w:val="28"/>
          <w:szCs w:val="28"/>
          <w:lang w:val="ro-RO"/>
        </w:rPr>
      </w:pPr>
    </w:p>
    <w:p w:rsidR="00011631" w:rsidRPr="00011631" w:rsidRDefault="00011631" w:rsidP="00D41D86">
      <w:pPr>
        <w:pStyle w:val="2"/>
        <w:numPr>
          <w:ilvl w:val="0"/>
          <w:numId w:val="1"/>
        </w:numPr>
        <w:tabs>
          <w:tab w:val="left" w:pos="10260"/>
        </w:tabs>
        <w:spacing w:before="1"/>
        <w:ind w:right="450"/>
        <w:jc w:val="center"/>
        <w:rPr>
          <w:rFonts w:ascii="Times New Roman" w:hAnsi="Times New Roman" w:cs="Times New Roman"/>
          <w:i w:val="0"/>
          <w:sz w:val="28"/>
          <w:szCs w:val="28"/>
          <w:lang w:val="ro-RO"/>
        </w:rPr>
      </w:pPr>
      <w:r w:rsidRPr="00135024">
        <w:rPr>
          <w:rFonts w:ascii="Times New Roman" w:hAnsi="Times New Roman" w:cs="Times New Roman"/>
          <w:i w:val="0"/>
          <w:sz w:val="28"/>
          <w:szCs w:val="28"/>
          <w:lang w:val="ro-RO"/>
        </w:rPr>
        <w:t xml:space="preserve">PROCEDURA DE OBȚINERE A </w:t>
      </w:r>
      <w:r w:rsidRPr="00011631">
        <w:rPr>
          <w:rFonts w:ascii="Times New Roman" w:hAnsi="Times New Roman" w:cs="Times New Roman"/>
          <w:i w:val="0"/>
          <w:sz w:val="28"/>
          <w:szCs w:val="28"/>
          <w:lang w:val="ro-RO"/>
        </w:rPr>
        <w:t>AUTORIZAȚIEI</w:t>
      </w:r>
    </w:p>
    <w:p w:rsidR="00135024" w:rsidRPr="00135024" w:rsidRDefault="00011631" w:rsidP="00011631">
      <w:pPr>
        <w:pStyle w:val="2"/>
        <w:tabs>
          <w:tab w:val="left" w:pos="10260"/>
        </w:tabs>
        <w:spacing w:before="1"/>
        <w:ind w:left="1003" w:right="450" w:firstLine="0"/>
        <w:jc w:val="center"/>
        <w:rPr>
          <w:rFonts w:ascii="Times New Roman" w:hAnsi="Times New Roman" w:cs="Times New Roman"/>
          <w:i w:val="0"/>
          <w:sz w:val="28"/>
          <w:szCs w:val="28"/>
          <w:lang w:val="ro-RO"/>
        </w:rPr>
      </w:pPr>
      <w:r w:rsidRPr="00135024">
        <w:rPr>
          <w:rFonts w:ascii="Times New Roman" w:hAnsi="Times New Roman" w:cs="Times New Roman"/>
          <w:i w:val="0"/>
          <w:sz w:val="28"/>
          <w:szCs w:val="28"/>
          <w:lang w:val="ro-RO"/>
        </w:rPr>
        <w:t>PENTRU DESFĂȘURAREA INVESTIGAȚIILOR CLINICE</w:t>
      </w:r>
    </w:p>
    <w:p w:rsidR="00135024" w:rsidRPr="00135024" w:rsidRDefault="00135024" w:rsidP="00135024">
      <w:pPr>
        <w:pStyle w:val="a5"/>
        <w:tabs>
          <w:tab w:val="left" w:pos="10260"/>
        </w:tabs>
        <w:spacing w:before="6"/>
        <w:ind w:right="450"/>
        <w:rPr>
          <w:rFonts w:ascii="Times New Roman" w:hAnsi="Times New Roman" w:cs="Times New Roman"/>
          <w:b/>
          <w:i/>
          <w:sz w:val="28"/>
          <w:szCs w:val="28"/>
          <w:lang w:val="ro-RO"/>
        </w:rPr>
      </w:pPr>
    </w:p>
    <w:p w:rsidR="00135024" w:rsidRPr="00EF1C3F" w:rsidRDefault="00EF1C3F" w:rsidP="00925E97">
      <w:pPr>
        <w:pStyle w:val="a4"/>
        <w:numPr>
          <w:ilvl w:val="0"/>
          <w:numId w:val="2"/>
        </w:numPr>
        <w:tabs>
          <w:tab w:val="left" w:pos="540"/>
          <w:tab w:val="left" w:pos="10260"/>
        </w:tabs>
        <w:ind w:right="450" w:firstLine="62"/>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135024" w:rsidRPr="00EF1C3F">
        <w:rPr>
          <w:rFonts w:ascii="Times New Roman" w:hAnsi="Times New Roman" w:cs="Times New Roman"/>
          <w:sz w:val="28"/>
          <w:szCs w:val="28"/>
          <w:lang w:val="ro-RO"/>
        </w:rPr>
        <w:t xml:space="preserve">Pentru dispozitivele destinate investigaţiilor clinice, atunci cînd investigaţiile urmează să fie efectuate în Republica Moldova, producătorul sau reprezentantul său autorizat </w:t>
      </w:r>
      <w:r w:rsidR="00EB2A29" w:rsidRPr="00EF1C3F">
        <w:rPr>
          <w:rFonts w:ascii="Times New Roman" w:hAnsi="Times New Roman" w:cs="Times New Roman"/>
          <w:sz w:val="28"/>
          <w:szCs w:val="28"/>
          <w:lang w:val="ro-RO"/>
        </w:rPr>
        <w:t xml:space="preserve">notifică Agenţia </w:t>
      </w:r>
      <w:r w:rsidR="00EB2A29">
        <w:rPr>
          <w:rFonts w:ascii="Times New Roman" w:hAnsi="Times New Roman" w:cs="Times New Roman"/>
          <w:sz w:val="28"/>
          <w:szCs w:val="28"/>
          <w:lang w:val="ro-RO"/>
        </w:rPr>
        <w:t xml:space="preserve">prin intermediul </w:t>
      </w:r>
      <w:r w:rsidR="00135024" w:rsidRPr="00EF1C3F">
        <w:rPr>
          <w:rFonts w:ascii="Times New Roman" w:hAnsi="Times New Roman" w:cs="Times New Roman"/>
          <w:sz w:val="28"/>
          <w:szCs w:val="28"/>
          <w:lang w:val="ro-RO"/>
        </w:rPr>
        <w:t>declaraţie</w:t>
      </w:r>
      <w:r w:rsidR="00EB2A29">
        <w:rPr>
          <w:rFonts w:ascii="Times New Roman" w:hAnsi="Times New Roman" w:cs="Times New Roman"/>
          <w:sz w:val="28"/>
          <w:szCs w:val="28"/>
          <w:lang w:val="ro-RO"/>
        </w:rPr>
        <w:t>i</w:t>
      </w:r>
      <w:r w:rsidR="00135024" w:rsidRPr="00EF1C3F">
        <w:rPr>
          <w:rFonts w:ascii="Times New Roman" w:hAnsi="Times New Roman" w:cs="Times New Roman"/>
          <w:sz w:val="28"/>
          <w:szCs w:val="28"/>
          <w:lang w:val="ro-RO"/>
        </w:rPr>
        <w:t xml:space="preserve"> conform cerinţelor pct. 2</w:t>
      </w:r>
      <w:r w:rsidR="009D183D">
        <w:rPr>
          <w:rFonts w:ascii="Times New Roman" w:hAnsi="Times New Roman" w:cs="Times New Roman"/>
          <w:sz w:val="28"/>
          <w:szCs w:val="28"/>
          <w:lang w:val="ro-RO"/>
        </w:rPr>
        <w:t>5</w:t>
      </w:r>
      <w:r w:rsidR="00EB2A29">
        <w:rPr>
          <w:rFonts w:ascii="Times New Roman" w:hAnsi="Times New Roman" w:cs="Times New Roman"/>
          <w:sz w:val="28"/>
          <w:szCs w:val="28"/>
          <w:lang w:val="ro-RO"/>
        </w:rPr>
        <w:t xml:space="preserve">, </w:t>
      </w:r>
      <w:r w:rsidR="00EB2A29" w:rsidRPr="00EF1C3F">
        <w:rPr>
          <w:rFonts w:ascii="Times New Roman" w:hAnsi="Times New Roman" w:cs="Times New Roman"/>
          <w:sz w:val="28"/>
          <w:szCs w:val="28"/>
          <w:lang w:val="ro-RO"/>
        </w:rPr>
        <w:t>însoțită de o cerere pentru autorizarea desfăşurării procedurii de investigaţie clinică al cărei model este prevăzut în Anexa nr. 1</w:t>
      </w:r>
      <w:r w:rsidR="00EB2A29">
        <w:rPr>
          <w:rFonts w:ascii="Times New Roman" w:hAnsi="Times New Roman" w:cs="Times New Roman"/>
          <w:sz w:val="28"/>
          <w:szCs w:val="28"/>
          <w:lang w:val="ro-RO"/>
        </w:rPr>
        <w:t xml:space="preserve"> la prezentul Regulament.</w:t>
      </w:r>
      <w:r w:rsidR="00135024" w:rsidRPr="00EF1C3F">
        <w:rPr>
          <w:rFonts w:ascii="Times New Roman" w:hAnsi="Times New Roman" w:cs="Times New Roman"/>
          <w:sz w:val="28"/>
          <w:szCs w:val="28"/>
          <w:lang w:val="ro-RO"/>
        </w:rPr>
        <w:t xml:space="preserve"> </w:t>
      </w:r>
    </w:p>
    <w:p w:rsidR="00135024" w:rsidRPr="00135024" w:rsidRDefault="00EF1C3F" w:rsidP="00925E97">
      <w:pPr>
        <w:pStyle w:val="a4"/>
        <w:numPr>
          <w:ilvl w:val="0"/>
          <w:numId w:val="2"/>
        </w:numPr>
        <w:tabs>
          <w:tab w:val="left" w:pos="540"/>
          <w:tab w:val="left" w:pos="10260"/>
        </w:tabs>
        <w:ind w:right="450" w:firstLine="62"/>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135024" w:rsidRPr="00135024">
        <w:rPr>
          <w:rFonts w:ascii="Times New Roman" w:hAnsi="Times New Roman" w:cs="Times New Roman"/>
          <w:sz w:val="28"/>
          <w:szCs w:val="28"/>
          <w:lang w:val="ro-RO"/>
        </w:rPr>
        <w:t>Declaraţia conţine următoarele informaţii:</w:t>
      </w:r>
    </w:p>
    <w:p w:rsidR="00135024" w:rsidRDefault="00DA1E51" w:rsidP="00925E97">
      <w:pPr>
        <w:pStyle w:val="a4"/>
        <w:numPr>
          <w:ilvl w:val="0"/>
          <w:numId w:val="3"/>
        </w:numPr>
        <w:tabs>
          <w:tab w:val="left" w:pos="540"/>
          <w:tab w:val="left" w:pos="10260"/>
        </w:tabs>
        <w:ind w:right="450"/>
        <w:rPr>
          <w:rFonts w:ascii="Times New Roman" w:hAnsi="Times New Roman" w:cs="Times New Roman"/>
          <w:sz w:val="28"/>
          <w:szCs w:val="28"/>
          <w:lang w:val="ro-RO"/>
        </w:rPr>
      </w:pPr>
      <w:r>
        <w:rPr>
          <w:rFonts w:ascii="Times New Roman" w:hAnsi="Times New Roman" w:cs="Times New Roman"/>
          <w:sz w:val="28"/>
          <w:szCs w:val="28"/>
          <w:lang w:val="ro-RO"/>
        </w:rPr>
        <w:t>d</w:t>
      </w:r>
      <w:r w:rsidR="00135024" w:rsidRPr="00EF1C3F">
        <w:rPr>
          <w:rFonts w:ascii="Times New Roman" w:hAnsi="Times New Roman" w:cs="Times New Roman"/>
          <w:sz w:val="28"/>
          <w:szCs w:val="28"/>
          <w:lang w:val="ro-RO"/>
        </w:rPr>
        <w:t>ate care permit identificarea dispozitivului</w:t>
      </w:r>
      <w:r w:rsidR="00A24B8E" w:rsidRPr="00EF1C3F">
        <w:rPr>
          <w:rFonts w:ascii="Times New Roman" w:hAnsi="Times New Roman" w:cs="Times New Roman"/>
          <w:sz w:val="28"/>
          <w:szCs w:val="28"/>
          <w:lang w:val="ro-RO"/>
        </w:rPr>
        <w:t xml:space="preserve"> medical</w:t>
      </w:r>
      <w:r w:rsidR="00135024" w:rsidRPr="00EF1C3F">
        <w:rPr>
          <w:rFonts w:ascii="Times New Roman" w:hAnsi="Times New Roman" w:cs="Times New Roman"/>
          <w:sz w:val="28"/>
          <w:szCs w:val="28"/>
          <w:lang w:val="ro-RO"/>
        </w:rPr>
        <w:t>;</w:t>
      </w:r>
    </w:p>
    <w:p w:rsidR="00EF1C3F" w:rsidRDefault="00DA1E51" w:rsidP="00925E97">
      <w:pPr>
        <w:pStyle w:val="a4"/>
        <w:numPr>
          <w:ilvl w:val="0"/>
          <w:numId w:val="5"/>
        </w:numPr>
        <w:tabs>
          <w:tab w:val="left" w:pos="540"/>
          <w:tab w:val="left" w:pos="10260"/>
        </w:tabs>
        <w:ind w:right="450"/>
        <w:rPr>
          <w:rFonts w:ascii="Times New Roman" w:hAnsi="Times New Roman" w:cs="Times New Roman"/>
          <w:sz w:val="28"/>
          <w:szCs w:val="28"/>
          <w:lang w:val="ro-RO"/>
        </w:rPr>
      </w:pPr>
      <w:r>
        <w:rPr>
          <w:rFonts w:ascii="Times New Roman" w:hAnsi="Times New Roman" w:cs="Times New Roman"/>
          <w:sz w:val="28"/>
          <w:szCs w:val="28"/>
          <w:lang w:val="ro-RO"/>
        </w:rPr>
        <w:t>d</w:t>
      </w:r>
      <w:r w:rsidR="00A24B8E" w:rsidRPr="00EF1C3F">
        <w:rPr>
          <w:rFonts w:ascii="Times New Roman" w:hAnsi="Times New Roman" w:cs="Times New Roman"/>
          <w:sz w:val="28"/>
          <w:szCs w:val="28"/>
          <w:lang w:val="ro-RO"/>
        </w:rPr>
        <w:t>enumirea</w:t>
      </w:r>
      <w:r w:rsidR="00135024" w:rsidRPr="00EF1C3F">
        <w:rPr>
          <w:rFonts w:ascii="Times New Roman" w:hAnsi="Times New Roman" w:cs="Times New Roman"/>
          <w:sz w:val="28"/>
          <w:szCs w:val="28"/>
          <w:lang w:val="ro-RO"/>
        </w:rPr>
        <w:t xml:space="preserve"> generic</w:t>
      </w:r>
      <w:r w:rsidR="00A24B8E" w:rsidRPr="00EF1C3F">
        <w:rPr>
          <w:rFonts w:ascii="Times New Roman" w:hAnsi="Times New Roman" w:cs="Times New Roman"/>
          <w:sz w:val="28"/>
          <w:szCs w:val="28"/>
          <w:lang w:val="ro-RO"/>
        </w:rPr>
        <w:t>ă a</w:t>
      </w:r>
      <w:r w:rsidR="00135024" w:rsidRPr="00EF1C3F">
        <w:rPr>
          <w:rFonts w:ascii="Times New Roman" w:hAnsi="Times New Roman" w:cs="Times New Roman"/>
          <w:sz w:val="28"/>
          <w:szCs w:val="28"/>
          <w:lang w:val="ro-RO"/>
        </w:rPr>
        <w:t xml:space="preserve"> dispozitivului</w:t>
      </w:r>
      <w:r w:rsidR="00A24B8E" w:rsidRPr="00EF1C3F">
        <w:rPr>
          <w:rFonts w:ascii="Times New Roman" w:hAnsi="Times New Roman" w:cs="Times New Roman"/>
          <w:sz w:val="28"/>
          <w:szCs w:val="28"/>
          <w:lang w:val="ro-RO"/>
        </w:rPr>
        <w:t xml:space="preserve"> medical</w:t>
      </w:r>
      <w:r w:rsidR="00135024" w:rsidRPr="00EF1C3F">
        <w:rPr>
          <w:rFonts w:ascii="Times New Roman" w:hAnsi="Times New Roman" w:cs="Times New Roman"/>
          <w:sz w:val="28"/>
          <w:szCs w:val="28"/>
          <w:lang w:val="ro-RO"/>
        </w:rPr>
        <w:t>;</w:t>
      </w:r>
    </w:p>
    <w:p w:rsidR="00EF1C3F" w:rsidRDefault="00DA1E51" w:rsidP="00925E97">
      <w:pPr>
        <w:pStyle w:val="a4"/>
        <w:numPr>
          <w:ilvl w:val="0"/>
          <w:numId w:val="5"/>
        </w:numPr>
        <w:tabs>
          <w:tab w:val="left" w:pos="540"/>
          <w:tab w:val="left" w:pos="10260"/>
        </w:tabs>
        <w:ind w:right="450"/>
        <w:rPr>
          <w:rFonts w:ascii="Times New Roman" w:hAnsi="Times New Roman" w:cs="Times New Roman"/>
          <w:sz w:val="28"/>
          <w:szCs w:val="28"/>
          <w:lang w:val="ro-RO"/>
        </w:rPr>
      </w:pPr>
      <w:r>
        <w:rPr>
          <w:rFonts w:ascii="Times New Roman" w:hAnsi="Times New Roman" w:cs="Times New Roman"/>
          <w:sz w:val="28"/>
          <w:szCs w:val="28"/>
          <w:lang w:val="ro-RO"/>
        </w:rPr>
        <w:t>d</w:t>
      </w:r>
      <w:r w:rsidR="00A24B8E" w:rsidRPr="00EF1C3F">
        <w:rPr>
          <w:rFonts w:ascii="Times New Roman" w:hAnsi="Times New Roman" w:cs="Times New Roman"/>
          <w:sz w:val="28"/>
          <w:szCs w:val="28"/>
          <w:lang w:val="ro-RO"/>
        </w:rPr>
        <w:t>enumirea comercială a</w:t>
      </w:r>
      <w:r w:rsidR="00135024" w:rsidRPr="00EF1C3F">
        <w:rPr>
          <w:rFonts w:ascii="Times New Roman" w:hAnsi="Times New Roman" w:cs="Times New Roman"/>
          <w:sz w:val="28"/>
          <w:szCs w:val="28"/>
          <w:lang w:val="ro-RO"/>
        </w:rPr>
        <w:t xml:space="preserve"> dispozitivului</w:t>
      </w:r>
      <w:r w:rsidR="00A24B8E" w:rsidRPr="00EF1C3F">
        <w:rPr>
          <w:rFonts w:ascii="Times New Roman" w:hAnsi="Times New Roman" w:cs="Times New Roman"/>
          <w:sz w:val="28"/>
          <w:szCs w:val="28"/>
          <w:lang w:val="ro-RO"/>
        </w:rPr>
        <w:t xml:space="preserve"> medical</w:t>
      </w:r>
      <w:r w:rsidR="00135024" w:rsidRPr="00EF1C3F">
        <w:rPr>
          <w:rFonts w:ascii="Times New Roman" w:hAnsi="Times New Roman" w:cs="Times New Roman"/>
          <w:sz w:val="28"/>
          <w:szCs w:val="28"/>
          <w:lang w:val="ro-RO"/>
        </w:rPr>
        <w:t>;</w:t>
      </w:r>
    </w:p>
    <w:p w:rsidR="00EF1C3F" w:rsidRDefault="00DA1E51" w:rsidP="00925E97">
      <w:pPr>
        <w:pStyle w:val="a4"/>
        <w:numPr>
          <w:ilvl w:val="0"/>
          <w:numId w:val="5"/>
        </w:numPr>
        <w:tabs>
          <w:tab w:val="left" w:pos="540"/>
          <w:tab w:val="left" w:pos="10260"/>
        </w:tabs>
        <w:ind w:right="450"/>
        <w:rPr>
          <w:rFonts w:ascii="Times New Roman" w:hAnsi="Times New Roman" w:cs="Times New Roman"/>
          <w:sz w:val="28"/>
          <w:szCs w:val="28"/>
          <w:lang w:val="ro-RO"/>
        </w:rPr>
      </w:pPr>
      <w:r>
        <w:rPr>
          <w:rFonts w:ascii="Times New Roman" w:hAnsi="Times New Roman" w:cs="Times New Roman"/>
          <w:sz w:val="28"/>
          <w:szCs w:val="28"/>
          <w:lang w:val="ro-RO"/>
        </w:rPr>
        <w:t>m</w:t>
      </w:r>
      <w:r w:rsidR="00135024" w:rsidRPr="00EF1C3F">
        <w:rPr>
          <w:rFonts w:ascii="Times New Roman" w:hAnsi="Times New Roman" w:cs="Times New Roman"/>
          <w:sz w:val="28"/>
          <w:szCs w:val="28"/>
          <w:lang w:val="ro-RO"/>
        </w:rPr>
        <w:t>odel</w:t>
      </w:r>
      <w:r w:rsidR="00A24B8E" w:rsidRPr="00EF1C3F">
        <w:rPr>
          <w:rFonts w:ascii="Times New Roman" w:hAnsi="Times New Roman" w:cs="Times New Roman"/>
          <w:sz w:val="28"/>
          <w:szCs w:val="28"/>
          <w:lang w:val="ro-RO"/>
        </w:rPr>
        <w:t>ul</w:t>
      </w:r>
      <w:r w:rsidR="00135024" w:rsidRPr="00EF1C3F">
        <w:rPr>
          <w:rFonts w:ascii="Times New Roman" w:hAnsi="Times New Roman" w:cs="Times New Roman"/>
          <w:sz w:val="28"/>
          <w:szCs w:val="28"/>
          <w:lang w:val="ro-RO"/>
        </w:rPr>
        <w:t xml:space="preserve"> dispozitivului</w:t>
      </w:r>
      <w:r w:rsidR="00A24B8E" w:rsidRPr="00EF1C3F">
        <w:rPr>
          <w:rFonts w:ascii="Times New Roman" w:hAnsi="Times New Roman" w:cs="Times New Roman"/>
          <w:sz w:val="28"/>
          <w:szCs w:val="28"/>
          <w:lang w:val="ro-RO"/>
        </w:rPr>
        <w:t xml:space="preserve"> medical</w:t>
      </w:r>
      <w:r w:rsidR="00135024" w:rsidRPr="00EF1C3F">
        <w:rPr>
          <w:rFonts w:ascii="Times New Roman" w:hAnsi="Times New Roman" w:cs="Times New Roman"/>
          <w:sz w:val="28"/>
          <w:szCs w:val="28"/>
          <w:lang w:val="ro-RO"/>
        </w:rPr>
        <w:t>;</w:t>
      </w:r>
    </w:p>
    <w:p w:rsidR="00135024" w:rsidRDefault="00DA1E51" w:rsidP="00925E97">
      <w:pPr>
        <w:pStyle w:val="a4"/>
        <w:numPr>
          <w:ilvl w:val="0"/>
          <w:numId w:val="5"/>
        </w:numPr>
        <w:tabs>
          <w:tab w:val="left" w:pos="540"/>
          <w:tab w:val="left" w:pos="10260"/>
        </w:tabs>
        <w:ind w:right="450"/>
        <w:rPr>
          <w:rFonts w:ascii="Times New Roman" w:hAnsi="Times New Roman" w:cs="Times New Roman"/>
          <w:sz w:val="28"/>
          <w:szCs w:val="28"/>
          <w:lang w:val="ro-RO"/>
        </w:rPr>
      </w:pPr>
      <w:r>
        <w:rPr>
          <w:rFonts w:ascii="Times New Roman" w:hAnsi="Times New Roman" w:cs="Times New Roman"/>
          <w:sz w:val="28"/>
          <w:szCs w:val="28"/>
          <w:lang w:val="ro-RO"/>
        </w:rPr>
        <w:t>a</w:t>
      </w:r>
      <w:r w:rsidR="00135024" w:rsidRPr="00EF1C3F">
        <w:rPr>
          <w:rFonts w:ascii="Times New Roman" w:hAnsi="Times New Roman" w:cs="Times New Roman"/>
          <w:sz w:val="28"/>
          <w:szCs w:val="28"/>
          <w:lang w:val="ro-RO"/>
        </w:rPr>
        <w:t>lte date relevante, dacă există.</w:t>
      </w:r>
    </w:p>
    <w:p w:rsidR="00135024" w:rsidRDefault="00DA1E51" w:rsidP="00925E97">
      <w:pPr>
        <w:pStyle w:val="a4"/>
        <w:numPr>
          <w:ilvl w:val="0"/>
          <w:numId w:val="3"/>
        </w:numPr>
        <w:tabs>
          <w:tab w:val="left" w:pos="540"/>
          <w:tab w:val="left" w:pos="10260"/>
        </w:tabs>
        <w:ind w:right="450"/>
        <w:rPr>
          <w:rFonts w:ascii="Times New Roman" w:hAnsi="Times New Roman" w:cs="Times New Roman"/>
          <w:sz w:val="28"/>
          <w:szCs w:val="28"/>
          <w:lang w:val="ro-RO"/>
        </w:rPr>
      </w:pPr>
      <w:r w:rsidRPr="009D183D">
        <w:rPr>
          <w:rFonts w:ascii="Times New Roman" w:hAnsi="Times New Roman" w:cs="Times New Roman"/>
          <w:sz w:val="28"/>
          <w:szCs w:val="28"/>
          <w:lang w:val="ro-RO"/>
        </w:rPr>
        <w:t>p</w:t>
      </w:r>
      <w:r w:rsidR="00135024" w:rsidRPr="009D183D">
        <w:rPr>
          <w:rFonts w:ascii="Times New Roman" w:hAnsi="Times New Roman" w:cs="Times New Roman"/>
          <w:sz w:val="28"/>
          <w:szCs w:val="28"/>
          <w:lang w:val="ro-RO"/>
        </w:rPr>
        <w:t>lanul investigaţiei clinice, stabilit în conformitate cu</w:t>
      </w:r>
      <w:r w:rsidR="008B515A" w:rsidRPr="009D183D">
        <w:rPr>
          <w:rFonts w:ascii="Times New Roman" w:hAnsi="Times New Roman" w:cs="Times New Roman"/>
          <w:sz w:val="28"/>
          <w:szCs w:val="28"/>
          <w:lang w:val="ro-RO"/>
        </w:rPr>
        <w:t xml:space="preserve"> standardul SM EN ISO 14155</w:t>
      </w:r>
      <w:r w:rsidR="00135024" w:rsidRPr="009D183D">
        <w:rPr>
          <w:rFonts w:ascii="Times New Roman" w:hAnsi="Times New Roman" w:cs="Times New Roman"/>
          <w:sz w:val="28"/>
          <w:szCs w:val="28"/>
          <w:lang w:val="ro-RO"/>
        </w:rPr>
        <w:t xml:space="preserve"> </w:t>
      </w:r>
      <w:r w:rsidR="00135024" w:rsidRPr="00A50D14">
        <w:rPr>
          <w:rFonts w:ascii="Times New Roman" w:hAnsi="Times New Roman" w:cs="Times New Roman"/>
          <w:i/>
          <w:sz w:val="28"/>
          <w:szCs w:val="28"/>
          <w:lang w:val="ro-RO"/>
        </w:rPr>
        <w:t>Investigaţia clinică a dispozitivelor medicale pentru subiecţi umani. Bună practică clinică</w:t>
      </w:r>
      <w:r w:rsidR="00135024" w:rsidRPr="009D183D">
        <w:rPr>
          <w:rFonts w:ascii="Times New Roman" w:hAnsi="Times New Roman" w:cs="Times New Roman"/>
          <w:sz w:val="28"/>
          <w:szCs w:val="28"/>
          <w:lang w:val="ro-RO"/>
        </w:rPr>
        <w:t>;</w:t>
      </w:r>
      <w:r w:rsidR="0062642F">
        <w:rPr>
          <w:rFonts w:ascii="Times New Roman" w:hAnsi="Times New Roman" w:cs="Times New Roman"/>
          <w:sz w:val="28"/>
          <w:szCs w:val="28"/>
          <w:lang w:val="ro-RO"/>
        </w:rPr>
        <w:t xml:space="preserve"> Planul </w:t>
      </w:r>
      <w:r w:rsidR="0062642F" w:rsidRPr="009D183D">
        <w:rPr>
          <w:rFonts w:ascii="Times New Roman" w:hAnsi="Times New Roman" w:cs="Times New Roman"/>
          <w:sz w:val="28"/>
          <w:szCs w:val="28"/>
          <w:lang w:val="ro-RO"/>
        </w:rPr>
        <w:t>investigaţiei clinice</w:t>
      </w:r>
      <w:r w:rsidR="0062642F">
        <w:rPr>
          <w:rFonts w:ascii="Times New Roman" w:hAnsi="Times New Roman" w:cs="Times New Roman"/>
          <w:sz w:val="28"/>
          <w:szCs w:val="28"/>
          <w:lang w:val="ro-RO"/>
        </w:rPr>
        <w:t xml:space="preserve"> constă din:</w:t>
      </w:r>
    </w:p>
    <w:p w:rsidR="00631C74" w:rsidRPr="00631C74" w:rsidRDefault="00631C74" w:rsidP="00631C74">
      <w:pPr>
        <w:pStyle w:val="a4"/>
        <w:numPr>
          <w:ilvl w:val="0"/>
          <w:numId w:val="9"/>
        </w:numPr>
        <w:tabs>
          <w:tab w:val="left" w:pos="540"/>
          <w:tab w:val="left" w:pos="10260"/>
        </w:tabs>
        <w:ind w:right="450"/>
        <w:rPr>
          <w:rFonts w:ascii="Times New Roman" w:hAnsi="Times New Roman" w:cs="Times New Roman"/>
          <w:sz w:val="28"/>
          <w:szCs w:val="28"/>
          <w:lang w:val="ro-RO"/>
        </w:rPr>
      </w:pPr>
      <w:r w:rsidRPr="00631C74">
        <w:rPr>
          <w:rFonts w:ascii="Times New Roman" w:hAnsi="Times New Roman" w:cs="Times New Roman"/>
          <w:sz w:val="28"/>
          <w:szCs w:val="28"/>
          <w:lang w:val="ro-RO"/>
        </w:rPr>
        <w:t xml:space="preserve">Titlul studiului, descrierea </w:t>
      </w:r>
      <w:r>
        <w:rPr>
          <w:rFonts w:ascii="Times New Roman" w:hAnsi="Times New Roman" w:cs="Times New Roman"/>
          <w:sz w:val="28"/>
          <w:szCs w:val="28"/>
          <w:lang w:val="ro-RO"/>
        </w:rPr>
        <w:t>eficienței</w:t>
      </w:r>
      <w:r w:rsidRPr="00631C74">
        <w:rPr>
          <w:rFonts w:ascii="Times New Roman" w:hAnsi="Times New Roman" w:cs="Times New Roman"/>
          <w:sz w:val="28"/>
          <w:szCs w:val="28"/>
          <w:lang w:val="ro-RO"/>
        </w:rPr>
        <w:t>, obiective, proiectare, metodologie utilizate, monitorizarea, înregistrarea</w:t>
      </w:r>
      <w:r>
        <w:rPr>
          <w:rFonts w:ascii="Times New Roman" w:hAnsi="Times New Roman" w:cs="Times New Roman"/>
          <w:sz w:val="28"/>
          <w:szCs w:val="28"/>
          <w:lang w:val="ro-RO"/>
        </w:rPr>
        <w:t>;</w:t>
      </w:r>
    </w:p>
    <w:p w:rsidR="00631C74" w:rsidRPr="00631C74" w:rsidRDefault="00631C74" w:rsidP="00631C74">
      <w:pPr>
        <w:pStyle w:val="a4"/>
        <w:numPr>
          <w:ilvl w:val="0"/>
          <w:numId w:val="9"/>
        </w:numPr>
        <w:tabs>
          <w:tab w:val="left" w:pos="540"/>
          <w:tab w:val="left" w:pos="10260"/>
        </w:tabs>
        <w:ind w:right="450"/>
        <w:rPr>
          <w:rFonts w:ascii="Times New Roman" w:hAnsi="Times New Roman" w:cs="Times New Roman"/>
          <w:sz w:val="28"/>
          <w:szCs w:val="28"/>
          <w:lang w:val="ro-RO"/>
        </w:rPr>
      </w:pPr>
      <w:r w:rsidRPr="00631C74">
        <w:rPr>
          <w:rFonts w:ascii="Times New Roman" w:hAnsi="Times New Roman" w:cs="Times New Roman"/>
          <w:sz w:val="28"/>
          <w:szCs w:val="28"/>
          <w:lang w:val="ro-RO"/>
        </w:rPr>
        <w:t xml:space="preserve">Identificarea sponsorului, </w:t>
      </w:r>
      <w:r>
        <w:rPr>
          <w:rFonts w:ascii="Times New Roman" w:hAnsi="Times New Roman" w:cs="Times New Roman"/>
          <w:sz w:val="28"/>
          <w:szCs w:val="28"/>
          <w:lang w:val="ro-RO"/>
        </w:rPr>
        <w:t>producătorului;</w:t>
      </w:r>
    </w:p>
    <w:p w:rsidR="00631C74" w:rsidRPr="00631C74" w:rsidRDefault="00631C74" w:rsidP="00631C74">
      <w:pPr>
        <w:pStyle w:val="a4"/>
        <w:numPr>
          <w:ilvl w:val="0"/>
          <w:numId w:val="9"/>
        </w:numPr>
        <w:tabs>
          <w:tab w:val="left" w:pos="540"/>
          <w:tab w:val="left" w:pos="10260"/>
        </w:tabs>
        <w:ind w:right="450"/>
        <w:rPr>
          <w:rFonts w:ascii="Times New Roman" w:hAnsi="Times New Roman" w:cs="Times New Roman"/>
          <w:sz w:val="28"/>
          <w:szCs w:val="28"/>
          <w:lang w:val="ro-RO"/>
        </w:rPr>
      </w:pPr>
      <w:r w:rsidRPr="00631C74">
        <w:rPr>
          <w:rFonts w:ascii="Times New Roman" w:hAnsi="Times New Roman" w:cs="Times New Roman"/>
          <w:sz w:val="28"/>
          <w:szCs w:val="28"/>
          <w:lang w:val="ro-RO"/>
        </w:rPr>
        <w:t>Identificarea investigator</w:t>
      </w:r>
      <w:r>
        <w:rPr>
          <w:rFonts w:ascii="Times New Roman" w:hAnsi="Times New Roman" w:cs="Times New Roman"/>
          <w:sz w:val="28"/>
          <w:szCs w:val="28"/>
          <w:lang w:val="ro-RO"/>
        </w:rPr>
        <w:t>ului</w:t>
      </w:r>
      <w:r w:rsidRPr="00631C74">
        <w:rPr>
          <w:rFonts w:ascii="Times New Roman" w:hAnsi="Times New Roman" w:cs="Times New Roman"/>
          <w:sz w:val="28"/>
          <w:szCs w:val="28"/>
          <w:lang w:val="ro-RO"/>
        </w:rPr>
        <w:t xml:space="preserve"> principal </w:t>
      </w:r>
      <w:r>
        <w:rPr>
          <w:rFonts w:ascii="Times New Roman" w:hAnsi="Times New Roman" w:cs="Times New Roman"/>
          <w:sz w:val="28"/>
          <w:szCs w:val="28"/>
          <w:lang w:val="ro-RO"/>
        </w:rPr>
        <w:t xml:space="preserve">și </w:t>
      </w:r>
      <w:r w:rsidRPr="00631C74">
        <w:rPr>
          <w:rFonts w:ascii="Times New Roman" w:hAnsi="Times New Roman" w:cs="Times New Roman"/>
          <w:sz w:val="28"/>
          <w:szCs w:val="28"/>
          <w:lang w:val="ro-RO"/>
        </w:rPr>
        <w:t>contact</w:t>
      </w:r>
      <w:r>
        <w:rPr>
          <w:rFonts w:ascii="Times New Roman" w:hAnsi="Times New Roman" w:cs="Times New Roman"/>
          <w:sz w:val="28"/>
          <w:szCs w:val="28"/>
          <w:lang w:val="ro-RO"/>
        </w:rPr>
        <w:t>e</w:t>
      </w:r>
      <w:r w:rsidRPr="00631C74">
        <w:rPr>
          <w:rFonts w:ascii="Times New Roman" w:hAnsi="Times New Roman" w:cs="Times New Roman"/>
          <w:sz w:val="28"/>
          <w:szCs w:val="28"/>
          <w:lang w:val="ro-RO"/>
        </w:rPr>
        <w:t xml:space="preserve"> pentru cazuri de urgență</w:t>
      </w:r>
      <w:r>
        <w:rPr>
          <w:rFonts w:ascii="Times New Roman" w:hAnsi="Times New Roman" w:cs="Times New Roman"/>
          <w:sz w:val="28"/>
          <w:szCs w:val="28"/>
          <w:lang w:val="ro-RO"/>
        </w:rPr>
        <w:t>;</w:t>
      </w:r>
    </w:p>
    <w:p w:rsidR="00631C74" w:rsidRPr="00631C74" w:rsidRDefault="00631C74" w:rsidP="00631C74">
      <w:pPr>
        <w:pStyle w:val="a4"/>
        <w:numPr>
          <w:ilvl w:val="0"/>
          <w:numId w:val="9"/>
        </w:numPr>
        <w:tabs>
          <w:tab w:val="left" w:pos="540"/>
          <w:tab w:val="left" w:pos="10260"/>
        </w:tabs>
        <w:ind w:right="450"/>
        <w:rPr>
          <w:rFonts w:ascii="Times New Roman" w:hAnsi="Times New Roman" w:cs="Times New Roman"/>
          <w:sz w:val="28"/>
          <w:szCs w:val="28"/>
          <w:lang w:val="ro-RO"/>
        </w:rPr>
      </w:pPr>
      <w:r w:rsidRPr="00631C74">
        <w:rPr>
          <w:rFonts w:ascii="Times New Roman" w:hAnsi="Times New Roman" w:cs="Times New Roman"/>
          <w:sz w:val="28"/>
          <w:szCs w:val="28"/>
          <w:lang w:val="ro-RO"/>
        </w:rPr>
        <w:t>Descrierea</w:t>
      </w:r>
      <w:r>
        <w:rPr>
          <w:rFonts w:ascii="Times New Roman" w:hAnsi="Times New Roman" w:cs="Times New Roman"/>
          <w:sz w:val="28"/>
          <w:szCs w:val="28"/>
          <w:lang w:val="ro-RO"/>
        </w:rPr>
        <w:t xml:space="preserve"> dispozitivului medical</w:t>
      </w:r>
      <w:r w:rsidRPr="00631C74">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caracterisitci</w:t>
      </w:r>
      <w:proofErr w:type="spellEnd"/>
      <w:r>
        <w:rPr>
          <w:rFonts w:ascii="Times New Roman" w:hAnsi="Times New Roman" w:cs="Times New Roman"/>
          <w:sz w:val="28"/>
          <w:szCs w:val="28"/>
          <w:lang w:val="ro-RO"/>
        </w:rPr>
        <w:t xml:space="preserve"> </w:t>
      </w:r>
      <w:r w:rsidRPr="00631C74">
        <w:rPr>
          <w:rFonts w:ascii="Times New Roman" w:hAnsi="Times New Roman" w:cs="Times New Roman"/>
          <w:sz w:val="28"/>
          <w:szCs w:val="28"/>
          <w:lang w:val="ro-RO"/>
        </w:rPr>
        <w:t>tehnice și funcționale), scop, trasabilitatea, materialele care int</w:t>
      </w:r>
      <w:r>
        <w:rPr>
          <w:rFonts w:ascii="Times New Roman" w:hAnsi="Times New Roman" w:cs="Times New Roman"/>
          <w:sz w:val="28"/>
          <w:szCs w:val="28"/>
          <w:lang w:val="ro-RO"/>
        </w:rPr>
        <w:t>ră în contact cu corpul uman;</w:t>
      </w:r>
    </w:p>
    <w:p w:rsidR="00631C74" w:rsidRPr="00631C74" w:rsidRDefault="00631C74" w:rsidP="00631C74">
      <w:pPr>
        <w:pStyle w:val="a4"/>
        <w:numPr>
          <w:ilvl w:val="0"/>
          <w:numId w:val="9"/>
        </w:numPr>
        <w:tabs>
          <w:tab w:val="left" w:pos="540"/>
          <w:tab w:val="left" w:pos="10260"/>
        </w:tabs>
        <w:ind w:right="450"/>
        <w:rPr>
          <w:rFonts w:ascii="Times New Roman" w:hAnsi="Times New Roman" w:cs="Times New Roman"/>
          <w:sz w:val="28"/>
          <w:szCs w:val="28"/>
          <w:lang w:val="ro-RO"/>
        </w:rPr>
      </w:pPr>
      <w:r>
        <w:rPr>
          <w:rFonts w:ascii="Times New Roman" w:hAnsi="Times New Roman" w:cs="Times New Roman"/>
          <w:sz w:val="28"/>
          <w:szCs w:val="28"/>
          <w:lang w:val="ro-RO"/>
        </w:rPr>
        <w:t xml:space="preserve">Riscuri și beneficii, măsuri de reducere </w:t>
      </w:r>
      <w:r w:rsidRPr="00631C74">
        <w:rPr>
          <w:rFonts w:ascii="Times New Roman" w:hAnsi="Times New Roman" w:cs="Times New Roman"/>
          <w:sz w:val="28"/>
          <w:szCs w:val="28"/>
          <w:lang w:val="ro-RO"/>
        </w:rPr>
        <w:t>a riscului</w:t>
      </w:r>
      <w:r>
        <w:rPr>
          <w:rFonts w:ascii="Times New Roman" w:hAnsi="Times New Roman" w:cs="Times New Roman"/>
          <w:sz w:val="28"/>
          <w:szCs w:val="28"/>
          <w:lang w:val="ro-RO"/>
        </w:rPr>
        <w:t>;</w:t>
      </w:r>
    </w:p>
    <w:p w:rsidR="00631C74" w:rsidRPr="00631C74" w:rsidRDefault="00631C74" w:rsidP="00631C74">
      <w:pPr>
        <w:pStyle w:val="a4"/>
        <w:numPr>
          <w:ilvl w:val="0"/>
          <w:numId w:val="9"/>
        </w:numPr>
        <w:tabs>
          <w:tab w:val="left" w:pos="540"/>
          <w:tab w:val="left" w:pos="10260"/>
        </w:tabs>
        <w:ind w:right="450"/>
        <w:rPr>
          <w:rFonts w:ascii="Times New Roman" w:hAnsi="Times New Roman" w:cs="Times New Roman"/>
          <w:sz w:val="28"/>
          <w:szCs w:val="28"/>
          <w:lang w:val="ro-RO"/>
        </w:rPr>
      </w:pPr>
      <w:r w:rsidRPr="00631C74">
        <w:rPr>
          <w:rFonts w:ascii="Times New Roman" w:hAnsi="Times New Roman" w:cs="Times New Roman"/>
          <w:sz w:val="28"/>
          <w:szCs w:val="28"/>
          <w:lang w:val="ro-RO"/>
        </w:rPr>
        <w:t>Descrierea relevanței studiulu</w:t>
      </w:r>
      <w:r>
        <w:rPr>
          <w:rFonts w:ascii="Times New Roman" w:hAnsi="Times New Roman" w:cs="Times New Roman"/>
          <w:sz w:val="28"/>
          <w:szCs w:val="28"/>
          <w:lang w:val="ro-RO"/>
        </w:rPr>
        <w:t>i în contextul</w:t>
      </w:r>
      <w:r w:rsidRPr="00631C74">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de </w:t>
      </w:r>
      <w:r w:rsidR="00192765">
        <w:rPr>
          <w:rFonts w:ascii="Times New Roman" w:hAnsi="Times New Roman" w:cs="Times New Roman"/>
          <w:sz w:val="28"/>
          <w:szCs w:val="28"/>
          <w:lang w:val="ro-RO"/>
        </w:rPr>
        <w:t>practicei clinice</w:t>
      </w:r>
      <w:r>
        <w:rPr>
          <w:rFonts w:ascii="Times New Roman" w:hAnsi="Times New Roman" w:cs="Times New Roman"/>
          <w:sz w:val="28"/>
          <w:szCs w:val="28"/>
          <w:lang w:val="ro-RO"/>
        </w:rPr>
        <w:t>;</w:t>
      </w:r>
      <w:r w:rsidRPr="00631C74">
        <w:rPr>
          <w:rFonts w:ascii="Times New Roman" w:hAnsi="Times New Roman" w:cs="Times New Roman"/>
          <w:sz w:val="28"/>
          <w:szCs w:val="28"/>
          <w:lang w:val="ro-RO"/>
        </w:rPr>
        <w:t xml:space="preserve"> </w:t>
      </w:r>
    </w:p>
    <w:p w:rsidR="00631C74" w:rsidRPr="00631C74" w:rsidRDefault="00631C74" w:rsidP="00631C74">
      <w:pPr>
        <w:pStyle w:val="a4"/>
        <w:numPr>
          <w:ilvl w:val="0"/>
          <w:numId w:val="9"/>
        </w:numPr>
        <w:tabs>
          <w:tab w:val="left" w:pos="540"/>
          <w:tab w:val="left" w:pos="10260"/>
        </w:tabs>
        <w:ind w:right="450"/>
        <w:rPr>
          <w:rFonts w:ascii="Times New Roman" w:hAnsi="Times New Roman" w:cs="Times New Roman"/>
          <w:sz w:val="28"/>
          <w:szCs w:val="28"/>
          <w:lang w:val="ro-RO"/>
        </w:rPr>
      </w:pPr>
      <w:r w:rsidRPr="00631C74">
        <w:rPr>
          <w:rFonts w:ascii="Times New Roman" w:hAnsi="Times New Roman" w:cs="Times New Roman"/>
          <w:sz w:val="28"/>
          <w:szCs w:val="28"/>
          <w:lang w:val="ro-RO"/>
        </w:rPr>
        <w:lastRenderedPageBreak/>
        <w:t>Obiective și ipoteze a studiului</w:t>
      </w:r>
      <w:r>
        <w:rPr>
          <w:rFonts w:ascii="Times New Roman" w:hAnsi="Times New Roman" w:cs="Times New Roman"/>
          <w:sz w:val="28"/>
          <w:szCs w:val="28"/>
          <w:lang w:val="ro-RO"/>
        </w:rPr>
        <w:t>;</w:t>
      </w:r>
    </w:p>
    <w:p w:rsidR="00631C74" w:rsidRPr="00631C74" w:rsidRDefault="00631C74" w:rsidP="00631C74">
      <w:pPr>
        <w:pStyle w:val="a4"/>
        <w:numPr>
          <w:ilvl w:val="0"/>
          <w:numId w:val="9"/>
        </w:numPr>
        <w:tabs>
          <w:tab w:val="left" w:pos="540"/>
          <w:tab w:val="left" w:pos="10260"/>
        </w:tabs>
        <w:ind w:right="450"/>
        <w:rPr>
          <w:rFonts w:ascii="Times New Roman" w:hAnsi="Times New Roman" w:cs="Times New Roman"/>
          <w:sz w:val="28"/>
          <w:szCs w:val="28"/>
          <w:lang w:val="ro-RO"/>
        </w:rPr>
      </w:pPr>
      <w:r>
        <w:rPr>
          <w:rFonts w:ascii="Times New Roman" w:hAnsi="Times New Roman" w:cs="Times New Roman"/>
          <w:sz w:val="28"/>
          <w:szCs w:val="28"/>
          <w:lang w:val="ro-RO"/>
        </w:rPr>
        <w:t>Proiectare ș</w:t>
      </w:r>
      <w:r w:rsidRPr="00631C74">
        <w:rPr>
          <w:rFonts w:ascii="Times New Roman" w:hAnsi="Times New Roman" w:cs="Times New Roman"/>
          <w:sz w:val="28"/>
          <w:szCs w:val="28"/>
          <w:lang w:val="ro-RO"/>
        </w:rPr>
        <w:t>i justificare</w:t>
      </w:r>
      <w:r>
        <w:rPr>
          <w:rFonts w:ascii="Times New Roman" w:hAnsi="Times New Roman" w:cs="Times New Roman"/>
          <w:sz w:val="28"/>
          <w:szCs w:val="28"/>
          <w:lang w:val="ro-RO"/>
        </w:rPr>
        <w:t>;</w:t>
      </w:r>
    </w:p>
    <w:p w:rsidR="00631C74" w:rsidRPr="00631C74" w:rsidRDefault="00631C74" w:rsidP="00631C74">
      <w:pPr>
        <w:pStyle w:val="a4"/>
        <w:numPr>
          <w:ilvl w:val="0"/>
          <w:numId w:val="9"/>
        </w:numPr>
        <w:tabs>
          <w:tab w:val="left" w:pos="540"/>
          <w:tab w:val="left" w:pos="10260"/>
        </w:tabs>
        <w:ind w:right="450"/>
        <w:rPr>
          <w:rFonts w:ascii="Times New Roman" w:hAnsi="Times New Roman" w:cs="Times New Roman"/>
          <w:sz w:val="28"/>
          <w:szCs w:val="28"/>
          <w:lang w:val="ro-RO"/>
        </w:rPr>
      </w:pPr>
      <w:r w:rsidRPr="00631C74">
        <w:rPr>
          <w:rFonts w:ascii="Times New Roman" w:hAnsi="Times New Roman" w:cs="Times New Roman"/>
          <w:sz w:val="28"/>
          <w:szCs w:val="28"/>
          <w:lang w:val="ro-RO"/>
        </w:rPr>
        <w:t>Criterii de selecție</w:t>
      </w:r>
      <w:r>
        <w:rPr>
          <w:rFonts w:ascii="Times New Roman" w:hAnsi="Times New Roman" w:cs="Times New Roman"/>
          <w:sz w:val="28"/>
          <w:szCs w:val="28"/>
          <w:lang w:val="ro-RO"/>
        </w:rPr>
        <w:t>;</w:t>
      </w:r>
    </w:p>
    <w:p w:rsidR="00631C74" w:rsidRPr="00631C74" w:rsidRDefault="00631C74" w:rsidP="00631C74">
      <w:pPr>
        <w:pStyle w:val="a4"/>
        <w:numPr>
          <w:ilvl w:val="0"/>
          <w:numId w:val="9"/>
        </w:numPr>
        <w:tabs>
          <w:tab w:val="left" w:pos="540"/>
          <w:tab w:val="left" w:pos="10260"/>
        </w:tabs>
        <w:ind w:right="450"/>
        <w:rPr>
          <w:rFonts w:ascii="Times New Roman" w:hAnsi="Times New Roman" w:cs="Times New Roman"/>
          <w:sz w:val="28"/>
          <w:szCs w:val="28"/>
          <w:lang w:val="ro-RO"/>
        </w:rPr>
      </w:pPr>
      <w:r w:rsidRPr="00631C74">
        <w:rPr>
          <w:rFonts w:ascii="Times New Roman" w:hAnsi="Times New Roman" w:cs="Times New Roman"/>
          <w:sz w:val="28"/>
          <w:szCs w:val="28"/>
          <w:lang w:val="ro-RO"/>
        </w:rPr>
        <w:t>Abaterile de la practica clinică normală, dacă este cazul,</w:t>
      </w:r>
    </w:p>
    <w:p w:rsidR="00631C74" w:rsidRPr="00631C74" w:rsidRDefault="00192765" w:rsidP="00631C74">
      <w:pPr>
        <w:pStyle w:val="a4"/>
        <w:numPr>
          <w:ilvl w:val="0"/>
          <w:numId w:val="9"/>
        </w:numPr>
        <w:tabs>
          <w:tab w:val="left" w:pos="540"/>
          <w:tab w:val="left" w:pos="10260"/>
        </w:tabs>
        <w:ind w:right="450"/>
        <w:rPr>
          <w:rFonts w:ascii="Times New Roman" w:hAnsi="Times New Roman" w:cs="Times New Roman"/>
          <w:sz w:val="28"/>
          <w:szCs w:val="28"/>
          <w:lang w:val="ro-RO"/>
        </w:rPr>
      </w:pPr>
      <w:r>
        <w:rPr>
          <w:rFonts w:ascii="Times New Roman" w:hAnsi="Times New Roman" w:cs="Times New Roman"/>
          <w:sz w:val="28"/>
          <w:szCs w:val="28"/>
          <w:lang w:val="ro-RO"/>
        </w:rPr>
        <w:t>Considerații statistice și argumentări;</w:t>
      </w:r>
    </w:p>
    <w:p w:rsidR="0062642F" w:rsidRPr="009D183D" w:rsidRDefault="00192765" w:rsidP="00631C74">
      <w:pPr>
        <w:pStyle w:val="a4"/>
        <w:numPr>
          <w:ilvl w:val="0"/>
          <w:numId w:val="9"/>
        </w:numPr>
        <w:tabs>
          <w:tab w:val="left" w:pos="540"/>
          <w:tab w:val="left" w:pos="10260"/>
        </w:tabs>
        <w:ind w:right="450"/>
        <w:rPr>
          <w:rFonts w:ascii="Times New Roman" w:hAnsi="Times New Roman" w:cs="Times New Roman"/>
          <w:sz w:val="28"/>
          <w:szCs w:val="28"/>
          <w:lang w:val="ro-RO"/>
        </w:rPr>
      </w:pPr>
      <w:r>
        <w:rPr>
          <w:rFonts w:ascii="Times New Roman" w:hAnsi="Times New Roman" w:cs="Times New Roman"/>
          <w:sz w:val="28"/>
          <w:szCs w:val="28"/>
          <w:lang w:val="ro-RO"/>
        </w:rPr>
        <w:t>Monitorizare.</w:t>
      </w:r>
    </w:p>
    <w:p w:rsidR="00135024" w:rsidRDefault="00135024" w:rsidP="00925E97">
      <w:pPr>
        <w:pStyle w:val="a4"/>
        <w:numPr>
          <w:ilvl w:val="0"/>
          <w:numId w:val="3"/>
        </w:numPr>
        <w:tabs>
          <w:tab w:val="left" w:pos="540"/>
          <w:tab w:val="left" w:pos="10260"/>
        </w:tabs>
        <w:ind w:right="450"/>
        <w:rPr>
          <w:rFonts w:ascii="Times New Roman" w:hAnsi="Times New Roman" w:cs="Times New Roman"/>
          <w:sz w:val="28"/>
          <w:szCs w:val="28"/>
          <w:lang w:val="ro-RO"/>
        </w:rPr>
      </w:pPr>
      <w:r w:rsidRPr="00DA1E51">
        <w:rPr>
          <w:rFonts w:ascii="Times New Roman" w:hAnsi="Times New Roman" w:cs="Times New Roman"/>
          <w:sz w:val="28"/>
          <w:szCs w:val="28"/>
          <w:lang w:val="ro-RO"/>
        </w:rPr>
        <w:t xml:space="preserve">broşura </w:t>
      </w:r>
      <w:r w:rsidR="0044094B">
        <w:rPr>
          <w:rFonts w:ascii="Times New Roman" w:hAnsi="Times New Roman" w:cs="Times New Roman"/>
          <w:sz w:val="28"/>
          <w:szCs w:val="28"/>
          <w:lang w:val="ro-RO"/>
        </w:rPr>
        <w:t>de</w:t>
      </w:r>
      <w:r w:rsidRPr="00DA1E51">
        <w:rPr>
          <w:rFonts w:ascii="Times New Roman" w:hAnsi="Times New Roman" w:cs="Times New Roman"/>
          <w:sz w:val="28"/>
          <w:szCs w:val="28"/>
          <w:lang w:val="ro-RO"/>
        </w:rPr>
        <w:t xml:space="preserve"> investiga</w:t>
      </w:r>
      <w:r w:rsidR="0044094B">
        <w:rPr>
          <w:rFonts w:ascii="Times New Roman" w:hAnsi="Times New Roman" w:cs="Times New Roman"/>
          <w:sz w:val="28"/>
          <w:szCs w:val="28"/>
          <w:lang w:val="ro-RO"/>
        </w:rPr>
        <w:t>ție, conform pct. 26 al prezentului Regulament</w:t>
      </w:r>
      <w:r w:rsidRPr="00DA1E51">
        <w:rPr>
          <w:rFonts w:ascii="Times New Roman" w:hAnsi="Times New Roman" w:cs="Times New Roman"/>
          <w:sz w:val="28"/>
          <w:szCs w:val="28"/>
          <w:lang w:val="ro-RO"/>
        </w:rPr>
        <w:t>;</w:t>
      </w:r>
    </w:p>
    <w:p w:rsidR="00135024" w:rsidRDefault="00135024" w:rsidP="00925E97">
      <w:pPr>
        <w:pStyle w:val="a4"/>
        <w:numPr>
          <w:ilvl w:val="0"/>
          <w:numId w:val="3"/>
        </w:numPr>
        <w:tabs>
          <w:tab w:val="left" w:pos="540"/>
          <w:tab w:val="left" w:pos="10260"/>
        </w:tabs>
        <w:ind w:right="450"/>
        <w:rPr>
          <w:rFonts w:ascii="Times New Roman" w:hAnsi="Times New Roman" w:cs="Times New Roman"/>
          <w:sz w:val="28"/>
          <w:szCs w:val="28"/>
          <w:lang w:val="ro-RO"/>
        </w:rPr>
      </w:pPr>
      <w:r w:rsidRPr="00DA1E51">
        <w:rPr>
          <w:rFonts w:ascii="Times New Roman" w:hAnsi="Times New Roman" w:cs="Times New Roman"/>
          <w:sz w:val="28"/>
          <w:szCs w:val="28"/>
          <w:lang w:val="ro-RO"/>
        </w:rPr>
        <w:t>confirmarea asigurării subiecţilor;</w:t>
      </w:r>
    </w:p>
    <w:p w:rsidR="008237FE" w:rsidRDefault="00135024" w:rsidP="00925E97">
      <w:pPr>
        <w:pStyle w:val="a4"/>
        <w:numPr>
          <w:ilvl w:val="0"/>
          <w:numId w:val="3"/>
        </w:numPr>
        <w:tabs>
          <w:tab w:val="left" w:pos="540"/>
          <w:tab w:val="left" w:pos="10260"/>
        </w:tabs>
        <w:ind w:right="450"/>
        <w:rPr>
          <w:rFonts w:ascii="Times New Roman" w:hAnsi="Times New Roman" w:cs="Times New Roman"/>
          <w:sz w:val="28"/>
          <w:szCs w:val="28"/>
          <w:lang w:val="ro-RO"/>
        </w:rPr>
      </w:pPr>
      <w:r w:rsidRPr="00DA1E51">
        <w:rPr>
          <w:rFonts w:ascii="Times New Roman" w:hAnsi="Times New Roman" w:cs="Times New Roman"/>
          <w:sz w:val="28"/>
          <w:szCs w:val="28"/>
          <w:lang w:val="ro-RO"/>
        </w:rPr>
        <w:t xml:space="preserve">documentele utilizate pentru obţinerea </w:t>
      </w:r>
      <w:proofErr w:type="spellStart"/>
      <w:r w:rsidRPr="00DA1E51">
        <w:rPr>
          <w:rFonts w:ascii="Times New Roman" w:hAnsi="Times New Roman" w:cs="Times New Roman"/>
          <w:sz w:val="28"/>
          <w:szCs w:val="28"/>
          <w:lang w:val="ro-RO"/>
        </w:rPr>
        <w:t>consimţămîntului</w:t>
      </w:r>
      <w:proofErr w:type="spellEnd"/>
      <w:r w:rsidRPr="00DA1E51">
        <w:rPr>
          <w:rFonts w:ascii="Times New Roman" w:hAnsi="Times New Roman" w:cs="Times New Roman"/>
          <w:sz w:val="28"/>
          <w:szCs w:val="28"/>
          <w:lang w:val="ro-RO"/>
        </w:rPr>
        <w:t xml:space="preserve"> în cunoştinţă de cauză;</w:t>
      </w:r>
    </w:p>
    <w:p w:rsidR="008237FE" w:rsidRDefault="00C778AC" w:rsidP="00553603">
      <w:pPr>
        <w:tabs>
          <w:tab w:val="left" w:pos="540"/>
          <w:tab w:val="left" w:pos="10260"/>
        </w:tabs>
        <w:spacing w:after="0"/>
        <w:ind w:left="360" w:right="450"/>
        <w:jc w:val="both"/>
        <w:rPr>
          <w:rFonts w:ascii="Times New Roman" w:hAnsi="Times New Roman" w:cs="Times New Roman"/>
          <w:sz w:val="28"/>
          <w:szCs w:val="28"/>
          <w:lang w:val="ro-RO"/>
        </w:rPr>
      </w:pPr>
      <w:r>
        <w:rPr>
          <w:rFonts w:ascii="Times New Roman" w:hAnsi="Times New Roman" w:cs="Times New Roman"/>
          <w:sz w:val="28"/>
          <w:szCs w:val="28"/>
          <w:lang w:val="ro-RO"/>
        </w:rPr>
        <w:t>6</w:t>
      </w:r>
      <w:r w:rsidR="00CB00C9" w:rsidRPr="00CB00C9">
        <w:rPr>
          <w:rFonts w:ascii="Times New Roman" w:hAnsi="Times New Roman" w:cs="Times New Roman"/>
          <w:sz w:val="28"/>
          <w:szCs w:val="28"/>
          <w:lang w:val="ro-RO"/>
        </w:rPr>
        <w:t xml:space="preserve">) </w:t>
      </w:r>
      <w:r w:rsidR="00DA1E51" w:rsidRPr="00CB00C9">
        <w:rPr>
          <w:rFonts w:ascii="Times New Roman" w:hAnsi="Times New Roman" w:cs="Times New Roman"/>
          <w:sz w:val="28"/>
          <w:szCs w:val="28"/>
          <w:lang w:val="ro-RO"/>
        </w:rPr>
        <w:t>declaraţia care indică dacă dispozitivul cuprinde sau nu, ca parte integrantă, o substanţă sau un derivat din sînge uman;</w:t>
      </w:r>
    </w:p>
    <w:p w:rsidR="00135024" w:rsidRPr="00CB00C9" w:rsidRDefault="00C778AC" w:rsidP="00553603">
      <w:pPr>
        <w:tabs>
          <w:tab w:val="left" w:pos="540"/>
          <w:tab w:val="left" w:pos="10260"/>
        </w:tabs>
        <w:spacing w:after="0"/>
        <w:ind w:left="360" w:right="450"/>
        <w:jc w:val="both"/>
        <w:rPr>
          <w:rFonts w:ascii="Times New Roman" w:hAnsi="Times New Roman" w:cs="Times New Roman"/>
          <w:sz w:val="28"/>
          <w:szCs w:val="28"/>
          <w:lang w:val="ro-RO"/>
        </w:rPr>
      </w:pPr>
      <w:r>
        <w:rPr>
          <w:rFonts w:ascii="Times New Roman" w:hAnsi="Times New Roman" w:cs="Times New Roman"/>
          <w:sz w:val="28"/>
          <w:szCs w:val="28"/>
          <w:lang w:val="ro-RO"/>
        </w:rPr>
        <w:t>7</w:t>
      </w:r>
      <w:r w:rsidR="00CB00C9">
        <w:rPr>
          <w:rFonts w:ascii="Times New Roman" w:hAnsi="Times New Roman" w:cs="Times New Roman"/>
          <w:sz w:val="28"/>
          <w:szCs w:val="28"/>
          <w:lang w:val="ro-RO"/>
        </w:rPr>
        <w:t xml:space="preserve">) </w:t>
      </w:r>
      <w:r w:rsidR="00135024" w:rsidRPr="00CB00C9">
        <w:rPr>
          <w:rFonts w:ascii="Times New Roman" w:hAnsi="Times New Roman" w:cs="Times New Roman"/>
          <w:sz w:val="28"/>
          <w:szCs w:val="28"/>
          <w:lang w:val="ro-RO"/>
        </w:rPr>
        <w:t>declaraţia care indică dacă dispozitivul este sau nu este fabricat cu utilizarea ţesuturilor de origine animală;</w:t>
      </w:r>
    </w:p>
    <w:p w:rsidR="00135024" w:rsidRPr="00C778AC" w:rsidRDefault="00135024" w:rsidP="00925E97">
      <w:pPr>
        <w:pStyle w:val="a4"/>
        <w:numPr>
          <w:ilvl w:val="0"/>
          <w:numId w:val="6"/>
        </w:numPr>
        <w:tabs>
          <w:tab w:val="left" w:pos="540"/>
          <w:tab w:val="left" w:pos="10260"/>
        </w:tabs>
        <w:ind w:right="450"/>
        <w:rPr>
          <w:rFonts w:ascii="Times New Roman" w:hAnsi="Times New Roman" w:cs="Times New Roman"/>
          <w:sz w:val="28"/>
          <w:szCs w:val="28"/>
          <w:lang w:val="ro-RO"/>
        </w:rPr>
      </w:pPr>
      <w:r w:rsidRPr="00C778AC">
        <w:rPr>
          <w:rFonts w:ascii="Times New Roman" w:hAnsi="Times New Roman" w:cs="Times New Roman"/>
          <w:sz w:val="28"/>
          <w:szCs w:val="28"/>
          <w:lang w:val="ro-RO"/>
        </w:rPr>
        <w:t xml:space="preserve">opinia </w:t>
      </w:r>
      <w:r w:rsidR="00F61955">
        <w:rPr>
          <w:rFonts w:ascii="Times New Roman" w:hAnsi="Times New Roman" w:cs="Times New Roman"/>
          <w:sz w:val="28"/>
          <w:szCs w:val="28"/>
          <w:lang w:val="ro-RO"/>
        </w:rPr>
        <w:t xml:space="preserve">pozitivă a </w:t>
      </w:r>
      <w:r w:rsidRPr="00C778AC">
        <w:rPr>
          <w:rFonts w:ascii="Times New Roman" w:hAnsi="Times New Roman" w:cs="Times New Roman"/>
          <w:sz w:val="28"/>
          <w:szCs w:val="28"/>
          <w:lang w:val="ro-RO"/>
        </w:rPr>
        <w:t>comitetului de etică implicat şi detalii ale aspectelor la care se referă aceasta;</w:t>
      </w:r>
    </w:p>
    <w:p w:rsidR="00135024" w:rsidRPr="00C778AC" w:rsidRDefault="00C778AC" w:rsidP="00553603">
      <w:pPr>
        <w:tabs>
          <w:tab w:val="left" w:pos="540"/>
          <w:tab w:val="left" w:pos="10260"/>
        </w:tabs>
        <w:spacing w:after="0"/>
        <w:ind w:left="360" w:right="45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9) </w:t>
      </w:r>
      <w:r w:rsidR="00135024" w:rsidRPr="00C778AC">
        <w:rPr>
          <w:rFonts w:ascii="Times New Roman" w:hAnsi="Times New Roman" w:cs="Times New Roman"/>
          <w:sz w:val="28"/>
          <w:szCs w:val="28"/>
          <w:lang w:val="ro-RO"/>
        </w:rPr>
        <w:t>numele practicianului medical sau al altei persoane autorizate şi al instituţiei responsabile pentru investigaţii;</w:t>
      </w:r>
    </w:p>
    <w:p w:rsidR="00135024" w:rsidRPr="00C778AC" w:rsidRDefault="00C778AC" w:rsidP="00553603">
      <w:pPr>
        <w:tabs>
          <w:tab w:val="left" w:pos="540"/>
          <w:tab w:val="left" w:pos="10260"/>
        </w:tabs>
        <w:spacing w:after="0"/>
        <w:ind w:left="360" w:right="450"/>
        <w:jc w:val="both"/>
        <w:rPr>
          <w:rFonts w:ascii="Times New Roman" w:hAnsi="Times New Roman" w:cs="Times New Roman"/>
          <w:sz w:val="28"/>
          <w:szCs w:val="28"/>
          <w:lang w:val="ro-RO"/>
        </w:rPr>
      </w:pPr>
      <w:r w:rsidRPr="00C778AC">
        <w:rPr>
          <w:rFonts w:ascii="Times New Roman" w:hAnsi="Times New Roman" w:cs="Times New Roman"/>
          <w:sz w:val="28"/>
          <w:szCs w:val="28"/>
          <w:lang w:val="ro-RO"/>
        </w:rPr>
        <w:t>10) l</w:t>
      </w:r>
      <w:r w:rsidR="00135024" w:rsidRPr="00C778AC">
        <w:rPr>
          <w:rFonts w:ascii="Times New Roman" w:hAnsi="Times New Roman" w:cs="Times New Roman"/>
          <w:sz w:val="28"/>
          <w:szCs w:val="28"/>
          <w:lang w:val="ro-RO"/>
        </w:rPr>
        <w:t>ocul, data planificată a începerii şi durata programată a investigaţiilor;</w:t>
      </w:r>
    </w:p>
    <w:p w:rsidR="00135024" w:rsidRPr="00D41D86" w:rsidRDefault="00C778AC" w:rsidP="00553603">
      <w:pPr>
        <w:tabs>
          <w:tab w:val="left" w:pos="540"/>
          <w:tab w:val="left" w:pos="10260"/>
        </w:tabs>
        <w:spacing w:after="0"/>
        <w:ind w:left="360" w:right="45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11) </w:t>
      </w:r>
      <w:r w:rsidR="00135024" w:rsidRPr="00D41D86">
        <w:rPr>
          <w:rFonts w:ascii="Times New Roman" w:hAnsi="Times New Roman" w:cs="Times New Roman"/>
          <w:sz w:val="28"/>
          <w:szCs w:val="28"/>
          <w:lang w:val="ro-RO"/>
        </w:rPr>
        <w:t xml:space="preserve">declaraţia în care să se afirme că dispozitivul în cauză este conform cerinţelor esenţiale pentru dispozitive medicale, separat de aspectele legate de investigaţii, </w:t>
      </w:r>
      <w:proofErr w:type="spellStart"/>
      <w:r w:rsidR="00135024" w:rsidRPr="00D41D86">
        <w:rPr>
          <w:rFonts w:ascii="Times New Roman" w:hAnsi="Times New Roman" w:cs="Times New Roman"/>
          <w:sz w:val="28"/>
          <w:szCs w:val="28"/>
          <w:lang w:val="ro-RO"/>
        </w:rPr>
        <w:t>indicîndu-se</w:t>
      </w:r>
      <w:proofErr w:type="spellEnd"/>
      <w:r w:rsidR="00135024" w:rsidRPr="00D41D86">
        <w:rPr>
          <w:rFonts w:ascii="Times New Roman" w:hAnsi="Times New Roman" w:cs="Times New Roman"/>
          <w:sz w:val="28"/>
          <w:szCs w:val="28"/>
          <w:lang w:val="ro-RO"/>
        </w:rPr>
        <w:t>, în funcţie de situaţie, care dintre acestea nu a fost îndeplinită în totalitate, împreună cu argumentele aferente şi că în privinţa acestor aspecte au fost luate toate măsurile de precauţie pentru a proteja sănătatea şi siguranţa pacientului.</w:t>
      </w:r>
    </w:p>
    <w:p w:rsidR="00135024" w:rsidRPr="00135024" w:rsidRDefault="009D183D" w:rsidP="00925E97">
      <w:pPr>
        <w:pStyle w:val="a4"/>
        <w:numPr>
          <w:ilvl w:val="0"/>
          <w:numId w:val="2"/>
        </w:numPr>
        <w:tabs>
          <w:tab w:val="left" w:pos="540"/>
          <w:tab w:val="left" w:pos="10260"/>
        </w:tabs>
        <w:ind w:right="450" w:firstLine="62"/>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1A3EC4">
        <w:rPr>
          <w:rFonts w:ascii="Times New Roman" w:hAnsi="Times New Roman" w:cs="Times New Roman"/>
          <w:sz w:val="28"/>
          <w:szCs w:val="28"/>
          <w:lang w:val="ro-RO"/>
        </w:rPr>
        <w:t>B</w:t>
      </w:r>
      <w:r w:rsidR="001A3EC4" w:rsidRPr="00DA1E51">
        <w:rPr>
          <w:rFonts w:ascii="Times New Roman" w:hAnsi="Times New Roman" w:cs="Times New Roman"/>
          <w:sz w:val="28"/>
          <w:szCs w:val="28"/>
          <w:lang w:val="ro-RO"/>
        </w:rPr>
        <w:t xml:space="preserve">roşura </w:t>
      </w:r>
      <w:r w:rsidR="001A3EC4">
        <w:rPr>
          <w:rFonts w:ascii="Times New Roman" w:hAnsi="Times New Roman" w:cs="Times New Roman"/>
          <w:sz w:val="28"/>
          <w:szCs w:val="28"/>
          <w:lang w:val="ro-RO"/>
        </w:rPr>
        <w:t>de</w:t>
      </w:r>
      <w:r w:rsidR="001A3EC4" w:rsidRPr="00DA1E51">
        <w:rPr>
          <w:rFonts w:ascii="Times New Roman" w:hAnsi="Times New Roman" w:cs="Times New Roman"/>
          <w:sz w:val="28"/>
          <w:szCs w:val="28"/>
          <w:lang w:val="ro-RO"/>
        </w:rPr>
        <w:t xml:space="preserve"> investiga</w:t>
      </w:r>
      <w:r w:rsidR="001A3EC4">
        <w:rPr>
          <w:rFonts w:ascii="Times New Roman" w:hAnsi="Times New Roman" w:cs="Times New Roman"/>
          <w:sz w:val="28"/>
          <w:szCs w:val="28"/>
          <w:lang w:val="ro-RO"/>
        </w:rPr>
        <w:t>ție, conține</w:t>
      </w:r>
      <w:r w:rsidR="00135024" w:rsidRPr="00135024">
        <w:rPr>
          <w:rFonts w:ascii="Times New Roman" w:hAnsi="Times New Roman" w:cs="Times New Roman"/>
          <w:sz w:val="28"/>
          <w:szCs w:val="28"/>
          <w:lang w:val="ro-RO"/>
        </w:rPr>
        <w:t>:</w:t>
      </w:r>
    </w:p>
    <w:p w:rsidR="00135024" w:rsidRPr="00135024" w:rsidRDefault="00135024" w:rsidP="00925E97">
      <w:pPr>
        <w:pStyle w:val="a4"/>
        <w:numPr>
          <w:ilvl w:val="0"/>
          <w:numId w:val="4"/>
        </w:numPr>
        <w:tabs>
          <w:tab w:val="left" w:pos="540"/>
          <w:tab w:val="left" w:pos="10260"/>
        </w:tabs>
        <w:ind w:left="709" w:right="450" w:hanging="283"/>
        <w:rPr>
          <w:rFonts w:ascii="Times New Roman" w:hAnsi="Times New Roman" w:cs="Times New Roman"/>
          <w:sz w:val="28"/>
          <w:szCs w:val="28"/>
          <w:lang w:val="ro-RO"/>
        </w:rPr>
      </w:pPr>
      <w:r w:rsidRPr="00135024">
        <w:rPr>
          <w:rFonts w:ascii="Times New Roman" w:hAnsi="Times New Roman" w:cs="Times New Roman"/>
          <w:sz w:val="28"/>
          <w:szCs w:val="28"/>
          <w:lang w:val="ro-RO"/>
        </w:rPr>
        <w:t>descrierea generală a produsului şi a utilizărilor prevăzute, inclusiv:</w:t>
      </w:r>
    </w:p>
    <w:p w:rsidR="00135024" w:rsidRPr="00135024" w:rsidRDefault="00D41D86" w:rsidP="00D41D86">
      <w:pPr>
        <w:pStyle w:val="a4"/>
        <w:tabs>
          <w:tab w:val="left" w:pos="540"/>
          <w:tab w:val="left" w:pos="10260"/>
        </w:tabs>
        <w:ind w:left="180" w:right="450" w:firstLine="0"/>
        <w:rPr>
          <w:rFonts w:ascii="Times New Roman" w:hAnsi="Times New Roman" w:cs="Times New Roman"/>
          <w:sz w:val="28"/>
          <w:szCs w:val="28"/>
          <w:lang w:val="ro-RO"/>
        </w:rPr>
      </w:pPr>
      <w:r>
        <w:rPr>
          <w:rFonts w:ascii="Times New Roman" w:hAnsi="Times New Roman" w:cs="Times New Roman"/>
          <w:sz w:val="28"/>
          <w:szCs w:val="28"/>
          <w:lang w:val="ro-RO"/>
        </w:rPr>
        <w:tab/>
      </w:r>
      <w:r w:rsidR="008B515A">
        <w:rPr>
          <w:rFonts w:ascii="Times New Roman" w:hAnsi="Times New Roman" w:cs="Times New Roman"/>
          <w:sz w:val="28"/>
          <w:szCs w:val="28"/>
          <w:lang w:val="ro-RO"/>
        </w:rPr>
        <w:t xml:space="preserve">a) </w:t>
      </w:r>
      <w:r w:rsidR="00711744">
        <w:rPr>
          <w:rFonts w:ascii="Times New Roman" w:hAnsi="Times New Roman" w:cs="Times New Roman"/>
          <w:sz w:val="28"/>
          <w:szCs w:val="28"/>
          <w:lang w:val="ro-RO"/>
        </w:rPr>
        <w:t>s</w:t>
      </w:r>
      <w:r w:rsidR="003D654A">
        <w:rPr>
          <w:rFonts w:ascii="Times New Roman" w:hAnsi="Times New Roman" w:cs="Times New Roman"/>
          <w:sz w:val="28"/>
          <w:szCs w:val="28"/>
          <w:lang w:val="ro-RO"/>
        </w:rPr>
        <w:t xml:space="preserve">copul, </w:t>
      </w:r>
      <w:r w:rsidR="00711744">
        <w:rPr>
          <w:rFonts w:ascii="Times New Roman" w:hAnsi="Times New Roman" w:cs="Times New Roman"/>
          <w:sz w:val="28"/>
          <w:szCs w:val="28"/>
          <w:lang w:val="ro-RO"/>
        </w:rPr>
        <w:t>tipul și</w:t>
      </w:r>
      <w:r w:rsidR="001A3EC4">
        <w:rPr>
          <w:rFonts w:ascii="Times New Roman" w:hAnsi="Times New Roman" w:cs="Times New Roman"/>
          <w:sz w:val="28"/>
          <w:szCs w:val="28"/>
          <w:lang w:val="ro-RO"/>
        </w:rPr>
        <w:t xml:space="preserve"> </w:t>
      </w:r>
      <w:r w:rsidR="009D183D">
        <w:rPr>
          <w:rFonts w:ascii="Times New Roman" w:hAnsi="Times New Roman" w:cs="Times New Roman"/>
          <w:sz w:val="28"/>
          <w:szCs w:val="28"/>
          <w:lang w:val="ro-RO"/>
        </w:rPr>
        <w:t>c</w:t>
      </w:r>
      <w:r w:rsidR="00711744">
        <w:rPr>
          <w:rFonts w:ascii="Times New Roman" w:hAnsi="Times New Roman" w:cs="Times New Roman"/>
          <w:sz w:val="28"/>
          <w:szCs w:val="28"/>
          <w:lang w:val="ro-RO"/>
        </w:rPr>
        <w:t>lasificare</w:t>
      </w:r>
      <w:r w:rsidR="003D654A">
        <w:rPr>
          <w:rFonts w:ascii="Times New Roman" w:hAnsi="Times New Roman" w:cs="Times New Roman"/>
          <w:sz w:val="28"/>
          <w:szCs w:val="28"/>
          <w:lang w:val="ro-RO"/>
        </w:rPr>
        <w:t>a dispozitivului medical</w:t>
      </w:r>
      <w:r w:rsidR="00135024" w:rsidRPr="00135024">
        <w:rPr>
          <w:rFonts w:ascii="Times New Roman" w:hAnsi="Times New Roman" w:cs="Times New Roman"/>
          <w:sz w:val="28"/>
          <w:szCs w:val="28"/>
          <w:lang w:val="ro-RO"/>
        </w:rPr>
        <w:t>;</w:t>
      </w:r>
    </w:p>
    <w:p w:rsidR="00135024" w:rsidRPr="00135024" w:rsidRDefault="00D41D86" w:rsidP="00D41D86">
      <w:pPr>
        <w:pStyle w:val="a4"/>
        <w:tabs>
          <w:tab w:val="left" w:pos="540"/>
          <w:tab w:val="left" w:pos="10260"/>
        </w:tabs>
        <w:ind w:left="180" w:right="450" w:firstLine="0"/>
        <w:rPr>
          <w:rFonts w:ascii="Times New Roman" w:hAnsi="Times New Roman" w:cs="Times New Roman"/>
          <w:sz w:val="28"/>
          <w:szCs w:val="28"/>
          <w:lang w:val="ro-RO"/>
        </w:rPr>
      </w:pPr>
      <w:r>
        <w:rPr>
          <w:rFonts w:ascii="Times New Roman" w:hAnsi="Times New Roman" w:cs="Times New Roman"/>
          <w:sz w:val="28"/>
          <w:szCs w:val="28"/>
          <w:lang w:val="ro-RO"/>
        </w:rPr>
        <w:tab/>
      </w:r>
      <w:r w:rsidR="008B515A">
        <w:rPr>
          <w:rFonts w:ascii="Times New Roman" w:hAnsi="Times New Roman" w:cs="Times New Roman"/>
          <w:sz w:val="28"/>
          <w:szCs w:val="28"/>
          <w:lang w:val="ro-RO"/>
        </w:rPr>
        <w:t>b)</w:t>
      </w:r>
      <w:r w:rsidR="00135024" w:rsidRPr="00135024">
        <w:rPr>
          <w:rFonts w:ascii="Times New Roman" w:hAnsi="Times New Roman" w:cs="Times New Roman"/>
          <w:sz w:val="28"/>
          <w:szCs w:val="28"/>
          <w:lang w:val="ro-RO"/>
        </w:rPr>
        <w:t xml:space="preserve"> </w:t>
      </w:r>
      <w:r w:rsidR="009D183D">
        <w:rPr>
          <w:rFonts w:ascii="Times New Roman" w:hAnsi="Times New Roman" w:cs="Times New Roman"/>
          <w:sz w:val="28"/>
          <w:szCs w:val="28"/>
          <w:lang w:val="ro-RO"/>
        </w:rPr>
        <w:t>d</w:t>
      </w:r>
      <w:r w:rsidR="00135024" w:rsidRPr="00135024">
        <w:rPr>
          <w:rFonts w:ascii="Times New Roman" w:hAnsi="Times New Roman" w:cs="Times New Roman"/>
          <w:sz w:val="28"/>
          <w:szCs w:val="28"/>
          <w:lang w:val="ro-RO"/>
        </w:rPr>
        <w:t>escriere completă a dispozitivului</w:t>
      </w:r>
      <w:r w:rsidR="008071D1">
        <w:rPr>
          <w:rFonts w:ascii="Times New Roman" w:hAnsi="Times New Roman" w:cs="Times New Roman"/>
          <w:sz w:val="28"/>
          <w:szCs w:val="28"/>
          <w:lang w:val="ro-RO"/>
        </w:rPr>
        <w:t xml:space="preserve"> (caracteristicile tehnice și funcționale)</w:t>
      </w:r>
      <w:r w:rsidR="00135024" w:rsidRPr="00135024">
        <w:rPr>
          <w:rFonts w:ascii="Times New Roman" w:hAnsi="Times New Roman" w:cs="Times New Roman"/>
          <w:sz w:val="28"/>
          <w:szCs w:val="28"/>
          <w:lang w:val="ro-RO"/>
        </w:rPr>
        <w:t>, inc</w:t>
      </w:r>
      <w:r w:rsidR="008B515A">
        <w:rPr>
          <w:rFonts w:ascii="Times New Roman" w:hAnsi="Times New Roman" w:cs="Times New Roman"/>
          <w:sz w:val="28"/>
          <w:szCs w:val="28"/>
          <w:lang w:val="ro-RO"/>
        </w:rPr>
        <w:t xml:space="preserve">lusiv o listă a accesoriilor și </w:t>
      </w:r>
      <w:r w:rsidR="00135024" w:rsidRPr="00135024">
        <w:rPr>
          <w:rFonts w:ascii="Times New Roman" w:hAnsi="Times New Roman" w:cs="Times New Roman"/>
          <w:sz w:val="28"/>
          <w:szCs w:val="28"/>
          <w:lang w:val="ro-RO"/>
        </w:rPr>
        <w:t>consumabilelor;</w:t>
      </w:r>
    </w:p>
    <w:p w:rsidR="00135024" w:rsidRPr="00135024" w:rsidRDefault="00D41D86" w:rsidP="00D41D86">
      <w:pPr>
        <w:pStyle w:val="a4"/>
        <w:tabs>
          <w:tab w:val="left" w:pos="540"/>
          <w:tab w:val="left" w:pos="10260"/>
        </w:tabs>
        <w:ind w:left="180" w:right="450" w:firstLine="0"/>
        <w:rPr>
          <w:rFonts w:ascii="Times New Roman" w:hAnsi="Times New Roman" w:cs="Times New Roman"/>
          <w:sz w:val="28"/>
          <w:szCs w:val="28"/>
          <w:lang w:val="ro-RO"/>
        </w:rPr>
      </w:pPr>
      <w:r>
        <w:rPr>
          <w:rFonts w:ascii="Times New Roman" w:hAnsi="Times New Roman" w:cs="Times New Roman"/>
          <w:sz w:val="28"/>
          <w:szCs w:val="28"/>
          <w:lang w:val="ro-RO"/>
        </w:rPr>
        <w:tab/>
      </w:r>
      <w:r w:rsidR="008B515A">
        <w:rPr>
          <w:rFonts w:ascii="Times New Roman" w:hAnsi="Times New Roman" w:cs="Times New Roman"/>
          <w:sz w:val="28"/>
          <w:szCs w:val="28"/>
          <w:lang w:val="ro-RO"/>
        </w:rPr>
        <w:t>c)</w:t>
      </w:r>
      <w:r w:rsidR="009D183D">
        <w:rPr>
          <w:rFonts w:ascii="Times New Roman" w:hAnsi="Times New Roman" w:cs="Times New Roman"/>
          <w:sz w:val="28"/>
          <w:szCs w:val="28"/>
          <w:lang w:val="ro-RO"/>
        </w:rPr>
        <w:t xml:space="preserve"> o</w:t>
      </w:r>
      <w:r w:rsidR="00135024" w:rsidRPr="00135024">
        <w:rPr>
          <w:rFonts w:ascii="Times New Roman" w:hAnsi="Times New Roman" w:cs="Times New Roman"/>
          <w:sz w:val="28"/>
          <w:szCs w:val="28"/>
          <w:lang w:val="ro-RO"/>
        </w:rPr>
        <w:t xml:space="preserve"> scurtă descriere a dispozitivelor destinate să fie folosite în combinaţie, în scopul investigaţiei/evaluării</w:t>
      </w:r>
      <w:r w:rsidR="001A3EC4">
        <w:rPr>
          <w:rFonts w:ascii="Times New Roman" w:hAnsi="Times New Roman" w:cs="Times New Roman"/>
          <w:sz w:val="28"/>
          <w:szCs w:val="28"/>
          <w:lang w:val="ro-RO"/>
        </w:rPr>
        <w:t xml:space="preserve"> clinice</w:t>
      </w:r>
      <w:r w:rsidR="00135024" w:rsidRPr="00135024">
        <w:rPr>
          <w:rFonts w:ascii="Times New Roman" w:hAnsi="Times New Roman" w:cs="Times New Roman"/>
          <w:sz w:val="28"/>
          <w:szCs w:val="28"/>
          <w:lang w:val="ro-RO"/>
        </w:rPr>
        <w:t>;</w:t>
      </w:r>
    </w:p>
    <w:p w:rsidR="00135024" w:rsidRPr="00135024" w:rsidRDefault="00D41D86" w:rsidP="00D41D86">
      <w:pPr>
        <w:pStyle w:val="a4"/>
        <w:tabs>
          <w:tab w:val="left" w:pos="540"/>
          <w:tab w:val="left" w:pos="10260"/>
        </w:tabs>
        <w:ind w:left="180" w:right="450" w:firstLine="0"/>
        <w:rPr>
          <w:rFonts w:ascii="Times New Roman" w:hAnsi="Times New Roman" w:cs="Times New Roman"/>
          <w:sz w:val="28"/>
          <w:szCs w:val="28"/>
          <w:lang w:val="ro-RO"/>
        </w:rPr>
      </w:pPr>
      <w:r>
        <w:rPr>
          <w:rFonts w:ascii="Times New Roman" w:hAnsi="Times New Roman" w:cs="Times New Roman"/>
          <w:sz w:val="28"/>
          <w:szCs w:val="28"/>
          <w:lang w:val="ro-RO"/>
        </w:rPr>
        <w:t xml:space="preserve">    2) </w:t>
      </w:r>
      <w:r w:rsidR="00135024" w:rsidRPr="00135024">
        <w:rPr>
          <w:rFonts w:ascii="Times New Roman" w:hAnsi="Times New Roman" w:cs="Times New Roman"/>
          <w:sz w:val="28"/>
          <w:szCs w:val="28"/>
          <w:lang w:val="ro-RO"/>
        </w:rPr>
        <w:t>planurile proiectului, procedeele de fabricaţie preconizate, în special în ceea ce priveşte sterilizarea, precum şi schemele componentelor, subansamblurilor, circuitelor;</w:t>
      </w:r>
    </w:p>
    <w:p w:rsidR="00135024" w:rsidRPr="00135024" w:rsidRDefault="00D41D86" w:rsidP="00D41D86">
      <w:pPr>
        <w:pStyle w:val="a4"/>
        <w:tabs>
          <w:tab w:val="left" w:pos="540"/>
          <w:tab w:val="left" w:pos="10260"/>
        </w:tabs>
        <w:ind w:left="180" w:right="450" w:firstLine="0"/>
        <w:rPr>
          <w:rFonts w:ascii="Times New Roman" w:hAnsi="Times New Roman" w:cs="Times New Roman"/>
          <w:sz w:val="28"/>
          <w:szCs w:val="28"/>
          <w:lang w:val="ro-RO"/>
        </w:rPr>
      </w:pPr>
      <w:r>
        <w:rPr>
          <w:rFonts w:ascii="Times New Roman" w:hAnsi="Times New Roman" w:cs="Times New Roman"/>
          <w:sz w:val="28"/>
          <w:szCs w:val="28"/>
          <w:lang w:val="ro-RO"/>
        </w:rPr>
        <w:t xml:space="preserve">    3) </w:t>
      </w:r>
      <w:r w:rsidR="00135024" w:rsidRPr="00135024">
        <w:rPr>
          <w:rFonts w:ascii="Times New Roman" w:hAnsi="Times New Roman" w:cs="Times New Roman"/>
          <w:sz w:val="28"/>
          <w:szCs w:val="28"/>
          <w:lang w:val="ro-RO"/>
        </w:rPr>
        <w:t>descrierile şi explicaţiile necesare pentru a înţelege planurile şi schemele sus-menţionate, precum şi modul de funcţionare a produsului cu indicarea oricăror caracteristici de proiectare care sunt diferite faţă de cele ale produsului similar introdus anterior pe piaţă;</w:t>
      </w:r>
    </w:p>
    <w:p w:rsidR="00135024" w:rsidRPr="00135024" w:rsidRDefault="00D41D86" w:rsidP="00D41D86">
      <w:pPr>
        <w:pStyle w:val="a4"/>
        <w:tabs>
          <w:tab w:val="left" w:pos="540"/>
          <w:tab w:val="left" w:pos="10260"/>
        </w:tabs>
        <w:ind w:left="180" w:right="450" w:firstLine="0"/>
        <w:rPr>
          <w:rFonts w:ascii="Times New Roman" w:hAnsi="Times New Roman" w:cs="Times New Roman"/>
          <w:sz w:val="28"/>
          <w:szCs w:val="28"/>
          <w:lang w:val="ro-RO"/>
        </w:rPr>
      </w:pPr>
      <w:r>
        <w:rPr>
          <w:rFonts w:ascii="Times New Roman" w:hAnsi="Times New Roman" w:cs="Times New Roman"/>
          <w:sz w:val="28"/>
          <w:szCs w:val="28"/>
          <w:lang w:val="ro-RO"/>
        </w:rPr>
        <w:t xml:space="preserve">    4) </w:t>
      </w:r>
      <w:r w:rsidR="00135024" w:rsidRPr="00135024">
        <w:rPr>
          <w:rFonts w:ascii="Times New Roman" w:hAnsi="Times New Roman" w:cs="Times New Roman"/>
          <w:sz w:val="28"/>
          <w:szCs w:val="28"/>
          <w:lang w:val="ro-RO"/>
        </w:rPr>
        <w:t xml:space="preserve">rezultatele analizei riscurilor şi lista standardelor </w:t>
      </w:r>
      <w:r w:rsidR="00135024" w:rsidRPr="00EF1C3F">
        <w:rPr>
          <w:rFonts w:ascii="Times New Roman" w:hAnsi="Times New Roman" w:cs="Times New Roman"/>
          <w:sz w:val="28"/>
          <w:szCs w:val="28"/>
          <w:lang w:val="ro-RO"/>
        </w:rPr>
        <w:t xml:space="preserve">europene armonizate din domeniu, </w:t>
      </w:r>
      <w:r w:rsidR="00135024" w:rsidRPr="00135024">
        <w:rPr>
          <w:rFonts w:ascii="Times New Roman" w:hAnsi="Times New Roman" w:cs="Times New Roman"/>
          <w:sz w:val="28"/>
          <w:szCs w:val="28"/>
          <w:lang w:val="ro-RO"/>
        </w:rPr>
        <w:t>aplicate integral sau parţial, precum şi descrierile soluţiilor adoptate pentru respectarea cerinţelor esenţiale pentru dispozitive medicale, în cazul în care standardele sus menționate nu au fost aplicate integral;</w:t>
      </w:r>
    </w:p>
    <w:p w:rsidR="00135024" w:rsidRPr="00135024" w:rsidRDefault="00D41D86" w:rsidP="00D41D86">
      <w:pPr>
        <w:pStyle w:val="a4"/>
        <w:tabs>
          <w:tab w:val="left" w:pos="540"/>
          <w:tab w:val="left" w:pos="10260"/>
        </w:tabs>
        <w:ind w:left="180" w:right="450" w:firstLine="0"/>
        <w:rPr>
          <w:rFonts w:ascii="Times New Roman" w:hAnsi="Times New Roman" w:cs="Times New Roman"/>
          <w:sz w:val="28"/>
          <w:szCs w:val="28"/>
          <w:lang w:val="ro-RO"/>
        </w:rPr>
      </w:pPr>
      <w:r>
        <w:rPr>
          <w:rFonts w:ascii="Times New Roman" w:hAnsi="Times New Roman" w:cs="Times New Roman"/>
          <w:sz w:val="28"/>
          <w:szCs w:val="28"/>
          <w:lang w:val="ro-RO"/>
        </w:rPr>
        <w:t xml:space="preserve">    5) </w:t>
      </w:r>
      <w:r w:rsidR="00135024" w:rsidRPr="00135024">
        <w:rPr>
          <w:rFonts w:ascii="Times New Roman" w:hAnsi="Times New Roman" w:cs="Times New Roman"/>
          <w:sz w:val="28"/>
          <w:szCs w:val="28"/>
          <w:lang w:val="ro-RO"/>
        </w:rPr>
        <w:t xml:space="preserve">dacă dispozitivul încorporează sau nu, ca parte integrantă, o substanţă sau un derivat din sînge uman, datele referitoare la probele efectuate în această privinţă, </w:t>
      </w:r>
      <w:r w:rsidR="00135024" w:rsidRPr="00135024">
        <w:rPr>
          <w:rFonts w:ascii="Times New Roman" w:hAnsi="Times New Roman" w:cs="Times New Roman"/>
          <w:sz w:val="28"/>
          <w:szCs w:val="28"/>
          <w:lang w:val="ro-RO"/>
        </w:rPr>
        <w:lastRenderedPageBreak/>
        <w:t>care sînt necesare pentru a evalua siguranţa, calitatea şi utilitatea substanţei sau ale produsului derivat din sînge uman în cauză, conform scopului propus al dispozitivului;</w:t>
      </w:r>
    </w:p>
    <w:p w:rsidR="00D41D86" w:rsidRDefault="00D41D86" w:rsidP="00D41D86">
      <w:pPr>
        <w:pStyle w:val="a4"/>
        <w:tabs>
          <w:tab w:val="left" w:pos="540"/>
          <w:tab w:val="left" w:pos="10260"/>
        </w:tabs>
        <w:ind w:left="180" w:right="450" w:firstLine="0"/>
        <w:rPr>
          <w:rFonts w:ascii="Times New Roman" w:hAnsi="Times New Roman" w:cs="Times New Roman"/>
          <w:sz w:val="28"/>
          <w:szCs w:val="28"/>
          <w:lang w:val="ro-RO"/>
        </w:rPr>
      </w:pPr>
      <w:r>
        <w:rPr>
          <w:rFonts w:ascii="Times New Roman" w:hAnsi="Times New Roman" w:cs="Times New Roman"/>
          <w:sz w:val="28"/>
          <w:szCs w:val="28"/>
          <w:lang w:val="ro-RO"/>
        </w:rPr>
        <w:t xml:space="preserve">    6) </w:t>
      </w:r>
      <w:r w:rsidR="00135024" w:rsidRPr="00D41D86">
        <w:rPr>
          <w:rFonts w:ascii="Times New Roman" w:hAnsi="Times New Roman" w:cs="Times New Roman"/>
          <w:sz w:val="28"/>
          <w:szCs w:val="28"/>
          <w:lang w:val="ro-RO"/>
        </w:rPr>
        <w:t>dacă la fabricarea dispozitivului au fost utilizate ţesuturi de origine animală, măsurile de gestionare a riscurilor în acest sens, care au fost aplicate pentru reducerea riscurilor de infecţie;</w:t>
      </w:r>
    </w:p>
    <w:p w:rsidR="00135024" w:rsidRPr="00D41D86" w:rsidRDefault="00D41D86" w:rsidP="00D41D86">
      <w:pPr>
        <w:pStyle w:val="a4"/>
        <w:tabs>
          <w:tab w:val="left" w:pos="540"/>
          <w:tab w:val="left" w:pos="10260"/>
        </w:tabs>
        <w:ind w:left="180" w:right="450" w:firstLine="0"/>
        <w:rPr>
          <w:rFonts w:ascii="Times New Roman" w:hAnsi="Times New Roman" w:cs="Times New Roman"/>
          <w:sz w:val="28"/>
          <w:szCs w:val="28"/>
          <w:lang w:val="ro-RO"/>
        </w:rPr>
      </w:pPr>
      <w:r>
        <w:rPr>
          <w:rFonts w:ascii="Times New Roman" w:hAnsi="Times New Roman" w:cs="Times New Roman"/>
          <w:sz w:val="28"/>
          <w:szCs w:val="28"/>
          <w:lang w:val="ro-RO"/>
        </w:rPr>
        <w:t xml:space="preserve">    7) </w:t>
      </w:r>
      <w:r w:rsidR="00135024" w:rsidRPr="00D41D86">
        <w:rPr>
          <w:rFonts w:ascii="Times New Roman" w:hAnsi="Times New Roman" w:cs="Times New Roman"/>
          <w:sz w:val="28"/>
          <w:szCs w:val="28"/>
          <w:lang w:val="ro-RO"/>
        </w:rPr>
        <w:t>rezultatele calculelor de proiect şi ale inspecţiilor şi testelor tehnice efectuate.</w:t>
      </w:r>
    </w:p>
    <w:p w:rsidR="00135024" w:rsidRPr="00135024" w:rsidRDefault="009D183D" w:rsidP="00925E97">
      <w:pPr>
        <w:pStyle w:val="a4"/>
        <w:numPr>
          <w:ilvl w:val="0"/>
          <w:numId w:val="2"/>
        </w:numPr>
        <w:tabs>
          <w:tab w:val="left" w:pos="540"/>
          <w:tab w:val="left" w:pos="10260"/>
        </w:tabs>
        <w:ind w:right="450" w:firstLine="62"/>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135024" w:rsidRPr="00135024">
        <w:rPr>
          <w:rFonts w:ascii="Times New Roman" w:hAnsi="Times New Roman" w:cs="Times New Roman"/>
          <w:sz w:val="28"/>
          <w:szCs w:val="28"/>
          <w:lang w:val="ro-RO"/>
        </w:rPr>
        <w:t>Producătorul se asigură că procesul de fabricaţie generează produse care sînt fabricate în conformitate cu do</w:t>
      </w:r>
      <w:r w:rsidR="00553603">
        <w:rPr>
          <w:rFonts w:ascii="Times New Roman" w:hAnsi="Times New Roman" w:cs="Times New Roman"/>
          <w:sz w:val="28"/>
          <w:szCs w:val="28"/>
          <w:lang w:val="ro-RO"/>
        </w:rPr>
        <w:t>cumentaţia menţionată la pct. 26 al prezentului</w:t>
      </w:r>
      <w:r w:rsidR="00135024" w:rsidRPr="00135024">
        <w:rPr>
          <w:rFonts w:ascii="Times New Roman" w:hAnsi="Times New Roman" w:cs="Times New Roman"/>
          <w:sz w:val="28"/>
          <w:szCs w:val="28"/>
          <w:lang w:val="ro-RO"/>
        </w:rPr>
        <w:t xml:space="preserve"> </w:t>
      </w:r>
      <w:r w:rsidR="00553603">
        <w:rPr>
          <w:rFonts w:ascii="Times New Roman" w:hAnsi="Times New Roman" w:cs="Times New Roman"/>
          <w:sz w:val="28"/>
          <w:szCs w:val="28"/>
          <w:lang w:val="ro-RO"/>
        </w:rPr>
        <w:t>Regulament</w:t>
      </w:r>
      <w:r w:rsidR="00135024" w:rsidRPr="00135024">
        <w:rPr>
          <w:rFonts w:ascii="Times New Roman" w:hAnsi="Times New Roman" w:cs="Times New Roman"/>
          <w:sz w:val="28"/>
          <w:szCs w:val="28"/>
          <w:lang w:val="ro-RO"/>
        </w:rPr>
        <w:t>.</w:t>
      </w:r>
      <w:r w:rsidR="00135024" w:rsidRPr="00135024">
        <w:rPr>
          <w:rFonts w:ascii="Times New Roman" w:hAnsi="Times New Roman" w:cs="Times New Roman"/>
          <w:sz w:val="28"/>
          <w:szCs w:val="28"/>
          <w:lang w:val="ro-RO"/>
        </w:rPr>
        <w:br/>
      </w:r>
      <w:r w:rsidR="00925E97">
        <w:rPr>
          <w:rFonts w:ascii="Times New Roman" w:hAnsi="Times New Roman" w:cs="Times New Roman"/>
          <w:sz w:val="28"/>
          <w:szCs w:val="28"/>
          <w:lang w:val="ro-RO"/>
        </w:rPr>
        <w:t xml:space="preserve">28. </w:t>
      </w:r>
      <w:r w:rsidR="00135024" w:rsidRPr="00135024">
        <w:rPr>
          <w:rFonts w:ascii="Times New Roman" w:hAnsi="Times New Roman" w:cs="Times New Roman"/>
          <w:sz w:val="28"/>
          <w:szCs w:val="28"/>
          <w:lang w:val="ro-RO"/>
        </w:rPr>
        <w:t>Producătorul autorizează evaluarea sau, dacă este cazul, auditul eficienţei acestor măsuri.</w:t>
      </w:r>
    </w:p>
    <w:p w:rsidR="00135024" w:rsidRDefault="00925E97" w:rsidP="00925E97">
      <w:pPr>
        <w:pStyle w:val="a4"/>
        <w:numPr>
          <w:ilvl w:val="0"/>
          <w:numId w:val="7"/>
        </w:numPr>
        <w:tabs>
          <w:tab w:val="left" w:pos="540"/>
          <w:tab w:val="left" w:pos="10260"/>
        </w:tabs>
        <w:ind w:right="450" w:firstLine="79"/>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135024" w:rsidRPr="00925E97">
        <w:rPr>
          <w:rFonts w:ascii="Times New Roman" w:hAnsi="Times New Roman" w:cs="Times New Roman"/>
          <w:sz w:val="28"/>
          <w:szCs w:val="28"/>
          <w:lang w:val="ro-RO"/>
        </w:rPr>
        <w:t>Informaţiile cuprinse în declaraţiile menţionate în prezenta anexă se păstrează pentru o perioadă de cel puțin 15 ani pentru dispozitivele medicale implantabile active și cel puţin 5 ani pentru toate celelalte dispozitive medicale de către producător.</w:t>
      </w:r>
    </w:p>
    <w:p w:rsidR="00BB13F2" w:rsidRDefault="00BB13F2" w:rsidP="00BB13F2">
      <w:pPr>
        <w:pStyle w:val="a4"/>
        <w:tabs>
          <w:tab w:val="left" w:pos="540"/>
          <w:tab w:val="left" w:pos="10260"/>
        </w:tabs>
        <w:ind w:left="142" w:right="450" w:firstLine="0"/>
        <w:rPr>
          <w:rFonts w:ascii="Times New Roman" w:hAnsi="Times New Roman" w:cs="Times New Roman"/>
          <w:sz w:val="28"/>
          <w:szCs w:val="28"/>
          <w:lang w:val="ro-RO"/>
        </w:rPr>
      </w:pPr>
    </w:p>
    <w:p w:rsidR="00BB13F2" w:rsidRDefault="00BB13F2" w:rsidP="00BB13F2">
      <w:pPr>
        <w:pStyle w:val="a4"/>
        <w:tabs>
          <w:tab w:val="left" w:pos="540"/>
          <w:tab w:val="left" w:pos="10260"/>
        </w:tabs>
        <w:ind w:left="142" w:right="450" w:firstLine="0"/>
        <w:rPr>
          <w:rFonts w:ascii="Times New Roman" w:hAnsi="Times New Roman" w:cs="Times New Roman"/>
          <w:sz w:val="28"/>
          <w:szCs w:val="28"/>
          <w:lang w:val="ro-RO"/>
        </w:rPr>
      </w:pPr>
    </w:p>
    <w:p w:rsidR="00BB13F2" w:rsidRDefault="00BB13F2" w:rsidP="00BB13F2">
      <w:pPr>
        <w:pStyle w:val="a4"/>
        <w:tabs>
          <w:tab w:val="left" w:pos="540"/>
          <w:tab w:val="left" w:pos="10260"/>
        </w:tabs>
        <w:ind w:left="142" w:right="450" w:firstLine="0"/>
        <w:rPr>
          <w:rFonts w:ascii="Times New Roman" w:hAnsi="Times New Roman" w:cs="Times New Roman"/>
          <w:sz w:val="28"/>
          <w:szCs w:val="28"/>
          <w:lang w:val="ro-RO"/>
        </w:rPr>
      </w:pPr>
    </w:p>
    <w:p w:rsidR="00F61955" w:rsidRDefault="00F61955" w:rsidP="00BB13F2">
      <w:pPr>
        <w:pStyle w:val="a4"/>
        <w:tabs>
          <w:tab w:val="left" w:pos="540"/>
          <w:tab w:val="left" w:pos="10260"/>
        </w:tabs>
        <w:ind w:left="142" w:right="450" w:firstLine="0"/>
        <w:rPr>
          <w:rFonts w:ascii="Times New Roman" w:hAnsi="Times New Roman" w:cs="Times New Roman"/>
          <w:sz w:val="28"/>
          <w:szCs w:val="28"/>
          <w:lang w:val="ro-RO"/>
        </w:rPr>
      </w:pPr>
    </w:p>
    <w:p w:rsidR="00F61955" w:rsidRDefault="00F61955" w:rsidP="00BB13F2">
      <w:pPr>
        <w:pStyle w:val="a4"/>
        <w:tabs>
          <w:tab w:val="left" w:pos="540"/>
          <w:tab w:val="left" w:pos="10260"/>
        </w:tabs>
        <w:ind w:left="142" w:right="450" w:firstLine="0"/>
        <w:rPr>
          <w:rFonts w:ascii="Times New Roman" w:hAnsi="Times New Roman" w:cs="Times New Roman"/>
          <w:sz w:val="28"/>
          <w:szCs w:val="28"/>
          <w:lang w:val="ro-RO"/>
        </w:rPr>
      </w:pPr>
    </w:p>
    <w:p w:rsidR="00F61955" w:rsidRDefault="00F61955" w:rsidP="00BB13F2">
      <w:pPr>
        <w:pStyle w:val="a4"/>
        <w:tabs>
          <w:tab w:val="left" w:pos="540"/>
          <w:tab w:val="left" w:pos="10260"/>
        </w:tabs>
        <w:ind w:left="142" w:right="450" w:firstLine="0"/>
        <w:rPr>
          <w:rFonts w:ascii="Times New Roman" w:hAnsi="Times New Roman" w:cs="Times New Roman"/>
          <w:sz w:val="28"/>
          <w:szCs w:val="28"/>
          <w:lang w:val="ro-RO"/>
        </w:rPr>
      </w:pPr>
    </w:p>
    <w:p w:rsidR="00F61955" w:rsidRDefault="00F61955" w:rsidP="00BB13F2">
      <w:pPr>
        <w:pStyle w:val="a4"/>
        <w:tabs>
          <w:tab w:val="left" w:pos="540"/>
          <w:tab w:val="left" w:pos="10260"/>
        </w:tabs>
        <w:ind w:left="142" w:right="450" w:firstLine="0"/>
        <w:rPr>
          <w:rFonts w:ascii="Times New Roman" w:hAnsi="Times New Roman" w:cs="Times New Roman"/>
          <w:sz w:val="28"/>
          <w:szCs w:val="28"/>
          <w:lang w:val="ro-RO"/>
        </w:rPr>
      </w:pPr>
    </w:p>
    <w:p w:rsidR="00F61955" w:rsidRDefault="00F61955" w:rsidP="00BB13F2">
      <w:pPr>
        <w:pStyle w:val="a4"/>
        <w:tabs>
          <w:tab w:val="left" w:pos="540"/>
          <w:tab w:val="left" w:pos="10260"/>
        </w:tabs>
        <w:ind w:left="142" w:right="450" w:firstLine="0"/>
        <w:rPr>
          <w:rFonts w:ascii="Times New Roman" w:hAnsi="Times New Roman" w:cs="Times New Roman"/>
          <w:sz w:val="28"/>
          <w:szCs w:val="28"/>
          <w:lang w:val="ro-RO"/>
        </w:rPr>
      </w:pPr>
    </w:p>
    <w:p w:rsidR="00F61955" w:rsidRDefault="00F61955" w:rsidP="00BB13F2">
      <w:pPr>
        <w:pStyle w:val="a4"/>
        <w:tabs>
          <w:tab w:val="left" w:pos="540"/>
          <w:tab w:val="left" w:pos="10260"/>
        </w:tabs>
        <w:ind w:left="142" w:right="450" w:firstLine="0"/>
        <w:rPr>
          <w:rFonts w:ascii="Times New Roman" w:hAnsi="Times New Roman" w:cs="Times New Roman"/>
          <w:sz w:val="28"/>
          <w:szCs w:val="28"/>
          <w:lang w:val="ro-RO"/>
        </w:rPr>
      </w:pPr>
    </w:p>
    <w:p w:rsidR="00F61955" w:rsidRDefault="00F61955" w:rsidP="00BB13F2">
      <w:pPr>
        <w:pStyle w:val="a4"/>
        <w:tabs>
          <w:tab w:val="left" w:pos="540"/>
          <w:tab w:val="left" w:pos="10260"/>
        </w:tabs>
        <w:ind w:left="142" w:right="450" w:firstLine="0"/>
        <w:rPr>
          <w:rFonts w:ascii="Times New Roman" w:hAnsi="Times New Roman" w:cs="Times New Roman"/>
          <w:sz w:val="28"/>
          <w:szCs w:val="28"/>
          <w:lang w:val="ro-RO"/>
        </w:rPr>
      </w:pPr>
    </w:p>
    <w:p w:rsidR="00F61955" w:rsidRDefault="00F61955" w:rsidP="00BB13F2">
      <w:pPr>
        <w:pStyle w:val="a4"/>
        <w:tabs>
          <w:tab w:val="left" w:pos="540"/>
          <w:tab w:val="left" w:pos="10260"/>
        </w:tabs>
        <w:ind w:left="142" w:right="450" w:firstLine="0"/>
        <w:rPr>
          <w:rFonts w:ascii="Times New Roman" w:hAnsi="Times New Roman" w:cs="Times New Roman"/>
          <w:sz w:val="28"/>
          <w:szCs w:val="28"/>
          <w:lang w:val="ro-RO"/>
        </w:rPr>
      </w:pPr>
    </w:p>
    <w:p w:rsidR="00F61955" w:rsidRDefault="00F61955" w:rsidP="00BB13F2">
      <w:pPr>
        <w:pStyle w:val="a4"/>
        <w:tabs>
          <w:tab w:val="left" w:pos="540"/>
          <w:tab w:val="left" w:pos="10260"/>
        </w:tabs>
        <w:ind w:left="142" w:right="450" w:firstLine="0"/>
        <w:rPr>
          <w:rFonts w:ascii="Times New Roman" w:hAnsi="Times New Roman" w:cs="Times New Roman"/>
          <w:sz w:val="28"/>
          <w:szCs w:val="28"/>
          <w:lang w:val="ro-RO"/>
        </w:rPr>
      </w:pPr>
    </w:p>
    <w:p w:rsidR="00F61955" w:rsidRDefault="00F61955" w:rsidP="00BB13F2">
      <w:pPr>
        <w:pStyle w:val="a4"/>
        <w:tabs>
          <w:tab w:val="left" w:pos="540"/>
          <w:tab w:val="left" w:pos="10260"/>
        </w:tabs>
        <w:ind w:left="142" w:right="450" w:firstLine="0"/>
        <w:rPr>
          <w:rFonts w:ascii="Times New Roman" w:hAnsi="Times New Roman" w:cs="Times New Roman"/>
          <w:sz w:val="28"/>
          <w:szCs w:val="28"/>
          <w:lang w:val="ro-RO"/>
        </w:rPr>
      </w:pPr>
    </w:p>
    <w:p w:rsidR="00F61955" w:rsidRDefault="00F61955" w:rsidP="00BB13F2">
      <w:pPr>
        <w:pStyle w:val="a4"/>
        <w:tabs>
          <w:tab w:val="left" w:pos="540"/>
          <w:tab w:val="left" w:pos="10260"/>
        </w:tabs>
        <w:ind w:left="142" w:right="450" w:firstLine="0"/>
        <w:rPr>
          <w:rFonts w:ascii="Times New Roman" w:hAnsi="Times New Roman" w:cs="Times New Roman"/>
          <w:sz w:val="28"/>
          <w:szCs w:val="28"/>
          <w:lang w:val="ro-RO"/>
        </w:rPr>
      </w:pPr>
    </w:p>
    <w:p w:rsidR="00F61955" w:rsidRDefault="00F61955" w:rsidP="00BB13F2">
      <w:pPr>
        <w:pStyle w:val="a4"/>
        <w:tabs>
          <w:tab w:val="left" w:pos="540"/>
          <w:tab w:val="left" w:pos="10260"/>
        </w:tabs>
        <w:ind w:left="142" w:right="450" w:firstLine="0"/>
        <w:rPr>
          <w:rFonts w:ascii="Times New Roman" w:hAnsi="Times New Roman" w:cs="Times New Roman"/>
          <w:sz w:val="28"/>
          <w:szCs w:val="28"/>
          <w:lang w:val="ro-RO"/>
        </w:rPr>
      </w:pPr>
    </w:p>
    <w:p w:rsidR="00F61955" w:rsidRDefault="00F61955" w:rsidP="00BB13F2">
      <w:pPr>
        <w:pStyle w:val="a4"/>
        <w:tabs>
          <w:tab w:val="left" w:pos="540"/>
          <w:tab w:val="left" w:pos="10260"/>
        </w:tabs>
        <w:ind w:left="142" w:right="450" w:firstLine="0"/>
        <w:rPr>
          <w:rFonts w:ascii="Times New Roman" w:hAnsi="Times New Roman" w:cs="Times New Roman"/>
          <w:sz w:val="28"/>
          <w:szCs w:val="28"/>
          <w:lang w:val="ro-RO"/>
        </w:rPr>
      </w:pPr>
    </w:p>
    <w:p w:rsidR="00F61955" w:rsidRDefault="00F61955" w:rsidP="00BB13F2">
      <w:pPr>
        <w:pStyle w:val="a4"/>
        <w:tabs>
          <w:tab w:val="left" w:pos="540"/>
          <w:tab w:val="left" w:pos="10260"/>
        </w:tabs>
        <w:ind w:left="142" w:right="450" w:firstLine="0"/>
        <w:rPr>
          <w:rFonts w:ascii="Times New Roman" w:hAnsi="Times New Roman" w:cs="Times New Roman"/>
          <w:sz w:val="28"/>
          <w:szCs w:val="28"/>
          <w:lang w:val="ro-RO"/>
        </w:rPr>
      </w:pPr>
    </w:p>
    <w:p w:rsidR="00F61955" w:rsidRDefault="00F61955" w:rsidP="00BB13F2">
      <w:pPr>
        <w:pStyle w:val="a4"/>
        <w:tabs>
          <w:tab w:val="left" w:pos="540"/>
          <w:tab w:val="left" w:pos="10260"/>
        </w:tabs>
        <w:ind w:left="142" w:right="450" w:firstLine="0"/>
        <w:rPr>
          <w:rFonts w:ascii="Times New Roman" w:hAnsi="Times New Roman" w:cs="Times New Roman"/>
          <w:sz w:val="28"/>
          <w:szCs w:val="28"/>
          <w:lang w:val="ro-RO"/>
        </w:rPr>
      </w:pPr>
    </w:p>
    <w:p w:rsidR="00F61955" w:rsidRDefault="00F61955" w:rsidP="00BB13F2">
      <w:pPr>
        <w:pStyle w:val="a4"/>
        <w:tabs>
          <w:tab w:val="left" w:pos="540"/>
          <w:tab w:val="left" w:pos="10260"/>
        </w:tabs>
        <w:ind w:left="142" w:right="450" w:firstLine="0"/>
        <w:rPr>
          <w:rFonts w:ascii="Times New Roman" w:hAnsi="Times New Roman" w:cs="Times New Roman"/>
          <w:sz w:val="28"/>
          <w:szCs w:val="28"/>
          <w:lang w:val="ro-RO"/>
        </w:rPr>
      </w:pPr>
    </w:p>
    <w:p w:rsidR="00F61955" w:rsidRDefault="00F61955" w:rsidP="00BB13F2">
      <w:pPr>
        <w:pStyle w:val="a4"/>
        <w:tabs>
          <w:tab w:val="left" w:pos="540"/>
          <w:tab w:val="left" w:pos="10260"/>
        </w:tabs>
        <w:ind w:left="142" w:right="450" w:firstLine="0"/>
        <w:rPr>
          <w:rFonts w:ascii="Times New Roman" w:hAnsi="Times New Roman" w:cs="Times New Roman"/>
          <w:sz w:val="28"/>
          <w:szCs w:val="28"/>
          <w:lang w:val="ro-RO"/>
        </w:rPr>
      </w:pPr>
    </w:p>
    <w:p w:rsidR="00F61955" w:rsidRDefault="00F61955" w:rsidP="00BB13F2">
      <w:pPr>
        <w:pStyle w:val="a4"/>
        <w:tabs>
          <w:tab w:val="left" w:pos="540"/>
          <w:tab w:val="left" w:pos="10260"/>
        </w:tabs>
        <w:ind w:left="142" w:right="450" w:firstLine="0"/>
        <w:rPr>
          <w:rFonts w:ascii="Times New Roman" w:hAnsi="Times New Roman" w:cs="Times New Roman"/>
          <w:sz w:val="28"/>
          <w:szCs w:val="28"/>
          <w:lang w:val="ro-RO"/>
        </w:rPr>
      </w:pPr>
    </w:p>
    <w:p w:rsidR="00F61955" w:rsidRDefault="00F61955" w:rsidP="00BB13F2">
      <w:pPr>
        <w:pStyle w:val="a4"/>
        <w:tabs>
          <w:tab w:val="left" w:pos="540"/>
          <w:tab w:val="left" w:pos="10260"/>
        </w:tabs>
        <w:ind w:left="142" w:right="450" w:firstLine="0"/>
        <w:rPr>
          <w:rFonts w:ascii="Times New Roman" w:hAnsi="Times New Roman" w:cs="Times New Roman"/>
          <w:sz w:val="28"/>
          <w:szCs w:val="28"/>
          <w:lang w:val="ro-RO"/>
        </w:rPr>
      </w:pPr>
    </w:p>
    <w:p w:rsidR="00F61955" w:rsidRDefault="00F61955" w:rsidP="00BB13F2">
      <w:pPr>
        <w:pStyle w:val="a4"/>
        <w:tabs>
          <w:tab w:val="left" w:pos="540"/>
          <w:tab w:val="left" w:pos="10260"/>
        </w:tabs>
        <w:ind w:left="142" w:right="450" w:firstLine="0"/>
        <w:rPr>
          <w:rFonts w:ascii="Times New Roman" w:hAnsi="Times New Roman" w:cs="Times New Roman"/>
          <w:sz w:val="28"/>
          <w:szCs w:val="28"/>
          <w:lang w:val="ro-RO"/>
        </w:rPr>
      </w:pPr>
    </w:p>
    <w:p w:rsidR="00F61955" w:rsidRDefault="00F61955" w:rsidP="00BB13F2">
      <w:pPr>
        <w:pStyle w:val="a4"/>
        <w:tabs>
          <w:tab w:val="left" w:pos="540"/>
          <w:tab w:val="left" w:pos="10260"/>
        </w:tabs>
        <w:ind w:left="142" w:right="450" w:firstLine="0"/>
        <w:rPr>
          <w:rFonts w:ascii="Times New Roman" w:hAnsi="Times New Roman" w:cs="Times New Roman"/>
          <w:sz w:val="28"/>
          <w:szCs w:val="28"/>
          <w:lang w:val="ro-RO"/>
        </w:rPr>
      </w:pPr>
    </w:p>
    <w:p w:rsidR="00F61955" w:rsidRDefault="00F61955" w:rsidP="00BB13F2">
      <w:pPr>
        <w:pStyle w:val="a4"/>
        <w:tabs>
          <w:tab w:val="left" w:pos="540"/>
          <w:tab w:val="left" w:pos="10260"/>
        </w:tabs>
        <w:ind w:left="142" w:right="450" w:firstLine="0"/>
        <w:rPr>
          <w:rFonts w:ascii="Times New Roman" w:hAnsi="Times New Roman" w:cs="Times New Roman"/>
          <w:sz w:val="28"/>
          <w:szCs w:val="28"/>
          <w:lang w:val="ro-RO"/>
        </w:rPr>
      </w:pPr>
    </w:p>
    <w:p w:rsidR="00F61955" w:rsidRDefault="00F61955" w:rsidP="00BB13F2">
      <w:pPr>
        <w:pStyle w:val="a4"/>
        <w:tabs>
          <w:tab w:val="left" w:pos="540"/>
          <w:tab w:val="left" w:pos="10260"/>
        </w:tabs>
        <w:ind w:left="142" w:right="450" w:firstLine="0"/>
        <w:rPr>
          <w:rFonts w:ascii="Times New Roman" w:hAnsi="Times New Roman" w:cs="Times New Roman"/>
          <w:sz w:val="28"/>
          <w:szCs w:val="28"/>
          <w:lang w:val="ro-RO"/>
        </w:rPr>
      </w:pPr>
    </w:p>
    <w:p w:rsidR="00F61955" w:rsidRDefault="00F61955" w:rsidP="00BB13F2">
      <w:pPr>
        <w:pStyle w:val="a4"/>
        <w:tabs>
          <w:tab w:val="left" w:pos="540"/>
          <w:tab w:val="left" w:pos="10260"/>
        </w:tabs>
        <w:ind w:left="142" w:right="450" w:firstLine="0"/>
        <w:rPr>
          <w:rFonts w:ascii="Times New Roman" w:hAnsi="Times New Roman" w:cs="Times New Roman"/>
          <w:sz w:val="28"/>
          <w:szCs w:val="28"/>
          <w:lang w:val="ro-RO"/>
        </w:rPr>
      </w:pPr>
    </w:p>
    <w:p w:rsidR="00F61955" w:rsidRDefault="00F61955" w:rsidP="00BB13F2">
      <w:pPr>
        <w:pStyle w:val="a4"/>
        <w:tabs>
          <w:tab w:val="left" w:pos="540"/>
          <w:tab w:val="left" w:pos="10260"/>
        </w:tabs>
        <w:ind w:left="142" w:right="450" w:firstLine="0"/>
        <w:rPr>
          <w:rFonts w:ascii="Times New Roman" w:hAnsi="Times New Roman" w:cs="Times New Roman"/>
          <w:sz w:val="28"/>
          <w:szCs w:val="28"/>
          <w:lang w:val="ro-RO"/>
        </w:rPr>
      </w:pPr>
    </w:p>
    <w:p w:rsidR="00F61955" w:rsidRDefault="00F61955" w:rsidP="00BB13F2">
      <w:pPr>
        <w:pStyle w:val="a4"/>
        <w:tabs>
          <w:tab w:val="left" w:pos="540"/>
          <w:tab w:val="left" w:pos="10260"/>
        </w:tabs>
        <w:ind w:left="142" w:right="450" w:firstLine="0"/>
        <w:rPr>
          <w:rFonts w:ascii="Times New Roman" w:hAnsi="Times New Roman" w:cs="Times New Roman"/>
          <w:sz w:val="28"/>
          <w:szCs w:val="28"/>
          <w:lang w:val="ro-RO"/>
        </w:rPr>
      </w:pPr>
    </w:p>
    <w:p w:rsidR="00F61955" w:rsidRPr="00925E97" w:rsidRDefault="00F61955" w:rsidP="00BB13F2">
      <w:pPr>
        <w:pStyle w:val="a4"/>
        <w:tabs>
          <w:tab w:val="left" w:pos="540"/>
          <w:tab w:val="left" w:pos="10260"/>
        </w:tabs>
        <w:ind w:left="142" w:right="450" w:firstLine="0"/>
        <w:rPr>
          <w:rFonts w:ascii="Times New Roman" w:hAnsi="Times New Roman" w:cs="Times New Roman"/>
          <w:sz w:val="28"/>
          <w:szCs w:val="28"/>
          <w:lang w:val="ro-RO"/>
        </w:rPr>
      </w:pPr>
    </w:p>
    <w:p w:rsidR="00135024" w:rsidRPr="00135024" w:rsidRDefault="00135024" w:rsidP="00A5601D">
      <w:pPr>
        <w:tabs>
          <w:tab w:val="left" w:pos="10260"/>
        </w:tabs>
        <w:spacing w:after="0"/>
        <w:ind w:left="7200" w:right="450" w:firstLine="720"/>
        <w:jc w:val="right"/>
        <w:rPr>
          <w:rFonts w:ascii="Times New Roman" w:hAnsi="Times New Roman" w:cs="Times New Roman"/>
          <w:sz w:val="28"/>
          <w:szCs w:val="28"/>
          <w:lang w:val="ro-RO"/>
        </w:rPr>
      </w:pPr>
      <w:r w:rsidRPr="00135024">
        <w:rPr>
          <w:rFonts w:ascii="Times New Roman" w:hAnsi="Times New Roman" w:cs="Times New Roman"/>
          <w:sz w:val="28"/>
          <w:szCs w:val="28"/>
          <w:lang w:val="ro-RO"/>
        </w:rPr>
        <w:lastRenderedPageBreak/>
        <w:t xml:space="preserve">Anexa nr. </w:t>
      </w:r>
      <w:r w:rsidR="00011631">
        <w:rPr>
          <w:rFonts w:ascii="Times New Roman" w:hAnsi="Times New Roman" w:cs="Times New Roman"/>
          <w:sz w:val="28"/>
          <w:szCs w:val="28"/>
          <w:lang w:val="ro-RO"/>
        </w:rPr>
        <w:t>1</w:t>
      </w:r>
    </w:p>
    <w:p w:rsidR="000312CB" w:rsidRPr="00135024" w:rsidRDefault="000312CB" w:rsidP="00A5601D">
      <w:pPr>
        <w:tabs>
          <w:tab w:val="left" w:pos="10260"/>
        </w:tabs>
        <w:spacing w:after="0"/>
        <w:ind w:left="5328" w:right="450" w:firstLine="720"/>
        <w:jc w:val="right"/>
        <w:rPr>
          <w:rFonts w:ascii="Times New Roman" w:hAnsi="Times New Roman" w:cs="Times New Roman"/>
          <w:sz w:val="28"/>
          <w:szCs w:val="28"/>
          <w:lang w:val="ro-RO"/>
        </w:rPr>
      </w:pPr>
      <w:r>
        <w:rPr>
          <w:rFonts w:ascii="Times New Roman" w:hAnsi="Times New Roman" w:cs="Times New Roman"/>
          <w:sz w:val="28"/>
          <w:szCs w:val="28"/>
          <w:lang w:val="ro-RO"/>
        </w:rPr>
        <w:t>l</w:t>
      </w:r>
      <w:r w:rsidRPr="00135024">
        <w:rPr>
          <w:rFonts w:ascii="Times New Roman" w:hAnsi="Times New Roman" w:cs="Times New Roman"/>
          <w:sz w:val="28"/>
          <w:szCs w:val="28"/>
          <w:lang w:val="ro-RO"/>
        </w:rPr>
        <w:t xml:space="preserve">a </w:t>
      </w:r>
      <w:r w:rsidR="00011631">
        <w:rPr>
          <w:rFonts w:ascii="Times New Roman" w:hAnsi="Times New Roman" w:cs="Times New Roman"/>
          <w:sz w:val="28"/>
          <w:szCs w:val="28"/>
          <w:lang w:val="ro-RO"/>
        </w:rPr>
        <w:t>Regulamentul cu privire</w:t>
      </w:r>
    </w:p>
    <w:p w:rsidR="000312CB" w:rsidRPr="00135024" w:rsidRDefault="00011631" w:rsidP="00A5601D">
      <w:pPr>
        <w:tabs>
          <w:tab w:val="left" w:pos="10260"/>
        </w:tabs>
        <w:spacing w:after="0"/>
        <w:ind w:right="450"/>
        <w:jc w:val="right"/>
        <w:rPr>
          <w:rFonts w:ascii="Times New Roman" w:hAnsi="Times New Roman" w:cs="Times New Roman"/>
          <w:sz w:val="28"/>
          <w:szCs w:val="28"/>
          <w:lang w:val="ro-RO"/>
        </w:rPr>
      </w:pPr>
      <w:r>
        <w:rPr>
          <w:rFonts w:ascii="Times New Roman" w:hAnsi="Times New Roman" w:cs="Times New Roman"/>
          <w:sz w:val="28"/>
          <w:szCs w:val="28"/>
          <w:lang w:val="ro-RO"/>
        </w:rPr>
        <w:t>la</w:t>
      </w:r>
      <w:r w:rsidR="000312CB">
        <w:rPr>
          <w:rFonts w:ascii="Times New Roman" w:hAnsi="Times New Roman" w:cs="Times New Roman"/>
          <w:sz w:val="28"/>
          <w:szCs w:val="28"/>
          <w:lang w:val="ro-RO"/>
        </w:rPr>
        <w:t xml:space="preserve"> desfăşurarea investigaţiilor </w:t>
      </w:r>
      <w:r w:rsidR="000312CB" w:rsidRPr="00135024">
        <w:rPr>
          <w:rFonts w:ascii="Times New Roman" w:hAnsi="Times New Roman" w:cs="Times New Roman"/>
          <w:sz w:val="28"/>
          <w:szCs w:val="28"/>
          <w:lang w:val="ro-RO"/>
        </w:rPr>
        <w:t>clinice</w:t>
      </w:r>
    </w:p>
    <w:p w:rsidR="004836D5" w:rsidRDefault="004836D5" w:rsidP="004836D5">
      <w:pPr>
        <w:tabs>
          <w:tab w:val="left" w:pos="10260"/>
        </w:tabs>
        <w:spacing w:after="0"/>
        <w:ind w:left="5328" w:right="450"/>
        <w:jc w:val="center"/>
        <w:rPr>
          <w:rFonts w:ascii="Times New Roman" w:hAnsi="Times New Roman" w:cs="Times New Roman"/>
          <w:sz w:val="28"/>
          <w:szCs w:val="28"/>
          <w:lang w:val="ro-RO"/>
        </w:rPr>
      </w:pPr>
    </w:p>
    <w:p w:rsidR="004836D5" w:rsidRDefault="004836D5" w:rsidP="004836D5">
      <w:pPr>
        <w:tabs>
          <w:tab w:val="left" w:pos="10260"/>
        </w:tabs>
        <w:spacing w:after="0"/>
        <w:ind w:left="5328" w:right="450"/>
        <w:jc w:val="center"/>
        <w:rPr>
          <w:rFonts w:ascii="Times New Roman" w:hAnsi="Times New Roman" w:cs="Times New Roman"/>
          <w:sz w:val="28"/>
          <w:szCs w:val="28"/>
          <w:lang w:val="ro-RO"/>
        </w:rPr>
      </w:pPr>
    </w:p>
    <w:p w:rsidR="00135024" w:rsidRPr="00135024" w:rsidRDefault="00135024" w:rsidP="004836D5">
      <w:pPr>
        <w:tabs>
          <w:tab w:val="left" w:pos="10260"/>
        </w:tabs>
        <w:spacing w:after="0"/>
        <w:ind w:right="450"/>
        <w:jc w:val="center"/>
        <w:rPr>
          <w:rFonts w:ascii="Times New Roman" w:hAnsi="Times New Roman" w:cs="Times New Roman"/>
          <w:b/>
          <w:sz w:val="28"/>
          <w:szCs w:val="28"/>
          <w:lang w:val="ro-RO"/>
        </w:rPr>
      </w:pPr>
      <w:r w:rsidRPr="00135024">
        <w:rPr>
          <w:rFonts w:ascii="Times New Roman" w:hAnsi="Times New Roman" w:cs="Times New Roman"/>
          <w:b/>
          <w:sz w:val="28"/>
          <w:szCs w:val="28"/>
          <w:lang w:val="ro-RO"/>
        </w:rPr>
        <w:t>Model de Cerere</w:t>
      </w:r>
    </w:p>
    <w:p w:rsidR="00135024" w:rsidRPr="00135024" w:rsidRDefault="00135024" w:rsidP="004836D5">
      <w:pPr>
        <w:tabs>
          <w:tab w:val="left" w:pos="10260"/>
        </w:tabs>
        <w:spacing w:after="0"/>
        <w:ind w:right="450"/>
        <w:jc w:val="center"/>
        <w:rPr>
          <w:rFonts w:ascii="Times New Roman" w:hAnsi="Times New Roman" w:cs="Times New Roman"/>
          <w:b/>
          <w:sz w:val="28"/>
          <w:szCs w:val="28"/>
          <w:lang w:val="ro-RO"/>
        </w:rPr>
      </w:pPr>
      <w:r w:rsidRPr="00135024">
        <w:rPr>
          <w:rFonts w:ascii="Times New Roman" w:hAnsi="Times New Roman" w:cs="Times New Roman"/>
          <w:b/>
          <w:sz w:val="28"/>
          <w:szCs w:val="28"/>
          <w:lang w:val="ro-RO"/>
        </w:rPr>
        <w:t xml:space="preserve">pentru eliberarea </w:t>
      </w:r>
      <w:r w:rsidR="00B433EB">
        <w:rPr>
          <w:rFonts w:ascii="Times New Roman" w:hAnsi="Times New Roman" w:cs="Times New Roman"/>
          <w:b/>
          <w:sz w:val="28"/>
          <w:szCs w:val="28"/>
          <w:lang w:val="ro-RO"/>
        </w:rPr>
        <w:t>Avizului privind autorizaţia</w:t>
      </w:r>
      <w:r w:rsidRPr="00135024">
        <w:rPr>
          <w:rFonts w:ascii="Times New Roman" w:hAnsi="Times New Roman" w:cs="Times New Roman"/>
          <w:b/>
          <w:sz w:val="28"/>
          <w:szCs w:val="28"/>
          <w:lang w:val="ro-RO"/>
        </w:rPr>
        <w:t xml:space="preserve"> de desfăşurare a procedurii de</w:t>
      </w:r>
    </w:p>
    <w:p w:rsidR="00135024" w:rsidRDefault="00135024" w:rsidP="004836D5">
      <w:pPr>
        <w:tabs>
          <w:tab w:val="left" w:pos="10260"/>
        </w:tabs>
        <w:spacing w:after="0"/>
        <w:ind w:right="450"/>
        <w:jc w:val="center"/>
        <w:rPr>
          <w:rFonts w:ascii="Times New Roman" w:hAnsi="Times New Roman" w:cs="Times New Roman"/>
          <w:b/>
          <w:sz w:val="28"/>
          <w:szCs w:val="28"/>
          <w:lang w:val="ro-RO"/>
        </w:rPr>
      </w:pPr>
      <w:r w:rsidRPr="00135024">
        <w:rPr>
          <w:rFonts w:ascii="Times New Roman" w:hAnsi="Times New Roman" w:cs="Times New Roman"/>
          <w:b/>
          <w:sz w:val="28"/>
          <w:szCs w:val="28"/>
          <w:lang w:val="ro-RO"/>
        </w:rPr>
        <w:t>investigaţie clinică pentru dispozitivele medicale</w:t>
      </w:r>
    </w:p>
    <w:p w:rsidR="004836D5" w:rsidRPr="00135024" w:rsidRDefault="004836D5" w:rsidP="004836D5">
      <w:pPr>
        <w:tabs>
          <w:tab w:val="left" w:pos="10260"/>
        </w:tabs>
        <w:spacing w:after="0"/>
        <w:ind w:right="450"/>
        <w:jc w:val="center"/>
        <w:rPr>
          <w:rFonts w:ascii="Times New Roman" w:hAnsi="Times New Roman" w:cs="Times New Roman"/>
          <w:b/>
          <w:sz w:val="28"/>
          <w:szCs w:val="28"/>
          <w:lang w:val="ro-RO"/>
        </w:rPr>
      </w:pPr>
    </w:p>
    <w:p w:rsidR="004836D5" w:rsidRPr="00135024" w:rsidRDefault="004836D5" w:rsidP="00135024">
      <w:pPr>
        <w:pStyle w:val="Default"/>
        <w:rPr>
          <w:rFonts w:ascii="Times New Roman" w:hAnsi="Times New Roman" w:cs="Times New Roman"/>
          <w:sz w:val="28"/>
          <w:szCs w:val="28"/>
        </w:rPr>
      </w:pPr>
    </w:p>
    <w:p w:rsidR="00135024" w:rsidRPr="00135024" w:rsidRDefault="00135024" w:rsidP="00135024">
      <w:pPr>
        <w:pStyle w:val="Default"/>
        <w:jc w:val="right"/>
        <w:rPr>
          <w:rFonts w:ascii="Times New Roman" w:hAnsi="Times New Roman" w:cs="Times New Roman"/>
          <w:sz w:val="28"/>
          <w:szCs w:val="28"/>
        </w:rPr>
      </w:pPr>
      <w:r w:rsidRPr="00135024">
        <w:rPr>
          <w:rFonts w:ascii="Times New Roman" w:hAnsi="Times New Roman" w:cs="Times New Roman"/>
          <w:sz w:val="28"/>
          <w:szCs w:val="28"/>
        </w:rPr>
        <w:t xml:space="preserve"> </w:t>
      </w:r>
      <w:proofErr w:type="spellStart"/>
      <w:r w:rsidRPr="00135024">
        <w:rPr>
          <w:rFonts w:ascii="Times New Roman" w:hAnsi="Times New Roman" w:cs="Times New Roman"/>
          <w:sz w:val="28"/>
          <w:szCs w:val="28"/>
        </w:rPr>
        <w:t>Directorului</w:t>
      </w:r>
      <w:proofErr w:type="spellEnd"/>
      <w:r w:rsidRPr="00135024">
        <w:rPr>
          <w:rFonts w:ascii="Times New Roman" w:hAnsi="Times New Roman" w:cs="Times New Roman"/>
          <w:sz w:val="28"/>
          <w:szCs w:val="28"/>
        </w:rPr>
        <w:t xml:space="preserve"> general </w:t>
      </w:r>
    </w:p>
    <w:p w:rsidR="00135024" w:rsidRPr="00135024" w:rsidRDefault="00A5601D" w:rsidP="00135024">
      <w:pPr>
        <w:pStyle w:val="Default"/>
        <w:jc w:val="right"/>
        <w:rPr>
          <w:rFonts w:ascii="Times New Roman" w:hAnsi="Times New Roman" w:cs="Times New Roman"/>
          <w:sz w:val="28"/>
          <w:szCs w:val="28"/>
        </w:rPr>
      </w:pP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Agenției</w:t>
      </w:r>
      <w:proofErr w:type="spellEnd"/>
      <w:r w:rsidR="00135024" w:rsidRPr="00135024">
        <w:rPr>
          <w:rFonts w:ascii="Times New Roman" w:hAnsi="Times New Roman" w:cs="Times New Roman"/>
          <w:sz w:val="28"/>
          <w:szCs w:val="28"/>
        </w:rPr>
        <w:t xml:space="preserve"> </w:t>
      </w:r>
      <w:proofErr w:type="spellStart"/>
      <w:r w:rsidR="00135024" w:rsidRPr="00135024">
        <w:rPr>
          <w:rFonts w:ascii="Times New Roman" w:hAnsi="Times New Roman" w:cs="Times New Roman"/>
          <w:sz w:val="28"/>
          <w:szCs w:val="28"/>
        </w:rPr>
        <w:t>Medicamentului</w:t>
      </w:r>
      <w:proofErr w:type="spellEnd"/>
      <w:r w:rsidR="00135024" w:rsidRPr="00135024">
        <w:rPr>
          <w:rFonts w:ascii="Times New Roman" w:hAnsi="Times New Roman" w:cs="Times New Roman"/>
          <w:sz w:val="28"/>
          <w:szCs w:val="28"/>
        </w:rPr>
        <w:t xml:space="preserve"> </w:t>
      </w:r>
      <w:proofErr w:type="spellStart"/>
      <w:r w:rsidR="00135024" w:rsidRPr="00135024">
        <w:rPr>
          <w:rFonts w:ascii="Times New Roman" w:hAnsi="Times New Roman" w:cs="Times New Roman"/>
          <w:sz w:val="28"/>
          <w:szCs w:val="28"/>
        </w:rPr>
        <w:t>și</w:t>
      </w:r>
      <w:proofErr w:type="spellEnd"/>
      <w:r w:rsidR="00135024" w:rsidRPr="00135024">
        <w:rPr>
          <w:rFonts w:ascii="Times New Roman" w:hAnsi="Times New Roman" w:cs="Times New Roman"/>
          <w:sz w:val="28"/>
          <w:szCs w:val="28"/>
        </w:rPr>
        <w:t xml:space="preserve"> </w:t>
      </w:r>
    </w:p>
    <w:p w:rsidR="00135024" w:rsidRPr="00135024" w:rsidRDefault="00135024" w:rsidP="00135024">
      <w:pPr>
        <w:pStyle w:val="Default"/>
        <w:jc w:val="right"/>
        <w:rPr>
          <w:rFonts w:ascii="Times New Roman" w:hAnsi="Times New Roman" w:cs="Times New Roman"/>
          <w:sz w:val="28"/>
          <w:szCs w:val="28"/>
        </w:rPr>
      </w:pPr>
      <w:proofErr w:type="spellStart"/>
      <w:r w:rsidRPr="00135024">
        <w:rPr>
          <w:rFonts w:ascii="Times New Roman" w:hAnsi="Times New Roman" w:cs="Times New Roman"/>
          <w:sz w:val="28"/>
          <w:szCs w:val="28"/>
        </w:rPr>
        <w:t>Dispozitivelor</w:t>
      </w:r>
      <w:proofErr w:type="spellEnd"/>
      <w:r w:rsidRPr="00135024">
        <w:rPr>
          <w:rFonts w:ascii="Times New Roman" w:hAnsi="Times New Roman" w:cs="Times New Roman"/>
          <w:sz w:val="28"/>
          <w:szCs w:val="28"/>
        </w:rPr>
        <w:t xml:space="preserve"> </w:t>
      </w:r>
      <w:proofErr w:type="spellStart"/>
      <w:r w:rsidRPr="00135024">
        <w:rPr>
          <w:rFonts w:ascii="Times New Roman" w:hAnsi="Times New Roman" w:cs="Times New Roman"/>
          <w:sz w:val="28"/>
          <w:szCs w:val="28"/>
        </w:rPr>
        <w:t>Medicale</w:t>
      </w:r>
      <w:proofErr w:type="spellEnd"/>
      <w:r w:rsidRPr="00135024">
        <w:rPr>
          <w:rFonts w:ascii="Times New Roman" w:hAnsi="Times New Roman" w:cs="Times New Roman"/>
          <w:sz w:val="28"/>
          <w:szCs w:val="28"/>
        </w:rPr>
        <w:t xml:space="preserve"> </w:t>
      </w:r>
      <w:r w:rsidRPr="00135024">
        <w:rPr>
          <w:rFonts w:ascii="Times New Roman" w:hAnsi="Times New Roman" w:cs="Times New Roman"/>
          <w:sz w:val="28"/>
          <w:szCs w:val="28"/>
        </w:rPr>
        <w:br/>
        <w:t>D-</w:t>
      </w:r>
      <w:proofErr w:type="spellStart"/>
      <w:r w:rsidRPr="00135024">
        <w:rPr>
          <w:rFonts w:ascii="Times New Roman" w:hAnsi="Times New Roman" w:cs="Times New Roman"/>
          <w:sz w:val="28"/>
          <w:szCs w:val="28"/>
        </w:rPr>
        <w:t>lui</w:t>
      </w:r>
      <w:proofErr w:type="spellEnd"/>
      <w:r w:rsidRPr="00135024">
        <w:rPr>
          <w:rFonts w:ascii="Times New Roman" w:hAnsi="Times New Roman" w:cs="Times New Roman"/>
          <w:sz w:val="28"/>
          <w:szCs w:val="28"/>
        </w:rPr>
        <w:t>__</w:t>
      </w:r>
      <w:r w:rsidR="00A5601D">
        <w:rPr>
          <w:rFonts w:ascii="Times New Roman" w:hAnsi="Times New Roman" w:cs="Times New Roman"/>
          <w:sz w:val="28"/>
          <w:szCs w:val="28"/>
        </w:rPr>
        <w:t>______</w:t>
      </w:r>
      <w:r w:rsidRPr="00135024">
        <w:rPr>
          <w:rFonts w:ascii="Times New Roman" w:hAnsi="Times New Roman" w:cs="Times New Roman"/>
          <w:sz w:val="28"/>
          <w:szCs w:val="28"/>
        </w:rPr>
        <w:t>____________</w:t>
      </w:r>
    </w:p>
    <w:p w:rsidR="004836D5" w:rsidRPr="00A5601D" w:rsidRDefault="004836D5" w:rsidP="00135024">
      <w:pPr>
        <w:tabs>
          <w:tab w:val="left" w:pos="10260"/>
        </w:tabs>
        <w:spacing w:before="47"/>
        <w:ind w:right="450"/>
        <w:jc w:val="both"/>
        <w:rPr>
          <w:rFonts w:ascii="Times New Roman" w:hAnsi="Times New Roman" w:cs="Times New Roman"/>
          <w:sz w:val="28"/>
          <w:szCs w:val="28"/>
        </w:rPr>
      </w:pPr>
    </w:p>
    <w:p w:rsidR="00135024" w:rsidRPr="00135024" w:rsidRDefault="00135024" w:rsidP="00135024">
      <w:pPr>
        <w:tabs>
          <w:tab w:val="left" w:pos="10260"/>
        </w:tabs>
        <w:spacing w:before="47"/>
        <w:ind w:right="450"/>
        <w:jc w:val="both"/>
        <w:rPr>
          <w:rFonts w:ascii="Times New Roman" w:hAnsi="Times New Roman" w:cs="Times New Roman"/>
          <w:sz w:val="28"/>
          <w:szCs w:val="28"/>
          <w:lang w:val="ro-RO"/>
        </w:rPr>
      </w:pPr>
      <w:r w:rsidRPr="00135024">
        <w:rPr>
          <w:rFonts w:ascii="Times New Roman" w:hAnsi="Times New Roman" w:cs="Times New Roman"/>
          <w:sz w:val="28"/>
          <w:szCs w:val="28"/>
          <w:lang w:val="ro-RO"/>
        </w:rPr>
        <w:t xml:space="preserve">    Producătorul/Reprezentantul autorizat de dispozitive medicale__________________</w:t>
      </w:r>
      <w:r w:rsidR="00724C92">
        <w:rPr>
          <w:rFonts w:ascii="Times New Roman" w:hAnsi="Times New Roman" w:cs="Times New Roman"/>
          <w:sz w:val="28"/>
          <w:szCs w:val="28"/>
          <w:lang w:val="ro-RO"/>
        </w:rPr>
        <w:t>___________________________________________</w:t>
      </w:r>
      <w:r w:rsidRPr="00135024">
        <w:rPr>
          <w:rFonts w:ascii="Times New Roman" w:hAnsi="Times New Roman" w:cs="Times New Roman"/>
          <w:sz w:val="28"/>
          <w:szCs w:val="28"/>
          <w:lang w:val="ro-RO"/>
        </w:rPr>
        <w:t>,</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22"/>
      </w:tblGrid>
      <w:tr w:rsidR="00135024" w:rsidRPr="00135024" w:rsidTr="00D660C1">
        <w:tc>
          <w:tcPr>
            <w:tcW w:w="10746" w:type="dxa"/>
          </w:tcPr>
          <w:p w:rsidR="00135024" w:rsidRPr="00135024" w:rsidRDefault="00135024" w:rsidP="00724C92">
            <w:pPr>
              <w:tabs>
                <w:tab w:val="left" w:pos="10260"/>
              </w:tabs>
              <w:spacing w:before="47"/>
              <w:ind w:right="450"/>
              <w:jc w:val="both"/>
              <w:rPr>
                <w:rFonts w:ascii="Times New Roman" w:hAnsi="Times New Roman"/>
                <w:sz w:val="28"/>
                <w:szCs w:val="28"/>
              </w:rPr>
            </w:pPr>
            <w:r w:rsidRPr="00135024">
              <w:rPr>
                <w:rFonts w:ascii="Times New Roman" w:hAnsi="Times New Roman"/>
                <w:sz w:val="28"/>
                <w:szCs w:val="28"/>
              </w:rPr>
              <w:t xml:space="preserve">                                                                </w:t>
            </w:r>
            <w:r w:rsidR="00724C92" w:rsidRPr="00135024">
              <w:rPr>
                <w:rFonts w:ascii="Times New Roman" w:hAnsi="Times New Roman"/>
                <w:sz w:val="28"/>
                <w:szCs w:val="28"/>
              </w:rPr>
              <w:t>(nume)</w:t>
            </w:r>
            <w:r w:rsidRPr="00135024">
              <w:rPr>
                <w:rFonts w:ascii="Times New Roman" w:hAnsi="Times New Roman"/>
                <w:sz w:val="28"/>
                <w:szCs w:val="28"/>
              </w:rPr>
              <w:t xml:space="preserve">                                                                                            </w:t>
            </w:r>
          </w:p>
        </w:tc>
      </w:tr>
    </w:tbl>
    <w:p w:rsidR="00135024" w:rsidRPr="00135024" w:rsidRDefault="00135024" w:rsidP="00135024">
      <w:pPr>
        <w:tabs>
          <w:tab w:val="left" w:pos="10260"/>
        </w:tabs>
        <w:spacing w:before="47"/>
        <w:ind w:right="450"/>
        <w:jc w:val="both"/>
        <w:rPr>
          <w:rFonts w:ascii="Times New Roman" w:hAnsi="Times New Roman" w:cs="Times New Roman"/>
          <w:sz w:val="28"/>
          <w:szCs w:val="28"/>
          <w:lang w:val="ro-RO"/>
        </w:rPr>
      </w:pPr>
      <w:r w:rsidRPr="00135024">
        <w:rPr>
          <w:rFonts w:ascii="Times New Roman" w:hAnsi="Times New Roman" w:cs="Times New Roman"/>
          <w:sz w:val="28"/>
          <w:szCs w:val="28"/>
          <w:lang w:val="ro-RO"/>
        </w:rPr>
        <w:t xml:space="preserve"> cu sediul în___________________________________________, telefon ___________, </w:t>
      </w:r>
      <w:r w:rsidR="00724C92">
        <w:rPr>
          <w:rFonts w:ascii="Times New Roman" w:hAnsi="Times New Roman" w:cs="Times New Roman"/>
          <w:sz w:val="28"/>
          <w:szCs w:val="28"/>
          <w:lang w:val="ro-RO"/>
        </w:rPr>
        <w:t xml:space="preserve">                                        </w:t>
      </w:r>
      <w:r w:rsidR="00724C92" w:rsidRPr="00135024">
        <w:rPr>
          <w:rFonts w:ascii="Times New Roman" w:hAnsi="Times New Roman" w:cs="Times New Roman"/>
          <w:sz w:val="28"/>
          <w:szCs w:val="28"/>
        </w:rPr>
        <w:t>(</w:t>
      </w:r>
      <w:proofErr w:type="spellStart"/>
      <w:r w:rsidR="00724C92" w:rsidRPr="00135024">
        <w:rPr>
          <w:rFonts w:ascii="Times New Roman" w:hAnsi="Times New Roman" w:cs="Times New Roman"/>
          <w:sz w:val="28"/>
          <w:szCs w:val="28"/>
        </w:rPr>
        <w:t>adresa</w:t>
      </w:r>
      <w:proofErr w:type="spellEnd"/>
      <w:r w:rsidR="00724C92" w:rsidRPr="00135024">
        <w:rPr>
          <w:rFonts w:ascii="Times New Roman" w:hAnsi="Times New Roman" w:cs="Times New Roman"/>
          <w:sz w:val="28"/>
          <w:szCs w:val="28"/>
        </w:rPr>
        <w:t>)</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22"/>
      </w:tblGrid>
      <w:tr w:rsidR="00135024" w:rsidRPr="00135024" w:rsidTr="00D660C1">
        <w:tc>
          <w:tcPr>
            <w:tcW w:w="10746" w:type="dxa"/>
          </w:tcPr>
          <w:p w:rsidR="00135024" w:rsidRPr="00135024" w:rsidRDefault="00135024" w:rsidP="00724C92">
            <w:pPr>
              <w:tabs>
                <w:tab w:val="left" w:pos="10260"/>
              </w:tabs>
              <w:spacing w:before="47"/>
              <w:ind w:right="450"/>
              <w:jc w:val="both"/>
              <w:rPr>
                <w:rFonts w:ascii="Times New Roman" w:hAnsi="Times New Roman"/>
                <w:sz w:val="28"/>
                <w:szCs w:val="28"/>
              </w:rPr>
            </w:pPr>
            <w:r w:rsidRPr="00135024">
              <w:rPr>
                <w:rFonts w:ascii="Times New Roman" w:hAnsi="Times New Roman"/>
                <w:sz w:val="28"/>
                <w:szCs w:val="28"/>
              </w:rPr>
              <w:t xml:space="preserve">                                                                         </w:t>
            </w:r>
          </w:p>
        </w:tc>
      </w:tr>
    </w:tbl>
    <w:p w:rsidR="00135024" w:rsidRPr="00135024" w:rsidRDefault="00724C92" w:rsidP="00135024">
      <w:pPr>
        <w:tabs>
          <w:tab w:val="left" w:pos="10260"/>
        </w:tabs>
        <w:spacing w:before="47"/>
        <w:ind w:right="450"/>
        <w:jc w:val="both"/>
        <w:rPr>
          <w:rFonts w:ascii="Times New Roman" w:hAnsi="Times New Roman" w:cs="Times New Roman"/>
          <w:sz w:val="28"/>
          <w:szCs w:val="28"/>
          <w:lang w:val="ro-RO"/>
        </w:rPr>
      </w:pPr>
      <w:r>
        <w:rPr>
          <w:rFonts w:ascii="Times New Roman" w:hAnsi="Times New Roman" w:cs="Times New Roman"/>
          <w:sz w:val="28"/>
          <w:szCs w:val="28"/>
          <w:lang w:val="ro-RO"/>
        </w:rPr>
        <w:t>fax</w:t>
      </w:r>
      <w:r w:rsidR="00135024" w:rsidRPr="00135024">
        <w:rPr>
          <w:rFonts w:ascii="Times New Roman" w:hAnsi="Times New Roman" w:cs="Times New Roman"/>
          <w:sz w:val="28"/>
          <w:szCs w:val="28"/>
          <w:lang w:val="ro-RO"/>
        </w:rPr>
        <w:t>________________</w:t>
      </w:r>
      <w:r>
        <w:rPr>
          <w:rFonts w:ascii="Times New Roman" w:hAnsi="Times New Roman" w:cs="Times New Roman"/>
          <w:sz w:val="28"/>
          <w:szCs w:val="28"/>
          <w:lang w:val="ro-RO"/>
        </w:rPr>
        <w:t>, e-mail</w:t>
      </w:r>
      <w:r w:rsidR="00135024" w:rsidRPr="00135024">
        <w:rPr>
          <w:rFonts w:ascii="Times New Roman" w:hAnsi="Times New Roman" w:cs="Times New Roman"/>
          <w:sz w:val="28"/>
          <w:szCs w:val="28"/>
          <w:lang w:val="ro-RO"/>
        </w:rPr>
        <w:t>_____________</w:t>
      </w:r>
      <w:r>
        <w:rPr>
          <w:rFonts w:ascii="Times New Roman" w:hAnsi="Times New Roman" w:cs="Times New Roman"/>
          <w:sz w:val="28"/>
          <w:szCs w:val="28"/>
          <w:lang w:val="ro-RO"/>
        </w:rPr>
        <w:t>_____</w:t>
      </w:r>
      <w:r w:rsidR="00135024" w:rsidRPr="00135024">
        <w:rPr>
          <w:rFonts w:ascii="Times New Roman" w:hAnsi="Times New Roman" w:cs="Times New Roman"/>
          <w:sz w:val="28"/>
          <w:szCs w:val="28"/>
          <w:lang w:val="ro-RO"/>
        </w:rPr>
        <w:t xml:space="preserve">, reprezentat de ___________________, </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22"/>
      </w:tblGrid>
      <w:tr w:rsidR="00135024" w:rsidRPr="00135024" w:rsidTr="00D660C1">
        <w:tc>
          <w:tcPr>
            <w:tcW w:w="10746" w:type="dxa"/>
          </w:tcPr>
          <w:p w:rsidR="00135024" w:rsidRPr="00135024" w:rsidRDefault="00135024" w:rsidP="00724C92">
            <w:pPr>
              <w:tabs>
                <w:tab w:val="left" w:pos="10260"/>
              </w:tabs>
              <w:spacing w:before="47"/>
              <w:ind w:right="450"/>
              <w:jc w:val="both"/>
              <w:rPr>
                <w:rFonts w:ascii="Times New Roman" w:hAnsi="Times New Roman"/>
                <w:sz w:val="28"/>
                <w:szCs w:val="28"/>
              </w:rPr>
            </w:pPr>
            <w:r w:rsidRPr="00135024">
              <w:rPr>
                <w:rFonts w:ascii="Times New Roman" w:hAnsi="Times New Roman"/>
                <w:sz w:val="28"/>
                <w:szCs w:val="28"/>
              </w:rPr>
              <w:t>(Nume, Prenume)</w:t>
            </w:r>
            <w:r w:rsidR="00724C92">
              <w:rPr>
                <w:rFonts w:ascii="Times New Roman" w:hAnsi="Times New Roman"/>
                <w:sz w:val="28"/>
                <w:szCs w:val="28"/>
              </w:rPr>
              <w:t>_______________________________________________________</w:t>
            </w:r>
          </w:p>
        </w:tc>
      </w:tr>
    </w:tbl>
    <w:p w:rsidR="00135024" w:rsidRPr="00135024" w:rsidRDefault="00135024" w:rsidP="00135024">
      <w:pPr>
        <w:tabs>
          <w:tab w:val="left" w:pos="10260"/>
        </w:tabs>
        <w:spacing w:before="47"/>
        <w:ind w:right="450"/>
        <w:jc w:val="both"/>
        <w:rPr>
          <w:rFonts w:ascii="Times New Roman" w:hAnsi="Times New Roman" w:cs="Times New Roman"/>
          <w:sz w:val="28"/>
          <w:szCs w:val="28"/>
          <w:lang w:val="ro-RO"/>
        </w:rPr>
      </w:pPr>
      <w:r w:rsidRPr="00135024">
        <w:rPr>
          <w:rFonts w:ascii="Times New Roman" w:hAnsi="Times New Roman" w:cs="Times New Roman"/>
          <w:sz w:val="28"/>
          <w:szCs w:val="28"/>
          <w:lang w:val="ro-RO"/>
        </w:rPr>
        <w:t>deținătorul actului de identitate seria___</w:t>
      </w:r>
      <w:r w:rsidR="00724C92">
        <w:rPr>
          <w:rFonts w:ascii="Times New Roman" w:hAnsi="Times New Roman" w:cs="Times New Roman"/>
          <w:sz w:val="28"/>
          <w:szCs w:val="28"/>
          <w:lang w:val="ro-RO"/>
        </w:rPr>
        <w:t xml:space="preserve">_, </w:t>
      </w:r>
      <w:proofErr w:type="spellStart"/>
      <w:r w:rsidR="00724C92">
        <w:rPr>
          <w:rFonts w:ascii="Times New Roman" w:hAnsi="Times New Roman" w:cs="Times New Roman"/>
          <w:sz w:val="28"/>
          <w:szCs w:val="28"/>
          <w:lang w:val="ro-RO"/>
        </w:rPr>
        <w:t>numarul</w:t>
      </w:r>
      <w:proofErr w:type="spellEnd"/>
      <w:r w:rsidR="00724C92">
        <w:rPr>
          <w:rFonts w:ascii="Times New Roman" w:hAnsi="Times New Roman" w:cs="Times New Roman"/>
          <w:sz w:val="28"/>
          <w:szCs w:val="28"/>
          <w:lang w:val="ro-RO"/>
        </w:rPr>
        <w:t>____________</w:t>
      </w:r>
      <w:r w:rsidRPr="00135024">
        <w:rPr>
          <w:rFonts w:ascii="Times New Roman" w:hAnsi="Times New Roman" w:cs="Times New Roman"/>
          <w:sz w:val="28"/>
          <w:szCs w:val="28"/>
          <w:lang w:val="ro-RO"/>
        </w:rPr>
        <w:t>, solicit autorizarea desfăşurării procedurii de investigaţie clinică pentru dispozitivele medicale: ________________________________________</w:t>
      </w:r>
      <w:r w:rsidR="00724C92">
        <w:rPr>
          <w:rFonts w:ascii="Times New Roman" w:hAnsi="Times New Roman" w:cs="Times New Roman"/>
          <w:sz w:val="28"/>
          <w:szCs w:val="28"/>
          <w:lang w:val="ro-RO"/>
        </w:rPr>
        <w:t>_____________________________</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22"/>
      </w:tblGrid>
      <w:tr w:rsidR="00135024" w:rsidRPr="00135024" w:rsidTr="00D660C1">
        <w:tc>
          <w:tcPr>
            <w:tcW w:w="10746" w:type="dxa"/>
          </w:tcPr>
          <w:p w:rsidR="00135024" w:rsidRPr="00135024" w:rsidRDefault="00724C92" w:rsidP="00135024">
            <w:pPr>
              <w:tabs>
                <w:tab w:val="left" w:pos="10260"/>
              </w:tabs>
              <w:spacing w:before="47"/>
              <w:ind w:right="450"/>
              <w:rPr>
                <w:rFonts w:ascii="Times New Roman" w:hAnsi="Times New Roman"/>
                <w:sz w:val="28"/>
                <w:szCs w:val="28"/>
              </w:rPr>
            </w:pPr>
            <w:r>
              <w:rPr>
                <w:rFonts w:ascii="Times New Roman" w:hAnsi="Times New Roman"/>
                <w:sz w:val="28"/>
                <w:szCs w:val="28"/>
              </w:rPr>
              <w:t xml:space="preserve">                                             </w:t>
            </w:r>
            <w:r w:rsidR="00135024" w:rsidRPr="00135024">
              <w:rPr>
                <w:rFonts w:ascii="Times New Roman" w:hAnsi="Times New Roman"/>
                <w:sz w:val="28"/>
                <w:szCs w:val="28"/>
              </w:rPr>
              <w:t>(model, denumirea comercială)</w:t>
            </w:r>
          </w:p>
        </w:tc>
      </w:tr>
    </w:tbl>
    <w:p w:rsidR="00135024" w:rsidRPr="00135024" w:rsidRDefault="00135024" w:rsidP="00135024">
      <w:pPr>
        <w:tabs>
          <w:tab w:val="left" w:pos="10260"/>
        </w:tabs>
        <w:spacing w:before="47"/>
        <w:ind w:right="450"/>
        <w:jc w:val="both"/>
        <w:rPr>
          <w:rFonts w:ascii="Times New Roman" w:hAnsi="Times New Roman" w:cs="Times New Roman"/>
          <w:sz w:val="28"/>
          <w:szCs w:val="28"/>
          <w:lang w:val="ro-RO"/>
        </w:rPr>
      </w:pPr>
      <w:r w:rsidRPr="00135024">
        <w:rPr>
          <w:rFonts w:ascii="Times New Roman" w:hAnsi="Times New Roman" w:cs="Times New Roman"/>
          <w:sz w:val="28"/>
          <w:szCs w:val="28"/>
          <w:lang w:val="ro-RO"/>
        </w:rPr>
        <w:t>Anexez documentele prevăzute în procedura de obținere a autorizației pentru desfășurarea investigațiilor clinice.</w:t>
      </w:r>
    </w:p>
    <w:p w:rsidR="00274CCC" w:rsidRDefault="00274CCC" w:rsidP="00135024">
      <w:pPr>
        <w:tabs>
          <w:tab w:val="left" w:pos="144"/>
          <w:tab w:val="left" w:pos="432"/>
          <w:tab w:val="left" w:pos="10260"/>
          <w:tab w:val="left" w:pos="14544"/>
        </w:tabs>
        <w:jc w:val="both"/>
        <w:rPr>
          <w:rFonts w:ascii="Times New Roman" w:hAnsi="Times New Roman" w:cs="Times New Roman"/>
          <w:sz w:val="28"/>
          <w:szCs w:val="28"/>
          <w:lang w:val="ro-RO"/>
        </w:rPr>
      </w:pPr>
    </w:p>
    <w:p w:rsidR="00135024" w:rsidRPr="00135024" w:rsidRDefault="00135024" w:rsidP="00135024">
      <w:pPr>
        <w:tabs>
          <w:tab w:val="left" w:pos="144"/>
          <w:tab w:val="left" w:pos="432"/>
          <w:tab w:val="left" w:pos="10260"/>
          <w:tab w:val="left" w:pos="14544"/>
        </w:tabs>
        <w:jc w:val="both"/>
        <w:rPr>
          <w:rFonts w:ascii="Times New Roman" w:hAnsi="Times New Roman" w:cs="Times New Roman"/>
          <w:sz w:val="28"/>
          <w:szCs w:val="28"/>
          <w:lang w:val="ro-RO"/>
        </w:rPr>
      </w:pPr>
      <w:r w:rsidRPr="00135024">
        <w:rPr>
          <w:rFonts w:ascii="Times New Roman" w:hAnsi="Times New Roman" w:cs="Times New Roman"/>
          <w:sz w:val="28"/>
          <w:szCs w:val="28"/>
          <w:lang w:val="ro-RO"/>
        </w:rPr>
        <w:t>Data______________                                                     Semnătura_______________</w:t>
      </w:r>
    </w:p>
    <w:p w:rsidR="004836D5" w:rsidRDefault="004836D5" w:rsidP="00A5601D">
      <w:pPr>
        <w:tabs>
          <w:tab w:val="left" w:pos="10260"/>
        </w:tabs>
        <w:spacing w:after="0"/>
        <w:ind w:left="7200" w:right="450" w:firstLine="720"/>
        <w:jc w:val="right"/>
        <w:rPr>
          <w:rFonts w:ascii="Times New Roman" w:hAnsi="Times New Roman" w:cs="Times New Roman"/>
          <w:sz w:val="28"/>
          <w:szCs w:val="28"/>
          <w:lang w:val="ro-RO"/>
        </w:rPr>
      </w:pPr>
    </w:p>
    <w:p w:rsidR="004836D5" w:rsidRDefault="004836D5" w:rsidP="00A5601D">
      <w:pPr>
        <w:tabs>
          <w:tab w:val="left" w:pos="10260"/>
        </w:tabs>
        <w:spacing w:after="0"/>
        <w:ind w:left="7200" w:right="450" w:firstLine="720"/>
        <w:jc w:val="right"/>
        <w:rPr>
          <w:rFonts w:ascii="Times New Roman" w:hAnsi="Times New Roman" w:cs="Times New Roman"/>
          <w:sz w:val="28"/>
          <w:szCs w:val="28"/>
          <w:lang w:val="ro-RO"/>
        </w:rPr>
      </w:pPr>
    </w:p>
    <w:p w:rsidR="00BB13F2" w:rsidRDefault="00BB13F2" w:rsidP="00A5601D">
      <w:pPr>
        <w:tabs>
          <w:tab w:val="left" w:pos="10260"/>
        </w:tabs>
        <w:spacing w:after="0"/>
        <w:ind w:left="7200" w:right="450" w:firstLine="720"/>
        <w:jc w:val="right"/>
        <w:rPr>
          <w:rFonts w:ascii="Times New Roman" w:hAnsi="Times New Roman" w:cs="Times New Roman"/>
          <w:sz w:val="28"/>
          <w:szCs w:val="28"/>
          <w:lang w:val="ro-RO"/>
        </w:rPr>
      </w:pPr>
    </w:p>
    <w:p w:rsidR="00011631" w:rsidRPr="00135024" w:rsidRDefault="00011631" w:rsidP="00011631">
      <w:pPr>
        <w:tabs>
          <w:tab w:val="left" w:pos="10260"/>
        </w:tabs>
        <w:spacing w:after="0"/>
        <w:ind w:left="7200" w:right="450" w:firstLine="720"/>
        <w:jc w:val="right"/>
        <w:rPr>
          <w:rFonts w:ascii="Times New Roman" w:hAnsi="Times New Roman" w:cs="Times New Roman"/>
          <w:sz w:val="28"/>
          <w:szCs w:val="28"/>
          <w:lang w:val="ro-RO"/>
        </w:rPr>
      </w:pPr>
      <w:r w:rsidRPr="00135024">
        <w:rPr>
          <w:rFonts w:ascii="Times New Roman" w:hAnsi="Times New Roman" w:cs="Times New Roman"/>
          <w:sz w:val="28"/>
          <w:szCs w:val="28"/>
          <w:lang w:val="ro-RO"/>
        </w:rPr>
        <w:lastRenderedPageBreak/>
        <w:t xml:space="preserve">Anexa nr. </w:t>
      </w:r>
      <w:r>
        <w:rPr>
          <w:rFonts w:ascii="Times New Roman" w:hAnsi="Times New Roman" w:cs="Times New Roman"/>
          <w:sz w:val="28"/>
          <w:szCs w:val="28"/>
          <w:lang w:val="ro-RO"/>
        </w:rPr>
        <w:t>2</w:t>
      </w:r>
    </w:p>
    <w:p w:rsidR="00011631" w:rsidRPr="00135024" w:rsidRDefault="00011631" w:rsidP="00011631">
      <w:pPr>
        <w:tabs>
          <w:tab w:val="left" w:pos="10260"/>
        </w:tabs>
        <w:spacing w:after="0"/>
        <w:ind w:left="5328" w:right="450" w:firstLine="720"/>
        <w:jc w:val="right"/>
        <w:rPr>
          <w:rFonts w:ascii="Times New Roman" w:hAnsi="Times New Roman" w:cs="Times New Roman"/>
          <w:sz w:val="28"/>
          <w:szCs w:val="28"/>
          <w:lang w:val="ro-RO"/>
        </w:rPr>
      </w:pPr>
      <w:r>
        <w:rPr>
          <w:rFonts w:ascii="Times New Roman" w:hAnsi="Times New Roman" w:cs="Times New Roman"/>
          <w:sz w:val="28"/>
          <w:szCs w:val="28"/>
          <w:lang w:val="ro-RO"/>
        </w:rPr>
        <w:t>l</w:t>
      </w:r>
      <w:r w:rsidRPr="00135024">
        <w:rPr>
          <w:rFonts w:ascii="Times New Roman" w:hAnsi="Times New Roman" w:cs="Times New Roman"/>
          <w:sz w:val="28"/>
          <w:szCs w:val="28"/>
          <w:lang w:val="ro-RO"/>
        </w:rPr>
        <w:t xml:space="preserve">a </w:t>
      </w:r>
      <w:r>
        <w:rPr>
          <w:rFonts w:ascii="Times New Roman" w:hAnsi="Times New Roman" w:cs="Times New Roman"/>
          <w:sz w:val="28"/>
          <w:szCs w:val="28"/>
          <w:lang w:val="ro-RO"/>
        </w:rPr>
        <w:t>Regulamentul cu privire</w:t>
      </w:r>
    </w:p>
    <w:p w:rsidR="00011631" w:rsidRPr="00135024" w:rsidRDefault="00011631" w:rsidP="00011631">
      <w:pPr>
        <w:tabs>
          <w:tab w:val="left" w:pos="10260"/>
        </w:tabs>
        <w:spacing w:after="0"/>
        <w:ind w:right="450"/>
        <w:jc w:val="right"/>
        <w:rPr>
          <w:rFonts w:ascii="Times New Roman" w:hAnsi="Times New Roman" w:cs="Times New Roman"/>
          <w:sz w:val="28"/>
          <w:szCs w:val="28"/>
          <w:lang w:val="ro-RO"/>
        </w:rPr>
      </w:pPr>
      <w:r>
        <w:rPr>
          <w:rFonts w:ascii="Times New Roman" w:hAnsi="Times New Roman" w:cs="Times New Roman"/>
          <w:sz w:val="28"/>
          <w:szCs w:val="28"/>
          <w:lang w:val="ro-RO"/>
        </w:rPr>
        <w:t xml:space="preserve">la desfăşurarea investigaţiilor </w:t>
      </w:r>
      <w:r w:rsidRPr="00135024">
        <w:rPr>
          <w:rFonts w:ascii="Times New Roman" w:hAnsi="Times New Roman" w:cs="Times New Roman"/>
          <w:sz w:val="28"/>
          <w:szCs w:val="28"/>
          <w:lang w:val="ro-RO"/>
        </w:rPr>
        <w:t>clinice</w:t>
      </w:r>
    </w:p>
    <w:p w:rsidR="00135024" w:rsidRDefault="00135024" w:rsidP="004836D5">
      <w:pPr>
        <w:tabs>
          <w:tab w:val="left" w:pos="10260"/>
        </w:tabs>
        <w:spacing w:after="0"/>
        <w:ind w:right="450"/>
        <w:jc w:val="center"/>
        <w:rPr>
          <w:rFonts w:ascii="Times New Roman" w:eastAsia="Times New Roman" w:hAnsi="Times New Roman" w:cs="Times New Roman"/>
          <w:bCs/>
          <w:sz w:val="28"/>
          <w:szCs w:val="28"/>
          <w:lang w:val="ro-RO" w:eastAsia="ro-RO"/>
        </w:rPr>
      </w:pPr>
    </w:p>
    <w:p w:rsidR="004836D5" w:rsidRPr="00135024" w:rsidRDefault="004836D5" w:rsidP="004836D5">
      <w:pPr>
        <w:tabs>
          <w:tab w:val="left" w:pos="10260"/>
        </w:tabs>
        <w:spacing w:after="0"/>
        <w:ind w:right="450"/>
        <w:jc w:val="center"/>
        <w:rPr>
          <w:rFonts w:ascii="Times New Roman" w:eastAsia="Times New Roman" w:hAnsi="Times New Roman" w:cs="Times New Roman"/>
          <w:bCs/>
          <w:sz w:val="28"/>
          <w:szCs w:val="28"/>
          <w:lang w:val="ro-RO" w:eastAsia="ro-RO"/>
        </w:rPr>
      </w:pPr>
    </w:p>
    <w:p w:rsidR="00B0184C" w:rsidRDefault="00135024" w:rsidP="004836D5">
      <w:pPr>
        <w:tabs>
          <w:tab w:val="left" w:pos="10260"/>
        </w:tabs>
        <w:spacing w:after="0"/>
        <w:ind w:right="450"/>
        <w:jc w:val="center"/>
        <w:rPr>
          <w:rFonts w:ascii="Times New Roman" w:eastAsia="Times New Roman" w:hAnsi="Times New Roman" w:cs="Times New Roman"/>
          <w:b/>
          <w:bCs/>
          <w:sz w:val="28"/>
          <w:szCs w:val="28"/>
          <w:lang w:val="ro-RO" w:eastAsia="ro-RO"/>
        </w:rPr>
      </w:pPr>
      <w:r w:rsidRPr="00135024">
        <w:rPr>
          <w:rFonts w:ascii="Times New Roman" w:eastAsia="Times New Roman" w:hAnsi="Times New Roman" w:cs="Times New Roman"/>
          <w:b/>
          <w:bCs/>
          <w:sz w:val="28"/>
          <w:szCs w:val="28"/>
          <w:lang w:val="ro-RO" w:eastAsia="ro-RO"/>
        </w:rPr>
        <w:t xml:space="preserve">Model </w:t>
      </w:r>
    </w:p>
    <w:p w:rsidR="00135024" w:rsidRDefault="0066604B" w:rsidP="00A5601D">
      <w:pPr>
        <w:tabs>
          <w:tab w:val="left" w:pos="10260"/>
        </w:tabs>
        <w:spacing w:after="0"/>
        <w:ind w:right="450"/>
        <w:jc w:val="center"/>
        <w:rPr>
          <w:rFonts w:ascii="Times New Roman" w:eastAsia="Times New Roman" w:hAnsi="Times New Roman" w:cs="Times New Roman"/>
          <w:b/>
          <w:bCs/>
          <w:sz w:val="28"/>
          <w:szCs w:val="28"/>
          <w:lang w:val="ro-RO" w:eastAsia="ro-RO"/>
        </w:rPr>
      </w:pPr>
      <w:r>
        <w:rPr>
          <w:rFonts w:ascii="Times New Roman" w:eastAsia="Times New Roman" w:hAnsi="Times New Roman" w:cs="Times New Roman"/>
          <w:b/>
          <w:bCs/>
          <w:sz w:val="28"/>
          <w:szCs w:val="28"/>
          <w:lang w:val="ro-RO" w:eastAsia="ro-RO"/>
        </w:rPr>
        <w:t xml:space="preserve">de </w:t>
      </w:r>
      <w:r w:rsidR="00B0184C">
        <w:rPr>
          <w:rFonts w:ascii="Times New Roman" w:eastAsia="Times New Roman" w:hAnsi="Times New Roman" w:cs="Times New Roman"/>
          <w:b/>
          <w:bCs/>
          <w:sz w:val="28"/>
          <w:szCs w:val="28"/>
          <w:lang w:val="ro-RO" w:eastAsia="ro-RO"/>
        </w:rPr>
        <w:t>a</w:t>
      </w:r>
      <w:r>
        <w:rPr>
          <w:rFonts w:ascii="Times New Roman" w:eastAsia="Times New Roman" w:hAnsi="Times New Roman" w:cs="Times New Roman"/>
          <w:b/>
          <w:bCs/>
          <w:sz w:val="28"/>
          <w:szCs w:val="28"/>
          <w:lang w:val="ro-RO" w:eastAsia="ro-RO"/>
        </w:rPr>
        <w:t>utorizaţie pentru investigaţia c</w:t>
      </w:r>
      <w:r w:rsidR="00135024" w:rsidRPr="00135024">
        <w:rPr>
          <w:rFonts w:ascii="Times New Roman" w:eastAsia="Times New Roman" w:hAnsi="Times New Roman" w:cs="Times New Roman"/>
          <w:b/>
          <w:bCs/>
          <w:sz w:val="28"/>
          <w:szCs w:val="28"/>
          <w:lang w:val="ro-RO" w:eastAsia="ro-RO"/>
        </w:rPr>
        <w:t>linică</w:t>
      </w:r>
      <w:r w:rsidR="00135024" w:rsidRPr="00135024">
        <w:rPr>
          <w:rFonts w:ascii="Times New Roman" w:eastAsia="Times New Roman" w:hAnsi="Times New Roman" w:cs="Times New Roman"/>
          <w:b/>
          <w:bCs/>
          <w:sz w:val="28"/>
          <w:szCs w:val="28"/>
          <w:lang w:val="ro-RO" w:eastAsia="ro-RO"/>
        </w:rPr>
        <w:br/>
        <w:t>a dispozitivelor medicale</w:t>
      </w:r>
    </w:p>
    <w:p w:rsidR="00A5601D" w:rsidRPr="00135024" w:rsidRDefault="00A5601D" w:rsidP="00A5601D">
      <w:pPr>
        <w:tabs>
          <w:tab w:val="left" w:pos="10260"/>
        </w:tabs>
        <w:spacing w:after="0"/>
        <w:ind w:right="450"/>
        <w:jc w:val="center"/>
        <w:rPr>
          <w:rFonts w:ascii="Times New Roman" w:eastAsia="Times New Roman" w:hAnsi="Times New Roman" w:cs="Times New Roman"/>
          <w:b/>
          <w:bCs/>
          <w:sz w:val="28"/>
          <w:szCs w:val="28"/>
          <w:lang w:val="ro-RO" w:eastAsia="ro-RO"/>
        </w:rPr>
      </w:pPr>
    </w:p>
    <w:p w:rsidR="00135024" w:rsidRDefault="00135024" w:rsidP="00135024">
      <w:pPr>
        <w:tabs>
          <w:tab w:val="left" w:pos="10260"/>
        </w:tabs>
        <w:ind w:right="450"/>
        <w:rPr>
          <w:rFonts w:ascii="Times New Roman" w:eastAsia="Times New Roman" w:hAnsi="Times New Roman" w:cs="Times New Roman"/>
          <w:bCs/>
          <w:sz w:val="28"/>
          <w:szCs w:val="28"/>
          <w:lang w:val="ro-RO" w:eastAsia="ro-RO"/>
        </w:rPr>
      </w:pPr>
      <w:r w:rsidRPr="00135024">
        <w:rPr>
          <w:rFonts w:ascii="Times New Roman" w:eastAsia="Times New Roman" w:hAnsi="Times New Roman" w:cs="Times New Roman"/>
          <w:bCs/>
          <w:sz w:val="28"/>
          <w:szCs w:val="28"/>
          <w:lang w:val="ro-RO" w:eastAsia="ro-RO"/>
        </w:rPr>
        <w:t>__________ Nr. ___</w:t>
      </w:r>
    </w:p>
    <w:p w:rsidR="00A5601D" w:rsidRPr="00135024" w:rsidRDefault="00A5601D" w:rsidP="00135024">
      <w:pPr>
        <w:tabs>
          <w:tab w:val="left" w:pos="10260"/>
        </w:tabs>
        <w:ind w:right="450"/>
        <w:rPr>
          <w:rFonts w:ascii="Times New Roman" w:eastAsia="Times New Roman" w:hAnsi="Times New Roman" w:cs="Times New Roman"/>
          <w:bCs/>
          <w:sz w:val="28"/>
          <w:szCs w:val="28"/>
          <w:lang w:val="ro-RO" w:eastAsia="ro-RO"/>
        </w:rPr>
      </w:pPr>
    </w:p>
    <w:p w:rsidR="00135024" w:rsidRPr="00135024" w:rsidRDefault="00135024" w:rsidP="00135024">
      <w:pPr>
        <w:tabs>
          <w:tab w:val="left" w:pos="10260"/>
        </w:tabs>
        <w:ind w:right="450" w:firstLine="720"/>
        <w:jc w:val="both"/>
        <w:rPr>
          <w:rFonts w:ascii="Times New Roman" w:eastAsia="Times New Roman" w:hAnsi="Times New Roman" w:cs="Times New Roman"/>
          <w:bCs/>
          <w:sz w:val="28"/>
          <w:szCs w:val="28"/>
          <w:lang w:val="ro-RO" w:eastAsia="ro-RO"/>
        </w:rPr>
      </w:pPr>
      <w:r w:rsidRPr="00135024">
        <w:rPr>
          <w:rFonts w:ascii="Times New Roman" w:eastAsia="Times New Roman" w:hAnsi="Times New Roman" w:cs="Times New Roman"/>
          <w:bCs/>
          <w:sz w:val="28"/>
          <w:szCs w:val="28"/>
          <w:lang w:val="ro-RO" w:eastAsia="ro-RO"/>
        </w:rPr>
        <w:t>În temeiul legii Nr.</w:t>
      </w:r>
      <w:r w:rsidR="009B58E5">
        <w:rPr>
          <w:rFonts w:ascii="Times New Roman" w:eastAsia="Times New Roman" w:hAnsi="Times New Roman" w:cs="Times New Roman"/>
          <w:bCs/>
          <w:sz w:val="28"/>
          <w:szCs w:val="28"/>
          <w:lang w:val="ro-RO" w:eastAsia="ro-RO"/>
        </w:rPr>
        <w:t xml:space="preserve"> </w:t>
      </w:r>
      <w:r w:rsidR="00274CCC">
        <w:rPr>
          <w:rFonts w:ascii="Times New Roman" w:eastAsia="Times New Roman" w:hAnsi="Times New Roman" w:cs="Times New Roman"/>
          <w:bCs/>
          <w:sz w:val="28"/>
          <w:szCs w:val="28"/>
          <w:lang w:val="ro-RO" w:eastAsia="ro-RO"/>
        </w:rPr>
        <w:t>92 din 26.04.2012 c</w:t>
      </w:r>
      <w:r w:rsidRPr="00135024">
        <w:rPr>
          <w:rFonts w:ascii="Times New Roman" w:eastAsia="Times New Roman" w:hAnsi="Times New Roman" w:cs="Times New Roman"/>
          <w:bCs/>
          <w:sz w:val="28"/>
          <w:szCs w:val="28"/>
          <w:lang w:val="ro-RO" w:eastAsia="ro-RO"/>
        </w:rPr>
        <w:t>u privire la dispozitivele medicale, Hotărîrii Guvernului nr.</w:t>
      </w:r>
      <w:r w:rsidR="009B58E5">
        <w:rPr>
          <w:rFonts w:ascii="Times New Roman" w:eastAsia="Times New Roman" w:hAnsi="Times New Roman" w:cs="Times New Roman"/>
          <w:bCs/>
          <w:sz w:val="28"/>
          <w:szCs w:val="28"/>
          <w:lang w:val="ro-RO" w:eastAsia="ro-RO"/>
        </w:rPr>
        <w:t xml:space="preserve"> </w:t>
      </w:r>
      <w:r w:rsidRPr="00135024">
        <w:rPr>
          <w:rFonts w:ascii="Times New Roman" w:eastAsia="Times New Roman" w:hAnsi="Times New Roman" w:cs="Times New Roman"/>
          <w:bCs/>
          <w:sz w:val="28"/>
          <w:szCs w:val="28"/>
          <w:lang w:val="ro-RO" w:eastAsia="ro-RO"/>
        </w:rPr>
        <w:t xml:space="preserve">418 din 05 iunie 2014 </w:t>
      </w:r>
      <w:r w:rsidR="00274CCC">
        <w:rPr>
          <w:rFonts w:ascii="Times New Roman" w:eastAsia="Times New Roman" w:hAnsi="Times New Roman" w:cs="Times New Roman"/>
          <w:bCs/>
          <w:sz w:val="28"/>
          <w:szCs w:val="28"/>
          <w:lang w:val="ro-RO" w:eastAsia="ro-RO"/>
        </w:rPr>
        <w:t>pentru</w:t>
      </w:r>
      <w:r w:rsidRPr="00135024">
        <w:rPr>
          <w:rFonts w:ascii="Times New Roman" w:eastAsia="Times New Roman" w:hAnsi="Times New Roman" w:cs="Times New Roman"/>
          <w:bCs/>
          <w:sz w:val="28"/>
          <w:szCs w:val="28"/>
          <w:lang w:val="ro-RO" w:eastAsia="ro-RO"/>
        </w:rPr>
        <w:t xml:space="preserve"> aprobarea Regulamentului privind condiţiile de plasare pe piaţă a dispozitivelor medicale, Hotărîrii Guvernului nr.</w:t>
      </w:r>
      <w:r w:rsidR="009B58E5">
        <w:rPr>
          <w:rFonts w:ascii="Times New Roman" w:eastAsia="Times New Roman" w:hAnsi="Times New Roman" w:cs="Times New Roman"/>
          <w:bCs/>
          <w:sz w:val="28"/>
          <w:szCs w:val="28"/>
          <w:lang w:val="ro-RO" w:eastAsia="ro-RO"/>
        </w:rPr>
        <w:t xml:space="preserve"> </w:t>
      </w:r>
      <w:r w:rsidRPr="00135024">
        <w:rPr>
          <w:rFonts w:ascii="Times New Roman" w:eastAsia="Times New Roman" w:hAnsi="Times New Roman" w:cs="Times New Roman"/>
          <w:bCs/>
          <w:sz w:val="28"/>
          <w:szCs w:val="28"/>
          <w:lang w:val="ro-RO" w:eastAsia="ro-RO"/>
        </w:rPr>
        <w:t xml:space="preserve">410 din 04 iunie 2014 </w:t>
      </w:r>
      <w:r w:rsidR="00274CCC">
        <w:rPr>
          <w:rFonts w:ascii="Times New Roman" w:eastAsia="Times New Roman" w:hAnsi="Times New Roman" w:cs="Times New Roman"/>
          <w:bCs/>
          <w:sz w:val="28"/>
          <w:szCs w:val="28"/>
          <w:lang w:val="ro-RO" w:eastAsia="ro-RO"/>
        </w:rPr>
        <w:t>pentru</w:t>
      </w:r>
      <w:r w:rsidRPr="00135024">
        <w:rPr>
          <w:rFonts w:ascii="Times New Roman" w:eastAsia="Times New Roman" w:hAnsi="Times New Roman" w:cs="Times New Roman"/>
          <w:bCs/>
          <w:sz w:val="28"/>
          <w:szCs w:val="28"/>
          <w:lang w:val="ro-RO" w:eastAsia="ro-RO"/>
        </w:rPr>
        <w:t xml:space="preserve"> aprobarea Regulamentului privind condiţiile de plasare pe piaţă a dispozitivelor medicale implantabile active, Regulamentului privind organizarea şi funcţionarea Agenţiei Medicamentului şi Dispozitivelor Medicale, aprobat prin Hotărîrea Guvernului nr.</w:t>
      </w:r>
      <w:r w:rsidR="009B58E5">
        <w:rPr>
          <w:rFonts w:ascii="Times New Roman" w:eastAsia="Times New Roman" w:hAnsi="Times New Roman" w:cs="Times New Roman"/>
          <w:bCs/>
          <w:sz w:val="28"/>
          <w:szCs w:val="28"/>
          <w:lang w:val="ro-RO" w:eastAsia="ro-RO"/>
        </w:rPr>
        <w:t xml:space="preserve"> </w:t>
      </w:r>
      <w:r w:rsidRPr="00135024">
        <w:rPr>
          <w:rFonts w:ascii="Times New Roman" w:eastAsia="Times New Roman" w:hAnsi="Times New Roman" w:cs="Times New Roman"/>
          <w:bCs/>
          <w:sz w:val="28"/>
          <w:szCs w:val="28"/>
          <w:lang w:val="ro-RO" w:eastAsia="ro-RO"/>
        </w:rPr>
        <w:t>71 din 23 ianuarie 2013 şi în baza documentaţiei înaintate, Agenția Medicamentului și Dispozitivelor Medicale autorizează desfăşurarea investigaţiei clinice</w:t>
      </w:r>
      <w:r w:rsidR="00BB13F2">
        <w:rPr>
          <w:rFonts w:ascii="Times New Roman" w:eastAsia="Times New Roman" w:hAnsi="Times New Roman" w:cs="Times New Roman"/>
          <w:bCs/>
          <w:sz w:val="28"/>
          <w:szCs w:val="28"/>
          <w:lang w:val="ro-RO" w:eastAsia="ro-RO"/>
        </w:rPr>
        <w:t xml:space="preserve"> nr.__________</w:t>
      </w:r>
      <w:r w:rsidRPr="00135024">
        <w:rPr>
          <w:rFonts w:ascii="Times New Roman" w:eastAsia="Times New Roman" w:hAnsi="Times New Roman" w:cs="Times New Roman"/>
          <w:bCs/>
          <w:sz w:val="28"/>
          <w:szCs w:val="28"/>
          <w:lang w:val="ro-RO" w:eastAsia="ro-RO"/>
        </w:rPr>
        <w:t xml:space="preserve"> pentru dispozitivul medical:__________________________________________________</w:t>
      </w:r>
      <w:r w:rsidR="007C4773">
        <w:rPr>
          <w:rFonts w:ascii="Times New Roman" w:eastAsia="Times New Roman" w:hAnsi="Times New Roman" w:cs="Times New Roman"/>
          <w:bCs/>
          <w:sz w:val="28"/>
          <w:szCs w:val="28"/>
          <w:lang w:val="ro-RO" w:eastAsia="ro-RO"/>
        </w:rPr>
        <w:t>____________</w:t>
      </w:r>
    </w:p>
    <w:p w:rsidR="00135024" w:rsidRPr="00135024" w:rsidRDefault="007C4773" w:rsidP="00135024">
      <w:pPr>
        <w:tabs>
          <w:tab w:val="left" w:pos="10260"/>
        </w:tabs>
        <w:ind w:right="450"/>
        <w:jc w:val="center"/>
        <w:rPr>
          <w:rFonts w:ascii="Times New Roman" w:eastAsia="Times New Roman" w:hAnsi="Times New Roman" w:cs="Times New Roman"/>
          <w:bCs/>
          <w:sz w:val="28"/>
          <w:szCs w:val="28"/>
          <w:lang w:val="ro-RO" w:eastAsia="ro-RO"/>
        </w:rPr>
      </w:pPr>
      <w:r>
        <w:rPr>
          <w:rFonts w:ascii="Times New Roman" w:eastAsia="Times New Roman" w:hAnsi="Times New Roman" w:cs="Times New Roman"/>
          <w:bCs/>
          <w:sz w:val="28"/>
          <w:szCs w:val="28"/>
          <w:lang w:val="ro-RO" w:eastAsia="ro-RO"/>
        </w:rPr>
        <w:t xml:space="preserve"> </w:t>
      </w:r>
      <w:r w:rsidR="00135024" w:rsidRPr="00135024">
        <w:rPr>
          <w:rFonts w:ascii="Times New Roman" w:eastAsia="Times New Roman" w:hAnsi="Times New Roman" w:cs="Times New Roman"/>
          <w:bCs/>
          <w:sz w:val="28"/>
          <w:szCs w:val="28"/>
          <w:lang w:val="ro-RO" w:eastAsia="ro-RO"/>
        </w:rPr>
        <w:t>(denumirea, tipul)</w:t>
      </w:r>
    </w:p>
    <w:p w:rsidR="00135024" w:rsidRPr="00135024" w:rsidRDefault="00135024" w:rsidP="00135024">
      <w:pPr>
        <w:tabs>
          <w:tab w:val="left" w:pos="10260"/>
        </w:tabs>
        <w:ind w:right="450"/>
        <w:rPr>
          <w:rFonts w:ascii="Times New Roman" w:eastAsia="Times New Roman" w:hAnsi="Times New Roman" w:cs="Times New Roman"/>
          <w:bCs/>
          <w:sz w:val="28"/>
          <w:szCs w:val="28"/>
          <w:lang w:val="ro-RO" w:eastAsia="ro-RO"/>
        </w:rPr>
      </w:pPr>
      <w:r w:rsidRPr="00135024">
        <w:rPr>
          <w:rFonts w:ascii="Times New Roman" w:eastAsia="Times New Roman" w:hAnsi="Times New Roman" w:cs="Times New Roman"/>
          <w:bCs/>
          <w:sz w:val="28"/>
          <w:szCs w:val="28"/>
          <w:lang w:val="ro-RO" w:eastAsia="ro-RO"/>
        </w:rPr>
        <w:t>Producător:</w:t>
      </w:r>
      <w:r w:rsidR="00960AFA">
        <w:rPr>
          <w:rFonts w:ascii="Times New Roman" w:eastAsia="Times New Roman" w:hAnsi="Times New Roman" w:cs="Times New Roman"/>
          <w:bCs/>
          <w:sz w:val="28"/>
          <w:szCs w:val="28"/>
          <w:lang w:val="ro-RO" w:eastAsia="ro-RO"/>
        </w:rPr>
        <w:t>_______________________</w:t>
      </w:r>
      <w:r w:rsidR="00B433EB">
        <w:rPr>
          <w:rFonts w:ascii="Times New Roman" w:eastAsia="Times New Roman" w:hAnsi="Times New Roman" w:cs="Times New Roman"/>
          <w:bCs/>
          <w:sz w:val="28"/>
          <w:szCs w:val="28"/>
          <w:lang w:val="ro-RO" w:eastAsia="ro-RO"/>
        </w:rPr>
        <w:t>________________,</w:t>
      </w:r>
      <w:r w:rsidR="00960AFA">
        <w:rPr>
          <w:rFonts w:ascii="Times New Roman" w:eastAsia="Times New Roman" w:hAnsi="Times New Roman" w:cs="Times New Roman"/>
          <w:bCs/>
          <w:sz w:val="28"/>
          <w:szCs w:val="28"/>
          <w:lang w:val="ro-RO" w:eastAsia="ro-RO"/>
        </w:rPr>
        <w:t xml:space="preserve"> r</w:t>
      </w:r>
      <w:r w:rsidRPr="00135024">
        <w:rPr>
          <w:rFonts w:ascii="Times New Roman" w:eastAsia="Times New Roman" w:hAnsi="Times New Roman" w:cs="Times New Roman"/>
          <w:bCs/>
          <w:sz w:val="28"/>
          <w:szCs w:val="28"/>
          <w:lang w:val="ro-RO" w:eastAsia="ro-RO"/>
        </w:rPr>
        <w:t>eprezentant autorizat (dacă există):</w:t>
      </w:r>
      <w:r w:rsidR="00B433EB">
        <w:rPr>
          <w:rFonts w:ascii="Times New Roman" w:eastAsia="Times New Roman" w:hAnsi="Times New Roman" w:cs="Times New Roman"/>
          <w:bCs/>
          <w:sz w:val="28"/>
          <w:szCs w:val="28"/>
          <w:lang w:val="ro-RO" w:eastAsia="ro-RO"/>
        </w:rPr>
        <w:t>________________________________________, i</w:t>
      </w:r>
      <w:r w:rsidR="00960AFA">
        <w:rPr>
          <w:rFonts w:ascii="Times New Roman" w:eastAsia="Times New Roman" w:hAnsi="Times New Roman" w:cs="Times New Roman"/>
          <w:bCs/>
          <w:sz w:val="28"/>
          <w:szCs w:val="28"/>
          <w:lang w:val="ro-RO" w:eastAsia="ro-RO"/>
        </w:rPr>
        <w:t>nstituția medico-</w:t>
      </w:r>
      <w:r w:rsidRPr="00135024">
        <w:rPr>
          <w:rFonts w:ascii="Times New Roman" w:eastAsia="Times New Roman" w:hAnsi="Times New Roman" w:cs="Times New Roman"/>
          <w:bCs/>
          <w:sz w:val="28"/>
          <w:szCs w:val="28"/>
          <w:lang w:val="ro-RO" w:eastAsia="ro-RO"/>
        </w:rPr>
        <w:t>sanitară:________________________________</w:t>
      </w:r>
      <w:r w:rsidR="00B433EB">
        <w:rPr>
          <w:rFonts w:ascii="Times New Roman" w:eastAsia="Times New Roman" w:hAnsi="Times New Roman" w:cs="Times New Roman"/>
          <w:bCs/>
          <w:sz w:val="28"/>
          <w:szCs w:val="28"/>
          <w:lang w:val="ro-RO" w:eastAsia="ro-RO"/>
        </w:rPr>
        <w:t>______________________________</w:t>
      </w:r>
    </w:p>
    <w:p w:rsidR="00BB13F2" w:rsidRDefault="00135024" w:rsidP="00135024">
      <w:pPr>
        <w:tabs>
          <w:tab w:val="left" w:pos="10260"/>
        </w:tabs>
        <w:ind w:right="450"/>
        <w:rPr>
          <w:rFonts w:ascii="Times New Roman" w:eastAsia="Times New Roman" w:hAnsi="Times New Roman" w:cs="Times New Roman"/>
          <w:bCs/>
          <w:sz w:val="28"/>
          <w:szCs w:val="28"/>
          <w:lang w:val="ro-RO" w:eastAsia="ro-RO"/>
        </w:rPr>
      </w:pPr>
      <w:r w:rsidRPr="00135024">
        <w:rPr>
          <w:rFonts w:ascii="Times New Roman" w:eastAsia="Times New Roman" w:hAnsi="Times New Roman" w:cs="Times New Roman"/>
          <w:bCs/>
          <w:sz w:val="28"/>
          <w:szCs w:val="28"/>
          <w:lang w:val="ro-RO" w:eastAsia="ro-RO"/>
        </w:rPr>
        <w:t xml:space="preserve">    Orice modificare a condiţiilor stabilite prin reglementările Agenției Medicamentului și Dispozitivelor Medicale, care au stat la baza autorizării, atrage anularea prezentului document. </w:t>
      </w:r>
    </w:p>
    <w:p w:rsidR="00BB13F2" w:rsidRPr="00135024" w:rsidRDefault="00BB13F2" w:rsidP="00135024">
      <w:pPr>
        <w:tabs>
          <w:tab w:val="left" w:pos="10260"/>
        </w:tabs>
        <w:ind w:right="450"/>
        <w:rPr>
          <w:rFonts w:ascii="Times New Roman" w:eastAsia="Times New Roman" w:hAnsi="Times New Roman" w:cs="Times New Roman"/>
          <w:bCs/>
          <w:sz w:val="28"/>
          <w:szCs w:val="28"/>
          <w:lang w:val="ro-RO" w:eastAsia="ro-RO"/>
        </w:rPr>
      </w:pPr>
    </w:p>
    <w:p w:rsidR="00135024" w:rsidRPr="00135024" w:rsidRDefault="00135024" w:rsidP="00135024">
      <w:pPr>
        <w:tabs>
          <w:tab w:val="left" w:pos="0"/>
        </w:tabs>
        <w:ind w:firstLine="720"/>
        <w:rPr>
          <w:rFonts w:ascii="Times New Roman" w:eastAsia="Times New Roman" w:hAnsi="Times New Roman" w:cs="Times New Roman"/>
          <w:bCs/>
          <w:sz w:val="28"/>
          <w:szCs w:val="28"/>
          <w:lang w:val="ro-RO" w:eastAsia="ro-RO"/>
        </w:rPr>
      </w:pPr>
      <w:r w:rsidRPr="00135024">
        <w:rPr>
          <w:rFonts w:ascii="Times New Roman" w:eastAsia="Times New Roman" w:hAnsi="Times New Roman" w:cs="Times New Roman"/>
          <w:bCs/>
          <w:sz w:val="28"/>
          <w:szCs w:val="28"/>
          <w:lang w:val="ro-RO" w:eastAsia="ro-RO"/>
        </w:rPr>
        <w:t>Director general</w:t>
      </w:r>
      <w:r w:rsidRPr="00135024">
        <w:rPr>
          <w:rFonts w:ascii="Times New Roman" w:eastAsia="Times New Roman" w:hAnsi="Times New Roman" w:cs="Times New Roman"/>
          <w:bCs/>
          <w:sz w:val="28"/>
          <w:szCs w:val="28"/>
          <w:lang w:val="ro-RO" w:eastAsia="ro-RO"/>
        </w:rPr>
        <w:tab/>
      </w:r>
      <w:r w:rsidRPr="00135024">
        <w:rPr>
          <w:rFonts w:ascii="Times New Roman" w:eastAsia="Times New Roman" w:hAnsi="Times New Roman" w:cs="Times New Roman"/>
          <w:bCs/>
          <w:sz w:val="28"/>
          <w:szCs w:val="28"/>
          <w:lang w:val="ro-RO" w:eastAsia="ro-RO"/>
        </w:rPr>
        <w:tab/>
      </w:r>
      <w:r w:rsidRPr="00135024">
        <w:rPr>
          <w:rFonts w:ascii="Times New Roman" w:eastAsia="Times New Roman" w:hAnsi="Times New Roman" w:cs="Times New Roman"/>
          <w:bCs/>
          <w:sz w:val="28"/>
          <w:szCs w:val="28"/>
          <w:lang w:val="ro-RO" w:eastAsia="ro-RO"/>
        </w:rPr>
        <w:tab/>
      </w:r>
      <w:r w:rsidRPr="00135024">
        <w:rPr>
          <w:rFonts w:ascii="Times New Roman" w:eastAsia="Times New Roman" w:hAnsi="Times New Roman" w:cs="Times New Roman"/>
          <w:bCs/>
          <w:sz w:val="28"/>
          <w:szCs w:val="28"/>
          <w:lang w:val="ro-RO" w:eastAsia="ro-RO"/>
        </w:rPr>
        <w:tab/>
      </w:r>
      <w:r w:rsidRPr="00135024">
        <w:rPr>
          <w:rFonts w:ascii="Times New Roman" w:eastAsia="Times New Roman" w:hAnsi="Times New Roman" w:cs="Times New Roman"/>
          <w:bCs/>
          <w:sz w:val="28"/>
          <w:szCs w:val="28"/>
          <w:lang w:val="ro-RO" w:eastAsia="ro-RO"/>
        </w:rPr>
        <w:tab/>
      </w:r>
      <w:r w:rsidRPr="00135024">
        <w:rPr>
          <w:rFonts w:ascii="Times New Roman" w:eastAsia="Times New Roman" w:hAnsi="Times New Roman" w:cs="Times New Roman"/>
          <w:bCs/>
          <w:sz w:val="28"/>
          <w:szCs w:val="28"/>
          <w:lang w:val="ro-RO" w:eastAsia="ro-RO"/>
        </w:rPr>
        <w:tab/>
      </w:r>
      <w:r w:rsidRPr="00135024">
        <w:rPr>
          <w:rFonts w:ascii="Times New Roman" w:eastAsia="Times New Roman" w:hAnsi="Times New Roman" w:cs="Times New Roman"/>
          <w:bCs/>
          <w:sz w:val="28"/>
          <w:szCs w:val="28"/>
          <w:lang w:val="ro-RO" w:eastAsia="ro-RO"/>
        </w:rPr>
        <w:tab/>
      </w:r>
      <w:r w:rsidRPr="00135024">
        <w:rPr>
          <w:rFonts w:ascii="Times New Roman" w:eastAsia="Times New Roman" w:hAnsi="Times New Roman" w:cs="Times New Roman"/>
          <w:bCs/>
          <w:sz w:val="28"/>
          <w:szCs w:val="28"/>
          <w:lang w:val="ro-RO" w:eastAsia="ro-RO"/>
        </w:rPr>
        <w:tab/>
      </w:r>
      <w:r w:rsidRPr="00135024">
        <w:rPr>
          <w:rFonts w:ascii="Times New Roman" w:eastAsia="Times New Roman" w:hAnsi="Times New Roman" w:cs="Times New Roman"/>
          <w:bCs/>
          <w:sz w:val="28"/>
          <w:szCs w:val="28"/>
          <w:lang w:val="ro-RO" w:eastAsia="ro-RO"/>
        </w:rPr>
        <w:tab/>
      </w:r>
      <w:r w:rsidRPr="00135024">
        <w:rPr>
          <w:rFonts w:ascii="Times New Roman" w:eastAsia="Times New Roman" w:hAnsi="Times New Roman" w:cs="Times New Roman"/>
          <w:bCs/>
          <w:sz w:val="28"/>
          <w:szCs w:val="28"/>
          <w:lang w:val="ro-RO" w:eastAsia="ro-RO"/>
        </w:rPr>
        <w:tab/>
        <w:t>__________________</w:t>
      </w:r>
    </w:p>
    <w:p w:rsidR="00BB13F2" w:rsidRDefault="00BB13F2" w:rsidP="005245DD">
      <w:pPr>
        <w:pStyle w:val="a3"/>
        <w:rPr>
          <w:rFonts w:ascii="Times New Roman" w:hAnsi="Times New Roman" w:cs="Times New Roman"/>
          <w:sz w:val="28"/>
          <w:szCs w:val="28"/>
        </w:rPr>
      </w:pPr>
    </w:p>
    <w:p w:rsidR="005245DD" w:rsidRPr="00135024" w:rsidRDefault="005245DD" w:rsidP="005245DD">
      <w:pPr>
        <w:pStyle w:val="a3"/>
        <w:rPr>
          <w:rFonts w:ascii="Times New Roman" w:hAnsi="Times New Roman" w:cs="Times New Roman"/>
          <w:sz w:val="28"/>
          <w:szCs w:val="28"/>
          <w:lang w:val="ro-RO"/>
        </w:rPr>
      </w:pPr>
      <w:proofErr w:type="spellStart"/>
      <w:r w:rsidRPr="00135024">
        <w:rPr>
          <w:rFonts w:ascii="Times New Roman" w:hAnsi="Times New Roman" w:cs="Times New Roman"/>
          <w:sz w:val="28"/>
          <w:szCs w:val="28"/>
        </w:rPr>
        <w:t>Semnătura</w:t>
      </w:r>
      <w:proofErr w:type="spellEnd"/>
      <w:r w:rsidR="005566E5" w:rsidRPr="00135024">
        <w:rPr>
          <w:rFonts w:ascii="Times New Roman" w:hAnsi="Times New Roman" w:cs="Times New Roman"/>
          <w:sz w:val="28"/>
          <w:szCs w:val="28"/>
        </w:rPr>
        <w:t>:</w:t>
      </w:r>
    </w:p>
    <w:sectPr w:rsidR="005245DD" w:rsidRPr="00135024" w:rsidSect="00F61955">
      <w:pgSz w:w="12240" w:h="15840"/>
      <w:pgMar w:top="709" w:right="900"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E79C1"/>
    <w:multiLevelType w:val="hybridMultilevel"/>
    <w:tmpl w:val="DA7ECD3E"/>
    <w:lvl w:ilvl="0" w:tplc="0A42E16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324705B0"/>
    <w:multiLevelType w:val="hybridMultilevel"/>
    <w:tmpl w:val="CEC04588"/>
    <w:lvl w:ilvl="0" w:tplc="54AE2E4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3AE22EB0"/>
    <w:multiLevelType w:val="hybridMultilevel"/>
    <w:tmpl w:val="0426A638"/>
    <w:lvl w:ilvl="0" w:tplc="04190011">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D08296C"/>
    <w:multiLevelType w:val="hybridMultilevel"/>
    <w:tmpl w:val="AA24AD40"/>
    <w:lvl w:ilvl="0" w:tplc="00BA60C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FB7070"/>
    <w:multiLevelType w:val="hybridMultilevel"/>
    <w:tmpl w:val="ABC4055A"/>
    <w:lvl w:ilvl="0" w:tplc="129A1BF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6F2B121E"/>
    <w:multiLevelType w:val="hybridMultilevel"/>
    <w:tmpl w:val="B8FAF8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30D0FA4"/>
    <w:multiLevelType w:val="hybridMultilevel"/>
    <w:tmpl w:val="77E647F8"/>
    <w:lvl w:ilvl="0" w:tplc="8FCAA87E">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7">
    <w:nsid w:val="74C32184"/>
    <w:multiLevelType w:val="hybridMultilevel"/>
    <w:tmpl w:val="5DCA69FE"/>
    <w:lvl w:ilvl="0" w:tplc="D9F2CAEC">
      <w:start w:val="29"/>
      <w:numFmt w:val="decimal"/>
      <w:lvlText w:val="%1."/>
      <w:lvlJc w:val="left"/>
      <w:pPr>
        <w:ind w:left="63" w:hanging="375"/>
      </w:pPr>
      <w:rPr>
        <w:rFonts w:hint="default"/>
      </w:rPr>
    </w:lvl>
    <w:lvl w:ilvl="1" w:tplc="04190019" w:tentative="1">
      <w:start w:val="1"/>
      <w:numFmt w:val="lowerLetter"/>
      <w:lvlText w:val="%2."/>
      <w:lvlJc w:val="left"/>
      <w:pPr>
        <w:ind w:left="768" w:hanging="360"/>
      </w:pPr>
    </w:lvl>
    <w:lvl w:ilvl="2" w:tplc="0419001B" w:tentative="1">
      <w:start w:val="1"/>
      <w:numFmt w:val="lowerRoman"/>
      <w:lvlText w:val="%3."/>
      <w:lvlJc w:val="right"/>
      <w:pPr>
        <w:ind w:left="1488" w:hanging="180"/>
      </w:pPr>
    </w:lvl>
    <w:lvl w:ilvl="3" w:tplc="0419000F" w:tentative="1">
      <w:start w:val="1"/>
      <w:numFmt w:val="decimal"/>
      <w:lvlText w:val="%4."/>
      <w:lvlJc w:val="left"/>
      <w:pPr>
        <w:ind w:left="2208" w:hanging="360"/>
      </w:pPr>
    </w:lvl>
    <w:lvl w:ilvl="4" w:tplc="04190019" w:tentative="1">
      <w:start w:val="1"/>
      <w:numFmt w:val="lowerLetter"/>
      <w:lvlText w:val="%5."/>
      <w:lvlJc w:val="left"/>
      <w:pPr>
        <w:ind w:left="2928" w:hanging="360"/>
      </w:pPr>
    </w:lvl>
    <w:lvl w:ilvl="5" w:tplc="0419001B" w:tentative="1">
      <w:start w:val="1"/>
      <w:numFmt w:val="lowerRoman"/>
      <w:lvlText w:val="%6."/>
      <w:lvlJc w:val="right"/>
      <w:pPr>
        <w:ind w:left="3648" w:hanging="180"/>
      </w:pPr>
    </w:lvl>
    <w:lvl w:ilvl="6" w:tplc="0419000F" w:tentative="1">
      <w:start w:val="1"/>
      <w:numFmt w:val="decimal"/>
      <w:lvlText w:val="%7."/>
      <w:lvlJc w:val="left"/>
      <w:pPr>
        <w:ind w:left="4368" w:hanging="360"/>
      </w:pPr>
    </w:lvl>
    <w:lvl w:ilvl="7" w:tplc="04190019" w:tentative="1">
      <w:start w:val="1"/>
      <w:numFmt w:val="lowerLetter"/>
      <w:lvlText w:val="%8."/>
      <w:lvlJc w:val="left"/>
      <w:pPr>
        <w:ind w:left="5088" w:hanging="360"/>
      </w:pPr>
    </w:lvl>
    <w:lvl w:ilvl="8" w:tplc="0419001B" w:tentative="1">
      <w:start w:val="1"/>
      <w:numFmt w:val="lowerRoman"/>
      <w:lvlText w:val="%9."/>
      <w:lvlJc w:val="right"/>
      <w:pPr>
        <w:ind w:left="5808" w:hanging="180"/>
      </w:pPr>
    </w:lvl>
  </w:abstractNum>
  <w:abstractNum w:abstractNumId="8">
    <w:nsid w:val="78EE153B"/>
    <w:multiLevelType w:val="hybridMultilevel"/>
    <w:tmpl w:val="2820C57C"/>
    <w:lvl w:ilvl="0" w:tplc="C472C2E6">
      <w:start w:val="1"/>
      <w:numFmt w:val="decimal"/>
      <w:lvlText w:val="%1."/>
      <w:lvlJc w:val="left"/>
      <w:pPr>
        <w:ind w:left="118" w:hanging="430"/>
      </w:pPr>
      <w:rPr>
        <w:rFonts w:ascii="Times New Roman" w:eastAsia="Verdana" w:hAnsi="Times New Roman" w:cs="Times New Roman" w:hint="default"/>
        <w:b w:val="0"/>
        <w:spacing w:val="-4"/>
        <w:w w:val="100"/>
        <w:sz w:val="28"/>
        <w:szCs w:val="28"/>
      </w:rPr>
    </w:lvl>
    <w:lvl w:ilvl="1" w:tplc="095EB788">
      <w:start w:val="1"/>
      <w:numFmt w:val="bullet"/>
      <w:lvlText w:val="•"/>
      <w:lvlJc w:val="left"/>
      <w:pPr>
        <w:ind w:left="1095" w:hanging="430"/>
      </w:pPr>
      <w:rPr>
        <w:rFonts w:hint="default"/>
      </w:rPr>
    </w:lvl>
    <w:lvl w:ilvl="2" w:tplc="5FAA62D0">
      <w:start w:val="1"/>
      <w:numFmt w:val="bullet"/>
      <w:lvlText w:val="•"/>
      <w:lvlJc w:val="left"/>
      <w:pPr>
        <w:ind w:left="2070" w:hanging="430"/>
      </w:pPr>
      <w:rPr>
        <w:rFonts w:hint="default"/>
      </w:rPr>
    </w:lvl>
    <w:lvl w:ilvl="3" w:tplc="3D346B86">
      <w:start w:val="1"/>
      <w:numFmt w:val="bullet"/>
      <w:lvlText w:val="•"/>
      <w:lvlJc w:val="left"/>
      <w:pPr>
        <w:ind w:left="3045" w:hanging="430"/>
      </w:pPr>
      <w:rPr>
        <w:rFonts w:hint="default"/>
      </w:rPr>
    </w:lvl>
    <w:lvl w:ilvl="4" w:tplc="64629B30">
      <w:start w:val="1"/>
      <w:numFmt w:val="bullet"/>
      <w:lvlText w:val="•"/>
      <w:lvlJc w:val="left"/>
      <w:pPr>
        <w:ind w:left="4020" w:hanging="430"/>
      </w:pPr>
      <w:rPr>
        <w:rFonts w:hint="default"/>
      </w:rPr>
    </w:lvl>
    <w:lvl w:ilvl="5" w:tplc="2800E1D6">
      <w:start w:val="1"/>
      <w:numFmt w:val="bullet"/>
      <w:lvlText w:val="•"/>
      <w:lvlJc w:val="left"/>
      <w:pPr>
        <w:ind w:left="4995" w:hanging="430"/>
      </w:pPr>
      <w:rPr>
        <w:rFonts w:hint="default"/>
      </w:rPr>
    </w:lvl>
    <w:lvl w:ilvl="6" w:tplc="85A471F8">
      <w:start w:val="1"/>
      <w:numFmt w:val="bullet"/>
      <w:lvlText w:val="•"/>
      <w:lvlJc w:val="left"/>
      <w:pPr>
        <w:ind w:left="5970" w:hanging="430"/>
      </w:pPr>
      <w:rPr>
        <w:rFonts w:hint="default"/>
      </w:rPr>
    </w:lvl>
    <w:lvl w:ilvl="7" w:tplc="C4B4A498">
      <w:start w:val="1"/>
      <w:numFmt w:val="bullet"/>
      <w:lvlText w:val="•"/>
      <w:lvlJc w:val="left"/>
      <w:pPr>
        <w:ind w:left="6945" w:hanging="430"/>
      </w:pPr>
      <w:rPr>
        <w:rFonts w:hint="default"/>
      </w:rPr>
    </w:lvl>
    <w:lvl w:ilvl="8" w:tplc="C32AB9FA">
      <w:start w:val="1"/>
      <w:numFmt w:val="bullet"/>
      <w:lvlText w:val="•"/>
      <w:lvlJc w:val="left"/>
      <w:pPr>
        <w:ind w:left="7920" w:hanging="430"/>
      </w:pPr>
      <w:rPr>
        <w:rFonts w:hint="default"/>
      </w:rPr>
    </w:lvl>
  </w:abstractNum>
  <w:num w:numId="1">
    <w:abstractNumId w:val="3"/>
  </w:num>
  <w:num w:numId="2">
    <w:abstractNumId w:val="8"/>
  </w:num>
  <w:num w:numId="3">
    <w:abstractNumId w:val="5"/>
  </w:num>
  <w:num w:numId="4">
    <w:abstractNumId w:val="4"/>
  </w:num>
  <w:num w:numId="5">
    <w:abstractNumId w:val="0"/>
  </w:num>
  <w:num w:numId="6">
    <w:abstractNumId w:val="2"/>
  </w:num>
  <w:num w:numId="7">
    <w:abstractNumId w:val="7"/>
  </w:num>
  <w:num w:numId="8">
    <w:abstractNumId w:val="6"/>
  </w:num>
  <w:num w:numId="9">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1BC"/>
    <w:rsid w:val="00007E04"/>
    <w:rsid w:val="00011631"/>
    <w:rsid w:val="0001223A"/>
    <w:rsid w:val="00013ECC"/>
    <w:rsid w:val="00020F59"/>
    <w:rsid w:val="0002636A"/>
    <w:rsid w:val="000312CB"/>
    <w:rsid w:val="000413D3"/>
    <w:rsid w:val="00041539"/>
    <w:rsid w:val="00041D26"/>
    <w:rsid w:val="00045AE9"/>
    <w:rsid w:val="00052F7D"/>
    <w:rsid w:val="00053C3E"/>
    <w:rsid w:val="00056369"/>
    <w:rsid w:val="00060A63"/>
    <w:rsid w:val="00062F32"/>
    <w:rsid w:val="00064547"/>
    <w:rsid w:val="00070870"/>
    <w:rsid w:val="000732A2"/>
    <w:rsid w:val="00076180"/>
    <w:rsid w:val="00076F4B"/>
    <w:rsid w:val="00080FC2"/>
    <w:rsid w:val="00084036"/>
    <w:rsid w:val="00084E3B"/>
    <w:rsid w:val="00086D8D"/>
    <w:rsid w:val="00097C33"/>
    <w:rsid w:val="000A3422"/>
    <w:rsid w:val="000A3F6C"/>
    <w:rsid w:val="000A448C"/>
    <w:rsid w:val="000B5597"/>
    <w:rsid w:val="000C5A3B"/>
    <w:rsid w:val="000C64C0"/>
    <w:rsid w:val="000D3589"/>
    <w:rsid w:val="000E2BD2"/>
    <w:rsid w:val="000E6579"/>
    <w:rsid w:val="000F0651"/>
    <w:rsid w:val="001070D0"/>
    <w:rsid w:val="00107B23"/>
    <w:rsid w:val="001142C1"/>
    <w:rsid w:val="00117C47"/>
    <w:rsid w:val="00123F02"/>
    <w:rsid w:val="00131068"/>
    <w:rsid w:val="00135024"/>
    <w:rsid w:val="00135E7F"/>
    <w:rsid w:val="00141F2B"/>
    <w:rsid w:val="00144A4C"/>
    <w:rsid w:val="00145A34"/>
    <w:rsid w:val="0015609C"/>
    <w:rsid w:val="00157E6F"/>
    <w:rsid w:val="00172DFA"/>
    <w:rsid w:val="0018297A"/>
    <w:rsid w:val="00185D46"/>
    <w:rsid w:val="00192765"/>
    <w:rsid w:val="001A3EC4"/>
    <w:rsid w:val="001A4241"/>
    <w:rsid w:val="001B3BFA"/>
    <w:rsid w:val="001E4D57"/>
    <w:rsid w:val="001F1920"/>
    <w:rsid w:val="001F2DA8"/>
    <w:rsid w:val="00204531"/>
    <w:rsid w:val="002171AC"/>
    <w:rsid w:val="00224985"/>
    <w:rsid w:val="002279BE"/>
    <w:rsid w:val="00236354"/>
    <w:rsid w:val="0024171B"/>
    <w:rsid w:val="00246219"/>
    <w:rsid w:val="002531B6"/>
    <w:rsid w:val="00255DCA"/>
    <w:rsid w:val="002616F1"/>
    <w:rsid w:val="0026354E"/>
    <w:rsid w:val="00274CCC"/>
    <w:rsid w:val="002A34A1"/>
    <w:rsid w:val="002A48AF"/>
    <w:rsid w:val="002B15EE"/>
    <w:rsid w:val="002B19F2"/>
    <w:rsid w:val="002B35B9"/>
    <w:rsid w:val="002B4203"/>
    <w:rsid w:val="002B6BAC"/>
    <w:rsid w:val="002B7954"/>
    <w:rsid w:val="002D0CCE"/>
    <w:rsid w:val="002D0DCE"/>
    <w:rsid w:val="002D4350"/>
    <w:rsid w:val="002E2FF4"/>
    <w:rsid w:val="002F2422"/>
    <w:rsid w:val="003155F9"/>
    <w:rsid w:val="00315FBE"/>
    <w:rsid w:val="0031674A"/>
    <w:rsid w:val="003224D1"/>
    <w:rsid w:val="00322B9B"/>
    <w:rsid w:val="00323C2D"/>
    <w:rsid w:val="00325291"/>
    <w:rsid w:val="00325D4D"/>
    <w:rsid w:val="00331298"/>
    <w:rsid w:val="00347BB8"/>
    <w:rsid w:val="003562EB"/>
    <w:rsid w:val="003641FA"/>
    <w:rsid w:val="00372667"/>
    <w:rsid w:val="00383612"/>
    <w:rsid w:val="00394E69"/>
    <w:rsid w:val="003A0EFB"/>
    <w:rsid w:val="003A6C47"/>
    <w:rsid w:val="003B709A"/>
    <w:rsid w:val="003C12B4"/>
    <w:rsid w:val="003C1D33"/>
    <w:rsid w:val="003C66AC"/>
    <w:rsid w:val="003D071C"/>
    <w:rsid w:val="003D654A"/>
    <w:rsid w:val="003F62C2"/>
    <w:rsid w:val="003F7E30"/>
    <w:rsid w:val="00402FA2"/>
    <w:rsid w:val="004078DE"/>
    <w:rsid w:val="004120D8"/>
    <w:rsid w:val="00417809"/>
    <w:rsid w:val="00417CF8"/>
    <w:rsid w:val="00422373"/>
    <w:rsid w:val="00436BEB"/>
    <w:rsid w:val="0044094B"/>
    <w:rsid w:val="004475E1"/>
    <w:rsid w:val="00451624"/>
    <w:rsid w:val="00451693"/>
    <w:rsid w:val="0046011F"/>
    <w:rsid w:val="004637BA"/>
    <w:rsid w:val="00470712"/>
    <w:rsid w:val="00482157"/>
    <w:rsid w:val="00482C93"/>
    <w:rsid w:val="00483167"/>
    <w:rsid w:val="004836D5"/>
    <w:rsid w:val="00491022"/>
    <w:rsid w:val="004A1001"/>
    <w:rsid w:val="004B06F0"/>
    <w:rsid w:val="004C0B0A"/>
    <w:rsid w:val="004C11C6"/>
    <w:rsid w:val="004C2785"/>
    <w:rsid w:val="004D1B40"/>
    <w:rsid w:val="004D6D81"/>
    <w:rsid w:val="004E44BE"/>
    <w:rsid w:val="004F529B"/>
    <w:rsid w:val="004F52A4"/>
    <w:rsid w:val="00505105"/>
    <w:rsid w:val="00506251"/>
    <w:rsid w:val="005077DD"/>
    <w:rsid w:val="0051403F"/>
    <w:rsid w:val="005170CF"/>
    <w:rsid w:val="00522699"/>
    <w:rsid w:val="005245DD"/>
    <w:rsid w:val="005308F6"/>
    <w:rsid w:val="00532247"/>
    <w:rsid w:val="00532EBF"/>
    <w:rsid w:val="0053337D"/>
    <w:rsid w:val="005350A5"/>
    <w:rsid w:val="00553603"/>
    <w:rsid w:val="005566E5"/>
    <w:rsid w:val="00560CBB"/>
    <w:rsid w:val="00570A91"/>
    <w:rsid w:val="005824D0"/>
    <w:rsid w:val="00585333"/>
    <w:rsid w:val="00595750"/>
    <w:rsid w:val="005A5051"/>
    <w:rsid w:val="005A53BE"/>
    <w:rsid w:val="005A6F29"/>
    <w:rsid w:val="005B514F"/>
    <w:rsid w:val="005B7F21"/>
    <w:rsid w:val="005C700D"/>
    <w:rsid w:val="005E5DF0"/>
    <w:rsid w:val="005E6703"/>
    <w:rsid w:val="005E68B0"/>
    <w:rsid w:val="005F0DEE"/>
    <w:rsid w:val="005F3C36"/>
    <w:rsid w:val="00606E15"/>
    <w:rsid w:val="0061152D"/>
    <w:rsid w:val="00614C82"/>
    <w:rsid w:val="0062642F"/>
    <w:rsid w:val="00631C74"/>
    <w:rsid w:val="006326F2"/>
    <w:rsid w:val="00656A66"/>
    <w:rsid w:val="0066604B"/>
    <w:rsid w:val="0066649D"/>
    <w:rsid w:val="006722DB"/>
    <w:rsid w:val="00695E28"/>
    <w:rsid w:val="006A44CB"/>
    <w:rsid w:val="006A724A"/>
    <w:rsid w:val="006B0A7D"/>
    <w:rsid w:val="006C2519"/>
    <w:rsid w:val="006C67EE"/>
    <w:rsid w:val="006D21BC"/>
    <w:rsid w:val="006E5FB2"/>
    <w:rsid w:val="006E6E5C"/>
    <w:rsid w:val="006E6F57"/>
    <w:rsid w:val="00711744"/>
    <w:rsid w:val="0071308E"/>
    <w:rsid w:val="00714B43"/>
    <w:rsid w:val="0071679F"/>
    <w:rsid w:val="00720937"/>
    <w:rsid w:val="0072341D"/>
    <w:rsid w:val="00724C92"/>
    <w:rsid w:val="00725F71"/>
    <w:rsid w:val="00734DE0"/>
    <w:rsid w:val="00745EAA"/>
    <w:rsid w:val="007542EC"/>
    <w:rsid w:val="007764AA"/>
    <w:rsid w:val="00780DD3"/>
    <w:rsid w:val="007A6497"/>
    <w:rsid w:val="007B0F45"/>
    <w:rsid w:val="007B2B86"/>
    <w:rsid w:val="007C1291"/>
    <w:rsid w:val="007C4773"/>
    <w:rsid w:val="007D6801"/>
    <w:rsid w:val="007E317B"/>
    <w:rsid w:val="007E7975"/>
    <w:rsid w:val="007F1F79"/>
    <w:rsid w:val="008071D1"/>
    <w:rsid w:val="00807ABA"/>
    <w:rsid w:val="0082274A"/>
    <w:rsid w:val="008237FE"/>
    <w:rsid w:val="00830B37"/>
    <w:rsid w:val="00833EF3"/>
    <w:rsid w:val="008341A5"/>
    <w:rsid w:val="008427D7"/>
    <w:rsid w:val="00842F33"/>
    <w:rsid w:val="008540A5"/>
    <w:rsid w:val="00857435"/>
    <w:rsid w:val="00864FBD"/>
    <w:rsid w:val="008652FA"/>
    <w:rsid w:val="008821C8"/>
    <w:rsid w:val="00883386"/>
    <w:rsid w:val="00893271"/>
    <w:rsid w:val="008979F4"/>
    <w:rsid w:val="008A0DAE"/>
    <w:rsid w:val="008A49C1"/>
    <w:rsid w:val="008A5D56"/>
    <w:rsid w:val="008B3A7D"/>
    <w:rsid w:val="008B50AA"/>
    <w:rsid w:val="008B515A"/>
    <w:rsid w:val="008D0721"/>
    <w:rsid w:val="008D4688"/>
    <w:rsid w:val="008D5162"/>
    <w:rsid w:val="008D7A18"/>
    <w:rsid w:val="008E1EA1"/>
    <w:rsid w:val="008E5E2C"/>
    <w:rsid w:val="008F6515"/>
    <w:rsid w:val="008F7816"/>
    <w:rsid w:val="00900D4C"/>
    <w:rsid w:val="00905353"/>
    <w:rsid w:val="009065DD"/>
    <w:rsid w:val="009216E9"/>
    <w:rsid w:val="00925E97"/>
    <w:rsid w:val="0092628D"/>
    <w:rsid w:val="009411F2"/>
    <w:rsid w:val="0094620D"/>
    <w:rsid w:val="009522CF"/>
    <w:rsid w:val="0095469F"/>
    <w:rsid w:val="00960AFA"/>
    <w:rsid w:val="0096534C"/>
    <w:rsid w:val="00973A1D"/>
    <w:rsid w:val="0098718F"/>
    <w:rsid w:val="009B44B9"/>
    <w:rsid w:val="009B58E5"/>
    <w:rsid w:val="009B7FF8"/>
    <w:rsid w:val="009C182A"/>
    <w:rsid w:val="009C1953"/>
    <w:rsid w:val="009D0550"/>
    <w:rsid w:val="009D183D"/>
    <w:rsid w:val="009D5FD3"/>
    <w:rsid w:val="009E3EE1"/>
    <w:rsid w:val="009F334C"/>
    <w:rsid w:val="009F750A"/>
    <w:rsid w:val="00A0210F"/>
    <w:rsid w:val="00A021E2"/>
    <w:rsid w:val="00A02624"/>
    <w:rsid w:val="00A046D0"/>
    <w:rsid w:val="00A06DA4"/>
    <w:rsid w:val="00A14D20"/>
    <w:rsid w:val="00A161EB"/>
    <w:rsid w:val="00A16D9B"/>
    <w:rsid w:val="00A21DF1"/>
    <w:rsid w:val="00A23CDB"/>
    <w:rsid w:val="00A24B8E"/>
    <w:rsid w:val="00A50D14"/>
    <w:rsid w:val="00A5601D"/>
    <w:rsid w:val="00A6335D"/>
    <w:rsid w:val="00A82287"/>
    <w:rsid w:val="00A82F19"/>
    <w:rsid w:val="00A96D2B"/>
    <w:rsid w:val="00AB4885"/>
    <w:rsid w:val="00AB644D"/>
    <w:rsid w:val="00AC0D20"/>
    <w:rsid w:val="00AF203F"/>
    <w:rsid w:val="00AF6BE3"/>
    <w:rsid w:val="00B0184C"/>
    <w:rsid w:val="00B11906"/>
    <w:rsid w:val="00B22FA0"/>
    <w:rsid w:val="00B238DE"/>
    <w:rsid w:val="00B433EB"/>
    <w:rsid w:val="00B6210A"/>
    <w:rsid w:val="00B64B86"/>
    <w:rsid w:val="00B717A6"/>
    <w:rsid w:val="00B835DE"/>
    <w:rsid w:val="00B87C9C"/>
    <w:rsid w:val="00BB13F2"/>
    <w:rsid w:val="00BB6BE5"/>
    <w:rsid w:val="00BD240E"/>
    <w:rsid w:val="00BD3023"/>
    <w:rsid w:val="00BE35EF"/>
    <w:rsid w:val="00BE495F"/>
    <w:rsid w:val="00BE6878"/>
    <w:rsid w:val="00BE782A"/>
    <w:rsid w:val="00BF10AD"/>
    <w:rsid w:val="00BF1AA0"/>
    <w:rsid w:val="00BF4D04"/>
    <w:rsid w:val="00C103D8"/>
    <w:rsid w:val="00C115B2"/>
    <w:rsid w:val="00C11AAC"/>
    <w:rsid w:val="00C24056"/>
    <w:rsid w:val="00C251C1"/>
    <w:rsid w:val="00C31499"/>
    <w:rsid w:val="00C34E79"/>
    <w:rsid w:val="00C43F4A"/>
    <w:rsid w:val="00C4519F"/>
    <w:rsid w:val="00C47110"/>
    <w:rsid w:val="00C472BD"/>
    <w:rsid w:val="00C509CB"/>
    <w:rsid w:val="00C539F3"/>
    <w:rsid w:val="00C547B5"/>
    <w:rsid w:val="00C579F9"/>
    <w:rsid w:val="00C778AC"/>
    <w:rsid w:val="00C83657"/>
    <w:rsid w:val="00C8616D"/>
    <w:rsid w:val="00C91514"/>
    <w:rsid w:val="00C94DB9"/>
    <w:rsid w:val="00CA5FEF"/>
    <w:rsid w:val="00CB00C9"/>
    <w:rsid w:val="00CC0884"/>
    <w:rsid w:val="00CE35F0"/>
    <w:rsid w:val="00CE67BB"/>
    <w:rsid w:val="00CE7CD6"/>
    <w:rsid w:val="00D01DAB"/>
    <w:rsid w:val="00D11013"/>
    <w:rsid w:val="00D22D7A"/>
    <w:rsid w:val="00D231EF"/>
    <w:rsid w:val="00D23622"/>
    <w:rsid w:val="00D23EFE"/>
    <w:rsid w:val="00D24D73"/>
    <w:rsid w:val="00D37516"/>
    <w:rsid w:val="00D41D86"/>
    <w:rsid w:val="00D46CF9"/>
    <w:rsid w:val="00D47354"/>
    <w:rsid w:val="00D47837"/>
    <w:rsid w:val="00D50563"/>
    <w:rsid w:val="00D53A61"/>
    <w:rsid w:val="00D61997"/>
    <w:rsid w:val="00D83787"/>
    <w:rsid w:val="00D923EC"/>
    <w:rsid w:val="00D96391"/>
    <w:rsid w:val="00D96C8F"/>
    <w:rsid w:val="00DA1E51"/>
    <w:rsid w:val="00DA6DAC"/>
    <w:rsid w:val="00DB67D4"/>
    <w:rsid w:val="00DC2149"/>
    <w:rsid w:val="00DC6E4E"/>
    <w:rsid w:val="00DD40EC"/>
    <w:rsid w:val="00DD6395"/>
    <w:rsid w:val="00DD72CC"/>
    <w:rsid w:val="00DE1080"/>
    <w:rsid w:val="00DE1BE4"/>
    <w:rsid w:val="00DE2CD3"/>
    <w:rsid w:val="00DF4C79"/>
    <w:rsid w:val="00E03E20"/>
    <w:rsid w:val="00E17AE3"/>
    <w:rsid w:val="00E20F4F"/>
    <w:rsid w:val="00E3120F"/>
    <w:rsid w:val="00E32E00"/>
    <w:rsid w:val="00E602A8"/>
    <w:rsid w:val="00E61A94"/>
    <w:rsid w:val="00E61F27"/>
    <w:rsid w:val="00E6768F"/>
    <w:rsid w:val="00E735AD"/>
    <w:rsid w:val="00EA0BEE"/>
    <w:rsid w:val="00EA153F"/>
    <w:rsid w:val="00EA488A"/>
    <w:rsid w:val="00EB2A29"/>
    <w:rsid w:val="00EC19E4"/>
    <w:rsid w:val="00EC326C"/>
    <w:rsid w:val="00ED6FC2"/>
    <w:rsid w:val="00EF01E4"/>
    <w:rsid w:val="00EF1C3F"/>
    <w:rsid w:val="00EF5879"/>
    <w:rsid w:val="00F01E48"/>
    <w:rsid w:val="00F106F3"/>
    <w:rsid w:val="00F136F3"/>
    <w:rsid w:val="00F15BF9"/>
    <w:rsid w:val="00F16905"/>
    <w:rsid w:val="00F17708"/>
    <w:rsid w:val="00F30F60"/>
    <w:rsid w:val="00F40AA2"/>
    <w:rsid w:val="00F43204"/>
    <w:rsid w:val="00F524E4"/>
    <w:rsid w:val="00F52DB2"/>
    <w:rsid w:val="00F549B7"/>
    <w:rsid w:val="00F61955"/>
    <w:rsid w:val="00F64E51"/>
    <w:rsid w:val="00F756A3"/>
    <w:rsid w:val="00F8398A"/>
    <w:rsid w:val="00F8722F"/>
    <w:rsid w:val="00F97976"/>
    <w:rsid w:val="00FC276C"/>
    <w:rsid w:val="00FC5204"/>
    <w:rsid w:val="00FC6692"/>
    <w:rsid w:val="00FD3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1"/>
    <w:qFormat/>
    <w:rsid w:val="00135024"/>
    <w:pPr>
      <w:widowControl w:val="0"/>
      <w:spacing w:after="0" w:line="240" w:lineRule="auto"/>
      <w:ind w:left="2167" w:hanging="1164"/>
      <w:outlineLvl w:val="1"/>
    </w:pPr>
    <w:rPr>
      <w:rFonts w:ascii="Verdana" w:eastAsia="Verdana" w:hAnsi="Verdana" w:cs="Verdana"/>
      <w:b/>
      <w:bCs/>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D21BC"/>
    <w:pPr>
      <w:spacing w:after="0" w:line="240" w:lineRule="auto"/>
    </w:pPr>
  </w:style>
  <w:style w:type="paragraph" w:styleId="a4">
    <w:name w:val="List Paragraph"/>
    <w:basedOn w:val="a"/>
    <w:uiPriority w:val="1"/>
    <w:qFormat/>
    <w:rsid w:val="00F97976"/>
    <w:pPr>
      <w:widowControl w:val="0"/>
      <w:spacing w:after="0" w:line="240" w:lineRule="auto"/>
      <w:ind w:left="118" w:firstLine="567"/>
      <w:jc w:val="both"/>
    </w:pPr>
    <w:rPr>
      <w:rFonts w:ascii="Verdana" w:eastAsia="Verdana" w:hAnsi="Verdana" w:cs="Verdana"/>
    </w:rPr>
  </w:style>
  <w:style w:type="character" w:customStyle="1" w:styleId="apple-converted-space">
    <w:name w:val="apple-converted-space"/>
    <w:basedOn w:val="a0"/>
    <w:rsid w:val="00FC5204"/>
  </w:style>
  <w:style w:type="paragraph" w:styleId="a5">
    <w:name w:val="Body Text"/>
    <w:basedOn w:val="a"/>
    <w:link w:val="a6"/>
    <w:uiPriority w:val="1"/>
    <w:qFormat/>
    <w:rsid w:val="00F8722F"/>
    <w:pPr>
      <w:widowControl w:val="0"/>
      <w:spacing w:after="0" w:line="240" w:lineRule="auto"/>
    </w:pPr>
    <w:rPr>
      <w:rFonts w:ascii="Verdana" w:eastAsia="Verdana" w:hAnsi="Verdana" w:cs="Verdana"/>
    </w:rPr>
  </w:style>
  <w:style w:type="character" w:customStyle="1" w:styleId="a6">
    <w:name w:val="Основной текст Знак"/>
    <w:basedOn w:val="a0"/>
    <w:link w:val="a5"/>
    <w:uiPriority w:val="1"/>
    <w:rsid w:val="00F8722F"/>
    <w:rPr>
      <w:rFonts w:ascii="Verdana" w:eastAsia="Verdana" w:hAnsi="Verdana" w:cs="Verdana"/>
    </w:rPr>
  </w:style>
  <w:style w:type="paragraph" w:customStyle="1" w:styleId="Default">
    <w:name w:val="Default"/>
    <w:rsid w:val="00F8722F"/>
    <w:pPr>
      <w:autoSpaceDE w:val="0"/>
      <w:autoSpaceDN w:val="0"/>
      <w:adjustRightInd w:val="0"/>
      <w:spacing w:after="0" w:line="240" w:lineRule="auto"/>
    </w:pPr>
    <w:rPr>
      <w:rFonts w:ascii="Verdana" w:hAnsi="Verdana" w:cs="Verdana"/>
      <w:color w:val="000000"/>
      <w:sz w:val="24"/>
      <w:szCs w:val="24"/>
    </w:rPr>
  </w:style>
  <w:style w:type="character" w:styleId="a7">
    <w:name w:val="Hyperlink"/>
    <w:uiPriority w:val="99"/>
    <w:semiHidden/>
    <w:rsid w:val="00CE7CD6"/>
    <w:rPr>
      <w:color w:val="0000FF"/>
      <w:u w:val="single"/>
    </w:rPr>
  </w:style>
  <w:style w:type="paragraph" w:customStyle="1" w:styleId="Haupttext">
    <w:name w:val="Haupttext"/>
    <w:rsid w:val="005245DD"/>
    <w:pPr>
      <w:widowControl w:val="0"/>
      <w:spacing w:before="40" w:after="40" w:line="240" w:lineRule="auto"/>
    </w:pPr>
    <w:rPr>
      <w:rFonts w:ascii="Arial" w:eastAsia="Times New Roman" w:hAnsi="Arial" w:cs="Times New Roman"/>
      <w:sz w:val="18"/>
      <w:szCs w:val="20"/>
      <w:lang w:val="de-DE" w:eastAsia="de-DE"/>
    </w:rPr>
  </w:style>
  <w:style w:type="paragraph" w:customStyle="1" w:styleId="Eintrag">
    <w:name w:val="Eintrag"/>
    <w:rsid w:val="005245DD"/>
    <w:pPr>
      <w:widowControl w:val="0"/>
      <w:spacing w:before="40" w:after="40" w:line="240" w:lineRule="auto"/>
    </w:pPr>
    <w:rPr>
      <w:rFonts w:ascii="Courier" w:eastAsia="Times New Roman" w:hAnsi="Courier" w:cs="Times New Roman"/>
      <w:i/>
      <w:sz w:val="20"/>
      <w:szCs w:val="20"/>
      <w:lang w:val="de-DE" w:eastAsia="de-DE"/>
    </w:rPr>
  </w:style>
  <w:style w:type="paragraph" w:customStyle="1" w:styleId="Rubriktabell">
    <w:name w:val="Rubrik_tabell"/>
    <w:basedOn w:val="a"/>
    <w:rsid w:val="005245DD"/>
    <w:pPr>
      <w:spacing w:after="0" w:line="240" w:lineRule="auto"/>
    </w:pPr>
    <w:rPr>
      <w:rFonts w:ascii="Arial" w:eastAsia="Times New Roman" w:hAnsi="Arial" w:cs="Arial"/>
      <w:b/>
      <w:bCs/>
      <w:sz w:val="18"/>
      <w:lang w:val="sv-SE" w:eastAsia="sv-SE"/>
    </w:rPr>
  </w:style>
  <w:style w:type="paragraph" w:styleId="a8">
    <w:name w:val="Balloon Text"/>
    <w:basedOn w:val="a"/>
    <w:link w:val="a9"/>
    <w:uiPriority w:val="99"/>
    <w:semiHidden/>
    <w:unhideWhenUsed/>
    <w:rsid w:val="00C43F4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43F4A"/>
    <w:rPr>
      <w:rFonts w:ascii="Tahoma" w:hAnsi="Tahoma" w:cs="Tahoma"/>
      <w:sz w:val="16"/>
      <w:szCs w:val="16"/>
    </w:rPr>
  </w:style>
  <w:style w:type="character" w:customStyle="1" w:styleId="docheader">
    <w:name w:val="doc_header"/>
    <w:rsid w:val="00C11AAC"/>
    <w:rPr>
      <w:rFonts w:cs="Times New Roman"/>
    </w:rPr>
  </w:style>
  <w:style w:type="paragraph" w:styleId="aa">
    <w:name w:val="header"/>
    <w:basedOn w:val="a"/>
    <w:link w:val="ab"/>
    <w:unhideWhenUsed/>
    <w:rsid w:val="00780DD3"/>
    <w:pPr>
      <w:tabs>
        <w:tab w:val="center" w:pos="4153"/>
        <w:tab w:val="right" w:pos="8306"/>
      </w:tabs>
      <w:spacing w:after="0" w:line="240" w:lineRule="auto"/>
    </w:pPr>
    <w:rPr>
      <w:rFonts w:ascii="Times New Roman" w:eastAsia="Times New Roman" w:hAnsi="Times New Roman" w:cs="Times New Roman"/>
      <w:sz w:val="20"/>
      <w:szCs w:val="20"/>
      <w:lang w:val="ru-RU" w:eastAsia="ru-RU"/>
    </w:rPr>
  </w:style>
  <w:style w:type="character" w:customStyle="1" w:styleId="ab">
    <w:name w:val="Верхний колонтитул Знак"/>
    <w:basedOn w:val="a0"/>
    <w:link w:val="aa"/>
    <w:rsid w:val="00780DD3"/>
    <w:rPr>
      <w:rFonts w:ascii="Times New Roman" w:eastAsia="Times New Roman" w:hAnsi="Times New Roman" w:cs="Times New Roman"/>
      <w:sz w:val="20"/>
      <w:szCs w:val="20"/>
      <w:lang w:val="ru-RU" w:eastAsia="ru-RU"/>
    </w:rPr>
  </w:style>
  <w:style w:type="paragraph" w:customStyle="1" w:styleId="1">
    <w:name w:val="заголовок 1"/>
    <w:basedOn w:val="a"/>
    <w:next w:val="a"/>
    <w:rsid w:val="00780DD3"/>
    <w:pPr>
      <w:keepNext/>
      <w:spacing w:after="0" w:line="240" w:lineRule="auto"/>
      <w:jc w:val="center"/>
      <w:outlineLvl w:val="0"/>
    </w:pPr>
    <w:rPr>
      <w:rFonts w:ascii="Times New Roman" w:eastAsia="Times New Roman" w:hAnsi="Times New Roman" w:cs="Times New Roman"/>
      <w:b/>
      <w:sz w:val="24"/>
      <w:szCs w:val="20"/>
      <w:lang w:val="ro-RO" w:eastAsia="ru-RU"/>
    </w:rPr>
  </w:style>
  <w:style w:type="character" w:customStyle="1" w:styleId="21">
    <w:name w:val="Основной текст (2)_"/>
    <w:basedOn w:val="a0"/>
    <w:link w:val="22"/>
    <w:rsid w:val="00780DD3"/>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780DD3"/>
    <w:pPr>
      <w:widowControl w:val="0"/>
      <w:shd w:val="clear" w:color="auto" w:fill="FFFFFF"/>
      <w:spacing w:before="320" w:after="520" w:line="288" w:lineRule="exact"/>
      <w:jc w:val="both"/>
    </w:pPr>
    <w:rPr>
      <w:rFonts w:ascii="Times New Roman" w:eastAsia="Times New Roman" w:hAnsi="Times New Roman" w:cs="Times New Roman"/>
      <w:sz w:val="26"/>
      <w:szCs w:val="26"/>
    </w:rPr>
  </w:style>
  <w:style w:type="character" w:customStyle="1" w:styleId="6">
    <w:name w:val="Основной текст (6)_"/>
    <w:basedOn w:val="a0"/>
    <w:link w:val="60"/>
    <w:rsid w:val="00780DD3"/>
    <w:rPr>
      <w:rFonts w:ascii="Times New Roman" w:eastAsia="Times New Roman" w:hAnsi="Times New Roman" w:cs="Times New Roman"/>
      <w:sz w:val="26"/>
      <w:szCs w:val="26"/>
      <w:shd w:val="clear" w:color="auto" w:fill="FFFFFF"/>
    </w:rPr>
  </w:style>
  <w:style w:type="paragraph" w:customStyle="1" w:styleId="60">
    <w:name w:val="Основной текст (6)"/>
    <w:basedOn w:val="a"/>
    <w:link w:val="6"/>
    <w:rsid w:val="00780DD3"/>
    <w:pPr>
      <w:widowControl w:val="0"/>
      <w:shd w:val="clear" w:color="auto" w:fill="FFFFFF"/>
      <w:spacing w:after="0" w:line="312" w:lineRule="exact"/>
      <w:jc w:val="both"/>
    </w:pPr>
    <w:rPr>
      <w:rFonts w:ascii="Times New Roman" w:eastAsia="Times New Roman" w:hAnsi="Times New Roman" w:cs="Times New Roman"/>
      <w:sz w:val="26"/>
      <w:szCs w:val="26"/>
    </w:rPr>
  </w:style>
  <w:style w:type="character" w:customStyle="1" w:styleId="7">
    <w:name w:val="Основной текст (7)_"/>
    <w:basedOn w:val="a0"/>
    <w:link w:val="70"/>
    <w:rsid w:val="002B7954"/>
    <w:rPr>
      <w:rFonts w:ascii="Times New Roman" w:eastAsia="Times New Roman" w:hAnsi="Times New Roman" w:cs="Times New Roman"/>
      <w:sz w:val="20"/>
      <w:szCs w:val="20"/>
      <w:shd w:val="clear" w:color="auto" w:fill="FFFFFF"/>
    </w:rPr>
  </w:style>
  <w:style w:type="paragraph" w:customStyle="1" w:styleId="70">
    <w:name w:val="Основной текст (7)"/>
    <w:basedOn w:val="a"/>
    <w:link w:val="7"/>
    <w:rsid w:val="002B7954"/>
    <w:pPr>
      <w:widowControl w:val="0"/>
      <w:shd w:val="clear" w:color="auto" w:fill="FFFFFF"/>
      <w:spacing w:after="0" w:line="230" w:lineRule="exact"/>
      <w:jc w:val="right"/>
    </w:pPr>
    <w:rPr>
      <w:rFonts w:ascii="Times New Roman" w:eastAsia="Times New Roman" w:hAnsi="Times New Roman" w:cs="Times New Roman"/>
      <w:sz w:val="20"/>
      <w:szCs w:val="20"/>
    </w:rPr>
  </w:style>
  <w:style w:type="character" w:customStyle="1" w:styleId="20">
    <w:name w:val="Заголовок 2 Знак"/>
    <w:basedOn w:val="a0"/>
    <w:link w:val="2"/>
    <w:uiPriority w:val="1"/>
    <w:rsid w:val="00135024"/>
    <w:rPr>
      <w:rFonts w:ascii="Verdana" w:eastAsia="Verdana" w:hAnsi="Verdana" w:cs="Verdana"/>
      <w:b/>
      <w:bCs/>
      <w:i/>
    </w:rPr>
  </w:style>
  <w:style w:type="table" w:styleId="ac">
    <w:name w:val="Table Grid"/>
    <w:basedOn w:val="a1"/>
    <w:uiPriority w:val="1"/>
    <w:rsid w:val="00135024"/>
    <w:pPr>
      <w:spacing w:after="0" w:line="240" w:lineRule="auto"/>
    </w:pPr>
    <w:rPr>
      <w:rFonts w:ascii="Calibri" w:eastAsia="Times New Roman" w:hAnsi="Calibri" w:cs="Times New Roman"/>
      <w:sz w:val="20"/>
      <w:szCs w:val="20"/>
      <w:lang w:val="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Normal (Web)"/>
    <w:basedOn w:val="a"/>
    <w:uiPriority w:val="99"/>
    <w:rsid w:val="009216E9"/>
    <w:pPr>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CharChar">
    <w:name w:val="Знак Знак Char Char"/>
    <w:basedOn w:val="a"/>
    <w:rsid w:val="009216E9"/>
    <w:pPr>
      <w:spacing w:after="160" w:line="240" w:lineRule="exact"/>
    </w:pPr>
    <w:rPr>
      <w:rFonts w:ascii="Arial" w:eastAsia="Batang"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1"/>
    <w:qFormat/>
    <w:rsid w:val="00135024"/>
    <w:pPr>
      <w:widowControl w:val="0"/>
      <w:spacing w:after="0" w:line="240" w:lineRule="auto"/>
      <w:ind w:left="2167" w:hanging="1164"/>
      <w:outlineLvl w:val="1"/>
    </w:pPr>
    <w:rPr>
      <w:rFonts w:ascii="Verdana" w:eastAsia="Verdana" w:hAnsi="Verdana" w:cs="Verdana"/>
      <w:b/>
      <w:bCs/>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D21BC"/>
    <w:pPr>
      <w:spacing w:after="0" w:line="240" w:lineRule="auto"/>
    </w:pPr>
  </w:style>
  <w:style w:type="paragraph" w:styleId="a4">
    <w:name w:val="List Paragraph"/>
    <w:basedOn w:val="a"/>
    <w:uiPriority w:val="1"/>
    <w:qFormat/>
    <w:rsid w:val="00F97976"/>
    <w:pPr>
      <w:widowControl w:val="0"/>
      <w:spacing w:after="0" w:line="240" w:lineRule="auto"/>
      <w:ind w:left="118" w:firstLine="567"/>
      <w:jc w:val="both"/>
    </w:pPr>
    <w:rPr>
      <w:rFonts w:ascii="Verdana" w:eastAsia="Verdana" w:hAnsi="Verdana" w:cs="Verdana"/>
    </w:rPr>
  </w:style>
  <w:style w:type="character" w:customStyle="1" w:styleId="apple-converted-space">
    <w:name w:val="apple-converted-space"/>
    <w:basedOn w:val="a0"/>
    <w:rsid w:val="00FC5204"/>
  </w:style>
  <w:style w:type="paragraph" w:styleId="a5">
    <w:name w:val="Body Text"/>
    <w:basedOn w:val="a"/>
    <w:link w:val="a6"/>
    <w:uiPriority w:val="1"/>
    <w:qFormat/>
    <w:rsid w:val="00F8722F"/>
    <w:pPr>
      <w:widowControl w:val="0"/>
      <w:spacing w:after="0" w:line="240" w:lineRule="auto"/>
    </w:pPr>
    <w:rPr>
      <w:rFonts w:ascii="Verdana" w:eastAsia="Verdana" w:hAnsi="Verdana" w:cs="Verdana"/>
    </w:rPr>
  </w:style>
  <w:style w:type="character" w:customStyle="1" w:styleId="a6">
    <w:name w:val="Основной текст Знак"/>
    <w:basedOn w:val="a0"/>
    <w:link w:val="a5"/>
    <w:uiPriority w:val="1"/>
    <w:rsid w:val="00F8722F"/>
    <w:rPr>
      <w:rFonts w:ascii="Verdana" w:eastAsia="Verdana" w:hAnsi="Verdana" w:cs="Verdana"/>
    </w:rPr>
  </w:style>
  <w:style w:type="paragraph" w:customStyle="1" w:styleId="Default">
    <w:name w:val="Default"/>
    <w:rsid w:val="00F8722F"/>
    <w:pPr>
      <w:autoSpaceDE w:val="0"/>
      <w:autoSpaceDN w:val="0"/>
      <w:adjustRightInd w:val="0"/>
      <w:spacing w:after="0" w:line="240" w:lineRule="auto"/>
    </w:pPr>
    <w:rPr>
      <w:rFonts w:ascii="Verdana" w:hAnsi="Verdana" w:cs="Verdana"/>
      <w:color w:val="000000"/>
      <w:sz w:val="24"/>
      <w:szCs w:val="24"/>
    </w:rPr>
  </w:style>
  <w:style w:type="character" w:styleId="a7">
    <w:name w:val="Hyperlink"/>
    <w:uiPriority w:val="99"/>
    <w:semiHidden/>
    <w:rsid w:val="00CE7CD6"/>
    <w:rPr>
      <w:color w:val="0000FF"/>
      <w:u w:val="single"/>
    </w:rPr>
  </w:style>
  <w:style w:type="paragraph" w:customStyle="1" w:styleId="Haupttext">
    <w:name w:val="Haupttext"/>
    <w:rsid w:val="005245DD"/>
    <w:pPr>
      <w:widowControl w:val="0"/>
      <w:spacing w:before="40" w:after="40" w:line="240" w:lineRule="auto"/>
    </w:pPr>
    <w:rPr>
      <w:rFonts w:ascii="Arial" w:eastAsia="Times New Roman" w:hAnsi="Arial" w:cs="Times New Roman"/>
      <w:sz w:val="18"/>
      <w:szCs w:val="20"/>
      <w:lang w:val="de-DE" w:eastAsia="de-DE"/>
    </w:rPr>
  </w:style>
  <w:style w:type="paragraph" w:customStyle="1" w:styleId="Eintrag">
    <w:name w:val="Eintrag"/>
    <w:rsid w:val="005245DD"/>
    <w:pPr>
      <w:widowControl w:val="0"/>
      <w:spacing w:before="40" w:after="40" w:line="240" w:lineRule="auto"/>
    </w:pPr>
    <w:rPr>
      <w:rFonts w:ascii="Courier" w:eastAsia="Times New Roman" w:hAnsi="Courier" w:cs="Times New Roman"/>
      <w:i/>
      <w:sz w:val="20"/>
      <w:szCs w:val="20"/>
      <w:lang w:val="de-DE" w:eastAsia="de-DE"/>
    </w:rPr>
  </w:style>
  <w:style w:type="paragraph" w:customStyle="1" w:styleId="Rubriktabell">
    <w:name w:val="Rubrik_tabell"/>
    <w:basedOn w:val="a"/>
    <w:rsid w:val="005245DD"/>
    <w:pPr>
      <w:spacing w:after="0" w:line="240" w:lineRule="auto"/>
    </w:pPr>
    <w:rPr>
      <w:rFonts w:ascii="Arial" w:eastAsia="Times New Roman" w:hAnsi="Arial" w:cs="Arial"/>
      <w:b/>
      <w:bCs/>
      <w:sz w:val="18"/>
      <w:lang w:val="sv-SE" w:eastAsia="sv-SE"/>
    </w:rPr>
  </w:style>
  <w:style w:type="paragraph" w:styleId="a8">
    <w:name w:val="Balloon Text"/>
    <w:basedOn w:val="a"/>
    <w:link w:val="a9"/>
    <w:uiPriority w:val="99"/>
    <w:semiHidden/>
    <w:unhideWhenUsed/>
    <w:rsid w:val="00C43F4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43F4A"/>
    <w:rPr>
      <w:rFonts w:ascii="Tahoma" w:hAnsi="Tahoma" w:cs="Tahoma"/>
      <w:sz w:val="16"/>
      <w:szCs w:val="16"/>
    </w:rPr>
  </w:style>
  <w:style w:type="character" w:customStyle="1" w:styleId="docheader">
    <w:name w:val="doc_header"/>
    <w:rsid w:val="00C11AAC"/>
    <w:rPr>
      <w:rFonts w:cs="Times New Roman"/>
    </w:rPr>
  </w:style>
  <w:style w:type="paragraph" w:styleId="aa">
    <w:name w:val="header"/>
    <w:basedOn w:val="a"/>
    <w:link w:val="ab"/>
    <w:unhideWhenUsed/>
    <w:rsid w:val="00780DD3"/>
    <w:pPr>
      <w:tabs>
        <w:tab w:val="center" w:pos="4153"/>
        <w:tab w:val="right" w:pos="8306"/>
      </w:tabs>
      <w:spacing w:after="0" w:line="240" w:lineRule="auto"/>
    </w:pPr>
    <w:rPr>
      <w:rFonts w:ascii="Times New Roman" w:eastAsia="Times New Roman" w:hAnsi="Times New Roman" w:cs="Times New Roman"/>
      <w:sz w:val="20"/>
      <w:szCs w:val="20"/>
      <w:lang w:val="ru-RU" w:eastAsia="ru-RU"/>
    </w:rPr>
  </w:style>
  <w:style w:type="character" w:customStyle="1" w:styleId="ab">
    <w:name w:val="Верхний колонтитул Знак"/>
    <w:basedOn w:val="a0"/>
    <w:link w:val="aa"/>
    <w:rsid w:val="00780DD3"/>
    <w:rPr>
      <w:rFonts w:ascii="Times New Roman" w:eastAsia="Times New Roman" w:hAnsi="Times New Roman" w:cs="Times New Roman"/>
      <w:sz w:val="20"/>
      <w:szCs w:val="20"/>
      <w:lang w:val="ru-RU" w:eastAsia="ru-RU"/>
    </w:rPr>
  </w:style>
  <w:style w:type="paragraph" w:customStyle="1" w:styleId="1">
    <w:name w:val="заголовок 1"/>
    <w:basedOn w:val="a"/>
    <w:next w:val="a"/>
    <w:rsid w:val="00780DD3"/>
    <w:pPr>
      <w:keepNext/>
      <w:spacing w:after="0" w:line="240" w:lineRule="auto"/>
      <w:jc w:val="center"/>
      <w:outlineLvl w:val="0"/>
    </w:pPr>
    <w:rPr>
      <w:rFonts w:ascii="Times New Roman" w:eastAsia="Times New Roman" w:hAnsi="Times New Roman" w:cs="Times New Roman"/>
      <w:b/>
      <w:sz w:val="24"/>
      <w:szCs w:val="20"/>
      <w:lang w:val="ro-RO" w:eastAsia="ru-RU"/>
    </w:rPr>
  </w:style>
  <w:style w:type="character" w:customStyle="1" w:styleId="21">
    <w:name w:val="Основной текст (2)_"/>
    <w:basedOn w:val="a0"/>
    <w:link w:val="22"/>
    <w:rsid w:val="00780DD3"/>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780DD3"/>
    <w:pPr>
      <w:widowControl w:val="0"/>
      <w:shd w:val="clear" w:color="auto" w:fill="FFFFFF"/>
      <w:spacing w:before="320" w:after="520" w:line="288" w:lineRule="exact"/>
      <w:jc w:val="both"/>
    </w:pPr>
    <w:rPr>
      <w:rFonts w:ascii="Times New Roman" w:eastAsia="Times New Roman" w:hAnsi="Times New Roman" w:cs="Times New Roman"/>
      <w:sz w:val="26"/>
      <w:szCs w:val="26"/>
    </w:rPr>
  </w:style>
  <w:style w:type="character" w:customStyle="1" w:styleId="6">
    <w:name w:val="Основной текст (6)_"/>
    <w:basedOn w:val="a0"/>
    <w:link w:val="60"/>
    <w:rsid w:val="00780DD3"/>
    <w:rPr>
      <w:rFonts w:ascii="Times New Roman" w:eastAsia="Times New Roman" w:hAnsi="Times New Roman" w:cs="Times New Roman"/>
      <w:sz w:val="26"/>
      <w:szCs w:val="26"/>
      <w:shd w:val="clear" w:color="auto" w:fill="FFFFFF"/>
    </w:rPr>
  </w:style>
  <w:style w:type="paragraph" w:customStyle="1" w:styleId="60">
    <w:name w:val="Основной текст (6)"/>
    <w:basedOn w:val="a"/>
    <w:link w:val="6"/>
    <w:rsid w:val="00780DD3"/>
    <w:pPr>
      <w:widowControl w:val="0"/>
      <w:shd w:val="clear" w:color="auto" w:fill="FFFFFF"/>
      <w:spacing w:after="0" w:line="312" w:lineRule="exact"/>
      <w:jc w:val="both"/>
    </w:pPr>
    <w:rPr>
      <w:rFonts w:ascii="Times New Roman" w:eastAsia="Times New Roman" w:hAnsi="Times New Roman" w:cs="Times New Roman"/>
      <w:sz w:val="26"/>
      <w:szCs w:val="26"/>
    </w:rPr>
  </w:style>
  <w:style w:type="character" w:customStyle="1" w:styleId="7">
    <w:name w:val="Основной текст (7)_"/>
    <w:basedOn w:val="a0"/>
    <w:link w:val="70"/>
    <w:rsid w:val="002B7954"/>
    <w:rPr>
      <w:rFonts w:ascii="Times New Roman" w:eastAsia="Times New Roman" w:hAnsi="Times New Roman" w:cs="Times New Roman"/>
      <w:sz w:val="20"/>
      <w:szCs w:val="20"/>
      <w:shd w:val="clear" w:color="auto" w:fill="FFFFFF"/>
    </w:rPr>
  </w:style>
  <w:style w:type="paragraph" w:customStyle="1" w:styleId="70">
    <w:name w:val="Основной текст (7)"/>
    <w:basedOn w:val="a"/>
    <w:link w:val="7"/>
    <w:rsid w:val="002B7954"/>
    <w:pPr>
      <w:widowControl w:val="0"/>
      <w:shd w:val="clear" w:color="auto" w:fill="FFFFFF"/>
      <w:spacing w:after="0" w:line="230" w:lineRule="exact"/>
      <w:jc w:val="right"/>
    </w:pPr>
    <w:rPr>
      <w:rFonts w:ascii="Times New Roman" w:eastAsia="Times New Roman" w:hAnsi="Times New Roman" w:cs="Times New Roman"/>
      <w:sz w:val="20"/>
      <w:szCs w:val="20"/>
    </w:rPr>
  </w:style>
  <w:style w:type="character" w:customStyle="1" w:styleId="20">
    <w:name w:val="Заголовок 2 Знак"/>
    <w:basedOn w:val="a0"/>
    <w:link w:val="2"/>
    <w:uiPriority w:val="1"/>
    <w:rsid w:val="00135024"/>
    <w:rPr>
      <w:rFonts w:ascii="Verdana" w:eastAsia="Verdana" w:hAnsi="Verdana" w:cs="Verdana"/>
      <w:b/>
      <w:bCs/>
      <w:i/>
    </w:rPr>
  </w:style>
  <w:style w:type="table" w:styleId="ac">
    <w:name w:val="Table Grid"/>
    <w:basedOn w:val="a1"/>
    <w:uiPriority w:val="1"/>
    <w:rsid w:val="00135024"/>
    <w:pPr>
      <w:spacing w:after="0" w:line="240" w:lineRule="auto"/>
    </w:pPr>
    <w:rPr>
      <w:rFonts w:ascii="Calibri" w:eastAsia="Times New Roman" w:hAnsi="Calibri" w:cs="Times New Roman"/>
      <w:sz w:val="20"/>
      <w:szCs w:val="20"/>
      <w:lang w:val="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Normal (Web)"/>
    <w:basedOn w:val="a"/>
    <w:uiPriority w:val="99"/>
    <w:rsid w:val="009216E9"/>
    <w:pPr>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CharChar">
    <w:name w:val="Знак Знак Char Char"/>
    <w:basedOn w:val="a"/>
    <w:rsid w:val="009216E9"/>
    <w:pPr>
      <w:spacing w:after="160" w:line="240" w:lineRule="exact"/>
    </w:pPr>
    <w:rPr>
      <w:rFonts w:ascii="Arial" w:eastAsia="Batang"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2597</Words>
  <Characters>14807</Characters>
  <Application>Microsoft Office Word</Application>
  <DocSecurity>0</DocSecurity>
  <Lines>123</Lines>
  <Paragraphs>34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DG Win&amp;Soft</Company>
  <LinksUpToDate>false</LinksUpToDate>
  <CharactersWithSpaces>17370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 Rascu</dc:creator>
  <cp:lastModifiedBy>Iulia Mihalachi</cp:lastModifiedBy>
  <cp:revision>2</cp:revision>
  <cp:lastPrinted>2017-03-31T11:54:00Z</cp:lastPrinted>
  <dcterms:created xsi:type="dcterms:W3CDTF">2017-04-18T11:50:00Z</dcterms:created>
  <dcterms:modified xsi:type="dcterms:W3CDTF">2017-04-18T11:50:00Z</dcterms:modified>
</cp:coreProperties>
</file>