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CB" w:rsidRPr="00B139CB" w:rsidRDefault="00B139CB" w:rsidP="00B139CB">
      <w:pPr>
        <w:spacing w:after="0" w:line="240" w:lineRule="auto"/>
        <w:jc w:val="right"/>
        <w:rPr>
          <w:rFonts w:ascii="Times New Roman" w:hAnsi="Times New Roman"/>
          <w:i/>
          <w:sz w:val="28"/>
          <w:szCs w:val="28"/>
          <w:lang w:val="ro-RO"/>
        </w:rPr>
      </w:pPr>
      <w:r w:rsidRPr="00B139CB">
        <w:rPr>
          <w:rFonts w:ascii="Times New Roman" w:hAnsi="Times New Roman"/>
          <w:i/>
          <w:sz w:val="28"/>
          <w:szCs w:val="28"/>
          <w:lang w:val="ro-RO"/>
        </w:rPr>
        <w:t xml:space="preserve">proiect </w:t>
      </w:r>
    </w:p>
    <w:p w:rsidR="00B139CB" w:rsidRPr="00B139CB" w:rsidRDefault="00B139CB" w:rsidP="00B139CB">
      <w:pPr>
        <w:spacing w:after="0" w:line="240" w:lineRule="auto"/>
        <w:jc w:val="center"/>
        <w:rPr>
          <w:rFonts w:ascii="Times New Roman" w:hAnsi="Times New Roman"/>
          <w:b/>
          <w:sz w:val="28"/>
          <w:szCs w:val="28"/>
          <w:lang w:val="ro-RO"/>
        </w:rPr>
      </w:pPr>
    </w:p>
    <w:p w:rsidR="00B139CB" w:rsidRPr="00B139CB" w:rsidRDefault="00B139CB" w:rsidP="00B139CB">
      <w:pPr>
        <w:spacing w:after="0" w:line="240" w:lineRule="auto"/>
        <w:jc w:val="center"/>
        <w:rPr>
          <w:rFonts w:ascii="Times New Roman" w:hAnsi="Times New Roman"/>
          <w:b/>
          <w:sz w:val="28"/>
          <w:szCs w:val="28"/>
          <w:lang w:val="ro-RO"/>
        </w:rPr>
      </w:pPr>
    </w:p>
    <w:p w:rsidR="00B139CB" w:rsidRPr="00B139CB" w:rsidRDefault="00B139CB" w:rsidP="00B139CB">
      <w:pPr>
        <w:spacing w:after="0"/>
        <w:jc w:val="center"/>
        <w:rPr>
          <w:rFonts w:ascii="Times New Roman" w:hAnsi="Times New Roman"/>
          <w:b/>
          <w:sz w:val="32"/>
          <w:szCs w:val="32"/>
          <w:lang w:val="ro-RO"/>
        </w:rPr>
      </w:pPr>
      <w:r w:rsidRPr="00B139CB">
        <w:rPr>
          <w:rFonts w:ascii="Times New Roman" w:hAnsi="Times New Roman"/>
          <w:b/>
          <w:sz w:val="32"/>
          <w:szCs w:val="32"/>
          <w:lang w:val="ro-RO"/>
        </w:rPr>
        <w:t>GUVERNUL REPUBLICII MOLDOVA</w:t>
      </w:r>
    </w:p>
    <w:p w:rsidR="00B139CB" w:rsidRPr="00B139CB" w:rsidRDefault="00B139CB" w:rsidP="00B139CB">
      <w:pPr>
        <w:spacing w:after="0"/>
        <w:jc w:val="center"/>
        <w:rPr>
          <w:rFonts w:ascii="Times New Roman" w:hAnsi="Times New Roman"/>
          <w:b/>
          <w:sz w:val="32"/>
          <w:szCs w:val="32"/>
          <w:lang w:val="ro-RO"/>
        </w:rPr>
      </w:pPr>
    </w:p>
    <w:p w:rsidR="00B139CB" w:rsidRPr="00BF0376" w:rsidRDefault="00B139CB" w:rsidP="00B139CB">
      <w:pPr>
        <w:spacing w:after="0"/>
        <w:jc w:val="center"/>
        <w:rPr>
          <w:rFonts w:ascii="Times New Roman" w:hAnsi="Times New Roman"/>
          <w:sz w:val="28"/>
          <w:szCs w:val="28"/>
          <w:lang w:val="ro-RO"/>
        </w:rPr>
      </w:pPr>
      <w:r w:rsidRPr="00B139CB">
        <w:rPr>
          <w:rFonts w:ascii="Times New Roman" w:hAnsi="Times New Roman"/>
          <w:b/>
          <w:sz w:val="32"/>
          <w:szCs w:val="32"/>
          <w:lang w:val="ro-RO"/>
        </w:rPr>
        <w:t xml:space="preserve">HOTĂRÎRE  </w:t>
      </w:r>
      <w:r w:rsidR="00BF0376" w:rsidRPr="00BF0376">
        <w:rPr>
          <w:rFonts w:ascii="Times New Roman" w:hAnsi="Times New Roman"/>
          <w:sz w:val="28"/>
          <w:szCs w:val="28"/>
          <w:lang w:val="ro-RO"/>
        </w:rPr>
        <w:t>n</w:t>
      </w:r>
      <w:r w:rsidRPr="00BF0376">
        <w:rPr>
          <w:rFonts w:ascii="Times New Roman" w:hAnsi="Times New Roman"/>
          <w:sz w:val="28"/>
          <w:szCs w:val="28"/>
          <w:lang w:val="ro-RO"/>
        </w:rPr>
        <w:t>r. _____</w:t>
      </w:r>
    </w:p>
    <w:p w:rsidR="00B139CB" w:rsidRPr="00BF0376" w:rsidRDefault="00B139CB" w:rsidP="00B139CB">
      <w:pPr>
        <w:spacing w:after="0"/>
        <w:jc w:val="center"/>
        <w:rPr>
          <w:rFonts w:ascii="Times New Roman" w:hAnsi="Times New Roman"/>
          <w:sz w:val="28"/>
          <w:szCs w:val="28"/>
          <w:lang w:val="ro-RO"/>
        </w:rPr>
      </w:pPr>
      <w:r w:rsidRPr="00BF0376">
        <w:rPr>
          <w:rFonts w:ascii="Times New Roman" w:hAnsi="Times New Roman"/>
          <w:sz w:val="28"/>
          <w:szCs w:val="28"/>
          <w:lang w:val="ro-RO"/>
        </w:rPr>
        <w:t>din ____  _________________ 201__</w:t>
      </w:r>
    </w:p>
    <w:p w:rsidR="00B139CB" w:rsidRPr="00BF0376" w:rsidRDefault="00B139CB" w:rsidP="00B139CB">
      <w:pPr>
        <w:spacing w:after="0"/>
        <w:jc w:val="center"/>
        <w:rPr>
          <w:rFonts w:ascii="Times New Roman" w:hAnsi="Times New Roman"/>
          <w:sz w:val="28"/>
          <w:szCs w:val="28"/>
          <w:lang w:val="ro-RO"/>
        </w:rPr>
      </w:pPr>
      <w:r w:rsidRPr="00BF0376">
        <w:rPr>
          <w:rFonts w:ascii="Times New Roman" w:hAnsi="Times New Roman"/>
          <w:sz w:val="28"/>
          <w:szCs w:val="28"/>
          <w:lang w:val="ro-RO"/>
        </w:rPr>
        <w:t>mun. Chişinău</w:t>
      </w:r>
      <w:bookmarkStart w:id="0" w:name="_GoBack"/>
      <w:bookmarkEnd w:id="0"/>
    </w:p>
    <w:p w:rsidR="00B139CB" w:rsidRDefault="00B139CB" w:rsidP="00B139CB">
      <w:pPr>
        <w:spacing w:after="0"/>
        <w:jc w:val="center"/>
        <w:rPr>
          <w:rFonts w:ascii="Times New Roman" w:hAnsi="Times New Roman"/>
          <w:b/>
          <w:sz w:val="28"/>
          <w:szCs w:val="28"/>
          <w:lang w:val="ro-RO"/>
        </w:rPr>
      </w:pPr>
      <w:r w:rsidRPr="00B139CB">
        <w:rPr>
          <w:rFonts w:ascii="Times New Roman" w:hAnsi="Times New Roman"/>
          <w:b/>
          <w:sz w:val="28"/>
          <w:szCs w:val="28"/>
          <w:lang w:val="ro-RO"/>
        </w:rPr>
        <w:t xml:space="preserve">     </w:t>
      </w:r>
    </w:p>
    <w:p w:rsidR="00B139CB" w:rsidRDefault="00B139CB" w:rsidP="00B139CB">
      <w:pPr>
        <w:spacing w:after="0"/>
        <w:jc w:val="center"/>
        <w:rPr>
          <w:rFonts w:ascii="Times New Roman" w:hAnsi="Times New Roman"/>
          <w:b/>
          <w:sz w:val="28"/>
          <w:szCs w:val="28"/>
          <w:lang w:val="ro-RO"/>
        </w:rPr>
      </w:pPr>
      <w:r w:rsidRPr="00B139CB">
        <w:rPr>
          <w:rFonts w:ascii="Times New Roman" w:hAnsi="Times New Roman"/>
          <w:b/>
          <w:sz w:val="28"/>
          <w:szCs w:val="28"/>
          <w:lang w:val="ro-RO"/>
        </w:rPr>
        <w:t xml:space="preserve"> </w:t>
      </w:r>
      <w:r>
        <w:rPr>
          <w:rFonts w:ascii="Times New Roman" w:hAnsi="Times New Roman"/>
          <w:b/>
          <w:sz w:val="28"/>
          <w:szCs w:val="28"/>
          <w:lang w:val="ro-RO"/>
        </w:rPr>
        <w:t xml:space="preserve">cu privire la aprobarea Codului deontologic </w:t>
      </w:r>
    </w:p>
    <w:p w:rsidR="00B139CB" w:rsidRPr="00B139CB" w:rsidRDefault="00B139CB" w:rsidP="00B139CB">
      <w:pPr>
        <w:spacing w:after="0"/>
        <w:jc w:val="center"/>
        <w:rPr>
          <w:rFonts w:ascii="Times New Roman" w:hAnsi="Times New Roman"/>
          <w:b/>
          <w:sz w:val="28"/>
          <w:szCs w:val="28"/>
          <w:lang w:val="ro-MO"/>
        </w:rPr>
      </w:pPr>
      <w:r>
        <w:rPr>
          <w:rFonts w:ascii="Times New Roman" w:hAnsi="Times New Roman"/>
          <w:b/>
          <w:sz w:val="28"/>
          <w:szCs w:val="28"/>
          <w:lang w:val="ro-RO"/>
        </w:rPr>
        <w:t>al lucrătorului medical şi farmacistului</w:t>
      </w:r>
    </w:p>
    <w:p w:rsidR="00B139CB" w:rsidRPr="00B139CB" w:rsidRDefault="00B139CB" w:rsidP="00B139CB">
      <w:pPr>
        <w:spacing w:after="0"/>
        <w:jc w:val="center"/>
        <w:rPr>
          <w:rFonts w:ascii="Times New Roman" w:hAnsi="Times New Roman"/>
          <w:sz w:val="28"/>
          <w:szCs w:val="28"/>
          <w:lang w:val="ro-MO"/>
        </w:rPr>
      </w:pPr>
    </w:p>
    <w:p w:rsidR="00E1748F" w:rsidRPr="00E1748F" w:rsidRDefault="00E1748F" w:rsidP="00E1748F">
      <w:pPr>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en-US" w:eastAsia="ru-RU"/>
        </w:rPr>
        <w:t xml:space="preserve">          </w:t>
      </w:r>
      <w:r w:rsidRPr="00E1748F">
        <w:rPr>
          <w:rFonts w:ascii="Times New Roman" w:eastAsia="Times New Roman" w:hAnsi="Times New Roman"/>
          <w:sz w:val="28"/>
          <w:szCs w:val="28"/>
          <w:lang w:val="ro-RO" w:eastAsia="ru-RU"/>
        </w:rPr>
        <w:t xml:space="preserve">În </w:t>
      </w:r>
      <w:r w:rsidR="0026066F">
        <w:rPr>
          <w:rFonts w:ascii="Times New Roman" w:eastAsia="Times New Roman" w:hAnsi="Times New Roman"/>
          <w:sz w:val="28"/>
          <w:szCs w:val="28"/>
          <w:lang w:val="ro-RO" w:eastAsia="ru-RU"/>
        </w:rPr>
        <w:t>vederea</w:t>
      </w:r>
      <w:r w:rsidRPr="00E1748F">
        <w:rPr>
          <w:rFonts w:ascii="Times New Roman" w:eastAsia="Times New Roman" w:hAnsi="Times New Roman"/>
          <w:sz w:val="28"/>
          <w:szCs w:val="28"/>
          <w:lang w:val="ro-RO" w:eastAsia="ru-RU"/>
        </w:rPr>
        <w:t xml:space="preserve"> executării prevederilor art.</w:t>
      </w:r>
      <w:r w:rsidR="0026066F">
        <w:rPr>
          <w:rFonts w:ascii="Times New Roman" w:eastAsia="Times New Roman" w:hAnsi="Times New Roman"/>
          <w:sz w:val="28"/>
          <w:szCs w:val="28"/>
          <w:lang w:val="ro-RO" w:eastAsia="ru-RU"/>
        </w:rPr>
        <w:t>13</w:t>
      </w:r>
      <w:r w:rsidRPr="00E1748F">
        <w:rPr>
          <w:rFonts w:ascii="Times New Roman" w:eastAsia="Times New Roman" w:hAnsi="Times New Roman"/>
          <w:sz w:val="28"/>
          <w:szCs w:val="28"/>
          <w:lang w:val="ro-RO" w:eastAsia="ru-RU"/>
        </w:rPr>
        <w:t xml:space="preserve"> din Legea </w:t>
      </w:r>
      <w:r w:rsidR="0026066F">
        <w:rPr>
          <w:rFonts w:ascii="Times New Roman" w:eastAsia="Times New Roman" w:hAnsi="Times New Roman"/>
          <w:sz w:val="28"/>
          <w:szCs w:val="28"/>
          <w:lang w:val="ro-RO" w:eastAsia="ru-RU"/>
        </w:rPr>
        <w:t xml:space="preserve">ocrotirii sănătăţii </w:t>
      </w:r>
      <w:r w:rsidRPr="00E1748F">
        <w:rPr>
          <w:rFonts w:ascii="Times New Roman" w:eastAsia="Times New Roman" w:hAnsi="Times New Roman"/>
          <w:sz w:val="28"/>
          <w:szCs w:val="28"/>
          <w:lang w:val="ro-RO" w:eastAsia="ru-RU"/>
        </w:rPr>
        <w:t xml:space="preserve">nr. </w:t>
      </w:r>
      <w:r w:rsidR="0026066F">
        <w:rPr>
          <w:rFonts w:ascii="Times New Roman" w:eastAsia="Times New Roman" w:hAnsi="Times New Roman"/>
          <w:sz w:val="28"/>
          <w:szCs w:val="28"/>
          <w:lang w:val="ro-RO" w:eastAsia="ru-RU"/>
        </w:rPr>
        <w:t>411</w:t>
      </w:r>
      <w:r w:rsidRPr="00E1748F">
        <w:rPr>
          <w:rFonts w:ascii="Times New Roman" w:eastAsia="Times New Roman" w:hAnsi="Times New Roman"/>
          <w:sz w:val="28"/>
          <w:szCs w:val="28"/>
          <w:lang w:val="ro-RO" w:eastAsia="ru-RU"/>
        </w:rPr>
        <w:t>-</w:t>
      </w:r>
      <w:r w:rsidR="0026066F">
        <w:rPr>
          <w:rFonts w:ascii="Times New Roman" w:eastAsia="Times New Roman" w:hAnsi="Times New Roman"/>
          <w:sz w:val="28"/>
          <w:szCs w:val="28"/>
          <w:lang w:val="ro-RO" w:eastAsia="ru-RU"/>
        </w:rPr>
        <w:t>XIII</w:t>
      </w:r>
      <w:r w:rsidRPr="00E1748F">
        <w:rPr>
          <w:rFonts w:ascii="Times New Roman" w:eastAsia="Times New Roman" w:hAnsi="Times New Roman"/>
          <w:sz w:val="28"/>
          <w:szCs w:val="28"/>
          <w:lang w:val="ro-RO" w:eastAsia="ru-RU"/>
        </w:rPr>
        <w:t xml:space="preserve"> din 2</w:t>
      </w:r>
      <w:r w:rsidR="0026066F">
        <w:rPr>
          <w:rFonts w:ascii="Times New Roman" w:eastAsia="Times New Roman" w:hAnsi="Times New Roman"/>
          <w:sz w:val="28"/>
          <w:szCs w:val="28"/>
          <w:lang w:val="ro-RO" w:eastAsia="ru-RU"/>
        </w:rPr>
        <w:t>8</w:t>
      </w:r>
      <w:r w:rsidRPr="00E1748F">
        <w:rPr>
          <w:rFonts w:ascii="Times New Roman" w:eastAsia="Times New Roman" w:hAnsi="Times New Roman"/>
          <w:sz w:val="28"/>
          <w:szCs w:val="28"/>
          <w:lang w:val="ro-RO" w:eastAsia="ru-RU"/>
        </w:rPr>
        <w:t xml:space="preserve"> </w:t>
      </w:r>
      <w:r w:rsidR="0026066F">
        <w:rPr>
          <w:rFonts w:ascii="Times New Roman" w:eastAsia="Times New Roman" w:hAnsi="Times New Roman"/>
          <w:sz w:val="28"/>
          <w:szCs w:val="28"/>
          <w:lang w:val="ro-RO" w:eastAsia="ru-RU"/>
        </w:rPr>
        <w:t>martie</w:t>
      </w:r>
      <w:r w:rsidRPr="00E1748F">
        <w:rPr>
          <w:rFonts w:ascii="Times New Roman" w:eastAsia="Times New Roman" w:hAnsi="Times New Roman"/>
          <w:sz w:val="28"/>
          <w:szCs w:val="28"/>
          <w:lang w:val="ro-RO" w:eastAsia="ru-RU"/>
        </w:rPr>
        <w:t xml:space="preserve"> </w:t>
      </w:r>
      <w:r w:rsidR="0026066F">
        <w:rPr>
          <w:rFonts w:ascii="Times New Roman" w:eastAsia="Times New Roman" w:hAnsi="Times New Roman"/>
          <w:sz w:val="28"/>
          <w:szCs w:val="28"/>
          <w:lang w:val="ro-RO" w:eastAsia="ru-RU"/>
        </w:rPr>
        <w:t>1995</w:t>
      </w:r>
      <w:r w:rsidRPr="00E1748F">
        <w:rPr>
          <w:rFonts w:ascii="Times New Roman" w:eastAsia="Times New Roman" w:hAnsi="Times New Roman"/>
          <w:sz w:val="28"/>
          <w:szCs w:val="28"/>
          <w:lang w:val="ro-RO" w:eastAsia="ru-RU"/>
        </w:rPr>
        <w:t xml:space="preserve"> (Monitorul Oficial al Republicii Moldova, </w:t>
      </w:r>
      <w:r w:rsidR="0026066F">
        <w:rPr>
          <w:rFonts w:ascii="Times New Roman" w:eastAsia="Times New Roman" w:hAnsi="Times New Roman"/>
          <w:sz w:val="28"/>
          <w:szCs w:val="28"/>
          <w:lang w:val="ro-RO" w:eastAsia="ru-RU"/>
        </w:rPr>
        <w:t>1995</w:t>
      </w:r>
      <w:r w:rsidRPr="00E1748F">
        <w:rPr>
          <w:rFonts w:ascii="Times New Roman" w:eastAsia="Times New Roman" w:hAnsi="Times New Roman"/>
          <w:sz w:val="28"/>
          <w:szCs w:val="28"/>
          <w:lang w:val="ro-RO" w:eastAsia="ru-RU"/>
        </w:rPr>
        <w:t>, nr.</w:t>
      </w:r>
      <w:r w:rsidR="0026066F">
        <w:rPr>
          <w:rFonts w:ascii="Times New Roman" w:eastAsia="Times New Roman" w:hAnsi="Times New Roman"/>
          <w:sz w:val="28"/>
          <w:szCs w:val="28"/>
          <w:lang w:val="ro-RO" w:eastAsia="ru-RU"/>
        </w:rPr>
        <w:t>34</w:t>
      </w:r>
      <w:r w:rsidRPr="00E1748F">
        <w:rPr>
          <w:rFonts w:ascii="Times New Roman" w:eastAsia="Times New Roman" w:hAnsi="Times New Roman"/>
          <w:sz w:val="28"/>
          <w:szCs w:val="28"/>
          <w:lang w:val="ro-RO" w:eastAsia="ru-RU"/>
        </w:rPr>
        <w:t>, art.</w:t>
      </w:r>
      <w:r w:rsidR="0026066F">
        <w:rPr>
          <w:rFonts w:ascii="Times New Roman" w:eastAsia="Times New Roman" w:hAnsi="Times New Roman"/>
          <w:sz w:val="28"/>
          <w:szCs w:val="28"/>
          <w:lang w:val="ro-RO" w:eastAsia="ru-RU"/>
        </w:rPr>
        <w:t>373</w:t>
      </w:r>
      <w:r w:rsidRPr="00E1748F">
        <w:rPr>
          <w:rFonts w:ascii="Times New Roman" w:eastAsia="Times New Roman" w:hAnsi="Times New Roman"/>
          <w:sz w:val="28"/>
          <w:szCs w:val="28"/>
          <w:lang w:val="ro-RO" w:eastAsia="ru-RU"/>
        </w:rPr>
        <w:t>), cu modificările şi completările  ulterioare,</w:t>
      </w:r>
      <w:r w:rsidR="00AC0305">
        <w:rPr>
          <w:rFonts w:ascii="Times New Roman" w:eastAsia="Times New Roman" w:hAnsi="Times New Roman"/>
          <w:sz w:val="28"/>
          <w:szCs w:val="28"/>
          <w:lang w:val="ro-RO" w:eastAsia="ru-RU"/>
        </w:rPr>
        <w:t xml:space="preserve"> </w:t>
      </w:r>
      <w:r w:rsidR="0026066F">
        <w:rPr>
          <w:rFonts w:ascii="Times New Roman" w:eastAsia="Times New Roman" w:hAnsi="Times New Roman"/>
          <w:sz w:val="28"/>
          <w:szCs w:val="28"/>
          <w:lang w:val="ro-RO" w:eastAsia="ru-RU"/>
        </w:rPr>
        <w:t xml:space="preserve">art.6, </w:t>
      </w:r>
      <w:r w:rsidR="00AC0305">
        <w:rPr>
          <w:rFonts w:ascii="Times New Roman" w:eastAsia="Times New Roman" w:hAnsi="Times New Roman"/>
          <w:sz w:val="28"/>
          <w:szCs w:val="28"/>
          <w:lang w:val="ro-RO" w:eastAsia="ru-RU"/>
        </w:rPr>
        <w:t>art.</w:t>
      </w:r>
      <w:r w:rsidR="0026066F">
        <w:rPr>
          <w:rFonts w:ascii="Times New Roman" w:eastAsia="Times New Roman" w:hAnsi="Times New Roman"/>
          <w:sz w:val="28"/>
          <w:szCs w:val="28"/>
          <w:lang w:val="ro-RO" w:eastAsia="ru-RU"/>
        </w:rPr>
        <w:t>7,</w:t>
      </w:r>
      <w:r w:rsidR="00AC0305">
        <w:rPr>
          <w:rFonts w:ascii="Times New Roman" w:eastAsia="Times New Roman" w:hAnsi="Times New Roman"/>
          <w:sz w:val="28"/>
          <w:szCs w:val="28"/>
          <w:lang w:val="ro-RO" w:eastAsia="ru-RU"/>
        </w:rPr>
        <w:t xml:space="preserve"> art.</w:t>
      </w:r>
      <w:r w:rsidR="0026066F">
        <w:rPr>
          <w:rFonts w:ascii="Times New Roman" w:eastAsia="Times New Roman" w:hAnsi="Times New Roman"/>
          <w:sz w:val="28"/>
          <w:szCs w:val="28"/>
          <w:lang w:val="ro-RO" w:eastAsia="ru-RU"/>
        </w:rPr>
        <w:t xml:space="preserve">8, </w:t>
      </w:r>
      <w:r w:rsidR="00AC0305">
        <w:rPr>
          <w:rFonts w:ascii="Times New Roman" w:eastAsia="Times New Roman" w:hAnsi="Times New Roman"/>
          <w:sz w:val="28"/>
          <w:szCs w:val="28"/>
          <w:lang w:val="ro-RO" w:eastAsia="ru-RU"/>
        </w:rPr>
        <w:t>art.</w:t>
      </w:r>
      <w:r w:rsidR="0026066F">
        <w:rPr>
          <w:rFonts w:ascii="Times New Roman" w:eastAsia="Times New Roman" w:hAnsi="Times New Roman"/>
          <w:sz w:val="28"/>
          <w:szCs w:val="28"/>
          <w:lang w:val="ro-RO" w:eastAsia="ru-RU"/>
        </w:rPr>
        <w:t>17</w:t>
      </w:r>
      <w:r w:rsidR="0026066F" w:rsidRPr="00E1748F">
        <w:rPr>
          <w:rFonts w:ascii="Times New Roman" w:eastAsia="Times New Roman" w:hAnsi="Times New Roman"/>
          <w:sz w:val="28"/>
          <w:szCs w:val="28"/>
          <w:lang w:val="ro-RO" w:eastAsia="ru-RU"/>
        </w:rPr>
        <w:t xml:space="preserve"> din Legea </w:t>
      </w:r>
      <w:r w:rsidR="0026066F">
        <w:rPr>
          <w:rFonts w:ascii="Times New Roman" w:eastAsia="Times New Roman" w:hAnsi="Times New Roman"/>
          <w:sz w:val="28"/>
          <w:szCs w:val="28"/>
          <w:lang w:val="ro-RO" w:eastAsia="ru-RU"/>
        </w:rPr>
        <w:t>cu privire la exercitarea profesiunii de medic</w:t>
      </w:r>
      <w:r w:rsidR="0026066F">
        <w:rPr>
          <w:rFonts w:ascii="Times New Roman" w:eastAsia="Times New Roman" w:hAnsi="Times New Roman"/>
          <w:sz w:val="28"/>
          <w:szCs w:val="28"/>
          <w:lang w:val="ro-RO" w:eastAsia="ru-RU"/>
        </w:rPr>
        <w:t xml:space="preserve"> </w:t>
      </w:r>
      <w:r w:rsidR="0026066F" w:rsidRPr="00E1748F">
        <w:rPr>
          <w:rFonts w:ascii="Times New Roman" w:eastAsia="Times New Roman" w:hAnsi="Times New Roman"/>
          <w:sz w:val="28"/>
          <w:szCs w:val="28"/>
          <w:lang w:val="ro-RO" w:eastAsia="ru-RU"/>
        </w:rPr>
        <w:t xml:space="preserve">nr. </w:t>
      </w:r>
      <w:r w:rsidR="0026066F">
        <w:rPr>
          <w:rFonts w:ascii="Times New Roman" w:eastAsia="Times New Roman" w:hAnsi="Times New Roman"/>
          <w:sz w:val="28"/>
          <w:szCs w:val="28"/>
          <w:lang w:val="ro-RO" w:eastAsia="ru-RU"/>
        </w:rPr>
        <w:t>264</w:t>
      </w:r>
      <w:r w:rsidR="0026066F" w:rsidRPr="00E1748F">
        <w:rPr>
          <w:rFonts w:ascii="Times New Roman" w:eastAsia="Times New Roman" w:hAnsi="Times New Roman"/>
          <w:sz w:val="28"/>
          <w:szCs w:val="28"/>
          <w:lang w:val="ro-RO" w:eastAsia="ru-RU"/>
        </w:rPr>
        <w:t>-</w:t>
      </w:r>
      <w:r w:rsidR="0026066F">
        <w:rPr>
          <w:rFonts w:ascii="Times New Roman" w:eastAsia="Times New Roman" w:hAnsi="Times New Roman"/>
          <w:sz w:val="28"/>
          <w:szCs w:val="28"/>
          <w:lang w:val="ro-RO" w:eastAsia="ru-RU"/>
        </w:rPr>
        <w:t>XVI</w:t>
      </w:r>
      <w:r w:rsidR="0026066F" w:rsidRPr="00E1748F">
        <w:rPr>
          <w:rFonts w:ascii="Times New Roman" w:eastAsia="Times New Roman" w:hAnsi="Times New Roman"/>
          <w:sz w:val="28"/>
          <w:szCs w:val="28"/>
          <w:lang w:val="ro-RO" w:eastAsia="ru-RU"/>
        </w:rPr>
        <w:t xml:space="preserve"> din 2</w:t>
      </w:r>
      <w:r w:rsidR="0026066F">
        <w:rPr>
          <w:rFonts w:ascii="Times New Roman" w:eastAsia="Times New Roman" w:hAnsi="Times New Roman"/>
          <w:sz w:val="28"/>
          <w:szCs w:val="28"/>
          <w:lang w:val="ro-RO" w:eastAsia="ru-RU"/>
        </w:rPr>
        <w:t>7</w:t>
      </w:r>
      <w:r w:rsidR="0026066F" w:rsidRPr="00E1748F">
        <w:rPr>
          <w:rFonts w:ascii="Times New Roman" w:eastAsia="Times New Roman" w:hAnsi="Times New Roman"/>
          <w:sz w:val="28"/>
          <w:szCs w:val="28"/>
          <w:lang w:val="ro-RO" w:eastAsia="ru-RU"/>
        </w:rPr>
        <w:t xml:space="preserve"> </w:t>
      </w:r>
      <w:r w:rsidR="0026066F">
        <w:rPr>
          <w:rFonts w:ascii="Times New Roman" w:eastAsia="Times New Roman" w:hAnsi="Times New Roman"/>
          <w:sz w:val="28"/>
          <w:szCs w:val="28"/>
          <w:lang w:val="ro-RO" w:eastAsia="ru-RU"/>
        </w:rPr>
        <w:t>octombrie</w:t>
      </w:r>
      <w:r w:rsidR="0026066F" w:rsidRPr="00E1748F">
        <w:rPr>
          <w:rFonts w:ascii="Times New Roman" w:eastAsia="Times New Roman" w:hAnsi="Times New Roman"/>
          <w:sz w:val="28"/>
          <w:szCs w:val="28"/>
          <w:lang w:val="ro-RO" w:eastAsia="ru-RU"/>
        </w:rPr>
        <w:t xml:space="preserve"> </w:t>
      </w:r>
      <w:r w:rsidR="0026066F">
        <w:rPr>
          <w:rFonts w:ascii="Times New Roman" w:eastAsia="Times New Roman" w:hAnsi="Times New Roman"/>
          <w:sz w:val="28"/>
          <w:szCs w:val="28"/>
          <w:lang w:val="ro-RO" w:eastAsia="ru-RU"/>
        </w:rPr>
        <w:t>2005</w:t>
      </w:r>
      <w:r w:rsidR="0026066F" w:rsidRPr="00E1748F">
        <w:rPr>
          <w:rFonts w:ascii="Times New Roman" w:eastAsia="Times New Roman" w:hAnsi="Times New Roman"/>
          <w:sz w:val="28"/>
          <w:szCs w:val="28"/>
          <w:lang w:val="ro-RO" w:eastAsia="ru-RU"/>
        </w:rPr>
        <w:t xml:space="preserve"> (Monitorul Oficial al Republicii Moldova, </w:t>
      </w:r>
      <w:r w:rsidR="0026066F">
        <w:rPr>
          <w:rFonts w:ascii="Times New Roman" w:eastAsia="Times New Roman" w:hAnsi="Times New Roman"/>
          <w:sz w:val="28"/>
          <w:szCs w:val="28"/>
          <w:lang w:val="ro-RO" w:eastAsia="ru-RU"/>
        </w:rPr>
        <w:t>2005</w:t>
      </w:r>
      <w:r w:rsidR="0026066F" w:rsidRPr="00E1748F">
        <w:rPr>
          <w:rFonts w:ascii="Times New Roman" w:eastAsia="Times New Roman" w:hAnsi="Times New Roman"/>
          <w:sz w:val="28"/>
          <w:szCs w:val="28"/>
          <w:lang w:val="ro-RO" w:eastAsia="ru-RU"/>
        </w:rPr>
        <w:t>, nr.</w:t>
      </w:r>
      <w:r w:rsidR="0026066F">
        <w:rPr>
          <w:rFonts w:ascii="Times New Roman" w:eastAsia="Times New Roman" w:hAnsi="Times New Roman"/>
          <w:sz w:val="28"/>
          <w:szCs w:val="28"/>
          <w:lang w:val="ro-RO" w:eastAsia="ru-RU"/>
        </w:rPr>
        <w:t>172-175</w:t>
      </w:r>
      <w:r w:rsidR="0026066F" w:rsidRPr="00E1748F">
        <w:rPr>
          <w:rFonts w:ascii="Times New Roman" w:eastAsia="Times New Roman" w:hAnsi="Times New Roman"/>
          <w:sz w:val="28"/>
          <w:szCs w:val="28"/>
          <w:lang w:val="ro-RO" w:eastAsia="ru-RU"/>
        </w:rPr>
        <w:t>, art.</w:t>
      </w:r>
      <w:r w:rsidR="0026066F">
        <w:rPr>
          <w:rFonts w:ascii="Times New Roman" w:eastAsia="Times New Roman" w:hAnsi="Times New Roman"/>
          <w:sz w:val="28"/>
          <w:szCs w:val="28"/>
          <w:lang w:val="ro-RO" w:eastAsia="ru-RU"/>
        </w:rPr>
        <w:t>839</w:t>
      </w:r>
      <w:r w:rsidR="0026066F" w:rsidRPr="00E1748F">
        <w:rPr>
          <w:rFonts w:ascii="Times New Roman" w:eastAsia="Times New Roman" w:hAnsi="Times New Roman"/>
          <w:sz w:val="28"/>
          <w:szCs w:val="28"/>
          <w:lang w:val="ro-RO" w:eastAsia="ru-RU"/>
        </w:rPr>
        <w:t>), cu modificările şi completările  ulterioare</w:t>
      </w:r>
      <w:r w:rsidR="00AC0305">
        <w:rPr>
          <w:rFonts w:ascii="Times New Roman" w:eastAsia="Times New Roman" w:hAnsi="Times New Roman"/>
          <w:sz w:val="28"/>
          <w:szCs w:val="28"/>
          <w:lang w:val="ro-RO" w:eastAsia="ru-RU"/>
        </w:rPr>
        <w:t xml:space="preserve"> şi </w:t>
      </w:r>
      <w:r w:rsidR="00AC0305" w:rsidRPr="00E1748F">
        <w:rPr>
          <w:rFonts w:ascii="Times New Roman" w:eastAsia="Times New Roman" w:hAnsi="Times New Roman"/>
          <w:sz w:val="28"/>
          <w:szCs w:val="28"/>
          <w:lang w:val="ro-RO" w:eastAsia="ru-RU"/>
        </w:rPr>
        <w:t>art.</w:t>
      </w:r>
      <w:r w:rsidR="00AC0305">
        <w:rPr>
          <w:rFonts w:ascii="Times New Roman" w:eastAsia="Times New Roman" w:hAnsi="Times New Roman"/>
          <w:sz w:val="28"/>
          <w:szCs w:val="28"/>
          <w:lang w:val="ro-RO" w:eastAsia="ru-RU"/>
        </w:rPr>
        <w:t>1</w:t>
      </w:r>
      <w:r w:rsidR="00AC0305">
        <w:rPr>
          <w:rFonts w:ascii="Times New Roman" w:eastAsia="Times New Roman" w:hAnsi="Times New Roman"/>
          <w:sz w:val="28"/>
          <w:szCs w:val="28"/>
          <w:lang w:val="ro-RO" w:eastAsia="ru-RU"/>
        </w:rPr>
        <w:t>2, art.13, art.14</w:t>
      </w:r>
      <w:r w:rsidR="00AC0305" w:rsidRPr="00E1748F">
        <w:rPr>
          <w:rFonts w:ascii="Times New Roman" w:eastAsia="Times New Roman" w:hAnsi="Times New Roman"/>
          <w:sz w:val="28"/>
          <w:szCs w:val="28"/>
          <w:lang w:val="ro-RO" w:eastAsia="ru-RU"/>
        </w:rPr>
        <w:t xml:space="preserve"> din Legea </w:t>
      </w:r>
      <w:r w:rsidR="00AC0305">
        <w:rPr>
          <w:rFonts w:ascii="Times New Roman" w:eastAsia="Times New Roman" w:hAnsi="Times New Roman"/>
          <w:sz w:val="28"/>
          <w:szCs w:val="28"/>
          <w:lang w:val="ro-RO" w:eastAsia="ru-RU"/>
        </w:rPr>
        <w:t xml:space="preserve">cu privire la drepturile şi responsabilităţile pacientului </w:t>
      </w:r>
      <w:r w:rsidR="00AC0305" w:rsidRPr="00E1748F">
        <w:rPr>
          <w:rFonts w:ascii="Times New Roman" w:eastAsia="Times New Roman" w:hAnsi="Times New Roman"/>
          <w:sz w:val="28"/>
          <w:szCs w:val="28"/>
          <w:lang w:val="ro-RO" w:eastAsia="ru-RU"/>
        </w:rPr>
        <w:t xml:space="preserve">nr. </w:t>
      </w:r>
      <w:r w:rsidR="00AC0305">
        <w:rPr>
          <w:rFonts w:ascii="Times New Roman" w:eastAsia="Times New Roman" w:hAnsi="Times New Roman"/>
          <w:sz w:val="28"/>
          <w:szCs w:val="28"/>
          <w:lang w:val="ro-RO" w:eastAsia="ru-RU"/>
        </w:rPr>
        <w:t>263</w:t>
      </w:r>
      <w:r w:rsidR="00AC0305" w:rsidRPr="00E1748F">
        <w:rPr>
          <w:rFonts w:ascii="Times New Roman" w:eastAsia="Times New Roman" w:hAnsi="Times New Roman"/>
          <w:sz w:val="28"/>
          <w:szCs w:val="28"/>
          <w:lang w:val="ro-RO" w:eastAsia="ru-RU"/>
        </w:rPr>
        <w:t>-</w:t>
      </w:r>
      <w:r w:rsidR="00AC0305">
        <w:rPr>
          <w:rFonts w:ascii="Times New Roman" w:eastAsia="Times New Roman" w:hAnsi="Times New Roman"/>
          <w:sz w:val="28"/>
          <w:szCs w:val="28"/>
          <w:lang w:val="ro-RO" w:eastAsia="ru-RU"/>
        </w:rPr>
        <w:t>X</w:t>
      </w:r>
      <w:r w:rsidR="00AC0305">
        <w:rPr>
          <w:rFonts w:ascii="Times New Roman" w:eastAsia="Times New Roman" w:hAnsi="Times New Roman"/>
          <w:sz w:val="28"/>
          <w:szCs w:val="28"/>
          <w:lang w:val="ro-RO" w:eastAsia="ru-RU"/>
        </w:rPr>
        <w:t>V</w:t>
      </w:r>
      <w:r w:rsidR="00AC0305">
        <w:rPr>
          <w:rFonts w:ascii="Times New Roman" w:eastAsia="Times New Roman" w:hAnsi="Times New Roman"/>
          <w:sz w:val="28"/>
          <w:szCs w:val="28"/>
          <w:lang w:val="ro-RO" w:eastAsia="ru-RU"/>
        </w:rPr>
        <w:t>I</w:t>
      </w:r>
      <w:r w:rsidR="00AC0305" w:rsidRPr="00E1748F">
        <w:rPr>
          <w:rFonts w:ascii="Times New Roman" w:eastAsia="Times New Roman" w:hAnsi="Times New Roman"/>
          <w:sz w:val="28"/>
          <w:szCs w:val="28"/>
          <w:lang w:val="ro-RO" w:eastAsia="ru-RU"/>
        </w:rPr>
        <w:t xml:space="preserve"> din 2</w:t>
      </w:r>
      <w:r w:rsidR="00AC0305">
        <w:rPr>
          <w:rFonts w:ascii="Times New Roman" w:eastAsia="Times New Roman" w:hAnsi="Times New Roman"/>
          <w:sz w:val="28"/>
          <w:szCs w:val="28"/>
          <w:lang w:val="ro-RO" w:eastAsia="ru-RU"/>
        </w:rPr>
        <w:t>7</w:t>
      </w:r>
      <w:r w:rsidR="00AC0305" w:rsidRPr="00E1748F">
        <w:rPr>
          <w:rFonts w:ascii="Times New Roman" w:eastAsia="Times New Roman" w:hAnsi="Times New Roman"/>
          <w:sz w:val="28"/>
          <w:szCs w:val="28"/>
          <w:lang w:val="ro-RO" w:eastAsia="ru-RU"/>
        </w:rPr>
        <w:t xml:space="preserve"> </w:t>
      </w:r>
      <w:r w:rsidR="00AC0305">
        <w:rPr>
          <w:rFonts w:ascii="Times New Roman" w:eastAsia="Times New Roman" w:hAnsi="Times New Roman"/>
          <w:sz w:val="28"/>
          <w:szCs w:val="28"/>
          <w:lang w:val="ro-RO" w:eastAsia="ru-RU"/>
        </w:rPr>
        <w:t>octombrie</w:t>
      </w:r>
      <w:r w:rsidR="00AC0305" w:rsidRPr="00E1748F">
        <w:rPr>
          <w:rFonts w:ascii="Times New Roman" w:eastAsia="Times New Roman" w:hAnsi="Times New Roman"/>
          <w:sz w:val="28"/>
          <w:szCs w:val="28"/>
          <w:lang w:val="ro-RO" w:eastAsia="ru-RU"/>
        </w:rPr>
        <w:t xml:space="preserve"> </w:t>
      </w:r>
      <w:r w:rsidR="00AC0305">
        <w:rPr>
          <w:rFonts w:ascii="Times New Roman" w:eastAsia="Times New Roman" w:hAnsi="Times New Roman"/>
          <w:sz w:val="28"/>
          <w:szCs w:val="28"/>
          <w:lang w:val="ro-RO" w:eastAsia="ru-RU"/>
        </w:rPr>
        <w:t>2005</w:t>
      </w:r>
      <w:r w:rsidR="00AC0305" w:rsidRPr="00E1748F">
        <w:rPr>
          <w:rFonts w:ascii="Times New Roman" w:eastAsia="Times New Roman" w:hAnsi="Times New Roman"/>
          <w:sz w:val="28"/>
          <w:szCs w:val="28"/>
          <w:lang w:val="ro-RO" w:eastAsia="ru-RU"/>
        </w:rPr>
        <w:t xml:space="preserve"> (Monitorul Oficial al Republicii Moldova, </w:t>
      </w:r>
      <w:r w:rsidR="00AC0305">
        <w:rPr>
          <w:rFonts w:ascii="Times New Roman" w:eastAsia="Times New Roman" w:hAnsi="Times New Roman"/>
          <w:sz w:val="28"/>
          <w:szCs w:val="28"/>
          <w:lang w:val="ro-RO" w:eastAsia="ru-RU"/>
        </w:rPr>
        <w:t>2005</w:t>
      </w:r>
      <w:r w:rsidR="00AC0305" w:rsidRPr="00E1748F">
        <w:rPr>
          <w:rFonts w:ascii="Times New Roman" w:eastAsia="Times New Roman" w:hAnsi="Times New Roman"/>
          <w:sz w:val="28"/>
          <w:szCs w:val="28"/>
          <w:lang w:val="ro-RO" w:eastAsia="ru-RU"/>
        </w:rPr>
        <w:t>, nr.</w:t>
      </w:r>
      <w:r w:rsidR="00AC0305">
        <w:rPr>
          <w:rFonts w:ascii="Times New Roman" w:eastAsia="Times New Roman" w:hAnsi="Times New Roman"/>
          <w:sz w:val="28"/>
          <w:szCs w:val="28"/>
          <w:lang w:val="ro-RO" w:eastAsia="ru-RU"/>
        </w:rPr>
        <w:t>176-181</w:t>
      </w:r>
      <w:r w:rsidR="00AC0305" w:rsidRPr="00E1748F">
        <w:rPr>
          <w:rFonts w:ascii="Times New Roman" w:eastAsia="Times New Roman" w:hAnsi="Times New Roman"/>
          <w:sz w:val="28"/>
          <w:szCs w:val="28"/>
          <w:lang w:val="ro-RO" w:eastAsia="ru-RU"/>
        </w:rPr>
        <w:t>, art.</w:t>
      </w:r>
      <w:r w:rsidR="00AC0305">
        <w:rPr>
          <w:rFonts w:ascii="Times New Roman" w:eastAsia="Times New Roman" w:hAnsi="Times New Roman"/>
          <w:sz w:val="28"/>
          <w:szCs w:val="28"/>
          <w:lang w:val="ro-RO" w:eastAsia="ru-RU"/>
        </w:rPr>
        <w:t>867</w:t>
      </w:r>
      <w:r w:rsidR="00AC0305" w:rsidRPr="00E1748F">
        <w:rPr>
          <w:rFonts w:ascii="Times New Roman" w:eastAsia="Times New Roman" w:hAnsi="Times New Roman"/>
          <w:sz w:val="28"/>
          <w:szCs w:val="28"/>
          <w:lang w:val="ro-RO" w:eastAsia="ru-RU"/>
        </w:rPr>
        <w:t>), cu modificările şi completările  ulterioare</w:t>
      </w:r>
      <w:r w:rsidR="0026066F">
        <w:rPr>
          <w:rFonts w:ascii="Times New Roman" w:eastAsia="Times New Roman" w:hAnsi="Times New Roman"/>
          <w:sz w:val="28"/>
          <w:szCs w:val="28"/>
          <w:lang w:val="ro-RO" w:eastAsia="ru-RU"/>
        </w:rPr>
        <w:t xml:space="preserve">, </w:t>
      </w:r>
      <w:r w:rsidR="0026066F" w:rsidRPr="00E1748F">
        <w:rPr>
          <w:rFonts w:ascii="Times New Roman" w:eastAsia="Times New Roman" w:hAnsi="Times New Roman"/>
          <w:sz w:val="28"/>
          <w:szCs w:val="28"/>
          <w:lang w:val="ro-RO" w:eastAsia="ru-RU"/>
        </w:rPr>
        <w:t xml:space="preserve"> </w:t>
      </w:r>
      <w:r w:rsidRPr="00E1748F">
        <w:rPr>
          <w:rFonts w:ascii="Times New Roman" w:eastAsia="Times New Roman" w:hAnsi="Times New Roman"/>
          <w:sz w:val="28"/>
          <w:szCs w:val="28"/>
          <w:lang w:val="ro-RO" w:eastAsia="ru-RU"/>
        </w:rPr>
        <w:t>Guvernul HOTĂRĂŞTE:</w:t>
      </w:r>
    </w:p>
    <w:p w:rsidR="00E1748F" w:rsidRPr="00E1748F" w:rsidRDefault="00E1748F" w:rsidP="00E1748F">
      <w:pPr>
        <w:spacing w:after="0" w:line="240" w:lineRule="auto"/>
        <w:jc w:val="both"/>
        <w:rPr>
          <w:rFonts w:ascii="Times New Roman" w:eastAsia="Times New Roman" w:hAnsi="Times New Roman"/>
          <w:sz w:val="28"/>
          <w:szCs w:val="28"/>
          <w:lang w:val="ro-RO" w:eastAsia="ru-RU"/>
        </w:rPr>
      </w:pPr>
      <w:r w:rsidRPr="00E1748F">
        <w:rPr>
          <w:rFonts w:ascii="Times New Roman" w:eastAsia="Times New Roman" w:hAnsi="Times New Roman"/>
          <w:sz w:val="28"/>
          <w:szCs w:val="28"/>
          <w:lang w:val="ro-RO" w:eastAsia="ru-RU"/>
        </w:rPr>
        <w:t xml:space="preserve">       </w:t>
      </w:r>
      <w:r>
        <w:rPr>
          <w:rFonts w:ascii="Times New Roman" w:eastAsia="Times New Roman" w:hAnsi="Times New Roman"/>
          <w:sz w:val="28"/>
          <w:szCs w:val="28"/>
          <w:lang w:val="ro-RO" w:eastAsia="ru-RU"/>
        </w:rPr>
        <w:t>Se aprobă Codul deontologic al lucrătorului medical şi farmacistului</w:t>
      </w:r>
      <w:r w:rsidRPr="00E1748F">
        <w:rPr>
          <w:rFonts w:ascii="Times New Roman" w:eastAsia="Times New Roman" w:hAnsi="Times New Roman"/>
          <w:sz w:val="28"/>
          <w:szCs w:val="28"/>
          <w:lang w:val="ro-RO" w:eastAsia="ru-RU"/>
        </w:rPr>
        <w:t xml:space="preserve"> (se anexează).</w:t>
      </w:r>
    </w:p>
    <w:p w:rsidR="00B139CB" w:rsidRPr="00B139CB" w:rsidRDefault="00B139CB" w:rsidP="00B139CB">
      <w:pPr>
        <w:spacing w:after="0"/>
        <w:ind w:firstLine="540"/>
        <w:jc w:val="both"/>
        <w:rPr>
          <w:rFonts w:ascii="Times New Roman" w:hAnsi="Times New Roman"/>
          <w:sz w:val="28"/>
          <w:szCs w:val="28"/>
          <w:lang w:val="ro-MO"/>
        </w:rPr>
      </w:pPr>
    </w:p>
    <w:p w:rsidR="00B139CB" w:rsidRPr="00B139CB" w:rsidRDefault="00B139CB" w:rsidP="00B139CB">
      <w:pPr>
        <w:spacing w:after="0"/>
        <w:ind w:left="840"/>
        <w:jc w:val="both"/>
        <w:rPr>
          <w:rFonts w:ascii="Times New Roman" w:hAnsi="Times New Roman"/>
          <w:sz w:val="28"/>
          <w:szCs w:val="28"/>
          <w:lang w:val="ro-MO"/>
        </w:rPr>
      </w:pPr>
      <w:r w:rsidRPr="00B139CB">
        <w:rPr>
          <w:rFonts w:ascii="Times New Roman" w:hAnsi="Times New Roman"/>
          <w:b/>
          <w:sz w:val="28"/>
          <w:szCs w:val="28"/>
          <w:lang w:val="ro-MO"/>
        </w:rPr>
        <w:t xml:space="preserve"> </w:t>
      </w:r>
    </w:p>
    <w:p w:rsidR="00B139CB" w:rsidRPr="00190526" w:rsidRDefault="00B139CB" w:rsidP="00B139CB">
      <w:pPr>
        <w:spacing w:after="0"/>
        <w:jc w:val="both"/>
        <w:rPr>
          <w:b/>
          <w:sz w:val="28"/>
          <w:szCs w:val="28"/>
          <w:lang w:val="ro-RO"/>
        </w:rPr>
      </w:pPr>
      <w:r w:rsidRPr="00B139CB">
        <w:rPr>
          <w:rFonts w:ascii="Times New Roman" w:hAnsi="Times New Roman"/>
          <w:sz w:val="28"/>
          <w:szCs w:val="28"/>
          <w:lang w:val="ro-RO"/>
        </w:rPr>
        <w:t xml:space="preserve">       </w:t>
      </w:r>
      <w:r w:rsidRPr="00B139CB">
        <w:rPr>
          <w:rFonts w:ascii="Times New Roman" w:hAnsi="Times New Roman"/>
          <w:b/>
          <w:sz w:val="28"/>
          <w:szCs w:val="28"/>
          <w:lang w:val="ro-RO"/>
        </w:rPr>
        <w:t>Prim-ministru</w:t>
      </w:r>
      <w:r w:rsidRPr="00190526">
        <w:rPr>
          <w:b/>
          <w:sz w:val="28"/>
          <w:szCs w:val="28"/>
          <w:lang w:val="ro-RO"/>
        </w:rPr>
        <w:t xml:space="preserve">                                                                       </w:t>
      </w:r>
    </w:p>
    <w:p w:rsidR="00B139CB" w:rsidRDefault="00B139CB" w:rsidP="00B139CB">
      <w:pPr>
        <w:spacing w:after="0"/>
        <w:jc w:val="both"/>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B139CB" w:rsidRDefault="00B139CB" w:rsidP="003B5063">
      <w:pPr>
        <w:spacing w:after="0" w:line="240" w:lineRule="auto"/>
        <w:jc w:val="right"/>
        <w:rPr>
          <w:rFonts w:ascii="Times New Roman" w:hAnsi="Times New Roman"/>
          <w:lang w:val="en-US"/>
        </w:rPr>
      </w:pPr>
    </w:p>
    <w:p w:rsidR="003B5063" w:rsidRPr="003B5063" w:rsidRDefault="003B5063" w:rsidP="003B5063">
      <w:pPr>
        <w:spacing w:after="0" w:line="240" w:lineRule="auto"/>
        <w:jc w:val="right"/>
        <w:rPr>
          <w:rFonts w:ascii="Times New Roman" w:hAnsi="Times New Roman"/>
          <w:b/>
          <w:noProof/>
          <w:sz w:val="28"/>
          <w:szCs w:val="28"/>
          <w:lang w:val="en-US"/>
        </w:rPr>
      </w:pPr>
      <w:proofErr w:type="spellStart"/>
      <w:r w:rsidRPr="003B5063">
        <w:rPr>
          <w:rFonts w:ascii="Times New Roman" w:hAnsi="Times New Roman"/>
          <w:lang w:val="en-US"/>
        </w:rPr>
        <w:lastRenderedPageBreak/>
        <w:t>Aprobat</w:t>
      </w:r>
      <w:proofErr w:type="spellEnd"/>
      <w:r w:rsidRPr="003B5063">
        <w:rPr>
          <w:rFonts w:ascii="Times New Roman" w:hAnsi="Times New Roman"/>
          <w:lang w:val="en-US"/>
        </w:rPr>
        <w:br/>
      </w:r>
      <w:proofErr w:type="spellStart"/>
      <w:r w:rsidRPr="003B5063">
        <w:rPr>
          <w:rFonts w:ascii="Times New Roman" w:hAnsi="Times New Roman"/>
          <w:lang w:val="en-US"/>
        </w:rPr>
        <w:t>prin</w:t>
      </w:r>
      <w:proofErr w:type="spellEnd"/>
      <w:r w:rsidRPr="003B5063">
        <w:rPr>
          <w:rFonts w:ascii="Times New Roman" w:hAnsi="Times New Roman"/>
          <w:lang w:val="en-US"/>
        </w:rPr>
        <w:t xml:space="preserve"> </w:t>
      </w:r>
      <w:proofErr w:type="spellStart"/>
      <w:r w:rsidRPr="003B5063">
        <w:rPr>
          <w:rFonts w:ascii="Times New Roman" w:hAnsi="Times New Roman"/>
          <w:lang w:val="en-US"/>
        </w:rPr>
        <w:t>Hotărîrea</w:t>
      </w:r>
      <w:proofErr w:type="spellEnd"/>
      <w:r w:rsidRPr="003B5063">
        <w:rPr>
          <w:rFonts w:ascii="Times New Roman" w:hAnsi="Times New Roman"/>
          <w:lang w:val="en-US"/>
        </w:rPr>
        <w:t xml:space="preserve"> </w:t>
      </w:r>
      <w:proofErr w:type="spellStart"/>
      <w:r w:rsidRPr="003B5063">
        <w:rPr>
          <w:rFonts w:ascii="Times New Roman" w:hAnsi="Times New Roman"/>
          <w:lang w:val="en-US"/>
        </w:rPr>
        <w:t>Guvernului</w:t>
      </w:r>
      <w:proofErr w:type="spellEnd"/>
      <w:r w:rsidRPr="003B5063">
        <w:rPr>
          <w:rFonts w:ascii="Times New Roman" w:hAnsi="Times New Roman"/>
          <w:lang w:val="en-US"/>
        </w:rPr>
        <w:t xml:space="preserve"> nr.</w:t>
      </w:r>
      <w:r>
        <w:rPr>
          <w:rFonts w:ascii="Times New Roman" w:hAnsi="Times New Roman"/>
          <w:lang w:val="en-US"/>
        </w:rPr>
        <w:t>______</w:t>
      </w:r>
      <w:r w:rsidRPr="003B5063">
        <w:rPr>
          <w:rFonts w:ascii="Times New Roman" w:hAnsi="Times New Roman"/>
          <w:lang w:val="en-US"/>
        </w:rPr>
        <w:br/>
        <w:t xml:space="preserve">din </w:t>
      </w:r>
      <w:r>
        <w:rPr>
          <w:rFonts w:ascii="Times New Roman" w:hAnsi="Times New Roman"/>
          <w:lang w:val="en-US"/>
        </w:rPr>
        <w:t>_____________</w:t>
      </w:r>
      <w:r w:rsidRPr="003B5063">
        <w:rPr>
          <w:rFonts w:ascii="Times New Roman" w:hAnsi="Times New Roman"/>
          <w:lang w:val="en-US"/>
        </w:rPr>
        <w:t xml:space="preserve"> 20</w:t>
      </w:r>
      <w:r>
        <w:rPr>
          <w:rFonts w:ascii="Times New Roman" w:hAnsi="Times New Roman"/>
          <w:lang w:val="en-US"/>
        </w:rPr>
        <w:t>16</w:t>
      </w:r>
    </w:p>
    <w:p w:rsidR="003B5063" w:rsidRDefault="003B5063" w:rsidP="00C52AB2">
      <w:pPr>
        <w:spacing w:after="0" w:line="240" w:lineRule="auto"/>
        <w:jc w:val="center"/>
        <w:rPr>
          <w:rFonts w:ascii="Times New Roman" w:hAnsi="Times New Roman"/>
          <w:b/>
          <w:noProof/>
          <w:sz w:val="28"/>
          <w:szCs w:val="28"/>
          <w:lang w:val="ro-RO"/>
        </w:rPr>
      </w:pPr>
    </w:p>
    <w:p w:rsidR="003B5063" w:rsidRDefault="003B5063" w:rsidP="00C52AB2">
      <w:pPr>
        <w:spacing w:after="0" w:line="240" w:lineRule="auto"/>
        <w:jc w:val="center"/>
        <w:rPr>
          <w:rFonts w:ascii="Times New Roman" w:hAnsi="Times New Roman"/>
          <w:b/>
          <w:noProof/>
          <w:sz w:val="28"/>
          <w:szCs w:val="28"/>
          <w:lang w:val="ro-RO"/>
        </w:rPr>
      </w:pPr>
    </w:p>
    <w:p w:rsidR="00C52AB2" w:rsidRDefault="00C52AB2" w:rsidP="00C52AB2">
      <w:pPr>
        <w:spacing w:after="0" w:line="240" w:lineRule="auto"/>
        <w:jc w:val="center"/>
        <w:rPr>
          <w:rFonts w:ascii="Times New Roman" w:hAnsi="Times New Roman"/>
          <w:b/>
          <w:noProof/>
          <w:sz w:val="28"/>
          <w:szCs w:val="28"/>
          <w:lang w:val="ro-RO"/>
        </w:rPr>
      </w:pPr>
      <w:r>
        <w:rPr>
          <w:rFonts w:ascii="Times New Roman" w:hAnsi="Times New Roman"/>
          <w:b/>
          <w:noProof/>
          <w:sz w:val="28"/>
          <w:szCs w:val="28"/>
          <w:lang w:val="ro-RO"/>
        </w:rPr>
        <w:t>CODUL</w:t>
      </w:r>
    </w:p>
    <w:p w:rsidR="00C52AB2" w:rsidRDefault="00C52AB2" w:rsidP="00C52AB2">
      <w:pPr>
        <w:spacing w:after="0" w:line="240" w:lineRule="auto"/>
        <w:jc w:val="center"/>
        <w:rPr>
          <w:rFonts w:ascii="Times New Roman" w:hAnsi="Times New Roman"/>
          <w:b/>
          <w:noProof/>
          <w:sz w:val="28"/>
          <w:szCs w:val="28"/>
          <w:lang w:val="ro-RO"/>
        </w:rPr>
      </w:pPr>
      <w:r>
        <w:rPr>
          <w:rFonts w:ascii="Times New Roman" w:hAnsi="Times New Roman"/>
          <w:b/>
          <w:noProof/>
          <w:sz w:val="28"/>
          <w:szCs w:val="28"/>
          <w:lang w:val="ro-RO"/>
        </w:rPr>
        <w:t xml:space="preserve">DEONTOLOGIC AL LUCRĂTORULUI MEDICAL </w:t>
      </w:r>
    </w:p>
    <w:p w:rsidR="00C52AB2" w:rsidRDefault="00C52AB2" w:rsidP="00C52AB2">
      <w:pPr>
        <w:spacing w:after="0" w:line="240" w:lineRule="auto"/>
        <w:jc w:val="center"/>
        <w:rPr>
          <w:rFonts w:ascii="Times New Roman" w:hAnsi="Times New Roman"/>
          <w:b/>
          <w:noProof/>
          <w:sz w:val="28"/>
          <w:szCs w:val="28"/>
          <w:lang w:val="ro-RO"/>
        </w:rPr>
      </w:pPr>
      <w:r>
        <w:rPr>
          <w:rFonts w:ascii="Times New Roman" w:hAnsi="Times New Roman"/>
          <w:b/>
          <w:noProof/>
          <w:sz w:val="28"/>
          <w:szCs w:val="28"/>
          <w:lang w:val="ro-RO"/>
        </w:rPr>
        <w:t>ŞI FARMACISTULUI</w:t>
      </w:r>
    </w:p>
    <w:p w:rsidR="00C52AB2" w:rsidRDefault="00C52AB2" w:rsidP="00532245">
      <w:pPr>
        <w:jc w:val="center"/>
        <w:rPr>
          <w:rFonts w:ascii="Times New Roman" w:hAnsi="Times New Roman"/>
          <w:b/>
          <w:noProof/>
          <w:sz w:val="28"/>
          <w:szCs w:val="28"/>
          <w:lang w:val="ro-RO"/>
        </w:rPr>
      </w:pPr>
    </w:p>
    <w:p w:rsidR="00C52AB2" w:rsidRDefault="00532245" w:rsidP="00C52AB2">
      <w:pPr>
        <w:spacing w:after="0" w:line="240" w:lineRule="auto"/>
        <w:jc w:val="center"/>
        <w:rPr>
          <w:rFonts w:ascii="Times New Roman" w:hAnsi="Times New Roman"/>
          <w:b/>
          <w:noProof/>
          <w:sz w:val="28"/>
          <w:szCs w:val="28"/>
          <w:lang w:val="ro-RO"/>
        </w:rPr>
      </w:pPr>
      <w:r w:rsidRPr="00B013F7">
        <w:rPr>
          <w:rFonts w:ascii="Times New Roman" w:hAnsi="Times New Roman"/>
          <w:b/>
          <w:noProof/>
          <w:sz w:val="28"/>
          <w:szCs w:val="28"/>
          <w:lang w:val="ro-RO"/>
        </w:rPr>
        <w:t>CAPITOLUL I</w:t>
      </w:r>
    </w:p>
    <w:p w:rsidR="00532245" w:rsidRDefault="00C52AB2" w:rsidP="00C52AB2">
      <w:pPr>
        <w:spacing w:after="0" w:line="240" w:lineRule="auto"/>
        <w:jc w:val="center"/>
        <w:rPr>
          <w:rFonts w:ascii="Times New Roman" w:hAnsi="Times New Roman"/>
          <w:b/>
          <w:noProof/>
          <w:sz w:val="28"/>
          <w:szCs w:val="28"/>
          <w:lang w:val="ro-RO"/>
        </w:rPr>
      </w:pPr>
      <w:r>
        <w:rPr>
          <w:rFonts w:ascii="Times New Roman" w:hAnsi="Times New Roman"/>
          <w:b/>
          <w:noProof/>
          <w:sz w:val="28"/>
          <w:szCs w:val="28"/>
          <w:lang w:val="ro-RO"/>
        </w:rPr>
        <w:t>DISPOZIŢII GENERALE</w:t>
      </w:r>
    </w:p>
    <w:p w:rsidR="00532245" w:rsidRPr="00867D80" w:rsidRDefault="00532245" w:rsidP="00532245">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t xml:space="preserve"> </w:t>
      </w:r>
      <w:r w:rsidR="005D5DA0">
        <w:rPr>
          <w:rFonts w:ascii="Times New Roman" w:hAnsi="Times New Roman"/>
          <w:b/>
          <w:bCs/>
          <w:noProof/>
          <w:sz w:val="28"/>
          <w:szCs w:val="28"/>
          <w:lang w:val="ro-RO"/>
        </w:rPr>
        <w:t>OBIECTUL, SCOPUL ŞI SFERA DE REGLEMENTARE</w:t>
      </w:r>
    </w:p>
    <w:p w:rsidR="00532245" w:rsidRPr="00867D80" w:rsidRDefault="00532245" w:rsidP="00532245">
      <w:pPr>
        <w:autoSpaceDE w:val="0"/>
        <w:autoSpaceDN w:val="0"/>
        <w:adjustRightInd w:val="0"/>
        <w:spacing w:after="0" w:line="240" w:lineRule="auto"/>
        <w:jc w:val="center"/>
        <w:rPr>
          <w:rFonts w:ascii="Times New Roman" w:hAnsi="Times New Roman"/>
          <w:b/>
          <w:noProof/>
          <w:sz w:val="28"/>
          <w:szCs w:val="28"/>
          <w:lang w:val="ro-RO"/>
        </w:rPr>
      </w:pPr>
    </w:p>
    <w:p w:rsidR="00532245" w:rsidRPr="006A37BE" w:rsidRDefault="00532245" w:rsidP="00532245">
      <w:pPr>
        <w:pStyle w:val="NormalWeb"/>
        <w:numPr>
          <w:ilvl w:val="0"/>
          <w:numId w:val="29"/>
        </w:numPr>
        <w:shd w:val="clear" w:color="auto" w:fill="FFFFFF"/>
        <w:spacing w:before="150" w:beforeAutospacing="0" w:after="150" w:afterAutospacing="0"/>
        <w:ind w:left="0" w:firstLine="709"/>
        <w:contextualSpacing/>
        <w:jc w:val="both"/>
        <w:rPr>
          <w:b/>
          <w:bCs/>
          <w:noProof/>
          <w:sz w:val="28"/>
          <w:szCs w:val="28"/>
          <w:lang w:val="ro-RO"/>
        </w:rPr>
      </w:pPr>
      <w:r w:rsidRPr="006A37BE">
        <w:rPr>
          <w:bCs/>
          <w:noProof/>
          <w:sz w:val="28"/>
          <w:szCs w:val="28"/>
          <w:lang w:val="ro-RO"/>
        </w:rPr>
        <w:t xml:space="preserve">Codul de Etică reglementează conduita, valorile și angajamentele morale fundamentale în baza cărora se exercită profesiunea de </w:t>
      </w:r>
      <w:r w:rsidR="006D1A4E">
        <w:rPr>
          <w:bCs/>
          <w:noProof/>
          <w:sz w:val="28"/>
          <w:szCs w:val="28"/>
          <w:lang w:val="ro-RO"/>
        </w:rPr>
        <w:t xml:space="preserve">lucrător </w:t>
      </w:r>
      <w:r w:rsidRPr="006A37BE">
        <w:rPr>
          <w:bCs/>
          <w:noProof/>
          <w:sz w:val="28"/>
          <w:szCs w:val="28"/>
          <w:lang w:val="ro-RO"/>
        </w:rPr>
        <w:t>medic</w:t>
      </w:r>
      <w:r w:rsidR="006D1A4E">
        <w:rPr>
          <w:bCs/>
          <w:noProof/>
          <w:sz w:val="28"/>
          <w:szCs w:val="28"/>
          <w:lang w:val="ro-RO"/>
        </w:rPr>
        <w:t>al</w:t>
      </w:r>
      <w:r w:rsidRPr="006A37BE">
        <w:rPr>
          <w:bCs/>
          <w:noProof/>
          <w:sz w:val="28"/>
          <w:szCs w:val="28"/>
          <w:lang w:val="ro-RO"/>
        </w:rPr>
        <w:t xml:space="preserve"> și farmacist pe teritoriul Republicii Moldova.  </w:t>
      </w:r>
    </w:p>
    <w:p w:rsidR="00532245" w:rsidRPr="005F2E10" w:rsidRDefault="00532245" w:rsidP="006A37BE">
      <w:pPr>
        <w:pStyle w:val="NormalWeb"/>
        <w:numPr>
          <w:ilvl w:val="0"/>
          <w:numId w:val="29"/>
        </w:numPr>
        <w:shd w:val="clear" w:color="auto" w:fill="FFFFFF"/>
        <w:spacing w:before="150" w:beforeAutospacing="0" w:after="150" w:afterAutospacing="0"/>
        <w:contextualSpacing/>
        <w:jc w:val="both"/>
        <w:rPr>
          <w:bCs/>
          <w:noProof/>
          <w:sz w:val="28"/>
          <w:szCs w:val="28"/>
          <w:lang w:val="ro-RO"/>
        </w:rPr>
      </w:pPr>
      <w:r w:rsidRPr="005F2E10">
        <w:rPr>
          <w:bCs/>
          <w:noProof/>
          <w:sz w:val="28"/>
          <w:szCs w:val="28"/>
          <w:lang w:val="ro-RO"/>
        </w:rPr>
        <w:t>Prezentul Cod are drept scop:</w:t>
      </w:r>
    </w:p>
    <w:p w:rsidR="00532245" w:rsidRDefault="00532245" w:rsidP="00532245">
      <w:pPr>
        <w:pStyle w:val="NormalWeb"/>
        <w:numPr>
          <w:ilvl w:val="0"/>
          <w:numId w:val="2"/>
        </w:numPr>
        <w:shd w:val="clear" w:color="auto" w:fill="FFFFFF"/>
        <w:spacing w:before="150" w:beforeAutospacing="0" w:after="150" w:afterAutospacing="0"/>
        <w:ind w:left="709" w:firstLine="0"/>
        <w:contextualSpacing/>
        <w:jc w:val="both"/>
        <w:rPr>
          <w:bCs/>
          <w:noProof/>
          <w:sz w:val="28"/>
          <w:szCs w:val="28"/>
          <w:lang w:val="ro-RO"/>
        </w:rPr>
      </w:pPr>
      <w:r w:rsidRPr="00012111">
        <w:rPr>
          <w:bCs/>
          <w:noProof/>
          <w:sz w:val="28"/>
          <w:szCs w:val="28"/>
          <w:lang w:val="ro-RO"/>
        </w:rPr>
        <w:t xml:space="preserve">stabilirea normelor de conduită pentru lucrătorii medicali și farmaciști </w:t>
      </w:r>
      <w:r>
        <w:rPr>
          <w:bCs/>
          <w:noProof/>
          <w:sz w:val="28"/>
          <w:szCs w:val="28"/>
          <w:lang w:val="ro-RO"/>
        </w:rPr>
        <w:t>din Republica Moldova;</w:t>
      </w:r>
    </w:p>
    <w:p w:rsidR="00532245" w:rsidRDefault="00532245" w:rsidP="00532245">
      <w:pPr>
        <w:pStyle w:val="NormalWeb"/>
        <w:numPr>
          <w:ilvl w:val="0"/>
          <w:numId w:val="2"/>
        </w:numPr>
        <w:shd w:val="clear" w:color="auto" w:fill="FFFFFF"/>
        <w:spacing w:before="150" w:beforeAutospacing="0" w:after="150" w:afterAutospacing="0"/>
        <w:ind w:left="709" w:firstLine="0"/>
        <w:contextualSpacing/>
        <w:jc w:val="both"/>
        <w:rPr>
          <w:bCs/>
          <w:noProof/>
          <w:sz w:val="28"/>
          <w:szCs w:val="28"/>
          <w:lang w:val="ro-RO"/>
        </w:rPr>
      </w:pPr>
      <w:r>
        <w:rPr>
          <w:bCs/>
          <w:noProof/>
          <w:sz w:val="28"/>
          <w:szCs w:val="28"/>
          <w:lang w:val="ro-RO"/>
        </w:rPr>
        <w:t xml:space="preserve">creșterea prestigiului și consolidarea autorității profesiei de </w:t>
      </w:r>
      <w:r w:rsidR="00283330">
        <w:rPr>
          <w:bCs/>
          <w:noProof/>
          <w:sz w:val="28"/>
          <w:szCs w:val="28"/>
          <w:lang w:val="ro-RO"/>
        </w:rPr>
        <w:t xml:space="preserve">lucrător </w:t>
      </w:r>
      <w:r>
        <w:rPr>
          <w:bCs/>
          <w:noProof/>
          <w:sz w:val="28"/>
          <w:szCs w:val="28"/>
          <w:lang w:val="ro-RO"/>
        </w:rPr>
        <w:t>medic</w:t>
      </w:r>
      <w:r w:rsidR="00283330">
        <w:rPr>
          <w:bCs/>
          <w:noProof/>
          <w:sz w:val="28"/>
          <w:szCs w:val="28"/>
          <w:lang w:val="ro-RO"/>
        </w:rPr>
        <w:t>al</w:t>
      </w:r>
      <w:r>
        <w:rPr>
          <w:bCs/>
          <w:noProof/>
          <w:sz w:val="28"/>
          <w:szCs w:val="28"/>
          <w:lang w:val="ro-RO"/>
        </w:rPr>
        <w:t xml:space="preserve"> și farmacist</w:t>
      </w:r>
      <w:r w:rsidR="00283330">
        <w:rPr>
          <w:bCs/>
          <w:noProof/>
          <w:sz w:val="28"/>
          <w:szCs w:val="28"/>
          <w:lang w:val="ro-RO"/>
        </w:rPr>
        <w:t>.</w:t>
      </w:r>
    </w:p>
    <w:p w:rsidR="00532245" w:rsidRDefault="00532245" w:rsidP="00532245">
      <w:pPr>
        <w:pStyle w:val="NormalWeb"/>
        <w:numPr>
          <w:ilvl w:val="0"/>
          <w:numId w:val="2"/>
        </w:numPr>
        <w:shd w:val="clear" w:color="auto" w:fill="FFFFFF"/>
        <w:spacing w:before="150" w:beforeAutospacing="0" w:after="150" w:afterAutospacing="0"/>
        <w:ind w:left="709" w:firstLine="0"/>
        <w:contextualSpacing/>
        <w:jc w:val="both"/>
        <w:rPr>
          <w:bCs/>
          <w:noProof/>
          <w:sz w:val="28"/>
          <w:szCs w:val="28"/>
          <w:lang w:val="ro-RO"/>
        </w:rPr>
      </w:pPr>
      <w:r>
        <w:rPr>
          <w:bCs/>
          <w:noProof/>
          <w:sz w:val="28"/>
          <w:szCs w:val="28"/>
          <w:lang w:val="ro-RO"/>
        </w:rPr>
        <w:t>instituirea unor standarde unice de conduită a tuturor lucrătorilor medicali și farmaciștilor;</w:t>
      </w:r>
    </w:p>
    <w:p w:rsidR="00532245" w:rsidRDefault="00532245" w:rsidP="00532245">
      <w:pPr>
        <w:pStyle w:val="NormalWeb"/>
        <w:numPr>
          <w:ilvl w:val="0"/>
          <w:numId w:val="2"/>
        </w:numPr>
        <w:shd w:val="clear" w:color="auto" w:fill="FFFFFF"/>
        <w:spacing w:before="150" w:beforeAutospacing="0" w:after="150" w:afterAutospacing="0"/>
        <w:ind w:left="709" w:firstLine="0"/>
        <w:contextualSpacing/>
        <w:jc w:val="both"/>
        <w:rPr>
          <w:bCs/>
          <w:noProof/>
          <w:sz w:val="28"/>
          <w:szCs w:val="28"/>
          <w:lang w:val="ro-RO"/>
        </w:rPr>
      </w:pPr>
      <w:r>
        <w:rPr>
          <w:bCs/>
          <w:noProof/>
          <w:sz w:val="28"/>
          <w:szCs w:val="28"/>
          <w:lang w:val="ro-RO"/>
        </w:rPr>
        <w:t>informarea cetățenilor cu privire la conduita pe care trebuie să o adopte toți lucrătorii medicali și farmaciștii din Republica Moldova;</w:t>
      </w:r>
    </w:p>
    <w:p w:rsidR="00532245" w:rsidRPr="002C32C3" w:rsidRDefault="006A37BE" w:rsidP="00532245">
      <w:pPr>
        <w:pStyle w:val="NormalWeb"/>
        <w:shd w:val="clear" w:color="auto" w:fill="FFFFFF"/>
        <w:spacing w:before="150" w:beforeAutospacing="0" w:after="150" w:afterAutospacing="0"/>
        <w:ind w:firstLine="709"/>
        <w:contextualSpacing/>
        <w:jc w:val="both"/>
        <w:rPr>
          <w:sz w:val="28"/>
          <w:szCs w:val="28"/>
          <w:lang w:val="ro-RO"/>
        </w:rPr>
      </w:pPr>
      <w:r w:rsidRPr="006A37BE">
        <w:rPr>
          <w:b/>
          <w:sz w:val="28"/>
          <w:szCs w:val="28"/>
          <w:lang w:val="ro-RO"/>
        </w:rPr>
        <w:t>3.</w:t>
      </w:r>
      <w:r w:rsidR="00532245" w:rsidRPr="002C32C3">
        <w:rPr>
          <w:sz w:val="28"/>
          <w:szCs w:val="28"/>
          <w:lang w:val="ro-RO"/>
        </w:rPr>
        <w:t xml:space="preserve"> Cod</w:t>
      </w:r>
      <w:r>
        <w:rPr>
          <w:sz w:val="28"/>
          <w:szCs w:val="28"/>
          <w:lang w:val="ro-RO"/>
        </w:rPr>
        <w:t>ul</w:t>
      </w:r>
      <w:r w:rsidR="00532245" w:rsidRPr="002C32C3">
        <w:rPr>
          <w:sz w:val="28"/>
          <w:szCs w:val="28"/>
          <w:lang w:val="ro-RO"/>
        </w:rPr>
        <w:t xml:space="preserve"> exprimă adeziunea lucrătorilor medicali și farmaciștilor la Declarația Universală a Drepturilor Omului adoptata de Adunarea Generala a Organizației Națiunilor Unite la 10 de septembrie 1948, Convenția pentru Apărarea Drepturilor Omului și Libertăților Fundamentale adoptată la 04 noiembrie 1950 la Roma, alte tratate și convenții internaționale la care Republica Moldova este parte, și</w:t>
      </w:r>
      <w:r w:rsidR="00532245">
        <w:rPr>
          <w:sz w:val="28"/>
          <w:szCs w:val="28"/>
          <w:lang w:val="ro-RO"/>
        </w:rPr>
        <w:t xml:space="preserve"> se realizează prin intermediul următoarelor obiective</w:t>
      </w:r>
      <w:r w:rsidR="00532245" w:rsidRPr="002C32C3">
        <w:rPr>
          <w:sz w:val="28"/>
          <w:szCs w:val="28"/>
          <w:lang w:val="ro-RO"/>
        </w:rPr>
        <w:t>:</w:t>
      </w:r>
    </w:p>
    <w:p w:rsidR="00532245" w:rsidRPr="002C32C3" w:rsidRDefault="00532245" w:rsidP="00532245">
      <w:pPr>
        <w:pStyle w:val="NormalWeb"/>
        <w:shd w:val="clear" w:color="auto" w:fill="FFFFFF"/>
        <w:spacing w:before="150" w:beforeAutospacing="0" w:after="150" w:afterAutospacing="0"/>
        <w:ind w:firstLine="709"/>
        <w:contextualSpacing/>
        <w:jc w:val="both"/>
        <w:rPr>
          <w:sz w:val="28"/>
          <w:szCs w:val="28"/>
          <w:lang w:val="ro-RO"/>
        </w:rPr>
      </w:pPr>
      <w:r w:rsidRPr="002C32C3">
        <w:rPr>
          <w:sz w:val="28"/>
          <w:szCs w:val="28"/>
          <w:lang w:val="ro-RO"/>
        </w:rPr>
        <w:t>a) ocrotirea drepturilor pacienților;</w:t>
      </w:r>
    </w:p>
    <w:p w:rsidR="00532245" w:rsidRDefault="00532245" w:rsidP="00532245">
      <w:pPr>
        <w:pStyle w:val="NormalWeb"/>
        <w:shd w:val="clear" w:color="auto" w:fill="FFFFFF"/>
        <w:spacing w:before="150" w:beforeAutospacing="0" w:after="150" w:afterAutospacing="0"/>
        <w:ind w:firstLine="709"/>
        <w:contextualSpacing/>
        <w:jc w:val="both"/>
        <w:rPr>
          <w:sz w:val="28"/>
          <w:szCs w:val="28"/>
          <w:lang w:val="ro-RO"/>
        </w:rPr>
      </w:pPr>
      <w:r w:rsidRPr="002C32C3">
        <w:rPr>
          <w:sz w:val="28"/>
          <w:szCs w:val="28"/>
          <w:lang w:val="ro-RO"/>
        </w:rPr>
        <w:t>b) respectarea obligațiilor profesionale;</w:t>
      </w:r>
    </w:p>
    <w:p w:rsidR="00532245" w:rsidRDefault="00532245" w:rsidP="00532245">
      <w:pPr>
        <w:pStyle w:val="NormalWeb"/>
        <w:shd w:val="clear" w:color="auto" w:fill="FFFFFF"/>
        <w:spacing w:before="150" w:beforeAutospacing="0" w:after="150" w:afterAutospacing="0"/>
        <w:ind w:firstLine="709"/>
        <w:contextualSpacing/>
        <w:jc w:val="both"/>
        <w:rPr>
          <w:sz w:val="28"/>
          <w:szCs w:val="28"/>
          <w:lang w:val="ro-RO"/>
        </w:rPr>
      </w:pPr>
      <w:r>
        <w:rPr>
          <w:noProof/>
          <w:sz w:val="28"/>
          <w:szCs w:val="28"/>
          <w:lang w:val="ro-RO"/>
        </w:rPr>
        <w:t xml:space="preserve">c) </w:t>
      </w:r>
      <w:r w:rsidRPr="00867D80">
        <w:rPr>
          <w:noProof/>
          <w:sz w:val="28"/>
          <w:szCs w:val="28"/>
          <w:lang w:val="ro-RO"/>
        </w:rPr>
        <w:t>conştientizarea unui comportament corespunzător de către toţi membrii comunităţii medicale</w:t>
      </w:r>
      <w:r w:rsidR="00837067">
        <w:rPr>
          <w:noProof/>
          <w:sz w:val="28"/>
          <w:szCs w:val="28"/>
          <w:lang w:val="ro-RO"/>
        </w:rPr>
        <w:t>;</w:t>
      </w:r>
    </w:p>
    <w:p w:rsidR="00532245" w:rsidRDefault="00532245" w:rsidP="00532245">
      <w:pPr>
        <w:pStyle w:val="NormalWeb"/>
        <w:shd w:val="clear" w:color="auto" w:fill="FFFFFF"/>
        <w:spacing w:before="150" w:beforeAutospacing="0" w:after="150" w:afterAutospacing="0"/>
        <w:ind w:firstLine="709"/>
        <w:contextualSpacing/>
        <w:jc w:val="both"/>
        <w:rPr>
          <w:b/>
          <w:bCs/>
          <w:noProof/>
          <w:sz w:val="28"/>
          <w:szCs w:val="28"/>
          <w:lang w:val="ro-RO"/>
        </w:rPr>
      </w:pPr>
      <w:r w:rsidRPr="002C32C3">
        <w:rPr>
          <w:sz w:val="28"/>
          <w:szCs w:val="28"/>
          <w:lang w:val="ro-RO"/>
        </w:rPr>
        <w:t>c) apărarea demnității și a prestigiului profesiunii de medic și farmacist.</w:t>
      </w:r>
    </w:p>
    <w:p w:rsidR="00532245" w:rsidRDefault="00532245" w:rsidP="006D1A4E">
      <w:pPr>
        <w:pStyle w:val="NormalWeb"/>
        <w:numPr>
          <w:ilvl w:val="0"/>
          <w:numId w:val="30"/>
        </w:numPr>
        <w:shd w:val="clear" w:color="auto" w:fill="FFFFFF"/>
        <w:spacing w:before="150" w:beforeAutospacing="0" w:after="150" w:afterAutospacing="0"/>
        <w:ind w:left="0" w:firstLine="765"/>
        <w:contextualSpacing/>
        <w:jc w:val="both"/>
        <w:rPr>
          <w:bCs/>
          <w:noProof/>
          <w:sz w:val="28"/>
          <w:szCs w:val="28"/>
          <w:lang w:val="ro-RO"/>
        </w:rPr>
      </w:pPr>
      <w:r>
        <w:rPr>
          <w:bCs/>
          <w:noProof/>
          <w:sz w:val="28"/>
          <w:szCs w:val="28"/>
          <w:lang w:val="ro-RO"/>
        </w:rPr>
        <w:t>Prezentul Cod se aplică tuturor lucrătorilor medicali și farmaciștilor din Republica Moldova, care activează fie individual, fie în cadrul unor persoane juridice care prestează servicii de sănătate ori acordă asistență în domeniul farmaceutic, indiferent de forma juridico–organizațională și tipul de proprietate al acestora</w:t>
      </w:r>
      <w:r w:rsidR="00A23072">
        <w:rPr>
          <w:bCs/>
          <w:noProof/>
          <w:sz w:val="28"/>
          <w:szCs w:val="28"/>
          <w:lang w:val="ro-RO"/>
        </w:rPr>
        <w:t>.</w:t>
      </w:r>
    </w:p>
    <w:p w:rsidR="00532245" w:rsidRPr="00CF73ED" w:rsidRDefault="00532245" w:rsidP="006D1A4E">
      <w:pPr>
        <w:pStyle w:val="NormalWeb"/>
        <w:numPr>
          <w:ilvl w:val="0"/>
          <w:numId w:val="30"/>
        </w:numPr>
        <w:shd w:val="clear" w:color="auto" w:fill="FFFFFF"/>
        <w:spacing w:before="150" w:beforeAutospacing="0" w:after="150" w:afterAutospacing="0"/>
        <w:ind w:left="0" w:firstLine="709"/>
        <w:contextualSpacing/>
        <w:jc w:val="both"/>
        <w:rPr>
          <w:bCs/>
          <w:noProof/>
          <w:sz w:val="28"/>
          <w:szCs w:val="28"/>
          <w:lang w:val="ro-RO"/>
        </w:rPr>
      </w:pPr>
      <w:r w:rsidRPr="00D000CE">
        <w:rPr>
          <w:noProof/>
          <w:sz w:val="28"/>
          <w:szCs w:val="28"/>
          <w:lang w:val="ro-RO"/>
        </w:rPr>
        <w:t>Prevederile prezentului Cod se întemeiză pe prevederile legislaţiei Republicii Moldova,</w:t>
      </w:r>
      <w:r w:rsidRPr="00D000CE">
        <w:rPr>
          <w:b/>
          <w:bCs/>
          <w:noProof/>
          <w:sz w:val="28"/>
          <w:szCs w:val="28"/>
          <w:lang w:val="ro-RO"/>
        </w:rPr>
        <w:t xml:space="preserve"> </w:t>
      </w:r>
      <w:r w:rsidR="00A23072" w:rsidRPr="002C32C3">
        <w:rPr>
          <w:sz w:val="28"/>
          <w:szCs w:val="28"/>
          <w:lang w:val="ro-RO"/>
        </w:rPr>
        <w:t>tratate</w:t>
      </w:r>
      <w:r w:rsidR="00A23072">
        <w:rPr>
          <w:sz w:val="28"/>
          <w:szCs w:val="28"/>
          <w:lang w:val="ro-RO"/>
        </w:rPr>
        <w:t>lor</w:t>
      </w:r>
      <w:r w:rsidR="00A23072" w:rsidRPr="002C32C3">
        <w:rPr>
          <w:sz w:val="28"/>
          <w:szCs w:val="28"/>
          <w:lang w:val="ro-RO"/>
        </w:rPr>
        <w:t xml:space="preserve"> și convenții</w:t>
      </w:r>
      <w:r w:rsidR="00A23072">
        <w:rPr>
          <w:sz w:val="28"/>
          <w:szCs w:val="28"/>
          <w:lang w:val="ro-RO"/>
        </w:rPr>
        <w:t>lor</w:t>
      </w:r>
      <w:r w:rsidR="00A23072" w:rsidRPr="002C32C3">
        <w:rPr>
          <w:sz w:val="28"/>
          <w:szCs w:val="28"/>
          <w:lang w:val="ro-RO"/>
        </w:rPr>
        <w:t xml:space="preserve"> internaționale la care Republica </w:t>
      </w:r>
      <w:r w:rsidR="00A23072" w:rsidRPr="002C32C3">
        <w:rPr>
          <w:sz w:val="28"/>
          <w:szCs w:val="28"/>
          <w:lang w:val="ro-RO"/>
        </w:rPr>
        <w:lastRenderedPageBreak/>
        <w:t>Moldova este parte</w:t>
      </w:r>
      <w:r w:rsidRPr="00D000CE">
        <w:rPr>
          <w:noProof/>
          <w:sz w:val="28"/>
          <w:szCs w:val="28"/>
          <w:lang w:val="ro-RO"/>
        </w:rPr>
        <w:t xml:space="preserve"> şi nu exclud sau substituie prevederile actelor normative, care reglementează activitatea profesională </w:t>
      </w:r>
      <w:r w:rsidR="00A23072">
        <w:rPr>
          <w:noProof/>
          <w:sz w:val="28"/>
          <w:szCs w:val="28"/>
          <w:lang w:val="ro-RO"/>
        </w:rPr>
        <w:t>a lucrătorului medical</w:t>
      </w:r>
      <w:r w:rsidRPr="00D000CE">
        <w:rPr>
          <w:noProof/>
          <w:sz w:val="28"/>
          <w:szCs w:val="28"/>
          <w:lang w:val="ro-RO"/>
        </w:rPr>
        <w:t xml:space="preserve"> şi farmac</w:t>
      </w:r>
      <w:r w:rsidR="00A23072">
        <w:rPr>
          <w:noProof/>
          <w:sz w:val="28"/>
          <w:szCs w:val="28"/>
          <w:lang w:val="ro-RO"/>
        </w:rPr>
        <w:t>istului</w:t>
      </w:r>
      <w:r w:rsidRPr="00D000CE">
        <w:rPr>
          <w:noProof/>
          <w:sz w:val="28"/>
          <w:szCs w:val="28"/>
          <w:lang w:val="ro-RO"/>
        </w:rPr>
        <w:t>.</w:t>
      </w:r>
    </w:p>
    <w:p w:rsidR="00532245" w:rsidRDefault="00532245" w:rsidP="00532245">
      <w:pPr>
        <w:pStyle w:val="NormalWeb"/>
        <w:shd w:val="clear" w:color="auto" w:fill="FFFFFF"/>
        <w:spacing w:before="150" w:beforeAutospacing="0" w:after="150" w:afterAutospacing="0"/>
        <w:contextualSpacing/>
        <w:jc w:val="both"/>
        <w:rPr>
          <w:noProof/>
          <w:sz w:val="28"/>
          <w:szCs w:val="28"/>
          <w:lang w:val="ro-RO"/>
        </w:rPr>
      </w:pPr>
    </w:p>
    <w:p w:rsidR="00D0386B" w:rsidRDefault="00D0386B" w:rsidP="00532245">
      <w:pPr>
        <w:autoSpaceDE w:val="0"/>
        <w:autoSpaceDN w:val="0"/>
        <w:adjustRightInd w:val="0"/>
        <w:spacing w:after="0" w:line="240" w:lineRule="auto"/>
        <w:jc w:val="center"/>
        <w:rPr>
          <w:rFonts w:ascii="Times New Roman" w:hAnsi="Times New Roman"/>
          <w:b/>
          <w:noProof/>
          <w:sz w:val="28"/>
          <w:szCs w:val="28"/>
          <w:lang w:val="ro-RO"/>
        </w:rPr>
      </w:pPr>
    </w:p>
    <w:p w:rsidR="00B22F7C" w:rsidRDefault="00B22F7C" w:rsidP="00532245">
      <w:pPr>
        <w:autoSpaceDE w:val="0"/>
        <w:autoSpaceDN w:val="0"/>
        <w:adjustRightInd w:val="0"/>
        <w:spacing w:after="0" w:line="240" w:lineRule="auto"/>
        <w:jc w:val="center"/>
        <w:rPr>
          <w:rFonts w:ascii="Times New Roman" w:hAnsi="Times New Roman"/>
          <w:b/>
          <w:noProof/>
          <w:sz w:val="28"/>
          <w:szCs w:val="28"/>
          <w:lang w:val="ro-RO"/>
        </w:rPr>
      </w:pPr>
    </w:p>
    <w:p w:rsidR="00532245" w:rsidRPr="00867D80" w:rsidRDefault="00532245" w:rsidP="00532245">
      <w:pPr>
        <w:autoSpaceDE w:val="0"/>
        <w:autoSpaceDN w:val="0"/>
        <w:adjustRightInd w:val="0"/>
        <w:spacing w:after="0" w:line="240" w:lineRule="auto"/>
        <w:jc w:val="center"/>
        <w:rPr>
          <w:rFonts w:ascii="Times New Roman" w:hAnsi="Times New Roman"/>
          <w:b/>
          <w:noProof/>
          <w:sz w:val="28"/>
          <w:szCs w:val="28"/>
          <w:lang w:val="ro-RO"/>
        </w:rPr>
      </w:pPr>
      <w:r w:rsidRPr="00867D80">
        <w:rPr>
          <w:rFonts w:ascii="Times New Roman" w:hAnsi="Times New Roman"/>
          <w:b/>
          <w:noProof/>
          <w:sz w:val="28"/>
          <w:szCs w:val="28"/>
          <w:lang w:val="ro-RO"/>
        </w:rPr>
        <w:t>CAPITOLUL II</w:t>
      </w:r>
    </w:p>
    <w:p w:rsidR="00D0386B" w:rsidRDefault="00D0386B" w:rsidP="00532245">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t xml:space="preserve">PRINCIPII DE CONDUITĂ ÎN ACTIVITATEA MEDICALĂ </w:t>
      </w:r>
    </w:p>
    <w:p w:rsidR="00532245" w:rsidRPr="00867D80" w:rsidRDefault="00D0386B" w:rsidP="00532245">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t xml:space="preserve">ŞI FARMACEUTICĂ </w:t>
      </w:r>
    </w:p>
    <w:p w:rsidR="00532245" w:rsidRDefault="00532245" w:rsidP="00532245">
      <w:pPr>
        <w:autoSpaceDE w:val="0"/>
        <w:autoSpaceDN w:val="0"/>
        <w:adjustRightInd w:val="0"/>
        <w:spacing w:after="0" w:line="240" w:lineRule="auto"/>
        <w:ind w:firstLine="709"/>
        <w:jc w:val="both"/>
        <w:rPr>
          <w:rFonts w:ascii="Times New Roman" w:hAnsi="Times New Roman"/>
          <w:b/>
          <w:bCs/>
          <w:noProof/>
          <w:sz w:val="28"/>
          <w:szCs w:val="28"/>
          <w:lang w:val="ro-RO"/>
        </w:rPr>
      </w:pPr>
    </w:p>
    <w:p w:rsidR="00532245" w:rsidRDefault="00B22F7C" w:rsidP="00532245">
      <w:pPr>
        <w:autoSpaceDE w:val="0"/>
        <w:autoSpaceDN w:val="0"/>
        <w:adjustRightInd w:val="0"/>
        <w:spacing w:after="0" w:line="240" w:lineRule="auto"/>
        <w:ind w:firstLine="709"/>
        <w:jc w:val="both"/>
        <w:rPr>
          <w:rFonts w:ascii="Times New Roman" w:hAnsi="Times New Roman"/>
          <w:bCs/>
          <w:noProof/>
          <w:sz w:val="28"/>
          <w:szCs w:val="28"/>
          <w:lang w:val="ro-RO"/>
        </w:rPr>
      </w:pPr>
      <w:r w:rsidRPr="00B22F7C">
        <w:rPr>
          <w:rFonts w:ascii="Times New Roman" w:hAnsi="Times New Roman"/>
          <w:b/>
          <w:bCs/>
          <w:noProof/>
          <w:sz w:val="28"/>
          <w:szCs w:val="28"/>
          <w:lang w:val="ro-RO"/>
        </w:rPr>
        <w:t>6.</w:t>
      </w:r>
      <w:r w:rsidR="00532245">
        <w:rPr>
          <w:rFonts w:ascii="Times New Roman" w:hAnsi="Times New Roman"/>
          <w:bCs/>
          <w:noProof/>
          <w:sz w:val="28"/>
          <w:szCs w:val="28"/>
          <w:lang w:val="ro-RO"/>
        </w:rPr>
        <w:t xml:space="preserve"> </w:t>
      </w:r>
      <w:r w:rsidR="00532245" w:rsidRPr="00867D80">
        <w:rPr>
          <w:rFonts w:ascii="Times New Roman" w:hAnsi="Times New Roman"/>
          <w:noProof/>
          <w:sz w:val="28"/>
          <w:szCs w:val="28"/>
          <w:lang w:val="ro-RO"/>
        </w:rPr>
        <w:t>Lucrătorul medical şi farmac</w:t>
      </w:r>
      <w:r w:rsidR="00063035">
        <w:rPr>
          <w:rFonts w:ascii="Times New Roman" w:hAnsi="Times New Roman"/>
          <w:noProof/>
          <w:sz w:val="28"/>
          <w:szCs w:val="28"/>
          <w:lang w:val="ro-RO"/>
        </w:rPr>
        <w:t>istului</w:t>
      </w:r>
      <w:r w:rsidR="00532245" w:rsidRPr="00867D80">
        <w:rPr>
          <w:rFonts w:ascii="Times New Roman" w:hAnsi="Times New Roman"/>
          <w:noProof/>
          <w:sz w:val="28"/>
          <w:szCs w:val="28"/>
          <w:lang w:val="ro-RO"/>
        </w:rPr>
        <w:t xml:space="preserve"> trebuie să fie model de comportament etico</w:t>
      </w:r>
      <w:r w:rsidR="00532245">
        <w:rPr>
          <w:rFonts w:ascii="Times New Roman" w:hAnsi="Times New Roman"/>
          <w:noProof/>
          <w:sz w:val="28"/>
          <w:szCs w:val="28"/>
          <w:lang w:val="ro-RO"/>
        </w:rPr>
        <w:t>–</w:t>
      </w:r>
      <w:r w:rsidR="00532245" w:rsidRPr="00867D80">
        <w:rPr>
          <w:rFonts w:ascii="Times New Roman" w:hAnsi="Times New Roman"/>
          <w:noProof/>
          <w:sz w:val="28"/>
          <w:szCs w:val="28"/>
          <w:lang w:val="ro-RO"/>
        </w:rPr>
        <w:t>profesional</w:t>
      </w:r>
      <w:r w:rsidR="00532245">
        <w:rPr>
          <w:rFonts w:ascii="Times New Roman" w:hAnsi="Times New Roman"/>
          <w:noProof/>
          <w:sz w:val="28"/>
          <w:szCs w:val="28"/>
          <w:lang w:val="ro-RO"/>
        </w:rPr>
        <w:t>.</w:t>
      </w:r>
    </w:p>
    <w:p w:rsidR="00532245" w:rsidRDefault="00584E9B" w:rsidP="00532245">
      <w:pPr>
        <w:autoSpaceDE w:val="0"/>
        <w:autoSpaceDN w:val="0"/>
        <w:adjustRightInd w:val="0"/>
        <w:spacing w:after="0" w:line="240" w:lineRule="auto"/>
        <w:ind w:firstLine="709"/>
        <w:jc w:val="both"/>
        <w:rPr>
          <w:rFonts w:ascii="Times New Roman" w:hAnsi="Times New Roman"/>
          <w:bCs/>
          <w:noProof/>
          <w:sz w:val="28"/>
          <w:szCs w:val="28"/>
          <w:lang w:val="ro-RO"/>
        </w:rPr>
      </w:pPr>
      <w:r w:rsidRPr="00584E9B">
        <w:rPr>
          <w:rFonts w:ascii="Times New Roman" w:hAnsi="Times New Roman"/>
          <w:b/>
          <w:bCs/>
          <w:noProof/>
          <w:sz w:val="28"/>
          <w:szCs w:val="28"/>
          <w:lang w:val="ro-RO"/>
        </w:rPr>
        <w:t>7.</w:t>
      </w:r>
      <w:r w:rsidR="00532245">
        <w:rPr>
          <w:rFonts w:ascii="Times New Roman" w:hAnsi="Times New Roman"/>
          <w:bCs/>
          <w:noProof/>
          <w:sz w:val="28"/>
          <w:szCs w:val="28"/>
          <w:lang w:val="ro-RO"/>
        </w:rPr>
        <w:t xml:space="preserve"> În exercitarea profesiei, lucrătorul medical și farmacistul se </w:t>
      </w:r>
      <w:r>
        <w:rPr>
          <w:rFonts w:ascii="Times New Roman" w:hAnsi="Times New Roman"/>
          <w:bCs/>
          <w:noProof/>
          <w:sz w:val="28"/>
          <w:szCs w:val="28"/>
          <w:lang w:val="ro-RO"/>
        </w:rPr>
        <w:t>ghidează</w:t>
      </w:r>
      <w:r w:rsidR="00532245">
        <w:rPr>
          <w:rFonts w:ascii="Times New Roman" w:hAnsi="Times New Roman"/>
          <w:bCs/>
          <w:noProof/>
          <w:sz w:val="28"/>
          <w:szCs w:val="28"/>
          <w:lang w:val="ro-RO"/>
        </w:rPr>
        <w:t xml:space="preserve"> de următoarele principii:</w:t>
      </w:r>
    </w:p>
    <w:p w:rsidR="005C0AB8" w:rsidRPr="00025C89" w:rsidRDefault="00025C89" w:rsidP="00025C89">
      <w:pPr>
        <w:pStyle w:val="ListParagraph"/>
        <w:numPr>
          <w:ilvl w:val="0"/>
          <w:numId w:val="31"/>
        </w:num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P</w:t>
      </w:r>
      <w:r w:rsidR="00532245" w:rsidRPr="00025C89">
        <w:rPr>
          <w:rFonts w:ascii="Times New Roman" w:hAnsi="Times New Roman"/>
          <w:bCs/>
          <w:noProof/>
          <w:sz w:val="28"/>
          <w:szCs w:val="28"/>
          <w:lang w:val="ro-RO"/>
        </w:rPr>
        <w:t>rofesionalism</w:t>
      </w:r>
      <w:r>
        <w:rPr>
          <w:rFonts w:ascii="Times New Roman" w:hAnsi="Times New Roman"/>
          <w:bCs/>
          <w:noProof/>
          <w:sz w:val="28"/>
          <w:szCs w:val="28"/>
          <w:lang w:val="ro-RO"/>
        </w:rPr>
        <w:t>.</w:t>
      </w:r>
    </w:p>
    <w:p w:rsidR="005C0AB8" w:rsidRPr="00025C89" w:rsidRDefault="005C0AB8" w:rsidP="00025C89">
      <w:pPr>
        <w:pStyle w:val="ListParagraph"/>
        <w:numPr>
          <w:ilvl w:val="0"/>
          <w:numId w:val="4"/>
        </w:numPr>
        <w:autoSpaceDE w:val="0"/>
        <w:autoSpaceDN w:val="0"/>
        <w:adjustRightInd w:val="0"/>
        <w:spacing w:after="0" w:line="240" w:lineRule="auto"/>
        <w:ind w:left="0" w:firstLine="709"/>
        <w:jc w:val="both"/>
        <w:rPr>
          <w:rFonts w:ascii="Times New Roman" w:hAnsi="Times New Roman"/>
          <w:noProof/>
          <w:sz w:val="28"/>
          <w:szCs w:val="28"/>
          <w:lang w:val="ro-RO"/>
        </w:rPr>
      </w:pPr>
      <w:r w:rsidRPr="00025C89">
        <w:rPr>
          <w:rFonts w:ascii="Times New Roman" w:hAnsi="Times New Roman"/>
          <w:noProof/>
          <w:sz w:val="28"/>
          <w:szCs w:val="28"/>
          <w:lang w:val="ro-RO"/>
        </w:rPr>
        <w:t>Lucrătorul medical și farmacistul au obligaţia să–şi îndeplinească atribuţiile de serviciu cu responsabilitate, competenţă, eficienţă, promptitudine şi corectitudine.</w:t>
      </w:r>
    </w:p>
    <w:p w:rsidR="005C0AB8" w:rsidRPr="005C0AB8" w:rsidRDefault="005C0AB8" w:rsidP="00025C89">
      <w:pPr>
        <w:pStyle w:val="ListParagraph"/>
        <w:numPr>
          <w:ilvl w:val="0"/>
          <w:numId w:val="4"/>
        </w:numPr>
        <w:autoSpaceDE w:val="0"/>
        <w:autoSpaceDN w:val="0"/>
        <w:adjustRightInd w:val="0"/>
        <w:spacing w:after="0" w:line="240" w:lineRule="auto"/>
        <w:ind w:left="0" w:firstLine="709"/>
        <w:jc w:val="both"/>
        <w:rPr>
          <w:rFonts w:ascii="Times New Roman" w:hAnsi="Times New Roman"/>
          <w:noProof/>
          <w:sz w:val="28"/>
          <w:szCs w:val="28"/>
          <w:lang w:val="ro-RO"/>
        </w:rPr>
      </w:pPr>
      <w:r w:rsidRPr="005C0AB8">
        <w:rPr>
          <w:rFonts w:ascii="Times New Roman" w:hAnsi="Times New Roman"/>
          <w:noProof/>
          <w:sz w:val="28"/>
          <w:szCs w:val="28"/>
          <w:lang w:val="ro-RO"/>
        </w:rPr>
        <w:t xml:space="preserve"> Lucrătorul medical și farmac</w:t>
      </w:r>
      <w:r w:rsidR="00063035">
        <w:rPr>
          <w:rFonts w:ascii="Times New Roman" w:hAnsi="Times New Roman"/>
          <w:noProof/>
          <w:sz w:val="28"/>
          <w:szCs w:val="28"/>
          <w:lang w:val="ro-RO"/>
        </w:rPr>
        <w:t>istul</w:t>
      </w:r>
      <w:r w:rsidRPr="005C0AB8">
        <w:rPr>
          <w:rFonts w:ascii="Times New Roman" w:hAnsi="Times New Roman"/>
          <w:noProof/>
          <w:sz w:val="28"/>
          <w:szCs w:val="28"/>
          <w:lang w:val="ro-RO"/>
        </w:rPr>
        <w:t>, în exercitarea profesiei sale, acordă prioritate intereselor pacientului, care primează asupra oricăror alte interese.</w:t>
      </w:r>
    </w:p>
    <w:p w:rsidR="005C0AB8" w:rsidRPr="005C0AB8" w:rsidRDefault="005C0AB8" w:rsidP="00CA3655">
      <w:pPr>
        <w:pStyle w:val="ListParagraph"/>
        <w:numPr>
          <w:ilvl w:val="0"/>
          <w:numId w:val="4"/>
        </w:numPr>
        <w:autoSpaceDE w:val="0"/>
        <w:autoSpaceDN w:val="0"/>
        <w:adjustRightInd w:val="0"/>
        <w:spacing w:after="0" w:line="240" w:lineRule="auto"/>
        <w:ind w:left="0" w:firstLine="709"/>
        <w:jc w:val="both"/>
        <w:rPr>
          <w:rFonts w:ascii="Times New Roman" w:hAnsi="Times New Roman"/>
          <w:noProof/>
          <w:sz w:val="28"/>
          <w:szCs w:val="28"/>
          <w:lang w:val="ro-RO"/>
        </w:rPr>
      </w:pPr>
      <w:r w:rsidRPr="005C0AB8">
        <w:rPr>
          <w:rFonts w:ascii="Times New Roman" w:hAnsi="Times New Roman"/>
          <w:noProof/>
          <w:sz w:val="28"/>
          <w:szCs w:val="28"/>
          <w:lang w:val="ro-RO"/>
        </w:rPr>
        <w:t>Lucrătorul medical şi farmac</w:t>
      </w:r>
      <w:r w:rsidR="000612BE">
        <w:rPr>
          <w:rFonts w:ascii="Times New Roman" w:hAnsi="Times New Roman"/>
          <w:noProof/>
          <w:sz w:val="28"/>
          <w:szCs w:val="28"/>
          <w:lang w:val="ro-RO"/>
        </w:rPr>
        <w:t>istul</w:t>
      </w:r>
      <w:r w:rsidRPr="005C0AB8">
        <w:rPr>
          <w:rFonts w:ascii="Times New Roman" w:hAnsi="Times New Roman"/>
          <w:noProof/>
          <w:sz w:val="28"/>
          <w:szCs w:val="28"/>
          <w:lang w:val="ro-RO"/>
        </w:rPr>
        <w:t xml:space="preserve"> trebuie să dea dovadă de maximă vigilenţă în acordarea serviciilor medicale şi în evitarea complicaţiilor previzibile la pacientul aflat în îngrijirea sa.</w:t>
      </w:r>
    </w:p>
    <w:p w:rsidR="005C0AB8" w:rsidRPr="005C0AB8" w:rsidRDefault="005C0AB8" w:rsidP="00CA3655">
      <w:pPr>
        <w:pStyle w:val="ListParagraph"/>
        <w:numPr>
          <w:ilvl w:val="0"/>
          <w:numId w:val="4"/>
        </w:numPr>
        <w:autoSpaceDE w:val="0"/>
        <w:autoSpaceDN w:val="0"/>
        <w:adjustRightInd w:val="0"/>
        <w:spacing w:after="0" w:line="240" w:lineRule="auto"/>
        <w:ind w:left="0" w:firstLine="709"/>
        <w:jc w:val="both"/>
        <w:rPr>
          <w:rFonts w:ascii="Times New Roman" w:hAnsi="Times New Roman"/>
          <w:noProof/>
          <w:sz w:val="28"/>
          <w:szCs w:val="28"/>
          <w:lang w:val="ro-RO"/>
        </w:rPr>
      </w:pPr>
      <w:r w:rsidRPr="005C0AB8">
        <w:rPr>
          <w:rFonts w:ascii="Times New Roman" w:hAnsi="Times New Roman"/>
          <w:noProof/>
          <w:sz w:val="28"/>
          <w:szCs w:val="28"/>
          <w:lang w:val="ro-RO"/>
        </w:rPr>
        <w:t>Este interzisă practicarea de către lucrătorul medical sau farmac</w:t>
      </w:r>
      <w:r w:rsidR="000612BE">
        <w:rPr>
          <w:rFonts w:ascii="Times New Roman" w:hAnsi="Times New Roman"/>
          <w:noProof/>
          <w:sz w:val="28"/>
          <w:szCs w:val="28"/>
          <w:lang w:val="ro-RO"/>
        </w:rPr>
        <w:t>ist</w:t>
      </w:r>
      <w:r w:rsidRPr="005C0AB8">
        <w:rPr>
          <w:rFonts w:ascii="Times New Roman" w:hAnsi="Times New Roman"/>
          <w:noProof/>
          <w:sz w:val="28"/>
          <w:szCs w:val="28"/>
          <w:lang w:val="ro-RO"/>
        </w:rPr>
        <w:t xml:space="preserve"> a unor activităţi care dezonorează profesia medicală. Lucrătorii medicali și farmaciștii se vor abține, inclusiv în afara practicii profesionale, de la acte de natură să compromită imaginea medicului.</w:t>
      </w:r>
    </w:p>
    <w:p w:rsidR="00532245" w:rsidRPr="005C5CC1" w:rsidRDefault="00CA3655" w:rsidP="005C5CC1">
      <w:pPr>
        <w:pStyle w:val="ListParagraph"/>
        <w:numPr>
          <w:ilvl w:val="0"/>
          <w:numId w:val="31"/>
        </w:numPr>
        <w:autoSpaceDE w:val="0"/>
        <w:autoSpaceDN w:val="0"/>
        <w:adjustRightInd w:val="0"/>
        <w:spacing w:after="0" w:line="240" w:lineRule="auto"/>
        <w:jc w:val="both"/>
        <w:rPr>
          <w:rFonts w:ascii="Times New Roman" w:hAnsi="Times New Roman"/>
          <w:bCs/>
          <w:noProof/>
          <w:sz w:val="28"/>
          <w:szCs w:val="28"/>
          <w:lang w:val="ro-RO"/>
        </w:rPr>
      </w:pPr>
      <w:r w:rsidRPr="005C5CC1">
        <w:rPr>
          <w:rFonts w:ascii="Times New Roman" w:hAnsi="Times New Roman"/>
          <w:bCs/>
          <w:noProof/>
          <w:sz w:val="28"/>
          <w:szCs w:val="28"/>
          <w:lang w:val="ro-RO"/>
        </w:rPr>
        <w:t>I</w:t>
      </w:r>
      <w:r w:rsidR="00532245" w:rsidRPr="005C5CC1">
        <w:rPr>
          <w:rFonts w:ascii="Times New Roman" w:hAnsi="Times New Roman"/>
          <w:bCs/>
          <w:noProof/>
          <w:sz w:val="28"/>
          <w:szCs w:val="28"/>
          <w:lang w:val="ro-RO"/>
        </w:rPr>
        <w:t>ndependență profesională</w:t>
      </w:r>
      <w:r w:rsidRPr="005C5CC1">
        <w:rPr>
          <w:rFonts w:ascii="Times New Roman" w:hAnsi="Times New Roman"/>
          <w:bCs/>
          <w:noProof/>
          <w:sz w:val="28"/>
          <w:szCs w:val="28"/>
          <w:lang w:val="ro-RO"/>
        </w:rPr>
        <w:t>.</w:t>
      </w:r>
    </w:p>
    <w:p w:rsidR="005C5CC1" w:rsidRPr="005C5CC1" w:rsidRDefault="00875A2F" w:rsidP="00875A2F">
      <w:pPr>
        <w:autoSpaceDE w:val="0"/>
        <w:autoSpaceDN w:val="0"/>
        <w:adjustRightInd w:val="0"/>
        <w:spacing w:after="0" w:line="240" w:lineRule="auto"/>
        <w:ind w:firstLine="709"/>
        <w:jc w:val="both"/>
        <w:rPr>
          <w:rFonts w:ascii="Times New Roman" w:hAnsi="Times New Roman"/>
          <w:bCs/>
          <w:noProof/>
          <w:sz w:val="28"/>
          <w:szCs w:val="28"/>
          <w:lang w:val="ro-RO"/>
        </w:rPr>
      </w:pPr>
      <w:r>
        <w:rPr>
          <w:rFonts w:ascii="Times New Roman" w:hAnsi="Times New Roman"/>
          <w:bCs/>
          <w:noProof/>
          <w:sz w:val="28"/>
          <w:szCs w:val="28"/>
          <w:lang w:val="ro-RO"/>
        </w:rPr>
        <w:t xml:space="preserve"> </w:t>
      </w:r>
      <w:r w:rsidR="005C5CC1">
        <w:rPr>
          <w:rFonts w:ascii="Times New Roman" w:hAnsi="Times New Roman"/>
          <w:bCs/>
          <w:noProof/>
          <w:sz w:val="28"/>
          <w:szCs w:val="28"/>
          <w:lang w:val="ro-RO"/>
        </w:rPr>
        <w:t xml:space="preserve">a) </w:t>
      </w:r>
      <w:r>
        <w:rPr>
          <w:rFonts w:ascii="Times New Roman" w:hAnsi="Times New Roman"/>
          <w:noProof/>
          <w:sz w:val="28"/>
          <w:szCs w:val="28"/>
          <w:lang w:val="ro-RO"/>
        </w:rPr>
        <w:t xml:space="preserve">Lucrătorul medical și farmacistul </w:t>
      </w:r>
      <w:r w:rsidRPr="00867D80">
        <w:rPr>
          <w:rFonts w:ascii="Times New Roman" w:hAnsi="Times New Roman"/>
          <w:noProof/>
          <w:sz w:val="28"/>
          <w:szCs w:val="28"/>
          <w:lang w:val="ro-RO"/>
        </w:rPr>
        <w:t>se bucură de independenţă profesională, libertatea prescripţiilor şi actelor medicale care le consideră necesare în limitele standardelor aprobate</w:t>
      </w:r>
      <w:r>
        <w:rPr>
          <w:rFonts w:ascii="Times New Roman" w:hAnsi="Times New Roman"/>
          <w:noProof/>
          <w:sz w:val="28"/>
          <w:szCs w:val="28"/>
          <w:lang w:val="ro-RO"/>
        </w:rPr>
        <w:t xml:space="preserve">. </w:t>
      </w:r>
      <w:r w:rsidRPr="00867D80">
        <w:rPr>
          <w:rFonts w:ascii="Times New Roman" w:hAnsi="Times New Roman"/>
          <w:noProof/>
          <w:sz w:val="28"/>
          <w:szCs w:val="28"/>
          <w:lang w:val="ro-RO"/>
        </w:rPr>
        <w:t xml:space="preserve"> </w:t>
      </w:r>
    </w:p>
    <w:p w:rsidR="00532245" w:rsidRDefault="00CA3655" w:rsidP="00CA3655">
      <w:p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 xml:space="preserve">          </w:t>
      </w:r>
      <w:r w:rsidR="005C5CC1">
        <w:rPr>
          <w:rFonts w:ascii="Times New Roman" w:hAnsi="Times New Roman"/>
          <w:bCs/>
          <w:noProof/>
          <w:sz w:val="28"/>
          <w:szCs w:val="28"/>
          <w:lang w:val="ro-RO"/>
        </w:rPr>
        <w:t xml:space="preserve"> </w:t>
      </w:r>
      <w:r>
        <w:rPr>
          <w:rFonts w:ascii="Times New Roman" w:hAnsi="Times New Roman"/>
          <w:bCs/>
          <w:noProof/>
          <w:sz w:val="28"/>
          <w:szCs w:val="28"/>
          <w:lang w:val="ro-RO"/>
        </w:rPr>
        <w:t>3)  O</w:t>
      </w:r>
      <w:r w:rsidR="00532245" w:rsidRPr="00CA3655">
        <w:rPr>
          <w:rFonts w:ascii="Times New Roman" w:hAnsi="Times New Roman"/>
          <w:bCs/>
          <w:noProof/>
          <w:sz w:val="28"/>
          <w:szCs w:val="28"/>
          <w:lang w:val="ro-RO"/>
        </w:rPr>
        <w:t>nestitate</w:t>
      </w:r>
      <w:r>
        <w:rPr>
          <w:rFonts w:ascii="Times New Roman" w:hAnsi="Times New Roman"/>
          <w:bCs/>
          <w:noProof/>
          <w:sz w:val="28"/>
          <w:szCs w:val="28"/>
          <w:lang w:val="ro-RO"/>
        </w:rPr>
        <w:t>.</w:t>
      </w:r>
    </w:p>
    <w:p w:rsidR="00875A2F" w:rsidRDefault="00875A2F" w:rsidP="00875A2F">
      <w:pPr>
        <w:autoSpaceDE w:val="0"/>
        <w:autoSpaceDN w:val="0"/>
        <w:adjustRightInd w:val="0"/>
        <w:spacing w:after="0" w:line="240" w:lineRule="auto"/>
        <w:ind w:firstLine="709"/>
        <w:jc w:val="both"/>
        <w:rPr>
          <w:rFonts w:ascii="Times New Roman" w:hAnsi="Times New Roman"/>
          <w:b/>
          <w:noProof/>
          <w:sz w:val="28"/>
          <w:szCs w:val="28"/>
          <w:lang w:val="ro-RO"/>
        </w:rPr>
      </w:pPr>
      <w:r>
        <w:rPr>
          <w:rFonts w:ascii="Times New Roman" w:hAnsi="Times New Roman"/>
          <w:noProof/>
          <w:sz w:val="28"/>
          <w:szCs w:val="28"/>
          <w:lang w:val="ro-RO"/>
        </w:rPr>
        <w:t xml:space="preserve"> a) </w:t>
      </w:r>
      <w:r w:rsidRPr="00730375">
        <w:rPr>
          <w:rFonts w:ascii="Times New Roman" w:hAnsi="Times New Roman"/>
          <w:noProof/>
          <w:sz w:val="28"/>
          <w:szCs w:val="28"/>
          <w:lang w:val="ro-RO"/>
        </w:rPr>
        <w:t xml:space="preserve">Lucrătorul medical și farmacistul au obligația </w:t>
      </w:r>
      <w:r>
        <w:rPr>
          <w:rFonts w:ascii="Times New Roman" w:hAnsi="Times New Roman"/>
          <w:noProof/>
          <w:sz w:val="28"/>
          <w:szCs w:val="28"/>
          <w:lang w:val="ro-RO"/>
        </w:rPr>
        <w:t xml:space="preserve">să exercite actele medicale conform competenței profesionale dobândite </w:t>
      </w:r>
      <w:r w:rsidRPr="00730375">
        <w:rPr>
          <w:rFonts w:ascii="Times New Roman" w:hAnsi="Times New Roman"/>
          <w:noProof/>
          <w:sz w:val="28"/>
          <w:szCs w:val="28"/>
          <w:lang w:val="ro-RO"/>
        </w:rPr>
        <w:t>cu corectitudine, de la gânduri la fapte</w:t>
      </w:r>
      <w:r>
        <w:rPr>
          <w:rFonts w:ascii="Times New Roman" w:hAnsi="Times New Roman"/>
          <w:noProof/>
          <w:sz w:val="28"/>
          <w:szCs w:val="28"/>
          <w:lang w:val="ro-RO"/>
        </w:rPr>
        <w:t>.</w:t>
      </w:r>
    </w:p>
    <w:p w:rsidR="00875A2F" w:rsidRDefault="00875A2F" w:rsidP="00875A2F">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            b) În exercitarea profesiei, lucrătorul medical și farmac</w:t>
      </w:r>
      <w:r w:rsidR="000612BE">
        <w:rPr>
          <w:rFonts w:ascii="Times New Roman" w:hAnsi="Times New Roman"/>
          <w:noProof/>
          <w:sz w:val="28"/>
          <w:szCs w:val="28"/>
          <w:lang w:val="ro-RO"/>
        </w:rPr>
        <w:t>istul</w:t>
      </w:r>
      <w:r>
        <w:rPr>
          <w:rFonts w:ascii="Times New Roman" w:hAnsi="Times New Roman"/>
          <w:noProof/>
          <w:sz w:val="28"/>
          <w:szCs w:val="28"/>
          <w:lang w:val="ro-RO"/>
        </w:rPr>
        <w:t xml:space="preserve"> trebuie să activeze cu </w:t>
      </w:r>
      <w:r w:rsidRPr="00B10E7C">
        <w:rPr>
          <w:rFonts w:ascii="Times New Roman" w:hAnsi="Times New Roman"/>
          <w:noProof/>
          <w:sz w:val="28"/>
          <w:szCs w:val="28"/>
          <w:lang w:val="ro-RO"/>
        </w:rPr>
        <w:t xml:space="preserve">exprimarea stimei </w:t>
      </w:r>
      <w:r>
        <w:rPr>
          <w:rFonts w:ascii="Times New Roman" w:hAnsi="Times New Roman"/>
          <w:noProof/>
          <w:sz w:val="28"/>
          <w:szCs w:val="28"/>
          <w:lang w:val="ro-RO"/>
        </w:rPr>
        <w:t>faţă de o altă persoană, acţionî</w:t>
      </w:r>
      <w:r w:rsidRPr="00B10E7C">
        <w:rPr>
          <w:rFonts w:ascii="Times New Roman" w:hAnsi="Times New Roman"/>
          <w:noProof/>
          <w:sz w:val="28"/>
          <w:szCs w:val="28"/>
          <w:lang w:val="ro-RO"/>
        </w:rPr>
        <w:t>nd şi discutând sincer şi corect</w:t>
      </w:r>
      <w:r>
        <w:rPr>
          <w:rFonts w:ascii="Times New Roman" w:hAnsi="Times New Roman"/>
          <w:noProof/>
          <w:sz w:val="28"/>
          <w:szCs w:val="28"/>
          <w:lang w:val="ro-RO"/>
        </w:rPr>
        <w:t xml:space="preserve"> orice chestiune.</w:t>
      </w:r>
    </w:p>
    <w:p w:rsidR="00532245" w:rsidRDefault="00CA3655" w:rsidP="00CA3655">
      <w:pPr>
        <w:pStyle w:val="ListParagraph"/>
        <w:numPr>
          <w:ilvl w:val="0"/>
          <w:numId w:val="32"/>
        </w:num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I</w:t>
      </w:r>
      <w:r w:rsidR="00532245" w:rsidRPr="00CA3655">
        <w:rPr>
          <w:rFonts w:ascii="Times New Roman" w:hAnsi="Times New Roman"/>
          <w:bCs/>
          <w:noProof/>
          <w:sz w:val="28"/>
          <w:szCs w:val="28"/>
          <w:lang w:val="ro-RO"/>
        </w:rPr>
        <w:t>ntegritate</w:t>
      </w:r>
      <w:r>
        <w:rPr>
          <w:rFonts w:ascii="Times New Roman" w:hAnsi="Times New Roman"/>
          <w:bCs/>
          <w:noProof/>
          <w:sz w:val="28"/>
          <w:szCs w:val="28"/>
          <w:lang w:val="ro-RO"/>
        </w:rPr>
        <w:t>.</w:t>
      </w:r>
    </w:p>
    <w:p w:rsidR="00A412A7" w:rsidRPr="00A412A7" w:rsidRDefault="00A412A7" w:rsidP="00A412A7">
      <w:pPr>
        <w:autoSpaceDE w:val="0"/>
        <w:autoSpaceDN w:val="0"/>
        <w:adjustRightInd w:val="0"/>
        <w:spacing w:after="0" w:line="240" w:lineRule="auto"/>
        <w:ind w:firstLine="750"/>
        <w:jc w:val="both"/>
        <w:rPr>
          <w:rFonts w:ascii="Times New Roman" w:hAnsi="Times New Roman"/>
          <w:noProof/>
          <w:sz w:val="28"/>
          <w:szCs w:val="28"/>
          <w:lang w:val="ro-RO"/>
        </w:rPr>
      </w:pPr>
      <w:r>
        <w:rPr>
          <w:rFonts w:ascii="Times New Roman" w:hAnsi="Times New Roman"/>
          <w:noProof/>
          <w:sz w:val="28"/>
          <w:szCs w:val="28"/>
          <w:lang w:val="ro-RO"/>
        </w:rPr>
        <w:t>a)</w:t>
      </w:r>
      <w:r w:rsidRPr="00A412A7">
        <w:rPr>
          <w:rFonts w:ascii="Times New Roman" w:hAnsi="Times New Roman"/>
          <w:noProof/>
          <w:sz w:val="28"/>
          <w:szCs w:val="28"/>
          <w:lang w:val="ro-RO"/>
        </w:rPr>
        <w:t xml:space="preserve"> </w:t>
      </w:r>
      <w:r w:rsidR="003B27E6">
        <w:rPr>
          <w:rFonts w:ascii="Times New Roman" w:hAnsi="Times New Roman"/>
          <w:noProof/>
          <w:sz w:val="28"/>
          <w:szCs w:val="28"/>
          <w:lang w:val="ro-RO"/>
        </w:rPr>
        <w:t xml:space="preserve"> </w:t>
      </w:r>
      <w:r w:rsidRPr="00A412A7">
        <w:rPr>
          <w:rFonts w:ascii="Times New Roman" w:hAnsi="Times New Roman"/>
          <w:noProof/>
          <w:sz w:val="28"/>
          <w:szCs w:val="28"/>
          <w:lang w:val="ro-RO"/>
        </w:rPr>
        <w:t>Lucrătorul medical şi farmac</w:t>
      </w:r>
      <w:r w:rsidR="000612BE">
        <w:rPr>
          <w:rFonts w:ascii="Times New Roman" w:hAnsi="Times New Roman"/>
          <w:noProof/>
          <w:sz w:val="28"/>
          <w:szCs w:val="28"/>
          <w:lang w:val="ro-RO"/>
        </w:rPr>
        <w:t>istul</w:t>
      </w:r>
      <w:r w:rsidRPr="00A412A7">
        <w:rPr>
          <w:rFonts w:ascii="Times New Roman" w:hAnsi="Times New Roman"/>
          <w:noProof/>
          <w:sz w:val="28"/>
          <w:szCs w:val="28"/>
          <w:lang w:val="ro-RO"/>
        </w:rPr>
        <w:t xml:space="preserve"> au obligația de a apăra sănătatea fizică şi mintală a omului, de a promova un mod sănătos de viaţă, de a preveni îmbolnăvirile şi de a uşura suferinţele, respectînd dreptul la viaţă şi demnitate al fiinţei umane, fără discriminări de vîrstă, sex, rasă, etnie, religie, naţionalitate, condiţie socială, ideologie, politică sau din orice alt motiv, atît în timp de pace, cît şi în timp de război.</w:t>
      </w:r>
    </w:p>
    <w:p w:rsidR="00A412A7" w:rsidRDefault="00A412A7" w:rsidP="00A412A7">
      <w:p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noProof/>
          <w:sz w:val="28"/>
          <w:szCs w:val="28"/>
          <w:lang w:val="ro-RO"/>
        </w:rPr>
        <w:lastRenderedPageBreak/>
        <w:t xml:space="preserve">          b)</w:t>
      </w:r>
      <w:r w:rsidRPr="00A412A7">
        <w:rPr>
          <w:rFonts w:ascii="Times New Roman" w:hAnsi="Times New Roman"/>
          <w:noProof/>
          <w:sz w:val="28"/>
          <w:szCs w:val="28"/>
          <w:lang w:val="ro-RO"/>
        </w:rPr>
        <w:t xml:space="preserve"> </w:t>
      </w:r>
      <w:r w:rsidR="003B27E6">
        <w:rPr>
          <w:rFonts w:ascii="Times New Roman" w:hAnsi="Times New Roman"/>
          <w:noProof/>
          <w:sz w:val="28"/>
          <w:szCs w:val="28"/>
          <w:lang w:val="ro-RO"/>
        </w:rPr>
        <w:t xml:space="preserve"> </w:t>
      </w:r>
      <w:r w:rsidRPr="00A412A7">
        <w:rPr>
          <w:rFonts w:ascii="Times New Roman" w:hAnsi="Times New Roman"/>
          <w:noProof/>
          <w:sz w:val="28"/>
          <w:szCs w:val="28"/>
          <w:lang w:val="ro-RO"/>
        </w:rPr>
        <w:t>Lucrătorul medical și farmac</w:t>
      </w:r>
      <w:r w:rsidR="000612BE">
        <w:rPr>
          <w:rFonts w:ascii="Times New Roman" w:hAnsi="Times New Roman"/>
          <w:noProof/>
          <w:sz w:val="28"/>
          <w:szCs w:val="28"/>
          <w:lang w:val="ro-RO"/>
        </w:rPr>
        <w:t>istul</w:t>
      </w:r>
      <w:r w:rsidRPr="00A412A7">
        <w:rPr>
          <w:rFonts w:ascii="Times New Roman" w:hAnsi="Times New Roman"/>
          <w:noProof/>
          <w:sz w:val="28"/>
          <w:szCs w:val="28"/>
          <w:lang w:val="ro-RO"/>
        </w:rPr>
        <w:t xml:space="preserve"> au obligația de creare şi menţinere a unor relaţii profesionale corespunzătoare, atât în cadrul instituției în care activează, cât și în afara acesteia, în raporturile cu alți lucrători medicali și farmaci</w:t>
      </w:r>
      <w:r w:rsidR="000612BE">
        <w:rPr>
          <w:rFonts w:ascii="Times New Roman" w:hAnsi="Times New Roman"/>
          <w:noProof/>
          <w:sz w:val="28"/>
          <w:szCs w:val="28"/>
          <w:lang w:val="ro-RO"/>
        </w:rPr>
        <w:t>şti</w:t>
      </w:r>
      <w:r w:rsidRPr="00A412A7">
        <w:rPr>
          <w:rFonts w:ascii="Times New Roman" w:hAnsi="Times New Roman"/>
          <w:noProof/>
          <w:sz w:val="28"/>
          <w:szCs w:val="28"/>
          <w:lang w:val="ro-RO"/>
        </w:rPr>
        <w:t>.</w:t>
      </w:r>
    </w:p>
    <w:p w:rsidR="00532245" w:rsidRDefault="005C5CC1" w:rsidP="005C5CC1">
      <w:pPr>
        <w:pStyle w:val="ListParagraph"/>
        <w:numPr>
          <w:ilvl w:val="0"/>
          <w:numId w:val="32"/>
        </w:num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R</w:t>
      </w:r>
      <w:r w:rsidR="00532245" w:rsidRPr="005C5CC1">
        <w:rPr>
          <w:rFonts w:ascii="Times New Roman" w:hAnsi="Times New Roman"/>
          <w:bCs/>
          <w:noProof/>
          <w:sz w:val="28"/>
          <w:szCs w:val="28"/>
          <w:lang w:val="ro-RO"/>
        </w:rPr>
        <w:t>espect</w:t>
      </w:r>
      <w:r w:rsidR="003B27E6">
        <w:rPr>
          <w:rFonts w:ascii="Times New Roman" w:hAnsi="Times New Roman"/>
          <w:bCs/>
          <w:noProof/>
          <w:sz w:val="28"/>
          <w:szCs w:val="28"/>
          <w:lang w:val="ro-RO"/>
        </w:rPr>
        <w:t>.</w:t>
      </w:r>
    </w:p>
    <w:p w:rsidR="003B27E6" w:rsidRPr="003B27E6" w:rsidRDefault="003B27E6" w:rsidP="003B27E6">
      <w:pPr>
        <w:pStyle w:val="ListParagraph"/>
        <w:numPr>
          <w:ilvl w:val="0"/>
          <w:numId w:val="35"/>
        </w:numPr>
        <w:autoSpaceDE w:val="0"/>
        <w:autoSpaceDN w:val="0"/>
        <w:adjustRightInd w:val="0"/>
        <w:spacing w:after="0" w:line="240" w:lineRule="auto"/>
        <w:ind w:left="0" w:firstLine="750"/>
        <w:jc w:val="both"/>
        <w:rPr>
          <w:rFonts w:ascii="Times New Roman" w:hAnsi="Times New Roman"/>
          <w:noProof/>
          <w:sz w:val="28"/>
          <w:szCs w:val="28"/>
          <w:lang w:val="ro-RO"/>
        </w:rPr>
      </w:pPr>
      <w:r w:rsidRPr="003B27E6">
        <w:rPr>
          <w:rFonts w:ascii="Times New Roman" w:hAnsi="Times New Roman"/>
          <w:noProof/>
          <w:sz w:val="28"/>
          <w:szCs w:val="28"/>
          <w:lang w:val="ro-RO"/>
        </w:rPr>
        <w:t>În exercitarea profesiei, lucrătorul medical și farmac</w:t>
      </w:r>
      <w:r w:rsidR="00743B05">
        <w:rPr>
          <w:rFonts w:ascii="Times New Roman" w:hAnsi="Times New Roman"/>
          <w:noProof/>
          <w:sz w:val="28"/>
          <w:szCs w:val="28"/>
          <w:lang w:val="ro-RO"/>
        </w:rPr>
        <w:t>istul</w:t>
      </w:r>
      <w:r w:rsidRPr="003B27E6">
        <w:rPr>
          <w:rFonts w:ascii="Times New Roman" w:hAnsi="Times New Roman"/>
          <w:noProof/>
          <w:sz w:val="28"/>
          <w:szCs w:val="28"/>
          <w:lang w:val="ro-RO"/>
        </w:rPr>
        <w:t xml:space="preserve"> trebuie să fie tolerant, atent şi înţelegător cu alte persoane, cu părerile şi valorile acestor persoane. </w:t>
      </w:r>
    </w:p>
    <w:p w:rsidR="003B27E6" w:rsidRDefault="003B27E6" w:rsidP="003B27E6">
      <w:pPr>
        <w:pStyle w:val="ListParagraph"/>
        <w:numPr>
          <w:ilvl w:val="0"/>
          <w:numId w:val="35"/>
        </w:numPr>
        <w:autoSpaceDE w:val="0"/>
        <w:autoSpaceDN w:val="0"/>
        <w:adjustRightInd w:val="0"/>
        <w:spacing w:after="0" w:line="240" w:lineRule="auto"/>
        <w:ind w:left="0" w:firstLine="750"/>
        <w:jc w:val="both"/>
        <w:rPr>
          <w:rFonts w:ascii="Times New Roman" w:hAnsi="Times New Roman"/>
          <w:noProof/>
          <w:sz w:val="28"/>
          <w:szCs w:val="28"/>
          <w:lang w:val="ro-RO"/>
        </w:rPr>
      </w:pPr>
      <w:r>
        <w:rPr>
          <w:rFonts w:ascii="Times New Roman" w:hAnsi="Times New Roman"/>
          <w:noProof/>
          <w:sz w:val="28"/>
          <w:szCs w:val="28"/>
          <w:lang w:val="ro-RO"/>
        </w:rPr>
        <w:t>R</w:t>
      </w:r>
      <w:r w:rsidRPr="006D16EF">
        <w:rPr>
          <w:rFonts w:ascii="Times New Roman" w:hAnsi="Times New Roman"/>
          <w:noProof/>
          <w:sz w:val="28"/>
          <w:szCs w:val="28"/>
          <w:lang w:val="ro-RO"/>
        </w:rPr>
        <w:t xml:space="preserve">elaţia </w:t>
      </w:r>
      <w:r>
        <w:rPr>
          <w:rFonts w:ascii="Times New Roman" w:hAnsi="Times New Roman"/>
          <w:noProof/>
          <w:sz w:val="28"/>
          <w:szCs w:val="28"/>
          <w:lang w:val="ro-RO"/>
        </w:rPr>
        <w:t>l</w:t>
      </w:r>
      <w:r w:rsidRPr="006D16EF">
        <w:rPr>
          <w:rFonts w:ascii="Times New Roman" w:hAnsi="Times New Roman"/>
          <w:noProof/>
          <w:sz w:val="28"/>
          <w:szCs w:val="28"/>
          <w:lang w:val="ro-RO"/>
        </w:rPr>
        <w:t>ucrătorul</w:t>
      </w:r>
      <w:r>
        <w:rPr>
          <w:rFonts w:ascii="Times New Roman" w:hAnsi="Times New Roman"/>
          <w:noProof/>
          <w:sz w:val="28"/>
          <w:szCs w:val="28"/>
          <w:lang w:val="ro-RO"/>
        </w:rPr>
        <w:t>ui</w:t>
      </w:r>
      <w:r w:rsidRPr="006D16EF">
        <w:rPr>
          <w:rFonts w:ascii="Times New Roman" w:hAnsi="Times New Roman"/>
          <w:noProof/>
          <w:sz w:val="28"/>
          <w:szCs w:val="28"/>
          <w:lang w:val="ro-RO"/>
        </w:rPr>
        <w:t xml:space="preserve"> medical și farmac</w:t>
      </w:r>
      <w:r w:rsidR="00743B05">
        <w:rPr>
          <w:rFonts w:ascii="Times New Roman" w:hAnsi="Times New Roman"/>
          <w:noProof/>
          <w:sz w:val="28"/>
          <w:szCs w:val="28"/>
          <w:lang w:val="ro-RO"/>
        </w:rPr>
        <w:t>istului</w:t>
      </w:r>
      <w:r w:rsidRPr="006D16EF">
        <w:rPr>
          <w:rFonts w:ascii="Times New Roman" w:hAnsi="Times New Roman"/>
          <w:noProof/>
          <w:sz w:val="28"/>
          <w:szCs w:val="28"/>
          <w:lang w:val="ro-RO"/>
        </w:rPr>
        <w:t xml:space="preserve"> cu </w:t>
      </w:r>
      <w:r>
        <w:rPr>
          <w:rFonts w:ascii="Times New Roman" w:hAnsi="Times New Roman"/>
          <w:noProof/>
          <w:sz w:val="28"/>
          <w:szCs w:val="28"/>
          <w:lang w:val="ro-RO"/>
        </w:rPr>
        <w:t xml:space="preserve">pacientul și reprezentantul legal al acetuia </w:t>
      </w:r>
      <w:r w:rsidRPr="006D16EF">
        <w:rPr>
          <w:rFonts w:ascii="Times New Roman" w:hAnsi="Times New Roman"/>
          <w:noProof/>
          <w:sz w:val="28"/>
          <w:szCs w:val="28"/>
          <w:lang w:val="ro-RO"/>
        </w:rPr>
        <w:t>trebuie să fie bazată pe respect reciproc, încredere şi confidenţialitate</w:t>
      </w:r>
      <w:r>
        <w:rPr>
          <w:rFonts w:ascii="Times New Roman" w:hAnsi="Times New Roman"/>
          <w:noProof/>
          <w:sz w:val="28"/>
          <w:szCs w:val="28"/>
          <w:lang w:val="ro-RO"/>
        </w:rPr>
        <w:t>.</w:t>
      </w:r>
    </w:p>
    <w:p w:rsidR="003B27E6" w:rsidRPr="00D9555E" w:rsidRDefault="003B27E6" w:rsidP="003B27E6">
      <w:pPr>
        <w:pStyle w:val="ListParagraph"/>
        <w:numPr>
          <w:ilvl w:val="0"/>
          <w:numId w:val="35"/>
        </w:numPr>
        <w:autoSpaceDE w:val="0"/>
        <w:autoSpaceDN w:val="0"/>
        <w:adjustRightInd w:val="0"/>
        <w:spacing w:after="0" w:line="240" w:lineRule="auto"/>
        <w:jc w:val="both"/>
        <w:rPr>
          <w:rFonts w:ascii="Times New Roman" w:hAnsi="Times New Roman"/>
          <w:noProof/>
          <w:sz w:val="28"/>
          <w:szCs w:val="28"/>
          <w:lang w:val="ro-RO"/>
        </w:rPr>
      </w:pPr>
      <w:r w:rsidRPr="00D9555E">
        <w:rPr>
          <w:rFonts w:ascii="Times New Roman" w:hAnsi="Times New Roman"/>
          <w:noProof/>
          <w:sz w:val="28"/>
          <w:szCs w:val="28"/>
          <w:lang w:val="ro-RO"/>
        </w:rPr>
        <w:t>Respectul faţă de fiinţa umană nu încetează nici după moartea acesteia.</w:t>
      </w:r>
    </w:p>
    <w:p w:rsidR="00532245" w:rsidRDefault="005C5CC1" w:rsidP="003B27E6">
      <w:pPr>
        <w:pStyle w:val="ListParagraph"/>
        <w:numPr>
          <w:ilvl w:val="0"/>
          <w:numId w:val="32"/>
        </w:numPr>
        <w:autoSpaceDE w:val="0"/>
        <w:autoSpaceDN w:val="0"/>
        <w:adjustRightInd w:val="0"/>
        <w:spacing w:after="0" w:line="240" w:lineRule="auto"/>
        <w:jc w:val="both"/>
        <w:rPr>
          <w:rFonts w:ascii="Times New Roman" w:hAnsi="Times New Roman"/>
          <w:bCs/>
          <w:noProof/>
          <w:sz w:val="28"/>
          <w:szCs w:val="28"/>
          <w:lang w:val="ro-RO"/>
        </w:rPr>
      </w:pPr>
      <w:r w:rsidRPr="003B27E6">
        <w:rPr>
          <w:rFonts w:ascii="Times New Roman" w:hAnsi="Times New Roman"/>
          <w:bCs/>
          <w:noProof/>
          <w:sz w:val="28"/>
          <w:szCs w:val="28"/>
          <w:lang w:val="ro-RO"/>
        </w:rPr>
        <w:t>R</w:t>
      </w:r>
      <w:r w:rsidR="00532245" w:rsidRPr="003B27E6">
        <w:rPr>
          <w:rFonts w:ascii="Times New Roman" w:hAnsi="Times New Roman"/>
          <w:bCs/>
          <w:noProof/>
          <w:sz w:val="28"/>
          <w:szCs w:val="28"/>
          <w:lang w:val="ro-RO"/>
        </w:rPr>
        <w:t>esponsabilitate</w:t>
      </w:r>
      <w:r w:rsidR="003B27E6">
        <w:rPr>
          <w:rFonts w:ascii="Times New Roman" w:hAnsi="Times New Roman"/>
          <w:bCs/>
          <w:noProof/>
          <w:sz w:val="28"/>
          <w:szCs w:val="28"/>
          <w:lang w:val="ro-RO"/>
        </w:rPr>
        <w:t>.</w:t>
      </w:r>
    </w:p>
    <w:p w:rsidR="003B27E6" w:rsidRPr="003B27E6" w:rsidRDefault="003B27E6" w:rsidP="003B27E6">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bCs/>
          <w:noProof/>
          <w:sz w:val="28"/>
          <w:szCs w:val="28"/>
          <w:lang w:val="ro-RO"/>
        </w:rPr>
        <w:t xml:space="preserve">            a) </w:t>
      </w:r>
      <w:r w:rsidRPr="003B27E6">
        <w:rPr>
          <w:rFonts w:ascii="Times New Roman" w:hAnsi="Times New Roman"/>
          <w:bCs/>
          <w:noProof/>
          <w:sz w:val="28"/>
          <w:szCs w:val="28"/>
          <w:lang w:val="ro-RO"/>
        </w:rPr>
        <w:t xml:space="preserve">În exercitarea profesiei, lucrătorul medical și farmacistul îşi asumă deplina </w:t>
      </w:r>
      <w:r w:rsidRPr="003B27E6">
        <w:rPr>
          <w:rFonts w:ascii="Times New Roman" w:hAnsi="Times New Roman"/>
          <w:noProof/>
          <w:sz w:val="28"/>
          <w:szCs w:val="28"/>
          <w:lang w:val="ro-RO"/>
        </w:rPr>
        <w:t>responsabilitate de deciziile luate.</w:t>
      </w:r>
    </w:p>
    <w:p w:rsidR="003B27E6" w:rsidRPr="003B27E6" w:rsidRDefault="003B27E6" w:rsidP="003B27E6">
      <w:pPr>
        <w:pStyle w:val="ListParagraph"/>
        <w:numPr>
          <w:ilvl w:val="0"/>
          <w:numId w:val="37"/>
        </w:numPr>
        <w:autoSpaceDE w:val="0"/>
        <w:autoSpaceDN w:val="0"/>
        <w:adjustRightInd w:val="0"/>
        <w:spacing w:after="0" w:line="240" w:lineRule="auto"/>
        <w:ind w:left="0" w:firstLine="840"/>
        <w:jc w:val="both"/>
        <w:rPr>
          <w:rFonts w:ascii="Times New Roman" w:hAnsi="Times New Roman"/>
          <w:noProof/>
          <w:sz w:val="28"/>
          <w:szCs w:val="28"/>
          <w:lang w:val="ro-RO"/>
        </w:rPr>
      </w:pPr>
      <w:r w:rsidRPr="003B27E6">
        <w:rPr>
          <w:rFonts w:ascii="Times New Roman" w:hAnsi="Times New Roman"/>
          <w:noProof/>
          <w:sz w:val="28"/>
          <w:szCs w:val="28"/>
          <w:lang w:val="ro-RO"/>
        </w:rPr>
        <w:t>Lucrătorul medical și farmac</w:t>
      </w:r>
      <w:r w:rsidR="00743B05">
        <w:rPr>
          <w:rFonts w:ascii="Times New Roman" w:hAnsi="Times New Roman"/>
          <w:noProof/>
          <w:sz w:val="28"/>
          <w:szCs w:val="28"/>
          <w:lang w:val="ro-RO"/>
        </w:rPr>
        <w:t>istul</w:t>
      </w:r>
      <w:r w:rsidRPr="003B27E6">
        <w:rPr>
          <w:rFonts w:ascii="Times New Roman" w:hAnsi="Times New Roman"/>
          <w:noProof/>
          <w:sz w:val="28"/>
          <w:szCs w:val="28"/>
          <w:lang w:val="ro-RO"/>
        </w:rPr>
        <w:t>, în exercitarea profesiei au obligația de a oferi prioritate calității actului medical, stării de bine şi îngrijirii la cel mai înalt nivel al pacientului.</w:t>
      </w:r>
    </w:p>
    <w:p w:rsidR="003B27E6" w:rsidRPr="003B27E6" w:rsidRDefault="003B27E6" w:rsidP="003B27E6">
      <w:pPr>
        <w:pStyle w:val="ListParagraph"/>
        <w:numPr>
          <w:ilvl w:val="0"/>
          <w:numId w:val="37"/>
        </w:numPr>
        <w:autoSpaceDE w:val="0"/>
        <w:autoSpaceDN w:val="0"/>
        <w:adjustRightInd w:val="0"/>
        <w:spacing w:after="0" w:line="240" w:lineRule="auto"/>
        <w:ind w:left="0" w:firstLine="840"/>
        <w:jc w:val="both"/>
        <w:rPr>
          <w:rFonts w:ascii="Times New Roman" w:hAnsi="Times New Roman"/>
          <w:noProof/>
          <w:sz w:val="28"/>
          <w:szCs w:val="28"/>
          <w:lang w:val="ro-RO"/>
        </w:rPr>
      </w:pPr>
      <w:r w:rsidRPr="003B27E6">
        <w:rPr>
          <w:rFonts w:ascii="Times New Roman" w:hAnsi="Times New Roman"/>
          <w:noProof/>
          <w:sz w:val="28"/>
          <w:szCs w:val="28"/>
          <w:lang w:val="ro-RO"/>
        </w:rPr>
        <w:t xml:space="preserve"> Lucrătorul medical și farmac</w:t>
      </w:r>
      <w:r w:rsidR="00743B05">
        <w:rPr>
          <w:rFonts w:ascii="Times New Roman" w:hAnsi="Times New Roman"/>
          <w:noProof/>
          <w:sz w:val="28"/>
          <w:szCs w:val="28"/>
          <w:lang w:val="ro-RO"/>
        </w:rPr>
        <w:t>istul</w:t>
      </w:r>
      <w:r w:rsidRPr="003B27E6">
        <w:rPr>
          <w:rFonts w:ascii="Times New Roman" w:hAnsi="Times New Roman"/>
          <w:noProof/>
          <w:sz w:val="28"/>
          <w:szCs w:val="28"/>
          <w:lang w:val="ro-RO"/>
        </w:rPr>
        <w:t xml:space="preserve"> este obligat să se angajeze în activităţi de dezvoltare profesională continuă.</w:t>
      </w:r>
    </w:p>
    <w:p w:rsidR="003B27E6" w:rsidRPr="003B27E6" w:rsidRDefault="003B27E6" w:rsidP="003B27E6">
      <w:pPr>
        <w:pStyle w:val="ListParagraph"/>
        <w:numPr>
          <w:ilvl w:val="0"/>
          <w:numId w:val="37"/>
        </w:numPr>
        <w:autoSpaceDE w:val="0"/>
        <w:autoSpaceDN w:val="0"/>
        <w:adjustRightInd w:val="0"/>
        <w:spacing w:after="0" w:line="240" w:lineRule="auto"/>
        <w:ind w:left="0" w:firstLine="840"/>
        <w:jc w:val="both"/>
        <w:rPr>
          <w:rFonts w:ascii="Times New Roman" w:hAnsi="Times New Roman"/>
          <w:bCs/>
          <w:noProof/>
          <w:sz w:val="28"/>
          <w:szCs w:val="28"/>
          <w:lang w:val="ro-RO"/>
        </w:rPr>
      </w:pPr>
      <w:r>
        <w:rPr>
          <w:rFonts w:ascii="Times New Roman" w:hAnsi="Times New Roman"/>
          <w:noProof/>
          <w:sz w:val="28"/>
          <w:szCs w:val="28"/>
          <w:lang w:val="ro-RO"/>
        </w:rPr>
        <w:t xml:space="preserve">  </w:t>
      </w:r>
      <w:r w:rsidRPr="003B27E6">
        <w:rPr>
          <w:rFonts w:ascii="Times New Roman" w:hAnsi="Times New Roman"/>
          <w:noProof/>
          <w:sz w:val="28"/>
          <w:szCs w:val="28"/>
          <w:lang w:val="ro-RO"/>
        </w:rPr>
        <w:t>Lucrătorul medical și farmac</w:t>
      </w:r>
      <w:r w:rsidR="00743B05">
        <w:rPr>
          <w:rFonts w:ascii="Times New Roman" w:hAnsi="Times New Roman"/>
          <w:noProof/>
          <w:sz w:val="28"/>
          <w:szCs w:val="28"/>
          <w:lang w:val="ro-RO"/>
        </w:rPr>
        <w:t>istul</w:t>
      </w:r>
      <w:r w:rsidRPr="003B27E6">
        <w:rPr>
          <w:rFonts w:ascii="Times New Roman" w:hAnsi="Times New Roman"/>
          <w:noProof/>
          <w:sz w:val="28"/>
          <w:szCs w:val="28"/>
          <w:lang w:val="ro-RO"/>
        </w:rPr>
        <w:t xml:space="preserve"> trebuie să colaboreze şi să coopereze cu colegii în interesul stării de bine al pacientului</w:t>
      </w:r>
    </w:p>
    <w:p w:rsidR="00532245" w:rsidRDefault="00751EF6" w:rsidP="00751EF6">
      <w:pPr>
        <w:pStyle w:val="ListParagraph"/>
        <w:numPr>
          <w:ilvl w:val="0"/>
          <w:numId w:val="32"/>
        </w:num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Î</w:t>
      </w:r>
      <w:r w:rsidR="00532245" w:rsidRPr="00751EF6">
        <w:rPr>
          <w:rFonts w:ascii="Times New Roman" w:hAnsi="Times New Roman"/>
          <w:bCs/>
          <w:noProof/>
          <w:sz w:val="28"/>
          <w:szCs w:val="28"/>
          <w:lang w:val="ro-RO"/>
        </w:rPr>
        <w:t>ncredere</w:t>
      </w:r>
      <w:r>
        <w:rPr>
          <w:rFonts w:ascii="Times New Roman" w:hAnsi="Times New Roman"/>
          <w:bCs/>
          <w:noProof/>
          <w:sz w:val="28"/>
          <w:szCs w:val="28"/>
          <w:lang w:val="ro-RO"/>
        </w:rPr>
        <w:t>.</w:t>
      </w:r>
    </w:p>
    <w:p w:rsidR="00751EF6" w:rsidRPr="00751EF6" w:rsidRDefault="00751EF6" w:rsidP="00751EF6">
      <w:pPr>
        <w:pStyle w:val="ListParagraph"/>
        <w:numPr>
          <w:ilvl w:val="0"/>
          <w:numId w:val="38"/>
        </w:numPr>
        <w:autoSpaceDE w:val="0"/>
        <w:autoSpaceDN w:val="0"/>
        <w:adjustRightInd w:val="0"/>
        <w:spacing w:after="0" w:line="240" w:lineRule="auto"/>
        <w:ind w:left="0" w:firstLine="750"/>
        <w:jc w:val="both"/>
        <w:rPr>
          <w:rFonts w:ascii="Times New Roman" w:hAnsi="Times New Roman"/>
          <w:bCs/>
          <w:noProof/>
          <w:sz w:val="28"/>
          <w:szCs w:val="28"/>
          <w:lang w:val="ro-RO"/>
        </w:rPr>
      </w:pPr>
      <w:r w:rsidRPr="00751EF6">
        <w:rPr>
          <w:rFonts w:ascii="Times New Roman" w:hAnsi="Times New Roman"/>
          <w:noProof/>
          <w:sz w:val="28"/>
          <w:szCs w:val="28"/>
          <w:lang w:val="ro-RO"/>
        </w:rPr>
        <w:t xml:space="preserve">Calificarea profesională şi nivelul moral al </w:t>
      </w:r>
      <w:r w:rsidRPr="00751EF6">
        <w:rPr>
          <w:rFonts w:ascii="Times New Roman" w:hAnsi="Times New Roman"/>
          <w:bCs/>
          <w:noProof/>
          <w:sz w:val="28"/>
          <w:szCs w:val="28"/>
          <w:lang w:val="ro-RO"/>
        </w:rPr>
        <w:t>lucrătorului medical și farmacistului trebuie să inspire încredere pacienţilor.</w:t>
      </w:r>
    </w:p>
    <w:p w:rsidR="00532245" w:rsidRDefault="00751EF6" w:rsidP="00751EF6">
      <w:pPr>
        <w:pStyle w:val="ListParagraph"/>
        <w:numPr>
          <w:ilvl w:val="0"/>
          <w:numId w:val="32"/>
        </w:numPr>
        <w:autoSpaceDE w:val="0"/>
        <w:autoSpaceDN w:val="0"/>
        <w:adjustRightInd w:val="0"/>
        <w:spacing w:after="0" w:line="240" w:lineRule="auto"/>
        <w:jc w:val="both"/>
        <w:rPr>
          <w:rFonts w:ascii="Times New Roman" w:hAnsi="Times New Roman"/>
          <w:bCs/>
          <w:noProof/>
          <w:sz w:val="28"/>
          <w:szCs w:val="28"/>
          <w:lang w:val="ro-RO"/>
        </w:rPr>
      </w:pPr>
      <w:r>
        <w:rPr>
          <w:rFonts w:ascii="Times New Roman" w:hAnsi="Times New Roman"/>
          <w:bCs/>
          <w:noProof/>
          <w:sz w:val="28"/>
          <w:szCs w:val="28"/>
          <w:lang w:val="ro-RO"/>
        </w:rPr>
        <w:t>C</w:t>
      </w:r>
      <w:r w:rsidR="00532245">
        <w:rPr>
          <w:rFonts w:ascii="Times New Roman" w:hAnsi="Times New Roman"/>
          <w:bCs/>
          <w:noProof/>
          <w:sz w:val="28"/>
          <w:szCs w:val="28"/>
          <w:lang w:val="ro-RO"/>
        </w:rPr>
        <w:t>onfidenţialitate</w:t>
      </w:r>
      <w:r>
        <w:rPr>
          <w:rFonts w:ascii="Times New Roman" w:hAnsi="Times New Roman"/>
          <w:bCs/>
          <w:noProof/>
          <w:sz w:val="28"/>
          <w:szCs w:val="28"/>
          <w:lang w:val="ro-RO"/>
        </w:rPr>
        <w:t>.</w:t>
      </w:r>
    </w:p>
    <w:p w:rsidR="00751EF6" w:rsidRPr="00751EF6" w:rsidRDefault="00751EF6" w:rsidP="00751EF6">
      <w:pPr>
        <w:pStyle w:val="ListParagraph"/>
        <w:numPr>
          <w:ilvl w:val="0"/>
          <w:numId w:val="39"/>
        </w:numPr>
        <w:autoSpaceDE w:val="0"/>
        <w:autoSpaceDN w:val="0"/>
        <w:adjustRightInd w:val="0"/>
        <w:spacing w:after="0" w:line="240" w:lineRule="auto"/>
        <w:ind w:left="0" w:firstLine="750"/>
        <w:jc w:val="both"/>
        <w:rPr>
          <w:rFonts w:ascii="Times New Roman" w:hAnsi="Times New Roman"/>
          <w:bCs/>
          <w:noProof/>
          <w:sz w:val="28"/>
          <w:szCs w:val="28"/>
          <w:lang w:val="ro-RO"/>
        </w:rPr>
      </w:pPr>
      <w:r w:rsidRPr="00751EF6">
        <w:rPr>
          <w:rFonts w:ascii="Times New Roman" w:hAnsi="Times New Roman"/>
          <w:noProof/>
          <w:sz w:val="28"/>
          <w:szCs w:val="28"/>
          <w:lang w:val="ro-RO"/>
        </w:rPr>
        <w:t>Lucrătorul medical și farmac</w:t>
      </w:r>
      <w:r w:rsidR="00743B05">
        <w:rPr>
          <w:rFonts w:ascii="Times New Roman" w:hAnsi="Times New Roman"/>
          <w:noProof/>
          <w:sz w:val="28"/>
          <w:szCs w:val="28"/>
          <w:lang w:val="ro-RO"/>
        </w:rPr>
        <w:t>istul</w:t>
      </w:r>
      <w:r w:rsidRPr="00751EF6">
        <w:rPr>
          <w:rFonts w:ascii="Times New Roman" w:hAnsi="Times New Roman"/>
          <w:noProof/>
          <w:sz w:val="28"/>
          <w:szCs w:val="28"/>
          <w:lang w:val="ro-RO"/>
        </w:rPr>
        <w:t xml:space="preserve"> este obligat să protejeze confidenţialitatea informaţiilor referitoare la pacienţi, obţinute în cadrul activităţii sale profesionale.</w:t>
      </w:r>
    </w:p>
    <w:p w:rsidR="00532245" w:rsidRPr="00751EF6" w:rsidRDefault="00751EF6" w:rsidP="00751EF6">
      <w:pPr>
        <w:autoSpaceDE w:val="0"/>
        <w:autoSpaceDN w:val="0"/>
        <w:adjustRightInd w:val="0"/>
        <w:spacing w:after="0" w:line="240" w:lineRule="auto"/>
        <w:jc w:val="both"/>
        <w:rPr>
          <w:rFonts w:ascii="Times New Roman" w:hAnsi="Times New Roman"/>
          <w:b/>
          <w:noProof/>
          <w:sz w:val="28"/>
          <w:szCs w:val="28"/>
          <w:lang w:val="ro-RO"/>
        </w:rPr>
      </w:pPr>
      <w:r>
        <w:rPr>
          <w:rFonts w:ascii="Times New Roman" w:hAnsi="Times New Roman"/>
          <w:bCs/>
          <w:noProof/>
          <w:sz w:val="28"/>
          <w:szCs w:val="28"/>
          <w:lang w:val="ro-RO"/>
        </w:rPr>
        <w:t xml:space="preserve">          9) </w:t>
      </w:r>
      <w:r w:rsidRPr="00751EF6">
        <w:rPr>
          <w:rFonts w:ascii="Times New Roman" w:hAnsi="Times New Roman"/>
          <w:bCs/>
          <w:noProof/>
          <w:sz w:val="28"/>
          <w:szCs w:val="28"/>
          <w:lang w:val="ro-RO"/>
        </w:rPr>
        <w:t>L</w:t>
      </w:r>
      <w:r w:rsidR="00532245" w:rsidRPr="00751EF6">
        <w:rPr>
          <w:rFonts w:ascii="Times New Roman" w:hAnsi="Times New Roman"/>
          <w:bCs/>
          <w:noProof/>
          <w:sz w:val="28"/>
          <w:szCs w:val="28"/>
          <w:lang w:val="ro-RO"/>
        </w:rPr>
        <w:t>oialitate.</w:t>
      </w:r>
    </w:p>
    <w:p w:rsidR="00532245" w:rsidRPr="00751EF6" w:rsidRDefault="00532245" w:rsidP="004B3951">
      <w:pPr>
        <w:pStyle w:val="ListParagraph"/>
        <w:numPr>
          <w:ilvl w:val="0"/>
          <w:numId w:val="6"/>
        </w:numPr>
        <w:autoSpaceDE w:val="0"/>
        <w:autoSpaceDN w:val="0"/>
        <w:adjustRightInd w:val="0"/>
        <w:spacing w:after="0" w:line="240" w:lineRule="auto"/>
        <w:ind w:left="0" w:firstLine="709"/>
        <w:jc w:val="both"/>
        <w:rPr>
          <w:rFonts w:ascii="Times New Roman" w:hAnsi="Times New Roman"/>
          <w:b/>
          <w:noProof/>
          <w:sz w:val="28"/>
          <w:szCs w:val="28"/>
          <w:lang w:val="ro-RO"/>
        </w:rPr>
      </w:pPr>
      <w:r w:rsidRPr="00751EF6">
        <w:rPr>
          <w:rFonts w:ascii="Times New Roman" w:hAnsi="Times New Roman"/>
          <w:noProof/>
          <w:sz w:val="28"/>
          <w:szCs w:val="28"/>
          <w:lang w:val="ro-RO"/>
        </w:rPr>
        <w:t>Lucrătorul medical și farmacistul acţionează cu bună-credinţă în  instituţia în care îşi desfăşoară activitatea, precum şi în relaţia cu pacientul.</w:t>
      </w:r>
    </w:p>
    <w:p w:rsidR="00532245" w:rsidRPr="009D2CC6" w:rsidRDefault="00532245" w:rsidP="00532245">
      <w:pPr>
        <w:pStyle w:val="ListParagraph"/>
        <w:numPr>
          <w:ilvl w:val="0"/>
          <w:numId w:val="6"/>
        </w:numPr>
        <w:autoSpaceDE w:val="0"/>
        <w:autoSpaceDN w:val="0"/>
        <w:adjustRightInd w:val="0"/>
        <w:spacing w:after="0" w:line="240" w:lineRule="auto"/>
        <w:ind w:left="0" w:firstLine="709"/>
        <w:jc w:val="both"/>
        <w:rPr>
          <w:rFonts w:ascii="Times New Roman" w:hAnsi="Times New Roman"/>
          <w:b/>
          <w:noProof/>
          <w:sz w:val="28"/>
          <w:szCs w:val="28"/>
          <w:lang w:val="ro-RO"/>
        </w:rPr>
      </w:pPr>
      <w:r w:rsidRPr="00331C49">
        <w:rPr>
          <w:rFonts w:ascii="Times New Roman" w:hAnsi="Times New Roman"/>
          <w:noProof/>
          <w:sz w:val="28"/>
          <w:szCs w:val="28"/>
          <w:lang w:val="ro-RO"/>
        </w:rPr>
        <w:t xml:space="preserve">Lucrătorul medical și farmacistul are obligația să se abţină de la orice act sau faptă care poate prejudicia imaginea, prestigiul sau interesele legale </w:t>
      </w:r>
      <w:r>
        <w:rPr>
          <w:rFonts w:ascii="Times New Roman" w:hAnsi="Times New Roman"/>
          <w:noProof/>
          <w:sz w:val="28"/>
          <w:szCs w:val="28"/>
          <w:lang w:val="ro-RO"/>
        </w:rPr>
        <w:t xml:space="preserve">ale </w:t>
      </w:r>
      <w:r w:rsidRPr="00331C49">
        <w:rPr>
          <w:rFonts w:ascii="Times New Roman" w:hAnsi="Times New Roman"/>
          <w:noProof/>
          <w:sz w:val="28"/>
          <w:szCs w:val="28"/>
          <w:lang w:val="ro-RO"/>
        </w:rPr>
        <w:t>instituţiei în care activează</w:t>
      </w:r>
      <w:r>
        <w:rPr>
          <w:rFonts w:ascii="Times New Roman" w:hAnsi="Times New Roman"/>
          <w:noProof/>
          <w:sz w:val="28"/>
          <w:szCs w:val="28"/>
          <w:lang w:val="ro-RO"/>
        </w:rPr>
        <w:t xml:space="preserve"> sau ale pacientului</w:t>
      </w:r>
      <w:r w:rsidRPr="00331C49">
        <w:rPr>
          <w:rFonts w:ascii="Times New Roman" w:hAnsi="Times New Roman"/>
          <w:noProof/>
          <w:sz w:val="28"/>
          <w:szCs w:val="28"/>
          <w:lang w:val="ro-RO"/>
        </w:rPr>
        <w:t>.</w:t>
      </w:r>
    </w:p>
    <w:p w:rsidR="00532245" w:rsidRDefault="004B3951" w:rsidP="00532245">
      <w:pPr>
        <w:autoSpaceDE w:val="0"/>
        <w:autoSpaceDN w:val="0"/>
        <w:adjustRightInd w:val="0"/>
        <w:spacing w:after="0" w:line="240" w:lineRule="auto"/>
        <w:ind w:firstLine="709"/>
        <w:jc w:val="both"/>
        <w:rPr>
          <w:rFonts w:ascii="Times New Roman" w:hAnsi="Times New Roman"/>
          <w:noProof/>
          <w:sz w:val="28"/>
          <w:szCs w:val="28"/>
          <w:lang w:val="ro-RO"/>
        </w:rPr>
      </w:pPr>
      <w:r>
        <w:rPr>
          <w:rFonts w:ascii="Times New Roman" w:hAnsi="Times New Roman"/>
          <w:b/>
          <w:noProof/>
          <w:sz w:val="28"/>
          <w:szCs w:val="28"/>
          <w:lang w:val="ro-RO"/>
        </w:rPr>
        <w:t xml:space="preserve">8. </w:t>
      </w:r>
      <w:r w:rsidR="00532245" w:rsidRPr="009D2CC6">
        <w:rPr>
          <w:rFonts w:ascii="Times New Roman" w:hAnsi="Times New Roman"/>
          <w:noProof/>
          <w:sz w:val="28"/>
          <w:szCs w:val="28"/>
          <w:lang w:val="ro-RO"/>
        </w:rPr>
        <w:t>Activitatea medicală poate fi desfăşurată d</w:t>
      </w:r>
      <w:r w:rsidR="00532245">
        <w:rPr>
          <w:rFonts w:ascii="Times New Roman" w:hAnsi="Times New Roman"/>
          <w:noProof/>
          <w:sz w:val="28"/>
          <w:szCs w:val="28"/>
          <w:lang w:val="ro-RO"/>
        </w:rPr>
        <w:t xml:space="preserve">oar dacă personalul încadrat în </w:t>
      </w:r>
      <w:r w:rsidR="00532245" w:rsidRPr="009D2CC6">
        <w:rPr>
          <w:rFonts w:ascii="Times New Roman" w:hAnsi="Times New Roman"/>
          <w:noProof/>
          <w:sz w:val="28"/>
          <w:szCs w:val="28"/>
          <w:lang w:val="ro-RO"/>
        </w:rPr>
        <w:t>aceasta are o pregătire suficientă în d</w:t>
      </w:r>
      <w:r w:rsidR="00532245">
        <w:rPr>
          <w:rFonts w:ascii="Times New Roman" w:hAnsi="Times New Roman"/>
          <w:noProof/>
          <w:sz w:val="28"/>
          <w:szCs w:val="28"/>
          <w:lang w:val="ro-RO"/>
        </w:rPr>
        <w:t xml:space="preserve">omeniu. Această prevedere nu se </w:t>
      </w:r>
      <w:r w:rsidR="00532245" w:rsidRPr="009D2CC6">
        <w:rPr>
          <w:rFonts w:ascii="Times New Roman" w:hAnsi="Times New Roman"/>
          <w:noProof/>
          <w:sz w:val="28"/>
          <w:szCs w:val="28"/>
          <w:lang w:val="ro-RO"/>
        </w:rPr>
        <w:t>aplică în cazuri de urgenţă vitală, care nu pot fi soluţionate altfel.</w:t>
      </w:r>
    </w:p>
    <w:p w:rsidR="00532245" w:rsidRPr="009D2CC6" w:rsidRDefault="004B3951"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4B3951">
        <w:rPr>
          <w:rFonts w:ascii="Times New Roman" w:hAnsi="Times New Roman"/>
          <w:b/>
          <w:noProof/>
          <w:sz w:val="28"/>
          <w:szCs w:val="28"/>
          <w:lang w:val="ro-RO"/>
        </w:rPr>
        <w:t>9.</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Lucrătorul medical sau farmac</w:t>
      </w:r>
      <w:r w:rsidR="00743B05">
        <w:rPr>
          <w:rFonts w:ascii="Times New Roman" w:hAnsi="Times New Roman"/>
          <w:noProof/>
          <w:sz w:val="28"/>
          <w:szCs w:val="28"/>
          <w:lang w:val="ro-RO"/>
        </w:rPr>
        <w:t>istul</w:t>
      </w:r>
      <w:r w:rsidR="00532245" w:rsidRPr="009D2CC6">
        <w:rPr>
          <w:rFonts w:ascii="Times New Roman" w:hAnsi="Times New Roman"/>
          <w:noProof/>
          <w:sz w:val="28"/>
          <w:szCs w:val="28"/>
          <w:lang w:val="ro-RO"/>
        </w:rPr>
        <w:t xml:space="preserve"> poate folosi nu</w:t>
      </w:r>
      <w:r w:rsidR="00532245">
        <w:rPr>
          <w:rFonts w:ascii="Times New Roman" w:hAnsi="Times New Roman"/>
          <w:noProof/>
          <w:sz w:val="28"/>
          <w:szCs w:val="28"/>
          <w:lang w:val="ro-RO"/>
        </w:rPr>
        <w:t xml:space="preserve">mai titlul la care are dreptul, </w:t>
      </w:r>
      <w:r w:rsidR="00532245" w:rsidRPr="009D2CC6">
        <w:rPr>
          <w:rFonts w:ascii="Times New Roman" w:hAnsi="Times New Roman"/>
          <w:noProof/>
          <w:sz w:val="28"/>
          <w:szCs w:val="28"/>
          <w:lang w:val="ro-RO"/>
        </w:rPr>
        <w:t>conform pregătirii sale profesionale.</w:t>
      </w:r>
    </w:p>
    <w:p w:rsidR="00532245" w:rsidRDefault="004B3951"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4B3951">
        <w:rPr>
          <w:rFonts w:ascii="Times New Roman" w:hAnsi="Times New Roman"/>
          <w:b/>
          <w:noProof/>
          <w:sz w:val="28"/>
          <w:szCs w:val="28"/>
          <w:lang w:val="ro-RO"/>
        </w:rPr>
        <w:t>10.</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Dacă lucrătorul medical sau farmaci</w:t>
      </w:r>
      <w:r w:rsidR="00743B05">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consideră că nu are suficiente cunoştinţe sau experienţă pentru a asigura o asistenţă corespunzătoare, el va solicita un consult cu alţi specialişti sa</w:t>
      </w:r>
      <w:r w:rsidR="00743B05">
        <w:rPr>
          <w:rFonts w:ascii="Times New Roman" w:hAnsi="Times New Roman"/>
          <w:noProof/>
          <w:sz w:val="28"/>
          <w:szCs w:val="28"/>
          <w:lang w:val="ro-RO"/>
        </w:rPr>
        <w:t>u va îndrepta bolnavul la aceşte</w:t>
      </w:r>
      <w:r w:rsidR="00532245" w:rsidRPr="009D2CC6">
        <w:rPr>
          <w:rFonts w:ascii="Times New Roman" w:hAnsi="Times New Roman"/>
          <w:noProof/>
          <w:sz w:val="28"/>
          <w:szCs w:val="28"/>
          <w:lang w:val="ro-RO"/>
        </w:rPr>
        <w:t>a.</w:t>
      </w:r>
    </w:p>
    <w:p w:rsidR="00532245" w:rsidRPr="00C03D7F" w:rsidRDefault="00532245" w:rsidP="00532245">
      <w:pPr>
        <w:autoSpaceDE w:val="0"/>
        <w:autoSpaceDN w:val="0"/>
        <w:adjustRightInd w:val="0"/>
        <w:spacing w:after="0" w:line="240" w:lineRule="auto"/>
        <w:ind w:firstLine="709"/>
        <w:jc w:val="both"/>
        <w:rPr>
          <w:rFonts w:ascii="Times New Roman" w:hAnsi="Times New Roman"/>
          <w:noProof/>
          <w:sz w:val="28"/>
          <w:szCs w:val="28"/>
          <w:lang w:val="ro-RO"/>
        </w:rPr>
      </w:pPr>
    </w:p>
    <w:p w:rsidR="005D5DA0" w:rsidRDefault="005D5DA0" w:rsidP="00532245">
      <w:pPr>
        <w:autoSpaceDE w:val="0"/>
        <w:autoSpaceDN w:val="0"/>
        <w:adjustRightInd w:val="0"/>
        <w:spacing w:after="0" w:line="240" w:lineRule="auto"/>
        <w:jc w:val="center"/>
        <w:rPr>
          <w:rFonts w:ascii="Times New Roman" w:hAnsi="Times New Roman"/>
          <w:b/>
          <w:noProof/>
          <w:sz w:val="28"/>
          <w:szCs w:val="28"/>
          <w:lang w:val="ro-RO"/>
        </w:rPr>
      </w:pPr>
    </w:p>
    <w:p w:rsidR="00532245" w:rsidRPr="00867D80" w:rsidRDefault="00532245" w:rsidP="00532245">
      <w:pPr>
        <w:autoSpaceDE w:val="0"/>
        <w:autoSpaceDN w:val="0"/>
        <w:adjustRightInd w:val="0"/>
        <w:spacing w:after="0" w:line="240" w:lineRule="auto"/>
        <w:jc w:val="center"/>
        <w:rPr>
          <w:rFonts w:ascii="Times New Roman" w:hAnsi="Times New Roman"/>
          <w:b/>
          <w:noProof/>
          <w:sz w:val="28"/>
          <w:szCs w:val="28"/>
          <w:lang w:val="ro-RO"/>
        </w:rPr>
      </w:pPr>
      <w:r w:rsidRPr="00867D80">
        <w:rPr>
          <w:rFonts w:ascii="Times New Roman" w:hAnsi="Times New Roman"/>
          <w:b/>
          <w:noProof/>
          <w:sz w:val="28"/>
          <w:szCs w:val="28"/>
          <w:lang w:val="ro-RO"/>
        </w:rPr>
        <w:t>CAPITOLUL III</w:t>
      </w:r>
    </w:p>
    <w:p w:rsidR="00532245" w:rsidRPr="00867D80" w:rsidRDefault="005D5DA0" w:rsidP="00532245">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lastRenderedPageBreak/>
        <w:t>AUTORITATEA PROFESIONALĂ ŞI PRESTIGIUL LUCRĂTORULUI MEDICAL ŞI FARMACEUTIC</w:t>
      </w:r>
      <w:r w:rsidR="00A04E9C">
        <w:rPr>
          <w:rFonts w:ascii="Times New Roman" w:hAnsi="Times New Roman"/>
          <w:b/>
          <w:bCs/>
          <w:noProof/>
          <w:sz w:val="28"/>
          <w:szCs w:val="28"/>
          <w:lang w:val="ro-RO"/>
        </w:rPr>
        <w:t>.</w:t>
      </w:r>
    </w:p>
    <w:p w:rsidR="00532245" w:rsidRPr="00C03D7F" w:rsidRDefault="005D5DA0" w:rsidP="00532245">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t>ÎNCREDEREA PACIENTULUI</w:t>
      </w:r>
    </w:p>
    <w:p w:rsidR="00532245" w:rsidRDefault="002260CB" w:rsidP="00532245">
      <w:pPr>
        <w:pStyle w:val="NormalWeb"/>
        <w:shd w:val="clear" w:color="auto" w:fill="FFFFFF"/>
        <w:spacing w:before="150" w:beforeAutospacing="0" w:after="150" w:afterAutospacing="0"/>
        <w:ind w:firstLine="709"/>
        <w:contextualSpacing/>
        <w:jc w:val="both"/>
        <w:rPr>
          <w:bCs/>
          <w:noProof/>
          <w:sz w:val="28"/>
          <w:szCs w:val="28"/>
          <w:lang w:val="ro-RO"/>
        </w:rPr>
      </w:pPr>
      <w:r>
        <w:rPr>
          <w:bCs/>
          <w:noProof/>
          <w:sz w:val="28"/>
          <w:szCs w:val="28"/>
          <w:lang w:val="ro-RO"/>
        </w:rPr>
        <w:t xml:space="preserve"> </w:t>
      </w:r>
      <w:r w:rsidRPr="002260CB">
        <w:rPr>
          <w:b/>
          <w:bCs/>
          <w:noProof/>
          <w:sz w:val="28"/>
          <w:szCs w:val="28"/>
          <w:lang w:val="ro-RO"/>
        </w:rPr>
        <w:t>11.</w:t>
      </w:r>
      <w:r>
        <w:rPr>
          <w:bCs/>
          <w:noProof/>
          <w:sz w:val="28"/>
          <w:szCs w:val="28"/>
          <w:lang w:val="ro-RO"/>
        </w:rPr>
        <w:t xml:space="preserve"> </w:t>
      </w:r>
      <w:r w:rsidR="00532245" w:rsidRPr="00AC629E">
        <w:rPr>
          <w:bCs/>
          <w:noProof/>
          <w:sz w:val="28"/>
          <w:szCs w:val="28"/>
          <w:lang w:val="ro-RO"/>
        </w:rPr>
        <w:t>Autoritatea lucrătorului medical şi farmaci</w:t>
      </w:r>
      <w:r w:rsidR="00E86010">
        <w:rPr>
          <w:bCs/>
          <w:noProof/>
          <w:sz w:val="28"/>
          <w:szCs w:val="28"/>
          <w:lang w:val="ro-RO"/>
        </w:rPr>
        <w:t>stului</w:t>
      </w:r>
      <w:r w:rsidR="00532245">
        <w:rPr>
          <w:bCs/>
          <w:noProof/>
          <w:sz w:val="28"/>
          <w:szCs w:val="28"/>
          <w:lang w:val="ro-RO"/>
        </w:rPr>
        <w:t xml:space="preserve"> </w:t>
      </w:r>
      <w:r w:rsidR="00532245">
        <w:rPr>
          <w:noProof/>
          <w:sz w:val="28"/>
          <w:szCs w:val="28"/>
          <w:lang w:val="ro-RO"/>
        </w:rPr>
        <w:t xml:space="preserve">reprezintă </w:t>
      </w:r>
      <w:r w:rsidR="00532245" w:rsidRPr="00867D80">
        <w:rPr>
          <w:noProof/>
          <w:sz w:val="28"/>
          <w:szCs w:val="28"/>
          <w:lang w:val="ro-RO"/>
        </w:rPr>
        <w:t>un capital moral personal</w:t>
      </w:r>
      <w:r w:rsidR="00532245" w:rsidRPr="00AC629E">
        <w:rPr>
          <w:bCs/>
          <w:noProof/>
          <w:sz w:val="28"/>
          <w:szCs w:val="28"/>
          <w:lang w:val="ro-RO"/>
        </w:rPr>
        <w:t xml:space="preserve"> </w:t>
      </w:r>
      <w:r w:rsidR="00532245">
        <w:rPr>
          <w:bCs/>
          <w:noProof/>
          <w:sz w:val="28"/>
          <w:szCs w:val="28"/>
          <w:lang w:val="ro-RO"/>
        </w:rPr>
        <w:t xml:space="preserve">și </w:t>
      </w:r>
      <w:r w:rsidR="00532245" w:rsidRPr="00AC629E">
        <w:rPr>
          <w:bCs/>
          <w:noProof/>
          <w:sz w:val="28"/>
          <w:szCs w:val="28"/>
          <w:lang w:val="ro-RO"/>
        </w:rPr>
        <w:t xml:space="preserve">depinde de pregătirea profesională </w:t>
      </w:r>
      <w:r w:rsidR="00532245">
        <w:rPr>
          <w:bCs/>
          <w:noProof/>
          <w:sz w:val="28"/>
          <w:szCs w:val="28"/>
          <w:lang w:val="ro-RO"/>
        </w:rPr>
        <w:t xml:space="preserve">al acestuia. </w:t>
      </w:r>
      <w:r w:rsidR="00532245" w:rsidRPr="00AC629E">
        <w:rPr>
          <w:bCs/>
          <w:noProof/>
          <w:sz w:val="28"/>
          <w:szCs w:val="28"/>
          <w:lang w:val="ro-RO"/>
        </w:rPr>
        <w:t>Autoritatea lucrătorului medical şi farmaci</w:t>
      </w:r>
      <w:r w:rsidR="00E86010">
        <w:rPr>
          <w:bCs/>
          <w:noProof/>
          <w:sz w:val="28"/>
          <w:szCs w:val="28"/>
          <w:lang w:val="ro-RO"/>
        </w:rPr>
        <w:t>stului</w:t>
      </w:r>
      <w:r w:rsidR="00532245">
        <w:rPr>
          <w:bCs/>
          <w:noProof/>
          <w:sz w:val="28"/>
          <w:szCs w:val="28"/>
          <w:lang w:val="ro-RO"/>
        </w:rPr>
        <w:t xml:space="preserve"> </w:t>
      </w:r>
      <w:r w:rsidR="00532245" w:rsidRPr="00AC629E">
        <w:rPr>
          <w:bCs/>
          <w:noProof/>
          <w:sz w:val="28"/>
          <w:szCs w:val="28"/>
          <w:lang w:val="ro-RO"/>
        </w:rPr>
        <w:t>presupune un anumit p</w:t>
      </w:r>
      <w:r w:rsidR="00532245">
        <w:rPr>
          <w:bCs/>
          <w:noProof/>
          <w:sz w:val="28"/>
          <w:szCs w:val="28"/>
          <w:lang w:val="ro-RO"/>
        </w:rPr>
        <w:t>restigiu, reputaţie şi faimă al persoanei în cauză</w:t>
      </w:r>
      <w:r w:rsidR="00532245" w:rsidRPr="00AC629E">
        <w:rPr>
          <w:bCs/>
          <w:noProof/>
          <w:sz w:val="28"/>
          <w:szCs w:val="28"/>
          <w:lang w:val="ro-RO"/>
        </w:rPr>
        <w:t>.</w:t>
      </w:r>
    </w:p>
    <w:p w:rsidR="00532245" w:rsidRDefault="00063035" w:rsidP="00532245">
      <w:pPr>
        <w:pStyle w:val="NormalWeb"/>
        <w:shd w:val="clear" w:color="auto" w:fill="FFFFFF"/>
        <w:spacing w:before="150" w:beforeAutospacing="0" w:after="150" w:afterAutospacing="0"/>
        <w:ind w:firstLine="709"/>
        <w:contextualSpacing/>
        <w:jc w:val="both"/>
        <w:rPr>
          <w:noProof/>
          <w:sz w:val="28"/>
          <w:szCs w:val="28"/>
          <w:lang w:val="ro-RO"/>
        </w:rPr>
      </w:pPr>
      <w:r w:rsidRPr="00063035">
        <w:rPr>
          <w:b/>
          <w:bCs/>
          <w:noProof/>
          <w:sz w:val="28"/>
          <w:szCs w:val="28"/>
          <w:lang w:val="ro-RO"/>
        </w:rPr>
        <w:t>12.</w:t>
      </w:r>
      <w:r w:rsidR="00532245">
        <w:rPr>
          <w:bCs/>
          <w:noProof/>
          <w:sz w:val="28"/>
          <w:szCs w:val="28"/>
          <w:lang w:val="ro-RO"/>
        </w:rPr>
        <w:t xml:space="preserve"> </w:t>
      </w:r>
      <w:r>
        <w:rPr>
          <w:bCs/>
          <w:noProof/>
          <w:sz w:val="28"/>
          <w:szCs w:val="28"/>
          <w:lang w:val="ro-RO"/>
        </w:rPr>
        <w:t xml:space="preserve"> </w:t>
      </w:r>
      <w:r w:rsidR="00532245">
        <w:rPr>
          <w:noProof/>
          <w:sz w:val="28"/>
          <w:szCs w:val="28"/>
          <w:lang w:val="ro-RO"/>
        </w:rPr>
        <w:t>Fiecare membru a comunității medicale și farmaceutice are obligația de a reacționa și</w:t>
      </w:r>
      <w:r w:rsidR="00E86010">
        <w:rPr>
          <w:noProof/>
          <w:sz w:val="28"/>
          <w:szCs w:val="28"/>
          <w:lang w:val="ro-RO"/>
        </w:rPr>
        <w:t xml:space="preserve"> a</w:t>
      </w:r>
      <w:r w:rsidR="00532245">
        <w:rPr>
          <w:noProof/>
          <w:sz w:val="28"/>
          <w:szCs w:val="28"/>
          <w:lang w:val="ro-RO"/>
        </w:rPr>
        <w:t xml:space="preserve"> raporta cazurile sesizate în cadrul activității profesionale</w:t>
      </w:r>
      <w:r w:rsidR="00E86010">
        <w:rPr>
          <w:noProof/>
          <w:sz w:val="28"/>
          <w:szCs w:val="28"/>
          <w:lang w:val="ro-RO"/>
        </w:rPr>
        <w:t>,</w:t>
      </w:r>
      <w:r w:rsidR="00532245">
        <w:rPr>
          <w:noProof/>
          <w:sz w:val="28"/>
          <w:szCs w:val="28"/>
          <w:lang w:val="ro-RO"/>
        </w:rPr>
        <w:t xml:space="preserve"> care ar afecta imaginea și autoritatea profesională, ar avea impact negativ asupra prestigiului profesiei de medic și farmacist, ar afecta reputația instituției în care activează.</w:t>
      </w:r>
    </w:p>
    <w:p w:rsidR="00532245" w:rsidRDefault="00063035" w:rsidP="00532245">
      <w:pPr>
        <w:pStyle w:val="NormalWeb"/>
        <w:shd w:val="clear" w:color="auto" w:fill="FFFFFF"/>
        <w:spacing w:before="150" w:beforeAutospacing="0" w:after="150" w:afterAutospacing="0"/>
        <w:ind w:firstLine="709"/>
        <w:contextualSpacing/>
        <w:jc w:val="both"/>
        <w:rPr>
          <w:noProof/>
          <w:sz w:val="28"/>
          <w:szCs w:val="28"/>
          <w:lang w:val="ro-RO"/>
        </w:rPr>
      </w:pPr>
      <w:r w:rsidRPr="00063035">
        <w:rPr>
          <w:b/>
          <w:noProof/>
          <w:sz w:val="28"/>
          <w:szCs w:val="28"/>
          <w:lang w:val="ro-RO"/>
        </w:rPr>
        <w:t>13.</w:t>
      </w:r>
      <w:r w:rsidR="00532245">
        <w:rPr>
          <w:noProof/>
          <w:sz w:val="28"/>
          <w:szCs w:val="28"/>
          <w:lang w:val="ro-RO"/>
        </w:rPr>
        <w:t xml:space="preserve"> </w:t>
      </w:r>
      <w:r w:rsidR="00532245" w:rsidRPr="00AC629E">
        <w:rPr>
          <w:noProof/>
          <w:sz w:val="28"/>
          <w:szCs w:val="28"/>
          <w:lang w:val="ro-RO"/>
        </w:rPr>
        <w:t>Lucrătorul medical şi farmaci</w:t>
      </w:r>
      <w:r w:rsidR="00E86010">
        <w:rPr>
          <w:noProof/>
          <w:sz w:val="28"/>
          <w:szCs w:val="28"/>
          <w:lang w:val="ro-RO"/>
        </w:rPr>
        <w:t xml:space="preserve">stul </w:t>
      </w:r>
      <w:r w:rsidR="00532245" w:rsidRPr="00AC629E">
        <w:rPr>
          <w:noProof/>
          <w:sz w:val="28"/>
          <w:szCs w:val="28"/>
          <w:lang w:val="ro-RO"/>
        </w:rPr>
        <w:t>trebuie să participe nemijlocit la crearea şi protejarea imaginii pozitive a profesiei sale şi a in</w:t>
      </w:r>
      <w:r w:rsidR="00532245">
        <w:rPr>
          <w:noProof/>
          <w:sz w:val="28"/>
          <w:szCs w:val="28"/>
          <w:lang w:val="ro-RO"/>
        </w:rPr>
        <w:t>stituţiei pe care o reprezintă.</w:t>
      </w:r>
    </w:p>
    <w:p w:rsidR="00532245" w:rsidRDefault="00063035" w:rsidP="00532245">
      <w:pPr>
        <w:pStyle w:val="NormalWeb"/>
        <w:shd w:val="clear" w:color="auto" w:fill="FFFFFF"/>
        <w:spacing w:before="150" w:beforeAutospacing="0" w:after="150" w:afterAutospacing="0"/>
        <w:ind w:firstLine="709"/>
        <w:contextualSpacing/>
        <w:jc w:val="both"/>
        <w:rPr>
          <w:noProof/>
          <w:sz w:val="28"/>
          <w:szCs w:val="28"/>
          <w:lang w:val="ro-RO"/>
        </w:rPr>
      </w:pPr>
      <w:r w:rsidRPr="00063035">
        <w:rPr>
          <w:b/>
          <w:noProof/>
          <w:sz w:val="28"/>
          <w:szCs w:val="28"/>
          <w:lang w:val="ro-RO"/>
        </w:rPr>
        <w:t>14.</w:t>
      </w:r>
      <w:r>
        <w:rPr>
          <w:noProof/>
          <w:sz w:val="28"/>
          <w:szCs w:val="28"/>
          <w:lang w:val="ro-RO"/>
        </w:rPr>
        <w:t xml:space="preserve"> </w:t>
      </w:r>
      <w:r w:rsidR="00532245">
        <w:rPr>
          <w:noProof/>
          <w:sz w:val="28"/>
          <w:szCs w:val="28"/>
          <w:lang w:val="ro-RO"/>
        </w:rPr>
        <w:t xml:space="preserve"> </w:t>
      </w:r>
      <w:r w:rsidR="00532245" w:rsidRPr="00AC629E">
        <w:rPr>
          <w:noProof/>
          <w:sz w:val="28"/>
          <w:szCs w:val="28"/>
          <w:lang w:val="ro-RO"/>
        </w:rPr>
        <w:t>Lucrătorul medical și farmac</w:t>
      </w:r>
      <w:r w:rsidR="00E86010">
        <w:rPr>
          <w:noProof/>
          <w:sz w:val="28"/>
          <w:szCs w:val="28"/>
          <w:lang w:val="ro-RO"/>
        </w:rPr>
        <w:t>istul</w:t>
      </w:r>
      <w:r w:rsidR="00532245">
        <w:rPr>
          <w:noProof/>
          <w:sz w:val="28"/>
          <w:szCs w:val="28"/>
          <w:lang w:val="ro-RO"/>
        </w:rPr>
        <w:t xml:space="preserve"> poate veni cu mesaj public </w:t>
      </w:r>
      <w:r w:rsidR="00532245" w:rsidRPr="00AC629E">
        <w:rPr>
          <w:noProof/>
          <w:sz w:val="28"/>
          <w:szCs w:val="28"/>
          <w:lang w:val="ro-RO"/>
        </w:rPr>
        <w:t>oficial din partea instituției în care activează doar la împuternicirea primită din partea administrației instituției.</w:t>
      </w:r>
      <w:r>
        <w:rPr>
          <w:noProof/>
          <w:sz w:val="28"/>
          <w:szCs w:val="28"/>
          <w:lang w:val="ro-RO"/>
        </w:rPr>
        <w:t xml:space="preserve"> </w:t>
      </w:r>
      <w:r w:rsidR="00532245" w:rsidRPr="00AC629E">
        <w:rPr>
          <w:noProof/>
          <w:sz w:val="28"/>
          <w:szCs w:val="28"/>
          <w:lang w:val="ro-RO"/>
        </w:rPr>
        <w:t>Orice informaţie oferită, fie pacientului,</w:t>
      </w:r>
      <w:r w:rsidR="00532245">
        <w:rPr>
          <w:noProof/>
          <w:sz w:val="28"/>
          <w:szCs w:val="28"/>
          <w:lang w:val="ro-RO"/>
        </w:rPr>
        <w:t xml:space="preserve"> fie reprezentanţilor mass–</w:t>
      </w:r>
      <w:r w:rsidR="00532245" w:rsidRPr="00AC629E">
        <w:rPr>
          <w:noProof/>
          <w:sz w:val="28"/>
          <w:szCs w:val="28"/>
          <w:lang w:val="ro-RO"/>
        </w:rPr>
        <w:t>media, trebuie să ţină doar de competenţa lui profesională.</w:t>
      </w:r>
    </w:p>
    <w:p w:rsidR="00532245" w:rsidRDefault="00063035" w:rsidP="00532245">
      <w:pPr>
        <w:pStyle w:val="NormalWeb"/>
        <w:shd w:val="clear" w:color="auto" w:fill="FFFFFF"/>
        <w:spacing w:before="150" w:beforeAutospacing="0" w:after="150" w:afterAutospacing="0"/>
        <w:ind w:firstLine="709"/>
        <w:contextualSpacing/>
        <w:jc w:val="both"/>
        <w:rPr>
          <w:noProof/>
          <w:sz w:val="28"/>
          <w:szCs w:val="28"/>
          <w:lang w:val="ro-RO"/>
        </w:rPr>
      </w:pPr>
      <w:r w:rsidRPr="00063035">
        <w:rPr>
          <w:b/>
          <w:noProof/>
          <w:sz w:val="28"/>
          <w:szCs w:val="28"/>
          <w:lang w:val="ro-RO"/>
        </w:rPr>
        <w:t xml:space="preserve">15. </w:t>
      </w:r>
      <w:r w:rsidR="00532245" w:rsidRPr="00867D80">
        <w:rPr>
          <w:noProof/>
          <w:sz w:val="28"/>
          <w:szCs w:val="28"/>
          <w:lang w:val="ro-RO"/>
        </w:rPr>
        <w:t xml:space="preserve">Încrederea pacientului </w:t>
      </w:r>
      <w:r w:rsidR="00532245">
        <w:rPr>
          <w:noProof/>
          <w:sz w:val="28"/>
          <w:szCs w:val="28"/>
          <w:lang w:val="ro-RO"/>
        </w:rPr>
        <w:t>re</w:t>
      </w:r>
      <w:r w:rsidR="00532245" w:rsidRPr="00867D80">
        <w:rPr>
          <w:noProof/>
          <w:sz w:val="28"/>
          <w:szCs w:val="28"/>
          <w:lang w:val="ro-RO"/>
        </w:rPr>
        <w:t>prezintă un indiciu al calităţii serviciului medical şi este influenţată direct de autoritatea profesională</w:t>
      </w:r>
      <w:r w:rsidR="00532245">
        <w:rPr>
          <w:noProof/>
          <w:sz w:val="28"/>
          <w:szCs w:val="28"/>
          <w:lang w:val="ro-RO"/>
        </w:rPr>
        <w:t xml:space="preserve"> și prestigiul lucrătorului medical și farmaceutic în societate.</w:t>
      </w:r>
    </w:p>
    <w:p w:rsidR="00532245" w:rsidRDefault="00532245" w:rsidP="00532245">
      <w:pPr>
        <w:pStyle w:val="NormalWeb"/>
        <w:shd w:val="clear" w:color="auto" w:fill="FFFFFF"/>
        <w:spacing w:before="150" w:beforeAutospacing="0" w:after="150" w:afterAutospacing="0"/>
        <w:ind w:firstLine="709"/>
        <w:contextualSpacing/>
        <w:jc w:val="both"/>
        <w:rPr>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noProof/>
          <w:sz w:val="28"/>
          <w:szCs w:val="28"/>
          <w:lang w:val="ro-RO"/>
        </w:rPr>
      </w:pPr>
      <w:r w:rsidRPr="000A7D71">
        <w:rPr>
          <w:b/>
          <w:noProof/>
          <w:sz w:val="28"/>
          <w:szCs w:val="28"/>
          <w:lang w:val="ro-RO"/>
        </w:rPr>
        <w:t>C</w:t>
      </w:r>
      <w:r>
        <w:rPr>
          <w:b/>
          <w:noProof/>
          <w:sz w:val="28"/>
          <w:szCs w:val="28"/>
          <w:lang w:val="ro-RO"/>
        </w:rPr>
        <w:t xml:space="preserve">APITOLUL </w:t>
      </w:r>
      <w:r w:rsidRPr="000A7D71">
        <w:rPr>
          <w:b/>
          <w:noProof/>
          <w:sz w:val="28"/>
          <w:szCs w:val="28"/>
          <w:lang w:val="ro-RO"/>
        </w:rPr>
        <w:t>I</w:t>
      </w:r>
      <w:r>
        <w:rPr>
          <w:b/>
          <w:noProof/>
          <w:sz w:val="28"/>
          <w:szCs w:val="28"/>
          <w:lang w:val="ro-RO"/>
        </w:rPr>
        <w:t>V</w:t>
      </w:r>
    </w:p>
    <w:p w:rsidR="009A1AC3" w:rsidRDefault="009A1AC3" w:rsidP="00532245">
      <w:pPr>
        <w:pStyle w:val="NormalWeb"/>
        <w:shd w:val="clear" w:color="auto" w:fill="FFFFFF"/>
        <w:spacing w:before="150" w:beforeAutospacing="0" w:after="150" w:afterAutospacing="0"/>
        <w:ind w:firstLine="709"/>
        <w:contextualSpacing/>
        <w:jc w:val="center"/>
        <w:rPr>
          <w:b/>
          <w:bCs/>
          <w:sz w:val="28"/>
          <w:szCs w:val="28"/>
          <w:lang w:val="ro-RO"/>
        </w:rPr>
      </w:pPr>
      <w:r>
        <w:rPr>
          <w:b/>
          <w:bCs/>
          <w:sz w:val="28"/>
          <w:szCs w:val="28"/>
          <w:lang w:val="ro-RO"/>
        </w:rPr>
        <w:t>PERFECŢIONAREA ŞI FOLOSIREA CUNOŞTINŢELOR PROFESIONALE</w:t>
      </w:r>
      <w:r w:rsidR="00A04E9C">
        <w:rPr>
          <w:b/>
          <w:bCs/>
          <w:sz w:val="28"/>
          <w:szCs w:val="28"/>
          <w:lang w:val="ro-RO"/>
        </w:rPr>
        <w:t>.</w:t>
      </w:r>
      <w:r>
        <w:rPr>
          <w:b/>
          <w:bCs/>
          <w:sz w:val="28"/>
          <w:szCs w:val="28"/>
          <w:lang w:val="ro-RO"/>
        </w:rPr>
        <w:t xml:space="preserve"> </w:t>
      </w:r>
    </w:p>
    <w:p w:rsidR="00532245" w:rsidRDefault="009A1AC3" w:rsidP="00532245">
      <w:pPr>
        <w:pStyle w:val="NormalWeb"/>
        <w:shd w:val="clear" w:color="auto" w:fill="FFFFFF"/>
        <w:spacing w:before="150" w:beforeAutospacing="0" w:after="150" w:afterAutospacing="0"/>
        <w:ind w:firstLine="709"/>
        <w:contextualSpacing/>
        <w:jc w:val="center"/>
        <w:rPr>
          <w:b/>
          <w:bCs/>
          <w:sz w:val="28"/>
          <w:szCs w:val="28"/>
          <w:lang w:val="ro-RO"/>
        </w:rPr>
      </w:pPr>
      <w:r>
        <w:rPr>
          <w:b/>
          <w:bCs/>
          <w:sz w:val="28"/>
          <w:szCs w:val="28"/>
          <w:lang w:val="ro-RO"/>
        </w:rPr>
        <w:t xml:space="preserve">AUTOINSTRUIREA MEDICALĂ CONTINUĂ </w:t>
      </w:r>
    </w:p>
    <w:p w:rsidR="00532245" w:rsidRDefault="00F11935" w:rsidP="00532245">
      <w:pPr>
        <w:autoSpaceDE w:val="0"/>
        <w:autoSpaceDN w:val="0"/>
        <w:adjustRightInd w:val="0"/>
        <w:spacing w:after="0" w:line="240" w:lineRule="auto"/>
        <w:ind w:firstLine="709"/>
        <w:contextualSpacing/>
        <w:jc w:val="both"/>
        <w:rPr>
          <w:rFonts w:ascii="Times New Roman" w:hAnsi="Times New Roman"/>
          <w:noProof/>
          <w:sz w:val="28"/>
          <w:szCs w:val="28"/>
          <w:lang w:val="ro-RO"/>
        </w:rPr>
      </w:pPr>
      <w:r w:rsidRPr="00F11935">
        <w:rPr>
          <w:rFonts w:ascii="Times New Roman" w:hAnsi="Times New Roman"/>
          <w:b/>
          <w:noProof/>
          <w:sz w:val="28"/>
          <w:szCs w:val="28"/>
          <w:lang w:val="ro-RO"/>
        </w:rPr>
        <w:t>16.</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Lucrătorul me</w:t>
      </w:r>
      <w:r w:rsidR="00532245">
        <w:rPr>
          <w:rFonts w:ascii="Times New Roman" w:hAnsi="Times New Roman"/>
          <w:noProof/>
          <w:sz w:val="28"/>
          <w:szCs w:val="28"/>
          <w:lang w:val="ro-RO"/>
        </w:rPr>
        <w:t>dical şi farmac</w:t>
      </w:r>
      <w:r w:rsidR="00DB618E">
        <w:rPr>
          <w:rFonts w:ascii="Times New Roman" w:hAnsi="Times New Roman"/>
          <w:noProof/>
          <w:sz w:val="28"/>
          <w:szCs w:val="28"/>
          <w:lang w:val="ro-RO"/>
        </w:rPr>
        <w:t>istul</w:t>
      </w:r>
      <w:r w:rsidR="00532245">
        <w:rPr>
          <w:rFonts w:ascii="Times New Roman" w:hAnsi="Times New Roman"/>
          <w:noProof/>
          <w:sz w:val="28"/>
          <w:szCs w:val="28"/>
          <w:lang w:val="ro-RO"/>
        </w:rPr>
        <w:t xml:space="preserve"> are obligația să–și dezvolte și </w:t>
      </w:r>
      <w:r w:rsidR="00532245" w:rsidRPr="00867D80">
        <w:rPr>
          <w:rFonts w:ascii="Times New Roman" w:hAnsi="Times New Roman"/>
          <w:noProof/>
          <w:sz w:val="28"/>
          <w:szCs w:val="28"/>
          <w:lang w:val="ro-RO"/>
        </w:rPr>
        <w:t>perfecţioneze</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continuu cunoştinţele şi abilităţile profesionale, pe par</w:t>
      </w:r>
      <w:r w:rsidR="00532245">
        <w:rPr>
          <w:rFonts w:ascii="Times New Roman" w:hAnsi="Times New Roman"/>
          <w:noProof/>
          <w:sz w:val="28"/>
          <w:szCs w:val="28"/>
          <w:lang w:val="ro-RO"/>
        </w:rPr>
        <w:t xml:space="preserve">cursul întregii sale activităţi, </w:t>
      </w:r>
      <w:r w:rsidR="00532245" w:rsidRPr="00867D80">
        <w:rPr>
          <w:rFonts w:ascii="Times New Roman" w:hAnsi="Times New Roman"/>
          <w:noProof/>
          <w:sz w:val="28"/>
          <w:szCs w:val="28"/>
          <w:lang w:val="ro-RO"/>
        </w:rPr>
        <w:t xml:space="preserve">să ridice autoritatea şi prestigiul profesiunii medicale pentru a merita stima şi încrederea </w:t>
      </w:r>
      <w:r w:rsidR="00532245">
        <w:rPr>
          <w:rFonts w:ascii="Times New Roman" w:hAnsi="Times New Roman"/>
          <w:noProof/>
          <w:sz w:val="28"/>
          <w:szCs w:val="28"/>
          <w:lang w:val="ro-RO"/>
        </w:rPr>
        <w:t>pacienţilor şi a colegilor săi.</w:t>
      </w:r>
      <w:r w:rsidR="00532245" w:rsidRPr="00867D80">
        <w:rPr>
          <w:rFonts w:ascii="Times New Roman" w:hAnsi="Times New Roman"/>
          <w:noProof/>
          <w:sz w:val="28"/>
          <w:szCs w:val="28"/>
          <w:lang w:val="ro-RO"/>
        </w:rPr>
        <w:t xml:space="preserve"> </w:t>
      </w:r>
    </w:p>
    <w:p w:rsidR="00532245" w:rsidRDefault="00F11935" w:rsidP="00532245">
      <w:pPr>
        <w:autoSpaceDE w:val="0"/>
        <w:autoSpaceDN w:val="0"/>
        <w:adjustRightInd w:val="0"/>
        <w:spacing w:after="0" w:line="240" w:lineRule="auto"/>
        <w:ind w:firstLine="709"/>
        <w:contextualSpacing/>
        <w:jc w:val="both"/>
        <w:rPr>
          <w:rFonts w:ascii="Times New Roman" w:hAnsi="Times New Roman"/>
          <w:noProof/>
          <w:sz w:val="28"/>
          <w:szCs w:val="28"/>
          <w:lang w:val="ro-RO"/>
        </w:rPr>
      </w:pPr>
      <w:r w:rsidRPr="00F11935">
        <w:rPr>
          <w:rFonts w:ascii="Times New Roman" w:hAnsi="Times New Roman"/>
          <w:b/>
          <w:noProof/>
          <w:sz w:val="28"/>
          <w:szCs w:val="28"/>
          <w:lang w:val="ro-RO"/>
        </w:rPr>
        <w:t>17.</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Autoinstruirea este o responsabilitate importantă şi permanentă a membrilor comuni</w:t>
      </w:r>
      <w:r w:rsidR="00532245">
        <w:rPr>
          <w:rFonts w:ascii="Times New Roman" w:hAnsi="Times New Roman"/>
          <w:noProof/>
          <w:sz w:val="28"/>
          <w:szCs w:val="28"/>
          <w:lang w:val="ro-RO"/>
        </w:rPr>
        <w:t>tăţii medicale şi farmaceutice.</w:t>
      </w:r>
    </w:p>
    <w:p w:rsidR="00532245" w:rsidRPr="00867D80" w:rsidRDefault="00DB618E" w:rsidP="00532245">
      <w:pPr>
        <w:autoSpaceDE w:val="0"/>
        <w:autoSpaceDN w:val="0"/>
        <w:adjustRightInd w:val="0"/>
        <w:spacing w:after="0" w:line="240" w:lineRule="auto"/>
        <w:ind w:firstLine="709"/>
        <w:contextualSpacing/>
        <w:jc w:val="both"/>
        <w:rPr>
          <w:rFonts w:ascii="Times New Roman" w:hAnsi="Times New Roman"/>
          <w:noProof/>
          <w:sz w:val="28"/>
          <w:szCs w:val="28"/>
          <w:lang w:val="ro-RO"/>
        </w:rPr>
      </w:pPr>
      <w:r w:rsidRPr="00DB618E">
        <w:rPr>
          <w:rFonts w:ascii="Times New Roman" w:hAnsi="Times New Roman"/>
          <w:b/>
          <w:noProof/>
          <w:sz w:val="28"/>
          <w:szCs w:val="28"/>
          <w:lang w:val="ro-RO"/>
        </w:rPr>
        <w:t>18.</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Recomandările şi prescripţiile clinice trebuie să s</w:t>
      </w:r>
      <w:r w:rsidR="00532245">
        <w:rPr>
          <w:rFonts w:ascii="Times New Roman" w:hAnsi="Times New Roman"/>
          <w:noProof/>
          <w:sz w:val="28"/>
          <w:szCs w:val="28"/>
          <w:lang w:val="ro-RO"/>
        </w:rPr>
        <w:t xml:space="preserve">e bazeze pe dovezi ştiinţifice. </w:t>
      </w:r>
      <w:r w:rsidR="00532245" w:rsidRPr="00867D80">
        <w:rPr>
          <w:rFonts w:ascii="Times New Roman" w:hAnsi="Times New Roman"/>
          <w:noProof/>
          <w:sz w:val="28"/>
          <w:szCs w:val="28"/>
          <w:lang w:val="ro-RO"/>
        </w:rPr>
        <w:t>În cazul aplicării unor metode noi, trebuie să primeze interesul pacientului, iar acestea nu pot fi utilizate decît după evaluarea raportului risc</w:t>
      </w:r>
      <w:r w:rsidR="00532245">
        <w:rPr>
          <w:rFonts w:ascii="Times New Roman" w:hAnsi="Times New Roman"/>
          <w:noProof/>
          <w:sz w:val="28"/>
          <w:szCs w:val="28"/>
          <w:lang w:val="ro-RO"/>
        </w:rPr>
        <w:t>–</w:t>
      </w:r>
      <w:r w:rsidR="00532245" w:rsidRPr="00867D80">
        <w:rPr>
          <w:rFonts w:ascii="Times New Roman" w:hAnsi="Times New Roman"/>
          <w:noProof/>
          <w:sz w:val="28"/>
          <w:szCs w:val="28"/>
          <w:lang w:val="ro-RO"/>
        </w:rPr>
        <w:t>beneficiu.</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0" w:afterAutospacing="0"/>
        <w:ind w:firstLine="709"/>
        <w:contextualSpacing/>
        <w:jc w:val="center"/>
        <w:rPr>
          <w:b/>
          <w:bCs/>
          <w:noProof/>
          <w:sz w:val="28"/>
          <w:szCs w:val="28"/>
          <w:lang w:val="ro-RO"/>
        </w:rPr>
      </w:pPr>
      <w:r w:rsidRPr="00856DAF">
        <w:rPr>
          <w:b/>
          <w:bCs/>
          <w:noProof/>
          <w:sz w:val="28"/>
          <w:szCs w:val="28"/>
          <w:lang w:val="ro-RO"/>
        </w:rPr>
        <w:t>CAPITOLUL</w:t>
      </w:r>
      <w:r>
        <w:rPr>
          <w:b/>
          <w:bCs/>
          <w:noProof/>
          <w:sz w:val="28"/>
          <w:szCs w:val="28"/>
          <w:lang w:val="ro-RO"/>
        </w:rPr>
        <w:t xml:space="preserve"> V</w:t>
      </w:r>
    </w:p>
    <w:p w:rsidR="000B5004" w:rsidRDefault="000B5004" w:rsidP="00532245">
      <w:pPr>
        <w:autoSpaceDE w:val="0"/>
        <w:autoSpaceDN w:val="0"/>
        <w:adjustRightInd w:val="0"/>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INTEGRITATEA LUCRĂTORULUI MEDICAL</w:t>
      </w:r>
    </w:p>
    <w:p w:rsidR="00532245" w:rsidRDefault="000B5004" w:rsidP="00532245">
      <w:pPr>
        <w:autoSpaceDE w:val="0"/>
        <w:autoSpaceDN w:val="0"/>
        <w:adjustRightInd w:val="0"/>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 ŞI FARMACISTULUI</w:t>
      </w:r>
    </w:p>
    <w:p w:rsidR="00532245" w:rsidRPr="00867D80" w:rsidRDefault="00532245" w:rsidP="00532245">
      <w:pPr>
        <w:autoSpaceDE w:val="0"/>
        <w:autoSpaceDN w:val="0"/>
        <w:adjustRightInd w:val="0"/>
        <w:spacing w:after="0" w:line="240" w:lineRule="auto"/>
        <w:jc w:val="center"/>
        <w:rPr>
          <w:rFonts w:ascii="Times New Roman" w:hAnsi="Times New Roman"/>
          <w:b/>
          <w:bCs/>
          <w:sz w:val="28"/>
          <w:szCs w:val="28"/>
          <w:lang w:val="ro-RO"/>
        </w:rPr>
      </w:pPr>
    </w:p>
    <w:p w:rsidR="00532245" w:rsidRDefault="00532245" w:rsidP="00DB618E">
      <w:pPr>
        <w:autoSpaceDE w:val="0"/>
        <w:autoSpaceDN w:val="0"/>
        <w:adjustRightInd w:val="0"/>
        <w:spacing w:after="0" w:line="240" w:lineRule="auto"/>
        <w:jc w:val="both"/>
        <w:rPr>
          <w:rFonts w:ascii="Times New Roman" w:hAnsi="Times New Roman"/>
          <w:noProof/>
          <w:sz w:val="28"/>
          <w:szCs w:val="28"/>
          <w:lang w:val="ro-RO"/>
        </w:rPr>
      </w:pPr>
      <w:r w:rsidRPr="00C21511">
        <w:rPr>
          <w:rFonts w:ascii="Times New Roman" w:hAnsi="Times New Roman"/>
          <w:b/>
          <w:bCs/>
          <w:noProof/>
          <w:sz w:val="28"/>
          <w:szCs w:val="28"/>
          <w:lang w:val="ro-RO"/>
        </w:rPr>
        <w:lastRenderedPageBreak/>
        <w:t xml:space="preserve">         </w:t>
      </w:r>
      <w:r w:rsidR="00DB618E">
        <w:rPr>
          <w:rFonts w:ascii="Times New Roman" w:hAnsi="Times New Roman"/>
          <w:b/>
          <w:bCs/>
          <w:noProof/>
          <w:sz w:val="28"/>
          <w:szCs w:val="28"/>
          <w:lang w:val="ro-RO"/>
        </w:rPr>
        <w:t>19.</w:t>
      </w:r>
      <w:r w:rsidRPr="00C36DBD">
        <w:rPr>
          <w:rFonts w:ascii="Times New Roman" w:hAnsi="Times New Roman"/>
          <w:b/>
          <w:bCs/>
          <w:noProof/>
          <w:sz w:val="28"/>
          <w:szCs w:val="28"/>
          <w:lang w:val="ro-RO"/>
        </w:rPr>
        <w:t xml:space="preserve"> </w:t>
      </w:r>
      <w:r w:rsidR="002C2B60">
        <w:rPr>
          <w:rFonts w:ascii="Times New Roman" w:hAnsi="Times New Roman"/>
          <w:noProof/>
          <w:sz w:val="28"/>
          <w:szCs w:val="28"/>
          <w:lang w:val="ro-RO"/>
        </w:rPr>
        <w:t>Lucrătorul medical sau farmacistul</w:t>
      </w:r>
      <w:r w:rsidRPr="00C36DBD">
        <w:rPr>
          <w:rFonts w:ascii="Times New Roman" w:hAnsi="Times New Roman"/>
          <w:noProof/>
          <w:sz w:val="28"/>
          <w:szCs w:val="28"/>
          <w:lang w:val="ro-RO"/>
        </w:rPr>
        <w:t xml:space="preserve"> nu trebuie să se folosească de un mandat, o funcţie administrativă sau de alte circumstanţe pentru a-şi spori numărul de pacienţi.</w:t>
      </w:r>
    </w:p>
    <w:p w:rsidR="00532245" w:rsidRDefault="00A04E9C" w:rsidP="00A04E9C">
      <w:pPr>
        <w:pStyle w:val="ListParagraph"/>
        <w:numPr>
          <w:ilvl w:val="0"/>
          <w:numId w:val="41"/>
        </w:numPr>
        <w:autoSpaceDE w:val="0"/>
        <w:autoSpaceDN w:val="0"/>
        <w:adjustRightInd w:val="0"/>
        <w:spacing w:after="0" w:line="240" w:lineRule="auto"/>
        <w:ind w:left="0" w:firstLine="101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992838">
        <w:rPr>
          <w:rFonts w:ascii="Times New Roman" w:hAnsi="Times New Roman"/>
          <w:noProof/>
          <w:sz w:val="28"/>
          <w:szCs w:val="28"/>
          <w:lang w:val="ro-RO"/>
        </w:rPr>
        <w:t>Lucrătorul medical şi farmac</w:t>
      </w:r>
      <w:r>
        <w:rPr>
          <w:rFonts w:ascii="Times New Roman" w:hAnsi="Times New Roman"/>
          <w:noProof/>
          <w:sz w:val="28"/>
          <w:szCs w:val="28"/>
          <w:lang w:val="ro-RO"/>
        </w:rPr>
        <w:t>istul</w:t>
      </w:r>
      <w:r w:rsidR="00532245" w:rsidRPr="00992838">
        <w:rPr>
          <w:rFonts w:ascii="Times New Roman" w:hAnsi="Times New Roman"/>
          <w:noProof/>
          <w:sz w:val="28"/>
          <w:szCs w:val="28"/>
          <w:lang w:val="ro-RO"/>
        </w:rPr>
        <w:t xml:space="preserve"> nu va emite certificate sau alte documente medicale care ar aduce lui personal sau pacientului un avantaj material nejustificat sau ilicit.</w:t>
      </w:r>
    </w:p>
    <w:p w:rsidR="00532245" w:rsidRPr="008B4C0C" w:rsidRDefault="00B24DEA" w:rsidP="00B24DEA">
      <w:pPr>
        <w:pStyle w:val="ListParagraph"/>
        <w:numPr>
          <w:ilvl w:val="0"/>
          <w:numId w:val="41"/>
        </w:numPr>
        <w:autoSpaceDE w:val="0"/>
        <w:autoSpaceDN w:val="0"/>
        <w:adjustRightInd w:val="0"/>
        <w:spacing w:after="0" w:line="240" w:lineRule="auto"/>
        <w:ind w:left="0" w:firstLine="101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8B4C0C">
        <w:rPr>
          <w:rFonts w:ascii="Times New Roman" w:hAnsi="Times New Roman"/>
          <w:noProof/>
          <w:sz w:val="28"/>
          <w:szCs w:val="28"/>
          <w:lang w:val="ro-RO"/>
        </w:rPr>
        <w:t>Este interzisă înţelegerea dintre</w:t>
      </w:r>
      <w:r w:rsidR="00532245">
        <w:rPr>
          <w:rFonts w:ascii="Times New Roman" w:hAnsi="Times New Roman"/>
          <w:noProof/>
          <w:sz w:val="28"/>
          <w:szCs w:val="28"/>
          <w:lang w:val="ro-RO"/>
        </w:rPr>
        <w:t xml:space="preserve"> doi sau mai mulţi</w:t>
      </w:r>
      <w:r w:rsidR="00532245" w:rsidRPr="008B4C0C">
        <w:rPr>
          <w:rFonts w:ascii="Times New Roman" w:hAnsi="Times New Roman"/>
          <w:noProof/>
          <w:sz w:val="28"/>
          <w:szCs w:val="28"/>
          <w:lang w:val="ro-RO"/>
        </w:rPr>
        <w:t xml:space="preserve"> lucrători medicali, dintre lucrătorii medicali şi farmac</w:t>
      </w:r>
      <w:r>
        <w:rPr>
          <w:rFonts w:ascii="Times New Roman" w:hAnsi="Times New Roman"/>
          <w:noProof/>
          <w:sz w:val="28"/>
          <w:szCs w:val="28"/>
          <w:lang w:val="ro-RO"/>
        </w:rPr>
        <w:t>işt</w:t>
      </w:r>
      <w:r w:rsidR="00532245" w:rsidRPr="008B4C0C">
        <w:rPr>
          <w:rFonts w:ascii="Times New Roman" w:hAnsi="Times New Roman"/>
          <w:noProof/>
          <w:sz w:val="28"/>
          <w:szCs w:val="28"/>
          <w:lang w:val="ro-RO"/>
        </w:rPr>
        <w:t xml:space="preserve">i sau dintre lucrătorii medicali </w:t>
      </w:r>
      <w:r w:rsidR="00532245">
        <w:rPr>
          <w:rFonts w:ascii="Times New Roman" w:hAnsi="Times New Roman"/>
          <w:noProof/>
          <w:sz w:val="28"/>
          <w:szCs w:val="28"/>
          <w:lang w:val="ro-RO"/>
        </w:rPr>
        <w:t>sau farmaci</w:t>
      </w:r>
      <w:r>
        <w:rPr>
          <w:rFonts w:ascii="Times New Roman" w:hAnsi="Times New Roman"/>
          <w:noProof/>
          <w:sz w:val="28"/>
          <w:szCs w:val="28"/>
          <w:lang w:val="ro-RO"/>
        </w:rPr>
        <w:t>şt</w:t>
      </w:r>
      <w:r w:rsidR="00532245">
        <w:rPr>
          <w:rFonts w:ascii="Times New Roman" w:hAnsi="Times New Roman"/>
          <w:noProof/>
          <w:sz w:val="28"/>
          <w:szCs w:val="28"/>
          <w:lang w:val="ro-RO"/>
        </w:rPr>
        <w:t xml:space="preserve">i </w:t>
      </w:r>
      <w:r w:rsidR="00532245" w:rsidRPr="008B4C0C">
        <w:rPr>
          <w:rFonts w:ascii="Times New Roman" w:hAnsi="Times New Roman"/>
          <w:noProof/>
          <w:sz w:val="28"/>
          <w:szCs w:val="28"/>
          <w:lang w:val="ro-RO"/>
        </w:rPr>
        <w:t>şi personalul auxiliar</w:t>
      </w:r>
      <w:r w:rsidR="00532245">
        <w:rPr>
          <w:rFonts w:ascii="Times New Roman" w:hAnsi="Times New Roman"/>
          <w:noProof/>
          <w:sz w:val="28"/>
          <w:szCs w:val="28"/>
          <w:lang w:val="ro-RO"/>
        </w:rPr>
        <w:t>,</w:t>
      </w:r>
      <w:r w:rsidR="00532245" w:rsidRPr="008B4C0C">
        <w:rPr>
          <w:rFonts w:ascii="Times New Roman" w:hAnsi="Times New Roman"/>
          <w:noProof/>
          <w:sz w:val="28"/>
          <w:szCs w:val="28"/>
          <w:lang w:val="ro-RO"/>
        </w:rPr>
        <w:t xml:space="preserve"> </w:t>
      </w:r>
      <w:r w:rsidR="00532245">
        <w:rPr>
          <w:rFonts w:ascii="Times New Roman" w:hAnsi="Times New Roman"/>
          <w:noProof/>
          <w:sz w:val="28"/>
          <w:szCs w:val="28"/>
          <w:lang w:val="ro-RO"/>
        </w:rPr>
        <w:t xml:space="preserve">angajat în unitatea medicală sau farmaceutică, </w:t>
      </w:r>
      <w:r w:rsidR="00532245" w:rsidRPr="008B4C0C">
        <w:rPr>
          <w:rFonts w:ascii="Times New Roman" w:hAnsi="Times New Roman"/>
          <w:noProof/>
          <w:sz w:val="28"/>
          <w:szCs w:val="28"/>
          <w:lang w:val="ro-RO"/>
        </w:rPr>
        <w:t>în vederea obţinerii unor avantaje materiale. Lucrătorul medical este obligat să se abțină de la prescrierea medicamentelor în favoarea unor companii farmaceutice, în scopul obținerii unor profituri personale sau instituționale.</w:t>
      </w:r>
    </w:p>
    <w:p w:rsidR="00B24DEA" w:rsidRDefault="00532245"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89681C">
        <w:rPr>
          <w:rFonts w:ascii="Times New Roman" w:hAnsi="Times New Roman"/>
          <w:noProof/>
          <w:sz w:val="28"/>
          <w:szCs w:val="28"/>
          <w:lang w:val="ro-RO"/>
        </w:rPr>
        <w:t xml:space="preserve">Lucrătorul medical </w:t>
      </w:r>
      <w:r w:rsidR="00DE211B">
        <w:rPr>
          <w:rFonts w:ascii="Times New Roman" w:hAnsi="Times New Roman"/>
          <w:noProof/>
          <w:sz w:val="28"/>
          <w:szCs w:val="28"/>
          <w:lang w:val="ro-RO"/>
        </w:rPr>
        <w:t>şi</w:t>
      </w:r>
      <w:r w:rsidRPr="0089681C">
        <w:rPr>
          <w:rFonts w:ascii="Times New Roman" w:hAnsi="Times New Roman"/>
          <w:noProof/>
          <w:sz w:val="28"/>
          <w:szCs w:val="28"/>
          <w:lang w:val="ro-RO"/>
        </w:rPr>
        <w:t xml:space="preserve"> farmac</w:t>
      </w:r>
      <w:r w:rsidR="00B24DEA">
        <w:rPr>
          <w:rFonts w:ascii="Times New Roman" w:hAnsi="Times New Roman"/>
          <w:noProof/>
          <w:sz w:val="28"/>
          <w:szCs w:val="28"/>
          <w:lang w:val="ro-RO"/>
        </w:rPr>
        <w:t>istul</w:t>
      </w:r>
      <w:r w:rsidRPr="0089681C">
        <w:rPr>
          <w:rFonts w:ascii="Times New Roman" w:hAnsi="Times New Roman"/>
          <w:noProof/>
          <w:sz w:val="28"/>
          <w:szCs w:val="28"/>
          <w:lang w:val="ro-RO"/>
        </w:rPr>
        <w:t xml:space="preserve"> nu poate, sub nici un motiv, să condiţioneze diagnosticarea şi tratamentul pacientului, solicitînd de la acesta, de la tutore sau rudele sale plăţi informale (neoficiale), precum şi cadouri, servicii şi alte avantaje. </w:t>
      </w:r>
    </w:p>
    <w:p w:rsidR="00532245" w:rsidRDefault="00456459"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Pr>
          <w:rFonts w:ascii="Times New Roman" w:hAnsi="Times New Roman"/>
          <w:noProof/>
          <w:sz w:val="28"/>
          <w:szCs w:val="28"/>
          <w:lang w:val="ro-RO"/>
        </w:rPr>
        <w:t>Lucrătorul medical şi</w:t>
      </w:r>
      <w:r w:rsidR="00532245" w:rsidRPr="0089681C">
        <w:rPr>
          <w:rFonts w:ascii="Times New Roman" w:hAnsi="Times New Roman"/>
          <w:noProof/>
          <w:sz w:val="28"/>
          <w:szCs w:val="28"/>
          <w:lang w:val="ro-RO"/>
        </w:rPr>
        <w:t xml:space="preserve"> farmacistul este obligat să evite implicarea în careva act de corupție sau mituire.</w:t>
      </w:r>
    </w:p>
    <w:p w:rsidR="00456459" w:rsidRDefault="00456459" w:rsidP="00456459">
      <w:pPr>
        <w:pStyle w:val="ListParagraph"/>
        <w:numPr>
          <w:ilvl w:val="0"/>
          <w:numId w:val="41"/>
        </w:numPr>
        <w:autoSpaceDE w:val="0"/>
        <w:autoSpaceDN w:val="0"/>
        <w:adjustRightInd w:val="0"/>
        <w:spacing w:after="0" w:line="240" w:lineRule="auto"/>
        <w:ind w:left="0" w:firstLine="1017"/>
        <w:jc w:val="both"/>
        <w:rPr>
          <w:rFonts w:ascii="Times New Roman" w:hAnsi="Times New Roman"/>
          <w:noProof/>
          <w:sz w:val="28"/>
          <w:szCs w:val="28"/>
          <w:lang w:val="ro-RO"/>
        </w:rPr>
      </w:pPr>
      <w:r>
        <w:rPr>
          <w:rFonts w:ascii="Times New Roman" w:hAnsi="Times New Roman"/>
          <w:noProof/>
          <w:sz w:val="28"/>
          <w:szCs w:val="28"/>
          <w:lang w:val="ro-RO"/>
        </w:rPr>
        <w:t xml:space="preserve"> </w:t>
      </w:r>
      <w:r w:rsidRPr="00456459">
        <w:rPr>
          <w:rFonts w:ascii="Times New Roman" w:hAnsi="Times New Roman"/>
          <w:noProof/>
          <w:sz w:val="28"/>
          <w:szCs w:val="28"/>
          <w:lang w:val="ro-RO"/>
        </w:rPr>
        <w:t>Lucrătorul medical și farmaci</w:t>
      </w:r>
      <w:r>
        <w:rPr>
          <w:rFonts w:ascii="Times New Roman" w:hAnsi="Times New Roman"/>
          <w:noProof/>
          <w:sz w:val="28"/>
          <w:szCs w:val="28"/>
          <w:lang w:val="ro-RO"/>
        </w:rPr>
        <w:t>stul</w:t>
      </w:r>
      <w:r w:rsidRPr="00456459">
        <w:rPr>
          <w:rFonts w:ascii="Times New Roman" w:hAnsi="Times New Roman"/>
          <w:noProof/>
          <w:sz w:val="28"/>
          <w:szCs w:val="28"/>
          <w:lang w:val="ro-RO"/>
        </w:rPr>
        <w:t xml:space="preserve"> este obligat să protejeze confidenţialitatea informaţiilor referitoare la pacienţi, obţinute în cadrul activităţii sale profesionale.</w:t>
      </w:r>
    </w:p>
    <w:p w:rsidR="00532245" w:rsidRDefault="00456459"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456459">
        <w:rPr>
          <w:rFonts w:ascii="Times New Roman" w:hAnsi="Times New Roman"/>
          <w:noProof/>
          <w:sz w:val="28"/>
          <w:szCs w:val="28"/>
          <w:lang w:val="ro-RO"/>
        </w:rPr>
        <w:t xml:space="preserve"> </w:t>
      </w:r>
      <w:r w:rsidR="00532245" w:rsidRPr="00456459">
        <w:rPr>
          <w:rFonts w:ascii="Times New Roman" w:hAnsi="Times New Roman"/>
          <w:noProof/>
          <w:sz w:val="28"/>
          <w:szCs w:val="28"/>
          <w:lang w:val="ro-RO"/>
        </w:rPr>
        <w:t>Lucrătorul medical s</w:t>
      </w:r>
      <w:r>
        <w:rPr>
          <w:rFonts w:ascii="Times New Roman" w:hAnsi="Times New Roman"/>
          <w:noProof/>
          <w:sz w:val="28"/>
          <w:szCs w:val="28"/>
          <w:lang w:val="ro-RO"/>
        </w:rPr>
        <w:t>i</w:t>
      </w:r>
      <w:r w:rsidR="00532245" w:rsidRPr="00456459">
        <w:rPr>
          <w:rFonts w:ascii="Times New Roman" w:hAnsi="Times New Roman"/>
          <w:noProof/>
          <w:sz w:val="28"/>
          <w:szCs w:val="28"/>
          <w:lang w:val="ro-RO"/>
        </w:rPr>
        <w:t xml:space="preserve"> farmaci</w:t>
      </w:r>
      <w:r>
        <w:rPr>
          <w:rFonts w:ascii="Times New Roman" w:hAnsi="Times New Roman"/>
          <w:noProof/>
          <w:sz w:val="28"/>
          <w:szCs w:val="28"/>
          <w:lang w:val="ro-RO"/>
        </w:rPr>
        <w:t>stul</w:t>
      </w:r>
      <w:r w:rsidR="00532245" w:rsidRPr="00456459">
        <w:rPr>
          <w:rFonts w:ascii="Times New Roman" w:hAnsi="Times New Roman"/>
          <w:noProof/>
          <w:sz w:val="28"/>
          <w:szCs w:val="28"/>
          <w:lang w:val="ro-RO"/>
        </w:rPr>
        <w:t xml:space="preserve"> nu poate propune sau aplica pacientului remedii sau procedee empirice sau insuficient demonstrate ca fiind benefice sau lipsite de riscuri.</w:t>
      </w:r>
    </w:p>
    <w:p w:rsidR="00532245" w:rsidRDefault="00456459"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456459">
        <w:rPr>
          <w:rFonts w:ascii="Times New Roman" w:hAnsi="Times New Roman"/>
          <w:noProof/>
          <w:sz w:val="28"/>
          <w:szCs w:val="28"/>
          <w:lang w:val="ro-RO"/>
        </w:rPr>
        <w:t xml:space="preserve"> </w:t>
      </w:r>
      <w:r w:rsidR="00532245" w:rsidRPr="00456459">
        <w:rPr>
          <w:rFonts w:ascii="Times New Roman" w:hAnsi="Times New Roman"/>
          <w:noProof/>
          <w:sz w:val="28"/>
          <w:szCs w:val="28"/>
          <w:lang w:val="ro-RO"/>
        </w:rPr>
        <w:t>Se interzice practicarea oricăror forme de înşelăciune.</w:t>
      </w:r>
    </w:p>
    <w:p w:rsidR="00532245" w:rsidRDefault="00456459"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456459">
        <w:rPr>
          <w:rFonts w:ascii="Times New Roman" w:hAnsi="Times New Roman"/>
          <w:noProof/>
          <w:sz w:val="28"/>
          <w:szCs w:val="28"/>
          <w:lang w:val="ro-RO"/>
        </w:rPr>
        <w:t xml:space="preserve"> </w:t>
      </w:r>
      <w:r w:rsidR="00532245" w:rsidRPr="00456459">
        <w:rPr>
          <w:rFonts w:ascii="Times New Roman" w:hAnsi="Times New Roman"/>
          <w:noProof/>
          <w:sz w:val="28"/>
          <w:szCs w:val="28"/>
          <w:lang w:val="ro-RO"/>
        </w:rPr>
        <w:t>În cazurile cînd lucrătorul medical sau farmaci</w:t>
      </w:r>
      <w:r w:rsidR="00DE211B">
        <w:rPr>
          <w:rFonts w:ascii="Times New Roman" w:hAnsi="Times New Roman"/>
          <w:noProof/>
          <w:sz w:val="28"/>
          <w:szCs w:val="28"/>
          <w:lang w:val="ro-RO"/>
        </w:rPr>
        <w:t>s</w:t>
      </w:r>
      <w:r>
        <w:rPr>
          <w:rFonts w:ascii="Times New Roman" w:hAnsi="Times New Roman"/>
          <w:noProof/>
          <w:sz w:val="28"/>
          <w:szCs w:val="28"/>
          <w:lang w:val="ro-RO"/>
        </w:rPr>
        <w:t>tul</w:t>
      </w:r>
      <w:r w:rsidR="00532245" w:rsidRPr="00456459">
        <w:rPr>
          <w:rFonts w:ascii="Times New Roman" w:hAnsi="Times New Roman"/>
          <w:noProof/>
          <w:sz w:val="28"/>
          <w:szCs w:val="28"/>
          <w:lang w:val="ro-RO"/>
        </w:rPr>
        <w:t xml:space="preserve"> acţionează la indicaţia unui terţ (organ de drept), acesta trebuie să se asigure că pacientul cunoaşte situaţia reală. Lucrătorul medical sau farmaceutic trebuie să se prezinte pacientului şi să-i explice scopul investigaţiilor sau tratamentului aplicat. </w:t>
      </w:r>
    </w:p>
    <w:p w:rsidR="00532245" w:rsidRDefault="00456459" w:rsidP="00456459">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456459">
        <w:rPr>
          <w:rFonts w:ascii="Times New Roman" w:hAnsi="Times New Roman"/>
          <w:noProof/>
          <w:sz w:val="28"/>
          <w:szCs w:val="28"/>
          <w:lang w:val="ro-RO"/>
        </w:rPr>
        <w:t xml:space="preserve"> </w:t>
      </w:r>
      <w:r w:rsidR="00532245" w:rsidRPr="00456459">
        <w:rPr>
          <w:rFonts w:ascii="Times New Roman" w:hAnsi="Times New Roman"/>
          <w:noProof/>
          <w:sz w:val="28"/>
          <w:szCs w:val="28"/>
          <w:lang w:val="ro-RO"/>
        </w:rPr>
        <w:t xml:space="preserve">Lucrătorul medical </w:t>
      </w:r>
      <w:r w:rsidR="00DE211B">
        <w:rPr>
          <w:rFonts w:ascii="Times New Roman" w:hAnsi="Times New Roman"/>
          <w:noProof/>
          <w:sz w:val="28"/>
          <w:szCs w:val="28"/>
          <w:lang w:val="ro-RO"/>
        </w:rPr>
        <w:t>şi</w:t>
      </w:r>
      <w:r w:rsidR="00532245" w:rsidRPr="00456459">
        <w:rPr>
          <w:rFonts w:ascii="Times New Roman" w:hAnsi="Times New Roman"/>
          <w:noProof/>
          <w:sz w:val="28"/>
          <w:szCs w:val="28"/>
          <w:lang w:val="ro-RO"/>
        </w:rPr>
        <w:t xml:space="preserve"> farmaci</w:t>
      </w:r>
      <w:r w:rsidR="00DE211B">
        <w:rPr>
          <w:rFonts w:ascii="Times New Roman" w:hAnsi="Times New Roman"/>
          <w:noProof/>
          <w:sz w:val="28"/>
          <w:szCs w:val="28"/>
          <w:lang w:val="ro-RO"/>
        </w:rPr>
        <w:t>stul</w:t>
      </w:r>
      <w:r w:rsidR="00532245" w:rsidRPr="00456459">
        <w:rPr>
          <w:rFonts w:ascii="Times New Roman" w:hAnsi="Times New Roman"/>
          <w:noProof/>
          <w:sz w:val="28"/>
          <w:szCs w:val="28"/>
          <w:lang w:val="ro-RO"/>
        </w:rPr>
        <w:t xml:space="preserve"> va refuza să efectueze vreo procedură care poate aduce prejudicii pacientului sau îl pot face vulnerabil în anumite situaţii.</w:t>
      </w:r>
    </w:p>
    <w:p w:rsidR="00532245" w:rsidRPr="00DE211B" w:rsidRDefault="00DE211B" w:rsidP="00DE211B">
      <w:pPr>
        <w:pStyle w:val="ListParagraph"/>
        <w:numPr>
          <w:ilvl w:val="0"/>
          <w:numId w:val="41"/>
        </w:numPr>
        <w:autoSpaceDE w:val="0"/>
        <w:autoSpaceDN w:val="0"/>
        <w:adjustRightInd w:val="0"/>
        <w:spacing w:after="0" w:line="240" w:lineRule="auto"/>
        <w:ind w:left="0" w:firstLine="993"/>
        <w:jc w:val="both"/>
        <w:rPr>
          <w:rFonts w:ascii="Times New Roman" w:hAnsi="Times New Roman"/>
          <w:noProof/>
          <w:sz w:val="28"/>
          <w:szCs w:val="28"/>
          <w:lang w:val="ro-RO"/>
        </w:rPr>
      </w:pPr>
      <w:r w:rsidRPr="00DE211B">
        <w:rPr>
          <w:rFonts w:ascii="Times New Roman" w:hAnsi="Times New Roman"/>
          <w:noProof/>
          <w:sz w:val="28"/>
          <w:szCs w:val="28"/>
          <w:lang w:val="ro-RO"/>
        </w:rPr>
        <w:t xml:space="preserve"> </w:t>
      </w:r>
      <w:r w:rsidR="00532245" w:rsidRPr="00DE211B">
        <w:rPr>
          <w:rFonts w:ascii="Times New Roman" w:hAnsi="Times New Roman"/>
          <w:noProof/>
          <w:sz w:val="28"/>
          <w:szCs w:val="28"/>
          <w:lang w:val="ro-RO"/>
        </w:rPr>
        <w:t xml:space="preserve">Se interzice orice colaborare sau sprijin al persoanelor care practică ilegal </w:t>
      </w:r>
      <w:r w:rsidR="00532245" w:rsidRPr="00DE211B">
        <w:rPr>
          <w:rFonts w:ascii="Times New Roman" w:hAnsi="Times New Roman"/>
          <w:bCs/>
          <w:noProof/>
          <w:sz w:val="28"/>
          <w:szCs w:val="28"/>
          <w:lang w:val="ro-RO"/>
        </w:rPr>
        <w:t>profesiunea de medic sau farmacist</w:t>
      </w:r>
      <w:r w:rsidR="00532245" w:rsidRPr="00DE211B">
        <w:rPr>
          <w:rFonts w:ascii="Times New Roman" w:hAnsi="Times New Roman"/>
          <w:noProof/>
          <w:sz w:val="28"/>
          <w:szCs w:val="28"/>
          <w:lang w:val="ro-RO"/>
        </w:rPr>
        <w:t>. Lucrătorul medical şi farmaceutic are obligaţia de a informa organele de drept competente despre existenţa unor astfel de situaţii.</w:t>
      </w:r>
    </w:p>
    <w:p w:rsidR="00532245" w:rsidRPr="005502D9" w:rsidRDefault="00532245" w:rsidP="00532245">
      <w:pPr>
        <w:pStyle w:val="ListParagraph"/>
        <w:autoSpaceDE w:val="0"/>
        <w:autoSpaceDN w:val="0"/>
        <w:adjustRightInd w:val="0"/>
        <w:spacing w:after="0" w:line="240" w:lineRule="auto"/>
        <w:ind w:left="567"/>
        <w:jc w:val="both"/>
        <w:rPr>
          <w:rFonts w:ascii="Times New Roman" w:hAnsi="Times New Roman"/>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sidRPr="00407779">
        <w:rPr>
          <w:b/>
          <w:bCs/>
          <w:noProof/>
          <w:sz w:val="28"/>
          <w:szCs w:val="28"/>
          <w:lang w:val="ro-RO"/>
        </w:rPr>
        <w:t>CAPITOLUL V</w:t>
      </w:r>
      <w:r>
        <w:rPr>
          <w:b/>
          <w:bCs/>
          <w:noProof/>
          <w:sz w:val="28"/>
          <w:szCs w:val="28"/>
          <w:lang w:val="ro-RO"/>
        </w:rPr>
        <w:t>I</w:t>
      </w:r>
    </w:p>
    <w:p w:rsidR="00532245" w:rsidRDefault="00DE211B"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NORME DE CONDUITĂ ÎN RAPORT CU PACIENTUL</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 xml:space="preserve">Secțiunea 1. Norme de conduită în </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activitatea medicală și farmaceutică.</w:t>
      </w:r>
    </w:p>
    <w:p w:rsidR="00532245" w:rsidRDefault="00DE211B" w:rsidP="00DE211B">
      <w:pPr>
        <w:autoSpaceDE w:val="0"/>
        <w:autoSpaceDN w:val="0"/>
        <w:adjustRightInd w:val="0"/>
        <w:spacing w:after="0" w:line="240" w:lineRule="auto"/>
        <w:ind w:firstLine="993"/>
        <w:jc w:val="both"/>
        <w:rPr>
          <w:rFonts w:ascii="Times New Roman" w:hAnsi="Times New Roman"/>
          <w:noProof/>
          <w:sz w:val="28"/>
          <w:szCs w:val="28"/>
          <w:lang w:val="ro-RO"/>
        </w:rPr>
      </w:pPr>
      <w:r w:rsidRPr="00DE211B">
        <w:rPr>
          <w:rFonts w:ascii="Times New Roman" w:hAnsi="Times New Roman"/>
          <w:b/>
          <w:noProof/>
          <w:sz w:val="28"/>
          <w:szCs w:val="28"/>
          <w:lang w:val="ro-RO"/>
        </w:rPr>
        <w:t>30.</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 xml:space="preserve">Profesia medicală este incompatibilă cu duritatea, </w:t>
      </w:r>
      <w:r w:rsidR="00532245">
        <w:rPr>
          <w:rFonts w:ascii="Times New Roman" w:hAnsi="Times New Roman"/>
          <w:noProof/>
          <w:sz w:val="28"/>
          <w:szCs w:val="28"/>
          <w:lang w:val="ro-RO"/>
        </w:rPr>
        <w:t xml:space="preserve">apatia, ignoranţa, indiferenţa, </w:t>
      </w:r>
      <w:r w:rsidR="00532245" w:rsidRPr="009D2CC6">
        <w:rPr>
          <w:rFonts w:ascii="Times New Roman" w:hAnsi="Times New Roman"/>
          <w:noProof/>
          <w:sz w:val="28"/>
          <w:szCs w:val="28"/>
          <w:lang w:val="ro-RO"/>
        </w:rPr>
        <w:t xml:space="preserve">aroganţa, nerăbdarea, corupția, care afectează şi discreditează atît </w:t>
      </w:r>
      <w:r w:rsidR="00532245" w:rsidRPr="009D2CC6">
        <w:rPr>
          <w:rFonts w:ascii="Times New Roman" w:hAnsi="Times New Roman"/>
          <w:noProof/>
          <w:sz w:val="28"/>
          <w:szCs w:val="28"/>
          <w:lang w:val="ro-RO"/>
        </w:rPr>
        <w:lastRenderedPageBreak/>
        <w:t xml:space="preserve">autoritatea unui </w:t>
      </w:r>
      <w:r w:rsidR="00532245">
        <w:rPr>
          <w:rFonts w:ascii="Times New Roman" w:hAnsi="Times New Roman"/>
          <w:noProof/>
          <w:sz w:val="28"/>
          <w:szCs w:val="28"/>
          <w:lang w:val="ro-RO"/>
        </w:rPr>
        <w:t>lucrător medical ori farmaci</w:t>
      </w:r>
      <w:r w:rsidR="00F20DEB">
        <w:rPr>
          <w:rFonts w:ascii="Times New Roman" w:hAnsi="Times New Roman"/>
          <w:noProof/>
          <w:sz w:val="28"/>
          <w:szCs w:val="28"/>
          <w:lang w:val="ro-RO"/>
        </w:rPr>
        <w:t>st</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în parte, cît şi a colectivului profesional, a medicinii în ansamblu</w:t>
      </w:r>
      <w:r w:rsidR="00532245">
        <w:rPr>
          <w:rFonts w:ascii="Times New Roman" w:hAnsi="Times New Roman"/>
          <w:noProof/>
          <w:sz w:val="28"/>
          <w:szCs w:val="28"/>
          <w:lang w:val="ro-RO"/>
        </w:rPr>
        <w:t>.</w:t>
      </w:r>
    </w:p>
    <w:p w:rsidR="00532245"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31.</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 xml:space="preserve">Lucrătorul medical </w:t>
      </w:r>
      <w:r>
        <w:rPr>
          <w:rFonts w:ascii="Times New Roman" w:hAnsi="Times New Roman"/>
          <w:noProof/>
          <w:sz w:val="28"/>
          <w:szCs w:val="28"/>
          <w:lang w:val="ro-RO"/>
        </w:rPr>
        <w:t>sau</w:t>
      </w:r>
      <w:r w:rsidR="00532245" w:rsidRPr="009D2CC6">
        <w:rPr>
          <w:rFonts w:ascii="Times New Roman" w:hAnsi="Times New Roman"/>
          <w:noProof/>
          <w:sz w:val="28"/>
          <w:szCs w:val="28"/>
          <w:lang w:val="ro-RO"/>
        </w:rPr>
        <w:t xml:space="preserve"> farmaci</w:t>
      </w:r>
      <w:r>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nu poate fi i</w:t>
      </w:r>
      <w:r w:rsidR="00532245">
        <w:rPr>
          <w:rFonts w:ascii="Times New Roman" w:hAnsi="Times New Roman"/>
          <w:noProof/>
          <w:sz w:val="28"/>
          <w:szCs w:val="28"/>
          <w:lang w:val="ro-RO"/>
        </w:rPr>
        <w:t xml:space="preserve">mplicat în realizarea unor acte </w:t>
      </w:r>
      <w:r w:rsidR="00532245" w:rsidRPr="009D2CC6">
        <w:rPr>
          <w:rFonts w:ascii="Times New Roman" w:hAnsi="Times New Roman"/>
          <w:noProof/>
          <w:sz w:val="28"/>
          <w:szCs w:val="28"/>
          <w:lang w:val="ro-RO"/>
        </w:rPr>
        <w:t>degradante pentru fiinţa umană.</w:t>
      </w:r>
    </w:p>
    <w:p w:rsidR="00532245"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32.</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Din momentul în care a răspuns unei solicitări, lucrătorul medical şi farmaci</w:t>
      </w:r>
      <w:r>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este automat angajat moral să asigure bolnavului îngrijiri calificate, inclusiv prin îndreptarea pacientului la o unitate medicală sau la un specialist cu competenţe superioare.</w:t>
      </w:r>
    </w:p>
    <w:p w:rsidR="00532245" w:rsidRPr="009D2CC6"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33.</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Lucrătorul medical şi farmaci</w:t>
      </w:r>
      <w:r>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nu poate fi obl</w:t>
      </w:r>
      <w:r w:rsidR="00532245">
        <w:rPr>
          <w:rFonts w:ascii="Times New Roman" w:hAnsi="Times New Roman"/>
          <w:noProof/>
          <w:sz w:val="28"/>
          <w:szCs w:val="28"/>
          <w:lang w:val="ro-RO"/>
        </w:rPr>
        <w:t xml:space="preserve">igat să-şi exercite profesia în </w:t>
      </w:r>
      <w:r w:rsidR="00532245" w:rsidRPr="009D2CC6">
        <w:rPr>
          <w:rFonts w:ascii="Times New Roman" w:hAnsi="Times New Roman"/>
          <w:noProof/>
          <w:sz w:val="28"/>
          <w:szCs w:val="28"/>
          <w:lang w:val="ro-RO"/>
        </w:rPr>
        <w:t>condiţii ce ar putea compromite calitatea îngrijirilor medicale şi a actelor sale profesionale, cu excepţia urgenţelor medico-chirurgicale vitale.</w:t>
      </w:r>
    </w:p>
    <w:p w:rsidR="00532245" w:rsidRPr="009D2CC6"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34.</w:t>
      </w:r>
      <w:r w:rsidR="00532245">
        <w:rPr>
          <w:rFonts w:ascii="Times New Roman" w:hAnsi="Times New Roman"/>
          <w:noProof/>
          <w:sz w:val="28"/>
          <w:szCs w:val="28"/>
          <w:lang w:val="ro-RO"/>
        </w:rPr>
        <w:t xml:space="preserve"> </w:t>
      </w:r>
      <w:r>
        <w:rPr>
          <w:rFonts w:ascii="Times New Roman" w:hAnsi="Times New Roman"/>
          <w:noProof/>
          <w:sz w:val="28"/>
          <w:szCs w:val="28"/>
          <w:lang w:val="ro-RO"/>
        </w:rPr>
        <w:t>Lucrătorul medical şi farmac</w:t>
      </w:r>
      <w:r w:rsidR="00532245" w:rsidRPr="009D2CC6">
        <w:rPr>
          <w:rFonts w:ascii="Times New Roman" w:hAnsi="Times New Roman"/>
          <w:noProof/>
          <w:sz w:val="28"/>
          <w:szCs w:val="28"/>
          <w:lang w:val="ro-RO"/>
        </w:rPr>
        <w:t>i</w:t>
      </w:r>
      <w:r>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are obligaţi</w:t>
      </w:r>
      <w:r w:rsidR="00532245">
        <w:rPr>
          <w:rFonts w:ascii="Times New Roman" w:hAnsi="Times New Roman"/>
          <w:noProof/>
          <w:sz w:val="28"/>
          <w:szCs w:val="28"/>
          <w:lang w:val="ro-RO"/>
        </w:rPr>
        <w:t xml:space="preserve">a morală să aducă la cunoştinţa </w:t>
      </w:r>
      <w:r w:rsidR="00532245" w:rsidRPr="009D2CC6">
        <w:rPr>
          <w:rFonts w:ascii="Times New Roman" w:hAnsi="Times New Roman"/>
          <w:noProof/>
          <w:sz w:val="28"/>
          <w:szCs w:val="28"/>
          <w:lang w:val="ro-RO"/>
        </w:rPr>
        <w:t>organelor competente orice situaţie care ar putea prezenta pericol pentru sănătatea</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publică.</w:t>
      </w:r>
    </w:p>
    <w:p w:rsidR="00532245" w:rsidRPr="009D2CC6"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35.</w:t>
      </w:r>
      <w:r>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 xml:space="preserve">Lucrătorul medical </w:t>
      </w:r>
      <w:r w:rsidR="00697AE6">
        <w:rPr>
          <w:rFonts w:ascii="Times New Roman" w:hAnsi="Times New Roman"/>
          <w:noProof/>
          <w:sz w:val="28"/>
          <w:szCs w:val="28"/>
          <w:lang w:val="ro-RO"/>
        </w:rPr>
        <w:t>şi farmac</w:t>
      </w:r>
      <w:r w:rsidR="00697AE6" w:rsidRPr="009D2CC6">
        <w:rPr>
          <w:rFonts w:ascii="Times New Roman" w:hAnsi="Times New Roman"/>
          <w:noProof/>
          <w:sz w:val="28"/>
          <w:szCs w:val="28"/>
          <w:lang w:val="ro-RO"/>
        </w:rPr>
        <w:t>i</w:t>
      </w:r>
      <w:r w:rsidR="00697AE6">
        <w:rPr>
          <w:rFonts w:ascii="Times New Roman" w:hAnsi="Times New Roman"/>
          <w:noProof/>
          <w:sz w:val="28"/>
          <w:szCs w:val="28"/>
          <w:lang w:val="ro-RO"/>
        </w:rPr>
        <w:t>stul</w:t>
      </w:r>
      <w:r w:rsidR="00697AE6" w:rsidRPr="009D2CC6">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trebuie să respecte dreptul pacientului la libera alegere a</w:t>
      </w:r>
      <w:r w:rsidR="00532245">
        <w:rPr>
          <w:rFonts w:ascii="Times New Roman" w:hAnsi="Times New Roman"/>
          <w:noProof/>
          <w:sz w:val="28"/>
          <w:szCs w:val="28"/>
          <w:lang w:val="ro-RO"/>
        </w:rPr>
        <w:t xml:space="preserve"> </w:t>
      </w:r>
      <w:r w:rsidR="00532245" w:rsidRPr="009D2CC6">
        <w:rPr>
          <w:rFonts w:ascii="Times New Roman" w:hAnsi="Times New Roman"/>
          <w:noProof/>
          <w:sz w:val="28"/>
          <w:szCs w:val="28"/>
          <w:lang w:val="ro-RO"/>
        </w:rPr>
        <w:t>persoanelor implicate în actul medical.</w:t>
      </w:r>
    </w:p>
    <w:p w:rsidR="00532245" w:rsidRPr="00C03D7F" w:rsidRDefault="00F20DEB"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F20DEB">
        <w:rPr>
          <w:rFonts w:ascii="Times New Roman" w:hAnsi="Times New Roman"/>
          <w:b/>
          <w:noProof/>
          <w:sz w:val="28"/>
          <w:szCs w:val="28"/>
          <w:lang w:val="ro-RO"/>
        </w:rPr>
        <w:t xml:space="preserve">36. </w:t>
      </w:r>
      <w:r w:rsidR="00532245" w:rsidRPr="009D2CC6">
        <w:rPr>
          <w:rFonts w:ascii="Times New Roman" w:hAnsi="Times New Roman"/>
          <w:noProof/>
          <w:sz w:val="28"/>
          <w:szCs w:val="28"/>
          <w:lang w:val="ro-RO"/>
        </w:rPr>
        <w:t>Lucrătorul medical</w:t>
      </w:r>
      <w:r w:rsidR="00697AE6">
        <w:rPr>
          <w:rFonts w:ascii="Times New Roman" w:hAnsi="Times New Roman"/>
          <w:noProof/>
          <w:sz w:val="28"/>
          <w:szCs w:val="28"/>
          <w:lang w:val="ro-RO"/>
        </w:rPr>
        <w:t xml:space="preserve"> sau farmacistul</w:t>
      </w:r>
      <w:r w:rsidR="00532245" w:rsidRPr="009D2CC6">
        <w:rPr>
          <w:rFonts w:ascii="Times New Roman" w:hAnsi="Times New Roman"/>
          <w:noProof/>
          <w:sz w:val="28"/>
          <w:szCs w:val="28"/>
          <w:lang w:val="ro-RO"/>
        </w:rPr>
        <w:t xml:space="preserve">, solicitat sau obligat să acorde asistenţă medicală </w:t>
      </w:r>
      <w:r w:rsidR="00697AE6">
        <w:rPr>
          <w:rFonts w:ascii="Times New Roman" w:hAnsi="Times New Roman"/>
          <w:noProof/>
          <w:sz w:val="28"/>
          <w:szCs w:val="28"/>
          <w:lang w:val="ro-RO"/>
        </w:rPr>
        <w:t xml:space="preserve">sau farmaceutică </w:t>
      </w:r>
      <w:r w:rsidR="00532245" w:rsidRPr="009D2CC6">
        <w:rPr>
          <w:rFonts w:ascii="Times New Roman" w:hAnsi="Times New Roman"/>
          <w:noProof/>
          <w:sz w:val="28"/>
          <w:szCs w:val="28"/>
          <w:lang w:val="ro-RO"/>
        </w:rPr>
        <w:t xml:space="preserve">unei persoane private de libertate, inclusiv </w:t>
      </w:r>
      <w:r>
        <w:rPr>
          <w:rFonts w:ascii="Times New Roman" w:hAnsi="Times New Roman"/>
          <w:noProof/>
          <w:sz w:val="28"/>
          <w:szCs w:val="28"/>
          <w:lang w:val="ro-RO"/>
        </w:rPr>
        <w:t>unui deţinut</w:t>
      </w:r>
      <w:r w:rsidR="00532245" w:rsidRPr="009D2CC6">
        <w:rPr>
          <w:rFonts w:ascii="Times New Roman" w:hAnsi="Times New Roman"/>
          <w:noProof/>
          <w:sz w:val="28"/>
          <w:szCs w:val="28"/>
          <w:lang w:val="ro-RO"/>
        </w:rPr>
        <w:t>, nu poate să provoace, direct sau indirect, sau să favorizeze atingerea integrităţii fizice sau psihice a vreunui deţinut, inclusiv a demnităţii acestuia. Dacă lucrătorul medical sau farmaci</w:t>
      </w:r>
      <w:r w:rsidR="00697AE6">
        <w:rPr>
          <w:rFonts w:ascii="Times New Roman" w:hAnsi="Times New Roman"/>
          <w:noProof/>
          <w:sz w:val="28"/>
          <w:szCs w:val="28"/>
          <w:lang w:val="ro-RO"/>
        </w:rPr>
        <w:t>stul</w:t>
      </w:r>
      <w:r w:rsidR="00532245" w:rsidRPr="009D2CC6">
        <w:rPr>
          <w:rFonts w:ascii="Times New Roman" w:hAnsi="Times New Roman"/>
          <w:noProof/>
          <w:sz w:val="28"/>
          <w:szCs w:val="28"/>
          <w:lang w:val="ro-RO"/>
        </w:rPr>
        <w:t xml:space="preserve"> va observa că persoana în detenţie se află într-o situaţie vulnerabilă, una din obligaţiile morale şi profesionale medicale va fi intervenţia în sprijinul şi protejarea persoanei deţinute.</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2.</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Norme de conduită în raport cu pacientul</w:t>
      </w:r>
    </w:p>
    <w:p w:rsidR="00532245" w:rsidRDefault="00F1176F" w:rsidP="00F1176F">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Pr>
          <w:rFonts w:ascii="Times New Roman" w:hAnsi="Times New Roman"/>
          <w:noProof/>
          <w:sz w:val="28"/>
          <w:szCs w:val="28"/>
          <w:lang w:val="ro-RO"/>
        </w:rPr>
        <w:t>Lucrătorul medical şi farmac</w:t>
      </w:r>
      <w:r w:rsidR="00532245" w:rsidRPr="00C743DB">
        <w:rPr>
          <w:rFonts w:ascii="Times New Roman" w:hAnsi="Times New Roman"/>
          <w:noProof/>
          <w:sz w:val="28"/>
          <w:szCs w:val="28"/>
          <w:lang w:val="ro-RO"/>
        </w:rPr>
        <w:t>i</w:t>
      </w:r>
      <w:r>
        <w:rPr>
          <w:rFonts w:ascii="Times New Roman" w:hAnsi="Times New Roman"/>
          <w:noProof/>
          <w:sz w:val="28"/>
          <w:szCs w:val="28"/>
          <w:lang w:val="ro-RO"/>
        </w:rPr>
        <w:t>stul</w:t>
      </w:r>
      <w:r w:rsidR="00532245" w:rsidRPr="00C743DB">
        <w:rPr>
          <w:rFonts w:ascii="Times New Roman" w:hAnsi="Times New Roman"/>
          <w:noProof/>
          <w:sz w:val="28"/>
          <w:szCs w:val="28"/>
          <w:lang w:val="ro-RO"/>
        </w:rPr>
        <w:t xml:space="preserve"> trebuie să ofere pacientului, la cererea acestuia, informaţii depline şi inteligibile despre starea sănătăţii sale, etapele tratamentului, riscurile şi rezultatele scontate.</w:t>
      </w:r>
    </w:p>
    <w:p w:rsidR="00532245" w:rsidRPr="00F1176F" w:rsidRDefault="00F1176F" w:rsidP="00F1176F">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F1176F">
        <w:rPr>
          <w:rFonts w:ascii="Times New Roman" w:hAnsi="Times New Roman"/>
          <w:noProof/>
          <w:sz w:val="28"/>
          <w:szCs w:val="28"/>
          <w:lang w:val="ro-RO"/>
        </w:rPr>
        <w:t>În cazul în care sînt întocmite documente medicale, persoana la care se referă documentul emis trebuie informată cu privire la conţinutul acestuia.</w:t>
      </w:r>
    </w:p>
    <w:p w:rsidR="00532245" w:rsidRDefault="00532245" w:rsidP="00F1176F">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F03C99">
        <w:rPr>
          <w:rFonts w:ascii="Times New Roman" w:hAnsi="Times New Roman"/>
          <w:noProof/>
          <w:sz w:val="28"/>
          <w:szCs w:val="28"/>
          <w:lang w:val="ro-RO"/>
        </w:rPr>
        <w:t>Maniera de prezentare a informaţiei necesită o tentă de optimism, trebuie să inspire speranţă şi încredere, fără a omite importanţa factorului psihic.</w:t>
      </w:r>
    </w:p>
    <w:p w:rsidR="00532245" w:rsidRDefault="00532245" w:rsidP="00F1176F">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867D80">
        <w:rPr>
          <w:rFonts w:ascii="Times New Roman" w:hAnsi="Times New Roman"/>
          <w:noProof/>
          <w:sz w:val="28"/>
          <w:szCs w:val="28"/>
          <w:lang w:val="ro-RO"/>
        </w:rPr>
        <w:t>Lucrătorul medical sau farmaceutic trebuie să respecte dreptul de decizie al pacientului, fără a-i impune convingerile personale şi fără a exercita presiuni psihice asupra acestuia.</w:t>
      </w:r>
    </w:p>
    <w:p w:rsidR="00532245" w:rsidRPr="000A597C" w:rsidRDefault="00532245" w:rsidP="000A597C">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0A597C">
        <w:rPr>
          <w:rFonts w:ascii="Times New Roman" w:hAnsi="Times New Roman"/>
          <w:noProof/>
          <w:sz w:val="28"/>
          <w:szCs w:val="28"/>
          <w:lang w:val="ro-RO"/>
        </w:rPr>
        <w:t>Cu cît actul medical preconizat este mai complex şi mai riscant, cu atît informarea pacientului cu privire la riscurile şi alternativele posibile trebuie să fie mai amplă.</w:t>
      </w:r>
    </w:p>
    <w:p w:rsidR="00532245" w:rsidRPr="00BE7CC6" w:rsidRDefault="00532245" w:rsidP="000A597C">
      <w:pPr>
        <w:pStyle w:val="ListParagraph"/>
        <w:numPr>
          <w:ilvl w:val="0"/>
          <w:numId w:val="42"/>
        </w:numPr>
        <w:autoSpaceDE w:val="0"/>
        <w:autoSpaceDN w:val="0"/>
        <w:adjustRightInd w:val="0"/>
        <w:spacing w:after="0" w:line="240" w:lineRule="auto"/>
        <w:ind w:left="0" w:firstLine="750"/>
        <w:jc w:val="both"/>
        <w:rPr>
          <w:rFonts w:ascii="Times New Roman" w:hAnsi="Times New Roman"/>
          <w:noProof/>
          <w:sz w:val="28"/>
          <w:szCs w:val="28"/>
          <w:lang w:val="ro-RO"/>
        </w:rPr>
      </w:pPr>
      <w:r w:rsidRPr="00867D80">
        <w:rPr>
          <w:rFonts w:ascii="Times New Roman" w:hAnsi="Times New Roman"/>
          <w:noProof/>
          <w:sz w:val="28"/>
          <w:szCs w:val="28"/>
          <w:lang w:val="ro-RO"/>
        </w:rPr>
        <w:t>Prognosticul va fi comunicat familiei doar cu consimţămîntul pacientului.</w:t>
      </w:r>
    </w:p>
    <w:p w:rsidR="00532245" w:rsidRPr="00F10508" w:rsidRDefault="00532245" w:rsidP="000A597C">
      <w:pPr>
        <w:pStyle w:val="ListParagraph"/>
        <w:numPr>
          <w:ilvl w:val="0"/>
          <w:numId w:val="42"/>
        </w:numPr>
        <w:autoSpaceDE w:val="0"/>
        <w:autoSpaceDN w:val="0"/>
        <w:adjustRightInd w:val="0"/>
        <w:spacing w:after="0" w:line="240" w:lineRule="auto"/>
        <w:ind w:left="0" w:firstLine="750"/>
        <w:jc w:val="both"/>
        <w:rPr>
          <w:rFonts w:ascii="Times New Roman" w:hAnsi="Times New Roman"/>
          <w:b/>
          <w:bCs/>
          <w:noProof/>
          <w:sz w:val="28"/>
          <w:szCs w:val="28"/>
          <w:lang w:val="ro-RO"/>
        </w:rPr>
      </w:pPr>
      <w:r w:rsidRPr="00867D80">
        <w:rPr>
          <w:rFonts w:ascii="Times New Roman" w:hAnsi="Times New Roman"/>
          <w:noProof/>
          <w:sz w:val="28"/>
          <w:szCs w:val="28"/>
          <w:lang w:val="ro-RO"/>
        </w:rPr>
        <w:t>Prognosticul grav va fi adus la cunoştinţa pacientului cu prudenţă</w:t>
      </w:r>
      <w:r>
        <w:rPr>
          <w:rFonts w:ascii="Times New Roman" w:hAnsi="Times New Roman"/>
          <w:noProof/>
          <w:sz w:val="28"/>
          <w:szCs w:val="28"/>
          <w:lang w:val="ro-RO"/>
        </w:rPr>
        <w:t xml:space="preserve">, compasiune </w:t>
      </w:r>
      <w:r w:rsidRPr="00867D80">
        <w:rPr>
          <w:rFonts w:ascii="Times New Roman" w:hAnsi="Times New Roman"/>
          <w:noProof/>
          <w:sz w:val="28"/>
          <w:szCs w:val="28"/>
          <w:lang w:val="ro-RO"/>
        </w:rPr>
        <w:t>şi tact, ţinîndu-se cont de starea psihică a acestuia.</w:t>
      </w:r>
      <w:r>
        <w:rPr>
          <w:rFonts w:ascii="Times New Roman" w:hAnsi="Times New Roman"/>
          <w:noProof/>
          <w:sz w:val="28"/>
          <w:szCs w:val="28"/>
          <w:lang w:val="ro-RO"/>
        </w:rPr>
        <w:t xml:space="preserve"> </w:t>
      </w:r>
      <w:r w:rsidRPr="00F10508">
        <w:rPr>
          <w:rFonts w:ascii="Times New Roman" w:hAnsi="Times New Roman"/>
          <w:noProof/>
          <w:sz w:val="28"/>
          <w:szCs w:val="28"/>
          <w:lang w:val="ro-RO"/>
        </w:rPr>
        <w:t xml:space="preserve">În cazul în care medicul, după o consultare comună cu colegii săi sau cu alţi specialişti (la necesitate), consideră că dezvăluirea prognosticului nefavorabil va afecta starea </w:t>
      </w:r>
      <w:r w:rsidRPr="00F10508">
        <w:rPr>
          <w:rFonts w:ascii="Times New Roman" w:hAnsi="Times New Roman"/>
          <w:noProof/>
          <w:sz w:val="28"/>
          <w:szCs w:val="28"/>
          <w:lang w:val="ro-RO"/>
        </w:rPr>
        <w:lastRenderedPageBreak/>
        <w:t>psiho-emoțională a pacientului, cu inducerea unor pericole pentru starea sănătăţii lui, se va omite comunicarea deplină și amplă a informațiilor triste</w:t>
      </w:r>
      <w:r>
        <w:rPr>
          <w:rFonts w:ascii="Times New Roman" w:hAnsi="Times New Roman"/>
          <w:noProof/>
          <w:sz w:val="28"/>
          <w:szCs w:val="28"/>
          <w:lang w:val="ro-RO"/>
        </w:rPr>
        <w:t>.</w:t>
      </w:r>
    </w:p>
    <w:p w:rsidR="00532245" w:rsidRPr="00C03D7F" w:rsidRDefault="00532245" w:rsidP="000A597C">
      <w:pPr>
        <w:pStyle w:val="ListParagraph"/>
        <w:numPr>
          <w:ilvl w:val="0"/>
          <w:numId w:val="42"/>
        </w:numPr>
        <w:autoSpaceDE w:val="0"/>
        <w:autoSpaceDN w:val="0"/>
        <w:adjustRightInd w:val="0"/>
        <w:spacing w:after="0" w:line="240" w:lineRule="auto"/>
        <w:ind w:left="0" w:firstLine="750"/>
        <w:jc w:val="both"/>
        <w:rPr>
          <w:rFonts w:ascii="Times New Roman" w:hAnsi="Times New Roman"/>
          <w:b/>
          <w:bCs/>
          <w:noProof/>
          <w:sz w:val="28"/>
          <w:szCs w:val="28"/>
          <w:lang w:val="ro-RO"/>
        </w:rPr>
      </w:pPr>
      <w:r w:rsidRPr="00F10508">
        <w:rPr>
          <w:rFonts w:ascii="Times New Roman" w:hAnsi="Times New Roman"/>
          <w:noProof/>
          <w:sz w:val="28"/>
          <w:szCs w:val="28"/>
          <w:lang w:val="ro-RO"/>
        </w:rPr>
        <w:t>Prognosticul real nu se va divulga nici în cazul cînd pacientul declară că nu doreşte să afle adevărul. În asemenea caz, pot fi informaţi unii membri ai familiei pacientului, conform indicaţiilor acestuia.</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3.</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Consimțământul și acordul informat al pacientului</w:t>
      </w:r>
    </w:p>
    <w:p w:rsidR="00532245" w:rsidRPr="000A597C" w:rsidRDefault="000A597C" w:rsidP="00820D5A">
      <w:pPr>
        <w:pStyle w:val="ListParagraph"/>
        <w:numPr>
          <w:ilvl w:val="0"/>
          <w:numId w:val="42"/>
        </w:numPr>
        <w:autoSpaceDE w:val="0"/>
        <w:autoSpaceDN w:val="0"/>
        <w:adjustRightInd w:val="0"/>
        <w:spacing w:after="0" w:line="240" w:lineRule="auto"/>
        <w:ind w:hanging="659"/>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0A597C">
        <w:rPr>
          <w:rFonts w:ascii="Times New Roman" w:hAnsi="Times New Roman"/>
          <w:noProof/>
          <w:sz w:val="28"/>
          <w:szCs w:val="28"/>
          <w:lang w:val="ro-RO"/>
        </w:rPr>
        <w:t>Consimţămîntul pacientului este exprimat în condiţiile legii.</w:t>
      </w:r>
    </w:p>
    <w:p w:rsidR="00532245" w:rsidRDefault="00532245" w:rsidP="00820D5A">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2459DF">
        <w:rPr>
          <w:rFonts w:ascii="Times New Roman" w:hAnsi="Times New Roman"/>
          <w:noProof/>
          <w:sz w:val="28"/>
          <w:szCs w:val="28"/>
          <w:lang w:val="ro-RO"/>
        </w:rPr>
        <w:t xml:space="preserve">Consimţămîntul </w:t>
      </w:r>
      <w:r>
        <w:rPr>
          <w:rFonts w:ascii="Times New Roman" w:hAnsi="Times New Roman"/>
          <w:noProof/>
          <w:sz w:val="28"/>
          <w:szCs w:val="28"/>
          <w:lang w:val="ro-RO"/>
        </w:rPr>
        <w:t>se consideră</w:t>
      </w:r>
      <w:r w:rsidRPr="002459DF">
        <w:rPr>
          <w:rFonts w:ascii="Times New Roman" w:hAnsi="Times New Roman"/>
          <w:noProof/>
          <w:sz w:val="28"/>
          <w:szCs w:val="28"/>
          <w:lang w:val="ro-RO"/>
        </w:rPr>
        <w:t xml:space="preserve"> implicit în cazurile cînd pacientul se prezintă de sine stătător pentru a beneficia de consultația medicală sau cînd este solicitată o consultare medicală la domiciliu.</w:t>
      </w:r>
    </w:p>
    <w:p w:rsidR="00532245" w:rsidRPr="002459DF" w:rsidRDefault="00532245" w:rsidP="000A597C">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2459DF">
        <w:rPr>
          <w:rFonts w:ascii="Times New Roman" w:hAnsi="Times New Roman"/>
          <w:noProof/>
          <w:sz w:val="28"/>
          <w:szCs w:val="28"/>
          <w:lang w:val="ro-RO"/>
        </w:rPr>
        <w:t>Consimţămîntul va fi acceptat doar după informarea deplină a pacientului cu privire la diagnostic, prognostic, alternativele terapeutice, riscurile şi avantajele acestora.</w:t>
      </w:r>
    </w:p>
    <w:p w:rsidR="00532245" w:rsidRDefault="00532245" w:rsidP="000A597C">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2459DF">
        <w:rPr>
          <w:rFonts w:ascii="Times New Roman" w:hAnsi="Times New Roman"/>
          <w:noProof/>
          <w:sz w:val="28"/>
          <w:szCs w:val="28"/>
          <w:lang w:val="ro-RO"/>
        </w:rPr>
        <w:t>Consimţămîntul este valid doar dacă pacientul este lucid şi are discernămînt, fiind capabil să reproducă corect informaţia privind starea sănătăţii sale. Lucrătorul medical trebuie să se asigure că decizia pacientului nu este luată într-un moment de afect</w:t>
      </w:r>
      <w:r w:rsidRPr="002459DF">
        <w:rPr>
          <w:rFonts w:ascii="Times New Roman" w:hAnsi="Times New Roman"/>
          <w:b/>
          <w:bCs/>
          <w:noProof/>
          <w:sz w:val="28"/>
          <w:szCs w:val="28"/>
          <w:lang w:val="ro-RO"/>
        </w:rPr>
        <w:t xml:space="preserve"> </w:t>
      </w:r>
      <w:r w:rsidRPr="002459DF">
        <w:rPr>
          <w:rFonts w:ascii="Times New Roman" w:hAnsi="Times New Roman"/>
          <w:noProof/>
          <w:sz w:val="28"/>
          <w:szCs w:val="28"/>
          <w:lang w:val="ro-RO"/>
        </w:rPr>
        <w:t>sau de suprasolicitare psihică a acestuia, precum şi în deplinătatea facultăţilor mintale. În cazurile menţionate, pentru binele pacientului, lucrătorul medical poate apela la ajutorul rudelor sau persoanelor apropiate, care pot influenţa decizia persoanei bolnave, atunci când nu există  riscul de a încălca confidențialitatea informațiilor pacientului, În lipsa acestora, lucrătorul medical va decide în conformitate cu datoria profesională, obiectivul primordial fiind viaţa, sănătatea și beneficiul pacientului.</w:t>
      </w:r>
    </w:p>
    <w:p w:rsidR="00532245" w:rsidRDefault="00532245" w:rsidP="000A597C">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7264FD">
        <w:rPr>
          <w:rFonts w:ascii="Times New Roman" w:hAnsi="Times New Roman"/>
          <w:noProof/>
          <w:sz w:val="28"/>
          <w:szCs w:val="28"/>
          <w:lang w:val="ro-RO"/>
        </w:rPr>
        <w:t>Consimţămîntul pacientului poate fi acceptat în formă verbală, cu prezenţa obligatorie a martorilor (rudele pacientului şi personalul medical) sau în formă scrisă, unde vor fi indicate explicit denumirea şi condiţiile actului medical preconizat, riscurile posibile, fiind confirmat obligatoriu prin semnătura pacientului şi a lucrătorului medical.</w:t>
      </w:r>
    </w:p>
    <w:p w:rsidR="00532245" w:rsidRDefault="00532245" w:rsidP="000A597C">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C03D7F">
        <w:rPr>
          <w:rFonts w:ascii="Times New Roman" w:hAnsi="Times New Roman"/>
          <w:noProof/>
          <w:sz w:val="28"/>
          <w:szCs w:val="28"/>
          <w:lang w:val="ro-RO"/>
        </w:rPr>
        <w:t xml:space="preserve">   În situaţiile de urgenţă, cînd este pusă în pericol v</w:t>
      </w:r>
      <w:r>
        <w:rPr>
          <w:rFonts w:ascii="Times New Roman" w:hAnsi="Times New Roman"/>
          <w:noProof/>
          <w:sz w:val="28"/>
          <w:szCs w:val="28"/>
          <w:lang w:val="ro-RO"/>
        </w:rPr>
        <w:t>iaţa pacientului, iar acesta nu–</w:t>
      </w:r>
      <w:r w:rsidRPr="00C03D7F">
        <w:rPr>
          <w:rFonts w:ascii="Times New Roman" w:hAnsi="Times New Roman"/>
          <w:noProof/>
          <w:sz w:val="28"/>
          <w:szCs w:val="28"/>
          <w:lang w:val="ro-RO"/>
        </w:rPr>
        <w:t>şi poate exprima voinţa şi rudele sau reprezentanţii săi legali nu pot fi contactaţi, consimţămîntul va fi considerat implicit, iar lucrătorul medical va face tot posibilul pentru a salva viaţa pacientului, urmînd ca acesta să fie informat ulterior despre amploarea actului medical efectuat.</w:t>
      </w:r>
    </w:p>
    <w:p w:rsidR="00532245" w:rsidRPr="000A597C" w:rsidRDefault="00532245" w:rsidP="000A597C">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0A597C">
        <w:rPr>
          <w:rFonts w:ascii="Times New Roman" w:hAnsi="Times New Roman"/>
          <w:noProof/>
          <w:sz w:val="28"/>
          <w:szCs w:val="28"/>
          <w:lang w:val="ro-RO"/>
        </w:rPr>
        <w:t>În situaţia pacienţilor minori sau a persoanelor cu capacitate limitată de exerciţiu, consimţămîntul va fi exprimat de tutore sau alţi reprezentanţi legali.</w:t>
      </w:r>
    </w:p>
    <w:p w:rsidR="00532245" w:rsidRDefault="00532245" w:rsidP="00E109D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B617C8">
        <w:rPr>
          <w:rFonts w:ascii="Times New Roman" w:hAnsi="Times New Roman"/>
          <w:noProof/>
          <w:sz w:val="28"/>
          <w:szCs w:val="28"/>
          <w:lang w:val="ro-RO"/>
        </w:rPr>
        <w:t xml:space="preserve">Dacă lucrătorul medical va stabili că decizia reprezentantului legal nu este în interesul pacientului, acesta va solicita constituirea unei comisii </w:t>
      </w:r>
      <w:r>
        <w:rPr>
          <w:rFonts w:ascii="Times New Roman" w:hAnsi="Times New Roman"/>
          <w:noProof/>
          <w:sz w:val="28"/>
          <w:szCs w:val="28"/>
          <w:lang w:val="ro-RO"/>
        </w:rPr>
        <w:t xml:space="preserve">instituționale </w:t>
      </w:r>
      <w:r w:rsidRPr="00B617C8">
        <w:rPr>
          <w:rFonts w:ascii="Times New Roman" w:hAnsi="Times New Roman"/>
          <w:noProof/>
          <w:sz w:val="28"/>
          <w:szCs w:val="28"/>
          <w:lang w:val="ro-RO"/>
        </w:rPr>
        <w:t xml:space="preserve">de arbitraj de specialitate pentru a evalua cazul şi a lua decizia, considerînd drept un imperativ primar binele pacientului. </w:t>
      </w:r>
      <w:r>
        <w:rPr>
          <w:rFonts w:ascii="Times New Roman" w:hAnsi="Times New Roman"/>
          <w:noProof/>
          <w:sz w:val="28"/>
          <w:szCs w:val="28"/>
          <w:lang w:val="ro-RO"/>
        </w:rPr>
        <w:t>Modul de constituire și regulile de funcționare a comisiilor instituționale de arbitraj de specialitate se aprobă de către Ministerul Sănătății.</w:t>
      </w:r>
    </w:p>
    <w:p w:rsidR="00532245" w:rsidRPr="00B617C8" w:rsidRDefault="00532245" w:rsidP="00E109D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B617C8">
        <w:rPr>
          <w:rFonts w:ascii="Times New Roman" w:hAnsi="Times New Roman"/>
          <w:noProof/>
          <w:sz w:val="28"/>
          <w:szCs w:val="28"/>
          <w:lang w:val="ro-RO"/>
        </w:rPr>
        <w:t xml:space="preserve">În cazul cînd motivul incertitudinilor depăşeşte competenţa profesională şi are aspect social, juridic sau alt aspect non-medical, se recomandă </w:t>
      </w:r>
      <w:r w:rsidRPr="00B617C8">
        <w:rPr>
          <w:rFonts w:ascii="Times New Roman" w:hAnsi="Times New Roman"/>
          <w:noProof/>
          <w:sz w:val="28"/>
          <w:szCs w:val="28"/>
          <w:lang w:val="ro-RO"/>
        </w:rPr>
        <w:lastRenderedPageBreak/>
        <w:t>consultarea comitetelor de etică</w:t>
      </w:r>
      <w:r>
        <w:rPr>
          <w:rFonts w:ascii="Times New Roman" w:hAnsi="Times New Roman"/>
          <w:noProof/>
          <w:sz w:val="28"/>
          <w:szCs w:val="28"/>
          <w:lang w:val="ro-RO"/>
        </w:rPr>
        <w:t xml:space="preserve"> (bioetică)</w:t>
      </w:r>
      <w:r w:rsidRPr="00B617C8">
        <w:rPr>
          <w:rFonts w:ascii="Times New Roman" w:hAnsi="Times New Roman"/>
          <w:noProof/>
          <w:sz w:val="28"/>
          <w:szCs w:val="28"/>
          <w:lang w:val="ro-RO"/>
        </w:rPr>
        <w:t xml:space="preserve"> existente la nivel instituțional, care se vor pronunţa în acest sens</w:t>
      </w:r>
      <w:r w:rsidR="000A597C">
        <w:rPr>
          <w:rFonts w:ascii="Times New Roman" w:hAnsi="Times New Roman"/>
          <w:noProof/>
          <w:sz w:val="28"/>
          <w:szCs w:val="28"/>
          <w:lang w:val="ro-RO"/>
        </w:rPr>
        <w:t>,</w:t>
      </w:r>
      <w:r w:rsidRPr="00B617C8">
        <w:rPr>
          <w:rFonts w:ascii="Times New Roman" w:hAnsi="Times New Roman"/>
          <w:noProof/>
          <w:sz w:val="28"/>
          <w:szCs w:val="28"/>
          <w:lang w:val="ro-RO"/>
        </w:rPr>
        <w:t xml:space="preserve"> prin emiterea recomandărilor respective.</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 xml:space="preserve">Secțiunea 4. </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Confidențialitatea și secretul profesional</w:t>
      </w:r>
    </w:p>
    <w:p w:rsidR="00532245" w:rsidRPr="00653F4F" w:rsidRDefault="00532245" w:rsidP="000A597C">
      <w:pPr>
        <w:pStyle w:val="ListParagraph"/>
        <w:numPr>
          <w:ilvl w:val="0"/>
          <w:numId w:val="42"/>
        </w:numPr>
        <w:autoSpaceDE w:val="0"/>
        <w:autoSpaceDN w:val="0"/>
        <w:adjustRightInd w:val="0"/>
        <w:spacing w:after="0" w:line="240" w:lineRule="auto"/>
        <w:ind w:left="0" w:firstLine="851"/>
        <w:jc w:val="both"/>
        <w:rPr>
          <w:rFonts w:ascii="Times New Roman" w:hAnsi="Times New Roman"/>
          <w:b/>
          <w:bCs/>
          <w:noProof/>
          <w:sz w:val="28"/>
          <w:szCs w:val="28"/>
          <w:lang w:val="ro-RO"/>
        </w:rPr>
      </w:pPr>
      <w:r w:rsidRPr="00653F4F">
        <w:rPr>
          <w:rFonts w:ascii="Times New Roman" w:hAnsi="Times New Roman"/>
          <w:sz w:val="28"/>
          <w:szCs w:val="28"/>
          <w:lang w:val="ro-RO"/>
        </w:rPr>
        <w:t>Confidenţialitatea este dreptul pacientului de a nu fi divulgată unor terțe persoane informaţia referitoare la starea sănătăţii sale fizice şi psihice, aspectele intime ale vieţii personale.</w:t>
      </w:r>
    </w:p>
    <w:p w:rsidR="00532245" w:rsidRPr="00653F4F" w:rsidRDefault="00532245" w:rsidP="002F7A5E">
      <w:pPr>
        <w:pStyle w:val="ListParagraph"/>
        <w:numPr>
          <w:ilvl w:val="0"/>
          <w:numId w:val="42"/>
        </w:numPr>
        <w:autoSpaceDE w:val="0"/>
        <w:autoSpaceDN w:val="0"/>
        <w:adjustRightInd w:val="0"/>
        <w:spacing w:after="0" w:line="240" w:lineRule="auto"/>
        <w:ind w:left="0" w:firstLine="851"/>
        <w:jc w:val="both"/>
        <w:rPr>
          <w:rFonts w:ascii="Times New Roman" w:hAnsi="Times New Roman"/>
          <w:noProof/>
          <w:sz w:val="28"/>
          <w:szCs w:val="28"/>
          <w:lang w:val="ro-RO"/>
        </w:rPr>
      </w:pPr>
      <w:r w:rsidRPr="00653F4F">
        <w:rPr>
          <w:rFonts w:ascii="Times New Roman" w:hAnsi="Times New Roman"/>
          <w:sz w:val="28"/>
          <w:szCs w:val="28"/>
          <w:lang w:val="ro-RO"/>
        </w:rPr>
        <w:t>Lucrătorul medical și</w:t>
      </w:r>
      <w:r w:rsidRPr="00653F4F">
        <w:rPr>
          <w:rFonts w:ascii="Times New Roman" w:hAnsi="Times New Roman"/>
          <w:noProof/>
          <w:sz w:val="28"/>
          <w:szCs w:val="28"/>
          <w:lang w:val="ro-RO"/>
        </w:rPr>
        <w:t xml:space="preserve"> farmacistul </w:t>
      </w:r>
      <w:r w:rsidRPr="00653F4F">
        <w:rPr>
          <w:rFonts w:ascii="Times New Roman" w:hAnsi="Times New Roman"/>
          <w:sz w:val="28"/>
          <w:szCs w:val="28"/>
          <w:lang w:val="ro-RO"/>
        </w:rPr>
        <w:t>are datoria</w:t>
      </w:r>
      <w:r w:rsidRPr="00653F4F">
        <w:rPr>
          <w:rFonts w:ascii="Times New Roman" w:hAnsi="Times New Roman"/>
          <w:noProof/>
          <w:sz w:val="28"/>
          <w:szCs w:val="28"/>
          <w:lang w:val="ro-RO"/>
        </w:rPr>
        <w:t xml:space="preserve"> de a </w:t>
      </w:r>
      <w:r w:rsidRPr="00653F4F">
        <w:rPr>
          <w:rFonts w:ascii="Times New Roman" w:hAnsi="Times New Roman"/>
          <w:sz w:val="28"/>
          <w:szCs w:val="28"/>
          <w:lang w:val="ro-RO"/>
        </w:rPr>
        <w:t>proteja confidenţialitatea informaţiilor  referitoare la pacienţi,</w:t>
      </w:r>
      <w:r w:rsidRPr="00653F4F">
        <w:rPr>
          <w:rFonts w:ascii="Times New Roman" w:hAnsi="Times New Roman"/>
          <w:noProof/>
          <w:sz w:val="28"/>
          <w:szCs w:val="28"/>
          <w:lang w:val="ro-RO"/>
        </w:rPr>
        <w:t xml:space="preserve"> obținute în cadrul activităţii sale profesionale prin procesul de </w:t>
      </w:r>
      <w:r w:rsidRPr="00653F4F">
        <w:rPr>
          <w:rFonts w:ascii="Times New Roman" w:hAnsi="Times New Roman"/>
          <w:sz w:val="28"/>
          <w:szCs w:val="28"/>
          <w:lang w:val="ro-RO"/>
        </w:rPr>
        <w:t>acumulare, stocare, transmitere, primire ori distrugere a datelor</w:t>
      </w:r>
      <w:r w:rsidRPr="00653F4F">
        <w:rPr>
          <w:rFonts w:ascii="Times New Roman" w:hAnsi="Times New Roman"/>
          <w:noProof/>
          <w:sz w:val="28"/>
          <w:szCs w:val="28"/>
          <w:lang w:val="ro-RO"/>
        </w:rPr>
        <w:t xml:space="preserve">. </w:t>
      </w:r>
    </w:p>
    <w:p w:rsidR="00532245" w:rsidRPr="00653F4F" w:rsidRDefault="000A597C" w:rsidP="002F7A5E">
      <w:pPr>
        <w:pStyle w:val="ListParagraph"/>
        <w:numPr>
          <w:ilvl w:val="0"/>
          <w:numId w:val="42"/>
        </w:numPr>
        <w:autoSpaceDE w:val="0"/>
        <w:autoSpaceDN w:val="0"/>
        <w:adjustRightInd w:val="0"/>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532245">
        <w:rPr>
          <w:rFonts w:ascii="Times New Roman" w:hAnsi="Times New Roman"/>
          <w:sz w:val="28"/>
          <w:szCs w:val="28"/>
          <w:lang w:val="ro-RO"/>
        </w:rPr>
        <w:t>I</w:t>
      </w:r>
      <w:r w:rsidR="00532245" w:rsidRPr="00653F4F">
        <w:rPr>
          <w:rFonts w:ascii="Times New Roman" w:hAnsi="Times New Roman"/>
          <w:sz w:val="28"/>
          <w:szCs w:val="28"/>
          <w:lang w:val="ro-RO"/>
        </w:rPr>
        <w:t>nformaţiile confidențiale pot fi dezvăluite în următoarele cazuri:</w:t>
      </w:r>
      <w:r w:rsidR="00532245" w:rsidRPr="00653F4F">
        <w:rPr>
          <w:rStyle w:val="apple-converted-space"/>
          <w:rFonts w:ascii="Times New Roman" w:hAnsi="Times New Roman"/>
          <w:sz w:val="28"/>
          <w:szCs w:val="28"/>
          <w:lang w:val="ro-RO"/>
        </w:rPr>
        <w:t> </w:t>
      </w:r>
    </w:p>
    <w:p w:rsidR="00532245" w:rsidRPr="00653F4F" w:rsidRDefault="00532245" w:rsidP="000A597C">
      <w:pPr>
        <w:pStyle w:val="ListParagraph"/>
        <w:autoSpaceDE w:val="0"/>
        <w:autoSpaceDN w:val="0"/>
        <w:adjustRightInd w:val="0"/>
        <w:spacing w:after="0" w:line="240" w:lineRule="auto"/>
        <w:ind w:left="0" w:firstLine="1069"/>
        <w:jc w:val="both"/>
        <w:rPr>
          <w:rFonts w:ascii="Times New Roman" w:hAnsi="Times New Roman"/>
          <w:sz w:val="28"/>
          <w:szCs w:val="28"/>
          <w:lang w:val="ro-RO"/>
        </w:rPr>
      </w:pPr>
      <w:r w:rsidRPr="00653F4F">
        <w:rPr>
          <w:rFonts w:ascii="Times New Roman" w:hAnsi="Times New Roman"/>
          <w:sz w:val="28"/>
          <w:szCs w:val="28"/>
          <w:lang w:val="ro-RO"/>
        </w:rPr>
        <w:t xml:space="preserve">a) </w:t>
      </w:r>
      <w:r>
        <w:rPr>
          <w:rFonts w:ascii="Times New Roman" w:hAnsi="Times New Roman"/>
          <w:sz w:val="28"/>
          <w:szCs w:val="28"/>
          <w:lang w:val="ro-RO"/>
        </w:rPr>
        <w:t xml:space="preserve">cu </w:t>
      </w:r>
      <w:r w:rsidRPr="00653F4F">
        <w:rPr>
          <w:rFonts w:ascii="Times New Roman" w:hAnsi="Times New Roman"/>
          <w:sz w:val="28"/>
          <w:szCs w:val="28"/>
          <w:lang w:val="ro-RO"/>
        </w:rPr>
        <w:t>consimţământul scris</w:t>
      </w:r>
      <w:r>
        <w:rPr>
          <w:rFonts w:ascii="Times New Roman" w:hAnsi="Times New Roman"/>
          <w:sz w:val="28"/>
          <w:szCs w:val="28"/>
          <w:lang w:val="ro-RO"/>
        </w:rPr>
        <w:t xml:space="preserve"> al pacientului</w:t>
      </w:r>
      <w:r w:rsidRPr="00653F4F">
        <w:rPr>
          <w:rFonts w:ascii="Times New Roman" w:hAnsi="Times New Roman"/>
          <w:sz w:val="28"/>
          <w:szCs w:val="28"/>
          <w:lang w:val="ro-RO"/>
        </w:rPr>
        <w:t>;</w:t>
      </w:r>
      <w:r w:rsidRPr="00653F4F">
        <w:rPr>
          <w:rStyle w:val="apple-converted-space"/>
          <w:rFonts w:ascii="Times New Roman" w:hAnsi="Times New Roman"/>
          <w:sz w:val="28"/>
          <w:szCs w:val="28"/>
          <w:lang w:val="ro-RO"/>
        </w:rPr>
        <w:t> </w:t>
      </w:r>
    </w:p>
    <w:p w:rsidR="00532245" w:rsidRPr="00653F4F" w:rsidRDefault="00532245" w:rsidP="000A597C">
      <w:pPr>
        <w:pStyle w:val="ListParagraph"/>
        <w:autoSpaceDE w:val="0"/>
        <w:autoSpaceDN w:val="0"/>
        <w:adjustRightInd w:val="0"/>
        <w:spacing w:after="0" w:line="240" w:lineRule="auto"/>
        <w:ind w:left="0" w:firstLine="1069"/>
        <w:jc w:val="both"/>
        <w:rPr>
          <w:rStyle w:val="apple-converted-space"/>
          <w:rFonts w:ascii="Times New Roman" w:hAnsi="Times New Roman"/>
          <w:sz w:val="28"/>
          <w:szCs w:val="28"/>
          <w:lang w:val="ro-RO"/>
        </w:rPr>
      </w:pPr>
      <w:r w:rsidRPr="00653F4F">
        <w:rPr>
          <w:rFonts w:ascii="Times New Roman" w:hAnsi="Times New Roman"/>
          <w:sz w:val="28"/>
          <w:szCs w:val="28"/>
          <w:lang w:val="ro-RO"/>
        </w:rPr>
        <w:t xml:space="preserve">b) </w:t>
      </w:r>
      <w:r>
        <w:rPr>
          <w:rFonts w:ascii="Times New Roman" w:hAnsi="Times New Roman"/>
          <w:sz w:val="28"/>
          <w:szCs w:val="28"/>
          <w:lang w:val="ro-RO"/>
        </w:rPr>
        <w:t xml:space="preserve">cu </w:t>
      </w:r>
      <w:r w:rsidRPr="00653F4F">
        <w:rPr>
          <w:rFonts w:ascii="Times New Roman" w:hAnsi="Times New Roman"/>
          <w:sz w:val="28"/>
          <w:szCs w:val="28"/>
          <w:lang w:val="ro-RO"/>
        </w:rPr>
        <w:t>consimţământul scris</w:t>
      </w:r>
      <w:r>
        <w:rPr>
          <w:rFonts w:ascii="Times New Roman" w:hAnsi="Times New Roman"/>
          <w:sz w:val="28"/>
          <w:szCs w:val="28"/>
          <w:lang w:val="ro-RO"/>
        </w:rPr>
        <w:t xml:space="preserve"> al </w:t>
      </w:r>
      <w:r w:rsidRPr="00653F4F">
        <w:rPr>
          <w:rFonts w:ascii="Times New Roman" w:hAnsi="Times New Roman"/>
          <w:sz w:val="28"/>
          <w:szCs w:val="28"/>
          <w:lang w:val="ro-RO"/>
        </w:rPr>
        <w:t>tutorel</w:t>
      </w:r>
      <w:r>
        <w:rPr>
          <w:rFonts w:ascii="Times New Roman" w:hAnsi="Times New Roman"/>
          <w:sz w:val="28"/>
          <w:szCs w:val="28"/>
          <w:lang w:val="ro-RO"/>
        </w:rPr>
        <w:t>ui</w:t>
      </w:r>
      <w:r w:rsidRPr="00653F4F">
        <w:rPr>
          <w:rFonts w:ascii="Times New Roman" w:hAnsi="Times New Roman"/>
          <w:sz w:val="28"/>
          <w:szCs w:val="28"/>
          <w:lang w:val="ro-RO"/>
        </w:rPr>
        <w:t>/reprezentantul legal al pacientului, atunci când vârsta pacientului sau starea lui de sănătate nu permite consimțirea directă;</w:t>
      </w:r>
    </w:p>
    <w:p w:rsidR="00532245" w:rsidRPr="00653F4F" w:rsidRDefault="00532245" w:rsidP="000A597C">
      <w:pPr>
        <w:pStyle w:val="ListParagraph"/>
        <w:autoSpaceDE w:val="0"/>
        <w:autoSpaceDN w:val="0"/>
        <w:adjustRightInd w:val="0"/>
        <w:spacing w:after="0" w:line="240" w:lineRule="auto"/>
        <w:ind w:left="0" w:firstLine="1069"/>
        <w:jc w:val="both"/>
        <w:rPr>
          <w:rStyle w:val="apple-converted-space"/>
          <w:rFonts w:ascii="Times New Roman" w:hAnsi="Times New Roman"/>
          <w:sz w:val="28"/>
          <w:szCs w:val="28"/>
          <w:lang w:val="ro-RO"/>
        </w:rPr>
      </w:pPr>
      <w:r w:rsidRPr="00653F4F">
        <w:rPr>
          <w:rFonts w:ascii="Times New Roman" w:hAnsi="Times New Roman"/>
          <w:sz w:val="28"/>
          <w:szCs w:val="28"/>
          <w:lang w:val="ro-RO"/>
        </w:rPr>
        <w:t xml:space="preserve">c) </w:t>
      </w:r>
      <w:r>
        <w:rPr>
          <w:rFonts w:ascii="Times New Roman" w:hAnsi="Times New Roman"/>
          <w:sz w:val="28"/>
          <w:szCs w:val="28"/>
          <w:lang w:val="ro-RO"/>
        </w:rPr>
        <w:t xml:space="preserve">în cazul </w:t>
      </w:r>
      <w:r w:rsidRPr="00653F4F">
        <w:rPr>
          <w:rFonts w:ascii="Times New Roman" w:hAnsi="Times New Roman"/>
          <w:sz w:val="28"/>
          <w:szCs w:val="28"/>
          <w:lang w:val="ro-RO"/>
        </w:rPr>
        <w:t>preveni</w:t>
      </w:r>
      <w:r>
        <w:rPr>
          <w:rFonts w:ascii="Times New Roman" w:hAnsi="Times New Roman"/>
          <w:sz w:val="28"/>
          <w:szCs w:val="28"/>
          <w:lang w:val="ro-RO"/>
        </w:rPr>
        <w:t>rii</w:t>
      </w:r>
      <w:r w:rsidRPr="00653F4F">
        <w:rPr>
          <w:rFonts w:ascii="Times New Roman" w:hAnsi="Times New Roman"/>
          <w:sz w:val="28"/>
          <w:szCs w:val="28"/>
          <w:lang w:val="ro-RO"/>
        </w:rPr>
        <w:t xml:space="preserve"> afectări</w:t>
      </w:r>
      <w:r>
        <w:rPr>
          <w:rFonts w:ascii="Times New Roman" w:hAnsi="Times New Roman"/>
          <w:sz w:val="28"/>
          <w:szCs w:val="28"/>
          <w:lang w:val="ro-RO"/>
        </w:rPr>
        <w:t>i</w:t>
      </w:r>
      <w:r w:rsidRPr="00653F4F">
        <w:rPr>
          <w:rFonts w:ascii="Times New Roman" w:hAnsi="Times New Roman"/>
          <w:sz w:val="28"/>
          <w:szCs w:val="28"/>
          <w:lang w:val="ro-RO"/>
        </w:rPr>
        <w:t xml:space="preserve"> majore sau puner</w:t>
      </w:r>
      <w:r>
        <w:rPr>
          <w:rFonts w:ascii="Times New Roman" w:hAnsi="Times New Roman"/>
          <w:sz w:val="28"/>
          <w:szCs w:val="28"/>
          <w:lang w:val="ro-RO"/>
        </w:rPr>
        <w:t>ii</w:t>
      </w:r>
      <w:r w:rsidRPr="00653F4F">
        <w:rPr>
          <w:rFonts w:ascii="Times New Roman" w:hAnsi="Times New Roman"/>
          <w:sz w:val="28"/>
          <w:szCs w:val="28"/>
          <w:lang w:val="ro-RO"/>
        </w:rPr>
        <w:t xml:space="preserve"> în pericol a sănătăţii pacientului, a unei terţe persoane sau a publicului în general;</w:t>
      </w:r>
    </w:p>
    <w:p w:rsidR="00532245" w:rsidRPr="00653F4F" w:rsidRDefault="00532245" w:rsidP="000A597C">
      <w:pPr>
        <w:pStyle w:val="ListParagraph"/>
        <w:autoSpaceDE w:val="0"/>
        <w:autoSpaceDN w:val="0"/>
        <w:adjustRightInd w:val="0"/>
        <w:spacing w:after="0" w:line="240" w:lineRule="auto"/>
        <w:ind w:left="0" w:firstLine="1069"/>
        <w:jc w:val="both"/>
        <w:rPr>
          <w:rStyle w:val="apple-converted-space"/>
          <w:rFonts w:ascii="Times New Roman" w:hAnsi="Times New Roman"/>
          <w:sz w:val="28"/>
          <w:szCs w:val="28"/>
          <w:lang w:val="ro-RO"/>
        </w:rPr>
      </w:pPr>
      <w:r w:rsidRPr="00653F4F">
        <w:rPr>
          <w:rFonts w:ascii="Times New Roman" w:hAnsi="Times New Roman"/>
          <w:sz w:val="28"/>
          <w:szCs w:val="28"/>
          <w:lang w:val="ro-RO"/>
        </w:rPr>
        <w:t xml:space="preserve">d) </w:t>
      </w:r>
      <w:r>
        <w:rPr>
          <w:rFonts w:ascii="Times New Roman" w:hAnsi="Times New Roman"/>
          <w:sz w:val="28"/>
          <w:szCs w:val="28"/>
          <w:lang w:val="ro-RO"/>
        </w:rPr>
        <w:t xml:space="preserve">în cazul </w:t>
      </w:r>
      <w:r w:rsidRPr="00653F4F">
        <w:rPr>
          <w:rFonts w:ascii="Times New Roman" w:hAnsi="Times New Roman"/>
          <w:sz w:val="28"/>
          <w:szCs w:val="28"/>
          <w:lang w:val="ro-RO"/>
        </w:rPr>
        <w:t>stabilir</w:t>
      </w:r>
      <w:r>
        <w:rPr>
          <w:rFonts w:ascii="Times New Roman" w:hAnsi="Times New Roman"/>
          <w:sz w:val="28"/>
          <w:szCs w:val="28"/>
          <w:lang w:val="ro-RO"/>
        </w:rPr>
        <w:t>ii</w:t>
      </w:r>
      <w:r w:rsidRPr="00653F4F">
        <w:rPr>
          <w:rFonts w:ascii="Times New Roman" w:hAnsi="Times New Roman"/>
          <w:sz w:val="28"/>
          <w:szCs w:val="28"/>
          <w:lang w:val="ro-RO"/>
        </w:rPr>
        <w:t xml:space="preserve"> vinovăţiei </w:t>
      </w:r>
      <w:r>
        <w:rPr>
          <w:rFonts w:ascii="Times New Roman" w:hAnsi="Times New Roman"/>
          <w:sz w:val="28"/>
          <w:szCs w:val="28"/>
          <w:lang w:val="ro-RO"/>
        </w:rPr>
        <w:t>pentru</w:t>
      </w:r>
      <w:r w:rsidRPr="00653F4F">
        <w:rPr>
          <w:rFonts w:ascii="Times New Roman" w:hAnsi="Times New Roman"/>
          <w:sz w:val="28"/>
          <w:szCs w:val="28"/>
          <w:lang w:val="ro-RO"/>
        </w:rPr>
        <w:t xml:space="preserve"> săvârşir</w:t>
      </w:r>
      <w:r>
        <w:rPr>
          <w:rFonts w:ascii="Times New Roman" w:hAnsi="Times New Roman"/>
          <w:sz w:val="28"/>
          <w:szCs w:val="28"/>
          <w:lang w:val="ro-RO"/>
        </w:rPr>
        <w:t>ea</w:t>
      </w:r>
      <w:r w:rsidRPr="00653F4F">
        <w:rPr>
          <w:rFonts w:ascii="Times New Roman" w:hAnsi="Times New Roman"/>
          <w:sz w:val="28"/>
          <w:szCs w:val="28"/>
          <w:lang w:val="ro-RO"/>
        </w:rPr>
        <w:t xml:space="preserve"> unor infracţiuni, la solicitarea instanţei de judecată;</w:t>
      </w:r>
    </w:p>
    <w:p w:rsidR="00532245" w:rsidRPr="00653F4F" w:rsidRDefault="00532245" w:rsidP="000A597C">
      <w:pPr>
        <w:pStyle w:val="ListParagraph"/>
        <w:autoSpaceDE w:val="0"/>
        <w:autoSpaceDN w:val="0"/>
        <w:adjustRightInd w:val="0"/>
        <w:spacing w:after="0" w:line="240" w:lineRule="auto"/>
        <w:ind w:left="0" w:firstLine="1069"/>
        <w:jc w:val="both"/>
        <w:rPr>
          <w:rStyle w:val="apple-converted-space"/>
          <w:rFonts w:ascii="Times New Roman" w:hAnsi="Times New Roman"/>
          <w:sz w:val="28"/>
          <w:szCs w:val="28"/>
          <w:lang w:val="ro-RO"/>
        </w:rPr>
      </w:pPr>
      <w:r w:rsidRPr="00653F4F">
        <w:rPr>
          <w:rFonts w:ascii="Times New Roman" w:hAnsi="Times New Roman"/>
          <w:sz w:val="28"/>
          <w:szCs w:val="28"/>
          <w:lang w:val="ro-RO"/>
        </w:rPr>
        <w:t>e) în alte situaţii prevăzute de lege.</w:t>
      </w:r>
    </w:p>
    <w:p w:rsidR="00532245" w:rsidRPr="00653F4F" w:rsidRDefault="00532245" w:rsidP="000A597C">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653F4F">
        <w:rPr>
          <w:rFonts w:ascii="Times New Roman" w:hAnsi="Times New Roman"/>
          <w:noProof/>
          <w:sz w:val="28"/>
          <w:szCs w:val="28"/>
          <w:lang w:val="ro-RO"/>
        </w:rPr>
        <w:t>Divulgarea informaţiei private, în cazurile menţionate</w:t>
      </w:r>
      <w:r>
        <w:rPr>
          <w:rFonts w:ascii="Times New Roman" w:hAnsi="Times New Roman"/>
          <w:noProof/>
          <w:sz w:val="28"/>
          <w:szCs w:val="28"/>
          <w:lang w:val="ro-RO"/>
        </w:rPr>
        <w:t xml:space="preserve"> la alin. (3)</w:t>
      </w:r>
      <w:r w:rsidRPr="00653F4F">
        <w:rPr>
          <w:rFonts w:ascii="Times New Roman" w:hAnsi="Times New Roman"/>
          <w:noProof/>
          <w:sz w:val="28"/>
          <w:szCs w:val="28"/>
          <w:lang w:val="ro-RO"/>
        </w:rPr>
        <w:t xml:space="preserve"> trebuie să se facă cu precauţie, fără a aduce prejudicii morale pacientului, cu maxim respect pentru demnitatea acestuia.</w:t>
      </w:r>
    </w:p>
    <w:p w:rsidR="00532245" w:rsidRPr="00653F4F" w:rsidRDefault="00532245" w:rsidP="00532245">
      <w:pPr>
        <w:pStyle w:val="ListParagraph"/>
        <w:autoSpaceDE w:val="0"/>
        <w:autoSpaceDN w:val="0"/>
        <w:adjustRightInd w:val="0"/>
        <w:spacing w:after="0" w:line="240" w:lineRule="auto"/>
        <w:ind w:left="1069"/>
        <w:jc w:val="both"/>
        <w:rPr>
          <w:rFonts w:ascii="Times New Roman" w:hAnsi="Times New Roman"/>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5.</w:t>
      </w:r>
    </w:p>
    <w:p w:rsidR="00532245" w:rsidRDefault="00532245" w:rsidP="004F6CC6">
      <w:pPr>
        <w:pStyle w:val="NormalWeb"/>
        <w:shd w:val="clear" w:color="auto" w:fill="FFFFFF"/>
        <w:spacing w:before="150" w:beforeAutospacing="0" w:after="0" w:afterAutospacing="0"/>
        <w:ind w:firstLine="709"/>
        <w:contextualSpacing/>
        <w:jc w:val="center"/>
        <w:rPr>
          <w:b/>
          <w:bCs/>
          <w:noProof/>
          <w:sz w:val="28"/>
          <w:szCs w:val="28"/>
          <w:lang w:val="ro-RO"/>
        </w:rPr>
      </w:pPr>
      <w:r>
        <w:rPr>
          <w:b/>
          <w:bCs/>
          <w:noProof/>
          <w:sz w:val="28"/>
          <w:szCs w:val="28"/>
          <w:lang w:val="ro-RO"/>
        </w:rPr>
        <w:t>Situații de urgență</w:t>
      </w:r>
    </w:p>
    <w:p w:rsidR="004F6CC6" w:rsidRDefault="004F6CC6" w:rsidP="004F6CC6">
      <w:pPr>
        <w:autoSpaceDE w:val="0"/>
        <w:autoSpaceDN w:val="0"/>
        <w:adjustRightInd w:val="0"/>
        <w:spacing w:after="0" w:line="240" w:lineRule="auto"/>
        <w:jc w:val="center"/>
        <w:rPr>
          <w:rFonts w:ascii="Times New Roman" w:hAnsi="Times New Roman"/>
          <w:b/>
          <w:bCs/>
          <w:noProof/>
          <w:sz w:val="28"/>
          <w:szCs w:val="28"/>
          <w:lang w:val="ro-RO"/>
        </w:rPr>
      </w:pPr>
      <w:r>
        <w:rPr>
          <w:rFonts w:ascii="Times New Roman" w:hAnsi="Times New Roman"/>
          <w:b/>
          <w:bCs/>
          <w:noProof/>
          <w:sz w:val="28"/>
          <w:szCs w:val="28"/>
          <w:lang w:val="ro-RO"/>
        </w:rPr>
        <w:t>Cazurile calamităților naturale și situațiilor de forță majoră</w:t>
      </w:r>
    </w:p>
    <w:p w:rsidR="000B5004" w:rsidRPr="00070067" w:rsidRDefault="000B5004" w:rsidP="004F6CC6">
      <w:pPr>
        <w:autoSpaceDE w:val="0"/>
        <w:autoSpaceDN w:val="0"/>
        <w:adjustRightInd w:val="0"/>
        <w:spacing w:after="0" w:line="240" w:lineRule="auto"/>
        <w:jc w:val="center"/>
        <w:rPr>
          <w:rFonts w:ascii="Times New Roman" w:hAnsi="Times New Roman"/>
          <w:b/>
          <w:bCs/>
          <w:noProof/>
          <w:sz w:val="28"/>
          <w:szCs w:val="28"/>
          <w:lang w:val="ro-RO"/>
        </w:rPr>
      </w:pPr>
    </w:p>
    <w:p w:rsidR="00532245" w:rsidRDefault="00187C69" w:rsidP="00187C69">
      <w:pPr>
        <w:pStyle w:val="ListParagraph"/>
        <w:numPr>
          <w:ilvl w:val="0"/>
          <w:numId w:val="42"/>
        </w:numPr>
        <w:autoSpaceDE w:val="0"/>
        <w:autoSpaceDN w:val="0"/>
        <w:adjustRightInd w:val="0"/>
        <w:spacing w:after="0" w:line="240" w:lineRule="auto"/>
        <w:ind w:left="0" w:firstLine="851"/>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070067">
        <w:rPr>
          <w:rFonts w:ascii="Times New Roman" w:hAnsi="Times New Roman"/>
          <w:noProof/>
          <w:sz w:val="28"/>
          <w:szCs w:val="28"/>
          <w:lang w:val="ro-RO"/>
        </w:rPr>
        <w:t xml:space="preserve">Lucrătorul medical </w:t>
      </w:r>
      <w:r w:rsidR="00532245">
        <w:rPr>
          <w:rFonts w:ascii="Times New Roman" w:hAnsi="Times New Roman"/>
          <w:noProof/>
          <w:sz w:val="28"/>
          <w:szCs w:val="28"/>
          <w:lang w:val="ro-RO"/>
        </w:rPr>
        <w:t>sau</w:t>
      </w:r>
      <w:r w:rsidR="00532245" w:rsidRPr="00070067">
        <w:rPr>
          <w:rFonts w:ascii="Times New Roman" w:hAnsi="Times New Roman"/>
          <w:noProof/>
          <w:sz w:val="28"/>
          <w:szCs w:val="28"/>
          <w:lang w:val="ro-RO"/>
        </w:rPr>
        <w:t xml:space="preserve"> farmaci</w:t>
      </w:r>
      <w:r w:rsidR="004F6CC6">
        <w:rPr>
          <w:rFonts w:ascii="Times New Roman" w:hAnsi="Times New Roman"/>
          <w:noProof/>
          <w:sz w:val="28"/>
          <w:szCs w:val="28"/>
          <w:lang w:val="ro-RO"/>
        </w:rPr>
        <w:t>stul</w:t>
      </w:r>
      <w:r w:rsidR="00532245" w:rsidRPr="00070067">
        <w:rPr>
          <w:rFonts w:ascii="Times New Roman" w:hAnsi="Times New Roman"/>
          <w:noProof/>
          <w:sz w:val="28"/>
          <w:szCs w:val="28"/>
          <w:lang w:val="ro-RO"/>
        </w:rPr>
        <w:t>, care se află lîngă un pacient rănit sau în pericol, are obligaţia să-i acorde asistenţă la nivelul posibilităţilor momentului şi locului, sau să se asigure că acesta primeşte îngrijirile necesare.</w:t>
      </w:r>
    </w:p>
    <w:p w:rsidR="00532245" w:rsidRDefault="00532245" w:rsidP="00187C69">
      <w:pPr>
        <w:pStyle w:val="ListParagraph"/>
        <w:numPr>
          <w:ilvl w:val="0"/>
          <w:numId w:val="42"/>
        </w:numPr>
        <w:autoSpaceDE w:val="0"/>
        <w:autoSpaceDN w:val="0"/>
        <w:adjustRightInd w:val="0"/>
        <w:spacing w:after="0" w:line="240" w:lineRule="auto"/>
        <w:ind w:left="0" w:firstLine="851"/>
        <w:jc w:val="both"/>
        <w:rPr>
          <w:rFonts w:ascii="Times New Roman" w:hAnsi="Times New Roman"/>
          <w:noProof/>
          <w:sz w:val="28"/>
          <w:szCs w:val="28"/>
          <w:lang w:val="ro-RO"/>
        </w:rPr>
      </w:pPr>
      <w:r w:rsidRPr="00070067">
        <w:rPr>
          <w:rFonts w:ascii="Times New Roman" w:hAnsi="Times New Roman"/>
          <w:noProof/>
          <w:sz w:val="28"/>
          <w:szCs w:val="28"/>
          <w:lang w:val="ro-RO"/>
        </w:rPr>
        <w:t>În caz de pericol de moarte, lucrătorul medical va rămîne lîngă pacient atît timp cît e nevoie de ajutorul lui profesional.</w:t>
      </w:r>
    </w:p>
    <w:p w:rsidR="00532245" w:rsidRPr="004F6CC6" w:rsidRDefault="004F6CC6" w:rsidP="004F6CC6">
      <w:pPr>
        <w:pStyle w:val="ListParagraph"/>
        <w:numPr>
          <w:ilvl w:val="0"/>
          <w:numId w:val="42"/>
        </w:numPr>
        <w:autoSpaceDE w:val="0"/>
        <w:autoSpaceDN w:val="0"/>
        <w:adjustRightInd w:val="0"/>
        <w:spacing w:after="0" w:line="240" w:lineRule="auto"/>
        <w:ind w:left="0" w:firstLine="851"/>
        <w:jc w:val="both"/>
        <w:rPr>
          <w:rFonts w:ascii="Times New Roman" w:hAnsi="Times New Roman"/>
          <w:noProof/>
          <w:sz w:val="28"/>
          <w:szCs w:val="28"/>
          <w:lang w:val="ro-RO"/>
        </w:rPr>
      </w:pPr>
      <w:r w:rsidRPr="004F6CC6">
        <w:rPr>
          <w:rFonts w:ascii="Times New Roman" w:hAnsi="Times New Roman"/>
          <w:b/>
          <w:bCs/>
          <w:noProof/>
          <w:sz w:val="28"/>
          <w:szCs w:val="28"/>
          <w:lang w:val="ro-RO"/>
        </w:rPr>
        <w:t xml:space="preserve"> </w:t>
      </w:r>
      <w:r w:rsidR="00532245" w:rsidRPr="004F6CC6">
        <w:rPr>
          <w:rFonts w:ascii="Times New Roman" w:hAnsi="Times New Roman"/>
          <w:b/>
          <w:bCs/>
          <w:noProof/>
          <w:sz w:val="28"/>
          <w:szCs w:val="28"/>
          <w:lang w:val="ro-RO"/>
        </w:rPr>
        <w:t xml:space="preserve"> </w:t>
      </w:r>
      <w:r w:rsidR="00532245" w:rsidRPr="004F6CC6">
        <w:rPr>
          <w:rFonts w:ascii="Times New Roman" w:hAnsi="Times New Roman"/>
          <w:noProof/>
          <w:sz w:val="28"/>
          <w:szCs w:val="28"/>
          <w:lang w:val="ro-RO"/>
        </w:rPr>
        <w:t>În caz de calamităţi naturale sau accidentări în masă, lucrătorul medical şi farmaci</w:t>
      </w:r>
      <w:r>
        <w:rPr>
          <w:rFonts w:ascii="Times New Roman" w:hAnsi="Times New Roman"/>
          <w:noProof/>
          <w:sz w:val="28"/>
          <w:szCs w:val="28"/>
          <w:lang w:val="ro-RO"/>
        </w:rPr>
        <w:t>stul</w:t>
      </w:r>
      <w:r w:rsidR="00532245" w:rsidRPr="004F6CC6">
        <w:rPr>
          <w:rFonts w:ascii="Times New Roman" w:hAnsi="Times New Roman"/>
          <w:noProof/>
          <w:sz w:val="28"/>
          <w:szCs w:val="28"/>
          <w:lang w:val="ro-RO"/>
        </w:rPr>
        <w:t xml:space="preserve"> este obligat să răspundă la chemare, să-şi ofere benevol serviciile sale profesionale imediat ce a luat cunoştinţă despre eveniment.</w:t>
      </w:r>
    </w:p>
    <w:p w:rsidR="00532245" w:rsidRPr="004F6CC6" w:rsidRDefault="004F6CC6" w:rsidP="004F6CC6">
      <w:pPr>
        <w:pStyle w:val="ListParagraph"/>
        <w:numPr>
          <w:ilvl w:val="0"/>
          <w:numId w:val="42"/>
        </w:numPr>
        <w:autoSpaceDE w:val="0"/>
        <w:autoSpaceDN w:val="0"/>
        <w:adjustRightInd w:val="0"/>
        <w:spacing w:after="0" w:line="240" w:lineRule="auto"/>
        <w:ind w:left="0" w:firstLine="851"/>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4F6CC6">
        <w:rPr>
          <w:rFonts w:ascii="Times New Roman" w:hAnsi="Times New Roman"/>
          <w:noProof/>
          <w:sz w:val="28"/>
          <w:szCs w:val="28"/>
          <w:lang w:val="ro-RO"/>
        </w:rPr>
        <w:t>În caz de forţă majoră sau situaţii excepţionale, lucrător</w:t>
      </w:r>
      <w:r>
        <w:rPr>
          <w:rFonts w:ascii="Times New Roman" w:hAnsi="Times New Roman"/>
          <w:noProof/>
          <w:sz w:val="28"/>
          <w:szCs w:val="28"/>
          <w:lang w:val="ro-RO"/>
        </w:rPr>
        <w:t>ul</w:t>
      </w:r>
      <w:r w:rsidR="00532245" w:rsidRPr="004F6CC6">
        <w:rPr>
          <w:rFonts w:ascii="Times New Roman" w:hAnsi="Times New Roman"/>
          <w:noProof/>
          <w:sz w:val="28"/>
          <w:szCs w:val="28"/>
          <w:lang w:val="ro-RO"/>
        </w:rPr>
        <w:t xml:space="preserve"> medical</w:t>
      </w:r>
      <w:r>
        <w:rPr>
          <w:rFonts w:ascii="Times New Roman" w:hAnsi="Times New Roman"/>
          <w:noProof/>
          <w:sz w:val="28"/>
          <w:szCs w:val="28"/>
          <w:lang w:val="ro-RO"/>
        </w:rPr>
        <w:t xml:space="preserve"> sau farmacistul</w:t>
      </w:r>
      <w:r w:rsidR="00532245" w:rsidRPr="004F6CC6">
        <w:rPr>
          <w:rFonts w:ascii="Times New Roman" w:hAnsi="Times New Roman"/>
          <w:noProof/>
          <w:sz w:val="28"/>
          <w:szCs w:val="28"/>
          <w:lang w:val="ro-RO"/>
        </w:rPr>
        <w:t xml:space="preserve"> nu </w:t>
      </w:r>
      <w:r>
        <w:rPr>
          <w:rFonts w:ascii="Times New Roman" w:hAnsi="Times New Roman"/>
          <w:noProof/>
          <w:sz w:val="28"/>
          <w:szCs w:val="28"/>
          <w:lang w:val="ro-RO"/>
        </w:rPr>
        <w:t>are</w:t>
      </w:r>
      <w:r w:rsidR="00532245" w:rsidRPr="004F6CC6">
        <w:rPr>
          <w:rFonts w:ascii="Times New Roman" w:hAnsi="Times New Roman"/>
          <w:noProof/>
          <w:sz w:val="28"/>
          <w:szCs w:val="28"/>
          <w:lang w:val="ro-RO"/>
        </w:rPr>
        <w:t xml:space="preserve"> dreptul să-şi abandoneze bolnavii, cu excepţia cazului cînd autoritatea competentă permite acest lucru printr-un ordin emis în conformitate cu legea.</w:t>
      </w:r>
    </w:p>
    <w:p w:rsidR="00532245" w:rsidRDefault="00532245" w:rsidP="00532245">
      <w:pPr>
        <w:autoSpaceDE w:val="0"/>
        <w:autoSpaceDN w:val="0"/>
        <w:adjustRightInd w:val="0"/>
        <w:spacing w:after="0" w:line="240" w:lineRule="auto"/>
        <w:jc w:val="center"/>
        <w:rPr>
          <w:rFonts w:ascii="Times New Roman" w:hAnsi="Times New Roman"/>
          <w:b/>
          <w:bCs/>
          <w:noProof/>
          <w:sz w:val="28"/>
          <w:szCs w:val="28"/>
          <w:lang w:val="ro-RO"/>
        </w:rPr>
      </w:pPr>
    </w:p>
    <w:p w:rsidR="004F6CC6" w:rsidRDefault="004F6CC6"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6.</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Cercetarea biomedicală pe subiecți umani</w:t>
      </w:r>
    </w:p>
    <w:p w:rsidR="00532245" w:rsidRDefault="004F6CC6" w:rsidP="004F6CC6">
      <w:pPr>
        <w:pStyle w:val="ListParagraph"/>
        <w:numPr>
          <w:ilvl w:val="0"/>
          <w:numId w:val="42"/>
        </w:numPr>
        <w:autoSpaceDE w:val="0"/>
        <w:autoSpaceDN w:val="0"/>
        <w:adjustRightInd w:val="0"/>
        <w:spacing w:after="0" w:line="240" w:lineRule="auto"/>
        <w:ind w:left="142" w:firstLine="425"/>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954764">
        <w:rPr>
          <w:rFonts w:ascii="Times New Roman" w:hAnsi="Times New Roman"/>
          <w:noProof/>
          <w:sz w:val="28"/>
          <w:szCs w:val="28"/>
          <w:lang w:val="ro-RO"/>
        </w:rPr>
        <w:t>În studiul pe subiecţi umani, binele individului primează asupra binelui societăţii şi al ştiinţei.</w:t>
      </w:r>
    </w:p>
    <w:p w:rsidR="00532245" w:rsidRPr="00954764" w:rsidRDefault="00532245" w:rsidP="004F6CC6">
      <w:pPr>
        <w:pStyle w:val="ListParagraph"/>
        <w:numPr>
          <w:ilvl w:val="0"/>
          <w:numId w:val="42"/>
        </w:numPr>
        <w:autoSpaceDE w:val="0"/>
        <w:autoSpaceDN w:val="0"/>
        <w:adjustRightInd w:val="0"/>
        <w:spacing w:after="0" w:line="240" w:lineRule="auto"/>
        <w:ind w:left="142" w:firstLine="425"/>
        <w:jc w:val="both"/>
        <w:rPr>
          <w:rFonts w:ascii="Times New Roman" w:hAnsi="Times New Roman"/>
          <w:noProof/>
          <w:sz w:val="28"/>
          <w:szCs w:val="28"/>
          <w:lang w:val="ro-RO"/>
        </w:rPr>
      </w:pPr>
      <w:r w:rsidRPr="00954764">
        <w:rPr>
          <w:rFonts w:ascii="Times New Roman" w:hAnsi="Times New Roman"/>
          <w:noProof/>
          <w:sz w:val="28"/>
          <w:szCs w:val="28"/>
          <w:lang w:val="ro-RO"/>
        </w:rPr>
        <w:t>Lucrătorul medical sau farmac</w:t>
      </w:r>
      <w:r w:rsidR="004F6CC6">
        <w:rPr>
          <w:rFonts w:ascii="Times New Roman" w:hAnsi="Times New Roman"/>
          <w:noProof/>
          <w:sz w:val="28"/>
          <w:szCs w:val="28"/>
          <w:lang w:val="ro-RO"/>
        </w:rPr>
        <w:t>istul</w:t>
      </w:r>
      <w:r w:rsidRPr="00954764">
        <w:rPr>
          <w:rFonts w:ascii="Times New Roman" w:hAnsi="Times New Roman"/>
          <w:noProof/>
          <w:sz w:val="28"/>
          <w:szCs w:val="28"/>
          <w:lang w:val="ro-RO"/>
        </w:rPr>
        <w:t xml:space="preserve"> implicat în cercetarea  biomedicală </w:t>
      </w:r>
      <w:r>
        <w:rPr>
          <w:rFonts w:ascii="Times New Roman" w:hAnsi="Times New Roman"/>
          <w:noProof/>
          <w:sz w:val="28"/>
          <w:szCs w:val="28"/>
          <w:lang w:val="ro-RO"/>
        </w:rPr>
        <w:t xml:space="preserve">(studiu clinic) </w:t>
      </w:r>
      <w:r w:rsidRPr="00954764">
        <w:rPr>
          <w:rFonts w:ascii="Times New Roman" w:hAnsi="Times New Roman"/>
          <w:noProof/>
          <w:sz w:val="28"/>
          <w:szCs w:val="28"/>
          <w:lang w:val="ro-RO"/>
        </w:rPr>
        <w:t>are datoria de a promova şi a proteja viaţa, sănătatea, intimitatea şi demnitatea subiecţilor umani care participă la cercetare.</w:t>
      </w:r>
    </w:p>
    <w:p w:rsidR="00532245" w:rsidRPr="00954764" w:rsidRDefault="00532245" w:rsidP="004F6CC6">
      <w:pPr>
        <w:pStyle w:val="ListParagraph"/>
        <w:numPr>
          <w:ilvl w:val="0"/>
          <w:numId w:val="42"/>
        </w:numPr>
        <w:autoSpaceDE w:val="0"/>
        <w:autoSpaceDN w:val="0"/>
        <w:adjustRightInd w:val="0"/>
        <w:spacing w:after="0" w:line="240" w:lineRule="auto"/>
        <w:ind w:left="142" w:firstLine="425"/>
        <w:jc w:val="both"/>
        <w:rPr>
          <w:rFonts w:ascii="Times New Roman" w:hAnsi="Times New Roman"/>
          <w:noProof/>
          <w:sz w:val="28"/>
          <w:szCs w:val="28"/>
          <w:lang w:val="ro-RO"/>
        </w:rPr>
      </w:pPr>
      <w:r w:rsidRPr="00954764">
        <w:rPr>
          <w:rFonts w:ascii="Times New Roman" w:hAnsi="Times New Roman"/>
          <w:noProof/>
          <w:sz w:val="28"/>
          <w:szCs w:val="28"/>
          <w:lang w:val="ro-RO"/>
        </w:rPr>
        <w:t>Lucrătorul medical sau farmaceutic trebuie să ia toate măsurile necesare pentru a proteja intimitatea subiecţilor participanţi la cercetare, pentru a păstra confidenţialitatea informaţiilor despre aceştia, şi să minimalizeze pe cît posibil impactul cercetării asupra integrităţii lor fizice şi psihice.</w:t>
      </w:r>
    </w:p>
    <w:p w:rsidR="00532245" w:rsidRDefault="00532245" w:rsidP="004F6CC6">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954764">
        <w:rPr>
          <w:rFonts w:ascii="Times New Roman" w:hAnsi="Times New Roman"/>
          <w:noProof/>
          <w:sz w:val="28"/>
          <w:szCs w:val="28"/>
          <w:lang w:val="ro-RO"/>
        </w:rPr>
        <w:t>Se interzice orice activitate terapeutică sau experimentală pe om din orgoliu profesional sau ştiinţific, de rezultatul căreia nu va beneficia majoritatea indivizilor, sau care lezează principiile culturale sau morale ale comunităţii.</w:t>
      </w:r>
    </w:p>
    <w:p w:rsidR="00532245" w:rsidRPr="004F6CC6" w:rsidRDefault="004F6CC6" w:rsidP="004F6CC6">
      <w:pPr>
        <w:pStyle w:val="ListParagraph"/>
        <w:numPr>
          <w:ilvl w:val="0"/>
          <w:numId w:val="42"/>
        </w:numPr>
        <w:shd w:val="clear" w:color="auto" w:fill="FFFFFF"/>
        <w:autoSpaceDE w:val="0"/>
        <w:autoSpaceDN w:val="0"/>
        <w:adjustRightInd w:val="0"/>
        <w:spacing w:before="150"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4F6CC6">
        <w:rPr>
          <w:rFonts w:ascii="Times New Roman" w:hAnsi="Times New Roman"/>
          <w:noProof/>
          <w:sz w:val="28"/>
          <w:szCs w:val="28"/>
          <w:lang w:val="ro-RO"/>
        </w:rPr>
        <w:t>Subiectul uman poate participa la cercetare biomedicală</w:t>
      </w:r>
      <w:r w:rsidR="00532245" w:rsidRPr="004F6CC6">
        <w:rPr>
          <w:rFonts w:ascii="Times New Roman" w:hAnsi="Times New Roman"/>
          <w:bCs/>
          <w:noProof/>
          <w:sz w:val="28"/>
          <w:szCs w:val="28"/>
          <w:lang w:val="ro-RO"/>
        </w:rPr>
        <w:t xml:space="preserve"> (studiu clinic)</w:t>
      </w:r>
      <w:r w:rsidR="00532245" w:rsidRPr="004F6CC6">
        <w:rPr>
          <w:b/>
          <w:bCs/>
          <w:noProof/>
          <w:sz w:val="28"/>
          <w:szCs w:val="28"/>
          <w:lang w:val="ro-RO"/>
        </w:rPr>
        <w:t xml:space="preserve"> </w:t>
      </w:r>
      <w:r w:rsidR="00532245" w:rsidRPr="004F6CC6">
        <w:rPr>
          <w:rFonts w:ascii="Times New Roman" w:hAnsi="Times New Roman"/>
          <w:noProof/>
          <w:sz w:val="28"/>
          <w:szCs w:val="28"/>
          <w:lang w:val="ro-RO"/>
        </w:rPr>
        <w:t>doar în mod voluntar şi numai după ce acesta sau, dacă acesta nu este capabil să-şi exprime consimţămîntul în cunoştinţă de cauză, reprezentantul său legal şi-a dat consimţămîntul scris după ce a fost informat despre natura, amploarea, consecinţele şi riscurile studiului clinic.</w:t>
      </w:r>
    </w:p>
    <w:p w:rsidR="00532245" w:rsidRPr="00954764" w:rsidRDefault="00532245" w:rsidP="004F6CC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954764">
        <w:rPr>
          <w:rFonts w:ascii="Times New Roman" w:hAnsi="Times New Roman"/>
          <w:noProof/>
          <w:sz w:val="28"/>
          <w:szCs w:val="28"/>
          <w:lang w:val="ro-RO"/>
        </w:rPr>
        <w:t>Subiecţii se pot retrage oricînd din cercetare</w:t>
      </w:r>
      <w:r w:rsidRPr="00FF7F9C">
        <w:rPr>
          <w:rFonts w:ascii="Times New Roman" w:hAnsi="Times New Roman"/>
          <w:noProof/>
          <w:sz w:val="28"/>
          <w:szCs w:val="28"/>
          <w:lang w:val="ro-RO"/>
        </w:rPr>
        <w:t xml:space="preserve"> </w:t>
      </w:r>
      <w:r>
        <w:rPr>
          <w:rFonts w:ascii="Times New Roman" w:hAnsi="Times New Roman"/>
          <w:noProof/>
          <w:sz w:val="28"/>
          <w:szCs w:val="28"/>
          <w:lang w:val="ro-RO"/>
        </w:rPr>
        <w:t xml:space="preserve">biomedicală </w:t>
      </w:r>
      <w:r w:rsidRPr="00FF7F9C">
        <w:rPr>
          <w:rFonts w:ascii="Times New Roman" w:hAnsi="Times New Roman"/>
          <w:bCs/>
          <w:noProof/>
          <w:sz w:val="28"/>
          <w:szCs w:val="28"/>
          <w:lang w:val="ro-RO"/>
        </w:rPr>
        <w:t xml:space="preserve">(studiu clinic) </w:t>
      </w:r>
      <w:r>
        <w:rPr>
          <w:rFonts w:ascii="Times New Roman" w:hAnsi="Times New Roman"/>
          <w:bCs/>
          <w:noProof/>
          <w:sz w:val="28"/>
          <w:szCs w:val="28"/>
          <w:lang w:val="ro-RO"/>
        </w:rPr>
        <w:t>prin revocarea consimţămîntului scris</w:t>
      </w:r>
      <w:r w:rsidRPr="00954764">
        <w:rPr>
          <w:rFonts w:ascii="Times New Roman" w:hAnsi="Times New Roman"/>
          <w:noProof/>
          <w:sz w:val="28"/>
          <w:szCs w:val="28"/>
          <w:lang w:val="ro-RO"/>
        </w:rPr>
        <w:t>, fără careva  prejudiciu pentru ei.</w:t>
      </w:r>
    </w:p>
    <w:p w:rsidR="00532245" w:rsidRPr="00954764" w:rsidRDefault="00532245" w:rsidP="004F6CC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954764">
        <w:rPr>
          <w:rFonts w:ascii="Times New Roman" w:hAnsi="Times New Roman"/>
          <w:noProof/>
          <w:sz w:val="28"/>
          <w:szCs w:val="28"/>
          <w:lang w:val="ro-RO"/>
        </w:rPr>
        <w:t xml:space="preserve">Refuzul unui pacient de a participa la o cercetare </w:t>
      </w:r>
      <w:r>
        <w:rPr>
          <w:rFonts w:ascii="Times New Roman" w:hAnsi="Times New Roman"/>
          <w:noProof/>
          <w:sz w:val="28"/>
          <w:szCs w:val="28"/>
          <w:lang w:val="ro-RO"/>
        </w:rPr>
        <w:t>biomedicală</w:t>
      </w:r>
      <w:r w:rsidRPr="00FF7F9C">
        <w:rPr>
          <w:rFonts w:ascii="Times New Roman" w:hAnsi="Times New Roman"/>
          <w:bCs/>
          <w:noProof/>
          <w:sz w:val="28"/>
          <w:szCs w:val="28"/>
          <w:lang w:val="ro-RO"/>
        </w:rPr>
        <w:t xml:space="preserve"> (studiu clinic)</w:t>
      </w:r>
      <w:r>
        <w:rPr>
          <w:b/>
          <w:bCs/>
          <w:noProof/>
          <w:sz w:val="28"/>
          <w:szCs w:val="28"/>
          <w:lang w:val="ro-RO"/>
        </w:rPr>
        <w:t xml:space="preserve"> </w:t>
      </w:r>
      <w:r w:rsidRPr="00954764">
        <w:rPr>
          <w:rFonts w:ascii="Times New Roman" w:hAnsi="Times New Roman"/>
          <w:noProof/>
          <w:sz w:val="28"/>
          <w:szCs w:val="28"/>
          <w:lang w:val="ro-RO"/>
        </w:rPr>
        <w:t>nu trebuie să influenţeze calitatea relaţiei medic-pacient.</w:t>
      </w:r>
    </w:p>
    <w:p w:rsidR="00532245" w:rsidRPr="0030219E" w:rsidRDefault="00532245" w:rsidP="004F6CC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30219E">
        <w:rPr>
          <w:rFonts w:ascii="Times New Roman" w:hAnsi="Times New Roman"/>
          <w:noProof/>
          <w:sz w:val="28"/>
          <w:szCs w:val="28"/>
          <w:lang w:val="ro-RO"/>
        </w:rPr>
        <w:t xml:space="preserve">Forţarea sau inducerea în eroare a subiectului de a participa la  </w:t>
      </w:r>
      <w:r>
        <w:rPr>
          <w:rFonts w:ascii="Times New Roman" w:hAnsi="Times New Roman"/>
          <w:noProof/>
          <w:sz w:val="28"/>
          <w:szCs w:val="28"/>
          <w:lang w:val="ro-RO"/>
        </w:rPr>
        <w:t xml:space="preserve">cercetarea biomedicală (studiu clinic) </w:t>
      </w:r>
      <w:r w:rsidRPr="0030219E">
        <w:rPr>
          <w:rFonts w:ascii="Times New Roman" w:hAnsi="Times New Roman"/>
          <w:noProof/>
          <w:sz w:val="28"/>
          <w:szCs w:val="28"/>
          <w:lang w:val="ro-RO"/>
        </w:rPr>
        <w:t>constituie o gravă încălcare a principiilor eticii medicale şi a legislaţiei în vigoare.</w:t>
      </w:r>
    </w:p>
    <w:p w:rsidR="00532245" w:rsidRPr="007E48DC" w:rsidRDefault="00532245" w:rsidP="004F6CC6">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7E48DC">
        <w:rPr>
          <w:rFonts w:ascii="Times New Roman" w:hAnsi="Times New Roman"/>
          <w:noProof/>
          <w:sz w:val="28"/>
          <w:szCs w:val="28"/>
          <w:lang w:val="ro-RO"/>
        </w:rPr>
        <w:t xml:space="preserve">Orice cercetare biomedicală </w:t>
      </w:r>
      <w:r w:rsidRPr="00FF7F9C">
        <w:rPr>
          <w:rFonts w:ascii="Times New Roman" w:hAnsi="Times New Roman"/>
          <w:bCs/>
          <w:noProof/>
          <w:sz w:val="28"/>
          <w:szCs w:val="28"/>
          <w:lang w:val="ro-RO"/>
        </w:rPr>
        <w:t>(studiu clinic)</w:t>
      </w:r>
      <w:r>
        <w:rPr>
          <w:b/>
          <w:bCs/>
          <w:noProof/>
          <w:sz w:val="28"/>
          <w:szCs w:val="28"/>
          <w:lang w:val="ro-RO"/>
        </w:rPr>
        <w:t xml:space="preserve"> </w:t>
      </w:r>
      <w:r w:rsidRPr="007E48DC">
        <w:rPr>
          <w:rFonts w:ascii="Times New Roman" w:hAnsi="Times New Roman"/>
          <w:noProof/>
          <w:sz w:val="28"/>
          <w:szCs w:val="28"/>
          <w:lang w:val="ro-RO"/>
        </w:rPr>
        <w:t>cu implicare de subiecţi umani, bolnavi sau sănătoşi, va trebui să fie avizată în mod obligatoriu de către Comitetul Național de Expertiză Etică a Studiului Clinic, abilitat cu acest drept.</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7.</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Refuzul de a acorda asistență medicală</w:t>
      </w:r>
    </w:p>
    <w:p w:rsidR="00532245" w:rsidRDefault="005316BB" w:rsidP="005316BB">
      <w:pPr>
        <w:pStyle w:val="ListParagraph"/>
        <w:numPr>
          <w:ilvl w:val="0"/>
          <w:numId w:val="42"/>
        </w:numPr>
        <w:autoSpaceDE w:val="0"/>
        <w:autoSpaceDN w:val="0"/>
        <w:adjustRightInd w:val="0"/>
        <w:spacing w:after="0" w:line="240" w:lineRule="auto"/>
        <w:ind w:left="142"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2174C5">
        <w:rPr>
          <w:rFonts w:ascii="Times New Roman" w:hAnsi="Times New Roman"/>
          <w:noProof/>
          <w:sz w:val="28"/>
          <w:szCs w:val="28"/>
          <w:lang w:val="ro-RO"/>
        </w:rPr>
        <w:t>Lucrătorul medical poate refuza efectuarea unui act medical din motive profesionale temeinice, care pot fi argumentate prin lipsa de cunoștințe suficiente și calificare specifică în domeniu din partea lucrătorului medical sau în cazul unor  posibilități tehnico-materiale limitate pentru a efectua asistența solicitată.</w:t>
      </w:r>
    </w:p>
    <w:p w:rsidR="00532245" w:rsidRDefault="00532245" w:rsidP="005316BB">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2174C5">
        <w:rPr>
          <w:rFonts w:ascii="Times New Roman" w:hAnsi="Times New Roman"/>
          <w:noProof/>
          <w:sz w:val="28"/>
          <w:szCs w:val="28"/>
          <w:lang w:val="ro-RO"/>
        </w:rPr>
        <w:t>În lipsa unor situații de urgență vitală pentru pacient, lucrătorul medical poate refuza realizarea unui act medical din motive personale</w:t>
      </w:r>
      <w:r>
        <w:rPr>
          <w:rFonts w:ascii="Times New Roman" w:hAnsi="Times New Roman"/>
          <w:noProof/>
          <w:sz w:val="28"/>
          <w:szCs w:val="28"/>
          <w:lang w:val="ro-RO"/>
        </w:rPr>
        <w:t>,</w:t>
      </w:r>
      <w:r w:rsidRPr="002174C5">
        <w:rPr>
          <w:rFonts w:ascii="Times New Roman" w:hAnsi="Times New Roman"/>
          <w:noProof/>
          <w:sz w:val="28"/>
          <w:szCs w:val="28"/>
          <w:lang w:val="ro-RO"/>
        </w:rPr>
        <w:t xml:space="preserve"> atunci cînd există anumite contradicții între </w:t>
      </w:r>
      <w:r w:rsidRPr="002174C5">
        <w:rPr>
          <w:rFonts w:ascii="Times New Roman" w:hAnsi="Times New Roman"/>
          <w:sz w:val="28"/>
          <w:szCs w:val="28"/>
          <w:lang w:val="ro-RO" w:eastAsia="ru-RU"/>
        </w:rPr>
        <w:t xml:space="preserve">efectuarea intervenţiei medicale şi principiile etico-morale și religioase ale medicului </w:t>
      </w:r>
      <w:r>
        <w:rPr>
          <w:rFonts w:ascii="Times New Roman" w:hAnsi="Times New Roman"/>
          <w:sz w:val="28"/>
          <w:szCs w:val="28"/>
          <w:lang w:val="ro-RO" w:eastAsia="ru-RU"/>
        </w:rPr>
        <w:t>(avortul, transfuzia de sânge).</w:t>
      </w:r>
    </w:p>
    <w:p w:rsidR="00532245" w:rsidRPr="00625749" w:rsidRDefault="00532245" w:rsidP="005316BB">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625749">
        <w:rPr>
          <w:rFonts w:ascii="Times New Roman" w:hAnsi="Times New Roman"/>
          <w:noProof/>
          <w:sz w:val="28"/>
          <w:szCs w:val="28"/>
          <w:lang w:val="ro-RO"/>
        </w:rPr>
        <w:t>Lucrătorul medical poate refuza</w:t>
      </w:r>
      <w:r w:rsidRPr="00625749">
        <w:rPr>
          <w:rFonts w:ascii="Times New Roman" w:hAnsi="Times New Roman"/>
          <w:sz w:val="28"/>
          <w:szCs w:val="28"/>
          <w:lang w:val="ro-RO" w:eastAsia="ru-RU"/>
        </w:rPr>
        <w:t xml:space="preserve"> în asistență medicală atunci </w:t>
      </w:r>
      <w:proofErr w:type="spellStart"/>
      <w:r w:rsidRPr="00625749">
        <w:rPr>
          <w:rFonts w:ascii="Times New Roman" w:hAnsi="Times New Roman"/>
          <w:sz w:val="28"/>
          <w:szCs w:val="28"/>
          <w:lang w:val="ro-RO" w:eastAsia="ru-RU"/>
        </w:rPr>
        <w:t>cînd</w:t>
      </w:r>
      <w:proofErr w:type="spellEnd"/>
      <w:r w:rsidRPr="00625749">
        <w:rPr>
          <w:rFonts w:ascii="Times New Roman" w:hAnsi="Times New Roman"/>
          <w:sz w:val="28"/>
          <w:szCs w:val="28"/>
          <w:lang w:val="ro-RO" w:eastAsia="ru-RU"/>
        </w:rPr>
        <w:t xml:space="preserve"> devine imposibilă stabilirea unui contact terapeutic cu pacientul cu implicare </w:t>
      </w:r>
      <w:proofErr w:type="spellStart"/>
      <w:r w:rsidRPr="00625749">
        <w:rPr>
          <w:rFonts w:ascii="Times New Roman" w:hAnsi="Times New Roman"/>
          <w:sz w:val="28"/>
          <w:szCs w:val="28"/>
          <w:lang w:val="ro-RO" w:eastAsia="ru-RU"/>
        </w:rPr>
        <w:lastRenderedPageBreak/>
        <w:t>psiho-emoțională</w:t>
      </w:r>
      <w:proofErr w:type="spellEnd"/>
      <w:r w:rsidRPr="00625749">
        <w:rPr>
          <w:rFonts w:ascii="Times New Roman" w:hAnsi="Times New Roman"/>
          <w:sz w:val="28"/>
          <w:szCs w:val="28"/>
          <w:lang w:val="ro-RO" w:eastAsia="ru-RU"/>
        </w:rPr>
        <w:t xml:space="preserve"> negativă. În astfel de cazuri lucrătorul medical </w:t>
      </w:r>
      <w:r w:rsidRPr="00625749">
        <w:rPr>
          <w:rFonts w:ascii="Times New Roman" w:hAnsi="Times New Roman"/>
          <w:noProof/>
          <w:sz w:val="28"/>
          <w:szCs w:val="28"/>
          <w:lang w:val="ro-RO"/>
        </w:rPr>
        <w:t xml:space="preserve">va îndrepta pacientul către alt lucrător medical, cu calificare similară, pentru acordarea asistenței medicale necesare.  </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8.</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Atentarea la viața, integritatea fizică și psihică a pacientului.</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Dileme contemporane.</w:t>
      </w:r>
    </w:p>
    <w:p w:rsidR="00532245" w:rsidRDefault="00532245" w:rsidP="00532245">
      <w:pPr>
        <w:pStyle w:val="NormalWeb"/>
        <w:shd w:val="clear" w:color="auto" w:fill="FFFFFF"/>
        <w:spacing w:before="150" w:beforeAutospacing="0" w:after="0" w:afterAutospacing="0"/>
        <w:ind w:firstLine="709"/>
        <w:contextualSpacing/>
        <w:jc w:val="both"/>
        <w:rPr>
          <w:b/>
          <w:bCs/>
          <w:noProof/>
          <w:sz w:val="28"/>
          <w:szCs w:val="28"/>
          <w:lang w:val="ro-RO"/>
        </w:rPr>
      </w:pPr>
    </w:p>
    <w:p w:rsidR="00532245" w:rsidRDefault="00532245" w:rsidP="005316BB">
      <w:pPr>
        <w:pStyle w:val="ListParagraph"/>
        <w:numPr>
          <w:ilvl w:val="0"/>
          <w:numId w:val="42"/>
        </w:numPr>
        <w:autoSpaceDE w:val="0"/>
        <w:autoSpaceDN w:val="0"/>
        <w:adjustRightInd w:val="0"/>
        <w:spacing w:after="0" w:line="240" w:lineRule="auto"/>
        <w:ind w:left="0" w:firstLine="709"/>
        <w:jc w:val="both"/>
        <w:rPr>
          <w:rFonts w:ascii="Times New Roman" w:hAnsi="Times New Roman"/>
          <w:noProof/>
          <w:sz w:val="28"/>
          <w:szCs w:val="28"/>
          <w:lang w:val="ro-RO"/>
        </w:rPr>
      </w:pPr>
      <w:r w:rsidRPr="006778A9">
        <w:rPr>
          <w:rFonts w:ascii="Times New Roman" w:hAnsi="Times New Roman"/>
          <w:noProof/>
          <w:sz w:val="28"/>
          <w:szCs w:val="28"/>
          <w:lang w:val="ro-RO"/>
        </w:rPr>
        <w:t xml:space="preserve">Fiecare lucrător medical </w:t>
      </w:r>
      <w:r>
        <w:rPr>
          <w:rFonts w:ascii="Times New Roman" w:hAnsi="Times New Roman"/>
          <w:noProof/>
          <w:sz w:val="28"/>
          <w:szCs w:val="28"/>
          <w:lang w:val="ro-RO"/>
        </w:rPr>
        <w:t>şi farmac</w:t>
      </w:r>
      <w:r w:rsidR="009E286E">
        <w:rPr>
          <w:rFonts w:ascii="Times New Roman" w:hAnsi="Times New Roman"/>
          <w:noProof/>
          <w:sz w:val="28"/>
          <w:szCs w:val="28"/>
          <w:lang w:val="ro-RO"/>
        </w:rPr>
        <w:t>ist</w:t>
      </w:r>
      <w:r>
        <w:rPr>
          <w:rFonts w:ascii="Times New Roman" w:hAnsi="Times New Roman"/>
          <w:noProof/>
          <w:sz w:val="28"/>
          <w:szCs w:val="28"/>
          <w:lang w:val="ro-RO"/>
        </w:rPr>
        <w:t xml:space="preserve"> </w:t>
      </w:r>
      <w:r w:rsidRPr="006778A9">
        <w:rPr>
          <w:rFonts w:ascii="Times New Roman" w:hAnsi="Times New Roman"/>
          <w:noProof/>
          <w:sz w:val="28"/>
          <w:szCs w:val="28"/>
          <w:lang w:val="ro-RO"/>
        </w:rPr>
        <w:t>trebuie să facă tot posibilul pentru a reduce suferinţa bolnavului incurabil, cu respectarea demnităţii acestuia.</w:t>
      </w:r>
    </w:p>
    <w:p w:rsidR="00532245" w:rsidRDefault="00532245" w:rsidP="005316BB">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6323EC">
        <w:rPr>
          <w:rFonts w:ascii="Times New Roman" w:hAnsi="Times New Roman"/>
          <w:noProof/>
          <w:sz w:val="28"/>
          <w:szCs w:val="28"/>
          <w:lang w:val="ro-RO"/>
        </w:rPr>
        <w:t>Prin acţiunile sale profesionale</w:t>
      </w:r>
      <w:r w:rsidR="009E286E">
        <w:rPr>
          <w:rFonts w:ascii="Times New Roman" w:hAnsi="Times New Roman"/>
          <w:noProof/>
          <w:sz w:val="28"/>
          <w:szCs w:val="28"/>
          <w:lang w:val="ro-RO"/>
        </w:rPr>
        <w:t>, lucrătorul medical sau farmacistul</w:t>
      </w:r>
      <w:r w:rsidRPr="006323EC">
        <w:rPr>
          <w:rFonts w:ascii="Times New Roman" w:hAnsi="Times New Roman"/>
          <w:noProof/>
          <w:sz w:val="28"/>
          <w:szCs w:val="28"/>
          <w:lang w:val="ro-RO"/>
        </w:rPr>
        <w:t xml:space="preserve"> nu va supune pacientul la nici un act nejustificat, chiar dacă există cererea expresă a</w:t>
      </w:r>
      <w:r>
        <w:rPr>
          <w:rFonts w:ascii="Times New Roman" w:hAnsi="Times New Roman"/>
          <w:noProof/>
          <w:sz w:val="28"/>
          <w:szCs w:val="28"/>
          <w:lang w:val="ro-RO"/>
        </w:rPr>
        <w:t>l pacientului respectiv sau a reprezentantului acestuia.</w:t>
      </w:r>
    </w:p>
    <w:p w:rsidR="00532245" w:rsidRPr="006323EC" w:rsidRDefault="00532245" w:rsidP="005316BB">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6323EC">
        <w:rPr>
          <w:rFonts w:ascii="Times New Roman" w:hAnsi="Times New Roman"/>
          <w:noProof/>
          <w:sz w:val="28"/>
          <w:szCs w:val="28"/>
          <w:lang w:val="ro-RO"/>
        </w:rPr>
        <w:t>Se interzice efectuarea actului de eutanasie, adică utilizarea unor substanţe sau mijloace în scopul de a provoca decesul unui bolnav, indiferent de gravitatea şi prognosticul bolii, chiar dacă acest act este solicitat cu insistenţă de bolnavul perfect conştient.</w:t>
      </w:r>
    </w:p>
    <w:p w:rsidR="00532245" w:rsidRPr="006323EC" w:rsidRDefault="00532245" w:rsidP="005316BB">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6323EC">
        <w:rPr>
          <w:rFonts w:ascii="Times New Roman" w:hAnsi="Times New Roman"/>
          <w:noProof/>
          <w:sz w:val="28"/>
          <w:szCs w:val="28"/>
          <w:lang w:val="ro-RO"/>
        </w:rPr>
        <w:t>Lucrătorul medical sau farmac</w:t>
      </w:r>
      <w:r w:rsidR="009E286E">
        <w:rPr>
          <w:rFonts w:ascii="Times New Roman" w:hAnsi="Times New Roman"/>
          <w:noProof/>
          <w:sz w:val="28"/>
          <w:szCs w:val="28"/>
          <w:lang w:val="ro-RO"/>
        </w:rPr>
        <w:t>istul</w:t>
      </w:r>
      <w:r w:rsidRPr="006323EC">
        <w:rPr>
          <w:rFonts w:ascii="Times New Roman" w:hAnsi="Times New Roman"/>
          <w:noProof/>
          <w:sz w:val="28"/>
          <w:szCs w:val="28"/>
          <w:lang w:val="ro-RO"/>
        </w:rPr>
        <w:t xml:space="preserve"> nu va asista şi nu va îndemna bolnavul la sinucidere sau autovătămări prin sfaturi, recomandări, împrumut de instrumente şi alte mijloace, şi va refuza orice explicaţie sau ajutor în acest sens.</w:t>
      </w:r>
    </w:p>
    <w:p w:rsidR="00532245" w:rsidRDefault="00532245" w:rsidP="005316BB">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6323EC">
        <w:rPr>
          <w:rFonts w:ascii="Times New Roman" w:hAnsi="Times New Roman"/>
          <w:noProof/>
          <w:sz w:val="28"/>
          <w:szCs w:val="28"/>
          <w:lang w:val="ro-RO"/>
        </w:rPr>
        <w:t>Lucrătorul medical sau farmac</w:t>
      </w:r>
      <w:r w:rsidR="009E286E">
        <w:rPr>
          <w:rFonts w:ascii="Times New Roman" w:hAnsi="Times New Roman"/>
          <w:noProof/>
          <w:sz w:val="28"/>
          <w:szCs w:val="28"/>
          <w:lang w:val="ro-RO"/>
        </w:rPr>
        <w:t xml:space="preserve">istul </w:t>
      </w:r>
      <w:r>
        <w:rPr>
          <w:rFonts w:ascii="Times New Roman" w:hAnsi="Times New Roman"/>
          <w:noProof/>
          <w:sz w:val="28"/>
          <w:szCs w:val="28"/>
          <w:lang w:val="ro-RO"/>
        </w:rPr>
        <w:t>n</w:t>
      </w:r>
      <w:r w:rsidRPr="006323EC">
        <w:rPr>
          <w:rFonts w:ascii="Times New Roman" w:hAnsi="Times New Roman"/>
          <w:noProof/>
          <w:sz w:val="28"/>
          <w:szCs w:val="28"/>
          <w:lang w:val="ro-RO"/>
        </w:rPr>
        <w:t>u va practica mutilarea pacientului fără o justificare medicală evidentă şi serios documentată, şi fără consimţămîntul informat al acestuia, cu excepţia situaţiilor de urgenţă ce implică risc vital.</w:t>
      </w:r>
    </w:p>
    <w:p w:rsidR="00532245" w:rsidRDefault="00532245" w:rsidP="005316BB">
      <w:pPr>
        <w:pStyle w:val="ListParagraph"/>
        <w:numPr>
          <w:ilvl w:val="0"/>
          <w:numId w:val="42"/>
        </w:numPr>
        <w:autoSpaceDE w:val="0"/>
        <w:autoSpaceDN w:val="0"/>
        <w:adjustRightInd w:val="0"/>
        <w:spacing w:after="0" w:line="240" w:lineRule="auto"/>
        <w:ind w:left="0" w:firstLine="642"/>
        <w:jc w:val="both"/>
        <w:rPr>
          <w:rFonts w:ascii="Times New Roman" w:hAnsi="Times New Roman"/>
          <w:noProof/>
          <w:sz w:val="28"/>
          <w:szCs w:val="28"/>
          <w:lang w:val="ro-RO"/>
        </w:rPr>
      </w:pPr>
      <w:r w:rsidRPr="00625749">
        <w:rPr>
          <w:rFonts w:ascii="Times New Roman" w:hAnsi="Times New Roman"/>
          <w:noProof/>
          <w:sz w:val="28"/>
          <w:szCs w:val="28"/>
          <w:lang w:val="ro-RO"/>
        </w:rPr>
        <w:t>Întreruperea sarcinii poate fi practicată doar în cazurile şi condiţiile prevăzute de lege.</w:t>
      </w:r>
    </w:p>
    <w:p w:rsidR="00532245" w:rsidRDefault="009E286E" w:rsidP="009E286E">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6323EC">
        <w:rPr>
          <w:rFonts w:ascii="Times New Roman" w:hAnsi="Times New Roman"/>
          <w:noProof/>
          <w:sz w:val="28"/>
          <w:szCs w:val="28"/>
          <w:lang w:val="ro-RO"/>
        </w:rPr>
        <w:t xml:space="preserve">Lucrătorul medical are obligaţia de a informa în detaliu orice donator de organe sau ţesuturi despre natura intervenţiei preconizate şi consecinţele posibile. </w:t>
      </w:r>
    </w:p>
    <w:p w:rsidR="00532245" w:rsidRDefault="00532245" w:rsidP="009E286E">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6323EC">
        <w:rPr>
          <w:rFonts w:ascii="Times New Roman" w:hAnsi="Times New Roman"/>
          <w:noProof/>
          <w:sz w:val="28"/>
          <w:szCs w:val="28"/>
          <w:lang w:val="ro-RO"/>
        </w:rPr>
        <w:t>Medicul implicat în procedura de transplant nu are dreptul să participe la constatarea stării de moarte cerebrală a donatorului de organe sau ţesuturi.</w:t>
      </w:r>
    </w:p>
    <w:p w:rsidR="00532245" w:rsidRPr="009E286E" w:rsidRDefault="009E286E" w:rsidP="009E286E">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sidRPr="009E286E">
        <w:rPr>
          <w:rFonts w:ascii="Times New Roman" w:hAnsi="Times New Roman"/>
          <w:noProof/>
          <w:sz w:val="28"/>
          <w:szCs w:val="28"/>
          <w:lang w:val="ro-RO"/>
        </w:rPr>
        <w:t xml:space="preserve"> </w:t>
      </w:r>
      <w:r w:rsidR="00532245" w:rsidRPr="009E286E">
        <w:rPr>
          <w:rFonts w:ascii="Times New Roman" w:hAnsi="Times New Roman"/>
          <w:noProof/>
          <w:sz w:val="28"/>
          <w:szCs w:val="28"/>
          <w:lang w:val="ro-RO"/>
        </w:rPr>
        <w:t>Lucrătorii medicali trebuie să manifeste o atitudine echitabilă şi fără restricţii faţă de cuplurile care au apelat la inseminarea artificială, iar copilul născut ca urmare a acestei proceduri va putea beneficia de toate drepturile copilului conceput pe cale naturală.</w:t>
      </w:r>
    </w:p>
    <w:p w:rsidR="00532245" w:rsidRPr="007E48DC" w:rsidRDefault="00532245" w:rsidP="009E286E">
      <w:pPr>
        <w:pStyle w:val="ListParagraph"/>
        <w:numPr>
          <w:ilvl w:val="0"/>
          <w:numId w:val="42"/>
        </w:numPr>
        <w:autoSpaceDE w:val="0"/>
        <w:autoSpaceDN w:val="0"/>
        <w:adjustRightInd w:val="0"/>
        <w:spacing w:after="0" w:line="240" w:lineRule="auto"/>
        <w:ind w:left="0" w:firstLine="567"/>
        <w:jc w:val="both"/>
        <w:rPr>
          <w:rFonts w:ascii="Times New Roman" w:hAnsi="Times New Roman"/>
          <w:noProof/>
          <w:sz w:val="28"/>
          <w:szCs w:val="28"/>
          <w:lang w:val="ro-RO"/>
        </w:rPr>
      </w:pPr>
      <w:r w:rsidRPr="00867D80">
        <w:rPr>
          <w:rFonts w:ascii="Times New Roman" w:hAnsi="Times New Roman"/>
          <w:noProof/>
          <w:sz w:val="28"/>
          <w:szCs w:val="28"/>
          <w:lang w:val="ro-RO"/>
        </w:rPr>
        <w:t>Se interzice producerea de embrioni umani în scop de cercetare ştiinţifică.</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sidRPr="00407779">
        <w:rPr>
          <w:b/>
          <w:bCs/>
          <w:noProof/>
          <w:sz w:val="28"/>
          <w:szCs w:val="28"/>
          <w:lang w:val="ro-RO"/>
        </w:rPr>
        <w:t xml:space="preserve">CAPITOLUL </w:t>
      </w:r>
      <w:r>
        <w:rPr>
          <w:b/>
          <w:bCs/>
          <w:noProof/>
          <w:sz w:val="28"/>
          <w:szCs w:val="28"/>
          <w:lang w:val="ro-RO"/>
        </w:rPr>
        <w:t>VII</w:t>
      </w:r>
    </w:p>
    <w:p w:rsidR="00532245" w:rsidRDefault="0046471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NORME DE CONDUITĂ COLEGIALE</w:t>
      </w: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p>
    <w:p w:rsidR="00532245" w:rsidRDefault="005341C8"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5341C8">
        <w:rPr>
          <w:rFonts w:ascii="Times New Roman" w:hAnsi="Times New Roman"/>
          <w:b/>
          <w:noProof/>
          <w:sz w:val="28"/>
          <w:szCs w:val="28"/>
          <w:lang w:val="ro-RO"/>
        </w:rPr>
        <w:t>84.</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Lucrătorul medical sau farmac</w:t>
      </w:r>
      <w:r>
        <w:rPr>
          <w:rFonts w:ascii="Times New Roman" w:hAnsi="Times New Roman"/>
          <w:noProof/>
          <w:sz w:val="28"/>
          <w:szCs w:val="28"/>
          <w:lang w:val="ro-RO"/>
        </w:rPr>
        <w:t>istul</w:t>
      </w:r>
      <w:r w:rsidR="00532245" w:rsidRPr="00867D80">
        <w:rPr>
          <w:rFonts w:ascii="Times New Roman" w:hAnsi="Times New Roman"/>
          <w:noProof/>
          <w:sz w:val="28"/>
          <w:szCs w:val="28"/>
          <w:lang w:val="ro-RO"/>
        </w:rPr>
        <w:t xml:space="preserve"> îşi va trata colegii aşa cum îşi doreşte el</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însuşi să fie tratat.</w:t>
      </w:r>
    </w:p>
    <w:p w:rsidR="00532245" w:rsidRDefault="005341C8" w:rsidP="00532245">
      <w:pPr>
        <w:autoSpaceDE w:val="0"/>
        <w:autoSpaceDN w:val="0"/>
        <w:adjustRightInd w:val="0"/>
        <w:spacing w:after="0" w:line="240" w:lineRule="auto"/>
        <w:ind w:firstLine="709"/>
        <w:jc w:val="both"/>
        <w:rPr>
          <w:rFonts w:ascii="Times New Roman" w:hAnsi="Times New Roman"/>
          <w:noProof/>
          <w:sz w:val="28"/>
          <w:szCs w:val="28"/>
          <w:lang w:val="ro-RO"/>
        </w:rPr>
      </w:pPr>
      <w:r w:rsidRPr="005341C8">
        <w:rPr>
          <w:rFonts w:ascii="Times New Roman" w:hAnsi="Times New Roman"/>
          <w:b/>
          <w:noProof/>
          <w:sz w:val="28"/>
          <w:szCs w:val="28"/>
          <w:lang w:val="ro-RO"/>
        </w:rPr>
        <w:lastRenderedPageBreak/>
        <w:t>85.</w:t>
      </w:r>
      <w:r>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 xml:space="preserve">Blamarea şi defăimarea colegilor în prezenţa </w:t>
      </w:r>
      <w:r w:rsidR="00532245">
        <w:rPr>
          <w:rFonts w:ascii="Times New Roman" w:hAnsi="Times New Roman"/>
          <w:noProof/>
          <w:sz w:val="28"/>
          <w:szCs w:val="28"/>
          <w:lang w:val="ro-RO"/>
        </w:rPr>
        <w:t>pacienţilor şi</w:t>
      </w:r>
      <w:r w:rsidR="00532245" w:rsidRPr="00867D80">
        <w:rPr>
          <w:rFonts w:ascii="Times New Roman" w:hAnsi="Times New Roman"/>
          <w:noProof/>
          <w:sz w:val="28"/>
          <w:szCs w:val="28"/>
          <w:lang w:val="ro-RO"/>
        </w:rPr>
        <w:t xml:space="preserve"> a personalului sanitar, precum şi orice expresie sau act capabil să compromită încrederea în medicul</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curant şi autoritatea acestuia constituie o încălcare a regulilor etice</w:t>
      </w:r>
      <w:r w:rsidR="00532245">
        <w:rPr>
          <w:rFonts w:ascii="Times New Roman" w:hAnsi="Times New Roman"/>
          <w:noProof/>
          <w:sz w:val="28"/>
          <w:szCs w:val="28"/>
          <w:lang w:val="ro-RO"/>
        </w:rPr>
        <w:t xml:space="preserve"> şi deontologice</w:t>
      </w:r>
      <w:r w:rsidR="00532245" w:rsidRPr="00867D80">
        <w:rPr>
          <w:rFonts w:ascii="Times New Roman" w:hAnsi="Times New Roman"/>
          <w:noProof/>
          <w:sz w:val="28"/>
          <w:szCs w:val="28"/>
          <w:lang w:val="ro-RO"/>
        </w:rPr>
        <w:t>.</w:t>
      </w:r>
    </w:p>
    <w:p w:rsidR="00532245" w:rsidRDefault="00464715" w:rsidP="00464715">
      <w:pPr>
        <w:autoSpaceDE w:val="0"/>
        <w:autoSpaceDN w:val="0"/>
        <w:adjustRightInd w:val="0"/>
        <w:spacing w:after="0" w:line="240" w:lineRule="auto"/>
        <w:ind w:firstLine="709"/>
        <w:jc w:val="both"/>
        <w:rPr>
          <w:rFonts w:ascii="Times New Roman" w:hAnsi="Times New Roman"/>
          <w:b/>
          <w:bCs/>
          <w:noProof/>
          <w:sz w:val="28"/>
          <w:szCs w:val="28"/>
          <w:lang w:val="ro-RO"/>
        </w:rPr>
      </w:pPr>
      <w:r w:rsidRPr="00464715">
        <w:rPr>
          <w:rFonts w:ascii="Times New Roman" w:hAnsi="Times New Roman"/>
          <w:b/>
          <w:noProof/>
          <w:sz w:val="28"/>
          <w:szCs w:val="28"/>
          <w:lang w:val="ro-RO"/>
        </w:rPr>
        <w:t xml:space="preserve">86. </w:t>
      </w:r>
      <w:r w:rsidR="00532245" w:rsidRPr="00867D80">
        <w:rPr>
          <w:rFonts w:ascii="Times New Roman" w:hAnsi="Times New Roman"/>
          <w:noProof/>
          <w:sz w:val="28"/>
          <w:szCs w:val="28"/>
          <w:lang w:val="ro-RO"/>
        </w:rPr>
        <w:t>Lucrătorul medical sau farmaceutic va cere părerea unui coleg sau va recomanda pacientului consultarea altor colegi în cazul cînd consideră că propriile abilităţi şi cunoştinţe sînt insuficiente.</w:t>
      </w:r>
    </w:p>
    <w:p w:rsidR="00532245" w:rsidRDefault="00464715" w:rsidP="00532245">
      <w:pPr>
        <w:autoSpaceDE w:val="0"/>
        <w:autoSpaceDN w:val="0"/>
        <w:adjustRightInd w:val="0"/>
        <w:spacing w:line="240" w:lineRule="auto"/>
        <w:ind w:firstLine="709"/>
        <w:contextualSpacing/>
        <w:jc w:val="both"/>
        <w:rPr>
          <w:rFonts w:ascii="Times New Roman" w:hAnsi="Times New Roman"/>
          <w:b/>
          <w:bCs/>
          <w:noProof/>
          <w:sz w:val="28"/>
          <w:szCs w:val="28"/>
          <w:lang w:val="ro-RO"/>
        </w:rPr>
      </w:pPr>
      <w:r w:rsidRPr="00464715">
        <w:rPr>
          <w:rFonts w:ascii="Times New Roman" w:hAnsi="Times New Roman"/>
          <w:b/>
          <w:noProof/>
          <w:sz w:val="28"/>
          <w:szCs w:val="28"/>
          <w:lang w:val="ro-RO"/>
        </w:rPr>
        <w:t>87.</w:t>
      </w:r>
      <w:r>
        <w:rPr>
          <w:rFonts w:ascii="Times New Roman" w:hAnsi="Times New Roman"/>
          <w:noProof/>
          <w:sz w:val="28"/>
          <w:szCs w:val="28"/>
          <w:lang w:val="ro-RO"/>
        </w:rPr>
        <w:t xml:space="preserve"> </w:t>
      </w:r>
      <w:r w:rsidR="00532245">
        <w:rPr>
          <w:rFonts w:ascii="Times New Roman" w:hAnsi="Times New Roman"/>
          <w:noProof/>
          <w:sz w:val="28"/>
          <w:szCs w:val="28"/>
          <w:lang w:val="ro-RO"/>
        </w:rPr>
        <w:t xml:space="preserve"> </w:t>
      </w:r>
      <w:r w:rsidR="00532245" w:rsidRPr="00610E81">
        <w:rPr>
          <w:rFonts w:ascii="Times New Roman" w:hAnsi="Times New Roman"/>
          <w:noProof/>
          <w:sz w:val="28"/>
          <w:szCs w:val="28"/>
          <w:lang w:val="ro-RO"/>
        </w:rPr>
        <w:t>Dacă propunerea pentru consult medical vine din partea pacientului sau a rudelor acestuia, medicul curant este obligat să organizeze consultarea.</w:t>
      </w:r>
    </w:p>
    <w:p w:rsidR="00532245" w:rsidRDefault="00464715" w:rsidP="00532245">
      <w:pPr>
        <w:autoSpaceDE w:val="0"/>
        <w:autoSpaceDN w:val="0"/>
        <w:adjustRightInd w:val="0"/>
        <w:spacing w:line="240" w:lineRule="auto"/>
        <w:ind w:firstLine="709"/>
        <w:contextualSpacing/>
        <w:jc w:val="both"/>
        <w:rPr>
          <w:rFonts w:ascii="Times New Roman" w:hAnsi="Times New Roman"/>
          <w:noProof/>
          <w:sz w:val="28"/>
          <w:szCs w:val="28"/>
          <w:lang w:val="ro-RO"/>
        </w:rPr>
      </w:pPr>
      <w:r w:rsidRPr="00464715">
        <w:rPr>
          <w:rFonts w:ascii="Times New Roman" w:hAnsi="Times New Roman"/>
          <w:b/>
          <w:noProof/>
          <w:sz w:val="28"/>
          <w:szCs w:val="28"/>
          <w:lang w:val="ro-RO"/>
        </w:rPr>
        <w:t>88.</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Medicul care a fost invitat pentru consult</w:t>
      </w:r>
      <w:r w:rsidR="00532245">
        <w:rPr>
          <w:rFonts w:ascii="Times New Roman" w:hAnsi="Times New Roman"/>
          <w:noProof/>
          <w:sz w:val="28"/>
          <w:szCs w:val="28"/>
          <w:lang w:val="ro-RO"/>
        </w:rPr>
        <w:t>are</w:t>
      </w:r>
      <w:r w:rsidR="00532245" w:rsidRPr="00867D80">
        <w:rPr>
          <w:rFonts w:ascii="Times New Roman" w:hAnsi="Times New Roman"/>
          <w:noProof/>
          <w:sz w:val="28"/>
          <w:szCs w:val="28"/>
          <w:lang w:val="ro-RO"/>
        </w:rPr>
        <w:t xml:space="preserve"> nu va examina ulterior pacientul din</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proprie iniţiativă şi fără aprobarea medicului curant, cu excepţia cazurilor de urgenţă.</w:t>
      </w:r>
    </w:p>
    <w:p w:rsidR="00532245" w:rsidRPr="00867D80" w:rsidRDefault="00464715" w:rsidP="00464715">
      <w:pPr>
        <w:autoSpaceDE w:val="0"/>
        <w:autoSpaceDN w:val="0"/>
        <w:adjustRightInd w:val="0"/>
        <w:spacing w:line="240" w:lineRule="auto"/>
        <w:ind w:firstLine="709"/>
        <w:contextualSpacing/>
        <w:jc w:val="both"/>
        <w:rPr>
          <w:rFonts w:ascii="Times New Roman" w:hAnsi="Times New Roman"/>
          <w:noProof/>
          <w:sz w:val="28"/>
          <w:szCs w:val="28"/>
          <w:lang w:val="ro-RO"/>
        </w:rPr>
      </w:pPr>
      <w:r w:rsidRPr="00464715">
        <w:rPr>
          <w:rFonts w:ascii="Times New Roman" w:hAnsi="Times New Roman"/>
          <w:b/>
          <w:noProof/>
          <w:sz w:val="28"/>
          <w:szCs w:val="28"/>
          <w:lang w:val="ro-RO"/>
        </w:rPr>
        <w:t>89.</w:t>
      </w:r>
      <w:r>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În cazul cînd pacientul este consultat de un grup de specialişti, aceştia se vor</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retrage pentru a discuta cazul. După ce specialiştii vor ajunge la un consens, medicul curant va comunica bolnavului rezultatul consult</w:t>
      </w:r>
      <w:r w:rsidR="00532245">
        <w:rPr>
          <w:rFonts w:ascii="Times New Roman" w:hAnsi="Times New Roman"/>
          <w:noProof/>
          <w:sz w:val="28"/>
          <w:szCs w:val="28"/>
          <w:lang w:val="ro-RO"/>
        </w:rPr>
        <w:t>ării</w:t>
      </w:r>
      <w:r w:rsidR="00532245" w:rsidRPr="00867D80">
        <w:rPr>
          <w:rFonts w:ascii="Times New Roman" w:hAnsi="Times New Roman"/>
          <w:noProof/>
          <w:sz w:val="28"/>
          <w:szCs w:val="28"/>
          <w:lang w:val="ro-RO"/>
        </w:rPr>
        <w:t>.</w:t>
      </w:r>
    </w:p>
    <w:p w:rsidR="00532245" w:rsidRPr="00867D80" w:rsidRDefault="00532245" w:rsidP="0053224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b/>
          <w:bCs/>
          <w:noProof/>
          <w:sz w:val="28"/>
          <w:szCs w:val="28"/>
          <w:lang w:val="ro-RO"/>
        </w:rPr>
        <w:t xml:space="preserve">        </w:t>
      </w:r>
      <w:r w:rsidR="00464715">
        <w:rPr>
          <w:rFonts w:ascii="Times New Roman" w:hAnsi="Times New Roman"/>
          <w:b/>
          <w:bCs/>
          <w:noProof/>
          <w:sz w:val="28"/>
          <w:szCs w:val="28"/>
          <w:lang w:val="ro-RO"/>
        </w:rPr>
        <w:t xml:space="preserve"> </w:t>
      </w:r>
      <w:r w:rsidR="00464715" w:rsidRPr="00464715">
        <w:rPr>
          <w:rFonts w:ascii="Times New Roman" w:hAnsi="Times New Roman"/>
          <w:b/>
          <w:bCs/>
          <w:noProof/>
          <w:sz w:val="28"/>
          <w:szCs w:val="28"/>
          <w:lang w:val="ro-RO"/>
        </w:rPr>
        <w:t>90.</w:t>
      </w:r>
      <w:r w:rsidR="00464715">
        <w:rPr>
          <w:rFonts w:ascii="Times New Roman" w:hAnsi="Times New Roman"/>
          <w:bCs/>
          <w:noProof/>
          <w:sz w:val="28"/>
          <w:szCs w:val="28"/>
          <w:lang w:val="ro-RO"/>
        </w:rPr>
        <w:t xml:space="preserve"> </w:t>
      </w:r>
      <w:r w:rsidRPr="00867D80">
        <w:rPr>
          <w:rFonts w:ascii="Times New Roman" w:hAnsi="Times New Roman"/>
          <w:b/>
          <w:bCs/>
          <w:noProof/>
          <w:sz w:val="28"/>
          <w:szCs w:val="28"/>
          <w:lang w:val="ro-RO"/>
        </w:rPr>
        <w:t xml:space="preserve"> </w:t>
      </w:r>
      <w:r w:rsidRPr="00867D80">
        <w:rPr>
          <w:rFonts w:ascii="Times New Roman" w:hAnsi="Times New Roman"/>
          <w:noProof/>
          <w:sz w:val="28"/>
          <w:szCs w:val="28"/>
          <w:lang w:val="ro-RO"/>
        </w:rPr>
        <w:t>În cadrul consultului medical comun se va păstra atmosfera de stimă şi respect</w:t>
      </w:r>
      <w:r>
        <w:rPr>
          <w:rFonts w:ascii="Times New Roman" w:hAnsi="Times New Roman"/>
          <w:noProof/>
          <w:sz w:val="28"/>
          <w:szCs w:val="28"/>
          <w:lang w:val="ro-RO"/>
        </w:rPr>
        <w:t xml:space="preserve"> </w:t>
      </w:r>
      <w:r w:rsidRPr="00867D80">
        <w:rPr>
          <w:rFonts w:ascii="Times New Roman" w:hAnsi="Times New Roman"/>
          <w:noProof/>
          <w:sz w:val="28"/>
          <w:szCs w:val="28"/>
          <w:lang w:val="ro-RO"/>
        </w:rPr>
        <w:t>reciproc şi se va exclude orice manifestare de superioritate faţă de medicul curant.</w:t>
      </w:r>
    </w:p>
    <w:p w:rsidR="00532245" w:rsidRDefault="00532245" w:rsidP="0053224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         </w:t>
      </w:r>
      <w:r w:rsidR="00464715" w:rsidRPr="00464715">
        <w:rPr>
          <w:rFonts w:ascii="Times New Roman" w:hAnsi="Times New Roman"/>
          <w:b/>
          <w:noProof/>
          <w:sz w:val="28"/>
          <w:szCs w:val="28"/>
          <w:lang w:val="ro-RO"/>
        </w:rPr>
        <w:t>91.</w:t>
      </w:r>
      <w:r>
        <w:rPr>
          <w:rFonts w:ascii="Times New Roman" w:hAnsi="Times New Roman"/>
          <w:noProof/>
          <w:sz w:val="28"/>
          <w:szCs w:val="28"/>
          <w:lang w:val="ro-RO"/>
        </w:rPr>
        <w:t xml:space="preserve"> </w:t>
      </w:r>
      <w:r w:rsidRPr="00867D80">
        <w:rPr>
          <w:rFonts w:ascii="Times New Roman" w:hAnsi="Times New Roman"/>
          <w:noProof/>
          <w:sz w:val="28"/>
          <w:szCs w:val="28"/>
          <w:lang w:val="ro-RO"/>
        </w:rPr>
        <w:t>Cazul respectiv şi observaţiile critice nu se vor discuta în prezenţa bolnavului sau a</w:t>
      </w:r>
      <w:r>
        <w:rPr>
          <w:rFonts w:ascii="Times New Roman" w:hAnsi="Times New Roman"/>
          <w:noProof/>
          <w:sz w:val="28"/>
          <w:szCs w:val="28"/>
          <w:lang w:val="ro-RO"/>
        </w:rPr>
        <w:t xml:space="preserve"> </w:t>
      </w:r>
      <w:r w:rsidRPr="00867D80">
        <w:rPr>
          <w:rFonts w:ascii="Times New Roman" w:hAnsi="Times New Roman"/>
          <w:noProof/>
          <w:sz w:val="28"/>
          <w:szCs w:val="28"/>
          <w:lang w:val="ro-RO"/>
        </w:rPr>
        <w:t>altor persoane străine, chiar dacă este vorba de lucrători medicali sau farmaceutici ce se află în subordine.</w:t>
      </w:r>
    </w:p>
    <w:p w:rsidR="00532245" w:rsidRDefault="00532245" w:rsidP="0053224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         </w:t>
      </w:r>
      <w:r w:rsidR="00464715" w:rsidRPr="00464715">
        <w:rPr>
          <w:rFonts w:ascii="Times New Roman" w:hAnsi="Times New Roman"/>
          <w:b/>
          <w:noProof/>
          <w:sz w:val="28"/>
          <w:szCs w:val="28"/>
          <w:lang w:val="ro-RO"/>
        </w:rPr>
        <w:t>92.</w:t>
      </w:r>
      <w:r>
        <w:rPr>
          <w:rFonts w:ascii="Times New Roman" w:hAnsi="Times New Roman"/>
          <w:noProof/>
          <w:sz w:val="28"/>
          <w:szCs w:val="28"/>
          <w:lang w:val="ro-RO"/>
        </w:rPr>
        <w:t xml:space="preserve"> </w:t>
      </w:r>
      <w:r w:rsidRPr="00867D80">
        <w:rPr>
          <w:rFonts w:ascii="Times New Roman" w:hAnsi="Times New Roman"/>
          <w:noProof/>
          <w:sz w:val="28"/>
          <w:szCs w:val="28"/>
          <w:lang w:val="ro-RO"/>
        </w:rPr>
        <w:t>Dacă în urma consultului de către un grup de specialişti, avizul acestora diferă</w:t>
      </w:r>
      <w:r>
        <w:rPr>
          <w:rFonts w:ascii="Times New Roman" w:hAnsi="Times New Roman"/>
          <w:noProof/>
          <w:sz w:val="28"/>
          <w:szCs w:val="28"/>
          <w:lang w:val="ro-RO"/>
        </w:rPr>
        <w:t xml:space="preserve"> </w:t>
      </w:r>
      <w:r w:rsidRPr="00867D80">
        <w:rPr>
          <w:rFonts w:ascii="Times New Roman" w:hAnsi="Times New Roman"/>
          <w:noProof/>
          <w:sz w:val="28"/>
          <w:szCs w:val="28"/>
          <w:lang w:val="ro-RO"/>
        </w:rPr>
        <w:t xml:space="preserve">fundamental de cel al medicului curant, pacientul trebuie informat despre acest fapt. </w:t>
      </w:r>
    </w:p>
    <w:p w:rsidR="00532245" w:rsidRDefault="00532245" w:rsidP="0053224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         </w:t>
      </w:r>
      <w:r w:rsidR="00464715" w:rsidRPr="00464715">
        <w:rPr>
          <w:rFonts w:ascii="Times New Roman" w:hAnsi="Times New Roman"/>
          <w:b/>
          <w:noProof/>
          <w:sz w:val="28"/>
          <w:szCs w:val="28"/>
          <w:lang w:val="ro-RO"/>
        </w:rPr>
        <w:t>93.</w:t>
      </w:r>
      <w:r>
        <w:rPr>
          <w:rFonts w:ascii="Times New Roman" w:hAnsi="Times New Roman"/>
          <w:noProof/>
          <w:sz w:val="28"/>
          <w:szCs w:val="28"/>
          <w:lang w:val="ro-RO"/>
        </w:rPr>
        <w:t xml:space="preserve"> </w:t>
      </w:r>
      <w:r w:rsidRPr="00867D80">
        <w:rPr>
          <w:rFonts w:ascii="Times New Roman" w:hAnsi="Times New Roman"/>
          <w:noProof/>
          <w:sz w:val="28"/>
          <w:szCs w:val="28"/>
          <w:lang w:val="ro-RO"/>
        </w:rPr>
        <w:t>Medicul curant este liber să se retragă în cazul cînd părerea medicilor care au participat la consult</w:t>
      </w:r>
      <w:r>
        <w:rPr>
          <w:rFonts w:ascii="Times New Roman" w:hAnsi="Times New Roman"/>
          <w:noProof/>
          <w:sz w:val="28"/>
          <w:szCs w:val="28"/>
          <w:lang w:val="ro-RO"/>
        </w:rPr>
        <w:t>are</w:t>
      </w:r>
      <w:r w:rsidRPr="00867D80">
        <w:rPr>
          <w:rFonts w:ascii="Times New Roman" w:hAnsi="Times New Roman"/>
          <w:noProof/>
          <w:sz w:val="28"/>
          <w:szCs w:val="28"/>
          <w:lang w:val="ro-RO"/>
        </w:rPr>
        <w:t xml:space="preserve"> prevalează în opinia pacientului sau a rudelor acestuia.</w:t>
      </w:r>
    </w:p>
    <w:p w:rsidR="00532245" w:rsidRDefault="00532245" w:rsidP="00532245">
      <w:pPr>
        <w:autoSpaceDE w:val="0"/>
        <w:autoSpaceDN w:val="0"/>
        <w:adjustRightInd w:val="0"/>
        <w:spacing w:after="0" w:line="240" w:lineRule="auto"/>
        <w:jc w:val="both"/>
        <w:rPr>
          <w:rFonts w:ascii="Times New Roman" w:hAnsi="Times New Roman"/>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rPr>
          <w:b/>
          <w:bCs/>
          <w:noProof/>
          <w:sz w:val="28"/>
          <w:szCs w:val="28"/>
          <w:lang w:val="ro-RO"/>
        </w:rPr>
      </w:pPr>
      <w:r>
        <w:rPr>
          <w:b/>
          <w:bCs/>
          <w:noProof/>
          <w:sz w:val="28"/>
          <w:szCs w:val="28"/>
          <w:lang w:val="ro-RO"/>
        </w:rPr>
        <w:t xml:space="preserve">                                          </w:t>
      </w:r>
      <w:r w:rsidRPr="00407779">
        <w:rPr>
          <w:b/>
          <w:bCs/>
          <w:noProof/>
          <w:sz w:val="28"/>
          <w:szCs w:val="28"/>
          <w:lang w:val="ro-RO"/>
        </w:rPr>
        <w:t xml:space="preserve">CAPITOLUL </w:t>
      </w:r>
      <w:r>
        <w:rPr>
          <w:b/>
          <w:bCs/>
          <w:noProof/>
          <w:sz w:val="28"/>
          <w:szCs w:val="28"/>
          <w:lang w:val="ro-RO"/>
        </w:rPr>
        <w:t>VIII</w:t>
      </w:r>
    </w:p>
    <w:p w:rsidR="00532245" w:rsidRDefault="0046471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GREŞELILE, ERORILE MEDICALE ŞI RISUL PROFESIONAL</w:t>
      </w:r>
    </w:p>
    <w:p w:rsidR="00532245" w:rsidRDefault="00532245" w:rsidP="00532245">
      <w:pPr>
        <w:pStyle w:val="NormalWeb"/>
        <w:shd w:val="clear" w:color="auto" w:fill="FFFFFF"/>
        <w:spacing w:before="150" w:beforeAutospacing="0" w:after="0" w:afterAutospacing="0"/>
        <w:ind w:firstLine="709"/>
        <w:contextualSpacing/>
        <w:jc w:val="both"/>
        <w:rPr>
          <w:b/>
          <w:bCs/>
          <w:noProof/>
          <w:sz w:val="28"/>
          <w:szCs w:val="28"/>
          <w:lang w:val="ro-RO"/>
        </w:rPr>
      </w:pPr>
    </w:p>
    <w:p w:rsidR="00532245" w:rsidRDefault="00464715" w:rsidP="00464715">
      <w:pPr>
        <w:pStyle w:val="ListParagraph"/>
        <w:autoSpaceDE w:val="0"/>
        <w:autoSpaceDN w:val="0"/>
        <w:adjustRightInd w:val="0"/>
        <w:spacing w:after="0" w:line="240" w:lineRule="auto"/>
        <w:ind w:left="0" w:firstLine="567"/>
        <w:jc w:val="both"/>
        <w:rPr>
          <w:rFonts w:ascii="Times New Roman" w:hAnsi="Times New Roman"/>
          <w:noProof/>
          <w:sz w:val="28"/>
          <w:szCs w:val="28"/>
          <w:lang w:val="ro-RO"/>
        </w:rPr>
      </w:pPr>
      <w:r>
        <w:rPr>
          <w:rFonts w:ascii="Times New Roman" w:hAnsi="Times New Roman"/>
          <w:b/>
          <w:noProof/>
          <w:sz w:val="28"/>
          <w:szCs w:val="28"/>
          <w:lang w:val="ro-RO"/>
        </w:rPr>
        <w:t>94.</w:t>
      </w:r>
      <w:r>
        <w:rPr>
          <w:rFonts w:ascii="Times New Roman" w:hAnsi="Times New Roman"/>
          <w:noProof/>
          <w:sz w:val="28"/>
          <w:szCs w:val="28"/>
          <w:lang w:val="ro-RO"/>
        </w:rPr>
        <w:t xml:space="preserve"> </w:t>
      </w:r>
      <w:r w:rsidR="00532245" w:rsidRPr="00AB5271">
        <w:rPr>
          <w:rFonts w:ascii="Times New Roman" w:hAnsi="Times New Roman"/>
          <w:noProof/>
          <w:sz w:val="28"/>
          <w:szCs w:val="28"/>
          <w:lang w:val="ro-RO"/>
        </w:rPr>
        <w:t>Poziţia pe care o adoptă lucrătorii medicali şi farmaci</w:t>
      </w:r>
      <w:r>
        <w:rPr>
          <w:rFonts w:ascii="Times New Roman" w:hAnsi="Times New Roman"/>
          <w:noProof/>
          <w:sz w:val="28"/>
          <w:szCs w:val="28"/>
          <w:lang w:val="ro-RO"/>
        </w:rPr>
        <w:t>şti</w:t>
      </w:r>
      <w:r w:rsidR="00532245" w:rsidRPr="00AB5271">
        <w:rPr>
          <w:rFonts w:ascii="Times New Roman" w:hAnsi="Times New Roman"/>
          <w:noProof/>
          <w:sz w:val="28"/>
          <w:szCs w:val="28"/>
          <w:lang w:val="ro-RO"/>
        </w:rPr>
        <w:t xml:space="preserve"> faţă de greşelile profesionale trebuie să aibă drept criteriu esenţial binele pacientului.</w:t>
      </w:r>
    </w:p>
    <w:p w:rsidR="00532245" w:rsidRDefault="00464715" w:rsidP="0046471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b/>
          <w:noProof/>
          <w:sz w:val="28"/>
          <w:szCs w:val="28"/>
          <w:lang w:val="ro-RO"/>
        </w:rPr>
        <w:t xml:space="preserve">       </w:t>
      </w:r>
      <w:r w:rsidRPr="00464715">
        <w:rPr>
          <w:rFonts w:ascii="Times New Roman" w:hAnsi="Times New Roman"/>
          <w:b/>
          <w:noProof/>
          <w:sz w:val="28"/>
          <w:szCs w:val="28"/>
          <w:lang w:val="ro-RO"/>
        </w:rPr>
        <w:t xml:space="preserve"> 95.</w:t>
      </w:r>
      <w:r>
        <w:rPr>
          <w:rFonts w:ascii="Times New Roman" w:hAnsi="Times New Roman"/>
          <w:noProof/>
          <w:sz w:val="28"/>
          <w:szCs w:val="28"/>
          <w:lang w:val="ro-RO"/>
        </w:rPr>
        <w:t xml:space="preserve"> </w:t>
      </w:r>
      <w:r w:rsidR="00532245" w:rsidRPr="00464715">
        <w:rPr>
          <w:rFonts w:ascii="Times New Roman" w:hAnsi="Times New Roman"/>
          <w:noProof/>
          <w:sz w:val="28"/>
          <w:szCs w:val="28"/>
          <w:lang w:val="ro-RO"/>
        </w:rPr>
        <w:t>Fiecare lucrător medical şi farmac</w:t>
      </w:r>
      <w:r>
        <w:rPr>
          <w:rFonts w:ascii="Times New Roman" w:hAnsi="Times New Roman"/>
          <w:noProof/>
          <w:sz w:val="28"/>
          <w:szCs w:val="28"/>
          <w:lang w:val="ro-RO"/>
        </w:rPr>
        <w:t>ist</w:t>
      </w:r>
      <w:r w:rsidR="00532245" w:rsidRPr="00464715">
        <w:rPr>
          <w:rFonts w:ascii="Times New Roman" w:hAnsi="Times New Roman"/>
          <w:noProof/>
          <w:sz w:val="28"/>
          <w:szCs w:val="28"/>
          <w:lang w:val="ro-RO"/>
        </w:rPr>
        <w:t xml:space="preserve"> este obligat, din punct de vedere moral, să raporteze sau să declare benevol specialiştilor din domeniu comiterea unor greşeli (erori) proprii sau depistarea acestora în lucrul colegilor săi, în cazul în care pot fi afectate viaţa, sănătatea şi binele pacientului.</w:t>
      </w:r>
    </w:p>
    <w:p w:rsidR="00532245" w:rsidRDefault="00464715" w:rsidP="00464715">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       </w:t>
      </w:r>
      <w:r w:rsidRPr="00464715">
        <w:rPr>
          <w:rFonts w:ascii="Times New Roman" w:hAnsi="Times New Roman"/>
          <w:b/>
          <w:noProof/>
          <w:sz w:val="28"/>
          <w:szCs w:val="28"/>
          <w:lang w:val="ro-RO"/>
        </w:rPr>
        <w:t>96.</w:t>
      </w:r>
      <w:r>
        <w:rPr>
          <w:rFonts w:ascii="Times New Roman" w:hAnsi="Times New Roman"/>
          <w:b/>
          <w:noProof/>
          <w:sz w:val="28"/>
          <w:szCs w:val="28"/>
          <w:lang w:val="ro-RO"/>
        </w:rPr>
        <w:t xml:space="preserve"> </w:t>
      </w:r>
      <w:r w:rsidR="00532245" w:rsidRPr="00867D80">
        <w:rPr>
          <w:rFonts w:ascii="Times New Roman" w:hAnsi="Times New Roman"/>
          <w:noProof/>
          <w:sz w:val="28"/>
          <w:szCs w:val="28"/>
          <w:lang w:val="ro-RO"/>
        </w:rPr>
        <w:t>Lucrătorul medical şi farmac</w:t>
      </w:r>
      <w:r>
        <w:rPr>
          <w:rFonts w:ascii="Times New Roman" w:hAnsi="Times New Roman"/>
          <w:noProof/>
          <w:sz w:val="28"/>
          <w:szCs w:val="28"/>
          <w:lang w:val="ro-RO"/>
        </w:rPr>
        <w:t>istul</w:t>
      </w:r>
      <w:r w:rsidR="00532245" w:rsidRPr="00867D80">
        <w:rPr>
          <w:rFonts w:ascii="Times New Roman" w:hAnsi="Times New Roman"/>
          <w:noProof/>
          <w:sz w:val="28"/>
          <w:szCs w:val="28"/>
          <w:lang w:val="ro-RO"/>
        </w:rPr>
        <w:t xml:space="preserve"> trebuie să ia în considerare şi să evalueze</w:t>
      </w:r>
      <w:r w:rsidR="00532245">
        <w:rPr>
          <w:rFonts w:ascii="Times New Roman" w:hAnsi="Times New Roman"/>
          <w:noProof/>
          <w:sz w:val="28"/>
          <w:szCs w:val="28"/>
          <w:lang w:val="ro-RO"/>
        </w:rPr>
        <w:t xml:space="preserve"> </w:t>
      </w:r>
      <w:r w:rsidR="00532245" w:rsidRPr="00867D80">
        <w:rPr>
          <w:rFonts w:ascii="Times New Roman" w:hAnsi="Times New Roman"/>
          <w:noProof/>
          <w:sz w:val="28"/>
          <w:szCs w:val="28"/>
          <w:lang w:val="ro-RO"/>
        </w:rPr>
        <w:t xml:space="preserve">cele mai mici riscuri prin </w:t>
      </w:r>
      <w:r>
        <w:rPr>
          <w:rFonts w:ascii="Times New Roman" w:hAnsi="Times New Roman"/>
          <w:noProof/>
          <w:sz w:val="28"/>
          <w:szCs w:val="28"/>
          <w:lang w:val="ro-RO"/>
        </w:rPr>
        <w:t>atitudine prudentă şi acurateţe</w:t>
      </w:r>
      <w:r w:rsidR="00532245">
        <w:rPr>
          <w:rFonts w:ascii="Times New Roman" w:hAnsi="Times New Roman"/>
          <w:noProof/>
          <w:sz w:val="28"/>
          <w:szCs w:val="28"/>
          <w:lang w:val="ro-RO"/>
        </w:rPr>
        <w:t>,</w:t>
      </w:r>
      <w:r w:rsidR="00532245" w:rsidRPr="00867D80">
        <w:rPr>
          <w:rFonts w:ascii="Times New Roman" w:hAnsi="Times New Roman"/>
          <w:noProof/>
          <w:sz w:val="28"/>
          <w:szCs w:val="28"/>
          <w:lang w:val="ro-RO"/>
        </w:rPr>
        <w:t xml:space="preserve"> </w:t>
      </w:r>
      <w:r w:rsidR="00532245">
        <w:rPr>
          <w:rFonts w:ascii="Times New Roman" w:hAnsi="Times New Roman"/>
          <w:noProof/>
          <w:sz w:val="28"/>
          <w:szCs w:val="28"/>
          <w:lang w:val="ro-RO"/>
        </w:rPr>
        <w:t xml:space="preserve">inclusiv </w:t>
      </w:r>
      <w:r w:rsidR="00532245" w:rsidRPr="00867D80">
        <w:rPr>
          <w:rFonts w:ascii="Times New Roman" w:hAnsi="Times New Roman"/>
          <w:noProof/>
          <w:sz w:val="28"/>
          <w:szCs w:val="28"/>
          <w:lang w:val="ro-RO"/>
        </w:rPr>
        <w:t>riscuri</w:t>
      </w:r>
      <w:r w:rsidR="00532245">
        <w:rPr>
          <w:rFonts w:ascii="Times New Roman" w:hAnsi="Times New Roman"/>
          <w:noProof/>
          <w:sz w:val="28"/>
          <w:szCs w:val="28"/>
          <w:lang w:val="ro-RO"/>
        </w:rPr>
        <w:t>le</w:t>
      </w:r>
      <w:r w:rsidR="00532245" w:rsidRPr="00867D80">
        <w:rPr>
          <w:rFonts w:ascii="Times New Roman" w:hAnsi="Times New Roman"/>
          <w:noProof/>
          <w:sz w:val="28"/>
          <w:szCs w:val="28"/>
          <w:lang w:val="ro-RO"/>
        </w:rPr>
        <w:t xml:space="preserve"> supuse normării, adică susceptibile de evaluare anticipată, </w:t>
      </w:r>
      <w:r w:rsidR="00532245">
        <w:rPr>
          <w:rFonts w:ascii="Times New Roman" w:hAnsi="Times New Roman"/>
          <w:noProof/>
          <w:sz w:val="28"/>
          <w:szCs w:val="28"/>
          <w:lang w:val="ro-RO"/>
        </w:rPr>
        <w:t xml:space="preserve">cît </w:t>
      </w:r>
      <w:r w:rsidR="00532245" w:rsidRPr="00867D80">
        <w:rPr>
          <w:rFonts w:ascii="Times New Roman" w:hAnsi="Times New Roman"/>
          <w:noProof/>
          <w:sz w:val="28"/>
          <w:szCs w:val="28"/>
          <w:lang w:val="ro-RO"/>
        </w:rPr>
        <w:t>şi riscuri</w:t>
      </w:r>
      <w:r w:rsidR="00532245">
        <w:rPr>
          <w:rFonts w:ascii="Times New Roman" w:hAnsi="Times New Roman"/>
          <w:noProof/>
          <w:sz w:val="28"/>
          <w:szCs w:val="28"/>
          <w:lang w:val="ro-RO"/>
        </w:rPr>
        <w:t>le</w:t>
      </w:r>
      <w:r w:rsidR="00532245" w:rsidRPr="00867D80">
        <w:rPr>
          <w:rFonts w:ascii="Times New Roman" w:hAnsi="Times New Roman"/>
          <w:noProof/>
          <w:sz w:val="28"/>
          <w:szCs w:val="28"/>
          <w:lang w:val="ro-RO"/>
        </w:rPr>
        <w:t xml:space="preserve"> nesupuse normării, rezultate din situaţii de urgenţă.</w:t>
      </w:r>
    </w:p>
    <w:p w:rsidR="00532245" w:rsidRPr="00464715" w:rsidRDefault="0053224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sidRPr="00464715">
        <w:rPr>
          <w:rFonts w:ascii="Times New Roman" w:hAnsi="Times New Roman"/>
          <w:noProof/>
          <w:sz w:val="28"/>
          <w:szCs w:val="28"/>
          <w:lang w:val="ro-RO"/>
        </w:rPr>
        <w:t xml:space="preserve">În scopul reducerii eşecurilor profesionale, lucrătorul medical şi farmaceutic trebuie să acţioneze cu prudenţă, scepticism obiectiv, vigilenţă şi entuziasm moderat, să dea dovadă de scrupulozitate ştiinţifică. Riscul profesional </w:t>
      </w:r>
      <w:r w:rsidRPr="00464715">
        <w:rPr>
          <w:rFonts w:ascii="Times New Roman" w:hAnsi="Times New Roman"/>
          <w:noProof/>
          <w:sz w:val="28"/>
          <w:szCs w:val="28"/>
          <w:lang w:val="ro-RO"/>
        </w:rPr>
        <w:lastRenderedPageBreak/>
        <w:t>devine tolerabil în cazul în care lucrătorul medical ia toate măsurile de precauţie dictate de discernămîntul său moral şi profesional.</w:t>
      </w:r>
    </w:p>
    <w:p w:rsidR="00532245" w:rsidRPr="00AB5271" w:rsidRDefault="00532245" w:rsidP="00532245">
      <w:pPr>
        <w:pStyle w:val="ListParagraph"/>
        <w:autoSpaceDE w:val="0"/>
        <w:autoSpaceDN w:val="0"/>
        <w:adjustRightInd w:val="0"/>
        <w:spacing w:after="0" w:line="240" w:lineRule="auto"/>
        <w:ind w:left="567"/>
        <w:jc w:val="both"/>
        <w:rPr>
          <w:rFonts w:ascii="Times New Roman" w:hAnsi="Times New Roman"/>
          <w:noProof/>
          <w:sz w:val="28"/>
          <w:szCs w:val="28"/>
          <w:lang w:val="ro-RO"/>
        </w:rPr>
      </w:pPr>
    </w:p>
    <w:p w:rsidR="00532245" w:rsidRPr="00867D80" w:rsidRDefault="00532245" w:rsidP="00532245">
      <w:pPr>
        <w:autoSpaceDE w:val="0"/>
        <w:autoSpaceDN w:val="0"/>
        <w:adjustRightInd w:val="0"/>
        <w:spacing w:after="0" w:line="240" w:lineRule="auto"/>
        <w:jc w:val="center"/>
        <w:rPr>
          <w:rFonts w:ascii="Times New Roman" w:hAnsi="Times New Roman"/>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sidRPr="00856DAF">
        <w:rPr>
          <w:b/>
          <w:bCs/>
          <w:noProof/>
          <w:sz w:val="28"/>
          <w:szCs w:val="28"/>
          <w:lang w:val="ro-RO"/>
        </w:rPr>
        <w:t>CAPITOLUL</w:t>
      </w:r>
      <w:r>
        <w:rPr>
          <w:b/>
          <w:bCs/>
          <w:noProof/>
          <w:sz w:val="28"/>
          <w:szCs w:val="28"/>
          <w:lang w:val="ro-RO"/>
        </w:rPr>
        <w:t xml:space="preserve"> IX</w:t>
      </w:r>
    </w:p>
    <w:p w:rsidR="00532245" w:rsidRPr="00867D80" w:rsidRDefault="0046471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COMITETELE DE ETICĂ (BIOETICĂ)</w:t>
      </w:r>
    </w:p>
    <w:p w:rsidR="00532245" w:rsidRDefault="0046471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sidR="00532245" w:rsidRPr="005709A9">
        <w:rPr>
          <w:rFonts w:ascii="Times New Roman" w:hAnsi="Times New Roman"/>
          <w:noProof/>
          <w:sz w:val="28"/>
          <w:szCs w:val="28"/>
          <w:lang w:val="ro-RO"/>
        </w:rPr>
        <w:t>În vederea aplicării prevederilor prezentului Cod</w:t>
      </w:r>
      <w:r w:rsidR="00532245">
        <w:rPr>
          <w:rFonts w:ascii="Times New Roman" w:hAnsi="Times New Roman"/>
          <w:noProof/>
          <w:sz w:val="28"/>
          <w:szCs w:val="28"/>
          <w:lang w:val="ro-RO"/>
        </w:rPr>
        <w:t xml:space="preserve">, </w:t>
      </w:r>
      <w:r w:rsidR="00532245" w:rsidRPr="005709A9">
        <w:rPr>
          <w:rFonts w:ascii="Times New Roman" w:hAnsi="Times New Roman"/>
          <w:noProof/>
          <w:sz w:val="28"/>
          <w:szCs w:val="28"/>
          <w:lang w:val="ro-RO"/>
        </w:rPr>
        <w:t xml:space="preserve">în cadrul instituţiilor medicale </w:t>
      </w:r>
      <w:r w:rsidR="00532245">
        <w:rPr>
          <w:rFonts w:ascii="Times New Roman" w:hAnsi="Times New Roman"/>
          <w:noProof/>
          <w:sz w:val="28"/>
          <w:szCs w:val="28"/>
          <w:lang w:val="ro-RO"/>
        </w:rPr>
        <w:t xml:space="preserve">şi farmaceutice </w:t>
      </w:r>
      <w:r w:rsidR="00532245" w:rsidRPr="005709A9">
        <w:rPr>
          <w:rFonts w:ascii="Times New Roman" w:hAnsi="Times New Roman"/>
          <w:noProof/>
          <w:sz w:val="28"/>
          <w:szCs w:val="28"/>
          <w:lang w:val="ro-RO"/>
        </w:rPr>
        <w:t>se creează comitete de etică (bioetică), care îşi desfăş</w:t>
      </w:r>
      <w:r w:rsidR="00532245">
        <w:rPr>
          <w:rFonts w:ascii="Times New Roman" w:hAnsi="Times New Roman"/>
          <w:noProof/>
          <w:sz w:val="28"/>
          <w:szCs w:val="28"/>
          <w:lang w:val="ro-RO"/>
        </w:rPr>
        <w:t>oară</w:t>
      </w:r>
      <w:r w:rsidR="00532245" w:rsidRPr="005709A9">
        <w:rPr>
          <w:rFonts w:ascii="Times New Roman" w:hAnsi="Times New Roman"/>
          <w:noProof/>
          <w:sz w:val="28"/>
          <w:szCs w:val="28"/>
          <w:lang w:val="ro-RO"/>
        </w:rPr>
        <w:t xml:space="preserve"> activitatea în baza unui regulament</w:t>
      </w:r>
      <w:r w:rsidR="00532245">
        <w:rPr>
          <w:rFonts w:ascii="Times New Roman" w:hAnsi="Times New Roman"/>
          <w:noProof/>
          <w:sz w:val="28"/>
          <w:szCs w:val="28"/>
          <w:lang w:val="ro-RO"/>
        </w:rPr>
        <w:t>, modelul căruia se aprobă de către Ministerul Sănătății.</w:t>
      </w:r>
    </w:p>
    <w:p w:rsidR="00532245" w:rsidRDefault="00532245" w:rsidP="00464715">
      <w:pPr>
        <w:pStyle w:val="ListParagraph"/>
        <w:numPr>
          <w:ilvl w:val="0"/>
          <w:numId w:val="47"/>
        </w:numPr>
        <w:autoSpaceDE w:val="0"/>
        <w:autoSpaceDN w:val="0"/>
        <w:adjustRightInd w:val="0"/>
        <w:spacing w:after="0" w:line="240" w:lineRule="auto"/>
        <w:ind w:left="0" w:firstLine="642"/>
        <w:jc w:val="both"/>
        <w:rPr>
          <w:rFonts w:ascii="Times New Roman" w:hAnsi="Times New Roman"/>
          <w:noProof/>
          <w:sz w:val="28"/>
          <w:szCs w:val="28"/>
          <w:lang w:val="ro-RO"/>
        </w:rPr>
      </w:pPr>
      <w:r>
        <w:rPr>
          <w:rFonts w:ascii="Times New Roman" w:hAnsi="Times New Roman"/>
          <w:noProof/>
          <w:sz w:val="28"/>
          <w:szCs w:val="28"/>
          <w:lang w:val="ro-RO"/>
        </w:rPr>
        <w:t>C</w:t>
      </w:r>
      <w:r w:rsidRPr="005709A9">
        <w:rPr>
          <w:rFonts w:ascii="Times New Roman" w:hAnsi="Times New Roman"/>
          <w:noProof/>
          <w:sz w:val="28"/>
          <w:szCs w:val="28"/>
          <w:lang w:val="ro-RO"/>
        </w:rPr>
        <w:t xml:space="preserve">omitetele de etică (bioetică) sînt structuri </w:t>
      </w:r>
      <w:r w:rsidR="00464715">
        <w:rPr>
          <w:rFonts w:ascii="Times New Roman" w:hAnsi="Times New Roman"/>
          <w:noProof/>
          <w:sz w:val="28"/>
          <w:szCs w:val="28"/>
          <w:lang w:val="ro-RO"/>
        </w:rPr>
        <w:t>î</w:t>
      </w:r>
      <w:r w:rsidRPr="005709A9">
        <w:rPr>
          <w:rFonts w:ascii="Times New Roman" w:hAnsi="Times New Roman"/>
          <w:noProof/>
          <w:sz w:val="28"/>
          <w:szCs w:val="28"/>
          <w:lang w:val="ro-RO"/>
        </w:rPr>
        <w:t xml:space="preserve">n cadrul </w:t>
      </w:r>
      <w:r w:rsidR="00464715" w:rsidRPr="005709A9">
        <w:rPr>
          <w:rFonts w:ascii="Times New Roman" w:hAnsi="Times New Roman"/>
          <w:noProof/>
          <w:sz w:val="28"/>
          <w:szCs w:val="28"/>
          <w:lang w:val="ro-RO"/>
        </w:rPr>
        <w:t xml:space="preserve">instituţiilor </w:t>
      </w:r>
      <w:r w:rsidRPr="005709A9">
        <w:rPr>
          <w:rFonts w:ascii="Times New Roman" w:hAnsi="Times New Roman"/>
          <w:noProof/>
          <w:sz w:val="28"/>
          <w:szCs w:val="28"/>
          <w:lang w:val="ro-RO"/>
        </w:rPr>
        <w:t>medicale</w:t>
      </w:r>
      <w:r>
        <w:rPr>
          <w:rFonts w:ascii="Times New Roman" w:hAnsi="Times New Roman"/>
          <w:noProof/>
          <w:sz w:val="28"/>
          <w:szCs w:val="28"/>
          <w:lang w:val="ro-RO"/>
        </w:rPr>
        <w:t xml:space="preserve"> şi farmaceutice</w:t>
      </w:r>
      <w:r w:rsidRPr="005709A9">
        <w:rPr>
          <w:rFonts w:ascii="Times New Roman" w:hAnsi="Times New Roman"/>
          <w:noProof/>
          <w:sz w:val="28"/>
          <w:szCs w:val="28"/>
          <w:lang w:val="ro-RO"/>
        </w:rPr>
        <w:t>, constituite în scopul prevenirii şi soluţionării problemelor complicate de ordin moral, apărute în activitatea ştiinţifică biomedicală contemporană şi în practica clinică.</w:t>
      </w:r>
    </w:p>
    <w:p w:rsidR="00532245" w:rsidRDefault="00532245" w:rsidP="00464715">
      <w:pPr>
        <w:pStyle w:val="ListParagraph"/>
        <w:numPr>
          <w:ilvl w:val="0"/>
          <w:numId w:val="47"/>
        </w:numPr>
        <w:autoSpaceDE w:val="0"/>
        <w:autoSpaceDN w:val="0"/>
        <w:adjustRightInd w:val="0"/>
        <w:spacing w:after="0" w:line="240" w:lineRule="auto"/>
        <w:ind w:left="0" w:firstLine="642"/>
        <w:jc w:val="both"/>
        <w:rPr>
          <w:rFonts w:ascii="Times New Roman" w:hAnsi="Times New Roman"/>
          <w:noProof/>
          <w:sz w:val="28"/>
          <w:szCs w:val="28"/>
          <w:lang w:val="ro-RO"/>
        </w:rPr>
      </w:pPr>
      <w:r>
        <w:rPr>
          <w:rFonts w:ascii="Times New Roman" w:hAnsi="Times New Roman"/>
          <w:noProof/>
          <w:sz w:val="28"/>
          <w:szCs w:val="28"/>
          <w:lang w:val="ro-RO"/>
        </w:rPr>
        <w:t>Comitetele de etică (bioetică) sînt obligate să promoveze și să monitorizeze implementarea valorilor și normelor stipulate în prezentul Cod.</w:t>
      </w:r>
    </w:p>
    <w:p w:rsidR="00464715" w:rsidRDefault="00532245" w:rsidP="00464715">
      <w:pPr>
        <w:pStyle w:val="ListParagraph"/>
        <w:numPr>
          <w:ilvl w:val="0"/>
          <w:numId w:val="47"/>
        </w:numPr>
        <w:autoSpaceDE w:val="0"/>
        <w:autoSpaceDN w:val="0"/>
        <w:adjustRightInd w:val="0"/>
        <w:spacing w:after="0" w:line="240" w:lineRule="auto"/>
        <w:ind w:left="0" w:firstLine="642"/>
        <w:jc w:val="both"/>
        <w:rPr>
          <w:rFonts w:ascii="Times New Roman" w:hAnsi="Times New Roman"/>
          <w:noProof/>
          <w:sz w:val="28"/>
          <w:szCs w:val="28"/>
          <w:lang w:val="ro-RO"/>
        </w:rPr>
      </w:pPr>
      <w:r w:rsidRPr="00F15B6B">
        <w:rPr>
          <w:rFonts w:ascii="Times New Roman" w:hAnsi="Times New Roman"/>
          <w:noProof/>
          <w:sz w:val="28"/>
          <w:szCs w:val="28"/>
          <w:lang w:val="ro-RO"/>
        </w:rPr>
        <w:t xml:space="preserve">Conducerea instituţiilor medicale </w:t>
      </w:r>
      <w:r>
        <w:rPr>
          <w:rFonts w:ascii="Times New Roman" w:hAnsi="Times New Roman"/>
          <w:noProof/>
          <w:sz w:val="28"/>
          <w:szCs w:val="28"/>
          <w:lang w:val="ro-RO"/>
        </w:rPr>
        <w:t xml:space="preserve">este obligată să asigure </w:t>
      </w:r>
      <w:r w:rsidRPr="00F15B6B">
        <w:rPr>
          <w:rFonts w:ascii="Times New Roman" w:hAnsi="Times New Roman"/>
          <w:noProof/>
          <w:sz w:val="28"/>
          <w:szCs w:val="28"/>
          <w:lang w:val="ro-RO"/>
        </w:rPr>
        <w:t xml:space="preserve">condiţii adecvate pentru activitatea comitetelor de etică (bioetică). </w:t>
      </w:r>
    </w:p>
    <w:p w:rsidR="00532245" w:rsidRDefault="00532245" w:rsidP="00464715">
      <w:pPr>
        <w:pStyle w:val="ListParagraph"/>
        <w:numPr>
          <w:ilvl w:val="0"/>
          <w:numId w:val="47"/>
        </w:numPr>
        <w:autoSpaceDE w:val="0"/>
        <w:autoSpaceDN w:val="0"/>
        <w:adjustRightInd w:val="0"/>
        <w:spacing w:after="0" w:line="240" w:lineRule="auto"/>
        <w:ind w:left="0" w:firstLine="642"/>
        <w:jc w:val="both"/>
        <w:rPr>
          <w:rFonts w:ascii="Times New Roman" w:hAnsi="Times New Roman"/>
          <w:noProof/>
          <w:sz w:val="28"/>
          <w:szCs w:val="28"/>
          <w:lang w:val="ro-RO"/>
        </w:rPr>
      </w:pPr>
      <w:r w:rsidRPr="00F15B6B">
        <w:rPr>
          <w:rFonts w:ascii="Times New Roman" w:hAnsi="Times New Roman"/>
          <w:noProof/>
          <w:sz w:val="28"/>
          <w:szCs w:val="28"/>
          <w:lang w:val="ro-RO"/>
        </w:rPr>
        <w:t xml:space="preserve">Cheltuielile ce ţin de activitatea Comitetului de etică (bioetică) </w:t>
      </w:r>
      <w:r>
        <w:rPr>
          <w:rFonts w:ascii="Times New Roman" w:hAnsi="Times New Roman"/>
          <w:noProof/>
          <w:sz w:val="28"/>
          <w:szCs w:val="28"/>
          <w:lang w:val="ro-RO"/>
        </w:rPr>
        <w:t xml:space="preserve">sînt </w:t>
      </w:r>
      <w:r w:rsidRPr="00F15B6B">
        <w:rPr>
          <w:rFonts w:ascii="Times New Roman" w:hAnsi="Times New Roman"/>
          <w:noProof/>
          <w:sz w:val="28"/>
          <w:szCs w:val="28"/>
          <w:lang w:val="ro-RO"/>
        </w:rPr>
        <w:t xml:space="preserve">acoperite din contul </w:t>
      </w:r>
      <w:r w:rsidR="00464715" w:rsidRPr="005709A9">
        <w:rPr>
          <w:rFonts w:ascii="Times New Roman" w:hAnsi="Times New Roman"/>
          <w:noProof/>
          <w:sz w:val="28"/>
          <w:szCs w:val="28"/>
          <w:lang w:val="ro-RO"/>
        </w:rPr>
        <w:t xml:space="preserve">instituţiilor </w:t>
      </w:r>
      <w:r w:rsidRPr="00F15B6B">
        <w:rPr>
          <w:rFonts w:ascii="Times New Roman" w:hAnsi="Times New Roman"/>
          <w:noProof/>
          <w:sz w:val="28"/>
          <w:szCs w:val="28"/>
          <w:lang w:val="ro-RO"/>
        </w:rPr>
        <w:t>medicale.</w:t>
      </w:r>
    </w:p>
    <w:p w:rsidR="00532245" w:rsidRPr="00464715" w:rsidRDefault="0053224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sidRPr="00464715">
        <w:rPr>
          <w:rFonts w:ascii="Times New Roman" w:hAnsi="Times New Roman"/>
          <w:noProof/>
          <w:sz w:val="28"/>
          <w:szCs w:val="28"/>
          <w:lang w:val="ro-RO"/>
        </w:rPr>
        <w:t xml:space="preserve">Comitetul de etică (bioetică) este un organ colegial format din persoane competente, care reprezintă atît domenii medicale, cît şi </w:t>
      </w:r>
      <w:r w:rsidR="00660FAA">
        <w:rPr>
          <w:rFonts w:ascii="Times New Roman" w:hAnsi="Times New Roman"/>
          <w:noProof/>
          <w:sz w:val="28"/>
          <w:szCs w:val="28"/>
          <w:lang w:val="ro-RO"/>
        </w:rPr>
        <w:t>alte domenii</w:t>
      </w:r>
      <w:r w:rsidRPr="00464715">
        <w:rPr>
          <w:rFonts w:ascii="Times New Roman" w:hAnsi="Times New Roman"/>
          <w:noProof/>
          <w:sz w:val="28"/>
          <w:szCs w:val="28"/>
          <w:lang w:val="ro-RO"/>
        </w:rPr>
        <w:t>.</w:t>
      </w:r>
    </w:p>
    <w:p w:rsidR="00532245" w:rsidRPr="00AC15BF" w:rsidRDefault="0053224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sidRPr="00AC15BF">
        <w:rPr>
          <w:rFonts w:ascii="Times New Roman" w:hAnsi="Times New Roman"/>
          <w:noProof/>
          <w:sz w:val="28"/>
          <w:szCs w:val="28"/>
          <w:lang w:val="ro-RO"/>
        </w:rPr>
        <w:t>Comitetul de etică (bioetică) se întrun</w:t>
      </w:r>
      <w:r>
        <w:rPr>
          <w:rFonts w:ascii="Times New Roman" w:hAnsi="Times New Roman"/>
          <w:noProof/>
          <w:sz w:val="28"/>
          <w:szCs w:val="28"/>
          <w:lang w:val="ro-RO"/>
        </w:rPr>
        <w:t>eşte</w:t>
      </w:r>
      <w:r w:rsidRPr="00AC15BF">
        <w:rPr>
          <w:rFonts w:ascii="Times New Roman" w:hAnsi="Times New Roman"/>
          <w:noProof/>
          <w:sz w:val="28"/>
          <w:szCs w:val="28"/>
          <w:lang w:val="ro-RO"/>
        </w:rPr>
        <w:t xml:space="preserve"> la cererea pacientului sau </w:t>
      </w:r>
      <w:r>
        <w:rPr>
          <w:rFonts w:ascii="Times New Roman" w:hAnsi="Times New Roman"/>
          <w:noProof/>
          <w:sz w:val="28"/>
          <w:szCs w:val="28"/>
          <w:lang w:val="ro-RO"/>
        </w:rPr>
        <w:t xml:space="preserve">a </w:t>
      </w:r>
      <w:r w:rsidRPr="00AC15BF">
        <w:rPr>
          <w:rFonts w:ascii="Times New Roman" w:hAnsi="Times New Roman"/>
          <w:noProof/>
          <w:sz w:val="28"/>
          <w:szCs w:val="28"/>
          <w:lang w:val="ro-RO"/>
        </w:rPr>
        <w:t>rudelor acestuia, a unui medic sau grup colectiv de medici, la ce</w:t>
      </w:r>
      <w:r>
        <w:rPr>
          <w:rFonts w:ascii="Times New Roman" w:hAnsi="Times New Roman"/>
          <w:noProof/>
          <w:sz w:val="28"/>
          <w:szCs w:val="28"/>
          <w:lang w:val="ro-RO"/>
        </w:rPr>
        <w:t>rerea administraţiei spitalului</w:t>
      </w:r>
      <w:r w:rsidRPr="00AC15BF">
        <w:rPr>
          <w:rFonts w:ascii="Times New Roman" w:hAnsi="Times New Roman"/>
          <w:noProof/>
          <w:sz w:val="28"/>
          <w:szCs w:val="28"/>
          <w:lang w:val="ro-RO"/>
        </w:rPr>
        <w:t xml:space="preserve"> sau a unor organizaţii neguvernamentale, sindicate</w:t>
      </w:r>
      <w:r>
        <w:rPr>
          <w:rFonts w:ascii="Times New Roman" w:hAnsi="Times New Roman"/>
          <w:noProof/>
          <w:sz w:val="28"/>
          <w:szCs w:val="28"/>
          <w:lang w:val="ro-RO"/>
        </w:rPr>
        <w:t>, altor persoane interesate</w:t>
      </w:r>
      <w:r w:rsidRPr="00AC15BF">
        <w:rPr>
          <w:rFonts w:ascii="Times New Roman" w:hAnsi="Times New Roman"/>
          <w:noProof/>
          <w:sz w:val="28"/>
          <w:szCs w:val="28"/>
          <w:lang w:val="ro-RO"/>
        </w:rPr>
        <w:t>.</w:t>
      </w:r>
    </w:p>
    <w:p w:rsidR="00532245" w:rsidRPr="001B2817" w:rsidRDefault="0053224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sidRPr="001B2817">
        <w:rPr>
          <w:rFonts w:ascii="Times New Roman" w:hAnsi="Times New Roman"/>
          <w:noProof/>
          <w:sz w:val="28"/>
          <w:szCs w:val="28"/>
          <w:lang w:val="ro-RO"/>
        </w:rPr>
        <w:t>Comitetul de etică (bioetică) are funcţie consultativă.  În fiecare caz de încălcare a</w:t>
      </w:r>
      <w:r>
        <w:rPr>
          <w:rFonts w:ascii="Times New Roman" w:hAnsi="Times New Roman"/>
          <w:noProof/>
          <w:sz w:val="28"/>
          <w:szCs w:val="28"/>
          <w:lang w:val="ro-RO"/>
        </w:rPr>
        <w:t>l prezentului</w:t>
      </w:r>
      <w:r w:rsidRPr="001B2817">
        <w:rPr>
          <w:rFonts w:ascii="Times New Roman" w:hAnsi="Times New Roman"/>
          <w:noProof/>
          <w:sz w:val="28"/>
          <w:szCs w:val="28"/>
          <w:lang w:val="ro-RO"/>
        </w:rPr>
        <w:t xml:space="preserve"> Cod</w:t>
      </w:r>
      <w:r>
        <w:rPr>
          <w:rFonts w:ascii="Times New Roman" w:hAnsi="Times New Roman"/>
          <w:noProof/>
          <w:sz w:val="28"/>
          <w:szCs w:val="28"/>
          <w:lang w:val="ro-RO"/>
        </w:rPr>
        <w:t xml:space="preserve"> precum și altor norme în domeniu</w:t>
      </w:r>
      <w:r w:rsidRPr="001B2817">
        <w:rPr>
          <w:rFonts w:ascii="Times New Roman" w:hAnsi="Times New Roman"/>
          <w:noProof/>
          <w:sz w:val="28"/>
          <w:szCs w:val="28"/>
          <w:lang w:val="ro-RO"/>
        </w:rPr>
        <w:t xml:space="preserve">, Comitetul de etică (bioetică) prezintă conducerii </w:t>
      </w:r>
      <w:r w:rsidR="00021AE3">
        <w:rPr>
          <w:rFonts w:ascii="Times New Roman" w:hAnsi="Times New Roman"/>
          <w:noProof/>
          <w:sz w:val="28"/>
          <w:szCs w:val="28"/>
          <w:lang w:val="ro-RO"/>
        </w:rPr>
        <w:t>instituţiei</w:t>
      </w:r>
      <w:r w:rsidRPr="001B2817">
        <w:rPr>
          <w:rFonts w:ascii="Times New Roman" w:hAnsi="Times New Roman"/>
          <w:noProof/>
          <w:sz w:val="28"/>
          <w:szCs w:val="28"/>
          <w:lang w:val="ro-RO"/>
        </w:rPr>
        <w:t xml:space="preserve"> medicale un raport privind examinarea sesizării despre încălcare</w:t>
      </w:r>
      <w:r>
        <w:rPr>
          <w:rFonts w:ascii="Times New Roman" w:hAnsi="Times New Roman"/>
          <w:noProof/>
          <w:sz w:val="28"/>
          <w:szCs w:val="28"/>
          <w:lang w:val="ro-RO"/>
        </w:rPr>
        <w:t xml:space="preserve">, care va cuprinde </w:t>
      </w:r>
      <w:r w:rsidRPr="001B2817">
        <w:rPr>
          <w:rFonts w:ascii="Times New Roman" w:hAnsi="Times New Roman"/>
          <w:noProof/>
          <w:sz w:val="28"/>
          <w:szCs w:val="28"/>
          <w:lang w:val="ro-RO"/>
        </w:rPr>
        <w:t xml:space="preserve"> recomand</w:t>
      </w:r>
      <w:r>
        <w:rPr>
          <w:rFonts w:ascii="Times New Roman" w:hAnsi="Times New Roman"/>
          <w:noProof/>
          <w:sz w:val="28"/>
          <w:szCs w:val="28"/>
          <w:lang w:val="ro-RO"/>
        </w:rPr>
        <w:t>ări şi</w:t>
      </w:r>
      <w:r w:rsidRPr="001B2817">
        <w:rPr>
          <w:rFonts w:ascii="Times New Roman" w:hAnsi="Times New Roman"/>
          <w:noProof/>
          <w:sz w:val="28"/>
          <w:szCs w:val="28"/>
          <w:lang w:val="ro-RO"/>
        </w:rPr>
        <w:t xml:space="preserve"> modalităţi de soluţionare</w:t>
      </w:r>
      <w:r>
        <w:rPr>
          <w:rFonts w:ascii="Times New Roman" w:hAnsi="Times New Roman"/>
          <w:noProof/>
          <w:sz w:val="28"/>
          <w:szCs w:val="28"/>
          <w:lang w:val="ro-RO"/>
        </w:rPr>
        <w:t xml:space="preserve"> a acestora</w:t>
      </w:r>
      <w:r w:rsidRPr="001B2817">
        <w:rPr>
          <w:rFonts w:ascii="Times New Roman" w:hAnsi="Times New Roman"/>
          <w:noProof/>
          <w:sz w:val="28"/>
          <w:szCs w:val="28"/>
          <w:lang w:val="ro-RO"/>
        </w:rPr>
        <w:t>.</w:t>
      </w:r>
    </w:p>
    <w:p w:rsidR="00532245" w:rsidRDefault="00532245" w:rsidP="00464715">
      <w:pPr>
        <w:pStyle w:val="ListParagraph"/>
        <w:numPr>
          <w:ilvl w:val="0"/>
          <w:numId w:val="47"/>
        </w:numPr>
        <w:autoSpaceDE w:val="0"/>
        <w:autoSpaceDN w:val="0"/>
        <w:adjustRightInd w:val="0"/>
        <w:spacing w:after="0" w:line="240" w:lineRule="auto"/>
        <w:ind w:left="-142" w:firstLine="709"/>
        <w:jc w:val="both"/>
        <w:rPr>
          <w:rFonts w:ascii="Times New Roman" w:hAnsi="Times New Roman"/>
          <w:noProof/>
          <w:sz w:val="28"/>
          <w:szCs w:val="28"/>
          <w:lang w:val="ro-RO"/>
        </w:rPr>
      </w:pPr>
      <w:r w:rsidRPr="00A5746E">
        <w:rPr>
          <w:rFonts w:ascii="Times New Roman" w:hAnsi="Times New Roman"/>
          <w:noProof/>
          <w:sz w:val="28"/>
          <w:szCs w:val="28"/>
          <w:lang w:val="ro-RO"/>
        </w:rPr>
        <w:t xml:space="preserve">Conducerea (administraţia) </w:t>
      </w:r>
      <w:r w:rsidR="00021AE3">
        <w:rPr>
          <w:rFonts w:ascii="Times New Roman" w:hAnsi="Times New Roman"/>
          <w:noProof/>
          <w:sz w:val="28"/>
          <w:szCs w:val="28"/>
          <w:lang w:val="ro-RO"/>
        </w:rPr>
        <w:t>instituţiilor</w:t>
      </w:r>
      <w:r w:rsidRPr="00A5746E">
        <w:rPr>
          <w:rFonts w:ascii="Times New Roman" w:hAnsi="Times New Roman"/>
          <w:noProof/>
          <w:sz w:val="28"/>
          <w:szCs w:val="28"/>
          <w:lang w:val="ro-RO"/>
        </w:rPr>
        <w:t xml:space="preserve"> medicale și farmaceutice va lua decizia finală cu privire la cazurile de încălcare a Codului şi aplicare a sancţiunilor, care vor fi</w:t>
      </w:r>
      <w:r>
        <w:rPr>
          <w:rFonts w:ascii="Times New Roman" w:hAnsi="Times New Roman"/>
          <w:noProof/>
          <w:sz w:val="28"/>
          <w:szCs w:val="28"/>
          <w:lang w:val="ro-RO"/>
        </w:rPr>
        <w:t xml:space="preserve"> aduse la cunoștința persoanelor interesate.</w:t>
      </w:r>
    </w:p>
    <w:p w:rsidR="00532245" w:rsidRDefault="00532245" w:rsidP="00464715">
      <w:pPr>
        <w:pStyle w:val="ListParagraph"/>
        <w:numPr>
          <w:ilvl w:val="0"/>
          <w:numId w:val="47"/>
        </w:numPr>
        <w:autoSpaceDE w:val="0"/>
        <w:autoSpaceDN w:val="0"/>
        <w:adjustRightInd w:val="0"/>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Raportul C</w:t>
      </w:r>
      <w:r w:rsidRPr="005D1F82">
        <w:rPr>
          <w:rFonts w:ascii="Times New Roman" w:hAnsi="Times New Roman"/>
          <w:noProof/>
          <w:sz w:val="28"/>
          <w:szCs w:val="28"/>
          <w:lang w:val="ro-RO"/>
        </w:rPr>
        <w:t>omitet</w:t>
      </w:r>
      <w:r>
        <w:rPr>
          <w:rFonts w:ascii="Times New Roman" w:hAnsi="Times New Roman"/>
          <w:noProof/>
          <w:sz w:val="28"/>
          <w:szCs w:val="28"/>
          <w:lang w:val="ro-RO"/>
        </w:rPr>
        <w:t>u</w:t>
      </w:r>
      <w:r w:rsidRPr="005D1F82">
        <w:rPr>
          <w:rFonts w:ascii="Times New Roman" w:hAnsi="Times New Roman"/>
          <w:noProof/>
          <w:sz w:val="28"/>
          <w:szCs w:val="28"/>
          <w:lang w:val="ro-RO"/>
        </w:rPr>
        <w:t>l</w:t>
      </w:r>
      <w:r>
        <w:rPr>
          <w:rFonts w:ascii="Times New Roman" w:hAnsi="Times New Roman"/>
          <w:noProof/>
          <w:sz w:val="28"/>
          <w:szCs w:val="28"/>
          <w:lang w:val="ro-RO"/>
        </w:rPr>
        <w:t>ui</w:t>
      </w:r>
      <w:r w:rsidRPr="005D1F82">
        <w:rPr>
          <w:rFonts w:ascii="Times New Roman" w:hAnsi="Times New Roman"/>
          <w:noProof/>
          <w:sz w:val="28"/>
          <w:szCs w:val="28"/>
          <w:lang w:val="ro-RO"/>
        </w:rPr>
        <w:t xml:space="preserve"> de</w:t>
      </w:r>
      <w:r>
        <w:rPr>
          <w:rFonts w:ascii="Times New Roman" w:hAnsi="Times New Roman"/>
          <w:noProof/>
          <w:sz w:val="28"/>
          <w:szCs w:val="28"/>
          <w:lang w:val="ro-RO"/>
        </w:rPr>
        <w:t xml:space="preserve"> etică (bioetică) trebuie să fi</w:t>
      </w:r>
      <w:r w:rsidRPr="005D1F82">
        <w:rPr>
          <w:rFonts w:ascii="Times New Roman" w:hAnsi="Times New Roman"/>
          <w:noProof/>
          <w:sz w:val="28"/>
          <w:szCs w:val="28"/>
          <w:lang w:val="ro-RO"/>
        </w:rPr>
        <w:t xml:space="preserve">e în acord cu </w:t>
      </w:r>
      <w:r>
        <w:rPr>
          <w:rFonts w:ascii="Times New Roman" w:hAnsi="Times New Roman"/>
          <w:noProof/>
          <w:sz w:val="28"/>
          <w:szCs w:val="28"/>
          <w:lang w:val="ro-RO"/>
        </w:rPr>
        <w:t xml:space="preserve">prevederile </w:t>
      </w:r>
      <w:r w:rsidRPr="005D1F82">
        <w:rPr>
          <w:rFonts w:ascii="Times New Roman" w:hAnsi="Times New Roman"/>
          <w:noProof/>
          <w:sz w:val="28"/>
          <w:szCs w:val="28"/>
          <w:lang w:val="ro-RO"/>
        </w:rPr>
        <w:t>stipulate în legislaţia Republicii Moldova în vigoare şi în conformitate cu Declaraţiile internaţionale.</w:t>
      </w:r>
    </w:p>
    <w:p w:rsidR="00532245" w:rsidRPr="00A5746E" w:rsidRDefault="00532245" w:rsidP="00532245">
      <w:pPr>
        <w:pStyle w:val="ListParagraph"/>
        <w:autoSpaceDE w:val="0"/>
        <w:autoSpaceDN w:val="0"/>
        <w:adjustRightInd w:val="0"/>
        <w:spacing w:after="0" w:line="240" w:lineRule="auto"/>
        <w:ind w:left="927"/>
        <w:jc w:val="both"/>
        <w:rPr>
          <w:rFonts w:ascii="Times New Roman" w:hAnsi="Times New Roman"/>
          <w:noProof/>
          <w:sz w:val="28"/>
          <w:szCs w:val="28"/>
          <w:lang w:val="ro-RO"/>
        </w:rPr>
      </w:pPr>
    </w:p>
    <w:p w:rsidR="00532245" w:rsidRDefault="00532245" w:rsidP="00532245">
      <w:pPr>
        <w:pStyle w:val="NormalWeb"/>
        <w:shd w:val="clear" w:color="auto" w:fill="FFFFFF"/>
        <w:spacing w:before="150" w:beforeAutospacing="0" w:after="150" w:afterAutospacing="0"/>
        <w:ind w:firstLine="709"/>
        <w:contextualSpacing/>
        <w:jc w:val="center"/>
        <w:rPr>
          <w:b/>
          <w:bCs/>
          <w:noProof/>
          <w:sz w:val="28"/>
          <w:szCs w:val="28"/>
          <w:lang w:val="ro-RO"/>
        </w:rPr>
      </w:pPr>
      <w:r w:rsidRPr="00856DAF">
        <w:rPr>
          <w:b/>
          <w:bCs/>
          <w:noProof/>
          <w:sz w:val="28"/>
          <w:szCs w:val="28"/>
          <w:lang w:val="ro-RO"/>
        </w:rPr>
        <w:t>CAPITOLUL</w:t>
      </w:r>
      <w:r>
        <w:rPr>
          <w:b/>
          <w:bCs/>
          <w:noProof/>
          <w:sz w:val="28"/>
          <w:szCs w:val="28"/>
          <w:lang w:val="ro-RO"/>
        </w:rPr>
        <w:t xml:space="preserve"> X</w:t>
      </w:r>
    </w:p>
    <w:p w:rsidR="00532245" w:rsidRPr="00867D80" w:rsidRDefault="00021AE3" w:rsidP="00532245">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RESPONSABILITATEA CONDUCĂTORILOR INSTITUŢIILOR MEDICALE ŞI FARMACEUTICE</w:t>
      </w:r>
    </w:p>
    <w:p w:rsidR="00532245" w:rsidRPr="005709A9" w:rsidRDefault="00532245" w:rsidP="00532245">
      <w:pPr>
        <w:pStyle w:val="ListParagraph"/>
        <w:autoSpaceDE w:val="0"/>
        <w:autoSpaceDN w:val="0"/>
        <w:adjustRightInd w:val="0"/>
        <w:spacing w:after="0" w:line="240" w:lineRule="auto"/>
        <w:ind w:left="642"/>
        <w:jc w:val="center"/>
        <w:rPr>
          <w:rFonts w:ascii="Times New Roman" w:hAnsi="Times New Roman"/>
          <w:noProof/>
          <w:sz w:val="28"/>
          <w:szCs w:val="28"/>
          <w:lang w:val="ro-RO"/>
        </w:rPr>
      </w:pPr>
    </w:p>
    <w:p w:rsidR="00532245" w:rsidRDefault="00532245" w:rsidP="00021AE3">
      <w:pPr>
        <w:pStyle w:val="ListParagraph"/>
        <w:numPr>
          <w:ilvl w:val="0"/>
          <w:numId w:val="47"/>
        </w:numPr>
        <w:autoSpaceDE w:val="0"/>
        <w:autoSpaceDN w:val="0"/>
        <w:adjustRightInd w:val="0"/>
        <w:spacing w:after="0" w:line="240" w:lineRule="auto"/>
        <w:ind w:left="0" w:firstLine="567"/>
        <w:jc w:val="both"/>
        <w:rPr>
          <w:rFonts w:ascii="Times New Roman" w:hAnsi="Times New Roman"/>
          <w:sz w:val="28"/>
          <w:szCs w:val="28"/>
          <w:lang w:val="ro-RO"/>
        </w:rPr>
      </w:pPr>
      <w:r>
        <w:rPr>
          <w:rFonts w:ascii="Times New Roman" w:hAnsi="Times New Roman"/>
          <w:sz w:val="28"/>
          <w:szCs w:val="28"/>
          <w:lang w:val="ro-RO"/>
        </w:rPr>
        <w:lastRenderedPageBreak/>
        <w:t xml:space="preserve">Conducătorii </w:t>
      </w:r>
      <w:r w:rsidR="00021AE3">
        <w:rPr>
          <w:rFonts w:ascii="Times New Roman" w:hAnsi="Times New Roman"/>
          <w:sz w:val="28"/>
          <w:szCs w:val="28"/>
          <w:lang w:val="ro-RO"/>
        </w:rPr>
        <w:t>instituţiilor</w:t>
      </w:r>
      <w:r w:rsidRPr="00DC4DB1">
        <w:rPr>
          <w:rFonts w:ascii="Times New Roman" w:hAnsi="Times New Roman"/>
          <w:sz w:val="28"/>
          <w:szCs w:val="28"/>
          <w:lang w:val="ro-RO"/>
        </w:rPr>
        <w:t xml:space="preserve"> medic</w:t>
      </w:r>
      <w:r>
        <w:rPr>
          <w:rFonts w:ascii="Times New Roman" w:hAnsi="Times New Roman"/>
          <w:sz w:val="28"/>
          <w:szCs w:val="28"/>
          <w:lang w:val="ro-RO"/>
        </w:rPr>
        <w:t>ale</w:t>
      </w:r>
      <w:r w:rsidRPr="00DC4DB1">
        <w:rPr>
          <w:rFonts w:ascii="Times New Roman" w:hAnsi="Times New Roman"/>
          <w:sz w:val="28"/>
          <w:szCs w:val="28"/>
          <w:lang w:val="ro-RO"/>
        </w:rPr>
        <w:t xml:space="preserve"> </w:t>
      </w:r>
      <w:r>
        <w:rPr>
          <w:rFonts w:ascii="Times New Roman" w:hAnsi="Times New Roman"/>
          <w:sz w:val="28"/>
          <w:szCs w:val="28"/>
          <w:lang w:val="ro-RO"/>
        </w:rPr>
        <w:t xml:space="preserve">şi farmaceutice </w:t>
      </w:r>
      <w:r w:rsidRPr="00131685">
        <w:rPr>
          <w:rFonts w:ascii="Times New Roman" w:hAnsi="Times New Roman"/>
          <w:sz w:val="28"/>
          <w:szCs w:val="28"/>
          <w:lang w:val="ro-RO"/>
        </w:rPr>
        <w:t xml:space="preserve">trebuie să ia măsurile necesare pentru prevenirea cazurilor de încălcare a normelor de conduită </w:t>
      </w:r>
      <w:r>
        <w:rPr>
          <w:rFonts w:ascii="Times New Roman" w:hAnsi="Times New Roman"/>
          <w:sz w:val="28"/>
          <w:szCs w:val="28"/>
          <w:lang w:val="ro-RO"/>
        </w:rPr>
        <w:t xml:space="preserve"> de către lucrătorii medicali şi farmaci</w:t>
      </w:r>
      <w:r w:rsidR="00021AE3">
        <w:rPr>
          <w:rFonts w:ascii="Times New Roman" w:hAnsi="Times New Roman"/>
          <w:sz w:val="28"/>
          <w:szCs w:val="28"/>
          <w:lang w:val="ro-RO"/>
        </w:rPr>
        <w:t>şti</w:t>
      </w:r>
      <w:r w:rsidRPr="00131685">
        <w:rPr>
          <w:rFonts w:ascii="Times New Roman" w:hAnsi="Times New Roman"/>
          <w:sz w:val="28"/>
          <w:szCs w:val="28"/>
          <w:lang w:val="ro-RO"/>
        </w:rPr>
        <w:t>.</w:t>
      </w:r>
    </w:p>
    <w:p w:rsidR="00532245" w:rsidRPr="00DC4DB1" w:rsidRDefault="00532245" w:rsidP="00021AE3">
      <w:pPr>
        <w:pStyle w:val="ListParagraph"/>
        <w:numPr>
          <w:ilvl w:val="0"/>
          <w:numId w:val="47"/>
        </w:numPr>
        <w:autoSpaceDE w:val="0"/>
        <w:autoSpaceDN w:val="0"/>
        <w:adjustRightInd w:val="0"/>
        <w:spacing w:after="0" w:line="240" w:lineRule="auto"/>
        <w:ind w:left="0" w:firstLine="567"/>
        <w:jc w:val="both"/>
        <w:rPr>
          <w:rFonts w:ascii="Times New Roman" w:hAnsi="Times New Roman"/>
          <w:sz w:val="28"/>
          <w:szCs w:val="28"/>
          <w:lang w:val="ro-RO"/>
        </w:rPr>
      </w:pPr>
      <w:r w:rsidRPr="003D07EB">
        <w:rPr>
          <w:rFonts w:ascii="Times New Roman" w:hAnsi="Times New Roman"/>
          <w:sz w:val="28"/>
          <w:szCs w:val="28"/>
          <w:lang w:val="ro-RO"/>
        </w:rPr>
        <w:t>Monitorizarea, informarea și îndrumarea corectă a luc</w:t>
      </w:r>
      <w:r w:rsidRPr="00DC4DB1">
        <w:rPr>
          <w:rFonts w:ascii="Times New Roman" w:hAnsi="Times New Roman"/>
          <w:sz w:val="28"/>
          <w:szCs w:val="28"/>
          <w:lang w:val="ro-RO"/>
        </w:rPr>
        <w:t>rătorilor medicali și farmaci</w:t>
      </w:r>
      <w:r w:rsidR="00021AE3">
        <w:rPr>
          <w:rFonts w:ascii="Times New Roman" w:hAnsi="Times New Roman"/>
          <w:sz w:val="28"/>
          <w:szCs w:val="28"/>
          <w:lang w:val="ro-RO"/>
        </w:rPr>
        <w:t>ştilor</w:t>
      </w:r>
      <w:r w:rsidRPr="00DC4DB1">
        <w:rPr>
          <w:rFonts w:ascii="Times New Roman" w:hAnsi="Times New Roman"/>
          <w:sz w:val="28"/>
          <w:szCs w:val="28"/>
          <w:lang w:val="ro-RO"/>
        </w:rPr>
        <w:t xml:space="preserve"> pentru o activitate etică și de calitate constituie principalele mijloace de punere în aplicare</w:t>
      </w:r>
      <w:r>
        <w:rPr>
          <w:rFonts w:ascii="Times New Roman" w:hAnsi="Times New Roman"/>
          <w:sz w:val="28"/>
          <w:szCs w:val="28"/>
          <w:lang w:val="ro-RO"/>
        </w:rPr>
        <w:t xml:space="preserve"> a</w:t>
      </w:r>
      <w:r w:rsidRPr="00DC4DB1">
        <w:rPr>
          <w:rFonts w:ascii="Times New Roman" w:hAnsi="Times New Roman"/>
          <w:sz w:val="28"/>
          <w:szCs w:val="28"/>
          <w:lang w:val="ro-RO"/>
        </w:rPr>
        <w:t xml:space="preserve"> prevederilor prezentului Cod de către administrația </w:t>
      </w:r>
      <w:r w:rsidR="00021AE3">
        <w:rPr>
          <w:rFonts w:ascii="Times New Roman" w:hAnsi="Times New Roman"/>
          <w:sz w:val="28"/>
          <w:szCs w:val="28"/>
          <w:lang w:val="ro-RO"/>
        </w:rPr>
        <w:t>instituţiilor</w:t>
      </w:r>
      <w:r w:rsidRPr="00DC4DB1">
        <w:rPr>
          <w:rFonts w:ascii="Times New Roman" w:hAnsi="Times New Roman"/>
          <w:sz w:val="28"/>
          <w:szCs w:val="28"/>
          <w:lang w:val="ro-RO"/>
        </w:rPr>
        <w:t xml:space="preserve"> medic</w:t>
      </w:r>
      <w:r>
        <w:rPr>
          <w:rFonts w:ascii="Times New Roman" w:hAnsi="Times New Roman"/>
          <w:sz w:val="28"/>
          <w:szCs w:val="28"/>
          <w:lang w:val="ro-RO"/>
        </w:rPr>
        <w:t>ale</w:t>
      </w:r>
      <w:r w:rsidRPr="00DC4DB1">
        <w:rPr>
          <w:rFonts w:ascii="Times New Roman" w:hAnsi="Times New Roman"/>
          <w:sz w:val="28"/>
          <w:szCs w:val="28"/>
          <w:lang w:val="ro-RO"/>
        </w:rPr>
        <w:t xml:space="preserve"> și farmaceutice. </w:t>
      </w:r>
    </w:p>
    <w:p w:rsidR="00532245" w:rsidRPr="00DC4DB1" w:rsidRDefault="00532245" w:rsidP="00532245">
      <w:pPr>
        <w:autoSpaceDE w:val="0"/>
        <w:autoSpaceDN w:val="0"/>
        <w:adjustRightInd w:val="0"/>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021AE3" w:rsidRPr="00021AE3">
        <w:rPr>
          <w:rFonts w:ascii="Times New Roman" w:hAnsi="Times New Roman"/>
          <w:b/>
          <w:sz w:val="28"/>
          <w:szCs w:val="28"/>
          <w:lang w:val="ro-RO"/>
        </w:rPr>
        <w:t>110.</w:t>
      </w:r>
      <w:r w:rsidR="00021AE3">
        <w:rPr>
          <w:rFonts w:ascii="Times New Roman" w:hAnsi="Times New Roman"/>
          <w:sz w:val="28"/>
          <w:szCs w:val="28"/>
          <w:lang w:val="ro-RO"/>
        </w:rPr>
        <w:t xml:space="preserve"> </w:t>
      </w:r>
      <w:r>
        <w:rPr>
          <w:rFonts w:ascii="Times New Roman" w:hAnsi="Times New Roman"/>
          <w:sz w:val="28"/>
          <w:szCs w:val="28"/>
          <w:lang w:val="ro-RO"/>
        </w:rPr>
        <w:t xml:space="preserve">Conducătorii </w:t>
      </w:r>
      <w:r w:rsidR="00021AE3">
        <w:rPr>
          <w:rFonts w:ascii="Times New Roman" w:hAnsi="Times New Roman"/>
          <w:sz w:val="28"/>
          <w:szCs w:val="28"/>
          <w:lang w:val="ro-RO"/>
        </w:rPr>
        <w:t>instituţiilor</w:t>
      </w:r>
      <w:r w:rsidR="00021AE3" w:rsidRPr="00DC4DB1">
        <w:rPr>
          <w:rFonts w:ascii="Times New Roman" w:hAnsi="Times New Roman"/>
          <w:sz w:val="28"/>
          <w:szCs w:val="28"/>
          <w:lang w:val="ro-RO"/>
        </w:rPr>
        <w:t xml:space="preserve"> </w:t>
      </w:r>
      <w:r w:rsidRPr="00DC4DB1">
        <w:rPr>
          <w:rFonts w:ascii="Times New Roman" w:hAnsi="Times New Roman"/>
          <w:sz w:val="28"/>
          <w:szCs w:val="28"/>
          <w:lang w:val="ro-RO"/>
        </w:rPr>
        <w:t>medic</w:t>
      </w:r>
      <w:r>
        <w:rPr>
          <w:rFonts w:ascii="Times New Roman" w:hAnsi="Times New Roman"/>
          <w:sz w:val="28"/>
          <w:szCs w:val="28"/>
          <w:lang w:val="ro-RO"/>
        </w:rPr>
        <w:t>ale</w:t>
      </w:r>
      <w:r w:rsidRPr="00DC4DB1">
        <w:rPr>
          <w:rFonts w:ascii="Times New Roman" w:hAnsi="Times New Roman"/>
          <w:sz w:val="28"/>
          <w:szCs w:val="28"/>
          <w:lang w:val="ro-RO"/>
        </w:rPr>
        <w:t xml:space="preserve"> și farmaceutice au responsabilitatea elaborării unor instrumente de promovare și monitorizare continuă în rândul lucrătorilor medicali şi farmaceutici a valorilor și normelor prezentului Cod.  </w:t>
      </w:r>
    </w:p>
    <w:p w:rsidR="00532245" w:rsidRDefault="00532245" w:rsidP="00532245">
      <w:pPr>
        <w:pStyle w:val="ListParagraph"/>
        <w:autoSpaceDE w:val="0"/>
        <w:autoSpaceDN w:val="0"/>
        <w:adjustRightInd w:val="0"/>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         </w:t>
      </w:r>
      <w:r w:rsidR="00021AE3" w:rsidRPr="00021AE3">
        <w:rPr>
          <w:rFonts w:ascii="Times New Roman" w:hAnsi="Times New Roman"/>
          <w:b/>
          <w:sz w:val="28"/>
          <w:szCs w:val="28"/>
          <w:lang w:val="ro-RO"/>
        </w:rPr>
        <w:t>111.</w:t>
      </w:r>
      <w:r>
        <w:rPr>
          <w:rFonts w:ascii="Times New Roman" w:hAnsi="Times New Roman"/>
          <w:sz w:val="28"/>
          <w:szCs w:val="28"/>
          <w:lang w:val="ro-RO"/>
        </w:rPr>
        <w:t xml:space="preserve">  Conducătorii </w:t>
      </w:r>
      <w:r w:rsidR="00021AE3">
        <w:rPr>
          <w:rFonts w:ascii="Times New Roman" w:hAnsi="Times New Roman"/>
          <w:sz w:val="28"/>
          <w:szCs w:val="28"/>
          <w:lang w:val="ro-RO"/>
        </w:rPr>
        <w:t>instituţiilor</w:t>
      </w:r>
      <w:r w:rsidR="00021AE3" w:rsidRPr="00DC4DB1">
        <w:rPr>
          <w:rFonts w:ascii="Times New Roman" w:hAnsi="Times New Roman"/>
          <w:sz w:val="28"/>
          <w:szCs w:val="28"/>
          <w:lang w:val="ro-RO"/>
        </w:rPr>
        <w:t xml:space="preserve"> </w:t>
      </w:r>
      <w:r w:rsidRPr="00DC4DB1">
        <w:rPr>
          <w:rFonts w:ascii="Times New Roman" w:hAnsi="Times New Roman"/>
          <w:sz w:val="28"/>
          <w:szCs w:val="28"/>
          <w:lang w:val="ro-RO"/>
        </w:rPr>
        <w:t>medic</w:t>
      </w:r>
      <w:r>
        <w:rPr>
          <w:rFonts w:ascii="Times New Roman" w:hAnsi="Times New Roman"/>
          <w:sz w:val="28"/>
          <w:szCs w:val="28"/>
          <w:lang w:val="ro-RO"/>
        </w:rPr>
        <w:t>ale</w:t>
      </w:r>
      <w:r w:rsidRPr="00DC4DB1">
        <w:rPr>
          <w:rFonts w:ascii="Times New Roman" w:hAnsi="Times New Roman"/>
          <w:sz w:val="28"/>
          <w:szCs w:val="28"/>
          <w:lang w:val="ro-RO"/>
        </w:rPr>
        <w:t xml:space="preserve"> și farmaceutice</w:t>
      </w:r>
      <w:r>
        <w:rPr>
          <w:rFonts w:ascii="Times New Roman" w:hAnsi="Times New Roman"/>
          <w:sz w:val="28"/>
          <w:szCs w:val="28"/>
          <w:lang w:val="ro-RO"/>
        </w:rPr>
        <w:t xml:space="preserve"> </w:t>
      </w:r>
      <w:r w:rsidRPr="00867D80">
        <w:rPr>
          <w:rFonts w:ascii="Times New Roman" w:hAnsi="Times New Roman"/>
          <w:sz w:val="28"/>
          <w:szCs w:val="28"/>
          <w:lang w:val="ro-RO"/>
        </w:rPr>
        <w:t xml:space="preserve">sunt responsabili de acţiunile </w:t>
      </w:r>
      <w:r w:rsidRPr="003D07EB">
        <w:rPr>
          <w:rFonts w:ascii="Times New Roman" w:hAnsi="Times New Roman"/>
          <w:sz w:val="28"/>
          <w:szCs w:val="28"/>
          <w:lang w:val="ro-RO"/>
        </w:rPr>
        <w:t>luc</w:t>
      </w:r>
      <w:r w:rsidRPr="00DC4DB1">
        <w:rPr>
          <w:rFonts w:ascii="Times New Roman" w:hAnsi="Times New Roman"/>
          <w:sz w:val="28"/>
          <w:szCs w:val="28"/>
          <w:lang w:val="ro-RO"/>
        </w:rPr>
        <w:t>rătorilor medicali și farmaceutici</w:t>
      </w:r>
      <w:r>
        <w:rPr>
          <w:rFonts w:ascii="Times New Roman" w:hAnsi="Times New Roman"/>
          <w:sz w:val="28"/>
          <w:szCs w:val="28"/>
          <w:lang w:val="ro-RO"/>
        </w:rPr>
        <w:t xml:space="preserve"> </w:t>
      </w:r>
      <w:proofErr w:type="spellStart"/>
      <w:r>
        <w:rPr>
          <w:rFonts w:ascii="Times New Roman" w:hAnsi="Times New Roman"/>
          <w:sz w:val="28"/>
          <w:szCs w:val="28"/>
          <w:lang w:val="ro-RO"/>
        </w:rPr>
        <w:t>săvîrşite</w:t>
      </w:r>
      <w:proofErr w:type="spellEnd"/>
      <w:r>
        <w:rPr>
          <w:rFonts w:ascii="Times New Roman" w:hAnsi="Times New Roman"/>
          <w:sz w:val="28"/>
          <w:szCs w:val="28"/>
          <w:lang w:val="ro-RO"/>
        </w:rPr>
        <w:t xml:space="preserve"> cu încălcarea </w:t>
      </w:r>
      <w:r w:rsidRPr="00867D80">
        <w:rPr>
          <w:rFonts w:ascii="Times New Roman" w:hAnsi="Times New Roman"/>
          <w:sz w:val="28"/>
          <w:szCs w:val="28"/>
          <w:lang w:val="ro-RO"/>
        </w:rPr>
        <w:t xml:space="preserve">normelor </w:t>
      </w:r>
      <w:r>
        <w:rPr>
          <w:rFonts w:ascii="Times New Roman" w:hAnsi="Times New Roman"/>
          <w:sz w:val="28"/>
          <w:szCs w:val="28"/>
          <w:lang w:val="ro-RO"/>
        </w:rPr>
        <w:t>morale</w:t>
      </w:r>
      <w:r w:rsidRPr="00867D80">
        <w:rPr>
          <w:rFonts w:ascii="Times New Roman" w:hAnsi="Times New Roman"/>
          <w:sz w:val="28"/>
          <w:szCs w:val="28"/>
          <w:lang w:val="ro-RO"/>
        </w:rPr>
        <w:t xml:space="preserve"> </w:t>
      </w:r>
      <w:r>
        <w:rPr>
          <w:rFonts w:ascii="Times New Roman" w:hAnsi="Times New Roman"/>
          <w:sz w:val="28"/>
          <w:szCs w:val="28"/>
          <w:lang w:val="ro-RO"/>
        </w:rPr>
        <w:t xml:space="preserve">şi </w:t>
      </w:r>
      <w:r w:rsidRPr="00867D80">
        <w:rPr>
          <w:rFonts w:ascii="Times New Roman" w:hAnsi="Times New Roman"/>
          <w:sz w:val="28"/>
          <w:szCs w:val="28"/>
          <w:lang w:val="ro-RO"/>
        </w:rPr>
        <w:t>de conduită</w:t>
      </w:r>
      <w:r>
        <w:rPr>
          <w:rFonts w:ascii="Times New Roman" w:hAnsi="Times New Roman"/>
          <w:sz w:val="28"/>
          <w:szCs w:val="28"/>
          <w:lang w:val="ro-RO"/>
        </w:rPr>
        <w:t>, stabilite de prezentul Cod</w:t>
      </w:r>
      <w:r w:rsidRPr="00867D80">
        <w:rPr>
          <w:rFonts w:ascii="Times New Roman" w:hAnsi="Times New Roman"/>
          <w:sz w:val="28"/>
          <w:szCs w:val="28"/>
          <w:lang w:val="ro-RO"/>
        </w:rPr>
        <w:t>.</w:t>
      </w:r>
    </w:p>
    <w:p w:rsidR="00532245" w:rsidRDefault="00532245" w:rsidP="00532245">
      <w:pPr>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 </w:t>
      </w:r>
      <w:r w:rsidR="00021AE3" w:rsidRPr="00021AE3">
        <w:rPr>
          <w:rFonts w:ascii="Times New Roman" w:hAnsi="Times New Roman"/>
          <w:b/>
          <w:sz w:val="28"/>
          <w:szCs w:val="28"/>
          <w:lang w:val="ro-RO"/>
        </w:rPr>
        <w:t>112.</w:t>
      </w:r>
      <w:r w:rsidRPr="001B2250">
        <w:rPr>
          <w:rFonts w:ascii="Times New Roman" w:hAnsi="Times New Roman"/>
          <w:sz w:val="28"/>
          <w:szCs w:val="28"/>
          <w:lang w:val="ro-RO"/>
        </w:rPr>
        <w:t xml:space="preserve"> </w:t>
      </w:r>
      <w:r>
        <w:rPr>
          <w:rFonts w:ascii="Times New Roman" w:hAnsi="Times New Roman"/>
          <w:sz w:val="28"/>
          <w:szCs w:val="28"/>
          <w:lang w:val="ro-RO"/>
        </w:rPr>
        <w:t xml:space="preserve">  Conducătorii </w:t>
      </w:r>
      <w:r w:rsidR="00021AE3">
        <w:rPr>
          <w:rFonts w:ascii="Times New Roman" w:hAnsi="Times New Roman"/>
          <w:sz w:val="28"/>
          <w:szCs w:val="28"/>
          <w:lang w:val="ro-RO"/>
        </w:rPr>
        <w:t>instituţiilor</w:t>
      </w:r>
      <w:r w:rsidR="00021AE3" w:rsidRPr="00DC4DB1">
        <w:rPr>
          <w:rFonts w:ascii="Times New Roman" w:hAnsi="Times New Roman"/>
          <w:sz w:val="28"/>
          <w:szCs w:val="28"/>
          <w:lang w:val="ro-RO"/>
        </w:rPr>
        <w:t xml:space="preserve"> </w:t>
      </w:r>
      <w:r w:rsidRPr="00DC4DB1">
        <w:rPr>
          <w:rFonts w:ascii="Times New Roman" w:hAnsi="Times New Roman"/>
          <w:sz w:val="28"/>
          <w:szCs w:val="28"/>
          <w:lang w:val="ro-RO"/>
        </w:rPr>
        <w:t>medic</w:t>
      </w:r>
      <w:r>
        <w:rPr>
          <w:rFonts w:ascii="Times New Roman" w:hAnsi="Times New Roman"/>
          <w:sz w:val="28"/>
          <w:szCs w:val="28"/>
          <w:lang w:val="ro-RO"/>
        </w:rPr>
        <w:t>ale</w:t>
      </w:r>
      <w:r w:rsidRPr="00DC4DB1">
        <w:rPr>
          <w:rFonts w:ascii="Times New Roman" w:hAnsi="Times New Roman"/>
          <w:sz w:val="28"/>
          <w:szCs w:val="28"/>
          <w:lang w:val="ro-RO"/>
        </w:rPr>
        <w:t xml:space="preserve"> și farmaceutice</w:t>
      </w:r>
      <w:r>
        <w:rPr>
          <w:rFonts w:ascii="Times New Roman" w:hAnsi="Times New Roman"/>
          <w:sz w:val="28"/>
          <w:szCs w:val="28"/>
          <w:lang w:val="ro-RO"/>
        </w:rPr>
        <w:t xml:space="preserve">, </w:t>
      </w:r>
      <w:r w:rsidR="00021AE3" w:rsidRPr="00021AE3">
        <w:rPr>
          <w:rFonts w:ascii="Times New Roman" w:hAnsi="Times New Roman"/>
          <w:bCs/>
          <w:noProof/>
          <w:sz w:val="28"/>
          <w:szCs w:val="28"/>
          <w:lang w:val="ro-RO"/>
        </w:rPr>
        <w:t>indiferent de forma juridico–organizațională și tipul de proprietate al acestora</w:t>
      </w:r>
      <w:r w:rsidRPr="00021AE3">
        <w:rPr>
          <w:rFonts w:ascii="Times New Roman" w:hAnsi="Times New Roman"/>
          <w:sz w:val="28"/>
          <w:szCs w:val="28"/>
          <w:lang w:val="ro-RO"/>
        </w:rPr>
        <w:t>,</w:t>
      </w:r>
      <w:r w:rsidRPr="00867D80">
        <w:rPr>
          <w:rFonts w:ascii="Times New Roman" w:hAnsi="Times New Roman"/>
          <w:sz w:val="28"/>
          <w:szCs w:val="28"/>
          <w:lang w:val="ro-RO"/>
        </w:rPr>
        <w:t xml:space="preserve"> sunt obligaţi să asigure în instituţia subordonată, condiţii pentru a raporta sau </w:t>
      </w:r>
      <w:r>
        <w:rPr>
          <w:rFonts w:ascii="Times New Roman" w:hAnsi="Times New Roman"/>
          <w:sz w:val="28"/>
          <w:szCs w:val="28"/>
          <w:lang w:val="ro-RO"/>
        </w:rPr>
        <w:t xml:space="preserve">a </w:t>
      </w:r>
      <w:r w:rsidRPr="00867D80">
        <w:rPr>
          <w:rFonts w:ascii="Times New Roman" w:hAnsi="Times New Roman"/>
          <w:sz w:val="28"/>
          <w:szCs w:val="28"/>
          <w:lang w:val="ro-RO"/>
        </w:rPr>
        <w:t>declara circumstanţele nedorite, acţiunile nepremeditate, accidentele fără urmări negative pentru sănătatea pacientului, situaţiile periculoase (metode nesigure de tratament, aparataje medicale nesigure), evenimentele extreme care pot afecta serios sănătatea pacientului. Persoana care a întocmit raportul sau declaraţia va fi informată despre măsurile luate.</w:t>
      </w:r>
    </w:p>
    <w:p w:rsidR="00532245" w:rsidRDefault="00532245" w:rsidP="00532245">
      <w:pPr>
        <w:pStyle w:val="NormalWeb"/>
        <w:shd w:val="clear" w:color="auto" w:fill="FFFFFF"/>
        <w:spacing w:before="150" w:beforeAutospacing="0" w:after="0" w:afterAutospacing="0"/>
        <w:ind w:firstLine="709"/>
        <w:contextualSpacing/>
        <w:jc w:val="center"/>
        <w:rPr>
          <w:b/>
          <w:bCs/>
          <w:noProof/>
          <w:sz w:val="28"/>
          <w:szCs w:val="28"/>
          <w:lang w:val="ro-RO"/>
        </w:rPr>
      </w:pPr>
      <w:r w:rsidRPr="00856DAF">
        <w:rPr>
          <w:b/>
          <w:bCs/>
          <w:noProof/>
          <w:sz w:val="28"/>
          <w:szCs w:val="28"/>
          <w:lang w:val="ro-RO"/>
        </w:rPr>
        <w:t>CAPITOLUL</w:t>
      </w:r>
      <w:r>
        <w:rPr>
          <w:b/>
          <w:bCs/>
          <w:noProof/>
          <w:sz w:val="28"/>
          <w:szCs w:val="28"/>
          <w:lang w:val="ro-RO"/>
        </w:rPr>
        <w:t xml:space="preserve"> XI</w:t>
      </w:r>
    </w:p>
    <w:p w:rsidR="00532245" w:rsidRDefault="00021AE3" w:rsidP="00532245">
      <w:pPr>
        <w:autoSpaceDE w:val="0"/>
        <w:autoSpaceDN w:val="0"/>
        <w:adjustRightInd w:val="0"/>
        <w:spacing w:after="0" w:line="240" w:lineRule="auto"/>
        <w:ind w:firstLine="709"/>
        <w:jc w:val="center"/>
        <w:rPr>
          <w:rFonts w:ascii="Times New Roman" w:hAnsi="Times New Roman"/>
          <w:b/>
          <w:bCs/>
          <w:noProof/>
          <w:sz w:val="28"/>
          <w:szCs w:val="28"/>
          <w:lang w:val="ro-RO"/>
        </w:rPr>
      </w:pPr>
      <w:r>
        <w:rPr>
          <w:rFonts w:ascii="Times New Roman" w:hAnsi="Times New Roman"/>
          <w:b/>
          <w:bCs/>
          <w:noProof/>
          <w:sz w:val="28"/>
          <w:szCs w:val="28"/>
          <w:lang w:val="ro-RO"/>
        </w:rPr>
        <w:t>RĂSPUNDEREA PENTRU ÎNCĂLCAREA PREVEDERILOR PREZENTULUI COD</w:t>
      </w:r>
    </w:p>
    <w:p w:rsidR="00F83119" w:rsidRDefault="00F83119" w:rsidP="00F83119">
      <w:pPr>
        <w:pStyle w:val="NormalWeb"/>
        <w:shd w:val="clear" w:color="auto" w:fill="FFFFFF"/>
        <w:spacing w:before="150" w:beforeAutospacing="0" w:after="150" w:afterAutospacing="0"/>
        <w:ind w:firstLine="709"/>
        <w:contextualSpacing/>
        <w:jc w:val="center"/>
        <w:rPr>
          <w:b/>
          <w:bCs/>
          <w:noProof/>
          <w:sz w:val="28"/>
          <w:szCs w:val="28"/>
          <w:lang w:val="ro-RO"/>
        </w:rPr>
      </w:pPr>
      <w:r>
        <w:rPr>
          <w:b/>
          <w:bCs/>
          <w:noProof/>
          <w:sz w:val="28"/>
          <w:szCs w:val="28"/>
          <w:lang w:val="ro-RO"/>
        </w:rPr>
        <w:t>Secțiunea 1.</w:t>
      </w:r>
    </w:p>
    <w:p w:rsidR="00F83119" w:rsidRDefault="00F83119" w:rsidP="00F83119">
      <w:pPr>
        <w:pStyle w:val="NormalWeb"/>
        <w:shd w:val="clear" w:color="auto" w:fill="FFFFFF"/>
        <w:spacing w:before="150" w:beforeAutospacing="0" w:after="0" w:afterAutospacing="0"/>
        <w:ind w:firstLine="709"/>
        <w:contextualSpacing/>
        <w:jc w:val="center"/>
        <w:rPr>
          <w:b/>
          <w:bCs/>
          <w:noProof/>
          <w:sz w:val="28"/>
          <w:szCs w:val="28"/>
          <w:lang w:val="ro-RO"/>
        </w:rPr>
      </w:pPr>
      <w:r>
        <w:rPr>
          <w:b/>
          <w:bCs/>
          <w:noProof/>
          <w:sz w:val="28"/>
          <w:szCs w:val="28"/>
          <w:lang w:val="ro-RO"/>
        </w:rPr>
        <w:t>Răspunderea pentru încălcarea prezentului Cod</w:t>
      </w:r>
    </w:p>
    <w:p w:rsidR="00F83119" w:rsidRDefault="00F83119" w:rsidP="00021AE3">
      <w:pPr>
        <w:autoSpaceDE w:val="0"/>
        <w:autoSpaceDN w:val="0"/>
        <w:adjustRightInd w:val="0"/>
        <w:spacing w:after="0" w:line="240" w:lineRule="auto"/>
        <w:jc w:val="both"/>
        <w:rPr>
          <w:rFonts w:ascii="Times New Roman" w:hAnsi="Times New Roman"/>
          <w:b/>
          <w:bCs/>
          <w:noProof/>
          <w:sz w:val="28"/>
          <w:szCs w:val="28"/>
          <w:lang w:val="ro-RO"/>
        </w:rPr>
      </w:pPr>
    </w:p>
    <w:p w:rsidR="00532245" w:rsidRPr="00021AE3" w:rsidRDefault="00021AE3" w:rsidP="00021AE3">
      <w:pPr>
        <w:autoSpaceDE w:val="0"/>
        <w:autoSpaceDN w:val="0"/>
        <w:adjustRightInd w:val="0"/>
        <w:spacing w:after="0" w:line="240" w:lineRule="auto"/>
        <w:jc w:val="both"/>
        <w:rPr>
          <w:rFonts w:ascii="Times New Roman" w:hAnsi="Times New Roman"/>
          <w:noProof/>
          <w:sz w:val="28"/>
          <w:szCs w:val="28"/>
          <w:lang w:val="ro-RO"/>
        </w:rPr>
      </w:pPr>
      <w:r>
        <w:rPr>
          <w:rFonts w:ascii="Times New Roman" w:hAnsi="Times New Roman"/>
          <w:b/>
          <w:bCs/>
          <w:noProof/>
          <w:sz w:val="28"/>
          <w:szCs w:val="28"/>
          <w:lang w:val="ro-RO"/>
        </w:rPr>
        <w:t xml:space="preserve">           113.</w:t>
      </w:r>
      <w:r w:rsidRPr="00021AE3">
        <w:rPr>
          <w:rFonts w:ascii="Times New Roman" w:hAnsi="Times New Roman"/>
          <w:noProof/>
          <w:sz w:val="28"/>
          <w:szCs w:val="28"/>
          <w:lang w:val="ro-RO"/>
        </w:rPr>
        <w:t xml:space="preserve"> </w:t>
      </w:r>
      <w:r w:rsidR="00532245" w:rsidRPr="00021AE3">
        <w:rPr>
          <w:rFonts w:ascii="Times New Roman" w:hAnsi="Times New Roman"/>
          <w:noProof/>
          <w:sz w:val="28"/>
          <w:szCs w:val="28"/>
          <w:lang w:val="ro-RO"/>
        </w:rPr>
        <w:t>Prezentul Cod nu exclude şi nu substituie actele normative şi instituţionale care stabilesc atribuţiile, responsabilitatea, drepturile şi obligaţiile membrilor comunităţii medicale şi farmaceutice.</w:t>
      </w:r>
    </w:p>
    <w:p w:rsidR="00532245" w:rsidRPr="00D007F6" w:rsidRDefault="00532245" w:rsidP="00D007F6">
      <w:pPr>
        <w:pStyle w:val="ListParagraph"/>
        <w:numPr>
          <w:ilvl w:val="0"/>
          <w:numId w:val="49"/>
        </w:numPr>
        <w:autoSpaceDE w:val="0"/>
        <w:autoSpaceDN w:val="0"/>
        <w:adjustRightInd w:val="0"/>
        <w:spacing w:after="0" w:line="240" w:lineRule="auto"/>
        <w:ind w:left="0" w:firstLine="642"/>
        <w:jc w:val="both"/>
        <w:rPr>
          <w:rFonts w:ascii="Times New Roman" w:hAnsi="Times New Roman"/>
          <w:noProof/>
          <w:sz w:val="28"/>
          <w:szCs w:val="28"/>
          <w:lang w:val="ro-RO"/>
        </w:rPr>
      </w:pPr>
      <w:r w:rsidRPr="00D007F6">
        <w:rPr>
          <w:rFonts w:ascii="Times New Roman" w:hAnsi="Times New Roman"/>
          <w:noProof/>
          <w:sz w:val="28"/>
          <w:szCs w:val="28"/>
          <w:lang w:val="ro-RO"/>
        </w:rPr>
        <w:t xml:space="preserve">Membrii comunităţii medicale sînt obligaţi să respecte prevederile prezentului Cod. </w:t>
      </w:r>
    </w:p>
    <w:p w:rsidR="00532245" w:rsidRPr="00D007F6" w:rsidRDefault="00532245" w:rsidP="00D007F6">
      <w:pPr>
        <w:pStyle w:val="ListParagraph"/>
        <w:numPr>
          <w:ilvl w:val="0"/>
          <w:numId w:val="49"/>
        </w:numPr>
        <w:autoSpaceDE w:val="0"/>
        <w:autoSpaceDN w:val="0"/>
        <w:adjustRightInd w:val="0"/>
        <w:spacing w:after="0" w:line="240" w:lineRule="auto"/>
        <w:ind w:left="0" w:firstLine="642"/>
        <w:jc w:val="both"/>
        <w:rPr>
          <w:rFonts w:ascii="Times New Roman" w:hAnsi="Times New Roman"/>
          <w:noProof/>
          <w:sz w:val="28"/>
          <w:szCs w:val="28"/>
          <w:lang w:val="ro-RO"/>
        </w:rPr>
      </w:pPr>
      <w:r w:rsidRPr="00D007F6">
        <w:rPr>
          <w:rFonts w:ascii="Times New Roman" w:hAnsi="Times New Roman"/>
          <w:noProof/>
          <w:sz w:val="28"/>
          <w:szCs w:val="28"/>
          <w:lang w:val="ro-RO"/>
        </w:rPr>
        <w:t>La apariţia întrebărilor privind aplicarea prevederilor prezentului Cod sau în caz de incertitudine în luarea deciziilor, membrii comunităţii medicale vor consulta Comitetele de etică (bioetică).</w:t>
      </w:r>
    </w:p>
    <w:p w:rsidR="00532245" w:rsidRDefault="00532245" w:rsidP="00532245">
      <w:pPr>
        <w:pStyle w:val="ListParagraph"/>
        <w:autoSpaceDE w:val="0"/>
        <w:autoSpaceDN w:val="0"/>
        <w:adjustRightInd w:val="0"/>
        <w:spacing w:after="0" w:line="240" w:lineRule="auto"/>
        <w:ind w:left="993"/>
        <w:jc w:val="both"/>
        <w:rPr>
          <w:rFonts w:ascii="Times New Roman" w:hAnsi="Times New Roman"/>
          <w:noProof/>
          <w:sz w:val="28"/>
          <w:szCs w:val="28"/>
          <w:lang w:val="ro-RO"/>
        </w:rPr>
      </w:pPr>
    </w:p>
    <w:p w:rsidR="003F6598" w:rsidRDefault="003F6598" w:rsidP="003F6598">
      <w:pPr>
        <w:autoSpaceDE w:val="0"/>
        <w:autoSpaceDN w:val="0"/>
        <w:adjustRightInd w:val="0"/>
        <w:spacing w:after="0" w:line="240" w:lineRule="auto"/>
        <w:ind w:firstLine="709"/>
        <w:jc w:val="center"/>
        <w:rPr>
          <w:rFonts w:ascii="Times New Roman" w:hAnsi="Times New Roman"/>
          <w:b/>
          <w:bCs/>
          <w:noProof/>
          <w:sz w:val="28"/>
          <w:szCs w:val="28"/>
          <w:lang w:val="ro-RO"/>
        </w:rPr>
      </w:pPr>
      <w:r>
        <w:rPr>
          <w:rFonts w:ascii="Times New Roman" w:hAnsi="Times New Roman"/>
          <w:b/>
          <w:bCs/>
          <w:noProof/>
          <w:sz w:val="28"/>
          <w:szCs w:val="28"/>
          <w:lang w:val="ro-RO"/>
        </w:rPr>
        <w:t>Secţiunea 2</w:t>
      </w:r>
      <w:r w:rsidR="00532245">
        <w:rPr>
          <w:rFonts w:ascii="Times New Roman" w:hAnsi="Times New Roman"/>
          <w:b/>
          <w:bCs/>
          <w:noProof/>
          <w:sz w:val="28"/>
          <w:szCs w:val="28"/>
          <w:lang w:val="ro-RO"/>
        </w:rPr>
        <w:t>.</w:t>
      </w:r>
    </w:p>
    <w:p w:rsidR="00532245" w:rsidRDefault="00532245" w:rsidP="003F6598">
      <w:pPr>
        <w:autoSpaceDE w:val="0"/>
        <w:autoSpaceDN w:val="0"/>
        <w:adjustRightInd w:val="0"/>
        <w:spacing w:after="0" w:line="240" w:lineRule="auto"/>
        <w:ind w:firstLine="709"/>
        <w:jc w:val="center"/>
        <w:rPr>
          <w:rFonts w:ascii="Times New Roman" w:hAnsi="Times New Roman"/>
          <w:b/>
          <w:bCs/>
          <w:noProof/>
          <w:sz w:val="28"/>
          <w:szCs w:val="28"/>
          <w:lang w:val="ro-RO"/>
        </w:rPr>
      </w:pPr>
      <w:r>
        <w:rPr>
          <w:rFonts w:ascii="Times New Roman" w:hAnsi="Times New Roman"/>
          <w:b/>
          <w:bCs/>
          <w:noProof/>
          <w:sz w:val="28"/>
          <w:szCs w:val="28"/>
          <w:lang w:val="ro-RO"/>
        </w:rPr>
        <w:t xml:space="preserve"> Sancţiuni</w:t>
      </w:r>
    </w:p>
    <w:p w:rsidR="00532245" w:rsidRPr="0094089D" w:rsidRDefault="003F6598" w:rsidP="003F6598">
      <w:pPr>
        <w:pStyle w:val="ListParagraph"/>
        <w:numPr>
          <w:ilvl w:val="0"/>
          <w:numId w:val="49"/>
        </w:numPr>
        <w:autoSpaceDE w:val="0"/>
        <w:autoSpaceDN w:val="0"/>
        <w:adjustRightInd w:val="0"/>
        <w:spacing w:after="0" w:line="240" w:lineRule="auto"/>
        <w:ind w:left="0" w:firstLine="642"/>
        <w:jc w:val="both"/>
        <w:rPr>
          <w:rFonts w:ascii="Times New Roman" w:hAnsi="Times New Roman"/>
          <w:b/>
          <w:bCs/>
          <w:noProof/>
          <w:sz w:val="28"/>
          <w:szCs w:val="28"/>
          <w:lang w:val="ro-RO"/>
        </w:rPr>
      </w:pPr>
      <w:r>
        <w:rPr>
          <w:rFonts w:ascii="Times New Roman" w:hAnsi="Times New Roman"/>
          <w:sz w:val="28"/>
          <w:szCs w:val="28"/>
          <w:lang w:val="ro-RO"/>
        </w:rPr>
        <w:t xml:space="preserve"> </w:t>
      </w:r>
      <w:r w:rsidR="00532245" w:rsidRPr="0094089D">
        <w:rPr>
          <w:rFonts w:ascii="Times New Roman" w:hAnsi="Times New Roman"/>
          <w:sz w:val="28"/>
          <w:szCs w:val="28"/>
          <w:lang w:val="ro-RO"/>
        </w:rPr>
        <w:t>Lucrătorii medicali și farmac</w:t>
      </w:r>
      <w:r w:rsidR="00532245">
        <w:rPr>
          <w:rFonts w:ascii="Times New Roman" w:hAnsi="Times New Roman"/>
          <w:sz w:val="28"/>
          <w:szCs w:val="28"/>
          <w:lang w:val="ro-RO"/>
        </w:rPr>
        <w:t>eutic</w:t>
      </w:r>
      <w:r w:rsidR="00532245" w:rsidRPr="0094089D">
        <w:rPr>
          <w:rFonts w:ascii="Times New Roman" w:hAnsi="Times New Roman"/>
          <w:sz w:val="28"/>
          <w:szCs w:val="28"/>
          <w:lang w:val="ro-RO"/>
        </w:rPr>
        <w:t>i, care încalcă jurămân</w:t>
      </w:r>
      <w:r w:rsidR="00532245">
        <w:rPr>
          <w:rFonts w:ascii="Times New Roman" w:hAnsi="Times New Roman"/>
          <w:sz w:val="28"/>
          <w:szCs w:val="28"/>
          <w:lang w:val="ro-RO"/>
        </w:rPr>
        <w:t>t</w:t>
      </w:r>
      <w:r w:rsidR="00532245" w:rsidRPr="0094089D">
        <w:rPr>
          <w:rFonts w:ascii="Times New Roman" w:hAnsi="Times New Roman"/>
          <w:sz w:val="28"/>
          <w:szCs w:val="28"/>
          <w:lang w:val="ro-RO"/>
        </w:rPr>
        <w:t>ul depus</w:t>
      </w:r>
      <w:r w:rsidR="00532245">
        <w:rPr>
          <w:rFonts w:ascii="Times New Roman" w:hAnsi="Times New Roman"/>
          <w:sz w:val="28"/>
          <w:szCs w:val="28"/>
          <w:lang w:val="ro-RO"/>
        </w:rPr>
        <w:t xml:space="preserve">, </w:t>
      </w:r>
      <w:r w:rsidR="00532245" w:rsidRPr="0094089D">
        <w:rPr>
          <w:rFonts w:ascii="Times New Roman" w:hAnsi="Times New Roman"/>
          <w:sz w:val="28"/>
          <w:szCs w:val="28"/>
          <w:lang w:val="ro-RO"/>
        </w:rPr>
        <w:t>Cod</w:t>
      </w:r>
      <w:r w:rsidR="00532245">
        <w:rPr>
          <w:rFonts w:ascii="Times New Roman" w:hAnsi="Times New Roman"/>
          <w:sz w:val="28"/>
          <w:szCs w:val="28"/>
          <w:lang w:val="ro-RO"/>
        </w:rPr>
        <w:t>ul</w:t>
      </w:r>
      <w:r w:rsidR="00532245" w:rsidRPr="0094089D">
        <w:rPr>
          <w:rFonts w:ascii="Times New Roman" w:hAnsi="Times New Roman"/>
          <w:sz w:val="28"/>
          <w:szCs w:val="28"/>
          <w:lang w:val="ro-RO"/>
        </w:rPr>
        <w:t xml:space="preserve"> deontologic</w:t>
      </w:r>
      <w:r w:rsidR="00532245">
        <w:rPr>
          <w:rFonts w:ascii="Times New Roman" w:hAnsi="Times New Roman"/>
          <w:sz w:val="28"/>
          <w:szCs w:val="28"/>
          <w:lang w:val="ro-RO"/>
        </w:rPr>
        <w:t>,</w:t>
      </w:r>
      <w:r w:rsidR="00532245" w:rsidRPr="0094089D">
        <w:rPr>
          <w:rFonts w:ascii="Times New Roman" w:hAnsi="Times New Roman"/>
          <w:sz w:val="28"/>
          <w:szCs w:val="28"/>
          <w:lang w:val="ro-RO"/>
        </w:rPr>
        <w:t xml:space="preserve"> </w:t>
      </w:r>
      <w:r w:rsidR="00532245">
        <w:rPr>
          <w:rFonts w:ascii="Times New Roman" w:hAnsi="Times New Roman"/>
          <w:sz w:val="28"/>
          <w:szCs w:val="28"/>
          <w:lang w:val="ro-RO"/>
        </w:rPr>
        <w:t xml:space="preserve">precum şi prevederile altor acte normative </w:t>
      </w:r>
      <w:r w:rsidR="00532245" w:rsidRPr="0094089D">
        <w:rPr>
          <w:rFonts w:ascii="Times New Roman" w:hAnsi="Times New Roman"/>
          <w:sz w:val="28"/>
          <w:szCs w:val="28"/>
          <w:lang w:val="ro-RO"/>
        </w:rPr>
        <w:t>în vigoare, răspund disciplinar</w:t>
      </w:r>
      <w:r w:rsidR="00532245">
        <w:rPr>
          <w:rFonts w:ascii="Times New Roman" w:hAnsi="Times New Roman"/>
          <w:sz w:val="28"/>
          <w:szCs w:val="28"/>
          <w:lang w:val="ro-RO"/>
        </w:rPr>
        <w:t xml:space="preserve">. </w:t>
      </w:r>
    </w:p>
    <w:p w:rsidR="00532245" w:rsidRDefault="00532245" w:rsidP="003F6598">
      <w:pPr>
        <w:pStyle w:val="NormalWeb"/>
        <w:numPr>
          <w:ilvl w:val="0"/>
          <w:numId w:val="49"/>
        </w:numPr>
        <w:shd w:val="clear" w:color="auto" w:fill="FFFFFF"/>
        <w:spacing w:before="0" w:beforeAutospacing="0" w:after="0" w:afterAutospacing="0"/>
        <w:ind w:left="0" w:firstLine="709"/>
        <w:jc w:val="both"/>
        <w:rPr>
          <w:sz w:val="28"/>
          <w:szCs w:val="28"/>
          <w:lang w:val="en-US"/>
        </w:rPr>
      </w:pPr>
      <w:r>
        <w:rPr>
          <w:sz w:val="28"/>
          <w:szCs w:val="28"/>
          <w:lang w:val="ro-RO"/>
        </w:rPr>
        <w:t xml:space="preserve"> Î</w:t>
      </w:r>
      <w:r w:rsidRPr="0094089D">
        <w:rPr>
          <w:sz w:val="28"/>
          <w:szCs w:val="28"/>
          <w:lang w:val="ro-RO"/>
        </w:rPr>
        <w:t xml:space="preserve">n funcție de </w:t>
      </w:r>
      <w:r>
        <w:rPr>
          <w:sz w:val="28"/>
          <w:szCs w:val="28"/>
          <w:lang w:val="ro-RO"/>
        </w:rPr>
        <w:t>gradul de</w:t>
      </w:r>
      <w:r w:rsidRPr="0094089D">
        <w:rPr>
          <w:sz w:val="28"/>
          <w:szCs w:val="28"/>
          <w:lang w:val="ro-RO"/>
        </w:rPr>
        <w:t xml:space="preserve"> încălc</w:t>
      </w:r>
      <w:r>
        <w:rPr>
          <w:sz w:val="28"/>
          <w:szCs w:val="28"/>
          <w:lang w:val="ro-RO"/>
        </w:rPr>
        <w:t>are a normelor, pot fi aplicate următoarele sancţiuni:</w:t>
      </w:r>
      <w:r w:rsidRPr="0094089D">
        <w:rPr>
          <w:sz w:val="28"/>
          <w:szCs w:val="28"/>
          <w:lang w:val="en-US"/>
        </w:rPr>
        <w:t xml:space="preserve"> </w:t>
      </w:r>
    </w:p>
    <w:p w:rsidR="00532245" w:rsidRPr="00956631" w:rsidRDefault="0061645A" w:rsidP="003F6598">
      <w:pPr>
        <w:pStyle w:val="NormalWeb"/>
        <w:numPr>
          <w:ilvl w:val="0"/>
          <w:numId w:val="27"/>
        </w:numPr>
        <w:shd w:val="clear" w:color="auto" w:fill="FFFFFF"/>
        <w:spacing w:before="0" w:beforeAutospacing="0" w:after="0" w:afterAutospacing="0"/>
        <w:jc w:val="both"/>
        <w:rPr>
          <w:color w:val="4C5457"/>
          <w:sz w:val="20"/>
          <w:szCs w:val="20"/>
          <w:lang w:val="en-US"/>
        </w:rPr>
      </w:pPr>
      <w:proofErr w:type="spellStart"/>
      <w:r w:rsidRPr="00956631">
        <w:rPr>
          <w:sz w:val="28"/>
          <w:szCs w:val="28"/>
          <w:lang w:val="en-US"/>
        </w:rPr>
        <w:t>avertisment</w:t>
      </w:r>
      <w:proofErr w:type="spellEnd"/>
      <w:r w:rsidR="00532245" w:rsidRPr="00956631">
        <w:rPr>
          <w:sz w:val="28"/>
          <w:szCs w:val="28"/>
          <w:lang w:val="en-US"/>
        </w:rPr>
        <w:t>;</w:t>
      </w:r>
    </w:p>
    <w:p w:rsidR="00532245" w:rsidRPr="00956631" w:rsidRDefault="0061645A" w:rsidP="00532245">
      <w:pPr>
        <w:pStyle w:val="NormalWeb"/>
        <w:numPr>
          <w:ilvl w:val="0"/>
          <w:numId w:val="27"/>
        </w:numPr>
        <w:shd w:val="clear" w:color="auto" w:fill="FFFFFF"/>
        <w:spacing w:before="0" w:beforeAutospacing="0" w:after="0" w:afterAutospacing="0"/>
        <w:ind w:hanging="153"/>
        <w:jc w:val="both"/>
        <w:rPr>
          <w:color w:val="4C5457"/>
          <w:sz w:val="20"/>
          <w:szCs w:val="20"/>
          <w:lang w:val="en-US"/>
        </w:rPr>
      </w:pPr>
      <w:proofErr w:type="spellStart"/>
      <w:r w:rsidRPr="00956631">
        <w:rPr>
          <w:sz w:val="28"/>
          <w:szCs w:val="28"/>
          <w:lang w:val="en-US"/>
        </w:rPr>
        <w:lastRenderedPageBreak/>
        <w:t>mustrare</w:t>
      </w:r>
      <w:proofErr w:type="spellEnd"/>
      <w:r w:rsidR="00532245" w:rsidRPr="00956631">
        <w:rPr>
          <w:sz w:val="28"/>
          <w:szCs w:val="28"/>
          <w:lang w:val="en-US"/>
        </w:rPr>
        <w:t>;</w:t>
      </w:r>
    </w:p>
    <w:p w:rsidR="00532245" w:rsidRPr="00956631" w:rsidRDefault="00532245" w:rsidP="00532245">
      <w:pPr>
        <w:pStyle w:val="NormalWeb"/>
        <w:numPr>
          <w:ilvl w:val="0"/>
          <w:numId w:val="27"/>
        </w:numPr>
        <w:shd w:val="clear" w:color="auto" w:fill="FFFFFF"/>
        <w:spacing w:before="0" w:beforeAutospacing="0" w:after="0" w:afterAutospacing="0"/>
        <w:ind w:left="0" w:firstLine="567"/>
        <w:jc w:val="both"/>
        <w:rPr>
          <w:color w:val="4C5457"/>
          <w:sz w:val="28"/>
          <w:szCs w:val="28"/>
          <w:lang w:val="fr-FR"/>
        </w:rPr>
      </w:pPr>
      <w:proofErr w:type="spellStart"/>
      <w:r w:rsidRPr="00956631">
        <w:rPr>
          <w:sz w:val="28"/>
          <w:szCs w:val="28"/>
          <w:lang w:val="fr-FR"/>
        </w:rPr>
        <w:t>suspendare</w:t>
      </w:r>
      <w:proofErr w:type="spellEnd"/>
      <w:r w:rsidRPr="00956631">
        <w:rPr>
          <w:sz w:val="28"/>
          <w:szCs w:val="28"/>
          <w:lang w:val="fr-FR"/>
        </w:rPr>
        <w:t xml:space="preserve"> </w:t>
      </w:r>
      <w:proofErr w:type="spellStart"/>
      <w:r w:rsidRPr="00956631">
        <w:rPr>
          <w:sz w:val="28"/>
          <w:szCs w:val="28"/>
          <w:lang w:val="fr-FR"/>
        </w:rPr>
        <w:t>temporară</w:t>
      </w:r>
      <w:proofErr w:type="spellEnd"/>
      <w:r>
        <w:rPr>
          <w:sz w:val="28"/>
          <w:szCs w:val="28"/>
          <w:lang w:val="fr-FR"/>
        </w:rPr>
        <w:t>,</w:t>
      </w:r>
      <w:r w:rsidRPr="00956631">
        <w:rPr>
          <w:sz w:val="28"/>
          <w:szCs w:val="28"/>
          <w:lang w:val="fr-FR"/>
        </w:rPr>
        <w:t xml:space="preserve"> </w:t>
      </w:r>
      <w:proofErr w:type="spellStart"/>
      <w:r w:rsidRPr="00956631">
        <w:rPr>
          <w:sz w:val="28"/>
          <w:szCs w:val="28"/>
          <w:lang w:val="fr-FR"/>
        </w:rPr>
        <w:t>pe</w:t>
      </w:r>
      <w:proofErr w:type="spellEnd"/>
      <w:r w:rsidRPr="00956631">
        <w:rPr>
          <w:sz w:val="28"/>
          <w:szCs w:val="28"/>
          <w:lang w:val="fr-FR"/>
        </w:rPr>
        <w:t xml:space="preserve"> un </w:t>
      </w:r>
      <w:proofErr w:type="spellStart"/>
      <w:r w:rsidRPr="00956631">
        <w:rPr>
          <w:sz w:val="28"/>
          <w:szCs w:val="28"/>
          <w:lang w:val="fr-FR"/>
        </w:rPr>
        <w:t>interval</w:t>
      </w:r>
      <w:proofErr w:type="spellEnd"/>
      <w:r w:rsidRPr="00956631">
        <w:rPr>
          <w:sz w:val="28"/>
          <w:szCs w:val="28"/>
          <w:lang w:val="fr-FR"/>
        </w:rPr>
        <w:t xml:space="preserve"> de 6-12 </w:t>
      </w:r>
      <w:proofErr w:type="spellStart"/>
      <w:r w:rsidRPr="00956631">
        <w:rPr>
          <w:sz w:val="28"/>
          <w:szCs w:val="28"/>
          <w:lang w:val="fr-FR"/>
        </w:rPr>
        <w:t>luni</w:t>
      </w:r>
      <w:proofErr w:type="spellEnd"/>
      <w:r>
        <w:rPr>
          <w:sz w:val="28"/>
          <w:szCs w:val="28"/>
          <w:lang w:val="fr-FR"/>
        </w:rPr>
        <w:t>,</w:t>
      </w:r>
      <w:r w:rsidRPr="00956631">
        <w:rPr>
          <w:sz w:val="28"/>
          <w:szCs w:val="28"/>
          <w:lang w:val="fr-FR"/>
        </w:rPr>
        <w:t xml:space="preserve"> a </w:t>
      </w:r>
      <w:proofErr w:type="spellStart"/>
      <w:r w:rsidRPr="00956631">
        <w:rPr>
          <w:sz w:val="28"/>
          <w:szCs w:val="28"/>
          <w:lang w:val="fr-FR"/>
        </w:rPr>
        <w:t>calității</w:t>
      </w:r>
      <w:proofErr w:type="spellEnd"/>
      <w:r w:rsidRPr="00956631">
        <w:rPr>
          <w:sz w:val="28"/>
          <w:szCs w:val="28"/>
          <w:lang w:val="fr-FR"/>
        </w:rPr>
        <w:t xml:space="preserve"> de membru a </w:t>
      </w:r>
      <w:proofErr w:type="spellStart"/>
      <w:r w:rsidRPr="00956631">
        <w:rPr>
          <w:sz w:val="28"/>
          <w:szCs w:val="28"/>
          <w:lang w:val="fr-FR"/>
        </w:rPr>
        <w:t>asociațiilor</w:t>
      </w:r>
      <w:proofErr w:type="spellEnd"/>
      <w:r w:rsidRPr="00956631">
        <w:rPr>
          <w:sz w:val="28"/>
          <w:szCs w:val="28"/>
          <w:lang w:val="fr-FR"/>
        </w:rPr>
        <w:t xml:space="preserve"> </w:t>
      </w:r>
      <w:proofErr w:type="spellStart"/>
      <w:r w:rsidRPr="00956631">
        <w:rPr>
          <w:sz w:val="28"/>
          <w:szCs w:val="28"/>
          <w:lang w:val="fr-FR"/>
        </w:rPr>
        <w:t>profesionale</w:t>
      </w:r>
      <w:proofErr w:type="spellEnd"/>
      <w:r w:rsidRPr="00956631">
        <w:rPr>
          <w:sz w:val="28"/>
          <w:szCs w:val="28"/>
          <w:lang w:val="fr-FR"/>
        </w:rPr>
        <w:t>;</w:t>
      </w:r>
    </w:p>
    <w:p w:rsidR="00532245" w:rsidRPr="00956631" w:rsidRDefault="00532245" w:rsidP="00532245">
      <w:pPr>
        <w:pStyle w:val="ListParagraph"/>
        <w:numPr>
          <w:ilvl w:val="0"/>
          <w:numId w:val="27"/>
        </w:numPr>
        <w:shd w:val="clear" w:color="auto" w:fill="FFFFFF"/>
        <w:spacing w:after="0" w:line="240" w:lineRule="auto"/>
        <w:ind w:hanging="153"/>
        <w:rPr>
          <w:rFonts w:ascii="Times New Roman" w:eastAsia="Times New Roman" w:hAnsi="Times New Roman"/>
          <w:color w:val="000000"/>
          <w:sz w:val="28"/>
          <w:szCs w:val="28"/>
          <w:lang w:val="fr-FR" w:eastAsia="ru-RU"/>
        </w:rPr>
      </w:pPr>
      <w:r w:rsidRPr="00956631">
        <w:rPr>
          <w:rFonts w:ascii="Times New Roman" w:eastAsia="Times New Roman" w:hAnsi="Times New Roman"/>
          <w:color w:val="000000"/>
          <w:sz w:val="28"/>
          <w:szCs w:val="28"/>
          <w:lang w:val="ro-RO" w:eastAsia="ru-RU"/>
        </w:rPr>
        <w:t>retragerea calită</w:t>
      </w:r>
      <w:r>
        <w:rPr>
          <w:rFonts w:ascii="Times New Roman" w:eastAsia="Times New Roman" w:hAnsi="Times New Roman"/>
          <w:color w:val="000000"/>
          <w:sz w:val="28"/>
          <w:szCs w:val="28"/>
          <w:lang w:val="ro-RO" w:eastAsia="ru-RU"/>
        </w:rPr>
        <w:t>ţ</w:t>
      </w:r>
      <w:r w:rsidRPr="00956631">
        <w:rPr>
          <w:rFonts w:ascii="Times New Roman" w:eastAsia="Times New Roman" w:hAnsi="Times New Roman"/>
          <w:color w:val="000000"/>
          <w:sz w:val="28"/>
          <w:szCs w:val="28"/>
          <w:lang w:val="ro-RO" w:eastAsia="ru-RU"/>
        </w:rPr>
        <w:t xml:space="preserve">ii de membru al </w:t>
      </w:r>
      <w:r>
        <w:rPr>
          <w:rFonts w:ascii="Times New Roman" w:eastAsia="Times New Roman" w:hAnsi="Times New Roman"/>
          <w:color w:val="000000"/>
          <w:sz w:val="28"/>
          <w:szCs w:val="28"/>
          <w:lang w:val="ro-RO" w:eastAsia="ru-RU"/>
        </w:rPr>
        <w:t>a</w:t>
      </w:r>
      <w:r w:rsidRPr="00956631">
        <w:rPr>
          <w:rFonts w:ascii="Times New Roman" w:eastAsia="Times New Roman" w:hAnsi="Times New Roman"/>
          <w:color w:val="000000"/>
          <w:sz w:val="28"/>
          <w:szCs w:val="28"/>
          <w:lang w:val="ro-RO" w:eastAsia="ru-RU"/>
        </w:rPr>
        <w:t>sociațiilor profesionale.</w:t>
      </w:r>
    </w:p>
    <w:p w:rsidR="00532245" w:rsidRDefault="00532245" w:rsidP="003F6598">
      <w:pPr>
        <w:pStyle w:val="ListParagraph"/>
        <w:numPr>
          <w:ilvl w:val="0"/>
          <w:numId w:val="49"/>
        </w:numPr>
        <w:shd w:val="clear" w:color="auto" w:fill="FFFFFF"/>
        <w:spacing w:after="0" w:line="240" w:lineRule="auto"/>
        <w:ind w:left="0" w:firstLine="567"/>
        <w:jc w:val="both"/>
        <w:rPr>
          <w:rFonts w:ascii="Times New Roman" w:eastAsia="Times New Roman" w:hAnsi="Times New Roman"/>
          <w:color w:val="000000"/>
          <w:sz w:val="28"/>
          <w:szCs w:val="28"/>
          <w:lang w:val="ro-RO" w:eastAsia="ru-RU"/>
        </w:rPr>
      </w:pPr>
      <w:r w:rsidRPr="00C50C65">
        <w:rPr>
          <w:rFonts w:ascii="Times New Roman" w:eastAsia="Times New Roman" w:hAnsi="Times New Roman"/>
          <w:color w:val="000000"/>
          <w:sz w:val="28"/>
          <w:szCs w:val="28"/>
          <w:lang w:val="ro-RO" w:eastAsia="ru-RU"/>
        </w:rPr>
        <w:t>La sanc</w:t>
      </w:r>
      <w:r>
        <w:rPr>
          <w:rFonts w:ascii="Times New Roman" w:eastAsia="Times New Roman" w:hAnsi="Times New Roman"/>
          <w:color w:val="000000"/>
          <w:sz w:val="28"/>
          <w:szCs w:val="28"/>
          <w:lang w:val="ro-RO" w:eastAsia="ru-RU"/>
        </w:rPr>
        <w:t>ţ</w:t>
      </w:r>
      <w:r w:rsidRPr="00C50C65">
        <w:rPr>
          <w:rFonts w:ascii="Times New Roman" w:eastAsia="Times New Roman" w:hAnsi="Times New Roman"/>
          <w:color w:val="000000"/>
          <w:sz w:val="28"/>
          <w:szCs w:val="28"/>
          <w:lang w:val="ro-RO" w:eastAsia="ru-RU"/>
        </w:rPr>
        <w:t xml:space="preserve">iunile prevăzute </w:t>
      </w:r>
      <w:r>
        <w:rPr>
          <w:rFonts w:ascii="Times New Roman" w:eastAsia="Times New Roman" w:hAnsi="Times New Roman"/>
          <w:color w:val="000000"/>
          <w:sz w:val="28"/>
          <w:szCs w:val="28"/>
          <w:lang w:val="ro-RO" w:eastAsia="ru-RU"/>
        </w:rPr>
        <w:t>la</w:t>
      </w:r>
      <w:r w:rsidR="0098381C">
        <w:rPr>
          <w:rFonts w:ascii="Times New Roman" w:eastAsia="Times New Roman" w:hAnsi="Times New Roman"/>
          <w:color w:val="000000"/>
          <w:sz w:val="28"/>
          <w:szCs w:val="28"/>
          <w:lang w:val="ro-RO" w:eastAsia="ru-RU"/>
        </w:rPr>
        <w:t xml:space="preserve"> pct.117</w:t>
      </w:r>
      <w:r>
        <w:rPr>
          <w:rFonts w:ascii="Times New Roman" w:eastAsia="Times New Roman" w:hAnsi="Times New Roman"/>
          <w:color w:val="000000"/>
          <w:sz w:val="28"/>
          <w:szCs w:val="28"/>
          <w:lang w:val="ro-RO" w:eastAsia="ru-RU"/>
        </w:rPr>
        <w:t>, l</w:t>
      </w:r>
      <w:r w:rsidRPr="0094089D">
        <w:rPr>
          <w:rFonts w:ascii="Times New Roman" w:hAnsi="Times New Roman"/>
          <w:sz w:val="28"/>
          <w:szCs w:val="28"/>
          <w:lang w:val="ro-RO"/>
        </w:rPr>
        <w:t>ucrător</w:t>
      </w:r>
      <w:r>
        <w:rPr>
          <w:rFonts w:ascii="Times New Roman" w:hAnsi="Times New Roman"/>
          <w:sz w:val="28"/>
          <w:szCs w:val="28"/>
          <w:lang w:val="ro-RO"/>
        </w:rPr>
        <w:t>ul medical</w:t>
      </w:r>
      <w:r w:rsidRPr="0094089D">
        <w:rPr>
          <w:rFonts w:ascii="Times New Roman" w:hAnsi="Times New Roman"/>
          <w:sz w:val="28"/>
          <w:szCs w:val="28"/>
          <w:lang w:val="ro-RO"/>
        </w:rPr>
        <w:t xml:space="preserve"> </w:t>
      </w:r>
      <w:r>
        <w:rPr>
          <w:rFonts w:ascii="Times New Roman" w:hAnsi="Times New Roman"/>
          <w:sz w:val="28"/>
          <w:szCs w:val="28"/>
          <w:lang w:val="ro-RO"/>
        </w:rPr>
        <w:t>sau</w:t>
      </w:r>
      <w:r w:rsidRPr="0094089D">
        <w:rPr>
          <w:rFonts w:ascii="Times New Roman" w:hAnsi="Times New Roman"/>
          <w:sz w:val="28"/>
          <w:szCs w:val="28"/>
          <w:lang w:val="ro-RO"/>
        </w:rPr>
        <w:t xml:space="preserve"> farmac</w:t>
      </w:r>
      <w:r>
        <w:rPr>
          <w:rFonts w:ascii="Times New Roman" w:hAnsi="Times New Roman"/>
          <w:sz w:val="28"/>
          <w:szCs w:val="28"/>
          <w:lang w:val="ro-RO"/>
        </w:rPr>
        <w:t>i</w:t>
      </w:r>
      <w:r w:rsidR="003A5D69">
        <w:rPr>
          <w:rFonts w:ascii="Times New Roman" w:hAnsi="Times New Roman"/>
          <w:sz w:val="28"/>
          <w:szCs w:val="28"/>
          <w:lang w:val="ro-RO"/>
        </w:rPr>
        <w:t>stul</w:t>
      </w:r>
      <w:r w:rsidRPr="00C50C65">
        <w:rPr>
          <w:rFonts w:ascii="Times New Roman" w:eastAsia="Times New Roman" w:hAnsi="Times New Roman"/>
          <w:color w:val="000000"/>
          <w:sz w:val="28"/>
          <w:szCs w:val="28"/>
          <w:lang w:val="ro-RO" w:eastAsia="ru-RU"/>
        </w:rPr>
        <w:t xml:space="preserve"> sancționat </w:t>
      </w:r>
      <w:r>
        <w:rPr>
          <w:rFonts w:ascii="Times New Roman" w:eastAsia="Times New Roman" w:hAnsi="Times New Roman"/>
          <w:color w:val="000000"/>
          <w:sz w:val="28"/>
          <w:szCs w:val="28"/>
          <w:lang w:val="ro-RO" w:eastAsia="ru-RU"/>
        </w:rPr>
        <w:t>poate fi obligat să</w:t>
      </w:r>
      <w:r w:rsidRPr="00C50C65">
        <w:rPr>
          <w:rFonts w:ascii="Times New Roman" w:eastAsia="Times New Roman" w:hAnsi="Times New Roman"/>
          <w:color w:val="000000"/>
          <w:sz w:val="28"/>
          <w:szCs w:val="28"/>
          <w:lang w:val="ro-RO" w:eastAsia="ru-RU"/>
        </w:rPr>
        <w:t xml:space="preserve"> </w:t>
      </w:r>
      <w:r>
        <w:rPr>
          <w:rFonts w:ascii="Times New Roman" w:eastAsia="Times New Roman" w:hAnsi="Times New Roman"/>
          <w:color w:val="000000"/>
          <w:sz w:val="28"/>
          <w:szCs w:val="28"/>
          <w:lang w:val="ro-RO" w:eastAsia="ru-RU"/>
        </w:rPr>
        <w:t>participe la</w:t>
      </w:r>
      <w:r w:rsidRPr="00C50C65">
        <w:rPr>
          <w:rFonts w:ascii="Times New Roman" w:eastAsia="Times New Roman" w:hAnsi="Times New Roman"/>
          <w:color w:val="000000"/>
          <w:sz w:val="28"/>
          <w:szCs w:val="28"/>
          <w:lang w:val="ro-RO" w:eastAsia="ru-RU"/>
        </w:rPr>
        <w:t xml:space="preserve"> cursuri de perfecționare sau de educație medicală sau farmaceutică ori altor forme de pregătire profesională.</w:t>
      </w:r>
    </w:p>
    <w:p w:rsidR="00157B66" w:rsidRDefault="00532245" w:rsidP="003F6598">
      <w:pPr>
        <w:pStyle w:val="ListParagraph"/>
        <w:numPr>
          <w:ilvl w:val="0"/>
          <w:numId w:val="49"/>
        </w:numPr>
        <w:shd w:val="clear" w:color="auto" w:fill="FFFFFF"/>
        <w:spacing w:after="0" w:line="240" w:lineRule="auto"/>
        <w:ind w:left="0" w:firstLine="567"/>
        <w:jc w:val="both"/>
        <w:rPr>
          <w:rFonts w:ascii="Times New Roman" w:eastAsia="Times New Roman" w:hAnsi="Times New Roman"/>
          <w:color w:val="000000"/>
          <w:sz w:val="28"/>
          <w:szCs w:val="28"/>
          <w:lang w:val="ro-RO" w:eastAsia="ru-RU"/>
        </w:rPr>
      </w:pPr>
      <w:r w:rsidRPr="00157B66">
        <w:rPr>
          <w:rFonts w:ascii="Times New Roman" w:eastAsia="Times New Roman" w:hAnsi="Times New Roman"/>
          <w:color w:val="000000"/>
          <w:sz w:val="28"/>
          <w:szCs w:val="28"/>
          <w:lang w:val="ro-RO" w:eastAsia="ru-RU"/>
        </w:rPr>
        <w:t xml:space="preserve">Acțiunea disciplinară </w:t>
      </w:r>
      <w:r w:rsidR="00BC0144" w:rsidRPr="00157B66">
        <w:rPr>
          <w:rFonts w:ascii="Times New Roman" w:eastAsia="Times New Roman" w:hAnsi="Times New Roman"/>
          <w:color w:val="000000"/>
          <w:sz w:val="28"/>
          <w:szCs w:val="28"/>
          <w:lang w:val="ro-RO" w:eastAsia="ru-RU"/>
        </w:rPr>
        <w:t>se</w:t>
      </w:r>
      <w:r w:rsidRPr="00157B66">
        <w:rPr>
          <w:rFonts w:ascii="Times New Roman" w:eastAsia="Times New Roman" w:hAnsi="Times New Roman"/>
          <w:color w:val="000000"/>
          <w:sz w:val="28"/>
          <w:szCs w:val="28"/>
          <w:lang w:val="ro-RO" w:eastAsia="ru-RU"/>
        </w:rPr>
        <w:t xml:space="preserve"> porn</w:t>
      </w:r>
      <w:r w:rsidR="00BC0144" w:rsidRPr="00157B66">
        <w:rPr>
          <w:rFonts w:ascii="Times New Roman" w:eastAsia="Times New Roman" w:hAnsi="Times New Roman"/>
          <w:color w:val="000000"/>
          <w:sz w:val="28"/>
          <w:szCs w:val="28"/>
          <w:lang w:val="ro-RO" w:eastAsia="ru-RU"/>
        </w:rPr>
        <w:t>eşte</w:t>
      </w:r>
      <w:r w:rsidRPr="00157B66">
        <w:rPr>
          <w:rFonts w:ascii="Times New Roman" w:eastAsia="Times New Roman" w:hAnsi="Times New Roman"/>
          <w:color w:val="000000"/>
          <w:sz w:val="28"/>
          <w:szCs w:val="28"/>
          <w:lang w:val="ro-RO" w:eastAsia="ru-RU"/>
        </w:rPr>
        <w:t xml:space="preserve"> </w:t>
      </w:r>
      <w:r w:rsidR="003A2C2E">
        <w:rPr>
          <w:rFonts w:ascii="Times New Roman" w:eastAsia="Times New Roman" w:hAnsi="Times New Roman"/>
          <w:color w:val="000000"/>
          <w:sz w:val="28"/>
          <w:szCs w:val="28"/>
          <w:lang w:val="ro-RO" w:eastAsia="ru-RU"/>
        </w:rPr>
        <w:t xml:space="preserve">la data luării la cunoştinţă despre circumstanţele </w:t>
      </w:r>
      <w:proofErr w:type="spellStart"/>
      <w:r w:rsidR="003A2C2E">
        <w:rPr>
          <w:rFonts w:ascii="Times New Roman" w:eastAsia="Times New Roman" w:hAnsi="Times New Roman"/>
          <w:color w:val="000000"/>
          <w:sz w:val="28"/>
          <w:szCs w:val="28"/>
          <w:lang w:val="ro-RO" w:eastAsia="ru-RU"/>
        </w:rPr>
        <w:t>săvîrşirii</w:t>
      </w:r>
      <w:proofErr w:type="spellEnd"/>
      <w:r w:rsidR="003A2C2E">
        <w:rPr>
          <w:rFonts w:ascii="Times New Roman" w:eastAsia="Times New Roman" w:hAnsi="Times New Roman"/>
          <w:color w:val="000000"/>
          <w:sz w:val="28"/>
          <w:szCs w:val="28"/>
          <w:lang w:val="ro-RO" w:eastAsia="ru-RU"/>
        </w:rPr>
        <w:t xml:space="preserve"> acesteia. Aplicarea sancţiunii disciplinare are loc conform prevederilor Codului muncii. </w:t>
      </w:r>
      <w:r w:rsidR="003A5D69" w:rsidRPr="00157B66">
        <w:rPr>
          <w:rFonts w:ascii="Times New Roman" w:eastAsia="Times New Roman" w:hAnsi="Times New Roman"/>
          <w:color w:val="000000"/>
          <w:sz w:val="28"/>
          <w:szCs w:val="28"/>
          <w:lang w:val="ro-RO" w:eastAsia="ru-RU"/>
        </w:rPr>
        <w:t xml:space="preserve"> </w:t>
      </w:r>
    </w:p>
    <w:p w:rsidR="00532245" w:rsidRPr="00157B66" w:rsidRDefault="00532245" w:rsidP="003F6598">
      <w:pPr>
        <w:pStyle w:val="ListParagraph"/>
        <w:numPr>
          <w:ilvl w:val="0"/>
          <w:numId w:val="49"/>
        </w:numPr>
        <w:shd w:val="clear" w:color="auto" w:fill="FFFFFF"/>
        <w:spacing w:after="0" w:line="240" w:lineRule="auto"/>
        <w:ind w:left="0" w:firstLine="567"/>
        <w:jc w:val="both"/>
        <w:rPr>
          <w:rFonts w:ascii="Times New Roman" w:eastAsia="Times New Roman" w:hAnsi="Times New Roman"/>
          <w:color w:val="000000"/>
          <w:sz w:val="28"/>
          <w:szCs w:val="28"/>
          <w:lang w:val="ro-RO" w:eastAsia="ru-RU"/>
        </w:rPr>
      </w:pPr>
      <w:r w:rsidRPr="00157B66">
        <w:rPr>
          <w:rFonts w:ascii="Times New Roman" w:eastAsia="Times New Roman" w:hAnsi="Times New Roman"/>
          <w:color w:val="000000"/>
          <w:sz w:val="28"/>
          <w:szCs w:val="28"/>
          <w:lang w:val="ro-RO" w:eastAsia="ru-RU"/>
        </w:rPr>
        <w:t>Conducătorii unităţilor medicale și farmaceutice au obligația de a pune la dispoziția persoanelor desemnate cu investigarea abaterii disciplinare actele solicitate, precum și orice alte date și informații necesare soluționării cazului.</w:t>
      </w:r>
    </w:p>
    <w:p w:rsidR="00532245" w:rsidRDefault="00532245" w:rsidP="003F6598">
      <w:pPr>
        <w:pStyle w:val="ListParagraph"/>
        <w:numPr>
          <w:ilvl w:val="0"/>
          <w:numId w:val="49"/>
        </w:numPr>
        <w:shd w:val="clear" w:color="auto" w:fill="FFFFFF"/>
        <w:spacing w:after="0" w:line="240" w:lineRule="auto"/>
        <w:ind w:left="0" w:firstLine="567"/>
        <w:jc w:val="both"/>
        <w:rPr>
          <w:rFonts w:ascii="Times New Roman" w:eastAsia="Times New Roman" w:hAnsi="Times New Roman"/>
          <w:color w:val="000000"/>
          <w:sz w:val="28"/>
          <w:szCs w:val="28"/>
          <w:lang w:val="ro-RO" w:eastAsia="ru-RU"/>
        </w:rPr>
      </w:pPr>
      <w:r w:rsidRPr="00956631">
        <w:rPr>
          <w:rFonts w:ascii="Times New Roman" w:hAnsi="Times New Roman"/>
          <w:sz w:val="28"/>
          <w:szCs w:val="28"/>
          <w:lang w:val="ro-RO"/>
        </w:rPr>
        <w:t xml:space="preserve">Răspunderea </w:t>
      </w:r>
      <w:r w:rsidRPr="00956631">
        <w:rPr>
          <w:rFonts w:ascii="Times New Roman" w:eastAsia="Times New Roman" w:hAnsi="Times New Roman"/>
          <w:color w:val="000000"/>
          <w:sz w:val="28"/>
          <w:szCs w:val="28"/>
          <w:lang w:val="ro-RO" w:eastAsia="ru-RU"/>
        </w:rPr>
        <w:t xml:space="preserve">disciplinară a lucrătorului medical </w:t>
      </w:r>
      <w:r>
        <w:rPr>
          <w:rFonts w:ascii="Times New Roman" w:eastAsia="Times New Roman" w:hAnsi="Times New Roman"/>
          <w:color w:val="000000"/>
          <w:sz w:val="28"/>
          <w:szCs w:val="28"/>
          <w:lang w:val="ro-RO" w:eastAsia="ru-RU"/>
        </w:rPr>
        <w:t>sau</w:t>
      </w:r>
      <w:r w:rsidRPr="00956631">
        <w:rPr>
          <w:rFonts w:ascii="Times New Roman" w:eastAsia="Times New Roman" w:hAnsi="Times New Roman"/>
          <w:color w:val="000000"/>
          <w:sz w:val="28"/>
          <w:szCs w:val="28"/>
          <w:lang w:val="ro-RO" w:eastAsia="ru-RU"/>
        </w:rPr>
        <w:t xml:space="preserve"> a farmacistului nu exclude răspunderea penală, contravențională, civilă sau materială a acestuia.</w:t>
      </w:r>
    </w:p>
    <w:p w:rsidR="00532245" w:rsidRDefault="00532245" w:rsidP="00532245">
      <w:pPr>
        <w:shd w:val="clear" w:color="auto" w:fill="FFFFFF"/>
        <w:spacing w:after="0" w:line="240" w:lineRule="auto"/>
        <w:jc w:val="both"/>
        <w:rPr>
          <w:rFonts w:ascii="Times New Roman" w:eastAsia="Times New Roman" w:hAnsi="Times New Roman"/>
          <w:color w:val="000000"/>
          <w:sz w:val="28"/>
          <w:szCs w:val="28"/>
          <w:lang w:val="ro-RO" w:eastAsia="ru-RU"/>
        </w:rPr>
      </w:pPr>
    </w:p>
    <w:p w:rsidR="007C421B" w:rsidRPr="00532245" w:rsidRDefault="00BF0376">
      <w:pPr>
        <w:rPr>
          <w:lang w:val="ro-RO"/>
        </w:rPr>
      </w:pPr>
    </w:p>
    <w:sectPr w:rsidR="007C421B" w:rsidRPr="00532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1BC"/>
    <w:multiLevelType w:val="hybridMultilevel"/>
    <w:tmpl w:val="B4D8720A"/>
    <w:lvl w:ilvl="0" w:tplc="14C07BAA">
      <w:start w:val="9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3B0FBC"/>
    <w:multiLevelType w:val="hybridMultilevel"/>
    <w:tmpl w:val="0610D5A0"/>
    <w:lvl w:ilvl="0" w:tplc="0E482BF2">
      <w:start w:val="4"/>
      <w:numFmt w:val="decimal"/>
      <w:lvlText w:val="%1."/>
      <w:lvlJc w:val="left"/>
      <w:pPr>
        <w:ind w:left="1125" w:hanging="360"/>
      </w:pPr>
      <w:rPr>
        <w:rFonts w:hint="default"/>
        <w:b/>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3FF7B3A"/>
    <w:multiLevelType w:val="hybridMultilevel"/>
    <w:tmpl w:val="C1D81B26"/>
    <w:lvl w:ilvl="0" w:tplc="E160D180">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05AA7603"/>
    <w:multiLevelType w:val="hybridMultilevel"/>
    <w:tmpl w:val="344CC33C"/>
    <w:lvl w:ilvl="0" w:tplc="BCAC8F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70C14AA"/>
    <w:multiLevelType w:val="hybridMultilevel"/>
    <w:tmpl w:val="4DEA705E"/>
    <w:lvl w:ilvl="0" w:tplc="29A4C15E">
      <w:start w:val="1"/>
      <w:numFmt w:val="low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25501E"/>
    <w:multiLevelType w:val="hybridMultilevel"/>
    <w:tmpl w:val="E1B81154"/>
    <w:lvl w:ilvl="0" w:tplc="DC288452">
      <w:start w:val="113"/>
      <w:numFmt w:val="decimal"/>
      <w:lvlText w:val="%1."/>
      <w:lvlJc w:val="left"/>
      <w:pPr>
        <w:ind w:left="1518" w:hanging="5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0E5D4415"/>
    <w:multiLevelType w:val="hybridMultilevel"/>
    <w:tmpl w:val="8C9EEA48"/>
    <w:lvl w:ilvl="0" w:tplc="D79AD922">
      <w:start w:val="9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316F5"/>
    <w:multiLevelType w:val="hybridMultilevel"/>
    <w:tmpl w:val="9452BCB0"/>
    <w:lvl w:ilvl="0" w:tplc="E548ACA4">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0B64A6A"/>
    <w:multiLevelType w:val="hybridMultilevel"/>
    <w:tmpl w:val="4CC21C26"/>
    <w:lvl w:ilvl="0" w:tplc="B94AEB2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nsid w:val="1221306E"/>
    <w:multiLevelType w:val="hybridMultilevel"/>
    <w:tmpl w:val="88C0B116"/>
    <w:lvl w:ilvl="0" w:tplc="549A0B0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0">
    <w:nsid w:val="158B3D4D"/>
    <w:multiLevelType w:val="hybridMultilevel"/>
    <w:tmpl w:val="D946E7E4"/>
    <w:lvl w:ilvl="0" w:tplc="15C2276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1">
    <w:nsid w:val="200D4D8C"/>
    <w:multiLevelType w:val="hybridMultilevel"/>
    <w:tmpl w:val="6898FFD2"/>
    <w:lvl w:ilvl="0" w:tplc="7278DA1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20242EBA"/>
    <w:multiLevelType w:val="hybridMultilevel"/>
    <w:tmpl w:val="7B609EB0"/>
    <w:lvl w:ilvl="0" w:tplc="AE9867B8">
      <w:start w:val="1"/>
      <w:numFmt w:val="decimal"/>
      <w:lvlText w:val="(%1)"/>
      <w:lvlJc w:val="left"/>
      <w:pPr>
        <w:ind w:left="291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B22C84"/>
    <w:multiLevelType w:val="hybridMultilevel"/>
    <w:tmpl w:val="B5089AC2"/>
    <w:lvl w:ilvl="0" w:tplc="741836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0E0654"/>
    <w:multiLevelType w:val="hybridMultilevel"/>
    <w:tmpl w:val="A1DAB342"/>
    <w:lvl w:ilvl="0" w:tplc="4CA85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495308B"/>
    <w:multiLevelType w:val="hybridMultilevel"/>
    <w:tmpl w:val="3182B554"/>
    <w:lvl w:ilvl="0" w:tplc="B5E6A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E02806"/>
    <w:multiLevelType w:val="hybridMultilevel"/>
    <w:tmpl w:val="56CAE75E"/>
    <w:lvl w:ilvl="0" w:tplc="F760DC70">
      <w:start w:val="20"/>
      <w:numFmt w:val="decimal"/>
      <w:lvlText w:val="%1."/>
      <w:lvlJc w:val="left"/>
      <w:pPr>
        <w:ind w:left="1017" w:hanging="37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7">
    <w:nsid w:val="288A7392"/>
    <w:multiLevelType w:val="hybridMultilevel"/>
    <w:tmpl w:val="291A2CC0"/>
    <w:lvl w:ilvl="0" w:tplc="592A3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0B41447"/>
    <w:multiLevelType w:val="hybridMultilevel"/>
    <w:tmpl w:val="CC24F83C"/>
    <w:lvl w:ilvl="0" w:tplc="BB8A1F94">
      <w:start w:val="97"/>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DE19F6"/>
    <w:multiLevelType w:val="hybridMultilevel"/>
    <w:tmpl w:val="D830404E"/>
    <w:lvl w:ilvl="0" w:tplc="686E9CA0">
      <w:start w:val="1"/>
      <w:numFmt w:val="decimal"/>
      <w:lvlText w:val="(%1)"/>
      <w:lvlJc w:val="left"/>
      <w:pPr>
        <w:ind w:left="1002" w:hanging="360"/>
      </w:pPr>
      <w:rPr>
        <w:rFonts w:hint="default"/>
        <w:b w:val="0"/>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0">
    <w:nsid w:val="333064B4"/>
    <w:multiLevelType w:val="hybridMultilevel"/>
    <w:tmpl w:val="A0624208"/>
    <w:lvl w:ilvl="0" w:tplc="9A6C8F86">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nsid w:val="3563475F"/>
    <w:multiLevelType w:val="hybridMultilevel"/>
    <w:tmpl w:val="B18854F2"/>
    <w:lvl w:ilvl="0" w:tplc="98D0E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C40299F"/>
    <w:multiLevelType w:val="hybridMultilevel"/>
    <w:tmpl w:val="9E245376"/>
    <w:lvl w:ilvl="0" w:tplc="C9987F9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3">
    <w:nsid w:val="3E661ADE"/>
    <w:multiLevelType w:val="hybridMultilevel"/>
    <w:tmpl w:val="C95EA9EE"/>
    <w:lvl w:ilvl="0" w:tplc="7DFEF7E8">
      <w:start w:val="37"/>
      <w:numFmt w:val="decimal"/>
      <w:lvlText w:val="%1."/>
      <w:lvlJc w:val="left"/>
      <w:pPr>
        <w:ind w:left="1226" w:hanging="37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F09081B"/>
    <w:multiLevelType w:val="hybridMultilevel"/>
    <w:tmpl w:val="B4DCF196"/>
    <w:lvl w:ilvl="0" w:tplc="A99666D0">
      <w:start w:val="1"/>
      <w:numFmt w:val="decimal"/>
      <w:lvlText w:val="(%1)"/>
      <w:lvlJc w:val="left"/>
      <w:pPr>
        <w:ind w:left="4897" w:hanging="360"/>
      </w:pPr>
      <w:rPr>
        <w:rFonts w:ascii="Times New Roman" w:eastAsia="Calibri" w:hAnsi="Times New Roman" w:cs="Times New Roman"/>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5">
    <w:nsid w:val="3F6551E5"/>
    <w:multiLevelType w:val="hybridMultilevel"/>
    <w:tmpl w:val="62AA7CEE"/>
    <w:lvl w:ilvl="0" w:tplc="37809974">
      <w:start w:val="94"/>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A02EF9"/>
    <w:multiLevelType w:val="hybridMultilevel"/>
    <w:tmpl w:val="369A39FC"/>
    <w:lvl w:ilvl="0" w:tplc="97340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8907C9D"/>
    <w:multiLevelType w:val="hybridMultilevel"/>
    <w:tmpl w:val="F2F41B8A"/>
    <w:lvl w:ilvl="0" w:tplc="155AA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B182682"/>
    <w:multiLevelType w:val="hybridMultilevel"/>
    <w:tmpl w:val="71EE1F86"/>
    <w:lvl w:ilvl="0" w:tplc="1AF21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D7E2005"/>
    <w:multiLevelType w:val="hybridMultilevel"/>
    <w:tmpl w:val="BED23100"/>
    <w:lvl w:ilvl="0" w:tplc="441C6AEA">
      <w:start w:val="1"/>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0">
    <w:nsid w:val="52ED2055"/>
    <w:multiLevelType w:val="hybridMultilevel"/>
    <w:tmpl w:val="B866D9E4"/>
    <w:lvl w:ilvl="0" w:tplc="A50C57C4">
      <w:start w:val="1"/>
      <w:numFmt w:val="lowerLetter"/>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562120"/>
    <w:multiLevelType w:val="hybridMultilevel"/>
    <w:tmpl w:val="53E024F8"/>
    <w:lvl w:ilvl="0" w:tplc="8C565B20">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2">
    <w:nsid w:val="566F3842"/>
    <w:multiLevelType w:val="hybridMultilevel"/>
    <w:tmpl w:val="7194937E"/>
    <w:lvl w:ilvl="0" w:tplc="849E0E72">
      <w:start w:val="20"/>
      <w:numFmt w:val="decimal"/>
      <w:lvlText w:val="%1."/>
      <w:lvlJc w:val="left"/>
      <w:pPr>
        <w:ind w:left="1392" w:hanging="375"/>
      </w:pPr>
      <w:rPr>
        <w:rFonts w:hint="default"/>
        <w:b/>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33">
    <w:nsid w:val="56A542F0"/>
    <w:multiLevelType w:val="hybridMultilevel"/>
    <w:tmpl w:val="F7983B6E"/>
    <w:lvl w:ilvl="0" w:tplc="97340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BD5529B"/>
    <w:multiLevelType w:val="hybridMultilevel"/>
    <w:tmpl w:val="E5B29D94"/>
    <w:lvl w:ilvl="0" w:tplc="9C5C1CFA">
      <w:start w:val="2"/>
      <w:numFmt w:val="lowerLetter"/>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5">
    <w:nsid w:val="5C79569D"/>
    <w:multiLevelType w:val="hybridMultilevel"/>
    <w:tmpl w:val="1490265E"/>
    <w:lvl w:ilvl="0" w:tplc="1220BBE0">
      <w:start w:val="95"/>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32542EE"/>
    <w:multiLevelType w:val="hybridMultilevel"/>
    <w:tmpl w:val="3FA61728"/>
    <w:lvl w:ilvl="0" w:tplc="C9987F9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7">
    <w:nsid w:val="654975C8"/>
    <w:multiLevelType w:val="hybridMultilevel"/>
    <w:tmpl w:val="671AE7E0"/>
    <w:lvl w:ilvl="0" w:tplc="3604974A">
      <w:start w:val="1"/>
      <w:numFmt w:val="decimal"/>
      <w:lvlText w:val="%1)"/>
      <w:lvlJc w:val="left"/>
      <w:pPr>
        <w:ind w:left="720" w:hanging="360"/>
      </w:pPr>
      <w:rPr>
        <w:rFonts w:ascii="Times New Roman" w:eastAsia="Times New Roman" w:hAnsi="Times New Roman" w:cs="Times New Roman"/>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C71929"/>
    <w:multiLevelType w:val="hybridMultilevel"/>
    <w:tmpl w:val="8DCE8548"/>
    <w:lvl w:ilvl="0" w:tplc="B588BE3C">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9">
    <w:nsid w:val="6C6228BB"/>
    <w:multiLevelType w:val="hybridMultilevel"/>
    <w:tmpl w:val="F760AB88"/>
    <w:lvl w:ilvl="0" w:tplc="C8B8D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AB360B"/>
    <w:multiLevelType w:val="hybridMultilevel"/>
    <w:tmpl w:val="18665372"/>
    <w:lvl w:ilvl="0" w:tplc="695A1362">
      <w:start w:val="1"/>
      <w:numFmt w:val="lowerLetter"/>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1">
    <w:nsid w:val="75A16F92"/>
    <w:multiLevelType w:val="hybridMultilevel"/>
    <w:tmpl w:val="C4A4553A"/>
    <w:lvl w:ilvl="0" w:tplc="FECEEA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C1345D"/>
    <w:multiLevelType w:val="hybridMultilevel"/>
    <w:tmpl w:val="192622D6"/>
    <w:lvl w:ilvl="0" w:tplc="28F6DBE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76E7B61"/>
    <w:multiLevelType w:val="hybridMultilevel"/>
    <w:tmpl w:val="CB50628E"/>
    <w:lvl w:ilvl="0" w:tplc="297E37D2">
      <w:start w:val="4"/>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4">
    <w:nsid w:val="783B32D6"/>
    <w:multiLevelType w:val="hybridMultilevel"/>
    <w:tmpl w:val="83EA4D2C"/>
    <w:lvl w:ilvl="0" w:tplc="AE0C8DF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5">
    <w:nsid w:val="7D237012"/>
    <w:multiLevelType w:val="hybridMultilevel"/>
    <w:tmpl w:val="1B70DD4C"/>
    <w:lvl w:ilvl="0" w:tplc="72A48DB0">
      <w:start w:val="1"/>
      <w:numFmt w:val="lowerLetter"/>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6">
    <w:nsid w:val="7D7C4E70"/>
    <w:multiLevelType w:val="hybridMultilevel"/>
    <w:tmpl w:val="BD0280D2"/>
    <w:lvl w:ilvl="0" w:tplc="5AFE4F2C">
      <w:start w:val="1"/>
      <w:numFmt w:val="lowerLetter"/>
      <w:lvlText w:val="%1)"/>
      <w:lvlJc w:val="left"/>
      <w:pPr>
        <w:ind w:left="1069" w:hanging="360"/>
      </w:pPr>
      <w:rPr>
        <w:rFonts w:ascii="Times New Roman" w:eastAsia="Calibr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E4A3C34"/>
    <w:multiLevelType w:val="hybridMultilevel"/>
    <w:tmpl w:val="8C46DC4C"/>
    <w:lvl w:ilvl="0" w:tplc="860A8F94">
      <w:start w:val="114"/>
      <w:numFmt w:val="decimal"/>
      <w:lvlText w:val="%1."/>
      <w:lvlJc w:val="left"/>
      <w:pPr>
        <w:ind w:left="1167" w:hanging="525"/>
      </w:pPr>
      <w:rPr>
        <w:rFonts w:hint="default"/>
        <w:b/>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8">
    <w:nsid w:val="7E7A5FEB"/>
    <w:multiLevelType w:val="hybridMultilevel"/>
    <w:tmpl w:val="24289DC6"/>
    <w:lvl w:ilvl="0" w:tplc="5E2A0E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6"/>
  </w:num>
  <w:num w:numId="2">
    <w:abstractNumId w:val="4"/>
  </w:num>
  <w:num w:numId="3">
    <w:abstractNumId w:val="15"/>
  </w:num>
  <w:num w:numId="4">
    <w:abstractNumId w:val="30"/>
  </w:num>
  <w:num w:numId="5">
    <w:abstractNumId w:val="27"/>
  </w:num>
  <w:num w:numId="6">
    <w:abstractNumId w:val="46"/>
  </w:num>
  <w:num w:numId="7">
    <w:abstractNumId w:val="10"/>
  </w:num>
  <w:num w:numId="8">
    <w:abstractNumId w:val="29"/>
  </w:num>
  <w:num w:numId="9">
    <w:abstractNumId w:val="9"/>
  </w:num>
  <w:num w:numId="10">
    <w:abstractNumId w:val="39"/>
  </w:num>
  <w:num w:numId="11">
    <w:abstractNumId w:val="42"/>
  </w:num>
  <w:num w:numId="12">
    <w:abstractNumId w:val="8"/>
  </w:num>
  <w:num w:numId="13">
    <w:abstractNumId w:val="7"/>
  </w:num>
  <w:num w:numId="14">
    <w:abstractNumId w:val="44"/>
  </w:num>
  <w:num w:numId="15">
    <w:abstractNumId w:val="28"/>
  </w:num>
  <w:num w:numId="16">
    <w:abstractNumId w:val="12"/>
  </w:num>
  <w:num w:numId="17">
    <w:abstractNumId w:val="33"/>
  </w:num>
  <w:num w:numId="18">
    <w:abstractNumId w:val="14"/>
  </w:num>
  <w:num w:numId="19">
    <w:abstractNumId w:val="24"/>
  </w:num>
  <w:num w:numId="20">
    <w:abstractNumId w:val="48"/>
  </w:num>
  <w:num w:numId="21">
    <w:abstractNumId w:val="3"/>
  </w:num>
  <w:num w:numId="22">
    <w:abstractNumId w:val="22"/>
  </w:num>
  <w:num w:numId="23">
    <w:abstractNumId w:val="21"/>
  </w:num>
  <w:num w:numId="24">
    <w:abstractNumId w:val="17"/>
  </w:num>
  <w:num w:numId="25">
    <w:abstractNumId w:val="36"/>
  </w:num>
  <w:num w:numId="26">
    <w:abstractNumId w:val="41"/>
  </w:num>
  <w:num w:numId="27">
    <w:abstractNumId w:val="37"/>
  </w:num>
  <w:num w:numId="28">
    <w:abstractNumId w:val="19"/>
  </w:num>
  <w:num w:numId="29">
    <w:abstractNumId w:val="13"/>
  </w:num>
  <w:num w:numId="30">
    <w:abstractNumId w:val="1"/>
  </w:num>
  <w:num w:numId="31">
    <w:abstractNumId w:val="11"/>
  </w:num>
  <w:num w:numId="32">
    <w:abstractNumId w:val="43"/>
  </w:num>
  <w:num w:numId="33">
    <w:abstractNumId w:val="2"/>
  </w:num>
  <w:num w:numId="34">
    <w:abstractNumId w:val="40"/>
  </w:num>
  <w:num w:numId="35">
    <w:abstractNumId w:val="38"/>
  </w:num>
  <w:num w:numId="36">
    <w:abstractNumId w:val="45"/>
  </w:num>
  <w:num w:numId="37">
    <w:abstractNumId w:val="34"/>
  </w:num>
  <w:num w:numId="38">
    <w:abstractNumId w:val="20"/>
  </w:num>
  <w:num w:numId="39">
    <w:abstractNumId w:val="31"/>
  </w:num>
  <w:num w:numId="40">
    <w:abstractNumId w:val="16"/>
  </w:num>
  <w:num w:numId="41">
    <w:abstractNumId w:val="32"/>
  </w:num>
  <w:num w:numId="42">
    <w:abstractNumId w:val="23"/>
  </w:num>
  <w:num w:numId="43">
    <w:abstractNumId w:val="25"/>
  </w:num>
  <w:num w:numId="44">
    <w:abstractNumId w:val="35"/>
  </w:num>
  <w:num w:numId="45">
    <w:abstractNumId w:val="0"/>
  </w:num>
  <w:num w:numId="46">
    <w:abstractNumId w:val="6"/>
  </w:num>
  <w:num w:numId="47">
    <w:abstractNumId w:val="18"/>
  </w:num>
  <w:num w:numId="48">
    <w:abstractNumId w:val="5"/>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45"/>
    <w:rsid w:val="00021AE3"/>
    <w:rsid w:val="00025C89"/>
    <w:rsid w:val="000612BE"/>
    <w:rsid w:val="00063035"/>
    <w:rsid w:val="00095EDB"/>
    <w:rsid w:val="000A597C"/>
    <w:rsid w:val="000B5004"/>
    <w:rsid w:val="00157B66"/>
    <w:rsid w:val="00187C69"/>
    <w:rsid w:val="002260CB"/>
    <w:rsid w:val="0026066F"/>
    <w:rsid w:val="00283330"/>
    <w:rsid w:val="002C2B60"/>
    <w:rsid w:val="002F4DAF"/>
    <w:rsid w:val="002F7A5E"/>
    <w:rsid w:val="003A2C2E"/>
    <w:rsid w:val="003A5D69"/>
    <w:rsid w:val="003B27E6"/>
    <w:rsid w:val="003B5063"/>
    <w:rsid w:val="003F6598"/>
    <w:rsid w:val="00456459"/>
    <w:rsid w:val="00464715"/>
    <w:rsid w:val="004A0BC6"/>
    <w:rsid w:val="004B3951"/>
    <w:rsid w:val="004F6CC6"/>
    <w:rsid w:val="005316BB"/>
    <w:rsid w:val="00532245"/>
    <w:rsid w:val="005341C8"/>
    <w:rsid w:val="00584E9B"/>
    <w:rsid w:val="005C0AB8"/>
    <w:rsid w:val="005C5CC1"/>
    <w:rsid w:val="005D5DA0"/>
    <w:rsid w:val="0061645A"/>
    <w:rsid w:val="00660FAA"/>
    <w:rsid w:val="00697AE6"/>
    <w:rsid w:val="006A37BE"/>
    <w:rsid w:val="006D1A4E"/>
    <w:rsid w:val="00743B05"/>
    <w:rsid w:val="00751EF6"/>
    <w:rsid w:val="00820D5A"/>
    <w:rsid w:val="00837067"/>
    <w:rsid w:val="00875A2F"/>
    <w:rsid w:val="008A15EE"/>
    <w:rsid w:val="0098381C"/>
    <w:rsid w:val="009A1AC3"/>
    <w:rsid w:val="009E286E"/>
    <w:rsid w:val="00A04E9C"/>
    <w:rsid w:val="00A07D3B"/>
    <w:rsid w:val="00A23072"/>
    <w:rsid w:val="00A412A7"/>
    <w:rsid w:val="00A4746E"/>
    <w:rsid w:val="00AC0305"/>
    <w:rsid w:val="00AF25AF"/>
    <w:rsid w:val="00B139CB"/>
    <w:rsid w:val="00B22F7C"/>
    <w:rsid w:val="00B24DEA"/>
    <w:rsid w:val="00BC0144"/>
    <w:rsid w:val="00BF0376"/>
    <w:rsid w:val="00C52AB2"/>
    <w:rsid w:val="00C8563A"/>
    <w:rsid w:val="00CA3655"/>
    <w:rsid w:val="00CE258B"/>
    <w:rsid w:val="00D007F6"/>
    <w:rsid w:val="00D0386B"/>
    <w:rsid w:val="00DB618E"/>
    <w:rsid w:val="00DE18BA"/>
    <w:rsid w:val="00DE211B"/>
    <w:rsid w:val="00E109D6"/>
    <w:rsid w:val="00E1748F"/>
    <w:rsid w:val="00E86010"/>
    <w:rsid w:val="00F1176F"/>
    <w:rsid w:val="00F11935"/>
    <w:rsid w:val="00F20DEB"/>
    <w:rsid w:val="00F64787"/>
    <w:rsid w:val="00F83119"/>
    <w:rsid w:val="00FD3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245"/>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unhideWhenUsed/>
    <w:rsid w:val="00532245"/>
    <w:rPr>
      <w:sz w:val="16"/>
      <w:szCs w:val="16"/>
    </w:rPr>
  </w:style>
  <w:style w:type="paragraph" w:styleId="CommentText">
    <w:name w:val="annotation text"/>
    <w:basedOn w:val="Normal"/>
    <w:link w:val="CommentTextChar"/>
    <w:uiPriority w:val="99"/>
    <w:semiHidden/>
    <w:unhideWhenUsed/>
    <w:rsid w:val="00532245"/>
    <w:pPr>
      <w:spacing w:line="240" w:lineRule="auto"/>
    </w:pPr>
    <w:rPr>
      <w:sz w:val="20"/>
      <w:szCs w:val="20"/>
    </w:rPr>
  </w:style>
  <w:style w:type="character" w:customStyle="1" w:styleId="CommentTextChar">
    <w:name w:val="Comment Text Char"/>
    <w:basedOn w:val="DefaultParagraphFont"/>
    <w:link w:val="CommentText"/>
    <w:uiPriority w:val="99"/>
    <w:semiHidden/>
    <w:rsid w:val="00532245"/>
    <w:rPr>
      <w:rFonts w:ascii="Calibri" w:eastAsia="Calibri" w:hAnsi="Calibri" w:cs="Times New Roman"/>
      <w:sz w:val="20"/>
      <w:szCs w:val="20"/>
    </w:rPr>
  </w:style>
  <w:style w:type="paragraph" w:styleId="ListParagraph">
    <w:name w:val="List Paragraph"/>
    <w:basedOn w:val="Normal"/>
    <w:uiPriority w:val="34"/>
    <w:qFormat/>
    <w:rsid w:val="00532245"/>
    <w:pPr>
      <w:ind w:left="720"/>
      <w:contextualSpacing/>
    </w:pPr>
  </w:style>
  <w:style w:type="character" w:customStyle="1" w:styleId="apple-converted-space">
    <w:name w:val="apple-converted-space"/>
    <w:basedOn w:val="DefaultParagraphFont"/>
    <w:rsid w:val="00532245"/>
  </w:style>
  <w:style w:type="paragraph" w:styleId="BalloonText">
    <w:name w:val="Balloon Text"/>
    <w:basedOn w:val="Normal"/>
    <w:link w:val="BalloonTextChar"/>
    <w:uiPriority w:val="99"/>
    <w:semiHidden/>
    <w:unhideWhenUsed/>
    <w:rsid w:val="0053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45"/>
    <w:rPr>
      <w:rFonts w:ascii="Tahoma" w:eastAsia="Calibri" w:hAnsi="Tahoma" w:cs="Tahoma"/>
      <w:sz w:val="16"/>
      <w:szCs w:val="16"/>
    </w:rPr>
  </w:style>
  <w:style w:type="character" w:customStyle="1" w:styleId="docbody">
    <w:name w:val="doc_body"/>
    <w:basedOn w:val="DefaultParagraphFont"/>
    <w:rsid w:val="00B13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245"/>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unhideWhenUsed/>
    <w:rsid w:val="00532245"/>
    <w:rPr>
      <w:sz w:val="16"/>
      <w:szCs w:val="16"/>
    </w:rPr>
  </w:style>
  <w:style w:type="paragraph" w:styleId="CommentText">
    <w:name w:val="annotation text"/>
    <w:basedOn w:val="Normal"/>
    <w:link w:val="CommentTextChar"/>
    <w:uiPriority w:val="99"/>
    <w:semiHidden/>
    <w:unhideWhenUsed/>
    <w:rsid w:val="00532245"/>
    <w:pPr>
      <w:spacing w:line="240" w:lineRule="auto"/>
    </w:pPr>
    <w:rPr>
      <w:sz w:val="20"/>
      <w:szCs w:val="20"/>
    </w:rPr>
  </w:style>
  <w:style w:type="character" w:customStyle="1" w:styleId="CommentTextChar">
    <w:name w:val="Comment Text Char"/>
    <w:basedOn w:val="DefaultParagraphFont"/>
    <w:link w:val="CommentText"/>
    <w:uiPriority w:val="99"/>
    <w:semiHidden/>
    <w:rsid w:val="00532245"/>
    <w:rPr>
      <w:rFonts w:ascii="Calibri" w:eastAsia="Calibri" w:hAnsi="Calibri" w:cs="Times New Roman"/>
      <w:sz w:val="20"/>
      <w:szCs w:val="20"/>
    </w:rPr>
  </w:style>
  <w:style w:type="paragraph" w:styleId="ListParagraph">
    <w:name w:val="List Paragraph"/>
    <w:basedOn w:val="Normal"/>
    <w:uiPriority w:val="34"/>
    <w:qFormat/>
    <w:rsid w:val="00532245"/>
    <w:pPr>
      <w:ind w:left="720"/>
      <w:contextualSpacing/>
    </w:pPr>
  </w:style>
  <w:style w:type="character" w:customStyle="1" w:styleId="apple-converted-space">
    <w:name w:val="apple-converted-space"/>
    <w:basedOn w:val="DefaultParagraphFont"/>
    <w:rsid w:val="00532245"/>
  </w:style>
  <w:style w:type="paragraph" w:styleId="BalloonText">
    <w:name w:val="Balloon Text"/>
    <w:basedOn w:val="Normal"/>
    <w:link w:val="BalloonTextChar"/>
    <w:uiPriority w:val="99"/>
    <w:semiHidden/>
    <w:unhideWhenUsed/>
    <w:rsid w:val="0053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45"/>
    <w:rPr>
      <w:rFonts w:ascii="Tahoma" w:eastAsia="Calibri" w:hAnsi="Tahoma" w:cs="Tahoma"/>
      <w:sz w:val="16"/>
      <w:szCs w:val="16"/>
    </w:rPr>
  </w:style>
  <w:style w:type="character" w:customStyle="1" w:styleId="docbody">
    <w:name w:val="doc_body"/>
    <w:basedOn w:val="DefaultParagraphFont"/>
    <w:rsid w:val="00B1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15</Pages>
  <Words>5191</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Mita</dc:creator>
  <cp:keywords/>
  <dc:description/>
  <cp:lastModifiedBy>Diana Mita</cp:lastModifiedBy>
  <cp:revision>70</cp:revision>
  <cp:lastPrinted>2016-09-20T06:52:00Z</cp:lastPrinted>
  <dcterms:created xsi:type="dcterms:W3CDTF">2016-09-16T07:45:00Z</dcterms:created>
  <dcterms:modified xsi:type="dcterms:W3CDTF">2016-09-20T06:58:00Z</dcterms:modified>
</cp:coreProperties>
</file>