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08" w:rsidRPr="0070354A" w:rsidRDefault="000A7108" w:rsidP="000A7108">
      <w:pPr>
        <w:spacing w:line="360" w:lineRule="auto"/>
        <w:ind w:left="360" w:hanging="360"/>
        <w:jc w:val="center"/>
        <w:rPr>
          <w:b/>
          <w:caps/>
          <w:sz w:val="28"/>
          <w:szCs w:val="28"/>
          <w:lang w:val="ro-RO" w:eastAsia="ru-RU"/>
        </w:rPr>
      </w:pPr>
      <w:r w:rsidRPr="0070354A">
        <w:rPr>
          <w:b/>
          <w:caps/>
          <w:sz w:val="28"/>
          <w:szCs w:val="28"/>
          <w:lang w:val="ro-RO"/>
        </w:rPr>
        <w:t>GUVERNUL REPUBLICII MOLDOVA</w:t>
      </w:r>
    </w:p>
    <w:p w:rsidR="000A7108" w:rsidRPr="0070354A" w:rsidRDefault="000A7108" w:rsidP="000A7108">
      <w:pPr>
        <w:spacing w:line="360" w:lineRule="auto"/>
        <w:jc w:val="center"/>
        <w:rPr>
          <w:sz w:val="28"/>
          <w:szCs w:val="28"/>
          <w:lang w:val="ro-RO" w:eastAsia="ru-RU"/>
        </w:rPr>
      </w:pPr>
      <w:r w:rsidRPr="0070354A">
        <w:rPr>
          <w:caps/>
          <w:sz w:val="28"/>
          <w:szCs w:val="28"/>
          <w:lang w:val="ro-RO"/>
        </w:rPr>
        <w:t xml:space="preserve">hotărîre  </w:t>
      </w:r>
      <w:r w:rsidRPr="0070354A">
        <w:rPr>
          <w:sz w:val="28"/>
          <w:szCs w:val="28"/>
          <w:lang w:val="ro-RO"/>
        </w:rPr>
        <w:t>nr. ___________</w:t>
      </w:r>
    </w:p>
    <w:p w:rsidR="000A7108" w:rsidRPr="0070354A" w:rsidRDefault="00240342" w:rsidP="000A7108">
      <w:pPr>
        <w:spacing w:line="360" w:lineRule="auto"/>
        <w:jc w:val="center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/>
        </w:rPr>
        <w:t>din _____________________ 2016</w:t>
      </w:r>
    </w:p>
    <w:p w:rsidR="000A7108" w:rsidRPr="0070354A" w:rsidRDefault="000A7108" w:rsidP="000A7108">
      <w:pPr>
        <w:pStyle w:val="12titlu"/>
        <w:spacing w:line="240" w:lineRule="auto"/>
        <w:ind w:firstLine="672"/>
        <w:rPr>
          <w:b w:val="0"/>
          <w:i w:val="0"/>
          <w:szCs w:val="28"/>
        </w:rPr>
      </w:pPr>
    </w:p>
    <w:p w:rsidR="000A7108" w:rsidRPr="00335BA8" w:rsidRDefault="000A7108" w:rsidP="000A7108">
      <w:pPr>
        <w:pStyle w:val="12titlu"/>
        <w:spacing w:line="240" w:lineRule="auto"/>
        <w:ind w:firstLine="672"/>
        <w:jc w:val="center"/>
        <w:rPr>
          <w:i w:val="0"/>
          <w:szCs w:val="28"/>
        </w:rPr>
      </w:pPr>
      <w:r w:rsidRPr="00335BA8">
        <w:rPr>
          <w:i w:val="0"/>
          <w:szCs w:val="28"/>
        </w:rPr>
        <w:t>Cu privire la acreditarea programelor de studii superioare de licenţă (ciclul I</w:t>
      </w:r>
      <w:r w:rsidR="00240342">
        <w:rPr>
          <w:i w:val="0"/>
          <w:szCs w:val="28"/>
        </w:rPr>
        <w:t>) în</w:t>
      </w:r>
      <w:r w:rsidRPr="00335BA8">
        <w:rPr>
          <w:i w:val="0"/>
          <w:szCs w:val="28"/>
        </w:rPr>
        <w:t xml:space="preserve"> instituțiile  de învățămînt superior din Republica Moldova</w:t>
      </w:r>
    </w:p>
    <w:p w:rsidR="000A7108" w:rsidRPr="00BD2988" w:rsidRDefault="000A7108" w:rsidP="00BD2988">
      <w:pPr>
        <w:spacing w:line="276" w:lineRule="auto"/>
        <w:ind w:left="360" w:hanging="360"/>
        <w:jc w:val="both"/>
        <w:rPr>
          <w:sz w:val="28"/>
          <w:szCs w:val="28"/>
          <w:lang w:val="ro-RO"/>
        </w:rPr>
      </w:pPr>
    </w:p>
    <w:p w:rsidR="000A7108" w:rsidRDefault="000A7108" w:rsidP="0079460F">
      <w:pPr>
        <w:pStyle w:val="BlockText"/>
        <w:tabs>
          <w:tab w:val="left" w:pos="720"/>
        </w:tabs>
        <w:spacing w:after="120" w:line="360" w:lineRule="auto"/>
        <w:ind w:left="-115" w:right="-360" w:firstLine="0"/>
      </w:pPr>
      <w:r w:rsidRPr="00BD2988">
        <w:tab/>
        <w:t>Ținînd cont de rezultatele evaluării externe realizate</w:t>
      </w:r>
      <w:r w:rsidR="00240342" w:rsidRPr="00BD2988">
        <w:t xml:space="preserve"> de Agenţia Germană de Asigurare a Calității </w:t>
      </w:r>
      <w:r w:rsidR="000D13BE">
        <w:t>pentru acreditarea programelor de studii (</w:t>
      </w:r>
      <w:r w:rsidR="00240342" w:rsidRPr="00BD2988">
        <w:t>AQAS</w:t>
      </w:r>
      <w:r w:rsidR="000D13BE">
        <w:t>)</w:t>
      </w:r>
      <w:r w:rsidR="00240342" w:rsidRPr="00BD2988">
        <w:t xml:space="preserve">, </w:t>
      </w:r>
      <w:r w:rsidRPr="00BD2988">
        <w:t xml:space="preserve">în temeiul alin.(4) al art.113 și a alin. (9) și (10) al art.114 din Codul Educației al Republicii Moldova nr. 152 din 17 iulie 2014 (Monitorul Oficial al Republicii Moldova, 2014, nr.319-324, art.634), </w:t>
      </w:r>
      <w:r w:rsidRPr="00BD2988">
        <w:rPr>
          <w:b/>
        </w:rPr>
        <w:t>Guvernul HOTĂRĂŞTE</w:t>
      </w:r>
      <w:r w:rsidRPr="00BD2988">
        <w:t>:</w:t>
      </w:r>
    </w:p>
    <w:p w:rsidR="00550984" w:rsidRPr="00550984" w:rsidRDefault="00550984" w:rsidP="0079460F">
      <w:pPr>
        <w:pStyle w:val="BlockText"/>
        <w:numPr>
          <w:ilvl w:val="0"/>
          <w:numId w:val="2"/>
        </w:numPr>
        <w:tabs>
          <w:tab w:val="left" w:pos="1200"/>
        </w:tabs>
        <w:spacing w:after="120" w:line="360" w:lineRule="auto"/>
        <w:ind w:right="-357"/>
      </w:pPr>
      <w:r w:rsidRPr="00550984">
        <w:t>Se aprobă acreditarea programelor de stud</w:t>
      </w:r>
      <w:r w:rsidR="0079460F">
        <w:t>ii superioare de licenţă (ciclu</w:t>
      </w:r>
      <w:r w:rsidRPr="00550984">
        <w:t>I) pentru instituțiile de învățămînt superior conform anexei</w:t>
      </w:r>
      <w:bookmarkStart w:id="0" w:name="_GoBack"/>
      <w:bookmarkEnd w:id="0"/>
      <w:r w:rsidRPr="00550984">
        <w:t>.</w:t>
      </w:r>
    </w:p>
    <w:p w:rsidR="0079460F" w:rsidRDefault="00550984" w:rsidP="0079460F">
      <w:pPr>
        <w:pStyle w:val="BlockText"/>
        <w:numPr>
          <w:ilvl w:val="0"/>
          <w:numId w:val="2"/>
        </w:numPr>
        <w:tabs>
          <w:tab w:val="num" w:pos="360"/>
          <w:tab w:val="num" w:pos="900"/>
          <w:tab w:val="left" w:pos="1200"/>
        </w:tabs>
        <w:spacing w:after="120" w:line="360" w:lineRule="auto"/>
        <w:ind w:left="0" w:right="-360" w:firstLine="0"/>
      </w:pPr>
      <w:r w:rsidRPr="00550984">
        <w:t>Instituțiile de învățămînt superior vor implementa recomandările</w:t>
      </w:r>
      <w:r w:rsidR="0079460F">
        <w:t xml:space="preserve"> </w:t>
      </w:r>
      <w:r>
        <w:t xml:space="preserve"> </w:t>
      </w:r>
      <w:r w:rsidRPr="00550984">
        <w:t>menționate în</w:t>
      </w:r>
    </w:p>
    <w:p w:rsidR="0079460F" w:rsidRDefault="00550984" w:rsidP="0079460F">
      <w:pPr>
        <w:pStyle w:val="BlockText"/>
        <w:tabs>
          <w:tab w:val="num" w:pos="900"/>
          <w:tab w:val="left" w:pos="1200"/>
        </w:tabs>
        <w:spacing w:after="120" w:line="360" w:lineRule="auto"/>
        <w:ind w:left="0" w:right="-360" w:firstLine="0"/>
      </w:pPr>
      <w:r w:rsidRPr="00550984">
        <w:t xml:space="preserve"> </w:t>
      </w:r>
      <w:r w:rsidR="0079460F">
        <w:t xml:space="preserve">   </w:t>
      </w:r>
      <w:r w:rsidRPr="00550984">
        <w:t>rapoartele de evaluare externă, iar Agenţia Naţională de</w:t>
      </w:r>
      <w:r>
        <w:t xml:space="preserve"> </w:t>
      </w:r>
      <w:r w:rsidRPr="00550984">
        <w:t>Asigurare a Calităţii în</w:t>
      </w:r>
    </w:p>
    <w:p w:rsidR="0079460F" w:rsidRDefault="00550984" w:rsidP="0079460F">
      <w:pPr>
        <w:pStyle w:val="BlockText"/>
        <w:tabs>
          <w:tab w:val="num" w:pos="900"/>
          <w:tab w:val="left" w:pos="1200"/>
        </w:tabs>
        <w:spacing w:after="120" w:line="360" w:lineRule="auto"/>
        <w:ind w:left="0" w:right="-360" w:firstLine="0"/>
      </w:pPr>
      <w:r w:rsidRPr="00550984">
        <w:t xml:space="preserve"> </w:t>
      </w:r>
      <w:r w:rsidR="0079460F">
        <w:t xml:space="preserve">   </w:t>
      </w:r>
      <w:r w:rsidRPr="00550984">
        <w:t>Învăţămîntul Profesional va monitoriza procesul de</w:t>
      </w:r>
      <w:r w:rsidR="0079460F">
        <w:t xml:space="preserve"> </w:t>
      </w:r>
      <w:r w:rsidRPr="00550984">
        <w:t xml:space="preserve">implementare a </w:t>
      </w:r>
    </w:p>
    <w:p w:rsidR="0079460F" w:rsidRDefault="0079460F" w:rsidP="0079460F">
      <w:pPr>
        <w:pStyle w:val="BlockText"/>
        <w:tabs>
          <w:tab w:val="num" w:pos="900"/>
          <w:tab w:val="left" w:pos="1200"/>
        </w:tabs>
        <w:spacing w:after="120" w:line="360" w:lineRule="auto"/>
        <w:ind w:left="0" w:right="-360" w:firstLine="0"/>
      </w:pPr>
      <w:r>
        <w:t xml:space="preserve">     </w:t>
      </w:r>
      <w:r w:rsidR="00550984" w:rsidRPr="00550984">
        <w:t xml:space="preserve">recomandărilor de către instituțiile de învățămînt superior,conform rapoartelor </w:t>
      </w:r>
    </w:p>
    <w:p w:rsidR="00550984" w:rsidRDefault="0079460F" w:rsidP="0079460F">
      <w:pPr>
        <w:pStyle w:val="BlockText"/>
        <w:tabs>
          <w:tab w:val="num" w:pos="900"/>
          <w:tab w:val="left" w:pos="1200"/>
        </w:tabs>
        <w:spacing w:after="120" w:line="360" w:lineRule="auto"/>
        <w:ind w:left="0" w:right="-360" w:firstLine="0"/>
      </w:pPr>
      <w:r>
        <w:t xml:space="preserve">    </w:t>
      </w:r>
      <w:r w:rsidR="00550984" w:rsidRPr="00550984">
        <w:t>de evaluare externă a acestora.</w:t>
      </w:r>
    </w:p>
    <w:p w:rsidR="00550984" w:rsidRPr="00550984" w:rsidRDefault="00550984" w:rsidP="0079460F">
      <w:pPr>
        <w:pStyle w:val="BlockText"/>
        <w:numPr>
          <w:ilvl w:val="0"/>
          <w:numId w:val="2"/>
        </w:numPr>
        <w:tabs>
          <w:tab w:val="left" w:pos="1200"/>
        </w:tabs>
        <w:spacing w:after="120" w:line="360" w:lineRule="auto"/>
        <w:ind w:right="-360"/>
      </w:pPr>
      <w:r w:rsidRPr="00550984">
        <w:t>Ministerul Educației va ține cont de rezultatele evaluării externe a programelor  de studii de licență (ciclul I) la repartizarea locurilor bugetare în planurile de înmatriculare și la aprobarea noilor programe de studii superioare de licență ( ciclul I) în domeniile indicate.</w:t>
      </w:r>
    </w:p>
    <w:p w:rsidR="00550984" w:rsidRPr="00BD2988" w:rsidRDefault="00550984" w:rsidP="00550984">
      <w:pPr>
        <w:pStyle w:val="BlockText"/>
        <w:tabs>
          <w:tab w:val="num" w:pos="900"/>
          <w:tab w:val="left" w:pos="1200"/>
        </w:tabs>
        <w:spacing w:after="120" w:line="276" w:lineRule="auto"/>
        <w:ind w:left="1440" w:right="-360" w:hanging="1440"/>
      </w:pPr>
    </w:p>
    <w:p w:rsidR="000A7108" w:rsidRDefault="000A7108" w:rsidP="000A7108">
      <w:pPr>
        <w:pStyle w:val="BlockText"/>
        <w:spacing w:after="120"/>
        <w:ind w:left="-115" w:right="-360" w:firstLine="0"/>
      </w:pPr>
      <w:r>
        <w:rPr>
          <w:b/>
          <w:lang w:val="fr-FR"/>
        </w:rPr>
        <w:tab/>
      </w:r>
      <w:r>
        <w:rPr>
          <w:b/>
          <w:lang w:val="fr-FR"/>
        </w:rPr>
        <w:tab/>
      </w:r>
      <w:r w:rsidRPr="00737D46">
        <w:rPr>
          <w:b/>
        </w:rPr>
        <w:t>Prim-ministru</w:t>
      </w:r>
      <w:r w:rsidRPr="00737D46">
        <w:rPr>
          <w:b/>
        </w:rPr>
        <w:tab/>
      </w:r>
      <w:r w:rsidRPr="00737D46">
        <w:rPr>
          <w:b/>
        </w:rPr>
        <w:tab/>
      </w:r>
      <w:r w:rsidRPr="00737D46">
        <w:rPr>
          <w:b/>
        </w:rPr>
        <w:tab/>
      </w:r>
      <w:r w:rsidRPr="00737D46">
        <w:rPr>
          <w:b/>
        </w:rPr>
        <w:tab/>
      </w:r>
      <w:r w:rsidRPr="00737D46">
        <w:rPr>
          <w:b/>
        </w:rPr>
        <w:tab/>
      </w:r>
      <w:r w:rsidRPr="00737D46">
        <w:rPr>
          <w:b/>
        </w:rPr>
        <w:tab/>
      </w:r>
      <w:r w:rsidR="00710B1F">
        <w:rPr>
          <w:b/>
        </w:rPr>
        <w:t>Pavel FILIP</w:t>
      </w:r>
    </w:p>
    <w:p w:rsidR="000A7108" w:rsidRPr="00710B1F" w:rsidRDefault="000A7108" w:rsidP="000A7108">
      <w:pPr>
        <w:pStyle w:val="BlockText"/>
        <w:tabs>
          <w:tab w:val="left" w:pos="720"/>
          <w:tab w:val="left" w:pos="1200"/>
        </w:tabs>
        <w:spacing w:after="120"/>
        <w:ind w:left="-115" w:right="-360" w:firstLine="0"/>
        <w:rPr>
          <w:b/>
          <w:lang w:val="fr-FR"/>
        </w:rPr>
      </w:pPr>
      <w:r>
        <w:rPr>
          <w:b/>
          <w:lang w:val="fr-FR"/>
        </w:rPr>
        <w:tab/>
      </w:r>
      <w:proofErr w:type="spellStart"/>
      <w:r w:rsidRPr="00710B1F">
        <w:rPr>
          <w:b/>
          <w:lang w:val="fr-FR"/>
        </w:rPr>
        <w:t>Contrasemnează</w:t>
      </w:r>
      <w:proofErr w:type="spellEnd"/>
      <w:r w:rsidRPr="00710B1F">
        <w:rPr>
          <w:b/>
          <w:lang w:val="fr-FR"/>
        </w:rPr>
        <w:t xml:space="preserve">: </w:t>
      </w:r>
    </w:p>
    <w:p w:rsidR="00710B1F" w:rsidRPr="00710B1F" w:rsidRDefault="00710B1F" w:rsidP="000A7108">
      <w:pPr>
        <w:pStyle w:val="BlockText"/>
        <w:tabs>
          <w:tab w:val="left" w:pos="720"/>
          <w:tab w:val="left" w:pos="1200"/>
        </w:tabs>
        <w:spacing w:after="120"/>
        <w:ind w:left="-115" w:right="-360" w:firstLine="0"/>
        <w:rPr>
          <w:b/>
          <w:lang w:val="fr-FR"/>
        </w:rPr>
      </w:pPr>
      <w:r>
        <w:rPr>
          <w:b/>
          <w:lang w:val="fr-FR"/>
        </w:rPr>
        <w:t xml:space="preserve">           </w:t>
      </w:r>
      <w:proofErr w:type="spellStart"/>
      <w:r w:rsidRPr="00710B1F">
        <w:rPr>
          <w:b/>
          <w:lang w:val="fr-FR"/>
        </w:rPr>
        <w:t>Viceprim</w:t>
      </w:r>
      <w:proofErr w:type="spellEnd"/>
      <w:r w:rsidRPr="00710B1F">
        <w:rPr>
          <w:b/>
          <w:lang w:val="fr-FR"/>
        </w:rPr>
        <w:t>-</w:t>
      </w:r>
      <w:proofErr w:type="spellStart"/>
      <w:r w:rsidRPr="00710B1F">
        <w:rPr>
          <w:b/>
          <w:lang w:val="fr-FR"/>
        </w:rPr>
        <w:t>ministru</w:t>
      </w:r>
      <w:proofErr w:type="spellEnd"/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Gheorghe BREGA</w:t>
      </w:r>
    </w:p>
    <w:p w:rsidR="000A7108" w:rsidRDefault="000A7108" w:rsidP="000A7108">
      <w:pPr>
        <w:pStyle w:val="BlockText"/>
        <w:spacing w:after="120"/>
        <w:ind w:left="-115" w:right="-360" w:firstLine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proofErr w:type="spellStart"/>
      <w:r w:rsidRPr="00737D46">
        <w:rPr>
          <w:b/>
          <w:lang w:val="fr-FR"/>
        </w:rPr>
        <w:t>Ministrul</w:t>
      </w:r>
      <w:proofErr w:type="spellEnd"/>
      <w:r w:rsidRPr="00737D46">
        <w:rPr>
          <w:b/>
          <w:lang w:val="fr-FR"/>
        </w:rPr>
        <w:t xml:space="preserve"> </w:t>
      </w:r>
      <w:proofErr w:type="spellStart"/>
      <w:r w:rsidRPr="00737D46">
        <w:rPr>
          <w:b/>
          <w:lang w:val="fr-FR"/>
        </w:rPr>
        <w:t>Educa</w:t>
      </w:r>
      <w:proofErr w:type="spellEnd"/>
      <w:r w:rsidRPr="00737D46">
        <w:rPr>
          <w:b/>
          <w:lang w:val="fr-FR"/>
        </w:rPr>
        <w:t>ț</w:t>
      </w:r>
      <w:proofErr w:type="spellStart"/>
      <w:r w:rsidRPr="00737D46">
        <w:rPr>
          <w:b/>
          <w:lang w:val="fr-FR"/>
        </w:rPr>
        <w:t>iei</w:t>
      </w:r>
      <w:proofErr w:type="spellEnd"/>
      <w:r w:rsidRPr="00737D46">
        <w:rPr>
          <w:b/>
          <w:lang w:val="fr-FR"/>
        </w:rPr>
        <w:tab/>
      </w:r>
      <w:r w:rsidRPr="00737D46">
        <w:rPr>
          <w:b/>
          <w:lang w:val="fr-FR"/>
        </w:rPr>
        <w:tab/>
      </w:r>
      <w:r w:rsidRPr="00737D46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proofErr w:type="spellStart"/>
      <w:r>
        <w:rPr>
          <w:b/>
          <w:lang w:val="fr-FR"/>
        </w:rPr>
        <w:t>Corina</w:t>
      </w:r>
      <w:proofErr w:type="spellEnd"/>
      <w:r>
        <w:rPr>
          <w:b/>
          <w:lang w:val="fr-FR"/>
        </w:rPr>
        <w:t xml:space="preserve"> F</w:t>
      </w:r>
      <w:r w:rsidR="00710B1F">
        <w:rPr>
          <w:b/>
          <w:lang w:val="fr-FR"/>
        </w:rPr>
        <w:t>USU</w:t>
      </w:r>
    </w:p>
    <w:p w:rsidR="000A7108" w:rsidRPr="00737D46" w:rsidRDefault="000A7108" w:rsidP="000A7108">
      <w:pPr>
        <w:pStyle w:val="BlockText"/>
        <w:spacing w:after="120"/>
        <w:ind w:left="-115" w:right="-360" w:firstLine="0"/>
        <w:rPr>
          <w:b/>
          <w:lang w:val="fr-FR"/>
        </w:rPr>
      </w:pPr>
    </w:p>
    <w:p w:rsidR="004B5C60" w:rsidRDefault="000A7108" w:rsidP="004B5C60">
      <w:pPr>
        <w:pStyle w:val="BlockText"/>
        <w:tabs>
          <w:tab w:val="left" w:pos="720"/>
        </w:tabs>
        <w:spacing w:after="120"/>
        <w:ind w:left="-115" w:right="-360" w:firstLine="0"/>
        <w:rPr>
          <w:b/>
          <w:lang w:val="fr-FR"/>
        </w:rPr>
      </w:pPr>
      <w:r>
        <w:rPr>
          <w:b/>
          <w:lang w:val="fr-FR"/>
        </w:rPr>
        <w:tab/>
      </w:r>
    </w:p>
    <w:p w:rsidR="004B5C60" w:rsidRDefault="004B5C60" w:rsidP="004B5C60">
      <w:pPr>
        <w:pStyle w:val="BlockText"/>
        <w:tabs>
          <w:tab w:val="left" w:pos="720"/>
        </w:tabs>
        <w:spacing w:after="120"/>
        <w:ind w:left="-115" w:right="-360" w:firstLine="0"/>
        <w:rPr>
          <w:b/>
          <w:lang w:val="fr-FR"/>
        </w:rPr>
      </w:pPr>
    </w:p>
    <w:p w:rsidR="004B5C60" w:rsidRDefault="004B5C60" w:rsidP="004B5C60">
      <w:pPr>
        <w:pStyle w:val="BlockText"/>
        <w:tabs>
          <w:tab w:val="left" w:pos="720"/>
        </w:tabs>
        <w:spacing w:after="120"/>
        <w:ind w:left="-115" w:right="-360" w:firstLine="0"/>
        <w:rPr>
          <w:b/>
          <w:lang w:val="fr-FR"/>
        </w:rPr>
      </w:pPr>
    </w:p>
    <w:p w:rsidR="004B5C60" w:rsidRDefault="004B5C60" w:rsidP="004B5C60">
      <w:pPr>
        <w:pStyle w:val="BlockText"/>
        <w:tabs>
          <w:tab w:val="left" w:pos="720"/>
        </w:tabs>
        <w:spacing w:after="120"/>
        <w:ind w:left="-115" w:right="-360" w:firstLine="0"/>
        <w:rPr>
          <w:b/>
          <w:lang w:val="fr-FR"/>
        </w:rPr>
      </w:pPr>
    </w:p>
    <w:p w:rsidR="004B5C60" w:rsidRDefault="004B5C60" w:rsidP="004B5C60">
      <w:pPr>
        <w:pStyle w:val="BlockText"/>
        <w:tabs>
          <w:tab w:val="left" w:pos="720"/>
        </w:tabs>
        <w:spacing w:after="120"/>
        <w:ind w:left="-115" w:right="-360" w:firstLine="0"/>
        <w:rPr>
          <w:b/>
          <w:lang w:val="fr-FR"/>
        </w:rPr>
      </w:pPr>
    </w:p>
    <w:p w:rsidR="004B5C60" w:rsidRDefault="000A7108" w:rsidP="000A7108">
      <w:pPr>
        <w:pStyle w:val="BlockText"/>
        <w:tabs>
          <w:tab w:val="left" w:pos="720"/>
        </w:tabs>
        <w:spacing w:after="120"/>
        <w:ind w:left="-115" w:right="-360" w:firstLine="0"/>
        <w:rPr>
          <w:b/>
          <w:lang w:val="fr-FR"/>
        </w:rPr>
      </w:pPr>
      <w:r w:rsidRPr="00737D46">
        <w:rPr>
          <w:b/>
          <w:lang w:val="fr-FR"/>
        </w:rPr>
        <w:t xml:space="preserve">    </w:t>
      </w:r>
    </w:p>
    <w:p w:rsidR="004B5C60" w:rsidRDefault="004B5C60" w:rsidP="000A7108">
      <w:pPr>
        <w:pStyle w:val="BlockText"/>
        <w:tabs>
          <w:tab w:val="left" w:pos="720"/>
        </w:tabs>
        <w:spacing w:after="120"/>
        <w:ind w:left="-115" w:right="-360" w:firstLine="0"/>
        <w:rPr>
          <w:b/>
          <w:lang w:val="fr-FR"/>
        </w:rPr>
        <w:sectPr w:rsidR="004B5C60" w:rsidSect="004B5C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5C60" w:rsidRDefault="001045D7" w:rsidP="00457044">
      <w:pPr>
        <w:pStyle w:val="BlockText"/>
        <w:tabs>
          <w:tab w:val="left" w:pos="720"/>
        </w:tabs>
        <w:spacing w:after="120"/>
        <w:ind w:left="-115" w:right="-360" w:firstLine="0"/>
        <w:jc w:val="right"/>
        <w:rPr>
          <w:b/>
          <w:lang w:val="fr-FR"/>
        </w:rPr>
      </w:pPr>
      <w:proofErr w:type="spellStart"/>
      <w:r>
        <w:rPr>
          <w:b/>
          <w:lang w:val="fr-FR"/>
        </w:rPr>
        <w:lastRenderedPageBreak/>
        <w:t>A</w:t>
      </w:r>
      <w:r w:rsidR="00B413CF">
        <w:rPr>
          <w:b/>
          <w:lang w:val="fr-FR"/>
        </w:rPr>
        <w:t>nexa</w:t>
      </w:r>
      <w:proofErr w:type="spellEnd"/>
    </w:p>
    <w:p w:rsidR="00B413CF" w:rsidRPr="00737D46" w:rsidRDefault="00B413CF" w:rsidP="000A7108">
      <w:pPr>
        <w:pStyle w:val="BlockText"/>
        <w:tabs>
          <w:tab w:val="left" w:pos="720"/>
        </w:tabs>
        <w:spacing w:after="120"/>
        <w:ind w:left="-115" w:right="-360" w:firstLine="0"/>
        <w:rPr>
          <w:b/>
          <w:lang w:val="fr-FR"/>
        </w:rPr>
      </w:pPr>
    </w:p>
    <w:p w:rsidR="00774076" w:rsidRDefault="00774076" w:rsidP="004B5C60"/>
    <w:p w:rsidR="00774076" w:rsidRDefault="00774076" w:rsidP="004B5C60"/>
    <w:tbl>
      <w:tblPr>
        <w:tblStyle w:val="TableGrid"/>
        <w:tblpPr w:leftFromText="180" w:rightFromText="180" w:vertAnchor="text" w:horzAnchor="page" w:tblpX="591" w:tblpY="-178"/>
        <w:tblW w:w="14218" w:type="dxa"/>
        <w:tblLook w:val="04A0"/>
      </w:tblPr>
      <w:tblGrid>
        <w:gridCol w:w="2245"/>
        <w:gridCol w:w="2204"/>
        <w:gridCol w:w="3125"/>
        <w:gridCol w:w="2211"/>
        <w:gridCol w:w="1699"/>
        <w:gridCol w:w="2734"/>
      </w:tblGrid>
      <w:tr w:rsidR="001045D7" w:rsidRPr="001045D7" w:rsidTr="00457044">
        <w:tc>
          <w:tcPr>
            <w:tcW w:w="2245" w:type="dxa"/>
          </w:tcPr>
          <w:p w:rsidR="001045D7" w:rsidRPr="001045D7" w:rsidRDefault="001045D7" w:rsidP="001045D7">
            <w:pPr>
              <w:rPr>
                <w:b/>
                <w:sz w:val="28"/>
                <w:szCs w:val="28"/>
                <w:lang w:val="fr-FR"/>
              </w:rPr>
            </w:pPr>
            <w:proofErr w:type="spellStart"/>
            <w:r w:rsidRPr="001045D7">
              <w:rPr>
                <w:b/>
                <w:sz w:val="28"/>
                <w:szCs w:val="28"/>
                <w:lang w:val="fr-FR"/>
              </w:rPr>
              <w:t>Institu</w:t>
            </w:r>
            <w:proofErr w:type="spellEnd"/>
            <w:r w:rsidRPr="001045D7">
              <w:rPr>
                <w:b/>
                <w:sz w:val="28"/>
                <w:szCs w:val="28"/>
                <w:lang w:val="fr-FR"/>
              </w:rPr>
              <w:t>ț</w:t>
            </w:r>
            <w:proofErr w:type="spellStart"/>
            <w:r w:rsidRPr="001045D7">
              <w:rPr>
                <w:b/>
                <w:sz w:val="28"/>
                <w:szCs w:val="28"/>
                <w:lang w:val="fr-FR"/>
              </w:rPr>
              <w:t>ia</w:t>
            </w:r>
            <w:proofErr w:type="spellEnd"/>
            <w:r w:rsidRPr="001045D7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1045D7">
              <w:rPr>
                <w:b/>
                <w:sz w:val="28"/>
                <w:szCs w:val="28"/>
                <w:lang w:val="fr-FR"/>
              </w:rPr>
              <w:t xml:space="preserve">de </w:t>
            </w:r>
            <w:proofErr w:type="spellStart"/>
            <w:r w:rsidRPr="001045D7">
              <w:rPr>
                <w:b/>
                <w:sz w:val="28"/>
                <w:szCs w:val="28"/>
                <w:lang w:val="fr-FR"/>
              </w:rPr>
              <w:t>învă</w:t>
            </w:r>
            <w:proofErr w:type="spellEnd"/>
            <w:r w:rsidRPr="001045D7">
              <w:rPr>
                <w:b/>
                <w:sz w:val="28"/>
                <w:szCs w:val="28"/>
                <w:lang w:val="fr-FR"/>
              </w:rPr>
              <w:t>ț</w:t>
            </w:r>
            <w:proofErr w:type="spellStart"/>
            <w:r w:rsidRPr="001045D7">
              <w:rPr>
                <w:b/>
                <w:sz w:val="28"/>
                <w:szCs w:val="28"/>
                <w:lang w:val="fr-FR"/>
              </w:rPr>
              <w:t>ămînt</w:t>
            </w:r>
            <w:proofErr w:type="spellEnd"/>
            <w:proofErr w:type="gramEnd"/>
            <w:r w:rsidRPr="001045D7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045D7">
              <w:rPr>
                <w:b/>
                <w:sz w:val="28"/>
                <w:szCs w:val="28"/>
                <w:lang w:val="fr-FR"/>
              </w:rPr>
              <w:t>superior</w:t>
            </w:r>
            <w:proofErr w:type="spellEnd"/>
          </w:p>
        </w:tc>
        <w:tc>
          <w:tcPr>
            <w:tcW w:w="2204" w:type="dxa"/>
          </w:tcPr>
          <w:p w:rsidR="001045D7" w:rsidRPr="001045D7" w:rsidRDefault="00B07E32" w:rsidP="001045D7">
            <w:pPr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Domeniul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g</w:t>
            </w:r>
            <w:r w:rsidR="001045D7" w:rsidRPr="001045D7">
              <w:rPr>
                <w:b/>
                <w:sz w:val="28"/>
                <w:szCs w:val="28"/>
                <w:lang w:val="fr-FR"/>
              </w:rPr>
              <w:t>eneral</w:t>
            </w:r>
            <w:proofErr w:type="spellEnd"/>
            <w:r w:rsidR="001045D7" w:rsidRPr="001045D7">
              <w:rPr>
                <w:b/>
                <w:sz w:val="28"/>
                <w:szCs w:val="28"/>
                <w:lang w:val="fr-FR"/>
              </w:rPr>
              <w:t xml:space="preserve"> de </w:t>
            </w:r>
            <w:proofErr w:type="spellStart"/>
            <w:r w:rsidR="001045D7" w:rsidRPr="001045D7">
              <w:rPr>
                <w:b/>
                <w:sz w:val="28"/>
                <w:szCs w:val="28"/>
                <w:lang w:val="fr-FR"/>
              </w:rPr>
              <w:t>studii</w:t>
            </w:r>
            <w:proofErr w:type="spellEnd"/>
          </w:p>
        </w:tc>
        <w:tc>
          <w:tcPr>
            <w:tcW w:w="3125" w:type="dxa"/>
          </w:tcPr>
          <w:p w:rsidR="001045D7" w:rsidRPr="001045D7" w:rsidRDefault="00B07E32" w:rsidP="001045D7">
            <w:pPr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Speci</w:t>
            </w:r>
            <w:r w:rsidR="00637CFF">
              <w:rPr>
                <w:b/>
                <w:sz w:val="28"/>
                <w:szCs w:val="28"/>
                <w:lang w:val="fr-FR"/>
              </w:rPr>
              <w:t>a</w:t>
            </w:r>
            <w:r>
              <w:rPr>
                <w:b/>
                <w:sz w:val="28"/>
                <w:szCs w:val="28"/>
                <w:lang w:val="fr-FR"/>
              </w:rPr>
              <w:t>litatea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>/</w:t>
            </w:r>
            <w:proofErr w:type="spellStart"/>
            <w:r w:rsidR="001045D7" w:rsidRPr="001045D7">
              <w:rPr>
                <w:b/>
                <w:sz w:val="28"/>
                <w:szCs w:val="28"/>
                <w:lang w:val="fr-FR"/>
              </w:rPr>
              <w:t>Programul</w:t>
            </w:r>
            <w:proofErr w:type="spellEnd"/>
            <w:r w:rsidR="001045D7" w:rsidRPr="001045D7">
              <w:rPr>
                <w:b/>
                <w:sz w:val="28"/>
                <w:szCs w:val="28"/>
                <w:lang w:val="fr-FR"/>
              </w:rPr>
              <w:t xml:space="preserve"> de </w:t>
            </w:r>
            <w:proofErr w:type="spellStart"/>
            <w:r w:rsidR="001045D7" w:rsidRPr="001045D7">
              <w:rPr>
                <w:b/>
                <w:sz w:val="28"/>
                <w:szCs w:val="28"/>
                <w:lang w:val="fr-FR"/>
              </w:rPr>
              <w:t>studii</w:t>
            </w:r>
            <w:proofErr w:type="spellEnd"/>
          </w:p>
        </w:tc>
        <w:tc>
          <w:tcPr>
            <w:tcW w:w="2211" w:type="dxa"/>
          </w:tcPr>
          <w:p w:rsidR="001045D7" w:rsidRPr="001045D7" w:rsidRDefault="001045D7" w:rsidP="001045D7">
            <w:pPr>
              <w:rPr>
                <w:b/>
                <w:sz w:val="28"/>
                <w:szCs w:val="28"/>
                <w:lang w:val="fr-FR"/>
              </w:rPr>
            </w:pPr>
            <w:r w:rsidRPr="001045D7">
              <w:rPr>
                <w:b/>
                <w:sz w:val="28"/>
                <w:szCs w:val="28"/>
                <w:lang w:val="fr-FR"/>
              </w:rPr>
              <w:t xml:space="preserve">Forma </w:t>
            </w:r>
            <w:proofErr w:type="gramStart"/>
            <w:r w:rsidRPr="001045D7">
              <w:rPr>
                <w:b/>
                <w:sz w:val="28"/>
                <w:szCs w:val="28"/>
                <w:lang w:val="fr-FR"/>
              </w:rPr>
              <w:t xml:space="preserve">de </w:t>
            </w:r>
            <w:proofErr w:type="spellStart"/>
            <w:r w:rsidRPr="001045D7">
              <w:rPr>
                <w:b/>
                <w:sz w:val="28"/>
                <w:szCs w:val="28"/>
                <w:lang w:val="fr-FR"/>
              </w:rPr>
              <w:t>învă</w:t>
            </w:r>
            <w:proofErr w:type="spellEnd"/>
            <w:r w:rsidRPr="001045D7">
              <w:rPr>
                <w:b/>
                <w:sz w:val="28"/>
                <w:szCs w:val="28"/>
                <w:lang w:val="fr-FR"/>
              </w:rPr>
              <w:t>ț</w:t>
            </w:r>
            <w:proofErr w:type="spellStart"/>
            <w:r w:rsidRPr="001045D7">
              <w:rPr>
                <w:b/>
                <w:sz w:val="28"/>
                <w:szCs w:val="28"/>
                <w:lang w:val="fr-FR"/>
              </w:rPr>
              <w:t>ămînt</w:t>
            </w:r>
            <w:proofErr w:type="spellEnd"/>
            <w:proofErr w:type="gramEnd"/>
          </w:p>
        </w:tc>
        <w:tc>
          <w:tcPr>
            <w:tcW w:w="1699" w:type="dxa"/>
          </w:tcPr>
          <w:p w:rsidR="001045D7" w:rsidRPr="001045D7" w:rsidRDefault="001045D7" w:rsidP="001045D7">
            <w:pPr>
              <w:rPr>
                <w:b/>
                <w:sz w:val="28"/>
                <w:szCs w:val="28"/>
                <w:lang w:val="fr-FR"/>
              </w:rPr>
            </w:pPr>
            <w:proofErr w:type="spellStart"/>
            <w:r w:rsidRPr="001045D7">
              <w:rPr>
                <w:b/>
                <w:sz w:val="28"/>
                <w:szCs w:val="28"/>
                <w:lang w:val="fr-FR"/>
              </w:rPr>
              <w:t>Numărul</w:t>
            </w:r>
            <w:proofErr w:type="spellEnd"/>
            <w:r w:rsidRPr="001045D7">
              <w:rPr>
                <w:b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1045D7">
              <w:rPr>
                <w:b/>
                <w:sz w:val="28"/>
                <w:szCs w:val="28"/>
                <w:lang w:val="fr-FR"/>
              </w:rPr>
              <w:t>credite</w:t>
            </w:r>
            <w:proofErr w:type="spellEnd"/>
          </w:p>
          <w:p w:rsidR="001045D7" w:rsidRPr="001045D7" w:rsidRDefault="001045D7" w:rsidP="001045D7">
            <w:pPr>
              <w:rPr>
                <w:b/>
                <w:sz w:val="28"/>
                <w:szCs w:val="28"/>
                <w:lang w:val="fr-FR"/>
              </w:rPr>
            </w:pPr>
            <w:r w:rsidRPr="001045D7">
              <w:rPr>
                <w:b/>
                <w:sz w:val="28"/>
                <w:szCs w:val="28"/>
                <w:lang w:val="fr-FR"/>
              </w:rPr>
              <w:t>ECTS</w:t>
            </w:r>
          </w:p>
        </w:tc>
        <w:tc>
          <w:tcPr>
            <w:tcW w:w="2734" w:type="dxa"/>
          </w:tcPr>
          <w:p w:rsidR="001045D7" w:rsidRPr="001045D7" w:rsidRDefault="001045D7" w:rsidP="001045D7">
            <w:pPr>
              <w:rPr>
                <w:b/>
                <w:sz w:val="28"/>
                <w:szCs w:val="28"/>
                <w:lang w:val="fr-FR"/>
              </w:rPr>
            </w:pPr>
            <w:proofErr w:type="spellStart"/>
            <w:r w:rsidRPr="001045D7">
              <w:rPr>
                <w:b/>
                <w:sz w:val="28"/>
                <w:szCs w:val="28"/>
                <w:lang w:val="fr-FR"/>
              </w:rPr>
              <w:t>Decizia</w:t>
            </w:r>
            <w:proofErr w:type="spellEnd"/>
            <w:r w:rsidRPr="001045D7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045D7">
              <w:rPr>
                <w:b/>
                <w:sz w:val="28"/>
                <w:szCs w:val="28"/>
                <w:lang w:val="fr-FR"/>
              </w:rPr>
              <w:t>despre</w:t>
            </w:r>
            <w:proofErr w:type="spellEnd"/>
            <w:r w:rsidRPr="001045D7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045D7">
              <w:rPr>
                <w:b/>
                <w:sz w:val="28"/>
                <w:szCs w:val="28"/>
                <w:lang w:val="fr-FR"/>
              </w:rPr>
              <w:t>acreditare</w:t>
            </w:r>
            <w:proofErr w:type="spellEnd"/>
          </w:p>
        </w:tc>
      </w:tr>
      <w:tr w:rsidR="001045D7" w:rsidRPr="001045D7" w:rsidTr="00457044">
        <w:tc>
          <w:tcPr>
            <w:tcW w:w="2245" w:type="dxa"/>
            <w:vMerge w:val="restart"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  <w:proofErr w:type="spellStart"/>
            <w:r w:rsidRPr="001045D7">
              <w:rPr>
                <w:sz w:val="28"/>
                <w:szCs w:val="28"/>
                <w:lang w:val="fr-FR"/>
              </w:rPr>
              <w:t>Universitatea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 xml:space="preserve"> de Stat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din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 xml:space="preserve"> Moldova</w:t>
            </w:r>
          </w:p>
        </w:tc>
        <w:tc>
          <w:tcPr>
            <w:tcW w:w="2204" w:type="dxa"/>
          </w:tcPr>
          <w:p w:rsidR="001045D7" w:rsidRPr="001045D7" w:rsidRDefault="001045D7" w:rsidP="001045D7">
            <w:pPr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22 </w:t>
            </w:r>
            <w:proofErr w:type="spellStart"/>
            <w:r w:rsidRPr="001045D7">
              <w:rPr>
                <w:sz w:val="28"/>
                <w:szCs w:val="28"/>
              </w:rPr>
              <w:t>Științe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</w:rPr>
              <w:t>Umanistice</w:t>
            </w:r>
            <w:proofErr w:type="spellEnd"/>
          </w:p>
        </w:tc>
        <w:tc>
          <w:tcPr>
            <w:tcW w:w="3125" w:type="dxa"/>
          </w:tcPr>
          <w:p w:rsidR="001045D7" w:rsidRPr="001045D7" w:rsidRDefault="001045D7" w:rsidP="001045D7">
            <w:pPr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Istorie</w:t>
            </w:r>
            <w:proofErr w:type="spellEnd"/>
          </w:p>
        </w:tc>
        <w:tc>
          <w:tcPr>
            <w:tcW w:w="2211" w:type="dxa"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  <w:r w:rsidRPr="001045D7">
              <w:rPr>
                <w:sz w:val="28"/>
                <w:szCs w:val="28"/>
                <w:lang w:val="fr-FR"/>
              </w:rPr>
              <w:t xml:space="preserve">Cu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frecven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>ță</w:t>
            </w:r>
          </w:p>
        </w:tc>
        <w:tc>
          <w:tcPr>
            <w:tcW w:w="1699" w:type="dxa"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180</w:t>
            </w:r>
          </w:p>
        </w:tc>
        <w:tc>
          <w:tcPr>
            <w:tcW w:w="2734" w:type="dxa"/>
          </w:tcPr>
          <w:p w:rsidR="001045D7" w:rsidRPr="001045D7" w:rsidRDefault="001045D7" w:rsidP="00457044">
            <w:pPr>
              <w:jc w:val="both"/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Condiționat</w:t>
            </w:r>
            <w:proofErr w:type="spellEnd"/>
          </w:p>
          <w:p w:rsidR="001045D7" w:rsidRPr="001045D7" w:rsidRDefault="001045D7" w:rsidP="00457044">
            <w:pPr>
              <w:jc w:val="both"/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31 </w:t>
            </w:r>
            <w:proofErr w:type="spellStart"/>
            <w:r w:rsidRPr="001045D7">
              <w:rPr>
                <w:sz w:val="28"/>
                <w:szCs w:val="28"/>
              </w:rPr>
              <w:t>Martie</w:t>
            </w:r>
            <w:proofErr w:type="spellEnd"/>
            <w:r w:rsidRPr="001045D7">
              <w:rPr>
                <w:sz w:val="28"/>
                <w:szCs w:val="28"/>
              </w:rPr>
              <w:t xml:space="preserve"> 2016 -30 </w:t>
            </w:r>
            <w:proofErr w:type="spellStart"/>
            <w:r w:rsidRPr="001045D7">
              <w:rPr>
                <w:sz w:val="28"/>
                <w:szCs w:val="28"/>
              </w:rPr>
              <w:t>septembrie</w:t>
            </w:r>
            <w:proofErr w:type="spellEnd"/>
            <w:r w:rsidRPr="001045D7">
              <w:rPr>
                <w:sz w:val="28"/>
                <w:szCs w:val="28"/>
              </w:rPr>
              <w:t xml:space="preserve"> 2020</w:t>
            </w:r>
          </w:p>
        </w:tc>
      </w:tr>
      <w:tr w:rsidR="001045D7" w:rsidRPr="001045D7" w:rsidTr="00457044">
        <w:tc>
          <w:tcPr>
            <w:tcW w:w="2245" w:type="dxa"/>
            <w:vMerge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04" w:type="dxa"/>
          </w:tcPr>
          <w:p w:rsidR="001045D7" w:rsidRPr="001045D7" w:rsidRDefault="001045D7" w:rsidP="001045D7">
            <w:pPr>
              <w:rPr>
                <w:sz w:val="28"/>
                <w:szCs w:val="28"/>
              </w:rPr>
            </w:pPr>
            <w:r w:rsidRPr="001045D7">
              <w:rPr>
                <w:bCs/>
                <w:sz w:val="28"/>
                <w:szCs w:val="28"/>
              </w:rPr>
              <w:t xml:space="preserve">36 </w:t>
            </w:r>
            <w:proofErr w:type="spellStart"/>
            <w:r w:rsidRPr="001045D7">
              <w:rPr>
                <w:bCs/>
                <w:sz w:val="28"/>
                <w:szCs w:val="28"/>
              </w:rPr>
              <w:t>Ştiinţe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bCs/>
                <w:sz w:val="28"/>
                <w:szCs w:val="28"/>
              </w:rPr>
              <w:t>economice</w:t>
            </w:r>
            <w:proofErr w:type="spellEnd"/>
          </w:p>
        </w:tc>
        <w:tc>
          <w:tcPr>
            <w:tcW w:w="3125" w:type="dxa"/>
          </w:tcPr>
          <w:p w:rsidR="001045D7" w:rsidRPr="001045D7" w:rsidRDefault="001045D7" w:rsidP="001045D7">
            <w:pPr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Finanțe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</w:rPr>
              <w:t>și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</w:rPr>
              <w:t>Bănci</w:t>
            </w:r>
            <w:proofErr w:type="spellEnd"/>
          </w:p>
        </w:tc>
        <w:tc>
          <w:tcPr>
            <w:tcW w:w="2211" w:type="dxa"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  <w:r w:rsidRPr="001045D7">
              <w:rPr>
                <w:sz w:val="28"/>
                <w:szCs w:val="28"/>
                <w:lang w:val="fr-FR"/>
              </w:rPr>
              <w:t xml:space="preserve">Cu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frecven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>ță</w:t>
            </w:r>
          </w:p>
        </w:tc>
        <w:tc>
          <w:tcPr>
            <w:tcW w:w="1699" w:type="dxa"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180</w:t>
            </w:r>
          </w:p>
        </w:tc>
        <w:tc>
          <w:tcPr>
            <w:tcW w:w="2734" w:type="dxa"/>
          </w:tcPr>
          <w:p w:rsidR="001045D7" w:rsidRPr="001045D7" w:rsidRDefault="001045D7" w:rsidP="00457044">
            <w:pPr>
              <w:jc w:val="both"/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Condiționat</w:t>
            </w:r>
            <w:proofErr w:type="spellEnd"/>
          </w:p>
          <w:p w:rsidR="001045D7" w:rsidRPr="001045D7" w:rsidRDefault="001045D7" w:rsidP="00457044">
            <w:pPr>
              <w:jc w:val="both"/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28 </w:t>
            </w:r>
            <w:proofErr w:type="spellStart"/>
            <w:r w:rsidRPr="001045D7">
              <w:rPr>
                <w:sz w:val="28"/>
                <w:szCs w:val="28"/>
              </w:rPr>
              <w:t>Februarie</w:t>
            </w:r>
            <w:proofErr w:type="spellEnd"/>
            <w:r w:rsidRPr="001045D7">
              <w:rPr>
                <w:sz w:val="28"/>
                <w:szCs w:val="28"/>
              </w:rPr>
              <w:t xml:space="preserve"> 2017-30 </w:t>
            </w:r>
            <w:proofErr w:type="spellStart"/>
            <w:r w:rsidRPr="001045D7">
              <w:rPr>
                <w:sz w:val="28"/>
                <w:szCs w:val="28"/>
              </w:rPr>
              <w:t>Septembrie</w:t>
            </w:r>
            <w:proofErr w:type="spellEnd"/>
            <w:r w:rsidRPr="001045D7">
              <w:rPr>
                <w:sz w:val="28"/>
                <w:szCs w:val="28"/>
              </w:rPr>
              <w:t xml:space="preserve"> 2021</w:t>
            </w:r>
          </w:p>
        </w:tc>
      </w:tr>
      <w:tr w:rsidR="001045D7" w:rsidRPr="001045D7" w:rsidTr="00457044">
        <w:tc>
          <w:tcPr>
            <w:tcW w:w="2245" w:type="dxa"/>
            <w:vMerge w:val="restart"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  <w:proofErr w:type="spellStart"/>
            <w:r w:rsidRPr="001045D7">
              <w:rPr>
                <w:sz w:val="28"/>
                <w:szCs w:val="28"/>
                <w:lang w:val="fr-FR"/>
              </w:rPr>
              <w:t>Universitatea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Tehnică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 xml:space="preserve"> a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Moldovei</w:t>
            </w:r>
            <w:proofErr w:type="spellEnd"/>
          </w:p>
        </w:tc>
        <w:tc>
          <w:tcPr>
            <w:tcW w:w="2204" w:type="dxa"/>
          </w:tcPr>
          <w:p w:rsidR="001045D7" w:rsidRPr="001045D7" w:rsidRDefault="001045D7" w:rsidP="001045D7">
            <w:pPr>
              <w:rPr>
                <w:sz w:val="28"/>
                <w:szCs w:val="28"/>
              </w:rPr>
            </w:pPr>
            <w:r w:rsidRPr="001045D7">
              <w:rPr>
                <w:bCs/>
                <w:sz w:val="28"/>
                <w:szCs w:val="28"/>
              </w:rPr>
              <w:t xml:space="preserve">52 </w:t>
            </w:r>
            <w:proofErr w:type="spellStart"/>
            <w:r w:rsidRPr="001045D7">
              <w:rPr>
                <w:bCs/>
                <w:sz w:val="28"/>
                <w:szCs w:val="28"/>
              </w:rPr>
              <w:t>Inginerie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bCs/>
                <w:sz w:val="28"/>
                <w:szCs w:val="28"/>
              </w:rPr>
              <w:t>şi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bCs/>
                <w:sz w:val="28"/>
                <w:szCs w:val="28"/>
              </w:rPr>
              <w:t>activităţi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bCs/>
                <w:sz w:val="28"/>
                <w:szCs w:val="28"/>
              </w:rPr>
              <w:t>inginereşti</w:t>
            </w:r>
            <w:proofErr w:type="spellEnd"/>
          </w:p>
        </w:tc>
        <w:tc>
          <w:tcPr>
            <w:tcW w:w="3125" w:type="dxa"/>
          </w:tcPr>
          <w:p w:rsidR="001045D7" w:rsidRPr="001045D7" w:rsidRDefault="001045D7" w:rsidP="001045D7">
            <w:pPr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Electromecanică</w:t>
            </w:r>
            <w:proofErr w:type="spellEnd"/>
          </w:p>
        </w:tc>
        <w:tc>
          <w:tcPr>
            <w:tcW w:w="2211" w:type="dxa"/>
          </w:tcPr>
          <w:p w:rsidR="001045D7" w:rsidRPr="001045D7" w:rsidRDefault="001045D7" w:rsidP="001045D7">
            <w:pPr>
              <w:rPr>
                <w:sz w:val="28"/>
                <w:szCs w:val="28"/>
                <w:lang w:val="ro-RO"/>
              </w:rPr>
            </w:pPr>
            <w:r w:rsidRPr="001045D7">
              <w:rPr>
                <w:sz w:val="28"/>
                <w:szCs w:val="28"/>
                <w:lang w:val="fr-FR"/>
              </w:rPr>
              <w:t xml:space="preserve">Cu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frecven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>ță</w:t>
            </w:r>
          </w:p>
        </w:tc>
        <w:tc>
          <w:tcPr>
            <w:tcW w:w="1699" w:type="dxa"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240</w:t>
            </w:r>
          </w:p>
        </w:tc>
        <w:tc>
          <w:tcPr>
            <w:tcW w:w="2734" w:type="dxa"/>
          </w:tcPr>
          <w:p w:rsidR="001045D7" w:rsidRPr="001045D7" w:rsidRDefault="001045D7" w:rsidP="00457044">
            <w:pPr>
              <w:jc w:val="both"/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Condiționat</w:t>
            </w:r>
            <w:proofErr w:type="spellEnd"/>
          </w:p>
          <w:p w:rsidR="001045D7" w:rsidRPr="001045D7" w:rsidRDefault="001045D7" w:rsidP="00457044">
            <w:pPr>
              <w:jc w:val="both"/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29 </w:t>
            </w:r>
            <w:proofErr w:type="spellStart"/>
            <w:r w:rsidRPr="001045D7">
              <w:rPr>
                <w:sz w:val="28"/>
                <w:szCs w:val="28"/>
              </w:rPr>
              <w:t>Februarie</w:t>
            </w:r>
            <w:proofErr w:type="spellEnd"/>
            <w:r w:rsidRPr="001045D7">
              <w:rPr>
                <w:sz w:val="28"/>
                <w:szCs w:val="28"/>
              </w:rPr>
              <w:t xml:space="preserve"> 2016-30 </w:t>
            </w:r>
            <w:proofErr w:type="spellStart"/>
            <w:r w:rsidRPr="001045D7">
              <w:rPr>
                <w:sz w:val="28"/>
                <w:szCs w:val="28"/>
              </w:rPr>
              <w:t>Septembrie</w:t>
            </w:r>
            <w:proofErr w:type="spellEnd"/>
            <w:r w:rsidRPr="001045D7">
              <w:rPr>
                <w:sz w:val="28"/>
                <w:szCs w:val="28"/>
              </w:rPr>
              <w:t xml:space="preserve"> 2020</w:t>
            </w:r>
          </w:p>
        </w:tc>
      </w:tr>
      <w:tr w:rsidR="001045D7" w:rsidRPr="001045D7" w:rsidTr="00457044">
        <w:tc>
          <w:tcPr>
            <w:tcW w:w="2245" w:type="dxa"/>
            <w:vMerge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04" w:type="dxa"/>
          </w:tcPr>
          <w:p w:rsidR="001045D7" w:rsidRPr="001045D7" w:rsidRDefault="001045D7" w:rsidP="001045D7">
            <w:pPr>
              <w:rPr>
                <w:sz w:val="28"/>
                <w:szCs w:val="28"/>
              </w:rPr>
            </w:pPr>
            <w:r w:rsidRPr="001045D7">
              <w:rPr>
                <w:bCs/>
                <w:sz w:val="28"/>
                <w:szCs w:val="28"/>
              </w:rPr>
              <w:t xml:space="preserve">54 </w:t>
            </w:r>
            <w:proofErr w:type="spellStart"/>
            <w:r w:rsidRPr="001045D7">
              <w:rPr>
                <w:bCs/>
                <w:sz w:val="28"/>
                <w:szCs w:val="28"/>
              </w:rPr>
              <w:t>Tehnologii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Pr="001045D7">
              <w:rPr>
                <w:bCs/>
                <w:sz w:val="28"/>
                <w:szCs w:val="28"/>
              </w:rPr>
              <w:t>fabricare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bCs/>
                <w:sz w:val="28"/>
                <w:szCs w:val="28"/>
              </w:rPr>
              <w:t>şi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bCs/>
                <w:sz w:val="28"/>
                <w:szCs w:val="28"/>
              </w:rPr>
              <w:t>prelucrare</w:t>
            </w:r>
            <w:proofErr w:type="spellEnd"/>
          </w:p>
        </w:tc>
        <w:tc>
          <w:tcPr>
            <w:tcW w:w="3125" w:type="dxa"/>
          </w:tcPr>
          <w:p w:rsidR="001045D7" w:rsidRPr="001045D7" w:rsidRDefault="001045D7" w:rsidP="001045D7">
            <w:pPr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Ingineria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</w:rPr>
              <w:t>produselor</w:t>
            </w:r>
            <w:proofErr w:type="spellEnd"/>
            <w:r w:rsidRPr="001045D7">
              <w:rPr>
                <w:sz w:val="28"/>
                <w:szCs w:val="28"/>
              </w:rPr>
              <w:t xml:space="preserve"> textile </w:t>
            </w:r>
            <w:proofErr w:type="spellStart"/>
            <w:r w:rsidRPr="001045D7">
              <w:rPr>
                <w:sz w:val="28"/>
                <w:szCs w:val="28"/>
              </w:rPr>
              <w:t>și</w:t>
            </w:r>
            <w:proofErr w:type="spellEnd"/>
            <w:r w:rsidRPr="001045D7">
              <w:rPr>
                <w:sz w:val="28"/>
                <w:szCs w:val="28"/>
              </w:rPr>
              <w:t xml:space="preserve"> din </w:t>
            </w:r>
            <w:proofErr w:type="spellStart"/>
            <w:r w:rsidRPr="001045D7">
              <w:rPr>
                <w:sz w:val="28"/>
                <w:szCs w:val="28"/>
              </w:rPr>
              <w:t>piele</w:t>
            </w:r>
            <w:proofErr w:type="spellEnd"/>
          </w:p>
        </w:tc>
        <w:tc>
          <w:tcPr>
            <w:tcW w:w="2211" w:type="dxa"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  <w:r w:rsidRPr="001045D7">
              <w:rPr>
                <w:sz w:val="28"/>
                <w:szCs w:val="28"/>
                <w:lang w:val="fr-FR"/>
              </w:rPr>
              <w:t xml:space="preserve">Cu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frecven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>ță</w:t>
            </w:r>
          </w:p>
        </w:tc>
        <w:tc>
          <w:tcPr>
            <w:tcW w:w="1699" w:type="dxa"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240</w:t>
            </w:r>
          </w:p>
        </w:tc>
        <w:tc>
          <w:tcPr>
            <w:tcW w:w="2734" w:type="dxa"/>
          </w:tcPr>
          <w:p w:rsidR="001045D7" w:rsidRPr="001045D7" w:rsidRDefault="001045D7" w:rsidP="00457044">
            <w:pPr>
              <w:jc w:val="both"/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Condiționat</w:t>
            </w:r>
            <w:proofErr w:type="spellEnd"/>
          </w:p>
          <w:p w:rsidR="001045D7" w:rsidRPr="001045D7" w:rsidRDefault="001045D7" w:rsidP="00457044">
            <w:pPr>
              <w:jc w:val="both"/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29 </w:t>
            </w:r>
            <w:proofErr w:type="spellStart"/>
            <w:r w:rsidRPr="001045D7">
              <w:rPr>
                <w:sz w:val="28"/>
                <w:szCs w:val="28"/>
              </w:rPr>
              <w:t>Februarie</w:t>
            </w:r>
            <w:proofErr w:type="spellEnd"/>
            <w:r w:rsidRPr="001045D7">
              <w:rPr>
                <w:sz w:val="28"/>
                <w:szCs w:val="28"/>
              </w:rPr>
              <w:t xml:space="preserve"> 2016-30 </w:t>
            </w:r>
            <w:proofErr w:type="spellStart"/>
            <w:r w:rsidRPr="001045D7">
              <w:rPr>
                <w:sz w:val="28"/>
                <w:szCs w:val="28"/>
              </w:rPr>
              <w:t>Septembrie</w:t>
            </w:r>
            <w:proofErr w:type="spellEnd"/>
            <w:r w:rsidRPr="001045D7">
              <w:rPr>
                <w:sz w:val="28"/>
                <w:szCs w:val="28"/>
              </w:rPr>
              <w:t xml:space="preserve"> 2021</w:t>
            </w:r>
          </w:p>
        </w:tc>
      </w:tr>
      <w:tr w:rsidR="001045D7" w:rsidRPr="001045D7" w:rsidTr="00457044">
        <w:tc>
          <w:tcPr>
            <w:tcW w:w="2245" w:type="dxa"/>
            <w:vMerge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04" w:type="dxa"/>
          </w:tcPr>
          <w:p w:rsidR="001045D7" w:rsidRPr="001045D7" w:rsidRDefault="001045D7" w:rsidP="001045D7">
            <w:pPr>
              <w:rPr>
                <w:sz w:val="28"/>
                <w:szCs w:val="28"/>
              </w:rPr>
            </w:pPr>
            <w:r w:rsidRPr="001045D7">
              <w:rPr>
                <w:bCs/>
                <w:sz w:val="28"/>
                <w:szCs w:val="28"/>
              </w:rPr>
              <w:t xml:space="preserve">58 </w:t>
            </w:r>
            <w:proofErr w:type="spellStart"/>
            <w:r w:rsidRPr="001045D7">
              <w:rPr>
                <w:bCs/>
                <w:sz w:val="28"/>
                <w:szCs w:val="28"/>
              </w:rPr>
              <w:t>Arhitectură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bCs/>
                <w:sz w:val="28"/>
                <w:szCs w:val="28"/>
              </w:rPr>
              <w:t>şi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bCs/>
                <w:sz w:val="28"/>
                <w:szCs w:val="28"/>
              </w:rPr>
              <w:t>construcţii</w:t>
            </w:r>
            <w:proofErr w:type="spellEnd"/>
          </w:p>
        </w:tc>
        <w:tc>
          <w:tcPr>
            <w:tcW w:w="3125" w:type="dxa"/>
          </w:tcPr>
          <w:p w:rsidR="001045D7" w:rsidRPr="001045D7" w:rsidRDefault="001045D7" w:rsidP="001045D7">
            <w:pPr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Geodezie</w:t>
            </w:r>
            <w:proofErr w:type="spellEnd"/>
            <w:r w:rsidRPr="001045D7">
              <w:rPr>
                <w:sz w:val="28"/>
                <w:szCs w:val="28"/>
              </w:rPr>
              <w:t xml:space="preserve">, </w:t>
            </w:r>
            <w:proofErr w:type="spellStart"/>
            <w:r w:rsidRPr="001045D7">
              <w:rPr>
                <w:sz w:val="28"/>
                <w:szCs w:val="28"/>
              </w:rPr>
              <w:t>topografie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</w:rPr>
              <w:t>și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</w:rPr>
              <w:t>cartografie</w:t>
            </w:r>
            <w:proofErr w:type="spellEnd"/>
          </w:p>
        </w:tc>
        <w:tc>
          <w:tcPr>
            <w:tcW w:w="2211" w:type="dxa"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  <w:r w:rsidRPr="001045D7">
              <w:rPr>
                <w:sz w:val="28"/>
                <w:szCs w:val="28"/>
                <w:lang w:val="fr-FR"/>
              </w:rPr>
              <w:t xml:space="preserve">Cu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frecven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>ță</w:t>
            </w:r>
          </w:p>
        </w:tc>
        <w:tc>
          <w:tcPr>
            <w:tcW w:w="1699" w:type="dxa"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240</w:t>
            </w:r>
          </w:p>
        </w:tc>
        <w:tc>
          <w:tcPr>
            <w:tcW w:w="2734" w:type="dxa"/>
          </w:tcPr>
          <w:p w:rsidR="001045D7" w:rsidRPr="001045D7" w:rsidRDefault="001045D7" w:rsidP="00457044">
            <w:pPr>
              <w:jc w:val="both"/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Condiționat</w:t>
            </w:r>
            <w:proofErr w:type="spellEnd"/>
          </w:p>
          <w:p w:rsidR="001045D7" w:rsidRPr="001045D7" w:rsidRDefault="001045D7" w:rsidP="00457044">
            <w:pPr>
              <w:jc w:val="both"/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28 </w:t>
            </w:r>
            <w:proofErr w:type="spellStart"/>
            <w:r w:rsidRPr="001045D7">
              <w:rPr>
                <w:sz w:val="28"/>
                <w:szCs w:val="28"/>
              </w:rPr>
              <w:t>Februarie</w:t>
            </w:r>
            <w:proofErr w:type="spellEnd"/>
            <w:r w:rsidRPr="001045D7">
              <w:rPr>
                <w:sz w:val="28"/>
                <w:szCs w:val="28"/>
              </w:rPr>
              <w:t xml:space="preserve"> 2017- 30 </w:t>
            </w:r>
            <w:proofErr w:type="spellStart"/>
            <w:r w:rsidRPr="001045D7">
              <w:rPr>
                <w:sz w:val="28"/>
                <w:szCs w:val="28"/>
              </w:rPr>
              <w:t>Septembrie</w:t>
            </w:r>
            <w:proofErr w:type="spellEnd"/>
            <w:r w:rsidRPr="001045D7">
              <w:rPr>
                <w:sz w:val="28"/>
                <w:szCs w:val="28"/>
              </w:rPr>
              <w:t xml:space="preserve"> 2021</w:t>
            </w:r>
          </w:p>
        </w:tc>
      </w:tr>
      <w:tr w:rsidR="001045D7" w:rsidRPr="001045D7" w:rsidTr="00457044">
        <w:tc>
          <w:tcPr>
            <w:tcW w:w="2245" w:type="dxa"/>
          </w:tcPr>
          <w:p w:rsidR="001045D7" w:rsidRPr="001045D7" w:rsidRDefault="001045D7" w:rsidP="001045D7">
            <w:pPr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Universitatea</w:t>
            </w:r>
            <w:proofErr w:type="spellEnd"/>
            <w:r w:rsidRPr="001045D7">
              <w:rPr>
                <w:sz w:val="28"/>
                <w:szCs w:val="28"/>
              </w:rPr>
              <w:t xml:space="preserve"> de Stat din </w:t>
            </w:r>
            <w:proofErr w:type="spellStart"/>
            <w:r w:rsidRPr="001045D7">
              <w:rPr>
                <w:sz w:val="28"/>
                <w:szCs w:val="28"/>
              </w:rPr>
              <w:t>Cahul</w:t>
            </w:r>
            <w:proofErr w:type="spellEnd"/>
            <w:r w:rsidRPr="001045D7">
              <w:rPr>
                <w:sz w:val="28"/>
                <w:szCs w:val="28"/>
              </w:rPr>
              <w:t xml:space="preserve"> „</w:t>
            </w:r>
            <w:proofErr w:type="spellStart"/>
            <w:r w:rsidRPr="001045D7">
              <w:rPr>
                <w:sz w:val="28"/>
                <w:szCs w:val="28"/>
              </w:rPr>
              <w:t>Bogdan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</w:rPr>
              <w:t>Petriceicu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</w:rPr>
              <w:t>Hașdeu</w:t>
            </w:r>
            <w:proofErr w:type="spellEnd"/>
            <w:r w:rsidRPr="001045D7">
              <w:rPr>
                <w:sz w:val="28"/>
                <w:szCs w:val="28"/>
              </w:rPr>
              <w:t>”</w:t>
            </w:r>
          </w:p>
        </w:tc>
        <w:tc>
          <w:tcPr>
            <w:tcW w:w="2204" w:type="dxa"/>
          </w:tcPr>
          <w:p w:rsidR="001045D7" w:rsidRPr="001045D7" w:rsidRDefault="001045D7" w:rsidP="001045D7">
            <w:pPr>
              <w:rPr>
                <w:sz w:val="28"/>
                <w:szCs w:val="28"/>
              </w:rPr>
            </w:pPr>
            <w:r w:rsidRPr="001045D7">
              <w:rPr>
                <w:bCs/>
                <w:sz w:val="28"/>
                <w:szCs w:val="28"/>
              </w:rPr>
              <w:t xml:space="preserve">14 </w:t>
            </w:r>
            <w:proofErr w:type="spellStart"/>
            <w:r w:rsidRPr="001045D7">
              <w:rPr>
                <w:bCs/>
                <w:sz w:val="28"/>
                <w:szCs w:val="28"/>
              </w:rPr>
              <w:t>Ştiinţe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ale </w:t>
            </w:r>
            <w:proofErr w:type="spellStart"/>
            <w:r w:rsidRPr="001045D7">
              <w:rPr>
                <w:bCs/>
                <w:sz w:val="28"/>
                <w:szCs w:val="28"/>
              </w:rPr>
              <w:t>educaţiei</w:t>
            </w:r>
            <w:proofErr w:type="spellEnd"/>
          </w:p>
          <w:p w:rsidR="001045D7" w:rsidRPr="001045D7" w:rsidRDefault="001045D7" w:rsidP="001045D7">
            <w:pPr>
              <w:rPr>
                <w:sz w:val="28"/>
                <w:szCs w:val="28"/>
              </w:rPr>
            </w:pPr>
          </w:p>
        </w:tc>
        <w:tc>
          <w:tcPr>
            <w:tcW w:w="3125" w:type="dxa"/>
          </w:tcPr>
          <w:p w:rsidR="001045D7" w:rsidRPr="001045D7" w:rsidRDefault="00B07E32" w:rsidP="001045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Limbă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literatură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</w:t>
            </w:r>
            <w:r w:rsidR="00637CFF">
              <w:rPr>
                <w:sz w:val="28"/>
                <w:szCs w:val="28"/>
              </w:rPr>
              <w:t>omână</w:t>
            </w:r>
            <w:proofErr w:type="spellEnd"/>
            <w:r w:rsidR="00637CFF">
              <w:rPr>
                <w:sz w:val="28"/>
                <w:szCs w:val="28"/>
              </w:rPr>
              <w:t xml:space="preserve"> </w:t>
            </w:r>
            <w:proofErr w:type="spellStart"/>
            <w:r w:rsidR="00637CFF">
              <w:rPr>
                <w:sz w:val="28"/>
                <w:szCs w:val="28"/>
              </w:rPr>
              <w:t>și</w:t>
            </w:r>
            <w:proofErr w:type="spellEnd"/>
            <w:r w:rsidR="00637CFF">
              <w:rPr>
                <w:sz w:val="28"/>
                <w:szCs w:val="28"/>
              </w:rPr>
              <w:t xml:space="preserve"> </w:t>
            </w:r>
            <w:proofErr w:type="spellStart"/>
            <w:r w:rsidR="00637CFF">
              <w:rPr>
                <w:sz w:val="28"/>
                <w:szCs w:val="28"/>
              </w:rPr>
              <w:t>f</w:t>
            </w:r>
            <w:r w:rsidR="001045D7" w:rsidRPr="001045D7">
              <w:rPr>
                <w:sz w:val="28"/>
                <w:szCs w:val="28"/>
              </w:rPr>
              <w:t>ranceză</w:t>
            </w:r>
            <w:proofErr w:type="spellEnd"/>
          </w:p>
        </w:tc>
        <w:tc>
          <w:tcPr>
            <w:tcW w:w="2211" w:type="dxa"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  <w:r w:rsidRPr="001045D7">
              <w:rPr>
                <w:sz w:val="28"/>
                <w:szCs w:val="28"/>
                <w:lang w:val="fr-FR"/>
              </w:rPr>
              <w:t xml:space="preserve">Cu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frecven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>ță</w:t>
            </w:r>
          </w:p>
        </w:tc>
        <w:tc>
          <w:tcPr>
            <w:tcW w:w="1699" w:type="dxa"/>
          </w:tcPr>
          <w:p w:rsidR="001045D7" w:rsidRPr="001045D7" w:rsidRDefault="001045D7" w:rsidP="001045D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240</w:t>
            </w:r>
          </w:p>
        </w:tc>
        <w:tc>
          <w:tcPr>
            <w:tcW w:w="2734" w:type="dxa"/>
          </w:tcPr>
          <w:p w:rsidR="001045D7" w:rsidRPr="001045D7" w:rsidRDefault="001045D7" w:rsidP="00457044">
            <w:pPr>
              <w:jc w:val="both"/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Necondiționat</w:t>
            </w:r>
            <w:proofErr w:type="spellEnd"/>
          </w:p>
          <w:p w:rsidR="001045D7" w:rsidRPr="001045D7" w:rsidRDefault="001045D7" w:rsidP="00457044">
            <w:pPr>
              <w:jc w:val="both"/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30 </w:t>
            </w:r>
            <w:proofErr w:type="spellStart"/>
            <w:r w:rsidRPr="001045D7">
              <w:rPr>
                <w:sz w:val="28"/>
                <w:szCs w:val="28"/>
              </w:rPr>
              <w:t>Septembrie</w:t>
            </w:r>
            <w:proofErr w:type="spellEnd"/>
            <w:r w:rsidRPr="001045D7">
              <w:rPr>
                <w:sz w:val="28"/>
                <w:szCs w:val="28"/>
              </w:rPr>
              <w:t xml:space="preserve"> 2021</w:t>
            </w:r>
          </w:p>
        </w:tc>
      </w:tr>
      <w:tr w:rsidR="00457044" w:rsidRPr="001045D7" w:rsidTr="00457044">
        <w:tc>
          <w:tcPr>
            <w:tcW w:w="2245" w:type="dxa"/>
            <w:vMerge w:val="restart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04" w:type="dxa"/>
          </w:tcPr>
          <w:p w:rsidR="00457044" w:rsidRPr="001045D7" w:rsidRDefault="00457044" w:rsidP="001045D7">
            <w:pPr>
              <w:rPr>
                <w:bCs/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22 </w:t>
            </w:r>
            <w:proofErr w:type="spellStart"/>
            <w:r w:rsidRPr="001045D7">
              <w:rPr>
                <w:sz w:val="28"/>
                <w:szCs w:val="28"/>
              </w:rPr>
              <w:t>Științe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</w:rPr>
              <w:t>Umanistice</w:t>
            </w:r>
            <w:proofErr w:type="spellEnd"/>
          </w:p>
        </w:tc>
        <w:tc>
          <w:tcPr>
            <w:tcW w:w="3125" w:type="dxa"/>
          </w:tcPr>
          <w:p w:rsidR="00457044" w:rsidRPr="001045D7" w:rsidRDefault="00457044" w:rsidP="00933097">
            <w:pPr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Limbă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</w:rPr>
              <w:t>și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literatură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</w:t>
            </w:r>
            <w:r w:rsidRPr="001045D7">
              <w:rPr>
                <w:sz w:val="28"/>
                <w:szCs w:val="28"/>
              </w:rPr>
              <w:t>omână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</w:t>
            </w:r>
            <w:r w:rsidRPr="001045D7">
              <w:rPr>
                <w:sz w:val="28"/>
                <w:szCs w:val="28"/>
              </w:rPr>
              <w:t>ranceză</w:t>
            </w:r>
            <w:proofErr w:type="spellEnd"/>
          </w:p>
        </w:tc>
        <w:tc>
          <w:tcPr>
            <w:tcW w:w="2211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 w:rsidRPr="001045D7">
              <w:rPr>
                <w:sz w:val="28"/>
                <w:szCs w:val="28"/>
                <w:lang w:val="fr-FR"/>
              </w:rPr>
              <w:t xml:space="preserve">Cu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frecven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>ță</w:t>
            </w:r>
          </w:p>
        </w:tc>
        <w:tc>
          <w:tcPr>
            <w:tcW w:w="1699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240</w:t>
            </w:r>
          </w:p>
        </w:tc>
        <w:tc>
          <w:tcPr>
            <w:tcW w:w="2734" w:type="dxa"/>
          </w:tcPr>
          <w:p w:rsidR="00457044" w:rsidRPr="001045D7" w:rsidRDefault="00457044" w:rsidP="00457044">
            <w:pPr>
              <w:jc w:val="both"/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Condiționat</w:t>
            </w:r>
            <w:proofErr w:type="spellEnd"/>
          </w:p>
          <w:p w:rsidR="00457044" w:rsidRPr="001045D7" w:rsidRDefault="00457044" w:rsidP="00457044">
            <w:pPr>
              <w:jc w:val="both"/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30 </w:t>
            </w:r>
            <w:proofErr w:type="spellStart"/>
            <w:r w:rsidRPr="001045D7">
              <w:rPr>
                <w:sz w:val="28"/>
                <w:szCs w:val="28"/>
              </w:rPr>
              <w:t>Septembrie</w:t>
            </w:r>
            <w:proofErr w:type="spellEnd"/>
            <w:r w:rsidRPr="001045D7">
              <w:rPr>
                <w:sz w:val="28"/>
                <w:szCs w:val="28"/>
              </w:rPr>
              <w:t xml:space="preserve"> 2016-30 </w:t>
            </w:r>
            <w:proofErr w:type="spellStart"/>
            <w:r w:rsidRPr="001045D7">
              <w:rPr>
                <w:sz w:val="28"/>
                <w:szCs w:val="28"/>
              </w:rPr>
              <w:t>Septembrie</w:t>
            </w:r>
            <w:proofErr w:type="spellEnd"/>
          </w:p>
        </w:tc>
      </w:tr>
      <w:tr w:rsidR="00457044" w:rsidRPr="001045D7" w:rsidTr="00457044">
        <w:tc>
          <w:tcPr>
            <w:tcW w:w="2245" w:type="dxa"/>
            <w:vMerge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04" w:type="dxa"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  <w:r w:rsidRPr="001045D7">
              <w:rPr>
                <w:bCs/>
                <w:sz w:val="28"/>
                <w:szCs w:val="28"/>
              </w:rPr>
              <w:t xml:space="preserve">31 </w:t>
            </w:r>
            <w:proofErr w:type="spellStart"/>
            <w:r w:rsidRPr="001045D7">
              <w:rPr>
                <w:bCs/>
                <w:sz w:val="28"/>
                <w:szCs w:val="28"/>
              </w:rPr>
              <w:t>Ştiinţe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bCs/>
                <w:sz w:val="28"/>
                <w:szCs w:val="28"/>
              </w:rPr>
              <w:t>politice</w:t>
            </w:r>
            <w:proofErr w:type="spellEnd"/>
          </w:p>
        </w:tc>
        <w:tc>
          <w:tcPr>
            <w:tcW w:w="3125" w:type="dxa"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Administrație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1045D7">
              <w:rPr>
                <w:sz w:val="28"/>
                <w:szCs w:val="28"/>
              </w:rPr>
              <w:t>ublică</w:t>
            </w:r>
            <w:proofErr w:type="spellEnd"/>
          </w:p>
        </w:tc>
        <w:tc>
          <w:tcPr>
            <w:tcW w:w="2211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 w:rsidRPr="001045D7">
              <w:rPr>
                <w:sz w:val="28"/>
                <w:szCs w:val="28"/>
                <w:lang w:val="fr-FR"/>
              </w:rPr>
              <w:t xml:space="preserve">Cu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frecven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>ță</w:t>
            </w:r>
          </w:p>
        </w:tc>
        <w:tc>
          <w:tcPr>
            <w:tcW w:w="1699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180</w:t>
            </w:r>
          </w:p>
        </w:tc>
        <w:tc>
          <w:tcPr>
            <w:tcW w:w="2734" w:type="dxa"/>
          </w:tcPr>
          <w:p w:rsidR="00457044" w:rsidRPr="001045D7" w:rsidRDefault="00457044" w:rsidP="00457044">
            <w:pPr>
              <w:jc w:val="both"/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Condiționat</w:t>
            </w:r>
            <w:proofErr w:type="spellEnd"/>
          </w:p>
          <w:p w:rsidR="00457044" w:rsidRPr="001045D7" w:rsidRDefault="00457044" w:rsidP="00457044">
            <w:pPr>
              <w:jc w:val="both"/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30 </w:t>
            </w:r>
            <w:proofErr w:type="spellStart"/>
            <w:r w:rsidRPr="001045D7">
              <w:rPr>
                <w:sz w:val="28"/>
                <w:szCs w:val="28"/>
              </w:rPr>
              <w:t>Septembrie</w:t>
            </w:r>
            <w:proofErr w:type="spellEnd"/>
            <w:r w:rsidRPr="001045D7">
              <w:rPr>
                <w:sz w:val="28"/>
                <w:szCs w:val="28"/>
              </w:rPr>
              <w:t xml:space="preserve"> 2016-30 </w:t>
            </w:r>
            <w:proofErr w:type="spellStart"/>
            <w:r w:rsidRPr="001045D7">
              <w:rPr>
                <w:sz w:val="28"/>
                <w:szCs w:val="28"/>
              </w:rPr>
              <w:t>Septembrie</w:t>
            </w:r>
            <w:proofErr w:type="spellEnd"/>
          </w:p>
        </w:tc>
      </w:tr>
      <w:tr w:rsidR="00457044" w:rsidRPr="001045D7" w:rsidTr="00457044">
        <w:tc>
          <w:tcPr>
            <w:tcW w:w="2245" w:type="dxa"/>
            <w:vMerge w:val="restart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proofErr w:type="spellStart"/>
            <w:r w:rsidRPr="001045D7">
              <w:rPr>
                <w:sz w:val="28"/>
                <w:szCs w:val="28"/>
              </w:rPr>
              <w:t>Universitatea</w:t>
            </w:r>
            <w:proofErr w:type="spellEnd"/>
            <w:r w:rsidRPr="001045D7">
              <w:rPr>
                <w:sz w:val="28"/>
                <w:szCs w:val="28"/>
              </w:rPr>
              <w:t xml:space="preserve"> de Stat din Tiraspol</w:t>
            </w:r>
          </w:p>
        </w:tc>
        <w:tc>
          <w:tcPr>
            <w:tcW w:w="2204" w:type="dxa"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  <w:r w:rsidRPr="001045D7">
              <w:rPr>
                <w:bCs/>
                <w:sz w:val="28"/>
                <w:szCs w:val="28"/>
              </w:rPr>
              <w:t xml:space="preserve">14 </w:t>
            </w:r>
            <w:proofErr w:type="spellStart"/>
            <w:r w:rsidRPr="001045D7">
              <w:rPr>
                <w:bCs/>
                <w:sz w:val="28"/>
                <w:szCs w:val="28"/>
              </w:rPr>
              <w:t>Ştiinţe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ale </w:t>
            </w:r>
            <w:proofErr w:type="spellStart"/>
            <w:r w:rsidRPr="001045D7">
              <w:rPr>
                <w:bCs/>
                <w:sz w:val="28"/>
                <w:szCs w:val="28"/>
              </w:rPr>
              <w:t>educaţiei</w:t>
            </w:r>
            <w:proofErr w:type="spellEnd"/>
          </w:p>
          <w:p w:rsidR="00457044" w:rsidRPr="001045D7" w:rsidRDefault="00457044" w:rsidP="001045D7">
            <w:pPr>
              <w:rPr>
                <w:sz w:val="28"/>
                <w:szCs w:val="28"/>
              </w:rPr>
            </w:pPr>
          </w:p>
        </w:tc>
        <w:tc>
          <w:tcPr>
            <w:tcW w:w="3125" w:type="dxa"/>
          </w:tcPr>
          <w:p w:rsidR="00457044" w:rsidRPr="001045D7" w:rsidRDefault="00457044" w:rsidP="00933097">
            <w:pPr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Biologie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</w:rPr>
              <w:t>și</w:t>
            </w:r>
            <w:proofErr w:type="spellEnd"/>
            <w:r w:rsidRPr="001045D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1045D7">
              <w:rPr>
                <w:sz w:val="28"/>
                <w:szCs w:val="28"/>
              </w:rPr>
              <w:t>himie</w:t>
            </w:r>
            <w:proofErr w:type="spellEnd"/>
          </w:p>
        </w:tc>
        <w:tc>
          <w:tcPr>
            <w:tcW w:w="2211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 w:rsidRPr="001045D7">
              <w:rPr>
                <w:sz w:val="28"/>
                <w:szCs w:val="28"/>
                <w:lang w:val="fr-FR"/>
              </w:rPr>
              <w:t xml:space="preserve">Cu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frecven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>ță</w:t>
            </w:r>
          </w:p>
        </w:tc>
        <w:tc>
          <w:tcPr>
            <w:tcW w:w="1699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240</w:t>
            </w:r>
          </w:p>
        </w:tc>
        <w:tc>
          <w:tcPr>
            <w:tcW w:w="2734" w:type="dxa"/>
          </w:tcPr>
          <w:p w:rsidR="00457044" w:rsidRPr="001045D7" w:rsidRDefault="00457044" w:rsidP="00457044">
            <w:pPr>
              <w:jc w:val="both"/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necondiționat</w:t>
            </w:r>
            <w:proofErr w:type="spellEnd"/>
          </w:p>
          <w:p w:rsidR="00457044" w:rsidRPr="001045D7" w:rsidRDefault="00457044" w:rsidP="00457044">
            <w:pPr>
              <w:jc w:val="both"/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30 </w:t>
            </w:r>
            <w:proofErr w:type="spellStart"/>
            <w:r w:rsidRPr="001045D7">
              <w:rPr>
                <w:sz w:val="28"/>
                <w:szCs w:val="28"/>
              </w:rPr>
              <w:t>Septembrie</w:t>
            </w:r>
            <w:proofErr w:type="spellEnd"/>
            <w:r w:rsidRPr="001045D7">
              <w:rPr>
                <w:sz w:val="28"/>
                <w:szCs w:val="28"/>
              </w:rPr>
              <w:t xml:space="preserve"> 2021</w:t>
            </w:r>
          </w:p>
        </w:tc>
      </w:tr>
      <w:tr w:rsidR="00457044" w:rsidRPr="001045D7" w:rsidTr="00457044">
        <w:tc>
          <w:tcPr>
            <w:tcW w:w="2245" w:type="dxa"/>
            <w:vMerge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  <w:r w:rsidRPr="001045D7">
              <w:rPr>
                <w:bCs/>
                <w:sz w:val="28"/>
                <w:szCs w:val="28"/>
              </w:rPr>
              <w:t xml:space="preserve">14 </w:t>
            </w:r>
            <w:proofErr w:type="spellStart"/>
            <w:r w:rsidRPr="001045D7">
              <w:rPr>
                <w:bCs/>
                <w:sz w:val="28"/>
                <w:szCs w:val="28"/>
              </w:rPr>
              <w:t>Ştiinţe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ale </w:t>
            </w:r>
            <w:proofErr w:type="spellStart"/>
            <w:r w:rsidRPr="001045D7">
              <w:rPr>
                <w:bCs/>
                <w:sz w:val="28"/>
                <w:szCs w:val="28"/>
              </w:rPr>
              <w:t>educaţiei</w:t>
            </w:r>
            <w:proofErr w:type="spellEnd"/>
          </w:p>
          <w:p w:rsidR="00457044" w:rsidRPr="001045D7" w:rsidRDefault="00457044" w:rsidP="001045D7">
            <w:pPr>
              <w:rPr>
                <w:sz w:val="28"/>
                <w:szCs w:val="28"/>
              </w:rPr>
            </w:pPr>
          </w:p>
        </w:tc>
        <w:tc>
          <w:tcPr>
            <w:tcW w:w="3125" w:type="dxa"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  <w:shd w:val="clear" w:color="auto" w:fill="FFFFFF"/>
              </w:rPr>
              <w:t>Pedagogie</w:t>
            </w:r>
            <w:proofErr w:type="spellEnd"/>
            <w:r w:rsidRPr="001045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45D7">
              <w:rPr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1045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7044">
              <w:rPr>
                <w:sz w:val="28"/>
                <w:szCs w:val="28"/>
                <w:shd w:val="clear" w:color="auto" w:fill="FFFFFF"/>
              </w:rPr>
              <w:t>învățământul</w:t>
            </w:r>
            <w:proofErr w:type="spellEnd"/>
            <w:r w:rsidRPr="0045704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7044">
              <w:rPr>
                <w:sz w:val="28"/>
                <w:szCs w:val="28"/>
                <w:shd w:val="clear" w:color="auto" w:fill="FFFFFF"/>
              </w:rPr>
              <w:t>primar</w:t>
            </w:r>
            <w:proofErr w:type="spellEnd"/>
            <w:r w:rsidRPr="00457044">
              <w:rPr>
                <w:rStyle w:val="apple-converted-space"/>
                <w:i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57044">
              <w:rPr>
                <w:rStyle w:val="Emphasis"/>
                <w:bCs/>
                <w:i w:val="0"/>
                <w:sz w:val="28"/>
                <w:szCs w:val="28"/>
                <w:shd w:val="clear" w:color="auto" w:fill="FFFFFF"/>
              </w:rPr>
              <w:t>și</w:t>
            </w:r>
            <w:proofErr w:type="spellEnd"/>
            <w:r w:rsidRPr="00457044">
              <w:rPr>
                <w:rStyle w:val="Emphasis"/>
                <w:bCs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7044">
              <w:rPr>
                <w:rStyle w:val="Emphasis"/>
                <w:bCs/>
                <w:i w:val="0"/>
                <w:sz w:val="28"/>
                <w:szCs w:val="28"/>
                <w:shd w:val="clear" w:color="auto" w:fill="FFFFFF"/>
              </w:rPr>
              <w:t>pedagogie</w:t>
            </w:r>
            <w:proofErr w:type="spellEnd"/>
            <w:r w:rsidRPr="00457044">
              <w:rPr>
                <w:rStyle w:val="Emphasis"/>
                <w:bCs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7044">
              <w:rPr>
                <w:rStyle w:val="Emphasis"/>
                <w:bCs/>
                <w:i w:val="0"/>
                <w:sz w:val="28"/>
                <w:szCs w:val="28"/>
                <w:shd w:val="clear" w:color="auto" w:fill="FFFFFF"/>
              </w:rPr>
              <w:t>preșcolară</w:t>
            </w:r>
            <w:proofErr w:type="spellEnd"/>
            <w:r w:rsidRPr="00457044">
              <w:rPr>
                <w:i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11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 w:rsidRPr="001045D7">
              <w:rPr>
                <w:sz w:val="28"/>
                <w:szCs w:val="28"/>
                <w:lang w:val="fr-FR"/>
              </w:rPr>
              <w:t xml:space="preserve">Cu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frecven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>ță</w:t>
            </w:r>
          </w:p>
        </w:tc>
        <w:tc>
          <w:tcPr>
            <w:tcW w:w="1699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 w:rsidRPr="001045D7">
              <w:rPr>
                <w:sz w:val="28"/>
                <w:szCs w:val="28"/>
                <w:lang w:val="fr-FR"/>
              </w:rPr>
              <w:t>240</w:t>
            </w:r>
          </w:p>
        </w:tc>
        <w:tc>
          <w:tcPr>
            <w:tcW w:w="2734" w:type="dxa"/>
          </w:tcPr>
          <w:p w:rsidR="00457044" w:rsidRPr="001045D7" w:rsidRDefault="00457044" w:rsidP="00457044">
            <w:pPr>
              <w:jc w:val="both"/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Condiționat</w:t>
            </w:r>
            <w:proofErr w:type="spellEnd"/>
          </w:p>
          <w:p w:rsidR="00457044" w:rsidRPr="001045D7" w:rsidRDefault="00457044" w:rsidP="00457044">
            <w:pPr>
              <w:jc w:val="both"/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28 </w:t>
            </w:r>
            <w:proofErr w:type="spellStart"/>
            <w:r w:rsidRPr="001045D7">
              <w:rPr>
                <w:sz w:val="28"/>
                <w:szCs w:val="28"/>
              </w:rPr>
              <w:t>Februarie</w:t>
            </w:r>
            <w:proofErr w:type="spellEnd"/>
            <w:r w:rsidRPr="001045D7">
              <w:rPr>
                <w:sz w:val="28"/>
                <w:szCs w:val="28"/>
              </w:rPr>
              <w:t xml:space="preserve"> 2017-30 </w:t>
            </w:r>
            <w:proofErr w:type="spellStart"/>
            <w:r w:rsidRPr="001045D7">
              <w:rPr>
                <w:sz w:val="28"/>
                <w:szCs w:val="28"/>
              </w:rPr>
              <w:t>Septembrie</w:t>
            </w:r>
            <w:proofErr w:type="spellEnd"/>
            <w:r w:rsidRPr="001045D7">
              <w:rPr>
                <w:sz w:val="28"/>
                <w:szCs w:val="28"/>
              </w:rPr>
              <w:t xml:space="preserve"> 2021</w:t>
            </w:r>
          </w:p>
        </w:tc>
      </w:tr>
      <w:tr w:rsidR="00457044" w:rsidRPr="001045D7" w:rsidTr="00457044">
        <w:tc>
          <w:tcPr>
            <w:tcW w:w="2245" w:type="dxa"/>
            <w:vMerge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  <w:r w:rsidRPr="001045D7">
              <w:rPr>
                <w:bCs/>
                <w:sz w:val="28"/>
                <w:szCs w:val="28"/>
              </w:rPr>
              <w:t xml:space="preserve">14 </w:t>
            </w:r>
            <w:proofErr w:type="spellStart"/>
            <w:r w:rsidRPr="001045D7">
              <w:rPr>
                <w:bCs/>
                <w:sz w:val="28"/>
                <w:szCs w:val="28"/>
              </w:rPr>
              <w:t>Ştiinţe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ale </w:t>
            </w:r>
            <w:proofErr w:type="spellStart"/>
            <w:r w:rsidRPr="001045D7">
              <w:rPr>
                <w:bCs/>
                <w:sz w:val="28"/>
                <w:szCs w:val="28"/>
              </w:rPr>
              <w:t>educaţiei</w:t>
            </w:r>
            <w:proofErr w:type="spellEnd"/>
          </w:p>
        </w:tc>
        <w:tc>
          <w:tcPr>
            <w:tcW w:w="3125" w:type="dxa"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Matematică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r w:rsidRPr="001045D7">
              <w:rPr>
                <w:sz w:val="28"/>
                <w:szCs w:val="28"/>
              </w:rPr>
              <w:t>nformatică</w:t>
            </w:r>
            <w:proofErr w:type="spellEnd"/>
          </w:p>
        </w:tc>
        <w:tc>
          <w:tcPr>
            <w:tcW w:w="2211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 w:rsidRPr="001045D7">
              <w:rPr>
                <w:sz w:val="28"/>
                <w:szCs w:val="28"/>
                <w:lang w:val="fr-FR"/>
              </w:rPr>
              <w:t xml:space="preserve">Cu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frecven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>ță</w:t>
            </w:r>
          </w:p>
        </w:tc>
        <w:tc>
          <w:tcPr>
            <w:tcW w:w="1699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240</w:t>
            </w:r>
          </w:p>
        </w:tc>
        <w:tc>
          <w:tcPr>
            <w:tcW w:w="2734" w:type="dxa"/>
          </w:tcPr>
          <w:p w:rsidR="00457044" w:rsidRPr="001045D7" w:rsidRDefault="00457044" w:rsidP="00457044">
            <w:pPr>
              <w:jc w:val="both"/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Condiționat</w:t>
            </w:r>
            <w:proofErr w:type="spellEnd"/>
          </w:p>
          <w:p w:rsidR="00457044" w:rsidRPr="001045D7" w:rsidRDefault="00457044" w:rsidP="00457044">
            <w:pPr>
              <w:jc w:val="both"/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30 </w:t>
            </w:r>
            <w:proofErr w:type="spellStart"/>
            <w:r w:rsidRPr="001045D7">
              <w:rPr>
                <w:sz w:val="28"/>
                <w:szCs w:val="28"/>
              </w:rPr>
              <w:t>Noiembrie</w:t>
            </w:r>
            <w:proofErr w:type="spellEnd"/>
            <w:r w:rsidRPr="001045D7">
              <w:rPr>
                <w:sz w:val="28"/>
                <w:szCs w:val="28"/>
              </w:rPr>
              <w:t xml:space="preserve"> 2015-30 </w:t>
            </w:r>
            <w:proofErr w:type="spellStart"/>
            <w:r w:rsidRPr="001045D7">
              <w:rPr>
                <w:sz w:val="28"/>
                <w:szCs w:val="28"/>
              </w:rPr>
              <w:t>Martie</w:t>
            </w:r>
            <w:proofErr w:type="spellEnd"/>
            <w:r w:rsidRPr="001045D7">
              <w:rPr>
                <w:sz w:val="28"/>
                <w:szCs w:val="28"/>
              </w:rPr>
              <w:t xml:space="preserve"> 2020</w:t>
            </w:r>
          </w:p>
          <w:p w:rsidR="00457044" w:rsidRPr="001045D7" w:rsidRDefault="00457044" w:rsidP="00457044">
            <w:pPr>
              <w:jc w:val="both"/>
              <w:rPr>
                <w:sz w:val="28"/>
                <w:szCs w:val="28"/>
              </w:rPr>
            </w:pPr>
          </w:p>
        </w:tc>
      </w:tr>
      <w:tr w:rsidR="00457044" w:rsidRPr="001045D7" w:rsidTr="00457044">
        <w:tc>
          <w:tcPr>
            <w:tcW w:w="2245" w:type="dxa"/>
            <w:vMerge w:val="restart"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Universitatea</w:t>
            </w:r>
            <w:proofErr w:type="spellEnd"/>
            <w:r w:rsidRPr="001045D7">
              <w:rPr>
                <w:sz w:val="28"/>
                <w:szCs w:val="28"/>
              </w:rPr>
              <w:t xml:space="preserve"> de Stat „</w:t>
            </w:r>
            <w:proofErr w:type="spellStart"/>
            <w:r w:rsidRPr="001045D7">
              <w:rPr>
                <w:sz w:val="28"/>
                <w:szCs w:val="28"/>
              </w:rPr>
              <w:t>Alecu</w:t>
            </w:r>
            <w:proofErr w:type="spellEnd"/>
            <w:r w:rsidRPr="001045D7">
              <w:rPr>
                <w:sz w:val="28"/>
                <w:szCs w:val="28"/>
              </w:rPr>
              <w:t xml:space="preserve"> Russo” din </w:t>
            </w:r>
            <w:proofErr w:type="spellStart"/>
            <w:r w:rsidRPr="001045D7">
              <w:rPr>
                <w:sz w:val="28"/>
                <w:szCs w:val="28"/>
              </w:rPr>
              <w:t>Bălți</w:t>
            </w:r>
            <w:proofErr w:type="spellEnd"/>
          </w:p>
        </w:tc>
        <w:tc>
          <w:tcPr>
            <w:tcW w:w="2204" w:type="dxa"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  <w:r w:rsidRPr="001045D7">
              <w:rPr>
                <w:bCs/>
                <w:sz w:val="28"/>
                <w:szCs w:val="28"/>
              </w:rPr>
              <w:t xml:space="preserve">14 </w:t>
            </w:r>
            <w:proofErr w:type="spellStart"/>
            <w:r w:rsidRPr="001045D7">
              <w:rPr>
                <w:bCs/>
                <w:sz w:val="28"/>
                <w:szCs w:val="28"/>
              </w:rPr>
              <w:t>Ştiinţe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ale </w:t>
            </w:r>
            <w:proofErr w:type="spellStart"/>
            <w:r w:rsidRPr="001045D7">
              <w:rPr>
                <w:bCs/>
                <w:sz w:val="28"/>
                <w:szCs w:val="28"/>
              </w:rPr>
              <w:t>educaţiei</w:t>
            </w:r>
            <w:proofErr w:type="spellEnd"/>
          </w:p>
          <w:p w:rsidR="00457044" w:rsidRPr="001045D7" w:rsidRDefault="00457044" w:rsidP="001045D7">
            <w:pPr>
              <w:rPr>
                <w:sz w:val="28"/>
                <w:szCs w:val="28"/>
              </w:rPr>
            </w:pPr>
          </w:p>
        </w:tc>
        <w:tc>
          <w:tcPr>
            <w:tcW w:w="3125" w:type="dxa"/>
          </w:tcPr>
          <w:p w:rsidR="00457044" w:rsidRPr="001045D7" w:rsidRDefault="00457044" w:rsidP="009330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Limbă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literatură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română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</w:t>
            </w:r>
            <w:r w:rsidRPr="001045D7">
              <w:rPr>
                <w:sz w:val="28"/>
                <w:szCs w:val="28"/>
              </w:rPr>
              <w:t>ngleză</w:t>
            </w:r>
            <w:proofErr w:type="spellEnd"/>
          </w:p>
        </w:tc>
        <w:tc>
          <w:tcPr>
            <w:tcW w:w="2211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 w:rsidRPr="001045D7">
              <w:rPr>
                <w:sz w:val="28"/>
                <w:szCs w:val="28"/>
                <w:lang w:val="fr-FR"/>
              </w:rPr>
              <w:t xml:space="preserve">Cu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frecven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>ță</w:t>
            </w:r>
          </w:p>
        </w:tc>
        <w:tc>
          <w:tcPr>
            <w:tcW w:w="1699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240</w:t>
            </w:r>
          </w:p>
        </w:tc>
        <w:tc>
          <w:tcPr>
            <w:tcW w:w="2734" w:type="dxa"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Necondiționat</w:t>
            </w:r>
            <w:proofErr w:type="spellEnd"/>
          </w:p>
          <w:p w:rsidR="00457044" w:rsidRPr="001045D7" w:rsidRDefault="00457044" w:rsidP="001045D7">
            <w:pPr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30 </w:t>
            </w:r>
            <w:proofErr w:type="spellStart"/>
            <w:r w:rsidRPr="001045D7">
              <w:rPr>
                <w:sz w:val="28"/>
                <w:szCs w:val="28"/>
              </w:rPr>
              <w:t>Septembrie</w:t>
            </w:r>
            <w:proofErr w:type="spellEnd"/>
            <w:r w:rsidRPr="001045D7">
              <w:rPr>
                <w:sz w:val="28"/>
                <w:szCs w:val="28"/>
              </w:rPr>
              <w:t xml:space="preserve"> 2021</w:t>
            </w:r>
          </w:p>
        </w:tc>
      </w:tr>
      <w:tr w:rsidR="00457044" w:rsidRPr="001045D7" w:rsidTr="00457044">
        <w:tc>
          <w:tcPr>
            <w:tcW w:w="2245" w:type="dxa"/>
            <w:vMerge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  <w:r w:rsidRPr="001045D7">
              <w:rPr>
                <w:bCs/>
                <w:sz w:val="28"/>
                <w:szCs w:val="28"/>
              </w:rPr>
              <w:t xml:space="preserve">14 </w:t>
            </w:r>
            <w:proofErr w:type="spellStart"/>
            <w:r w:rsidRPr="001045D7">
              <w:rPr>
                <w:bCs/>
                <w:sz w:val="28"/>
                <w:szCs w:val="28"/>
              </w:rPr>
              <w:t>Ştiinţe</w:t>
            </w:r>
            <w:proofErr w:type="spellEnd"/>
            <w:r w:rsidRPr="001045D7">
              <w:rPr>
                <w:bCs/>
                <w:sz w:val="28"/>
                <w:szCs w:val="28"/>
              </w:rPr>
              <w:t xml:space="preserve"> ale </w:t>
            </w:r>
            <w:proofErr w:type="spellStart"/>
            <w:r w:rsidRPr="001045D7">
              <w:rPr>
                <w:bCs/>
                <w:sz w:val="28"/>
                <w:szCs w:val="28"/>
              </w:rPr>
              <w:t>educaţiei</w:t>
            </w:r>
            <w:proofErr w:type="spellEnd"/>
          </w:p>
        </w:tc>
        <w:tc>
          <w:tcPr>
            <w:tcW w:w="3125" w:type="dxa"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Matematică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r w:rsidRPr="001045D7">
              <w:rPr>
                <w:sz w:val="28"/>
                <w:szCs w:val="28"/>
              </w:rPr>
              <w:t>nformatică</w:t>
            </w:r>
            <w:proofErr w:type="spellEnd"/>
          </w:p>
        </w:tc>
        <w:tc>
          <w:tcPr>
            <w:tcW w:w="2211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 w:rsidRPr="001045D7">
              <w:rPr>
                <w:sz w:val="28"/>
                <w:szCs w:val="28"/>
                <w:lang w:val="fr-FR"/>
              </w:rPr>
              <w:t xml:space="preserve">Cu </w:t>
            </w:r>
            <w:proofErr w:type="spellStart"/>
            <w:r w:rsidRPr="001045D7">
              <w:rPr>
                <w:sz w:val="28"/>
                <w:szCs w:val="28"/>
                <w:lang w:val="fr-FR"/>
              </w:rPr>
              <w:t>frecven</w:t>
            </w:r>
            <w:proofErr w:type="spellEnd"/>
            <w:r w:rsidRPr="001045D7">
              <w:rPr>
                <w:sz w:val="28"/>
                <w:szCs w:val="28"/>
                <w:lang w:val="fr-FR"/>
              </w:rPr>
              <w:t>ță</w:t>
            </w:r>
          </w:p>
        </w:tc>
        <w:tc>
          <w:tcPr>
            <w:tcW w:w="1699" w:type="dxa"/>
          </w:tcPr>
          <w:p w:rsidR="00457044" w:rsidRPr="001045D7" w:rsidRDefault="00457044" w:rsidP="001045D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240</w:t>
            </w:r>
          </w:p>
        </w:tc>
        <w:tc>
          <w:tcPr>
            <w:tcW w:w="2734" w:type="dxa"/>
          </w:tcPr>
          <w:p w:rsidR="00457044" w:rsidRPr="001045D7" w:rsidRDefault="00457044" w:rsidP="001045D7">
            <w:pPr>
              <w:rPr>
                <w:sz w:val="28"/>
                <w:szCs w:val="28"/>
              </w:rPr>
            </w:pPr>
            <w:proofErr w:type="spellStart"/>
            <w:r w:rsidRPr="001045D7">
              <w:rPr>
                <w:sz w:val="28"/>
                <w:szCs w:val="28"/>
              </w:rPr>
              <w:t>Condiționat</w:t>
            </w:r>
            <w:proofErr w:type="spellEnd"/>
          </w:p>
          <w:p w:rsidR="00457044" w:rsidRPr="001045D7" w:rsidRDefault="00457044" w:rsidP="001045D7">
            <w:pPr>
              <w:rPr>
                <w:sz w:val="28"/>
                <w:szCs w:val="28"/>
              </w:rPr>
            </w:pPr>
            <w:r w:rsidRPr="001045D7">
              <w:rPr>
                <w:sz w:val="28"/>
                <w:szCs w:val="28"/>
              </w:rPr>
              <w:t xml:space="preserve">30 </w:t>
            </w:r>
            <w:proofErr w:type="spellStart"/>
            <w:r w:rsidRPr="001045D7">
              <w:rPr>
                <w:sz w:val="28"/>
                <w:szCs w:val="28"/>
              </w:rPr>
              <w:t>Noiembrie</w:t>
            </w:r>
            <w:proofErr w:type="spellEnd"/>
            <w:r w:rsidRPr="001045D7">
              <w:rPr>
                <w:sz w:val="28"/>
                <w:szCs w:val="28"/>
              </w:rPr>
              <w:t xml:space="preserve"> 2015-30 </w:t>
            </w:r>
            <w:proofErr w:type="spellStart"/>
            <w:r w:rsidRPr="001045D7">
              <w:rPr>
                <w:sz w:val="28"/>
                <w:szCs w:val="28"/>
              </w:rPr>
              <w:t>Martie</w:t>
            </w:r>
            <w:proofErr w:type="spellEnd"/>
            <w:r w:rsidRPr="001045D7">
              <w:rPr>
                <w:sz w:val="28"/>
                <w:szCs w:val="28"/>
              </w:rPr>
              <w:t xml:space="preserve"> 2020</w:t>
            </w:r>
          </w:p>
        </w:tc>
      </w:tr>
    </w:tbl>
    <w:p w:rsidR="00774076" w:rsidRPr="001045D7" w:rsidRDefault="00774076" w:rsidP="004B5C60">
      <w:pPr>
        <w:rPr>
          <w:sz w:val="28"/>
          <w:szCs w:val="28"/>
        </w:rPr>
      </w:pPr>
    </w:p>
    <w:p w:rsidR="000A7108" w:rsidRPr="001045D7" w:rsidRDefault="000A7108" w:rsidP="000A7108">
      <w:pPr>
        <w:pStyle w:val="BlockText"/>
        <w:tabs>
          <w:tab w:val="left" w:pos="720"/>
        </w:tabs>
        <w:spacing w:after="120"/>
        <w:ind w:left="-115" w:right="-360" w:firstLine="0"/>
        <w:rPr>
          <w:b/>
          <w:lang w:val="fr-FR"/>
        </w:rPr>
      </w:pPr>
      <w:r w:rsidRPr="001045D7">
        <w:rPr>
          <w:b/>
          <w:lang w:val="fr-FR"/>
        </w:rPr>
        <w:t xml:space="preserve">                                    </w:t>
      </w:r>
    </w:p>
    <w:p w:rsidR="000A7108" w:rsidRPr="000A7108" w:rsidRDefault="000A7108">
      <w:pPr>
        <w:rPr>
          <w:lang w:val="fr-FR"/>
        </w:rPr>
      </w:pPr>
    </w:p>
    <w:sectPr w:rsidR="000A7108" w:rsidRPr="000A7108" w:rsidSect="004B5C6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36F99"/>
    <w:multiLevelType w:val="hybridMultilevel"/>
    <w:tmpl w:val="7CBA6EA2"/>
    <w:lvl w:ilvl="0" w:tplc="ADE260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lang w:val="ro-RO"/>
      </w:rPr>
    </w:lvl>
    <w:lvl w:ilvl="1" w:tplc="D708CDE8">
      <w:start w:val="1"/>
      <w:numFmt w:val="lowerLetter"/>
      <w:lvlText w:val="%2)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23"/>
        </w:tabs>
        <w:ind w:left="1823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63"/>
        </w:tabs>
        <w:ind w:left="3263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83"/>
        </w:tabs>
        <w:ind w:left="3983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23"/>
        </w:tabs>
        <w:ind w:left="5423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43"/>
        </w:tabs>
        <w:ind w:left="6143" w:hanging="360"/>
      </w:pPr>
      <w:rPr>
        <w:rFonts w:cs="Times New Roman"/>
      </w:rPr>
    </w:lvl>
  </w:abstractNum>
  <w:abstractNum w:abstractNumId="1">
    <w:nsid w:val="61B35FC2"/>
    <w:multiLevelType w:val="hybridMultilevel"/>
    <w:tmpl w:val="E2A8CA4C"/>
    <w:lvl w:ilvl="0" w:tplc="4984DF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0A7108"/>
    <w:rsid w:val="000A7108"/>
    <w:rsid w:val="000D13BE"/>
    <w:rsid w:val="001045D7"/>
    <w:rsid w:val="00145E15"/>
    <w:rsid w:val="001958A0"/>
    <w:rsid w:val="001E7015"/>
    <w:rsid w:val="00240342"/>
    <w:rsid w:val="002F44AD"/>
    <w:rsid w:val="00457044"/>
    <w:rsid w:val="004912AD"/>
    <w:rsid w:val="004B5C60"/>
    <w:rsid w:val="00514A8A"/>
    <w:rsid w:val="00550984"/>
    <w:rsid w:val="00637CFF"/>
    <w:rsid w:val="00644DCB"/>
    <w:rsid w:val="00710B1F"/>
    <w:rsid w:val="00763C0A"/>
    <w:rsid w:val="00774076"/>
    <w:rsid w:val="0079460F"/>
    <w:rsid w:val="00933097"/>
    <w:rsid w:val="00954984"/>
    <w:rsid w:val="00A3407A"/>
    <w:rsid w:val="00B07E32"/>
    <w:rsid w:val="00B413CF"/>
    <w:rsid w:val="00BA7B24"/>
    <w:rsid w:val="00BC3CE5"/>
    <w:rsid w:val="00BD2988"/>
    <w:rsid w:val="00BE7D48"/>
    <w:rsid w:val="00CF14C4"/>
    <w:rsid w:val="00E87D0C"/>
    <w:rsid w:val="00F23F4F"/>
    <w:rsid w:val="00F4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A7108"/>
    <w:pPr>
      <w:shd w:val="clear" w:color="auto" w:fill="FFFFFF"/>
      <w:ind w:left="1296" w:right="-363" w:hanging="1296"/>
      <w:jc w:val="both"/>
    </w:pPr>
    <w:rPr>
      <w:sz w:val="28"/>
      <w:szCs w:val="28"/>
      <w:lang w:val="ro-RO" w:eastAsia="ru-RU"/>
    </w:rPr>
  </w:style>
  <w:style w:type="paragraph" w:customStyle="1" w:styleId="12titlu">
    <w:name w:val="1.2.titlu"/>
    <w:basedOn w:val="Normal"/>
    <w:rsid w:val="000A7108"/>
    <w:pPr>
      <w:spacing w:line="360" w:lineRule="auto"/>
      <w:ind w:firstLine="720"/>
      <w:jc w:val="both"/>
    </w:pPr>
    <w:rPr>
      <w:b/>
      <w:i/>
      <w:sz w:val="28"/>
      <w:lang w:val="ro-RO" w:eastAsia="ru-RU"/>
    </w:rPr>
  </w:style>
  <w:style w:type="table" w:styleId="TableGrid">
    <w:name w:val="Table Grid"/>
    <w:basedOn w:val="TableNormal"/>
    <w:uiPriority w:val="39"/>
    <w:rsid w:val="004B5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B5C60"/>
  </w:style>
  <w:style w:type="character" w:styleId="Emphasis">
    <w:name w:val="Emphasis"/>
    <w:basedOn w:val="DefaultParagraphFont"/>
    <w:uiPriority w:val="20"/>
    <w:qFormat/>
    <w:rsid w:val="004B5C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ME01</dc:creator>
  <cp:lastModifiedBy>Nadejda Velisco</cp:lastModifiedBy>
  <cp:revision>19</cp:revision>
  <cp:lastPrinted>2016-10-07T09:40:00Z</cp:lastPrinted>
  <dcterms:created xsi:type="dcterms:W3CDTF">2016-07-11T11:51:00Z</dcterms:created>
  <dcterms:modified xsi:type="dcterms:W3CDTF">2016-10-07T09:41:00Z</dcterms:modified>
</cp:coreProperties>
</file>