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F" w:rsidRPr="00790AF9" w:rsidRDefault="00D66EAF" w:rsidP="00D66EA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D3E13" wp14:editId="49732DA7">
                <wp:simplePos x="0" y="0"/>
                <wp:positionH relativeFrom="column">
                  <wp:posOffset>4732020</wp:posOffset>
                </wp:positionH>
                <wp:positionV relativeFrom="paragraph">
                  <wp:posOffset>26670</wp:posOffset>
                </wp:positionV>
                <wp:extent cx="1028700" cy="31369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35DE" w:rsidRDefault="00F435DE" w:rsidP="00D66EAF">
                            <w:pPr>
                              <w:jc w:val="right"/>
                              <w:rPr>
                                <w:rFonts w:ascii="Palatino Linotype" w:hAnsi="Palatino Linotype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i/>
                                <w:u w:val="single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ED3E1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6pt;margin-top:2.1pt;width:81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" stroked="f">
                <v:textbox>
                  <w:txbxContent>
                    <w:p w:rsidR="00F435DE" w:rsidRDefault="00F435DE" w:rsidP="00D66EAF">
                      <w:pPr>
                        <w:jc w:val="right"/>
                        <w:rPr>
                          <w:rFonts w:ascii="Palatino Linotype" w:hAnsi="Palatino Linotype"/>
                          <w:i/>
                          <w:u w:val="single"/>
                        </w:rPr>
                      </w:pPr>
                      <w:r>
                        <w:rPr>
                          <w:rFonts w:ascii="Palatino Linotype" w:hAnsi="Palatino Linotype"/>
                          <w:i/>
                          <w:u w:val="single"/>
                        </w:rPr>
                        <w:t>proiect</w:t>
                      </w:r>
                    </w:p>
                  </w:txbxContent>
                </v:textbox>
              </v:shape>
            </w:pict>
          </mc:Fallback>
        </mc:AlternateContent>
      </w:r>
    </w:p>
    <w:p w:rsidR="00D66EAF" w:rsidRPr="00790AF9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790A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object w:dxaOrig="1461" w:dyaOrig="1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2.75pt" o:ole="" fillcolor="window">
            <v:imagedata r:id="rId8" o:title=""/>
          </v:shape>
          <o:OLEObject Type="Embed" ProgID="Word.Picture.8" ShapeID="_x0000_i1025" DrawAspect="Content" ObjectID="_1529127165" r:id="rId9"/>
        </w:object>
      </w:r>
    </w:p>
    <w:p w:rsidR="00D66EAF" w:rsidRPr="00790AF9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790AF9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0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GUVERNUL REPUBLICII MOLDOVA</w:t>
      </w:r>
    </w:p>
    <w:p w:rsidR="00D66EAF" w:rsidRPr="00790AF9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790AF9" w:rsidRDefault="00D66EAF" w:rsidP="00D66E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D66EAF" w:rsidRPr="00790AF9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 w:rsidRPr="00790AF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H O T Ă R Î R E   </w:t>
      </w:r>
    </w:p>
    <w:p w:rsidR="00D66EAF" w:rsidRPr="00790AF9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</w:p>
    <w:p w:rsidR="00D66EAF" w:rsidRPr="00D9196E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E4046B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cu privire la </w:t>
      </w:r>
      <w:r w:rsidRPr="00D919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aprobarea </w:t>
      </w:r>
      <w:r w:rsidR="00D9196E" w:rsidRPr="00D919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proiectului Hotărârii Guvernului cu privire la serviciile în domeniul metrologiei prestate contra plată de către Institutul Național de Metrologie</w:t>
      </w:r>
    </w:p>
    <w:p w:rsidR="00D66EAF" w:rsidRPr="00790AF9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</w:p>
    <w:p w:rsidR="00D66EAF" w:rsidRPr="00D4747E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47E">
        <w:rPr>
          <w:rFonts w:ascii="Times New Roman" w:eastAsia="Times New Roman" w:hAnsi="Times New Roman" w:cs="Times New Roman"/>
          <w:sz w:val="28"/>
          <w:szCs w:val="28"/>
          <w:lang w:eastAsia="ru-RU"/>
        </w:rPr>
        <w:t>nr. _____ din _____________________ 2016</w:t>
      </w:r>
    </w:p>
    <w:p w:rsidR="00D66EAF" w:rsidRPr="00D4747E" w:rsidRDefault="00D66EAF" w:rsidP="00D66EA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D9196E" w:rsidRDefault="00D66EAF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temeiul art. 32 alin.(4) din Legea nr.98 din 4 mai 2012 privind </w:t>
      </w:r>
      <w:r w:rsidR="00E8463D"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>administrația</w:t>
      </w:r>
      <w:r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publică centrală de specialitate (Monitorul Oficial al Republicii Moldova, 2012, nr.160-164, art.537), Guvernul </w:t>
      </w:r>
    </w:p>
    <w:p w:rsidR="00D66EAF" w:rsidRPr="00D9196E" w:rsidRDefault="00D66EAF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D9196E" w:rsidRDefault="00D66EAF" w:rsidP="00D66E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HOTĂRĂŞTE:</w:t>
      </w:r>
    </w:p>
    <w:p w:rsidR="00D66EAF" w:rsidRPr="00D9196E" w:rsidRDefault="00D66EAF" w:rsidP="00D66EAF">
      <w:pPr>
        <w:shd w:val="clear" w:color="auto" w:fill="FFFFFF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D9196E" w:rsidRDefault="00D66EAF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D9196E" w:rsidRDefault="00D66EAF" w:rsidP="00D66EAF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aprobă </w:t>
      </w:r>
    </w:p>
    <w:p w:rsidR="00D9196E" w:rsidRDefault="00D66EAF" w:rsidP="00D9196E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Nomenclatorul serviciilor </w:t>
      </w:r>
      <w:r w:rsidR="00D9196E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în domeniul </w:t>
      </w:r>
      <w:r w:rsid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metrologiei</w:t>
      </w:r>
      <w:r w:rsidR="00D9196E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prestate contra plată de către Institutul </w:t>
      </w:r>
      <w:r w:rsid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Național de Metrologie</w:t>
      </w:r>
      <w:r w:rsidR="00D9196E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D9196E" w:rsidRPr="00F435DE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conform </w:t>
      </w:r>
      <w:r w:rsidR="00D9196E" w:rsidRPr="00F435DE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anexei  nr. 1.</w:t>
      </w:r>
    </w:p>
    <w:p w:rsidR="00D9196E" w:rsidRDefault="00D9196E" w:rsidP="00D919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66EAF" w:rsidRPr="00D9196E" w:rsidRDefault="00D9196E" w:rsidP="00D9196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919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6EAF"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 abrogă </w:t>
      </w:r>
      <w:r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>Hotărârea</w:t>
      </w:r>
      <w:r w:rsidR="00D66EAF" w:rsidRPr="00D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Guvernului nr. 637 din 28 iulie 2014 </w:t>
      </w:r>
      <w:r w:rsidR="00D66EAF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privind aprobarea tarifelor </w:t>
      </w:r>
      <w:r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și</w:t>
      </w:r>
      <w:r w:rsidR="00D66EAF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Metodologiei de calcul a tarifelor la serviciile prestate de Institutul Naţional de Metrologie din data de 15 octombrie 2016.</w:t>
      </w:r>
    </w:p>
    <w:p w:rsidR="00D9196E" w:rsidRPr="00D9196E" w:rsidRDefault="00D9196E" w:rsidP="00D9196E">
      <w:pPr>
        <w:pStyle w:val="a5"/>
        <w:spacing w:after="0" w:line="240" w:lineRule="auto"/>
        <w:ind w:left="78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6EAF" w:rsidRPr="00D9196E" w:rsidRDefault="00D66EAF" w:rsidP="00D66E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Prezenta </w:t>
      </w:r>
      <w:r w:rsidR="00D9196E"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Hotărâre</w:t>
      </w:r>
      <w:r w:rsidRPr="00D91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de Guvern intră în vigoare din 15 octombrie 2016.</w:t>
      </w:r>
    </w:p>
    <w:p w:rsidR="00D66EAF" w:rsidRDefault="00D66EAF" w:rsidP="00D919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6E" w:rsidRDefault="00D9196E" w:rsidP="00D9196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196E" w:rsidRPr="00D4747E" w:rsidRDefault="00D9196E" w:rsidP="00D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944" w:type="dxa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  <w:gridCol w:w="1797"/>
      </w:tblGrid>
      <w:tr w:rsidR="00D66EAF" w:rsidRPr="00D4747E" w:rsidTr="00F435DE">
        <w:trPr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Pr="00D4747E" w:rsidRDefault="00D66EAF" w:rsidP="00F435DE">
            <w:pPr>
              <w:spacing w:before="240"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PRIM-MINISTRU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     </w:t>
            </w:r>
            <w:r w:rsidR="00D919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Pavel FILIP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D66EAF" w:rsidRPr="00D4747E" w:rsidRDefault="00D66EAF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66EAF" w:rsidRPr="00D4747E" w:rsidTr="00F435DE">
        <w:trPr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Pr="00D4747E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D66EAF" w:rsidRPr="00D4747E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Contrasemnează</w:t>
            </w:r>
            <w:proofErr w:type="spellEnd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D4747E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  <w:tr w:rsidR="00D66EAF" w:rsidRPr="00D4747E" w:rsidTr="00F435DE">
        <w:trPr>
          <w:trHeight w:val="1060"/>
          <w:tblCellSpacing w:w="15" w:type="dxa"/>
        </w:trPr>
        <w:tc>
          <w:tcPr>
            <w:tcW w:w="9102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D66EAF" w:rsidRDefault="00D66EAF" w:rsidP="00F435DE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Viceprim-ministru</w:t>
            </w:r>
            <w:proofErr w:type="spellEnd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      </w:t>
            </w:r>
          </w:p>
          <w:p w:rsidR="00D66EAF" w:rsidRPr="00D4747E" w:rsidRDefault="00D66EAF" w:rsidP="00F435DE">
            <w:pPr>
              <w:spacing w:after="0" w:line="240" w:lineRule="auto"/>
              <w:ind w:right="-21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proofErr w:type="spellStart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ministrul</w:t>
            </w:r>
            <w:proofErr w:type="spellEnd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economiei</w:t>
            </w:r>
            <w:proofErr w:type="spellEnd"/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                                        </w:t>
            </w:r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1E0A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Octavian CALMÎC</w:t>
            </w:r>
          </w:p>
          <w:p w:rsidR="00D66EAF" w:rsidRPr="00D4747E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D4747E" w:rsidRDefault="00D66EAF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D474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</w:p>
        </w:tc>
      </w:tr>
      <w:tr w:rsidR="00D66EAF" w:rsidRPr="00D4747E" w:rsidTr="00F435DE">
        <w:trPr>
          <w:tblCellSpacing w:w="15" w:type="dxa"/>
        </w:trPr>
        <w:tc>
          <w:tcPr>
            <w:tcW w:w="1088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45" w:type="dxa"/>
              <w:bottom w:w="15" w:type="dxa"/>
              <w:right w:w="45" w:type="dxa"/>
            </w:tcMar>
          </w:tcPr>
          <w:p w:rsidR="00D66EAF" w:rsidRPr="00D4747E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</w:tr>
    </w:tbl>
    <w:p w:rsidR="00D66EAF" w:rsidRPr="00D4747E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Anexa</w:t>
      </w:r>
      <w:proofErr w:type="spellEnd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F43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nr.1</w:t>
      </w:r>
    </w:p>
    <w:p w:rsidR="00D66EAF" w:rsidRPr="00D4747E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</w:t>
      </w:r>
      <w:proofErr w:type="gramEnd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Hotărîrea</w:t>
      </w:r>
      <w:proofErr w:type="spellEnd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Guvernului</w:t>
      </w:r>
      <w:proofErr w:type="spellEnd"/>
    </w:p>
    <w:p w:rsidR="00D66EAF" w:rsidRPr="00D4747E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nr</w:t>
      </w:r>
      <w:proofErr w:type="gramEnd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din</w:t>
      </w:r>
      <w:proofErr w:type="gramEnd"/>
      <w:r w:rsidRPr="00D474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2016</w:t>
      </w:r>
    </w:p>
    <w:p w:rsidR="00D66EAF" w:rsidRPr="00D4747E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6EAF" w:rsidRPr="00D4747E" w:rsidRDefault="00D66EAF" w:rsidP="00D66EA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6EAF" w:rsidRDefault="00F435DE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4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Nomenclatorul serviciilor în domeniul metrologiei prestate contra plată de către Institutul Național de Metrologie</w:t>
      </w:r>
      <w:r w:rsidR="00D66EAF" w:rsidRPr="00D474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F435DE" w:rsidRPr="00D4747E" w:rsidRDefault="00F435DE" w:rsidP="00D66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F435DE" w:rsidRPr="002D295B" w:rsidRDefault="00F435DE" w:rsidP="002D295B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Serviciile publice prestate de către Institutul Național de Metrologie în exclusivitate (tabelul nr. </w:t>
      </w:r>
      <w:r w:rsidR="00110CE7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D21AC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din anexa 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Nomenclatorul serviciilor în domeniul metrologiei prestate contra plată de către Institutul Național de Metrologie</w:t>
      </w:r>
      <w:r w:rsidR="002D295B" w:rsidRPr="002D295B">
        <w:rPr>
          <w:rFonts w:ascii="Times New Roman" w:hAnsi="Times New Roman" w:cs="Times New Roman"/>
          <w:sz w:val="28"/>
          <w:szCs w:val="28"/>
        </w:rPr>
        <w:t>(în continuare - Nomenclator)</w:t>
      </w:r>
    </w:p>
    <w:p w:rsidR="00F435DE" w:rsidRPr="00F435DE" w:rsidRDefault="00F435DE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Serviciile de etalonare a mijloacelor de măsurare (tabelul nr.</w:t>
      </w:r>
      <w:r w:rsidR="00110C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463D" w:rsidRPr="00E8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63D">
        <w:rPr>
          <w:rFonts w:ascii="Times New Roman" w:eastAsia="Times New Roman" w:hAnsi="Times New Roman" w:cs="Times New Roman"/>
          <w:sz w:val="28"/>
          <w:szCs w:val="28"/>
          <w:lang w:eastAsia="ru-RU"/>
        </w:rPr>
        <w:t>din anexa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</w:t>
      </w: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5DE" w:rsidRPr="00F435DE" w:rsidRDefault="00F435DE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 de verificare metrologică a mijloacelor de măsurare  utilizate în domeniile de interes public (tabelul nr.</w:t>
      </w:r>
      <w:r w:rsidR="00110C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463D" w:rsidRPr="00E8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din anexa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</w:t>
      </w: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5DE" w:rsidRDefault="00F435DE" w:rsidP="00F435D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 de expertiză metrologică a mijloacelor de măsurare  utilizate în domeniile de interes public (tabelul nr.</w:t>
      </w:r>
      <w:r w:rsidR="00110CE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463D" w:rsidRPr="00E8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din anexa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</w:t>
      </w:r>
      <w:r w:rsidRPr="00F435D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2762" w:rsidRPr="00EB2762" w:rsidRDefault="00F435DE" w:rsidP="00EB2762">
      <w:pPr>
        <w:pStyle w:val="a5"/>
        <w:numPr>
          <w:ilvl w:val="0"/>
          <w:numId w:val="4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Alte servicii prestate contra plată  de către INM, care nu sunt incluse la primele 5 poziții </w:t>
      </w:r>
      <w:r w:rsidR="00EB2762" w:rsidRPr="00EB2762">
        <w:rPr>
          <w:rFonts w:ascii="Times New Roman" w:eastAsia="Times New Roman" w:hAnsi="Times New Roman" w:cs="Times New Roman"/>
          <w:sz w:val="28"/>
          <w:szCs w:val="28"/>
          <w:lang w:eastAsia="ru-RU"/>
        </w:rPr>
        <w:t>(tabelul nr.</w:t>
      </w:r>
      <w:r w:rsidR="00110C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463D" w:rsidRPr="00E8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din anexa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2762" w:rsidRPr="00EB2762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DE4CAC" w:rsidRPr="002D295B" w:rsidRDefault="00DE4CAC" w:rsidP="00DE4CAC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Serviciile publice prestate de către Institutul Național de Metrologie cu titlul gratuit (tabelul nr.</w:t>
      </w:r>
      <w:r w:rsidR="00110CE7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463D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95B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din anexa la </w:t>
      </w:r>
      <w:r w:rsidR="002D295B" w:rsidRPr="002D29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Nomenclator</w:t>
      </w:r>
      <w:r w:rsidR="00C011B4" w:rsidRP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435DE" w:rsidRPr="002D295B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2D295B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2D295B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2D295B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C576E" w:rsidRDefault="003C576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435DE" w:rsidRPr="00D4747E" w:rsidRDefault="00F435DE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10CE7" w:rsidRPr="00915549" w:rsidRDefault="00110CE7" w:rsidP="00110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Anexa </w:t>
      </w:r>
    </w:p>
    <w:p w:rsidR="002D295B" w:rsidRDefault="00110CE7" w:rsidP="002D2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 </w:t>
      </w:r>
      <w:r w:rsidR="002D295B" w:rsidRPr="00F435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Nomenclatorul serviciilor în domeniul metrologiei prestate contra plată de către Institutul Național de Metrologie</w:t>
      </w:r>
      <w:r w:rsidR="002D295B" w:rsidRPr="00D4747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:rsidR="00110CE7" w:rsidRPr="00915549" w:rsidRDefault="00110CE7" w:rsidP="00110C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915549" w:rsidRDefault="00D66EAF" w:rsidP="00C011B4">
      <w:pPr>
        <w:pStyle w:val="cp"/>
        <w:numPr>
          <w:ilvl w:val="0"/>
          <w:numId w:val="9"/>
        </w:numPr>
        <w:ind w:left="0" w:firstLine="360"/>
        <w:jc w:val="both"/>
        <w:rPr>
          <w:b w:val="0"/>
          <w:sz w:val="28"/>
          <w:szCs w:val="28"/>
          <w:lang w:val="ro-RO"/>
        </w:rPr>
      </w:pPr>
      <w:r w:rsidRPr="00915549">
        <w:rPr>
          <w:b w:val="0"/>
          <w:sz w:val="28"/>
          <w:szCs w:val="28"/>
          <w:lang w:val="ro-RO"/>
        </w:rPr>
        <w:t xml:space="preserve">Serviciile prestate conform </w:t>
      </w:r>
      <w:r w:rsidR="003C576E" w:rsidRPr="00915549">
        <w:rPr>
          <w:b w:val="0"/>
          <w:sz w:val="28"/>
          <w:szCs w:val="28"/>
          <w:lang w:val="ro-RO"/>
        </w:rPr>
        <w:t>Nomenclatorul</w:t>
      </w:r>
      <w:r w:rsidR="00B15ED4" w:rsidRPr="00915549">
        <w:rPr>
          <w:b w:val="0"/>
          <w:sz w:val="28"/>
          <w:szCs w:val="28"/>
          <w:lang w:val="ro-RO"/>
        </w:rPr>
        <w:t>ui</w:t>
      </w:r>
      <w:r w:rsidR="003C576E" w:rsidRPr="00915549">
        <w:rPr>
          <w:b w:val="0"/>
          <w:sz w:val="28"/>
          <w:szCs w:val="28"/>
          <w:lang w:val="ro-RO"/>
        </w:rPr>
        <w:t xml:space="preserve"> serviciilor în domeniul metrologiei prestate contra plată de către Institutul Național de Metrologie </w:t>
      </w:r>
      <w:r w:rsidR="006233D5" w:rsidRPr="00915549">
        <w:rPr>
          <w:b w:val="0"/>
          <w:sz w:val="28"/>
          <w:szCs w:val="28"/>
          <w:lang w:val="ro-RO"/>
        </w:rPr>
        <w:t xml:space="preserve">(în continuare - Nomenclator) </w:t>
      </w:r>
      <w:r w:rsidR="003C576E" w:rsidRPr="00915549">
        <w:rPr>
          <w:b w:val="0"/>
          <w:sz w:val="28"/>
          <w:szCs w:val="28"/>
          <w:lang w:val="ro-RO"/>
        </w:rPr>
        <w:t xml:space="preserve">se calculează </w:t>
      </w:r>
      <w:r w:rsidRPr="00915549">
        <w:rPr>
          <w:b w:val="0"/>
          <w:sz w:val="28"/>
          <w:szCs w:val="28"/>
          <w:lang w:val="ro-RO"/>
        </w:rPr>
        <w:t xml:space="preserve">conform </w:t>
      </w:r>
      <w:r w:rsidR="003C576E" w:rsidRPr="00915549">
        <w:rPr>
          <w:b w:val="0"/>
          <w:sz w:val="28"/>
          <w:szCs w:val="28"/>
          <w:lang w:val="ro-RO"/>
        </w:rPr>
        <w:t xml:space="preserve">Metodologiei de calcul al tarifelor la serviciile metrologice prestate de Institutul </w:t>
      </w:r>
      <w:r w:rsidR="00915549" w:rsidRPr="00915549">
        <w:rPr>
          <w:b w:val="0"/>
          <w:sz w:val="28"/>
          <w:szCs w:val="28"/>
          <w:lang w:val="ro-RO"/>
        </w:rPr>
        <w:t>Național</w:t>
      </w:r>
      <w:r w:rsidR="003C576E" w:rsidRPr="00915549">
        <w:rPr>
          <w:b w:val="0"/>
          <w:sz w:val="28"/>
          <w:szCs w:val="28"/>
          <w:lang w:val="ro-RO"/>
        </w:rPr>
        <w:t xml:space="preserve"> de Metrologie</w:t>
      </w:r>
      <w:r w:rsidR="00B15ED4" w:rsidRPr="00915549">
        <w:rPr>
          <w:b w:val="0"/>
          <w:sz w:val="28"/>
          <w:szCs w:val="28"/>
          <w:lang w:val="ro-RO"/>
        </w:rPr>
        <w:t xml:space="preserve">, stabilite în anexa </w:t>
      </w:r>
      <w:r w:rsidRPr="00915549">
        <w:rPr>
          <w:b w:val="0"/>
          <w:sz w:val="28"/>
          <w:szCs w:val="28"/>
          <w:lang w:val="ro-RO"/>
        </w:rPr>
        <w:t>la Legea metrologiei nr.19 din 04 martie 2016</w:t>
      </w:r>
      <w:r w:rsidR="00B15ED4" w:rsidRPr="00915549">
        <w:rPr>
          <w:b w:val="0"/>
          <w:sz w:val="28"/>
          <w:szCs w:val="28"/>
          <w:lang w:val="ro-RO"/>
        </w:rPr>
        <w:t>.</w:t>
      </w:r>
    </w:p>
    <w:p w:rsidR="006233D5" w:rsidRPr="00915549" w:rsidRDefault="006233D5" w:rsidP="00C011B4">
      <w:pPr>
        <w:pStyle w:val="cp"/>
        <w:ind w:left="142" w:firstLine="218"/>
        <w:jc w:val="both"/>
        <w:rPr>
          <w:b w:val="0"/>
          <w:sz w:val="28"/>
          <w:szCs w:val="28"/>
          <w:lang w:val="ro-RO"/>
        </w:rPr>
      </w:pPr>
    </w:p>
    <w:p w:rsidR="006233D5" w:rsidRPr="00915549" w:rsidRDefault="006233D5" w:rsidP="00C011B4">
      <w:pPr>
        <w:pStyle w:val="cp"/>
        <w:numPr>
          <w:ilvl w:val="0"/>
          <w:numId w:val="9"/>
        </w:numPr>
        <w:ind w:left="0" w:firstLine="360"/>
        <w:jc w:val="both"/>
        <w:rPr>
          <w:b w:val="0"/>
          <w:sz w:val="28"/>
          <w:szCs w:val="28"/>
          <w:lang w:val="ro-RO"/>
        </w:rPr>
      </w:pPr>
      <w:r w:rsidRPr="00915549">
        <w:rPr>
          <w:b w:val="0"/>
          <w:sz w:val="28"/>
          <w:szCs w:val="28"/>
          <w:lang w:val="ro-RO"/>
        </w:rPr>
        <w:t xml:space="preserve">La calcularea serviciilor prestate conform Nomenclatorului prezentat în anexa nr.1 la </w:t>
      </w:r>
      <w:r w:rsidR="00915549" w:rsidRPr="00915549">
        <w:rPr>
          <w:b w:val="0"/>
          <w:sz w:val="28"/>
          <w:szCs w:val="28"/>
          <w:lang w:val="ro-RO"/>
        </w:rPr>
        <w:t>Hotărârea</w:t>
      </w:r>
      <w:r w:rsidRPr="00915549">
        <w:rPr>
          <w:b w:val="0"/>
          <w:sz w:val="28"/>
          <w:szCs w:val="28"/>
          <w:lang w:val="ro-RO"/>
        </w:rPr>
        <w:t xml:space="preserve"> Guvernului, costul unui om/ora </w:t>
      </w:r>
      <w:r w:rsidR="00DB09E2" w:rsidRPr="00915549">
        <w:rPr>
          <w:b w:val="0"/>
          <w:sz w:val="28"/>
          <w:szCs w:val="28"/>
          <w:lang w:val="ro-RO"/>
        </w:rPr>
        <w:t>constituie</w:t>
      </w:r>
      <w:r w:rsidRPr="00915549">
        <w:rPr>
          <w:b w:val="0"/>
          <w:sz w:val="28"/>
          <w:szCs w:val="28"/>
          <w:lang w:val="ro-RO"/>
        </w:rPr>
        <w:t xml:space="preserve"> 114.59 lei</w:t>
      </w:r>
      <w:r w:rsidR="00DB09E2" w:rsidRPr="00915549">
        <w:rPr>
          <w:b w:val="0"/>
          <w:sz w:val="28"/>
          <w:szCs w:val="28"/>
          <w:lang w:val="ro-RO"/>
        </w:rPr>
        <w:t>,</w:t>
      </w:r>
      <w:r w:rsidRPr="00915549">
        <w:rPr>
          <w:lang w:val="ro-RO"/>
        </w:rPr>
        <w:t xml:space="preserve"> </w:t>
      </w:r>
      <w:r w:rsidR="00915549" w:rsidRPr="00915549">
        <w:rPr>
          <w:b w:val="0"/>
          <w:sz w:val="28"/>
          <w:szCs w:val="28"/>
          <w:lang w:val="ro-RO"/>
        </w:rPr>
        <w:t>luând</w:t>
      </w:r>
      <w:r w:rsidR="00DB09E2" w:rsidRPr="00915549">
        <w:rPr>
          <w:b w:val="0"/>
          <w:sz w:val="28"/>
          <w:szCs w:val="28"/>
          <w:lang w:val="ro-RO"/>
        </w:rPr>
        <w:t xml:space="preserve"> în considerație </w:t>
      </w:r>
      <w:r w:rsidRPr="00915549">
        <w:rPr>
          <w:b w:val="0"/>
          <w:sz w:val="28"/>
          <w:szCs w:val="28"/>
          <w:lang w:val="ro-RO"/>
        </w:rPr>
        <w:t>normel</w:t>
      </w:r>
      <w:r w:rsidR="00DB09E2" w:rsidRPr="00915549">
        <w:rPr>
          <w:b w:val="0"/>
          <w:sz w:val="28"/>
          <w:szCs w:val="28"/>
          <w:lang w:val="ro-RO"/>
        </w:rPr>
        <w:t>e</w:t>
      </w:r>
      <w:r w:rsidRPr="00915549">
        <w:rPr>
          <w:b w:val="0"/>
          <w:sz w:val="28"/>
          <w:szCs w:val="28"/>
          <w:lang w:val="ro-RO"/>
        </w:rPr>
        <w:t xml:space="preserve"> de timp pentru serviciile prestate</w:t>
      </w:r>
      <w:r w:rsidR="00DB09E2" w:rsidRPr="00915549">
        <w:rPr>
          <w:b w:val="0"/>
          <w:sz w:val="28"/>
          <w:szCs w:val="28"/>
          <w:lang w:val="ro-RO"/>
        </w:rPr>
        <w:t>.</w:t>
      </w:r>
    </w:p>
    <w:p w:rsidR="00D66EAF" w:rsidRPr="00915549" w:rsidRDefault="00D66EAF" w:rsidP="00D66EAF">
      <w:pPr>
        <w:pStyle w:val="cp"/>
        <w:ind w:left="720"/>
        <w:jc w:val="both"/>
        <w:rPr>
          <w:b w:val="0"/>
          <w:sz w:val="28"/>
          <w:szCs w:val="28"/>
          <w:lang w:val="ro-RO"/>
        </w:rPr>
      </w:pPr>
    </w:p>
    <w:p w:rsidR="00EB3FE1" w:rsidRPr="00915549" w:rsidRDefault="00EB3FE1" w:rsidP="00C011B4">
      <w:pPr>
        <w:pStyle w:val="cp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b w:val="0"/>
          <w:sz w:val="28"/>
          <w:szCs w:val="28"/>
          <w:lang w:val="ro-RO"/>
        </w:rPr>
      </w:pPr>
      <w:r w:rsidRPr="00915549">
        <w:rPr>
          <w:b w:val="0"/>
          <w:sz w:val="28"/>
          <w:szCs w:val="28"/>
          <w:lang w:val="ro-RO"/>
        </w:rPr>
        <w:t>Prestarea serviciilor de către Institutul Național de Metrologie,</w:t>
      </w:r>
      <w:r w:rsidRPr="00915549">
        <w:rPr>
          <w:sz w:val="28"/>
          <w:szCs w:val="28"/>
          <w:lang w:val="ro-RO"/>
        </w:rPr>
        <w:t xml:space="preserve"> </w:t>
      </w:r>
      <w:r w:rsidRPr="00915549">
        <w:rPr>
          <w:b w:val="0"/>
          <w:sz w:val="28"/>
          <w:szCs w:val="28"/>
          <w:lang w:val="ro-RO"/>
        </w:rPr>
        <w:t xml:space="preserve">se efectuează după achitarea </w:t>
      </w:r>
      <w:r w:rsidR="00915549" w:rsidRPr="00915549">
        <w:rPr>
          <w:b w:val="0"/>
          <w:sz w:val="28"/>
          <w:szCs w:val="28"/>
          <w:lang w:val="ro-RO"/>
        </w:rPr>
        <w:t>plății</w:t>
      </w:r>
      <w:r w:rsidRPr="00915549">
        <w:rPr>
          <w:b w:val="0"/>
          <w:sz w:val="28"/>
          <w:szCs w:val="28"/>
          <w:lang w:val="ro-RO"/>
        </w:rPr>
        <w:t xml:space="preserve"> pentru aceste servicii.</w:t>
      </w:r>
    </w:p>
    <w:p w:rsidR="00EB3FE1" w:rsidRPr="00915549" w:rsidRDefault="00EB3FE1" w:rsidP="00EB3FE1">
      <w:pPr>
        <w:pStyle w:val="cp"/>
        <w:tabs>
          <w:tab w:val="left" w:pos="851"/>
        </w:tabs>
        <w:jc w:val="both"/>
        <w:rPr>
          <w:b w:val="0"/>
          <w:sz w:val="28"/>
          <w:szCs w:val="28"/>
          <w:lang w:val="ro-RO"/>
        </w:rPr>
      </w:pPr>
    </w:p>
    <w:p w:rsidR="00D66EAF" w:rsidRPr="00915549" w:rsidRDefault="00D66EAF" w:rsidP="00C011B4">
      <w:pPr>
        <w:pStyle w:val="cp"/>
        <w:numPr>
          <w:ilvl w:val="0"/>
          <w:numId w:val="9"/>
        </w:numPr>
        <w:tabs>
          <w:tab w:val="left" w:pos="851"/>
        </w:tabs>
        <w:ind w:left="0" w:firstLine="360"/>
        <w:jc w:val="both"/>
        <w:rPr>
          <w:b w:val="0"/>
          <w:sz w:val="28"/>
          <w:szCs w:val="28"/>
          <w:lang w:val="ro-RO"/>
        </w:rPr>
      </w:pPr>
      <w:r w:rsidRPr="00915549">
        <w:rPr>
          <w:b w:val="0"/>
          <w:sz w:val="28"/>
          <w:szCs w:val="28"/>
          <w:lang w:val="ro-RO"/>
        </w:rPr>
        <w:t xml:space="preserve">Serviciile prestate </w:t>
      </w:r>
      <w:r w:rsidR="001E2532" w:rsidRPr="00915549">
        <w:rPr>
          <w:b w:val="0"/>
          <w:sz w:val="28"/>
          <w:szCs w:val="28"/>
          <w:lang w:val="ro-RO"/>
        </w:rPr>
        <w:t>de către Institutul Național de Metrologie</w:t>
      </w:r>
      <w:r w:rsidR="001E2532" w:rsidRPr="00915549">
        <w:rPr>
          <w:sz w:val="28"/>
          <w:szCs w:val="28"/>
          <w:lang w:val="ro-RO"/>
        </w:rPr>
        <w:t xml:space="preserve"> </w:t>
      </w:r>
      <w:r w:rsidR="00506091" w:rsidRPr="00915549">
        <w:rPr>
          <w:b w:val="0"/>
          <w:sz w:val="28"/>
          <w:szCs w:val="28"/>
          <w:lang w:val="ro-RO"/>
        </w:rPr>
        <w:t xml:space="preserve">cu titlul gratuit </w:t>
      </w:r>
      <w:r w:rsidRPr="00915549">
        <w:rPr>
          <w:b w:val="0"/>
          <w:sz w:val="28"/>
          <w:szCs w:val="28"/>
          <w:lang w:val="ro-RO"/>
        </w:rPr>
        <w:t xml:space="preserve">conform </w:t>
      </w:r>
      <w:r w:rsidR="00506091" w:rsidRPr="00915549">
        <w:rPr>
          <w:b w:val="0"/>
          <w:sz w:val="28"/>
          <w:szCs w:val="28"/>
          <w:lang w:val="ro-RO"/>
        </w:rPr>
        <w:t xml:space="preserve">tabelului nr. 6, </w:t>
      </w:r>
      <w:r w:rsidRPr="00915549">
        <w:rPr>
          <w:b w:val="0"/>
          <w:sz w:val="28"/>
          <w:szCs w:val="28"/>
          <w:lang w:val="ro-RO"/>
        </w:rPr>
        <w:t xml:space="preserve">se realizează de către INM fără perceperea </w:t>
      </w:r>
      <w:r w:rsidR="001E2532" w:rsidRPr="00915549">
        <w:rPr>
          <w:b w:val="0"/>
          <w:sz w:val="28"/>
          <w:szCs w:val="28"/>
          <w:lang w:val="ro-RO"/>
        </w:rPr>
        <w:t>unei</w:t>
      </w:r>
      <w:r w:rsidRPr="00915549">
        <w:rPr>
          <w:b w:val="0"/>
          <w:sz w:val="28"/>
          <w:szCs w:val="28"/>
          <w:lang w:val="ro-RO"/>
        </w:rPr>
        <w:t xml:space="preserve"> taxe.</w:t>
      </w:r>
    </w:p>
    <w:p w:rsidR="00D66EAF" w:rsidRPr="00915549" w:rsidRDefault="00D66EAF" w:rsidP="001E25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3D5" w:rsidRPr="00915549" w:rsidRDefault="00164565" w:rsidP="006233D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66EAF"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3D5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În cazul, în care verificarea metrologică a mijloacelor de măsurare utilizate în domeniile de interes public, specificate în art al Legii metrologiei nr.19 din 04 martie 2016, nu poate fi efectuată de către nici una din </w:t>
      </w:r>
      <w:r w:rsidR="00915549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entitățile</w:t>
      </w:r>
      <w:r w:rsidR="006233D5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desemnate în cadrul Sistemului </w:t>
      </w:r>
      <w:r w:rsidR="00915549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național</w:t>
      </w:r>
      <w:r w:rsidR="006233D5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de metrologie, verificările metrologice respective sânt realizate de Institutul Național de Metrologie.</w:t>
      </w:r>
    </w:p>
    <w:p w:rsidR="006233D5" w:rsidRPr="00915549" w:rsidRDefault="006233D5" w:rsidP="0062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915549" w:rsidRDefault="00164565" w:rsidP="00D66EA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49">
        <w:rPr>
          <w:rFonts w:ascii="Times New Roman" w:hAnsi="Times New Roman" w:cs="Times New Roman"/>
          <w:b/>
          <w:sz w:val="28"/>
          <w:szCs w:val="28"/>
        </w:rPr>
        <w:t>6</w:t>
      </w:r>
      <w:r w:rsidR="006233D5" w:rsidRPr="00915549">
        <w:rPr>
          <w:rFonts w:ascii="Times New Roman" w:hAnsi="Times New Roman" w:cs="Times New Roman"/>
          <w:b/>
          <w:sz w:val="28"/>
          <w:szCs w:val="28"/>
        </w:rPr>
        <w:t>.</w:t>
      </w:r>
      <w:r w:rsidR="00D66EAF" w:rsidRPr="00915549">
        <w:rPr>
          <w:rFonts w:ascii="Times New Roman" w:hAnsi="Times New Roman" w:cs="Times New Roman"/>
          <w:sz w:val="28"/>
          <w:szCs w:val="28"/>
        </w:rPr>
        <w:t xml:space="preserve">Termenul-limită de executare a încercărilor metrologice în scopul aprobării de model se </w:t>
      </w:r>
      <w:r w:rsidR="00915549" w:rsidRPr="00915549">
        <w:rPr>
          <w:rFonts w:ascii="Times New Roman" w:hAnsi="Times New Roman" w:cs="Times New Roman"/>
          <w:sz w:val="28"/>
          <w:szCs w:val="28"/>
        </w:rPr>
        <w:t>stabilește</w:t>
      </w:r>
      <w:r w:rsidR="00D66EAF" w:rsidRPr="00915549">
        <w:rPr>
          <w:rFonts w:ascii="Times New Roman" w:hAnsi="Times New Roman" w:cs="Times New Roman"/>
          <w:sz w:val="28"/>
          <w:szCs w:val="28"/>
        </w:rPr>
        <w:t xml:space="preserve"> după aprobarea programului de încercări metrologice nu trebuie să </w:t>
      </w:r>
      <w:r w:rsidR="00915549" w:rsidRPr="00915549">
        <w:rPr>
          <w:rFonts w:ascii="Times New Roman" w:hAnsi="Times New Roman" w:cs="Times New Roman"/>
          <w:sz w:val="28"/>
          <w:szCs w:val="28"/>
        </w:rPr>
        <w:t>depășească</w:t>
      </w:r>
      <w:r w:rsidR="00D66EAF" w:rsidRPr="00915549">
        <w:rPr>
          <w:rFonts w:ascii="Times New Roman" w:hAnsi="Times New Roman" w:cs="Times New Roman"/>
          <w:sz w:val="28"/>
          <w:szCs w:val="28"/>
        </w:rPr>
        <w:t xml:space="preserve"> 50 de zile lucrătoare. </w:t>
      </w:r>
    </w:p>
    <w:p w:rsidR="00D66EAF" w:rsidRPr="00915549" w:rsidRDefault="00D66EAF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915549" w:rsidRDefault="00164565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6233D5"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Termenul-limită de efectuare a </w:t>
      </w:r>
      <w:r w:rsidR="001E2532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recunoașterii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încercărilor metrologice în scopul aprobării de model a mijloacelor de măsurare importate nu trebuie să </w:t>
      </w:r>
      <w:r w:rsidR="001E2532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depășească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 zile lucrătoare de la data înregistrării solicitării.</w:t>
      </w:r>
    </w:p>
    <w:p w:rsidR="00D66EAF" w:rsidRPr="00915549" w:rsidRDefault="00D66EAF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915549" w:rsidRDefault="00164565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D66EAF"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Termenul-limită de efectuare a verificării metrologice a mijloacelor de măsurare utilizate în domeniile de interes public, </w:t>
      </w:r>
      <w:r w:rsidR="00BC251A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nu trebuie să </w:t>
      </w:r>
      <w:r w:rsidR="00BC251A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depășească</w:t>
      </w:r>
      <w:r w:rsidR="00D66EAF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zile lucrătoare de la data înregistrării solicitării de verificare metrologică.</w:t>
      </w:r>
    </w:p>
    <w:p w:rsidR="00164565" w:rsidRDefault="00164565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EAF" w:rsidRPr="003B4279" w:rsidRDefault="00164565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66EAF" w:rsidRPr="003B4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Termenul de executare a lucrărilor de expertiză metrologică a mijloacelor de măsurare </w:t>
      </w:r>
      <w:r w:rsidR="00D6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utilizate în domeniile de interes public, 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nu trebuie să </w:t>
      </w:r>
      <w:r w:rsidR="00915549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>depășească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zile lucrătoare de la data înregistrării solicitării.</w:t>
      </w:r>
    </w:p>
    <w:p w:rsidR="00D66EAF" w:rsidRPr="003B4279" w:rsidRDefault="00D66EAF" w:rsidP="00D66E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3B4279" w:rsidRDefault="00164565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D66EAF" w:rsidRPr="003B42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Termenul de executare a lucrărilor de etalonare nu trebuie să </w:t>
      </w:r>
      <w:r w:rsidR="006233D5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>depășească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termenii 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prevăzu</w:t>
      </w:r>
      <w:r w:rsidR="00D66EAF">
        <w:rPr>
          <w:rFonts w:ascii="Times New Roman" w:eastAsia="Times New Roman" w:hAnsi="Times New Roman" w:cs="Times New Roman"/>
          <w:sz w:val="28"/>
          <w:szCs w:val="28"/>
          <w:lang w:eastAsia="ru-RU"/>
        </w:rPr>
        <w:t>ți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în procedurile de etalonare corespunzătoare, aprobate </w:t>
      </w:r>
      <w:r w:rsidR="006233D5">
        <w:rPr>
          <w:rFonts w:ascii="Times New Roman" w:eastAsia="Times New Roman" w:hAnsi="Times New Roman" w:cs="Times New Roman"/>
          <w:sz w:val="28"/>
          <w:szCs w:val="28"/>
          <w:lang w:eastAsia="ru-RU"/>
        </w:rPr>
        <w:t>de către</w:t>
      </w:r>
      <w:r w:rsidR="00D6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EAF" w:rsidRPr="006C05A9">
        <w:rPr>
          <w:rFonts w:ascii="Times New Roman" w:eastAsia="Times New Roman" w:hAnsi="Times New Roman" w:cs="Times New Roman"/>
          <w:sz w:val="28"/>
          <w:szCs w:val="28"/>
          <w:lang w:eastAsia="ru-RU"/>
        </w:rPr>
        <w:t>Institutul Național de Metrologie</w:t>
      </w:r>
      <w:r w:rsidR="00D66EAF" w:rsidRPr="003B4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EAF" w:rsidRPr="00915549" w:rsidRDefault="00D66EAF" w:rsidP="00D66EAF">
      <w:pPr>
        <w:tabs>
          <w:tab w:val="left" w:pos="887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Tabelul 1</w:t>
      </w:r>
    </w:p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AF" w:rsidRPr="00915549" w:rsidRDefault="00D66EAF" w:rsidP="005F5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Serviciile publice prestate de către Institutul Național de Metrologie în exclusivitate</w:t>
      </w:r>
    </w:p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3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2"/>
        <w:gridCol w:w="1286"/>
      </w:tblGrid>
      <w:tr w:rsidR="00D66EAF" w:rsidRPr="00915549" w:rsidTr="00F435DE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Denumirea și poziția conform Listei Oficiale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Norma de timp, </w:t>
            </w:r>
          </w:p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ore</w:t>
            </w:r>
          </w:p>
        </w:tc>
      </w:tr>
      <w:tr w:rsidR="00D66EAF" w:rsidRPr="00915549" w:rsidTr="00F435DE">
        <w:trPr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Încercările metrologice în scopul aprobării de model</w:t>
            </w:r>
          </w:p>
        </w:tc>
      </w:tr>
      <w:tr w:rsidR="00D66EAF" w:rsidRPr="00915549" w:rsidTr="00F435DE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mic de complexitate: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*(1.1; 1.5-1.9; 1.11; 1.13-1.16; 1.19-1.21; 1.29-1.30; 2.1.1; 2.2.1; 2.2.3; 2.2.5; 2.2.6; 2.3.3; 2.3.4; 2.3.5; 2.3.10; 3.2.2; 3.2.4; 4.1-4.6; 6.1; 6.3; 6.6; 7.1; 8.1-8.3; 11.1-11.14)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48</w:t>
            </w:r>
          </w:p>
        </w:tc>
      </w:tr>
      <w:tr w:rsidR="00D66EAF" w:rsidRPr="00915549" w:rsidTr="00F435DE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înalt de complexitate: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*(2.1.2; 2.1.3; 2.3.1; 2.3.2; 3.1.1-3.1.7; 3.2.7; 4.7; 5.1-5.15; 7.2; 7.3; 8.5-8.11; 9.1-9.3; 10.2-10.6; 12.1-12.14; 13.1-13.27)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79</w:t>
            </w:r>
          </w:p>
        </w:tc>
      </w:tr>
      <w:tr w:rsidR="00D66EAF" w:rsidRPr="00915549" w:rsidTr="00F435DE">
        <w:trPr>
          <w:trHeight w:val="460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915549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Recunoașterea</w:t>
            </w:r>
            <w:r w:rsidR="00D66EAF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rezultatelor încercărilor metrologice în scopul aprobării de model a mijloacelor de măsurare noi importate, </w:t>
            </w:r>
            <w:r w:rsidR="00D66EAF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efectuate în alte state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17</w:t>
            </w:r>
          </w:p>
        </w:tc>
      </w:tr>
      <w:tr w:rsidR="00D66EAF" w:rsidRPr="00915549" w:rsidTr="00F435DE">
        <w:trPr>
          <w:jc w:val="center"/>
        </w:trPr>
        <w:tc>
          <w:tcPr>
            <w:tcW w:w="9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Încercările metrologice în scopul aprobării de model a mijloacelor de măsurare importate în exemplare unice sau în loturi mici</w:t>
            </w:r>
          </w:p>
        </w:tc>
      </w:tr>
      <w:tr w:rsidR="00D66EAF" w:rsidRPr="00915549" w:rsidTr="00F435DE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mic de complexitate importate în exemplare unice: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*(1.1; 1.5-1.9; 1.11; 1.13-1.16; 1.19-1.21; 1.29-1.30; 2.1.1; 2.2.1; 2.2.3; 2.2.5; 2.2.6; 2.3.3; 2.3.4; 2.3.5; 2.3.10; 3.2.2; 3.2.4; 4.1-4.6; 6.1; 6.3; 6.6; 7.1; 8.1-8.3; 11.1-11.14)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20</w:t>
            </w:r>
          </w:p>
        </w:tc>
      </w:tr>
      <w:tr w:rsidR="00D66EAF" w:rsidRPr="00915549" w:rsidTr="00F435DE">
        <w:trPr>
          <w:trHeight w:val="992"/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înalt de complexitate importate în exemplare unice::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*(2.1.2; 2.1.3; 2.3.1; 2.3.2; 3.1.1-3.1.7; 3.2.7; 4.7; 5.1-5.15; 7.2; 7.3; 8.5-8.11; 9.1-9.3; 10.2-10.6; 12.1-12.14; 13.1-13.27)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24</w:t>
            </w:r>
          </w:p>
        </w:tc>
      </w:tr>
      <w:tr w:rsidR="00D66EAF" w:rsidRPr="00915549" w:rsidTr="00F435DE">
        <w:trPr>
          <w:trHeight w:val="258"/>
          <w:jc w:val="center"/>
        </w:trPr>
        <w:tc>
          <w:tcPr>
            <w:tcW w:w="849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mic de complexitate importate în loturi mici: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*(1.1; 1.5-1.9; 1.11; 1.13-1.16; 1.19-1.21; 1.29-1.30; 2.1.1; 2.2.1; 2.2.3; 2.2.5; 2.2.6; 2.3.3; 2.3.4; 2.3.5; 2.3.10; 3.2.2; 3.2.4; 4.1-4.6; 6.1; 6.3; 6.6; 7.1; 8.1-8.3; 11.1-11.14)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27</w:t>
            </w:r>
          </w:p>
        </w:tc>
      </w:tr>
      <w:tr w:rsidR="00D66EAF" w:rsidRPr="00915549" w:rsidTr="00F435DE">
        <w:trPr>
          <w:trHeight w:val="353"/>
          <w:jc w:val="center"/>
        </w:trPr>
        <w:tc>
          <w:tcPr>
            <w:tcW w:w="84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Încercările metrologice în scopul aprobării de model a mijloacelor de măsurare cu un grad înalt de complexitate importate în loturi mici: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br/>
              <w:t>*(2.1.2; 2.1.3; 2.3.1; 2.3.2; 3.1.1-3.1.7; 3.2.7; 4.7; 5.1-5.15; 7.2; 7.3; 8.5-8.11; 9.1-9.3; 10.2-10.6; 12.1-12.14; 13.1-13.27)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37</w:t>
            </w:r>
          </w:p>
        </w:tc>
      </w:tr>
      <w:tr w:rsidR="00D66EAF" w:rsidRPr="00915549" w:rsidTr="00F435DE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Multiplicarea documentelor normative în domeniul metrologiei din Fondul </w:t>
            </w:r>
            <w:r w:rsidR="00915549" w:rsidRPr="0091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Național</w:t>
            </w:r>
            <w:r w:rsidRPr="0091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de documente normative în domeniul metrologiei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66EAF" w:rsidRPr="00915549" w:rsidRDefault="00D66EAF" w:rsidP="00F4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0,50 lei/filă</w:t>
            </w:r>
          </w:p>
        </w:tc>
      </w:tr>
    </w:tbl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Tabelul nr.</w:t>
      </w:r>
      <w:r w:rsidR="005F502D"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</w:p>
    <w:p w:rsidR="00D66EAF" w:rsidRPr="00915549" w:rsidRDefault="00D66EAF" w:rsidP="00D66EA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Serviciile de etalonare a mijloacelor de măsurare</w:t>
      </w:r>
    </w:p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71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7"/>
        <w:gridCol w:w="1288"/>
      </w:tblGrid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573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Denumirea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53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Norma de timp, </w:t>
            </w: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ore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Celulă pentru materializarea punctului triplu al apei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din sticlă cu lichid: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valoarea diviziunii 0,01...0,05°C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valoarea diviziunii 0,1; 0,2°C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cu valoarea diviziunii &gt; 0,2°C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metastatic (Beckmann)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electronic medical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Termometru cu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rezistență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 platină: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etalonare la punctele fixe de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definiție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SIT-90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(0...157)°C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(0...232)°C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(0...420)°C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prin metoda comparării directe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Termometru termoelectric etalon tip S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(300...1200)°C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orice punct suplimentar în intervalul (0...300)°C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termoelectric tip (E, J, K, N, T)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Termometre manometrice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bimetalice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Termometru digital: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915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termometru cu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rezisten</w:t>
            </w:r>
            <w:r w:rsid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ț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din platină etalon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etalonare la punctele fixe de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definiție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ale SIT-90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(0...157)°C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(0...232)°C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în intervalul (0...420)°C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etalonare prin metoda comparării directe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termometru termoelectric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Echipament pentru verificarea computerizată a calculatoarelor de energie termică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 de temperatură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Termometru cu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infraroșu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Incintă termostatată: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3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Cameră climaterică: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măsurarea temperaturii (- 80...+ 90)°C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măsurarea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umidității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temperaturii (0...+ 90)°C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măsurarea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umidității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temperaturii (- 80...+ 90)°C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3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Indicator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/sau simulator de temperatură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Psihrometru prin aspiraţie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Higrometru psihrometric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Higrometru cu punct de rouă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Aparat electronic de măsurare a temperaturii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umidității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relative: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de 5 puncte)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Generatoare de umiditate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Cală plan paralelă (pentru 1 unitate):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până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100 mm,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100 mm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1,000 mm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Calibru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Duză (măsurare dimensională)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Riglă rigidă, semirigidă sau flexibilă gradată, din metal sau alt material: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până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mm,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200 mm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m,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între 1 m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m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valoare suplimentară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Miră, inclusiv topografică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Diafragmă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Ruletă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panglică de măsurare: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până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 m,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de la 2 m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până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10 m,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lungimea de la 10 m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până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la 20 m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lest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reper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915549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Șubler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Pasametru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Comparator mecanic cu cadran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Comparator electric, electronic, pneumatic, cu un traductor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un interval de măsurare: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fiecare traductor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interval de măsurare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mecanic de măsurat grosimi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electronic de măsurat grosimi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Mostră de grosime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Extensometru mecanic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Extensometru digital: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pentru fiecare traductor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și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interval de măsurare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Microscop de măsurat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Lupă de măsurat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Interferometru cu laser pentru măsurat lungimi, viteze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multidimensional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915549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Șosea</w:t>
            </w:r>
            <w:r w:rsidR="00D66EAF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etalon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Riglă pentru controlul rectilinităţii şi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planității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Mostră de rugozitate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rugozitatea: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sau interval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Proiector de profil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Profilometru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de arie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Planimetru: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scară suplimentară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Cală unghiulară (pentru 1 unghi)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Poligon cu 5...72 unghiuri active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unghi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Echer plat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Echer cilindric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Masă divizoare: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o axă de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rotație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cu două axe de </w:t>
            </w:r>
            <w:r w:rsidR="00915549"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rotație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 divizor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Goniometru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verificat nivele şi autocolimatoare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Nivelă (pentru 1 traductor şi 1 interval de măsurare):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traductor sau interval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Autocolimator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geodezic cu funcţii multiple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Riglă de sinus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Raportor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conicităţi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Lera de măsurat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Teodolit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Tijă metrică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universal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Ampermetru, voltmetru, wattmetru analogic şi digital (pentru 1 interval):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10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11 pînă la 20 de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20 de puncte pentru 1 interval)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Contorul electronic (static) trifazat, monofazat (pentru 1 sarcină)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Rezistoare în decade, condensatoare în decade, inductoare în decade (pentru 1 decadă)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pentru verificarea contoarelor de energie electrică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Inductor, condensator şi rezistor de valoare unică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etalon de energie electrică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Ohmmetru, megaohmmetru, teraohmmetru şi alt aparat de măsurare a rezistenţei legăturii cu pămîntul electronic şi mecanic, analogic şi digital (pentru 1 interval):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10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11 pînă la 20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20 de puncte pentru 1 interval)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 (sursă) de curent şi de tensiune (pentru 1 interval):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10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11 pînă la 20 de puncte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suplimentar (în cazul solicitării a mai mult 20 de puncte pentru un interval)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pentru verificarea transformatoarelor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Transformator de curent (pentru 1 curent primar şi 1 curent secundar)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Frecvenţmetru electronic: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stabilitate 10</w:t>
            </w:r>
            <w:r w:rsidRPr="00915549">
              <w:rPr>
                <w:rFonts w:ascii="Cambria Math" w:eastAsia="Times New Roman" w:hAnsi="Cambria Math" w:cs="Cambria Math"/>
                <w:sz w:val="24"/>
                <w:szCs w:val="24"/>
                <w:vertAlign w:val="superscript"/>
                <w:lang w:eastAsia="ru-RU"/>
              </w:rPr>
              <w:t>⁻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sau mai bună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stabilitate sub 10</w:t>
            </w:r>
            <w:r w:rsidRPr="00915549">
              <w:rPr>
                <w:rFonts w:ascii="Cambria Math" w:eastAsia="Times New Roman" w:hAnsi="Cambria Math" w:cs="Cambria Math"/>
                <w:sz w:val="24"/>
                <w:szCs w:val="24"/>
                <w:vertAlign w:val="superscript"/>
                <w:lang w:eastAsia="ru-RU"/>
              </w:rPr>
              <w:t>⁻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Frecvenţmetru analogic (pentru 1 interval)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Generator de semnale, generator de impulsuri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Cronometru mecanic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Cronometru electronic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Voltmetru electronic de frecvenţe înalte (pentru 1 interval şi 1 valoare de frecvenţă)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Element normal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Atenuator (pentru 1 coeficient de atenuare)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Wattmetru electronic (pentru 1 interval şi 1 valoare de frecvenţă)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Divizor de tensiune înaltă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Divizor de tensiune (pentru 1 coeficient de divizoare)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intervalele de timp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pentru măsurarea curentului de scurtcircuit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Oscilograf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 filtre neutre: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primele 3 lungimi fixate de undă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lungime adiţională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Filtre spectrale: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domeniu spectral (UV-Vis-NIR)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domeniu spectral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Fotoelectrocolorimetru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Fotometru cu flacără: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Spectrofotometru: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domeniu spectral (UV-Vis-NIR)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domeniu spectral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Spectrofotometru cu absorbţie atomică: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Luxmetru: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5 puncte fixe de pe un interval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Refractometru: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a indicelui de refracţie ηD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Polarimetru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medical: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element chimic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Cromatograf: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detector şi 1 tip de analiză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detector suplimentar sau tip suplimentar de analiză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pH-metru: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de pH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Conductometru: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un interval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pentru fiecare interval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de gaz portabil: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gaz şi 1 interval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gaz suplimentar sau interval suplimentar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Analizator de gaz staţionar: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1 gaz şi 1 interval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gaz suplimentar sau interval suplimentar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Polarograf: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elemente chimice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element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Areometru din sticlă: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de pe scara areometrului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Densimetru electronic: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3 puncte din domeniu de măsurare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punct adiţional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etalon şi comparator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electronică de laborator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de laborator cu braţe egale, cu cadran, de torsiune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Balanţă de laborator cu braţe neegale şi cu braţe egale, cu greutăţi încorporate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cîntărit cu funcţionare neautomată: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20 kg,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20 kg pînă la 500 kg,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500 kg pînă la 2 000 kg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Greutate cu valoare nominală pînă la 500 mg, inclusiv: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E2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F1, F2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M1, M2, M3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determinarea proprietăţilor magnetice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Greutate cu valoare nominală de la 500 mg pînă la 20 kg, inclusiv: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E2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F1, F2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M1, M2, M3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determinarea proprietăţilor magnetice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Greutate etalon cu valoarea nominală mai mare de 20 kg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Dozator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cu element elastic pentru măsurarea presiunii relative: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0,15...0,4,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0,6…4,0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cu piston şi greutăţi: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pompa de presiune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greutate din setul de greutăţi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0,01...0,05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0,1...0,2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presiuni diferenţiale şi absolute, clasă de exactitate 0,01...0,05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Manometru de oxigen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Manometru, vacuummetru, manovacuummetru, manometru diferenţial cu lichid, de presiune relativă: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tub 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rezervor şi tub vertical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 compensare, pentru presiuni pînă la 2500 Pa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mecanic de măsurat presiunea arterială, cu excepţia celor cu Hg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presiune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Calibrator pentru măsurarea presiunii absolute, relative sau diferenţiale, cu afişare analogică sau digitală, pentru modulul de bază: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modul sau interval de măsurare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ajustarea caracteristicii de transfer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măsurat presiunea absolută, relativă sau diferenţială, cu afişare digitală: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0,01…0,1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clasa de exactitate 0,2…2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 digital de măsurat presiunea (1 interval de măsurare):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interval de măsurare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de comprimare etalon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de la 100 pînă la 500 kN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pentru întindere etalon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pînă la 50 kN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Dinamometru universal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Maşini de compresiune (1 interval de măsurare)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apă DN 15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apă DN 20...DN 150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gaz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etalon pentru verificarea contoarelor de gaz industriale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 DN 15...DN 20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 DN 25...DN 50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apă DN 15 – DN 20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apă DN 25 – DN 50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pereţi deformabili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rotor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tambur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volum, ordinul I: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50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100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100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200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200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500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volum, ordinul II: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100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100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500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1000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 etalon de volum din metal cu scară gradată: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50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peste 50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500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inclusiv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Rezervoare cilindrice, prin metoda volumetrică: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5000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de la 5000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pînă la 10000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10000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25000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25000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50000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 la 50000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pînă la 75000 dm</w:t>
            </w: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Cupă de măsurat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Măsurătoare de volum din sticlă cu un reper: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reper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Dozator: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medical de laborator, pentru 1 interval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pentru fiecare interval suplimentar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măsurare a puterii dozei, debitmetre pentru radiaţii α, β, γ şi X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 spectrometric α, β, γ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Dozimetru, inclusiv individual, avertizor de expunere sau debit de doză absorbită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 de radioactivitate, avertizor de contaminare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de verificare a dozimetrelor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Radiometru, renghenometru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D66EAF" w:rsidRPr="00915549" w:rsidTr="00F435DE">
        <w:trPr>
          <w:jc w:val="center"/>
        </w:trPr>
        <w:tc>
          <w:tcPr>
            <w:tcW w:w="43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Surse α, β, γ-β</w:t>
            </w:r>
          </w:p>
        </w:tc>
        <w:tc>
          <w:tcPr>
            <w:tcW w:w="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</w:tbl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Tabelul </w:t>
      </w:r>
      <w:r w:rsidR="005F502D"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</w:p>
    <w:p w:rsidR="005F502D" w:rsidRPr="00915549" w:rsidRDefault="005F502D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915549" w:rsidRDefault="00D66EAF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 de verificare metrologică a mijloacelor de măsurare utilizate în domeniile de interes public</w:t>
      </w:r>
    </w:p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33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7896"/>
        <w:gridCol w:w="1526"/>
        <w:gridCol w:w="47"/>
      </w:tblGrid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left="-762" w:firstLine="113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Denumireași poziția conform Listei Oficiale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531DA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Norma de timp, </w:t>
            </w: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ore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măsurare a puterii dozei, debitmetre (12.3)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11,23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Complex spectrometric α, β, γ (12.1)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30,33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Debitmetru pentru radiaţii α, β, γ şi X (12.4)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Dozimetru (12.3)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Dozimetru individual, avertizor de expunere sau debit de doză absorbită, avertizor de contaminare radioactive (12.14)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Indicator de radioactivitate (12.7)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de verificare a dozimetrilor (12.3)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12,23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Instalaţie de verificare a dozimetrilor de radiaţie γ (12.3)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19,50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Radiometru (12.1)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3,36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Radiometru-rontgenometru (12.11)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4,10</w:t>
            </w:r>
          </w:p>
        </w:tc>
      </w:tr>
      <w:tr w:rsidR="00D66EAF" w:rsidRPr="00915549" w:rsidTr="00F435DE">
        <w:trPr>
          <w:gridBefore w:val="1"/>
          <w:wBefore w:w="4" w:type="pct"/>
          <w:jc w:val="center"/>
        </w:trPr>
        <w:tc>
          <w:tcPr>
            <w:tcW w:w="4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 dozimetre individuale (avertizor de expunere) (12.2)</w:t>
            </w:r>
          </w:p>
        </w:tc>
        <w:tc>
          <w:tcPr>
            <w:tcW w:w="8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4,36</w:t>
            </w:r>
          </w:p>
        </w:tc>
      </w:tr>
      <w:tr w:rsidR="00D66EAF" w:rsidRPr="00915549" w:rsidTr="00F435DE">
        <w:trPr>
          <w:gridAfter w:val="1"/>
          <w:wAfter w:w="25" w:type="pct"/>
          <w:jc w:val="center"/>
        </w:trPr>
        <w:tc>
          <w:tcPr>
            <w:tcW w:w="497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F502D" w:rsidRPr="00915549" w:rsidRDefault="005F502D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66EAF" w:rsidRPr="00915549" w:rsidRDefault="00D66EAF" w:rsidP="00F435D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lang w:eastAsia="ru-RU"/>
              </w:rPr>
              <w:t>*În cazul utilizării în procesul etalonării mijloacelor de măsurare a materialelor de referinmţă certificate, în preţul pentru etalonarea acestora se va include costul materialelor de referinţă certificate utilizate.</w:t>
            </w:r>
          </w:p>
        </w:tc>
      </w:tr>
    </w:tbl>
    <w:p w:rsidR="00531DA3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DA3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DA3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DA3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1DA3" w:rsidRDefault="00531DA3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Tabelul </w:t>
      </w:r>
      <w:r w:rsidR="005F502D" w:rsidRPr="009155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D66EAF" w:rsidRPr="00915549" w:rsidRDefault="00D66EAF" w:rsidP="00D66EA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EAF" w:rsidRPr="00915549" w:rsidRDefault="00D66EAF" w:rsidP="005F50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 de expertiză metrologică a mijloacelor de măsurare utilizate în domeniile de interes public</w:t>
      </w:r>
    </w:p>
    <w:p w:rsidR="00D66EAF" w:rsidRPr="00915549" w:rsidRDefault="00D66EAF" w:rsidP="00D66E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27" w:type="pct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9"/>
        <w:gridCol w:w="1306"/>
      </w:tblGrid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Denumireași poziția conform Listei Oficiale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531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Norma de timp, </w:t>
            </w: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ore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Termometre şi traductoare de temperature (6.1, 6.2, 6.3, 6.6, 13.27, 13.28)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Termostate, dulapuri de sterilizare, etuve, cuptoare de calcinare, camere climatice (6.4, 6.5)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Aparate de măsurat umiditatea (5.9, 6.6)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Aparate de măsurat lungimi (1.2, 1.3, 1.4, 1.5, 1.6, 1.8, 1.21)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Ampermetru, voltmetru, wattmetru (8.9)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Contoare de energie electrică (8.7)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Ohmmetru, megaohmmetru, teraohmmetru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Transformatoare de măsură de curent şi tensiune pentru evidenţa energiei electrice (8.3)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Aparate pentru măsurarea vitezei de mişcare a mijloacelor de transport (9.1)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Cronometru (7.1)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Echipamente de evidenţă a volumului informaţiei transmise/recepţionate şi a duratei legăturilor telefonice (7.2, 7.3)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Analizoare de gaze, fummetre (5.1, 5.10)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Fotometru, spectrofotometre, luxmetre, polarimetre, refractometre, cromatografe (5.2, 5.3, 5.4, 5.5, 5.8, 5.13, 5.15)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pH-metre, densimetre, areometre, viscozimetre (5.6, 5.7, 5.14)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cîntărit cu funcţionare neautomată pînă la 500 kg (2.1.2)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cîntărit cu funcţionare neautomată peste 500 kg (2.1.2)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Greutăţi (2.1.1, 2.1.2)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Manometre, vacuummetre, manovacumetre, barometre, traductoare de presiune (4.1, 4.4)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Sfigmomanometre (aparate pentru măsurarea presiunii arteriale cu manometru mecanic sau electronic) (4.3)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Corectoare electronice de volum de gaz (4.7)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debit, contor de apă DN 15 – DN 20 (3.1.1, 3.1.4)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Traductor de debit, contor de apă DN 25 – DN 50 (3.1.1, 3.1.4)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gaze cu pereţi deformabili (3.1.3)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Contor de energie termică (3.1.2)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Sisteme de măsurare şi înregistrare a produselor petroliere şi gazelor, distribuitoare de produse petroliere şi gaze, pentru un dozator (3.1.7)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Măsuri de volum din sticlă inclusiv pentru comercializarea băuturilor (3.2.3)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</w:t>
            </w:r>
          </w:p>
        </w:tc>
      </w:tr>
      <w:tr w:rsidR="00D66EAF" w:rsidRPr="00915549" w:rsidTr="00F776DB">
        <w:trPr>
          <w:jc w:val="center"/>
        </w:trPr>
        <w:tc>
          <w:tcPr>
            <w:tcW w:w="4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Aparat de măsurare a mărimilor caracteristice radiaţiilor ionizante (12.1-12.14)</w:t>
            </w:r>
          </w:p>
        </w:tc>
        <w:tc>
          <w:tcPr>
            <w:tcW w:w="6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6EAF" w:rsidRPr="00915549" w:rsidRDefault="00D66EAF" w:rsidP="00F435D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5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</w:t>
            </w:r>
          </w:p>
        </w:tc>
      </w:tr>
    </w:tbl>
    <w:p w:rsidR="00D66EAF" w:rsidRPr="00915549" w:rsidRDefault="00D66EAF" w:rsidP="00D66EAF">
      <w:pPr>
        <w:spacing w:after="0" w:line="240" w:lineRule="auto"/>
        <w:ind w:firstLine="567"/>
        <w:jc w:val="both"/>
      </w:pPr>
    </w:p>
    <w:p w:rsidR="00D66EAF" w:rsidRPr="00915549" w:rsidRDefault="00D66EAF" w:rsidP="00D66EAF">
      <w:pPr>
        <w:spacing w:after="0" w:line="240" w:lineRule="auto"/>
        <w:ind w:firstLine="567"/>
        <w:jc w:val="both"/>
      </w:pPr>
    </w:p>
    <w:p w:rsidR="00531DA3" w:rsidRDefault="00531DA3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A3" w:rsidRDefault="00531DA3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A3" w:rsidRDefault="00531DA3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DA3" w:rsidRDefault="00531DA3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C" w:rsidRPr="00915549" w:rsidRDefault="00FF586C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Tabelul 5</w:t>
      </w:r>
    </w:p>
    <w:p w:rsidR="00FF586C" w:rsidRPr="00915549" w:rsidRDefault="00FF586C" w:rsidP="00D66EAF">
      <w:pPr>
        <w:spacing w:after="0" w:line="240" w:lineRule="auto"/>
        <w:ind w:firstLine="567"/>
        <w:jc w:val="both"/>
      </w:pPr>
    </w:p>
    <w:p w:rsidR="005F502D" w:rsidRDefault="005F502D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Alte servicii publice prestate de către Institutul Național de Metrologie</w:t>
      </w:r>
    </w:p>
    <w:p w:rsidR="00531DA3" w:rsidRDefault="00531DA3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33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2"/>
        <w:gridCol w:w="1286"/>
      </w:tblGrid>
      <w:tr w:rsidR="00531DA3" w:rsidRPr="00915549" w:rsidTr="00E56A26">
        <w:trPr>
          <w:jc w:val="center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531DA3" w:rsidRPr="00915549" w:rsidRDefault="00531DA3" w:rsidP="00E5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Denumirea și poziția conform Listei Oficiale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1DA3" w:rsidRPr="00915549" w:rsidRDefault="00531DA3" w:rsidP="00E5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 xml:space="preserve">Norma de timp, </w:t>
            </w:r>
          </w:p>
          <w:p w:rsidR="00531DA3" w:rsidRPr="00915549" w:rsidRDefault="00531DA3" w:rsidP="00E5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</w:pPr>
            <w:r w:rsidRPr="009155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ore</w:t>
            </w:r>
          </w:p>
        </w:tc>
      </w:tr>
    </w:tbl>
    <w:p w:rsidR="00531DA3" w:rsidRPr="00915549" w:rsidRDefault="00531DA3" w:rsidP="005F502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86C" w:rsidRPr="00915549" w:rsidRDefault="00FF586C" w:rsidP="00D66EAF">
      <w:pPr>
        <w:spacing w:after="0" w:line="240" w:lineRule="auto"/>
        <w:ind w:firstLine="567"/>
        <w:jc w:val="both"/>
      </w:pP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hAnsi="Times New Roman" w:cs="Times New Roman"/>
          <w:sz w:val="28"/>
          <w:szCs w:val="28"/>
        </w:rPr>
        <w:t>1.</w:t>
      </w:r>
      <w:r w:rsidR="00FF586C" w:rsidRPr="00915549">
        <w:rPr>
          <w:rFonts w:ascii="Times New Roman" w:hAnsi="Times New Roman" w:cs="Times New Roman"/>
          <w:sz w:val="28"/>
          <w:szCs w:val="28"/>
        </w:rPr>
        <w:t xml:space="preserve"> </w:t>
      </w:r>
      <w:r w:rsidRPr="00915549">
        <w:rPr>
          <w:rFonts w:ascii="Times New Roman" w:hAnsi="Times New Roman" w:cs="Times New Roman"/>
          <w:sz w:val="28"/>
          <w:szCs w:val="28"/>
        </w:rPr>
        <w:t>S</w:t>
      </w:r>
      <w:r w:rsidR="00FF586C" w:rsidRPr="00915549">
        <w:rPr>
          <w:rFonts w:ascii="Times New Roman" w:hAnsi="Times New Roman" w:cs="Times New Roman"/>
          <w:sz w:val="28"/>
          <w:szCs w:val="28"/>
        </w:rPr>
        <w:t>erviciile de e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talonări ale mijloacelor de măsurare, neincluse în </w:t>
      </w:r>
      <w:r w:rsidR="00FF586C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tabelul </w:t>
      </w:r>
      <w:r w:rsidR="00573ECA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2</w:t>
      </w:r>
      <w:r w:rsidR="00FF586C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din </w:t>
      </w:r>
      <w:r w:rsidR="00333D4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anexa nr.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33D4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prezenta Hotărîre de Guvern;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2. V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erificările metrologice ale mijloacelor de măsurare  utilizate în domeniile de interes public, neincluse în </w:t>
      </w:r>
      <w:r w:rsidR="00FF586C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tabelul </w:t>
      </w:r>
      <w:r w:rsidR="00573ECA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din </w:t>
      </w:r>
      <w:r w:rsidR="00044841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anexa nr.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841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prezenta Hotărâre de Guvern;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3. E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xpertize metrologice ale mijloacelor de măsurare, neincluse în </w:t>
      </w:r>
      <w:r w:rsidR="00FF586C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tabelul </w:t>
      </w:r>
      <w:r w:rsidR="00573ECA" w:rsidRPr="0091554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4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841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din anexa nr. </w:t>
      </w:r>
      <w:r w:rsidR="002D295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44841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la 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prezenta Hotărâre de Guvern;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4. E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laborări ale documentelor normativ-tehnice în domeniul metrologiei, la solicitarea operatorilor economici;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5. E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fectuarea măsurărilor în domeniile de interes public;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ervicii de cercetare a caracteristicilor metrologice ale mijloacelor de măsurare (etaloanelor) în funcţie de diverşi factori (timp de exploatare; condiţii de exploatare, vibraţii, cîmpuri electromagnetice etc.);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7. S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ervicii de organizare a comparărilor interlaboratoare (bilaterale sau multilaterale) în calitate de laborator-pilot;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8. E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ditarea și difuzarea revistei “Metrologie” și altor publicații în domeniul metrologiei; </w:t>
      </w:r>
    </w:p>
    <w:p w:rsidR="00FF586C" w:rsidRPr="00915549" w:rsidRDefault="005F502D" w:rsidP="00FF586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9. S</w:t>
      </w:r>
      <w:r w:rsidR="00FF586C"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ervicii de instruire şi perfecţionare profesională în domeniul metrologiei pentru verificatorii metrologi ai operatorilor economici şi altor persoane interesate</w:t>
      </w:r>
    </w:p>
    <w:p w:rsidR="00573ECA" w:rsidRPr="00915549" w:rsidRDefault="00573ECA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6C" w:rsidRPr="00915549" w:rsidRDefault="00FF586C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>Tabelul 6</w:t>
      </w:r>
    </w:p>
    <w:p w:rsidR="00FF586C" w:rsidRPr="00915549" w:rsidRDefault="00FF586C" w:rsidP="00FF586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</w:p>
    <w:p w:rsidR="00FF586C" w:rsidRPr="00915549" w:rsidRDefault="00FF586C" w:rsidP="00FF586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5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Serviciile publice prestate de către Institutul Național de Metrologie cu titlul gratuit</w:t>
      </w:r>
    </w:p>
    <w:p w:rsidR="00FF586C" w:rsidRPr="00FD7944" w:rsidRDefault="00FF586C" w:rsidP="00FF586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Style w:val="a9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789"/>
      </w:tblGrid>
      <w:tr w:rsidR="00FF586C" w:rsidRPr="00FD7944" w:rsidTr="00573ECA">
        <w:trPr>
          <w:trHeight w:val="440"/>
        </w:trPr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Nr. d/o</w:t>
            </w:r>
          </w:p>
        </w:tc>
        <w:tc>
          <w:tcPr>
            <w:tcW w:w="8789" w:type="dxa"/>
          </w:tcPr>
          <w:p w:rsidR="00FF586C" w:rsidRPr="008150FC" w:rsidRDefault="00FF586C" w:rsidP="00573ECA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</w:pPr>
            <w:proofErr w:type="spellStart"/>
            <w:r w:rsidRPr="0081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Servicii</w:t>
            </w:r>
            <w:proofErr w:type="spellEnd"/>
            <w:r w:rsidRPr="0081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8150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ru-RU"/>
              </w:rPr>
              <w:t>prestate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Perfectarea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eliberarea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certificatelor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aprobare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model (de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recunoaștere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aprobării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model)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mijloacelor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legale</w:t>
            </w:r>
            <w:proofErr w:type="spellEnd"/>
          </w:p>
        </w:tc>
      </w:tr>
      <w:tr w:rsidR="00FF586C" w:rsidRPr="00FD7944" w:rsidTr="00573ECA">
        <w:trPr>
          <w:trHeight w:val="629"/>
        </w:trPr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Recunoaşterea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rezultatelor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etalonărilor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/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verificărilor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metrologice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ale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mijloacelor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efectuate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alte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state cu care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sunt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semnate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acorduri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mutuale</w:t>
            </w:r>
            <w:proofErr w:type="spellEnd"/>
          </w:p>
        </w:tc>
      </w:tr>
      <w:tr w:rsidR="00FF586C" w:rsidRPr="00FD7944" w:rsidTr="00573ECA">
        <w:trPr>
          <w:trHeight w:val="452"/>
        </w:trPr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Eliberarea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avizelor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tehnice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înregistrare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pentru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activitățile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reparare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montare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dare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folosință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mijloacelor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legale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precum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efectuare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preambalării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produselor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,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producere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sau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import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sticlelor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utilizate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recipiente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măsură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Expertiza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metrologică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proiectelor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documente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normative, elaborate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pentru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domeniile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măsurări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Elaborări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ale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proiectelor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reglementărilor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legală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armonizate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cu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practica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internaţională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regională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domeniul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metrologiei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Actualizarea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documentelor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normative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domeniul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metrologiei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Acordarea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consultaţiilor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privind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aspectele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tehnice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ale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metrologiei</w:t>
            </w:r>
            <w:proofErr w:type="spellEnd"/>
          </w:p>
        </w:tc>
      </w:tr>
      <w:tr w:rsidR="00FF586C" w:rsidRPr="00FD7944" w:rsidTr="00573ECA">
        <w:trPr>
          <w:trHeight w:val="375"/>
        </w:trPr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Prezentarea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la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solicitare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informaţiei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din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Registrul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stat ale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mijloacelor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din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Registrul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entităţilor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deținătoare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Aviz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tehnic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înregistrare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Acordarea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suportului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metodologic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la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elaborarea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normelor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legală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procedurilor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legale</w:t>
            </w:r>
            <w:proofErr w:type="spellEnd"/>
          </w:p>
        </w:tc>
      </w:tr>
      <w:tr w:rsidR="00FF586C" w:rsidRPr="00FD7944" w:rsidTr="00573ECA"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Acordarea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consultaţiilor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privind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aspectele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tehnice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ale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metrologiei</w:t>
            </w:r>
            <w:proofErr w:type="spellEnd"/>
          </w:p>
        </w:tc>
      </w:tr>
      <w:tr w:rsidR="00FF586C" w:rsidRPr="00FD7944" w:rsidTr="00573ECA">
        <w:trPr>
          <w:trHeight w:val="496"/>
        </w:trPr>
        <w:tc>
          <w:tcPr>
            <w:tcW w:w="1134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D7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8789" w:type="dxa"/>
          </w:tcPr>
          <w:p w:rsidR="00FF586C" w:rsidRPr="00FD7944" w:rsidRDefault="00FF586C" w:rsidP="00FB73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Asigurarea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suportului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tehnic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necesar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pentru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inspecţia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mijloacelor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de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măsurare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şi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pentru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supravegherea</w:t>
            </w:r>
            <w:proofErr w:type="spellEnd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 xml:space="preserve"> </w:t>
            </w:r>
            <w:proofErr w:type="spellStart"/>
            <w:r w:rsidRPr="00FD794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metrologică</w:t>
            </w:r>
            <w:proofErr w:type="spellEnd"/>
          </w:p>
        </w:tc>
      </w:tr>
    </w:tbl>
    <w:p w:rsidR="009B11F1" w:rsidRDefault="009B11F1"/>
    <w:sectPr w:rsidR="009B11F1" w:rsidSect="00F435DE">
      <w:footerReference w:type="default" r:id="rId10"/>
      <w:pgSz w:w="11906" w:h="16838"/>
      <w:pgMar w:top="567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671" w:rsidRDefault="00205671">
      <w:pPr>
        <w:spacing w:after="0" w:line="240" w:lineRule="auto"/>
      </w:pPr>
      <w:r>
        <w:separator/>
      </w:r>
    </w:p>
  </w:endnote>
  <w:endnote w:type="continuationSeparator" w:id="0">
    <w:p w:rsidR="00205671" w:rsidRDefault="00205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DEIDL+Arial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YVGUL+Minio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YMHCV+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MM_485 SB 585 NO 11 OP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charset w:val="8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148839"/>
      <w:docPartObj>
        <w:docPartGallery w:val="Page Numbers (Bottom of Page)"/>
        <w:docPartUnique/>
      </w:docPartObj>
    </w:sdtPr>
    <w:sdtEndPr/>
    <w:sdtContent>
      <w:p w:rsidR="00F435DE" w:rsidRDefault="00F435DE">
        <w:pPr>
          <w:pStyle w:val="af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DA3">
          <w:rPr>
            <w:noProof/>
          </w:rPr>
          <w:t>14</w:t>
        </w:r>
        <w:r>
          <w:fldChar w:fldCharType="end"/>
        </w:r>
      </w:p>
    </w:sdtContent>
  </w:sdt>
  <w:p w:rsidR="00F435DE" w:rsidRDefault="00F435DE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671" w:rsidRDefault="00205671">
      <w:pPr>
        <w:spacing w:after="0" w:line="240" w:lineRule="auto"/>
      </w:pPr>
      <w:r>
        <w:separator/>
      </w:r>
    </w:p>
  </w:footnote>
  <w:footnote w:type="continuationSeparator" w:id="0">
    <w:p w:rsidR="00205671" w:rsidRDefault="00205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7A7"/>
    <w:multiLevelType w:val="hybridMultilevel"/>
    <w:tmpl w:val="5D805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7C4"/>
    <w:multiLevelType w:val="hybridMultilevel"/>
    <w:tmpl w:val="6730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A2ECE"/>
    <w:multiLevelType w:val="hybridMultilevel"/>
    <w:tmpl w:val="E7C890EE"/>
    <w:lvl w:ilvl="0" w:tplc="BD0C19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D977F5"/>
    <w:multiLevelType w:val="hybridMultilevel"/>
    <w:tmpl w:val="F774A1FC"/>
    <w:lvl w:ilvl="0" w:tplc="714CC8E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D193A23"/>
    <w:multiLevelType w:val="hybridMultilevel"/>
    <w:tmpl w:val="AC863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46A0D"/>
    <w:multiLevelType w:val="hybridMultilevel"/>
    <w:tmpl w:val="C62ACB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0B21573"/>
    <w:multiLevelType w:val="hybridMultilevel"/>
    <w:tmpl w:val="67300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B4877"/>
    <w:multiLevelType w:val="singleLevel"/>
    <w:tmpl w:val="7746595E"/>
    <w:lvl w:ilvl="0">
      <w:start w:val="1"/>
      <w:numFmt w:val="bullet"/>
      <w:pStyle w:val="SquareBullets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cs="Times New Roman" w:hint="default"/>
        <w:b w:val="0"/>
        <w:i w:val="0"/>
        <w:sz w:val="24"/>
        <w:szCs w:val="24"/>
      </w:rPr>
    </w:lvl>
  </w:abstractNum>
  <w:abstractNum w:abstractNumId="8">
    <w:nsid w:val="21445B4E"/>
    <w:multiLevelType w:val="hybridMultilevel"/>
    <w:tmpl w:val="FCC6D6D8"/>
    <w:lvl w:ilvl="0" w:tplc="714CC8E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2085F"/>
    <w:multiLevelType w:val="hybridMultilevel"/>
    <w:tmpl w:val="B2806404"/>
    <w:lvl w:ilvl="0" w:tplc="8DA22B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95754"/>
    <w:multiLevelType w:val="hybridMultilevel"/>
    <w:tmpl w:val="5B368D9E"/>
    <w:lvl w:ilvl="0" w:tplc="55D41A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40586"/>
    <w:multiLevelType w:val="hybridMultilevel"/>
    <w:tmpl w:val="69265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46F2B"/>
    <w:multiLevelType w:val="hybridMultilevel"/>
    <w:tmpl w:val="355EA000"/>
    <w:lvl w:ilvl="0" w:tplc="0E8EB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2440C"/>
    <w:multiLevelType w:val="multilevel"/>
    <w:tmpl w:val="8188B3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2F176AD"/>
    <w:multiLevelType w:val="hybridMultilevel"/>
    <w:tmpl w:val="E64C927A"/>
    <w:lvl w:ilvl="0" w:tplc="BE1A908C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39E053D"/>
    <w:multiLevelType w:val="hybridMultilevel"/>
    <w:tmpl w:val="A1827198"/>
    <w:lvl w:ilvl="0" w:tplc="A1026FC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5717A61"/>
    <w:multiLevelType w:val="hybridMultilevel"/>
    <w:tmpl w:val="5F90B184"/>
    <w:lvl w:ilvl="0" w:tplc="97202046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7BE42B8"/>
    <w:multiLevelType w:val="hybridMultilevel"/>
    <w:tmpl w:val="EDB28710"/>
    <w:lvl w:ilvl="0" w:tplc="27A2F87A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93985"/>
    <w:multiLevelType w:val="multilevel"/>
    <w:tmpl w:val="BD30647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A800781"/>
    <w:multiLevelType w:val="hybridMultilevel"/>
    <w:tmpl w:val="4A64323A"/>
    <w:lvl w:ilvl="0" w:tplc="84F669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9F5D0B"/>
    <w:multiLevelType w:val="hybridMultilevel"/>
    <w:tmpl w:val="983A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1041C9"/>
    <w:multiLevelType w:val="hybridMultilevel"/>
    <w:tmpl w:val="A5C4FC6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42D363A"/>
    <w:multiLevelType w:val="hybridMultilevel"/>
    <w:tmpl w:val="6608C966"/>
    <w:lvl w:ilvl="0" w:tplc="FF32CA3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B5F3881"/>
    <w:multiLevelType w:val="hybridMultilevel"/>
    <w:tmpl w:val="C2441E8E"/>
    <w:lvl w:ilvl="0" w:tplc="97202046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BFE1834"/>
    <w:multiLevelType w:val="hybridMultilevel"/>
    <w:tmpl w:val="71CE5DFE"/>
    <w:lvl w:ilvl="0" w:tplc="B9A8F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D0452"/>
    <w:multiLevelType w:val="hybridMultilevel"/>
    <w:tmpl w:val="4206447C"/>
    <w:lvl w:ilvl="0" w:tplc="1086287A">
      <w:start w:val="1"/>
      <w:numFmt w:val="lowerLetter"/>
      <w:lvlText w:val="%1)"/>
      <w:lvlJc w:val="left"/>
      <w:pPr>
        <w:ind w:left="7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6">
    <w:nsid w:val="594457BA"/>
    <w:multiLevelType w:val="hybridMultilevel"/>
    <w:tmpl w:val="1506ED06"/>
    <w:lvl w:ilvl="0" w:tplc="FAB0F9BC">
      <w:numFmt w:val="bullet"/>
      <w:lvlText w:val="-"/>
      <w:lvlJc w:val="left"/>
      <w:pPr>
        <w:ind w:left="360" w:hanging="360"/>
      </w:pPr>
      <w:rPr>
        <w:rFonts w:ascii="Calibri" w:eastAsia="SimSu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678CF"/>
    <w:multiLevelType w:val="hybridMultilevel"/>
    <w:tmpl w:val="EDE05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70F9A"/>
    <w:multiLevelType w:val="hybridMultilevel"/>
    <w:tmpl w:val="8D6E4274"/>
    <w:lvl w:ilvl="0" w:tplc="CAACB3B8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5CFE3DE6"/>
    <w:multiLevelType w:val="hybridMultilevel"/>
    <w:tmpl w:val="B0543A40"/>
    <w:lvl w:ilvl="0" w:tplc="041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0514B9D"/>
    <w:multiLevelType w:val="multilevel"/>
    <w:tmpl w:val="C878591C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B72E6C"/>
    <w:multiLevelType w:val="hybridMultilevel"/>
    <w:tmpl w:val="681ED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F6614"/>
    <w:multiLevelType w:val="multilevel"/>
    <w:tmpl w:val="A4CCD6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79C287A"/>
    <w:multiLevelType w:val="hybridMultilevel"/>
    <w:tmpl w:val="31666A68"/>
    <w:lvl w:ilvl="0" w:tplc="8DA22BC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A075EAB"/>
    <w:multiLevelType w:val="hybridMultilevel"/>
    <w:tmpl w:val="CDA6E408"/>
    <w:lvl w:ilvl="0" w:tplc="146E13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5">
    <w:nsid w:val="6A1C0431"/>
    <w:multiLevelType w:val="hybridMultilevel"/>
    <w:tmpl w:val="9C16A7E0"/>
    <w:lvl w:ilvl="0" w:tplc="442CA4C4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0420DD"/>
    <w:multiLevelType w:val="hybridMultilevel"/>
    <w:tmpl w:val="EC064492"/>
    <w:lvl w:ilvl="0" w:tplc="84F66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54230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9B0D3A"/>
    <w:multiLevelType w:val="hybridMultilevel"/>
    <w:tmpl w:val="3F36610A"/>
    <w:lvl w:ilvl="0" w:tplc="A40A7B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22A777E"/>
    <w:multiLevelType w:val="hybridMultilevel"/>
    <w:tmpl w:val="21D8C7C6"/>
    <w:lvl w:ilvl="0" w:tplc="84F6690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B67494"/>
    <w:multiLevelType w:val="hybridMultilevel"/>
    <w:tmpl w:val="205A95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D16F4"/>
    <w:multiLevelType w:val="hybridMultilevel"/>
    <w:tmpl w:val="02724692"/>
    <w:lvl w:ilvl="0" w:tplc="04190005">
      <w:start w:val="1"/>
      <w:numFmt w:val="bullet"/>
      <w:pStyle w:val="PMMBulletCheck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41">
    <w:nsid w:val="762B202A"/>
    <w:multiLevelType w:val="hybridMultilevel"/>
    <w:tmpl w:val="3892A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022606"/>
    <w:multiLevelType w:val="hybridMultilevel"/>
    <w:tmpl w:val="ABE4BF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27"/>
  </w:num>
  <w:num w:numId="4">
    <w:abstractNumId w:val="16"/>
  </w:num>
  <w:num w:numId="5">
    <w:abstractNumId w:val="37"/>
  </w:num>
  <w:num w:numId="6">
    <w:abstractNumId w:val="23"/>
  </w:num>
  <w:num w:numId="7">
    <w:abstractNumId w:val="33"/>
  </w:num>
  <w:num w:numId="8">
    <w:abstractNumId w:val="9"/>
  </w:num>
  <w:num w:numId="9">
    <w:abstractNumId w:val="10"/>
  </w:num>
  <w:num w:numId="10">
    <w:abstractNumId w:val="11"/>
  </w:num>
  <w:num w:numId="11">
    <w:abstractNumId w:val="36"/>
  </w:num>
  <w:num w:numId="12">
    <w:abstractNumId w:val="2"/>
  </w:num>
  <w:num w:numId="13">
    <w:abstractNumId w:val="20"/>
  </w:num>
  <w:num w:numId="14">
    <w:abstractNumId w:val="26"/>
  </w:num>
  <w:num w:numId="15">
    <w:abstractNumId w:val="14"/>
  </w:num>
  <w:num w:numId="16">
    <w:abstractNumId w:val="3"/>
  </w:num>
  <w:num w:numId="17">
    <w:abstractNumId w:val="5"/>
  </w:num>
  <w:num w:numId="18">
    <w:abstractNumId w:val="29"/>
  </w:num>
  <w:num w:numId="19">
    <w:abstractNumId w:val="8"/>
  </w:num>
  <w:num w:numId="20">
    <w:abstractNumId w:val="12"/>
  </w:num>
  <w:num w:numId="21">
    <w:abstractNumId w:val="24"/>
  </w:num>
  <w:num w:numId="22">
    <w:abstractNumId w:val="31"/>
  </w:num>
  <w:num w:numId="23">
    <w:abstractNumId w:val="35"/>
  </w:num>
  <w:num w:numId="24">
    <w:abstractNumId w:val="15"/>
  </w:num>
  <w:num w:numId="25">
    <w:abstractNumId w:val="7"/>
  </w:num>
  <w:num w:numId="26">
    <w:abstractNumId w:val="40"/>
  </w:num>
  <w:num w:numId="27">
    <w:abstractNumId w:val="30"/>
  </w:num>
  <w:num w:numId="28">
    <w:abstractNumId w:val="13"/>
  </w:num>
  <w:num w:numId="29">
    <w:abstractNumId w:val="32"/>
  </w:num>
  <w:num w:numId="30">
    <w:abstractNumId w:val="18"/>
  </w:num>
  <w:num w:numId="31">
    <w:abstractNumId w:val="0"/>
  </w:num>
  <w:num w:numId="32">
    <w:abstractNumId w:val="34"/>
  </w:num>
  <w:num w:numId="33">
    <w:abstractNumId w:val="25"/>
  </w:num>
  <w:num w:numId="34">
    <w:abstractNumId w:val="17"/>
  </w:num>
  <w:num w:numId="35">
    <w:abstractNumId w:val="4"/>
  </w:num>
  <w:num w:numId="36">
    <w:abstractNumId w:val="6"/>
  </w:num>
  <w:num w:numId="37">
    <w:abstractNumId w:val="39"/>
  </w:num>
  <w:num w:numId="38">
    <w:abstractNumId w:val="41"/>
  </w:num>
  <w:num w:numId="39">
    <w:abstractNumId w:val="19"/>
  </w:num>
  <w:num w:numId="40">
    <w:abstractNumId w:val="1"/>
  </w:num>
  <w:num w:numId="41">
    <w:abstractNumId w:val="42"/>
  </w:num>
  <w:num w:numId="42">
    <w:abstractNumId w:val="3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F"/>
    <w:rsid w:val="000223C2"/>
    <w:rsid w:val="00044841"/>
    <w:rsid w:val="001020A9"/>
    <w:rsid w:val="00110CE7"/>
    <w:rsid w:val="00164565"/>
    <w:rsid w:val="001E2532"/>
    <w:rsid w:val="00205671"/>
    <w:rsid w:val="002D21AC"/>
    <w:rsid w:val="002D295B"/>
    <w:rsid w:val="00317F7F"/>
    <w:rsid w:val="00333D4C"/>
    <w:rsid w:val="003C576E"/>
    <w:rsid w:val="00506091"/>
    <w:rsid w:val="00531DA3"/>
    <w:rsid w:val="00573ECA"/>
    <w:rsid w:val="005F502D"/>
    <w:rsid w:val="006233D5"/>
    <w:rsid w:val="00656D59"/>
    <w:rsid w:val="008472D9"/>
    <w:rsid w:val="008B37B3"/>
    <w:rsid w:val="00915549"/>
    <w:rsid w:val="009B11F1"/>
    <w:rsid w:val="009D04A7"/>
    <w:rsid w:val="00B15ED4"/>
    <w:rsid w:val="00BC251A"/>
    <w:rsid w:val="00BE150B"/>
    <w:rsid w:val="00C011B4"/>
    <w:rsid w:val="00D3772B"/>
    <w:rsid w:val="00D66EAF"/>
    <w:rsid w:val="00D9196E"/>
    <w:rsid w:val="00DB09E2"/>
    <w:rsid w:val="00DE4CAC"/>
    <w:rsid w:val="00E8463D"/>
    <w:rsid w:val="00EB2762"/>
    <w:rsid w:val="00EB3FE1"/>
    <w:rsid w:val="00F435DE"/>
    <w:rsid w:val="00F776DB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7"/>
    <w:pPr>
      <w:spacing w:after="200" w:line="276" w:lineRule="auto"/>
    </w:pPr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D66EAF"/>
    <w:pPr>
      <w:keepNext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aliases w:val="(all others)"/>
    <w:basedOn w:val="a"/>
    <w:next w:val="a"/>
    <w:link w:val="20"/>
    <w:uiPriority w:val="9"/>
    <w:qFormat/>
    <w:rsid w:val="00D66E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D66E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aliases w:val=" Sub-Clause Sub-paragraph"/>
    <w:basedOn w:val="a"/>
    <w:next w:val="a"/>
    <w:link w:val="40"/>
    <w:uiPriority w:val="9"/>
    <w:unhideWhenUsed/>
    <w:qFormat/>
    <w:rsid w:val="00D66EA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D66EAF"/>
    <w:pPr>
      <w:widowControl w:val="0"/>
      <w:tabs>
        <w:tab w:val="num" w:pos="1368"/>
      </w:tabs>
      <w:adjustRightInd w:val="0"/>
      <w:spacing w:before="240" w:after="60" w:line="360" w:lineRule="atLeast"/>
      <w:ind w:left="1368" w:hanging="1008"/>
      <w:jc w:val="both"/>
      <w:textAlignment w:val="baseline"/>
      <w:outlineLvl w:val="4"/>
    </w:pPr>
    <w:rPr>
      <w:rFonts w:ascii="Palatino" w:eastAsia="Times New Roman" w:hAnsi="Palatino" w:cs="Times New Roman"/>
      <w:bCs/>
      <w:i/>
      <w:iCs/>
      <w:szCs w:val="26"/>
      <w:lang w:val="en-GB"/>
    </w:rPr>
  </w:style>
  <w:style w:type="paragraph" w:styleId="6">
    <w:name w:val="heading 6"/>
    <w:basedOn w:val="a"/>
    <w:next w:val="BankNormal"/>
    <w:link w:val="60"/>
    <w:uiPriority w:val="9"/>
    <w:qFormat/>
    <w:rsid w:val="00D66EAF"/>
    <w:pPr>
      <w:spacing w:after="240" w:line="240" w:lineRule="auto"/>
      <w:ind w:left="1440" w:hanging="720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7">
    <w:name w:val="heading 7"/>
    <w:basedOn w:val="a"/>
    <w:next w:val="a"/>
    <w:link w:val="70"/>
    <w:qFormat/>
    <w:rsid w:val="00D66EAF"/>
    <w:pPr>
      <w:widowControl w:val="0"/>
      <w:tabs>
        <w:tab w:val="num" w:pos="1656"/>
      </w:tabs>
      <w:adjustRightInd w:val="0"/>
      <w:spacing w:before="240" w:after="60" w:line="360" w:lineRule="atLeast"/>
      <w:ind w:left="165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8">
    <w:name w:val="heading 8"/>
    <w:basedOn w:val="a"/>
    <w:next w:val="a"/>
    <w:link w:val="80"/>
    <w:qFormat/>
    <w:rsid w:val="00D66EAF"/>
    <w:pPr>
      <w:widowControl w:val="0"/>
      <w:tabs>
        <w:tab w:val="num" w:pos="1800"/>
      </w:tabs>
      <w:adjustRightInd w:val="0"/>
      <w:spacing w:before="240" w:after="60" w:line="360" w:lineRule="atLeast"/>
      <w:ind w:left="1800" w:hanging="1440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paragraph" w:styleId="9">
    <w:name w:val="heading 9"/>
    <w:basedOn w:val="a"/>
    <w:next w:val="a"/>
    <w:link w:val="90"/>
    <w:qFormat/>
    <w:rsid w:val="00D66EAF"/>
    <w:pPr>
      <w:widowControl w:val="0"/>
      <w:tabs>
        <w:tab w:val="num" w:pos="1944"/>
      </w:tabs>
      <w:adjustRightInd w:val="0"/>
      <w:spacing w:before="240" w:after="60" w:line="360" w:lineRule="atLeast"/>
      <w:ind w:left="1944" w:hanging="1584"/>
      <w:jc w:val="both"/>
      <w:textAlignment w:val="baseline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EA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(all others) Знак"/>
    <w:basedOn w:val="a0"/>
    <w:link w:val="2"/>
    <w:uiPriority w:val="9"/>
    <w:rsid w:val="00D66EA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66EA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Sub-Clause Sub-paragraph Знак"/>
    <w:basedOn w:val="a0"/>
    <w:link w:val="4"/>
    <w:uiPriority w:val="9"/>
    <w:rsid w:val="00D66E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66EAF"/>
    <w:rPr>
      <w:rFonts w:ascii="Palatino" w:eastAsia="Times New Roman" w:hAnsi="Palatino" w:cs="Times New Roman"/>
      <w:bCs/>
      <w:i/>
      <w:iCs/>
      <w:szCs w:val="26"/>
    </w:rPr>
  </w:style>
  <w:style w:type="character" w:customStyle="1" w:styleId="60">
    <w:name w:val="Заголовок 6 Знак"/>
    <w:basedOn w:val="a0"/>
    <w:link w:val="6"/>
    <w:uiPriority w:val="9"/>
    <w:rsid w:val="00D66E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rsid w:val="00D66EAF"/>
    <w:rPr>
      <w:rFonts w:ascii="Arial" w:eastAsia="Times New Roman" w:hAnsi="Arial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D66EAF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D66EA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D66EAF"/>
  </w:style>
  <w:style w:type="paragraph" w:styleId="a3">
    <w:name w:val="Normal (Web)"/>
    <w:basedOn w:val="a"/>
    <w:link w:val="a4"/>
    <w:uiPriority w:val="99"/>
    <w:unhideWhenUsed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b">
    <w:name w:val="p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u">
    <w:name w:val="cu"/>
    <w:basedOn w:val="a"/>
    <w:rsid w:val="00D66EAF"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ut">
    <w:name w:val="cut"/>
    <w:basedOn w:val="a"/>
    <w:rsid w:val="00D66EAF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p">
    <w:name w:val="cp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t">
    <w:name w:val="nt"/>
    <w:basedOn w:val="a"/>
    <w:rsid w:val="00D66EAF"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md">
    <w:name w:val="md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n">
    <w:name w:val="cn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66EA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a"/>
    <w:rsid w:val="00D66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">
    <w:name w:val="forma"/>
    <w:basedOn w:val="a"/>
    <w:rsid w:val="00D66EAF"/>
    <w:pPr>
      <w:spacing w:after="0" w:line="240" w:lineRule="auto"/>
      <w:ind w:firstLine="567"/>
      <w:jc w:val="both"/>
    </w:pPr>
    <w:rPr>
      <w:rFonts w:ascii="Arial" w:eastAsia="Times New Roman" w:hAnsi="Arial" w:cs="Arial"/>
      <w:sz w:val="21"/>
      <w:szCs w:val="21"/>
      <w:lang w:val="ru-RU" w:eastAsia="ru-RU"/>
    </w:rPr>
  </w:style>
  <w:style w:type="paragraph" w:customStyle="1" w:styleId="sm">
    <w:name w:val="sm"/>
    <w:basedOn w:val="a"/>
    <w:rsid w:val="00D66EAF"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mfunctia">
    <w:name w:val="sm_functi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mdata">
    <w:name w:val="sm_dat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D66EAF"/>
    <w:pPr>
      <w:ind w:left="720"/>
      <w:contextualSpacing/>
    </w:pPr>
  </w:style>
  <w:style w:type="paragraph" w:styleId="a6">
    <w:name w:val="Revision"/>
    <w:hidden/>
    <w:uiPriority w:val="99"/>
    <w:semiHidden/>
    <w:rsid w:val="00D66EAF"/>
    <w:pPr>
      <w:spacing w:after="0" w:line="240" w:lineRule="auto"/>
    </w:pPr>
    <w:rPr>
      <w:lang w:val="ro-RO"/>
    </w:rPr>
  </w:style>
  <w:style w:type="paragraph" w:styleId="a7">
    <w:name w:val="Balloon Text"/>
    <w:basedOn w:val="a"/>
    <w:link w:val="a8"/>
    <w:unhideWhenUsed/>
    <w:rsid w:val="00D6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6EAF"/>
    <w:rPr>
      <w:rFonts w:ascii="Tahoma" w:hAnsi="Tahoma" w:cs="Tahoma"/>
      <w:sz w:val="16"/>
      <w:szCs w:val="16"/>
      <w:lang w:val="ro-RO"/>
    </w:rPr>
  </w:style>
  <w:style w:type="table" w:styleId="a9">
    <w:name w:val="Table Grid"/>
    <w:basedOn w:val="a1"/>
    <w:uiPriority w:val="59"/>
    <w:rsid w:val="00D66E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66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D66EAF"/>
  </w:style>
  <w:style w:type="character" w:styleId="ad">
    <w:name w:val="annotation reference"/>
    <w:basedOn w:val="a0"/>
    <w:rsid w:val="00D66EAF"/>
    <w:rPr>
      <w:sz w:val="16"/>
      <w:szCs w:val="16"/>
    </w:rPr>
  </w:style>
  <w:style w:type="paragraph" w:styleId="ae">
    <w:name w:val="annotation text"/>
    <w:basedOn w:val="a"/>
    <w:link w:val="af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D66EAF"/>
    <w:rPr>
      <w:b/>
      <w:bCs/>
    </w:rPr>
  </w:style>
  <w:style w:type="character" w:customStyle="1" w:styleId="af1">
    <w:name w:val="Тема примечания Знак"/>
    <w:basedOn w:val="af"/>
    <w:link w:val="af0"/>
    <w:rsid w:val="00D66EA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footnote text"/>
    <w:aliases w:val="ALTS FOOTNOTE,FOOTNOTES,fn,single space,ADB,pod carou,ft Char,Fußnotentextf,Footnote Text Char1,Footnote Text Char2 Char,Footnote Text Char1 Char Char,Footnote Text Char2 Char Char Char,Footnote Text Char1 Char Char Char Char,f,F"/>
    <w:basedOn w:val="a"/>
    <w:link w:val="af3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aliases w:val="ALTS FOOTNOTE Знак,FOOTNOTES Знак,fn Знак,single space Знак,ADB Знак,pod carou Знак,ft Char Знак,Fußnotentextf Знак,Footnote Text Char1 Знак,Footnote Text Char2 Char Знак,Footnote Text Char1 Char Char Знак,f Знак,F Знак"/>
    <w:basedOn w:val="a0"/>
    <w:link w:val="af2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aliases w:val="Footnote symbol,Footnote,BVI fnr,Voetnootverwijzing,Times 10 Point,Exposant 3 Point,Appel note de bas de p,Footnote Reference Superscript,Footnote symboFußnotenzeichen,Footnote sign,EN Footnote Reference,fr,o"/>
    <w:basedOn w:val="a0"/>
    <w:rsid w:val="00D66EAF"/>
    <w:rPr>
      <w:vertAlign w:val="superscript"/>
    </w:rPr>
  </w:style>
  <w:style w:type="character" w:customStyle="1" w:styleId="a10">
    <w:name w:val="a1"/>
    <w:basedOn w:val="a0"/>
    <w:rsid w:val="00D66EAF"/>
    <w:rPr>
      <w:color w:val="008000"/>
    </w:rPr>
  </w:style>
  <w:style w:type="paragraph" w:customStyle="1" w:styleId="Default">
    <w:name w:val="Default"/>
    <w:rsid w:val="00D66EAF"/>
    <w:pPr>
      <w:autoSpaceDE w:val="0"/>
      <w:autoSpaceDN w:val="0"/>
      <w:adjustRightInd w:val="0"/>
      <w:spacing w:after="0" w:line="240" w:lineRule="auto"/>
    </w:pPr>
    <w:rPr>
      <w:rFonts w:ascii="EDEIDL+ArialNarrow" w:eastAsia="Times New Roman" w:hAnsi="EDEIDL+ArialNarrow" w:cs="EDEIDL+ArialNarrow"/>
      <w:color w:val="000000"/>
      <w:sz w:val="24"/>
      <w:szCs w:val="24"/>
      <w:lang w:val="en-US"/>
    </w:rPr>
  </w:style>
  <w:style w:type="paragraph" w:styleId="31">
    <w:name w:val="Body Text Indent 3"/>
    <w:basedOn w:val="a"/>
    <w:link w:val="32"/>
    <w:rsid w:val="00D66EA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6EA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HTMLPreformatted1">
    <w:name w:val="HTML Preformatted1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HTMLPreformatted2">
    <w:name w:val="HTML Preformatted2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D66EAF"/>
    <w:rPr>
      <w:rFonts w:ascii="Courier New" w:eastAsia="Batang" w:hAnsi="Courier New" w:cs="Courier New"/>
      <w:sz w:val="20"/>
      <w:szCs w:val="20"/>
      <w:lang w:val="en-US" w:eastAsia="ko-KR"/>
    </w:rPr>
  </w:style>
  <w:style w:type="character" w:styleId="af5">
    <w:name w:val="Hyperlink"/>
    <w:basedOn w:val="a0"/>
    <w:uiPriority w:val="99"/>
    <w:rsid w:val="00D66EAF"/>
    <w:rPr>
      <w:color w:val="0000FF"/>
      <w:u w:val="single"/>
    </w:rPr>
  </w:style>
  <w:style w:type="paragraph" w:customStyle="1" w:styleId="CharChar1Char">
    <w:name w:val="Char Char1 Char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ru-RU"/>
    </w:rPr>
  </w:style>
  <w:style w:type="paragraph" w:styleId="af6">
    <w:name w:val="footer"/>
    <w:basedOn w:val="a"/>
    <w:link w:val="af7"/>
    <w:uiPriority w:val="99"/>
    <w:rsid w:val="00D66EA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66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D66EAF"/>
  </w:style>
  <w:style w:type="paragraph" w:styleId="af8">
    <w:name w:val="Body Text"/>
    <w:basedOn w:val="a"/>
    <w:link w:val="af9"/>
    <w:rsid w:val="00D66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0">
    <w:name w:val="Pa10"/>
    <w:basedOn w:val="Default"/>
    <w:next w:val="Default"/>
    <w:rsid w:val="00D66EAF"/>
    <w:pPr>
      <w:spacing w:before="180" w:line="241" w:lineRule="atLeast"/>
    </w:pPr>
    <w:rPr>
      <w:rFonts w:ascii="TYVGUL+MinionPro-Bold" w:hAnsi="TYVGUL+MinionPro-Bold" w:cs="Times New Roman"/>
      <w:color w:val="auto"/>
    </w:rPr>
  </w:style>
  <w:style w:type="character" w:customStyle="1" w:styleId="A100">
    <w:name w:val="A10"/>
    <w:rsid w:val="00D66EAF"/>
    <w:rPr>
      <w:rFonts w:cs="TYVGUL+MinionPro-Bold"/>
      <w:b/>
      <w:bCs/>
      <w:color w:val="73493C"/>
      <w:sz w:val="72"/>
      <w:szCs w:val="72"/>
    </w:rPr>
  </w:style>
  <w:style w:type="paragraph" w:customStyle="1" w:styleId="Pa17">
    <w:name w:val="Pa17"/>
    <w:basedOn w:val="Default"/>
    <w:next w:val="Default"/>
    <w:rsid w:val="00D66EAF"/>
    <w:pPr>
      <w:spacing w:before="120" w:line="237" w:lineRule="atLeast"/>
    </w:pPr>
    <w:rPr>
      <w:rFonts w:ascii="OYMHCV+MinionPro-Regular" w:hAnsi="OYMHCV+MinionPro-Regular" w:cs="Times New Roman"/>
      <w:color w:val="auto"/>
    </w:rPr>
  </w:style>
  <w:style w:type="character" w:styleId="afa">
    <w:name w:val="Emphasis"/>
    <w:basedOn w:val="a0"/>
    <w:uiPriority w:val="20"/>
    <w:qFormat/>
    <w:rsid w:val="00D66EAF"/>
    <w:rPr>
      <w:i/>
      <w:iCs/>
    </w:rPr>
  </w:style>
  <w:style w:type="character" w:customStyle="1" w:styleId="start1">
    <w:name w:val="st_art1"/>
    <w:rsid w:val="00D66EAF"/>
    <w:rPr>
      <w:b/>
      <w:bCs/>
      <w:color w:val="0000AF"/>
      <w:sz w:val="20"/>
      <w:szCs w:val="20"/>
    </w:rPr>
  </w:style>
  <w:style w:type="paragraph" w:customStyle="1" w:styleId="CharChar">
    <w:name w:val="Char Char Знак Знак"/>
    <w:basedOn w:val="a"/>
    <w:next w:val="a"/>
    <w:rsid w:val="00D66EA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afb">
    <w:name w:val="Strong"/>
    <w:basedOn w:val="a0"/>
    <w:uiPriority w:val="22"/>
    <w:qFormat/>
    <w:rsid w:val="00D66EAF"/>
    <w:rPr>
      <w:b/>
      <w:bCs/>
    </w:rPr>
  </w:style>
  <w:style w:type="character" w:customStyle="1" w:styleId="docheader1">
    <w:name w:val="doc_header1"/>
    <w:basedOn w:val="a0"/>
    <w:rsid w:val="00D66EA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12">
    <w:name w:val="toc 1"/>
    <w:basedOn w:val="a"/>
    <w:next w:val="a"/>
    <w:autoRedefine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50">
    <w:name w:val="Font Style50"/>
    <w:rsid w:val="00D66EAF"/>
    <w:rPr>
      <w:rFonts w:ascii="Times New Roman" w:hAnsi="Times New Roman" w:cs="Times New Roman"/>
      <w:sz w:val="22"/>
      <w:szCs w:val="22"/>
    </w:rPr>
  </w:style>
  <w:style w:type="character" w:customStyle="1" w:styleId="do1">
    <w:name w:val="do1"/>
    <w:basedOn w:val="a0"/>
    <w:rsid w:val="00D66EAF"/>
    <w:rPr>
      <w:b/>
      <w:bCs/>
      <w:sz w:val="26"/>
      <w:szCs w:val="26"/>
    </w:rPr>
  </w:style>
  <w:style w:type="paragraph" w:customStyle="1" w:styleId="Heading11">
    <w:name w:val="Heading 11"/>
    <w:basedOn w:val="a"/>
    <w:uiPriority w:val="99"/>
    <w:qFormat/>
    <w:rsid w:val="00D66EA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19"/>
      <w:szCs w:val="19"/>
      <w:lang w:val="ru-RU" w:eastAsia="zh-CN"/>
    </w:rPr>
  </w:style>
  <w:style w:type="paragraph" w:customStyle="1" w:styleId="Body">
    <w:name w:val="Body"/>
    <w:basedOn w:val="a"/>
    <w:link w:val="BodyChar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styleId="afc">
    <w:name w:val="Subtitle"/>
    <w:basedOn w:val="a"/>
    <w:next w:val="a"/>
    <w:link w:val="afd"/>
    <w:qFormat/>
    <w:rsid w:val="00D66EA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d">
    <w:name w:val="Подзаголовок Знак"/>
    <w:basedOn w:val="a0"/>
    <w:link w:val="afc"/>
    <w:rsid w:val="00D66E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fe">
    <w:name w:val="No Spacing"/>
    <w:uiPriority w:val="1"/>
    <w:qFormat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Title"/>
    <w:basedOn w:val="a"/>
    <w:link w:val="aff0"/>
    <w:qFormat/>
    <w:rsid w:val="00D66EA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0">
    <w:name w:val="Название Знак"/>
    <w:basedOn w:val="a0"/>
    <w:link w:val="aff"/>
    <w:rsid w:val="00D66EA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D66EAF"/>
  </w:style>
  <w:style w:type="paragraph" w:customStyle="1" w:styleId="WW-Web">
    <w:name w:val="WW-Обычный (Web)"/>
    <w:basedOn w:val="a"/>
    <w:rsid w:val="00D66EA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 1"/>
    <w:basedOn w:val="af8"/>
    <w:rsid w:val="00D66EAF"/>
    <w:pPr>
      <w:tabs>
        <w:tab w:val="right" w:pos="-2127"/>
      </w:tabs>
      <w:suppressAutoHyphens/>
      <w:autoSpaceDE w:val="0"/>
      <w:jc w:val="both"/>
    </w:pPr>
    <w:rPr>
      <w:lang w:val="es-ES" w:eastAsia="ar-SA"/>
    </w:rPr>
  </w:style>
  <w:style w:type="paragraph" w:customStyle="1" w:styleId="13">
    <w:name w:val="Абзац списка1"/>
    <w:basedOn w:val="a"/>
    <w:qFormat/>
    <w:rsid w:val="00D66EAF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def">
    <w:name w:val="def"/>
    <w:basedOn w:val="a0"/>
    <w:rsid w:val="00D66EAF"/>
  </w:style>
  <w:style w:type="character" w:customStyle="1" w:styleId="ln2talineat">
    <w:name w:val="ln2talineat"/>
    <w:basedOn w:val="a0"/>
    <w:rsid w:val="00D66EAF"/>
  </w:style>
  <w:style w:type="paragraph" w:styleId="aff1">
    <w:name w:val="Body Text Indent"/>
    <w:basedOn w:val="a"/>
    <w:link w:val="aff2"/>
    <w:rsid w:val="00D66E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66EAF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f3">
    <w:name w:val="FollowedHyperlink"/>
    <w:basedOn w:val="a0"/>
    <w:uiPriority w:val="99"/>
    <w:rsid w:val="00D66EAF"/>
    <w:rPr>
      <w:color w:val="800080"/>
      <w:u w:val="single"/>
    </w:rPr>
  </w:style>
  <w:style w:type="character" w:customStyle="1" w:styleId="a4">
    <w:name w:val="Обычный (веб) Знак"/>
    <w:link w:val="a3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shortcuts">
    <w:name w:val="yshortcuts"/>
    <w:basedOn w:val="a0"/>
    <w:rsid w:val="00D66EAF"/>
  </w:style>
  <w:style w:type="paragraph" w:customStyle="1" w:styleId="CharChar0">
    <w:name w:val="Знак Знак Char Char Знак Знак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xl25">
    <w:name w:val="xl25"/>
    <w:basedOn w:val="a"/>
    <w:rsid w:val="00D66EAF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b/>
      <w:szCs w:val="20"/>
      <w:lang w:val="ru-RU" w:eastAsia="ru-RU"/>
    </w:rPr>
  </w:style>
  <w:style w:type="paragraph" w:customStyle="1" w:styleId="BankNormal">
    <w:name w:val="BankNormal"/>
    <w:basedOn w:val="a"/>
    <w:rsid w:val="00D66EA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4">
    <w:name w:val="Salutation"/>
    <w:basedOn w:val="a"/>
    <w:next w:val="a"/>
    <w:link w:val="aff5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5">
    <w:name w:val="Приветствие Знак"/>
    <w:basedOn w:val="a0"/>
    <w:link w:val="aff4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Block Text"/>
    <w:basedOn w:val="a"/>
    <w:rsid w:val="00D66EAF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23">
    <w:name w:val="Body Text 2"/>
    <w:basedOn w:val="a"/>
    <w:link w:val="24"/>
    <w:rsid w:val="00D66EAF"/>
    <w:pPr>
      <w:tabs>
        <w:tab w:val="left" w:pos="360"/>
        <w:tab w:val="right" w:leader="do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D66EAF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2-Heading1">
    <w:name w:val="A2-Heading 1"/>
    <w:basedOn w:val="1"/>
    <w:rsid w:val="00D66EAF"/>
    <w:pPr>
      <w:keepNext w:val="0"/>
      <w:numPr>
        <w:ilvl w:val="12"/>
      </w:numPr>
      <w:ind w:left="708" w:firstLine="708"/>
      <w:jc w:val="center"/>
    </w:pPr>
    <w:rPr>
      <w:rFonts w:ascii="Times New Roman Bold" w:hAnsi="Times New Roman Bold"/>
      <w:bCs w:val="0"/>
      <w:sz w:val="32"/>
      <w:lang w:eastAsia="en-US"/>
    </w:rPr>
  </w:style>
  <w:style w:type="paragraph" w:customStyle="1" w:styleId="A2-Heading2">
    <w:name w:val="A2-Heading 2"/>
    <w:basedOn w:val="2"/>
    <w:rsid w:val="00D66EAF"/>
    <w:pPr>
      <w:numPr>
        <w:ilvl w:val="12"/>
      </w:numPr>
      <w:spacing w:before="0" w:after="0"/>
      <w:ind w:left="720" w:hanging="720"/>
      <w:jc w:val="center"/>
    </w:pPr>
    <w:rPr>
      <w:rFonts w:ascii="Times New Roman" w:hAnsi="Times New Roman" w:cs="Times New Roman"/>
      <w:i w:val="0"/>
      <w:iCs w:val="0"/>
      <w:smallCaps/>
      <w:sz w:val="24"/>
      <w:szCs w:val="24"/>
      <w:lang w:val="en-US" w:eastAsia="en-US"/>
    </w:rPr>
  </w:style>
  <w:style w:type="paragraph" w:customStyle="1" w:styleId="A2-Heading3">
    <w:name w:val="A2-Heading 3"/>
    <w:basedOn w:val="3"/>
    <w:rsid w:val="00D66EAF"/>
    <w:pPr>
      <w:keepNext w:val="0"/>
      <w:tabs>
        <w:tab w:val="left" w:pos="540"/>
      </w:tabs>
      <w:spacing w:before="0" w:after="0"/>
      <w:ind w:left="539" w:right="-34" w:hanging="539"/>
    </w:pPr>
    <w:rPr>
      <w:rFonts w:ascii="Times New Roman" w:hAnsi="Times New Roman"/>
      <w:sz w:val="24"/>
      <w:szCs w:val="24"/>
      <w:lang w:val="en-US" w:eastAsia="en-US"/>
    </w:rPr>
  </w:style>
  <w:style w:type="character" w:styleId="HTML1">
    <w:name w:val="HTML Typewriter"/>
    <w:rsid w:val="00D66EAF"/>
    <w:rPr>
      <w:rFonts w:ascii="Courier New" w:eastAsia="Times New Roman" w:hAnsi="Courier New" w:cs="Courier New"/>
      <w:sz w:val="20"/>
      <w:szCs w:val="20"/>
    </w:rPr>
  </w:style>
  <w:style w:type="paragraph" w:styleId="aff7">
    <w:name w:val="Closing"/>
    <w:basedOn w:val="a"/>
    <w:link w:val="aff8"/>
    <w:rsid w:val="00D66EAF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8">
    <w:name w:val="Прощание Знак"/>
    <w:basedOn w:val="a0"/>
    <w:link w:val="aff7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ln">
    <w:name w:val="Normбlnн"/>
    <w:basedOn w:val="a"/>
    <w:next w:val="a"/>
    <w:rsid w:val="00D6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ostitre">
    <w:name w:val="grostitre"/>
    <w:basedOn w:val="a0"/>
    <w:rsid w:val="00D66EAF"/>
  </w:style>
  <w:style w:type="paragraph" w:customStyle="1" w:styleId="tabelLinks">
    <w:name w:val="tabelLinks"/>
    <w:basedOn w:val="a"/>
    <w:rsid w:val="00D66EAF"/>
    <w:pPr>
      <w:keepLines/>
      <w:widowControl w:val="0"/>
      <w:spacing w:after="0" w:line="260" w:lineRule="exact"/>
    </w:pPr>
    <w:rPr>
      <w:rFonts w:ascii="Times" w:eastAsia="Times New Roman" w:hAnsi="Times" w:cs="Times New Roman"/>
      <w:szCs w:val="20"/>
      <w:lang w:val="ru-RU"/>
    </w:rPr>
  </w:style>
  <w:style w:type="paragraph" w:customStyle="1" w:styleId="tabelRechts">
    <w:name w:val="tabelRechts"/>
    <w:basedOn w:val="tabelLinks"/>
    <w:rsid w:val="00D66EAF"/>
    <w:pPr>
      <w:widowControl/>
      <w:jc w:val="right"/>
    </w:pPr>
    <w:rPr>
      <w:lang w:val="en-GB"/>
    </w:rPr>
  </w:style>
  <w:style w:type="paragraph" w:styleId="33">
    <w:name w:val="Body Text 3"/>
    <w:basedOn w:val="a"/>
    <w:link w:val="34"/>
    <w:rsid w:val="00D66EA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34">
    <w:name w:val="Основной текст 3 Знак"/>
    <w:basedOn w:val="a0"/>
    <w:link w:val="33"/>
    <w:rsid w:val="00D66EAF"/>
    <w:rPr>
      <w:rFonts w:ascii="Arial" w:eastAsia="Times New Roman" w:hAnsi="Arial" w:cs="Times New Roman"/>
      <w:szCs w:val="20"/>
    </w:rPr>
  </w:style>
  <w:style w:type="paragraph" w:customStyle="1" w:styleId="SquareBullets">
    <w:name w:val="Square Bullets"/>
    <w:basedOn w:val="a"/>
    <w:rsid w:val="00D66EAF"/>
    <w:pPr>
      <w:numPr>
        <w:numId w:val="25"/>
      </w:numPr>
      <w:tabs>
        <w:tab w:val="clear" w:pos="288"/>
        <w:tab w:val="num" w:pos="360"/>
      </w:tabs>
      <w:spacing w:after="160" w:line="240" w:lineRule="auto"/>
      <w:ind w:left="360" w:hanging="360"/>
    </w:pPr>
    <w:rPr>
      <w:rFonts w:ascii="Times New Roman" w:eastAsia="MinioMM_485 SB 585 NO 11 OP" w:hAnsi="Times New Roman" w:cs="Times New Roman"/>
      <w:szCs w:val="20"/>
      <w:lang w:val="en-US"/>
    </w:rPr>
  </w:style>
  <w:style w:type="paragraph" w:styleId="aff9">
    <w:name w:val="caption"/>
    <w:basedOn w:val="a"/>
    <w:next w:val="a"/>
    <w:qFormat/>
    <w:rsid w:val="00D66EAF"/>
    <w:pPr>
      <w:keepNext/>
      <w:keepLines/>
      <w:widowControl w:val="0"/>
      <w:overflowPunct w:val="0"/>
      <w:autoSpaceDE w:val="0"/>
      <w:autoSpaceDN w:val="0"/>
      <w:adjustRightInd w:val="0"/>
      <w:spacing w:after="0" w:line="360" w:lineRule="atLeast"/>
      <w:ind w:left="1134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n-GB" w:eastAsia="de-DE"/>
    </w:rPr>
  </w:style>
  <w:style w:type="paragraph" w:styleId="affa">
    <w:name w:val="Document Map"/>
    <w:basedOn w:val="a"/>
    <w:link w:val="affb"/>
    <w:rsid w:val="00D66EAF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4"/>
      <w:lang w:val="en-GB" w:eastAsia="de-DE"/>
    </w:rPr>
  </w:style>
  <w:style w:type="character" w:customStyle="1" w:styleId="affb">
    <w:name w:val="Схема документа Знак"/>
    <w:basedOn w:val="a0"/>
    <w:link w:val="affa"/>
    <w:rsid w:val="00D66EAF"/>
    <w:rPr>
      <w:rFonts w:ascii="Tahoma" w:eastAsia="Times New Roman" w:hAnsi="Tahoma" w:cs="Times New Roman"/>
      <w:sz w:val="20"/>
      <w:szCs w:val="24"/>
      <w:shd w:val="clear" w:color="auto" w:fill="000080"/>
      <w:lang w:eastAsia="de-DE"/>
    </w:rPr>
  </w:style>
  <w:style w:type="character" w:customStyle="1" w:styleId="BodyChar">
    <w:name w:val="Body Char"/>
    <w:link w:val="Body"/>
    <w:rsid w:val="00D66EAF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PMMBulletCheckBox">
    <w:name w:val="PMM Bullet Check Box"/>
    <w:basedOn w:val="a"/>
    <w:rsid w:val="00D66EAF"/>
    <w:pPr>
      <w:widowControl w:val="0"/>
      <w:numPr>
        <w:numId w:val="26"/>
      </w:num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paragraph" w:customStyle="1" w:styleId="H312ptLeft0cmAfter42pt">
    <w:name w:val="H3 + 12 pt Left:  0 cm After:  42 pt"/>
    <w:basedOn w:val="a"/>
    <w:rsid w:val="00D66EAF"/>
    <w:pPr>
      <w:tabs>
        <w:tab w:val="left" w:pos="0"/>
      </w:tabs>
      <w:spacing w:before="80" w:after="240" w:line="240" w:lineRule="auto"/>
      <w:outlineLvl w:val="2"/>
    </w:pPr>
    <w:rPr>
      <w:rFonts w:ascii="Times New Roman Bold" w:eastAsia="Times New Roman" w:hAnsi="Times New Roman Bold" w:cs="Times New Roman"/>
      <w:b/>
      <w:bCs/>
      <w:caps/>
      <w:sz w:val="24"/>
      <w:szCs w:val="24"/>
      <w:lang w:val="ru-RU" w:eastAsia="ru-RU"/>
    </w:rPr>
  </w:style>
  <w:style w:type="character" w:customStyle="1" w:styleId="hm2">
    <w:name w:val="hm2"/>
    <w:rsid w:val="00D66EAF"/>
    <w:rPr>
      <w:shd w:val="clear" w:color="auto" w:fill="FFFF00"/>
    </w:rPr>
  </w:style>
  <w:style w:type="character" w:customStyle="1" w:styleId="hm3">
    <w:name w:val="hm3"/>
    <w:rsid w:val="00D66EAF"/>
    <w:rPr>
      <w:shd w:val="clear" w:color="auto" w:fill="FFFF00"/>
    </w:rPr>
  </w:style>
  <w:style w:type="character" w:customStyle="1" w:styleId="hm4">
    <w:name w:val="hm4"/>
    <w:rsid w:val="00D66EAF"/>
    <w:rPr>
      <w:shd w:val="clear" w:color="auto" w:fill="FFFF00"/>
    </w:rPr>
  </w:style>
  <w:style w:type="paragraph" w:customStyle="1" w:styleId="25">
    <w:name w:val="Абзац списка2"/>
    <w:basedOn w:val="a"/>
    <w:uiPriority w:val="99"/>
    <w:qFormat/>
    <w:rsid w:val="00D66EAF"/>
    <w:pPr>
      <w:spacing w:before="80" w:after="120" w:line="240" w:lineRule="auto"/>
      <w:ind w:left="708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nopoint">
    <w:name w:val="no point"/>
    <w:basedOn w:val="a"/>
    <w:next w:val="a"/>
    <w:rsid w:val="00D66EAF"/>
    <w:pPr>
      <w:keepNext/>
      <w:widowControl w:val="0"/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numbering" w:customStyle="1" w:styleId="StyleBulleted">
    <w:name w:val="Style Bulleted"/>
    <w:basedOn w:val="a2"/>
    <w:rsid w:val="00D66EAF"/>
    <w:pPr>
      <w:numPr>
        <w:numId w:val="27"/>
      </w:numPr>
    </w:pPr>
  </w:style>
  <w:style w:type="paragraph" w:styleId="26">
    <w:name w:val="toc 2"/>
    <w:basedOn w:val="a"/>
    <w:next w:val="a"/>
    <w:autoRedefine/>
    <w:uiPriority w:val="39"/>
    <w:unhideWhenUsed/>
    <w:rsid w:val="00D66EAF"/>
    <w:pPr>
      <w:spacing w:after="0" w:line="240" w:lineRule="auto"/>
      <w:ind w:left="97"/>
      <w:jc w:val="center"/>
    </w:pPr>
    <w:rPr>
      <w:rFonts w:ascii="Calibri" w:eastAsia="Times New Roman" w:hAnsi="Calibri" w:cs="Arial"/>
      <w:sz w:val="20"/>
      <w:szCs w:val="20"/>
      <w:lang w:val="en-GB"/>
    </w:rPr>
  </w:style>
  <w:style w:type="paragraph" w:customStyle="1" w:styleId="CaracterCaracter1">
    <w:name w:val="Caracter Caracter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VNormal">
    <w:name w:val="CV Normal"/>
    <w:basedOn w:val="a"/>
    <w:rsid w:val="00D66EA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spelle">
    <w:name w:val="spelle"/>
    <w:rsid w:val="00D66EAF"/>
  </w:style>
  <w:style w:type="character" w:customStyle="1" w:styleId="pnoindent1">
    <w:name w:val="pnoindent1"/>
    <w:rsid w:val="00D66EAF"/>
  </w:style>
  <w:style w:type="character" w:customStyle="1" w:styleId="grame">
    <w:name w:val="grame"/>
    <w:rsid w:val="00D66EAF"/>
  </w:style>
  <w:style w:type="character" w:customStyle="1" w:styleId="hps">
    <w:name w:val="hps"/>
    <w:rsid w:val="00D66EAF"/>
  </w:style>
  <w:style w:type="character" w:customStyle="1" w:styleId="hpsatn">
    <w:name w:val="hps atn"/>
    <w:rsid w:val="00D66EAF"/>
  </w:style>
  <w:style w:type="character" w:customStyle="1" w:styleId="hpsalt-edited">
    <w:name w:val="hps alt-edited"/>
    <w:rsid w:val="00D66EAF"/>
  </w:style>
  <w:style w:type="paragraph" w:customStyle="1" w:styleId="pnoindent">
    <w:name w:val="pnoindent"/>
    <w:basedOn w:val="a"/>
    <w:rsid w:val="00D66EAF"/>
    <w:pPr>
      <w:spacing w:after="0" w:line="245" w:lineRule="atLeast"/>
      <w:jc w:val="both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center">
    <w:name w:val="pcenter"/>
    <w:basedOn w:val="a"/>
    <w:rsid w:val="00D66EAF"/>
    <w:pPr>
      <w:spacing w:after="0" w:line="245" w:lineRule="atLeast"/>
      <w:jc w:val="center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11">
    <w:name w:val="p1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evel3">
    <w:name w:val="level3"/>
    <w:basedOn w:val="a0"/>
    <w:rsid w:val="00D66EAF"/>
  </w:style>
  <w:style w:type="paragraph" w:styleId="affc">
    <w:name w:val="endnote text"/>
    <w:basedOn w:val="a"/>
    <w:link w:val="affd"/>
    <w:uiPriority w:val="99"/>
    <w:unhideWhenUsed/>
    <w:rsid w:val="00D66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fd">
    <w:name w:val="Текст концевой сноски Знак"/>
    <w:basedOn w:val="a0"/>
    <w:link w:val="affc"/>
    <w:uiPriority w:val="99"/>
    <w:rsid w:val="00D66EAF"/>
    <w:rPr>
      <w:rFonts w:ascii="Calibri" w:eastAsia="Times New Roman" w:hAnsi="Calibri" w:cs="Times New Roman"/>
      <w:sz w:val="20"/>
      <w:szCs w:val="20"/>
      <w:lang w:val="en-US"/>
    </w:rPr>
  </w:style>
  <w:style w:type="character" w:styleId="affe">
    <w:name w:val="endnote reference"/>
    <w:uiPriority w:val="99"/>
    <w:unhideWhenUsed/>
    <w:rsid w:val="00D66EAF"/>
    <w:rPr>
      <w:vertAlign w:val="superscript"/>
    </w:rPr>
  </w:style>
  <w:style w:type="paragraph" w:customStyle="1" w:styleId="back-hp">
    <w:name w:val="back-hp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1">
    <w:name w:val="title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2">
    <w:name w:val="title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ext">
    <w:name w:val="t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ore-info">
    <w:name w:val="more-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">
    <w:name w:val="abstract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backgroundbanner">
    <w:name w:val="backgroundbanner"/>
    <w:basedOn w:val="a"/>
    <w:rsid w:val="00D66EAF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</w:style>
  <w:style w:type="paragraph" w:customStyle="1" w:styleId="backgroundnotice">
    <w:name w:val="backgroundnotic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val="ru-RU" w:eastAsia="ru-RU"/>
    </w:rPr>
  </w:style>
  <w:style w:type="paragraph" w:customStyle="1" w:styleId="formlang">
    <w:name w:val="formlang"/>
    <w:basedOn w:val="a"/>
    <w:rsid w:val="00D66EA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sel">
    <w:name w:val="langsel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uage">
    <w:name w:val="languag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languagenolink">
    <w:name w:val="languagenolink"/>
    <w:basedOn w:val="a"/>
    <w:rsid w:val="00D66EAF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yellowline">
    <w:name w:val="yellowline"/>
    <w:basedOn w:val="a"/>
    <w:rsid w:val="00D66EAF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navigation">
    <w:name w:val="navigation"/>
    <w:basedOn w:val="a"/>
    <w:rsid w:val="00D66EAF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compulsorytools">
    <w:name w:val="compulsorytools"/>
    <w:basedOn w:val="a"/>
    <w:rsid w:val="00D66EAF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toolslinks">
    <w:name w:val="toolslinks"/>
    <w:basedOn w:val="a"/>
    <w:rsid w:val="00D66EAF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togglebox">
    <w:name w:val="togglebox"/>
    <w:basedOn w:val="a"/>
    <w:rsid w:val="00D66E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update">
    <w:name w:val="dateupdate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val="ru-RU" w:eastAsia="ru-RU"/>
    </w:rPr>
  </w:style>
  <w:style w:type="paragraph" w:customStyle="1" w:styleId="bottomnavigation">
    <w:name w:val="bottomnavigation"/>
    <w:basedOn w:val="a"/>
    <w:rsid w:val="00D66EAF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nolink">
    <w:name w:val="nolin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customStyle="1" w:styleId="sizefile">
    <w:name w:val="sizefi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pixels16">
    <w:name w:val="pixels16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pixels12">
    <w:name w:val="pixels1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customStyle="1" w:styleId="pixels11">
    <w:name w:val="pixels1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xels10">
    <w:name w:val="pixels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customStyle="1" w:styleId="tablemain">
    <w:name w:val="tablemain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left">
    <w:name w:val="tdmainlef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content">
    <w:name w:val="tdmain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ontent">
    <w:name w:val="table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content">
    <w:name w:val="td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right">
    <w:name w:val="tdrigh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act">
    <w:name w:val="contact"/>
    <w:basedOn w:val="a"/>
    <w:rsid w:val="00D66EAF"/>
    <w:pPr>
      <w:pBdr>
        <w:bottom w:val="single" w:sz="6" w:space="0" w:color="9692CF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author">
    <w:name w:val="auth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imgalignright">
    <w:name w:val="imgalignright"/>
    <w:basedOn w:val="a"/>
    <w:rsid w:val="00D66EA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mgalignleft">
    <w:name w:val="imgalignleft"/>
    <w:basedOn w:val="a"/>
    <w:rsid w:val="00D66EAF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ventsinfo">
    <w:name w:val="events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info">
    <w:name w:val="agenda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date">
    <w:name w:val="agendadat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speechinfo">
    <w:name w:val="speech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newslettersinfo">
    <w:name w:val="newslettersinfo"/>
    <w:basedOn w:val="a"/>
    <w:rsid w:val="00D66EAF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chaptersub">
    <w:name w:val="chapter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ptersubsub">
    <w:name w:val="chaptersub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utofscreen">
    <w:name w:val="outofscreen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Название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annerright">
    <w:name w:val="bannerright"/>
    <w:basedOn w:val="a"/>
    <w:rsid w:val="00D66EAF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angs">
    <w:name w:val="langs"/>
    <w:basedOn w:val="a"/>
    <w:rsid w:val="00D66EAF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unofficiallangs">
    <w:name w:val="unofficiallangs"/>
    <w:basedOn w:val="a"/>
    <w:rsid w:val="00D66EAF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langselected">
    <w:name w:val="langselecte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val="ru-RU" w:eastAsia="ru-RU"/>
    </w:rPr>
  </w:style>
  <w:style w:type="paragraph" w:customStyle="1" w:styleId="15">
    <w:name w:val="Дата1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alico">
    <w:name w:val="alico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resultsbox-visible">
    <w:name w:val="gsc-resultsbox-visib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xpand">
    <w:name w:val="expand"/>
    <w:basedOn w:val="a"/>
    <w:rsid w:val="00D66EAF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special">
    <w:name w:val="special"/>
    <w:basedOn w:val="a"/>
    <w:rsid w:val="00D66EAF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filter">
    <w:name w:val="newsletter-filter"/>
    <w:basedOn w:val="a"/>
    <w:rsid w:val="00D66EAF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idth205">
    <w:name w:val="width20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">
    <w:name w:val="list-issues"/>
    <w:basedOn w:val="a"/>
    <w:rsid w:val="00D66EAF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-loading">
    <w:name w:val="list-issues-loadi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year-filter">
    <w:name w:val="year-filter"/>
    <w:basedOn w:val="a"/>
    <w:rsid w:val="00D66EAF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room-pagination">
    <w:name w:val="newsroom-pagination"/>
    <w:basedOn w:val="a"/>
    <w:rsid w:val="00D66EAF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ttom-navigation">
    <w:name w:val="bottom-navigation"/>
    <w:basedOn w:val="a"/>
    <w:rsid w:val="00D66EAF"/>
    <w:pP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color w:val="999999"/>
      <w:sz w:val="15"/>
      <w:szCs w:val="15"/>
      <w:lang w:val="ru-RU" w:eastAsia="ru-RU"/>
    </w:rPr>
  </w:style>
  <w:style w:type="paragraph" w:customStyle="1" w:styleId="bglogin">
    <w:name w:val="bg_login"/>
    <w:basedOn w:val="a"/>
    <w:rsid w:val="00D66EAF"/>
    <w:pPr>
      <w:pBdr>
        <w:top w:val="dotted" w:sz="6" w:space="0" w:color="330099"/>
      </w:pBdr>
      <w:shd w:val="clear" w:color="auto" w:fill="F5F4FA"/>
      <w:spacing w:before="30" w:after="24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customStyle="1" w:styleId="login">
    <w:name w:val="login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gcolor">
    <w:name w:val="bg_color"/>
    <w:basedOn w:val="a"/>
    <w:rsid w:val="00D66EAF"/>
    <w:pPr>
      <w:shd w:val="clear" w:color="auto" w:fill="B2AFDC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1">
    <w:name w:val="titre1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21"/>
      <w:szCs w:val="21"/>
      <w:lang w:val="ru-RU" w:eastAsia="ru-RU"/>
    </w:rPr>
  </w:style>
  <w:style w:type="paragraph" w:customStyle="1" w:styleId="titre2">
    <w:name w:val="titr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ligne">
    <w:name w:val="ligne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orderbottom">
    <w:name w:val="border_bottom"/>
    <w:basedOn w:val="a"/>
    <w:rsid w:val="00D66EAF"/>
    <w:pPr>
      <w:pBdr>
        <w:bottom w:val="single" w:sz="6" w:space="0" w:color="330099"/>
        <w:right w:val="single" w:sz="6" w:space="8" w:color="330099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">
    <w:name w:val="titrestat"/>
    <w:basedOn w:val="a"/>
    <w:rsid w:val="00D66EAF"/>
    <w:pPr>
      <w:shd w:val="clear" w:color="auto" w:fill="DFE8EB"/>
      <w:spacing w:before="30" w:after="240" w:line="240" w:lineRule="auto"/>
      <w:ind w:left="75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stata">
    <w:name w:val="titrestat_a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5"/>
      <w:szCs w:val="15"/>
      <w:lang w:val="ru-RU" w:eastAsia="ru-RU"/>
    </w:rPr>
  </w:style>
  <w:style w:type="paragraph" w:customStyle="1" w:styleId="titrestatleft">
    <w:name w:val="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left">
    <w:name w:val="sous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7"/>
      <w:szCs w:val="17"/>
      <w:lang w:val="ru-RU" w:eastAsia="ru-RU"/>
    </w:rPr>
  </w:style>
  <w:style w:type="paragraph" w:customStyle="1" w:styleId="taboff">
    <w:name w:val="taboff"/>
    <w:basedOn w:val="a"/>
    <w:rsid w:val="00D66EAF"/>
    <w:pPr>
      <w:pBdr>
        <w:top w:val="single" w:sz="6" w:space="0" w:color="B3CCE6"/>
        <w:left w:val="single" w:sz="6" w:space="0" w:color="B3CCE6"/>
        <w:bottom w:val="single" w:sz="6" w:space="0" w:color="B3CCE6"/>
        <w:right w:val="single" w:sz="6" w:space="0" w:color="B3CCE6"/>
      </w:pBdr>
      <w:shd w:val="clear" w:color="auto" w:fill="E0E0E0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on">
    <w:name w:val="tabon"/>
    <w:basedOn w:val="a"/>
    <w:rsid w:val="00D66EAF"/>
    <w:pPr>
      <w:pBdr>
        <w:top w:val="single" w:sz="6" w:space="0" w:color="B3CCE6"/>
        <w:left w:val="single" w:sz="6" w:space="0" w:color="B3CCE6"/>
        <w:right w:val="single" w:sz="6" w:space="0" w:color="B3CCE6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tabmain">
    <w:name w:val="tabmain"/>
    <w:basedOn w:val="a"/>
    <w:rsid w:val="00D66EAF"/>
    <w:pPr>
      <w:pBdr>
        <w:left w:val="single" w:sz="6" w:space="0" w:color="B3CCE6"/>
        <w:bottom w:val="single" w:sz="6" w:space="0" w:color="B3CCE6"/>
        <w:right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tab">
    <w:name w:val="notab"/>
    <w:basedOn w:val="a"/>
    <w:rsid w:val="00D66EAF"/>
    <w:pPr>
      <w:pBdr>
        <w:bottom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right">
    <w:name w:val="titrestatright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">
    <w:name w:val="soustitrestat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right">
    <w:name w:val="soustitrestatright"/>
    <w:basedOn w:val="a"/>
    <w:rsid w:val="00D66EAF"/>
    <w:pPr>
      <w:spacing w:before="30" w:after="240" w:line="240" w:lineRule="auto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field">
    <w:name w:val="titrefield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color w:val="4F4C6A"/>
      <w:sz w:val="17"/>
      <w:szCs w:val="17"/>
      <w:lang w:val="ru-RU" w:eastAsia="ru-RU"/>
    </w:rPr>
  </w:style>
  <w:style w:type="paragraph" w:customStyle="1" w:styleId="txtfield">
    <w:name w:val="txtfie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txtfield2">
    <w:name w:val="txtfield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">
    <w:name w:val="remarque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7"/>
      <w:szCs w:val="17"/>
      <w:lang w:val="ru-RU" w:eastAsia="ru-RU"/>
    </w:rPr>
  </w:style>
  <w:style w:type="paragraph" w:customStyle="1" w:styleId="remarquebold">
    <w:name w:val="remarque_bo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2">
    <w:name w:val="remarqu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595678"/>
      <w:sz w:val="18"/>
      <w:szCs w:val="18"/>
      <w:lang w:val="ru-RU" w:eastAsia="ru-RU"/>
    </w:rPr>
  </w:style>
  <w:style w:type="paragraph" w:customStyle="1" w:styleId="remarquered">
    <w:name w:val="remarque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button">
    <w:name w:val="button"/>
    <w:basedOn w:val="a"/>
    <w:rsid w:val="00D66EAF"/>
    <w:pPr>
      <w:pBdr>
        <w:top w:val="single" w:sz="6" w:space="0" w:color="9692CF"/>
        <w:left w:val="single" w:sz="6" w:space="0" w:color="9692CF"/>
        <w:bottom w:val="single" w:sz="6" w:space="0" w:color="9692CF"/>
        <w:right w:val="single" w:sz="6" w:space="0" w:color="9692CF"/>
      </w:pBdr>
      <w:shd w:val="clear" w:color="auto" w:fill="FFFFFF"/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99"/>
      <w:sz w:val="17"/>
      <w:szCs w:val="17"/>
      <w:lang w:val="ru-RU" w:eastAsia="ru-RU"/>
    </w:rPr>
  </w:style>
  <w:style w:type="paragraph" w:customStyle="1" w:styleId="msover">
    <w:name w:val="msover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ed">
    <w:name w:val="msover_red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FF0000"/>
      <w:sz w:val="17"/>
      <w:szCs w:val="17"/>
      <w:lang w:val="ru-RU" w:eastAsia="ru-RU"/>
    </w:rPr>
  </w:style>
  <w:style w:type="paragraph" w:customStyle="1" w:styleId="msoutred">
    <w:name w:val="msout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7"/>
      <w:szCs w:val="17"/>
      <w:lang w:val="ru-RU" w:eastAsia="ru-RU"/>
    </w:rPr>
  </w:style>
  <w:style w:type="paragraph" w:customStyle="1" w:styleId="aidmsout">
    <w:name w:val="aidmsout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ight">
    <w:name w:val="msoverright"/>
    <w:basedOn w:val="a"/>
    <w:rsid w:val="00D66EAF"/>
    <w:pPr>
      <w:shd w:val="clear" w:color="auto" w:fill="EFEFEF"/>
      <w:spacing w:before="30" w:after="240" w:line="240" w:lineRule="auto"/>
      <w:jc w:val="right"/>
    </w:pPr>
    <w:rPr>
      <w:rFonts w:ascii="Verdana" w:eastAsia="Times New Roman" w:hAnsi="Verdana" w:cs="Times New Roman"/>
      <w:b/>
      <w:bCs/>
      <w:sz w:val="17"/>
      <w:szCs w:val="17"/>
      <w:lang w:val="ru-RU" w:eastAsia="ru-RU"/>
    </w:rPr>
  </w:style>
  <w:style w:type="paragraph" w:customStyle="1" w:styleId="aidmsover">
    <w:name w:val="aidmsover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msout1">
    <w:name w:val="msout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1">
    <w:name w:val="msover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contactbox">
    <w:name w:val="contactbox"/>
    <w:basedOn w:val="a"/>
    <w:rsid w:val="00D66EAF"/>
    <w:pPr>
      <w:pBdr>
        <w:top w:val="double" w:sz="2" w:space="4" w:color="FFAD37"/>
        <w:left w:val="double" w:sz="2" w:space="4" w:color="FFAD37"/>
        <w:bottom w:val="double" w:sz="2" w:space="4" w:color="FFAD37"/>
        <w:right w:val="double" w:sz="2" w:space="4" w:color="FFAD37"/>
      </w:pBd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b/>
      <w:bCs/>
      <w:color w:val="2E5390"/>
      <w:sz w:val="18"/>
      <w:szCs w:val="18"/>
      <w:lang w:val="ru-RU" w:eastAsia="ru-RU"/>
    </w:rPr>
  </w:style>
  <w:style w:type="paragraph" w:customStyle="1" w:styleId="contact2">
    <w:name w:val="contact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contact2red">
    <w:name w:val="contact2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newsroom-item">
    <w:name w:val="newsroom-ite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">
    <w:name w:val="in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dd">
    <w:name w:val="od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dinfo">
    <w:name w:val="add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">
    <w:name w:val="itemla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">
    <w:name w:val="topic-select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">
    <w:name w:val="topic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ss">
    <w:name w:val="rs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">
    <w:name w:val="content_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control">
    <w:name w:val="gsc-contro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rner">
    <w:name w:val="cor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rrow">
    <w:name w:val="arr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">
    <w:name w:val="newsletter-issu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">
    <w:name w:val="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">
    <w:name w:val="innermo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">
    <w:name w:val="gs-visibleur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tro">
    <w:name w:val="int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applicationform">
    <w:name w:val="table_application_for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r">
    <w:name w:val="sta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rowse">
    <w:name w:val="brows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v">
    <w:name w:val="pre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xt">
    <w:name w:val="n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title">
    <w:name w:val="itemtit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ow">
    <w:name w:val="sh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elect">
    <w:name w:val="selec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o-search">
    <w:name w:val="go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cture">
    <w:name w:val="pictu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">
    <w:name w:val="mediagallery_count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">
    <w:name w:val="table-conten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search">
    <w:name w:val="box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results">
    <w:name w:val="box-resul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img">
    <w:name w:val="table-im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bg">
    <w:name w:val="title-b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cs">
    <w:name w:val="title-c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a">
    <w:name w:val="title-d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e">
    <w:name w:val="title-d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n">
    <w:name w:val="title-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l">
    <w:name w:val="title-e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s">
    <w:name w:val="title-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t">
    <w:name w:val="title-e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i">
    <w:name w:val="title-fi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r">
    <w:name w:val="title-f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ga">
    <w:name w:val="title-g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hu">
    <w:name w:val="title-hu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it">
    <w:name w:val="title-i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t">
    <w:name w:val="title-l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v">
    <w:name w:val="title-l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mt">
    <w:name w:val="title-m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nl">
    <w:name w:val="title-n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l">
    <w:name w:val="title-p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t">
    <w:name w:val="title-p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ro">
    <w:name w:val="title-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k">
    <w:name w:val="title-s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l">
    <w:name w:val="title-s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v">
    <w:name w:val="title-s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">
    <w:name w:val="hightlight"/>
    <w:basedOn w:val="a0"/>
    <w:rsid w:val="00D66EAF"/>
  </w:style>
  <w:style w:type="character" w:customStyle="1" w:styleId="nolink1">
    <w:name w:val="nolink1"/>
    <w:rsid w:val="00D66EAF"/>
    <w:rPr>
      <w:color w:val="0000FF"/>
    </w:rPr>
  </w:style>
  <w:style w:type="character" w:customStyle="1" w:styleId="more">
    <w:name w:val="more"/>
    <w:basedOn w:val="a0"/>
    <w:rsid w:val="00D66EAF"/>
  </w:style>
  <w:style w:type="character" w:customStyle="1" w:styleId="intro-more">
    <w:name w:val="intro-more"/>
    <w:basedOn w:val="a0"/>
    <w:rsid w:val="00D66EAF"/>
  </w:style>
  <w:style w:type="character" w:customStyle="1" w:styleId="popup-title">
    <w:name w:val="popup-title"/>
    <w:basedOn w:val="a0"/>
    <w:rsid w:val="00D66EAF"/>
  </w:style>
  <w:style w:type="paragraph" w:customStyle="1" w:styleId="inner1">
    <w:name w:val="inner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2">
    <w:name w:val="inner2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3">
    <w:name w:val="inner3"/>
    <w:basedOn w:val="a"/>
    <w:rsid w:val="00D66EAF"/>
    <w:pPr>
      <w:pBdr>
        <w:bottom w:val="single" w:sz="6" w:space="0" w:color="2A5488"/>
      </w:pBdr>
      <w:spacing w:after="210" w:line="240" w:lineRule="auto"/>
    </w:pPr>
    <w:rPr>
      <w:rFonts w:ascii="Arial" w:eastAsia="Times New Roman" w:hAnsi="Arial" w:cs="Arial"/>
      <w:color w:val="333333"/>
      <w:sz w:val="23"/>
      <w:szCs w:val="23"/>
      <w:lang w:val="ru-RU" w:eastAsia="ru-RU"/>
    </w:rPr>
  </w:style>
  <w:style w:type="paragraph" w:customStyle="1" w:styleId="abstract1">
    <w:name w:val="abstract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inner4">
    <w:name w:val="inner4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1">
    <w:name w:val="mediagallery_counter1"/>
    <w:basedOn w:val="a"/>
    <w:rsid w:val="00D66EAF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olor w:val="727272"/>
      <w:sz w:val="24"/>
      <w:szCs w:val="24"/>
      <w:lang w:val="ru-RU" w:eastAsia="ru-RU"/>
    </w:rPr>
  </w:style>
  <w:style w:type="paragraph" w:customStyle="1" w:styleId="more-info1">
    <w:name w:val="more-info1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1">
    <w:name w:val="innermore1"/>
    <w:basedOn w:val="a"/>
    <w:rsid w:val="00D66EAF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2">
    <w:name w:val="abstract2"/>
    <w:basedOn w:val="a"/>
    <w:rsid w:val="00D66EAF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more1">
    <w:name w:val="more1"/>
    <w:rsid w:val="00D66EAF"/>
    <w:rPr>
      <w:b/>
      <w:bCs/>
      <w:color w:val="2A5286"/>
    </w:rPr>
  </w:style>
  <w:style w:type="character" w:customStyle="1" w:styleId="intro-more1">
    <w:name w:val="intro-more1"/>
    <w:rsid w:val="00D66EAF"/>
    <w:rPr>
      <w:u w:val="single"/>
    </w:rPr>
  </w:style>
  <w:style w:type="character" w:customStyle="1" w:styleId="intro-more2">
    <w:name w:val="intro-more2"/>
    <w:basedOn w:val="a0"/>
    <w:rsid w:val="00D66EAF"/>
  </w:style>
  <w:style w:type="paragraph" w:customStyle="1" w:styleId="newsroom-item1">
    <w:name w:val="newsroom-item1"/>
    <w:basedOn w:val="a"/>
    <w:rsid w:val="00D66EAF"/>
    <w:pPr>
      <w:spacing w:after="105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1">
    <w:name w:val="date1"/>
    <w:basedOn w:val="a"/>
    <w:rsid w:val="00D66EAF"/>
    <w:pPr>
      <w:spacing w:after="0" w:line="240" w:lineRule="auto"/>
    </w:pPr>
    <w:rPr>
      <w:rFonts w:ascii="Verdana" w:eastAsia="Times New Roman" w:hAnsi="Verdana" w:cs="Times New Roman"/>
      <w:b/>
      <w:bCs/>
      <w:color w:val="999999"/>
      <w:sz w:val="19"/>
      <w:szCs w:val="19"/>
      <w:lang w:val="ru-RU" w:eastAsia="ru-RU"/>
    </w:rPr>
  </w:style>
  <w:style w:type="paragraph" w:customStyle="1" w:styleId="nolink2">
    <w:name w:val="nolink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val="ru-RU" w:eastAsia="ru-RU"/>
    </w:rPr>
  </w:style>
  <w:style w:type="paragraph" w:customStyle="1" w:styleId="rss1">
    <w:name w:val="rss1"/>
    <w:basedOn w:val="a"/>
    <w:rsid w:val="00D66EAF"/>
    <w:pPr>
      <w:spacing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1">
    <w:name w:val="hightlight1"/>
    <w:rsid w:val="00D66EAF"/>
    <w:rPr>
      <w:b/>
      <w:bCs/>
      <w:color w:val="006699"/>
    </w:rPr>
  </w:style>
  <w:style w:type="paragraph" w:customStyle="1" w:styleId="inner5">
    <w:name w:val="inner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2">
    <w:name w:val="date2"/>
    <w:basedOn w:val="a"/>
    <w:rsid w:val="00D66EAF"/>
    <w:pPr>
      <w:pBdr>
        <w:top w:val="single" w:sz="6" w:space="4" w:color="FFC423"/>
      </w:pBdr>
      <w:spacing w:before="30" w:after="240" w:line="240" w:lineRule="auto"/>
    </w:pPr>
    <w:rPr>
      <w:rFonts w:ascii="Verdana" w:eastAsia="Times New Roman" w:hAnsi="Verdana" w:cs="Times New Roman"/>
      <w:color w:val="006699"/>
      <w:sz w:val="17"/>
      <w:szCs w:val="17"/>
      <w:lang w:val="ru-RU" w:eastAsia="ru-RU"/>
    </w:rPr>
  </w:style>
  <w:style w:type="paragraph" w:customStyle="1" w:styleId="inner6">
    <w:name w:val="inner6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7">
    <w:name w:val="inner7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1">
    <w:name w:val="table-contents1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2">
    <w:name w:val="table-contents2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1">
    <w:name w:val="content_21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8">
    <w:name w:val="inner8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9">
    <w:name w:val="inner9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1">
    <w:name w:val="table-img1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2">
    <w:name w:val="table-img2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character" w:customStyle="1" w:styleId="nolink3">
    <w:name w:val="nolink3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nolink4">
    <w:name w:val="nolink4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popup-title1">
    <w:name w:val="popup-title1"/>
    <w:rsid w:val="00D66EAF"/>
    <w:rPr>
      <w:color w:val="568736"/>
    </w:rPr>
  </w:style>
  <w:style w:type="paragraph" w:customStyle="1" w:styleId="gsc-control1">
    <w:name w:val="gsc-contro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1">
    <w:name w:val="gs-visibleur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box-search1">
    <w:name w:val="box-search1"/>
    <w:basedOn w:val="a"/>
    <w:rsid w:val="00D66EAF"/>
    <w:pPr>
      <w:spacing w:before="45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ox-results1">
    <w:name w:val="box-results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go-search1">
    <w:name w:val="go-search1"/>
    <w:basedOn w:val="a"/>
    <w:rsid w:val="00D66EAF"/>
    <w:pPr>
      <w:spacing w:before="75" w:after="150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date3">
    <w:name w:val="date3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back-hp1">
    <w:name w:val="back-hp1"/>
    <w:basedOn w:val="a"/>
    <w:rsid w:val="00D66EAF"/>
    <w:pPr>
      <w:spacing w:before="150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tro1">
    <w:name w:val="intro1"/>
    <w:basedOn w:val="a"/>
    <w:rsid w:val="00D66EAF"/>
    <w:pPr>
      <w:spacing w:before="300" w:after="300" w:line="240" w:lineRule="auto"/>
      <w:ind w:left="300" w:right="300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ableapplicationform1">
    <w:name w:val="table_application_form1"/>
    <w:basedOn w:val="a"/>
    <w:rsid w:val="00D66EAF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star1">
    <w:name w:val="star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FF0000"/>
      <w:sz w:val="34"/>
      <w:szCs w:val="34"/>
      <w:lang w:val="ru-RU" w:eastAsia="ru-RU"/>
    </w:rPr>
  </w:style>
  <w:style w:type="paragraph" w:customStyle="1" w:styleId="title11">
    <w:name w:val="title11"/>
    <w:basedOn w:val="a"/>
    <w:rsid w:val="00D66EAF"/>
    <w:pPr>
      <w:spacing w:after="15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ext1">
    <w:name w:val="text1"/>
    <w:basedOn w:val="a"/>
    <w:rsid w:val="00D66EAF"/>
    <w:pPr>
      <w:spacing w:after="150" w:line="240" w:lineRule="auto"/>
      <w:jc w:val="both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itle21">
    <w:name w:val="title2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003399"/>
      <w:sz w:val="28"/>
      <w:szCs w:val="28"/>
      <w:lang w:val="ru-RU" w:eastAsia="ru-RU"/>
    </w:rPr>
  </w:style>
  <w:style w:type="paragraph" w:customStyle="1" w:styleId="button1">
    <w:name w:val="button1"/>
    <w:basedOn w:val="a"/>
    <w:rsid w:val="00D66EAF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hd w:val="clear" w:color="auto" w:fill="FFFFFF"/>
      <w:spacing w:after="150" w:line="240" w:lineRule="auto"/>
      <w:jc w:val="center"/>
    </w:pPr>
    <w:rPr>
      <w:rFonts w:ascii="Arial" w:eastAsia="Times New Roman" w:hAnsi="Arial" w:cs="Arial"/>
      <w:b/>
      <w:bCs/>
      <w:i/>
      <w:iCs/>
      <w:color w:val="333333"/>
      <w:sz w:val="24"/>
      <w:szCs w:val="24"/>
      <w:lang w:val="ru-RU" w:eastAsia="ru-RU"/>
    </w:rPr>
  </w:style>
  <w:style w:type="paragraph" w:customStyle="1" w:styleId="picture1">
    <w:name w:val="picture1"/>
    <w:basedOn w:val="a"/>
    <w:rsid w:val="00D66EAF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10">
    <w:name w:val="inner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2">
    <w:name w:val="content_22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corner1">
    <w:name w:val="corner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1">
    <w:name w:val="r1"/>
    <w:basedOn w:val="a"/>
    <w:rsid w:val="00D66EAF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val="ru-RU" w:eastAsia="ru-RU"/>
    </w:rPr>
  </w:style>
  <w:style w:type="paragraph" w:customStyle="1" w:styleId="arrow1">
    <w:name w:val="arrow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1">
    <w:name w:val="newsletter-issues1"/>
    <w:basedOn w:val="a"/>
    <w:rsid w:val="00D66EAF"/>
    <w:pPr>
      <w:spacing w:before="150" w:after="225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1">
    <w:name w:val="odd1"/>
    <w:basedOn w:val="a"/>
    <w:rsid w:val="00D66EAF"/>
    <w:pPr>
      <w:shd w:val="clear" w:color="auto" w:fill="F3F3F3"/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rowse1">
    <w:name w:val="browse1"/>
    <w:basedOn w:val="a"/>
    <w:rsid w:val="00D66EAF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prev1">
    <w:name w:val="prev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next1">
    <w:name w:val="next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2">
    <w:name w:val="odd2"/>
    <w:basedOn w:val="a"/>
    <w:rsid w:val="00D66EAF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4">
    <w:name w:val="date4"/>
    <w:basedOn w:val="a"/>
    <w:rsid w:val="00D66EAF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customStyle="1" w:styleId="itemtitle1">
    <w:name w:val="itemtitle1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itemtitle2">
    <w:name w:val="itemtitle2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addinfo1">
    <w:name w:val="addinfo1"/>
    <w:basedOn w:val="a"/>
    <w:rsid w:val="00D66EAF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1">
    <w:name w:val="itemlang1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1">
    <w:name w:val="topic-selector1"/>
    <w:basedOn w:val="a"/>
    <w:rsid w:val="00D66EA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1">
    <w:name w:val="topic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2">
    <w:name w:val="topic2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show1">
    <w:name w:val="show1"/>
    <w:basedOn w:val="a"/>
    <w:rsid w:val="00D66EAF"/>
    <w:pPr>
      <w:spacing w:after="150" w:line="240" w:lineRule="auto"/>
    </w:pPr>
    <w:rPr>
      <w:rFonts w:ascii="Arial" w:eastAsia="Times New Roman" w:hAnsi="Arial" w:cs="Arial"/>
      <w:vanish/>
      <w:color w:val="333333"/>
      <w:sz w:val="24"/>
      <w:szCs w:val="24"/>
      <w:lang w:val="ru-RU" w:eastAsia="ru-RU"/>
    </w:rPr>
  </w:style>
  <w:style w:type="paragraph" w:customStyle="1" w:styleId="show2">
    <w:name w:val="show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vanish/>
      <w:color w:val="333333"/>
      <w:lang w:val="ru-RU" w:eastAsia="ru-RU"/>
    </w:rPr>
  </w:style>
  <w:style w:type="paragraph" w:customStyle="1" w:styleId="select1">
    <w:name w:val="select1"/>
    <w:basedOn w:val="a"/>
    <w:rsid w:val="00D66EAF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after="150" w:line="240" w:lineRule="auto"/>
    </w:pPr>
    <w:rPr>
      <w:rFonts w:ascii="Arial" w:eastAsia="Times New Roman" w:hAnsi="Arial" w:cs="Arial"/>
      <w:b/>
      <w:bCs/>
      <w:color w:val="000000"/>
      <w:lang w:val="ru-RU" w:eastAsia="ru-RU"/>
    </w:rPr>
  </w:style>
  <w:style w:type="paragraph" w:customStyle="1" w:styleId="browse2">
    <w:name w:val="browse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lang w:val="ru-RU" w:eastAsia="ru-RU"/>
    </w:rPr>
  </w:style>
  <w:style w:type="character" w:customStyle="1" w:styleId="title-en1">
    <w:name w:val="title-en1"/>
    <w:basedOn w:val="a0"/>
    <w:rsid w:val="00D66EAF"/>
  </w:style>
  <w:style w:type="paragraph" w:customStyle="1" w:styleId="off-screen">
    <w:name w:val="off-scre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off-screen1">
    <w:name w:val="off-screen1"/>
    <w:basedOn w:val="a0"/>
    <w:rsid w:val="00D66EAF"/>
  </w:style>
  <w:style w:type="paragraph" w:styleId="z-">
    <w:name w:val="HTML Top of Form"/>
    <w:basedOn w:val="a"/>
    <w:next w:val="a"/>
    <w:link w:val="z-0"/>
    <w:hidden/>
    <w:uiPriority w:val="99"/>
    <w:unhideWhenUsed/>
    <w:rsid w:val="00D66E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6E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6">
    <w:name w:val="Без интервала1"/>
    <w:link w:val="afff"/>
    <w:uiPriority w:val="1"/>
    <w:qFormat/>
    <w:rsid w:val="00D66E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ff">
    <w:name w:val="Без интервала Знак"/>
    <w:link w:val="16"/>
    <w:uiPriority w:val="1"/>
    <w:rsid w:val="00D66EAF"/>
    <w:rPr>
      <w:rFonts w:ascii="Calibri" w:eastAsia="Times New Roman" w:hAnsi="Calibri" w:cs="Times New Roman"/>
      <w:lang w:val="ru-RU"/>
    </w:rPr>
  </w:style>
  <w:style w:type="character" w:customStyle="1" w:styleId="WW8Num1z0">
    <w:name w:val="WW8Num1z0"/>
    <w:rsid w:val="00D66EAF"/>
    <w:rPr>
      <w:rFonts w:ascii="Times New Roman" w:hAnsi="Times New Roman" w:cs="Times New Roman"/>
      <w:color w:val="auto"/>
      <w:sz w:val="20"/>
    </w:rPr>
  </w:style>
  <w:style w:type="character" w:customStyle="1" w:styleId="WW-Absatz-Standardschriftart">
    <w:name w:val="WW-Absatz-Standardschriftart"/>
    <w:rsid w:val="00D66EAF"/>
  </w:style>
  <w:style w:type="character" w:customStyle="1" w:styleId="WW8Num5z0">
    <w:name w:val="WW8Num5z0"/>
    <w:rsid w:val="00D66EAF"/>
    <w:rPr>
      <w:rFonts w:ascii="Symbol" w:hAnsi="Symbol"/>
    </w:rPr>
  </w:style>
  <w:style w:type="character" w:customStyle="1" w:styleId="WW8Num6z0">
    <w:name w:val="WW8Num6z0"/>
    <w:rsid w:val="00D66EAF"/>
    <w:rPr>
      <w:rFonts w:ascii="Symbol" w:hAnsi="Symbol"/>
    </w:rPr>
  </w:style>
  <w:style w:type="character" w:customStyle="1" w:styleId="WW8Num7z0">
    <w:name w:val="WW8Num7z0"/>
    <w:rsid w:val="00D66EAF"/>
    <w:rPr>
      <w:rFonts w:ascii="Symbol" w:hAnsi="Symbol"/>
    </w:rPr>
  </w:style>
  <w:style w:type="character" w:customStyle="1" w:styleId="WW8Num8z0">
    <w:name w:val="WW8Num8z0"/>
    <w:rsid w:val="00D66EAF"/>
    <w:rPr>
      <w:rFonts w:ascii="Symbol" w:hAnsi="Symbol"/>
    </w:rPr>
  </w:style>
  <w:style w:type="character" w:customStyle="1" w:styleId="WW8Num10z0">
    <w:name w:val="WW8Num10z0"/>
    <w:rsid w:val="00D66EAF"/>
    <w:rPr>
      <w:rFonts w:ascii="Symbol" w:hAnsi="Symbol"/>
    </w:rPr>
  </w:style>
  <w:style w:type="character" w:customStyle="1" w:styleId="WW8Num12z0">
    <w:name w:val="WW8Num12z0"/>
    <w:rsid w:val="00D66EA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66EAF"/>
    <w:rPr>
      <w:rFonts w:ascii="Courier New" w:hAnsi="Courier New"/>
    </w:rPr>
  </w:style>
  <w:style w:type="character" w:customStyle="1" w:styleId="WW8Num12z2">
    <w:name w:val="WW8Num12z2"/>
    <w:rsid w:val="00D66EAF"/>
    <w:rPr>
      <w:rFonts w:ascii="Wingdings" w:hAnsi="Wingdings"/>
    </w:rPr>
  </w:style>
  <w:style w:type="character" w:customStyle="1" w:styleId="WW8Num12z3">
    <w:name w:val="WW8Num12z3"/>
    <w:rsid w:val="00D66EAF"/>
    <w:rPr>
      <w:rFonts w:ascii="Symbol" w:hAnsi="Symbol"/>
    </w:rPr>
  </w:style>
  <w:style w:type="character" w:customStyle="1" w:styleId="WW8Num19z0">
    <w:name w:val="WW8Num19z0"/>
    <w:rsid w:val="00D66EAF"/>
    <w:rPr>
      <w:sz w:val="24"/>
    </w:rPr>
  </w:style>
  <w:style w:type="character" w:customStyle="1" w:styleId="WW8Num20z0">
    <w:name w:val="WW8Num20z0"/>
    <w:rsid w:val="00D66EAF"/>
    <w:rPr>
      <w:rFonts w:ascii="Times New Roman" w:eastAsia="Times New Roman" w:hAnsi="Times New Roman" w:cs="Times New Roman"/>
      <w:color w:val="auto"/>
      <w:sz w:val="20"/>
    </w:rPr>
  </w:style>
  <w:style w:type="character" w:customStyle="1" w:styleId="WW8Num20z1">
    <w:name w:val="WW8Num20z1"/>
    <w:rsid w:val="00D66EAF"/>
    <w:rPr>
      <w:rFonts w:ascii="Courier New" w:hAnsi="Courier New" w:cs="Courier New"/>
    </w:rPr>
  </w:style>
  <w:style w:type="character" w:customStyle="1" w:styleId="WW8Num20z2">
    <w:name w:val="WW8Num20z2"/>
    <w:rsid w:val="00D66EAF"/>
    <w:rPr>
      <w:rFonts w:ascii="Wingdings" w:hAnsi="Wingdings"/>
    </w:rPr>
  </w:style>
  <w:style w:type="character" w:customStyle="1" w:styleId="WW8Num20z3">
    <w:name w:val="WW8Num20z3"/>
    <w:rsid w:val="00D66EAF"/>
    <w:rPr>
      <w:rFonts w:ascii="Symbol" w:hAnsi="Symbol"/>
    </w:rPr>
  </w:style>
  <w:style w:type="character" w:customStyle="1" w:styleId="WW8Num28z0">
    <w:name w:val="WW8Num28z0"/>
    <w:rsid w:val="00D66EAF"/>
    <w:rPr>
      <w:rFonts w:ascii="Arial" w:hAnsi="Arial"/>
      <w:sz w:val="16"/>
    </w:rPr>
  </w:style>
  <w:style w:type="character" w:customStyle="1" w:styleId="WW8Num30z0">
    <w:name w:val="WW8Num30z0"/>
    <w:rsid w:val="00D66EAF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66EAF"/>
    <w:rPr>
      <w:rFonts w:ascii="Courier New" w:hAnsi="Courier New"/>
    </w:rPr>
  </w:style>
  <w:style w:type="character" w:customStyle="1" w:styleId="WW8Num30z2">
    <w:name w:val="WW8Num30z2"/>
    <w:rsid w:val="00D66EAF"/>
    <w:rPr>
      <w:rFonts w:ascii="Wingdings" w:hAnsi="Wingdings"/>
    </w:rPr>
  </w:style>
  <w:style w:type="character" w:customStyle="1" w:styleId="WW8Num30z3">
    <w:name w:val="WW8Num30z3"/>
    <w:rsid w:val="00D66EAF"/>
    <w:rPr>
      <w:rFonts w:ascii="Symbol" w:hAnsi="Symbol"/>
    </w:rPr>
  </w:style>
  <w:style w:type="character" w:customStyle="1" w:styleId="WW-Fontdeparagrafimplicit">
    <w:name w:val="WW-Font de paragraf implicit"/>
    <w:rsid w:val="00D66EAF"/>
  </w:style>
  <w:style w:type="character" w:customStyle="1" w:styleId="FootnoteCharacters">
    <w:name w:val="Footnote Characters"/>
    <w:rsid w:val="00D66EAF"/>
    <w:rPr>
      <w:vertAlign w:val="superscript"/>
    </w:rPr>
  </w:style>
  <w:style w:type="character" w:customStyle="1" w:styleId="WW-FootnoteCharacters">
    <w:name w:val="WW-Footnote Characters"/>
    <w:rsid w:val="00D66EAF"/>
    <w:rPr>
      <w:vertAlign w:val="superscript"/>
    </w:rPr>
  </w:style>
  <w:style w:type="character" w:customStyle="1" w:styleId="EndnoteCharacters">
    <w:name w:val="Endnote Characters"/>
    <w:rsid w:val="00D66EAF"/>
    <w:rPr>
      <w:vertAlign w:val="superscript"/>
    </w:rPr>
  </w:style>
  <w:style w:type="character" w:customStyle="1" w:styleId="WW-EndnoteCharacters">
    <w:name w:val="WW-Endnote Characters"/>
    <w:rsid w:val="00D66EAF"/>
  </w:style>
  <w:style w:type="paragraph" w:styleId="afff0">
    <w:name w:val="List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rFonts w:cs="Tahoma"/>
      <w:sz w:val="20"/>
      <w:szCs w:val="20"/>
      <w:lang w:val="en-US" w:eastAsia="ar-SA"/>
    </w:rPr>
  </w:style>
  <w:style w:type="paragraph" w:customStyle="1" w:styleId="Caption1">
    <w:name w:val="Caption1"/>
    <w:basedOn w:val="a"/>
    <w:rsid w:val="00D66E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GB" w:eastAsia="ar-SA"/>
    </w:rPr>
  </w:style>
  <w:style w:type="paragraph" w:customStyle="1" w:styleId="Index">
    <w:name w:val="Index"/>
    <w:basedOn w:val="a"/>
    <w:rsid w:val="00D66E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Heading">
    <w:name w:val="Heading"/>
    <w:basedOn w:val="a"/>
    <w:next w:val="af8"/>
    <w:rsid w:val="00D66E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BodyText21">
    <w:name w:val="Body Text 21"/>
    <w:basedOn w:val="a"/>
    <w:rsid w:val="00D66EA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BodyText31">
    <w:name w:val="Body Text 31"/>
    <w:basedOn w:val="a"/>
    <w:rsid w:val="00D66EAF"/>
    <w:pPr>
      <w:widowControl w:val="0"/>
      <w:tabs>
        <w:tab w:val="left" w:pos="10065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WW-Indentcorptext2">
    <w:name w:val="WW-Indent corp text 2"/>
    <w:basedOn w:val="a"/>
    <w:rsid w:val="00D66EAF"/>
    <w:pPr>
      <w:tabs>
        <w:tab w:val="left" w:pos="940"/>
      </w:tabs>
      <w:suppressAutoHyphens/>
      <w:spacing w:after="0" w:line="240" w:lineRule="auto"/>
      <w:ind w:left="1480" w:hanging="1531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Indentcorptext3">
    <w:name w:val="WW-Indent corp text 3"/>
    <w:basedOn w:val="a"/>
    <w:rsid w:val="00D66EAF"/>
    <w:pPr>
      <w:tabs>
        <w:tab w:val="left" w:pos="1480"/>
      </w:tabs>
      <w:suppressAutoHyphens/>
      <w:spacing w:after="0" w:line="240" w:lineRule="auto"/>
      <w:ind w:left="1480" w:hanging="360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2">
    <w:name w:val="WW-Corp text 2"/>
    <w:basedOn w:val="a"/>
    <w:rsid w:val="00D66EAF"/>
    <w:pPr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3">
    <w:name w:val="WW-Corp text 3"/>
    <w:basedOn w:val="a"/>
    <w:rsid w:val="00D66EAF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val="en-GB" w:eastAsia="ar-SA"/>
    </w:rPr>
  </w:style>
  <w:style w:type="paragraph" w:customStyle="1" w:styleId="Predoblikovano">
    <w:name w:val="Predoblikovano"/>
    <w:basedOn w:val="a"/>
    <w:rsid w:val="00D66E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customStyle="1" w:styleId="WW-PreformatatHTML">
    <w:name w:val="WW-Preformatat HTML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val="en-GB" w:eastAsia="ar-SA"/>
    </w:rPr>
  </w:style>
  <w:style w:type="paragraph" w:customStyle="1" w:styleId="TableContents">
    <w:name w:val="Table Contents"/>
    <w:basedOn w:val="af8"/>
    <w:rsid w:val="00D66EAF"/>
    <w:pPr>
      <w:widowControl w:val="0"/>
      <w:suppressLineNumbers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D66E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character" w:customStyle="1" w:styleId="sttart1">
    <w:name w:val="st_tart1"/>
    <w:rsid w:val="00D66EAF"/>
    <w:rPr>
      <w:color w:val="000000"/>
      <w:sz w:val="20"/>
      <w:szCs w:val="20"/>
    </w:rPr>
  </w:style>
  <w:style w:type="character" w:customStyle="1" w:styleId="stalineat1">
    <w:name w:val="st_alineat1"/>
    <w:rsid w:val="00D66EAF"/>
    <w:rPr>
      <w:b/>
      <w:bCs/>
      <w:color w:val="74929F"/>
      <w:sz w:val="20"/>
      <w:szCs w:val="20"/>
    </w:rPr>
  </w:style>
  <w:style w:type="character" w:customStyle="1" w:styleId="sttalineat1">
    <w:name w:val="st_talineat1"/>
    <w:rsid w:val="00D66EAF"/>
    <w:rPr>
      <w:color w:val="000000"/>
      <w:sz w:val="20"/>
      <w:szCs w:val="20"/>
    </w:rPr>
  </w:style>
  <w:style w:type="character" w:customStyle="1" w:styleId="stlitera1">
    <w:name w:val="st_litera1"/>
    <w:rsid w:val="00D66EAF"/>
    <w:rPr>
      <w:b/>
      <w:bCs/>
      <w:color w:val="00008F"/>
    </w:rPr>
  </w:style>
  <w:style w:type="character" w:customStyle="1" w:styleId="sttlitera1">
    <w:name w:val="st_tlitera1"/>
    <w:rsid w:val="00D66EAF"/>
    <w:rPr>
      <w:color w:val="000000"/>
    </w:rPr>
  </w:style>
  <w:style w:type="character" w:customStyle="1" w:styleId="searchidx01">
    <w:name w:val="search_idx_01"/>
    <w:rsid w:val="00D66EAF"/>
    <w:rPr>
      <w:color w:val="000000"/>
      <w:shd w:val="clear" w:color="auto" w:fill="FFD700"/>
    </w:rPr>
  </w:style>
  <w:style w:type="character" w:customStyle="1" w:styleId="alineat1">
    <w:name w:val="alineat1"/>
    <w:rsid w:val="00D66EAF"/>
    <w:rPr>
      <w:b/>
      <w:bCs/>
      <w:color w:val="000000"/>
    </w:rPr>
  </w:style>
  <w:style w:type="paragraph" w:customStyle="1" w:styleId="CM4">
    <w:name w:val="CM4"/>
    <w:basedOn w:val="a"/>
    <w:next w:val="a"/>
    <w:uiPriority w:val="99"/>
    <w:rsid w:val="00D66EA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ru-RU" w:eastAsia="ru-RU"/>
    </w:rPr>
  </w:style>
  <w:style w:type="paragraph" w:customStyle="1" w:styleId="StandardWeb1">
    <w:name w:val="Standard (Web)1"/>
    <w:basedOn w:val="a"/>
    <w:rsid w:val="00D66EAF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ln2tarticol">
    <w:name w:val="ln2tarticol"/>
    <w:basedOn w:val="a0"/>
    <w:rsid w:val="00D66EAF"/>
  </w:style>
  <w:style w:type="character" w:customStyle="1" w:styleId="ln2litera1">
    <w:name w:val="ln2litera1"/>
    <w:rsid w:val="00D66EAF"/>
    <w:rPr>
      <w:b/>
      <w:bCs/>
      <w:color w:val="00008F"/>
    </w:rPr>
  </w:style>
  <w:style w:type="character" w:customStyle="1" w:styleId="ln2tlitera">
    <w:name w:val="ln2tlitera"/>
    <w:basedOn w:val="a0"/>
    <w:rsid w:val="00D66EAF"/>
  </w:style>
  <w:style w:type="character" w:customStyle="1" w:styleId="apple-converted-space">
    <w:name w:val="apple-converted-space"/>
    <w:basedOn w:val="a0"/>
    <w:rsid w:val="00D66EAF"/>
  </w:style>
  <w:style w:type="paragraph" w:customStyle="1" w:styleId="doc-ti">
    <w:name w:val="doc-ti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Обычный1"/>
    <w:basedOn w:val="a"/>
    <w:link w:val="normal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per">
    <w:name w:val="super"/>
    <w:basedOn w:val="a0"/>
    <w:rsid w:val="00D66EAF"/>
  </w:style>
  <w:style w:type="character" w:customStyle="1" w:styleId="expanded">
    <w:name w:val="expanded"/>
    <w:basedOn w:val="a0"/>
    <w:rsid w:val="00D66EAF"/>
  </w:style>
  <w:style w:type="character" w:customStyle="1" w:styleId="bold">
    <w:name w:val="bold"/>
    <w:basedOn w:val="a0"/>
    <w:rsid w:val="00D66EAF"/>
  </w:style>
  <w:style w:type="paragraph" w:customStyle="1" w:styleId="ti-grseq-1">
    <w:name w:val="ti-grseq-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1">
    <w:name w:val="a"/>
    <w:basedOn w:val="a0"/>
    <w:rsid w:val="00D66EAF"/>
  </w:style>
  <w:style w:type="character" w:customStyle="1" w:styleId="l8">
    <w:name w:val="l8"/>
    <w:basedOn w:val="a0"/>
    <w:rsid w:val="00D66EAF"/>
  </w:style>
  <w:style w:type="character" w:customStyle="1" w:styleId="l7">
    <w:name w:val="l7"/>
    <w:basedOn w:val="a0"/>
    <w:rsid w:val="00D66EAF"/>
  </w:style>
  <w:style w:type="character" w:customStyle="1" w:styleId="l6">
    <w:name w:val="l6"/>
    <w:basedOn w:val="a0"/>
    <w:rsid w:val="00D66EAF"/>
  </w:style>
  <w:style w:type="character" w:customStyle="1" w:styleId="l9">
    <w:name w:val="l9"/>
    <w:basedOn w:val="a0"/>
    <w:rsid w:val="00D66EAF"/>
  </w:style>
  <w:style w:type="character" w:customStyle="1" w:styleId="l10">
    <w:name w:val="l10"/>
    <w:basedOn w:val="a0"/>
    <w:rsid w:val="00D66EAF"/>
  </w:style>
  <w:style w:type="character" w:customStyle="1" w:styleId="l11">
    <w:name w:val="l11"/>
    <w:basedOn w:val="a0"/>
    <w:rsid w:val="00D66EAF"/>
  </w:style>
  <w:style w:type="character" w:customStyle="1" w:styleId="normal">
    <w:name w:val="normal Знак"/>
    <w:link w:val="17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-art">
    <w:name w:val="sti-art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pa1">
    <w:name w:val="tpa1"/>
    <w:basedOn w:val="a0"/>
    <w:rsid w:val="00D66EAF"/>
  </w:style>
  <w:style w:type="paragraph" w:customStyle="1" w:styleId="CharCharChar">
    <w:name w:val="Знак Знак Char Знак Знак Char Знак Знак Char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erorfooter">
    <w:name w:val="Header or footer_"/>
    <w:link w:val="Headerorfooter0"/>
    <w:uiPriority w:val="99"/>
    <w:locked/>
    <w:rsid w:val="00D66EAF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D66EAF"/>
    <w:rPr>
      <w:rFonts w:ascii="Times New Roman" w:hAnsi="Times New Roman" w:cs="Times New Roman"/>
      <w:spacing w:val="0"/>
      <w:sz w:val="22"/>
      <w:szCs w:val="22"/>
    </w:rPr>
  </w:style>
  <w:style w:type="paragraph" w:customStyle="1" w:styleId="Headerorfooter0">
    <w:name w:val="Header or footer"/>
    <w:basedOn w:val="a"/>
    <w:link w:val="Headerorfooter"/>
    <w:uiPriority w:val="99"/>
    <w:rsid w:val="00D66EAF"/>
    <w:pPr>
      <w:shd w:val="clear" w:color="auto" w:fill="FFFFFF"/>
      <w:spacing w:after="0" w:line="240" w:lineRule="auto"/>
    </w:pPr>
    <w:rPr>
      <w:lang w:val="en-GB"/>
    </w:rPr>
  </w:style>
  <w:style w:type="character" w:customStyle="1" w:styleId="95pt">
    <w:name w:val="Основной текст + 9.5 pt"/>
    <w:uiPriority w:val="99"/>
    <w:rsid w:val="00D66EAF"/>
    <w:rPr>
      <w:b/>
      <w:color w:val="000000"/>
      <w:spacing w:val="0"/>
      <w:w w:val="100"/>
      <w:position w:val="0"/>
      <w:sz w:val="19"/>
      <w:lang w:val="ro-RO"/>
    </w:rPr>
  </w:style>
  <w:style w:type="character" w:customStyle="1" w:styleId="afff2">
    <w:name w:val="Основной текст_"/>
    <w:link w:val="18"/>
    <w:uiPriority w:val="99"/>
    <w:locked/>
    <w:rsid w:val="00D66EAF"/>
    <w:rPr>
      <w:b/>
      <w:sz w:val="21"/>
      <w:shd w:val="clear" w:color="auto" w:fill="FFFFFF"/>
    </w:rPr>
  </w:style>
  <w:style w:type="paragraph" w:customStyle="1" w:styleId="18">
    <w:name w:val="Основной текст1"/>
    <w:basedOn w:val="a"/>
    <w:link w:val="afff2"/>
    <w:uiPriority w:val="99"/>
    <w:rsid w:val="00D66EAF"/>
    <w:pPr>
      <w:widowControl w:val="0"/>
      <w:shd w:val="clear" w:color="auto" w:fill="FFFFFF"/>
      <w:spacing w:after="840" w:line="269" w:lineRule="exact"/>
    </w:pPr>
    <w:rPr>
      <w:b/>
      <w:sz w:val="2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E7"/>
    <w:pPr>
      <w:spacing w:after="200" w:line="276" w:lineRule="auto"/>
    </w:pPr>
    <w:rPr>
      <w:lang w:val="ro-RO"/>
    </w:rPr>
  </w:style>
  <w:style w:type="paragraph" w:styleId="1">
    <w:name w:val="heading 1"/>
    <w:basedOn w:val="a"/>
    <w:next w:val="a"/>
    <w:link w:val="10"/>
    <w:uiPriority w:val="9"/>
    <w:qFormat/>
    <w:rsid w:val="00D66EAF"/>
    <w:pPr>
      <w:keepNext/>
      <w:spacing w:after="0" w:line="240" w:lineRule="auto"/>
      <w:ind w:left="708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aliases w:val="(all others)"/>
    <w:basedOn w:val="a"/>
    <w:next w:val="a"/>
    <w:link w:val="20"/>
    <w:uiPriority w:val="9"/>
    <w:qFormat/>
    <w:rsid w:val="00D66E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qFormat/>
    <w:rsid w:val="00D66E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4">
    <w:name w:val="heading 4"/>
    <w:aliases w:val=" Sub-Clause Sub-paragraph"/>
    <w:basedOn w:val="a"/>
    <w:next w:val="a"/>
    <w:link w:val="40"/>
    <w:uiPriority w:val="9"/>
    <w:unhideWhenUsed/>
    <w:qFormat/>
    <w:rsid w:val="00D66EAF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styleId="5">
    <w:name w:val="heading 5"/>
    <w:basedOn w:val="a"/>
    <w:next w:val="a"/>
    <w:link w:val="50"/>
    <w:uiPriority w:val="9"/>
    <w:qFormat/>
    <w:rsid w:val="00D66EAF"/>
    <w:pPr>
      <w:widowControl w:val="0"/>
      <w:tabs>
        <w:tab w:val="num" w:pos="1368"/>
      </w:tabs>
      <w:adjustRightInd w:val="0"/>
      <w:spacing w:before="240" w:after="60" w:line="360" w:lineRule="atLeast"/>
      <w:ind w:left="1368" w:hanging="1008"/>
      <w:jc w:val="both"/>
      <w:textAlignment w:val="baseline"/>
      <w:outlineLvl w:val="4"/>
    </w:pPr>
    <w:rPr>
      <w:rFonts w:ascii="Palatino" w:eastAsia="Times New Roman" w:hAnsi="Palatino" w:cs="Times New Roman"/>
      <w:bCs/>
      <w:i/>
      <w:iCs/>
      <w:szCs w:val="26"/>
      <w:lang w:val="en-GB"/>
    </w:rPr>
  </w:style>
  <w:style w:type="paragraph" w:styleId="6">
    <w:name w:val="heading 6"/>
    <w:basedOn w:val="a"/>
    <w:next w:val="BankNormal"/>
    <w:link w:val="60"/>
    <w:uiPriority w:val="9"/>
    <w:qFormat/>
    <w:rsid w:val="00D66EAF"/>
    <w:pPr>
      <w:spacing w:after="240" w:line="240" w:lineRule="auto"/>
      <w:ind w:left="1440" w:hanging="720"/>
      <w:outlineLvl w:val="5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7">
    <w:name w:val="heading 7"/>
    <w:basedOn w:val="a"/>
    <w:next w:val="a"/>
    <w:link w:val="70"/>
    <w:qFormat/>
    <w:rsid w:val="00D66EAF"/>
    <w:pPr>
      <w:widowControl w:val="0"/>
      <w:tabs>
        <w:tab w:val="num" w:pos="1656"/>
      </w:tabs>
      <w:adjustRightInd w:val="0"/>
      <w:spacing w:before="240" w:after="60" w:line="360" w:lineRule="atLeast"/>
      <w:ind w:left="1656" w:hanging="1296"/>
      <w:jc w:val="both"/>
      <w:textAlignment w:val="baseline"/>
      <w:outlineLvl w:val="6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8">
    <w:name w:val="heading 8"/>
    <w:basedOn w:val="a"/>
    <w:next w:val="a"/>
    <w:link w:val="80"/>
    <w:qFormat/>
    <w:rsid w:val="00D66EAF"/>
    <w:pPr>
      <w:widowControl w:val="0"/>
      <w:tabs>
        <w:tab w:val="num" w:pos="1800"/>
      </w:tabs>
      <w:adjustRightInd w:val="0"/>
      <w:spacing w:before="240" w:after="60" w:line="360" w:lineRule="atLeast"/>
      <w:ind w:left="1800" w:hanging="1440"/>
      <w:jc w:val="both"/>
      <w:textAlignment w:val="baseline"/>
      <w:outlineLvl w:val="7"/>
    </w:pPr>
    <w:rPr>
      <w:rFonts w:ascii="Arial" w:eastAsia="Times New Roman" w:hAnsi="Arial" w:cs="Times New Roman"/>
      <w:i/>
      <w:iCs/>
      <w:sz w:val="20"/>
      <w:szCs w:val="24"/>
      <w:lang w:val="en-GB"/>
    </w:rPr>
  </w:style>
  <w:style w:type="paragraph" w:styleId="9">
    <w:name w:val="heading 9"/>
    <w:basedOn w:val="a"/>
    <w:next w:val="a"/>
    <w:link w:val="90"/>
    <w:qFormat/>
    <w:rsid w:val="00D66EAF"/>
    <w:pPr>
      <w:widowControl w:val="0"/>
      <w:tabs>
        <w:tab w:val="num" w:pos="1944"/>
      </w:tabs>
      <w:adjustRightInd w:val="0"/>
      <w:spacing w:before="240" w:after="60" w:line="360" w:lineRule="atLeast"/>
      <w:ind w:left="1944" w:hanging="1584"/>
      <w:jc w:val="both"/>
      <w:textAlignment w:val="baseline"/>
      <w:outlineLvl w:val="8"/>
    </w:pPr>
    <w:rPr>
      <w:rFonts w:ascii="Arial" w:eastAsia="Times New Roman" w:hAnsi="Arial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EAF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aliases w:val="(all others) Знак"/>
    <w:basedOn w:val="a0"/>
    <w:link w:val="2"/>
    <w:uiPriority w:val="9"/>
    <w:rsid w:val="00D66EAF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66EAF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aliases w:val=" Sub-Clause Sub-paragraph Знак"/>
    <w:basedOn w:val="a0"/>
    <w:link w:val="4"/>
    <w:uiPriority w:val="9"/>
    <w:rsid w:val="00D66EA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D66EAF"/>
    <w:rPr>
      <w:rFonts w:ascii="Palatino" w:eastAsia="Times New Roman" w:hAnsi="Palatino" w:cs="Times New Roman"/>
      <w:bCs/>
      <w:i/>
      <w:iCs/>
      <w:szCs w:val="26"/>
    </w:rPr>
  </w:style>
  <w:style w:type="character" w:customStyle="1" w:styleId="60">
    <w:name w:val="Заголовок 6 Знак"/>
    <w:basedOn w:val="a0"/>
    <w:link w:val="6"/>
    <w:uiPriority w:val="9"/>
    <w:rsid w:val="00D66EA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70">
    <w:name w:val="Заголовок 7 Знак"/>
    <w:basedOn w:val="a0"/>
    <w:link w:val="7"/>
    <w:rsid w:val="00D66EAF"/>
    <w:rPr>
      <w:rFonts w:ascii="Arial" w:eastAsia="Times New Roman" w:hAnsi="Arial" w:cs="Times New Roman"/>
      <w:sz w:val="20"/>
      <w:szCs w:val="24"/>
    </w:rPr>
  </w:style>
  <w:style w:type="character" w:customStyle="1" w:styleId="80">
    <w:name w:val="Заголовок 8 Знак"/>
    <w:basedOn w:val="a0"/>
    <w:link w:val="8"/>
    <w:rsid w:val="00D66EAF"/>
    <w:rPr>
      <w:rFonts w:ascii="Arial" w:eastAsia="Times New Roman" w:hAnsi="Arial" w:cs="Times New Roman"/>
      <w:i/>
      <w:iCs/>
      <w:sz w:val="20"/>
      <w:szCs w:val="24"/>
    </w:rPr>
  </w:style>
  <w:style w:type="character" w:customStyle="1" w:styleId="90">
    <w:name w:val="Заголовок 9 Знак"/>
    <w:basedOn w:val="a0"/>
    <w:link w:val="9"/>
    <w:rsid w:val="00D66EAF"/>
    <w:rPr>
      <w:rFonts w:ascii="Arial" w:eastAsia="Times New Roman" w:hAnsi="Arial" w:cs="Times New Roman"/>
    </w:rPr>
  </w:style>
  <w:style w:type="numbering" w:customStyle="1" w:styleId="11">
    <w:name w:val="Нет списка1"/>
    <w:next w:val="a2"/>
    <w:semiHidden/>
    <w:unhideWhenUsed/>
    <w:rsid w:val="00D66EAF"/>
  </w:style>
  <w:style w:type="paragraph" w:styleId="a3">
    <w:name w:val="Normal (Web)"/>
    <w:basedOn w:val="a"/>
    <w:link w:val="a4"/>
    <w:uiPriority w:val="99"/>
    <w:unhideWhenUsed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t">
    <w:name w:val="tt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pb">
    <w:name w:val="p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u">
    <w:name w:val="cu"/>
    <w:basedOn w:val="a"/>
    <w:rsid w:val="00D66EAF"/>
    <w:pPr>
      <w:spacing w:before="45" w:after="0" w:line="240" w:lineRule="auto"/>
      <w:ind w:left="1134" w:right="567" w:hanging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ut">
    <w:name w:val="cut"/>
    <w:basedOn w:val="a"/>
    <w:rsid w:val="00D66EAF"/>
    <w:pPr>
      <w:spacing w:after="0" w:line="240" w:lineRule="auto"/>
      <w:ind w:left="567" w:right="567"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cp">
    <w:name w:val="cp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nt">
    <w:name w:val="nt"/>
    <w:basedOn w:val="a"/>
    <w:rsid w:val="00D66EAF"/>
    <w:pPr>
      <w:spacing w:after="0" w:line="240" w:lineRule="auto"/>
      <w:ind w:left="567" w:right="567" w:hanging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md">
    <w:name w:val="md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ru-RU" w:eastAsia="ru-RU"/>
    </w:rPr>
  </w:style>
  <w:style w:type="paragraph" w:customStyle="1" w:styleId="cn">
    <w:name w:val="cn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b">
    <w:name w:val="cb"/>
    <w:basedOn w:val="a"/>
    <w:rsid w:val="00D66E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rsid w:val="00D66EA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s">
    <w:name w:val="js"/>
    <w:basedOn w:val="a"/>
    <w:rsid w:val="00D66EA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f">
    <w:name w:val="lf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a">
    <w:name w:val="forma"/>
    <w:basedOn w:val="a"/>
    <w:rsid w:val="00D66EAF"/>
    <w:pPr>
      <w:spacing w:after="0" w:line="240" w:lineRule="auto"/>
      <w:ind w:firstLine="567"/>
      <w:jc w:val="both"/>
    </w:pPr>
    <w:rPr>
      <w:rFonts w:ascii="Arial" w:eastAsia="Times New Roman" w:hAnsi="Arial" w:cs="Arial"/>
      <w:sz w:val="21"/>
      <w:szCs w:val="21"/>
      <w:lang w:val="ru-RU" w:eastAsia="ru-RU"/>
    </w:rPr>
  </w:style>
  <w:style w:type="paragraph" w:customStyle="1" w:styleId="sm">
    <w:name w:val="sm"/>
    <w:basedOn w:val="a"/>
    <w:rsid w:val="00D66EAF"/>
    <w:pPr>
      <w:spacing w:before="240" w:after="0" w:line="240" w:lineRule="auto"/>
      <w:ind w:left="567" w:firstLine="567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smfunctia">
    <w:name w:val="sm_functi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mdata">
    <w:name w:val="sm_data"/>
    <w:basedOn w:val="a"/>
    <w:rsid w:val="00D66EA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D66EAF"/>
    <w:pPr>
      <w:ind w:left="720"/>
      <w:contextualSpacing/>
    </w:pPr>
  </w:style>
  <w:style w:type="paragraph" w:styleId="a6">
    <w:name w:val="Revision"/>
    <w:hidden/>
    <w:uiPriority w:val="99"/>
    <w:semiHidden/>
    <w:rsid w:val="00D66EAF"/>
    <w:pPr>
      <w:spacing w:after="0" w:line="240" w:lineRule="auto"/>
    </w:pPr>
    <w:rPr>
      <w:lang w:val="ro-RO"/>
    </w:rPr>
  </w:style>
  <w:style w:type="paragraph" w:styleId="a7">
    <w:name w:val="Balloon Text"/>
    <w:basedOn w:val="a"/>
    <w:link w:val="a8"/>
    <w:unhideWhenUsed/>
    <w:rsid w:val="00D6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66EAF"/>
    <w:rPr>
      <w:rFonts w:ascii="Tahoma" w:hAnsi="Tahoma" w:cs="Tahoma"/>
      <w:sz w:val="16"/>
      <w:szCs w:val="16"/>
      <w:lang w:val="ro-RO"/>
    </w:rPr>
  </w:style>
  <w:style w:type="table" w:styleId="a9">
    <w:name w:val="Table Grid"/>
    <w:basedOn w:val="a1"/>
    <w:uiPriority w:val="59"/>
    <w:rsid w:val="00D66EAF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D66E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page number"/>
    <w:basedOn w:val="a0"/>
    <w:rsid w:val="00D66EAF"/>
  </w:style>
  <w:style w:type="character" w:styleId="ad">
    <w:name w:val="annotation reference"/>
    <w:basedOn w:val="a0"/>
    <w:rsid w:val="00D66EAF"/>
    <w:rPr>
      <w:sz w:val="16"/>
      <w:szCs w:val="16"/>
    </w:rPr>
  </w:style>
  <w:style w:type="paragraph" w:styleId="ae">
    <w:name w:val="annotation text"/>
    <w:basedOn w:val="a"/>
    <w:link w:val="af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примечания Знак"/>
    <w:basedOn w:val="a0"/>
    <w:link w:val="ae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0">
    <w:name w:val="annotation subject"/>
    <w:basedOn w:val="ae"/>
    <w:next w:val="ae"/>
    <w:link w:val="af1"/>
    <w:rsid w:val="00D66EAF"/>
    <w:rPr>
      <w:b/>
      <w:bCs/>
    </w:rPr>
  </w:style>
  <w:style w:type="character" w:customStyle="1" w:styleId="af1">
    <w:name w:val="Тема примечания Знак"/>
    <w:basedOn w:val="af"/>
    <w:link w:val="af0"/>
    <w:rsid w:val="00D66EA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2">
    <w:name w:val="footnote text"/>
    <w:aliases w:val="ALTS FOOTNOTE,FOOTNOTES,fn,single space,ADB,pod carou,ft Char,Fußnotentextf,Footnote Text Char1,Footnote Text Char2 Char,Footnote Text Char1 Char Char,Footnote Text Char2 Char Char Char,Footnote Text Char1 Char Char Char Char,f,F"/>
    <w:basedOn w:val="a"/>
    <w:link w:val="af3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aliases w:val="ALTS FOOTNOTE Знак,FOOTNOTES Знак,fn Знак,single space Знак,ADB Знак,pod carou Знак,ft Char Знак,Fußnotentextf Знак,Footnote Text Char1 Знак,Footnote Text Char2 Char Знак,Footnote Text Char1 Char Char Знак,f Знак,F Знак"/>
    <w:basedOn w:val="a0"/>
    <w:link w:val="af2"/>
    <w:rsid w:val="00D66EA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4">
    <w:name w:val="footnote reference"/>
    <w:aliases w:val="Footnote symbol,Footnote,BVI fnr,Voetnootverwijzing,Times 10 Point,Exposant 3 Point,Appel note de bas de p,Footnote Reference Superscript,Footnote symboFußnotenzeichen,Footnote sign,EN Footnote Reference,fr,o"/>
    <w:basedOn w:val="a0"/>
    <w:rsid w:val="00D66EAF"/>
    <w:rPr>
      <w:vertAlign w:val="superscript"/>
    </w:rPr>
  </w:style>
  <w:style w:type="character" w:customStyle="1" w:styleId="a10">
    <w:name w:val="a1"/>
    <w:basedOn w:val="a0"/>
    <w:rsid w:val="00D66EAF"/>
    <w:rPr>
      <w:color w:val="008000"/>
    </w:rPr>
  </w:style>
  <w:style w:type="paragraph" w:customStyle="1" w:styleId="Default">
    <w:name w:val="Default"/>
    <w:rsid w:val="00D66EAF"/>
    <w:pPr>
      <w:autoSpaceDE w:val="0"/>
      <w:autoSpaceDN w:val="0"/>
      <w:adjustRightInd w:val="0"/>
      <w:spacing w:after="0" w:line="240" w:lineRule="auto"/>
    </w:pPr>
    <w:rPr>
      <w:rFonts w:ascii="EDEIDL+ArialNarrow" w:eastAsia="Times New Roman" w:hAnsi="EDEIDL+ArialNarrow" w:cs="EDEIDL+ArialNarrow"/>
      <w:color w:val="000000"/>
      <w:sz w:val="24"/>
      <w:szCs w:val="24"/>
      <w:lang w:val="en-US"/>
    </w:rPr>
  </w:style>
  <w:style w:type="paragraph" w:styleId="31">
    <w:name w:val="Body Text Indent 3"/>
    <w:basedOn w:val="a"/>
    <w:link w:val="32"/>
    <w:rsid w:val="00D66EAF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66EAF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customStyle="1" w:styleId="HTMLPreformatted1">
    <w:name w:val="HTML Preformatted1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HTMLPreformatted2">
    <w:name w:val="HTML Preformatted2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Batang" w:hAnsi="Courier New" w:cs="Courier New"/>
      <w:sz w:val="20"/>
      <w:szCs w:val="20"/>
      <w:lang w:val="en-US" w:eastAsia="ko-KR"/>
    </w:rPr>
  </w:style>
  <w:style w:type="character" w:customStyle="1" w:styleId="HTML0">
    <w:name w:val="Стандартный HTML Знак"/>
    <w:basedOn w:val="a0"/>
    <w:link w:val="HTML"/>
    <w:rsid w:val="00D66EAF"/>
    <w:rPr>
      <w:rFonts w:ascii="Courier New" w:eastAsia="Batang" w:hAnsi="Courier New" w:cs="Courier New"/>
      <w:sz w:val="20"/>
      <w:szCs w:val="20"/>
      <w:lang w:val="en-US" w:eastAsia="ko-KR"/>
    </w:rPr>
  </w:style>
  <w:style w:type="character" w:styleId="af5">
    <w:name w:val="Hyperlink"/>
    <w:basedOn w:val="a0"/>
    <w:uiPriority w:val="99"/>
    <w:rsid w:val="00D66EAF"/>
    <w:rPr>
      <w:color w:val="0000FF"/>
      <w:u w:val="single"/>
    </w:rPr>
  </w:style>
  <w:style w:type="paragraph" w:customStyle="1" w:styleId="CharChar1Char">
    <w:name w:val="Char Char1 Char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ru-RU"/>
    </w:rPr>
  </w:style>
  <w:style w:type="paragraph" w:styleId="af6">
    <w:name w:val="footer"/>
    <w:basedOn w:val="a"/>
    <w:link w:val="af7"/>
    <w:uiPriority w:val="99"/>
    <w:rsid w:val="00D66EA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rsid w:val="00D66EA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ongtext">
    <w:name w:val="long_text"/>
    <w:basedOn w:val="a0"/>
    <w:rsid w:val="00D66EAF"/>
  </w:style>
  <w:style w:type="paragraph" w:styleId="af8">
    <w:name w:val="Body Text"/>
    <w:basedOn w:val="a"/>
    <w:link w:val="af9"/>
    <w:rsid w:val="00D66E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9">
    <w:name w:val="Основной текст Знак"/>
    <w:basedOn w:val="a0"/>
    <w:link w:val="af8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Pa10">
    <w:name w:val="Pa10"/>
    <w:basedOn w:val="Default"/>
    <w:next w:val="Default"/>
    <w:rsid w:val="00D66EAF"/>
    <w:pPr>
      <w:spacing w:before="180" w:line="241" w:lineRule="atLeast"/>
    </w:pPr>
    <w:rPr>
      <w:rFonts w:ascii="TYVGUL+MinionPro-Bold" w:hAnsi="TYVGUL+MinionPro-Bold" w:cs="Times New Roman"/>
      <w:color w:val="auto"/>
    </w:rPr>
  </w:style>
  <w:style w:type="character" w:customStyle="1" w:styleId="A100">
    <w:name w:val="A10"/>
    <w:rsid w:val="00D66EAF"/>
    <w:rPr>
      <w:rFonts w:cs="TYVGUL+MinionPro-Bold"/>
      <w:b/>
      <w:bCs/>
      <w:color w:val="73493C"/>
      <w:sz w:val="72"/>
      <w:szCs w:val="72"/>
    </w:rPr>
  </w:style>
  <w:style w:type="paragraph" w:customStyle="1" w:styleId="Pa17">
    <w:name w:val="Pa17"/>
    <w:basedOn w:val="Default"/>
    <w:next w:val="Default"/>
    <w:rsid w:val="00D66EAF"/>
    <w:pPr>
      <w:spacing w:before="120" w:line="237" w:lineRule="atLeast"/>
    </w:pPr>
    <w:rPr>
      <w:rFonts w:ascii="OYMHCV+MinionPro-Regular" w:hAnsi="OYMHCV+MinionPro-Regular" w:cs="Times New Roman"/>
      <w:color w:val="auto"/>
    </w:rPr>
  </w:style>
  <w:style w:type="character" w:styleId="afa">
    <w:name w:val="Emphasis"/>
    <w:basedOn w:val="a0"/>
    <w:uiPriority w:val="20"/>
    <w:qFormat/>
    <w:rsid w:val="00D66EAF"/>
    <w:rPr>
      <w:i/>
      <w:iCs/>
    </w:rPr>
  </w:style>
  <w:style w:type="character" w:customStyle="1" w:styleId="start1">
    <w:name w:val="st_art1"/>
    <w:rsid w:val="00D66EAF"/>
    <w:rPr>
      <w:b/>
      <w:bCs/>
      <w:color w:val="0000AF"/>
      <w:sz w:val="20"/>
      <w:szCs w:val="20"/>
    </w:rPr>
  </w:style>
  <w:style w:type="paragraph" w:customStyle="1" w:styleId="CharChar">
    <w:name w:val="Char Char Знак Знак"/>
    <w:basedOn w:val="a"/>
    <w:next w:val="a"/>
    <w:rsid w:val="00D66EAF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afb">
    <w:name w:val="Strong"/>
    <w:basedOn w:val="a0"/>
    <w:uiPriority w:val="22"/>
    <w:qFormat/>
    <w:rsid w:val="00D66EAF"/>
    <w:rPr>
      <w:b/>
      <w:bCs/>
    </w:rPr>
  </w:style>
  <w:style w:type="character" w:customStyle="1" w:styleId="docheader1">
    <w:name w:val="doc_header1"/>
    <w:basedOn w:val="a0"/>
    <w:rsid w:val="00D66EAF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12">
    <w:name w:val="toc 1"/>
    <w:basedOn w:val="a"/>
    <w:next w:val="a"/>
    <w:autoRedefine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50">
    <w:name w:val="Font Style50"/>
    <w:rsid w:val="00D66EAF"/>
    <w:rPr>
      <w:rFonts w:ascii="Times New Roman" w:hAnsi="Times New Roman" w:cs="Times New Roman"/>
      <w:sz w:val="22"/>
      <w:szCs w:val="22"/>
    </w:rPr>
  </w:style>
  <w:style w:type="character" w:customStyle="1" w:styleId="do1">
    <w:name w:val="do1"/>
    <w:basedOn w:val="a0"/>
    <w:rsid w:val="00D66EAF"/>
    <w:rPr>
      <w:b/>
      <w:bCs/>
      <w:sz w:val="26"/>
      <w:szCs w:val="26"/>
    </w:rPr>
  </w:style>
  <w:style w:type="paragraph" w:customStyle="1" w:styleId="Heading11">
    <w:name w:val="Heading 11"/>
    <w:basedOn w:val="a"/>
    <w:uiPriority w:val="99"/>
    <w:qFormat/>
    <w:rsid w:val="00D66EA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19"/>
      <w:szCs w:val="19"/>
      <w:lang w:val="ru-RU" w:eastAsia="zh-CN"/>
    </w:rPr>
  </w:style>
  <w:style w:type="paragraph" w:customStyle="1" w:styleId="Body">
    <w:name w:val="Body"/>
    <w:basedOn w:val="a"/>
    <w:link w:val="BodyChar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styleId="afc">
    <w:name w:val="Subtitle"/>
    <w:basedOn w:val="a"/>
    <w:next w:val="a"/>
    <w:link w:val="afd"/>
    <w:qFormat/>
    <w:rsid w:val="00D66EAF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d">
    <w:name w:val="Подзаголовок Знак"/>
    <w:basedOn w:val="a0"/>
    <w:link w:val="afc"/>
    <w:rsid w:val="00D66EA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D66E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styleId="afe">
    <w:name w:val="No Spacing"/>
    <w:uiPriority w:val="1"/>
    <w:qFormat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">
    <w:name w:val="Title"/>
    <w:basedOn w:val="a"/>
    <w:link w:val="aff0"/>
    <w:qFormat/>
    <w:rsid w:val="00D66EAF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0">
    <w:name w:val="Название Знак"/>
    <w:basedOn w:val="a0"/>
    <w:link w:val="aff"/>
    <w:rsid w:val="00D66EA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st">
    <w:name w:val="st"/>
    <w:basedOn w:val="a0"/>
    <w:rsid w:val="00D66EAF"/>
  </w:style>
  <w:style w:type="paragraph" w:customStyle="1" w:styleId="WW-Web">
    <w:name w:val="WW-Обычный (Web)"/>
    <w:basedOn w:val="a"/>
    <w:rsid w:val="00D66EAF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1">
    <w:name w:val="Body Text 1"/>
    <w:basedOn w:val="af8"/>
    <w:rsid w:val="00D66EAF"/>
    <w:pPr>
      <w:tabs>
        <w:tab w:val="right" w:pos="-2127"/>
      </w:tabs>
      <w:suppressAutoHyphens/>
      <w:autoSpaceDE w:val="0"/>
      <w:jc w:val="both"/>
    </w:pPr>
    <w:rPr>
      <w:lang w:val="es-ES" w:eastAsia="ar-SA"/>
    </w:rPr>
  </w:style>
  <w:style w:type="paragraph" w:customStyle="1" w:styleId="13">
    <w:name w:val="Абзац списка1"/>
    <w:basedOn w:val="a"/>
    <w:qFormat/>
    <w:rsid w:val="00D66EAF"/>
    <w:pPr>
      <w:ind w:left="720"/>
      <w:contextualSpacing/>
    </w:pPr>
    <w:rPr>
      <w:rFonts w:ascii="Calibri" w:eastAsia="SimSun" w:hAnsi="Calibri" w:cs="Times New Roman"/>
      <w:lang w:eastAsia="zh-CN"/>
    </w:rPr>
  </w:style>
  <w:style w:type="character" w:customStyle="1" w:styleId="def">
    <w:name w:val="def"/>
    <w:basedOn w:val="a0"/>
    <w:rsid w:val="00D66EAF"/>
  </w:style>
  <w:style w:type="character" w:customStyle="1" w:styleId="ln2talineat">
    <w:name w:val="ln2talineat"/>
    <w:basedOn w:val="a0"/>
    <w:rsid w:val="00D66EAF"/>
  </w:style>
  <w:style w:type="paragraph" w:styleId="aff1">
    <w:name w:val="Body Text Indent"/>
    <w:basedOn w:val="a"/>
    <w:link w:val="aff2"/>
    <w:rsid w:val="00D66E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D66EAF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character" w:styleId="aff3">
    <w:name w:val="FollowedHyperlink"/>
    <w:basedOn w:val="a0"/>
    <w:uiPriority w:val="99"/>
    <w:rsid w:val="00D66EAF"/>
    <w:rPr>
      <w:color w:val="800080"/>
      <w:u w:val="single"/>
    </w:rPr>
  </w:style>
  <w:style w:type="character" w:customStyle="1" w:styleId="a4">
    <w:name w:val="Обычный (веб) Знак"/>
    <w:link w:val="a3"/>
    <w:uiPriority w:val="99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shortcuts">
    <w:name w:val="yshortcuts"/>
    <w:basedOn w:val="a0"/>
    <w:rsid w:val="00D66EAF"/>
  </w:style>
  <w:style w:type="paragraph" w:customStyle="1" w:styleId="CharChar0">
    <w:name w:val="Знак Знак Char Char Знак Знак"/>
    <w:basedOn w:val="a"/>
    <w:rsid w:val="00D66EAF"/>
    <w:pPr>
      <w:spacing w:after="160" w:line="240" w:lineRule="exact"/>
    </w:pPr>
    <w:rPr>
      <w:rFonts w:ascii="Arial" w:eastAsia="Batang" w:hAnsi="Arial" w:cs="Arial"/>
      <w:sz w:val="20"/>
      <w:szCs w:val="20"/>
      <w:lang w:val="en-US"/>
    </w:rPr>
  </w:style>
  <w:style w:type="paragraph" w:customStyle="1" w:styleId="xl25">
    <w:name w:val="xl25"/>
    <w:basedOn w:val="a"/>
    <w:rsid w:val="00D66EAF"/>
    <w:pPr>
      <w:pBdr>
        <w:left w:val="single" w:sz="4" w:space="0" w:color="auto"/>
        <w:right w:val="single" w:sz="4" w:space="0" w:color="auto"/>
      </w:pBdr>
      <w:spacing w:before="100" w:after="100" w:line="240" w:lineRule="auto"/>
      <w:textAlignment w:val="top"/>
    </w:pPr>
    <w:rPr>
      <w:rFonts w:ascii="Times New Roman" w:eastAsia="Arial Unicode MS" w:hAnsi="Times New Roman" w:cs="Times New Roman"/>
      <w:b/>
      <w:szCs w:val="20"/>
      <w:lang w:val="ru-RU" w:eastAsia="ru-RU"/>
    </w:rPr>
  </w:style>
  <w:style w:type="paragraph" w:customStyle="1" w:styleId="BankNormal">
    <w:name w:val="BankNormal"/>
    <w:basedOn w:val="a"/>
    <w:rsid w:val="00D66EAF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f4">
    <w:name w:val="Salutation"/>
    <w:basedOn w:val="a"/>
    <w:next w:val="a"/>
    <w:link w:val="aff5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5">
    <w:name w:val="Приветствие Знак"/>
    <w:basedOn w:val="a0"/>
    <w:link w:val="aff4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6">
    <w:name w:val="Block Text"/>
    <w:basedOn w:val="a"/>
    <w:rsid w:val="00D66EAF"/>
    <w:pPr>
      <w:tabs>
        <w:tab w:val="left" w:pos="702"/>
        <w:tab w:val="left" w:pos="1494"/>
      </w:tabs>
      <w:spacing w:after="0" w:line="240" w:lineRule="auto"/>
      <w:ind w:left="702" w:right="-72" w:hanging="702"/>
      <w:jc w:val="both"/>
    </w:pPr>
    <w:rPr>
      <w:rFonts w:ascii="Times New Roman" w:eastAsia="Times New Roman" w:hAnsi="Times New Roman" w:cs="Times New Roman"/>
      <w:sz w:val="24"/>
      <w:szCs w:val="24"/>
      <w:lang w:val="en-GB" w:eastAsia="it-IT"/>
    </w:rPr>
  </w:style>
  <w:style w:type="paragraph" w:styleId="23">
    <w:name w:val="Body Text 2"/>
    <w:basedOn w:val="a"/>
    <w:link w:val="24"/>
    <w:rsid w:val="00D66EAF"/>
    <w:pPr>
      <w:tabs>
        <w:tab w:val="left" w:pos="360"/>
        <w:tab w:val="right" w:leader="do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24">
    <w:name w:val="Основной текст 2 Знак"/>
    <w:basedOn w:val="a0"/>
    <w:link w:val="23"/>
    <w:rsid w:val="00D66EAF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A2-Heading1">
    <w:name w:val="A2-Heading 1"/>
    <w:basedOn w:val="1"/>
    <w:rsid w:val="00D66EAF"/>
    <w:pPr>
      <w:keepNext w:val="0"/>
      <w:numPr>
        <w:ilvl w:val="12"/>
      </w:numPr>
      <w:ind w:left="708" w:firstLine="708"/>
      <w:jc w:val="center"/>
    </w:pPr>
    <w:rPr>
      <w:rFonts w:ascii="Times New Roman Bold" w:hAnsi="Times New Roman Bold"/>
      <w:bCs w:val="0"/>
      <w:sz w:val="32"/>
      <w:lang w:eastAsia="en-US"/>
    </w:rPr>
  </w:style>
  <w:style w:type="paragraph" w:customStyle="1" w:styleId="A2-Heading2">
    <w:name w:val="A2-Heading 2"/>
    <w:basedOn w:val="2"/>
    <w:rsid w:val="00D66EAF"/>
    <w:pPr>
      <w:numPr>
        <w:ilvl w:val="12"/>
      </w:numPr>
      <w:spacing w:before="0" w:after="0"/>
      <w:ind w:left="720" w:hanging="720"/>
      <w:jc w:val="center"/>
    </w:pPr>
    <w:rPr>
      <w:rFonts w:ascii="Times New Roman" w:hAnsi="Times New Roman" w:cs="Times New Roman"/>
      <w:i w:val="0"/>
      <w:iCs w:val="0"/>
      <w:smallCaps/>
      <w:sz w:val="24"/>
      <w:szCs w:val="24"/>
      <w:lang w:val="en-US" w:eastAsia="en-US"/>
    </w:rPr>
  </w:style>
  <w:style w:type="paragraph" w:customStyle="1" w:styleId="A2-Heading3">
    <w:name w:val="A2-Heading 3"/>
    <w:basedOn w:val="3"/>
    <w:rsid w:val="00D66EAF"/>
    <w:pPr>
      <w:keepNext w:val="0"/>
      <w:tabs>
        <w:tab w:val="left" w:pos="540"/>
      </w:tabs>
      <w:spacing w:before="0" w:after="0"/>
      <w:ind w:left="539" w:right="-34" w:hanging="539"/>
    </w:pPr>
    <w:rPr>
      <w:rFonts w:ascii="Times New Roman" w:hAnsi="Times New Roman"/>
      <w:sz w:val="24"/>
      <w:szCs w:val="24"/>
      <w:lang w:val="en-US" w:eastAsia="en-US"/>
    </w:rPr>
  </w:style>
  <w:style w:type="character" w:styleId="HTML1">
    <w:name w:val="HTML Typewriter"/>
    <w:rsid w:val="00D66EAF"/>
    <w:rPr>
      <w:rFonts w:ascii="Courier New" w:eastAsia="Times New Roman" w:hAnsi="Courier New" w:cs="Courier New"/>
      <w:sz w:val="20"/>
      <w:szCs w:val="20"/>
    </w:rPr>
  </w:style>
  <w:style w:type="paragraph" w:styleId="aff7">
    <w:name w:val="Closing"/>
    <w:basedOn w:val="a"/>
    <w:link w:val="aff8"/>
    <w:rsid w:val="00D66EAF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8">
    <w:name w:val="Прощание Знак"/>
    <w:basedOn w:val="a0"/>
    <w:link w:val="aff7"/>
    <w:rsid w:val="00D66EA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ln">
    <w:name w:val="Normбlnн"/>
    <w:basedOn w:val="a"/>
    <w:next w:val="a"/>
    <w:rsid w:val="00D66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grostitre">
    <w:name w:val="grostitre"/>
    <w:basedOn w:val="a0"/>
    <w:rsid w:val="00D66EAF"/>
  </w:style>
  <w:style w:type="paragraph" w:customStyle="1" w:styleId="tabelLinks">
    <w:name w:val="tabelLinks"/>
    <w:basedOn w:val="a"/>
    <w:rsid w:val="00D66EAF"/>
    <w:pPr>
      <w:keepLines/>
      <w:widowControl w:val="0"/>
      <w:spacing w:after="0" w:line="260" w:lineRule="exact"/>
    </w:pPr>
    <w:rPr>
      <w:rFonts w:ascii="Times" w:eastAsia="Times New Roman" w:hAnsi="Times" w:cs="Times New Roman"/>
      <w:szCs w:val="20"/>
      <w:lang w:val="ru-RU"/>
    </w:rPr>
  </w:style>
  <w:style w:type="paragraph" w:customStyle="1" w:styleId="tabelRechts">
    <w:name w:val="tabelRechts"/>
    <w:basedOn w:val="tabelLinks"/>
    <w:rsid w:val="00D66EAF"/>
    <w:pPr>
      <w:widowControl/>
      <w:jc w:val="right"/>
    </w:pPr>
    <w:rPr>
      <w:lang w:val="en-GB"/>
    </w:rPr>
  </w:style>
  <w:style w:type="paragraph" w:styleId="33">
    <w:name w:val="Body Text 3"/>
    <w:basedOn w:val="a"/>
    <w:link w:val="34"/>
    <w:rsid w:val="00D66EAF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customStyle="1" w:styleId="34">
    <w:name w:val="Основной текст 3 Знак"/>
    <w:basedOn w:val="a0"/>
    <w:link w:val="33"/>
    <w:rsid w:val="00D66EAF"/>
    <w:rPr>
      <w:rFonts w:ascii="Arial" w:eastAsia="Times New Roman" w:hAnsi="Arial" w:cs="Times New Roman"/>
      <w:szCs w:val="20"/>
    </w:rPr>
  </w:style>
  <w:style w:type="paragraph" w:customStyle="1" w:styleId="SquareBullets">
    <w:name w:val="Square Bullets"/>
    <w:basedOn w:val="a"/>
    <w:rsid w:val="00D66EAF"/>
    <w:pPr>
      <w:numPr>
        <w:numId w:val="25"/>
      </w:numPr>
      <w:tabs>
        <w:tab w:val="clear" w:pos="288"/>
        <w:tab w:val="num" w:pos="360"/>
      </w:tabs>
      <w:spacing w:after="160" w:line="240" w:lineRule="auto"/>
      <w:ind w:left="360" w:hanging="360"/>
    </w:pPr>
    <w:rPr>
      <w:rFonts w:ascii="Times New Roman" w:eastAsia="MinioMM_485 SB 585 NO 11 OP" w:hAnsi="Times New Roman" w:cs="Times New Roman"/>
      <w:szCs w:val="20"/>
      <w:lang w:val="en-US"/>
    </w:rPr>
  </w:style>
  <w:style w:type="paragraph" w:styleId="aff9">
    <w:name w:val="caption"/>
    <w:basedOn w:val="a"/>
    <w:next w:val="a"/>
    <w:qFormat/>
    <w:rsid w:val="00D66EAF"/>
    <w:pPr>
      <w:keepNext/>
      <w:keepLines/>
      <w:widowControl w:val="0"/>
      <w:overflowPunct w:val="0"/>
      <w:autoSpaceDE w:val="0"/>
      <w:autoSpaceDN w:val="0"/>
      <w:adjustRightInd w:val="0"/>
      <w:spacing w:after="0" w:line="360" w:lineRule="atLeast"/>
      <w:ind w:left="1134" w:hanging="1134"/>
      <w:jc w:val="both"/>
      <w:textAlignment w:val="baseline"/>
    </w:pPr>
    <w:rPr>
      <w:rFonts w:ascii="Arial" w:eastAsia="Times New Roman" w:hAnsi="Arial" w:cs="Times New Roman"/>
      <w:b/>
      <w:sz w:val="20"/>
      <w:szCs w:val="20"/>
      <w:lang w:val="en-GB" w:eastAsia="de-DE"/>
    </w:rPr>
  </w:style>
  <w:style w:type="paragraph" w:styleId="affa">
    <w:name w:val="Document Map"/>
    <w:basedOn w:val="a"/>
    <w:link w:val="affb"/>
    <w:rsid w:val="00D66EAF"/>
    <w:pPr>
      <w:widowControl w:val="0"/>
      <w:shd w:val="clear" w:color="auto" w:fill="00008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20"/>
      <w:szCs w:val="24"/>
      <w:lang w:val="en-GB" w:eastAsia="de-DE"/>
    </w:rPr>
  </w:style>
  <w:style w:type="character" w:customStyle="1" w:styleId="affb">
    <w:name w:val="Схема документа Знак"/>
    <w:basedOn w:val="a0"/>
    <w:link w:val="affa"/>
    <w:rsid w:val="00D66EAF"/>
    <w:rPr>
      <w:rFonts w:ascii="Tahoma" w:eastAsia="Times New Roman" w:hAnsi="Tahoma" w:cs="Times New Roman"/>
      <w:sz w:val="20"/>
      <w:szCs w:val="24"/>
      <w:shd w:val="clear" w:color="auto" w:fill="000080"/>
      <w:lang w:eastAsia="de-DE"/>
    </w:rPr>
  </w:style>
  <w:style w:type="character" w:customStyle="1" w:styleId="BodyChar">
    <w:name w:val="Body Char"/>
    <w:link w:val="Body"/>
    <w:rsid w:val="00D66EAF"/>
    <w:rPr>
      <w:rFonts w:ascii="Times New Roman" w:eastAsia="Times New Roman" w:hAnsi="Times New Roman" w:cs="Times New Roman"/>
      <w:sz w:val="17"/>
      <w:szCs w:val="17"/>
      <w:lang w:val="ru-RU" w:eastAsia="ru-RU"/>
    </w:rPr>
  </w:style>
  <w:style w:type="paragraph" w:customStyle="1" w:styleId="PMMBulletCheckBox">
    <w:name w:val="PMM Bullet Check Box"/>
    <w:basedOn w:val="a"/>
    <w:rsid w:val="00D66EAF"/>
    <w:pPr>
      <w:widowControl w:val="0"/>
      <w:numPr>
        <w:numId w:val="26"/>
      </w:numPr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val="en-US"/>
    </w:rPr>
  </w:style>
  <w:style w:type="paragraph" w:customStyle="1" w:styleId="H312ptLeft0cmAfter42pt">
    <w:name w:val="H3 + 12 pt Left:  0 cm After:  42 pt"/>
    <w:basedOn w:val="a"/>
    <w:rsid w:val="00D66EAF"/>
    <w:pPr>
      <w:tabs>
        <w:tab w:val="left" w:pos="0"/>
      </w:tabs>
      <w:spacing w:before="80" w:after="240" w:line="240" w:lineRule="auto"/>
      <w:outlineLvl w:val="2"/>
    </w:pPr>
    <w:rPr>
      <w:rFonts w:ascii="Times New Roman Bold" w:eastAsia="Times New Roman" w:hAnsi="Times New Roman Bold" w:cs="Times New Roman"/>
      <w:b/>
      <w:bCs/>
      <w:caps/>
      <w:sz w:val="24"/>
      <w:szCs w:val="24"/>
      <w:lang w:val="ru-RU" w:eastAsia="ru-RU"/>
    </w:rPr>
  </w:style>
  <w:style w:type="character" w:customStyle="1" w:styleId="hm2">
    <w:name w:val="hm2"/>
    <w:rsid w:val="00D66EAF"/>
    <w:rPr>
      <w:shd w:val="clear" w:color="auto" w:fill="FFFF00"/>
    </w:rPr>
  </w:style>
  <w:style w:type="character" w:customStyle="1" w:styleId="hm3">
    <w:name w:val="hm3"/>
    <w:rsid w:val="00D66EAF"/>
    <w:rPr>
      <w:shd w:val="clear" w:color="auto" w:fill="FFFF00"/>
    </w:rPr>
  </w:style>
  <w:style w:type="character" w:customStyle="1" w:styleId="hm4">
    <w:name w:val="hm4"/>
    <w:rsid w:val="00D66EAF"/>
    <w:rPr>
      <w:shd w:val="clear" w:color="auto" w:fill="FFFF00"/>
    </w:rPr>
  </w:style>
  <w:style w:type="paragraph" w:customStyle="1" w:styleId="25">
    <w:name w:val="Абзац списка2"/>
    <w:basedOn w:val="a"/>
    <w:uiPriority w:val="99"/>
    <w:qFormat/>
    <w:rsid w:val="00D66EAF"/>
    <w:pPr>
      <w:spacing w:before="80" w:after="120" w:line="240" w:lineRule="auto"/>
      <w:ind w:left="708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nopoint">
    <w:name w:val="no point"/>
    <w:basedOn w:val="a"/>
    <w:next w:val="a"/>
    <w:rsid w:val="00D66EAF"/>
    <w:pPr>
      <w:keepNext/>
      <w:widowControl w:val="0"/>
      <w:spacing w:before="360" w:after="120" w:line="240" w:lineRule="auto"/>
    </w:pPr>
    <w:rPr>
      <w:rFonts w:ascii="Times New Roman" w:eastAsia="Times New Roman" w:hAnsi="Times New Roman" w:cs="Times New Roman"/>
      <w:b/>
      <w:sz w:val="28"/>
      <w:szCs w:val="28"/>
      <w:lang w:val="ru-RU" w:eastAsia="ru-RU"/>
    </w:rPr>
  </w:style>
  <w:style w:type="numbering" w:customStyle="1" w:styleId="StyleBulleted">
    <w:name w:val="Style Bulleted"/>
    <w:basedOn w:val="a2"/>
    <w:rsid w:val="00D66EAF"/>
    <w:pPr>
      <w:numPr>
        <w:numId w:val="27"/>
      </w:numPr>
    </w:pPr>
  </w:style>
  <w:style w:type="paragraph" w:styleId="26">
    <w:name w:val="toc 2"/>
    <w:basedOn w:val="a"/>
    <w:next w:val="a"/>
    <w:autoRedefine/>
    <w:uiPriority w:val="39"/>
    <w:unhideWhenUsed/>
    <w:rsid w:val="00D66EAF"/>
    <w:pPr>
      <w:spacing w:after="0" w:line="240" w:lineRule="auto"/>
      <w:ind w:left="97"/>
      <w:jc w:val="center"/>
    </w:pPr>
    <w:rPr>
      <w:rFonts w:ascii="Calibri" w:eastAsia="Times New Roman" w:hAnsi="Calibri" w:cs="Arial"/>
      <w:sz w:val="20"/>
      <w:szCs w:val="20"/>
      <w:lang w:val="en-GB"/>
    </w:rPr>
  </w:style>
  <w:style w:type="paragraph" w:customStyle="1" w:styleId="CaracterCaracter1">
    <w:name w:val="Caracter Caracter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VNormal">
    <w:name w:val="CV Normal"/>
    <w:basedOn w:val="a"/>
    <w:rsid w:val="00D66EA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character" w:customStyle="1" w:styleId="spelle">
    <w:name w:val="spelle"/>
    <w:rsid w:val="00D66EAF"/>
  </w:style>
  <w:style w:type="character" w:customStyle="1" w:styleId="pnoindent1">
    <w:name w:val="pnoindent1"/>
    <w:rsid w:val="00D66EAF"/>
  </w:style>
  <w:style w:type="character" w:customStyle="1" w:styleId="grame">
    <w:name w:val="grame"/>
    <w:rsid w:val="00D66EAF"/>
  </w:style>
  <w:style w:type="character" w:customStyle="1" w:styleId="hps">
    <w:name w:val="hps"/>
    <w:rsid w:val="00D66EAF"/>
  </w:style>
  <w:style w:type="character" w:customStyle="1" w:styleId="hpsatn">
    <w:name w:val="hps atn"/>
    <w:rsid w:val="00D66EAF"/>
  </w:style>
  <w:style w:type="character" w:customStyle="1" w:styleId="hpsalt-edited">
    <w:name w:val="hps alt-edited"/>
    <w:rsid w:val="00D66EAF"/>
  </w:style>
  <w:style w:type="paragraph" w:customStyle="1" w:styleId="pnoindent">
    <w:name w:val="pnoindent"/>
    <w:basedOn w:val="a"/>
    <w:rsid w:val="00D66EAF"/>
    <w:pPr>
      <w:spacing w:after="0" w:line="245" w:lineRule="atLeast"/>
      <w:jc w:val="both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center">
    <w:name w:val="pcenter"/>
    <w:basedOn w:val="a"/>
    <w:rsid w:val="00D66EAF"/>
    <w:pPr>
      <w:spacing w:after="0" w:line="245" w:lineRule="atLeast"/>
      <w:jc w:val="center"/>
    </w:pPr>
    <w:rPr>
      <w:rFonts w:ascii="Arial" w:eastAsia="Times New Roman" w:hAnsi="Arial" w:cs="Arial"/>
      <w:color w:val="49525F"/>
      <w:sz w:val="18"/>
      <w:szCs w:val="18"/>
      <w:lang w:val="en-US"/>
    </w:rPr>
  </w:style>
  <w:style w:type="paragraph" w:customStyle="1" w:styleId="p11">
    <w:name w:val="p1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evel3">
    <w:name w:val="level3"/>
    <w:basedOn w:val="a0"/>
    <w:rsid w:val="00D66EAF"/>
  </w:style>
  <w:style w:type="paragraph" w:styleId="affc">
    <w:name w:val="endnote text"/>
    <w:basedOn w:val="a"/>
    <w:link w:val="affd"/>
    <w:uiPriority w:val="99"/>
    <w:unhideWhenUsed/>
    <w:rsid w:val="00D66EA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affd">
    <w:name w:val="Текст концевой сноски Знак"/>
    <w:basedOn w:val="a0"/>
    <w:link w:val="affc"/>
    <w:uiPriority w:val="99"/>
    <w:rsid w:val="00D66EAF"/>
    <w:rPr>
      <w:rFonts w:ascii="Calibri" w:eastAsia="Times New Roman" w:hAnsi="Calibri" w:cs="Times New Roman"/>
      <w:sz w:val="20"/>
      <w:szCs w:val="20"/>
      <w:lang w:val="en-US"/>
    </w:rPr>
  </w:style>
  <w:style w:type="character" w:styleId="affe">
    <w:name w:val="endnote reference"/>
    <w:uiPriority w:val="99"/>
    <w:unhideWhenUsed/>
    <w:rsid w:val="00D66EAF"/>
    <w:rPr>
      <w:vertAlign w:val="superscript"/>
    </w:rPr>
  </w:style>
  <w:style w:type="paragraph" w:customStyle="1" w:styleId="back-hp">
    <w:name w:val="back-hp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1">
    <w:name w:val="title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2">
    <w:name w:val="title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ext">
    <w:name w:val="t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ore-info">
    <w:name w:val="more-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">
    <w:name w:val="abstract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backgroundbanner">
    <w:name w:val="backgroundbanner"/>
    <w:basedOn w:val="a"/>
    <w:rsid w:val="00D66EAF"/>
    <w:pPr>
      <w:shd w:val="clear" w:color="auto" w:fill="3399CC"/>
      <w:spacing w:before="30" w:after="24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val="ru-RU" w:eastAsia="ru-RU"/>
    </w:rPr>
  </w:style>
  <w:style w:type="paragraph" w:customStyle="1" w:styleId="backgroundnotice">
    <w:name w:val="backgroundnotic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color w:val="FFFFFF"/>
      <w:sz w:val="2"/>
      <w:szCs w:val="2"/>
      <w:lang w:val="ru-RU" w:eastAsia="ru-RU"/>
    </w:rPr>
  </w:style>
  <w:style w:type="paragraph" w:customStyle="1" w:styleId="formlang">
    <w:name w:val="formlang"/>
    <w:basedOn w:val="a"/>
    <w:rsid w:val="00D66EAF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sel">
    <w:name w:val="langsel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  <w:lang w:val="ru-RU" w:eastAsia="ru-RU"/>
    </w:rPr>
  </w:style>
  <w:style w:type="paragraph" w:customStyle="1" w:styleId="language">
    <w:name w:val="language"/>
    <w:basedOn w:val="a"/>
    <w:rsid w:val="00D66EAF"/>
    <w:pPr>
      <w:shd w:val="clear" w:color="auto" w:fill="3399CC"/>
      <w:spacing w:before="30" w:after="240" w:line="240" w:lineRule="auto"/>
      <w:jc w:val="right"/>
      <w:textAlignment w:val="top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languagenolink">
    <w:name w:val="languagenolink"/>
    <w:basedOn w:val="a"/>
    <w:rsid w:val="00D66EAF"/>
    <w:pPr>
      <w:shd w:val="clear" w:color="auto" w:fill="3399CC"/>
      <w:spacing w:before="30" w:after="240" w:line="240" w:lineRule="auto"/>
    </w:pPr>
    <w:rPr>
      <w:rFonts w:ascii="Arial" w:eastAsia="Times New Roman" w:hAnsi="Arial" w:cs="Arial"/>
      <w:b/>
      <w:bCs/>
      <w:color w:val="FFFFFF"/>
      <w:sz w:val="20"/>
      <w:szCs w:val="20"/>
      <w:lang w:val="ru-RU" w:eastAsia="ru-RU"/>
    </w:rPr>
  </w:style>
  <w:style w:type="paragraph" w:customStyle="1" w:styleId="yellowline">
    <w:name w:val="yellowline"/>
    <w:basedOn w:val="a"/>
    <w:rsid w:val="00D66EAF"/>
    <w:pPr>
      <w:shd w:val="clear" w:color="auto" w:fill="FFCC00"/>
      <w:spacing w:after="0" w:line="0" w:lineRule="atLeast"/>
      <w:textAlignment w:val="center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navigation">
    <w:name w:val="navigation"/>
    <w:basedOn w:val="a"/>
    <w:rsid w:val="00D66EAF"/>
    <w:pPr>
      <w:shd w:val="clear" w:color="auto" w:fill="000099"/>
      <w:spacing w:before="30" w:after="240" w:line="240" w:lineRule="auto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compulsorytools">
    <w:name w:val="compulsorytools"/>
    <w:basedOn w:val="a"/>
    <w:rsid w:val="00D66EAF"/>
    <w:pPr>
      <w:shd w:val="clear" w:color="auto" w:fill="000099"/>
      <w:spacing w:before="30" w:after="240" w:line="240" w:lineRule="auto"/>
      <w:jc w:val="right"/>
      <w:textAlignment w:val="center"/>
    </w:pPr>
    <w:rPr>
      <w:rFonts w:ascii="Arial" w:eastAsia="Times New Roman" w:hAnsi="Arial" w:cs="Arial"/>
      <w:b/>
      <w:bCs/>
      <w:color w:val="FFFFFF"/>
      <w:sz w:val="17"/>
      <w:szCs w:val="17"/>
      <w:lang w:val="ru-RU" w:eastAsia="ru-RU"/>
    </w:rPr>
  </w:style>
  <w:style w:type="paragraph" w:customStyle="1" w:styleId="toolslinks">
    <w:name w:val="toolslinks"/>
    <w:basedOn w:val="a"/>
    <w:rsid w:val="00D66EAF"/>
    <w:pPr>
      <w:spacing w:before="30" w:after="240" w:line="240" w:lineRule="auto"/>
      <w:jc w:val="right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togglebox">
    <w:name w:val="togglebox"/>
    <w:basedOn w:val="a"/>
    <w:rsid w:val="00D66EAF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update">
    <w:name w:val="dateupdate"/>
    <w:basedOn w:val="a"/>
    <w:rsid w:val="00D66EAF"/>
    <w:pPr>
      <w:spacing w:before="30" w:after="240" w:line="240" w:lineRule="auto"/>
    </w:pPr>
    <w:rPr>
      <w:rFonts w:ascii="Arial" w:eastAsia="Times New Roman" w:hAnsi="Arial" w:cs="Arial"/>
      <w:color w:val="003399"/>
      <w:sz w:val="24"/>
      <w:szCs w:val="24"/>
      <w:lang w:val="ru-RU" w:eastAsia="ru-RU"/>
    </w:rPr>
  </w:style>
  <w:style w:type="paragraph" w:customStyle="1" w:styleId="bottomnavigation">
    <w:name w:val="bottomnavigation"/>
    <w:basedOn w:val="a"/>
    <w:rsid w:val="00D66EAF"/>
    <w:pPr>
      <w:spacing w:before="30" w:after="240" w:line="240" w:lineRule="auto"/>
      <w:jc w:val="center"/>
    </w:pPr>
    <w:rPr>
      <w:rFonts w:ascii="Arial" w:eastAsia="Times New Roman" w:hAnsi="Arial" w:cs="Arial"/>
      <w:color w:val="003399"/>
      <w:sz w:val="20"/>
      <w:szCs w:val="20"/>
      <w:lang w:val="ru-RU" w:eastAsia="ru-RU"/>
    </w:rPr>
  </w:style>
  <w:style w:type="paragraph" w:customStyle="1" w:styleId="nolink">
    <w:name w:val="nolin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val="ru-RU" w:eastAsia="ru-RU"/>
    </w:rPr>
  </w:style>
  <w:style w:type="paragraph" w:customStyle="1" w:styleId="sizefile">
    <w:name w:val="sizefi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pixels16">
    <w:name w:val="pixels16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customStyle="1" w:styleId="pixels12">
    <w:name w:val="pixels1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paragraph" w:customStyle="1" w:styleId="pixels11">
    <w:name w:val="pixels1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xels10">
    <w:name w:val="pixels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19"/>
      <w:szCs w:val="19"/>
      <w:lang w:val="ru-RU" w:eastAsia="ru-RU"/>
    </w:rPr>
  </w:style>
  <w:style w:type="paragraph" w:customStyle="1" w:styleId="tablemain">
    <w:name w:val="tablemain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left">
    <w:name w:val="tdmainlef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maincontent">
    <w:name w:val="tdmain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content">
    <w:name w:val="table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content">
    <w:name w:val="tdconten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dright">
    <w:name w:val="tdright"/>
    <w:basedOn w:val="a"/>
    <w:rsid w:val="00D66EAF"/>
    <w:pPr>
      <w:spacing w:before="30" w:after="240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act">
    <w:name w:val="contact"/>
    <w:basedOn w:val="a"/>
    <w:rsid w:val="00D66EAF"/>
    <w:pPr>
      <w:pBdr>
        <w:bottom w:val="single" w:sz="6" w:space="0" w:color="9692CF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author">
    <w:name w:val="auth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imgalignright">
    <w:name w:val="imgalignright"/>
    <w:basedOn w:val="a"/>
    <w:rsid w:val="00D66EAF"/>
    <w:pPr>
      <w:spacing w:before="15" w:after="0" w:line="240" w:lineRule="auto"/>
      <w:ind w:lef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mgalignleft">
    <w:name w:val="imgalignleft"/>
    <w:basedOn w:val="a"/>
    <w:rsid w:val="00D66EAF"/>
    <w:pPr>
      <w:spacing w:before="15" w:after="0" w:line="240" w:lineRule="auto"/>
      <w:ind w:right="7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ventsinfo">
    <w:name w:val="events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info">
    <w:name w:val="agenda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agendadate">
    <w:name w:val="agendadat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customStyle="1" w:styleId="speechinfo">
    <w:name w:val="speech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newslettersinfo">
    <w:name w:val="newslettersinfo"/>
    <w:basedOn w:val="a"/>
    <w:rsid w:val="00D66EAF"/>
    <w:pPr>
      <w:pBdr>
        <w:top w:val="single" w:sz="6" w:space="0" w:color="CC6600"/>
        <w:bottom w:val="single" w:sz="6" w:space="0" w:color="CC6600"/>
      </w:pBd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3399"/>
      <w:sz w:val="20"/>
      <w:szCs w:val="20"/>
      <w:lang w:val="ru-RU" w:eastAsia="ru-RU"/>
    </w:rPr>
  </w:style>
  <w:style w:type="paragraph" w:customStyle="1" w:styleId="chaptersub">
    <w:name w:val="chapter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haptersubsub">
    <w:name w:val="chaptersubsub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utofscreen">
    <w:name w:val="outofscreen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4">
    <w:name w:val="Название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annerright">
    <w:name w:val="bannerright"/>
    <w:basedOn w:val="a"/>
    <w:rsid w:val="00D66EAF"/>
    <w:pPr>
      <w:spacing w:after="0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angs">
    <w:name w:val="langs"/>
    <w:basedOn w:val="a"/>
    <w:rsid w:val="00D66EAF"/>
    <w:pP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unofficiallangs">
    <w:name w:val="unofficiallangs"/>
    <w:basedOn w:val="a"/>
    <w:rsid w:val="00D66EAF"/>
    <w:pPr>
      <w:pBdr>
        <w:top w:val="dotted" w:sz="6" w:space="0" w:color="FFFFFF"/>
      </w:pBdr>
      <w:shd w:val="clear" w:color="auto" w:fill="0F508F"/>
      <w:spacing w:before="30" w:after="240" w:line="324" w:lineRule="auto"/>
    </w:pPr>
    <w:rPr>
      <w:rFonts w:ascii="Times New Roman" w:eastAsia="Times New Roman" w:hAnsi="Times New Roman" w:cs="Times New Roman"/>
      <w:color w:val="FF0066"/>
      <w:sz w:val="17"/>
      <w:szCs w:val="17"/>
      <w:lang w:val="ru-RU" w:eastAsia="ru-RU"/>
    </w:rPr>
  </w:style>
  <w:style w:type="paragraph" w:customStyle="1" w:styleId="langselected">
    <w:name w:val="langselecte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color w:val="FFD530"/>
      <w:sz w:val="20"/>
      <w:szCs w:val="20"/>
      <w:lang w:val="ru-RU" w:eastAsia="ru-RU"/>
    </w:rPr>
  </w:style>
  <w:style w:type="paragraph" w:customStyle="1" w:styleId="15">
    <w:name w:val="Дата1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alico">
    <w:name w:val="alico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resultsbox-visible">
    <w:name w:val="gsc-resultsbox-visib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expand">
    <w:name w:val="expand"/>
    <w:basedOn w:val="a"/>
    <w:rsid w:val="00D66EAF"/>
    <w:pPr>
      <w:spacing w:before="30" w:after="240" w:line="0" w:lineRule="auto"/>
      <w:ind w:hanging="18913"/>
    </w:pPr>
    <w:rPr>
      <w:rFonts w:ascii="Times New Roman" w:eastAsia="Times New Roman" w:hAnsi="Times New Roman" w:cs="Times New Roman"/>
      <w:sz w:val="2"/>
      <w:szCs w:val="2"/>
      <w:lang w:val="ru-RU" w:eastAsia="ru-RU"/>
    </w:rPr>
  </w:style>
  <w:style w:type="paragraph" w:customStyle="1" w:styleId="special">
    <w:name w:val="special"/>
    <w:basedOn w:val="a"/>
    <w:rsid w:val="00D66EAF"/>
    <w:pPr>
      <w:shd w:val="clear" w:color="auto" w:fill="FFFFFF"/>
      <w:spacing w:before="30" w:after="240" w:line="240" w:lineRule="auto"/>
      <w:ind w:left="6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filter">
    <w:name w:val="newsletter-filter"/>
    <w:basedOn w:val="a"/>
    <w:rsid w:val="00D66EAF"/>
    <w:pPr>
      <w:spacing w:before="150"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width205">
    <w:name w:val="width20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">
    <w:name w:val="list-issues"/>
    <w:basedOn w:val="a"/>
    <w:rsid w:val="00D66EAF"/>
    <w:pPr>
      <w:spacing w:before="225" w:after="150" w:line="240" w:lineRule="auto"/>
      <w:ind w:right="405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list-issues-loading">
    <w:name w:val="list-issues-loadi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year-filter">
    <w:name w:val="year-filter"/>
    <w:basedOn w:val="a"/>
    <w:rsid w:val="00D66EAF"/>
    <w:pPr>
      <w:spacing w:after="150" w:line="240" w:lineRule="auto"/>
      <w:ind w:left="450" w:right="4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room-pagination">
    <w:name w:val="newsroom-pagination"/>
    <w:basedOn w:val="a"/>
    <w:rsid w:val="00D66EAF"/>
    <w:pPr>
      <w:spacing w:before="30"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ttom-navigation">
    <w:name w:val="bottom-navigation"/>
    <w:basedOn w:val="a"/>
    <w:rsid w:val="00D66EAF"/>
    <w:pP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color w:val="999999"/>
      <w:sz w:val="15"/>
      <w:szCs w:val="15"/>
      <w:lang w:val="ru-RU" w:eastAsia="ru-RU"/>
    </w:rPr>
  </w:style>
  <w:style w:type="paragraph" w:customStyle="1" w:styleId="bglogin">
    <w:name w:val="bg_login"/>
    <w:basedOn w:val="a"/>
    <w:rsid w:val="00D66EAF"/>
    <w:pPr>
      <w:pBdr>
        <w:top w:val="dotted" w:sz="6" w:space="0" w:color="330099"/>
      </w:pBdr>
      <w:shd w:val="clear" w:color="auto" w:fill="F5F4FA"/>
      <w:spacing w:before="30" w:after="240" w:line="240" w:lineRule="auto"/>
    </w:pPr>
    <w:rPr>
      <w:rFonts w:ascii="Verdana" w:eastAsia="Times New Roman" w:hAnsi="Verdana" w:cs="Times New Roman"/>
      <w:sz w:val="17"/>
      <w:szCs w:val="17"/>
      <w:lang w:val="ru-RU" w:eastAsia="ru-RU"/>
    </w:rPr>
  </w:style>
  <w:style w:type="paragraph" w:customStyle="1" w:styleId="login">
    <w:name w:val="login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gcolor">
    <w:name w:val="bg_color"/>
    <w:basedOn w:val="a"/>
    <w:rsid w:val="00D66EAF"/>
    <w:pPr>
      <w:shd w:val="clear" w:color="auto" w:fill="B2AFDC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1">
    <w:name w:val="titre1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21"/>
      <w:szCs w:val="21"/>
      <w:lang w:val="ru-RU" w:eastAsia="ru-RU"/>
    </w:rPr>
  </w:style>
  <w:style w:type="paragraph" w:customStyle="1" w:styleId="titre2">
    <w:name w:val="titr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ligne">
    <w:name w:val="ligne"/>
    <w:basedOn w:val="a"/>
    <w:rsid w:val="00D66EAF"/>
    <w:pPr>
      <w:pBdr>
        <w:bottom w:val="dotted" w:sz="6" w:space="0" w:color="330099"/>
      </w:pBd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borderbottom">
    <w:name w:val="border_bottom"/>
    <w:basedOn w:val="a"/>
    <w:rsid w:val="00D66EAF"/>
    <w:pPr>
      <w:pBdr>
        <w:bottom w:val="single" w:sz="6" w:space="0" w:color="330099"/>
        <w:right w:val="single" w:sz="6" w:space="8" w:color="330099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">
    <w:name w:val="titrestat"/>
    <w:basedOn w:val="a"/>
    <w:rsid w:val="00D66EAF"/>
    <w:pPr>
      <w:shd w:val="clear" w:color="auto" w:fill="DFE8EB"/>
      <w:spacing w:before="30" w:after="240" w:line="240" w:lineRule="auto"/>
      <w:ind w:left="75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stata">
    <w:name w:val="titrestat_a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5"/>
      <w:szCs w:val="15"/>
      <w:lang w:val="ru-RU" w:eastAsia="ru-RU"/>
    </w:rPr>
  </w:style>
  <w:style w:type="paragraph" w:customStyle="1" w:styleId="titrestatleft">
    <w:name w:val="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left">
    <w:name w:val="soustitrestat_left"/>
    <w:basedOn w:val="a"/>
    <w:rsid w:val="00D66EAF"/>
    <w:pPr>
      <w:shd w:val="clear" w:color="auto" w:fill="DFE8EB"/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7"/>
      <w:szCs w:val="17"/>
      <w:lang w:val="ru-RU" w:eastAsia="ru-RU"/>
    </w:rPr>
  </w:style>
  <w:style w:type="paragraph" w:customStyle="1" w:styleId="taboff">
    <w:name w:val="taboff"/>
    <w:basedOn w:val="a"/>
    <w:rsid w:val="00D66EAF"/>
    <w:pPr>
      <w:pBdr>
        <w:top w:val="single" w:sz="6" w:space="0" w:color="B3CCE6"/>
        <w:left w:val="single" w:sz="6" w:space="0" w:color="B3CCE6"/>
        <w:bottom w:val="single" w:sz="6" w:space="0" w:color="B3CCE6"/>
        <w:right w:val="single" w:sz="6" w:space="0" w:color="B3CCE6"/>
      </w:pBdr>
      <w:shd w:val="clear" w:color="auto" w:fill="E0E0E0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on">
    <w:name w:val="tabon"/>
    <w:basedOn w:val="a"/>
    <w:rsid w:val="00D66EAF"/>
    <w:pPr>
      <w:pBdr>
        <w:top w:val="single" w:sz="6" w:space="0" w:color="B3CCE6"/>
        <w:left w:val="single" w:sz="6" w:space="0" w:color="B3CCE6"/>
        <w:right w:val="single" w:sz="6" w:space="0" w:color="B3CCE6"/>
      </w:pBd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FF8700"/>
      <w:sz w:val="18"/>
      <w:szCs w:val="18"/>
      <w:lang w:val="ru-RU" w:eastAsia="ru-RU"/>
    </w:rPr>
  </w:style>
  <w:style w:type="paragraph" w:customStyle="1" w:styleId="tabmain">
    <w:name w:val="tabmain"/>
    <w:basedOn w:val="a"/>
    <w:rsid w:val="00D66EAF"/>
    <w:pPr>
      <w:pBdr>
        <w:left w:val="single" w:sz="6" w:space="0" w:color="B3CCE6"/>
        <w:bottom w:val="single" w:sz="6" w:space="0" w:color="B3CCE6"/>
        <w:right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otab">
    <w:name w:val="notab"/>
    <w:basedOn w:val="a"/>
    <w:rsid w:val="00D66EAF"/>
    <w:pPr>
      <w:pBdr>
        <w:bottom w:val="single" w:sz="6" w:space="0" w:color="B3CCE6"/>
      </w:pBd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restatright">
    <w:name w:val="titrestatright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">
    <w:name w:val="soustitrestat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soustitrestatright">
    <w:name w:val="soustitrestatright"/>
    <w:basedOn w:val="a"/>
    <w:rsid w:val="00D66EAF"/>
    <w:pPr>
      <w:spacing w:before="30" w:after="240" w:line="240" w:lineRule="auto"/>
      <w:jc w:val="right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titrefield">
    <w:name w:val="titrefield"/>
    <w:basedOn w:val="a"/>
    <w:rsid w:val="00D66EAF"/>
    <w:pPr>
      <w:shd w:val="clear" w:color="auto" w:fill="DFE8EB"/>
      <w:spacing w:before="30" w:after="240" w:line="240" w:lineRule="auto"/>
      <w:ind w:left="75"/>
      <w:jc w:val="right"/>
    </w:pPr>
    <w:rPr>
      <w:rFonts w:ascii="Verdana" w:eastAsia="Times New Roman" w:hAnsi="Verdana" w:cs="Times New Roman"/>
      <w:color w:val="4F4C6A"/>
      <w:sz w:val="17"/>
      <w:szCs w:val="17"/>
      <w:lang w:val="ru-RU" w:eastAsia="ru-RU"/>
    </w:rPr>
  </w:style>
  <w:style w:type="paragraph" w:customStyle="1" w:styleId="txtfield">
    <w:name w:val="txtfie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txtfield2">
    <w:name w:val="txtfield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">
    <w:name w:val="remarque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7"/>
      <w:szCs w:val="17"/>
      <w:lang w:val="ru-RU" w:eastAsia="ru-RU"/>
    </w:rPr>
  </w:style>
  <w:style w:type="paragraph" w:customStyle="1" w:styleId="remarquebold">
    <w:name w:val="remarque_bol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color w:val="595678"/>
      <w:sz w:val="18"/>
      <w:szCs w:val="18"/>
      <w:lang w:val="ru-RU" w:eastAsia="ru-RU"/>
    </w:rPr>
  </w:style>
  <w:style w:type="paragraph" w:customStyle="1" w:styleId="remarque2">
    <w:name w:val="remarque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b/>
      <w:bCs/>
      <w:i/>
      <w:iCs/>
      <w:color w:val="595678"/>
      <w:sz w:val="18"/>
      <w:szCs w:val="18"/>
      <w:lang w:val="ru-RU" w:eastAsia="ru-RU"/>
    </w:rPr>
  </w:style>
  <w:style w:type="paragraph" w:customStyle="1" w:styleId="remarquered">
    <w:name w:val="remarque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button">
    <w:name w:val="button"/>
    <w:basedOn w:val="a"/>
    <w:rsid w:val="00D66EAF"/>
    <w:pPr>
      <w:pBdr>
        <w:top w:val="single" w:sz="6" w:space="0" w:color="9692CF"/>
        <w:left w:val="single" w:sz="6" w:space="0" w:color="9692CF"/>
        <w:bottom w:val="single" w:sz="6" w:space="0" w:color="9692CF"/>
        <w:right w:val="single" w:sz="6" w:space="0" w:color="9692CF"/>
      </w:pBdr>
      <w:shd w:val="clear" w:color="auto" w:fill="FFFFFF"/>
      <w:spacing w:before="30" w:after="240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99"/>
      <w:sz w:val="17"/>
      <w:szCs w:val="17"/>
      <w:lang w:val="ru-RU" w:eastAsia="ru-RU"/>
    </w:rPr>
  </w:style>
  <w:style w:type="paragraph" w:customStyle="1" w:styleId="msover">
    <w:name w:val="msover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ed">
    <w:name w:val="msover_red"/>
    <w:basedOn w:val="a"/>
    <w:rsid w:val="00D66EAF"/>
    <w:pPr>
      <w:pBdr>
        <w:top w:val="single" w:sz="6" w:space="0" w:color="E5E3F3"/>
        <w:left w:val="single" w:sz="6" w:space="0" w:color="E5E3F3"/>
        <w:bottom w:val="single" w:sz="6" w:space="0" w:color="E5E3F3"/>
        <w:right w:val="single" w:sz="6" w:space="0" w:color="E5E3F3"/>
      </w:pBdr>
      <w:shd w:val="clear" w:color="auto" w:fill="FFAD37"/>
      <w:spacing w:before="30" w:after="240" w:line="240" w:lineRule="auto"/>
    </w:pPr>
    <w:rPr>
      <w:rFonts w:ascii="Verdana" w:eastAsia="Times New Roman" w:hAnsi="Verdana" w:cs="Times New Roman"/>
      <w:color w:val="FF0000"/>
      <w:sz w:val="17"/>
      <w:szCs w:val="17"/>
      <w:lang w:val="ru-RU" w:eastAsia="ru-RU"/>
    </w:rPr>
  </w:style>
  <w:style w:type="paragraph" w:customStyle="1" w:styleId="msoutred">
    <w:name w:val="msout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7"/>
      <w:szCs w:val="17"/>
      <w:lang w:val="ru-RU" w:eastAsia="ru-RU"/>
    </w:rPr>
  </w:style>
  <w:style w:type="paragraph" w:customStyle="1" w:styleId="aidmsout">
    <w:name w:val="aidmsout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right">
    <w:name w:val="msoverright"/>
    <w:basedOn w:val="a"/>
    <w:rsid w:val="00D66EAF"/>
    <w:pPr>
      <w:shd w:val="clear" w:color="auto" w:fill="EFEFEF"/>
      <w:spacing w:before="30" w:after="240" w:line="240" w:lineRule="auto"/>
      <w:jc w:val="right"/>
    </w:pPr>
    <w:rPr>
      <w:rFonts w:ascii="Verdana" w:eastAsia="Times New Roman" w:hAnsi="Verdana" w:cs="Times New Roman"/>
      <w:b/>
      <w:bCs/>
      <w:sz w:val="17"/>
      <w:szCs w:val="17"/>
      <w:lang w:val="ru-RU" w:eastAsia="ru-RU"/>
    </w:rPr>
  </w:style>
  <w:style w:type="paragraph" w:customStyle="1" w:styleId="aidmsover">
    <w:name w:val="aidmsover"/>
    <w:basedOn w:val="a"/>
    <w:rsid w:val="00D66EAF"/>
    <w:pPr>
      <w:shd w:val="clear" w:color="auto" w:fill="FFAD37"/>
      <w:spacing w:before="30" w:after="240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msout1">
    <w:name w:val="msout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lang w:val="ru-RU" w:eastAsia="ru-RU"/>
    </w:rPr>
  </w:style>
  <w:style w:type="paragraph" w:customStyle="1" w:styleId="msover1">
    <w:name w:val="msover1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000000"/>
      <w:sz w:val="17"/>
      <w:szCs w:val="17"/>
      <w:u w:val="single"/>
      <w:lang w:val="ru-RU" w:eastAsia="ru-RU"/>
    </w:rPr>
  </w:style>
  <w:style w:type="paragraph" w:customStyle="1" w:styleId="contactbox">
    <w:name w:val="contactbox"/>
    <w:basedOn w:val="a"/>
    <w:rsid w:val="00D66EAF"/>
    <w:pPr>
      <w:pBdr>
        <w:top w:val="double" w:sz="2" w:space="4" w:color="FFAD37"/>
        <w:left w:val="double" w:sz="2" w:space="4" w:color="FFAD37"/>
        <w:bottom w:val="double" w:sz="2" w:space="4" w:color="FFAD37"/>
        <w:right w:val="double" w:sz="2" w:space="4" w:color="FFAD37"/>
      </w:pBdr>
      <w:shd w:val="clear" w:color="auto" w:fill="FFFFFF"/>
      <w:spacing w:before="30" w:after="240" w:line="240" w:lineRule="auto"/>
    </w:pPr>
    <w:rPr>
      <w:rFonts w:ascii="Verdana" w:eastAsia="Times New Roman" w:hAnsi="Verdana" w:cs="Times New Roman"/>
      <w:b/>
      <w:bCs/>
      <w:color w:val="2E5390"/>
      <w:sz w:val="18"/>
      <w:szCs w:val="18"/>
      <w:lang w:val="ru-RU" w:eastAsia="ru-RU"/>
    </w:rPr>
  </w:style>
  <w:style w:type="paragraph" w:customStyle="1" w:styleId="contact2">
    <w:name w:val="contact2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595678"/>
      <w:sz w:val="18"/>
      <w:szCs w:val="18"/>
      <w:lang w:val="ru-RU" w:eastAsia="ru-RU"/>
    </w:rPr>
  </w:style>
  <w:style w:type="paragraph" w:customStyle="1" w:styleId="contact2red">
    <w:name w:val="contact2_red"/>
    <w:basedOn w:val="a"/>
    <w:rsid w:val="00D66EAF"/>
    <w:pPr>
      <w:spacing w:before="30" w:after="240" w:line="240" w:lineRule="auto"/>
    </w:pPr>
    <w:rPr>
      <w:rFonts w:ascii="Verdana" w:eastAsia="Times New Roman" w:hAnsi="Verdana" w:cs="Times New Roman"/>
      <w:color w:val="FF8700"/>
      <w:sz w:val="18"/>
      <w:szCs w:val="18"/>
      <w:lang w:val="ru-RU" w:eastAsia="ru-RU"/>
    </w:rPr>
  </w:style>
  <w:style w:type="paragraph" w:customStyle="1" w:styleId="newsroom-item">
    <w:name w:val="newsroom-ite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">
    <w:name w:val="in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odd">
    <w:name w:val="odd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ddinfo">
    <w:name w:val="addinf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">
    <w:name w:val="itemlan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">
    <w:name w:val="topic-selecto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">
    <w:name w:val="topic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ss">
    <w:name w:val="rs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">
    <w:name w:val="content_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c-control">
    <w:name w:val="gsc-contro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rner">
    <w:name w:val="corn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rrow">
    <w:name w:val="arr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">
    <w:name w:val="newsletter-issu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">
    <w:name w:val="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">
    <w:name w:val="innermo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">
    <w:name w:val="gs-visibleur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tro">
    <w:name w:val="int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applicationform">
    <w:name w:val="table_application_form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tar">
    <w:name w:val="sta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rowse">
    <w:name w:val="brows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rev">
    <w:name w:val="pre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xt">
    <w:name w:val="nex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title">
    <w:name w:val="itemtitl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how">
    <w:name w:val="show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select">
    <w:name w:val="selec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o-search">
    <w:name w:val="go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picture">
    <w:name w:val="pictur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">
    <w:name w:val="mediagallery_counte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">
    <w:name w:val="table-conten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search">
    <w:name w:val="box-search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x-results">
    <w:name w:val="box-result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img">
    <w:name w:val="table-im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bg">
    <w:name w:val="title-bg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cs">
    <w:name w:val="title-c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a">
    <w:name w:val="title-d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de">
    <w:name w:val="title-de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n">
    <w:name w:val="title-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l">
    <w:name w:val="title-e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s">
    <w:name w:val="title-es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et">
    <w:name w:val="title-e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i">
    <w:name w:val="title-fi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fr">
    <w:name w:val="title-fr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ga">
    <w:name w:val="title-ga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hu">
    <w:name w:val="title-hu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it">
    <w:name w:val="title-i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t">
    <w:name w:val="title-l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lv">
    <w:name w:val="title-l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mt">
    <w:name w:val="title-m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nl">
    <w:name w:val="title-n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l">
    <w:name w:val="title-p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pt">
    <w:name w:val="title-pt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ro">
    <w:name w:val="title-ro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k">
    <w:name w:val="title-sk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l">
    <w:name w:val="title-sl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itle-sv">
    <w:name w:val="title-sv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">
    <w:name w:val="hightlight"/>
    <w:basedOn w:val="a0"/>
    <w:rsid w:val="00D66EAF"/>
  </w:style>
  <w:style w:type="character" w:customStyle="1" w:styleId="nolink1">
    <w:name w:val="nolink1"/>
    <w:rsid w:val="00D66EAF"/>
    <w:rPr>
      <w:color w:val="0000FF"/>
    </w:rPr>
  </w:style>
  <w:style w:type="character" w:customStyle="1" w:styleId="more">
    <w:name w:val="more"/>
    <w:basedOn w:val="a0"/>
    <w:rsid w:val="00D66EAF"/>
  </w:style>
  <w:style w:type="character" w:customStyle="1" w:styleId="intro-more">
    <w:name w:val="intro-more"/>
    <w:basedOn w:val="a0"/>
    <w:rsid w:val="00D66EAF"/>
  </w:style>
  <w:style w:type="character" w:customStyle="1" w:styleId="popup-title">
    <w:name w:val="popup-title"/>
    <w:basedOn w:val="a0"/>
    <w:rsid w:val="00D66EAF"/>
  </w:style>
  <w:style w:type="paragraph" w:customStyle="1" w:styleId="inner1">
    <w:name w:val="inner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2">
    <w:name w:val="inner2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3">
    <w:name w:val="inner3"/>
    <w:basedOn w:val="a"/>
    <w:rsid w:val="00D66EAF"/>
    <w:pPr>
      <w:pBdr>
        <w:bottom w:val="single" w:sz="6" w:space="0" w:color="2A5488"/>
      </w:pBdr>
      <w:spacing w:after="210" w:line="240" w:lineRule="auto"/>
    </w:pPr>
    <w:rPr>
      <w:rFonts w:ascii="Arial" w:eastAsia="Times New Roman" w:hAnsi="Arial" w:cs="Arial"/>
      <w:color w:val="333333"/>
      <w:sz w:val="23"/>
      <w:szCs w:val="23"/>
      <w:lang w:val="ru-RU" w:eastAsia="ru-RU"/>
    </w:rPr>
  </w:style>
  <w:style w:type="paragraph" w:customStyle="1" w:styleId="abstract1">
    <w:name w:val="abstract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inner4">
    <w:name w:val="inner4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mediagallerycounter1">
    <w:name w:val="mediagallery_counter1"/>
    <w:basedOn w:val="a"/>
    <w:rsid w:val="00D66EAF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olor w:val="727272"/>
      <w:sz w:val="24"/>
      <w:szCs w:val="24"/>
      <w:lang w:val="ru-RU" w:eastAsia="ru-RU"/>
    </w:rPr>
  </w:style>
  <w:style w:type="paragraph" w:customStyle="1" w:styleId="more-info1">
    <w:name w:val="more-info1"/>
    <w:basedOn w:val="a"/>
    <w:rsid w:val="00D66EAF"/>
    <w:pPr>
      <w:shd w:val="clear" w:color="auto" w:fill="FFFFFF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more1">
    <w:name w:val="innermore1"/>
    <w:basedOn w:val="a"/>
    <w:rsid w:val="00D66EAF"/>
    <w:pPr>
      <w:shd w:val="clear" w:color="auto" w:fill="FFFFFF"/>
      <w:spacing w:before="30" w:after="240" w:line="240" w:lineRule="auto"/>
      <w:ind w:left="-3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stract2">
    <w:name w:val="abstract2"/>
    <w:basedOn w:val="a"/>
    <w:rsid w:val="00D66EAF"/>
    <w:pPr>
      <w:shd w:val="clear" w:color="auto" w:fill="FFFFFF"/>
      <w:spacing w:before="30" w:after="27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more1">
    <w:name w:val="more1"/>
    <w:rsid w:val="00D66EAF"/>
    <w:rPr>
      <w:b/>
      <w:bCs/>
      <w:color w:val="2A5286"/>
    </w:rPr>
  </w:style>
  <w:style w:type="character" w:customStyle="1" w:styleId="intro-more1">
    <w:name w:val="intro-more1"/>
    <w:rsid w:val="00D66EAF"/>
    <w:rPr>
      <w:u w:val="single"/>
    </w:rPr>
  </w:style>
  <w:style w:type="character" w:customStyle="1" w:styleId="intro-more2">
    <w:name w:val="intro-more2"/>
    <w:basedOn w:val="a0"/>
    <w:rsid w:val="00D66EAF"/>
  </w:style>
  <w:style w:type="paragraph" w:customStyle="1" w:styleId="newsroom-item1">
    <w:name w:val="newsroom-item1"/>
    <w:basedOn w:val="a"/>
    <w:rsid w:val="00D66EAF"/>
    <w:pPr>
      <w:spacing w:after="105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1">
    <w:name w:val="date1"/>
    <w:basedOn w:val="a"/>
    <w:rsid w:val="00D66EAF"/>
    <w:pPr>
      <w:spacing w:after="0" w:line="240" w:lineRule="auto"/>
    </w:pPr>
    <w:rPr>
      <w:rFonts w:ascii="Verdana" w:eastAsia="Times New Roman" w:hAnsi="Verdana" w:cs="Times New Roman"/>
      <w:b/>
      <w:bCs/>
      <w:color w:val="999999"/>
      <w:sz w:val="19"/>
      <w:szCs w:val="19"/>
      <w:lang w:val="ru-RU" w:eastAsia="ru-RU"/>
    </w:rPr>
  </w:style>
  <w:style w:type="paragraph" w:customStyle="1" w:styleId="nolink2">
    <w:name w:val="nolink2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b/>
      <w:bCs/>
      <w:color w:val="0000FF"/>
      <w:lang w:val="ru-RU" w:eastAsia="ru-RU"/>
    </w:rPr>
  </w:style>
  <w:style w:type="paragraph" w:customStyle="1" w:styleId="rss1">
    <w:name w:val="rss1"/>
    <w:basedOn w:val="a"/>
    <w:rsid w:val="00D66EAF"/>
    <w:pPr>
      <w:spacing w:after="0" w:line="240" w:lineRule="auto"/>
      <w:ind w:lef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hightlight1">
    <w:name w:val="hightlight1"/>
    <w:rsid w:val="00D66EAF"/>
    <w:rPr>
      <w:b/>
      <w:bCs/>
      <w:color w:val="006699"/>
    </w:rPr>
  </w:style>
  <w:style w:type="paragraph" w:customStyle="1" w:styleId="inner5">
    <w:name w:val="inner5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2">
    <w:name w:val="date2"/>
    <w:basedOn w:val="a"/>
    <w:rsid w:val="00D66EAF"/>
    <w:pPr>
      <w:pBdr>
        <w:top w:val="single" w:sz="6" w:space="4" w:color="FFC423"/>
      </w:pBdr>
      <w:spacing w:before="30" w:after="240" w:line="240" w:lineRule="auto"/>
    </w:pPr>
    <w:rPr>
      <w:rFonts w:ascii="Verdana" w:eastAsia="Times New Roman" w:hAnsi="Verdana" w:cs="Times New Roman"/>
      <w:color w:val="006699"/>
      <w:sz w:val="17"/>
      <w:szCs w:val="17"/>
      <w:lang w:val="ru-RU" w:eastAsia="ru-RU"/>
    </w:rPr>
  </w:style>
  <w:style w:type="paragraph" w:customStyle="1" w:styleId="inner6">
    <w:name w:val="inner6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7">
    <w:name w:val="inner7"/>
    <w:basedOn w:val="a"/>
    <w:rsid w:val="00D66EAF"/>
    <w:pPr>
      <w:pBdr>
        <w:left w:val="single" w:sz="6" w:space="0" w:color="D2D2CA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1">
    <w:name w:val="table-contents1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able-contents2">
    <w:name w:val="table-contents2"/>
    <w:basedOn w:val="a"/>
    <w:rsid w:val="00D66EAF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30" w:after="12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1">
    <w:name w:val="content_21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8">
    <w:name w:val="inner8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ner9">
    <w:name w:val="inner9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1">
    <w:name w:val="table-img1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before="225" w:after="225" w:line="240" w:lineRule="auto"/>
      <w:ind w:lef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able-img2">
    <w:name w:val="table-img2"/>
    <w:basedOn w:val="a"/>
    <w:rsid w:val="00D66EAF"/>
    <w:pPr>
      <w:pBdr>
        <w:top w:val="single" w:sz="6" w:space="4" w:color="CCCCCC"/>
        <w:left w:val="single" w:sz="6" w:space="4" w:color="CCCCCC"/>
        <w:bottom w:val="single" w:sz="6" w:space="0" w:color="CCCCCC"/>
        <w:right w:val="single" w:sz="6" w:space="4" w:color="CCCCCC"/>
      </w:pBdr>
      <w:spacing w:after="225" w:line="240" w:lineRule="auto"/>
      <w:ind w:left="225" w:right="225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character" w:customStyle="1" w:styleId="nolink3">
    <w:name w:val="nolink3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nolink4">
    <w:name w:val="nolink4"/>
    <w:rsid w:val="00D66EAF"/>
    <w:rPr>
      <w:vanish w:val="0"/>
      <w:webHidden w:val="0"/>
      <w:color w:val="999999"/>
      <w:shd w:val="clear" w:color="auto" w:fill="auto"/>
      <w:specVanish w:val="0"/>
    </w:rPr>
  </w:style>
  <w:style w:type="character" w:customStyle="1" w:styleId="popup-title1">
    <w:name w:val="popup-title1"/>
    <w:rsid w:val="00D66EAF"/>
    <w:rPr>
      <w:color w:val="568736"/>
    </w:rPr>
  </w:style>
  <w:style w:type="paragraph" w:customStyle="1" w:styleId="gsc-control1">
    <w:name w:val="gsc-contro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gs-visibleurl1">
    <w:name w:val="gs-visibleurl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box-search1">
    <w:name w:val="box-search1"/>
    <w:basedOn w:val="a"/>
    <w:rsid w:val="00D66EAF"/>
    <w:pPr>
      <w:spacing w:before="45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ox-results1">
    <w:name w:val="box-results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go-search1">
    <w:name w:val="go-search1"/>
    <w:basedOn w:val="a"/>
    <w:rsid w:val="00D66EAF"/>
    <w:pPr>
      <w:spacing w:before="75" w:after="150" w:line="240" w:lineRule="auto"/>
      <w:jc w:val="center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date3">
    <w:name w:val="date3"/>
    <w:basedOn w:val="a"/>
    <w:rsid w:val="00D66EAF"/>
    <w:pPr>
      <w:spacing w:before="30" w:after="240" w:line="240" w:lineRule="auto"/>
      <w:jc w:val="center"/>
    </w:pPr>
    <w:rPr>
      <w:rFonts w:ascii="Verdana" w:eastAsia="Times New Roman" w:hAnsi="Verdana" w:cs="Times New Roman"/>
      <w:color w:val="003399"/>
      <w:sz w:val="19"/>
      <w:szCs w:val="19"/>
      <w:lang w:val="ru-RU" w:eastAsia="ru-RU"/>
    </w:rPr>
  </w:style>
  <w:style w:type="paragraph" w:customStyle="1" w:styleId="back-hp1">
    <w:name w:val="back-hp1"/>
    <w:basedOn w:val="a"/>
    <w:rsid w:val="00D66EAF"/>
    <w:pPr>
      <w:spacing w:before="150"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intro1">
    <w:name w:val="intro1"/>
    <w:basedOn w:val="a"/>
    <w:rsid w:val="00D66EAF"/>
    <w:pPr>
      <w:spacing w:before="300" w:after="300" w:line="240" w:lineRule="auto"/>
      <w:ind w:left="300" w:right="300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ableapplicationform1">
    <w:name w:val="table_application_form1"/>
    <w:basedOn w:val="a"/>
    <w:rsid w:val="00D66EAF"/>
    <w:pPr>
      <w:pBdr>
        <w:top w:val="single" w:sz="6" w:space="8" w:color="D2D2CA"/>
        <w:left w:val="single" w:sz="6" w:space="8" w:color="D2D2CA"/>
        <w:bottom w:val="single" w:sz="6" w:space="8" w:color="D2D2CA"/>
        <w:right w:val="single" w:sz="6" w:space="8" w:color="D2D2CA"/>
      </w:pBdr>
      <w:spacing w:after="150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star1">
    <w:name w:val="star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FF0000"/>
      <w:sz w:val="34"/>
      <w:szCs w:val="34"/>
      <w:lang w:val="ru-RU" w:eastAsia="ru-RU"/>
    </w:rPr>
  </w:style>
  <w:style w:type="paragraph" w:customStyle="1" w:styleId="title11">
    <w:name w:val="title11"/>
    <w:basedOn w:val="a"/>
    <w:rsid w:val="00D66EAF"/>
    <w:pPr>
      <w:spacing w:after="150" w:line="240" w:lineRule="auto"/>
      <w:jc w:val="center"/>
    </w:pPr>
    <w:rPr>
      <w:rFonts w:ascii="Arial" w:eastAsia="Times New Roman" w:hAnsi="Arial" w:cs="Arial"/>
      <w:b/>
      <w:bCs/>
      <w:color w:val="333333"/>
      <w:sz w:val="24"/>
      <w:szCs w:val="24"/>
      <w:lang w:val="ru-RU" w:eastAsia="ru-RU"/>
    </w:rPr>
  </w:style>
  <w:style w:type="paragraph" w:customStyle="1" w:styleId="text1">
    <w:name w:val="text1"/>
    <w:basedOn w:val="a"/>
    <w:rsid w:val="00D66EAF"/>
    <w:pPr>
      <w:spacing w:after="150" w:line="240" w:lineRule="auto"/>
      <w:jc w:val="both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title21">
    <w:name w:val="title21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003399"/>
      <w:sz w:val="28"/>
      <w:szCs w:val="28"/>
      <w:lang w:val="ru-RU" w:eastAsia="ru-RU"/>
    </w:rPr>
  </w:style>
  <w:style w:type="paragraph" w:customStyle="1" w:styleId="button1">
    <w:name w:val="button1"/>
    <w:basedOn w:val="a"/>
    <w:rsid w:val="00D66EAF"/>
    <w:pPr>
      <w:pBdr>
        <w:top w:val="single" w:sz="6" w:space="2" w:color="A6A299"/>
        <w:left w:val="single" w:sz="6" w:space="2" w:color="A6A299"/>
        <w:bottom w:val="single" w:sz="6" w:space="2" w:color="A6A299"/>
        <w:right w:val="single" w:sz="6" w:space="2" w:color="A6A299"/>
      </w:pBdr>
      <w:shd w:val="clear" w:color="auto" w:fill="FFFFFF"/>
      <w:spacing w:after="150" w:line="240" w:lineRule="auto"/>
      <w:jc w:val="center"/>
    </w:pPr>
    <w:rPr>
      <w:rFonts w:ascii="Arial" w:eastAsia="Times New Roman" w:hAnsi="Arial" w:cs="Arial"/>
      <w:b/>
      <w:bCs/>
      <w:i/>
      <w:iCs/>
      <w:color w:val="333333"/>
      <w:sz w:val="24"/>
      <w:szCs w:val="24"/>
      <w:lang w:val="ru-RU" w:eastAsia="ru-RU"/>
    </w:rPr>
  </w:style>
  <w:style w:type="paragraph" w:customStyle="1" w:styleId="picture1">
    <w:name w:val="picture1"/>
    <w:basedOn w:val="a"/>
    <w:rsid w:val="00D66EAF"/>
    <w:pPr>
      <w:spacing w:before="30" w:after="240" w:line="240" w:lineRule="auto"/>
      <w:ind w:right="15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nner10">
    <w:name w:val="inner10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tent22">
    <w:name w:val="content_22"/>
    <w:basedOn w:val="a"/>
    <w:rsid w:val="00D66EAF"/>
    <w:pPr>
      <w:spacing w:after="0" w:line="240" w:lineRule="auto"/>
      <w:ind w:right="90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corner1">
    <w:name w:val="corner1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1">
    <w:name w:val="r1"/>
    <w:basedOn w:val="a"/>
    <w:rsid w:val="00D66EAF"/>
    <w:pPr>
      <w:spacing w:before="30" w:after="240" w:line="600" w:lineRule="atLeast"/>
    </w:pPr>
    <w:rPr>
      <w:rFonts w:ascii="Times New Roman" w:eastAsia="Times New Roman" w:hAnsi="Times New Roman" w:cs="Times New Roman"/>
      <w:color w:val="FFFFFF"/>
      <w:sz w:val="30"/>
      <w:szCs w:val="30"/>
      <w:lang w:val="ru-RU" w:eastAsia="ru-RU"/>
    </w:rPr>
  </w:style>
  <w:style w:type="paragraph" w:customStyle="1" w:styleId="arrow1">
    <w:name w:val="arrow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sletter-issues1">
    <w:name w:val="newsletter-issues1"/>
    <w:basedOn w:val="a"/>
    <w:rsid w:val="00D66EAF"/>
    <w:pPr>
      <w:spacing w:before="150" w:after="225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1">
    <w:name w:val="odd1"/>
    <w:basedOn w:val="a"/>
    <w:rsid w:val="00D66EAF"/>
    <w:pPr>
      <w:shd w:val="clear" w:color="auto" w:fill="F3F3F3"/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browse1">
    <w:name w:val="browse1"/>
    <w:basedOn w:val="a"/>
    <w:rsid w:val="00D66EAF"/>
    <w:pPr>
      <w:spacing w:after="15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prev1">
    <w:name w:val="prev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next1">
    <w:name w:val="next1"/>
    <w:basedOn w:val="a"/>
    <w:rsid w:val="00D66EAF"/>
    <w:pPr>
      <w:spacing w:after="150" w:line="240" w:lineRule="auto"/>
    </w:pPr>
    <w:rPr>
      <w:rFonts w:ascii="Arial" w:eastAsia="Times New Roman" w:hAnsi="Arial" w:cs="Arial"/>
      <w:color w:val="333333"/>
      <w:sz w:val="24"/>
      <w:szCs w:val="24"/>
      <w:lang w:val="ru-RU" w:eastAsia="ru-RU"/>
    </w:rPr>
  </w:style>
  <w:style w:type="paragraph" w:customStyle="1" w:styleId="odd2">
    <w:name w:val="odd2"/>
    <w:basedOn w:val="a"/>
    <w:rsid w:val="00D66EAF"/>
    <w:pPr>
      <w:shd w:val="clear" w:color="auto" w:fill="F3F3F3"/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ate4">
    <w:name w:val="date4"/>
    <w:basedOn w:val="a"/>
    <w:rsid w:val="00D66EAF"/>
    <w:pPr>
      <w:spacing w:after="0" w:line="240" w:lineRule="auto"/>
      <w:ind w:left="75"/>
      <w:jc w:val="center"/>
    </w:pPr>
    <w:rPr>
      <w:rFonts w:ascii="Verdana" w:eastAsia="Times New Roman" w:hAnsi="Verdana" w:cs="Times New Roman"/>
      <w:color w:val="000000"/>
      <w:sz w:val="24"/>
      <w:szCs w:val="24"/>
      <w:lang w:val="ru-RU" w:eastAsia="ru-RU"/>
    </w:rPr>
  </w:style>
  <w:style w:type="paragraph" w:customStyle="1" w:styleId="itemtitle1">
    <w:name w:val="itemtitle1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itemtitle2">
    <w:name w:val="itemtitle2"/>
    <w:basedOn w:val="a"/>
    <w:rsid w:val="00D66EAF"/>
    <w:pPr>
      <w:spacing w:after="150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paragraph" w:customStyle="1" w:styleId="addinfo1">
    <w:name w:val="addinfo1"/>
    <w:basedOn w:val="a"/>
    <w:rsid w:val="00D66EAF"/>
    <w:pPr>
      <w:spacing w:after="0" w:line="240" w:lineRule="auto"/>
      <w:ind w:left="375"/>
      <w:jc w:val="righ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itemlang1">
    <w:name w:val="itemlang1"/>
    <w:basedOn w:val="a"/>
    <w:rsid w:val="00D66EAF"/>
    <w:pPr>
      <w:spacing w:before="30" w:after="240" w:line="240" w:lineRule="auto"/>
      <w:textAlignment w:val="bottom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-selector1">
    <w:name w:val="topic-selector1"/>
    <w:basedOn w:val="a"/>
    <w:rsid w:val="00D66EAF"/>
    <w:pPr>
      <w:spacing w:after="15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1">
    <w:name w:val="topic1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topic2">
    <w:name w:val="topic2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vanish/>
      <w:sz w:val="20"/>
      <w:szCs w:val="20"/>
      <w:lang w:val="ru-RU" w:eastAsia="ru-RU"/>
    </w:rPr>
  </w:style>
  <w:style w:type="paragraph" w:customStyle="1" w:styleId="show1">
    <w:name w:val="show1"/>
    <w:basedOn w:val="a"/>
    <w:rsid w:val="00D66EAF"/>
    <w:pPr>
      <w:spacing w:after="150" w:line="240" w:lineRule="auto"/>
    </w:pPr>
    <w:rPr>
      <w:rFonts w:ascii="Arial" w:eastAsia="Times New Roman" w:hAnsi="Arial" w:cs="Arial"/>
      <w:vanish/>
      <w:color w:val="333333"/>
      <w:sz w:val="24"/>
      <w:szCs w:val="24"/>
      <w:lang w:val="ru-RU" w:eastAsia="ru-RU"/>
    </w:rPr>
  </w:style>
  <w:style w:type="paragraph" w:customStyle="1" w:styleId="show2">
    <w:name w:val="show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vanish/>
      <w:color w:val="333333"/>
      <w:lang w:val="ru-RU" w:eastAsia="ru-RU"/>
    </w:rPr>
  </w:style>
  <w:style w:type="paragraph" w:customStyle="1" w:styleId="select1">
    <w:name w:val="select1"/>
    <w:basedOn w:val="a"/>
    <w:rsid w:val="00D66EAF"/>
    <w:pPr>
      <w:pBdr>
        <w:top w:val="single" w:sz="6" w:space="0" w:color="ABADB3"/>
        <w:left w:val="single" w:sz="6" w:space="2" w:color="E3E9EF"/>
        <w:bottom w:val="single" w:sz="6" w:space="0" w:color="E3E9EF"/>
        <w:right w:val="single" w:sz="6" w:space="0" w:color="E3E9EF"/>
      </w:pBdr>
      <w:shd w:val="clear" w:color="auto" w:fill="FFFFFF"/>
      <w:spacing w:after="150" w:line="240" w:lineRule="auto"/>
    </w:pPr>
    <w:rPr>
      <w:rFonts w:ascii="Arial" w:eastAsia="Times New Roman" w:hAnsi="Arial" w:cs="Arial"/>
      <w:b/>
      <w:bCs/>
      <w:color w:val="000000"/>
      <w:lang w:val="ru-RU" w:eastAsia="ru-RU"/>
    </w:rPr>
  </w:style>
  <w:style w:type="paragraph" w:customStyle="1" w:styleId="browse2">
    <w:name w:val="browse2"/>
    <w:basedOn w:val="a"/>
    <w:rsid w:val="00D66EAF"/>
    <w:pPr>
      <w:spacing w:after="150" w:line="240" w:lineRule="auto"/>
    </w:pPr>
    <w:rPr>
      <w:rFonts w:ascii="Arial" w:eastAsia="Times New Roman" w:hAnsi="Arial" w:cs="Arial"/>
      <w:b/>
      <w:bCs/>
      <w:color w:val="333333"/>
      <w:lang w:val="ru-RU" w:eastAsia="ru-RU"/>
    </w:rPr>
  </w:style>
  <w:style w:type="character" w:customStyle="1" w:styleId="title-en1">
    <w:name w:val="title-en1"/>
    <w:basedOn w:val="a0"/>
    <w:rsid w:val="00D66EAF"/>
  </w:style>
  <w:style w:type="paragraph" w:customStyle="1" w:styleId="off-screen">
    <w:name w:val="off-screen"/>
    <w:basedOn w:val="a"/>
    <w:rsid w:val="00D66EAF"/>
    <w:pPr>
      <w:spacing w:before="30" w:after="24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off-screen1">
    <w:name w:val="off-screen1"/>
    <w:basedOn w:val="a0"/>
    <w:rsid w:val="00D66EAF"/>
  </w:style>
  <w:style w:type="paragraph" w:styleId="z-">
    <w:name w:val="HTML Top of Form"/>
    <w:basedOn w:val="a"/>
    <w:next w:val="a"/>
    <w:link w:val="z-0"/>
    <w:hidden/>
    <w:uiPriority w:val="99"/>
    <w:unhideWhenUsed/>
    <w:rsid w:val="00D66EA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66EA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rsid w:val="00D66EAF"/>
    <w:rPr>
      <w:rFonts w:ascii="Arial" w:eastAsia="Times New Roman" w:hAnsi="Arial" w:cs="Times New Roman"/>
      <w:vanish/>
      <w:sz w:val="16"/>
      <w:szCs w:val="16"/>
      <w:lang w:val="ru-RU" w:eastAsia="ru-RU"/>
    </w:rPr>
  </w:style>
  <w:style w:type="paragraph" w:customStyle="1" w:styleId="16">
    <w:name w:val="Без интервала1"/>
    <w:link w:val="afff"/>
    <w:uiPriority w:val="1"/>
    <w:qFormat/>
    <w:rsid w:val="00D66EAF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ff">
    <w:name w:val="Без интервала Знак"/>
    <w:link w:val="16"/>
    <w:uiPriority w:val="1"/>
    <w:rsid w:val="00D66EAF"/>
    <w:rPr>
      <w:rFonts w:ascii="Calibri" w:eastAsia="Times New Roman" w:hAnsi="Calibri" w:cs="Times New Roman"/>
      <w:lang w:val="ru-RU"/>
    </w:rPr>
  </w:style>
  <w:style w:type="character" w:customStyle="1" w:styleId="WW8Num1z0">
    <w:name w:val="WW8Num1z0"/>
    <w:rsid w:val="00D66EAF"/>
    <w:rPr>
      <w:rFonts w:ascii="Times New Roman" w:hAnsi="Times New Roman" w:cs="Times New Roman"/>
      <w:color w:val="auto"/>
      <w:sz w:val="20"/>
    </w:rPr>
  </w:style>
  <w:style w:type="character" w:customStyle="1" w:styleId="WW-Absatz-Standardschriftart">
    <w:name w:val="WW-Absatz-Standardschriftart"/>
    <w:rsid w:val="00D66EAF"/>
  </w:style>
  <w:style w:type="character" w:customStyle="1" w:styleId="WW8Num5z0">
    <w:name w:val="WW8Num5z0"/>
    <w:rsid w:val="00D66EAF"/>
    <w:rPr>
      <w:rFonts w:ascii="Symbol" w:hAnsi="Symbol"/>
    </w:rPr>
  </w:style>
  <w:style w:type="character" w:customStyle="1" w:styleId="WW8Num6z0">
    <w:name w:val="WW8Num6z0"/>
    <w:rsid w:val="00D66EAF"/>
    <w:rPr>
      <w:rFonts w:ascii="Symbol" w:hAnsi="Symbol"/>
    </w:rPr>
  </w:style>
  <w:style w:type="character" w:customStyle="1" w:styleId="WW8Num7z0">
    <w:name w:val="WW8Num7z0"/>
    <w:rsid w:val="00D66EAF"/>
    <w:rPr>
      <w:rFonts w:ascii="Symbol" w:hAnsi="Symbol"/>
    </w:rPr>
  </w:style>
  <w:style w:type="character" w:customStyle="1" w:styleId="WW8Num8z0">
    <w:name w:val="WW8Num8z0"/>
    <w:rsid w:val="00D66EAF"/>
    <w:rPr>
      <w:rFonts w:ascii="Symbol" w:hAnsi="Symbol"/>
    </w:rPr>
  </w:style>
  <w:style w:type="character" w:customStyle="1" w:styleId="WW8Num10z0">
    <w:name w:val="WW8Num10z0"/>
    <w:rsid w:val="00D66EAF"/>
    <w:rPr>
      <w:rFonts w:ascii="Symbol" w:hAnsi="Symbol"/>
    </w:rPr>
  </w:style>
  <w:style w:type="character" w:customStyle="1" w:styleId="WW8Num12z0">
    <w:name w:val="WW8Num12z0"/>
    <w:rsid w:val="00D66EAF"/>
    <w:rPr>
      <w:rFonts w:ascii="Times New Roman" w:eastAsia="Times New Roman" w:hAnsi="Times New Roman" w:cs="Times New Roman"/>
    </w:rPr>
  </w:style>
  <w:style w:type="character" w:customStyle="1" w:styleId="WW8Num12z1">
    <w:name w:val="WW8Num12z1"/>
    <w:rsid w:val="00D66EAF"/>
    <w:rPr>
      <w:rFonts w:ascii="Courier New" w:hAnsi="Courier New"/>
    </w:rPr>
  </w:style>
  <w:style w:type="character" w:customStyle="1" w:styleId="WW8Num12z2">
    <w:name w:val="WW8Num12z2"/>
    <w:rsid w:val="00D66EAF"/>
    <w:rPr>
      <w:rFonts w:ascii="Wingdings" w:hAnsi="Wingdings"/>
    </w:rPr>
  </w:style>
  <w:style w:type="character" w:customStyle="1" w:styleId="WW8Num12z3">
    <w:name w:val="WW8Num12z3"/>
    <w:rsid w:val="00D66EAF"/>
    <w:rPr>
      <w:rFonts w:ascii="Symbol" w:hAnsi="Symbol"/>
    </w:rPr>
  </w:style>
  <w:style w:type="character" w:customStyle="1" w:styleId="WW8Num19z0">
    <w:name w:val="WW8Num19z0"/>
    <w:rsid w:val="00D66EAF"/>
    <w:rPr>
      <w:sz w:val="24"/>
    </w:rPr>
  </w:style>
  <w:style w:type="character" w:customStyle="1" w:styleId="WW8Num20z0">
    <w:name w:val="WW8Num20z0"/>
    <w:rsid w:val="00D66EAF"/>
    <w:rPr>
      <w:rFonts w:ascii="Times New Roman" w:eastAsia="Times New Roman" w:hAnsi="Times New Roman" w:cs="Times New Roman"/>
      <w:color w:val="auto"/>
      <w:sz w:val="20"/>
    </w:rPr>
  </w:style>
  <w:style w:type="character" w:customStyle="1" w:styleId="WW8Num20z1">
    <w:name w:val="WW8Num20z1"/>
    <w:rsid w:val="00D66EAF"/>
    <w:rPr>
      <w:rFonts w:ascii="Courier New" w:hAnsi="Courier New" w:cs="Courier New"/>
    </w:rPr>
  </w:style>
  <w:style w:type="character" w:customStyle="1" w:styleId="WW8Num20z2">
    <w:name w:val="WW8Num20z2"/>
    <w:rsid w:val="00D66EAF"/>
    <w:rPr>
      <w:rFonts w:ascii="Wingdings" w:hAnsi="Wingdings"/>
    </w:rPr>
  </w:style>
  <w:style w:type="character" w:customStyle="1" w:styleId="WW8Num20z3">
    <w:name w:val="WW8Num20z3"/>
    <w:rsid w:val="00D66EAF"/>
    <w:rPr>
      <w:rFonts w:ascii="Symbol" w:hAnsi="Symbol"/>
    </w:rPr>
  </w:style>
  <w:style w:type="character" w:customStyle="1" w:styleId="WW8Num28z0">
    <w:name w:val="WW8Num28z0"/>
    <w:rsid w:val="00D66EAF"/>
    <w:rPr>
      <w:rFonts w:ascii="Arial" w:hAnsi="Arial"/>
      <w:sz w:val="16"/>
    </w:rPr>
  </w:style>
  <w:style w:type="character" w:customStyle="1" w:styleId="WW8Num30z0">
    <w:name w:val="WW8Num30z0"/>
    <w:rsid w:val="00D66EAF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D66EAF"/>
    <w:rPr>
      <w:rFonts w:ascii="Courier New" w:hAnsi="Courier New"/>
    </w:rPr>
  </w:style>
  <w:style w:type="character" w:customStyle="1" w:styleId="WW8Num30z2">
    <w:name w:val="WW8Num30z2"/>
    <w:rsid w:val="00D66EAF"/>
    <w:rPr>
      <w:rFonts w:ascii="Wingdings" w:hAnsi="Wingdings"/>
    </w:rPr>
  </w:style>
  <w:style w:type="character" w:customStyle="1" w:styleId="WW8Num30z3">
    <w:name w:val="WW8Num30z3"/>
    <w:rsid w:val="00D66EAF"/>
    <w:rPr>
      <w:rFonts w:ascii="Symbol" w:hAnsi="Symbol"/>
    </w:rPr>
  </w:style>
  <w:style w:type="character" w:customStyle="1" w:styleId="WW-Fontdeparagrafimplicit">
    <w:name w:val="WW-Font de paragraf implicit"/>
    <w:rsid w:val="00D66EAF"/>
  </w:style>
  <w:style w:type="character" w:customStyle="1" w:styleId="FootnoteCharacters">
    <w:name w:val="Footnote Characters"/>
    <w:rsid w:val="00D66EAF"/>
    <w:rPr>
      <w:vertAlign w:val="superscript"/>
    </w:rPr>
  </w:style>
  <w:style w:type="character" w:customStyle="1" w:styleId="WW-FootnoteCharacters">
    <w:name w:val="WW-Footnote Characters"/>
    <w:rsid w:val="00D66EAF"/>
    <w:rPr>
      <w:vertAlign w:val="superscript"/>
    </w:rPr>
  </w:style>
  <w:style w:type="character" w:customStyle="1" w:styleId="EndnoteCharacters">
    <w:name w:val="Endnote Characters"/>
    <w:rsid w:val="00D66EAF"/>
    <w:rPr>
      <w:vertAlign w:val="superscript"/>
    </w:rPr>
  </w:style>
  <w:style w:type="character" w:customStyle="1" w:styleId="WW-EndnoteCharacters">
    <w:name w:val="WW-Endnote Characters"/>
    <w:rsid w:val="00D66EAF"/>
  </w:style>
  <w:style w:type="paragraph" w:styleId="afff0">
    <w:name w:val="List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rFonts w:cs="Tahoma"/>
      <w:sz w:val="20"/>
      <w:szCs w:val="20"/>
      <w:lang w:val="en-US" w:eastAsia="ar-SA"/>
    </w:rPr>
  </w:style>
  <w:style w:type="paragraph" w:customStyle="1" w:styleId="Caption1">
    <w:name w:val="Caption1"/>
    <w:basedOn w:val="a"/>
    <w:rsid w:val="00D66EA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val="en-GB" w:eastAsia="ar-SA"/>
    </w:rPr>
  </w:style>
  <w:style w:type="paragraph" w:customStyle="1" w:styleId="Index">
    <w:name w:val="Index"/>
    <w:basedOn w:val="a"/>
    <w:rsid w:val="00D66EAF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val="en-GB" w:eastAsia="ar-SA"/>
    </w:rPr>
  </w:style>
  <w:style w:type="paragraph" w:customStyle="1" w:styleId="Heading">
    <w:name w:val="Heading"/>
    <w:basedOn w:val="a"/>
    <w:next w:val="af8"/>
    <w:rsid w:val="00D66EAF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GB" w:eastAsia="ar-SA"/>
    </w:rPr>
  </w:style>
  <w:style w:type="paragraph" w:customStyle="1" w:styleId="BodyText21">
    <w:name w:val="Body Text 21"/>
    <w:basedOn w:val="a"/>
    <w:rsid w:val="00D66EAF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ar-SA"/>
    </w:rPr>
  </w:style>
  <w:style w:type="paragraph" w:customStyle="1" w:styleId="BodyText31">
    <w:name w:val="Body Text 31"/>
    <w:basedOn w:val="a"/>
    <w:rsid w:val="00D66EAF"/>
    <w:pPr>
      <w:widowControl w:val="0"/>
      <w:tabs>
        <w:tab w:val="left" w:pos="10065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ar-SA"/>
    </w:rPr>
  </w:style>
  <w:style w:type="paragraph" w:customStyle="1" w:styleId="WW-Indentcorptext2">
    <w:name w:val="WW-Indent corp text 2"/>
    <w:basedOn w:val="a"/>
    <w:rsid w:val="00D66EAF"/>
    <w:pPr>
      <w:tabs>
        <w:tab w:val="left" w:pos="940"/>
      </w:tabs>
      <w:suppressAutoHyphens/>
      <w:spacing w:after="0" w:line="240" w:lineRule="auto"/>
      <w:ind w:left="1480" w:hanging="1531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Indentcorptext3">
    <w:name w:val="WW-Indent corp text 3"/>
    <w:basedOn w:val="a"/>
    <w:rsid w:val="00D66EAF"/>
    <w:pPr>
      <w:tabs>
        <w:tab w:val="left" w:pos="1480"/>
      </w:tabs>
      <w:suppressAutoHyphens/>
      <w:spacing w:after="0" w:line="240" w:lineRule="auto"/>
      <w:ind w:left="1480" w:hanging="360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2">
    <w:name w:val="WW-Corp text 2"/>
    <w:basedOn w:val="a"/>
    <w:rsid w:val="00D66EAF"/>
    <w:pPr>
      <w:suppressAutoHyphens/>
      <w:spacing w:after="0" w:line="240" w:lineRule="auto"/>
    </w:pPr>
    <w:rPr>
      <w:rFonts w:ascii="Arial" w:eastAsia="Times New Roman" w:hAnsi="Arial" w:cs="Arial"/>
      <w:sz w:val="16"/>
      <w:szCs w:val="24"/>
      <w:lang w:val="en-GB" w:eastAsia="ar-SA"/>
    </w:rPr>
  </w:style>
  <w:style w:type="paragraph" w:customStyle="1" w:styleId="WW-Corptext3">
    <w:name w:val="WW-Corp text 3"/>
    <w:basedOn w:val="a"/>
    <w:rsid w:val="00D66EAF"/>
    <w:pPr>
      <w:tabs>
        <w:tab w:val="left" w:pos="360"/>
      </w:tabs>
      <w:suppressAutoHyphens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 w:val="16"/>
      <w:szCs w:val="24"/>
      <w:lang w:val="en-GB" w:eastAsia="ar-SA"/>
    </w:rPr>
  </w:style>
  <w:style w:type="paragraph" w:customStyle="1" w:styleId="Predoblikovano">
    <w:name w:val="Predoblikovano"/>
    <w:basedOn w:val="a"/>
    <w:rsid w:val="00D66EA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overflowPunct w:val="0"/>
      <w:autoSpaceDE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ar-SA"/>
    </w:rPr>
  </w:style>
  <w:style w:type="paragraph" w:customStyle="1" w:styleId="WW-PreformatatHTML">
    <w:name w:val="WW-Preformatat HTML"/>
    <w:basedOn w:val="a"/>
    <w:rsid w:val="00D66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ourier New" w:hAnsi="Courier New" w:cs="Courier New"/>
      <w:color w:val="000000"/>
      <w:sz w:val="18"/>
      <w:szCs w:val="18"/>
      <w:lang w:val="en-GB" w:eastAsia="ar-SA"/>
    </w:rPr>
  </w:style>
  <w:style w:type="paragraph" w:customStyle="1" w:styleId="TableContents">
    <w:name w:val="Table Contents"/>
    <w:basedOn w:val="af8"/>
    <w:rsid w:val="00D66EAF"/>
    <w:pPr>
      <w:widowControl w:val="0"/>
      <w:suppressLineNumbers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paragraph" w:customStyle="1" w:styleId="TableHeading">
    <w:name w:val="Table Heading"/>
    <w:basedOn w:val="TableContents"/>
    <w:rsid w:val="00D66E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af8"/>
    <w:rsid w:val="00D66EAF"/>
    <w:pPr>
      <w:widowControl w:val="0"/>
      <w:tabs>
        <w:tab w:val="left" w:pos="10065"/>
      </w:tabs>
      <w:suppressAutoHyphens/>
      <w:spacing w:after="0"/>
      <w:jc w:val="both"/>
    </w:pPr>
    <w:rPr>
      <w:sz w:val="20"/>
      <w:szCs w:val="20"/>
      <w:lang w:val="en-US" w:eastAsia="ar-SA"/>
    </w:rPr>
  </w:style>
  <w:style w:type="character" w:customStyle="1" w:styleId="sttart1">
    <w:name w:val="st_tart1"/>
    <w:rsid w:val="00D66EAF"/>
    <w:rPr>
      <w:color w:val="000000"/>
      <w:sz w:val="20"/>
      <w:szCs w:val="20"/>
    </w:rPr>
  </w:style>
  <w:style w:type="character" w:customStyle="1" w:styleId="stalineat1">
    <w:name w:val="st_alineat1"/>
    <w:rsid w:val="00D66EAF"/>
    <w:rPr>
      <w:b/>
      <w:bCs/>
      <w:color w:val="74929F"/>
      <w:sz w:val="20"/>
      <w:szCs w:val="20"/>
    </w:rPr>
  </w:style>
  <w:style w:type="character" w:customStyle="1" w:styleId="sttalineat1">
    <w:name w:val="st_talineat1"/>
    <w:rsid w:val="00D66EAF"/>
    <w:rPr>
      <w:color w:val="000000"/>
      <w:sz w:val="20"/>
      <w:szCs w:val="20"/>
    </w:rPr>
  </w:style>
  <w:style w:type="character" w:customStyle="1" w:styleId="stlitera1">
    <w:name w:val="st_litera1"/>
    <w:rsid w:val="00D66EAF"/>
    <w:rPr>
      <w:b/>
      <w:bCs/>
      <w:color w:val="00008F"/>
    </w:rPr>
  </w:style>
  <w:style w:type="character" w:customStyle="1" w:styleId="sttlitera1">
    <w:name w:val="st_tlitera1"/>
    <w:rsid w:val="00D66EAF"/>
    <w:rPr>
      <w:color w:val="000000"/>
    </w:rPr>
  </w:style>
  <w:style w:type="character" w:customStyle="1" w:styleId="searchidx01">
    <w:name w:val="search_idx_01"/>
    <w:rsid w:val="00D66EAF"/>
    <w:rPr>
      <w:color w:val="000000"/>
      <w:shd w:val="clear" w:color="auto" w:fill="FFD700"/>
    </w:rPr>
  </w:style>
  <w:style w:type="character" w:customStyle="1" w:styleId="alineat1">
    <w:name w:val="alineat1"/>
    <w:rsid w:val="00D66EAF"/>
    <w:rPr>
      <w:b/>
      <w:bCs/>
      <w:color w:val="000000"/>
    </w:rPr>
  </w:style>
  <w:style w:type="paragraph" w:customStyle="1" w:styleId="CM4">
    <w:name w:val="CM4"/>
    <w:basedOn w:val="a"/>
    <w:next w:val="a"/>
    <w:uiPriority w:val="99"/>
    <w:rsid w:val="00D66EAF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val="ru-RU" w:eastAsia="ru-RU"/>
    </w:rPr>
  </w:style>
  <w:style w:type="paragraph" w:customStyle="1" w:styleId="StandardWeb1">
    <w:name w:val="Standard (Web)1"/>
    <w:basedOn w:val="a"/>
    <w:rsid w:val="00D66EAF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customStyle="1" w:styleId="ln2tarticol">
    <w:name w:val="ln2tarticol"/>
    <w:basedOn w:val="a0"/>
    <w:rsid w:val="00D66EAF"/>
  </w:style>
  <w:style w:type="character" w:customStyle="1" w:styleId="ln2litera1">
    <w:name w:val="ln2litera1"/>
    <w:rsid w:val="00D66EAF"/>
    <w:rPr>
      <w:b/>
      <w:bCs/>
      <w:color w:val="00008F"/>
    </w:rPr>
  </w:style>
  <w:style w:type="character" w:customStyle="1" w:styleId="ln2tlitera">
    <w:name w:val="ln2tlitera"/>
    <w:basedOn w:val="a0"/>
    <w:rsid w:val="00D66EAF"/>
  </w:style>
  <w:style w:type="character" w:customStyle="1" w:styleId="apple-converted-space">
    <w:name w:val="apple-converted-space"/>
    <w:basedOn w:val="a0"/>
    <w:rsid w:val="00D66EAF"/>
  </w:style>
  <w:style w:type="paragraph" w:customStyle="1" w:styleId="doc-ti">
    <w:name w:val="doc-ti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7">
    <w:name w:val="Обычный1"/>
    <w:basedOn w:val="a"/>
    <w:link w:val="normal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uper">
    <w:name w:val="super"/>
    <w:basedOn w:val="a0"/>
    <w:rsid w:val="00D66EAF"/>
  </w:style>
  <w:style w:type="character" w:customStyle="1" w:styleId="expanded">
    <w:name w:val="expanded"/>
    <w:basedOn w:val="a0"/>
    <w:rsid w:val="00D66EAF"/>
  </w:style>
  <w:style w:type="character" w:customStyle="1" w:styleId="bold">
    <w:name w:val="bold"/>
    <w:basedOn w:val="a0"/>
    <w:rsid w:val="00D66EAF"/>
  </w:style>
  <w:style w:type="paragraph" w:customStyle="1" w:styleId="ti-grseq-1">
    <w:name w:val="ti-grseq-1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f1">
    <w:name w:val="a"/>
    <w:basedOn w:val="a0"/>
    <w:rsid w:val="00D66EAF"/>
  </w:style>
  <w:style w:type="character" w:customStyle="1" w:styleId="l8">
    <w:name w:val="l8"/>
    <w:basedOn w:val="a0"/>
    <w:rsid w:val="00D66EAF"/>
  </w:style>
  <w:style w:type="character" w:customStyle="1" w:styleId="l7">
    <w:name w:val="l7"/>
    <w:basedOn w:val="a0"/>
    <w:rsid w:val="00D66EAF"/>
  </w:style>
  <w:style w:type="character" w:customStyle="1" w:styleId="l6">
    <w:name w:val="l6"/>
    <w:basedOn w:val="a0"/>
    <w:rsid w:val="00D66EAF"/>
  </w:style>
  <w:style w:type="character" w:customStyle="1" w:styleId="l9">
    <w:name w:val="l9"/>
    <w:basedOn w:val="a0"/>
    <w:rsid w:val="00D66EAF"/>
  </w:style>
  <w:style w:type="character" w:customStyle="1" w:styleId="l10">
    <w:name w:val="l10"/>
    <w:basedOn w:val="a0"/>
    <w:rsid w:val="00D66EAF"/>
  </w:style>
  <w:style w:type="character" w:customStyle="1" w:styleId="l11">
    <w:name w:val="l11"/>
    <w:basedOn w:val="a0"/>
    <w:rsid w:val="00D66EAF"/>
  </w:style>
  <w:style w:type="character" w:customStyle="1" w:styleId="normal">
    <w:name w:val="normal Знак"/>
    <w:link w:val="17"/>
    <w:rsid w:val="00D66E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i-art">
    <w:name w:val="sti-art"/>
    <w:basedOn w:val="a"/>
    <w:rsid w:val="00D66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tpa1">
    <w:name w:val="tpa1"/>
    <w:basedOn w:val="a0"/>
    <w:rsid w:val="00D66EAF"/>
  </w:style>
  <w:style w:type="paragraph" w:customStyle="1" w:styleId="CharCharChar">
    <w:name w:val="Знак Знак Char Знак Знак Char Знак Знак Char"/>
    <w:basedOn w:val="a"/>
    <w:rsid w:val="00D66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erorfooter">
    <w:name w:val="Header or footer_"/>
    <w:link w:val="Headerorfooter0"/>
    <w:uiPriority w:val="99"/>
    <w:locked/>
    <w:rsid w:val="00D66EAF"/>
    <w:rPr>
      <w:shd w:val="clear" w:color="auto" w:fill="FFFFFF"/>
    </w:rPr>
  </w:style>
  <w:style w:type="character" w:customStyle="1" w:styleId="Headerorfooter11pt">
    <w:name w:val="Header or footer + 11 pt"/>
    <w:uiPriority w:val="99"/>
    <w:rsid w:val="00D66EAF"/>
    <w:rPr>
      <w:rFonts w:ascii="Times New Roman" w:hAnsi="Times New Roman" w:cs="Times New Roman"/>
      <w:spacing w:val="0"/>
      <w:sz w:val="22"/>
      <w:szCs w:val="22"/>
    </w:rPr>
  </w:style>
  <w:style w:type="paragraph" w:customStyle="1" w:styleId="Headerorfooter0">
    <w:name w:val="Header or footer"/>
    <w:basedOn w:val="a"/>
    <w:link w:val="Headerorfooter"/>
    <w:uiPriority w:val="99"/>
    <w:rsid w:val="00D66EAF"/>
    <w:pPr>
      <w:shd w:val="clear" w:color="auto" w:fill="FFFFFF"/>
      <w:spacing w:after="0" w:line="240" w:lineRule="auto"/>
    </w:pPr>
    <w:rPr>
      <w:lang w:val="en-GB"/>
    </w:rPr>
  </w:style>
  <w:style w:type="character" w:customStyle="1" w:styleId="95pt">
    <w:name w:val="Основной текст + 9.5 pt"/>
    <w:uiPriority w:val="99"/>
    <w:rsid w:val="00D66EAF"/>
    <w:rPr>
      <w:b/>
      <w:color w:val="000000"/>
      <w:spacing w:val="0"/>
      <w:w w:val="100"/>
      <w:position w:val="0"/>
      <w:sz w:val="19"/>
      <w:lang w:val="ro-RO"/>
    </w:rPr>
  </w:style>
  <w:style w:type="character" w:customStyle="1" w:styleId="afff2">
    <w:name w:val="Основной текст_"/>
    <w:link w:val="18"/>
    <w:uiPriority w:val="99"/>
    <w:locked/>
    <w:rsid w:val="00D66EAF"/>
    <w:rPr>
      <w:b/>
      <w:sz w:val="21"/>
      <w:shd w:val="clear" w:color="auto" w:fill="FFFFFF"/>
    </w:rPr>
  </w:style>
  <w:style w:type="paragraph" w:customStyle="1" w:styleId="18">
    <w:name w:val="Основной текст1"/>
    <w:basedOn w:val="a"/>
    <w:link w:val="afff2"/>
    <w:uiPriority w:val="99"/>
    <w:rsid w:val="00D66EAF"/>
    <w:pPr>
      <w:widowControl w:val="0"/>
      <w:shd w:val="clear" w:color="auto" w:fill="FFFFFF"/>
      <w:spacing w:after="840" w:line="269" w:lineRule="exact"/>
    </w:pPr>
    <w:rPr>
      <w:b/>
      <w:sz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3846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Inga</cp:lastModifiedBy>
  <cp:revision>2</cp:revision>
  <dcterms:created xsi:type="dcterms:W3CDTF">2016-07-04T05:46:00Z</dcterms:created>
  <dcterms:modified xsi:type="dcterms:W3CDTF">2016-07-04T05:46:00Z</dcterms:modified>
</cp:coreProperties>
</file>