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75" w:rsidRDefault="00CF4075" w:rsidP="00CF4075">
      <w:pPr>
        <w:pStyle w:val="tt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GUVERNUL REPUBLICII MOLDOVA</w:t>
      </w:r>
    </w:p>
    <w:p w:rsidR="00CF4075" w:rsidRDefault="00CF4075" w:rsidP="00CF4075">
      <w:pPr>
        <w:pStyle w:val="tt"/>
        <w:rPr>
          <w:lang w:val="fr-FR"/>
        </w:rPr>
      </w:pPr>
    </w:p>
    <w:p w:rsidR="00CF4075" w:rsidRPr="0015262C" w:rsidRDefault="00CF4075" w:rsidP="00CF4075">
      <w:pPr>
        <w:pStyle w:val="t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H O T Ă R Î R E </w:t>
      </w:r>
      <w:r w:rsidRPr="0015262C">
        <w:rPr>
          <w:sz w:val="28"/>
          <w:szCs w:val="28"/>
          <w:lang w:val="fr-FR"/>
        </w:rPr>
        <w:t>nr. ______</w:t>
      </w:r>
    </w:p>
    <w:p w:rsidR="00CF4075" w:rsidRPr="0015262C" w:rsidRDefault="00CF4075" w:rsidP="00CF4075">
      <w:pPr>
        <w:pStyle w:val="tt"/>
        <w:rPr>
          <w:sz w:val="28"/>
          <w:szCs w:val="28"/>
          <w:lang w:val="fr-FR"/>
        </w:rPr>
      </w:pPr>
      <w:r w:rsidRPr="0015262C">
        <w:rPr>
          <w:sz w:val="28"/>
          <w:szCs w:val="28"/>
          <w:lang w:val="fr-FR"/>
        </w:rPr>
        <w:t>din _____________</w:t>
      </w:r>
    </w:p>
    <w:p w:rsidR="00CF4075" w:rsidRPr="0015262C" w:rsidRDefault="00CF4075" w:rsidP="00CF4075">
      <w:pPr>
        <w:pStyle w:val="tt"/>
        <w:rPr>
          <w:sz w:val="28"/>
          <w:szCs w:val="28"/>
          <w:lang w:val="fr-FR"/>
        </w:rPr>
      </w:pPr>
    </w:p>
    <w:p w:rsidR="00CF4075" w:rsidRDefault="00CF4075" w:rsidP="00CF4075">
      <w:pPr>
        <w:pStyle w:val="tt"/>
        <w:rPr>
          <w:b w:val="0"/>
          <w:sz w:val="28"/>
          <w:szCs w:val="28"/>
          <w:lang w:val="fr-FR"/>
        </w:rPr>
      </w:pPr>
    </w:p>
    <w:p w:rsidR="00CF4075" w:rsidRDefault="00CF4075" w:rsidP="00413363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aprobarea modificărilor şi completărilor ce se operează în Hotărîrea Guvernului nr. 128 din 8 februarie 2008</w:t>
      </w:r>
    </w:p>
    <w:p w:rsidR="00CF4075" w:rsidRDefault="00CF4075" w:rsidP="00413363">
      <w:pPr>
        <w:pStyle w:val="tt"/>
        <w:spacing w:line="276" w:lineRule="auto"/>
        <w:rPr>
          <w:sz w:val="28"/>
          <w:szCs w:val="28"/>
          <w:lang w:val="ro-RO"/>
        </w:rPr>
      </w:pPr>
    </w:p>
    <w:p w:rsidR="00413363" w:rsidRDefault="00413363" w:rsidP="00413363">
      <w:pPr>
        <w:pStyle w:val="tt"/>
        <w:spacing w:line="276" w:lineRule="auto"/>
        <w:ind w:firstLine="567"/>
        <w:jc w:val="left"/>
        <w:rPr>
          <w:b w:val="0"/>
          <w:sz w:val="28"/>
          <w:szCs w:val="28"/>
          <w:lang w:val="ro-RO"/>
        </w:rPr>
      </w:pPr>
    </w:p>
    <w:p w:rsidR="00CF4075" w:rsidRDefault="00CF4075" w:rsidP="00413363">
      <w:pPr>
        <w:pStyle w:val="tt"/>
        <w:spacing w:line="276" w:lineRule="auto"/>
        <w:ind w:firstLine="567"/>
        <w:jc w:val="left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Guvernul </w:t>
      </w:r>
      <w:r w:rsidRPr="00B12E1A">
        <w:rPr>
          <w:b w:val="0"/>
          <w:sz w:val="28"/>
          <w:szCs w:val="28"/>
          <w:lang w:val="ro-RO"/>
        </w:rPr>
        <w:t>HOTĂRĂŞTE:</w:t>
      </w:r>
    </w:p>
    <w:p w:rsidR="00CF4075" w:rsidRDefault="00CF4075" w:rsidP="00413363">
      <w:pPr>
        <w:pStyle w:val="tt"/>
        <w:spacing w:line="276" w:lineRule="auto"/>
        <w:ind w:firstLine="720"/>
        <w:jc w:val="left"/>
        <w:rPr>
          <w:b w:val="0"/>
          <w:sz w:val="28"/>
          <w:szCs w:val="28"/>
          <w:lang w:val="ro-RO"/>
        </w:rPr>
      </w:pPr>
    </w:p>
    <w:p w:rsidR="00CF4075" w:rsidRDefault="00CF4075" w:rsidP="00413363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Hotărîrea Guvernului nr.</w:t>
      </w:r>
      <w:r w:rsidRPr="009B314C">
        <w:rPr>
          <w:b/>
          <w:sz w:val="28"/>
          <w:szCs w:val="28"/>
          <w:lang w:val="ro-RO"/>
        </w:rPr>
        <w:t xml:space="preserve"> </w:t>
      </w:r>
      <w:r w:rsidRPr="009B314C">
        <w:rPr>
          <w:sz w:val="28"/>
          <w:szCs w:val="28"/>
          <w:lang w:val="ro-RO"/>
        </w:rPr>
        <w:t xml:space="preserve">128 din 8 februarie 2008  „Cu privire </w:t>
      </w:r>
      <w:smartTag w:uri="urn:schemas-microsoft-com:office:smarttags" w:element="PersonName">
        <w:smartTagPr>
          <w:attr w:name="ProductID" w:val="la Consiliul"/>
        </w:smartTagPr>
        <w:r w:rsidRPr="009B314C">
          <w:rPr>
            <w:sz w:val="28"/>
            <w:szCs w:val="28"/>
            <w:lang w:val="ro-RO"/>
          </w:rPr>
          <w:t>la Consiliul</w:t>
        </w:r>
      </w:smartTag>
      <w:r w:rsidRPr="009B314C">
        <w:rPr>
          <w:sz w:val="28"/>
          <w:szCs w:val="28"/>
          <w:lang w:val="ro-RO"/>
        </w:rPr>
        <w:t xml:space="preserve"> consultativ pe lîngă Ministerul Finanţelor”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(Monitorul Oficial al Republicii Moldova, 2008, nr.32-33, art.179)</w:t>
      </w:r>
      <w:r w:rsidR="00DC65F6">
        <w:rPr>
          <w:sz w:val="28"/>
          <w:szCs w:val="28"/>
          <w:lang w:val="ro-RO"/>
        </w:rPr>
        <w:t>, cu modificările și completările ulterioare,</w:t>
      </w:r>
      <w:r>
        <w:rPr>
          <w:sz w:val="28"/>
          <w:szCs w:val="28"/>
          <w:lang w:val="ro-RO"/>
        </w:rPr>
        <w:t xml:space="preserve"> se modifică şi se completează după cum urmează:</w:t>
      </w:r>
    </w:p>
    <w:p w:rsidR="00CF4075" w:rsidRPr="002B5C7E" w:rsidRDefault="00CF4075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1) a</w:t>
      </w:r>
      <w:r w:rsidRPr="00B12E1A">
        <w:rPr>
          <w:sz w:val="28"/>
          <w:szCs w:val="28"/>
          <w:lang w:val="ro-RO"/>
        </w:rPr>
        <w:t xml:space="preserve">nexa nr. 1 </w:t>
      </w:r>
      <w:r w:rsidR="00F80B96">
        <w:rPr>
          <w:sz w:val="28"/>
          <w:szCs w:val="28"/>
          <w:lang w:val="ro-RO"/>
        </w:rPr>
        <w:t xml:space="preserve">se modifică și </w:t>
      </w:r>
      <w:r w:rsidRPr="00B12E1A">
        <w:rPr>
          <w:sz w:val="28"/>
          <w:szCs w:val="28"/>
          <w:lang w:val="ro-RO"/>
        </w:rPr>
        <w:t>va avea următorul cuprins:</w:t>
      </w:r>
    </w:p>
    <w:p w:rsidR="00CF4075" w:rsidRDefault="00CF4075" w:rsidP="00413363">
      <w:pPr>
        <w:spacing w:line="276" w:lineRule="auto"/>
        <w:jc w:val="right"/>
        <w:rPr>
          <w:b/>
          <w:sz w:val="28"/>
          <w:szCs w:val="28"/>
          <w:lang w:val="ro-RO"/>
        </w:rPr>
      </w:pPr>
      <w:r w:rsidRPr="00FC67B3">
        <w:rPr>
          <w:b/>
          <w:sz w:val="28"/>
          <w:szCs w:val="28"/>
          <w:lang w:val="ro-RO"/>
        </w:rPr>
        <w:t xml:space="preserve">                  </w:t>
      </w:r>
      <w:r w:rsidRPr="00FC67B3">
        <w:rPr>
          <w:b/>
          <w:sz w:val="28"/>
          <w:szCs w:val="28"/>
          <w:lang w:val="en-US"/>
        </w:rPr>
        <w:tab/>
      </w:r>
      <w:r w:rsidRPr="00FC67B3">
        <w:rPr>
          <w:b/>
          <w:sz w:val="28"/>
          <w:szCs w:val="28"/>
          <w:lang w:val="en-US"/>
        </w:rPr>
        <w:tab/>
      </w:r>
      <w:r w:rsidRPr="00FC67B3">
        <w:rPr>
          <w:b/>
          <w:sz w:val="28"/>
          <w:szCs w:val="28"/>
          <w:lang w:val="en-US"/>
        </w:rPr>
        <w:tab/>
      </w:r>
      <w:r w:rsidRPr="00FC67B3">
        <w:rPr>
          <w:b/>
          <w:sz w:val="28"/>
          <w:szCs w:val="28"/>
          <w:lang w:val="en-US"/>
        </w:rPr>
        <w:tab/>
      </w:r>
      <w:r w:rsidRPr="00FC67B3">
        <w:rPr>
          <w:b/>
          <w:sz w:val="28"/>
          <w:szCs w:val="28"/>
          <w:lang w:val="en-US"/>
        </w:rPr>
        <w:tab/>
      </w:r>
      <w:r w:rsidRPr="00FC67B3">
        <w:rPr>
          <w:b/>
          <w:sz w:val="28"/>
          <w:szCs w:val="28"/>
          <w:lang w:val="en-US"/>
        </w:rPr>
        <w:tab/>
      </w:r>
      <w:r w:rsidRPr="00FC67B3">
        <w:rPr>
          <w:b/>
          <w:sz w:val="28"/>
          <w:szCs w:val="28"/>
          <w:lang w:val="en-US"/>
        </w:rPr>
        <w:tab/>
      </w:r>
      <w:r w:rsidRPr="00FC67B3">
        <w:rPr>
          <w:b/>
          <w:sz w:val="28"/>
          <w:szCs w:val="28"/>
          <w:lang w:val="ro-RO"/>
        </w:rPr>
        <w:t xml:space="preserve">             </w:t>
      </w:r>
    </w:p>
    <w:p w:rsidR="00CF4075" w:rsidRPr="00FC67B3" w:rsidRDefault="00CF4075" w:rsidP="00413363">
      <w:pPr>
        <w:spacing w:line="276" w:lineRule="auto"/>
        <w:jc w:val="right"/>
        <w:rPr>
          <w:sz w:val="28"/>
          <w:szCs w:val="28"/>
          <w:lang w:val="fr-FR"/>
        </w:rPr>
      </w:pPr>
      <w:r w:rsidRPr="00FC67B3">
        <w:rPr>
          <w:b/>
          <w:sz w:val="28"/>
          <w:szCs w:val="28"/>
          <w:lang w:val="ro-RO"/>
        </w:rPr>
        <w:t xml:space="preserve">   </w:t>
      </w:r>
      <w:r w:rsidRPr="00FC67B3">
        <w:rPr>
          <w:sz w:val="28"/>
          <w:szCs w:val="28"/>
          <w:lang w:val="ro-RO"/>
        </w:rPr>
        <w:t xml:space="preserve">„Anexa nr. </w:t>
      </w:r>
      <w:r w:rsidRPr="00FC67B3">
        <w:rPr>
          <w:sz w:val="28"/>
          <w:szCs w:val="28"/>
          <w:lang w:val="fr-FR"/>
        </w:rPr>
        <w:t>1</w:t>
      </w:r>
    </w:p>
    <w:p w:rsidR="00CF4075" w:rsidRPr="00FC67B3" w:rsidRDefault="00CF4075" w:rsidP="00413363">
      <w:pPr>
        <w:spacing w:line="276" w:lineRule="auto"/>
        <w:ind w:left="5664"/>
        <w:jc w:val="right"/>
        <w:rPr>
          <w:sz w:val="28"/>
          <w:szCs w:val="28"/>
          <w:lang w:val="ro-RO"/>
        </w:rPr>
      </w:pPr>
      <w:r w:rsidRPr="00FC67B3">
        <w:rPr>
          <w:sz w:val="28"/>
          <w:szCs w:val="28"/>
          <w:lang w:val="ro-RO"/>
        </w:rPr>
        <w:t xml:space="preserve"> </w:t>
      </w:r>
      <w:smartTag w:uri="urn:schemas-microsoft-com:office:smarttags" w:element="PersonName">
        <w:smartTagPr>
          <w:attr w:name="ProductID" w:val="la Hotărîrea Guvernului"/>
        </w:smartTagPr>
        <w:r w:rsidRPr="00FC67B3">
          <w:rPr>
            <w:sz w:val="28"/>
            <w:szCs w:val="28"/>
            <w:lang w:val="ro-RO"/>
          </w:rPr>
          <w:t>la Hotărîrea Guvernului</w:t>
        </w:r>
      </w:smartTag>
      <w:r w:rsidRPr="00FC67B3">
        <w:rPr>
          <w:sz w:val="28"/>
          <w:szCs w:val="28"/>
          <w:lang w:val="ro-RO"/>
        </w:rPr>
        <w:t xml:space="preserve"> nr. 128</w:t>
      </w:r>
    </w:p>
    <w:p w:rsidR="00CF4075" w:rsidRPr="00FC67B3" w:rsidRDefault="00CF4075" w:rsidP="00413363">
      <w:pPr>
        <w:spacing w:line="276" w:lineRule="auto"/>
        <w:ind w:left="5664"/>
        <w:jc w:val="right"/>
        <w:rPr>
          <w:sz w:val="28"/>
          <w:szCs w:val="28"/>
          <w:lang w:val="ro-RO"/>
        </w:rPr>
      </w:pPr>
      <w:r w:rsidRPr="00FC67B3">
        <w:rPr>
          <w:sz w:val="28"/>
          <w:szCs w:val="28"/>
          <w:lang w:val="ro-RO"/>
        </w:rPr>
        <w:t xml:space="preserve"> din 8 februarie 2008</w:t>
      </w:r>
    </w:p>
    <w:p w:rsidR="00CF4075" w:rsidRPr="00FC67B3" w:rsidRDefault="00CF4075" w:rsidP="00413363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CF4075" w:rsidRPr="00FC67B3" w:rsidRDefault="00CF4075" w:rsidP="0041336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FC67B3">
        <w:rPr>
          <w:b/>
          <w:sz w:val="28"/>
          <w:szCs w:val="28"/>
          <w:lang w:val="ro-RO"/>
        </w:rPr>
        <w:t>Componenţa nominală</w:t>
      </w:r>
    </w:p>
    <w:p w:rsidR="00CF4075" w:rsidRPr="00FC67B3" w:rsidRDefault="00CF4075" w:rsidP="00413363">
      <w:pPr>
        <w:spacing w:line="276" w:lineRule="auto"/>
        <w:jc w:val="center"/>
        <w:rPr>
          <w:sz w:val="28"/>
          <w:szCs w:val="28"/>
          <w:lang w:val="ro-RO"/>
        </w:rPr>
      </w:pPr>
      <w:r w:rsidRPr="00FC67B3">
        <w:rPr>
          <w:b/>
          <w:sz w:val="28"/>
          <w:szCs w:val="28"/>
          <w:lang w:val="ro-RO"/>
        </w:rPr>
        <w:t>a Consiliului consultativ pe lîngă Ministerul Finanţelor</w:t>
      </w:r>
      <w:r w:rsidRPr="00FC67B3">
        <w:rPr>
          <w:sz w:val="28"/>
          <w:szCs w:val="28"/>
          <w:lang w:val="ro-RO"/>
        </w:rPr>
        <w:t xml:space="preserve"> </w:t>
      </w:r>
    </w:p>
    <w:p w:rsidR="00CF4075" w:rsidRPr="00FC67B3" w:rsidRDefault="00CF4075" w:rsidP="00413363">
      <w:pPr>
        <w:spacing w:line="276" w:lineRule="auto"/>
        <w:jc w:val="center"/>
        <w:rPr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57"/>
        <w:gridCol w:w="310"/>
        <w:gridCol w:w="6241"/>
      </w:tblGrid>
      <w:tr w:rsidR="00CF4075" w:rsidRPr="005F6B3C" w:rsidTr="00646927">
        <w:tc>
          <w:tcPr>
            <w:tcW w:w="3457" w:type="dxa"/>
          </w:tcPr>
          <w:p w:rsidR="00CF4075" w:rsidRPr="00FC67B3" w:rsidRDefault="00CF4075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Barbăneagră  Victor</w:t>
            </w:r>
          </w:p>
        </w:tc>
        <w:tc>
          <w:tcPr>
            <w:tcW w:w="310" w:type="dxa"/>
          </w:tcPr>
          <w:p w:rsidR="00CF4075" w:rsidRPr="00FC67B3" w:rsidRDefault="00CF4075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CF4075" w:rsidRPr="00FC67B3" w:rsidRDefault="00CF4075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viceministru al finanţelor, preşedinte al Consiliului  consultativ</w:t>
            </w:r>
          </w:p>
        </w:tc>
      </w:tr>
      <w:tr w:rsidR="00CF4075" w:rsidRPr="005F6B3C" w:rsidTr="00646927">
        <w:tc>
          <w:tcPr>
            <w:tcW w:w="3457" w:type="dxa"/>
          </w:tcPr>
          <w:p w:rsidR="00CF4075" w:rsidRPr="00FC67B3" w:rsidRDefault="00CF4075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Tonu Natalia </w:t>
            </w:r>
          </w:p>
        </w:tc>
        <w:tc>
          <w:tcPr>
            <w:tcW w:w="310" w:type="dxa"/>
          </w:tcPr>
          <w:p w:rsidR="00CF4075" w:rsidRPr="00FC67B3" w:rsidRDefault="00CF4075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CF4075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şef adjunct al Direcţiei reglementarea contabilităţii şi auditului în sectorul corporativ, şef al Secţiei reglementarea contabilităţii în sectorul corporativ, Ministerul Finanţelor, secretar al Consiliului  consultativ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Bajerean Eudochia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în economie, conferenţiar universitar,                                                      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Bejenaru Andrei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şef al Direcţiei regle</w:t>
            </w:r>
            <w:r>
              <w:rPr>
                <w:sz w:val="28"/>
                <w:szCs w:val="28"/>
                <w:lang w:val="ro-RO"/>
              </w:rPr>
              <w:t>mentarea evidenţei contabile a D</w:t>
            </w:r>
            <w:r w:rsidRPr="00FC67B3">
              <w:rPr>
                <w:sz w:val="28"/>
                <w:szCs w:val="28"/>
                <w:lang w:val="ro-RO"/>
              </w:rPr>
              <w:t xml:space="preserve">epartamentului buget, finanţe şi contabilitate, Banca Naţională a Moldovei  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Bucur Vasile                       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doctor habilitat în economie, profesor universitar, </w:t>
            </w:r>
            <w:r w:rsidRPr="00FC67B3">
              <w:rPr>
                <w:sz w:val="28"/>
                <w:szCs w:val="28"/>
                <w:lang w:val="ro-RO"/>
              </w:rPr>
              <w:lastRenderedPageBreak/>
              <w:t>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lastRenderedPageBreak/>
              <w:t>Cechina Ecaterina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în economie, conferenţiar universitar,                                                      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Foalea Lidia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şef al Direcţiei reglementarea contabilităţii şi auditului în sectorul corporativ, Ministerul Finanţelor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Graur Anatol                      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în economie, conferenţiar universitar,                                                      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Grabarovschi Ludmila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în economie, conferenţiar universitar,                                                      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Nederiţa Alexandru            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habilitat în economie, profesor universitar, 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Negară Ghenadie               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director al societăţii de audit „Afex Service” S.R.L.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Ratcov Maria                     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director al societăţii de audit „Modern Audit” S.R.L.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Şpac Galina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237D6B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şef al </w:t>
            </w:r>
            <w:r w:rsidR="00237D6B">
              <w:rPr>
                <w:sz w:val="28"/>
                <w:szCs w:val="28"/>
                <w:lang w:val="ro-RO"/>
              </w:rPr>
              <w:t>S</w:t>
            </w:r>
            <w:r w:rsidRPr="00FC67B3">
              <w:rPr>
                <w:sz w:val="28"/>
                <w:szCs w:val="28"/>
                <w:lang w:val="ro-RO"/>
              </w:rPr>
              <w:t>ecţiei metodologia administrării impozitelor directe a Direcţiei metodologia administrării fiscale, Inspectoratul Fiscal Principal de Stat</w:t>
            </w:r>
            <w:r>
              <w:rPr>
                <w:sz w:val="28"/>
                <w:szCs w:val="28"/>
                <w:lang w:val="ro-RO"/>
              </w:rPr>
              <w:t xml:space="preserve"> de pe lîngă Ministerul Finanţelor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 xml:space="preserve">Ţiriulnicova  Natalia           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în economie, conferenţiar universitar,                                      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Ţurcanu Viorel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habilitat în economie, profesor universitar, Academia de Studii Economice a Moldovei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Vîrtosu Artur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C67B3">
              <w:rPr>
                <w:sz w:val="28"/>
                <w:szCs w:val="28"/>
                <w:lang w:val="en-US"/>
              </w:rPr>
              <w:t>manager raportare şi bugetare, Î.M. “EFES VITANTA MOLDOVA BREWERY” S.A.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Zlatina Natalia</w:t>
            </w: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FC67B3">
              <w:rPr>
                <w:sz w:val="28"/>
                <w:szCs w:val="28"/>
                <w:lang w:val="ro-RO"/>
              </w:rPr>
              <w:t>doctor în economie, conferenţiar universitar,                                                      Academia de Studii Economice a Moldovei</w:t>
            </w:r>
            <w:r w:rsidR="00F80B96">
              <w:rPr>
                <w:sz w:val="28"/>
                <w:szCs w:val="28"/>
                <w:lang w:val="ro-RO"/>
              </w:rPr>
              <w:t>”</w:t>
            </w:r>
          </w:p>
        </w:tc>
      </w:tr>
      <w:tr w:rsidR="00DC65F6" w:rsidRPr="005F6B3C" w:rsidTr="00646927">
        <w:tc>
          <w:tcPr>
            <w:tcW w:w="3457" w:type="dxa"/>
          </w:tcPr>
          <w:p w:rsidR="00DC65F6" w:rsidRPr="00FC67B3" w:rsidRDefault="00DC65F6" w:rsidP="00413363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10" w:type="dxa"/>
          </w:tcPr>
          <w:p w:rsidR="00DC65F6" w:rsidRPr="00FC67B3" w:rsidRDefault="00DC65F6" w:rsidP="00413363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241" w:type="dxa"/>
          </w:tcPr>
          <w:p w:rsidR="00DC65F6" w:rsidRPr="00FC67B3" w:rsidRDefault="00DC65F6" w:rsidP="00413363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CF4075" w:rsidRDefault="00CF4075" w:rsidP="00413363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C67B3">
        <w:rPr>
          <w:sz w:val="28"/>
          <w:szCs w:val="28"/>
          <w:lang w:val="ro-RO"/>
        </w:rPr>
        <w:t xml:space="preserve">2) </w:t>
      </w:r>
      <w:r w:rsidR="00785FD8">
        <w:rPr>
          <w:sz w:val="28"/>
          <w:szCs w:val="28"/>
          <w:lang w:val="ro-RO"/>
        </w:rPr>
        <w:t xml:space="preserve">la </w:t>
      </w:r>
      <w:r w:rsidRPr="00FC67B3">
        <w:rPr>
          <w:sz w:val="28"/>
          <w:szCs w:val="28"/>
          <w:lang w:val="ro-RO"/>
        </w:rPr>
        <w:t>anexa nr.</w:t>
      </w:r>
      <w:r w:rsidR="00FF76E5">
        <w:rPr>
          <w:sz w:val="28"/>
          <w:szCs w:val="28"/>
          <w:lang w:val="ro-RO"/>
        </w:rPr>
        <w:t xml:space="preserve"> </w:t>
      </w:r>
      <w:r w:rsidRPr="00FC67B3">
        <w:rPr>
          <w:sz w:val="28"/>
          <w:szCs w:val="28"/>
          <w:lang w:val="ro-RO"/>
        </w:rPr>
        <w:t>2:</w:t>
      </w:r>
    </w:p>
    <w:p w:rsidR="00FF76E5" w:rsidRPr="00FC67B3" w:rsidRDefault="006F0629" w:rsidP="00413363">
      <w:pPr>
        <w:pStyle w:val="NormalWeb"/>
        <w:spacing w:line="276" w:lineRule="auto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a) </w:t>
      </w:r>
      <w:r w:rsidR="00FF76E5">
        <w:rPr>
          <w:sz w:val="28"/>
          <w:szCs w:val="28"/>
          <w:lang w:val="ro-RO"/>
        </w:rPr>
        <w:t xml:space="preserve">la punctul 5, alineatul </w:t>
      </w:r>
      <w:r w:rsidR="00A1692F">
        <w:rPr>
          <w:sz w:val="28"/>
          <w:szCs w:val="28"/>
          <w:lang w:val="ro-RO"/>
        </w:rPr>
        <w:t>șapte</w:t>
      </w:r>
      <w:r w:rsidR="00FF76E5">
        <w:rPr>
          <w:sz w:val="28"/>
          <w:szCs w:val="28"/>
          <w:lang w:val="ro-RO"/>
        </w:rPr>
        <w:t xml:space="preserve"> </w:t>
      </w:r>
      <w:r w:rsidR="00FF76E5" w:rsidRPr="00FC67B3">
        <w:rPr>
          <w:sz w:val="28"/>
          <w:szCs w:val="28"/>
        </w:rPr>
        <w:t>sintagma “ministere, alt</w:t>
      </w:r>
      <w:r w:rsidR="00FF76E5">
        <w:rPr>
          <w:sz w:val="28"/>
          <w:szCs w:val="28"/>
        </w:rPr>
        <w:t>e</w:t>
      </w:r>
      <w:r w:rsidR="00FF76E5" w:rsidRPr="00FC67B3">
        <w:rPr>
          <w:sz w:val="28"/>
          <w:szCs w:val="28"/>
        </w:rPr>
        <w:t xml:space="preserve"> autorităţi administrative </w:t>
      </w:r>
      <w:r w:rsidR="00FF76E5">
        <w:rPr>
          <w:sz w:val="28"/>
          <w:szCs w:val="28"/>
        </w:rPr>
        <w:t>centrale,</w:t>
      </w:r>
      <w:r w:rsidR="00FF76E5" w:rsidRPr="00FC67B3">
        <w:rPr>
          <w:sz w:val="28"/>
          <w:szCs w:val="28"/>
        </w:rPr>
        <w:t xml:space="preserve"> autorităţil</w:t>
      </w:r>
      <w:r w:rsidR="00FF76E5">
        <w:rPr>
          <w:sz w:val="28"/>
          <w:szCs w:val="28"/>
        </w:rPr>
        <w:t>e</w:t>
      </w:r>
      <w:r w:rsidR="00FF76E5" w:rsidRPr="00FC67B3">
        <w:rPr>
          <w:sz w:val="28"/>
          <w:szCs w:val="28"/>
        </w:rPr>
        <w:t xml:space="preserve"> administraţiei publice locale” se substituie cu “autorităţil</w:t>
      </w:r>
      <w:r w:rsidR="00FF76E5">
        <w:rPr>
          <w:sz w:val="28"/>
          <w:szCs w:val="28"/>
        </w:rPr>
        <w:t>e</w:t>
      </w:r>
      <w:r w:rsidR="00FF76E5" w:rsidRPr="00FC67B3">
        <w:rPr>
          <w:sz w:val="28"/>
          <w:szCs w:val="28"/>
        </w:rPr>
        <w:t xml:space="preserve"> administraţiei publice centrale şi locale”;</w:t>
      </w:r>
    </w:p>
    <w:p w:rsidR="00CF4075" w:rsidRDefault="006F0629" w:rsidP="00413363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</w:t>
      </w:r>
      <w:r w:rsidR="00CF4075" w:rsidRPr="00FC67B3">
        <w:rPr>
          <w:sz w:val="28"/>
          <w:szCs w:val="28"/>
          <w:lang w:val="ro-RO"/>
        </w:rPr>
        <w:t xml:space="preserve">din punctul 12, alineatul </w:t>
      </w:r>
      <w:r w:rsidR="00A1692F">
        <w:rPr>
          <w:sz w:val="28"/>
          <w:szCs w:val="28"/>
          <w:lang w:val="ro-RO"/>
        </w:rPr>
        <w:t>doi</w:t>
      </w:r>
      <w:r w:rsidR="00CF4075" w:rsidRPr="00FC67B3">
        <w:rPr>
          <w:sz w:val="28"/>
          <w:szCs w:val="28"/>
          <w:lang w:val="ro-RO"/>
        </w:rPr>
        <w:t xml:space="preserve"> se exclude cuvîntul „entităţii”;</w:t>
      </w:r>
    </w:p>
    <w:p w:rsidR="00FF76E5" w:rsidRDefault="006F0629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c) </w:t>
      </w:r>
      <w:r w:rsidR="00785FD8" w:rsidRPr="00FC67B3">
        <w:rPr>
          <w:sz w:val="28"/>
          <w:szCs w:val="28"/>
          <w:lang w:val="ro-RO"/>
        </w:rPr>
        <w:t>punctul 15</w:t>
      </w:r>
      <w:r w:rsidR="00FF76E5" w:rsidRPr="00FF76E5">
        <w:rPr>
          <w:sz w:val="28"/>
          <w:szCs w:val="28"/>
          <w:lang w:val="en-US"/>
        </w:rPr>
        <w:t xml:space="preserve"> </w:t>
      </w:r>
      <w:r w:rsidR="00FF76E5">
        <w:rPr>
          <w:sz w:val="28"/>
          <w:szCs w:val="28"/>
          <w:lang w:val="en-US"/>
        </w:rPr>
        <w:t>se modifică și</w:t>
      </w:r>
      <w:r w:rsidR="00FF76E5" w:rsidRPr="00FF76E5">
        <w:rPr>
          <w:sz w:val="28"/>
          <w:szCs w:val="28"/>
          <w:lang w:val="en-US"/>
        </w:rPr>
        <w:t xml:space="preserve"> </w:t>
      </w:r>
      <w:r w:rsidR="00FF76E5" w:rsidRPr="00FC67B3">
        <w:rPr>
          <w:sz w:val="28"/>
          <w:szCs w:val="28"/>
          <w:lang w:val="en-US"/>
        </w:rPr>
        <w:t>va avea următorul conţinut:</w:t>
      </w:r>
    </w:p>
    <w:p w:rsidR="00785FD8" w:rsidRPr="00785FD8" w:rsidRDefault="00FF76E5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”</w:t>
      </w:r>
      <w:r w:rsidR="00785FD8" w:rsidRPr="00FF76E5">
        <w:rPr>
          <w:sz w:val="28"/>
          <w:szCs w:val="28"/>
          <w:lang w:val="en-US"/>
        </w:rPr>
        <w:t>Organizarea activităţii Consiliului consultativ se pun</w:t>
      </w:r>
      <w:r>
        <w:rPr>
          <w:sz w:val="28"/>
          <w:szCs w:val="28"/>
          <w:lang w:val="en-US"/>
        </w:rPr>
        <w:t>e</w:t>
      </w:r>
      <w:r w:rsidR="00785FD8" w:rsidRPr="00FF76E5">
        <w:rPr>
          <w:sz w:val="28"/>
          <w:szCs w:val="28"/>
          <w:lang w:val="en-US"/>
        </w:rPr>
        <w:t xml:space="preserve"> în sarcina preşedintelui, vicepreşedintelui şi secre</w:t>
      </w:r>
      <w:r w:rsidR="00FE3FF6">
        <w:rPr>
          <w:sz w:val="28"/>
          <w:szCs w:val="28"/>
          <w:lang w:val="en-US"/>
        </w:rPr>
        <w:t xml:space="preserve">tarului Consiliului </w:t>
      </w:r>
      <w:r w:rsidR="005F6B3C">
        <w:rPr>
          <w:sz w:val="28"/>
          <w:szCs w:val="28"/>
          <w:lang w:val="en-US"/>
        </w:rPr>
        <w:t>consultative (în continuare – secretar)</w:t>
      </w:r>
      <w:r w:rsidR="00785FD8" w:rsidRPr="00FF76E5">
        <w:rPr>
          <w:sz w:val="28"/>
          <w:szCs w:val="28"/>
          <w:lang w:val="en-US"/>
        </w:rPr>
        <w:t>. În funcţia de secretar al Consiliului este desemnat un funcţionar public din cadrul Ministerului Finanţelor</w:t>
      </w:r>
      <w:r>
        <w:rPr>
          <w:sz w:val="28"/>
          <w:szCs w:val="28"/>
          <w:lang w:val="en-US"/>
        </w:rPr>
        <w:t>”;</w:t>
      </w:r>
    </w:p>
    <w:p w:rsidR="00CF4075" w:rsidRPr="00FC67B3" w:rsidRDefault="006F0629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</w:t>
      </w:r>
      <w:r w:rsidR="00CF4075" w:rsidRPr="00FC67B3">
        <w:rPr>
          <w:sz w:val="28"/>
          <w:szCs w:val="28"/>
          <w:lang w:val="en-US"/>
        </w:rPr>
        <w:t>punctul 16 se exclude;</w:t>
      </w:r>
    </w:p>
    <w:p w:rsidR="00CF4075" w:rsidRPr="00FC67B3" w:rsidRDefault="006F0629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lastRenderedPageBreak/>
        <w:t xml:space="preserve">e) </w:t>
      </w:r>
      <w:r w:rsidR="00CF4075" w:rsidRPr="00FC67B3">
        <w:rPr>
          <w:sz w:val="28"/>
          <w:szCs w:val="28"/>
          <w:lang w:val="ro-RO"/>
        </w:rPr>
        <w:t>din punctul 21 se exclude sintagma „</w:t>
      </w:r>
      <w:r w:rsidR="00CF4075" w:rsidRPr="00FC67B3">
        <w:rPr>
          <w:sz w:val="28"/>
          <w:szCs w:val="28"/>
          <w:lang w:val="en-US"/>
        </w:rPr>
        <w:t>şi a voturilor prezentate de către membrii care nu sînt prezenţi în şedinţă prin buletinul de vot, aprobat de Ministerul Finanţelor”;</w:t>
      </w:r>
    </w:p>
    <w:p w:rsidR="00CF4075" w:rsidRPr="00FC67B3" w:rsidRDefault="006F0629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f) </w:t>
      </w:r>
      <w:r w:rsidR="00CF4075" w:rsidRPr="00FC67B3">
        <w:rPr>
          <w:sz w:val="28"/>
          <w:szCs w:val="28"/>
          <w:lang w:val="en-US"/>
        </w:rPr>
        <w:t xml:space="preserve">punctul 22 </w:t>
      </w:r>
      <w:r w:rsidR="00FF76E5">
        <w:rPr>
          <w:sz w:val="28"/>
          <w:szCs w:val="28"/>
          <w:lang w:val="en-US"/>
        </w:rPr>
        <w:t xml:space="preserve">se modifică și </w:t>
      </w:r>
      <w:r w:rsidR="00CF4075" w:rsidRPr="00FC67B3">
        <w:rPr>
          <w:sz w:val="28"/>
          <w:szCs w:val="28"/>
          <w:lang w:val="en-US"/>
        </w:rPr>
        <w:t>va avea următorul conţinut:</w:t>
      </w:r>
    </w:p>
    <w:p w:rsidR="00CF4075" w:rsidRPr="00FC67B3" w:rsidRDefault="00CF4075" w:rsidP="00413363">
      <w:pPr>
        <w:spacing w:line="276" w:lineRule="auto"/>
        <w:jc w:val="both"/>
        <w:rPr>
          <w:sz w:val="28"/>
          <w:szCs w:val="28"/>
          <w:lang w:val="en-US"/>
        </w:rPr>
      </w:pPr>
      <w:r w:rsidRPr="00FC67B3">
        <w:rPr>
          <w:sz w:val="28"/>
          <w:szCs w:val="28"/>
          <w:lang w:val="en-US"/>
        </w:rPr>
        <w:t>“22. În cazul în care membrul Consiliului consultativ nu poate participa la şedinţa Consiliului din motive obiective, cum ar fi: aflarea în concediu de odihnă sau medical, în caz de deplasare în interes de serviciu, activitate într-o altă localitate</w:t>
      </w:r>
      <w:r>
        <w:rPr>
          <w:sz w:val="28"/>
          <w:szCs w:val="28"/>
          <w:lang w:val="en-US"/>
        </w:rPr>
        <w:t>,</w:t>
      </w:r>
      <w:r w:rsidRPr="00FC67B3">
        <w:rPr>
          <w:sz w:val="28"/>
          <w:szCs w:val="28"/>
          <w:lang w:val="en-US"/>
        </w:rPr>
        <w:t xml:space="preserve"> acesta prezintă propuneri în scris asupra problemelor care urmează a fi examinate, preşedintelui sau secretarului Consiliului consultativ pînă la începerea şedinţei Consiliului.”;</w:t>
      </w:r>
    </w:p>
    <w:p w:rsidR="00CF4075" w:rsidRPr="00FC67B3" w:rsidRDefault="004B02D1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g) </w:t>
      </w:r>
      <w:r w:rsidR="00CF4075" w:rsidRPr="00FC67B3">
        <w:rPr>
          <w:sz w:val="28"/>
          <w:szCs w:val="28"/>
          <w:lang w:val="en-US"/>
        </w:rPr>
        <w:t>la punctul  23 sintagma “ministerelor, altor autorităţi administrative centrale şi autorităţilor administraţiei publice locale” se substituie cu “autorităţilor administraţiei publice centrale şi locale”;</w:t>
      </w:r>
    </w:p>
    <w:p w:rsidR="00CF4075" w:rsidRPr="00FC67B3" w:rsidRDefault="004B02D1" w:rsidP="00413363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h) </w:t>
      </w:r>
      <w:r w:rsidR="00CF4075" w:rsidRPr="00FC67B3">
        <w:rPr>
          <w:sz w:val="28"/>
          <w:szCs w:val="28"/>
          <w:lang w:val="en-US"/>
        </w:rPr>
        <w:t>la punctul 24 sintagma “Ordinea de zi, materialele şedinţei curente şi buletinul de vot” se substituie cu “Ordinea de zi şi materialele şedinţei”;</w:t>
      </w:r>
    </w:p>
    <w:p w:rsidR="00CF4075" w:rsidRPr="00FC67B3" w:rsidRDefault="004B02D1" w:rsidP="00413363">
      <w:pPr>
        <w:pStyle w:val="NormalWeb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i) </w:t>
      </w:r>
      <w:r w:rsidR="00CF4075" w:rsidRPr="00FC67B3">
        <w:rPr>
          <w:sz w:val="28"/>
          <w:szCs w:val="28"/>
        </w:rPr>
        <w:t>din punctul 31:</w:t>
      </w:r>
    </w:p>
    <w:p w:rsidR="00CF4075" w:rsidRPr="00FC67B3" w:rsidRDefault="00CF4075" w:rsidP="00413363">
      <w:pPr>
        <w:pStyle w:val="NormalWeb"/>
        <w:spacing w:line="276" w:lineRule="auto"/>
        <w:rPr>
          <w:sz w:val="28"/>
          <w:szCs w:val="28"/>
        </w:rPr>
      </w:pPr>
      <w:r w:rsidRPr="00FC67B3">
        <w:rPr>
          <w:sz w:val="28"/>
          <w:szCs w:val="28"/>
        </w:rPr>
        <w:t xml:space="preserve">alineatul </w:t>
      </w:r>
      <w:r w:rsidR="00A1692F">
        <w:rPr>
          <w:sz w:val="28"/>
          <w:szCs w:val="28"/>
        </w:rPr>
        <w:t>patru</w:t>
      </w:r>
      <w:r w:rsidRPr="00FC67B3">
        <w:rPr>
          <w:sz w:val="28"/>
          <w:szCs w:val="28"/>
        </w:rPr>
        <w:t xml:space="preserve"> se exclude sintagma “şi care au prezentat buletinul de vot;”;</w:t>
      </w:r>
    </w:p>
    <w:p w:rsidR="00CF4075" w:rsidRPr="00FC67B3" w:rsidRDefault="00CF4075" w:rsidP="00413363">
      <w:pPr>
        <w:pStyle w:val="NormalWeb"/>
        <w:spacing w:line="276" w:lineRule="auto"/>
        <w:rPr>
          <w:sz w:val="28"/>
          <w:szCs w:val="28"/>
        </w:rPr>
      </w:pPr>
      <w:r w:rsidRPr="00FC67B3">
        <w:rPr>
          <w:sz w:val="28"/>
          <w:szCs w:val="28"/>
        </w:rPr>
        <w:t xml:space="preserve">alineatul </w:t>
      </w:r>
      <w:r w:rsidR="00A1692F">
        <w:rPr>
          <w:sz w:val="28"/>
          <w:szCs w:val="28"/>
        </w:rPr>
        <w:t>șapte</w:t>
      </w:r>
      <w:r w:rsidRPr="00FC67B3">
        <w:rPr>
          <w:sz w:val="28"/>
          <w:szCs w:val="28"/>
        </w:rPr>
        <w:t xml:space="preserve"> se exclude sintagma “prezentate în buletinele de vot”.</w:t>
      </w:r>
    </w:p>
    <w:p w:rsidR="00413363" w:rsidRDefault="00413363" w:rsidP="00413363">
      <w:pPr>
        <w:spacing w:line="276" w:lineRule="auto"/>
        <w:jc w:val="both"/>
        <w:rPr>
          <w:sz w:val="28"/>
          <w:szCs w:val="28"/>
          <w:lang w:val="ro-RO"/>
        </w:rPr>
      </w:pPr>
    </w:p>
    <w:p w:rsidR="00CF4075" w:rsidRPr="00FC67B3" w:rsidRDefault="00CF4075" w:rsidP="00413363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FC67B3">
        <w:rPr>
          <w:sz w:val="28"/>
          <w:szCs w:val="28"/>
          <w:lang w:val="ro-RO"/>
        </w:rPr>
        <w:t>3) în anexa nr.3 la indicarea datei întocmirii „200__” se va substitui cu „20___”.</w:t>
      </w:r>
    </w:p>
    <w:p w:rsidR="00CF4075" w:rsidRPr="00FC67B3" w:rsidRDefault="00CF4075" w:rsidP="00413363">
      <w:pPr>
        <w:spacing w:line="276" w:lineRule="auto"/>
        <w:rPr>
          <w:sz w:val="28"/>
          <w:szCs w:val="28"/>
          <w:lang w:val="ro-RO"/>
        </w:rPr>
      </w:pPr>
    </w:p>
    <w:p w:rsidR="00BA5C6E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BA5C6E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413363" w:rsidRDefault="00413363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413363" w:rsidRDefault="00413363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BA5C6E" w:rsidRPr="00B12E1A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  <w:r w:rsidRPr="00B12E1A">
        <w:rPr>
          <w:b/>
          <w:sz w:val="28"/>
          <w:szCs w:val="28"/>
          <w:lang w:val="ro-RO"/>
        </w:rPr>
        <w:t>Prim-ministru</w:t>
      </w:r>
      <w:r w:rsidRPr="00B12E1A">
        <w:rPr>
          <w:b/>
          <w:sz w:val="28"/>
          <w:szCs w:val="28"/>
          <w:lang w:val="ro-RO"/>
        </w:rPr>
        <w:tab/>
      </w:r>
      <w:r w:rsidRPr="00B12E1A">
        <w:rPr>
          <w:b/>
          <w:sz w:val="28"/>
          <w:szCs w:val="28"/>
          <w:lang w:val="ro-RO"/>
        </w:rPr>
        <w:tab/>
      </w:r>
      <w:r w:rsidRPr="00B12E1A">
        <w:rPr>
          <w:b/>
          <w:sz w:val="28"/>
          <w:szCs w:val="28"/>
          <w:lang w:val="ro-RO"/>
        </w:rPr>
        <w:tab/>
      </w:r>
      <w:r w:rsidRPr="00B12E1A">
        <w:rPr>
          <w:b/>
          <w:sz w:val="28"/>
          <w:szCs w:val="28"/>
          <w:lang w:val="ro-RO"/>
        </w:rPr>
        <w:tab/>
      </w:r>
      <w:r w:rsidRPr="00B12E1A">
        <w:rPr>
          <w:b/>
          <w:sz w:val="28"/>
          <w:szCs w:val="28"/>
          <w:lang w:val="ro-RO"/>
        </w:rPr>
        <w:tab/>
      </w:r>
      <w:r w:rsidRPr="00B12E1A">
        <w:rPr>
          <w:b/>
          <w:sz w:val="28"/>
          <w:szCs w:val="28"/>
          <w:lang w:val="ro-RO"/>
        </w:rPr>
        <w:tab/>
        <w:t xml:space="preserve">VLADIMIR </w:t>
      </w:r>
      <w:r w:rsidRPr="00F50955">
        <w:rPr>
          <w:b/>
          <w:sz w:val="28"/>
          <w:szCs w:val="28"/>
          <w:lang w:val="pt-BR"/>
        </w:rPr>
        <w:t xml:space="preserve"> </w:t>
      </w:r>
      <w:r w:rsidRPr="00B12E1A">
        <w:rPr>
          <w:b/>
          <w:sz w:val="28"/>
          <w:szCs w:val="28"/>
          <w:lang w:val="ro-RO"/>
        </w:rPr>
        <w:t>FILAT</w:t>
      </w:r>
    </w:p>
    <w:p w:rsidR="00BA5C6E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BA5C6E" w:rsidRPr="00B12E1A" w:rsidRDefault="00BA5C6E" w:rsidP="00413363">
      <w:pPr>
        <w:spacing w:line="276" w:lineRule="auto"/>
        <w:ind w:firstLine="720"/>
        <w:rPr>
          <w:b/>
          <w:sz w:val="28"/>
          <w:szCs w:val="28"/>
          <w:lang w:val="ro-RO"/>
        </w:rPr>
      </w:pPr>
    </w:p>
    <w:p w:rsidR="00BA5C6E" w:rsidRPr="00B12E1A" w:rsidRDefault="00BA5C6E" w:rsidP="00413363">
      <w:pPr>
        <w:spacing w:line="276" w:lineRule="auto"/>
        <w:ind w:firstLine="720"/>
        <w:rPr>
          <w:sz w:val="28"/>
          <w:szCs w:val="28"/>
          <w:lang w:val="ro-RO"/>
        </w:rPr>
      </w:pPr>
      <w:r w:rsidRPr="00B12E1A">
        <w:rPr>
          <w:sz w:val="28"/>
          <w:szCs w:val="28"/>
          <w:lang w:val="ro-RO"/>
        </w:rPr>
        <w:t>Contrasemnează:</w:t>
      </w:r>
    </w:p>
    <w:p w:rsidR="00BA5C6E" w:rsidRPr="00F50955" w:rsidRDefault="00BA5C6E" w:rsidP="00413363">
      <w:pPr>
        <w:spacing w:line="276" w:lineRule="auto"/>
        <w:ind w:firstLine="720"/>
        <w:rPr>
          <w:sz w:val="28"/>
          <w:szCs w:val="28"/>
          <w:lang w:val="pt-BR"/>
        </w:rPr>
      </w:pPr>
    </w:p>
    <w:p w:rsidR="00BA5C6E" w:rsidRPr="009E33A6" w:rsidRDefault="00BA5C6E" w:rsidP="00413363">
      <w:pPr>
        <w:pStyle w:val="news"/>
        <w:spacing w:line="27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9E33A6">
        <w:rPr>
          <w:rFonts w:ascii="Times New Roman" w:hAnsi="Times New Roman" w:cs="Times New Roman"/>
          <w:color w:val="000000"/>
          <w:sz w:val="28"/>
          <w:szCs w:val="28"/>
        </w:rPr>
        <w:t xml:space="preserve">Ministrul finanţelor </w:t>
      </w:r>
      <w:r w:rsidRPr="009E33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E33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E33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E33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E33A6">
        <w:rPr>
          <w:rFonts w:ascii="Times New Roman" w:hAnsi="Times New Roman" w:cs="Times New Roman"/>
          <w:color w:val="000000"/>
          <w:sz w:val="28"/>
          <w:szCs w:val="28"/>
        </w:rPr>
        <w:tab/>
        <w:t>Veaceslav Negruţa</w:t>
      </w:r>
    </w:p>
    <w:p w:rsidR="00BA5C6E" w:rsidRPr="00F50955" w:rsidRDefault="00BA5C6E" w:rsidP="00413363">
      <w:pPr>
        <w:spacing w:line="276" w:lineRule="auto"/>
        <w:ind w:firstLine="720"/>
        <w:rPr>
          <w:sz w:val="28"/>
          <w:szCs w:val="28"/>
          <w:lang w:val="pt-BR"/>
        </w:rPr>
      </w:pPr>
      <w:r w:rsidRPr="00F50955">
        <w:rPr>
          <w:sz w:val="28"/>
          <w:szCs w:val="28"/>
          <w:lang w:val="pt-BR"/>
        </w:rPr>
        <w:t xml:space="preserve"> </w:t>
      </w:r>
    </w:p>
    <w:p w:rsidR="00BA5C6E" w:rsidRPr="00F50955" w:rsidRDefault="00BA5C6E" w:rsidP="00413363">
      <w:pPr>
        <w:spacing w:line="276" w:lineRule="auto"/>
        <w:ind w:firstLine="720"/>
        <w:rPr>
          <w:sz w:val="28"/>
          <w:szCs w:val="28"/>
          <w:lang w:val="pt-BR"/>
        </w:rPr>
      </w:pPr>
    </w:p>
    <w:p w:rsidR="006B4CA9" w:rsidRDefault="006B4CA9" w:rsidP="00413363">
      <w:pPr>
        <w:spacing w:line="276" w:lineRule="auto"/>
      </w:pPr>
    </w:p>
    <w:sectPr w:rsidR="006B4CA9" w:rsidSect="0015262C">
      <w:footerReference w:type="even" r:id="rId6"/>
      <w:footerReference w:type="default" r:id="rId7"/>
      <w:pgSz w:w="12240" w:h="15840" w:code="1"/>
      <w:pgMar w:top="851" w:right="851" w:bottom="851" w:left="1418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1F4" w:rsidRDefault="009471F4" w:rsidP="00E925CA">
      <w:r>
        <w:separator/>
      </w:r>
    </w:p>
  </w:endnote>
  <w:endnote w:type="continuationSeparator" w:id="1">
    <w:p w:rsidR="009471F4" w:rsidRDefault="009471F4" w:rsidP="00E9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62C" w:rsidRDefault="00361306" w:rsidP="00646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7D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262C" w:rsidRDefault="009471F4" w:rsidP="006C7A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62C" w:rsidRDefault="00361306" w:rsidP="00646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7D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B3C">
      <w:rPr>
        <w:rStyle w:val="PageNumber"/>
        <w:noProof/>
      </w:rPr>
      <w:t>2</w:t>
    </w:r>
    <w:r>
      <w:rPr>
        <w:rStyle w:val="PageNumber"/>
      </w:rPr>
      <w:fldChar w:fldCharType="end"/>
    </w:r>
  </w:p>
  <w:p w:rsidR="0015262C" w:rsidRDefault="009471F4" w:rsidP="006C7A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1F4" w:rsidRDefault="009471F4" w:rsidP="00E925CA">
      <w:r>
        <w:separator/>
      </w:r>
    </w:p>
  </w:footnote>
  <w:footnote w:type="continuationSeparator" w:id="1">
    <w:p w:rsidR="009471F4" w:rsidRDefault="009471F4" w:rsidP="00E92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075"/>
    <w:rsid w:val="00237D6B"/>
    <w:rsid w:val="00361306"/>
    <w:rsid w:val="00413363"/>
    <w:rsid w:val="004B02D1"/>
    <w:rsid w:val="005F6B3C"/>
    <w:rsid w:val="006B4CA9"/>
    <w:rsid w:val="006F0629"/>
    <w:rsid w:val="00785FD8"/>
    <w:rsid w:val="009471F4"/>
    <w:rsid w:val="00A1692F"/>
    <w:rsid w:val="00BA5C6E"/>
    <w:rsid w:val="00CF4075"/>
    <w:rsid w:val="00D25E41"/>
    <w:rsid w:val="00DC65F6"/>
    <w:rsid w:val="00E925CA"/>
    <w:rsid w:val="00F80B96"/>
    <w:rsid w:val="00FE3FF6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CF4075"/>
    <w:pPr>
      <w:jc w:val="center"/>
    </w:pPr>
    <w:rPr>
      <w:b/>
      <w:bCs/>
    </w:rPr>
  </w:style>
  <w:style w:type="paragraph" w:customStyle="1" w:styleId="news">
    <w:name w:val="news"/>
    <w:basedOn w:val="Normal"/>
    <w:rsid w:val="00CF4075"/>
    <w:rPr>
      <w:rFonts w:ascii="Arial" w:hAnsi="Arial" w:cs="Arial"/>
      <w:sz w:val="20"/>
      <w:szCs w:val="20"/>
      <w:lang w:val="ro-RO"/>
    </w:rPr>
  </w:style>
  <w:style w:type="table" w:styleId="TableGrid">
    <w:name w:val="Table Grid"/>
    <w:basedOn w:val="TableNormal"/>
    <w:rsid w:val="00CF4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F4075"/>
  </w:style>
  <w:style w:type="paragraph" w:styleId="NormalWeb">
    <w:name w:val="Normal (Web)"/>
    <w:basedOn w:val="Normal"/>
    <w:uiPriority w:val="99"/>
    <w:rsid w:val="00CF4075"/>
    <w:pPr>
      <w:ind w:firstLine="567"/>
      <w:jc w:val="both"/>
    </w:pPr>
    <w:rPr>
      <w:lang w:val="en-US" w:eastAsia="en-US"/>
    </w:rPr>
  </w:style>
  <w:style w:type="paragraph" w:styleId="Footer">
    <w:name w:val="footer"/>
    <w:basedOn w:val="Normal"/>
    <w:link w:val="FooterChar"/>
    <w:rsid w:val="00CF4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407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TONU</dc:creator>
  <cp:lastModifiedBy>NATALIA TONU</cp:lastModifiedBy>
  <cp:revision>9</cp:revision>
  <cp:lastPrinted>2012-04-05T08:51:00Z</cp:lastPrinted>
  <dcterms:created xsi:type="dcterms:W3CDTF">2012-04-05T07:35:00Z</dcterms:created>
  <dcterms:modified xsi:type="dcterms:W3CDTF">2012-04-05T10:58:00Z</dcterms:modified>
</cp:coreProperties>
</file>