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C0C" w:rsidRPr="00A45404" w:rsidRDefault="00423C0C" w:rsidP="00423C0C">
      <w:pPr>
        <w:pStyle w:val="ab"/>
        <w:jc w:val="center"/>
        <w:rPr>
          <w:b/>
          <w:sz w:val="28"/>
          <w:szCs w:val="28"/>
          <w:lang w:val="ro-RO"/>
        </w:rPr>
      </w:pPr>
      <w:r w:rsidRPr="00A45404">
        <w:rPr>
          <w:b/>
          <w:sz w:val="28"/>
          <w:szCs w:val="28"/>
          <w:lang w:val="ro-RO"/>
        </w:rPr>
        <w:t>Nota de argumentare</w:t>
      </w:r>
    </w:p>
    <w:p w:rsidR="00A31348" w:rsidRPr="00A31348" w:rsidRDefault="00423C0C" w:rsidP="00A31348">
      <w:pPr>
        <w:pStyle w:val="ab"/>
        <w:jc w:val="center"/>
        <w:rPr>
          <w:b/>
          <w:sz w:val="28"/>
          <w:szCs w:val="28"/>
          <w:lang w:val="ro-RO"/>
        </w:rPr>
      </w:pPr>
      <w:r w:rsidRPr="00A45404">
        <w:rPr>
          <w:b/>
          <w:sz w:val="28"/>
          <w:szCs w:val="28"/>
          <w:lang w:val="ro-RO"/>
        </w:rPr>
        <w:t xml:space="preserve">la </w:t>
      </w:r>
      <w:r w:rsidR="007617C7">
        <w:rPr>
          <w:b/>
          <w:sz w:val="28"/>
          <w:szCs w:val="28"/>
          <w:lang w:val="ro-RO"/>
        </w:rPr>
        <w:t>Hotărârea de Guvern</w:t>
      </w:r>
    </w:p>
    <w:p w:rsidR="007617C7" w:rsidRPr="007617C7" w:rsidRDefault="007617C7" w:rsidP="007617C7">
      <w:pPr>
        <w:pStyle w:val="ab"/>
        <w:jc w:val="center"/>
        <w:rPr>
          <w:b/>
          <w:sz w:val="28"/>
          <w:szCs w:val="28"/>
          <w:lang w:val="ro-RO"/>
        </w:rPr>
      </w:pPr>
      <w:r w:rsidRPr="007617C7">
        <w:rPr>
          <w:b/>
          <w:sz w:val="28"/>
          <w:szCs w:val="28"/>
          <w:lang w:val="ro-RO"/>
        </w:rPr>
        <w:t>privind aprobarea Programului naţional de dezvoltare a</w:t>
      </w:r>
    </w:p>
    <w:p w:rsidR="00A31348" w:rsidRDefault="007617C7" w:rsidP="007617C7">
      <w:pPr>
        <w:pStyle w:val="ab"/>
        <w:jc w:val="center"/>
        <w:rPr>
          <w:b/>
          <w:sz w:val="28"/>
          <w:szCs w:val="28"/>
          <w:lang w:val="ro-RO"/>
        </w:rPr>
      </w:pPr>
      <w:r w:rsidRPr="007617C7">
        <w:rPr>
          <w:b/>
          <w:sz w:val="28"/>
          <w:szCs w:val="28"/>
          <w:lang w:val="ro-RO"/>
        </w:rPr>
        <w:t xml:space="preserve">asistenţei medicale de urgenţă pentru anii 2016 </w:t>
      </w:r>
      <w:r>
        <w:rPr>
          <w:b/>
          <w:sz w:val="28"/>
          <w:szCs w:val="28"/>
          <w:lang w:val="ro-RO"/>
        </w:rPr>
        <w:t>–</w:t>
      </w:r>
      <w:r w:rsidRPr="007617C7">
        <w:rPr>
          <w:b/>
          <w:sz w:val="28"/>
          <w:szCs w:val="28"/>
          <w:lang w:val="ro-RO"/>
        </w:rPr>
        <w:t xml:space="preserve"> 2020</w:t>
      </w:r>
    </w:p>
    <w:p w:rsidR="007617C7" w:rsidRDefault="007617C7" w:rsidP="007617C7">
      <w:pPr>
        <w:pStyle w:val="ab"/>
        <w:jc w:val="center"/>
        <w:rPr>
          <w:b/>
          <w:sz w:val="28"/>
          <w:szCs w:val="28"/>
          <w:lang w:val="ro-RO"/>
        </w:rPr>
      </w:pPr>
    </w:p>
    <w:p w:rsidR="00423C0C" w:rsidRDefault="00423C0C" w:rsidP="00423C0C">
      <w:pPr>
        <w:numPr>
          <w:ilvl w:val="0"/>
          <w:numId w:val="3"/>
        </w:numPr>
        <w:rPr>
          <w:b/>
          <w:sz w:val="28"/>
          <w:szCs w:val="28"/>
          <w:lang w:val="ro-RO"/>
        </w:rPr>
      </w:pPr>
      <w:r w:rsidRPr="00912AA4">
        <w:rPr>
          <w:b/>
          <w:sz w:val="28"/>
          <w:szCs w:val="28"/>
          <w:lang w:val="ro-RO"/>
        </w:rPr>
        <w:t>Condiţii</w:t>
      </w:r>
      <w:r w:rsidR="007617C7">
        <w:rPr>
          <w:b/>
          <w:sz w:val="28"/>
          <w:szCs w:val="28"/>
          <w:lang w:val="ro-RO"/>
        </w:rPr>
        <w:t xml:space="preserve"> ce au impus elaborarea hotărârii Guvernului</w:t>
      </w:r>
    </w:p>
    <w:p w:rsidR="00423C0C" w:rsidRDefault="00423C0C" w:rsidP="00423C0C">
      <w:pPr>
        <w:rPr>
          <w:sz w:val="32"/>
          <w:szCs w:val="32"/>
          <w:lang w:val="ro-RO"/>
        </w:rPr>
      </w:pPr>
      <w:r w:rsidRPr="0006487C">
        <w:rPr>
          <w:sz w:val="32"/>
          <w:szCs w:val="32"/>
          <w:lang w:val="ro-RO"/>
        </w:rPr>
        <w:tab/>
      </w:r>
    </w:p>
    <w:p w:rsidR="00A31348" w:rsidRPr="00CE6664" w:rsidRDefault="007617C7" w:rsidP="00CE6664">
      <w:pPr>
        <w:ind w:left="-284" w:firstLine="992"/>
        <w:jc w:val="both"/>
        <w:rPr>
          <w:sz w:val="28"/>
          <w:szCs w:val="28"/>
          <w:lang w:val="ro-RO"/>
        </w:rPr>
      </w:pPr>
      <w:r>
        <w:rPr>
          <w:sz w:val="28"/>
          <w:szCs w:val="28"/>
          <w:lang w:val="ro-RO"/>
        </w:rPr>
        <w:t>Programul n</w:t>
      </w:r>
      <w:r w:rsidR="00CE6664" w:rsidRPr="00CE6664">
        <w:rPr>
          <w:sz w:val="28"/>
          <w:szCs w:val="28"/>
          <w:lang w:val="ro-RO"/>
        </w:rPr>
        <w:t>aţional de dezvoltare a asistenţei medicale de urgenţă pentru anii 2016 - 2020 este un document de politici strategice pe termen mediu, trasate spre consolidarea şi modernizarea continuă a serviciului de urgenţă, articularea serviciilor de asistenţă medicală de urgenţă cu alte servicii publice pentru consolidarea sistemului integrat de urgenţă.</w:t>
      </w:r>
    </w:p>
    <w:p w:rsidR="00CE6664" w:rsidRDefault="00CE6664" w:rsidP="00CE6664">
      <w:pPr>
        <w:ind w:left="-284" w:firstLine="992"/>
        <w:jc w:val="both"/>
        <w:rPr>
          <w:sz w:val="28"/>
          <w:szCs w:val="28"/>
          <w:lang w:val="ro-RO"/>
        </w:rPr>
      </w:pPr>
      <w:r w:rsidRPr="00CE6664">
        <w:rPr>
          <w:sz w:val="28"/>
          <w:szCs w:val="28"/>
          <w:lang w:val="ro-RO"/>
        </w:rPr>
        <w:t>Scopul Programului este îmbunătăţirea accesului populaţiei la servicii medicale calitative de urgenţă, mic</w:t>
      </w:r>
      <w:r w:rsidRPr="00CE6664">
        <w:rPr>
          <w:rFonts w:ascii="Cambria Math" w:hAnsi="Cambria Math" w:cs="Cambria Math"/>
          <w:sz w:val="28"/>
          <w:szCs w:val="28"/>
          <w:lang w:val="ro-RO"/>
        </w:rPr>
        <w:t>ș</w:t>
      </w:r>
      <w:r w:rsidRPr="00CE6664">
        <w:rPr>
          <w:sz w:val="28"/>
          <w:szCs w:val="28"/>
          <w:lang w:val="ro-RO"/>
        </w:rPr>
        <w:t>orarea impactului urgenţelor medico-chirurgicale asupra sănătăţii populaţiei, diminuarea suferinţei umane, creşterea şanselor de supravieţuire a pacien</w:t>
      </w:r>
      <w:r w:rsidR="004E70EC">
        <w:rPr>
          <w:rFonts w:ascii="Cambria Math" w:hAnsi="Cambria Math" w:cs="Cambria Math"/>
          <w:sz w:val="28"/>
          <w:szCs w:val="28"/>
          <w:lang w:val="ro-RO"/>
        </w:rPr>
        <w:t>ţ</w:t>
      </w:r>
      <w:r w:rsidRPr="00CE6664">
        <w:rPr>
          <w:sz w:val="28"/>
          <w:szCs w:val="28"/>
          <w:lang w:val="ro-RO"/>
        </w:rPr>
        <w:t>ilor care necesită servicii de urgen</w:t>
      </w:r>
      <w:r w:rsidR="004E70EC">
        <w:rPr>
          <w:rFonts w:ascii="Cambria Math" w:hAnsi="Cambria Math" w:cs="Cambria Math"/>
          <w:sz w:val="28"/>
          <w:szCs w:val="28"/>
          <w:lang w:val="ro-RO"/>
        </w:rPr>
        <w:t>ţ</w:t>
      </w:r>
      <w:r w:rsidRPr="00CE6664">
        <w:rPr>
          <w:sz w:val="28"/>
          <w:szCs w:val="28"/>
          <w:lang w:val="ro-RO"/>
        </w:rPr>
        <w:t xml:space="preserve">ă </w:t>
      </w:r>
      <w:proofErr w:type="spellStart"/>
      <w:r w:rsidRPr="00CE6664">
        <w:rPr>
          <w:rFonts w:ascii="Cambria Math" w:hAnsi="Cambria Math" w:cs="Cambria Math"/>
          <w:sz w:val="28"/>
          <w:szCs w:val="28"/>
          <w:lang w:val="ro-RO"/>
        </w:rPr>
        <w:t>ș</w:t>
      </w:r>
      <w:r w:rsidRPr="00CE6664">
        <w:rPr>
          <w:sz w:val="28"/>
          <w:szCs w:val="28"/>
          <w:lang w:val="ro-RO"/>
        </w:rPr>
        <w:t>i</w:t>
      </w:r>
      <w:proofErr w:type="spellEnd"/>
      <w:r w:rsidRPr="00CE6664">
        <w:rPr>
          <w:sz w:val="28"/>
          <w:szCs w:val="28"/>
          <w:lang w:val="ro-RO"/>
        </w:rPr>
        <w:t xml:space="preserve"> de terapie intensivă pentru a reduce rata deceselor care pot fi prevenite, costurile de asistenţă medicală de urgenţă </w:t>
      </w:r>
      <w:r w:rsidRPr="00CE6664">
        <w:rPr>
          <w:rFonts w:ascii="Cambria Math" w:hAnsi="Cambria Math" w:cs="Cambria Math"/>
          <w:sz w:val="28"/>
          <w:szCs w:val="28"/>
          <w:lang w:val="ro-RO"/>
        </w:rPr>
        <w:t>ș</w:t>
      </w:r>
      <w:r w:rsidRPr="00CE6664">
        <w:rPr>
          <w:sz w:val="28"/>
          <w:szCs w:val="28"/>
          <w:lang w:val="ro-RO"/>
        </w:rPr>
        <w:t>i a creşte încrederea populaţiei în sistemul de sănătate.</w:t>
      </w:r>
    </w:p>
    <w:p w:rsidR="00CE6664" w:rsidRDefault="00CE6664" w:rsidP="00CE6664">
      <w:pPr>
        <w:ind w:left="-284" w:firstLine="992"/>
        <w:jc w:val="both"/>
        <w:rPr>
          <w:sz w:val="28"/>
          <w:szCs w:val="28"/>
          <w:lang w:val="ro-RO"/>
        </w:rPr>
      </w:pPr>
      <w:r w:rsidRPr="00CE6664">
        <w:rPr>
          <w:sz w:val="28"/>
          <w:szCs w:val="28"/>
          <w:lang w:val="ro-RO"/>
        </w:rPr>
        <w:t xml:space="preserve">În pofida eforturilor întreprinse în Republica Moldova în cadrul programelor naţionale precedente de dezvoltare a asistenţei medicale de urgenţă, există mulţi factori obiectivi, cum ar fi: densitatea înaltă a populaţiei (111,4 locuitori pe 1 km2 în 2014), îmbătrânirea populaţiei (coeficientul îmbătrânirii populaţiei în 2014 constituie 16,2%), creşterea continuă a ponderii bolilor cronice </w:t>
      </w:r>
      <w:proofErr w:type="spellStart"/>
      <w:r w:rsidRPr="00CE6664">
        <w:rPr>
          <w:sz w:val="28"/>
          <w:szCs w:val="28"/>
          <w:lang w:val="ro-RO"/>
        </w:rPr>
        <w:t>nontransmisibile</w:t>
      </w:r>
      <w:proofErr w:type="spellEnd"/>
      <w:r w:rsidRPr="00CE6664">
        <w:rPr>
          <w:sz w:val="28"/>
          <w:szCs w:val="28"/>
          <w:lang w:val="ro-RO"/>
        </w:rPr>
        <w:t xml:space="preserve"> cardiovasculare, digestive, respiratorii şi, respectiv, a urgenţelor cauzate prin acutizarea sau decompensarea lor, care impun dezvoltarea şi consolidarea în continuare a asistenţei medicale de urgenţă.</w:t>
      </w:r>
    </w:p>
    <w:p w:rsidR="00CE6664" w:rsidRDefault="00CE6664" w:rsidP="00CE6664">
      <w:pPr>
        <w:ind w:left="-284" w:firstLine="992"/>
        <w:jc w:val="both"/>
        <w:rPr>
          <w:sz w:val="28"/>
          <w:szCs w:val="28"/>
          <w:lang w:val="ro-RO"/>
        </w:rPr>
      </w:pPr>
      <w:r w:rsidRPr="00CE6664">
        <w:rPr>
          <w:sz w:val="28"/>
          <w:szCs w:val="28"/>
          <w:lang w:val="ro-RO"/>
        </w:rPr>
        <w:t>Problemele social-economice determină nivelul înalt al morbidită</w:t>
      </w:r>
      <w:r w:rsidR="004E70EC">
        <w:rPr>
          <w:rFonts w:ascii="Cambria Math" w:hAnsi="Cambria Math" w:cs="Cambria Math"/>
          <w:sz w:val="28"/>
          <w:szCs w:val="28"/>
          <w:lang w:val="ro-RO"/>
        </w:rPr>
        <w:t>ţ</w:t>
      </w:r>
      <w:r w:rsidRPr="00CE6664">
        <w:rPr>
          <w:sz w:val="28"/>
          <w:szCs w:val="28"/>
          <w:lang w:val="ro-RO"/>
        </w:rPr>
        <w:t xml:space="preserve">ii </w:t>
      </w:r>
      <w:proofErr w:type="spellStart"/>
      <w:r w:rsidRPr="00CE6664">
        <w:rPr>
          <w:rFonts w:ascii="Cambria Math" w:hAnsi="Cambria Math" w:cs="Cambria Math"/>
          <w:sz w:val="28"/>
          <w:szCs w:val="28"/>
          <w:lang w:val="ro-RO"/>
        </w:rPr>
        <w:t>ș</w:t>
      </w:r>
      <w:r w:rsidRPr="00CE6664">
        <w:rPr>
          <w:sz w:val="28"/>
          <w:szCs w:val="28"/>
          <w:lang w:val="ro-RO"/>
        </w:rPr>
        <w:t>i</w:t>
      </w:r>
      <w:proofErr w:type="spellEnd"/>
      <w:r w:rsidRPr="00CE6664">
        <w:rPr>
          <w:sz w:val="28"/>
          <w:szCs w:val="28"/>
          <w:lang w:val="ro-RO"/>
        </w:rPr>
        <w:t xml:space="preserve"> prevalen</w:t>
      </w:r>
      <w:r w:rsidR="004E70EC">
        <w:rPr>
          <w:rFonts w:ascii="Cambria Math" w:hAnsi="Cambria Math" w:cs="Cambria Math"/>
          <w:sz w:val="28"/>
          <w:szCs w:val="28"/>
          <w:lang w:val="ro-RO"/>
        </w:rPr>
        <w:t>ţ</w:t>
      </w:r>
      <w:r w:rsidRPr="00CE6664">
        <w:rPr>
          <w:sz w:val="28"/>
          <w:szCs w:val="28"/>
          <w:lang w:val="ro-RO"/>
        </w:rPr>
        <w:t xml:space="preserve">ei tuberculozei, riscul major al epidemiilor de gripă </w:t>
      </w:r>
      <w:r w:rsidRPr="00CE6664">
        <w:rPr>
          <w:rFonts w:ascii="Cambria Math" w:hAnsi="Cambria Math" w:cs="Cambria Math"/>
          <w:sz w:val="28"/>
          <w:szCs w:val="28"/>
          <w:lang w:val="ro-RO"/>
        </w:rPr>
        <w:t>ș</w:t>
      </w:r>
      <w:r w:rsidRPr="00CE6664">
        <w:rPr>
          <w:sz w:val="28"/>
          <w:szCs w:val="28"/>
          <w:lang w:val="ro-RO"/>
        </w:rPr>
        <w:t>i altor maladii infec</w:t>
      </w:r>
      <w:r w:rsidR="004E70EC">
        <w:rPr>
          <w:rFonts w:ascii="Cambria Math" w:hAnsi="Cambria Math" w:cs="Cambria Math"/>
          <w:sz w:val="28"/>
          <w:szCs w:val="28"/>
          <w:lang w:val="ro-RO"/>
        </w:rPr>
        <w:t>ţ</w:t>
      </w:r>
      <w:r w:rsidRPr="00CE6664">
        <w:rPr>
          <w:sz w:val="28"/>
          <w:szCs w:val="28"/>
          <w:lang w:val="ro-RO"/>
        </w:rPr>
        <w:t>ioase. Amplasarea Republicii Moldova în zona de risc seismic, care în comun cu calamită</w:t>
      </w:r>
      <w:r w:rsidR="004E70EC">
        <w:rPr>
          <w:rFonts w:ascii="Cambria Math" w:hAnsi="Cambria Math" w:cs="Cambria Math"/>
          <w:sz w:val="28"/>
          <w:szCs w:val="28"/>
          <w:lang w:val="ro-RO"/>
        </w:rPr>
        <w:t>ţ</w:t>
      </w:r>
      <w:r w:rsidRPr="00CE6664">
        <w:rPr>
          <w:sz w:val="28"/>
          <w:szCs w:val="28"/>
          <w:lang w:val="ro-RO"/>
        </w:rPr>
        <w:t>ile naturale: seceta, inunda</w:t>
      </w:r>
      <w:r w:rsidR="004E70EC">
        <w:rPr>
          <w:rFonts w:ascii="Cambria Math" w:hAnsi="Cambria Math" w:cs="Cambria Math"/>
          <w:sz w:val="28"/>
          <w:szCs w:val="28"/>
          <w:lang w:val="ro-RO"/>
        </w:rPr>
        <w:t>ţ</w:t>
      </w:r>
      <w:r w:rsidRPr="00CE6664">
        <w:rPr>
          <w:sz w:val="28"/>
          <w:szCs w:val="28"/>
          <w:lang w:val="ro-RO"/>
        </w:rPr>
        <w:t>iile, ploile toren</w:t>
      </w:r>
      <w:r w:rsidR="004E70EC">
        <w:rPr>
          <w:rFonts w:ascii="Cambria Math" w:hAnsi="Cambria Math" w:cs="Cambria Math"/>
          <w:sz w:val="28"/>
          <w:szCs w:val="28"/>
          <w:lang w:val="ro-RO"/>
        </w:rPr>
        <w:t>ţ</w:t>
      </w:r>
      <w:r w:rsidRPr="00CE6664">
        <w:rPr>
          <w:sz w:val="28"/>
          <w:szCs w:val="28"/>
          <w:lang w:val="ro-RO"/>
        </w:rPr>
        <w:t xml:space="preserve">iale </w:t>
      </w:r>
      <w:r w:rsidRPr="00CE6664">
        <w:rPr>
          <w:rFonts w:ascii="Cambria Math" w:hAnsi="Cambria Math" w:cs="Cambria Math"/>
          <w:sz w:val="28"/>
          <w:szCs w:val="28"/>
          <w:lang w:val="ro-RO"/>
        </w:rPr>
        <w:t>ș</w:t>
      </w:r>
      <w:r w:rsidRPr="00CE6664">
        <w:rPr>
          <w:sz w:val="28"/>
          <w:szCs w:val="28"/>
          <w:lang w:val="ro-RO"/>
        </w:rPr>
        <w:t>i alte calamită</w:t>
      </w:r>
      <w:r w:rsidR="004E70EC">
        <w:rPr>
          <w:rFonts w:ascii="Cambria Math" w:hAnsi="Cambria Math" w:cs="Cambria Math"/>
          <w:sz w:val="28"/>
          <w:szCs w:val="28"/>
          <w:lang w:val="ro-RO"/>
        </w:rPr>
        <w:t>ţ</w:t>
      </w:r>
      <w:r w:rsidRPr="00CE6664">
        <w:rPr>
          <w:sz w:val="28"/>
          <w:szCs w:val="28"/>
          <w:lang w:val="ro-RO"/>
        </w:rPr>
        <w:t xml:space="preserve">i naturale </w:t>
      </w:r>
      <w:proofErr w:type="spellStart"/>
      <w:r w:rsidRPr="00CE6664">
        <w:rPr>
          <w:rFonts w:ascii="Cambria Math" w:hAnsi="Cambria Math" w:cs="Cambria Math"/>
          <w:sz w:val="28"/>
          <w:szCs w:val="28"/>
          <w:lang w:val="ro-RO"/>
        </w:rPr>
        <w:t>ș</w:t>
      </w:r>
      <w:r w:rsidRPr="00CE6664">
        <w:rPr>
          <w:sz w:val="28"/>
          <w:szCs w:val="28"/>
          <w:lang w:val="ro-RO"/>
        </w:rPr>
        <w:t>i</w:t>
      </w:r>
      <w:proofErr w:type="spellEnd"/>
      <w:r w:rsidRPr="00CE6664">
        <w:rPr>
          <w:sz w:val="28"/>
          <w:szCs w:val="28"/>
          <w:lang w:val="ro-RO"/>
        </w:rPr>
        <w:t xml:space="preserve"> </w:t>
      </w:r>
      <w:proofErr w:type="spellStart"/>
      <w:r w:rsidRPr="00CE6664">
        <w:rPr>
          <w:sz w:val="28"/>
          <w:szCs w:val="28"/>
          <w:lang w:val="ro-RO"/>
        </w:rPr>
        <w:t>tehnogene</w:t>
      </w:r>
      <w:proofErr w:type="spellEnd"/>
      <w:r w:rsidRPr="00CE6664">
        <w:rPr>
          <w:sz w:val="28"/>
          <w:szCs w:val="28"/>
          <w:lang w:val="ro-RO"/>
        </w:rPr>
        <w:t>, inciden</w:t>
      </w:r>
      <w:r w:rsidR="004E70EC">
        <w:rPr>
          <w:rFonts w:ascii="Cambria Math" w:hAnsi="Cambria Math" w:cs="Cambria Math"/>
          <w:sz w:val="28"/>
          <w:szCs w:val="28"/>
          <w:lang w:val="ro-RO"/>
        </w:rPr>
        <w:t>ţ</w:t>
      </w:r>
      <w:r w:rsidRPr="00CE6664">
        <w:rPr>
          <w:sz w:val="28"/>
          <w:szCs w:val="28"/>
          <w:lang w:val="ro-RO"/>
        </w:rPr>
        <w:t>a înaltă a traumatismelor, în special în urma accidentelor rutiere, determină sistemul de asisten</w:t>
      </w:r>
      <w:r w:rsidR="004E70EC">
        <w:rPr>
          <w:rFonts w:ascii="Cambria Math" w:hAnsi="Cambria Math" w:cs="Cambria Math"/>
          <w:sz w:val="28"/>
          <w:szCs w:val="28"/>
          <w:lang w:val="ro-RO"/>
        </w:rPr>
        <w:t>ţ</w:t>
      </w:r>
      <w:r w:rsidRPr="00CE6664">
        <w:rPr>
          <w:sz w:val="28"/>
          <w:szCs w:val="28"/>
          <w:lang w:val="ro-RO"/>
        </w:rPr>
        <w:t>ă medicală de urgenţă drept o prioritate importantă pentru sănătatea publică din Republica Moldova.</w:t>
      </w:r>
    </w:p>
    <w:p w:rsidR="00CE6664" w:rsidRDefault="00CE6664" w:rsidP="00CE6664">
      <w:pPr>
        <w:ind w:left="-284" w:firstLine="992"/>
        <w:jc w:val="both"/>
        <w:rPr>
          <w:sz w:val="28"/>
          <w:szCs w:val="28"/>
          <w:lang w:val="ro-RO"/>
        </w:rPr>
      </w:pPr>
      <w:r w:rsidRPr="00CE6664">
        <w:rPr>
          <w:sz w:val="28"/>
          <w:szCs w:val="28"/>
          <w:lang w:val="ro-RO"/>
        </w:rPr>
        <w:t>Investiga</w:t>
      </w:r>
      <w:r w:rsidR="004E70EC">
        <w:rPr>
          <w:rFonts w:ascii="Cambria Math" w:hAnsi="Cambria Math" w:cs="Cambria Math"/>
          <w:sz w:val="28"/>
          <w:szCs w:val="28"/>
          <w:lang w:val="ro-RO"/>
        </w:rPr>
        <w:t>ţ</w:t>
      </w:r>
      <w:r w:rsidRPr="00CE6664">
        <w:rPr>
          <w:sz w:val="28"/>
          <w:szCs w:val="28"/>
          <w:lang w:val="ro-RO"/>
        </w:rPr>
        <w:t>iile epidemiologice efectuate demonstrează cre</w:t>
      </w:r>
      <w:r w:rsidRPr="00CE6664">
        <w:rPr>
          <w:rFonts w:ascii="Cambria Math" w:hAnsi="Cambria Math" w:cs="Cambria Math"/>
          <w:sz w:val="28"/>
          <w:szCs w:val="28"/>
          <w:lang w:val="ro-RO"/>
        </w:rPr>
        <w:t>ș</w:t>
      </w:r>
      <w:r w:rsidRPr="00CE6664">
        <w:rPr>
          <w:sz w:val="28"/>
          <w:szCs w:val="28"/>
          <w:lang w:val="ro-RO"/>
        </w:rPr>
        <w:t xml:space="preserve">terea </w:t>
      </w:r>
      <w:r w:rsidR="00BE0981" w:rsidRPr="00CE6664">
        <w:rPr>
          <w:sz w:val="28"/>
          <w:szCs w:val="28"/>
          <w:lang w:val="ro-RO"/>
        </w:rPr>
        <w:t>inciden</w:t>
      </w:r>
      <w:r w:rsidR="004E70EC">
        <w:rPr>
          <w:rFonts w:ascii="Cambria Math" w:hAnsi="Cambria Math" w:cs="Cambria Math"/>
          <w:sz w:val="28"/>
          <w:szCs w:val="28"/>
          <w:lang w:val="ro-RO"/>
        </w:rPr>
        <w:t>ţ</w:t>
      </w:r>
      <w:r w:rsidR="00BE0981" w:rsidRPr="00CE6664">
        <w:rPr>
          <w:sz w:val="28"/>
          <w:szCs w:val="28"/>
          <w:lang w:val="ro-RO"/>
        </w:rPr>
        <w:t>ei</w:t>
      </w:r>
      <w:r w:rsidRPr="00CE6664">
        <w:rPr>
          <w:sz w:val="28"/>
          <w:szCs w:val="28"/>
          <w:lang w:val="ro-RO"/>
        </w:rPr>
        <w:t xml:space="preserve"> urgen</w:t>
      </w:r>
      <w:r w:rsidR="004E70EC">
        <w:rPr>
          <w:rFonts w:ascii="Cambria Math" w:hAnsi="Cambria Math" w:cs="Cambria Math"/>
          <w:sz w:val="28"/>
          <w:szCs w:val="28"/>
          <w:lang w:val="ro-RO"/>
        </w:rPr>
        <w:t>ţ</w:t>
      </w:r>
      <w:r w:rsidRPr="00CE6664">
        <w:rPr>
          <w:sz w:val="28"/>
          <w:szCs w:val="28"/>
          <w:lang w:val="ro-RO"/>
        </w:rPr>
        <w:t>elor medico-chirurgicale în popula</w:t>
      </w:r>
      <w:r w:rsidR="004E70EC">
        <w:rPr>
          <w:rFonts w:ascii="Cambria Math" w:hAnsi="Cambria Math" w:cs="Cambria Math"/>
          <w:sz w:val="28"/>
          <w:szCs w:val="28"/>
          <w:lang w:val="ro-RO"/>
        </w:rPr>
        <w:t>ţ</w:t>
      </w:r>
      <w:r w:rsidRPr="00CE6664">
        <w:rPr>
          <w:sz w:val="28"/>
          <w:szCs w:val="28"/>
          <w:lang w:val="ro-RO"/>
        </w:rPr>
        <w:t xml:space="preserve">ia Republicii Moldova. În structura </w:t>
      </w:r>
      <w:proofErr w:type="spellStart"/>
      <w:r w:rsidRPr="00CE6664">
        <w:rPr>
          <w:sz w:val="28"/>
          <w:szCs w:val="28"/>
          <w:lang w:val="ro-RO"/>
        </w:rPr>
        <w:t>nosologică</w:t>
      </w:r>
      <w:proofErr w:type="spellEnd"/>
      <w:r w:rsidRPr="00CE6664">
        <w:rPr>
          <w:sz w:val="28"/>
          <w:szCs w:val="28"/>
          <w:lang w:val="ro-RO"/>
        </w:rPr>
        <w:t xml:space="preserve"> a urgen</w:t>
      </w:r>
      <w:r w:rsidR="004E70EC">
        <w:rPr>
          <w:rFonts w:ascii="Cambria Math" w:hAnsi="Cambria Math" w:cs="Cambria Math"/>
          <w:sz w:val="28"/>
          <w:szCs w:val="28"/>
          <w:lang w:val="ro-RO"/>
        </w:rPr>
        <w:t>ţ</w:t>
      </w:r>
      <w:r w:rsidRPr="00CE6664">
        <w:rPr>
          <w:sz w:val="28"/>
          <w:szCs w:val="28"/>
          <w:lang w:val="ro-RO"/>
        </w:rPr>
        <w:t>elor medico-chirurgicale sunt în cre</w:t>
      </w:r>
      <w:r w:rsidRPr="00CE6664">
        <w:rPr>
          <w:rFonts w:ascii="Cambria Math" w:hAnsi="Cambria Math" w:cs="Cambria Math"/>
          <w:sz w:val="28"/>
          <w:szCs w:val="28"/>
          <w:lang w:val="ro-RO"/>
        </w:rPr>
        <w:t>ș</w:t>
      </w:r>
      <w:r w:rsidRPr="00CE6664">
        <w:rPr>
          <w:sz w:val="28"/>
          <w:szCs w:val="28"/>
          <w:lang w:val="ro-RO"/>
        </w:rPr>
        <w:t>tere urgen</w:t>
      </w:r>
      <w:r w:rsidR="004E70EC">
        <w:rPr>
          <w:rFonts w:ascii="Cambria Math" w:hAnsi="Cambria Math" w:cs="Cambria Math"/>
          <w:sz w:val="28"/>
          <w:szCs w:val="28"/>
          <w:lang w:val="ro-RO"/>
        </w:rPr>
        <w:t>ţ</w:t>
      </w:r>
      <w:r w:rsidRPr="00CE6664">
        <w:rPr>
          <w:sz w:val="28"/>
          <w:szCs w:val="28"/>
          <w:lang w:val="ro-RO"/>
        </w:rPr>
        <w:t>ele cardiovasculare, neurologice, pediatrice, traumatologice.</w:t>
      </w:r>
    </w:p>
    <w:p w:rsidR="00CE6664" w:rsidRDefault="00CE6664" w:rsidP="00CE6664">
      <w:pPr>
        <w:ind w:left="-284" w:firstLine="992"/>
        <w:jc w:val="both"/>
        <w:rPr>
          <w:sz w:val="28"/>
          <w:szCs w:val="28"/>
          <w:lang w:val="ro-RO"/>
        </w:rPr>
      </w:pPr>
      <w:r w:rsidRPr="00CE6664">
        <w:rPr>
          <w:sz w:val="28"/>
          <w:szCs w:val="28"/>
          <w:lang w:val="ro-RO"/>
        </w:rPr>
        <w:t>Se eviden</w:t>
      </w:r>
      <w:r w:rsidR="004E70EC">
        <w:rPr>
          <w:rFonts w:ascii="Cambria Math" w:hAnsi="Cambria Math" w:cs="Cambria Math"/>
          <w:sz w:val="28"/>
          <w:szCs w:val="28"/>
          <w:lang w:val="ro-RO"/>
        </w:rPr>
        <w:t>ţ</w:t>
      </w:r>
      <w:r w:rsidRPr="00CE6664">
        <w:rPr>
          <w:sz w:val="28"/>
          <w:szCs w:val="28"/>
          <w:lang w:val="ro-RO"/>
        </w:rPr>
        <w:t>iază ponderea persoanelor cu maladii cardiovasculare, care constituie 17,5% din numărul total de bolnavi înregistra</w:t>
      </w:r>
      <w:r w:rsidR="004E70EC">
        <w:rPr>
          <w:rFonts w:ascii="Cambria Math" w:hAnsi="Cambria Math" w:cs="Cambria Math"/>
          <w:sz w:val="28"/>
          <w:szCs w:val="28"/>
          <w:lang w:val="ro-RO"/>
        </w:rPr>
        <w:t>ţ</w:t>
      </w:r>
      <w:r w:rsidRPr="00CE6664">
        <w:rPr>
          <w:sz w:val="28"/>
          <w:szCs w:val="28"/>
          <w:lang w:val="ro-RO"/>
        </w:rPr>
        <w:t xml:space="preserve">i anual în Republica Moldova. Povara principală o constituie cardiopatia ischemică cu formele acută </w:t>
      </w:r>
      <w:r w:rsidRPr="00CE6664">
        <w:rPr>
          <w:rFonts w:ascii="Cambria Math" w:hAnsi="Cambria Math" w:cs="Cambria Math"/>
          <w:sz w:val="28"/>
          <w:szCs w:val="28"/>
          <w:lang w:val="ro-RO"/>
        </w:rPr>
        <w:t>ș</w:t>
      </w:r>
      <w:r w:rsidRPr="00CE6664">
        <w:rPr>
          <w:sz w:val="28"/>
          <w:szCs w:val="28"/>
          <w:lang w:val="ro-RO"/>
        </w:rPr>
        <w:t xml:space="preserve">i cronică (sindrom coronarian acut, infarct miocardic, tulburări de ritm, </w:t>
      </w:r>
      <w:proofErr w:type="spellStart"/>
      <w:r w:rsidRPr="00CE6664">
        <w:rPr>
          <w:sz w:val="28"/>
          <w:szCs w:val="28"/>
          <w:lang w:val="ro-RO"/>
        </w:rPr>
        <w:t>angor</w:t>
      </w:r>
      <w:proofErr w:type="spellEnd"/>
      <w:r w:rsidRPr="00CE6664">
        <w:rPr>
          <w:sz w:val="28"/>
          <w:szCs w:val="28"/>
          <w:lang w:val="ro-RO"/>
        </w:rPr>
        <w:t xml:space="preserve"> pectoral, insuficien</w:t>
      </w:r>
      <w:r w:rsidR="004E70EC">
        <w:rPr>
          <w:rFonts w:ascii="Cambria Math" w:hAnsi="Cambria Math" w:cs="Cambria Math"/>
          <w:sz w:val="28"/>
          <w:szCs w:val="28"/>
          <w:lang w:val="ro-RO"/>
        </w:rPr>
        <w:t>ţ</w:t>
      </w:r>
      <w:r w:rsidRPr="00CE6664">
        <w:rPr>
          <w:sz w:val="28"/>
          <w:szCs w:val="28"/>
          <w:lang w:val="ro-RO"/>
        </w:rPr>
        <w:t>a cardiacă). În structura urgen</w:t>
      </w:r>
      <w:r w:rsidR="004E70EC">
        <w:rPr>
          <w:rFonts w:ascii="Cambria Math" w:hAnsi="Cambria Math" w:cs="Cambria Math"/>
          <w:sz w:val="28"/>
          <w:szCs w:val="28"/>
          <w:lang w:val="ro-RO"/>
        </w:rPr>
        <w:t>ţ</w:t>
      </w:r>
      <w:r w:rsidRPr="00CE6664">
        <w:rPr>
          <w:rFonts w:ascii="Cambria Math" w:hAnsi="Cambria Math" w:cs="Cambria Math"/>
          <w:sz w:val="28"/>
          <w:szCs w:val="28"/>
          <w:lang w:val="ro-RO"/>
        </w:rPr>
        <w:t>e</w:t>
      </w:r>
      <w:r w:rsidRPr="00CE6664">
        <w:rPr>
          <w:sz w:val="28"/>
          <w:szCs w:val="28"/>
          <w:lang w:val="ro-RO"/>
        </w:rPr>
        <w:t xml:space="preserve">lor medico-chirurgicale maladiile cardiovasculare constituie 23,5% </w:t>
      </w:r>
      <w:r w:rsidRPr="00CE6664">
        <w:rPr>
          <w:rFonts w:ascii="Cambria Math" w:hAnsi="Cambria Math" w:cs="Cambria Math"/>
          <w:sz w:val="28"/>
          <w:szCs w:val="28"/>
          <w:lang w:val="ro-RO"/>
        </w:rPr>
        <w:t>ș</w:t>
      </w:r>
      <w:r w:rsidRPr="00CE6664">
        <w:rPr>
          <w:sz w:val="28"/>
          <w:szCs w:val="28"/>
          <w:lang w:val="ro-RO"/>
        </w:rPr>
        <w:t>i 57,5% în structura mortalită</w:t>
      </w:r>
      <w:r w:rsidR="004E70EC">
        <w:rPr>
          <w:rFonts w:ascii="Cambria Math" w:hAnsi="Cambria Math" w:cs="Cambria Math"/>
          <w:sz w:val="28"/>
          <w:szCs w:val="28"/>
          <w:lang w:val="ro-RO"/>
        </w:rPr>
        <w:t>ţ</w:t>
      </w:r>
      <w:r w:rsidRPr="00CE6664">
        <w:rPr>
          <w:sz w:val="28"/>
          <w:szCs w:val="28"/>
          <w:lang w:val="ro-RO"/>
        </w:rPr>
        <w:t>ii generale.</w:t>
      </w:r>
    </w:p>
    <w:p w:rsidR="00CE6664" w:rsidRDefault="00CF041D" w:rsidP="00CE6664">
      <w:pPr>
        <w:ind w:left="-284" w:firstLine="992"/>
        <w:jc w:val="both"/>
        <w:rPr>
          <w:sz w:val="28"/>
          <w:szCs w:val="28"/>
          <w:lang w:val="ro-RO"/>
        </w:rPr>
      </w:pPr>
      <w:r w:rsidRPr="00CF041D">
        <w:rPr>
          <w:sz w:val="28"/>
          <w:szCs w:val="28"/>
          <w:lang w:val="ro-RO"/>
        </w:rPr>
        <w:lastRenderedPageBreak/>
        <w:t>De</w:t>
      </w:r>
      <w:r w:rsidRPr="00CF041D">
        <w:rPr>
          <w:rFonts w:ascii="Cambria Math" w:hAnsi="Cambria Math" w:cs="Cambria Math"/>
          <w:sz w:val="28"/>
          <w:szCs w:val="28"/>
          <w:lang w:val="ro-RO"/>
        </w:rPr>
        <w:t>ș</w:t>
      </w:r>
      <w:r w:rsidRPr="00CF041D">
        <w:rPr>
          <w:sz w:val="28"/>
          <w:szCs w:val="28"/>
          <w:lang w:val="ro-RO"/>
        </w:rPr>
        <w:t xml:space="preserve">i pe parcursul ultimilor ani s-a înregistrat o îmbunătăţire semnificativă a structurii organizatorice a Serviciului de Asistenţă Medicală Urgentă prin raţionalizarea amplasării punctelor de asistenţă medicală urgentă şi asigurarea cuprinderii geografice a populaţiei republicii în raza de </w:t>
      </w:r>
      <w:r w:rsidR="00F8277B" w:rsidRPr="00CF041D">
        <w:rPr>
          <w:sz w:val="28"/>
          <w:szCs w:val="28"/>
          <w:lang w:val="ro-RO"/>
        </w:rPr>
        <w:t>până</w:t>
      </w:r>
      <w:r w:rsidRPr="00CF041D">
        <w:rPr>
          <w:sz w:val="28"/>
          <w:szCs w:val="28"/>
          <w:lang w:val="ro-RO"/>
        </w:rPr>
        <w:t xml:space="preserve"> la 25 km în localităţile rurale şi 15 km în localităţile urbane cu subdiviziuni ale Serviciului, indicatorii men</w:t>
      </w:r>
      <w:r w:rsidR="004E70EC">
        <w:rPr>
          <w:rFonts w:ascii="Cambria Math" w:hAnsi="Cambria Math" w:cs="Cambria Math"/>
          <w:sz w:val="28"/>
          <w:szCs w:val="28"/>
          <w:lang w:val="ro-RO"/>
        </w:rPr>
        <w:t>ţ</w:t>
      </w:r>
      <w:r w:rsidRPr="00CF041D">
        <w:rPr>
          <w:sz w:val="28"/>
          <w:szCs w:val="28"/>
          <w:lang w:val="ro-RO"/>
        </w:rPr>
        <w:t>iona</w:t>
      </w:r>
      <w:r w:rsidR="004E70EC">
        <w:rPr>
          <w:rFonts w:ascii="Cambria Math" w:hAnsi="Cambria Math" w:cs="Cambria Math"/>
          <w:sz w:val="28"/>
          <w:szCs w:val="28"/>
          <w:lang w:val="ro-RO"/>
        </w:rPr>
        <w:t>ţ</w:t>
      </w:r>
      <w:r w:rsidRPr="00CF041D">
        <w:rPr>
          <w:sz w:val="28"/>
          <w:szCs w:val="28"/>
          <w:lang w:val="ro-RO"/>
        </w:rPr>
        <w:t>i atestă acces mai redus la servicii de urgen</w:t>
      </w:r>
      <w:r w:rsidR="004E70EC">
        <w:rPr>
          <w:rFonts w:ascii="Cambria Math" w:hAnsi="Cambria Math" w:cs="Cambria Math"/>
          <w:sz w:val="28"/>
          <w:szCs w:val="28"/>
          <w:lang w:val="ro-RO"/>
        </w:rPr>
        <w:t>ţ</w:t>
      </w:r>
      <w:r w:rsidRPr="00CF041D">
        <w:rPr>
          <w:sz w:val="28"/>
          <w:szCs w:val="28"/>
          <w:lang w:val="ro-RO"/>
        </w:rPr>
        <w:t>ă a popula</w:t>
      </w:r>
      <w:r w:rsidR="004E70EC">
        <w:rPr>
          <w:rFonts w:ascii="Cambria Math" w:hAnsi="Cambria Math" w:cs="Cambria Math"/>
          <w:sz w:val="28"/>
          <w:szCs w:val="28"/>
          <w:lang w:val="ro-RO"/>
        </w:rPr>
        <w:t>ţ</w:t>
      </w:r>
      <w:r w:rsidRPr="00CF041D">
        <w:rPr>
          <w:sz w:val="28"/>
          <w:szCs w:val="28"/>
          <w:lang w:val="ro-RO"/>
        </w:rPr>
        <w:t>iei rurale, impunând ac</w:t>
      </w:r>
      <w:r w:rsidR="004E70EC">
        <w:rPr>
          <w:rFonts w:ascii="Cambria Math" w:hAnsi="Cambria Math" w:cs="Cambria Math"/>
          <w:sz w:val="28"/>
          <w:szCs w:val="28"/>
          <w:lang w:val="ro-RO"/>
        </w:rPr>
        <w:t>ţ</w:t>
      </w:r>
      <w:r w:rsidRPr="00CF041D">
        <w:rPr>
          <w:sz w:val="28"/>
          <w:szCs w:val="28"/>
          <w:lang w:val="ro-RO"/>
        </w:rPr>
        <w:t>iuni de asigurare a accesului la servicii de urgen</w:t>
      </w:r>
      <w:r w:rsidR="004E70EC">
        <w:rPr>
          <w:rFonts w:ascii="Cambria Math" w:hAnsi="Cambria Math" w:cs="Cambria Math"/>
          <w:sz w:val="28"/>
          <w:szCs w:val="28"/>
          <w:lang w:val="ro-RO"/>
        </w:rPr>
        <w:t>ţ</w:t>
      </w:r>
      <w:r w:rsidRPr="00CF041D">
        <w:rPr>
          <w:sz w:val="28"/>
          <w:szCs w:val="28"/>
          <w:lang w:val="ro-RO"/>
        </w:rPr>
        <w:t>ă pentru toate grupurile de popula</w:t>
      </w:r>
      <w:r w:rsidR="004E70EC">
        <w:rPr>
          <w:rFonts w:ascii="Cambria Math" w:hAnsi="Cambria Math" w:cs="Cambria Math"/>
          <w:sz w:val="28"/>
          <w:szCs w:val="28"/>
          <w:lang w:val="ro-RO"/>
        </w:rPr>
        <w:t>ţ</w:t>
      </w:r>
      <w:r w:rsidRPr="00CF041D">
        <w:rPr>
          <w:sz w:val="28"/>
          <w:szCs w:val="28"/>
          <w:lang w:val="ro-RO"/>
        </w:rPr>
        <w:t>ie.</w:t>
      </w:r>
    </w:p>
    <w:p w:rsidR="00CF041D" w:rsidRDefault="00CF041D" w:rsidP="00CE6664">
      <w:pPr>
        <w:ind w:left="-284" w:firstLine="992"/>
        <w:jc w:val="both"/>
        <w:rPr>
          <w:sz w:val="28"/>
          <w:szCs w:val="28"/>
          <w:lang w:val="ro-RO"/>
        </w:rPr>
      </w:pPr>
      <w:r w:rsidRPr="00CF041D">
        <w:rPr>
          <w:sz w:val="28"/>
          <w:szCs w:val="28"/>
          <w:lang w:val="ro-RO"/>
        </w:rPr>
        <w:t>Programele de instruire a medicilor de urgen</w:t>
      </w:r>
      <w:r w:rsidR="004E70EC">
        <w:rPr>
          <w:rFonts w:ascii="Cambria Math" w:hAnsi="Cambria Math" w:cs="Cambria Math"/>
          <w:sz w:val="28"/>
          <w:szCs w:val="28"/>
          <w:lang w:val="ro-RO"/>
        </w:rPr>
        <w:t>ţ</w:t>
      </w:r>
      <w:r w:rsidRPr="00CF041D">
        <w:rPr>
          <w:sz w:val="28"/>
          <w:szCs w:val="28"/>
          <w:lang w:val="ro-RO"/>
        </w:rPr>
        <w:t>ă nu corespund standardelor europene. Medicii de urgen</w:t>
      </w:r>
      <w:r w:rsidR="004E70EC">
        <w:rPr>
          <w:rFonts w:ascii="Cambria Math" w:hAnsi="Cambria Math" w:cs="Cambria Math"/>
          <w:sz w:val="28"/>
          <w:szCs w:val="28"/>
          <w:lang w:val="ro-RO"/>
        </w:rPr>
        <w:t>ţ</w:t>
      </w:r>
      <w:r w:rsidRPr="00CF041D">
        <w:rPr>
          <w:sz w:val="28"/>
          <w:szCs w:val="28"/>
          <w:lang w:val="ro-RO"/>
        </w:rPr>
        <w:t>ă insuficient posedă manevrele salvatoare de via</w:t>
      </w:r>
      <w:r w:rsidR="004E70EC">
        <w:rPr>
          <w:rFonts w:ascii="Cambria Math" w:hAnsi="Cambria Math" w:cs="Cambria Math"/>
          <w:sz w:val="28"/>
          <w:szCs w:val="28"/>
          <w:lang w:val="ro-RO"/>
        </w:rPr>
        <w:t>ţ</w:t>
      </w:r>
      <w:r w:rsidRPr="00CF041D">
        <w:rPr>
          <w:sz w:val="28"/>
          <w:szCs w:val="28"/>
          <w:lang w:val="ro-RO"/>
        </w:rPr>
        <w:t>ă. Astfel, numărul de intuba</w:t>
      </w:r>
      <w:r w:rsidR="004E70EC">
        <w:rPr>
          <w:rFonts w:ascii="Cambria Math" w:hAnsi="Cambria Math" w:cs="Cambria Math"/>
          <w:sz w:val="28"/>
          <w:szCs w:val="28"/>
          <w:lang w:val="ro-RO"/>
        </w:rPr>
        <w:t>ţ</w:t>
      </w:r>
      <w:r w:rsidRPr="00CF041D">
        <w:rPr>
          <w:sz w:val="28"/>
          <w:szCs w:val="28"/>
          <w:lang w:val="ro-RO"/>
        </w:rPr>
        <w:t xml:space="preserve">ii, </w:t>
      </w:r>
      <w:proofErr w:type="spellStart"/>
      <w:r w:rsidRPr="00CF041D">
        <w:rPr>
          <w:sz w:val="28"/>
          <w:szCs w:val="28"/>
          <w:lang w:val="ro-RO"/>
        </w:rPr>
        <w:t>defibrila</w:t>
      </w:r>
      <w:r w:rsidR="004E70EC">
        <w:rPr>
          <w:rFonts w:ascii="Cambria Math" w:hAnsi="Cambria Math" w:cs="Cambria Math"/>
          <w:sz w:val="28"/>
          <w:szCs w:val="28"/>
          <w:lang w:val="ro-RO"/>
        </w:rPr>
        <w:t>ţ</w:t>
      </w:r>
      <w:r w:rsidRPr="00CF041D">
        <w:rPr>
          <w:sz w:val="28"/>
          <w:szCs w:val="28"/>
          <w:lang w:val="ro-RO"/>
        </w:rPr>
        <w:t>ii</w:t>
      </w:r>
      <w:proofErr w:type="spellEnd"/>
      <w:r w:rsidRPr="00CF041D">
        <w:rPr>
          <w:sz w:val="28"/>
          <w:szCs w:val="28"/>
          <w:lang w:val="ro-RO"/>
        </w:rPr>
        <w:t xml:space="preserve"> realizate este foarte mic, prioritar fiind efectuate în mun. Chi</w:t>
      </w:r>
      <w:r w:rsidRPr="00CF041D">
        <w:rPr>
          <w:rFonts w:ascii="Cambria Math" w:hAnsi="Cambria Math" w:cs="Cambria Math"/>
          <w:sz w:val="28"/>
          <w:szCs w:val="28"/>
          <w:lang w:val="ro-RO"/>
        </w:rPr>
        <w:t>ș</w:t>
      </w:r>
      <w:r w:rsidRPr="00CF041D">
        <w:rPr>
          <w:sz w:val="28"/>
          <w:szCs w:val="28"/>
          <w:lang w:val="ro-RO"/>
        </w:rPr>
        <w:t xml:space="preserve">inău </w:t>
      </w:r>
      <w:r w:rsidRPr="00CF041D">
        <w:rPr>
          <w:rFonts w:ascii="Cambria Math" w:hAnsi="Cambria Math" w:cs="Cambria Math"/>
          <w:sz w:val="28"/>
          <w:szCs w:val="28"/>
          <w:lang w:val="ro-RO"/>
        </w:rPr>
        <w:t>ș</w:t>
      </w:r>
      <w:r w:rsidRPr="00CF041D">
        <w:rPr>
          <w:sz w:val="28"/>
          <w:szCs w:val="28"/>
          <w:lang w:val="ro-RO"/>
        </w:rPr>
        <w:t>i mun. Băl</w:t>
      </w:r>
      <w:r w:rsidR="004E70EC">
        <w:rPr>
          <w:rFonts w:ascii="Cambria Math" w:hAnsi="Cambria Math" w:cs="Cambria Math"/>
          <w:sz w:val="28"/>
          <w:szCs w:val="28"/>
          <w:lang w:val="ro-RO"/>
        </w:rPr>
        <w:t>ţ</w:t>
      </w:r>
      <w:r w:rsidRPr="00CF041D">
        <w:rPr>
          <w:sz w:val="28"/>
          <w:szCs w:val="28"/>
          <w:lang w:val="ro-RO"/>
        </w:rPr>
        <w:t>i.</w:t>
      </w:r>
    </w:p>
    <w:p w:rsidR="00CF041D" w:rsidRDefault="00CF041D" w:rsidP="00CE6664">
      <w:pPr>
        <w:ind w:left="-284" w:firstLine="992"/>
        <w:jc w:val="both"/>
        <w:rPr>
          <w:sz w:val="28"/>
          <w:szCs w:val="28"/>
          <w:lang w:val="ro-RO"/>
        </w:rPr>
      </w:pPr>
      <w:r w:rsidRPr="00CF041D">
        <w:rPr>
          <w:sz w:val="28"/>
          <w:szCs w:val="28"/>
          <w:lang w:val="ro-RO"/>
        </w:rPr>
        <w:t>Competen</w:t>
      </w:r>
      <w:r w:rsidR="004E70EC">
        <w:rPr>
          <w:rFonts w:ascii="Cambria Math" w:hAnsi="Cambria Math" w:cs="Cambria Math"/>
          <w:sz w:val="28"/>
          <w:szCs w:val="28"/>
          <w:lang w:val="ro-RO"/>
        </w:rPr>
        <w:t>ţ</w:t>
      </w:r>
      <w:r w:rsidRPr="00CF041D">
        <w:rPr>
          <w:sz w:val="28"/>
          <w:szCs w:val="28"/>
          <w:lang w:val="ro-RO"/>
        </w:rPr>
        <w:t>ele personalului medical implicat în acordarea asisten</w:t>
      </w:r>
      <w:r w:rsidR="004E70EC">
        <w:rPr>
          <w:rFonts w:ascii="Cambria Math" w:hAnsi="Cambria Math" w:cs="Cambria Math"/>
          <w:sz w:val="28"/>
          <w:szCs w:val="28"/>
          <w:lang w:val="ro-RO"/>
        </w:rPr>
        <w:t>ţ</w:t>
      </w:r>
      <w:r w:rsidRPr="00CF041D">
        <w:rPr>
          <w:sz w:val="28"/>
          <w:szCs w:val="28"/>
          <w:lang w:val="ro-RO"/>
        </w:rPr>
        <w:t xml:space="preserve">ei medicale urgente </w:t>
      </w:r>
      <w:r w:rsidR="00F8277B" w:rsidRPr="00CF041D">
        <w:rPr>
          <w:sz w:val="28"/>
          <w:szCs w:val="28"/>
          <w:lang w:val="ro-RO"/>
        </w:rPr>
        <w:t>sânt</w:t>
      </w:r>
      <w:r w:rsidRPr="00CF041D">
        <w:rPr>
          <w:sz w:val="28"/>
          <w:szCs w:val="28"/>
          <w:lang w:val="ro-RO"/>
        </w:rPr>
        <w:t xml:space="preserve"> insuficiente. Programele de instruire a felcerilor </w:t>
      </w:r>
      <w:r w:rsidRPr="00CF041D">
        <w:rPr>
          <w:rFonts w:ascii="Cambria Math" w:hAnsi="Cambria Math" w:cs="Cambria Math"/>
          <w:sz w:val="28"/>
          <w:szCs w:val="28"/>
          <w:lang w:val="ro-RO"/>
        </w:rPr>
        <w:t>ș</w:t>
      </w:r>
      <w:r w:rsidRPr="00CF041D">
        <w:rPr>
          <w:sz w:val="28"/>
          <w:szCs w:val="28"/>
          <w:lang w:val="ro-RO"/>
        </w:rPr>
        <w:t>i operatorilor dispeceratelor nu corespund cerin</w:t>
      </w:r>
      <w:r w:rsidR="004E70EC">
        <w:rPr>
          <w:rFonts w:ascii="Cambria Math" w:hAnsi="Cambria Math" w:cs="Cambria Math"/>
          <w:sz w:val="28"/>
          <w:szCs w:val="28"/>
          <w:lang w:val="ro-RO"/>
        </w:rPr>
        <w:t>ţ</w:t>
      </w:r>
      <w:r w:rsidRPr="00CF041D">
        <w:rPr>
          <w:sz w:val="28"/>
          <w:szCs w:val="28"/>
          <w:lang w:val="ro-RO"/>
        </w:rPr>
        <w:t>elor actuale de prestare a serviciilor de urgen</w:t>
      </w:r>
      <w:r w:rsidR="004E70EC">
        <w:rPr>
          <w:rFonts w:ascii="Cambria Math" w:hAnsi="Cambria Math" w:cs="Cambria Math"/>
          <w:sz w:val="28"/>
          <w:szCs w:val="28"/>
          <w:lang w:val="ro-RO"/>
        </w:rPr>
        <w:t>ţ</w:t>
      </w:r>
      <w:r w:rsidRPr="00CF041D">
        <w:rPr>
          <w:sz w:val="28"/>
          <w:szCs w:val="28"/>
          <w:lang w:val="ro-RO"/>
        </w:rPr>
        <w:t>ă. Nu există cadrul normativ pentru instruirea paramedicilor. Lipse</w:t>
      </w:r>
      <w:r w:rsidRPr="00CF041D">
        <w:rPr>
          <w:rFonts w:ascii="Cambria Math" w:hAnsi="Cambria Math" w:cs="Cambria Math"/>
          <w:sz w:val="28"/>
          <w:szCs w:val="28"/>
          <w:lang w:val="ro-RO"/>
        </w:rPr>
        <w:t>ș</w:t>
      </w:r>
      <w:r w:rsidRPr="00CF041D">
        <w:rPr>
          <w:sz w:val="28"/>
          <w:szCs w:val="28"/>
          <w:lang w:val="ro-RO"/>
        </w:rPr>
        <w:t>te implicarea voluntarilor în acordarea primului ajutor.</w:t>
      </w:r>
    </w:p>
    <w:p w:rsidR="00CF041D" w:rsidRDefault="00CF041D" w:rsidP="00CE6664">
      <w:pPr>
        <w:ind w:left="-284" w:firstLine="992"/>
        <w:jc w:val="both"/>
        <w:rPr>
          <w:sz w:val="28"/>
          <w:szCs w:val="28"/>
          <w:lang w:val="ro-RO"/>
        </w:rPr>
      </w:pPr>
      <w:r w:rsidRPr="00CF041D">
        <w:rPr>
          <w:sz w:val="28"/>
          <w:szCs w:val="28"/>
          <w:lang w:val="ro-RO"/>
        </w:rPr>
        <w:t>Secţiile operative cu servicii de dispecerat medical, care constituie elementul-cheie în asigurarea operativităţii echipelor de asistenţă medicală urgentă, nu dispun de tehnologiile necesare. Numai Sta</w:t>
      </w:r>
      <w:r w:rsidR="004E70EC">
        <w:rPr>
          <w:rFonts w:ascii="Cambria Math" w:hAnsi="Cambria Math" w:cs="Cambria Math"/>
          <w:sz w:val="28"/>
          <w:szCs w:val="28"/>
          <w:lang w:val="ro-RO"/>
        </w:rPr>
        <w:t>ţ</w:t>
      </w:r>
      <w:r w:rsidRPr="00CF041D">
        <w:rPr>
          <w:sz w:val="28"/>
          <w:szCs w:val="28"/>
          <w:lang w:val="ro-RO"/>
        </w:rPr>
        <w:t>ia Asisten</w:t>
      </w:r>
      <w:r w:rsidR="004E70EC">
        <w:rPr>
          <w:rFonts w:ascii="Cambria Math" w:hAnsi="Cambria Math" w:cs="Cambria Math"/>
          <w:sz w:val="28"/>
          <w:szCs w:val="28"/>
          <w:lang w:val="ro-RO"/>
        </w:rPr>
        <w:t>ţ</w:t>
      </w:r>
      <w:r w:rsidRPr="00CF041D">
        <w:rPr>
          <w:sz w:val="28"/>
          <w:szCs w:val="28"/>
          <w:lang w:val="ro-RO"/>
        </w:rPr>
        <w:t>ă Medicală Urgentă Chi</w:t>
      </w:r>
      <w:r w:rsidRPr="00CF041D">
        <w:rPr>
          <w:rFonts w:ascii="Cambria Math" w:hAnsi="Cambria Math" w:cs="Cambria Math"/>
          <w:sz w:val="28"/>
          <w:szCs w:val="28"/>
          <w:lang w:val="ro-RO"/>
        </w:rPr>
        <w:t>ș</w:t>
      </w:r>
      <w:r w:rsidRPr="00CF041D">
        <w:rPr>
          <w:sz w:val="28"/>
          <w:szCs w:val="28"/>
          <w:lang w:val="ro-RO"/>
        </w:rPr>
        <w:t xml:space="preserve">inău </w:t>
      </w:r>
      <w:r w:rsidRPr="00CF041D">
        <w:rPr>
          <w:rFonts w:ascii="Cambria Math" w:hAnsi="Cambria Math" w:cs="Cambria Math"/>
          <w:sz w:val="28"/>
          <w:szCs w:val="28"/>
          <w:lang w:val="ro-RO"/>
        </w:rPr>
        <w:t>ș</w:t>
      </w:r>
      <w:r w:rsidRPr="00CF041D">
        <w:rPr>
          <w:sz w:val="28"/>
          <w:szCs w:val="28"/>
          <w:lang w:val="ro-RO"/>
        </w:rPr>
        <w:t xml:space="preserve">i Nord dispun de dispecerate centralizate, care permit monitorizarea solicitărilor parvenite la numărul scurt 903 </w:t>
      </w:r>
      <w:r w:rsidRPr="00CF041D">
        <w:rPr>
          <w:rFonts w:ascii="Cambria Math" w:hAnsi="Cambria Math" w:cs="Cambria Math"/>
          <w:sz w:val="28"/>
          <w:szCs w:val="28"/>
          <w:lang w:val="ro-RO"/>
        </w:rPr>
        <w:t>ș</w:t>
      </w:r>
      <w:r w:rsidRPr="00CF041D">
        <w:rPr>
          <w:sz w:val="28"/>
          <w:szCs w:val="28"/>
          <w:lang w:val="ro-RO"/>
        </w:rPr>
        <w:t>i înregistrarea lor în baza de date pentru redistribuirea mai efectivă a echipelor de urgen</w:t>
      </w:r>
      <w:r w:rsidR="004E70EC">
        <w:rPr>
          <w:rFonts w:ascii="Cambria Math" w:hAnsi="Cambria Math" w:cs="Cambria Math"/>
          <w:sz w:val="28"/>
          <w:szCs w:val="28"/>
          <w:lang w:val="ro-RO"/>
        </w:rPr>
        <w:t>ţ</w:t>
      </w:r>
      <w:r w:rsidRPr="00CF041D">
        <w:rPr>
          <w:sz w:val="28"/>
          <w:szCs w:val="28"/>
          <w:lang w:val="ro-RO"/>
        </w:rPr>
        <w:t xml:space="preserve">ă către pacienţi, dar </w:t>
      </w:r>
      <w:r w:rsidRPr="00CF041D">
        <w:rPr>
          <w:rFonts w:ascii="Cambria Math" w:hAnsi="Cambria Math" w:cs="Cambria Math"/>
          <w:sz w:val="28"/>
          <w:szCs w:val="28"/>
          <w:lang w:val="ro-RO"/>
        </w:rPr>
        <w:t>ș</w:t>
      </w:r>
      <w:r w:rsidRPr="00CF041D">
        <w:rPr>
          <w:sz w:val="28"/>
          <w:szCs w:val="28"/>
          <w:lang w:val="ro-RO"/>
        </w:rPr>
        <w:t>i monitorizarea lor.</w:t>
      </w:r>
    </w:p>
    <w:p w:rsidR="00CF041D" w:rsidRDefault="00CF041D" w:rsidP="00CE6664">
      <w:pPr>
        <w:ind w:left="-284" w:firstLine="992"/>
        <w:jc w:val="both"/>
        <w:rPr>
          <w:sz w:val="28"/>
          <w:szCs w:val="28"/>
          <w:lang w:val="ro-RO"/>
        </w:rPr>
      </w:pPr>
      <w:r w:rsidRPr="00CF041D">
        <w:rPr>
          <w:sz w:val="28"/>
          <w:szCs w:val="28"/>
          <w:lang w:val="ro-RO"/>
        </w:rPr>
        <w:t>Capacităţile de intervenţie integrată a serviciilor specializate de urgen</w:t>
      </w:r>
      <w:r w:rsidR="004E70EC">
        <w:rPr>
          <w:rFonts w:ascii="Cambria Math" w:hAnsi="Cambria Math" w:cs="Cambria Math"/>
          <w:sz w:val="28"/>
          <w:szCs w:val="28"/>
          <w:lang w:val="ro-RO"/>
        </w:rPr>
        <w:t>ţ</w:t>
      </w:r>
      <w:r w:rsidRPr="00CF041D">
        <w:rPr>
          <w:sz w:val="28"/>
          <w:szCs w:val="28"/>
          <w:lang w:val="ro-RO"/>
        </w:rPr>
        <w:t>ă a Ministerului Sănătă</w:t>
      </w:r>
      <w:r w:rsidR="004E70EC">
        <w:rPr>
          <w:rFonts w:ascii="Cambria Math" w:hAnsi="Cambria Math" w:cs="Cambria Math"/>
          <w:sz w:val="28"/>
          <w:szCs w:val="28"/>
          <w:lang w:val="ro-RO"/>
        </w:rPr>
        <w:t>ţ</w:t>
      </w:r>
      <w:r w:rsidRPr="00CF041D">
        <w:rPr>
          <w:sz w:val="28"/>
          <w:szCs w:val="28"/>
          <w:lang w:val="ro-RO"/>
        </w:rPr>
        <w:t>ii, Inspectoratului General de Poli</w:t>
      </w:r>
      <w:r w:rsidR="004E70EC">
        <w:rPr>
          <w:rFonts w:ascii="Cambria Math" w:hAnsi="Cambria Math" w:cs="Cambria Math"/>
          <w:sz w:val="28"/>
          <w:szCs w:val="28"/>
          <w:lang w:val="ro-RO"/>
        </w:rPr>
        <w:t>ţ</w:t>
      </w:r>
      <w:r w:rsidRPr="00CF041D">
        <w:rPr>
          <w:sz w:val="28"/>
          <w:szCs w:val="28"/>
          <w:lang w:val="ro-RO"/>
        </w:rPr>
        <w:t xml:space="preserve">ie </w:t>
      </w:r>
      <w:proofErr w:type="spellStart"/>
      <w:r w:rsidRPr="00CF041D">
        <w:rPr>
          <w:rFonts w:ascii="Cambria Math" w:hAnsi="Cambria Math" w:cs="Cambria Math"/>
          <w:sz w:val="28"/>
          <w:szCs w:val="28"/>
          <w:lang w:val="ro-RO"/>
        </w:rPr>
        <w:t>ș</w:t>
      </w:r>
      <w:r w:rsidRPr="00CF041D">
        <w:rPr>
          <w:sz w:val="28"/>
          <w:szCs w:val="28"/>
          <w:lang w:val="ro-RO"/>
        </w:rPr>
        <w:t>i</w:t>
      </w:r>
      <w:proofErr w:type="spellEnd"/>
      <w:r w:rsidRPr="00CF041D">
        <w:rPr>
          <w:sz w:val="28"/>
          <w:szCs w:val="28"/>
          <w:lang w:val="ro-RO"/>
        </w:rPr>
        <w:t xml:space="preserve"> Serviciului de Pompieri </w:t>
      </w:r>
      <w:r w:rsidRPr="00CF041D">
        <w:rPr>
          <w:rFonts w:ascii="Cambria Math" w:hAnsi="Cambria Math" w:cs="Cambria Math"/>
          <w:sz w:val="28"/>
          <w:szCs w:val="28"/>
          <w:lang w:val="ro-RO"/>
        </w:rPr>
        <w:t>ș</w:t>
      </w:r>
      <w:r w:rsidRPr="00CF041D">
        <w:rPr>
          <w:sz w:val="28"/>
          <w:szCs w:val="28"/>
          <w:lang w:val="ro-RO"/>
        </w:rPr>
        <w:t xml:space="preserve">i Descarcerare în caz de accidente, calamităţi, catastrofe şi posibile atentate teroriste </w:t>
      </w:r>
      <w:r w:rsidR="00F8277B" w:rsidRPr="00CF041D">
        <w:rPr>
          <w:sz w:val="28"/>
          <w:szCs w:val="28"/>
          <w:lang w:val="ro-RO"/>
        </w:rPr>
        <w:t>sânt</w:t>
      </w:r>
      <w:r w:rsidRPr="00CF041D">
        <w:rPr>
          <w:sz w:val="28"/>
          <w:szCs w:val="28"/>
          <w:lang w:val="ro-RO"/>
        </w:rPr>
        <w:t xml:space="preserve"> insuficient dezvoltate </w:t>
      </w:r>
      <w:r w:rsidRPr="00CF041D">
        <w:rPr>
          <w:rFonts w:ascii="Cambria Math" w:hAnsi="Cambria Math" w:cs="Cambria Math"/>
          <w:sz w:val="28"/>
          <w:szCs w:val="28"/>
          <w:lang w:val="ro-RO"/>
        </w:rPr>
        <w:t>ș</w:t>
      </w:r>
      <w:r w:rsidRPr="00CF041D">
        <w:rPr>
          <w:sz w:val="28"/>
          <w:szCs w:val="28"/>
          <w:lang w:val="ro-RO"/>
        </w:rPr>
        <w:t>i nu acoperă tot teritoriul republicii.</w:t>
      </w:r>
    </w:p>
    <w:p w:rsidR="00CF041D" w:rsidRPr="00CE6664" w:rsidRDefault="00CF041D" w:rsidP="00CE6664">
      <w:pPr>
        <w:ind w:left="-284" w:firstLine="992"/>
        <w:jc w:val="both"/>
        <w:rPr>
          <w:sz w:val="28"/>
          <w:szCs w:val="28"/>
          <w:lang w:val="ro-RO"/>
        </w:rPr>
      </w:pPr>
      <w:r w:rsidRPr="00CF041D">
        <w:rPr>
          <w:sz w:val="28"/>
          <w:szCs w:val="28"/>
          <w:lang w:val="ro-RO"/>
        </w:rPr>
        <w:t>De</w:t>
      </w:r>
      <w:r w:rsidRPr="00CF041D">
        <w:rPr>
          <w:rFonts w:ascii="Cambria Math" w:hAnsi="Cambria Math" w:cs="Cambria Math"/>
          <w:sz w:val="28"/>
          <w:szCs w:val="28"/>
          <w:lang w:val="ro-RO"/>
        </w:rPr>
        <w:t>ș</w:t>
      </w:r>
      <w:r w:rsidRPr="00CF041D">
        <w:rPr>
          <w:sz w:val="28"/>
          <w:szCs w:val="28"/>
          <w:lang w:val="ro-RO"/>
        </w:rPr>
        <w:t>i pe parcursul ultimilor ani a fost îmbunătă</w:t>
      </w:r>
      <w:r w:rsidR="004E70EC">
        <w:rPr>
          <w:rFonts w:ascii="Cambria Math" w:hAnsi="Cambria Math" w:cs="Cambria Math"/>
          <w:sz w:val="28"/>
          <w:szCs w:val="28"/>
          <w:lang w:val="ro-RO"/>
        </w:rPr>
        <w:t>ţ</w:t>
      </w:r>
      <w:r w:rsidRPr="00CF041D">
        <w:rPr>
          <w:sz w:val="28"/>
          <w:szCs w:val="28"/>
          <w:lang w:val="ro-RO"/>
        </w:rPr>
        <w:t>ită infrastructura mai multor institu</w:t>
      </w:r>
      <w:r w:rsidR="004E70EC">
        <w:rPr>
          <w:rFonts w:ascii="Cambria Math" w:hAnsi="Cambria Math" w:cs="Cambria Math"/>
          <w:sz w:val="28"/>
          <w:szCs w:val="28"/>
          <w:lang w:val="ro-RO"/>
        </w:rPr>
        <w:t>ţ</w:t>
      </w:r>
      <w:r w:rsidRPr="00CF041D">
        <w:rPr>
          <w:sz w:val="28"/>
          <w:szCs w:val="28"/>
          <w:lang w:val="ro-RO"/>
        </w:rPr>
        <w:t>ii de asisten</w:t>
      </w:r>
      <w:r w:rsidR="004E70EC">
        <w:rPr>
          <w:rFonts w:ascii="Cambria Math" w:hAnsi="Cambria Math" w:cs="Cambria Math"/>
          <w:sz w:val="28"/>
          <w:szCs w:val="28"/>
          <w:lang w:val="ro-RO"/>
        </w:rPr>
        <w:t>ţ</w:t>
      </w:r>
      <w:r w:rsidRPr="00CF041D">
        <w:rPr>
          <w:sz w:val="28"/>
          <w:szCs w:val="28"/>
          <w:lang w:val="ro-RO"/>
        </w:rPr>
        <w:t xml:space="preserve">ă medicală urgentă, mai </w:t>
      </w:r>
      <w:r w:rsidR="00F8277B" w:rsidRPr="00CF041D">
        <w:rPr>
          <w:sz w:val="28"/>
          <w:szCs w:val="28"/>
          <w:lang w:val="ro-RO"/>
        </w:rPr>
        <w:t>rămân</w:t>
      </w:r>
      <w:r w:rsidRPr="00CF041D">
        <w:rPr>
          <w:sz w:val="28"/>
          <w:szCs w:val="28"/>
          <w:lang w:val="ro-RO"/>
        </w:rPr>
        <w:t xml:space="preserve"> un </w:t>
      </w:r>
      <w:r w:rsidRPr="00CF041D">
        <w:rPr>
          <w:rFonts w:ascii="Cambria Math" w:hAnsi="Cambria Math" w:cs="Cambria Math"/>
          <w:sz w:val="28"/>
          <w:szCs w:val="28"/>
          <w:lang w:val="ro-RO"/>
        </w:rPr>
        <w:t>ș</w:t>
      </w:r>
      <w:r w:rsidRPr="00CF041D">
        <w:rPr>
          <w:sz w:val="28"/>
          <w:szCs w:val="28"/>
          <w:lang w:val="ro-RO"/>
        </w:rPr>
        <w:t>ir de sedii care nu corespund cerin</w:t>
      </w:r>
      <w:r w:rsidR="004E70EC">
        <w:rPr>
          <w:rFonts w:ascii="Cambria Math" w:hAnsi="Cambria Math" w:cs="Cambria Math"/>
          <w:sz w:val="28"/>
          <w:szCs w:val="28"/>
          <w:lang w:val="ro-RO"/>
        </w:rPr>
        <w:t>ţ</w:t>
      </w:r>
      <w:r w:rsidRPr="00CF041D">
        <w:rPr>
          <w:sz w:val="28"/>
          <w:szCs w:val="28"/>
          <w:lang w:val="ro-RO"/>
        </w:rPr>
        <w:t>elor în vigoare. Nu există o bază auto centralizată (cu filiale) responsabilă de repara</w:t>
      </w:r>
      <w:r w:rsidR="004E70EC">
        <w:rPr>
          <w:rFonts w:ascii="Cambria Math" w:hAnsi="Cambria Math" w:cs="Cambria Math"/>
          <w:sz w:val="28"/>
          <w:szCs w:val="28"/>
          <w:lang w:val="ro-RO"/>
        </w:rPr>
        <w:t>ţ</w:t>
      </w:r>
      <w:r w:rsidRPr="00CF041D">
        <w:rPr>
          <w:sz w:val="28"/>
          <w:szCs w:val="28"/>
          <w:lang w:val="ro-RO"/>
        </w:rPr>
        <w:t xml:space="preserve">ia </w:t>
      </w:r>
      <w:proofErr w:type="spellStart"/>
      <w:r w:rsidRPr="00CF041D">
        <w:rPr>
          <w:rFonts w:ascii="Cambria Math" w:hAnsi="Cambria Math" w:cs="Cambria Math"/>
          <w:sz w:val="28"/>
          <w:szCs w:val="28"/>
          <w:lang w:val="ro-RO"/>
        </w:rPr>
        <w:t>ș</w:t>
      </w:r>
      <w:r w:rsidRPr="00CF041D">
        <w:rPr>
          <w:sz w:val="28"/>
          <w:szCs w:val="28"/>
          <w:lang w:val="ro-RO"/>
        </w:rPr>
        <w:t>i</w:t>
      </w:r>
      <w:proofErr w:type="spellEnd"/>
      <w:r w:rsidRPr="00CF041D">
        <w:rPr>
          <w:sz w:val="28"/>
          <w:szCs w:val="28"/>
          <w:lang w:val="ro-RO"/>
        </w:rPr>
        <w:t xml:space="preserve"> monitorizarea transportului sanitar.</w:t>
      </w:r>
    </w:p>
    <w:p w:rsidR="00A31348" w:rsidRDefault="00A31348" w:rsidP="00423C0C">
      <w:pPr>
        <w:rPr>
          <w:sz w:val="32"/>
          <w:szCs w:val="32"/>
          <w:lang w:val="ro-RO"/>
        </w:rPr>
      </w:pPr>
    </w:p>
    <w:p w:rsidR="00423C0C" w:rsidRPr="00912AA4" w:rsidRDefault="00423C0C" w:rsidP="00A31348">
      <w:pPr>
        <w:ind w:left="-284" w:firstLine="992"/>
        <w:jc w:val="both"/>
        <w:rPr>
          <w:b/>
          <w:sz w:val="28"/>
          <w:szCs w:val="28"/>
          <w:lang w:val="ro-RO"/>
        </w:rPr>
      </w:pPr>
      <w:r>
        <w:rPr>
          <w:b/>
          <w:sz w:val="28"/>
          <w:szCs w:val="28"/>
          <w:lang w:val="ro-RO"/>
        </w:rPr>
        <w:t xml:space="preserve">2. </w:t>
      </w:r>
      <w:r w:rsidRPr="00912AA4">
        <w:rPr>
          <w:b/>
          <w:sz w:val="28"/>
          <w:szCs w:val="28"/>
          <w:lang w:val="ro-RO"/>
        </w:rPr>
        <w:t>Pri</w:t>
      </w:r>
      <w:r w:rsidR="00F8277B">
        <w:rPr>
          <w:b/>
          <w:sz w:val="28"/>
          <w:szCs w:val="28"/>
          <w:lang w:val="ro-RO"/>
        </w:rPr>
        <w:t xml:space="preserve">ncipalele prevederi ale </w:t>
      </w:r>
      <w:r w:rsidR="007617C7">
        <w:rPr>
          <w:b/>
          <w:sz w:val="28"/>
          <w:szCs w:val="28"/>
          <w:lang w:val="ro-RO"/>
        </w:rPr>
        <w:t>hotărârii de guvern</w:t>
      </w:r>
      <w:r w:rsidRPr="00912AA4">
        <w:rPr>
          <w:b/>
          <w:sz w:val="28"/>
          <w:szCs w:val="28"/>
          <w:lang w:val="ro-RO"/>
        </w:rPr>
        <w:t>, locul în sistemul de acte normative</w:t>
      </w:r>
    </w:p>
    <w:p w:rsidR="00CF041D" w:rsidRPr="00CF041D" w:rsidRDefault="00CF041D" w:rsidP="007617C7">
      <w:pPr>
        <w:ind w:left="-360" w:firstLine="720"/>
        <w:jc w:val="both"/>
        <w:rPr>
          <w:sz w:val="28"/>
          <w:szCs w:val="28"/>
        </w:rPr>
      </w:pPr>
      <w:proofErr w:type="spellStart"/>
      <w:r w:rsidRPr="00CF041D">
        <w:rPr>
          <w:sz w:val="28"/>
          <w:szCs w:val="28"/>
        </w:rPr>
        <w:t>Programul</w:t>
      </w:r>
      <w:proofErr w:type="spellEnd"/>
      <w:r w:rsidRPr="00CF041D">
        <w:rPr>
          <w:sz w:val="28"/>
          <w:szCs w:val="28"/>
        </w:rPr>
        <w:t xml:space="preserve"> </w:t>
      </w:r>
      <w:proofErr w:type="spellStart"/>
      <w:proofErr w:type="gramStart"/>
      <w:r w:rsidRPr="00CF041D">
        <w:rPr>
          <w:sz w:val="28"/>
          <w:szCs w:val="28"/>
        </w:rPr>
        <w:t>este</w:t>
      </w:r>
      <w:proofErr w:type="spellEnd"/>
      <w:proofErr w:type="gramEnd"/>
      <w:r w:rsidRPr="00CF041D">
        <w:rPr>
          <w:sz w:val="28"/>
          <w:szCs w:val="28"/>
        </w:rPr>
        <w:t xml:space="preserve"> </w:t>
      </w:r>
      <w:proofErr w:type="spellStart"/>
      <w:r w:rsidRPr="00CF041D">
        <w:rPr>
          <w:sz w:val="28"/>
          <w:szCs w:val="28"/>
        </w:rPr>
        <w:t>orientat</w:t>
      </w:r>
      <w:proofErr w:type="spellEnd"/>
      <w:r w:rsidRPr="00CF041D">
        <w:rPr>
          <w:sz w:val="28"/>
          <w:szCs w:val="28"/>
        </w:rPr>
        <w:t xml:space="preserve"> </w:t>
      </w:r>
      <w:proofErr w:type="spellStart"/>
      <w:r w:rsidRPr="00CF041D">
        <w:rPr>
          <w:sz w:val="28"/>
          <w:szCs w:val="28"/>
        </w:rPr>
        <w:t>spre</w:t>
      </w:r>
      <w:proofErr w:type="spellEnd"/>
      <w:r w:rsidRPr="00CF041D">
        <w:rPr>
          <w:sz w:val="28"/>
          <w:szCs w:val="28"/>
        </w:rPr>
        <w:t xml:space="preserve"> </w:t>
      </w:r>
      <w:proofErr w:type="spellStart"/>
      <w:r w:rsidRPr="00CF041D">
        <w:rPr>
          <w:sz w:val="28"/>
          <w:szCs w:val="28"/>
        </w:rPr>
        <w:t>realizarea</w:t>
      </w:r>
      <w:proofErr w:type="spellEnd"/>
      <w:r w:rsidRPr="00CF041D">
        <w:rPr>
          <w:sz w:val="28"/>
          <w:szCs w:val="28"/>
        </w:rPr>
        <w:t xml:space="preserve"> </w:t>
      </w:r>
      <w:proofErr w:type="spellStart"/>
      <w:r w:rsidR="00F8277B">
        <w:rPr>
          <w:sz w:val="28"/>
          <w:szCs w:val="28"/>
        </w:rPr>
        <w:t>următoarelor</w:t>
      </w:r>
      <w:proofErr w:type="spellEnd"/>
      <w:r w:rsidR="00F8277B">
        <w:rPr>
          <w:sz w:val="28"/>
          <w:szCs w:val="28"/>
        </w:rPr>
        <w:t xml:space="preserve"> </w:t>
      </w:r>
      <w:proofErr w:type="spellStart"/>
      <w:r w:rsidR="00F8277B">
        <w:rPr>
          <w:sz w:val="28"/>
          <w:szCs w:val="28"/>
        </w:rPr>
        <w:t>obiective</w:t>
      </w:r>
      <w:proofErr w:type="spellEnd"/>
      <w:r w:rsidR="007617C7">
        <w:rPr>
          <w:sz w:val="28"/>
          <w:szCs w:val="28"/>
        </w:rPr>
        <w:t xml:space="preserve"> </w:t>
      </w:r>
      <w:proofErr w:type="spellStart"/>
      <w:r w:rsidR="007617C7">
        <w:rPr>
          <w:sz w:val="28"/>
          <w:szCs w:val="28"/>
        </w:rPr>
        <w:t>generale</w:t>
      </w:r>
      <w:proofErr w:type="spellEnd"/>
      <w:r w:rsidRPr="00CF041D">
        <w:rPr>
          <w:sz w:val="28"/>
          <w:szCs w:val="28"/>
        </w:rPr>
        <w:t>:</w:t>
      </w:r>
    </w:p>
    <w:p w:rsidR="00CF041D" w:rsidRPr="00CF041D" w:rsidRDefault="00CF041D" w:rsidP="007617C7">
      <w:pPr>
        <w:ind w:left="-360" w:firstLine="720"/>
        <w:jc w:val="both"/>
        <w:rPr>
          <w:sz w:val="28"/>
          <w:szCs w:val="28"/>
        </w:rPr>
      </w:pPr>
      <w:r w:rsidRPr="00CF041D">
        <w:rPr>
          <w:sz w:val="28"/>
          <w:szCs w:val="28"/>
        </w:rPr>
        <w:t xml:space="preserve">1) </w:t>
      </w:r>
      <w:proofErr w:type="spellStart"/>
      <w:r w:rsidRPr="00CF041D">
        <w:rPr>
          <w:sz w:val="28"/>
          <w:szCs w:val="28"/>
        </w:rPr>
        <w:t>Creşterea</w:t>
      </w:r>
      <w:proofErr w:type="spellEnd"/>
      <w:r w:rsidRPr="00CF041D">
        <w:rPr>
          <w:sz w:val="28"/>
          <w:szCs w:val="28"/>
        </w:rPr>
        <w:t xml:space="preserve"> </w:t>
      </w:r>
      <w:proofErr w:type="spellStart"/>
      <w:r w:rsidRPr="00CF041D">
        <w:rPr>
          <w:sz w:val="28"/>
          <w:szCs w:val="28"/>
        </w:rPr>
        <w:t>capacităţii</w:t>
      </w:r>
      <w:proofErr w:type="spellEnd"/>
      <w:r w:rsidRPr="00CF041D">
        <w:rPr>
          <w:sz w:val="28"/>
          <w:szCs w:val="28"/>
        </w:rPr>
        <w:t xml:space="preserve"> de </w:t>
      </w:r>
      <w:proofErr w:type="spellStart"/>
      <w:r w:rsidRPr="00CF041D">
        <w:rPr>
          <w:sz w:val="28"/>
          <w:szCs w:val="28"/>
        </w:rPr>
        <w:t>intervenţie</w:t>
      </w:r>
      <w:proofErr w:type="spellEnd"/>
      <w:r w:rsidRPr="00CF041D">
        <w:rPr>
          <w:sz w:val="28"/>
          <w:szCs w:val="28"/>
        </w:rPr>
        <w:t xml:space="preserve"> a </w:t>
      </w:r>
      <w:proofErr w:type="spellStart"/>
      <w:r w:rsidRPr="00CF041D">
        <w:rPr>
          <w:sz w:val="28"/>
          <w:szCs w:val="28"/>
        </w:rPr>
        <w:t>Serviciului</w:t>
      </w:r>
      <w:proofErr w:type="spellEnd"/>
      <w:r w:rsidRPr="00CF041D">
        <w:rPr>
          <w:sz w:val="28"/>
          <w:szCs w:val="28"/>
        </w:rPr>
        <w:t xml:space="preserve"> de </w:t>
      </w:r>
      <w:proofErr w:type="spellStart"/>
      <w:r w:rsidRPr="00CF041D">
        <w:rPr>
          <w:sz w:val="28"/>
          <w:szCs w:val="28"/>
        </w:rPr>
        <w:t>Asisten</w:t>
      </w:r>
      <w:r w:rsidR="004E70EC">
        <w:rPr>
          <w:rFonts w:ascii="Cambria Math" w:hAnsi="Cambria Math" w:cs="Cambria Math"/>
          <w:sz w:val="28"/>
          <w:szCs w:val="28"/>
        </w:rPr>
        <w:t>ţ</w:t>
      </w:r>
      <w:r w:rsidRPr="00CF041D">
        <w:rPr>
          <w:sz w:val="28"/>
          <w:szCs w:val="28"/>
        </w:rPr>
        <w:t>ă</w:t>
      </w:r>
      <w:proofErr w:type="spellEnd"/>
      <w:r w:rsidRPr="00CF041D">
        <w:rPr>
          <w:sz w:val="28"/>
          <w:szCs w:val="28"/>
        </w:rPr>
        <w:t xml:space="preserve"> </w:t>
      </w:r>
      <w:proofErr w:type="spellStart"/>
      <w:r w:rsidRPr="00CF041D">
        <w:rPr>
          <w:sz w:val="28"/>
          <w:szCs w:val="28"/>
        </w:rPr>
        <w:t>Medicală</w:t>
      </w:r>
      <w:proofErr w:type="spellEnd"/>
      <w:r w:rsidRPr="00CF041D">
        <w:rPr>
          <w:sz w:val="28"/>
          <w:szCs w:val="28"/>
        </w:rPr>
        <w:t xml:space="preserve"> </w:t>
      </w:r>
      <w:proofErr w:type="spellStart"/>
      <w:r w:rsidRPr="00CF041D">
        <w:rPr>
          <w:sz w:val="28"/>
          <w:szCs w:val="28"/>
        </w:rPr>
        <w:t>Urgentă</w:t>
      </w:r>
      <w:proofErr w:type="spellEnd"/>
      <w:r w:rsidRPr="00CF041D">
        <w:rPr>
          <w:sz w:val="28"/>
          <w:szCs w:val="28"/>
        </w:rPr>
        <w:t xml:space="preserve"> </w:t>
      </w:r>
      <w:proofErr w:type="spellStart"/>
      <w:r w:rsidRPr="00CF041D">
        <w:rPr>
          <w:rFonts w:ascii="Cambria Math" w:hAnsi="Cambria Math" w:cs="Cambria Math"/>
          <w:sz w:val="28"/>
          <w:szCs w:val="28"/>
        </w:rPr>
        <w:t>ș</w:t>
      </w:r>
      <w:r w:rsidRPr="00CF041D">
        <w:rPr>
          <w:sz w:val="28"/>
          <w:szCs w:val="28"/>
        </w:rPr>
        <w:t>i</w:t>
      </w:r>
      <w:proofErr w:type="spellEnd"/>
      <w:r w:rsidRPr="00CF041D">
        <w:rPr>
          <w:sz w:val="28"/>
          <w:szCs w:val="28"/>
        </w:rPr>
        <w:t xml:space="preserve"> </w:t>
      </w:r>
      <w:proofErr w:type="spellStart"/>
      <w:r w:rsidRPr="00CF041D">
        <w:rPr>
          <w:sz w:val="28"/>
          <w:szCs w:val="28"/>
        </w:rPr>
        <w:t>func</w:t>
      </w:r>
      <w:r w:rsidR="004E70EC">
        <w:rPr>
          <w:rFonts w:ascii="Cambria Math" w:hAnsi="Cambria Math" w:cs="Cambria Math"/>
          <w:sz w:val="28"/>
          <w:szCs w:val="28"/>
        </w:rPr>
        <w:t>ţ</w:t>
      </w:r>
      <w:r w:rsidRPr="00CF041D">
        <w:rPr>
          <w:sz w:val="28"/>
          <w:szCs w:val="28"/>
        </w:rPr>
        <w:t>ionarea</w:t>
      </w:r>
      <w:proofErr w:type="spellEnd"/>
      <w:r w:rsidRPr="00CF041D">
        <w:rPr>
          <w:sz w:val="28"/>
          <w:szCs w:val="28"/>
        </w:rPr>
        <w:t xml:space="preserve"> </w:t>
      </w:r>
      <w:proofErr w:type="spellStart"/>
      <w:r w:rsidRPr="00CF041D">
        <w:rPr>
          <w:sz w:val="28"/>
          <w:szCs w:val="28"/>
        </w:rPr>
        <w:t>în</w:t>
      </w:r>
      <w:proofErr w:type="spellEnd"/>
      <w:r w:rsidRPr="00CF041D">
        <w:rPr>
          <w:sz w:val="28"/>
          <w:szCs w:val="28"/>
        </w:rPr>
        <w:t xml:space="preserve"> </w:t>
      </w:r>
      <w:proofErr w:type="spellStart"/>
      <w:r w:rsidRPr="00CF041D">
        <w:rPr>
          <w:sz w:val="28"/>
          <w:szCs w:val="28"/>
        </w:rPr>
        <w:t>regim</w:t>
      </w:r>
      <w:proofErr w:type="spellEnd"/>
      <w:r w:rsidRPr="00CF041D">
        <w:rPr>
          <w:sz w:val="28"/>
          <w:szCs w:val="28"/>
        </w:rPr>
        <w:t xml:space="preserve"> </w:t>
      </w:r>
      <w:proofErr w:type="spellStart"/>
      <w:r w:rsidRPr="00CF041D">
        <w:rPr>
          <w:sz w:val="28"/>
          <w:szCs w:val="28"/>
        </w:rPr>
        <w:t>integrat</w:t>
      </w:r>
      <w:proofErr w:type="spellEnd"/>
      <w:r w:rsidRPr="00CF041D">
        <w:rPr>
          <w:sz w:val="28"/>
          <w:szCs w:val="28"/>
        </w:rPr>
        <w:t xml:space="preserve"> cu </w:t>
      </w:r>
      <w:proofErr w:type="spellStart"/>
      <w:r w:rsidRPr="00CF041D">
        <w:rPr>
          <w:sz w:val="28"/>
          <w:szCs w:val="28"/>
        </w:rPr>
        <w:t>alte</w:t>
      </w:r>
      <w:proofErr w:type="spellEnd"/>
      <w:r w:rsidRPr="00CF041D">
        <w:rPr>
          <w:sz w:val="28"/>
          <w:szCs w:val="28"/>
        </w:rPr>
        <w:t xml:space="preserve"> </w:t>
      </w:r>
      <w:proofErr w:type="spellStart"/>
      <w:r w:rsidRPr="00CF041D">
        <w:rPr>
          <w:sz w:val="28"/>
          <w:szCs w:val="28"/>
        </w:rPr>
        <w:t>servicii</w:t>
      </w:r>
      <w:proofErr w:type="spellEnd"/>
      <w:r w:rsidRPr="00CF041D">
        <w:rPr>
          <w:sz w:val="28"/>
          <w:szCs w:val="28"/>
        </w:rPr>
        <w:t xml:space="preserve"> </w:t>
      </w:r>
      <w:proofErr w:type="spellStart"/>
      <w:r w:rsidRPr="00CF041D">
        <w:rPr>
          <w:sz w:val="28"/>
          <w:szCs w:val="28"/>
        </w:rPr>
        <w:t>specializate</w:t>
      </w:r>
      <w:proofErr w:type="spellEnd"/>
      <w:r w:rsidRPr="00CF041D">
        <w:rPr>
          <w:sz w:val="28"/>
          <w:szCs w:val="28"/>
        </w:rPr>
        <w:t xml:space="preserve"> de </w:t>
      </w:r>
      <w:proofErr w:type="spellStart"/>
      <w:r w:rsidRPr="00CF041D">
        <w:rPr>
          <w:sz w:val="28"/>
          <w:szCs w:val="28"/>
        </w:rPr>
        <w:t>urgen</w:t>
      </w:r>
      <w:r w:rsidR="004E70EC">
        <w:rPr>
          <w:rFonts w:ascii="Cambria Math" w:hAnsi="Cambria Math" w:cs="Cambria Math"/>
          <w:sz w:val="28"/>
          <w:szCs w:val="28"/>
        </w:rPr>
        <w:t>ţ</w:t>
      </w:r>
      <w:r w:rsidRPr="00CF041D">
        <w:rPr>
          <w:sz w:val="28"/>
          <w:szCs w:val="28"/>
        </w:rPr>
        <w:t>ă</w:t>
      </w:r>
      <w:proofErr w:type="spellEnd"/>
      <w:r w:rsidRPr="00CF041D">
        <w:rPr>
          <w:sz w:val="28"/>
          <w:szCs w:val="28"/>
        </w:rPr>
        <w:t>;</w:t>
      </w:r>
    </w:p>
    <w:p w:rsidR="00CF041D" w:rsidRPr="00CF041D" w:rsidRDefault="00CF041D" w:rsidP="007617C7">
      <w:pPr>
        <w:ind w:left="-360" w:firstLine="720"/>
        <w:jc w:val="both"/>
        <w:rPr>
          <w:sz w:val="28"/>
          <w:szCs w:val="28"/>
        </w:rPr>
      </w:pPr>
      <w:r w:rsidRPr="00CF041D">
        <w:rPr>
          <w:sz w:val="28"/>
          <w:szCs w:val="28"/>
        </w:rPr>
        <w:t xml:space="preserve">2) </w:t>
      </w:r>
      <w:proofErr w:type="spellStart"/>
      <w:r w:rsidRPr="00CF041D">
        <w:rPr>
          <w:sz w:val="28"/>
          <w:szCs w:val="28"/>
        </w:rPr>
        <w:t>Diversificarea</w:t>
      </w:r>
      <w:proofErr w:type="spellEnd"/>
      <w:r w:rsidRPr="00CF041D">
        <w:rPr>
          <w:sz w:val="28"/>
          <w:szCs w:val="28"/>
        </w:rPr>
        <w:t xml:space="preserve"> </w:t>
      </w:r>
      <w:proofErr w:type="spellStart"/>
      <w:r w:rsidRPr="00CF041D">
        <w:rPr>
          <w:sz w:val="28"/>
          <w:szCs w:val="28"/>
        </w:rPr>
        <w:t>competenţelor</w:t>
      </w:r>
      <w:proofErr w:type="spellEnd"/>
      <w:r w:rsidRPr="00CF041D">
        <w:rPr>
          <w:sz w:val="28"/>
          <w:szCs w:val="28"/>
        </w:rPr>
        <w:t xml:space="preserve"> </w:t>
      </w:r>
      <w:proofErr w:type="spellStart"/>
      <w:r w:rsidRPr="00CF041D">
        <w:rPr>
          <w:sz w:val="28"/>
          <w:szCs w:val="28"/>
        </w:rPr>
        <w:t>personalului</w:t>
      </w:r>
      <w:proofErr w:type="spellEnd"/>
      <w:r w:rsidRPr="00CF041D">
        <w:rPr>
          <w:sz w:val="28"/>
          <w:szCs w:val="28"/>
        </w:rPr>
        <w:t xml:space="preserve"> medical, paramedical </w:t>
      </w:r>
      <w:proofErr w:type="spellStart"/>
      <w:r w:rsidRPr="00CF041D">
        <w:rPr>
          <w:sz w:val="28"/>
          <w:szCs w:val="28"/>
        </w:rPr>
        <w:t>si</w:t>
      </w:r>
      <w:proofErr w:type="spellEnd"/>
      <w:r w:rsidRPr="00CF041D">
        <w:rPr>
          <w:sz w:val="28"/>
          <w:szCs w:val="28"/>
        </w:rPr>
        <w:t xml:space="preserve"> </w:t>
      </w:r>
      <w:proofErr w:type="spellStart"/>
      <w:r w:rsidRPr="00CF041D">
        <w:rPr>
          <w:sz w:val="28"/>
          <w:szCs w:val="28"/>
        </w:rPr>
        <w:t>operativ</w:t>
      </w:r>
      <w:proofErr w:type="spellEnd"/>
      <w:r w:rsidRPr="00CF041D">
        <w:rPr>
          <w:sz w:val="28"/>
          <w:szCs w:val="28"/>
        </w:rPr>
        <w:t xml:space="preserve"> </w:t>
      </w:r>
      <w:proofErr w:type="spellStart"/>
      <w:r w:rsidRPr="00CF041D">
        <w:rPr>
          <w:sz w:val="28"/>
          <w:szCs w:val="28"/>
        </w:rPr>
        <w:t>implicat</w:t>
      </w:r>
      <w:proofErr w:type="spellEnd"/>
      <w:r w:rsidRPr="00CF041D">
        <w:rPr>
          <w:sz w:val="28"/>
          <w:szCs w:val="28"/>
        </w:rPr>
        <w:t xml:space="preserve"> </w:t>
      </w:r>
      <w:proofErr w:type="spellStart"/>
      <w:r w:rsidRPr="00CF041D">
        <w:rPr>
          <w:sz w:val="28"/>
          <w:szCs w:val="28"/>
        </w:rPr>
        <w:t>în</w:t>
      </w:r>
      <w:proofErr w:type="spellEnd"/>
      <w:r w:rsidRPr="00CF041D">
        <w:rPr>
          <w:sz w:val="28"/>
          <w:szCs w:val="28"/>
        </w:rPr>
        <w:t xml:space="preserve"> </w:t>
      </w:r>
      <w:proofErr w:type="spellStart"/>
      <w:r w:rsidRPr="00CF041D">
        <w:rPr>
          <w:sz w:val="28"/>
          <w:szCs w:val="28"/>
        </w:rPr>
        <w:t>asistenţa</w:t>
      </w:r>
      <w:proofErr w:type="spellEnd"/>
      <w:r w:rsidRPr="00CF041D">
        <w:rPr>
          <w:sz w:val="28"/>
          <w:szCs w:val="28"/>
        </w:rPr>
        <w:t xml:space="preserve"> de </w:t>
      </w:r>
      <w:proofErr w:type="spellStart"/>
      <w:r w:rsidRPr="00CF041D">
        <w:rPr>
          <w:sz w:val="28"/>
          <w:szCs w:val="28"/>
        </w:rPr>
        <w:t>urgenţă</w:t>
      </w:r>
      <w:proofErr w:type="spellEnd"/>
      <w:r w:rsidRPr="00CF041D">
        <w:rPr>
          <w:sz w:val="28"/>
          <w:szCs w:val="28"/>
        </w:rPr>
        <w:t>;</w:t>
      </w:r>
    </w:p>
    <w:p w:rsidR="00CF041D" w:rsidRPr="00CF041D" w:rsidRDefault="00CF041D" w:rsidP="007617C7">
      <w:pPr>
        <w:ind w:left="-360" w:firstLine="720"/>
        <w:jc w:val="both"/>
        <w:rPr>
          <w:sz w:val="28"/>
          <w:szCs w:val="28"/>
        </w:rPr>
      </w:pPr>
      <w:r w:rsidRPr="00CF041D">
        <w:rPr>
          <w:sz w:val="28"/>
          <w:szCs w:val="28"/>
        </w:rPr>
        <w:t xml:space="preserve">3)  </w:t>
      </w:r>
      <w:proofErr w:type="spellStart"/>
      <w:r w:rsidRPr="00CF041D">
        <w:rPr>
          <w:sz w:val="28"/>
          <w:szCs w:val="28"/>
        </w:rPr>
        <w:t>Fortificarea</w:t>
      </w:r>
      <w:proofErr w:type="spellEnd"/>
      <w:r w:rsidRPr="00CF041D">
        <w:rPr>
          <w:sz w:val="28"/>
          <w:szCs w:val="28"/>
        </w:rPr>
        <w:t xml:space="preserve"> </w:t>
      </w:r>
      <w:proofErr w:type="spellStart"/>
      <w:r w:rsidRPr="00CF041D">
        <w:rPr>
          <w:rFonts w:ascii="Cambria Math" w:hAnsi="Cambria Math" w:cs="Cambria Math"/>
          <w:sz w:val="28"/>
          <w:szCs w:val="28"/>
        </w:rPr>
        <w:t>ș</w:t>
      </w:r>
      <w:r w:rsidRPr="00CF041D">
        <w:rPr>
          <w:sz w:val="28"/>
          <w:szCs w:val="28"/>
        </w:rPr>
        <w:t>i</w:t>
      </w:r>
      <w:proofErr w:type="spellEnd"/>
      <w:r w:rsidRPr="00CF041D">
        <w:rPr>
          <w:sz w:val="28"/>
          <w:szCs w:val="28"/>
        </w:rPr>
        <w:t xml:space="preserve"> </w:t>
      </w:r>
      <w:proofErr w:type="spellStart"/>
      <w:r w:rsidRPr="00CF041D">
        <w:rPr>
          <w:sz w:val="28"/>
          <w:szCs w:val="28"/>
        </w:rPr>
        <w:t>utilizarea</w:t>
      </w:r>
      <w:proofErr w:type="spellEnd"/>
      <w:r w:rsidRPr="00CF041D">
        <w:rPr>
          <w:sz w:val="28"/>
          <w:szCs w:val="28"/>
        </w:rPr>
        <w:t xml:space="preserve"> </w:t>
      </w:r>
      <w:proofErr w:type="spellStart"/>
      <w:r w:rsidRPr="00CF041D">
        <w:rPr>
          <w:sz w:val="28"/>
          <w:szCs w:val="28"/>
        </w:rPr>
        <w:t>activită</w:t>
      </w:r>
      <w:r w:rsidR="004E70EC">
        <w:rPr>
          <w:rFonts w:ascii="Cambria Math" w:hAnsi="Cambria Math" w:cs="Cambria Math"/>
          <w:sz w:val="28"/>
          <w:szCs w:val="28"/>
        </w:rPr>
        <w:t>ţ</w:t>
      </w:r>
      <w:r w:rsidRPr="00CF041D">
        <w:rPr>
          <w:sz w:val="28"/>
          <w:szCs w:val="28"/>
        </w:rPr>
        <w:t>ilor</w:t>
      </w:r>
      <w:proofErr w:type="spellEnd"/>
      <w:r w:rsidRPr="00CF041D">
        <w:rPr>
          <w:sz w:val="28"/>
          <w:szCs w:val="28"/>
        </w:rPr>
        <w:t xml:space="preserve"> </w:t>
      </w:r>
      <w:proofErr w:type="spellStart"/>
      <w:r w:rsidRPr="00CF041D">
        <w:rPr>
          <w:sz w:val="28"/>
          <w:szCs w:val="28"/>
        </w:rPr>
        <w:t>societă</w:t>
      </w:r>
      <w:r w:rsidR="004E70EC">
        <w:rPr>
          <w:rFonts w:ascii="Cambria Math" w:hAnsi="Cambria Math" w:cs="Cambria Math"/>
          <w:sz w:val="28"/>
          <w:szCs w:val="28"/>
        </w:rPr>
        <w:t>ţ</w:t>
      </w:r>
      <w:r w:rsidRPr="00CF041D">
        <w:rPr>
          <w:sz w:val="28"/>
          <w:szCs w:val="28"/>
        </w:rPr>
        <w:t>ii</w:t>
      </w:r>
      <w:proofErr w:type="spellEnd"/>
      <w:r w:rsidRPr="00CF041D">
        <w:rPr>
          <w:sz w:val="28"/>
          <w:szCs w:val="28"/>
        </w:rPr>
        <w:t xml:space="preserve"> </w:t>
      </w:r>
      <w:proofErr w:type="spellStart"/>
      <w:r w:rsidRPr="00CF041D">
        <w:rPr>
          <w:sz w:val="28"/>
          <w:szCs w:val="28"/>
        </w:rPr>
        <w:t>civile</w:t>
      </w:r>
      <w:proofErr w:type="spellEnd"/>
      <w:r w:rsidRPr="00CF041D">
        <w:rPr>
          <w:sz w:val="28"/>
          <w:szCs w:val="28"/>
        </w:rPr>
        <w:t xml:space="preserve">, </w:t>
      </w:r>
      <w:proofErr w:type="spellStart"/>
      <w:r w:rsidRPr="00CF041D">
        <w:rPr>
          <w:sz w:val="28"/>
          <w:szCs w:val="28"/>
        </w:rPr>
        <w:t>partenerilor</w:t>
      </w:r>
      <w:proofErr w:type="spellEnd"/>
      <w:r w:rsidRPr="00CF041D">
        <w:rPr>
          <w:sz w:val="28"/>
          <w:szCs w:val="28"/>
        </w:rPr>
        <w:t xml:space="preserve"> </w:t>
      </w:r>
      <w:proofErr w:type="spellStart"/>
      <w:r w:rsidRPr="00CF041D">
        <w:rPr>
          <w:sz w:val="28"/>
          <w:szCs w:val="28"/>
        </w:rPr>
        <w:t>sociali</w:t>
      </w:r>
      <w:proofErr w:type="spellEnd"/>
      <w:r w:rsidRPr="00CF041D">
        <w:rPr>
          <w:sz w:val="28"/>
          <w:szCs w:val="28"/>
        </w:rPr>
        <w:t xml:space="preserve"> </w:t>
      </w:r>
      <w:proofErr w:type="spellStart"/>
      <w:r w:rsidRPr="00CF041D">
        <w:rPr>
          <w:rFonts w:ascii="Cambria Math" w:hAnsi="Cambria Math" w:cs="Cambria Math"/>
          <w:sz w:val="28"/>
          <w:szCs w:val="28"/>
        </w:rPr>
        <w:t>ș</w:t>
      </w:r>
      <w:r w:rsidRPr="00CF041D">
        <w:rPr>
          <w:sz w:val="28"/>
          <w:szCs w:val="28"/>
        </w:rPr>
        <w:t>i</w:t>
      </w:r>
      <w:proofErr w:type="spellEnd"/>
      <w:r w:rsidRPr="00CF041D">
        <w:rPr>
          <w:sz w:val="28"/>
          <w:szCs w:val="28"/>
        </w:rPr>
        <w:t xml:space="preserve"> </w:t>
      </w:r>
      <w:proofErr w:type="spellStart"/>
      <w:r w:rsidRPr="00CF041D">
        <w:rPr>
          <w:sz w:val="28"/>
          <w:szCs w:val="28"/>
        </w:rPr>
        <w:t>profesionali</w:t>
      </w:r>
      <w:proofErr w:type="spellEnd"/>
      <w:r w:rsidRPr="00CF041D">
        <w:rPr>
          <w:sz w:val="28"/>
          <w:szCs w:val="28"/>
        </w:rPr>
        <w:t xml:space="preserve"> </w:t>
      </w:r>
      <w:proofErr w:type="spellStart"/>
      <w:r w:rsidRPr="00CF041D">
        <w:rPr>
          <w:sz w:val="28"/>
          <w:szCs w:val="28"/>
        </w:rPr>
        <w:t>ai</w:t>
      </w:r>
      <w:proofErr w:type="spellEnd"/>
      <w:r w:rsidRPr="00CF041D">
        <w:rPr>
          <w:sz w:val="28"/>
          <w:szCs w:val="28"/>
        </w:rPr>
        <w:t xml:space="preserve"> ONG-</w:t>
      </w:r>
      <w:proofErr w:type="spellStart"/>
      <w:r w:rsidRPr="00CF041D">
        <w:rPr>
          <w:sz w:val="28"/>
          <w:szCs w:val="28"/>
        </w:rPr>
        <w:t>lor</w:t>
      </w:r>
      <w:proofErr w:type="spellEnd"/>
      <w:r w:rsidRPr="00CF041D">
        <w:rPr>
          <w:sz w:val="28"/>
          <w:szCs w:val="28"/>
        </w:rPr>
        <w:t xml:space="preserve"> </w:t>
      </w:r>
      <w:proofErr w:type="spellStart"/>
      <w:r w:rsidRPr="00CF041D">
        <w:rPr>
          <w:sz w:val="28"/>
          <w:szCs w:val="28"/>
        </w:rPr>
        <w:t>în</w:t>
      </w:r>
      <w:proofErr w:type="spellEnd"/>
      <w:r w:rsidRPr="00CF041D">
        <w:rPr>
          <w:sz w:val="28"/>
          <w:szCs w:val="28"/>
        </w:rPr>
        <w:t xml:space="preserve"> </w:t>
      </w:r>
      <w:proofErr w:type="spellStart"/>
      <w:r w:rsidRPr="00CF041D">
        <w:rPr>
          <w:sz w:val="28"/>
          <w:szCs w:val="28"/>
        </w:rPr>
        <w:t>instruirea</w:t>
      </w:r>
      <w:proofErr w:type="spellEnd"/>
      <w:r w:rsidRPr="00CF041D">
        <w:rPr>
          <w:sz w:val="28"/>
          <w:szCs w:val="28"/>
        </w:rPr>
        <w:t xml:space="preserve"> </w:t>
      </w:r>
      <w:proofErr w:type="spellStart"/>
      <w:r w:rsidRPr="00CF041D">
        <w:rPr>
          <w:sz w:val="28"/>
          <w:szCs w:val="28"/>
        </w:rPr>
        <w:t>popula</w:t>
      </w:r>
      <w:r w:rsidR="004E70EC">
        <w:rPr>
          <w:rFonts w:ascii="Cambria Math" w:hAnsi="Cambria Math" w:cs="Cambria Math"/>
          <w:sz w:val="28"/>
          <w:szCs w:val="28"/>
        </w:rPr>
        <w:t>ţ</w:t>
      </w:r>
      <w:r w:rsidRPr="00CF041D">
        <w:rPr>
          <w:sz w:val="28"/>
          <w:szCs w:val="28"/>
        </w:rPr>
        <w:t>iei</w:t>
      </w:r>
      <w:proofErr w:type="spellEnd"/>
      <w:r w:rsidRPr="00CF041D">
        <w:rPr>
          <w:sz w:val="28"/>
          <w:szCs w:val="28"/>
        </w:rPr>
        <w:t xml:space="preserve">, </w:t>
      </w:r>
      <w:proofErr w:type="spellStart"/>
      <w:r w:rsidRPr="00CF041D">
        <w:rPr>
          <w:sz w:val="28"/>
          <w:szCs w:val="28"/>
        </w:rPr>
        <w:t>în</w:t>
      </w:r>
      <w:proofErr w:type="spellEnd"/>
      <w:r w:rsidRPr="00CF041D">
        <w:rPr>
          <w:sz w:val="28"/>
          <w:szCs w:val="28"/>
        </w:rPr>
        <w:t xml:space="preserve"> </w:t>
      </w:r>
      <w:proofErr w:type="spellStart"/>
      <w:r w:rsidRPr="00CF041D">
        <w:rPr>
          <w:sz w:val="28"/>
          <w:szCs w:val="28"/>
        </w:rPr>
        <w:t>acordarea</w:t>
      </w:r>
      <w:proofErr w:type="spellEnd"/>
      <w:r w:rsidRPr="00CF041D">
        <w:rPr>
          <w:sz w:val="28"/>
          <w:szCs w:val="28"/>
        </w:rPr>
        <w:t xml:space="preserve"> </w:t>
      </w:r>
      <w:proofErr w:type="spellStart"/>
      <w:r w:rsidRPr="00CF041D">
        <w:rPr>
          <w:sz w:val="28"/>
          <w:szCs w:val="28"/>
        </w:rPr>
        <w:t>primului</w:t>
      </w:r>
      <w:proofErr w:type="spellEnd"/>
      <w:r w:rsidRPr="00CF041D">
        <w:rPr>
          <w:sz w:val="28"/>
          <w:szCs w:val="28"/>
        </w:rPr>
        <w:t xml:space="preserve"> </w:t>
      </w:r>
      <w:proofErr w:type="spellStart"/>
      <w:r w:rsidRPr="00CF041D">
        <w:rPr>
          <w:sz w:val="28"/>
          <w:szCs w:val="28"/>
        </w:rPr>
        <w:t>ajutor</w:t>
      </w:r>
      <w:proofErr w:type="spellEnd"/>
      <w:r w:rsidRPr="00CF041D">
        <w:rPr>
          <w:sz w:val="28"/>
          <w:szCs w:val="28"/>
        </w:rPr>
        <w:t xml:space="preserve">, </w:t>
      </w:r>
      <w:proofErr w:type="spellStart"/>
      <w:r w:rsidRPr="00CF041D">
        <w:rPr>
          <w:sz w:val="28"/>
          <w:szCs w:val="28"/>
        </w:rPr>
        <w:t>în</w:t>
      </w:r>
      <w:proofErr w:type="spellEnd"/>
      <w:r w:rsidRPr="00CF041D">
        <w:rPr>
          <w:sz w:val="28"/>
          <w:szCs w:val="28"/>
        </w:rPr>
        <w:t xml:space="preserve"> </w:t>
      </w:r>
      <w:proofErr w:type="spellStart"/>
      <w:r w:rsidRPr="00CF041D">
        <w:rPr>
          <w:sz w:val="28"/>
          <w:szCs w:val="28"/>
        </w:rPr>
        <w:t>profilaxia</w:t>
      </w:r>
      <w:proofErr w:type="spellEnd"/>
      <w:r w:rsidRPr="00CF041D">
        <w:rPr>
          <w:sz w:val="28"/>
          <w:szCs w:val="28"/>
        </w:rPr>
        <w:t xml:space="preserve"> </w:t>
      </w:r>
      <w:proofErr w:type="spellStart"/>
      <w:r w:rsidRPr="00CF041D">
        <w:rPr>
          <w:sz w:val="28"/>
          <w:szCs w:val="28"/>
        </w:rPr>
        <w:t>urgen</w:t>
      </w:r>
      <w:r w:rsidR="004E70EC">
        <w:rPr>
          <w:rFonts w:ascii="Cambria Math" w:hAnsi="Cambria Math" w:cs="Cambria Math"/>
          <w:sz w:val="28"/>
          <w:szCs w:val="28"/>
        </w:rPr>
        <w:t>ţ</w:t>
      </w:r>
      <w:r w:rsidRPr="00CF041D">
        <w:rPr>
          <w:sz w:val="28"/>
          <w:szCs w:val="28"/>
        </w:rPr>
        <w:t>elor</w:t>
      </w:r>
      <w:proofErr w:type="spellEnd"/>
      <w:r w:rsidRPr="00CF041D">
        <w:rPr>
          <w:sz w:val="28"/>
          <w:szCs w:val="28"/>
        </w:rPr>
        <w:t xml:space="preserve"> medico-</w:t>
      </w:r>
      <w:proofErr w:type="spellStart"/>
      <w:r w:rsidRPr="00CF041D">
        <w:rPr>
          <w:sz w:val="28"/>
          <w:szCs w:val="28"/>
        </w:rPr>
        <w:t>chirurgicale</w:t>
      </w:r>
      <w:proofErr w:type="spellEnd"/>
      <w:r w:rsidRPr="00CF041D">
        <w:rPr>
          <w:sz w:val="28"/>
          <w:szCs w:val="28"/>
        </w:rPr>
        <w:t>;</w:t>
      </w:r>
    </w:p>
    <w:p w:rsidR="00CF041D" w:rsidRPr="00CF041D" w:rsidRDefault="00CF041D" w:rsidP="007617C7">
      <w:pPr>
        <w:ind w:left="-360" w:firstLine="720"/>
        <w:jc w:val="both"/>
        <w:rPr>
          <w:sz w:val="28"/>
          <w:szCs w:val="28"/>
        </w:rPr>
      </w:pPr>
      <w:r w:rsidRPr="00CF041D">
        <w:rPr>
          <w:sz w:val="28"/>
          <w:szCs w:val="28"/>
        </w:rPr>
        <w:lastRenderedPageBreak/>
        <w:t xml:space="preserve">4) </w:t>
      </w:r>
      <w:proofErr w:type="spellStart"/>
      <w:r w:rsidRPr="00CF041D">
        <w:rPr>
          <w:sz w:val="28"/>
          <w:szCs w:val="28"/>
        </w:rPr>
        <w:t>Dezvoltarea</w:t>
      </w:r>
      <w:proofErr w:type="spellEnd"/>
      <w:r w:rsidRPr="00CF041D">
        <w:rPr>
          <w:sz w:val="28"/>
          <w:szCs w:val="28"/>
        </w:rPr>
        <w:t xml:space="preserve"> </w:t>
      </w:r>
      <w:proofErr w:type="spellStart"/>
      <w:r w:rsidRPr="00CF041D">
        <w:rPr>
          <w:sz w:val="28"/>
          <w:szCs w:val="28"/>
        </w:rPr>
        <w:t>cercetărilor</w:t>
      </w:r>
      <w:proofErr w:type="spellEnd"/>
      <w:r w:rsidRPr="00CF041D">
        <w:rPr>
          <w:sz w:val="28"/>
          <w:szCs w:val="28"/>
        </w:rPr>
        <w:t xml:space="preserve"> </w:t>
      </w:r>
      <w:proofErr w:type="spellStart"/>
      <w:r w:rsidRPr="00CF041D">
        <w:rPr>
          <w:rFonts w:ascii="Cambria Math" w:hAnsi="Cambria Math" w:cs="Cambria Math"/>
          <w:sz w:val="28"/>
          <w:szCs w:val="28"/>
        </w:rPr>
        <w:t>ș</w:t>
      </w:r>
      <w:r w:rsidRPr="00CF041D">
        <w:rPr>
          <w:sz w:val="28"/>
          <w:szCs w:val="28"/>
        </w:rPr>
        <w:t>tiin</w:t>
      </w:r>
      <w:r w:rsidR="004E70EC">
        <w:rPr>
          <w:rFonts w:ascii="Cambria Math" w:hAnsi="Cambria Math" w:cs="Cambria Math"/>
          <w:sz w:val="28"/>
          <w:szCs w:val="28"/>
        </w:rPr>
        <w:t>ţ</w:t>
      </w:r>
      <w:r w:rsidRPr="00CF041D">
        <w:rPr>
          <w:sz w:val="28"/>
          <w:szCs w:val="28"/>
        </w:rPr>
        <w:t>ifice</w:t>
      </w:r>
      <w:proofErr w:type="spellEnd"/>
      <w:r w:rsidRPr="00CF041D">
        <w:rPr>
          <w:sz w:val="28"/>
          <w:szCs w:val="28"/>
        </w:rPr>
        <w:t xml:space="preserve"> </w:t>
      </w:r>
      <w:proofErr w:type="spellStart"/>
      <w:r w:rsidRPr="00CF041D">
        <w:rPr>
          <w:sz w:val="28"/>
          <w:szCs w:val="28"/>
        </w:rPr>
        <w:t>în</w:t>
      </w:r>
      <w:proofErr w:type="spellEnd"/>
      <w:r w:rsidRPr="00CF041D">
        <w:rPr>
          <w:sz w:val="28"/>
          <w:szCs w:val="28"/>
        </w:rPr>
        <w:t xml:space="preserve"> </w:t>
      </w:r>
      <w:proofErr w:type="spellStart"/>
      <w:r w:rsidRPr="00CF041D">
        <w:rPr>
          <w:sz w:val="28"/>
          <w:szCs w:val="28"/>
        </w:rPr>
        <w:t>domeniul</w:t>
      </w:r>
      <w:proofErr w:type="spellEnd"/>
      <w:r w:rsidRPr="00CF041D">
        <w:rPr>
          <w:sz w:val="28"/>
          <w:szCs w:val="28"/>
        </w:rPr>
        <w:t xml:space="preserve"> </w:t>
      </w:r>
      <w:proofErr w:type="spellStart"/>
      <w:r w:rsidRPr="00CF041D">
        <w:rPr>
          <w:sz w:val="28"/>
          <w:szCs w:val="28"/>
        </w:rPr>
        <w:t>urgen</w:t>
      </w:r>
      <w:r w:rsidR="004E70EC">
        <w:rPr>
          <w:rFonts w:ascii="Cambria Math" w:hAnsi="Cambria Math" w:cs="Cambria Math"/>
          <w:sz w:val="28"/>
          <w:szCs w:val="28"/>
        </w:rPr>
        <w:t>ţ</w:t>
      </w:r>
      <w:r w:rsidRPr="00CF041D">
        <w:rPr>
          <w:sz w:val="28"/>
          <w:szCs w:val="28"/>
        </w:rPr>
        <w:t>elor</w:t>
      </w:r>
      <w:proofErr w:type="spellEnd"/>
      <w:r w:rsidRPr="00CF041D">
        <w:rPr>
          <w:sz w:val="28"/>
          <w:szCs w:val="28"/>
        </w:rPr>
        <w:t xml:space="preserve"> medico-chirurgicale;</w:t>
      </w:r>
    </w:p>
    <w:p w:rsidR="003E3B97" w:rsidRDefault="00CF041D" w:rsidP="007617C7">
      <w:pPr>
        <w:ind w:left="-360" w:firstLine="720"/>
        <w:jc w:val="both"/>
        <w:rPr>
          <w:color w:val="000000"/>
          <w:sz w:val="28"/>
          <w:szCs w:val="28"/>
        </w:rPr>
      </w:pPr>
      <w:r w:rsidRPr="00CF041D">
        <w:rPr>
          <w:sz w:val="28"/>
          <w:szCs w:val="28"/>
        </w:rPr>
        <w:t xml:space="preserve">5) </w:t>
      </w:r>
      <w:proofErr w:type="spellStart"/>
      <w:r w:rsidRPr="00CF041D">
        <w:rPr>
          <w:sz w:val="28"/>
          <w:szCs w:val="28"/>
        </w:rPr>
        <w:t>Fortificarea</w:t>
      </w:r>
      <w:proofErr w:type="spellEnd"/>
      <w:r w:rsidRPr="00CF041D">
        <w:rPr>
          <w:sz w:val="28"/>
          <w:szCs w:val="28"/>
        </w:rPr>
        <w:t xml:space="preserve"> </w:t>
      </w:r>
      <w:proofErr w:type="spellStart"/>
      <w:r w:rsidRPr="00CF041D">
        <w:rPr>
          <w:sz w:val="28"/>
          <w:szCs w:val="28"/>
        </w:rPr>
        <w:t>sistemului</w:t>
      </w:r>
      <w:proofErr w:type="spellEnd"/>
      <w:r w:rsidRPr="00CF041D">
        <w:rPr>
          <w:sz w:val="28"/>
          <w:szCs w:val="28"/>
        </w:rPr>
        <w:t xml:space="preserve"> de management, </w:t>
      </w:r>
      <w:proofErr w:type="spellStart"/>
      <w:r w:rsidRPr="00CF041D">
        <w:rPr>
          <w:sz w:val="28"/>
          <w:szCs w:val="28"/>
        </w:rPr>
        <w:t>coordonarea</w:t>
      </w:r>
      <w:proofErr w:type="spellEnd"/>
      <w:r w:rsidRPr="00CF041D">
        <w:rPr>
          <w:sz w:val="28"/>
          <w:szCs w:val="28"/>
        </w:rPr>
        <w:t xml:space="preserve"> </w:t>
      </w:r>
      <w:proofErr w:type="spellStart"/>
      <w:r w:rsidRPr="00CF041D">
        <w:rPr>
          <w:rFonts w:ascii="Cambria Math" w:hAnsi="Cambria Math" w:cs="Cambria Math"/>
          <w:sz w:val="28"/>
          <w:szCs w:val="28"/>
        </w:rPr>
        <w:t>ș</w:t>
      </w:r>
      <w:r w:rsidRPr="00CF041D">
        <w:rPr>
          <w:sz w:val="28"/>
          <w:szCs w:val="28"/>
        </w:rPr>
        <w:t>i</w:t>
      </w:r>
      <w:proofErr w:type="spellEnd"/>
      <w:r w:rsidRPr="00CF041D">
        <w:rPr>
          <w:sz w:val="28"/>
          <w:szCs w:val="28"/>
        </w:rPr>
        <w:t xml:space="preserve"> </w:t>
      </w:r>
      <w:proofErr w:type="spellStart"/>
      <w:r w:rsidRPr="00CF041D">
        <w:rPr>
          <w:sz w:val="28"/>
          <w:szCs w:val="28"/>
        </w:rPr>
        <w:t>monitorizarea</w:t>
      </w:r>
      <w:proofErr w:type="spellEnd"/>
      <w:r w:rsidRPr="00CF041D">
        <w:rPr>
          <w:sz w:val="28"/>
          <w:szCs w:val="28"/>
        </w:rPr>
        <w:t xml:space="preserve"> </w:t>
      </w:r>
      <w:proofErr w:type="spellStart"/>
      <w:r w:rsidRPr="00CF041D">
        <w:rPr>
          <w:sz w:val="28"/>
          <w:szCs w:val="28"/>
        </w:rPr>
        <w:t>activită</w:t>
      </w:r>
      <w:r w:rsidR="004E70EC">
        <w:rPr>
          <w:rFonts w:ascii="Cambria Math" w:hAnsi="Cambria Math" w:cs="Cambria Math"/>
          <w:sz w:val="28"/>
          <w:szCs w:val="28"/>
        </w:rPr>
        <w:t>ţ</w:t>
      </w:r>
      <w:r w:rsidRPr="00CF041D">
        <w:rPr>
          <w:sz w:val="28"/>
          <w:szCs w:val="28"/>
        </w:rPr>
        <w:t>ilor</w:t>
      </w:r>
      <w:proofErr w:type="spellEnd"/>
      <w:r w:rsidRPr="00CF041D">
        <w:rPr>
          <w:sz w:val="28"/>
          <w:szCs w:val="28"/>
        </w:rPr>
        <w:t xml:space="preserve"> </w:t>
      </w:r>
      <w:proofErr w:type="spellStart"/>
      <w:r w:rsidRPr="00CF041D">
        <w:rPr>
          <w:sz w:val="28"/>
          <w:szCs w:val="28"/>
        </w:rPr>
        <w:t>Serviciului</w:t>
      </w:r>
      <w:proofErr w:type="spellEnd"/>
      <w:r w:rsidRPr="00CF041D">
        <w:rPr>
          <w:sz w:val="28"/>
          <w:szCs w:val="28"/>
        </w:rPr>
        <w:t xml:space="preserve"> de </w:t>
      </w:r>
      <w:proofErr w:type="spellStart"/>
      <w:r w:rsidRPr="00CF041D">
        <w:rPr>
          <w:sz w:val="28"/>
          <w:szCs w:val="28"/>
        </w:rPr>
        <w:t>Asisten</w:t>
      </w:r>
      <w:r w:rsidR="004E70EC">
        <w:rPr>
          <w:rFonts w:ascii="Cambria Math" w:hAnsi="Cambria Math" w:cs="Cambria Math"/>
          <w:sz w:val="28"/>
          <w:szCs w:val="28"/>
        </w:rPr>
        <w:t>ţ</w:t>
      </w:r>
      <w:r w:rsidR="007617C7">
        <w:rPr>
          <w:sz w:val="28"/>
          <w:szCs w:val="28"/>
        </w:rPr>
        <w:t>ă</w:t>
      </w:r>
      <w:proofErr w:type="spellEnd"/>
      <w:r w:rsidR="007617C7">
        <w:rPr>
          <w:sz w:val="28"/>
          <w:szCs w:val="28"/>
        </w:rPr>
        <w:t xml:space="preserve"> </w:t>
      </w:r>
      <w:proofErr w:type="spellStart"/>
      <w:r w:rsidR="007617C7">
        <w:rPr>
          <w:sz w:val="28"/>
          <w:szCs w:val="28"/>
        </w:rPr>
        <w:t>Medicală</w:t>
      </w:r>
      <w:proofErr w:type="spellEnd"/>
      <w:r w:rsidR="007617C7">
        <w:rPr>
          <w:sz w:val="28"/>
          <w:szCs w:val="28"/>
        </w:rPr>
        <w:t xml:space="preserve"> </w:t>
      </w:r>
      <w:proofErr w:type="spellStart"/>
      <w:r w:rsidR="007617C7">
        <w:rPr>
          <w:sz w:val="28"/>
          <w:szCs w:val="28"/>
        </w:rPr>
        <w:t>Urgentă</w:t>
      </w:r>
      <w:proofErr w:type="spellEnd"/>
    </w:p>
    <w:p w:rsidR="003E3B97" w:rsidRDefault="00423C0C" w:rsidP="003E3B97">
      <w:pPr>
        <w:ind w:left="-360" w:firstLine="720"/>
        <w:jc w:val="both"/>
        <w:rPr>
          <w:b/>
          <w:sz w:val="28"/>
          <w:szCs w:val="28"/>
          <w:lang w:val="ro-RO"/>
        </w:rPr>
      </w:pPr>
      <w:r w:rsidRPr="00912AA4">
        <w:rPr>
          <w:b/>
          <w:sz w:val="28"/>
          <w:szCs w:val="28"/>
          <w:lang w:val="ro-RO"/>
        </w:rPr>
        <w:t>3. Argumentarea şi gra</w:t>
      </w:r>
      <w:r w:rsidR="00B27D4B">
        <w:rPr>
          <w:b/>
          <w:sz w:val="28"/>
          <w:szCs w:val="28"/>
          <w:lang w:val="ro-RO"/>
        </w:rPr>
        <w:t xml:space="preserve">dul compatibilităţii </w:t>
      </w:r>
      <w:r w:rsidR="007617C7">
        <w:rPr>
          <w:b/>
          <w:sz w:val="28"/>
          <w:szCs w:val="28"/>
          <w:lang w:val="ro-RO"/>
        </w:rPr>
        <w:t>hotărârii de guvern</w:t>
      </w:r>
      <w:r w:rsidRPr="00912AA4">
        <w:rPr>
          <w:b/>
          <w:sz w:val="28"/>
          <w:szCs w:val="28"/>
          <w:lang w:val="ro-RO"/>
        </w:rPr>
        <w:t xml:space="preserve"> cu legislaţia comunitară</w:t>
      </w:r>
    </w:p>
    <w:p w:rsidR="00B04E67" w:rsidRDefault="00B04E67" w:rsidP="007617C7">
      <w:pPr>
        <w:ind w:left="-426" w:right="-81" w:firstLine="786"/>
        <w:jc w:val="both"/>
        <w:rPr>
          <w:sz w:val="28"/>
          <w:szCs w:val="28"/>
          <w:lang w:val="ro-RO"/>
        </w:rPr>
      </w:pPr>
      <w:r w:rsidRPr="00B04E67">
        <w:rPr>
          <w:sz w:val="28"/>
          <w:szCs w:val="28"/>
          <w:lang w:val="ro-RO"/>
        </w:rPr>
        <w:t xml:space="preserve">Proiectul Programului </w:t>
      </w:r>
      <w:r w:rsidR="00B346D9">
        <w:rPr>
          <w:sz w:val="28"/>
          <w:szCs w:val="28"/>
          <w:lang w:val="ro-RO"/>
        </w:rPr>
        <w:t>a fost</w:t>
      </w:r>
      <w:r w:rsidRPr="00B04E67">
        <w:rPr>
          <w:sz w:val="28"/>
          <w:szCs w:val="28"/>
          <w:lang w:val="ro-RO"/>
        </w:rPr>
        <w:t xml:space="preserve"> elaborat în corespundere cu cerin</w:t>
      </w:r>
      <w:r w:rsidR="004E70EC">
        <w:rPr>
          <w:rFonts w:ascii="Cambria Math" w:hAnsi="Cambria Math" w:cs="Cambria Math"/>
          <w:sz w:val="28"/>
          <w:szCs w:val="28"/>
          <w:lang w:val="ro-RO"/>
        </w:rPr>
        <w:t>ţ</w:t>
      </w:r>
      <w:r w:rsidRPr="00B04E67">
        <w:rPr>
          <w:sz w:val="28"/>
          <w:szCs w:val="28"/>
          <w:lang w:val="ro-RO"/>
        </w:rPr>
        <w:t xml:space="preserve">ele Hotărârii Guvernului nr.33 din 11.01.2007 cu privire la regulile de elaborare şi cerinţele unificate faţă de documentele de politici </w:t>
      </w:r>
      <w:r w:rsidRPr="00B04E67">
        <w:rPr>
          <w:rFonts w:ascii="Cambria Math" w:hAnsi="Cambria Math" w:cs="Cambria Math"/>
          <w:sz w:val="28"/>
          <w:szCs w:val="28"/>
          <w:lang w:val="ro-RO"/>
        </w:rPr>
        <w:t>ș</w:t>
      </w:r>
      <w:r w:rsidRPr="00B04E67">
        <w:rPr>
          <w:sz w:val="28"/>
          <w:szCs w:val="28"/>
          <w:lang w:val="ro-RO"/>
        </w:rPr>
        <w:t>i include compartimentele a) identificarea problemei; b) obiectivele specifice ale programului; c) acţiunile ce urmează a fi întreprinse; d) etapele şi termenele de implementare; e) responsabilii pentru implementare; f) estimarea generală a costurilor; g) rezultatele scontate; h) indicatorii de progres şi performanţă; i) procedurile de raportare şi evaluare.</w:t>
      </w:r>
    </w:p>
    <w:p w:rsidR="00423C0C" w:rsidRPr="008A6B40" w:rsidRDefault="00B04E67" w:rsidP="007617C7">
      <w:pPr>
        <w:ind w:left="-426" w:right="-81" w:firstLine="786"/>
        <w:jc w:val="both"/>
        <w:rPr>
          <w:b/>
          <w:sz w:val="16"/>
          <w:szCs w:val="16"/>
          <w:lang w:val="ro-RO"/>
        </w:rPr>
      </w:pPr>
      <w:r>
        <w:rPr>
          <w:sz w:val="28"/>
          <w:szCs w:val="28"/>
          <w:lang w:val="ro-RO"/>
        </w:rPr>
        <w:t xml:space="preserve">Proiectul </w:t>
      </w:r>
      <w:r w:rsidR="00554478" w:rsidRPr="00554478">
        <w:rPr>
          <w:sz w:val="28"/>
          <w:szCs w:val="28"/>
          <w:lang w:val="ro-RO"/>
        </w:rPr>
        <w:t>Programul</w:t>
      </w:r>
      <w:r>
        <w:rPr>
          <w:sz w:val="28"/>
          <w:szCs w:val="28"/>
          <w:lang w:val="ro-RO"/>
        </w:rPr>
        <w:t>ui</w:t>
      </w:r>
      <w:r w:rsidR="00554478" w:rsidRPr="00554478">
        <w:rPr>
          <w:sz w:val="28"/>
          <w:szCs w:val="28"/>
          <w:lang w:val="ro-RO"/>
        </w:rPr>
        <w:t xml:space="preserve"> a fost elaborat în temeiul prevederilor Legii ocrotirii sănătăţii nr. 411-XIII din 28 martie 1995, Hotărârii Guvernului nr. 1471 din 24 decembrie 2007 „Cu privire la aprobarea Strategiei de dezvoltare a sistemului de sănătate în perioada 2008-2017”, recomandărilor Organizaţiei Mondiale a Sănătăţii pe termen scurt şi lung vizând fortificarea sistemelor de medicină de urgenţă din 3-4 decembrie 2007 şi ale Declaraţiei privind Politica Europeană în Medicina de Urgenţă, aprobată de Consiliul UEMS la 17 octombrie 2009.</w:t>
      </w:r>
    </w:p>
    <w:p w:rsidR="00423C0C" w:rsidRPr="00DD0B7B" w:rsidRDefault="00423C0C" w:rsidP="00423C0C">
      <w:pPr>
        <w:ind w:right="-81" w:firstLine="708"/>
        <w:jc w:val="both"/>
        <w:rPr>
          <w:b/>
          <w:sz w:val="28"/>
          <w:szCs w:val="28"/>
          <w:lang w:val="ro-RO"/>
        </w:rPr>
      </w:pPr>
      <w:r w:rsidRPr="00DD0B7B">
        <w:rPr>
          <w:b/>
          <w:sz w:val="28"/>
          <w:szCs w:val="28"/>
          <w:lang w:val="ro-RO"/>
        </w:rPr>
        <w:t>4. Fundamentarea economico-financiară</w:t>
      </w:r>
    </w:p>
    <w:p w:rsidR="00C6254D" w:rsidRDefault="00554478" w:rsidP="00C6254D">
      <w:pPr>
        <w:ind w:left="-426" w:right="-81" w:firstLine="852"/>
        <w:jc w:val="both"/>
        <w:rPr>
          <w:color w:val="000000"/>
          <w:sz w:val="28"/>
          <w:szCs w:val="28"/>
          <w:lang w:val="ro-RO"/>
        </w:rPr>
      </w:pPr>
      <w:r w:rsidRPr="00554478">
        <w:rPr>
          <w:color w:val="000000"/>
          <w:sz w:val="28"/>
          <w:szCs w:val="28"/>
          <w:lang w:val="ro-RO"/>
        </w:rPr>
        <w:t>Costul estimativ al Programului de dezvoltare a Serviciului de Asisten</w:t>
      </w:r>
      <w:r w:rsidR="004E70EC">
        <w:rPr>
          <w:rFonts w:ascii="Cambria Math" w:hAnsi="Cambria Math" w:cs="Cambria Math"/>
          <w:color w:val="000000"/>
          <w:sz w:val="28"/>
          <w:szCs w:val="28"/>
          <w:lang w:val="ro-RO"/>
        </w:rPr>
        <w:t>ţ</w:t>
      </w:r>
      <w:r w:rsidRPr="00554478">
        <w:rPr>
          <w:color w:val="000000"/>
          <w:sz w:val="28"/>
          <w:szCs w:val="28"/>
          <w:lang w:val="ro-RO"/>
        </w:rPr>
        <w:t xml:space="preserve">ă Medicală Urgentă constituie circa </w:t>
      </w:r>
      <w:r w:rsidR="004A02C0" w:rsidRPr="004A02C0">
        <w:rPr>
          <w:sz w:val="28"/>
          <w:szCs w:val="28"/>
          <w:lang w:val="ro-RO"/>
        </w:rPr>
        <w:t>2 558 043,0</w:t>
      </w:r>
      <w:r w:rsidRPr="004A02C0">
        <w:rPr>
          <w:sz w:val="28"/>
          <w:szCs w:val="28"/>
          <w:lang w:val="ro-RO"/>
        </w:rPr>
        <w:t xml:space="preserve"> </w:t>
      </w:r>
      <w:r w:rsidRPr="00554478">
        <w:rPr>
          <w:color w:val="000000"/>
          <w:sz w:val="28"/>
          <w:szCs w:val="28"/>
          <w:lang w:val="ro-RO"/>
        </w:rPr>
        <w:t>mii lei.</w:t>
      </w:r>
    </w:p>
    <w:p w:rsidR="00C6254D" w:rsidRDefault="00554478" w:rsidP="00C6254D">
      <w:pPr>
        <w:ind w:left="-426" w:right="-81" w:firstLine="852"/>
        <w:jc w:val="both"/>
        <w:rPr>
          <w:color w:val="000000"/>
          <w:sz w:val="28"/>
          <w:szCs w:val="28"/>
          <w:lang w:val="ro-RO"/>
        </w:rPr>
      </w:pPr>
      <w:r w:rsidRPr="00554478">
        <w:rPr>
          <w:color w:val="000000"/>
          <w:sz w:val="28"/>
          <w:szCs w:val="28"/>
          <w:lang w:val="ro-RO"/>
        </w:rPr>
        <w:t>Finan</w:t>
      </w:r>
      <w:r w:rsidR="004E70EC">
        <w:rPr>
          <w:rFonts w:ascii="Cambria Math" w:hAnsi="Cambria Math" w:cs="Cambria Math"/>
          <w:color w:val="000000"/>
          <w:sz w:val="28"/>
          <w:szCs w:val="28"/>
          <w:lang w:val="ro-RO"/>
        </w:rPr>
        <w:t>ţ</w:t>
      </w:r>
      <w:r w:rsidRPr="00554478">
        <w:rPr>
          <w:color w:val="000000"/>
          <w:sz w:val="28"/>
          <w:szCs w:val="28"/>
          <w:lang w:val="ro-RO"/>
        </w:rPr>
        <w:t xml:space="preserve">area Programului se va efectua din contul </w:t>
      </w:r>
      <w:r w:rsidRPr="00554478">
        <w:rPr>
          <w:rFonts w:ascii="Cambria Math" w:hAnsi="Cambria Math" w:cs="Cambria Math"/>
          <w:color w:val="000000"/>
          <w:sz w:val="28"/>
          <w:szCs w:val="28"/>
          <w:lang w:val="ro-RO"/>
        </w:rPr>
        <w:t>ș</w:t>
      </w:r>
      <w:r w:rsidRPr="00554478">
        <w:rPr>
          <w:color w:val="000000"/>
          <w:sz w:val="28"/>
          <w:szCs w:val="28"/>
          <w:lang w:val="ro-RO"/>
        </w:rPr>
        <w:t>i în limita mijloacelor aprobate anual în bugetul public na</w:t>
      </w:r>
      <w:r w:rsidR="004E70EC">
        <w:rPr>
          <w:rFonts w:ascii="Cambria Math" w:hAnsi="Cambria Math" w:cs="Cambria Math"/>
          <w:color w:val="000000"/>
          <w:sz w:val="28"/>
          <w:szCs w:val="28"/>
          <w:lang w:val="ro-RO"/>
        </w:rPr>
        <w:t>ţ</w:t>
      </w:r>
      <w:r w:rsidRPr="00554478">
        <w:rPr>
          <w:color w:val="000000"/>
          <w:sz w:val="28"/>
          <w:szCs w:val="28"/>
          <w:lang w:val="ro-RO"/>
        </w:rPr>
        <w:t xml:space="preserve">ional, precum </w:t>
      </w:r>
      <w:proofErr w:type="spellStart"/>
      <w:r w:rsidRPr="00554478">
        <w:rPr>
          <w:rFonts w:ascii="Cambria Math" w:hAnsi="Cambria Math" w:cs="Cambria Math"/>
          <w:color w:val="000000"/>
          <w:sz w:val="28"/>
          <w:szCs w:val="28"/>
          <w:lang w:val="ro-RO"/>
        </w:rPr>
        <w:t>ș</w:t>
      </w:r>
      <w:r w:rsidRPr="00554478">
        <w:rPr>
          <w:color w:val="000000"/>
          <w:sz w:val="28"/>
          <w:szCs w:val="28"/>
          <w:lang w:val="ro-RO"/>
        </w:rPr>
        <w:t>i</w:t>
      </w:r>
      <w:proofErr w:type="spellEnd"/>
      <w:r w:rsidRPr="00554478">
        <w:rPr>
          <w:color w:val="000000"/>
          <w:sz w:val="28"/>
          <w:szCs w:val="28"/>
          <w:lang w:val="ro-RO"/>
        </w:rPr>
        <w:t xml:space="preserve"> din alte surse, în condi</w:t>
      </w:r>
      <w:r w:rsidR="004E70EC">
        <w:rPr>
          <w:rFonts w:ascii="Cambria Math" w:hAnsi="Cambria Math" w:cs="Cambria Math"/>
          <w:color w:val="000000"/>
          <w:sz w:val="28"/>
          <w:szCs w:val="28"/>
          <w:lang w:val="ro-RO"/>
        </w:rPr>
        <w:t>ţ</w:t>
      </w:r>
      <w:r w:rsidRPr="00554478">
        <w:rPr>
          <w:color w:val="000000"/>
          <w:sz w:val="28"/>
          <w:szCs w:val="28"/>
          <w:lang w:val="ro-RO"/>
        </w:rPr>
        <w:t>iile legii, conform bugetului specificat î</w:t>
      </w:r>
      <w:r w:rsidR="0099748A">
        <w:rPr>
          <w:color w:val="000000"/>
          <w:sz w:val="28"/>
          <w:szCs w:val="28"/>
          <w:lang w:val="ro-RO"/>
        </w:rPr>
        <w:t>n anexa 1</w:t>
      </w:r>
      <w:r w:rsidRPr="00554478">
        <w:rPr>
          <w:color w:val="000000"/>
          <w:sz w:val="28"/>
          <w:szCs w:val="28"/>
          <w:lang w:val="ro-RO"/>
        </w:rPr>
        <w:t xml:space="preserve"> la prezentul Program.</w:t>
      </w:r>
    </w:p>
    <w:p w:rsidR="00554478" w:rsidRDefault="00554478" w:rsidP="00C6254D">
      <w:pPr>
        <w:ind w:left="-426" w:right="-81" w:firstLine="852"/>
        <w:jc w:val="both"/>
        <w:rPr>
          <w:color w:val="000000"/>
          <w:sz w:val="28"/>
          <w:szCs w:val="28"/>
          <w:lang w:val="ro-RO"/>
        </w:rPr>
      </w:pPr>
      <w:r w:rsidRPr="00554478">
        <w:rPr>
          <w:color w:val="000000"/>
          <w:sz w:val="28"/>
          <w:szCs w:val="28"/>
          <w:lang w:val="ro-RO"/>
        </w:rPr>
        <w:t>Evaluarea suportului financiar pentru realizarea măsurilor incluse în Planul preconizat se va face anual, cu înaintarea propunerilor precizate în proiectul anual al bugetului public na</w:t>
      </w:r>
      <w:r w:rsidR="004E70EC">
        <w:rPr>
          <w:rFonts w:ascii="Cambria Math" w:hAnsi="Cambria Math" w:cs="Cambria Math"/>
          <w:color w:val="000000"/>
          <w:sz w:val="28"/>
          <w:szCs w:val="28"/>
          <w:lang w:val="ro-RO"/>
        </w:rPr>
        <w:t>ţ</w:t>
      </w:r>
      <w:r w:rsidRPr="00554478">
        <w:rPr>
          <w:color w:val="000000"/>
          <w:sz w:val="28"/>
          <w:szCs w:val="28"/>
          <w:lang w:val="ro-RO"/>
        </w:rPr>
        <w:t>ional pentru sănătate, care vor fi corelate cu volumul fondurilor asigurării obligatorii de asisten</w:t>
      </w:r>
      <w:r w:rsidR="004E70EC">
        <w:rPr>
          <w:rFonts w:ascii="Cambria Math" w:hAnsi="Cambria Math" w:cs="Cambria Math"/>
          <w:color w:val="000000"/>
          <w:sz w:val="28"/>
          <w:szCs w:val="28"/>
          <w:lang w:val="ro-RO"/>
        </w:rPr>
        <w:t>ţ</w:t>
      </w:r>
      <w:r w:rsidRPr="00554478">
        <w:rPr>
          <w:color w:val="000000"/>
          <w:sz w:val="28"/>
          <w:szCs w:val="28"/>
          <w:lang w:val="ro-RO"/>
        </w:rPr>
        <w:t>ă medicală, respectând limitele cadrului de cheltuieli în vigoare.</w:t>
      </w:r>
      <w:r>
        <w:rPr>
          <w:color w:val="000000"/>
          <w:sz w:val="28"/>
          <w:szCs w:val="28"/>
          <w:lang w:val="ro-RO"/>
        </w:rPr>
        <w:br/>
      </w:r>
    </w:p>
    <w:p w:rsidR="00423C0C" w:rsidRPr="004D302C" w:rsidRDefault="00423C0C" w:rsidP="00554478">
      <w:pPr>
        <w:ind w:left="-426" w:right="-81" w:firstLine="1134"/>
        <w:jc w:val="both"/>
        <w:rPr>
          <w:b/>
          <w:sz w:val="28"/>
          <w:szCs w:val="28"/>
          <w:lang w:val="ro-RO"/>
        </w:rPr>
      </w:pPr>
      <w:r w:rsidRPr="004D302C">
        <w:rPr>
          <w:b/>
          <w:sz w:val="28"/>
          <w:szCs w:val="28"/>
          <w:lang w:val="ro-RO"/>
        </w:rPr>
        <w:t xml:space="preserve">5. Materiale informative şi analitice </w:t>
      </w:r>
    </w:p>
    <w:p w:rsidR="00423C0C" w:rsidRPr="004D302C" w:rsidRDefault="00423C0C" w:rsidP="00C6254D">
      <w:pPr>
        <w:ind w:right="-81" w:firstLine="426"/>
        <w:jc w:val="both"/>
        <w:rPr>
          <w:sz w:val="28"/>
          <w:szCs w:val="28"/>
          <w:lang w:val="ro-RO"/>
        </w:rPr>
      </w:pPr>
      <w:r w:rsidRPr="004D302C">
        <w:rPr>
          <w:sz w:val="28"/>
          <w:szCs w:val="28"/>
          <w:lang w:val="ro-RO"/>
        </w:rPr>
        <w:t xml:space="preserve">Materiale analitice şi </w:t>
      </w:r>
      <w:r w:rsidR="00BE0981">
        <w:rPr>
          <w:sz w:val="28"/>
          <w:szCs w:val="28"/>
          <w:lang w:val="ro-RO"/>
        </w:rPr>
        <w:t>informative la prezentul program</w:t>
      </w:r>
      <w:r w:rsidRPr="004D302C">
        <w:rPr>
          <w:sz w:val="28"/>
          <w:szCs w:val="28"/>
          <w:lang w:val="ro-RO"/>
        </w:rPr>
        <w:t xml:space="preserve"> nu sunt anexate.</w:t>
      </w:r>
    </w:p>
    <w:p w:rsidR="00423C0C" w:rsidRPr="00912AA4" w:rsidRDefault="00423C0C" w:rsidP="00423C0C">
      <w:pPr>
        <w:ind w:firstLine="708"/>
        <w:jc w:val="both"/>
        <w:rPr>
          <w:b/>
          <w:sz w:val="28"/>
          <w:szCs w:val="28"/>
          <w:lang w:val="it-IT"/>
        </w:rPr>
      </w:pPr>
      <w:r w:rsidRPr="00912AA4">
        <w:rPr>
          <w:b/>
          <w:sz w:val="28"/>
          <w:szCs w:val="28"/>
          <w:lang w:val="it-IT"/>
        </w:rPr>
        <w:t xml:space="preserve">6. </w:t>
      </w:r>
      <w:proofErr w:type="spellStart"/>
      <w:r w:rsidRPr="00912AA4">
        <w:rPr>
          <w:b/>
          <w:sz w:val="28"/>
          <w:szCs w:val="28"/>
          <w:lang w:val="it-IT"/>
        </w:rPr>
        <w:t>Numele</w:t>
      </w:r>
      <w:proofErr w:type="spellEnd"/>
      <w:r w:rsidRPr="00912AA4">
        <w:rPr>
          <w:b/>
          <w:sz w:val="28"/>
          <w:szCs w:val="28"/>
          <w:lang w:val="it-IT"/>
        </w:rPr>
        <w:t xml:space="preserve"> </w:t>
      </w:r>
      <w:proofErr w:type="spellStart"/>
      <w:r w:rsidRPr="00912AA4">
        <w:rPr>
          <w:b/>
          <w:sz w:val="28"/>
          <w:szCs w:val="28"/>
          <w:lang w:val="it-IT"/>
        </w:rPr>
        <w:t>participa</w:t>
      </w:r>
      <w:r w:rsidR="00BE0981">
        <w:rPr>
          <w:b/>
          <w:sz w:val="28"/>
          <w:szCs w:val="28"/>
          <w:lang w:val="it-IT"/>
        </w:rPr>
        <w:t>nţilor</w:t>
      </w:r>
      <w:proofErr w:type="spellEnd"/>
      <w:r w:rsidR="00BE0981">
        <w:rPr>
          <w:b/>
          <w:sz w:val="28"/>
          <w:szCs w:val="28"/>
          <w:lang w:val="it-IT"/>
        </w:rPr>
        <w:t xml:space="preserve"> </w:t>
      </w:r>
      <w:proofErr w:type="gramStart"/>
      <w:r w:rsidR="00BE0981">
        <w:rPr>
          <w:b/>
          <w:sz w:val="28"/>
          <w:szCs w:val="28"/>
          <w:lang w:val="it-IT"/>
        </w:rPr>
        <w:t xml:space="preserve">la </w:t>
      </w:r>
      <w:proofErr w:type="spellStart"/>
      <w:proofErr w:type="gramEnd"/>
      <w:r w:rsidR="00BE0981">
        <w:rPr>
          <w:b/>
          <w:sz w:val="28"/>
          <w:szCs w:val="28"/>
          <w:lang w:val="it-IT"/>
        </w:rPr>
        <w:t>elaborarea</w:t>
      </w:r>
      <w:proofErr w:type="spellEnd"/>
      <w:r w:rsidR="00BE0981">
        <w:rPr>
          <w:b/>
          <w:sz w:val="28"/>
          <w:szCs w:val="28"/>
          <w:lang w:val="it-IT"/>
        </w:rPr>
        <w:t xml:space="preserve"> </w:t>
      </w:r>
      <w:proofErr w:type="spellStart"/>
      <w:r w:rsidR="00BE0981">
        <w:rPr>
          <w:b/>
          <w:sz w:val="28"/>
          <w:szCs w:val="28"/>
          <w:lang w:val="it-IT"/>
        </w:rPr>
        <w:t>programului</w:t>
      </w:r>
      <w:proofErr w:type="spellEnd"/>
    </w:p>
    <w:p w:rsidR="00423C0C" w:rsidRDefault="00BE0981" w:rsidP="00931434">
      <w:pPr>
        <w:ind w:left="-426" w:firstLine="852"/>
        <w:jc w:val="both"/>
        <w:rPr>
          <w:sz w:val="28"/>
          <w:szCs w:val="28"/>
          <w:lang w:val="ro-RO"/>
        </w:rPr>
      </w:pPr>
      <w:proofErr w:type="spellStart"/>
      <w:r>
        <w:rPr>
          <w:sz w:val="28"/>
          <w:szCs w:val="28"/>
          <w:lang w:val="it-IT"/>
        </w:rPr>
        <w:t>Prezentul</w:t>
      </w:r>
      <w:proofErr w:type="spellEnd"/>
      <w:r w:rsidRPr="00BE0981">
        <w:rPr>
          <w:sz w:val="28"/>
          <w:szCs w:val="28"/>
          <w:lang w:val="it-IT"/>
        </w:rPr>
        <w:t xml:space="preserve"> </w:t>
      </w:r>
      <w:proofErr w:type="gramStart"/>
      <w:r w:rsidRPr="00BE0981">
        <w:rPr>
          <w:sz w:val="28"/>
          <w:szCs w:val="28"/>
          <w:lang w:val="it-IT"/>
        </w:rPr>
        <w:t>Program</w:t>
      </w:r>
      <w:proofErr w:type="gramEnd"/>
      <w:r w:rsidRPr="00BE0981">
        <w:rPr>
          <w:sz w:val="28"/>
          <w:szCs w:val="28"/>
          <w:lang w:val="it-IT"/>
        </w:rPr>
        <w:t xml:space="preserve"> este </w:t>
      </w:r>
      <w:proofErr w:type="spellStart"/>
      <w:r>
        <w:rPr>
          <w:sz w:val="28"/>
          <w:szCs w:val="28"/>
          <w:lang w:val="it-IT"/>
        </w:rPr>
        <w:t>elaborat</w:t>
      </w:r>
      <w:proofErr w:type="spellEnd"/>
      <w:r>
        <w:rPr>
          <w:sz w:val="28"/>
          <w:szCs w:val="28"/>
          <w:lang w:val="it-IT"/>
        </w:rPr>
        <w:t xml:space="preserve"> de </w:t>
      </w:r>
      <w:proofErr w:type="spellStart"/>
      <w:r w:rsidRPr="00BE0981">
        <w:rPr>
          <w:sz w:val="28"/>
          <w:szCs w:val="28"/>
          <w:lang w:val="it-IT"/>
        </w:rPr>
        <w:t>Ministerul</w:t>
      </w:r>
      <w:proofErr w:type="spellEnd"/>
      <w:r w:rsidRPr="00BE0981">
        <w:rPr>
          <w:sz w:val="28"/>
          <w:szCs w:val="28"/>
          <w:lang w:val="it-IT"/>
        </w:rPr>
        <w:t xml:space="preserve"> </w:t>
      </w:r>
      <w:proofErr w:type="spellStart"/>
      <w:r w:rsidRPr="00BE0981">
        <w:rPr>
          <w:sz w:val="28"/>
          <w:szCs w:val="28"/>
          <w:lang w:val="it-IT"/>
        </w:rPr>
        <w:t>Sănătăţii</w:t>
      </w:r>
      <w:proofErr w:type="spellEnd"/>
      <w:r w:rsidRPr="00BE0981">
        <w:rPr>
          <w:sz w:val="28"/>
          <w:szCs w:val="28"/>
          <w:lang w:val="it-IT"/>
        </w:rPr>
        <w:t xml:space="preserve">, </w:t>
      </w:r>
      <w:proofErr w:type="spellStart"/>
      <w:r>
        <w:rPr>
          <w:sz w:val="28"/>
          <w:szCs w:val="28"/>
          <w:lang w:val="it-IT"/>
        </w:rPr>
        <w:t>iar</w:t>
      </w:r>
      <w:proofErr w:type="spellEnd"/>
      <w:r>
        <w:rPr>
          <w:sz w:val="28"/>
          <w:szCs w:val="28"/>
          <w:lang w:val="it-IT"/>
        </w:rPr>
        <w:t xml:space="preserve"> </w:t>
      </w:r>
      <w:proofErr w:type="spellStart"/>
      <w:r>
        <w:rPr>
          <w:sz w:val="28"/>
          <w:szCs w:val="28"/>
          <w:lang w:val="it-IT"/>
        </w:rPr>
        <w:t>implementarea</w:t>
      </w:r>
      <w:proofErr w:type="spellEnd"/>
      <w:r>
        <w:rPr>
          <w:sz w:val="28"/>
          <w:szCs w:val="28"/>
          <w:lang w:val="it-IT"/>
        </w:rPr>
        <w:t xml:space="preserve"> se va face </w:t>
      </w:r>
      <w:r w:rsidRPr="00BE0981">
        <w:rPr>
          <w:sz w:val="28"/>
          <w:szCs w:val="28"/>
          <w:lang w:val="it-IT"/>
        </w:rPr>
        <w:t xml:space="preserve">în </w:t>
      </w:r>
      <w:proofErr w:type="spellStart"/>
      <w:r w:rsidRPr="00BE0981">
        <w:rPr>
          <w:sz w:val="28"/>
          <w:szCs w:val="28"/>
          <w:lang w:val="it-IT"/>
        </w:rPr>
        <w:t>comun</w:t>
      </w:r>
      <w:proofErr w:type="spellEnd"/>
      <w:r w:rsidRPr="00BE0981">
        <w:rPr>
          <w:sz w:val="28"/>
          <w:szCs w:val="28"/>
          <w:lang w:val="it-IT"/>
        </w:rPr>
        <w:t xml:space="preserve"> cu </w:t>
      </w:r>
      <w:proofErr w:type="spellStart"/>
      <w:r w:rsidRPr="00BE0981">
        <w:rPr>
          <w:sz w:val="28"/>
          <w:szCs w:val="28"/>
          <w:lang w:val="it-IT"/>
        </w:rPr>
        <w:t>Ministerul</w:t>
      </w:r>
      <w:proofErr w:type="spellEnd"/>
      <w:r w:rsidRPr="00BE0981">
        <w:rPr>
          <w:sz w:val="28"/>
          <w:szCs w:val="28"/>
          <w:lang w:val="it-IT"/>
        </w:rPr>
        <w:t xml:space="preserve"> </w:t>
      </w:r>
      <w:proofErr w:type="spellStart"/>
      <w:r w:rsidRPr="00BE0981">
        <w:rPr>
          <w:sz w:val="28"/>
          <w:szCs w:val="28"/>
          <w:lang w:val="it-IT"/>
        </w:rPr>
        <w:t>Afacerilor</w:t>
      </w:r>
      <w:proofErr w:type="spellEnd"/>
      <w:r w:rsidRPr="00BE0981">
        <w:rPr>
          <w:sz w:val="28"/>
          <w:szCs w:val="28"/>
          <w:lang w:val="it-IT"/>
        </w:rPr>
        <w:t xml:space="preserve"> Interne, </w:t>
      </w:r>
      <w:proofErr w:type="spellStart"/>
      <w:r w:rsidRPr="00BE0981">
        <w:rPr>
          <w:sz w:val="28"/>
          <w:szCs w:val="28"/>
          <w:lang w:val="it-IT"/>
        </w:rPr>
        <w:t>Ministerul</w:t>
      </w:r>
      <w:proofErr w:type="spellEnd"/>
      <w:r w:rsidRPr="00BE0981">
        <w:rPr>
          <w:sz w:val="28"/>
          <w:szCs w:val="28"/>
          <w:lang w:val="it-IT"/>
        </w:rPr>
        <w:t xml:space="preserve"> </w:t>
      </w:r>
      <w:proofErr w:type="spellStart"/>
      <w:r w:rsidRPr="00BE0981">
        <w:rPr>
          <w:sz w:val="28"/>
          <w:szCs w:val="28"/>
          <w:lang w:val="it-IT"/>
        </w:rPr>
        <w:t>Tehnologiei</w:t>
      </w:r>
      <w:proofErr w:type="spellEnd"/>
      <w:r w:rsidRPr="00BE0981">
        <w:rPr>
          <w:sz w:val="28"/>
          <w:szCs w:val="28"/>
          <w:lang w:val="it-IT"/>
        </w:rPr>
        <w:t xml:space="preserve"> </w:t>
      </w:r>
      <w:proofErr w:type="spellStart"/>
      <w:r w:rsidRPr="00BE0981">
        <w:rPr>
          <w:sz w:val="28"/>
          <w:szCs w:val="28"/>
          <w:lang w:val="it-IT"/>
        </w:rPr>
        <w:t>Informaţiei</w:t>
      </w:r>
      <w:proofErr w:type="spellEnd"/>
      <w:r w:rsidRPr="00BE0981">
        <w:rPr>
          <w:sz w:val="28"/>
          <w:szCs w:val="28"/>
          <w:lang w:val="it-IT"/>
        </w:rPr>
        <w:t xml:space="preserve"> şi </w:t>
      </w:r>
      <w:proofErr w:type="spellStart"/>
      <w:r w:rsidRPr="00BE0981">
        <w:rPr>
          <w:sz w:val="28"/>
          <w:szCs w:val="28"/>
          <w:lang w:val="it-IT"/>
        </w:rPr>
        <w:t>Comunicaţiilor</w:t>
      </w:r>
      <w:proofErr w:type="spellEnd"/>
      <w:r w:rsidRPr="00BE0981">
        <w:rPr>
          <w:sz w:val="28"/>
          <w:szCs w:val="28"/>
          <w:lang w:val="it-IT"/>
        </w:rPr>
        <w:t xml:space="preserve">, </w:t>
      </w:r>
      <w:proofErr w:type="spellStart"/>
      <w:r w:rsidRPr="00BE0981">
        <w:rPr>
          <w:sz w:val="28"/>
          <w:szCs w:val="28"/>
          <w:lang w:val="it-IT"/>
        </w:rPr>
        <w:t>Compania</w:t>
      </w:r>
      <w:proofErr w:type="spellEnd"/>
      <w:r w:rsidRPr="00BE0981">
        <w:rPr>
          <w:sz w:val="28"/>
          <w:szCs w:val="28"/>
          <w:lang w:val="it-IT"/>
        </w:rPr>
        <w:t xml:space="preserve"> </w:t>
      </w:r>
      <w:proofErr w:type="spellStart"/>
      <w:r w:rsidRPr="00BE0981">
        <w:rPr>
          <w:sz w:val="28"/>
          <w:szCs w:val="28"/>
          <w:lang w:val="it-IT"/>
        </w:rPr>
        <w:t>Naţională</w:t>
      </w:r>
      <w:proofErr w:type="spellEnd"/>
      <w:r w:rsidRPr="00BE0981">
        <w:rPr>
          <w:sz w:val="28"/>
          <w:szCs w:val="28"/>
          <w:lang w:val="it-IT"/>
        </w:rPr>
        <w:t xml:space="preserve"> de </w:t>
      </w:r>
      <w:proofErr w:type="spellStart"/>
      <w:r w:rsidRPr="00BE0981">
        <w:rPr>
          <w:sz w:val="28"/>
          <w:szCs w:val="28"/>
          <w:lang w:val="it-IT"/>
        </w:rPr>
        <w:t>Asigurări</w:t>
      </w:r>
      <w:proofErr w:type="spellEnd"/>
      <w:r w:rsidRPr="00BE0981">
        <w:rPr>
          <w:sz w:val="28"/>
          <w:szCs w:val="28"/>
          <w:lang w:val="it-IT"/>
        </w:rPr>
        <w:t xml:space="preserve"> în Medicină, </w:t>
      </w:r>
      <w:proofErr w:type="spellStart"/>
      <w:r w:rsidRPr="00BE0981">
        <w:rPr>
          <w:sz w:val="28"/>
          <w:szCs w:val="28"/>
          <w:lang w:val="it-IT"/>
        </w:rPr>
        <w:t>Ministerul</w:t>
      </w:r>
      <w:proofErr w:type="spellEnd"/>
      <w:r w:rsidRPr="00BE0981">
        <w:rPr>
          <w:sz w:val="28"/>
          <w:szCs w:val="28"/>
          <w:lang w:val="it-IT"/>
        </w:rPr>
        <w:t xml:space="preserve"> </w:t>
      </w:r>
      <w:proofErr w:type="spellStart"/>
      <w:r w:rsidRPr="00BE0981">
        <w:rPr>
          <w:sz w:val="28"/>
          <w:szCs w:val="28"/>
          <w:lang w:val="it-IT"/>
        </w:rPr>
        <w:t>Economiei</w:t>
      </w:r>
      <w:proofErr w:type="spellEnd"/>
      <w:r w:rsidRPr="00BE0981">
        <w:rPr>
          <w:sz w:val="28"/>
          <w:szCs w:val="28"/>
          <w:lang w:val="it-IT"/>
        </w:rPr>
        <w:t xml:space="preserve">, </w:t>
      </w:r>
      <w:proofErr w:type="spellStart"/>
      <w:r w:rsidRPr="00BE0981">
        <w:rPr>
          <w:sz w:val="28"/>
          <w:szCs w:val="28"/>
          <w:lang w:val="it-IT"/>
        </w:rPr>
        <w:t>Ministerul</w:t>
      </w:r>
      <w:proofErr w:type="spellEnd"/>
      <w:r w:rsidRPr="00BE0981">
        <w:rPr>
          <w:sz w:val="28"/>
          <w:szCs w:val="28"/>
          <w:lang w:val="it-IT"/>
        </w:rPr>
        <w:t xml:space="preserve"> </w:t>
      </w:r>
      <w:proofErr w:type="spellStart"/>
      <w:r w:rsidRPr="00BE0981">
        <w:rPr>
          <w:sz w:val="28"/>
          <w:szCs w:val="28"/>
          <w:lang w:val="it-IT"/>
        </w:rPr>
        <w:t>Transporturilor</w:t>
      </w:r>
      <w:proofErr w:type="spellEnd"/>
      <w:r w:rsidRPr="00BE0981">
        <w:rPr>
          <w:sz w:val="28"/>
          <w:szCs w:val="28"/>
          <w:lang w:val="it-IT"/>
        </w:rPr>
        <w:t xml:space="preserve"> şi </w:t>
      </w:r>
      <w:proofErr w:type="spellStart"/>
      <w:r w:rsidRPr="00BE0981">
        <w:rPr>
          <w:sz w:val="28"/>
          <w:szCs w:val="28"/>
          <w:lang w:val="it-IT"/>
        </w:rPr>
        <w:t>Infrastructurii</w:t>
      </w:r>
      <w:proofErr w:type="spellEnd"/>
      <w:r w:rsidRPr="00BE0981">
        <w:rPr>
          <w:sz w:val="28"/>
          <w:szCs w:val="28"/>
          <w:lang w:val="it-IT"/>
        </w:rPr>
        <w:t xml:space="preserve"> </w:t>
      </w:r>
      <w:proofErr w:type="spellStart"/>
      <w:r w:rsidRPr="00BE0981">
        <w:rPr>
          <w:sz w:val="28"/>
          <w:szCs w:val="28"/>
          <w:lang w:val="it-IT"/>
        </w:rPr>
        <w:t>Drumurilor</w:t>
      </w:r>
      <w:proofErr w:type="spellEnd"/>
      <w:r w:rsidRPr="00BE0981">
        <w:rPr>
          <w:sz w:val="28"/>
          <w:szCs w:val="28"/>
          <w:lang w:val="it-IT"/>
        </w:rPr>
        <w:t xml:space="preserve">, </w:t>
      </w:r>
      <w:proofErr w:type="spellStart"/>
      <w:r w:rsidRPr="00BE0981">
        <w:rPr>
          <w:sz w:val="28"/>
          <w:szCs w:val="28"/>
          <w:lang w:val="it-IT"/>
        </w:rPr>
        <w:t>Ministerul</w:t>
      </w:r>
      <w:proofErr w:type="spellEnd"/>
      <w:r w:rsidRPr="00BE0981">
        <w:rPr>
          <w:sz w:val="28"/>
          <w:szCs w:val="28"/>
          <w:lang w:val="it-IT"/>
        </w:rPr>
        <w:t xml:space="preserve"> </w:t>
      </w:r>
      <w:proofErr w:type="spellStart"/>
      <w:r w:rsidRPr="00BE0981">
        <w:rPr>
          <w:sz w:val="28"/>
          <w:szCs w:val="28"/>
          <w:lang w:val="it-IT"/>
        </w:rPr>
        <w:t>Dezvoltării</w:t>
      </w:r>
      <w:proofErr w:type="spellEnd"/>
      <w:r w:rsidRPr="00BE0981">
        <w:rPr>
          <w:sz w:val="28"/>
          <w:szCs w:val="28"/>
          <w:lang w:val="it-IT"/>
        </w:rPr>
        <w:t xml:space="preserve"> Regionale şi </w:t>
      </w:r>
      <w:proofErr w:type="spellStart"/>
      <w:r w:rsidRPr="00BE0981">
        <w:rPr>
          <w:sz w:val="28"/>
          <w:szCs w:val="28"/>
          <w:lang w:val="it-IT"/>
        </w:rPr>
        <w:t>Construcţiilor</w:t>
      </w:r>
      <w:proofErr w:type="spellEnd"/>
      <w:r w:rsidRPr="00BE0981">
        <w:rPr>
          <w:sz w:val="28"/>
          <w:szCs w:val="28"/>
          <w:lang w:val="it-IT"/>
        </w:rPr>
        <w:t xml:space="preserve">, </w:t>
      </w:r>
      <w:proofErr w:type="spellStart"/>
      <w:r w:rsidRPr="00BE0981">
        <w:rPr>
          <w:sz w:val="28"/>
          <w:szCs w:val="28"/>
          <w:lang w:val="it-IT"/>
        </w:rPr>
        <w:t>Administraţiei</w:t>
      </w:r>
      <w:proofErr w:type="spellEnd"/>
      <w:r w:rsidRPr="00BE0981">
        <w:rPr>
          <w:sz w:val="28"/>
          <w:szCs w:val="28"/>
          <w:lang w:val="it-IT"/>
        </w:rPr>
        <w:t xml:space="preserve"> </w:t>
      </w:r>
      <w:proofErr w:type="spellStart"/>
      <w:r w:rsidRPr="00BE0981">
        <w:rPr>
          <w:sz w:val="28"/>
          <w:szCs w:val="28"/>
          <w:lang w:val="it-IT"/>
        </w:rPr>
        <w:t>Publice</w:t>
      </w:r>
      <w:proofErr w:type="spellEnd"/>
      <w:r w:rsidRPr="00BE0981">
        <w:rPr>
          <w:sz w:val="28"/>
          <w:szCs w:val="28"/>
          <w:lang w:val="it-IT"/>
        </w:rPr>
        <w:t xml:space="preserve"> Locale.</w:t>
      </w:r>
    </w:p>
    <w:p w:rsidR="00423C0C" w:rsidRDefault="00423C0C" w:rsidP="00423C0C">
      <w:pPr>
        <w:ind w:right="-81"/>
        <w:rPr>
          <w:sz w:val="28"/>
          <w:szCs w:val="28"/>
          <w:lang w:val="ro-RO"/>
        </w:rPr>
      </w:pPr>
    </w:p>
    <w:p w:rsidR="00931434" w:rsidRDefault="00423C0C" w:rsidP="0099748A">
      <w:pPr>
        <w:ind w:right="-81"/>
        <w:rPr>
          <w:sz w:val="28"/>
          <w:szCs w:val="28"/>
          <w:lang w:val="ro-RO"/>
        </w:rPr>
      </w:pPr>
      <w:r w:rsidRPr="007335B5">
        <w:rPr>
          <w:sz w:val="28"/>
          <w:szCs w:val="28"/>
          <w:lang w:val="ro-RO"/>
        </w:rPr>
        <w:tab/>
      </w:r>
    </w:p>
    <w:p w:rsidR="00423C0C" w:rsidRDefault="00595FF1" w:rsidP="00931434">
      <w:pPr>
        <w:ind w:right="-81" w:firstLine="708"/>
        <w:rPr>
          <w:b/>
          <w:sz w:val="28"/>
          <w:szCs w:val="28"/>
        </w:rPr>
      </w:pPr>
      <w:proofErr w:type="spellStart"/>
      <w:r>
        <w:rPr>
          <w:b/>
          <w:sz w:val="28"/>
          <w:szCs w:val="28"/>
          <w:lang w:val="it-IT"/>
        </w:rPr>
        <w:t>Vicem</w:t>
      </w:r>
      <w:r w:rsidR="00423C0C">
        <w:rPr>
          <w:b/>
          <w:sz w:val="28"/>
          <w:szCs w:val="28"/>
          <w:lang w:val="it-IT"/>
        </w:rPr>
        <w:t>inistru</w:t>
      </w:r>
      <w:proofErr w:type="spellEnd"/>
      <w:r w:rsidR="00423C0C">
        <w:rPr>
          <w:b/>
          <w:sz w:val="28"/>
          <w:szCs w:val="28"/>
          <w:lang w:val="it-IT"/>
        </w:rPr>
        <w:tab/>
      </w:r>
      <w:r w:rsidR="00423C0C">
        <w:rPr>
          <w:b/>
          <w:sz w:val="28"/>
          <w:szCs w:val="28"/>
          <w:lang w:val="it-IT"/>
        </w:rPr>
        <w:tab/>
      </w:r>
      <w:r w:rsidR="00423C0C">
        <w:rPr>
          <w:b/>
          <w:sz w:val="28"/>
          <w:szCs w:val="28"/>
          <w:lang w:val="it-IT"/>
        </w:rPr>
        <w:tab/>
      </w:r>
      <w:r w:rsidR="00423C0C">
        <w:rPr>
          <w:b/>
          <w:sz w:val="28"/>
          <w:szCs w:val="28"/>
          <w:lang w:val="it-IT"/>
        </w:rPr>
        <w:tab/>
      </w:r>
      <w:r w:rsidR="00423C0C">
        <w:rPr>
          <w:b/>
          <w:sz w:val="28"/>
          <w:szCs w:val="28"/>
          <w:lang w:val="it-IT"/>
        </w:rPr>
        <w:tab/>
      </w:r>
      <w:proofErr w:type="gramStart"/>
      <w:r w:rsidR="00423C0C">
        <w:rPr>
          <w:b/>
          <w:sz w:val="28"/>
          <w:szCs w:val="28"/>
          <w:lang w:val="it-IT"/>
        </w:rPr>
        <w:t xml:space="preserve">  </w:t>
      </w:r>
      <w:bookmarkStart w:id="0" w:name="_GoBack"/>
      <w:bookmarkEnd w:id="0"/>
      <w:r w:rsidR="00423C0C">
        <w:rPr>
          <w:b/>
          <w:sz w:val="28"/>
          <w:szCs w:val="28"/>
          <w:lang w:val="it-IT"/>
        </w:rPr>
        <w:t xml:space="preserve">        </w:t>
      </w:r>
      <w:proofErr w:type="gramEnd"/>
      <w:r>
        <w:rPr>
          <w:b/>
          <w:sz w:val="28"/>
          <w:szCs w:val="28"/>
          <w:lang w:val="it-IT"/>
        </w:rPr>
        <w:t xml:space="preserve">Gheorghe  </w:t>
      </w:r>
      <w:r w:rsidR="004E70EC">
        <w:rPr>
          <w:b/>
          <w:sz w:val="28"/>
          <w:szCs w:val="28"/>
          <w:lang w:val="ro-RO"/>
        </w:rPr>
        <w:t>Ţ</w:t>
      </w:r>
      <w:r>
        <w:rPr>
          <w:b/>
          <w:sz w:val="28"/>
          <w:szCs w:val="28"/>
          <w:lang w:val="it-IT"/>
        </w:rPr>
        <w:t>URCANU</w:t>
      </w:r>
    </w:p>
    <w:sectPr w:rsidR="00423C0C" w:rsidSect="009F098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54A" w:rsidRDefault="00C4654A">
      <w:r>
        <w:separator/>
      </w:r>
    </w:p>
  </w:endnote>
  <w:endnote w:type="continuationSeparator" w:id="0">
    <w:p w:rsidR="00C4654A" w:rsidRDefault="00C465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54A" w:rsidRDefault="00C4654A">
      <w:r>
        <w:separator/>
      </w:r>
    </w:p>
  </w:footnote>
  <w:footnote w:type="continuationSeparator" w:id="0">
    <w:p w:rsidR="00C4654A" w:rsidRDefault="00C465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4125B"/>
    <w:multiLevelType w:val="hybridMultilevel"/>
    <w:tmpl w:val="CABE5F6E"/>
    <w:lvl w:ilvl="0" w:tplc="003C7F8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09D025D5"/>
    <w:multiLevelType w:val="hybridMultilevel"/>
    <w:tmpl w:val="35AA21EA"/>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567348E1"/>
    <w:multiLevelType w:val="hybridMultilevel"/>
    <w:tmpl w:val="44F6E92E"/>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nsid w:val="7F4B24E5"/>
    <w:multiLevelType w:val="hybridMultilevel"/>
    <w:tmpl w:val="3CFE37DA"/>
    <w:lvl w:ilvl="0" w:tplc="E15046E6">
      <w:start w:val="1"/>
      <w:numFmt w:val="lowerLetter"/>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5A018D"/>
    <w:rsid w:val="00001338"/>
    <w:rsid w:val="00041600"/>
    <w:rsid w:val="00072CCC"/>
    <w:rsid w:val="000A0718"/>
    <w:rsid w:val="000A2699"/>
    <w:rsid w:val="000A2DAD"/>
    <w:rsid w:val="000B10CF"/>
    <w:rsid w:val="000B2632"/>
    <w:rsid w:val="000F01A5"/>
    <w:rsid w:val="00106B1A"/>
    <w:rsid w:val="00125067"/>
    <w:rsid w:val="0014732E"/>
    <w:rsid w:val="001A6BFF"/>
    <w:rsid w:val="001D68FF"/>
    <w:rsid w:val="001E3C33"/>
    <w:rsid w:val="001F7089"/>
    <w:rsid w:val="002705DD"/>
    <w:rsid w:val="00277363"/>
    <w:rsid w:val="00282F74"/>
    <w:rsid w:val="002D375E"/>
    <w:rsid w:val="002F65C2"/>
    <w:rsid w:val="0032508C"/>
    <w:rsid w:val="00393566"/>
    <w:rsid w:val="003B6026"/>
    <w:rsid w:val="003D1AF4"/>
    <w:rsid w:val="003E3B97"/>
    <w:rsid w:val="003F3C3C"/>
    <w:rsid w:val="00423C0C"/>
    <w:rsid w:val="004960E0"/>
    <w:rsid w:val="004A02C0"/>
    <w:rsid w:val="004D3BDE"/>
    <w:rsid w:val="004E70EC"/>
    <w:rsid w:val="004E77F5"/>
    <w:rsid w:val="0051211D"/>
    <w:rsid w:val="00517D40"/>
    <w:rsid w:val="00533295"/>
    <w:rsid w:val="00547354"/>
    <w:rsid w:val="00551F97"/>
    <w:rsid w:val="00554478"/>
    <w:rsid w:val="005848B4"/>
    <w:rsid w:val="00595FF1"/>
    <w:rsid w:val="005A018D"/>
    <w:rsid w:val="005A0B82"/>
    <w:rsid w:val="005B4B8A"/>
    <w:rsid w:val="005E206B"/>
    <w:rsid w:val="005E2FC6"/>
    <w:rsid w:val="005F5EFB"/>
    <w:rsid w:val="0060036B"/>
    <w:rsid w:val="006363C5"/>
    <w:rsid w:val="0066776B"/>
    <w:rsid w:val="0068744B"/>
    <w:rsid w:val="006D39BA"/>
    <w:rsid w:val="006E3E77"/>
    <w:rsid w:val="006E62B5"/>
    <w:rsid w:val="00742A0C"/>
    <w:rsid w:val="007617C7"/>
    <w:rsid w:val="0077126C"/>
    <w:rsid w:val="00823AC0"/>
    <w:rsid w:val="00824E3C"/>
    <w:rsid w:val="0087709A"/>
    <w:rsid w:val="00881482"/>
    <w:rsid w:val="008936C4"/>
    <w:rsid w:val="008A525F"/>
    <w:rsid w:val="008F0D9D"/>
    <w:rsid w:val="009125EB"/>
    <w:rsid w:val="00913984"/>
    <w:rsid w:val="00921F72"/>
    <w:rsid w:val="00931434"/>
    <w:rsid w:val="00967F2B"/>
    <w:rsid w:val="0099748A"/>
    <w:rsid w:val="009A3A03"/>
    <w:rsid w:val="009D10F7"/>
    <w:rsid w:val="009F0984"/>
    <w:rsid w:val="00A31348"/>
    <w:rsid w:val="00A345CC"/>
    <w:rsid w:val="00A37860"/>
    <w:rsid w:val="00A962B7"/>
    <w:rsid w:val="00AB2AF7"/>
    <w:rsid w:val="00AB53F6"/>
    <w:rsid w:val="00AC53C9"/>
    <w:rsid w:val="00AF397C"/>
    <w:rsid w:val="00B04E67"/>
    <w:rsid w:val="00B078EE"/>
    <w:rsid w:val="00B1074A"/>
    <w:rsid w:val="00B27D4B"/>
    <w:rsid w:val="00B346D9"/>
    <w:rsid w:val="00B871EA"/>
    <w:rsid w:val="00BE0981"/>
    <w:rsid w:val="00C2003B"/>
    <w:rsid w:val="00C34C64"/>
    <w:rsid w:val="00C36A63"/>
    <w:rsid w:val="00C40357"/>
    <w:rsid w:val="00C4654A"/>
    <w:rsid w:val="00C534B9"/>
    <w:rsid w:val="00C6254D"/>
    <w:rsid w:val="00C71FCE"/>
    <w:rsid w:val="00C73B32"/>
    <w:rsid w:val="00CB71B1"/>
    <w:rsid w:val="00CE0327"/>
    <w:rsid w:val="00CE6664"/>
    <w:rsid w:val="00CE66D6"/>
    <w:rsid w:val="00CF0018"/>
    <w:rsid w:val="00CF041D"/>
    <w:rsid w:val="00D12AB7"/>
    <w:rsid w:val="00D16178"/>
    <w:rsid w:val="00D242DD"/>
    <w:rsid w:val="00D418C0"/>
    <w:rsid w:val="00D41B72"/>
    <w:rsid w:val="00D72FBC"/>
    <w:rsid w:val="00D80E1E"/>
    <w:rsid w:val="00D82B19"/>
    <w:rsid w:val="00DE0136"/>
    <w:rsid w:val="00E317A1"/>
    <w:rsid w:val="00E569CD"/>
    <w:rsid w:val="00E56BED"/>
    <w:rsid w:val="00EA1CAE"/>
    <w:rsid w:val="00EC0049"/>
    <w:rsid w:val="00EC0596"/>
    <w:rsid w:val="00EE13A2"/>
    <w:rsid w:val="00F4730D"/>
    <w:rsid w:val="00F479AC"/>
    <w:rsid w:val="00F8277B"/>
    <w:rsid w:val="00FB389C"/>
    <w:rsid w:val="00FD5D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018D"/>
    <w:rPr>
      <w:lang w:val="en-US" w:eastAsia="ru-RU"/>
    </w:rPr>
  </w:style>
  <w:style w:type="paragraph" w:styleId="5">
    <w:name w:val="heading 5"/>
    <w:basedOn w:val="a"/>
    <w:next w:val="a"/>
    <w:link w:val="50"/>
    <w:qFormat/>
    <w:rsid w:val="00F479AC"/>
    <w:pPr>
      <w:keepNext/>
      <w:keepLines/>
      <w:spacing w:before="200"/>
      <w:outlineLvl w:val="4"/>
    </w:pPr>
    <w:rPr>
      <w:rFonts w:ascii="Cambria" w:hAnsi="Cambria"/>
      <w:color w:val="243F60"/>
    </w:rPr>
  </w:style>
  <w:style w:type="paragraph" w:styleId="7">
    <w:name w:val="heading 7"/>
    <w:basedOn w:val="a"/>
    <w:next w:val="a"/>
    <w:qFormat/>
    <w:rsid w:val="00AC53C9"/>
    <w:pPr>
      <w:spacing w:before="240" w:after="60"/>
      <w:outlineLvl w:val="6"/>
    </w:pPr>
    <w:rPr>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single space,footnote text,Текст сноски Знак1,Fußnote Char Char,Fußnote Char,Fußnote Char Car Char Char,Fußnote Char Car Char Char Char Char Char Char Char Char Char Char,Текст сноски Знак1 Знак Знак,Текст сноски Знак1 Знак,FOOTNOTES,fn,AD"/>
    <w:basedOn w:val="a"/>
    <w:link w:val="a4"/>
    <w:semiHidden/>
    <w:unhideWhenUsed/>
    <w:rsid w:val="00913984"/>
    <w:rPr>
      <w:lang w:eastAsia="en-US"/>
    </w:rPr>
  </w:style>
  <w:style w:type="character" w:customStyle="1" w:styleId="a4">
    <w:name w:val="Текст сноски Знак"/>
    <w:aliases w:val="single space Знак,footnote text Знак,Текст сноски Знак1 Знак1,Fußnote Char Char Знак,Fußnote Char Знак,Fußnote Char Car Char Char Знак,Fußnote Char Car Char Char Char Char Char Char Char Char Char Char Знак,FOOTNOTES Знак,fn Знак"/>
    <w:link w:val="a3"/>
    <w:semiHidden/>
    <w:rsid w:val="00913984"/>
    <w:rPr>
      <w:lang w:val="en-US" w:eastAsia="en-US" w:bidi="ar-SA"/>
    </w:rPr>
  </w:style>
  <w:style w:type="character" w:styleId="a5">
    <w:name w:val="footnote reference"/>
    <w:semiHidden/>
    <w:unhideWhenUsed/>
    <w:rsid w:val="00913984"/>
    <w:rPr>
      <w:vertAlign w:val="superscript"/>
    </w:rPr>
  </w:style>
  <w:style w:type="character" w:styleId="a6">
    <w:name w:val="Strong"/>
    <w:qFormat/>
    <w:rsid w:val="00AC53C9"/>
    <w:rPr>
      <w:b/>
      <w:bCs/>
    </w:rPr>
  </w:style>
  <w:style w:type="character" w:customStyle="1" w:styleId="docbody1">
    <w:name w:val="doc_body1"/>
    <w:rsid w:val="00CE0327"/>
    <w:rPr>
      <w:rFonts w:ascii="Times New Roman" w:hAnsi="Times New Roman" w:cs="Times New Roman" w:hint="default"/>
      <w:color w:val="000000"/>
      <w:sz w:val="24"/>
      <w:szCs w:val="24"/>
    </w:rPr>
  </w:style>
  <w:style w:type="paragraph" w:styleId="a7">
    <w:name w:val="Title"/>
    <w:basedOn w:val="a"/>
    <w:link w:val="a8"/>
    <w:qFormat/>
    <w:rsid w:val="00F479AC"/>
    <w:pPr>
      <w:jc w:val="center"/>
    </w:pPr>
    <w:rPr>
      <w:sz w:val="32"/>
      <w:lang w:val="ro-RO"/>
    </w:rPr>
  </w:style>
  <w:style w:type="character" w:customStyle="1" w:styleId="a8">
    <w:name w:val="Название Знак"/>
    <w:link w:val="a7"/>
    <w:rsid w:val="00F479AC"/>
    <w:rPr>
      <w:sz w:val="32"/>
      <w:lang w:val="ro-RO" w:eastAsia="ru-RU"/>
    </w:rPr>
  </w:style>
  <w:style w:type="character" w:customStyle="1" w:styleId="50">
    <w:name w:val="Заголовок 5 Знак"/>
    <w:link w:val="5"/>
    <w:rsid w:val="00F479AC"/>
    <w:rPr>
      <w:rFonts w:ascii="Cambria" w:eastAsia="Times New Roman" w:hAnsi="Cambria" w:cs="Times New Roman"/>
      <w:color w:val="243F60"/>
      <w:lang w:eastAsia="ru-RU"/>
    </w:rPr>
  </w:style>
  <w:style w:type="paragraph" w:styleId="a9">
    <w:name w:val="List Paragraph"/>
    <w:basedOn w:val="a"/>
    <w:uiPriority w:val="34"/>
    <w:qFormat/>
    <w:rsid w:val="000A2699"/>
    <w:pPr>
      <w:ind w:left="720"/>
      <w:contextualSpacing/>
    </w:pPr>
  </w:style>
  <w:style w:type="paragraph" w:customStyle="1" w:styleId="TNR14">
    <w:name w:val="TNR_14"/>
    <w:basedOn w:val="a"/>
    <w:rsid w:val="00423C0C"/>
    <w:pPr>
      <w:jc w:val="both"/>
    </w:pPr>
    <w:rPr>
      <w:sz w:val="28"/>
      <w:lang w:val="ro-RO" w:eastAsia="en-US"/>
    </w:rPr>
  </w:style>
  <w:style w:type="paragraph" w:styleId="aa">
    <w:name w:val="Normal (Web)"/>
    <w:basedOn w:val="a"/>
    <w:rsid w:val="00423C0C"/>
    <w:pPr>
      <w:ind w:firstLine="567"/>
      <w:jc w:val="both"/>
    </w:pPr>
    <w:rPr>
      <w:sz w:val="24"/>
      <w:szCs w:val="24"/>
      <w:lang w:val="ru-RU"/>
    </w:rPr>
  </w:style>
  <w:style w:type="character" w:customStyle="1" w:styleId="docbody">
    <w:name w:val="doc_body"/>
    <w:rsid w:val="00423C0C"/>
  </w:style>
  <w:style w:type="paragraph" w:styleId="ab">
    <w:name w:val="No Spacing"/>
    <w:uiPriority w:val="1"/>
    <w:qFormat/>
    <w:rsid w:val="00423C0C"/>
    <w:rPr>
      <w:lang w:val="ru-RU" w:eastAsia="ru-RU"/>
    </w:rPr>
  </w:style>
  <w:style w:type="character" w:customStyle="1" w:styleId="FontStyle27">
    <w:name w:val="Font Style27"/>
    <w:rsid w:val="00423C0C"/>
    <w:rPr>
      <w:rFonts w:ascii="Times New Roman" w:hAnsi="Times New Roman" w:cs="Times New Roman"/>
      <w:color w:val="000000"/>
      <w:sz w:val="24"/>
      <w:szCs w:val="24"/>
    </w:rPr>
  </w:style>
  <w:style w:type="character" w:customStyle="1" w:styleId="apple-converted-space">
    <w:name w:val="apple-converted-space"/>
    <w:rsid w:val="003935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018D"/>
    <w:rPr>
      <w:lang w:val="en-US" w:eastAsia="ru-RU"/>
    </w:rPr>
  </w:style>
  <w:style w:type="paragraph" w:styleId="5">
    <w:name w:val="heading 5"/>
    <w:basedOn w:val="a"/>
    <w:next w:val="a"/>
    <w:link w:val="50"/>
    <w:qFormat/>
    <w:rsid w:val="00F479AC"/>
    <w:pPr>
      <w:keepNext/>
      <w:keepLines/>
      <w:spacing w:before="200"/>
      <w:outlineLvl w:val="4"/>
    </w:pPr>
    <w:rPr>
      <w:rFonts w:ascii="Cambria" w:hAnsi="Cambria"/>
      <w:color w:val="243F60"/>
    </w:rPr>
  </w:style>
  <w:style w:type="paragraph" w:styleId="7">
    <w:name w:val="heading 7"/>
    <w:basedOn w:val="a"/>
    <w:next w:val="a"/>
    <w:qFormat/>
    <w:rsid w:val="00AC53C9"/>
    <w:pPr>
      <w:spacing w:before="240" w:after="60"/>
      <w:outlineLvl w:val="6"/>
    </w:pPr>
    <w:rPr>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single space,footnote text,Текст сноски Знак1,Fußnote Char Char,Fußnote Char,Fußnote Char Car Char Char,Fußnote Char Car Char Char Char Char Char Char Char Char Char Char,Текст сноски Знак1 Знак Знак,Текст сноски Знак1 Знак,FOOTNOTES,fn,AD"/>
    <w:basedOn w:val="a"/>
    <w:link w:val="a4"/>
    <w:semiHidden/>
    <w:unhideWhenUsed/>
    <w:rsid w:val="00913984"/>
    <w:rPr>
      <w:lang w:eastAsia="en-US"/>
    </w:rPr>
  </w:style>
  <w:style w:type="character" w:customStyle="1" w:styleId="a4">
    <w:name w:val="Текст сноски Знак"/>
    <w:aliases w:val="single space Знак,footnote text Знак,Текст сноски Знак1 Знак1,Fußnote Char Char Знак,Fußnote Char Знак,Fußnote Char Car Char Char Знак,Fußnote Char Car Char Char Char Char Char Char Char Char Char Char Знак,FOOTNOTES Знак,fn Знак"/>
    <w:link w:val="a3"/>
    <w:semiHidden/>
    <w:rsid w:val="00913984"/>
    <w:rPr>
      <w:lang w:val="en-US" w:eastAsia="en-US" w:bidi="ar-SA"/>
    </w:rPr>
  </w:style>
  <w:style w:type="character" w:styleId="a5">
    <w:name w:val="footnote reference"/>
    <w:semiHidden/>
    <w:unhideWhenUsed/>
    <w:rsid w:val="00913984"/>
    <w:rPr>
      <w:vertAlign w:val="superscript"/>
    </w:rPr>
  </w:style>
  <w:style w:type="character" w:styleId="a6">
    <w:name w:val="Strong"/>
    <w:qFormat/>
    <w:rsid w:val="00AC53C9"/>
    <w:rPr>
      <w:b/>
      <w:bCs/>
    </w:rPr>
  </w:style>
  <w:style w:type="character" w:customStyle="1" w:styleId="docbody1">
    <w:name w:val="doc_body1"/>
    <w:rsid w:val="00CE0327"/>
    <w:rPr>
      <w:rFonts w:ascii="Times New Roman" w:hAnsi="Times New Roman" w:cs="Times New Roman" w:hint="default"/>
      <w:color w:val="000000"/>
      <w:sz w:val="24"/>
      <w:szCs w:val="24"/>
    </w:rPr>
  </w:style>
  <w:style w:type="paragraph" w:styleId="a7">
    <w:name w:val="Title"/>
    <w:basedOn w:val="a"/>
    <w:link w:val="a8"/>
    <w:qFormat/>
    <w:rsid w:val="00F479AC"/>
    <w:pPr>
      <w:jc w:val="center"/>
    </w:pPr>
    <w:rPr>
      <w:sz w:val="32"/>
      <w:lang w:val="ro-RO"/>
    </w:rPr>
  </w:style>
  <w:style w:type="character" w:customStyle="1" w:styleId="a8">
    <w:name w:val="Название Знак"/>
    <w:link w:val="a7"/>
    <w:rsid w:val="00F479AC"/>
    <w:rPr>
      <w:sz w:val="32"/>
      <w:lang w:val="ro-RO" w:eastAsia="ru-RU"/>
    </w:rPr>
  </w:style>
  <w:style w:type="character" w:customStyle="1" w:styleId="50">
    <w:name w:val="Заголовок 5 Знак"/>
    <w:link w:val="5"/>
    <w:rsid w:val="00F479AC"/>
    <w:rPr>
      <w:rFonts w:ascii="Cambria" w:eastAsia="Times New Roman" w:hAnsi="Cambria" w:cs="Times New Roman"/>
      <w:color w:val="243F60"/>
      <w:lang w:eastAsia="ru-RU"/>
    </w:rPr>
  </w:style>
  <w:style w:type="paragraph" w:styleId="a9">
    <w:name w:val="List Paragraph"/>
    <w:basedOn w:val="a"/>
    <w:uiPriority w:val="34"/>
    <w:qFormat/>
    <w:rsid w:val="000A2699"/>
    <w:pPr>
      <w:ind w:left="720"/>
      <w:contextualSpacing/>
    </w:pPr>
  </w:style>
  <w:style w:type="paragraph" w:customStyle="1" w:styleId="TNR14">
    <w:name w:val="TNR_14"/>
    <w:basedOn w:val="a"/>
    <w:rsid w:val="00423C0C"/>
    <w:pPr>
      <w:jc w:val="both"/>
    </w:pPr>
    <w:rPr>
      <w:sz w:val="28"/>
      <w:lang w:val="ro-RO" w:eastAsia="en-US"/>
    </w:rPr>
  </w:style>
  <w:style w:type="paragraph" w:styleId="aa">
    <w:name w:val="Normal (Web)"/>
    <w:basedOn w:val="a"/>
    <w:rsid w:val="00423C0C"/>
    <w:pPr>
      <w:ind w:firstLine="567"/>
      <w:jc w:val="both"/>
    </w:pPr>
    <w:rPr>
      <w:sz w:val="24"/>
      <w:szCs w:val="24"/>
      <w:lang w:val="ru-RU"/>
    </w:rPr>
  </w:style>
  <w:style w:type="character" w:customStyle="1" w:styleId="docbody">
    <w:name w:val="doc_body"/>
    <w:rsid w:val="00423C0C"/>
  </w:style>
  <w:style w:type="paragraph" w:styleId="ab">
    <w:name w:val="No Spacing"/>
    <w:uiPriority w:val="1"/>
    <w:qFormat/>
    <w:rsid w:val="00423C0C"/>
    <w:rPr>
      <w:lang w:val="ru-RU" w:eastAsia="ru-RU"/>
    </w:rPr>
  </w:style>
  <w:style w:type="character" w:customStyle="1" w:styleId="FontStyle27">
    <w:name w:val="Font Style27"/>
    <w:rsid w:val="00423C0C"/>
    <w:rPr>
      <w:rFonts w:ascii="Times New Roman" w:hAnsi="Times New Roman" w:cs="Times New Roman"/>
      <w:color w:val="000000"/>
      <w:sz w:val="24"/>
      <w:szCs w:val="24"/>
    </w:rPr>
  </w:style>
  <w:style w:type="character" w:customStyle="1" w:styleId="apple-converted-space">
    <w:name w:val="apple-converted-space"/>
    <w:rsid w:val="00393566"/>
  </w:style>
</w:styles>
</file>

<file path=word/webSettings.xml><?xml version="1.0" encoding="utf-8"?>
<w:webSettings xmlns:r="http://schemas.openxmlformats.org/officeDocument/2006/relationships" xmlns:w="http://schemas.openxmlformats.org/wordprocessingml/2006/main">
  <w:divs>
    <w:div w:id="62620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1298</Words>
  <Characters>7400</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Dlui Vladimir Hotineanu,</vt:lpstr>
      <vt:lpstr>Dlui Vladimir Hotineanu,</vt:lpstr>
    </vt:vector>
  </TitlesOfParts>
  <Company>MSPS</Company>
  <LinksUpToDate>false</LinksUpToDate>
  <CharactersWithSpaces>8681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Dlui Vladimir Hotineanu,</dc:title>
  <dc:creator>spinzaru</dc:creator>
  <cp:lastModifiedBy>abucur</cp:lastModifiedBy>
  <cp:revision>2</cp:revision>
  <cp:lastPrinted>2015-12-29T12:49:00Z</cp:lastPrinted>
  <dcterms:created xsi:type="dcterms:W3CDTF">2016-01-14T08:02:00Z</dcterms:created>
  <dcterms:modified xsi:type="dcterms:W3CDTF">2016-01-14T08:02:00Z</dcterms:modified>
</cp:coreProperties>
</file>