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AC" w:rsidRPr="00880316" w:rsidRDefault="00EA4EAC" w:rsidP="00EA4EAC">
      <w:pPr>
        <w:pStyle w:val="Bodytext20"/>
        <w:shd w:val="clear" w:color="auto" w:fill="auto"/>
        <w:tabs>
          <w:tab w:val="left" w:pos="476"/>
        </w:tabs>
        <w:spacing w:before="0" w:after="0" w:line="276" w:lineRule="auto"/>
        <w:ind w:firstLine="0"/>
        <w:jc w:val="right"/>
        <w:rPr>
          <w:lang w:val="ro-RO"/>
        </w:rPr>
      </w:pPr>
      <w:r w:rsidRPr="00880316">
        <w:rPr>
          <w:lang w:val="ro-RO"/>
        </w:rPr>
        <w:t xml:space="preserve">Anexa </w:t>
      </w:r>
      <w:r w:rsidRPr="00880316">
        <w:rPr>
          <w:sz w:val="24"/>
          <w:szCs w:val="24"/>
          <w:lang w:val="ro-RO"/>
        </w:rPr>
        <w:t xml:space="preserve">nr. </w:t>
      </w:r>
      <w:r w:rsidRPr="00880316">
        <w:rPr>
          <w:lang w:val="ro-RO"/>
        </w:rPr>
        <w:t>1</w:t>
      </w:r>
    </w:p>
    <w:p w:rsidR="00EA4EAC" w:rsidRDefault="00EA4EAC" w:rsidP="00880316">
      <w:pPr>
        <w:pStyle w:val="Heading10"/>
        <w:keepNext/>
        <w:keepLines/>
        <w:shd w:val="clear" w:color="auto" w:fill="auto"/>
        <w:spacing w:before="0" w:after="0" w:line="276" w:lineRule="auto"/>
        <w:ind w:left="3870"/>
        <w:jc w:val="right"/>
        <w:rPr>
          <w:lang w:val="ro-RO"/>
        </w:rPr>
      </w:pPr>
      <w:r w:rsidRPr="00EA4EAC">
        <w:rPr>
          <w:rFonts w:ascii="Times New Roman" w:hAnsi="Times New Roman"/>
          <w:b w:val="0"/>
          <w:sz w:val="24"/>
          <w:szCs w:val="24"/>
          <w:lang w:val="ro-RO"/>
        </w:rPr>
        <w:t xml:space="preserve">la </w:t>
      </w:r>
      <w:bookmarkStart w:id="0" w:name="bookmark0"/>
      <w:r w:rsidRPr="00EA4EAC">
        <w:rPr>
          <w:rFonts w:ascii="Times New Roman" w:hAnsi="Times New Roman" w:cs="Times New Roman"/>
          <w:b w:val="0"/>
          <w:sz w:val="24"/>
          <w:szCs w:val="24"/>
          <w:lang w:val="ro-RO"/>
        </w:rPr>
        <w:t>Metodologia</w:t>
      </w:r>
      <w:bookmarkEnd w:id="0"/>
      <w:r w:rsidRPr="00EA4EAC">
        <w:rPr>
          <w:rFonts w:ascii="Times New Roman" w:hAnsi="Times New Roman" w:cs="Times New Roman"/>
          <w:b w:val="0"/>
          <w:sz w:val="24"/>
          <w:szCs w:val="24"/>
          <w:lang w:val="ro-RO"/>
        </w:rPr>
        <w:t xml:space="preserve"> de </w:t>
      </w:r>
      <w:r w:rsidR="00880316" w:rsidRPr="00880316">
        <w:rPr>
          <w:rFonts w:ascii="Times New Roman" w:hAnsi="Times New Roman" w:cs="Times New Roman"/>
          <w:b w:val="0"/>
          <w:sz w:val="24"/>
          <w:szCs w:val="24"/>
          <w:lang w:val="ro-RO"/>
        </w:rPr>
        <w:t>evaluare externă a calităţii în vederea autorizării de funcţionare provizorie şi acreditării programelor</w:t>
      </w:r>
      <w:r w:rsidR="00880316">
        <w:rPr>
          <w:rFonts w:ascii="Times New Roman" w:hAnsi="Times New Roman" w:cs="Times New Roman"/>
          <w:b w:val="0"/>
          <w:sz w:val="24"/>
          <w:szCs w:val="24"/>
          <w:lang w:val="ro-RO"/>
        </w:rPr>
        <w:t xml:space="preserve"> </w:t>
      </w:r>
      <w:r w:rsidR="00880316" w:rsidRPr="00880316">
        <w:rPr>
          <w:rFonts w:ascii="Times New Roman" w:hAnsi="Times New Roman" w:cs="Times New Roman"/>
          <w:b w:val="0"/>
          <w:sz w:val="24"/>
          <w:szCs w:val="24"/>
          <w:lang w:val="ro-RO"/>
        </w:rPr>
        <w:t>de studii și a instituțiilor de învățământ profesional tehnic, superior și de formare continuă</w:t>
      </w:r>
    </w:p>
    <w:p w:rsidR="00880316" w:rsidRDefault="00880316" w:rsidP="00EA4EAC">
      <w:pPr>
        <w:pStyle w:val="Bodytext20"/>
        <w:shd w:val="clear" w:color="auto" w:fill="auto"/>
        <w:tabs>
          <w:tab w:val="left" w:pos="476"/>
        </w:tabs>
        <w:spacing w:before="0" w:after="0" w:line="276" w:lineRule="auto"/>
        <w:ind w:firstLine="0"/>
        <w:rPr>
          <w:b/>
          <w:lang w:val="ro-RO"/>
        </w:rPr>
      </w:pPr>
    </w:p>
    <w:p w:rsidR="00B54CEA" w:rsidRPr="00880316" w:rsidRDefault="00B54CEA" w:rsidP="00EA4EAC">
      <w:pPr>
        <w:pStyle w:val="Bodytext20"/>
        <w:shd w:val="clear" w:color="auto" w:fill="auto"/>
        <w:tabs>
          <w:tab w:val="left" w:pos="476"/>
        </w:tabs>
        <w:spacing w:before="0" w:after="0" w:line="276" w:lineRule="auto"/>
        <w:ind w:firstLine="0"/>
        <w:rPr>
          <w:b/>
          <w:lang w:val="ro-RO"/>
        </w:rPr>
      </w:pPr>
    </w:p>
    <w:p w:rsidR="00FB06EC" w:rsidRPr="00880316" w:rsidRDefault="00EA4EAC" w:rsidP="00FB06EC">
      <w:pPr>
        <w:pStyle w:val="Bodytext20"/>
        <w:shd w:val="clear" w:color="auto" w:fill="auto"/>
        <w:tabs>
          <w:tab w:val="left" w:pos="476"/>
        </w:tabs>
        <w:spacing w:before="0" w:after="0" w:line="276" w:lineRule="auto"/>
        <w:ind w:firstLine="0"/>
        <w:jc w:val="center"/>
        <w:rPr>
          <w:b/>
          <w:sz w:val="24"/>
          <w:szCs w:val="24"/>
          <w:lang w:val="ro-RO"/>
        </w:rPr>
      </w:pPr>
      <w:r w:rsidRPr="00880316">
        <w:rPr>
          <w:b/>
          <w:sz w:val="24"/>
          <w:szCs w:val="24"/>
          <w:lang w:val="ro-RO"/>
        </w:rPr>
        <w:t>Componenţa dosarului</w:t>
      </w:r>
    </w:p>
    <w:p w:rsidR="00EA4EAC" w:rsidRDefault="00420668" w:rsidP="00FB06EC">
      <w:pPr>
        <w:pStyle w:val="Bodytext20"/>
        <w:shd w:val="clear" w:color="auto" w:fill="auto"/>
        <w:tabs>
          <w:tab w:val="left" w:pos="476"/>
        </w:tabs>
        <w:spacing w:before="0" w:after="0" w:line="276" w:lineRule="auto"/>
        <w:ind w:firstLine="0"/>
        <w:jc w:val="center"/>
        <w:rPr>
          <w:b/>
          <w:sz w:val="24"/>
          <w:szCs w:val="24"/>
          <w:lang w:val="ro-RO"/>
        </w:rPr>
      </w:pPr>
      <w:r w:rsidRPr="0010057E">
        <w:rPr>
          <w:b/>
          <w:color w:val="000000" w:themeColor="text1"/>
          <w:sz w:val="24"/>
          <w:szCs w:val="24"/>
          <w:lang w:val="ro-RO"/>
        </w:rPr>
        <w:t>de evaluare externă a calităţii în vederea autorizării de funcţionare provizorie şi acreditării programelor</w:t>
      </w:r>
      <w:r>
        <w:rPr>
          <w:b/>
          <w:color w:val="000000" w:themeColor="text1"/>
          <w:sz w:val="24"/>
          <w:szCs w:val="24"/>
          <w:lang w:val="ro-RO"/>
        </w:rPr>
        <w:t xml:space="preserve"> </w:t>
      </w:r>
      <w:r w:rsidRPr="0010057E">
        <w:rPr>
          <w:b/>
          <w:color w:val="000000" w:themeColor="text1"/>
          <w:sz w:val="24"/>
          <w:szCs w:val="24"/>
          <w:lang w:val="ro-RO"/>
        </w:rPr>
        <w:t>de studii și a instituțiilor de învățământ profesional tehnic, superior și de formare continuă</w:t>
      </w:r>
      <w:r w:rsidRPr="00880316">
        <w:rPr>
          <w:b/>
          <w:sz w:val="24"/>
          <w:szCs w:val="24"/>
          <w:lang w:val="ro-RO"/>
        </w:rPr>
        <w:t xml:space="preserve"> </w:t>
      </w:r>
    </w:p>
    <w:p w:rsidR="00880316" w:rsidRPr="00880316" w:rsidRDefault="00880316" w:rsidP="00FB06EC">
      <w:pPr>
        <w:pStyle w:val="Bodytext20"/>
        <w:shd w:val="clear" w:color="auto" w:fill="auto"/>
        <w:tabs>
          <w:tab w:val="left" w:pos="476"/>
        </w:tabs>
        <w:spacing w:before="0" w:after="0" w:line="276" w:lineRule="auto"/>
        <w:ind w:firstLine="0"/>
        <w:jc w:val="center"/>
        <w:rPr>
          <w:b/>
          <w:sz w:val="24"/>
          <w:szCs w:val="24"/>
          <w:lang w:val="ro-RO"/>
        </w:rPr>
      </w:pPr>
    </w:p>
    <w:p w:rsidR="00EA4EAC" w:rsidRDefault="00EA4EAC" w:rsidP="00FB06EC">
      <w:pPr>
        <w:pStyle w:val="Bodytext20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 w:line="276" w:lineRule="auto"/>
        <w:rPr>
          <w:sz w:val="24"/>
          <w:szCs w:val="24"/>
          <w:lang w:val="ro-RO"/>
        </w:rPr>
      </w:pPr>
      <w:r w:rsidRPr="00FB06EC">
        <w:rPr>
          <w:sz w:val="24"/>
          <w:szCs w:val="24"/>
          <w:lang w:val="ro-RO"/>
        </w:rPr>
        <w:t xml:space="preserve">cererea de inițiere a procedurii </w:t>
      </w:r>
      <w:r w:rsidR="00B54CEA">
        <w:rPr>
          <w:sz w:val="24"/>
          <w:szCs w:val="24"/>
          <w:lang w:val="ro-RO"/>
        </w:rPr>
        <w:t>de evaluare</w:t>
      </w:r>
      <w:r w:rsidRPr="00FB06EC">
        <w:rPr>
          <w:sz w:val="24"/>
          <w:szCs w:val="24"/>
          <w:lang w:val="ro-RO"/>
        </w:rPr>
        <w:t>, avizată de către conducerea instituţiei de învățământ sau de organele colective de conducere ale fiecărei instituţii componente ale consorţiului/parteneriatului;</w:t>
      </w:r>
    </w:p>
    <w:p w:rsidR="00DF4F5E" w:rsidRPr="00FB06EC" w:rsidRDefault="00DF4F5E" w:rsidP="00FB06EC">
      <w:pPr>
        <w:pStyle w:val="Bodytext20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 w:line="276" w:lineRule="auto"/>
        <w:rPr>
          <w:sz w:val="24"/>
          <w:szCs w:val="24"/>
          <w:lang w:val="ro-RO"/>
        </w:rPr>
      </w:pPr>
      <w:r w:rsidRPr="00FB06EC">
        <w:rPr>
          <w:sz w:val="24"/>
          <w:szCs w:val="24"/>
          <w:lang w:val="ro-RO"/>
        </w:rPr>
        <w:t xml:space="preserve">dovada achitării </w:t>
      </w:r>
      <w:r>
        <w:rPr>
          <w:sz w:val="24"/>
          <w:szCs w:val="24"/>
          <w:lang w:val="ro-RO"/>
        </w:rPr>
        <w:t>taxei de depunere a cererii;</w:t>
      </w:r>
    </w:p>
    <w:p w:rsidR="00EA4EAC" w:rsidRDefault="00EA4EAC" w:rsidP="00FB06EC">
      <w:pPr>
        <w:pStyle w:val="Bodytext20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 w:line="276" w:lineRule="auto"/>
        <w:rPr>
          <w:sz w:val="24"/>
          <w:szCs w:val="24"/>
          <w:lang w:val="ro-RO"/>
        </w:rPr>
      </w:pPr>
      <w:r w:rsidRPr="00FB06EC">
        <w:rPr>
          <w:sz w:val="24"/>
          <w:szCs w:val="24"/>
          <w:lang w:val="ro-RO"/>
        </w:rPr>
        <w:t>copia certificatului de înregistrare a instituției/instituțiilor de învățământ;</w:t>
      </w:r>
    </w:p>
    <w:p w:rsidR="00420668" w:rsidRPr="00DF4F5E" w:rsidRDefault="00420668" w:rsidP="00420668">
      <w:pPr>
        <w:pStyle w:val="Bodytext20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 w:line="276" w:lineRule="auto"/>
        <w:rPr>
          <w:color w:val="000000" w:themeColor="text1"/>
          <w:sz w:val="24"/>
          <w:szCs w:val="24"/>
          <w:lang w:val="ro-RO"/>
        </w:rPr>
      </w:pPr>
      <w:r w:rsidRPr="00DF4F5E">
        <w:rPr>
          <w:color w:val="000000" w:themeColor="text1"/>
          <w:sz w:val="24"/>
          <w:szCs w:val="24"/>
          <w:lang w:val="ro-RO"/>
        </w:rPr>
        <w:t>copia autorizaţiei de funcționare provizorie a instituției de învățământ</w:t>
      </w:r>
      <w:r>
        <w:rPr>
          <w:color w:val="000000" w:themeColor="text1"/>
          <w:sz w:val="24"/>
          <w:szCs w:val="24"/>
          <w:lang w:val="ro-RO"/>
        </w:rPr>
        <w:t xml:space="preserve"> (în cazul cererii de acreditare)</w:t>
      </w:r>
      <w:r w:rsidRPr="00DF4F5E">
        <w:rPr>
          <w:color w:val="000000" w:themeColor="text1"/>
          <w:sz w:val="24"/>
          <w:szCs w:val="24"/>
          <w:lang w:val="ro-RO"/>
        </w:rPr>
        <w:t>;</w:t>
      </w:r>
    </w:p>
    <w:p w:rsidR="00FB06EC" w:rsidRPr="00FB06EC" w:rsidRDefault="00FB06EC" w:rsidP="00FB06EC">
      <w:pPr>
        <w:pStyle w:val="Bodytext20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 w:line="276" w:lineRule="auto"/>
        <w:rPr>
          <w:sz w:val="24"/>
          <w:szCs w:val="24"/>
          <w:lang w:val="ro-RO"/>
        </w:rPr>
      </w:pPr>
      <w:r w:rsidRPr="00FB06EC">
        <w:rPr>
          <w:sz w:val="24"/>
          <w:szCs w:val="24"/>
          <w:lang w:val="ro-RO"/>
        </w:rPr>
        <w:t>raportul de autoevaluare, aprobat de către conducerea instituţiei de învățământ, elaborat pe baza cerințelor pentru autorizarea de funcţionare provizorie a programelor de studiu în conformitate cu „Ghidul de evaluare externă a calităţii” aprobat de ANACIP;</w:t>
      </w:r>
    </w:p>
    <w:p w:rsidR="00FB06EC" w:rsidRPr="00FB06EC" w:rsidRDefault="00FB06EC" w:rsidP="00FB06EC">
      <w:pPr>
        <w:pStyle w:val="Bodytext20"/>
        <w:numPr>
          <w:ilvl w:val="0"/>
          <w:numId w:val="1"/>
        </w:numPr>
        <w:shd w:val="clear" w:color="auto" w:fill="auto"/>
        <w:tabs>
          <w:tab w:val="left" w:pos="1335"/>
        </w:tabs>
        <w:spacing w:before="0" w:after="0" w:line="276" w:lineRule="auto"/>
        <w:rPr>
          <w:sz w:val="24"/>
          <w:szCs w:val="24"/>
          <w:lang w:val="ro-RO"/>
        </w:rPr>
      </w:pPr>
      <w:r w:rsidRPr="00FB06EC">
        <w:rPr>
          <w:sz w:val="24"/>
          <w:szCs w:val="24"/>
          <w:lang w:val="ro-RO"/>
        </w:rPr>
        <w:t>planul de învăţământ al programului de studiu, elaborat conform cerinţelor Planului-cadru în vigoare pentru ciclul de studii respectiv şi avizat de conducerea instituţiei de învățământ</w:t>
      </w:r>
      <w:r w:rsidR="00420668">
        <w:rPr>
          <w:sz w:val="24"/>
          <w:szCs w:val="24"/>
          <w:lang w:val="ro-RO"/>
        </w:rPr>
        <w:t xml:space="preserve"> </w:t>
      </w:r>
      <w:r w:rsidR="00420668">
        <w:rPr>
          <w:color w:val="000000" w:themeColor="text1"/>
          <w:sz w:val="24"/>
          <w:szCs w:val="24"/>
          <w:lang w:val="ro-RO"/>
        </w:rPr>
        <w:t xml:space="preserve">(în cazul cererii de </w:t>
      </w:r>
      <w:r w:rsidR="00420668">
        <w:rPr>
          <w:color w:val="000000" w:themeColor="text1"/>
          <w:sz w:val="24"/>
          <w:szCs w:val="24"/>
          <w:lang w:val="ro-RO"/>
        </w:rPr>
        <w:t>evaluare a programelor de studii</w:t>
      </w:r>
      <w:r w:rsidR="00420668">
        <w:rPr>
          <w:color w:val="000000" w:themeColor="text1"/>
          <w:sz w:val="24"/>
          <w:szCs w:val="24"/>
          <w:lang w:val="ro-RO"/>
        </w:rPr>
        <w:t>)</w:t>
      </w:r>
      <w:r w:rsidRPr="00FB06EC">
        <w:rPr>
          <w:sz w:val="24"/>
          <w:szCs w:val="24"/>
          <w:lang w:val="ro-RO"/>
        </w:rPr>
        <w:t>;</w:t>
      </w:r>
    </w:p>
    <w:p w:rsidR="00EA4EAC" w:rsidRPr="00FB06EC" w:rsidRDefault="00EA4EAC" w:rsidP="00FB06EC">
      <w:pPr>
        <w:pStyle w:val="Bodytext20"/>
        <w:widowControl/>
        <w:numPr>
          <w:ilvl w:val="0"/>
          <w:numId w:val="1"/>
        </w:numPr>
        <w:shd w:val="clear" w:color="auto" w:fill="auto"/>
        <w:tabs>
          <w:tab w:val="left" w:pos="1335"/>
        </w:tabs>
        <w:autoSpaceDE w:val="0"/>
        <w:autoSpaceDN w:val="0"/>
        <w:adjustRightInd w:val="0"/>
        <w:spacing w:before="0" w:after="0" w:line="276" w:lineRule="auto"/>
        <w:rPr>
          <w:sz w:val="24"/>
          <w:szCs w:val="24"/>
          <w:lang w:val="ro-RO"/>
        </w:rPr>
      </w:pPr>
      <w:r w:rsidRPr="00FB06EC">
        <w:rPr>
          <w:sz w:val="24"/>
          <w:szCs w:val="24"/>
          <w:lang w:val="ro-RO"/>
        </w:rPr>
        <w:t>alte acte justificative după caz (certificate, autorizații, hotărâri, decizii, acorduri de parteneriat sau de constituire a consorţiului etc.);</w:t>
      </w:r>
    </w:p>
    <w:p w:rsidR="00EA4EAC" w:rsidRPr="00FB06EC" w:rsidRDefault="00EA4EAC" w:rsidP="00FB06EC">
      <w:pPr>
        <w:pStyle w:val="Bodytext20"/>
        <w:widowControl/>
        <w:numPr>
          <w:ilvl w:val="0"/>
          <w:numId w:val="1"/>
        </w:numPr>
        <w:shd w:val="clear" w:color="auto" w:fill="auto"/>
        <w:tabs>
          <w:tab w:val="left" w:pos="1335"/>
        </w:tabs>
        <w:autoSpaceDE w:val="0"/>
        <w:autoSpaceDN w:val="0"/>
        <w:adjustRightInd w:val="0"/>
        <w:spacing w:before="0" w:after="0" w:line="276" w:lineRule="auto"/>
        <w:rPr>
          <w:sz w:val="24"/>
          <w:szCs w:val="24"/>
          <w:lang w:val="ro-RO"/>
        </w:rPr>
      </w:pPr>
      <w:r w:rsidRPr="00FB06EC">
        <w:rPr>
          <w:sz w:val="24"/>
          <w:szCs w:val="24"/>
          <w:lang w:val="ro-RO"/>
        </w:rPr>
        <w:t>dovada achitării serviciilor de evaluare externă</w:t>
      </w:r>
      <w:r w:rsidR="00FB06EC" w:rsidRPr="00FB06EC">
        <w:rPr>
          <w:sz w:val="24"/>
          <w:szCs w:val="24"/>
          <w:lang w:val="ro-RO"/>
        </w:rPr>
        <w:t>.</w:t>
      </w:r>
      <w:bookmarkStart w:id="1" w:name="_GoBack"/>
      <w:bookmarkEnd w:id="1"/>
    </w:p>
    <w:sectPr w:rsidR="00EA4EAC" w:rsidRPr="00FB06EC" w:rsidSect="00880316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6C60"/>
    <w:multiLevelType w:val="hybridMultilevel"/>
    <w:tmpl w:val="7190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71A8C"/>
    <w:multiLevelType w:val="hybridMultilevel"/>
    <w:tmpl w:val="7190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2227E"/>
    <w:multiLevelType w:val="multilevel"/>
    <w:tmpl w:val="D4E84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2D31DB4"/>
    <w:multiLevelType w:val="hybridMultilevel"/>
    <w:tmpl w:val="1270B1B0"/>
    <w:lvl w:ilvl="0" w:tplc="ABA695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61"/>
    <w:rsid w:val="00352761"/>
    <w:rsid w:val="00420668"/>
    <w:rsid w:val="004C0975"/>
    <w:rsid w:val="00567F14"/>
    <w:rsid w:val="00723423"/>
    <w:rsid w:val="00880316"/>
    <w:rsid w:val="009956BC"/>
    <w:rsid w:val="009C788D"/>
    <w:rsid w:val="00B54CEA"/>
    <w:rsid w:val="00C808DF"/>
    <w:rsid w:val="00DF4F5E"/>
    <w:rsid w:val="00E8176B"/>
    <w:rsid w:val="00EA4EAC"/>
    <w:rsid w:val="00F204C9"/>
    <w:rsid w:val="00FB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EA4E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A4EAC"/>
    <w:pPr>
      <w:widowControl w:val="0"/>
      <w:shd w:val="clear" w:color="auto" w:fill="FFFFFF"/>
      <w:spacing w:before="420" w:after="6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A4E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">
    <w:name w:val="Heading #1_"/>
    <w:basedOn w:val="DefaultParagraphFont"/>
    <w:link w:val="Heading10"/>
    <w:rsid w:val="00EA4EAC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EA4EAC"/>
    <w:rPr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EA4EAC"/>
    <w:pPr>
      <w:widowControl w:val="0"/>
      <w:shd w:val="clear" w:color="auto" w:fill="FFFFFF"/>
      <w:spacing w:before="3600" w:after="30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40">
    <w:name w:val="Body text (4)"/>
    <w:basedOn w:val="Normal"/>
    <w:link w:val="Bodytext4"/>
    <w:rsid w:val="00EA4EAC"/>
    <w:pPr>
      <w:widowControl w:val="0"/>
      <w:shd w:val="clear" w:color="auto" w:fill="FFFFFF"/>
      <w:spacing w:before="300" w:after="0"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EA4E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A4EAC"/>
    <w:pPr>
      <w:widowControl w:val="0"/>
      <w:shd w:val="clear" w:color="auto" w:fill="FFFFFF"/>
      <w:spacing w:before="420" w:after="60"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EA4EA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">
    <w:name w:val="Heading #1_"/>
    <w:basedOn w:val="DefaultParagraphFont"/>
    <w:link w:val="Heading10"/>
    <w:rsid w:val="00EA4EAC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EA4EAC"/>
    <w:rPr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EA4EAC"/>
    <w:pPr>
      <w:widowControl w:val="0"/>
      <w:shd w:val="clear" w:color="auto" w:fill="FFFFFF"/>
      <w:spacing w:before="3600" w:after="30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40">
    <w:name w:val="Body text (4)"/>
    <w:basedOn w:val="Normal"/>
    <w:link w:val="Bodytext4"/>
    <w:rsid w:val="00EA4EAC"/>
    <w:pPr>
      <w:widowControl w:val="0"/>
      <w:shd w:val="clear" w:color="auto" w:fill="FFFFFF"/>
      <w:spacing w:before="300" w:after="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</dc:creator>
  <cp:keywords/>
  <dc:description/>
  <cp:lastModifiedBy>Andrei</cp:lastModifiedBy>
  <cp:revision>13</cp:revision>
  <dcterms:created xsi:type="dcterms:W3CDTF">2015-11-20T06:57:00Z</dcterms:created>
  <dcterms:modified xsi:type="dcterms:W3CDTF">2015-11-26T12:50:00Z</dcterms:modified>
</cp:coreProperties>
</file>