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EA" w:rsidRPr="003D2B75" w:rsidRDefault="00D6442C" w:rsidP="00744FDA">
      <w:pPr>
        <w:spacing w:line="276" w:lineRule="auto"/>
        <w:jc w:val="right"/>
        <w:rPr>
          <w:rFonts w:ascii="Times New Roman" w:hAnsi="Times New Roman"/>
          <w:sz w:val="28"/>
          <w:szCs w:val="28"/>
          <w:lang w:val="it-IT"/>
        </w:rPr>
      </w:pPr>
      <w:r>
        <w:rPr>
          <w:rFonts w:ascii="Times New Roman" w:hAnsi="Times New Roman"/>
          <w:sz w:val="28"/>
          <w:szCs w:val="28"/>
          <w:lang w:val="it-IT"/>
        </w:rPr>
        <w:t>A</w:t>
      </w:r>
      <w:r w:rsidR="00744FDA">
        <w:rPr>
          <w:rFonts w:ascii="Times New Roman" w:hAnsi="Times New Roman"/>
          <w:sz w:val="28"/>
          <w:szCs w:val="28"/>
          <w:lang w:val="it-IT"/>
        </w:rPr>
        <w:t>nexă la ordinul nr. ______ din _____ iulie 2015</w:t>
      </w:r>
    </w:p>
    <w:p w:rsidR="00E53DEA" w:rsidRPr="003D2B75" w:rsidRDefault="00E53DEA" w:rsidP="003D2B75">
      <w:pPr>
        <w:spacing w:line="276" w:lineRule="auto"/>
        <w:jc w:val="both"/>
        <w:rPr>
          <w:rFonts w:ascii="Times New Roman" w:hAnsi="Times New Roman"/>
          <w:sz w:val="28"/>
          <w:szCs w:val="28"/>
          <w:lang w:val="it-IT"/>
        </w:rPr>
      </w:pPr>
    </w:p>
    <w:p w:rsidR="00E53DEA" w:rsidRPr="003D2B75" w:rsidRDefault="00E53DEA" w:rsidP="003D2B75">
      <w:pPr>
        <w:jc w:val="center"/>
        <w:rPr>
          <w:rFonts w:ascii="Times New Roman" w:hAnsi="Times New Roman"/>
          <w:b/>
          <w:sz w:val="28"/>
          <w:szCs w:val="28"/>
          <w:lang w:val="ro-RO"/>
        </w:rPr>
      </w:pPr>
      <w:r w:rsidRPr="003D2B75">
        <w:rPr>
          <w:rFonts w:ascii="Times New Roman" w:hAnsi="Times New Roman"/>
          <w:b/>
          <w:sz w:val="28"/>
          <w:szCs w:val="28"/>
          <w:lang w:val="ro-RO"/>
        </w:rPr>
        <w:t>REGULAMENT</w:t>
      </w:r>
      <w:r w:rsidR="003D2B75">
        <w:rPr>
          <w:rFonts w:ascii="Times New Roman" w:hAnsi="Times New Roman"/>
          <w:b/>
          <w:sz w:val="28"/>
          <w:szCs w:val="28"/>
          <w:lang w:val="ro-RO"/>
        </w:rPr>
        <w:t>UL</w:t>
      </w:r>
      <w:r w:rsidRPr="003D2B75">
        <w:rPr>
          <w:rFonts w:ascii="Times New Roman" w:hAnsi="Times New Roman"/>
          <w:b/>
          <w:sz w:val="28"/>
          <w:szCs w:val="28"/>
          <w:lang w:val="ro-RO"/>
        </w:rPr>
        <w:br/>
        <w:t xml:space="preserve"> de organizare și funcționare a Consiliului de Etică și Management</w:t>
      </w:r>
    </w:p>
    <w:p w:rsidR="00E53DEA" w:rsidRPr="003D2B75" w:rsidRDefault="00E53DEA" w:rsidP="003D2B75">
      <w:pPr>
        <w:jc w:val="both"/>
        <w:rPr>
          <w:rFonts w:ascii="Times New Roman" w:hAnsi="Times New Roman"/>
          <w:sz w:val="28"/>
          <w:szCs w:val="28"/>
          <w:lang w:val="ro-RO"/>
        </w:rPr>
      </w:pPr>
    </w:p>
    <w:p w:rsidR="00E53DEA" w:rsidRPr="009721E6" w:rsidRDefault="00E53DEA" w:rsidP="003D2B75">
      <w:pPr>
        <w:jc w:val="both"/>
        <w:rPr>
          <w:rFonts w:ascii="Times New Roman" w:hAnsi="Times New Roman"/>
          <w:b/>
          <w:sz w:val="28"/>
          <w:szCs w:val="28"/>
          <w:lang w:val="ro-RO"/>
        </w:rPr>
      </w:pPr>
      <w:r w:rsidRPr="009721E6">
        <w:rPr>
          <w:rFonts w:ascii="Times New Roman" w:hAnsi="Times New Roman"/>
          <w:b/>
          <w:sz w:val="28"/>
          <w:szCs w:val="28"/>
          <w:lang w:val="ro-RO"/>
        </w:rPr>
        <w:t>I</w:t>
      </w:r>
      <w:r w:rsidR="009721E6" w:rsidRPr="009721E6">
        <w:rPr>
          <w:rFonts w:ascii="Times New Roman" w:hAnsi="Times New Roman"/>
          <w:b/>
          <w:sz w:val="28"/>
          <w:szCs w:val="28"/>
          <w:lang w:val="ro-RO"/>
        </w:rPr>
        <w:t>.</w:t>
      </w:r>
      <w:r w:rsidRPr="009721E6">
        <w:rPr>
          <w:rFonts w:ascii="Times New Roman" w:hAnsi="Times New Roman"/>
          <w:b/>
          <w:sz w:val="28"/>
          <w:szCs w:val="28"/>
          <w:lang w:val="ro-RO"/>
        </w:rPr>
        <w:t xml:space="preserve"> Misiunea și atribuțiile</w:t>
      </w:r>
    </w:p>
    <w:p w:rsidR="00945B18"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1. Misiunea Consiliului de Etică și Management</w:t>
      </w:r>
    </w:p>
    <w:p w:rsidR="00E53DEA" w:rsidRPr="003D2B75" w:rsidRDefault="00945B18" w:rsidP="003D2B75">
      <w:pPr>
        <w:jc w:val="both"/>
        <w:rPr>
          <w:rFonts w:ascii="Times New Roman" w:hAnsi="Times New Roman"/>
          <w:sz w:val="28"/>
          <w:szCs w:val="28"/>
          <w:lang w:val="ro-RO"/>
        </w:rPr>
      </w:pPr>
      <w:r>
        <w:rPr>
          <w:rFonts w:ascii="Times New Roman" w:hAnsi="Times New Roman"/>
          <w:sz w:val="28"/>
          <w:szCs w:val="28"/>
          <w:lang w:val="ro-RO"/>
        </w:rPr>
        <w:t>A</w:t>
      </w:r>
      <w:r w:rsidR="00E53DEA" w:rsidRPr="003D2B75">
        <w:rPr>
          <w:rFonts w:ascii="Times New Roman" w:hAnsi="Times New Roman"/>
          <w:sz w:val="28"/>
          <w:szCs w:val="28"/>
          <w:lang w:val="ro-RO"/>
        </w:rPr>
        <w:t>rticolul 108 al Codului educației,</w:t>
      </w:r>
      <w:r>
        <w:rPr>
          <w:rFonts w:ascii="Times New Roman" w:hAnsi="Times New Roman"/>
          <w:sz w:val="28"/>
          <w:szCs w:val="28"/>
          <w:lang w:val="ro-RO"/>
        </w:rPr>
        <w:t xml:space="preserve"> prevede const</w:t>
      </w:r>
      <w:r w:rsidR="00E53DEA" w:rsidRPr="003D2B75">
        <w:rPr>
          <w:rFonts w:ascii="Times New Roman" w:hAnsi="Times New Roman"/>
          <w:sz w:val="28"/>
          <w:szCs w:val="28"/>
          <w:lang w:val="ro-RO"/>
        </w:rPr>
        <w:t>itui</w:t>
      </w:r>
      <w:r>
        <w:rPr>
          <w:rFonts w:ascii="Times New Roman" w:hAnsi="Times New Roman"/>
          <w:sz w:val="28"/>
          <w:szCs w:val="28"/>
          <w:lang w:val="ro-RO"/>
        </w:rPr>
        <w:t>r</w:t>
      </w:r>
      <w:r w:rsidR="00E53DEA" w:rsidRPr="003D2B75">
        <w:rPr>
          <w:rFonts w:ascii="Times New Roman" w:hAnsi="Times New Roman"/>
          <w:sz w:val="28"/>
          <w:szCs w:val="28"/>
          <w:lang w:val="ro-RO"/>
        </w:rPr>
        <w:t>e</w:t>
      </w:r>
      <w:r>
        <w:rPr>
          <w:rFonts w:ascii="Times New Roman" w:hAnsi="Times New Roman"/>
          <w:sz w:val="28"/>
          <w:szCs w:val="28"/>
          <w:lang w:val="ro-RO"/>
        </w:rPr>
        <w:t>a</w:t>
      </w:r>
      <w:r w:rsidR="00E53DEA" w:rsidRPr="003D2B75">
        <w:rPr>
          <w:rFonts w:ascii="Times New Roman" w:hAnsi="Times New Roman"/>
          <w:sz w:val="28"/>
          <w:szCs w:val="28"/>
          <w:lang w:val="ro-RO"/>
        </w:rPr>
        <w:t xml:space="preserve"> Consiliul</w:t>
      </w:r>
      <w:r>
        <w:rPr>
          <w:rFonts w:ascii="Times New Roman" w:hAnsi="Times New Roman"/>
          <w:sz w:val="28"/>
          <w:szCs w:val="28"/>
          <w:lang w:val="ro-RO"/>
        </w:rPr>
        <w:t>ui</w:t>
      </w:r>
      <w:r w:rsidR="00E53DEA" w:rsidRPr="003D2B75">
        <w:rPr>
          <w:rFonts w:ascii="Times New Roman" w:hAnsi="Times New Roman"/>
          <w:sz w:val="28"/>
          <w:szCs w:val="28"/>
          <w:lang w:val="ro-RO"/>
        </w:rPr>
        <w:t xml:space="preserve"> de Etică și Management, în continuare CEM, ca structură deliberativă independentă la nivel național, fără personalitate juridică, cu misiunea de asigurare a responsabilității publice a instituțiilor de învățămînt superior.</w:t>
      </w:r>
    </w:p>
    <w:p w:rsidR="00E53DEA" w:rsidRPr="00EF49CE" w:rsidRDefault="00E53DEA" w:rsidP="003D2B75">
      <w:pPr>
        <w:jc w:val="both"/>
        <w:rPr>
          <w:rFonts w:ascii="Times New Roman" w:hAnsi="Times New Roman"/>
          <w:sz w:val="28"/>
          <w:szCs w:val="28"/>
          <w:lang w:val="ro-RO"/>
        </w:rPr>
      </w:pPr>
      <w:r w:rsidRPr="00EF49CE">
        <w:rPr>
          <w:rFonts w:ascii="Times New Roman" w:hAnsi="Times New Roman"/>
          <w:sz w:val="28"/>
          <w:szCs w:val="28"/>
          <w:lang w:val="ro-RO"/>
        </w:rPr>
        <w:t>2. Atribuțiile Consiliului de Etică și Management</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CEM are următoarele atribuții: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a) monitorizează punerea în aplicare a politicii de răspundere publică și de etică la nivelul sistemului de învățămînt superior, conform prevederilor Codului educației;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b) auditează consiliile de etică din instituțiile de învățămînt superior;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c) prezintă un raport anual public, privind etica și răspunderea publică în sistemul de învățămînt superior;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d) constată încălcarea de către orice instituție de învățămînt superior, de stat sau particulară, din sistemul național de învățămînt superior a obligațiilor prevăzute la art. 107 din Codul educației ce impun acestora să respecte legislația în vigoare, Carta universitară proprie și politicile naționale în domeniul învățământului superior, să aplice și să se supună reglementarilor în vigoare referitoare la asigurarea și evaluarea calității în învățământul superior, să respecte politicile de echitate și etic</w:t>
      </w:r>
      <w:r w:rsidR="00744FDA">
        <w:rPr>
          <w:rFonts w:ascii="Times New Roman" w:hAnsi="Times New Roman"/>
          <w:sz w:val="28"/>
          <w:szCs w:val="28"/>
          <w:lang w:val="ro-RO"/>
        </w:rPr>
        <w:t>ă</w:t>
      </w:r>
      <w:r w:rsidRPr="003D2B75">
        <w:rPr>
          <w:rFonts w:ascii="Times New Roman" w:hAnsi="Times New Roman"/>
          <w:sz w:val="28"/>
          <w:szCs w:val="28"/>
          <w:lang w:val="ro-RO"/>
        </w:rPr>
        <w:t xml:space="preserve"> universitară, să asigure eficiența și eficacitatea utilizării resurselor și a actului  managerial, să asigure transparența tuturor deciziilor și activităților sale, să respecte libertatea academică a personalului didactic și de cercetare, precum și drepturile și libertățile studenților; </w:t>
      </w:r>
    </w:p>
    <w:p w:rsidR="00E53DEA" w:rsidRPr="003D2B75" w:rsidRDefault="00E53DEA" w:rsidP="00945B18">
      <w:pPr>
        <w:ind w:left="180" w:hanging="360"/>
        <w:jc w:val="both"/>
        <w:rPr>
          <w:rFonts w:ascii="Times New Roman" w:hAnsi="Times New Roman"/>
          <w:sz w:val="28"/>
          <w:szCs w:val="28"/>
          <w:lang w:val="ro-RO"/>
        </w:rPr>
      </w:pPr>
      <w:r w:rsidRPr="003D2B75">
        <w:rPr>
          <w:rFonts w:ascii="Times New Roman" w:hAnsi="Times New Roman"/>
          <w:sz w:val="28"/>
          <w:szCs w:val="28"/>
          <w:lang w:val="ro-RO"/>
        </w:rPr>
        <w:t xml:space="preserve">e) elaborează și publică un </w:t>
      </w:r>
      <w:r w:rsidRPr="00945B18">
        <w:rPr>
          <w:rFonts w:ascii="Times New Roman" w:hAnsi="Times New Roman"/>
          <w:i/>
          <w:sz w:val="28"/>
          <w:szCs w:val="28"/>
          <w:lang w:val="ro-RO"/>
        </w:rPr>
        <w:t>Cod de referință al eticii și deontologiei universitare</w:t>
      </w:r>
      <w:r w:rsidRPr="003D2B75">
        <w:rPr>
          <w:rFonts w:ascii="Times New Roman" w:hAnsi="Times New Roman"/>
          <w:sz w:val="28"/>
          <w:szCs w:val="28"/>
          <w:lang w:val="ro-RO"/>
        </w:rPr>
        <w:t xml:space="preserve">;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lastRenderedPageBreak/>
        <w:t xml:space="preserve">f) investighează aspectele sesizate și răspunde sesizării transmise de orice persoana fizică sau juridică în legătură cu nerespectarea obligațiilor prevăzute de Codul educației și a altor obligații legale aferente răspunderii publice, precum și a prevederilor Codului de referință al eticii si deontologiei universitare și, la constatarea abaterilor, propune una din sancțiunile prevăzute de alineatul (6) al articolului 108 din Codul educației;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g) analizează, la solicitarea Ministerului Educației, respectarea de către instituțiile de învățămînt superior a prevederilor Codului educației și, la constatarea abaterilor, propune una din sancțiunile prevăzute </w:t>
      </w:r>
      <w:r w:rsidR="00945B18">
        <w:rPr>
          <w:rFonts w:ascii="Times New Roman" w:hAnsi="Times New Roman"/>
          <w:sz w:val="28"/>
          <w:szCs w:val="28"/>
          <w:lang w:val="ro-RO"/>
        </w:rPr>
        <w:t>la</w:t>
      </w:r>
      <w:r w:rsidRPr="003D2B75">
        <w:rPr>
          <w:rFonts w:ascii="Times New Roman" w:hAnsi="Times New Roman"/>
          <w:sz w:val="28"/>
          <w:szCs w:val="28"/>
          <w:lang w:val="ro-RO"/>
        </w:rPr>
        <w:t xml:space="preserve"> alineatul (6) al articolului 108 din Codul educației;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h) funcționează ca </w:t>
      </w:r>
      <w:r w:rsidR="00945B18">
        <w:rPr>
          <w:rFonts w:ascii="Times New Roman" w:hAnsi="Times New Roman"/>
          <w:sz w:val="28"/>
          <w:szCs w:val="28"/>
          <w:lang w:val="ro-RO"/>
        </w:rPr>
        <w:t>organ de jurisdicție</w:t>
      </w:r>
      <w:r w:rsidRPr="003D2B75">
        <w:rPr>
          <w:rFonts w:ascii="Times New Roman" w:hAnsi="Times New Roman"/>
          <w:sz w:val="28"/>
          <w:szCs w:val="28"/>
          <w:lang w:val="ro-RO"/>
        </w:rPr>
        <w:t xml:space="preserve"> în cazul litigiilor de etică universitară soluționate la nivelul instituțiilor de învățămînt superior. </w:t>
      </w:r>
    </w:p>
    <w:p w:rsidR="00E53DEA" w:rsidRPr="00945B18" w:rsidRDefault="00E53DEA" w:rsidP="003D2B75">
      <w:pPr>
        <w:jc w:val="both"/>
        <w:rPr>
          <w:rFonts w:ascii="Times New Roman" w:hAnsi="Times New Roman"/>
          <w:i/>
          <w:sz w:val="28"/>
          <w:szCs w:val="28"/>
          <w:lang w:val="ro-RO"/>
        </w:rPr>
      </w:pPr>
      <w:r w:rsidRPr="003D2B75">
        <w:rPr>
          <w:rFonts w:ascii="Times New Roman" w:hAnsi="Times New Roman"/>
          <w:sz w:val="28"/>
          <w:szCs w:val="28"/>
          <w:lang w:val="ro-RO"/>
        </w:rPr>
        <w:t xml:space="preserve">3. </w:t>
      </w:r>
      <w:r w:rsidRPr="00945B18">
        <w:rPr>
          <w:rFonts w:ascii="Times New Roman" w:hAnsi="Times New Roman"/>
          <w:i/>
          <w:sz w:val="28"/>
          <w:szCs w:val="28"/>
          <w:lang w:val="ro-RO"/>
        </w:rPr>
        <w:t>Codul de referință al eticii și deontologiei universitare</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a)</w:t>
      </w:r>
      <w:r w:rsidR="00E53DEA" w:rsidRPr="003D2B75">
        <w:rPr>
          <w:rFonts w:ascii="Times New Roman" w:hAnsi="Times New Roman"/>
          <w:sz w:val="28"/>
          <w:szCs w:val="28"/>
          <w:lang w:val="ro-RO"/>
        </w:rPr>
        <w:t xml:space="preserve"> CEM elaborează </w:t>
      </w:r>
      <w:r w:rsidR="00E53DEA" w:rsidRPr="00945B18">
        <w:rPr>
          <w:rFonts w:ascii="Times New Roman" w:hAnsi="Times New Roman"/>
          <w:i/>
          <w:sz w:val="28"/>
          <w:szCs w:val="28"/>
          <w:lang w:val="ro-RO"/>
        </w:rPr>
        <w:t>Codul de referință al eticii și deontologiei universitare</w:t>
      </w:r>
      <w:r w:rsidR="00E53DEA" w:rsidRPr="003D2B75">
        <w:rPr>
          <w:rFonts w:ascii="Times New Roman" w:hAnsi="Times New Roman"/>
          <w:sz w:val="28"/>
          <w:szCs w:val="28"/>
          <w:lang w:val="ro-RO"/>
        </w:rPr>
        <w:t xml:space="preserve"> și îl supune spre aprobare Ministerului Educației, în termen de 3 luni de la data numirii tuturor membrilor consiliului.</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xml:space="preserve">) </w:t>
      </w:r>
      <w:r w:rsidR="00E53DEA" w:rsidRPr="00945B18">
        <w:rPr>
          <w:rFonts w:ascii="Times New Roman" w:hAnsi="Times New Roman"/>
          <w:i/>
          <w:sz w:val="28"/>
          <w:szCs w:val="28"/>
          <w:lang w:val="ro-RO"/>
        </w:rPr>
        <w:t>Codul de referință al eticii și deontologiei universitare</w:t>
      </w:r>
      <w:r w:rsidR="00E53DEA" w:rsidRPr="003D2B75">
        <w:rPr>
          <w:rFonts w:ascii="Times New Roman" w:hAnsi="Times New Roman"/>
          <w:sz w:val="28"/>
          <w:szCs w:val="28"/>
          <w:lang w:val="ro-RO"/>
        </w:rPr>
        <w:t xml:space="preserve"> cuprinde principii și proceduri pentru arbitrarea de către CEM a litigiilor de etică universitară.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c</w:t>
      </w:r>
      <w:r w:rsidR="00E53DEA" w:rsidRPr="003D2B75">
        <w:rPr>
          <w:rFonts w:ascii="Times New Roman" w:hAnsi="Times New Roman"/>
          <w:sz w:val="28"/>
          <w:szCs w:val="28"/>
          <w:lang w:val="ro-RO"/>
        </w:rPr>
        <w:t xml:space="preserve">) În vederea compatibilizării prevederilor </w:t>
      </w:r>
      <w:r w:rsidR="00E53DEA" w:rsidRPr="00945B18">
        <w:rPr>
          <w:rFonts w:ascii="Times New Roman" w:hAnsi="Times New Roman"/>
          <w:i/>
          <w:sz w:val="28"/>
          <w:szCs w:val="28"/>
          <w:lang w:val="ro-RO"/>
        </w:rPr>
        <w:t>Codului de referință al eticii și deontologiei universitare</w:t>
      </w:r>
      <w:r w:rsidR="00E53DEA" w:rsidRPr="003D2B75">
        <w:rPr>
          <w:rFonts w:ascii="Times New Roman" w:hAnsi="Times New Roman"/>
          <w:sz w:val="28"/>
          <w:szCs w:val="28"/>
          <w:lang w:val="ro-RO"/>
        </w:rPr>
        <w:t xml:space="preserve"> cu cele ale codurilor instituționale de etică și deontologie, CEM colaborează cu comisiile de etică ale instituțiilor de învățămînt superior.</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d</w:t>
      </w:r>
      <w:r w:rsidR="00E53DEA" w:rsidRPr="003D2B75">
        <w:rPr>
          <w:rFonts w:ascii="Times New Roman" w:hAnsi="Times New Roman"/>
          <w:sz w:val="28"/>
          <w:szCs w:val="28"/>
          <w:lang w:val="ro-RO"/>
        </w:rPr>
        <w:t xml:space="preserve">) </w:t>
      </w:r>
      <w:r w:rsidR="00945B18">
        <w:rPr>
          <w:rFonts w:ascii="Times New Roman" w:hAnsi="Times New Roman"/>
          <w:sz w:val="28"/>
          <w:szCs w:val="28"/>
          <w:lang w:val="ro-RO"/>
        </w:rPr>
        <w:t>După</w:t>
      </w:r>
      <w:r w:rsidR="00E53DEA" w:rsidRPr="003D2B75">
        <w:rPr>
          <w:rFonts w:ascii="Times New Roman" w:hAnsi="Times New Roman"/>
          <w:sz w:val="28"/>
          <w:szCs w:val="28"/>
          <w:lang w:val="ro-RO"/>
        </w:rPr>
        <w:t xml:space="preserve"> aproba</w:t>
      </w:r>
      <w:r w:rsidR="00945B18">
        <w:rPr>
          <w:rFonts w:ascii="Times New Roman" w:hAnsi="Times New Roman"/>
          <w:sz w:val="28"/>
          <w:szCs w:val="28"/>
          <w:lang w:val="ro-RO"/>
        </w:rPr>
        <w:t>re</w:t>
      </w:r>
      <w:r w:rsidR="00E53DEA" w:rsidRPr="003D2B75">
        <w:rPr>
          <w:rFonts w:ascii="Times New Roman" w:hAnsi="Times New Roman"/>
          <w:sz w:val="28"/>
          <w:szCs w:val="28"/>
          <w:lang w:val="ro-RO"/>
        </w:rPr>
        <w:t xml:space="preserve">, </w:t>
      </w:r>
      <w:r w:rsidR="00E53DEA" w:rsidRPr="00945B18">
        <w:rPr>
          <w:rFonts w:ascii="Times New Roman" w:hAnsi="Times New Roman"/>
          <w:i/>
          <w:sz w:val="28"/>
          <w:szCs w:val="28"/>
          <w:lang w:val="ro-RO"/>
        </w:rPr>
        <w:t>Codul de referință al eticii și deontologiei universitare</w:t>
      </w:r>
      <w:r w:rsidR="00E53DEA" w:rsidRPr="003D2B75">
        <w:rPr>
          <w:rFonts w:ascii="Times New Roman" w:hAnsi="Times New Roman"/>
          <w:sz w:val="28"/>
          <w:szCs w:val="28"/>
          <w:lang w:val="ro-RO"/>
        </w:rPr>
        <w:t xml:space="preserve"> se publică pe pagina web a Ministerului Educației.</w:t>
      </w:r>
    </w:p>
    <w:p w:rsidR="00744FDA" w:rsidRPr="00D6442C" w:rsidRDefault="00E53DEA" w:rsidP="00744FDA">
      <w:pPr>
        <w:jc w:val="both"/>
        <w:rPr>
          <w:rFonts w:ascii="Times New Roman" w:hAnsi="Times New Roman"/>
          <w:b/>
          <w:sz w:val="28"/>
          <w:szCs w:val="28"/>
          <w:lang w:val="ro-RO"/>
        </w:rPr>
      </w:pPr>
      <w:r w:rsidRPr="00D6442C">
        <w:rPr>
          <w:rFonts w:ascii="Times New Roman" w:hAnsi="Times New Roman"/>
          <w:b/>
          <w:sz w:val="28"/>
          <w:szCs w:val="28"/>
          <w:lang w:val="ro-RO"/>
        </w:rPr>
        <w:t>II</w:t>
      </w:r>
      <w:r w:rsidR="009721E6" w:rsidRPr="00D6442C">
        <w:rPr>
          <w:rFonts w:ascii="Times New Roman" w:hAnsi="Times New Roman"/>
          <w:b/>
          <w:sz w:val="28"/>
          <w:szCs w:val="28"/>
          <w:lang w:val="ro-RO"/>
        </w:rPr>
        <w:t>.</w:t>
      </w:r>
      <w:r w:rsidRPr="00D6442C">
        <w:rPr>
          <w:rFonts w:ascii="Times New Roman" w:hAnsi="Times New Roman"/>
          <w:b/>
          <w:sz w:val="28"/>
          <w:szCs w:val="28"/>
          <w:lang w:val="ro-RO"/>
        </w:rPr>
        <w:t xml:space="preserve"> Organizarea și funcționarea </w:t>
      </w:r>
      <w:r w:rsidR="00744FDA" w:rsidRPr="00D6442C">
        <w:rPr>
          <w:rFonts w:ascii="Times New Roman" w:hAnsi="Times New Roman"/>
          <w:b/>
          <w:sz w:val="28"/>
          <w:szCs w:val="28"/>
          <w:lang w:val="ro-RO"/>
        </w:rPr>
        <w:t>Consiliului de Etică și Management</w:t>
      </w:r>
    </w:p>
    <w:p w:rsidR="009721E6" w:rsidRPr="00D6442C" w:rsidRDefault="00E53DEA" w:rsidP="009721E6">
      <w:pPr>
        <w:jc w:val="both"/>
        <w:rPr>
          <w:rFonts w:ascii="Times New Roman" w:hAnsi="Times New Roman"/>
          <w:sz w:val="28"/>
          <w:szCs w:val="28"/>
          <w:lang w:val="ro-RO"/>
        </w:rPr>
      </w:pPr>
      <w:r w:rsidRPr="00D6442C">
        <w:rPr>
          <w:rFonts w:ascii="Times New Roman" w:hAnsi="Times New Roman"/>
          <w:sz w:val="28"/>
          <w:szCs w:val="28"/>
          <w:lang w:val="ro-RO"/>
        </w:rPr>
        <w:t xml:space="preserve">4. Componența </w:t>
      </w:r>
      <w:r w:rsidR="009721E6" w:rsidRPr="00D6442C">
        <w:rPr>
          <w:rFonts w:ascii="Times New Roman" w:hAnsi="Times New Roman"/>
          <w:sz w:val="28"/>
          <w:szCs w:val="28"/>
          <w:lang w:val="ro-RO"/>
        </w:rPr>
        <w:t>Consiliului de Etică și Management</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CEM este </w:t>
      </w:r>
      <w:r w:rsidR="00945B18">
        <w:rPr>
          <w:rFonts w:ascii="Times New Roman" w:hAnsi="Times New Roman"/>
          <w:sz w:val="28"/>
          <w:szCs w:val="28"/>
          <w:lang w:val="ro-RO"/>
        </w:rPr>
        <w:t xml:space="preserve">compus </w:t>
      </w:r>
      <w:r w:rsidRPr="003D2B75">
        <w:rPr>
          <w:rFonts w:ascii="Times New Roman" w:hAnsi="Times New Roman"/>
          <w:sz w:val="28"/>
          <w:szCs w:val="28"/>
          <w:lang w:val="ro-RO"/>
        </w:rPr>
        <w:t xml:space="preserve"> din 11 membri, cu respectarea principiului reprezentativității, nediscriminării, transparenței și echi</w:t>
      </w:r>
      <w:r w:rsidR="00945B18">
        <w:rPr>
          <w:rFonts w:ascii="Times New Roman" w:hAnsi="Times New Roman"/>
          <w:sz w:val="28"/>
          <w:szCs w:val="28"/>
          <w:lang w:val="ro-RO"/>
        </w:rPr>
        <w:t>tății</w:t>
      </w:r>
      <w:r w:rsidRPr="003D2B75">
        <w:rPr>
          <w:rFonts w:ascii="Times New Roman" w:hAnsi="Times New Roman"/>
          <w:sz w:val="28"/>
          <w:szCs w:val="28"/>
          <w:lang w:val="ro-RO"/>
        </w:rPr>
        <w:t xml:space="preserve"> de gen.</w:t>
      </w:r>
    </w:p>
    <w:p w:rsidR="009721E6" w:rsidRPr="003D2B75" w:rsidRDefault="00945B18" w:rsidP="009721E6">
      <w:pPr>
        <w:jc w:val="both"/>
        <w:rPr>
          <w:rFonts w:ascii="Times New Roman" w:hAnsi="Times New Roman"/>
          <w:sz w:val="28"/>
          <w:szCs w:val="28"/>
          <w:lang w:val="ro-RO"/>
        </w:rPr>
      </w:pPr>
      <w:r>
        <w:rPr>
          <w:rFonts w:ascii="Times New Roman" w:hAnsi="Times New Roman"/>
          <w:sz w:val="28"/>
          <w:szCs w:val="28"/>
          <w:lang w:val="ro-RO"/>
        </w:rPr>
        <w:t>5. Condiții de eligibilitate a</w:t>
      </w:r>
      <w:r w:rsidR="00E53DEA" w:rsidRPr="003D2B75">
        <w:rPr>
          <w:rFonts w:ascii="Times New Roman" w:hAnsi="Times New Roman"/>
          <w:sz w:val="28"/>
          <w:szCs w:val="28"/>
          <w:lang w:val="ro-RO"/>
        </w:rPr>
        <w:t xml:space="preserve"> membrilor </w:t>
      </w:r>
      <w:r w:rsidR="009721E6" w:rsidRPr="003D2B75">
        <w:rPr>
          <w:rFonts w:ascii="Times New Roman" w:hAnsi="Times New Roman"/>
          <w:sz w:val="28"/>
          <w:szCs w:val="28"/>
          <w:lang w:val="ro-RO"/>
        </w:rPr>
        <w:t>Consiliului de Etică și Management</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a)</w:t>
      </w:r>
      <w:r w:rsidR="00E53DEA" w:rsidRPr="003D2B75">
        <w:rPr>
          <w:rFonts w:ascii="Times New Roman" w:hAnsi="Times New Roman"/>
          <w:sz w:val="28"/>
          <w:szCs w:val="28"/>
          <w:lang w:val="ro-RO"/>
        </w:rPr>
        <w:t xml:space="preserve"> Membrii CEM </w:t>
      </w:r>
      <w:r w:rsidR="00945B18">
        <w:rPr>
          <w:rFonts w:ascii="Times New Roman" w:hAnsi="Times New Roman"/>
          <w:sz w:val="28"/>
          <w:szCs w:val="28"/>
          <w:lang w:val="ro-RO"/>
        </w:rPr>
        <w:t>vor</w:t>
      </w:r>
      <w:r w:rsidR="00E53DEA" w:rsidRPr="003D2B75">
        <w:rPr>
          <w:rFonts w:ascii="Times New Roman" w:hAnsi="Times New Roman"/>
          <w:sz w:val="28"/>
          <w:szCs w:val="28"/>
          <w:lang w:val="ro-RO"/>
        </w:rPr>
        <w:t xml:space="preserve"> fi persoane cu studii superioare – de preferință juridice</w:t>
      </w:r>
      <w:r w:rsidR="00744FDA">
        <w:rPr>
          <w:rFonts w:ascii="Times New Roman" w:hAnsi="Times New Roman"/>
          <w:sz w:val="28"/>
          <w:szCs w:val="28"/>
          <w:lang w:val="ro-RO"/>
        </w:rPr>
        <w:t>,</w:t>
      </w:r>
      <w:r w:rsidR="00E53DEA" w:rsidRPr="003D2B75">
        <w:rPr>
          <w:rFonts w:ascii="Times New Roman" w:hAnsi="Times New Roman"/>
          <w:sz w:val="28"/>
          <w:szCs w:val="28"/>
          <w:lang w:val="ro-RO"/>
        </w:rPr>
        <w:t xml:space="preserve"> </w:t>
      </w:r>
      <w:r w:rsidR="00945B18">
        <w:rPr>
          <w:rFonts w:ascii="Times New Roman" w:hAnsi="Times New Roman"/>
          <w:sz w:val="28"/>
          <w:szCs w:val="28"/>
          <w:lang w:val="ro-RO"/>
        </w:rPr>
        <w:t xml:space="preserve">care cunosc </w:t>
      </w:r>
      <w:r w:rsidR="00E53DEA" w:rsidRPr="003D2B75">
        <w:rPr>
          <w:rFonts w:ascii="Times New Roman" w:hAnsi="Times New Roman"/>
          <w:sz w:val="28"/>
          <w:szCs w:val="28"/>
          <w:lang w:val="ro-RO"/>
        </w:rPr>
        <w:t>viața academică și a</w:t>
      </w:r>
      <w:r w:rsidR="00945B18">
        <w:rPr>
          <w:rFonts w:ascii="Times New Roman" w:hAnsi="Times New Roman"/>
          <w:sz w:val="28"/>
          <w:szCs w:val="28"/>
          <w:lang w:val="ro-RO"/>
        </w:rPr>
        <w:t>u</w:t>
      </w:r>
      <w:r w:rsidR="00E53DEA" w:rsidRPr="003D2B75">
        <w:rPr>
          <w:rFonts w:ascii="Times New Roman" w:hAnsi="Times New Roman"/>
          <w:sz w:val="28"/>
          <w:szCs w:val="28"/>
          <w:lang w:val="ro-RO"/>
        </w:rPr>
        <w:t xml:space="preserve"> competențe în domeniul dreptului, managementului și al educației.</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lastRenderedPageBreak/>
        <w:t>b</w:t>
      </w:r>
      <w:r w:rsidR="00E53DEA" w:rsidRPr="003D2B75">
        <w:rPr>
          <w:rFonts w:ascii="Times New Roman" w:hAnsi="Times New Roman"/>
          <w:sz w:val="28"/>
          <w:szCs w:val="28"/>
          <w:lang w:val="ro-RO"/>
        </w:rPr>
        <w:t xml:space="preserve">) Unul dintre membrii CEM este </w:t>
      </w:r>
      <w:r w:rsidR="00945B18">
        <w:rPr>
          <w:rFonts w:ascii="Times New Roman" w:hAnsi="Times New Roman"/>
          <w:sz w:val="28"/>
          <w:szCs w:val="28"/>
          <w:lang w:val="ro-RO"/>
        </w:rPr>
        <w:t xml:space="preserve">un </w:t>
      </w:r>
      <w:r w:rsidR="00E53DEA" w:rsidRPr="003D2B75">
        <w:rPr>
          <w:rFonts w:ascii="Times New Roman" w:hAnsi="Times New Roman"/>
          <w:sz w:val="28"/>
          <w:szCs w:val="28"/>
          <w:lang w:val="ro-RO"/>
        </w:rPr>
        <w:t xml:space="preserve">student, reprezentant al </w:t>
      </w:r>
      <w:r w:rsidR="00945B18">
        <w:rPr>
          <w:rFonts w:ascii="Times New Roman" w:hAnsi="Times New Roman"/>
          <w:sz w:val="28"/>
          <w:szCs w:val="28"/>
          <w:lang w:val="ro-RO"/>
        </w:rPr>
        <w:t xml:space="preserve">uneia din </w:t>
      </w:r>
      <w:r w:rsidR="00E53DEA" w:rsidRPr="003D2B75">
        <w:rPr>
          <w:rFonts w:ascii="Times New Roman" w:hAnsi="Times New Roman"/>
          <w:sz w:val="28"/>
          <w:szCs w:val="28"/>
          <w:lang w:val="ro-RO"/>
        </w:rPr>
        <w:t>organizațiil</w:t>
      </w:r>
      <w:r w:rsidR="00945B18">
        <w:rPr>
          <w:rFonts w:ascii="Times New Roman" w:hAnsi="Times New Roman"/>
          <w:sz w:val="28"/>
          <w:szCs w:val="28"/>
          <w:lang w:val="ro-RO"/>
        </w:rPr>
        <w:t>e</w:t>
      </w:r>
      <w:r w:rsidR="00E53DEA" w:rsidRPr="003D2B75">
        <w:rPr>
          <w:rFonts w:ascii="Times New Roman" w:hAnsi="Times New Roman"/>
          <w:sz w:val="28"/>
          <w:szCs w:val="28"/>
          <w:lang w:val="ro-RO"/>
        </w:rPr>
        <w:t xml:space="preserve"> naționale de autoguverna</w:t>
      </w:r>
      <w:r w:rsidR="00945B18">
        <w:rPr>
          <w:rFonts w:ascii="Times New Roman" w:hAnsi="Times New Roman"/>
          <w:sz w:val="28"/>
          <w:szCs w:val="28"/>
          <w:lang w:val="ro-RO"/>
        </w:rPr>
        <w:t>nță</w:t>
      </w:r>
      <w:r w:rsidR="00E53DEA" w:rsidRPr="003D2B75">
        <w:rPr>
          <w:rFonts w:ascii="Times New Roman" w:hAnsi="Times New Roman"/>
          <w:sz w:val="28"/>
          <w:szCs w:val="28"/>
          <w:lang w:val="ro-RO"/>
        </w:rPr>
        <w:t xml:space="preserve"> ale studenților.</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6. Structura C</w:t>
      </w:r>
      <w:r w:rsidR="009721E6">
        <w:rPr>
          <w:rFonts w:ascii="Times New Roman" w:hAnsi="Times New Roman"/>
          <w:sz w:val="28"/>
          <w:szCs w:val="28"/>
          <w:lang w:val="ro-RO"/>
        </w:rPr>
        <w:t xml:space="preserve">onsiliului de </w:t>
      </w:r>
      <w:r w:rsidRPr="003D2B75">
        <w:rPr>
          <w:rFonts w:ascii="Times New Roman" w:hAnsi="Times New Roman"/>
          <w:sz w:val="28"/>
          <w:szCs w:val="28"/>
          <w:lang w:val="ro-RO"/>
        </w:rPr>
        <w:t>E</w:t>
      </w:r>
      <w:r w:rsidR="009721E6">
        <w:rPr>
          <w:rFonts w:ascii="Times New Roman" w:hAnsi="Times New Roman"/>
          <w:sz w:val="28"/>
          <w:szCs w:val="28"/>
          <w:lang w:val="ro-RO"/>
        </w:rPr>
        <w:t xml:space="preserve">tică și </w:t>
      </w:r>
      <w:r w:rsidRPr="003D2B75">
        <w:rPr>
          <w:rFonts w:ascii="Times New Roman" w:hAnsi="Times New Roman"/>
          <w:sz w:val="28"/>
          <w:szCs w:val="28"/>
          <w:lang w:val="ro-RO"/>
        </w:rPr>
        <w:t>M</w:t>
      </w:r>
      <w:r w:rsidR="009721E6">
        <w:rPr>
          <w:rFonts w:ascii="Times New Roman" w:hAnsi="Times New Roman"/>
          <w:sz w:val="28"/>
          <w:szCs w:val="28"/>
          <w:lang w:val="ro-RO"/>
        </w:rPr>
        <w:t>anagement</w:t>
      </w:r>
    </w:p>
    <w:p w:rsidR="009721E6" w:rsidRPr="003D2B75" w:rsidRDefault="00E53DEA" w:rsidP="009721E6">
      <w:pPr>
        <w:jc w:val="both"/>
        <w:rPr>
          <w:rFonts w:ascii="Times New Roman" w:hAnsi="Times New Roman"/>
          <w:sz w:val="28"/>
          <w:szCs w:val="28"/>
          <w:lang w:val="ro-RO"/>
        </w:rPr>
      </w:pPr>
      <w:r w:rsidRPr="003D2B75">
        <w:rPr>
          <w:rFonts w:ascii="Times New Roman" w:hAnsi="Times New Roman"/>
          <w:sz w:val="28"/>
          <w:szCs w:val="28"/>
          <w:lang w:val="ro-RO"/>
        </w:rPr>
        <w:t xml:space="preserve"> Membrii </w:t>
      </w:r>
      <w:r w:rsidR="009721E6" w:rsidRPr="003D2B75">
        <w:rPr>
          <w:rFonts w:ascii="Times New Roman" w:hAnsi="Times New Roman"/>
          <w:sz w:val="28"/>
          <w:szCs w:val="28"/>
          <w:lang w:val="ro-RO"/>
        </w:rPr>
        <w:t>Consiliului de Etică și Management</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sînt numiți după cum urmează: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a) trei reprezentanți </w:t>
      </w:r>
      <w:r w:rsidR="00945B18">
        <w:rPr>
          <w:rFonts w:ascii="Times New Roman" w:hAnsi="Times New Roman"/>
          <w:sz w:val="28"/>
          <w:szCs w:val="28"/>
          <w:lang w:val="ro-RO"/>
        </w:rPr>
        <w:t xml:space="preserve">- </w:t>
      </w:r>
      <w:r w:rsidRPr="003D2B75">
        <w:rPr>
          <w:rFonts w:ascii="Times New Roman" w:hAnsi="Times New Roman"/>
          <w:sz w:val="28"/>
          <w:szCs w:val="28"/>
          <w:lang w:val="ro-RO"/>
        </w:rPr>
        <w:t xml:space="preserve">de </w:t>
      </w:r>
      <w:r w:rsidR="00945B18">
        <w:rPr>
          <w:rFonts w:ascii="Times New Roman" w:hAnsi="Times New Roman"/>
          <w:sz w:val="28"/>
          <w:szCs w:val="28"/>
          <w:lang w:val="ro-RO"/>
        </w:rPr>
        <w:t xml:space="preserve">către </w:t>
      </w:r>
      <w:r w:rsidRPr="003D2B75">
        <w:rPr>
          <w:rFonts w:ascii="Times New Roman" w:hAnsi="Times New Roman"/>
          <w:sz w:val="28"/>
          <w:szCs w:val="28"/>
          <w:lang w:val="ro-RO"/>
        </w:rPr>
        <w:t>Consiliul Rectorilor;</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b) doi reprezentanți </w:t>
      </w:r>
      <w:r w:rsidR="00945B18">
        <w:rPr>
          <w:rFonts w:ascii="Times New Roman" w:hAnsi="Times New Roman"/>
          <w:sz w:val="28"/>
          <w:szCs w:val="28"/>
          <w:lang w:val="ro-RO"/>
        </w:rPr>
        <w:t xml:space="preserve">- </w:t>
      </w:r>
      <w:r w:rsidRPr="003D2B75">
        <w:rPr>
          <w:rFonts w:ascii="Times New Roman" w:hAnsi="Times New Roman"/>
          <w:sz w:val="28"/>
          <w:szCs w:val="28"/>
          <w:lang w:val="ro-RO"/>
        </w:rPr>
        <w:t xml:space="preserve">de </w:t>
      </w:r>
      <w:r w:rsidR="00945B18">
        <w:rPr>
          <w:rFonts w:ascii="Times New Roman" w:hAnsi="Times New Roman"/>
          <w:sz w:val="28"/>
          <w:szCs w:val="28"/>
          <w:lang w:val="ro-RO"/>
        </w:rPr>
        <w:t xml:space="preserve">către </w:t>
      </w:r>
      <w:r w:rsidRPr="003D2B75">
        <w:rPr>
          <w:rFonts w:ascii="Times New Roman" w:hAnsi="Times New Roman"/>
          <w:sz w:val="28"/>
          <w:szCs w:val="28"/>
          <w:lang w:val="ro-RO"/>
        </w:rPr>
        <w:t xml:space="preserve">Ministerul Educației;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c) un reprezentant</w:t>
      </w:r>
      <w:r w:rsidR="00945B18">
        <w:rPr>
          <w:rFonts w:ascii="Times New Roman" w:hAnsi="Times New Roman"/>
          <w:sz w:val="28"/>
          <w:szCs w:val="28"/>
          <w:lang w:val="ro-RO"/>
        </w:rPr>
        <w:t xml:space="preserve"> - </w:t>
      </w:r>
      <w:r w:rsidRPr="003D2B75">
        <w:rPr>
          <w:rFonts w:ascii="Times New Roman" w:hAnsi="Times New Roman"/>
          <w:sz w:val="28"/>
          <w:szCs w:val="28"/>
          <w:lang w:val="ro-RO"/>
        </w:rPr>
        <w:t xml:space="preserve"> de </w:t>
      </w:r>
      <w:r w:rsidR="00945B18">
        <w:rPr>
          <w:rFonts w:ascii="Times New Roman" w:hAnsi="Times New Roman"/>
          <w:sz w:val="28"/>
          <w:szCs w:val="28"/>
          <w:lang w:val="ro-RO"/>
        </w:rPr>
        <w:t xml:space="preserve">către </w:t>
      </w:r>
      <w:r w:rsidRPr="003D2B75">
        <w:rPr>
          <w:rFonts w:ascii="Times New Roman" w:hAnsi="Times New Roman"/>
          <w:sz w:val="28"/>
          <w:szCs w:val="28"/>
          <w:lang w:val="ro-RO"/>
        </w:rPr>
        <w:t>Ministerul Finanțelor;</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d) doi reprezentanți</w:t>
      </w:r>
      <w:r w:rsidR="00945B18">
        <w:rPr>
          <w:rFonts w:ascii="Times New Roman" w:hAnsi="Times New Roman"/>
          <w:sz w:val="28"/>
          <w:szCs w:val="28"/>
          <w:lang w:val="ro-RO"/>
        </w:rPr>
        <w:t xml:space="preserve"> - </w:t>
      </w:r>
      <w:r w:rsidRPr="003D2B75">
        <w:rPr>
          <w:rFonts w:ascii="Times New Roman" w:hAnsi="Times New Roman"/>
          <w:sz w:val="28"/>
          <w:szCs w:val="28"/>
          <w:lang w:val="ro-RO"/>
        </w:rPr>
        <w:t xml:space="preserve"> de </w:t>
      </w:r>
      <w:r w:rsidR="00945B18">
        <w:rPr>
          <w:rFonts w:ascii="Times New Roman" w:hAnsi="Times New Roman"/>
          <w:sz w:val="28"/>
          <w:szCs w:val="28"/>
          <w:lang w:val="ro-RO"/>
        </w:rPr>
        <w:t xml:space="preserve">către </w:t>
      </w:r>
      <w:r w:rsidRPr="003D2B75">
        <w:rPr>
          <w:rFonts w:ascii="Times New Roman" w:hAnsi="Times New Roman"/>
          <w:sz w:val="28"/>
          <w:szCs w:val="28"/>
          <w:lang w:val="ro-RO"/>
        </w:rPr>
        <w:t>Agenția Națională de Asigurare a Calității în Învățămîntul Profesional;</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e) un reprezentant</w:t>
      </w:r>
      <w:r w:rsidR="00945B18">
        <w:rPr>
          <w:rFonts w:ascii="Times New Roman" w:hAnsi="Times New Roman"/>
          <w:sz w:val="28"/>
          <w:szCs w:val="28"/>
          <w:lang w:val="ro-RO"/>
        </w:rPr>
        <w:t xml:space="preserve"> - </w:t>
      </w:r>
      <w:r w:rsidRPr="003D2B75">
        <w:rPr>
          <w:rFonts w:ascii="Times New Roman" w:hAnsi="Times New Roman"/>
          <w:sz w:val="28"/>
          <w:szCs w:val="28"/>
          <w:lang w:val="ro-RO"/>
        </w:rPr>
        <w:t xml:space="preserve"> de </w:t>
      </w:r>
      <w:r w:rsidR="00945B18">
        <w:rPr>
          <w:rFonts w:ascii="Times New Roman" w:hAnsi="Times New Roman"/>
          <w:sz w:val="28"/>
          <w:szCs w:val="28"/>
          <w:lang w:val="ro-RO"/>
        </w:rPr>
        <w:t xml:space="preserve">către </w:t>
      </w:r>
      <w:r w:rsidRPr="003D2B75">
        <w:rPr>
          <w:rFonts w:ascii="Times New Roman" w:hAnsi="Times New Roman"/>
          <w:sz w:val="28"/>
          <w:szCs w:val="28"/>
          <w:lang w:val="ro-RO"/>
        </w:rPr>
        <w:t>sindicatel</w:t>
      </w:r>
      <w:r w:rsidR="001A20C8">
        <w:rPr>
          <w:rFonts w:ascii="Times New Roman" w:hAnsi="Times New Roman"/>
          <w:sz w:val="28"/>
          <w:szCs w:val="28"/>
          <w:lang w:val="ro-RO"/>
        </w:rPr>
        <w:t>ul</w:t>
      </w:r>
      <w:r w:rsidRPr="003D2B75">
        <w:rPr>
          <w:rFonts w:ascii="Times New Roman" w:hAnsi="Times New Roman"/>
          <w:sz w:val="28"/>
          <w:szCs w:val="28"/>
          <w:lang w:val="ro-RO"/>
        </w:rPr>
        <w:t xml:space="preserve"> din domeniul învățămîntului superior;</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f) un reprezentant</w:t>
      </w:r>
      <w:r w:rsidR="00945B18">
        <w:rPr>
          <w:rFonts w:ascii="Times New Roman" w:hAnsi="Times New Roman"/>
          <w:sz w:val="28"/>
          <w:szCs w:val="28"/>
          <w:lang w:val="ro-RO"/>
        </w:rPr>
        <w:t xml:space="preserve"> - </w:t>
      </w:r>
      <w:r w:rsidRPr="003D2B75">
        <w:rPr>
          <w:rFonts w:ascii="Times New Roman" w:hAnsi="Times New Roman"/>
          <w:sz w:val="28"/>
          <w:szCs w:val="28"/>
          <w:lang w:val="ro-RO"/>
        </w:rPr>
        <w:t xml:space="preserve"> de asociațiile și organizațiile studențești de nivel național;</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g) un reprezentant</w:t>
      </w:r>
      <w:r w:rsidR="00945B18">
        <w:rPr>
          <w:rFonts w:ascii="Times New Roman" w:hAnsi="Times New Roman"/>
          <w:sz w:val="28"/>
          <w:szCs w:val="28"/>
          <w:lang w:val="ro-RO"/>
        </w:rPr>
        <w:t xml:space="preserve"> - </w:t>
      </w:r>
      <w:r w:rsidRPr="003D2B75">
        <w:rPr>
          <w:rFonts w:ascii="Times New Roman" w:hAnsi="Times New Roman"/>
          <w:sz w:val="28"/>
          <w:szCs w:val="28"/>
          <w:lang w:val="ro-RO"/>
        </w:rPr>
        <w:t xml:space="preserve"> de </w:t>
      </w:r>
      <w:r w:rsidR="00945B18">
        <w:rPr>
          <w:rFonts w:ascii="Times New Roman" w:hAnsi="Times New Roman"/>
          <w:sz w:val="28"/>
          <w:szCs w:val="28"/>
          <w:lang w:val="ro-RO"/>
        </w:rPr>
        <w:t xml:space="preserve">către </w:t>
      </w:r>
      <w:r w:rsidRPr="003D2B75">
        <w:rPr>
          <w:rFonts w:ascii="Times New Roman" w:hAnsi="Times New Roman"/>
          <w:sz w:val="28"/>
          <w:szCs w:val="28"/>
          <w:lang w:val="ro-RO"/>
        </w:rPr>
        <w:t>societatea civilă</w:t>
      </w:r>
      <w:r w:rsidR="00744FDA">
        <w:rPr>
          <w:rFonts w:ascii="Times New Roman" w:hAnsi="Times New Roman"/>
          <w:sz w:val="28"/>
          <w:szCs w:val="28"/>
          <w:lang w:val="ro-RO"/>
        </w:rPr>
        <w:t xml:space="preserve"> ( Consiliul </w:t>
      </w:r>
      <w:r w:rsidR="00945B18">
        <w:rPr>
          <w:rFonts w:ascii="Times New Roman" w:hAnsi="Times New Roman"/>
          <w:sz w:val="28"/>
          <w:szCs w:val="28"/>
          <w:lang w:val="ro-RO"/>
        </w:rPr>
        <w:t>Național de P</w:t>
      </w:r>
      <w:r w:rsidR="00744FDA">
        <w:rPr>
          <w:rFonts w:ascii="Times New Roman" w:hAnsi="Times New Roman"/>
          <w:sz w:val="28"/>
          <w:szCs w:val="28"/>
          <w:lang w:val="ro-RO"/>
        </w:rPr>
        <w:t>articipare)</w:t>
      </w:r>
      <w:r w:rsidRPr="003D2B75">
        <w:rPr>
          <w:rFonts w:ascii="Times New Roman" w:hAnsi="Times New Roman"/>
          <w:sz w:val="28"/>
          <w:szCs w:val="28"/>
          <w:lang w:val="ro-RO"/>
        </w:rPr>
        <w:t>.</w:t>
      </w:r>
    </w:p>
    <w:p w:rsidR="009721E6" w:rsidRPr="003D2B75" w:rsidRDefault="00E53DEA" w:rsidP="009721E6">
      <w:pPr>
        <w:jc w:val="both"/>
        <w:rPr>
          <w:rFonts w:ascii="Times New Roman" w:hAnsi="Times New Roman"/>
          <w:sz w:val="28"/>
          <w:szCs w:val="28"/>
          <w:lang w:val="ro-RO"/>
        </w:rPr>
      </w:pPr>
      <w:r w:rsidRPr="003D2B75">
        <w:rPr>
          <w:rFonts w:ascii="Times New Roman" w:hAnsi="Times New Roman"/>
          <w:sz w:val="28"/>
          <w:szCs w:val="28"/>
          <w:lang w:val="ro-RO"/>
        </w:rPr>
        <w:t xml:space="preserve">7. Constituirea </w:t>
      </w:r>
      <w:r w:rsidR="009721E6" w:rsidRPr="003D2B75">
        <w:rPr>
          <w:rFonts w:ascii="Times New Roman" w:hAnsi="Times New Roman"/>
          <w:sz w:val="28"/>
          <w:szCs w:val="28"/>
          <w:lang w:val="ro-RO"/>
        </w:rPr>
        <w:t>Consiliului de Etică și Management</w:t>
      </w:r>
    </w:p>
    <w:p w:rsidR="00E53DEA" w:rsidRPr="003D2B75" w:rsidRDefault="009721E6" w:rsidP="009721E6">
      <w:pPr>
        <w:jc w:val="both"/>
        <w:rPr>
          <w:rFonts w:ascii="Times New Roman" w:hAnsi="Times New Roman"/>
          <w:sz w:val="28"/>
          <w:szCs w:val="28"/>
          <w:lang w:val="ro-RO"/>
        </w:rPr>
      </w:pPr>
      <w:r w:rsidRPr="003D2B75">
        <w:rPr>
          <w:rFonts w:ascii="Times New Roman" w:hAnsi="Times New Roman"/>
          <w:sz w:val="28"/>
          <w:szCs w:val="28"/>
          <w:lang w:val="ro-RO"/>
        </w:rPr>
        <w:t xml:space="preserve"> </w:t>
      </w:r>
      <w:r>
        <w:rPr>
          <w:rFonts w:ascii="Times New Roman" w:hAnsi="Times New Roman"/>
          <w:sz w:val="28"/>
          <w:szCs w:val="28"/>
          <w:lang w:val="ro-RO"/>
        </w:rPr>
        <w:t>a</w:t>
      </w:r>
      <w:r w:rsidR="00E53DEA" w:rsidRPr="003D2B75">
        <w:rPr>
          <w:rFonts w:ascii="Times New Roman" w:hAnsi="Times New Roman"/>
          <w:sz w:val="28"/>
          <w:szCs w:val="28"/>
          <w:lang w:val="ro-RO"/>
        </w:rPr>
        <w:t xml:space="preserve">) La solicitarea Ministerului Educației, instituțiile și organismele </w:t>
      </w:r>
      <w:r w:rsidR="001A20C8">
        <w:rPr>
          <w:rFonts w:ascii="Times New Roman" w:hAnsi="Times New Roman"/>
          <w:sz w:val="28"/>
          <w:szCs w:val="28"/>
          <w:lang w:val="ro-RO"/>
        </w:rPr>
        <w:t>nominalizate la art. 6 al prezentului R</w:t>
      </w:r>
      <w:r w:rsidR="00E53DEA" w:rsidRPr="003D2B75">
        <w:rPr>
          <w:rFonts w:ascii="Times New Roman" w:hAnsi="Times New Roman"/>
          <w:sz w:val="28"/>
          <w:szCs w:val="28"/>
          <w:lang w:val="ro-RO"/>
        </w:rPr>
        <w:t xml:space="preserve">egulament, </w:t>
      </w:r>
      <w:r w:rsidR="001A20C8">
        <w:rPr>
          <w:rFonts w:ascii="Times New Roman" w:hAnsi="Times New Roman"/>
          <w:sz w:val="28"/>
          <w:szCs w:val="28"/>
          <w:lang w:val="ro-RO"/>
        </w:rPr>
        <w:t>prezintă candidaturile</w:t>
      </w:r>
      <w:r w:rsidR="00E53DEA" w:rsidRPr="003D2B75">
        <w:rPr>
          <w:rFonts w:ascii="Times New Roman" w:hAnsi="Times New Roman"/>
          <w:sz w:val="28"/>
          <w:szCs w:val="28"/>
          <w:lang w:val="ro-RO"/>
        </w:rPr>
        <w:t xml:space="preserve"> pentru reprezentanții lor în CEM.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xml:space="preserve">) Reprezentanții Ministerului Educației în CEM sînt </w:t>
      </w:r>
      <w:r w:rsidR="001A20C8">
        <w:rPr>
          <w:rFonts w:ascii="Times New Roman" w:hAnsi="Times New Roman"/>
          <w:sz w:val="28"/>
          <w:szCs w:val="28"/>
          <w:lang w:val="ro-RO"/>
        </w:rPr>
        <w:t>desemnați</w:t>
      </w:r>
      <w:r w:rsidR="00E53DEA" w:rsidRPr="003D2B75">
        <w:rPr>
          <w:rFonts w:ascii="Times New Roman" w:hAnsi="Times New Roman"/>
          <w:sz w:val="28"/>
          <w:szCs w:val="28"/>
          <w:lang w:val="ro-RO"/>
        </w:rPr>
        <w:t xml:space="preserve"> de către </w:t>
      </w:r>
      <w:r w:rsidR="001A20C8">
        <w:rPr>
          <w:rFonts w:ascii="Times New Roman" w:hAnsi="Times New Roman"/>
          <w:sz w:val="28"/>
          <w:szCs w:val="28"/>
          <w:lang w:val="ro-RO"/>
        </w:rPr>
        <w:t>M</w:t>
      </w:r>
      <w:r w:rsidR="00E53DEA" w:rsidRPr="003D2B75">
        <w:rPr>
          <w:rFonts w:ascii="Times New Roman" w:hAnsi="Times New Roman"/>
          <w:sz w:val="28"/>
          <w:szCs w:val="28"/>
          <w:lang w:val="ro-RO"/>
        </w:rPr>
        <w:t xml:space="preserve">inistrul Educației.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c</w:t>
      </w:r>
      <w:r w:rsidR="00E53DEA" w:rsidRPr="003D2B75">
        <w:rPr>
          <w:rFonts w:ascii="Times New Roman" w:hAnsi="Times New Roman"/>
          <w:sz w:val="28"/>
          <w:szCs w:val="28"/>
          <w:lang w:val="ro-RO"/>
        </w:rPr>
        <w:t>)</w:t>
      </w:r>
      <w:r w:rsidR="001A20C8" w:rsidRPr="001A20C8">
        <w:rPr>
          <w:rFonts w:ascii="Times New Roman" w:hAnsi="Times New Roman"/>
          <w:sz w:val="28"/>
          <w:szCs w:val="28"/>
          <w:lang w:val="ro-RO"/>
        </w:rPr>
        <w:t xml:space="preserve"> </w:t>
      </w:r>
      <w:r w:rsidR="001A20C8">
        <w:rPr>
          <w:rFonts w:ascii="Times New Roman" w:hAnsi="Times New Roman"/>
          <w:sz w:val="28"/>
          <w:szCs w:val="28"/>
          <w:lang w:val="ro-RO"/>
        </w:rPr>
        <w:t>O</w:t>
      </w:r>
      <w:r w:rsidR="001A20C8" w:rsidRPr="003D2B75">
        <w:rPr>
          <w:rFonts w:ascii="Times New Roman" w:hAnsi="Times New Roman"/>
          <w:sz w:val="28"/>
          <w:szCs w:val="28"/>
          <w:lang w:val="ro-RO"/>
        </w:rPr>
        <w:t>rganizațiil</w:t>
      </w:r>
      <w:r w:rsidR="001A20C8">
        <w:rPr>
          <w:rFonts w:ascii="Times New Roman" w:hAnsi="Times New Roman"/>
          <w:sz w:val="28"/>
          <w:szCs w:val="28"/>
          <w:lang w:val="ro-RO"/>
        </w:rPr>
        <w:t>e</w:t>
      </w:r>
      <w:r w:rsidR="001A20C8" w:rsidRPr="003D2B75">
        <w:rPr>
          <w:rFonts w:ascii="Times New Roman" w:hAnsi="Times New Roman"/>
          <w:sz w:val="28"/>
          <w:szCs w:val="28"/>
          <w:lang w:val="ro-RO"/>
        </w:rPr>
        <w:t xml:space="preserve"> naționale ale studenților</w:t>
      </w:r>
      <w:r w:rsidR="00E53DEA" w:rsidRPr="003D2B75">
        <w:rPr>
          <w:rFonts w:ascii="Times New Roman" w:hAnsi="Times New Roman"/>
          <w:sz w:val="28"/>
          <w:szCs w:val="28"/>
          <w:lang w:val="ro-RO"/>
        </w:rPr>
        <w:t xml:space="preserve"> </w:t>
      </w:r>
      <w:r w:rsidR="001A20C8">
        <w:rPr>
          <w:rFonts w:ascii="Times New Roman" w:hAnsi="Times New Roman"/>
          <w:sz w:val="28"/>
          <w:szCs w:val="28"/>
          <w:lang w:val="ro-RO"/>
        </w:rPr>
        <w:t>n</w:t>
      </w:r>
      <w:r w:rsidR="00E53DEA" w:rsidRPr="003D2B75">
        <w:rPr>
          <w:rFonts w:ascii="Times New Roman" w:hAnsi="Times New Roman"/>
          <w:sz w:val="28"/>
          <w:szCs w:val="28"/>
          <w:lang w:val="ro-RO"/>
        </w:rPr>
        <w:t>ominalizea</w:t>
      </w:r>
      <w:r w:rsidR="001A20C8">
        <w:rPr>
          <w:rFonts w:ascii="Times New Roman" w:hAnsi="Times New Roman"/>
          <w:sz w:val="28"/>
          <w:szCs w:val="28"/>
          <w:lang w:val="ro-RO"/>
        </w:rPr>
        <w:t>ză în comun un</w:t>
      </w:r>
      <w:r w:rsidR="00E53DEA" w:rsidRPr="003D2B75">
        <w:rPr>
          <w:rFonts w:ascii="Times New Roman" w:hAnsi="Times New Roman"/>
          <w:sz w:val="28"/>
          <w:szCs w:val="28"/>
          <w:lang w:val="ro-RO"/>
        </w:rPr>
        <w:t xml:space="preserve"> reprezentant</w:t>
      </w:r>
      <w:r w:rsidR="001A20C8">
        <w:rPr>
          <w:rFonts w:ascii="Times New Roman" w:hAnsi="Times New Roman"/>
          <w:sz w:val="28"/>
          <w:szCs w:val="28"/>
          <w:lang w:val="ro-RO"/>
        </w:rPr>
        <w:t xml:space="preserve"> în CEM</w:t>
      </w:r>
      <w:r w:rsidR="00E53DEA" w:rsidRPr="003D2B75">
        <w:rPr>
          <w:rFonts w:ascii="Times New Roman" w:hAnsi="Times New Roman"/>
          <w:sz w:val="28"/>
          <w:szCs w:val="28"/>
          <w:lang w:val="ro-RO"/>
        </w:rPr>
        <w:t xml:space="preserve">.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d</w:t>
      </w:r>
      <w:r w:rsidR="00E53DEA" w:rsidRPr="003D2B75">
        <w:rPr>
          <w:rFonts w:ascii="Times New Roman" w:hAnsi="Times New Roman"/>
          <w:sz w:val="28"/>
          <w:szCs w:val="28"/>
          <w:lang w:val="ro-RO"/>
        </w:rPr>
        <w:t xml:space="preserve">) </w:t>
      </w:r>
      <w:r w:rsidR="001A20C8">
        <w:rPr>
          <w:rFonts w:ascii="Times New Roman" w:hAnsi="Times New Roman"/>
          <w:sz w:val="28"/>
          <w:szCs w:val="28"/>
          <w:lang w:val="ro-RO"/>
        </w:rPr>
        <w:t>Candidaturile</w:t>
      </w:r>
      <w:r w:rsidR="00E53DEA" w:rsidRPr="003D2B75">
        <w:rPr>
          <w:rFonts w:ascii="Times New Roman" w:hAnsi="Times New Roman"/>
          <w:sz w:val="28"/>
          <w:szCs w:val="28"/>
          <w:lang w:val="ro-RO"/>
        </w:rPr>
        <w:t xml:space="preserve"> nominalizate de către instituțiile reprezentate sînt </w:t>
      </w:r>
      <w:r w:rsidR="001A20C8">
        <w:rPr>
          <w:rFonts w:ascii="Times New Roman" w:hAnsi="Times New Roman"/>
          <w:sz w:val="28"/>
          <w:szCs w:val="28"/>
          <w:lang w:val="ro-RO"/>
        </w:rPr>
        <w:t>desemnate ca</w:t>
      </w:r>
      <w:r w:rsidR="00E53DEA" w:rsidRPr="003D2B75">
        <w:rPr>
          <w:rFonts w:ascii="Times New Roman" w:hAnsi="Times New Roman"/>
          <w:sz w:val="28"/>
          <w:szCs w:val="28"/>
          <w:lang w:val="ro-RO"/>
        </w:rPr>
        <w:t xml:space="preserve"> membri ai CEM prin ordin al ministrului Educației. </w:t>
      </w:r>
    </w:p>
    <w:p w:rsidR="009721E6" w:rsidRPr="003D2B75" w:rsidRDefault="00E53DEA" w:rsidP="009721E6">
      <w:pPr>
        <w:jc w:val="both"/>
        <w:rPr>
          <w:rFonts w:ascii="Times New Roman" w:hAnsi="Times New Roman"/>
          <w:sz w:val="28"/>
          <w:szCs w:val="28"/>
          <w:lang w:val="ro-RO"/>
        </w:rPr>
      </w:pPr>
      <w:r w:rsidRPr="003D2B75">
        <w:rPr>
          <w:rFonts w:ascii="Times New Roman" w:hAnsi="Times New Roman"/>
          <w:sz w:val="28"/>
          <w:szCs w:val="28"/>
          <w:lang w:val="ro-RO"/>
        </w:rPr>
        <w:t xml:space="preserve">8. Mandatul membrilor </w:t>
      </w:r>
      <w:r w:rsidR="009721E6" w:rsidRPr="003D2B75">
        <w:rPr>
          <w:rFonts w:ascii="Times New Roman" w:hAnsi="Times New Roman"/>
          <w:sz w:val="28"/>
          <w:szCs w:val="28"/>
          <w:lang w:val="ro-RO"/>
        </w:rPr>
        <w:t>Consiliului de Etică și Management</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a</w:t>
      </w:r>
      <w:r w:rsidR="001A20C8">
        <w:rPr>
          <w:rFonts w:ascii="Times New Roman" w:hAnsi="Times New Roman"/>
          <w:sz w:val="28"/>
          <w:szCs w:val="28"/>
          <w:lang w:val="ro-RO"/>
        </w:rPr>
        <w:t>) Mandatul unui</w:t>
      </w:r>
      <w:r w:rsidR="00E53DEA" w:rsidRPr="003D2B75">
        <w:rPr>
          <w:rFonts w:ascii="Times New Roman" w:hAnsi="Times New Roman"/>
          <w:sz w:val="28"/>
          <w:szCs w:val="28"/>
          <w:lang w:val="ro-RO"/>
        </w:rPr>
        <w:t xml:space="preserve"> membru al CEM este de </w:t>
      </w:r>
      <w:r w:rsidR="00744FDA">
        <w:rPr>
          <w:rFonts w:ascii="Times New Roman" w:hAnsi="Times New Roman"/>
          <w:sz w:val="28"/>
          <w:szCs w:val="28"/>
          <w:lang w:val="ro-RO"/>
        </w:rPr>
        <w:t>5</w:t>
      </w:r>
      <w:r w:rsidR="00E53DEA" w:rsidRPr="003D2B75">
        <w:rPr>
          <w:rFonts w:ascii="Times New Roman" w:hAnsi="Times New Roman"/>
          <w:sz w:val="28"/>
          <w:szCs w:val="28"/>
          <w:lang w:val="ro-RO"/>
        </w:rPr>
        <w:t xml:space="preserve"> ani.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O persoană nu poate fi membru al CEM pentru o perioada cumulat</w:t>
      </w:r>
      <w:r w:rsidR="001A20C8">
        <w:rPr>
          <w:rFonts w:ascii="Times New Roman" w:hAnsi="Times New Roman"/>
          <w:sz w:val="28"/>
          <w:szCs w:val="28"/>
          <w:lang w:val="ro-RO"/>
        </w:rPr>
        <w:t>ă</w:t>
      </w:r>
      <w:r w:rsidR="00E53DEA" w:rsidRPr="003D2B75">
        <w:rPr>
          <w:rFonts w:ascii="Times New Roman" w:hAnsi="Times New Roman"/>
          <w:sz w:val="28"/>
          <w:szCs w:val="28"/>
          <w:lang w:val="ro-RO"/>
        </w:rPr>
        <w:t xml:space="preserve"> mai m</w:t>
      </w:r>
      <w:r w:rsidR="00744FDA">
        <w:rPr>
          <w:rFonts w:ascii="Times New Roman" w:hAnsi="Times New Roman"/>
          <w:sz w:val="28"/>
          <w:szCs w:val="28"/>
          <w:lang w:val="ro-RO"/>
        </w:rPr>
        <w:t>are de 5</w:t>
      </w:r>
      <w:r w:rsidR="00E53DEA" w:rsidRPr="003D2B75">
        <w:rPr>
          <w:rFonts w:ascii="Times New Roman" w:hAnsi="Times New Roman"/>
          <w:sz w:val="28"/>
          <w:szCs w:val="28"/>
          <w:lang w:val="ro-RO"/>
        </w:rPr>
        <w:t xml:space="preserve"> ani, indiferent de eventualele întreruperi.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c</w:t>
      </w:r>
      <w:r w:rsidR="00E53DEA" w:rsidRPr="003D2B75">
        <w:rPr>
          <w:rFonts w:ascii="Times New Roman" w:hAnsi="Times New Roman"/>
          <w:sz w:val="28"/>
          <w:szCs w:val="28"/>
          <w:lang w:val="ro-RO"/>
        </w:rPr>
        <w:t xml:space="preserve">) La </w:t>
      </w:r>
      <w:r w:rsidR="001A20C8">
        <w:rPr>
          <w:rFonts w:ascii="Times New Roman" w:hAnsi="Times New Roman"/>
          <w:sz w:val="28"/>
          <w:szCs w:val="28"/>
          <w:lang w:val="ro-RO"/>
        </w:rPr>
        <w:t>expirarea</w:t>
      </w:r>
      <w:r w:rsidR="00E53DEA" w:rsidRPr="003D2B75">
        <w:rPr>
          <w:rFonts w:ascii="Times New Roman" w:hAnsi="Times New Roman"/>
          <w:sz w:val="28"/>
          <w:szCs w:val="28"/>
          <w:lang w:val="ro-RO"/>
        </w:rPr>
        <w:t xml:space="preserve"> perioadei p</w:t>
      </w:r>
      <w:r w:rsidR="001A20C8">
        <w:rPr>
          <w:rFonts w:ascii="Times New Roman" w:hAnsi="Times New Roman"/>
          <w:sz w:val="28"/>
          <w:szCs w:val="28"/>
          <w:lang w:val="ro-RO"/>
        </w:rPr>
        <w:t>revăzute la alin. (a</w:t>
      </w:r>
      <w:r w:rsidR="00E53DEA" w:rsidRPr="003D2B75">
        <w:rPr>
          <w:rFonts w:ascii="Times New Roman" w:hAnsi="Times New Roman"/>
          <w:sz w:val="28"/>
          <w:szCs w:val="28"/>
          <w:lang w:val="ro-RO"/>
        </w:rPr>
        <w:t xml:space="preserve">), </w:t>
      </w:r>
      <w:r w:rsidR="001A20C8">
        <w:rPr>
          <w:rFonts w:ascii="Times New Roman" w:hAnsi="Times New Roman"/>
          <w:sz w:val="28"/>
          <w:szCs w:val="28"/>
          <w:lang w:val="ro-RO"/>
        </w:rPr>
        <w:t>ca</w:t>
      </w:r>
      <w:r w:rsidR="00E53DEA" w:rsidRPr="003D2B75">
        <w:rPr>
          <w:rFonts w:ascii="Times New Roman" w:hAnsi="Times New Roman"/>
          <w:sz w:val="28"/>
          <w:szCs w:val="28"/>
          <w:lang w:val="ro-RO"/>
        </w:rPr>
        <w:t>litatea de membru al CEM</w:t>
      </w:r>
      <w:r w:rsidR="001A20C8">
        <w:rPr>
          <w:rFonts w:ascii="Times New Roman" w:hAnsi="Times New Roman"/>
          <w:sz w:val="28"/>
          <w:szCs w:val="28"/>
          <w:lang w:val="ro-RO"/>
        </w:rPr>
        <w:t xml:space="preserve"> încetează de drept</w:t>
      </w:r>
      <w:r w:rsidR="00E53DEA" w:rsidRPr="003D2B75">
        <w:rPr>
          <w:rFonts w:ascii="Times New Roman" w:hAnsi="Times New Roman"/>
          <w:sz w:val="28"/>
          <w:szCs w:val="28"/>
          <w:lang w:val="ro-RO"/>
        </w:rPr>
        <w:t xml:space="preserve">. </w:t>
      </w:r>
    </w:p>
    <w:p w:rsidR="009721E6" w:rsidRPr="003D2B75" w:rsidRDefault="00E53DEA" w:rsidP="009721E6">
      <w:pPr>
        <w:jc w:val="both"/>
        <w:rPr>
          <w:rFonts w:ascii="Times New Roman" w:hAnsi="Times New Roman"/>
          <w:sz w:val="28"/>
          <w:szCs w:val="28"/>
          <w:lang w:val="ro-RO"/>
        </w:rPr>
      </w:pPr>
      <w:r w:rsidRPr="003D2B75">
        <w:rPr>
          <w:rFonts w:ascii="Times New Roman" w:hAnsi="Times New Roman"/>
          <w:sz w:val="28"/>
          <w:szCs w:val="28"/>
          <w:lang w:val="ro-RO"/>
        </w:rPr>
        <w:lastRenderedPageBreak/>
        <w:t xml:space="preserve">9. Revocarea membrilor </w:t>
      </w:r>
      <w:r w:rsidR="009721E6" w:rsidRPr="003D2B75">
        <w:rPr>
          <w:rFonts w:ascii="Times New Roman" w:hAnsi="Times New Roman"/>
          <w:sz w:val="28"/>
          <w:szCs w:val="28"/>
          <w:lang w:val="ro-RO"/>
        </w:rPr>
        <w:t>Consiliului de Etică și Management</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Un membru al CEM poate fi revocat </w:t>
      </w:r>
      <w:r w:rsidR="0089687C">
        <w:rPr>
          <w:rFonts w:ascii="Times New Roman" w:hAnsi="Times New Roman"/>
          <w:sz w:val="28"/>
          <w:szCs w:val="28"/>
          <w:lang w:val="ro-RO"/>
        </w:rPr>
        <w:t>în cazul în care</w:t>
      </w:r>
      <w:r w:rsidRPr="003D2B75">
        <w:rPr>
          <w:rFonts w:ascii="Times New Roman" w:hAnsi="Times New Roman"/>
          <w:sz w:val="28"/>
          <w:szCs w:val="28"/>
          <w:lang w:val="ro-RO"/>
        </w:rPr>
        <w:t xml:space="preserve"> a încălcat criterii</w:t>
      </w:r>
      <w:r w:rsidR="0089687C">
        <w:rPr>
          <w:rFonts w:ascii="Times New Roman" w:hAnsi="Times New Roman"/>
          <w:sz w:val="28"/>
          <w:szCs w:val="28"/>
          <w:lang w:val="ro-RO"/>
        </w:rPr>
        <w:t>le</w:t>
      </w:r>
      <w:r w:rsidRPr="003D2B75">
        <w:rPr>
          <w:rFonts w:ascii="Times New Roman" w:hAnsi="Times New Roman"/>
          <w:sz w:val="28"/>
          <w:szCs w:val="28"/>
          <w:lang w:val="ro-RO"/>
        </w:rPr>
        <w:t xml:space="preserve"> și standarde</w:t>
      </w:r>
      <w:r w:rsidR="0089687C">
        <w:rPr>
          <w:rFonts w:ascii="Times New Roman" w:hAnsi="Times New Roman"/>
          <w:sz w:val="28"/>
          <w:szCs w:val="28"/>
          <w:lang w:val="ro-RO"/>
        </w:rPr>
        <w:t>le</w:t>
      </w:r>
      <w:r w:rsidRPr="003D2B75">
        <w:rPr>
          <w:rFonts w:ascii="Times New Roman" w:hAnsi="Times New Roman"/>
          <w:sz w:val="28"/>
          <w:szCs w:val="28"/>
          <w:lang w:val="ro-RO"/>
        </w:rPr>
        <w:t xml:space="preserve"> eticii și integrității academice și/sau normele de etic</w:t>
      </w:r>
      <w:r w:rsidR="0013183E">
        <w:rPr>
          <w:rFonts w:ascii="Times New Roman" w:hAnsi="Times New Roman"/>
          <w:sz w:val="28"/>
          <w:szCs w:val="28"/>
          <w:lang w:val="ro-RO"/>
        </w:rPr>
        <w:t xml:space="preserve">ă și deontologie profesională, </w:t>
      </w:r>
      <w:r w:rsidR="0089687C">
        <w:rPr>
          <w:rFonts w:ascii="Times New Roman" w:hAnsi="Times New Roman"/>
          <w:sz w:val="28"/>
          <w:szCs w:val="28"/>
          <w:lang w:val="ro-RO"/>
        </w:rPr>
        <w:t>prin</w:t>
      </w:r>
      <w:r w:rsidRPr="003D2B75">
        <w:rPr>
          <w:rFonts w:ascii="Times New Roman" w:hAnsi="Times New Roman"/>
          <w:sz w:val="28"/>
          <w:szCs w:val="28"/>
          <w:lang w:val="ro-RO"/>
        </w:rPr>
        <w:t xml:space="preserve"> votul a cel puțin două treimi din </w:t>
      </w:r>
      <w:r w:rsidR="0089687C">
        <w:rPr>
          <w:rFonts w:ascii="Times New Roman" w:hAnsi="Times New Roman"/>
          <w:sz w:val="28"/>
          <w:szCs w:val="28"/>
          <w:lang w:val="ro-RO"/>
        </w:rPr>
        <w:t xml:space="preserve">numărul </w:t>
      </w:r>
      <w:r w:rsidRPr="003D2B75">
        <w:rPr>
          <w:rFonts w:ascii="Times New Roman" w:hAnsi="Times New Roman"/>
          <w:sz w:val="28"/>
          <w:szCs w:val="28"/>
          <w:lang w:val="ro-RO"/>
        </w:rPr>
        <w:t>membri</w:t>
      </w:r>
      <w:r w:rsidR="0089687C">
        <w:rPr>
          <w:rFonts w:ascii="Times New Roman" w:hAnsi="Times New Roman"/>
          <w:sz w:val="28"/>
          <w:szCs w:val="28"/>
          <w:lang w:val="ro-RO"/>
        </w:rPr>
        <w:t>lor</w:t>
      </w:r>
      <w:r w:rsidRPr="003D2B75">
        <w:rPr>
          <w:rFonts w:ascii="Times New Roman" w:hAnsi="Times New Roman"/>
          <w:sz w:val="28"/>
          <w:szCs w:val="28"/>
          <w:lang w:val="ro-RO"/>
        </w:rPr>
        <w:t xml:space="preserve"> CEM. </w:t>
      </w:r>
    </w:p>
    <w:p w:rsidR="009721E6" w:rsidRPr="003D2B75" w:rsidRDefault="00E53DEA" w:rsidP="009721E6">
      <w:pPr>
        <w:jc w:val="both"/>
        <w:rPr>
          <w:rFonts w:ascii="Times New Roman" w:hAnsi="Times New Roman"/>
          <w:sz w:val="28"/>
          <w:szCs w:val="28"/>
          <w:lang w:val="ro-RO"/>
        </w:rPr>
      </w:pPr>
      <w:r w:rsidRPr="003D2B75">
        <w:rPr>
          <w:rFonts w:ascii="Times New Roman" w:hAnsi="Times New Roman"/>
          <w:sz w:val="28"/>
          <w:szCs w:val="28"/>
          <w:lang w:val="ro-RO"/>
        </w:rPr>
        <w:t>10. Structura conducer</w:t>
      </w:r>
      <w:r w:rsidR="0013183E">
        <w:rPr>
          <w:rFonts w:ascii="Times New Roman" w:hAnsi="Times New Roman"/>
          <w:sz w:val="28"/>
          <w:szCs w:val="28"/>
          <w:lang w:val="ro-RO"/>
        </w:rPr>
        <w:t>ii</w:t>
      </w:r>
      <w:r w:rsidRPr="003D2B75">
        <w:rPr>
          <w:rFonts w:ascii="Times New Roman" w:hAnsi="Times New Roman"/>
          <w:sz w:val="28"/>
          <w:szCs w:val="28"/>
          <w:lang w:val="ro-RO"/>
        </w:rPr>
        <w:t xml:space="preserve"> </w:t>
      </w:r>
      <w:r w:rsidR="009721E6" w:rsidRPr="003D2B75">
        <w:rPr>
          <w:rFonts w:ascii="Times New Roman" w:hAnsi="Times New Roman"/>
          <w:sz w:val="28"/>
          <w:szCs w:val="28"/>
          <w:lang w:val="ro-RO"/>
        </w:rPr>
        <w:t>Consiliului de Etică și Management</w:t>
      </w:r>
    </w:p>
    <w:p w:rsidR="00E53DEA" w:rsidRPr="003D2B75" w:rsidRDefault="009721E6" w:rsidP="009721E6">
      <w:pPr>
        <w:jc w:val="both"/>
        <w:rPr>
          <w:rFonts w:ascii="Times New Roman" w:hAnsi="Times New Roman"/>
          <w:sz w:val="28"/>
          <w:szCs w:val="28"/>
          <w:lang w:val="ro-RO"/>
        </w:rPr>
      </w:pPr>
      <w:r w:rsidRPr="003D2B75">
        <w:rPr>
          <w:rFonts w:ascii="Times New Roman" w:hAnsi="Times New Roman"/>
          <w:sz w:val="28"/>
          <w:szCs w:val="28"/>
          <w:lang w:val="ro-RO"/>
        </w:rPr>
        <w:t xml:space="preserve"> </w:t>
      </w:r>
      <w:r>
        <w:rPr>
          <w:rFonts w:ascii="Times New Roman" w:hAnsi="Times New Roman"/>
          <w:sz w:val="28"/>
          <w:szCs w:val="28"/>
          <w:lang w:val="ro-RO"/>
        </w:rPr>
        <w:t>a</w:t>
      </w:r>
      <w:r w:rsidR="00E53DEA" w:rsidRPr="003D2B75">
        <w:rPr>
          <w:rFonts w:ascii="Times New Roman" w:hAnsi="Times New Roman"/>
          <w:sz w:val="28"/>
          <w:szCs w:val="28"/>
          <w:lang w:val="ro-RO"/>
        </w:rPr>
        <w:t xml:space="preserve">) </w:t>
      </w:r>
      <w:r w:rsidR="0013183E">
        <w:rPr>
          <w:rFonts w:ascii="Times New Roman" w:hAnsi="Times New Roman"/>
          <w:sz w:val="28"/>
          <w:szCs w:val="28"/>
          <w:lang w:val="ro-RO"/>
        </w:rPr>
        <w:t xml:space="preserve">Conducerea </w:t>
      </w:r>
      <w:r w:rsidR="00E53DEA" w:rsidRPr="003D2B75">
        <w:rPr>
          <w:rFonts w:ascii="Times New Roman" w:hAnsi="Times New Roman"/>
          <w:sz w:val="28"/>
          <w:szCs w:val="28"/>
          <w:lang w:val="ro-RO"/>
        </w:rPr>
        <w:t xml:space="preserve">CEM </w:t>
      </w:r>
      <w:r w:rsidR="0013183E">
        <w:rPr>
          <w:rFonts w:ascii="Times New Roman" w:hAnsi="Times New Roman"/>
          <w:sz w:val="28"/>
          <w:szCs w:val="28"/>
          <w:lang w:val="ro-RO"/>
        </w:rPr>
        <w:t>se compune</w:t>
      </w:r>
      <w:r w:rsidR="00E53DEA" w:rsidRPr="003D2B75">
        <w:rPr>
          <w:rFonts w:ascii="Times New Roman" w:hAnsi="Times New Roman"/>
          <w:sz w:val="28"/>
          <w:szCs w:val="28"/>
          <w:lang w:val="ro-RO"/>
        </w:rPr>
        <w:t xml:space="preserve"> </w:t>
      </w:r>
      <w:r w:rsidR="000334A4">
        <w:rPr>
          <w:rFonts w:ascii="Times New Roman" w:hAnsi="Times New Roman"/>
          <w:sz w:val="28"/>
          <w:szCs w:val="28"/>
          <w:lang w:val="ro-RO"/>
        </w:rPr>
        <w:t>di</w:t>
      </w:r>
      <w:r w:rsidR="00E53DEA" w:rsidRPr="003D2B75">
        <w:rPr>
          <w:rFonts w:ascii="Times New Roman" w:hAnsi="Times New Roman"/>
          <w:sz w:val="28"/>
          <w:szCs w:val="28"/>
          <w:lang w:val="ro-RO"/>
        </w:rPr>
        <w:t>n președinte, vicepreședinte și secretar general, aleși dintre membri</w:t>
      </w:r>
      <w:r w:rsidR="000334A4">
        <w:rPr>
          <w:rFonts w:ascii="Times New Roman" w:hAnsi="Times New Roman"/>
          <w:sz w:val="28"/>
          <w:szCs w:val="28"/>
          <w:lang w:val="ro-RO"/>
        </w:rPr>
        <w:t>i CEM</w:t>
      </w:r>
      <w:r w:rsidR="00E53DEA" w:rsidRPr="003D2B75">
        <w:rPr>
          <w:rFonts w:ascii="Times New Roman" w:hAnsi="Times New Roman"/>
          <w:sz w:val="28"/>
          <w:szCs w:val="28"/>
          <w:lang w:val="ro-RO"/>
        </w:rPr>
        <w:t xml:space="preserve">.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Președintele și vicepreședintele CEM sînt aleși prin vot secret, cu majoritate simplă</w:t>
      </w:r>
      <w:r w:rsidR="000334A4">
        <w:rPr>
          <w:rFonts w:ascii="Times New Roman" w:hAnsi="Times New Roman"/>
          <w:sz w:val="28"/>
          <w:szCs w:val="28"/>
          <w:lang w:val="ro-RO"/>
        </w:rPr>
        <w:t xml:space="preserve"> de voturi</w:t>
      </w:r>
      <w:r w:rsidR="00E53DEA" w:rsidRPr="003D2B75">
        <w:rPr>
          <w:rFonts w:ascii="Times New Roman" w:hAnsi="Times New Roman"/>
          <w:sz w:val="28"/>
          <w:szCs w:val="28"/>
          <w:lang w:val="ro-RO"/>
        </w:rPr>
        <w:t>, de către membrii CEM,</w:t>
      </w:r>
      <w:r w:rsidR="000334A4">
        <w:rPr>
          <w:rFonts w:ascii="Times New Roman" w:hAnsi="Times New Roman"/>
          <w:sz w:val="28"/>
          <w:szCs w:val="28"/>
          <w:lang w:val="ro-RO"/>
        </w:rPr>
        <w:t xml:space="preserve"> dintre candidaturile</w:t>
      </w:r>
      <w:r w:rsidR="00E53DEA" w:rsidRPr="003D2B75">
        <w:rPr>
          <w:rFonts w:ascii="Times New Roman" w:hAnsi="Times New Roman"/>
          <w:sz w:val="28"/>
          <w:szCs w:val="28"/>
          <w:lang w:val="ro-RO"/>
        </w:rPr>
        <w:t xml:space="preserve"> membri</w:t>
      </w:r>
      <w:r w:rsidR="000334A4">
        <w:rPr>
          <w:rFonts w:ascii="Times New Roman" w:hAnsi="Times New Roman"/>
          <w:sz w:val="28"/>
          <w:szCs w:val="28"/>
          <w:lang w:val="ro-RO"/>
        </w:rPr>
        <w:t>lor CEM</w:t>
      </w:r>
      <w:r w:rsidR="00E53DEA" w:rsidRPr="003D2B75">
        <w:rPr>
          <w:rFonts w:ascii="Times New Roman" w:hAnsi="Times New Roman"/>
          <w:sz w:val="28"/>
          <w:szCs w:val="28"/>
          <w:lang w:val="ro-RO"/>
        </w:rPr>
        <w:t xml:space="preserve">, inclusiv </w:t>
      </w:r>
      <w:r w:rsidR="000334A4">
        <w:rPr>
          <w:rFonts w:ascii="Times New Roman" w:hAnsi="Times New Roman"/>
          <w:sz w:val="28"/>
          <w:szCs w:val="28"/>
          <w:lang w:val="ro-RO"/>
        </w:rPr>
        <w:t>din candidaturile</w:t>
      </w:r>
      <w:r w:rsidR="00E53DEA" w:rsidRPr="003D2B75">
        <w:rPr>
          <w:rFonts w:ascii="Times New Roman" w:hAnsi="Times New Roman"/>
          <w:sz w:val="28"/>
          <w:szCs w:val="28"/>
          <w:lang w:val="ro-RO"/>
        </w:rPr>
        <w:t xml:space="preserve"> autopropu</w:t>
      </w:r>
      <w:r w:rsidR="000334A4">
        <w:rPr>
          <w:rFonts w:ascii="Times New Roman" w:hAnsi="Times New Roman"/>
          <w:sz w:val="28"/>
          <w:szCs w:val="28"/>
          <w:lang w:val="ro-RO"/>
        </w:rPr>
        <w:t>se</w:t>
      </w:r>
      <w:r w:rsidR="00E53DEA" w:rsidRPr="003D2B75">
        <w:rPr>
          <w:rFonts w:ascii="Times New Roman" w:hAnsi="Times New Roman"/>
          <w:sz w:val="28"/>
          <w:szCs w:val="28"/>
          <w:lang w:val="ro-RO"/>
        </w:rPr>
        <w:t>. Secretarul general este numit de către președintele ales, dintre membrii CEM. Președintele, vicepreședintele și secretarul general</w:t>
      </w:r>
      <w:r w:rsidR="000334A4">
        <w:rPr>
          <w:rFonts w:ascii="Times New Roman" w:hAnsi="Times New Roman"/>
          <w:sz w:val="28"/>
          <w:szCs w:val="28"/>
          <w:lang w:val="ro-RO"/>
        </w:rPr>
        <w:t>formează</w:t>
      </w:r>
      <w:r w:rsidR="00E53DEA" w:rsidRPr="003D2B75">
        <w:rPr>
          <w:rFonts w:ascii="Times New Roman" w:hAnsi="Times New Roman"/>
          <w:sz w:val="28"/>
          <w:szCs w:val="28"/>
          <w:lang w:val="ro-RO"/>
        </w:rPr>
        <w:t xml:space="preserve"> Biroul operativ al CEM, </w:t>
      </w:r>
      <w:r w:rsidR="000334A4">
        <w:rPr>
          <w:rFonts w:ascii="Times New Roman" w:hAnsi="Times New Roman"/>
          <w:sz w:val="28"/>
          <w:szCs w:val="28"/>
          <w:lang w:val="ro-RO"/>
        </w:rPr>
        <w:t>cu atrubuții de gestiune</w:t>
      </w:r>
      <w:r w:rsidR="00E53DEA" w:rsidRPr="003D2B75">
        <w:rPr>
          <w:rFonts w:ascii="Times New Roman" w:hAnsi="Times New Roman"/>
          <w:sz w:val="28"/>
          <w:szCs w:val="28"/>
          <w:lang w:val="ro-RO"/>
        </w:rPr>
        <w:t xml:space="preserve"> administrativ</w:t>
      </w:r>
      <w:r w:rsidR="000334A4">
        <w:rPr>
          <w:rFonts w:ascii="Times New Roman" w:hAnsi="Times New Roman"/>
          <w:sz w:val="28"/>
          <w:szCs w:val="28"/>
          <w:lang w:val="ro-RO"/>
        </w:rPr>
        <w:t>ă</w:t>
      </w:r>
      <w:r w:rsidR="00E53DEA" w:rsidRPr="003D2B75">
        <w:rPr>
          <w:rFonts w:ascii="Times New Roman" w:hAnsi="Times New Roman"/>
          <w:sz w:val="28"/>
          <w:szCs w:val="28"/>
          <w:lang w:val="ro-RO"/>
        </w:rPr>
        <w:t xml:space="preserve"> a CEM.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c</w:t>
      </w:r>
      <w:r w:rsidR="00E53DEA" w:rsidRPr="003D2B75">
        <w:rPr>
          <w:rFonts w:ascii="Times New Roman" w:hAnsi="Times New Roman"/>
          <w:sz w:val="28"/>
          <w:szCs w:val="28"/>
          <w:lang w:val="ro-RO"/>
        </w:rPr>
        <w:t>) Președintele și vicepr</w:t>
      </w:r>
      <w:r w:rsidR="000334A4">
        <w:rPr>
          <w:rFonts w:ascii="Times New Roman" w:hAnsi="Times New Roman"/>
          <w:sz w:val="28"/>
          <w:szCs w:val="28"/>
          <w:lang w:val="ro-RO"/>
        </w:rPr>
        <w:t xml:space="preserve">eședintele pot fi revocați din </w:t>
      </w:r>
      <w:r w:rsidR="00E53DEA" w:rsidRPr="003D2B75">
        <w:rPr>
          <w:rFonts w:ascii="Times New Roman" w:hAnsi="Times New Roman"/>
          <w:sz w:val="28"/>
          <w:szCs w:val="28"/>
          <w:lang w:val="ro-RO"/>
        </w:rPr>
        <w:t>funcți</w:t>
      </w:r>
      <w:r w:rsidR="000334A4">
        <w:rPr>
          <w:rFonts w:ascii="Times New Roman" w:hAnsi="Times New Roman"/>
          <w:sz w:val="28"/>
          <w:szCs w:val="28"/>
          <w:lang w:val="ro-RO"/>
        </w:rPr>
        <w:t>e</w:t>
      </w:r>
      <w:r w:rsidR="00E53DEA" w:rsidRPr="003D2B75">
        <w:rPr>
          <w:rFonts w:ascii="Times New Roman" w:hAnsi="Times New Roman"/>
          <w:sz w:val="28"/>
          <w:szCs w:val="28"/>
          <w:lang w:val="ro-RO"/>
        </w:rPr>
        <w:t xml:space="preserve"> prin votul secret a cel puțin doua treimi din </w:t>
      </w:r>
      <w:r w:rsidR="000334A4">
        <w:rPr>
          <w:rFonts w:ascii="Times New Roman" w:hAnsi="Times New Roman"/>
          <w:sz w:val="28"/>
          <w:szCs w:val="28"/>
          <w:lang w:val="ro-RO"/>
        </w:rPr>
        <w:t xml:space="preserve">numărul </w:t>
      </w:r>
      <w:r w:rsidR="00E53DEA" w:rsidRPr="003D2B75">
        <w:rPr>
          <w:rFonts w:ascii="Times New Roman" w:hAnsi="Times New Roman"/>
          <w:sz w:val="28"/>
          <w:szCs w:val="28"/>
          <w:lang w:val="ro-RO"/>
        </w:rPr>
        <w:t>membri</w:t>
      </w:r>
      <w:r w:rsidR="000334A4">
        <w:rPr>
          <w:rFonts w:ascii="Times New Roman" w:hAnsi="Times New Roman"/>
          <w:sz w:val="28"/>
          <w:szCs w:val="28"/>
          <w:lang w:val="ro-RO"/>
        </w:rPr>
        <w:t>lor</w:t>
      </w:r>
      <w:r w:rsidR="00E53DEA" w:rsidRPr="003D2B75">
        <w:rPr>
          <w:rFonts w:ascii="Times New Roman" w:hAnsi="Times New Roman"/>
          <w:sz w:val="28"/>
          <w:szCs w:val="28"/>
          <w:lang w:val="ro-RO"/>
        </w:rPr>
        <w:t xml:space="preserve"> CEM.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d</w:t>
      </w:r>
      <w:r w:rsidR="00E53DEA" w:rsidRPr="003D2B75">
        <w:rPr>
          <w:rFonts w:ascii="Times New Roman" w:hAnsi="Times New Roman"/>
          <w:sz w:val="28"/>
          <w:szCs w:val="28"/>
          <w:lang w:val="ro-RO"/>
        </w:rPr>
        <w:t xml:space="preserve">) După înființare, în prima ședință, CEM va proceda la alegerea președintelui și a vicepreședintelui. Prima ședință va fi condusa de către decanul de vîrstă al CEM. </w:t>
      </w:r>
    </w:p>
    <w:p w:rsidR="009721E6" w:rsidRPr="003D2B75" w:rsidRDefault="00E53DEA" w:rsidP="009721E6">
      <w:pPr>
        <w:jc w:val="both"/>
        <w:rPr>
          <w:rFonts w:ascii="Times New Roman" w:hAnsi="Times New Roman"/>
          <w:sz w:val="28"/>
          <w:szCs w:val="28"/>
          <w:lang w:val="ro-RO"/>
        </w:rPr>
      </w:pPr>
      <w:r w:rsidRPr="003D2B75">
        <w:rPr>
          <w:rFonts w:ascii="Times New Roman" w:hAnsi="Times New Roman"/>
          <w:sz w:val="28"/>
          <w:szCs w:val="28"/>
          <w:lang w:val="ro-RO"/>
        </w:rPr>
        <w:t xml:space="preserve">11. Atribuțiile conducerii </w:t>
      </w:r>
      <w:r w:rsidR="009721E6" w:rsidRPr="003D2B75">
        <w:rPr>
          <w:rFonts w:ascii="Times New Roman" w:hAnsi="Times New Roman"/>
          <w:sz w:val="28"/>
          <w:szCs w:val="28"/>
          <w:lang w:val="ro-RO"/>
        </w:rPr>
        <w:t>Consiliului de Etică și Management</w:t>
      </w:r>
    </w:p>
    <w:p w:rsidR="00E53DEA" w:rsidRPr="003D2B75" w:rsidRDefault="009721E6" w:rsidP="009721E6">
      <w:pPr>
        <w:jc w:val="both"/>
        <w:rPr>
          <w:rFonts w:ascii="Times New Roman" w:hAnsi="Times New Roman"/>
          <w:sz w:val="28"/>
          <w:szCs w:val="28"/>
          <w:lang w:val="ro-RO"/>
        </w:rPr>
      </w:pPr>
      <w:r w:rsidRPr="003D2B75">
        <w:rPr>
          <w:rFonts w:ascii="Times New Roman" w:hAnsi="Times New Roman"/>
          <w:sz w:val="28"/>
          <w:szCs w:val="28"/>
          <w:lang w:val="ro-RO"/>
        </w:rPr>
        <w:t xml:space="preserve"> </w:t>
      </w:r>
      <w:r>
        <w:rPr>
          <w:rFonts w:ascii="Times New Roman" w:hAnsi="Times New Roman"/>
          <w:sz w:val="28"/>
          <w:szCs w:val="28"/>
          <w:lang w:val="ro-RO"/>
        </w:rPr>
        <w:t xml:space="preserve">I. </w:t>
      </w:r>
      <w:r w:rsidR="00E53DEA" w:rsidRPr="003D2B75">
        <w:rPr>
          <w:rFonts w:ascii="Times New Roman" w:hAnsi="Times New Roman"/>
          <w:sz w:val="28"/>
          <w:szCs w:val="28"/>
          <w:lang w:val="ro-RO"/>
        </w:rPr>
        <w:t xml:space="preserve">Președintele CEM are următoarele atribuții: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a) </w:t>
      </w:r>
      <w:r w:rsidR="000334A4">
        <w:rPr>
          <w:rFonts w:ascii="Times New Roman" w:hAnsi="Times New Roman"/>
          <w:sz w:val="28"/>
          <w:szCs w:val="28"/>
          <w:lang w:val="ro-RO"/>
        </w:rPr>
        <w:t>aplică prevederile prezentului R</w:t>
      </w:r>
      <w:r w:rsidRPr="003D2B75">
        <w:rPr>
          <w:rFonts w:ascii="Times New Roman" w:hAnsi="Times New Roman"/>
          <w:sz w:val="28"/>
          <w:szCs w:val="28"/>
          <w:lang w:val="ro-RO"/>
        </w:rPr>
        <w:t xml:space="preserve">egulament și îndeplinește mandatul </w:t>
      </w:r>
      <w:r w:rsidR="000334A4">
        <w:rPr>
          <w:rFonts w:ascii="Times New Roman" w:hAnsi="Times New Roman"/>
          <w:sz w:val="28"/>
          <w:szCs w:val="28"/>
          <w:lang w:val="ro-RO"/>
        </w:rPr>
        <w:t>încredințat de</w:t>
      </w:r>
      <w:r w:rsidRPr="003D2B75">
        <w:rPr>
          <w:rFonts w:ascii="Times New Roman" w:hAnsi="Times New Roman"/>
          <w:sz w:val="28"/>
          <w:szCs w:val="28"/>
          <w:lang w:val="ro-RO"/>
        </w:rPr>
        <w:t xml:space="preserve"> membri</w:t>
      </w:r>
      <w:r w:rsidR="000334A4">
        <w:rPr>
          <w:rFonts w:ascii="Times New Roman" w:hAnsi="Times New Roman"/>
          <w:sz w:val="28"/>
          <w:szCs w:val="28"/>
          <w:lang w:val="ro-RO"/>
        </w:rPr>
        <w:t>i</w:t>
      </w:r>
      <w:r w:rsidRPr="003D2B75">
        <w:rPr>
          <w:rFonts w:ascii="Times New Roman" w:hAnsi="Times New Roman"/>
          <w:sz w:val="28"/>
          <w:szCs w:val="28"/>
          <w:lang w:val="ro-RO"/>
        </w:rPr>
        <w:t xml:space="preserve"> CEM;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b) conduce ședințele CEM;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c) stabilește ordinea de zi a ședințelor de lucru ale CEM, pe baza propunerilor membrilor; ordinea de zi poate fi modificata</w:t>
      </w:r>
      <w:r w:rsidR="000334A4">
        <w:rPr>
          <w:rFonts w:ascii="Times New Roman" w:hAnsi="Times New Roman"/>
          <w:sz w:val="28"/>
          <w:szCs w:val="28"/>
          <w:lang w:val="ro-RO"/>
        </w:rPr>
        <w:t>/completată</w:t>
      </w:r>
      <w:r w:rsidRPr="003D2B75">
        <w:rPr>
          <w:rFonts w:ascii="Times New Roman" w:hAnsi="Times New Roman"/>
          <w:sz w:val="28"/>
          <w:szCs w:val="28"/>
          <w:lang w:val="ro-RO"/>
        </w:rPr>
        <w:t xml:space="preserve"> prin votul membrilor CEM, la propunerea oricărui membru;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d) asigură legătura operativă a CEM cu Ministrul educației în vederea informării acestuia despre activitatea CEM;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e) reprezintă CEM în relația cu terții. </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(2) În cazul indisponibilității președintelui, atribuțiile sale sînt preluate de vicepreședinte. </w:t>
      </w:r>
    </w:p>
    <w:p w:rsidR="009721E6" w:rsidRPr="003D2B75" w:rsidRDefault="00E53DEA" w:rsidP="009721E6">
      <w:pPr>
        <w:jc w:val="both"/>
        <w:rPr>
          <w:rFonts w:ascii="Times New Roman" w:hAnsi="Times New Roman"/>
          <w:sz w:val="28"/>
          <w:szCs w:val="28"/>
          <w:lang w:val="ro-RO"/>
        </w:rPr>
      </w:pPr>
      <w:r w:rsidRPr="003D2B75">
        <w:rPr>
          <w:rFonts w:ascii="Times New Roman" w:hAnsi="Times New Roman"/>
          <w:sz w:val="28"/>
          <w:szCs w:val="28"/>
          <w:lang w:val="ro-RO"/>
        </w:rPr>
        <w:lastRenderedPageBreak/>
        <w:t xml:space="preserve">12. Modul de lucru al </w:t>
      </w:r>
      <w:r w:rsidR="009721E6" w:rsidRPr="003D2B75">
        <w:rPr>
          <w:rFonts w:ascii="Times New Roman" w:hAnsi="Times New Roman"/>
          <w:sz w:val="28"/>
          <w:szCs w:val="28"/>
          <w:lang w:val="ro-RO"/>
        </w:rPr>
        <w:t>Consiliului de Etică și Management</w:t>
      </w:r>
    </w:p>
    <w:p w:rsidR="00E53DEA" w:rsidRPr="003D2B75" w:rsidRDefault="009721E6" w:rsidP="009721E6">
      <w:pPr>
        <w:jc w:val="both"/>
        <w:rPr>
          <w:rFonts w:ascii="Times New Roman" w:hAnsi="Times New Roman"/>
          <w:sz w:val="28"/>
          <w:szCs w:val="28"/>
          <w:lang w:val="ro-RO"/>
        </w:rPr>
      </w:pPr>
      <w:r w:rsidRPr="003D2B75">
        <w:rPr>
          <w:rFonts w:ascii="Times New Roman" w:hAnsi="Times New Roman"/>
          <w:sz w:val="28"/>
          <w:szCs w:val="28"/>
          <w:lang w:val="ro-RO"/>
        </w:rPr>
        <w:t xml:space="preserve"> </w:t>
      </w:r>
      <w:r>
        <w:rPr>
          <w:rFonts w:ascii="Times New Roman" w:hAnsi="Times New Roman"/>
          <w:sz w:val="28"/>
          <w:szCs w:val="28"/>
          <w:lang w:val="ro-RO"/>
        </w:rPr>
        <w:t>a</w:t>
      </w:r>
      <w:r w:rsidR="00E53DEA" w:rsidRPr="003D2B75">
        <w:rPr>
          <w:rFonts w:ascii="Times New Roman" w:hAnsi="Times New Roman"/>
          <w:sz w:val="28"/>
          <w:szCs w:val="28"/>
          <w:lang w:val="ro-RO"/>
        </w:rPr>
        <w:t>) CEM adoptă un regulament cu proceduri de lucru.</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xml:space="preserve">) Pentru desfășurarea activității, membrii CEM se pot constitui în comisii sau grupuri de lucru, temporare ori permanente.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c</w:t>
      </w:r>
      <w:r w:rsidR="00E53DEA" w:rsidRPr="003D2B75">
        <w:rPr>
          <w:rFonts w:ascii="Times New Roman" w:hAnsi="Times New Roman"/>
          <w:sz w:val="28"/>
          <w:szCs w:val="28"/>
          <w:lang w:val="ro-RO"/>
        </w:rPr>
        <w:t xml:space="preserve">) În vederea îndeplinirii atribuțiilor sale CEM poate consulta experți în domeniul legislației educației, economic-financiar, managementului, științelor educației, sau din alte domenii, care își vor desfășura activitatea pe baza unui mandat acordat de către CEM cu aprobarea Ministerului Educației. </w:t>
      </w:r>
    </w:p>
    <w:p w:rsidR="00E53DEA" w:rsidRPr="003D2B75" w:rsidRDefault="009721E6" w:rsidP="003D2B75">
      <w:pPr>
        <w:jc w:val="both"/>
        <w:rPr>
          <w:rFonts w:ascii="Times New Roman" w:hAnsi="Times New Roman"/>
          <w:sz w:val="28"/>
          <w:szCs w:val="28"/>
          <w:lang w:val="ro-RO"/>
        </w:rPr>
      </w:pPr>
      <w:r>
        <w:rPr>
          <w:rFonts w:ascii="Times New Roman" w:hAnsi="Times New Roman"/>
          <w:sz w:val="28"/>
          <w:szCs w:val="28"/>
          <w:lang w:val="ro-RO"/>
        </w:rPr>
        <w:t>d</w:t>
      </w:r>
      <w:r w:rsidR="00E53DEA" w:rsidRPr="003D2B75">
        <w:rPr>
          <w:rFonts w:ascii="Times New Roman" w:hAnsi="Times New Roman"/>
          <w:sz w:val="28"/>
          <w:szCs w:val="28"/>
          <w:lang w:val="ro-RO"/>
        </w:rPr>
        <w:t>) Experții consultați s</w:t>
      </w:r>
      <w:r w:rsidR="000334A4">
        <w:rPr>
          <w:rFonts w:ascii="Times New Roman" w:hAnsi="Times New Roman"/>
          <w:sz w:val="28"/>
          <w:szCs w:val="28"/>
          <w:lang w:val="ro-RO"/>
        </w:rPr>
        <w:t>î</w:t>
      </w:r>
      <w:r w:rsidR="00E53DEA" w:rsidRPr="003D2B75">
        <w:rPr>
          <w:rFonts w:ascii="Times New Roman" w:hAnsi="Times New Roman"/>
          <w:sz w:val="28"/>
          <w:szCs w:val="28"/>
          <w:lang w:val="ro-RO"/>
        </w:rPr>
        <w:t xml:space="preserve">nt </w:t>
      </w:r>
      <w:r w:rsidR="000334A4">
        <w:rPr>
          <w:rFonts w:ascii="Times New Roman" w:hAnsi="Times New Roman"/>
          <w:sz w:val="28"/>
          <w:szCs w:val="28"/>
          <w:lang w:val="ro-RO"/>
        </w:rPr>
        <w:t>desemnați</w:t>
      </w:r>
      <w:r w:rsidR="00E53DEA" w:rsidRPr="003D2B75">
        <w:rPr>
          <w:rFonts w:ascii="Times New Roman" w:hAnsi="Times New Roman"/>
          <w:sz w:val="28"/>
          <w:szCs w:val="28"/>
          <w:lang w:val="ro-RO"/>
        </w:rPr>
        <w:t xml:space="preserve"> prin ordin al Ministrului educației. </w:t>
      </w:r>
    </w:p>
    <w:p w:rsidR="0060567B" w:rsidRPr="003D2B75" w:rsidRDefault="00E53DEA" w:rsidP="0060567B">
      <w:pPr>
        <w:jc w:val="both"/>
        <w:rPr>
          <w:rFonts w:ascii="Times New Roman" w:hAnsi="Times New Roman"/>
          <w:sz w:val="28"/>
          <w:szCs w:val="28"/>
          <w:lang w:val="ro-RO"/>
        </w:rPr>
      </w:pPr>
      <w:r w:rsidRPr="003D2B75">
        <w:rPr>
          <w:rFonts w:ascii="Times New Roman" w:hAnsi="Times New Roman"/>
          <w:sz w:val="28"/>
          <w:szCs w:val="28"/>
          <w:lang w:val="ro-RO"/>
        </w:rPr>
        <w:t xml:space="preserve">13. Organizarea ședințelor </w:t>
      </w:r>
      <w:r w:rsidR="0060567B" w:rsidRPr="003D2B75">
        <w:rPr>
          <w:rFonts w:ascii="Times New Roman" w:hAnsi="Times New Roman"/>
          <w:sz w:val="28"/>
          <w:szCs w:val="28"/>
          <w:lang w:val="ro-RO"/>
        </w:rPr>
        <w:t>Consiliului de Etică și Management</w:t>
      </w:r>
    </w:p>
    <w:p w:rsidR="00E53DEA" w:rsidRPr="003D2B75" w:rsidRDefault="0060567B" w:rsidP="0060567B">
      <w:pPr>
        <w:jc w:val="both"/>
        <w:rPr>
          <w:rFonts w:ascii="Times New Roman" w:hAnsi="Times New Roman"/>
          <w:sz w:val="28"/>
          <w:szCs w:val="28"/>
          <w:lang w:val="ro-RO"/>
        </w:rPr>
      </w:pPr>
      <w:r w:rsidRPr="003D2B75">
        <w:rPr>
          <w:rFonts w:ascii="Times New Roman" w:hAnsi="Times New Roman"/>
          <w:sz w:val="28"/>
          <w:szCs w:val="28"/>
          <w:lang w:val="ro-RO"/>
        </w:rPr>
        <w:t xml:space="preserve"> </w:t>
      </w:r>
      <w:r>
        <w:rPr>
          <w:rFonts w:ascii="Times New Roman" w:hAnsi="Times New Roman"/>
          <w:sz w:val="28"/>
          <w:szCs w:val="28"/>
          <w:lang w:val="ro-RO"/>
        </w:rPr>
        <w:t>a</w:t>
      </w:r>
      <w:r w:rsidR="00E53DEA" w:rsidRPr="003D2B75">
        <w:rPr>
          <w:rFonts w:ascii="Times New Roman" w:hAnsi="Times New Roman"/>
          <w:sz w:val="28"/>
          <w:szCs w:val="28"/>
          <w:lang w:val="ro-RO"/>
        </w:rPr>
        <w:t xml:space="preserve">) Ședințele CEM se convoacă de către președinte, de către ministrul Educației sau la cererea a cel puțin o treime din </w:t>
      </w:r>
      <w:r w:rsidR="000334A4">
        <w:rPr>
          <w:rFonts w:ascii="Times New Roman" w:hAnsi="Times New Roman"/>
          <w:sz w:val="28"/>
          <w:szCs w:val="28"/>
          <w:lang w:val="ro-RO"/>
        </w:rPr>
        <w:t xml:space="preserve">numărul </w:t>
      </w:r>
      <w:r w:rsidR="00E53DEA" w:rsidRPr="003D2B75">
        <w:rPr>
          <w:rFonts w:ascii="Times New Roman" w:hAnsi="Times New Roman"/>
          <w:sz w:val="28"/>
          <w:szCs w:val="28"/>
          <w:lang w:val="ro-RO"/>
        </w:rPr>
        <w:t>membri</w:t>
      </w:r>
      <w:r w:rsidR="000334A4">
        <w:rPr>
          <w:rFonts w:ascii="Times New Roman" w:hAnsi="Times New Roman"/>
          <w:sz w:val="28"/>
          <w:szCs w:val="28"/>
          <w:lang w:val="ro-RO"/>
        </w:rPr>
        <w:t>lor CEM</w:t>
      </w:r>
      <w:r w:rsidR="00E53DEA" w:rsidRPr="003D2B75">
        <w:rPr>
          <w:rFonts w:ascii="Times New Roman" w:hAnsi="Times New Roman"/>
          <w:sz w:val="28"/>
          <w:szCs w:val="28"/>
          <w:lang w:val="ro-RO"/>
        </w:rPr>
        <w:t>.</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xml:space="preserve">) </w:t>
      </w:r>
      <w:r w:rsidR="000334A4">
        <w:rPr>
          <w:rFonts w:ascii="Times New Roman" w:hAnsi="Times New Roman"/>
          <w:sz w:val="28"/>
          <w:szCs w:val="28"/>
          <w:lang w:val="ro-RO"/>
        </w:rPr>
        <w:t>Ș</w:t>
      </w:r>
      <w:r w:rsidR="00E53DEA" w:rsidRPr="003D2B75">
        <w:rPr>
          <w:rFonts w:ascii="Times New Roman" w:hAnsi="Times New Roman"/>
          <w:sz w:val="28"/>
          <w:szCs w:val="28"/>
          <w:lang w:val="ro-RO"/>
        </w:rPr>
        <w:t>edințel</w:t>
      </w:r>
      <w:r w:rsidR="000334A4">
        <w:rPr>
          <w:rFonts w:ascii="Times New Roman" w:hAnsi="Times New Roman"/>
          <w:sz w:val="28"/>
          <w:szCs w:val="28"/>
          <w:lang w:val="ro-RO"/>
        </w:rPr>
        <w:t>e</w:t>
      </w:r>
      <w:r w:rsidR="00E53DEA" w:rsidRPr="003D2B75">
        <w:rPr>
          <w:rFonts w:ascii="Times New Roman" w:hAnsi="Times New Roman"/>
          <w:sz w:val="28"/>
          <w:szCs w:val="28"/>
          <w:lang w:val="ro-RO"/>
        </w:rPr>
        <w:t xml:space="preserve"> CEM </w:t>
      </w:r>
      <w:r w:rsidR="000334A4">
        <w:rPr>
          <w:rFonts w:ascii="Times New Roman" w:hAnsi="Times New Roman"/>
          <w:sz w:val="28"/>
          <w:szCs w:val="28"/>
          <w:lang w:val="ro-RO"/>
        </w:rPr>
        <w:t xml:space="preserve">sunt deliberative dacă la ele participă cel puțin </w:t>
      </w:r>
      <w:r w:rsidR="00E53DEA" w:rsidRPr="003D2B75">
        <w:rPr>
          <w:rFonts w:ascii="Times New Roman" w:hAnsi="Times New Roman"/>
          <w:sz w:val="28"/>
          <w:szCs w:val="28"/>
          <w:lang w:val="ro-RO"/>
        </w:rPr>
        <w:t xml:space="preserve">7 membri.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c</w:t>
      </w:r>
      <w:r w:rsidR="00E53DEA" w:rsidRPr="003D2B75">
        <w:rPr>
          <w:rFonts w:ascii="Times New Roman" w:hAnsi="Times New Roman"/>
          <w:sz w:val="28"/>
          <w:szCs w:val="28"/>
          <w:lang w:val="ro-RO"/>
        </w:rPr>
        <w:t xml:space="preserve">) CEM adopta hotărîri prin vot secret, cu majoritatea simplă </w:t>
      </w:r>
      <w:r w:rsidR="000334A4">
        <w:rPr>
          <w:rFonts w:ascii="Times New Roman" w:hAnsi="Times New Roman"/>
          <w:sz w:val="28"/>
          <w:szCs w:val="28"/>
          <w:lang w:val="ro-RO"/>
        </w:rPr>
        <w:t xml:space="preserve">de voturi </w:t>
      </w:r>
      <w:r w:rsidR="00E53DEA" w:rsidRPr="003D2B75">
        <w:rPr>
          <w:rFonts w:ascii="Times New Roman" w:hAnsi="Times New Roman"/>
          <w:sz w:val="28"/>
          <w:szCs w:val="28"/>
          <w:lang w:val="ro-RO"/>
        </w:rPr>
        <w:t>a</w:t>
      </w:r>
      <w:r w:rsidR="000334A4">
        <w:rPr>
          <w:rFonts w:ascii="Times New Roman" w:hAnsi="Times New Roman"/>
          <w:sz w:val="28"/>
          <w:szCs w:val="28"/>
          <w:lang w:val="ro-RO"/>
        </w:rPr>
        <w:t>le</w:t>
      </w:r>
      <w:r w:rsidR="00E53DEA" w:rsidRPr="003D2B75">
        <w:rPr>
          <w:rFonts w:ascii="Times New Roman" w:hAnsi="Times New Roman"/>
          <w:sz w:val="28"/>
          <w:szCs w:val="28"/>
          <w:lang w:val="ro-RO"/>
        </w:rPr>
        <w:t xml:space="preserve"> membrilor prezenți.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d</w:t>
      </w:r>
      <w:r w:rsidR="000334A4">
        <w:rPr>
          <w:rFonts w:ascii="Times New Roman" w:hAnsi="Times New Roman"/>
          <w:sz w:val="28"/>
          <w:szCs w:val="28"/>
          <w:lang w:val="ro-RO"/>
        </w:rPr>
        <w:t>) M</w:t>
      </w:r>
      <w:r w:rsidR="00E53DEA" w:rsidRPr="003D2B75">
        <w:rPr>
          <w:rFonts w:ascii="Times New Roman" w:hAnsi="Times New Roman"/>
          <w:sz w:val="28"/>
          <w:szCs w:val="28"/>
          <w:lang w:val="ro-RO"/>
        </w:rPr>
        <w:t>embri</w:t>
      </w:r>
      <w:r w:rsidR="000334A4">
        <w:rPr>
          <w:rFonts w:ascii="Times New Roman" w:hAnsi="Times New Roman"/>
          <w:sz w:val="28"/>
          <w:szCs w:val="28"/>
          <w:lang w:val="ro-RO"/>
        </w:rPr>
        <w:t>i CEM</w:t>
      </w:r>
      <w:r w:rsidR="00E53DEA" w:rsidRPr="003D2B75">
        <w:rPr>
          <w:rFonts w:ascii="Times New Roman" w:hAnsi="Times New Roman"/>
          <w:sz w:val="28"/>
          <w:szCs w:val="28"/>
          <w:lang w:val="ro-RO"/>
        </w:rPr>
        <w:t xml:space="preserve"> care </w:t>
      </w:r>
      <w:r w:rsidR="000334A4">
        <w:rPr>
          <w:rFonts w:ascii="Times New Roman" w:hAnsi="Times New Roman"/>
          <w:sz w:val="28"/>
          <w:szCs w:val="28"/>
          <w:lang w:val="ro-RO"/>
        </w:rPr>
        <w:t>sînt</w:t>
      </w:r>
      <w:r w:rsidR="00E53DEA" w:rsidRPr="003D2B75">
        <w:rPr>
          <w:rFonts w:ascii="Times New Roman" w:hAnsi="Times New Roman"/>
          <w:sz w:val="28"/>
          <w:szCs w:val="28"/>
          <w:lang w:val="ro-RO"/>
        </w:rPr>
        <w:t xml:space="preserve"> în conflict de interese nu vor participa la dezbateri și se vor abține de la vot.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e</w:t>
      </w:r>
      <w:r w:rsidR="00E53DEA" w:rsidRPr="003D2B75">
        <w:rPr>
          <w:rFonts w:ascii="Times New Roman" w:hAnsi="Times New Roman"/>
          <w:sz w:val="28"/>
          <w:szCs w:val="28"/>
          <w:lang w:val="ro-RO"/>
        </w:rPr>
        <w:t xml:space="preserve">) În caz de paritate a </w:t>
      </w:r>
      <w:r w:rsidR="000334A4">
        <w:rPr>
          <w:rFonts w:ascii="Times New Roman" w:hAnsi="Times New Roman"/>
          <w:sz w:val="28"/>
          <w:szCs w:val="28"/>
          <w:lang w:val="ro-RO"/>
        </w:rPr>
        <w:t xml:space="preserve">numărului de </w:t>
      </w:r>
      <w:r w:rsidR="00E53DEA" w:rsidRPr="003D2B75">
        <w:rPr>
          <w:rFonts w:ascii="Times New Roman" w:hAnsi="Times New Roman"/>
          <w:sz w:val="28"/>
          <w:szCs w:val="28"/>
          <w:lang w:val="ro-RO"/>
        </w:rPr>
        <w:t xml:space="preserve">voturi exprimate, </w:t>
      </w:r>
      <w:r w:rsidR="000334A4">
        <w:rPr>
          <w:rFonts w:ascii="Times New Roman" w:hAnsi="Times New Roman"/>
          <w:sz w:val="28"/>
          <w:szCs w:val="28"/>
          <w:lang w:val="ro-RO"/>
        </w:rPr>
        <w:t>procesul de vot</w:t>
      </w:r>
      <w:r w:rsidR="00E53DEA" w:rsidRPr="003D2B75">
        <w:rPr>
          <w:rFonts w:ascii="Times New Roman" w:hAnsi="Times New Roman"/>
          <w:sz w:val="28"/>
          <w:szCs w:val="28"/>
          <w:lang w:val="ro-RO"/>
        </w:rPr>
        <w:t xml:space="preserve"> se poate relua de cel mult două ori într-o ședință. Dacă paritatea persistă și după a doua reluare a </w:t>
      </w:r>
      <w:r w:rsidR="00845F65">
        <w:rPr>
          <w:rFonts w:ascii="Times New Roman" w:hAnsi="Times New Roman"/>
          <w:sz w:val="28"/>
          <w:szCs w:val="28"/>
          <w:lang w:val="ro-RO"/>
        </w:rPr>
        <w:t xml:space="preserve">procesului de </w:t>
      </w:r>
      <w:r w:rsidR="00E53DEA" w:rsidRPr="003D2B75">
        <w:rPr>
          <w:rFonts w:ascii="Times New Roman" w:hAnsi="Times New Roman"/>
          <w:sz w:val="28"/>
          <w:szCs w:val="28"/>
          <w:lang w:val="ro-RO"/>
        </w:rPr>
        <w:t>vot, vot</w:t>
      </w:r>
      <w:r w:rsidR="00845F65">
        <w:rPr>
          <w:rFonts w:ascii="Times New Roman" w:hAnsi="Times New Roman"/>
          <w:sz w:val="28"/>
          <w:szCs w:val="28"/>
          <w:lang w:val="ro-RO"/>
        </w:rPr>
        <w:t>area</w:t>
      </w:r>
      <w:r w:rsidR="00E53DEA" w:rsidRPr="003D2B75">
        <w:rPr>
          <w:rFonts w:ascii="Times New Roman" w:hAnsi="Times New Roman"/>
          <w:sz w:val="28"/>
          <w:szCs w:val="28"/>
          <w:lang w:val="ro-RO"/>
        </w:rPr>
        <w:t xml:space="preserve"> se amînă pentru viitoarea ședință a CEM.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f</w:t>
      </w:r>
      <w:r w:rsidR="00E53DEA" w:rsidRPr="003D2B75">
        <w:rPr>
          <w:rFonts w:ascii="Times New Roman" w:hAnsi="Times New Roman"/>
          <w:sz w:val="28"/>
          <w:szCs w:val="28"/>
          <w:lang w:val="ro-RO"/>
        </w:rPr>
        <w:t>) Ministrul Educației sau un reprezentant al acestuia po</w:t>
      </w:r>
      <w:r w:rsidR="00845F65">
        <w:rPr>
          <w:rFonts w:ascii="Times New Roman" w:hAnsi="Times New Roman"/>
          <w:sz w:val="28"/>
          <w:szCs w:val="28"/>
          <w:lang w:val="ro-RO"/>
        </w:rPr>
        <w:t>a</w:t>
      </w:r>
      <w:r w:rsidR="00E53DEA" w:rsidRPr="003D2B75">
        <w:rPr>
          <w:rFonts w:ascii="Times New Roman" w:hAnsi="Times New Roman"/>
          <w:sz w:val="28"/>
          <w:szCs w:val="28"/>
          <w:lang w:val="ro-RO"/>
        </w:rPr>
        <w:t>t</w:t>
      </w:r>
      <w:r w:rsidR="00845F65">
        <w:rPr>
          <w:rFonts w:ascii="Times New Roman" w:hAnsi="Times New Roman"/>
          <w:sz w:val="28"/>
          <w:szCs w:val="28"/>
          <w:lang w:val="ro-RO"/>
        </w:rPr>
        <w:t>e</w:t>
      </w:r>
      <w:r w:rsidR="00E53DEA" w:rsidRPr="003D2B75">
        <w:rPr>
          <w:rFonts w:ascii="Times New Roman" w:hAnsi="Times New Roman"/>
          <w:sz w:val="28"/>
          <w:szCs w:val="28"/>
          <w:lang w:val="ro-RO"/>
        </w:rPr>
        <w:t xml:space="preserve"> participa la ședințele CEM, în calitate de observatori.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g</w:t>
      </w:r>
      <w:r w:rsidR="00E53DEA" w:rsidRPr="003D2B75">
        <w:rPr>
          <w:rFonts w:ascii="Times New Roman" w:hAnsi="Times New Roman"/>
          <w:sz w:val="28"/>
          <w:szCs w:val="28"/>
          <w:lang w:val="ro-RO"/>
        </w:rPr>
        <w:t xml:space="preserve">) CEM poate decide să invite </w:t>
      </w:r>
      <w:r w:rsidR="00845F65">
        <w:rPr>
          <w:rFonts w:ascii="Times New Roman" w:hAnsi="Times New Roman"/>
          <w:sz w:val="28"/>
          <w:szCs w:val="28"/>
          <w:lang w:val="ro-RO"/>
        </w:rPr>
        <w:t>la</w:t>
      </w:r>
      <w:r w:rsidR="00E53DEA" w:rsidRPr="003D2B75">
        <w:rPr>
          <w:rFonts w:ascii="Times New Roman" w:hAnsi="Times New Roman"/>
          <w:sz w:val="28"/>
          <w:szCs w:val="28"/>
          <w:lang w:val="ro-RO"/>
        </w:rPr>
        <w:t xml:space="preserve"> ședințe cadre didactice și/sau cercetători, persoane </w:t>
      </w:r>
      <w:r w:rsidR="00845F65">
        <w:rPr>
          <w:rFonts w:ascii="Times New Roman" w:hAnsi="Times New Roman"/>
          <w:sz w:val="28"/>
          <w:szCs w:val="28"/>
          <w:lang w:val="ro-RO"/>
        </w:rPr>
        <w:t>din afara C</w:t>
      </w:r>
      <w:r w:rsidR="00E53DEA" w:rsidRPr="003D2B75">
        <w:rPr>
          <w:rFonts w:ascii="Times New Roman" w:hAnsi="Times New Roman"/>
          <w:sz w:val="28"/>
          <w:szCs w:val="28"/>
          <w:lang w:val="ro-RO"/>
        </w:rPr>
        <w:t xml:space="preserve">onsiliului, în calitate de observatori și/sau de consultanți.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h</w:t>
      </w:r>
      <w:r w:rsidR="00E53DEA" w:rsidRPr="003D2B75">
        <w:rPr>
          <w:rFonts w:ascii="Times New Roman" w:hAnsi="Times New Roman"/>
          <w:sz w:val="28"/>
          <w:szCs w:val="28"/>
          <w:lang w:val="ro-RO"/>
        </w:rPr>
        <w:t xml:space="preserve">) Dezbaterile din </w:t>
      </w:r>
      <w:r w:rsidR="00845F65">
        <w:rPr>
          <w:rFonts w:ascii="Times New Roman" w:hAnsi="Times New Roman"/>
          <w:sz w:val="28"/>
          <w:szCs w:val="28"/>
          <w:lang w:val="ro-RO"/>
        </w:rPr>
        <w:t xml:space="preserve">cadrul </w:t>
      </w:r>
      <w:r w:rsidR="00E53DEA" w:rsidRPr="003D2B75">
        <w:rPr>
          <w:rFonts w:ascii="Times New Roman" w:hAnsi="Times New Roman"/>
          <w:sz w:val="28"/>
          <w:szCs w:val="28"/>
          <w:lang w:val="ro-RO"/>
        </w:rPr>
        <w:t>ședințel</w:t>
      </w:r>
      <w:r w:rsidR="00845F65">
        <w:rPr>
          <w:rFonts w:ascii="Times New Roman" w:hAnsi="Times New Roman"/>
          <w:sz w:val="28"/>
          <w:szCs w:val="28"/>
          <w:lang w:val="ro-RO"/>
        </w:rPr>
        <w:t>or</w:t>
      </w:r>
      <w:r w:rsidR="00E53DEA" w:rsidRPr="003D2B75">
        <w:rPr>
          <w:rFonts w:ascii="Times New Roman" w:hAnsi="Times New Roman"/>
          <w:sz w:val="28"/>
          <w:szCs w:val="28"/>
          <w:lang w:val="ro-RO"/>
        </w:rPr>
        <w:t xml:space="preserve"> CEM se consemnează într-un proces-verbal de ședință, semnat de membrii CEM prezenți la aceasta. </w:t>
      </w:r>
    </w:p>
    <w:p w:rsidR="0060567B" w:rsidRPr="003D2B75" w:rsidRDefault="00E53DEA" w:rsidP="0060567B">
      <w:pPr>
        <w:jc w:val="both"/>
        <w:rPr>
          <w:rFonts w:ascii="Times New Roman" w:hAnsi="Times New Roman"/>
          <w:sz w:val="28"/>
          <w:szCs w:val="28"/>
          <w:lang w:val="ro-RO"/>
        </w:rPr>
      </w:pPr>
      <w:r w:rsidRPr="003D2B75">
        <w:rPr>
          <w:rFonts w:ascii="Times New Roman" w:hAnsi="Times New Roman"/>
          <w:sz w:val="28"/>
          <w:szCs w:val="28"/>
          <w:lang w:val="ro-RO"/>
        </w:rPr>
        <w:t xml:space="preserve">14. Secretariatul tehnic al </w:t>
      </w:r>
      <w:r w:rsidR="0060567B" w:rsidRPr="003D2B75">
        <w:rPr>
          <w:rFonts w:ascii="Times New Roman" w:hAnsi="Times New Roman"/>
          <w:sz w:val="28"/>
          <w:szCs w:val="28"/>
          <w:lang w:val="ro-RO"/>
        </w:rPr>
        <w:t>Consiliului de Etică și Management</w:t>
      </w:r>
    </w:p>
    <w:p w:rsidR="00E53DEA" w:rsidRPr="003D2B75" w:rsidRDefault="0060567B" w:rsidP="0060567B">
      <w:pPr>
        <w:jc w:val="both"/>
        <w:rPr>
          <w:rFonts w:ascii="Times New Roman" w:hAnsi="Times New Roman"/>
          <w:sz w:val="28"/>
          <w:szCs w:val="28"/>
          <w:lang w:val="ro-RO"/>
        </w:rPr>
      </w:pPr>
      <w:r w:rsidRPr="003D2B75">
        <w:rPr>
          <w:rFonts w:ascii="Times New Roman" w:hAnsi="Times New Roman"/>
          <w:sz w:val="28"/>
          <w:szCs w:val="28"/>
          <w:lang w:val="ro-RO"/>
        </w:rPr>
        <w:t xml:space="preserve"> </w:t>
      </w:r>
      <w:r>
        <w:rPr>
          <w:rFonts w:ascii="Times New Roman" w:hAnsi="Times New Roman"/>
          <w:sz w:val="28"/>
          <w:szCs w:val="28"/>
          <w:lang w:val="ro-RO"/>
        </w:rPr>
        <w:t>a</w:t>
      </w:r>
      <w:r w:rsidR="00E53DEA" w:rsidRPr="003D2B75">
        <w:rPr>
          <w:rFonts w:ascii="Times New Roman" w:hAnsi="Times New Roman"/>
          <w:sz w:val="28"/>
          <w:szCs w:val="28"/>
          <w:lang w:val="ro-RO"/>
        </w:rPr>
        <w:t>) Secretariatul tehnic al CEM este asigurat de către Ministerul Educației și include obligatoriu un jurist.</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lastRenderedPageBreak/>
        <w:t>b</w:t>
      </w:r>
      <w:r w:rsidR="00845F65">
        <w:rPr>
          <w:rFonts w:ascii="Times New Roman" w:hAnsi="Times New Roman"/>
          <w:sz w:val="28"/>
          <w:szCs w:val="28"/>
          <w:lang w:val="ro-RO"/>
        </w:rPr>
        <w:t>) S</w:t>
      </w:r>
      <w:r w:rsidR="00E53DEA" w:rsidRPr="003D2B75">
        <w:rPr>
          <w:rFonts w:ascii="Times New Roman" w:hAnsi="Times New Roman"/>
          <w:sz w:val="28"/>
          <w:szCs w:val="28"/>
          <w:lang w:val="ro-RO"/>
        </w:rPr>
        <w:t xml:space="preserve">esizările sau solicitările primite </w:t>
      </w:r>
      <w:r w:rsidR="00845F65">
        <w:rPr>
          <w:rFonts w:ascii="Times New Roman" w:hAnsi="Times New Roman"/>
          <w:sz w:val="28"/>
          <w:szCs w:val="28"/>
          <w:lang w:val="ro-RO"/>
        </w:rPr>
        <w:t>de Ministerul Educației se transmit</w:t>
      </w:r>
      <w:r w:rsidR="00E53DEA" w:rsidRPr="003D2B75">
        <w:rPr>
          <w:rFonts w:ascii="Times New Roman" w:hAnsi="Times New Roman"/>
          <w:sz w:val="28"/>
          <w:szCs w:val="28"/>
          <w:lang w:val="ro-RO"/>
        </w:rPr>
        <w:t xml:space="preserve">, în format electronic, către toți membrii CEM, în termen de 3 zile lucrătoare de la data primirii. </w:t>
      </w:r>
    </w:p>
    <w:p w:rsidR="0060567B" w:rsidRDefault="0060567B" w:rsidP="003D2B75">
      <w:pPr>
        <w:jc w:val="both"/>
        <w:rPr>
          <w:rFonts w:ascii="Times New Roman" w:hAnsi="Times New Roman"/>
          <w:sz w:val="28"/>
          <w:szCs w:val="28"/>
          <w:lang w:val="ro-RO"/>
        </w:rPr>
      </w:pPr>
      <w:r>
        <w:rPr>
          <w:rFonts w:ascii="Times New Roman" w:hAnsi="Times New Roman"/>
          <w:sz w:val="28"/>
          <w:szCs w:val="28"/>
          <w:lang w:val="ro-RO"/>
        </w:rPr>
        <w:t>c</w:t>
      </w:r>
      <w:r w:rsidR="00E53DEA" w:rsidRPr="003D2B75">
        <w:rPr>
          <w:rFonts w:ascii="Times New Roman" w:hAnsi="Times New Roman"/>
          <w:sz w:val="28"/>
          <w:szCs w:val="28"/>
          <w:lang w:val="ro-RO"/>
        </w:rPr>
        <w:t xml:space="preserve">) Secretariatul tehnic </w:t>
      </w:r>
      <w:r w:rsidR="00845F65">
        <w:rPr>
          <w:rFonts w:ascii="Times New Roman" w:hAnsi="Times New Roman"/>
          <w:sz w:val="28"/>
          <w:szCs w:val="28"/>
          <w:lang w:val="ro-RO"/>
        </w:rPr>
        <w:t xml:space="preserve">al CEM </w:t>
      </w:r>
      <w:r w:rsidR="00E53DEA" w:rsidRPr="003D2B75">
        <w:rPr>
          <w:rFonts w:ascii="Times New Roman" w:hAnsi="Times New Roman"/>
          <w:sz w:val="28"/>
          <w:szCs w:val="28"/>
          <w:lang w:val="ro-RO"/>
        </w:rPr>
        <w:t xml:space="preserve">pune la dispoziția membrilor și a Direcției generale învățămînt superior şi dezvoltare a ştiinţei din Ministerul Educației, în termen de 48 de ore de la fiecare ședință, procesul verbal al ședinței, în format electronic.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d</w:t>
      </w:r>
      <w:r w:rsidR="00E53DEA" w:rsidRPr="003D2B75">
        <w:rPr>
          <w:rFonts w:ascii="Times New Roman" w:hAnsi="Times New Roman"/>
          <w:sz w:val="28"/>
          <w:szCs w:val="28"/>
          <w:lang w:val="ro-RO"/>
        </w:rPr>
        <w:t xml:space="preserve">) </w:t>
      </w:r>
      <w:r w:rsidR="00845F65">
        <w:rPr>
          <w:rFonts w:ascii="Times New Roman" w:hAnsi="Times New Roman"/>
          <w:sz w:val="28"/>
          <w:szCs w:val="28"/>
          <w:lang w:val="ro-RO"/>
        </w:rPr>
        <w:t>În p</w:t>
      </w:r>
      <w:r w:rsidR="00E53DEA" w:rsidRPr="003D2B75">
        <w:rPr>
          <w:rFonts w:ascii="Times New Roman" w:hAnsi="Times New Roman"/>
          <w:sz w:val="28"/>
          <w:szCs w:val="28"/>
          <w:lang w:val="ro-RO"/>
        </w:rPr>
        <w:t>rocesul</w:t>
      </w:r>
      <w:r w:rsidR="00845F65">
        <w:rPr>
          <w:rFonts w:ascii="Times New Roman" w:hAnsi="Times New Roman"/>
          <w:sz w:val="28"/>
          <w:szCs w:val="28"/>
          <w:lang w:val="ro-RO"/>
        </w:rPr>
        <w:t>-</w:t>
      </w:r>
      <w:r w:rsidR="00E53DEA" w:rsidRPr="003D2B75">
        <w:rPr>
          <w:rFonts w:ascii="Times New Roman" w:hAnsi="Times New Roman"/>
          <w:sz w:val="28"/>
          <w:szCs w:val="28"/>
          <w:lang w:val="ro-RO"/>
        </w:rPr>
        <w:t xml:space="preserve">verbal </w:t>
      </w:r>
      <w:r w:rsidR="00845F65">
        <w:rPr>
          <w:rFonts w:ascii="Times New Roman" w:hAnsi="Times New Roman"/>
          <w:sz w:val="28"/>
          <w:szCs w:val="28"/>
          <w:lang w:val="ro-RO"/>
        </w:rPr>
        <w:t xml:space="preserve">se </w:t>
      </w:r>
      <w:r w:rsidR="00E53DEA" w:rsidRPr="003D2B75">
        <w:rPr>
          <w:rFonts w:ascii="Times New Roman" w:hAnsi="Times New Roman"/>
          <w:sz w:val="28"/>
          <w:szCs w:val="28"/>
          <w:lang w:val="ro-RO"/>
        </w:rPr>
        <w:t xml:space="preserve">consemnează lista tuturor participanților, subiectele discutate și hotărîrile adoptate. </w:t>
      </w:r>
      <w:r w:rsidR="00845F65">
        <w:rPr>
          <w:rFonts w:ascii="Times New Roman" w:hAnsi="Times New Roman"/>
          <w:sz w:val="28"/>
          <w:szCs w:val="28"/>
          <w:lang w:val="ro-RO"/>
        </w:rPr>
        <w:t>În p</w:t>
      </w:r>
      <w:r w:rsidR="00E53DEA" w:rsidRPr="003D2B75">
        <w:rPr>
          <w:rFonts w:ascii="Times New Roman" w:hAnsi="Times New Roman"/>
          <w:sz w:val="28"/>
          <w:szCs w:val="28"/>
          <w:lang w:val="ro-RO"/>
        </w:rPr>
        <w:t>rocesul</w:t>
      </w:r>
      <w:r w:rsidR="00845F65">
        <w:rPr>
          <w:rFonts w:ascii="Times New Roman" w:hAnsi="Times New Roman"/>
          <w:sz w:val="28"/>
          <w:szCs w:val="28"/>
          <w:lang w:val="ro-RO"/>
        </w:rPr>
        <w:t>-</w:t>
      </w:r>
      <w:r w:rsidR="00E53DEA" w:rsidRPr="003D2B75">
        <w:rPr>
          <w:rFonts w:ascii="Times New Roman" w:hAnsi="Times New Roman"/>
          <w:sz w:val="28"/>
          <w:szCs w:val="28"/>
          <w:lang w:val="ro-RO"/>
        </w:rPr>
        <w:t xml:space="preserve">verbal </w:t>
      </w:r>
      <w:r w:rsidR="00845F65">
        <w:rPr>
          <w:rFonts w:ascii="Times New Roman" w:hAnsi="Times New Roman"/>
          <w:sz w:val="28"/>
          <w:szCs w:val="28"/>
          <w:lang w:val="ro-RO"/>
        </w:rPr>
        <w:t xml:space="preserve">se </w:t>
      </w:r>
      <w:r w:rsidR="00E53DEA" w:rsidRPr="003D2B75">
        <w:rPr>
          <w:rFonts w:ascii="Times New Roman" w:hAnsi="Times New Roman"/>
          <w:sz w:val="28"/>
          <w:szCs w:val="28"/>
          <w:lang w:val="ro-RO"/>
        </w:rPr>
        <w:t xml:space="preserve">va consemna </w:t>
      </w:r>
      <w:r w:rsidR="00845F65">
        <w:rPr>
          <w:rFonts w:ascii="Times New Roman" w:hAnsi="Times New Roman"/>
          <w:sz w:val="28"/>
          <w:szCs w:val="28"/>
          <w:lang w:val="ro-RO"/>
        </w:rPr>
        <w:t xml:space="preserve">și </w:t>
      </w:r>
      <w:r w:rsidR="00E53DEA" w:rsidRPr="003D2B75">
        <w:rPr>
          <w:rFonts w:ascii="Times New Roman" w:hAnsi="Times New Roman"/>
          <w:sz w:val="28"/>
          <w:szCs w:val="28"/>
          <w:lang w:val="ro-RO"/>
        </w:rPr>
        <w:t>numărul de voturi p</w:t>
      </w:r>
      <w:r w:rsidR="00845F65">
        <w:rPr>
          <w:rFonts w:ascii="Times New Roman" w:hAnsi="Times New Roman"/>
          <w:sz w:val="28"/>
          <w:szCs w:val="28"/>
          <w:lang w:val="ro-RO"/>
        </w:rPr>
        <w:t>ro-</w:t>
      </w:r>
      <w:r w:rsidR="00E53DEA" w:rsidRPr="003D2B75">
        <w:rPr>
          <w:rFonts w:ascii="Times New Roman" w:hAnsi="Times New Roman"/>
          <w:sz w:val="28"/>
          <w:szCs w:val="28"/>
          <w:lang w:val="ro-RO"/>
        </w:rPr>
        <w:t xml:space="preserve">, </w:t>
      </w:r>
      <w:r w:rsidR="00845F65">
        <w:rPr>
          <w:rFonts w:ascii="Times New Roman" w:hAnsi="Times New Roman"/>
          <w:sz w:val="28"/>
          <w:szCs w:val="28"/>
          <w:lang w:val="ro-RO"/>
        </w:rPr>
        <w:t>contra-</w:t>
      </w:r>
      <w:r w:rsidR="00E53DEA" w:rsidRPr="003D2B75">
        <w:rPr>
          <w:rFonts w:ascii="Times New Roman" w:hAnsi="Times New Roman"/>
          <w:sz w:val="28"/>
          <w:szCs w:val="28"/>
          <w:lang w:val="ro-RO"/>
        </w:rPr>
        <w:t xml:space="preserve"> și abțineri.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e</w:t>
      </w:r>
      <w:r w:rsidR="00E53DEA" w:rsidRPr="003D2B75">
        <w:rPr>
          <w:rFonts w:ascii="Times New Roman" w:hAnsi="Times New Roman"/>
          <w:sz w:val="28"/>
          <w:szCs w:val="28"/>
          <w:lang w:val="ro-RO"/>
        </w:rPr>
        <w:t xml:space="preserve">) Secretariatul tehnic asigură transmiterea invitațiilor </w:t>
      </w:r>
      <w:r w:rsidR="00845F65">
        <w:rPr>
          <w:rFonts w:ascii="Times New Roman" w:hAnsi="Times New Roman"/>
          <w:sz w:val="28"/>
          <w:szCs w:val="28"/>
          <w:lang w:val="ro-RO"/>
        </w:rPr>
        <w:t xml:space="preserve">membrilor CEM </w:t>
      </w:r>
      <w:r w:rsidR="00E53DEA" w:rsidRPr="003D2B75">
        <w:rPr>
          <w:rFonts w:ascii="Times New Roman" w:hAnsi="Times New Roman"/>
          <w:sz w:val="28"/>
          <w:szCs w:val="28"/>
          <w:lang w:val="ro-RO"/>
        </w:rPr>
        <w:t xml:space="preserve">și a documentelor aferente subiectelor în discuție din ordinea de zi, cu cel puțin 5 zile lucrătoare înaintea fiecărei ședințe. </w:t>
      </w:r>
    </w:p>
    <w:p w:rsidR="00E53DEA" w:rsidRPr="00D6442C" w:rsidRDefault="00E53DEA" w:rsidP="003D2B75">
      <w:pPr>
        <w:jc w:val="both"/>
        <w:rPr>
          <w:rFonts w:ascii="Times New Roman" w:hAnsi="Times New Roman"/>
          <w:b/>
          <w:sz w:val="28"/>
          <w:szCs w:val="28"/>
          <w:lang w:val="ro-RO"/>
        </w:rPr>
      </w:pPr>
      <w:r w:rsidRPr="00D6442C">
        <w:rPr>
          <w:rFonts w:ascii="Times New Roman" w:hAnsi="Times New Roman"/>
          <w:b/>
          <w:sz w:val="28"/>
          <w:szCs w:val="28"/>
          <w:lang w:val="ro-RO"/>
        </w:rPr>
        <w:t>III</w:t>
      </w:r>
      <w:r w:rsidR="0060567B" w:rsidRPr="00D6442C">
        <w:rPr>
          <w:rFonts w:ascii="Times New Roman" w:hAnsi="Times New Roman"/>
          <w:b/>
          <w:sz w:val="28"/>
          <w:szCs w:val="28"/>
          <w:lang w:val="ro-RO"/>
        </w:rPr>
        <w:t>.</w:t>
      </w:r>
      <w:r w:rsidRPr="00D6442C">
        <w:rPr>
          <w:rFonts w:ascii="Times New Roman" w:hAnsi="Times New Roman"/>
          <w:b/>
          <w:sz w:val="28"/>
          <w:szCs w:val="28"/>
          <w:lang w:val="ro-RO"/>
        </w:rPr>
        <w:t xml:space="preserve"> Analiza sesizărilor și solicitărilor</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 xml:space="preserve">15. Domeniul de competență al </w:t>
      </w:r>
      <w:r w:rsidR="0060567B" w:rsidRPr="003D2B75">
        <w:rPr>
          <w:rFonts w:ascii="Times New Roman" w:hAnsi="Times New Roman"/>
          <w:sz w:val="28"/>
          <w:szCs w:val="28"/>
          <w:lang w:val="ro-RO"/>
        </w:rPr>
        <w:t>Consiliului de Etică și Management</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CEM se pronunță asupra litigiilor de etică universitară și analizează cazurile de abateri de la răspunderea publică a instituțiilor de învățămînt superior și de la normele de etică și principiile de eficiență și eficacitate managerială semnalate prin sesizări sau prin autosesizare, conform legii.</w:t>
      </w:r>
    </w:p>
    <w:p w:rsidR="0060567B" w:rsidRPr="003D2B75" w:rsidRDefault="00E53DEA" w:rsidP="0060567B">
      <w:pPr>
        <w:jc w:val="both"/>
        <w:rPr>
          <w:rFonts w:ascii="Times New Roman" w:hAnsi="Times New Roman"/>
          <w:sz w:val="28"/>
          <w:szCs w:val="28"/>
          <w:lang w:val="ro-RO"/>
        </w:rPr>
      </w:pPr>
      <w:r w:rsidRPr="003D2B75">
        <w:rPr>
          <w:rFonts w:ascii="Times New Roman" w:hAnsi="Times New Roman"/>
          <w:sz w:val="28"/>
          <w:szCs w:val="28"/>
          <w:lang w:val="ro-RO"/>
        </w:rPr>
        <w:t xml:space="preserve">16. Sesizarea </w:t>
      </w:r>
      <w:r w:rsidR="0060567B" w:rsidRPr="003D2B75">
        <w:rPr>
          <w:rFonts w:ascii="Times New Roman" w:hAnsi="Times New Roman"/>
          <w:sz w:val="28"/>
          <w:szCs w:val="28"/>
          <w:lang w:val="ro-RO"/>
        </w:rPr>
        <w:t>Consiliului de Etică și Management</w:t>
      </w:r>
    </w:p>
    <w:p w:rsidR="00E53DEA" w:rsidRPr="003D2B75" w:rsidRDefault="0060567B" w:rsidP="0060567B">
      <w:pPr>
        <w:jc w:val="both"/>
        <w:rPr>
          <w:rFonts w:ascii="Times New Roman" w:hAnsi="Times New Roman"/>
          <w:sz w:val="28"/>
          <w:szCs w:val="28"/>
          <w:lang w:val="ro-RO"/>
        </w:rPr>
      </w:pPr>
      <w:r w:rsidRPr="003D2B75">
        <w:rPr>
          <w:rFonts w:ascii="Times New Roman" w:hAnsi="Times New Roman"/>
          <w:sz w:val="28"/>
          <w:szCs w:val="28"/>
          <w:lang w:val="ro-RO"/>
        </w:rPr>
        <w:t xml:space="preserve"> </w:t>
      </w:r>
      <w:r>
        <w:rPr>
          <w:rFonts w:ascii="Times New Roman" w:hAnsi="Times New Roman"/>
          <w:sz w:val="28"/>
          <w:szCs w:val="28"/>
          <w:lang w:val="ro-RO"/>
        </w:rPr>
        <w:t>a</w:t>
      </w:r>
      <w:r w:rsidR="00E53DEA" w:rsidRPr="003D2B75">
        <w:rPr>
          <w:rFonts w:ascii="Times New Roman" w:hAnsi="Times New Roman"/>
          <w:sz w:val="28"/>
          <w:szCs w:val="28"/>
          <w:lang w:val="ro-RO"/>
        </w:rPr>
        <w:t>) Orice persoana fizică sau juridică poate sesiza CEM în legătura cu nerespectarea de către o instituție de învățămînt superior sau de către un membru al comunității universitare a obligațiilor prevăzute la art. 107 din Codul educației, precum și a prevederilor Codului de referință al eticii și deontologiei universitare</w:t>
      </w:r>
      <w:r w:rsidR="00DA1630">
        <w:rPr>
          <w:rFonts w:ascii="Times New Roman" w:hAnsi="Times New Roman"/>
          <w:sz w:val="28"/>
          <w:szCs w:val="28"/>
          <w:lang w:val="ro-RO"/>
        </w:rPr>
        <w:t>, a Cartei univesitare</w:t>
      </w:r>
      <w:r w:rsidR="00E53DEA" w:rsidRPr="003D2B75">
        <w:rPr>
          <w:rFonts w:ascii="Times New Roman" w:hAnsi="Times New Roman"/>
          <w:sz w:val="28"/>
          <w:szCs w:val="28"/>
          <w:lang w:val="ro-RO"/>
        </w:rPr>
        <w:t>.</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Orice membru al CEM se poate autosesiza pe baza unor informații apărute în spațiul public. Membrul CEM care s-a autosesizat întocmește un raport de autosesizare do</w:t>
      </w:r>
      <w:r w:rsidR="00DA1630">
        <w:rPr>
          <w:rFonts w:ascii="Times New Roman" w:hAnsi="Times New Roman"/>
          <w:sz w:val="28"/>
          <w:szCs w:val="28"/>
          <w:lang w:val="ro-RO"/>
        </w:rPr>
        <w:t>cumentat, pe care îl transmite S</w:t>
      </w:r>
      <w:r w:rsidR="00E53DEA" w:rsidRPr="003D2B75">
        <w:rPr>
          <w:rFonts w:ascii="Times New Roman" w:hAnsi="Times New Roman"/>
          <w:sz w:val="28"/>
          <w:szCs w:val="28"/>
          <w:lang w:val="ro-RO"/>
        </w:rPr>
        <w:t>ecretariatului tehnic</w:t>
      </w:r>
      <w:r w:rsidR="00DA1630">
        <w:rPr>
          <w:rFonts w:ascii="Times New Roman" w:hAnsi="Times New Roman"/>
          <w:sz w:val="28"/>
          <w:szCs w:val="28"/>
          <w:lang w:val="ro-RO"/>
        </w:rPr>
        <w:t xml:space="preserve"> al CEM</w:t>
      </w:r>
      <w:r w:rsidR="00E53DEA" w:rsidRPr="003D2B75">
        <w:rPr>
          <w:rFonts w:ascii="Times New Roman" w:hAnsi="Times New Roman"/>
          <w:sz w:val="28"/>
          <w:szCs w:val="28"/>
          <w:lang w:val="ro-RO"/>
        </w:rPr>
        <w:t>.</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 xml:space="preserve"> c</w:t>
      </w:r>
      <w:r w:rsidR="00E53DEA" w:rsidRPr="003D2B75">
        <w:rPr>
          <w:rFonts w:ascii="Times New Roman" w:hAnsi="Times New Roman"/>
          <w:sz w:val="28"/>
          <w:szCs w:val="28"/>
          <w:lang w:val="ro-RO"/>
        </w:rPr>
        <w:t xml:space="preserve">) Secretariatul tehnic </w:t>
      </w:r>
      <w:r w:rsidR="00DA1630">
        <w:rPr>
          <w:rFonts w:ascii="Times New Roman" w:hAnsi="Times New Roman"/>
          <w:sz w:val="28"/>
          <w:szCs w:val="28"/>
          <w:lang w:val="ro-RO"/>
        </w:rPr>
        <w:t xml:space="preserve">al CEM </w:t>
      </w:r>
      <w:r w:rsidR="00E53DEA" w:rsidRPr="003D2B75">
        <w:rPr>
          <w:rFonts w:ascii="Times New Roman" w:hAnsi="Times New Roman"/>
          <w:sz w:val="28"/>
          <w:szCs w:val="28"/>
          <w:lang w:val="ro-RO"/>
        </w:rPr>
        <w:t>înregistrează sesizările, autosesizările sau solicitările într-un registru special de intrări-ieșiri, întocmește un dosar pentru fiecare sesizare, autosesizare sau solicitare și elaborează referatul cauzei. Referatul cauzei cuprinde detalii despre "inițiator", "obiectul cauzei", "acte la dosar" și orice altă informație considerată relevantă.</w:t>
      </w:r>
      <w:bookmarkStart w:id="0" w:name="_GoBack"/>
      <w:bookmarkEnd w:id="0"/>
    </w:p>
    <w:p w:rsidR="0060567B" w:rsidRPr="003D2B75" w:rsidRDefault="00E53DEA" w:rsidP="0060567B">
      <w:pPr>
        <w:jc w:val="both"/>
        <w:rPr>
          <w:rFonts w:ascii="Times New Roman" w:hAnsi="Times New Roman"/>
          <w:sz w:val="28"/>
          <w:szCs w:val="28"/>
          <w:lang w:val="ro-RO"/>
        </w:rPr>
      </w:pPr>
      <w:r w:rsidRPr="003D2B75">
        <w:rPr>
          <w:rFonts w:ascii="Times New Roman" w:hAnsi="Times New Roman"/>
          <w:sz w:val="28"/>
          <w:szCs w:val="28"/>
          <w:lang w:val="ro-RO"/>
        </w:rPr>
        <w:lastRenderedPageBreak/>
        <w:t xml:space="preserve">17. Analiza sesizărilor primite de </w:t>
      </w:r>
      <w:r w:rsidR="0060567B" w:rsidRPr="003D2B75">
        <w:rPr>
          <w:rFonts w:ascii="Times New Roman" w:hAnsi="Times New Roman"/>
          <w:sz w:val="28"/>
          <w:szCs w:val="28"/>
          <w:lang w:val="ro-RO"/>
        </w:rPr>
        <w:t>Consiliul de Etică și Management</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a</w:t>
      </w:r>
      <w:r w:rsidR="00E53DEA" w:rsidRPr="003D2B75">
        <w:rPr>
          <w:rFonts w:ascii="Times New Roman" w:hAnsi="Times New Roman"/>
          <w:sz w:val="28"/>
          <w:szCs w:val="28"/>
          <w:lang w:val="ro-RO"/>
        </w:rPr>
        <w:t xml:space="preserve">) CEM are obligația de a </w:t>
      </w:r>
      <w:r w:rsidR="00DA1630">
        <w:rPr>
          <w:rFonts w:ascii="Times New Roman" w:hAnsi="Times New Roman"/>
          <w:sz w:val="28"/>
          <w:szCs w:val="28"/>
          <w:lang w:val="ro-RO"/>
        </w:rPr>
        <w:t>examina</w:t>
      </w:r>
      <w:r w:rsidR="00E53DEA" w:rsidRPr="003D2B75">
        <w:rPr>
          <w:rFonts w:ascii="Times New Roman" w:hAnsi="Times New Roman"/>
          <w:sz w:val="28"/>
          <w:szCs w:val="28"/>
          <w:lang w:val="ro-RO"/>
        </w:rPr>
        <w:t xml:space="preserve"> aspectele în legătură cu care a fost sesizat, în termen de 3 luni de la data primirii sesizării.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xml:space="preserve">) În cadrul analizei sale, CEM audiază persoanele implicate, direct ori indirect, în faptele sesizate, </w:t>
      </w:r>
      <w:r w:rsidR="00DA1630">
        <w:rPr>
          <w:rFonts w:ascii="Times New Roman" w:hAnsi="Times New Roman"/>
          <w:sz w:val="28"/>
          <w:szCs w:val="28"/>
          <w:lang w:val="ro-RO"/>
        </w:rPr>
        <w:t xml:space="preserve">autorul </w:t>
      </w:r>
      <w:r w:rsidR="00E53DEA" w:rsidRPr="003D2B75">
        <w:rPr>
          <w:rFonts w:ascii="Times New Roman" w:hAnsi="Times New Roman"/>
          <w:sz w:val="28"/>
          <w:szCs w:val="28"/>
          <w:lang w:val="ro-RO"/>
        </w:rPr>
        <w:t xml:space="preserve">sesizării, persoane din conducerea instituțiilor implicate în faptele sesizate sau experți independenți, cu păstrarea confidențialității asupra identității </w:t>
      </w:r>
      <w:r w:rsidR="00DA1630">
        <w:rPr>
          <w:rFonts w:ascii="Times New Roman" w:hAnsi="Times New Roman"/>
          <w:sz w:val="28"/>
          <w:szCs w:val="28"/>
          <w:lang w:val="ro-RO"/>
        </w:rPr>
        <w:t>autorului</w:t>
      </w:r>
      <w:r w:rsidR="00E53DEA" w:rsidRPr="003D2B75">
        <w:rPr>
          <w:rFonts w:ascii="Times New Roman" w:hAnsi="Times New Roman"/>
          <w:sz w:val="28"/>
          <w:szCs w:val="28"/>
          <w:lang w:val="ro-RO"/>
        </w:rPr>
        <w:t xml:space="preserve">.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c</w:t>
      </w:r>
      <w:r w:rsidR="00E53DEA" w:rsidRPr="003D2B75">
        <w:rPr>
          <w:rFonts w:ascii="Times New Roman" w:hAnsi="Times New Roman"/>
          <w:sz w:val="28"/>
          <w:szCs w:val="28"/>
          <w:lang w:val="ro-RO"/>
        </w:rPr>
        <w:t xml:space="preserve">) CEM poate constata încălcarea obligațiilor legale de către o instituție de învățămînt superior sau de către un membru al comunității universitare pe baza probelor evidențiate de sesizare, a informațiilor disponibile din surse publice sau furnizate de instituții abilitate și pe baza probelor obținute în mod direct.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d</w:t>
      </w:r>
      <w:r w:rsidR="00E53DEA" w:rsidRPr="003D2B75">
        <w:rPr>
          <w:rFonts w:ascii="Times New Roman" w:hAnsi="Times New Roman"/>
          <w:sz w:val="28"/>
          <w:szCs w:val="28"/>
          <w:lang w:val="ro-RO"/>
        </w:rPr>
        <w:t>) CEM are obligația de a răspunde Ministerului Educației, pe baza unei hotărîri, în termen de o lună de la data sesizării, în cazul în care i se solicită să întocmească un raport de evaluare a respectării standardelor de etică profesională și de răspundere publică într-o instituție de învățămînt superior.</w:t>
      </w:r>
    </w:p>
    <w:p w:rsidR="0060567B" w:rsidRPr="003D2B75" w:rsidRDefault="0060567B" w:rsidP="0060567B">
      <w:pPr>
        <w:jc w:val="both"/>
        <w:rPr>
          <w:rFonts w:ascii="Times New Roman" w:hAnsi="Times New Roman"/>
          <w:sz w:val="28"/>
          <w:szCs w:val="28"/>
          <w:lang w:val="ro-RO"/>
        </w:rPr>
      </w:pPr>
      <w:r>
        <w:rPr>
          <w:rFonts w:ascii="Times New Roman" w:hAnsi="Times New Roman"/>
          <w:sz w:val="28"/>
          <w:szCs w:val="28"/>
          <w:lang w:val="ro-RO"/>
        </w:rPr>
        <w:t>1</w:t>
      </w:r>
      <w:r w:rsidR="00E53DEA" w:rsidRPr="003D2B75">
        <w:rPr>
          <w:rFonts w:ascii="Times New Roman" w:hAnsi="Times New Roman"/>
          <w:sz w:val="28"/>
          <w:szCs w:val="28"/>
          <w:lang w:val="ro-RO"/>
        </w:rPr>
        <w:t xml:space="preserve">8. Adoptarea hotărîrilor </w:t>
      </w:r>
      <w:r w:rsidR="00DA1630">
        <w:rPr>
          <w:rFonts w:ascii="Times New Roman" w:hAnsi="Times New Roman"/>
          <w:sz w:val="28"/>
          <w:szCs w:val="28"/>
          <w:lang w:val="ro-RO"/>
        </w:rPr>
        <w:t xml:space="preserve">de către </w:t>
      </w:r>
      <w:r w:rsidRPr="003D2B75">
        <w:rPr>
          <w:rFonts w:ascii="Times New Roman" w:hAnsi="Times New Roman"/>
          <w:sz w:val="28"/>
          <w:szCs w:val="28"/>
          <w:lang w:val="ro-RO"/>
        </w:rPr>
        <w:t>Consiliul de Etică și Management</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a</w:t>
      </w:r>
      <w:r w:rsidR="00E53DEA" w:rsidRPr="003D2B75">
        <w:rPr>
          <w:rFonts w:ascii="Times New Roman" w:hAnsi="Times New Roman"/>
          <w:sz w:val="28"/>
          <w:szCs w:val="28"/>
          <w:lang w:val="ro-RO"/>
        </w:rPr>
        <w:t xml:space="preserve">) Membrii CEM hotărăsc motivat asupra sesizărilor sau solicitărilor, pe baza probelor administrate și a susținerii părților. </w:t>
      </w:r>
    </w:p>
    <w:p w:rsidR="0060567B" w:rsidRDefault="0060567B"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xml:space="preserve">) Hotărîrile CEM se motivează, atît în fapt, cît și în drept, și se semnează de către președinte.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c</w:t>
      </w:r>
      <w:r w:rsidR="00E53DEA" w:rsidRPr="003D2B75">
        <w:rPr>
          <w:rFonts w:ascii="Times New Roman" w:hAnsi="Times New Roman"/>
          <w:sz w:val="28"/>
          <w:szCs w:val="28"/>
          <w:lang w:val="ro-RO"/>
        </w:rPr>
        <w:t xml:space="preserve">) Hotărîrea include, după caz, opinia experților consultați.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d</w:t>
      </w:r>
      <w:r w:rsidR="00E53DEA" w:rsidRPr="003D2B75">
        <w:rPr>
          <w:rFonts w:ascii="Times New Roman" w:hAnsi="Times New Roman"/>
          <w:sz w:val="28"/>
          <w:szCs w:val="28"/>
          <w:lang w:val="ro-RO"/>
        </w:rPr>
        <w:t xml:space="preserve">) Hotărârile CEM prin care se răspunde </w:t>
      </w:r>
      <w:r w:rsidR="00DA1630">
        <w:rPr>
          <w:rFonts w:ascii="Times New Roman" w:hAnsi="Times New Roman"/>
          <w:sz w:val="28"/>
          <w:szCs w:val="28"/>
          <w:lang w:val="ro-RO"/>
        </w:rPr>
        <w:t xml:space="preserve">la </w:t>
      </w:r>
      <w:r w:rsidR="00E53DEA" w:rsidRPr="003D2B75">
        <w:rPr>
          <w:rFonts w:ascii="Times New Roman" w:hAnsi="Times New Roman"/>
          <w:sz w:val="28"/>
          <w:szCs w:val="28"/>
          <w:lang w:val="ro-RO"/>
        </w:rPr>
        <w:t>sesizăril</w:t>
      </w:r>
      <w:r w:rsidR="00DA1630">
        <w:rPr>
          <w:rFonts w:ascii="Times New Roman" w:hAnsi="Times New Roman"/>
          <w:sz w:val="28"/>
          <w:szCs w:val="28"/>
          <w:lang w:val="ro-RO"/>
        </w:rPr>
        <w:t>e</w:t>
      </w:r>
      <w:r w:rsidR="00E53DEA" w:rsidRPr="003D2B75">
        <w:rPr>
          <w:rFonts w:ascii="Times New Roman" w:hAnsi="Times New Roman"/>
          <w:sz w:val="28"/>
          <w:szCs w:val="28"/>
          <w:lang w:val="ro-RO"/>
        </w:rPr>
        <w:t xml:space="preserve"> persoanelor fizice sau juridice sînt documente publice și se publică pe propriul site</w:t>
      </w:r>
      <w:r w:rsidR="00DA1630">
        <w:rPr>
          <w:rFonts w:ascii="Times New Roman" w:hAnsi="Times New Roman"/>
          <w:sz w:val="28"/>
          <w:szCs w:val="28"/>
          <w:lang w:val="ro-RO"/>
        </w:rPr>
        <w:t>-ul CEM</w:t>
      </w:r>
      <w:r w:rsidR="00E53DEA" w:rsidRPr="003D2B75">
        <w:rPr>
          <w:rFonts w:ascii="Times New Roman" w:hAnsi="Times New Roman"/>
          <w:sz w:val="28"/>
          <w:szCs w:val="28"/>
          <w:lang w:val="ro-RO"/>
        </w:rPr>
        <w:t xml:space="preserve"> și pe pagina web a Ministerului Educației. </w:t>
      </w:r>
    </w:p>
    <w:p w:rsidR="0060567B" w:rsidRPr="003D2B75" w:rsidRDefault="00E53DEA" w:rsidP="0060567B">
      <w:pPr>
        <w:jc w:val="both"/>
        <w:rPr>
          <w:rFonts w:ascii="Times New Roman" w:hAnsi="Times New Roman"/>
          <w:sz w:val="28"/>
          <w:szCs w:val="28"/>
          <w:lang w:val="ro-RO"/>
        </w:rPr>
      </w:pPr>
      <w:r w:rsidRPr="003D2B75">
        <w:rPr>
          <w:rFonts w:ascii="Times New Roman" w:hAnsi="Times New Roman"/>
          <w:sz w:val="28"/>
          <w:szCs w:val="28"/>
          <w:lang w:val="ro-RO"/>
        </w:rPr>
        <w:t>19. Sancțiuni</w:t>
      </w:r>
      <w:r w:rsidR="00DA1630">
        <w:rPr>
          <w:rFonts w:ascii="Times New Roman" w:hAnsi="Times New Roman"/>
          <w:sz w:val="28"/>
          <w:szCs w:val="28"/>
          <w:lang w:val="ro-RO"/>
        </w:rPr>
        <w:t>le care</w:t>
      </w:r>
      <w:r w:rsidRPr="003D2B75">
        <w:rPr>
          <w:rFonts w:ascii="Times New Roman" w:hAnsi="Times New Roman"/>
          <w:sz w:val="28"/>
          <w:szCs w:val="28"/>
          <w:lang w:val="ro-RO"/>
        </w:rPr>
        <w:t xml:space="preserve"> pot fi administrate în baza hotărîrilor </w:t>
      </w:r>
      <w:r w:rsidR="0060567B" w:rsidRPr="003D2B75">
        <w:rPr>
          <w:rFonts w:ascii="Times New Roman" w:hAnsi="Times New Roman"/>
          <w:sz w:val="28"/>
          <w:szCs w:val="28"/>
          <w:lang w:val="ro-RO"/>
        </w:rPr>
        <w:t>Consiliului de Etică și Management</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a</w:t>
      </w:r>
      <w:r w:rsidR="00E53DEA" w:rsidRPr="003D2B75">
        <w:rPr>
          <w:rFonts w:ascii="Times New Roman" w:hAnsi="Times New Roman"/>
          <w:sz w:val="28"/>
          <w:szCs w:val="28"/>
          <w:lang w:val="ro-RO"/>
        </w:rPr>
        <w:t>) În situația în care</w:t>
      </w:r>
      <w:r w:rsidR="00DA1630">
        <w:rPr>
          <w:rFonts w:ascii="Times New Roman" w:hAnsi="Times New Roman"/>
          <w:sz w:val="28"/>
          <w:szCs w:val="28"/>
          <w:lang w:val="ro-RO"/>
        </w:rPr>
        <w:t xml:space="preserve"> se</w:t>
      </w:r>
      <w:r w:rsidR="00E53DEA" w:rsidRPr="003D2B75">
        <w:rPr>
          <w:rFonts w:ascii="Times New Roman" w:hAnsi="Times New Roman"/>
          <w:sz w:val="28"/>
          <w:szCs w:val="28"/>
          <w:lang w:val="ro-RO"/>
        </w:rPr>
        <w:t xml:space="preserve"> constată încălcarea obligațiilor prevăzute la art. 107 din Codul educației, CEM transmite hotărîrea sa Consiliului de dezvoltare strategică instituțională al instituției de învățămînt superior în termen de 10 zile de la data adoptării acesteia, cu informarea fondatorului instituției de învățămînt superior.</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b</w:t>
      </w:r>
      <w:r w:rsidR="00DA1630">
        <w:rPr>
          <w:rFonts w:ascii="Times New Roman" w:hAnsi="Times New Roman"/>
          <w:sz w:val="28"/>
          <w:szCs w:val="28"/>
          <w:lang w:val="ro-RO"/>
        </w:rPr>
        <w:t>) Dacă</w:t>
      </w:r>
      <w:r w:rsidR="00E53DEA" w:rsidRPr="003D2B75">
        <w:rPr>
          <w:rFonts w:ascii="Times New Roman" w:hAnsi="Times New Roman"/>
          <w:sz w:val="28"/>
          <w:szCs w:val="28"/>
          <w:lang w:val="ro-RO"/>
        </w:rPr>
        <w:t xml:space="preserve"> în termen de 3 luni de la data sesizării de către C</w:t>
      </w:r>
      <w:r w:rsidR="00DA1630">
        <w:rPr>
          <w:rFonts w:ascii="Times New Roman" w:hAnsi="Times New Roman"/>
          <w:sz w:val="28"/>
          <w:szCs w:val="28"/>
          <w:lang w:val="ro-RO"/>
        </w:rPr>
        <w:t>onsiliul de etică și management</w:t>
      </w:r>
      <w:r w:rsidR="00E53DEA" w:rsidRPr="003D2B75">
        <w:rPr>
          <w:rFonts w:ascii="Times New Roman" w:hAnsi="Times New Roman"/>
          <w:sz w:val="28"/>
          <w:szCs w:val="28"/>
          <w:lang w:val="ro-RO"/>
        </w:rPr>
        <w:t xml:space="preserve"> instituția de învățămînt superior nu ia măsuri de corectare a </w:t>
      </w:r>
      <w:r w:rsidR="00E53DEA" w:rsidRPr="003D2B75">
        <w:rPr>
          <w:rFonts w:ascii="Times New Roman" w:hAnsi="Times New Roman"/>
          <w:sz w:val="28"/>
          <w:szCs w:val="28"/>
          <w:lang w:val="ro-RO"/>
        </w:rPr>
        <w:lastRenderedPageBreak/>
        <w:t xml:space="preserve">abaterilor de la obligațiile de responsabilitate, fondatorul, la propunerea CEM, aplică, în termen de maximum 4 luni de la data constatării abaterii, una sau mai multe dintre următoarele sancțiuni: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 xml:space="preserve">- </w:t>
      </w:r>
      <w:r w:rsidR="00E53DEA" w:rsidRPr="003D2B75">
        <w:rPr>
          <w:rFonts w:ascii="Times New Roman" w:hAnsi="Times New Roman"/>
          <w:sz w:val="28"/>
          <w:szCs w:val="28"/>
          <w:lang w:val="ro-RO"/>
        </w:rPr>
        <w:t>propune Adunării generale a cadrelor didactice și ştiinţifice titulare și a reprezentanților studenților din Senat și din consiliile facultăților revocarea din funcție a rectorului;</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 xml:space="preserve">- </w:t>
      </w:r>
      <w:r w:rsidR="00E53DEA" w:rsidRPr="003D2B75">
        <w:rPr>
          <w:rFonts w:ascii="Times New Roman" w:hAnsi="Times New Roman"/>
          <w:sz w:val="28"/>
          <w:szCs w:val="28"/>
          <w:lang w:val="ro-RO"/>
        </w:rPr>
        <w:t>reduce sau sistează finanțarea de la bugetul de stat</w:t>
      </w:r>
      <w:r w:rsidR="00984106">
        <w:rPr>
          <w:rFonts w:ascii="Times New Roman" w:hAnsi="Times New Roman"/>
          <w:sz w:val="28"/>
          <w:szCs w:val="28"/>
          <w:lang w:val="ro-RO"/>
        </w:rPr>
        <w:t xml:space="preserve"> a instituției</w:t>
      </w:r>
      <w:r w:rsidR="00E53DEA" w:rsidRPr="003D2B75">
        <w:rPr>
          <w:rFonts w:ascii="Times New Roman" w:hAnsi="Times New Roman"/>
          <w:sz w:val="28"/>
          <w:szCs w:val="28"/>
          <w:lang w:val="ro-RO"/>
        </w:rPr>
        <w:t>;</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 xml:space="preserve">- </w:t>
      </w:r>
      <w:r w:rsidR="00E53DEA" w:rsidRPr="003D2B75">
        <w:rPr>
          <w:rFonts w:ascii="Times New Roman" w:hAnsi="Times New Roman"/>
          <w:sz w:val="28"/>
          <w:szCs w:val="28"/>
          <w:lang w:val="ro-RO"/>
        </w:rPr>
        <w:t>inițiază procedura de reorganizare sau lichidare a instituției de învățămînt superior în cauză.</w:t>
      </w:r>
    </w:p>
    <w:p w:rsidR="00E53DEA" w:rsidRPr="00D6442C" w:rsidRDefault="00E53DEA" w:rsidP="003D2B75">
      <w:pPr>
        <w:jc w:val="both"/>
        <w:rPr>
          <w:rFonts w:ascii="Times New Roman" w:hAnsi="Times New Roman"/>
          <w:b/>
          <w:sz w:val="28"/>
          <w:szCs w:val="28"/>
          <w:lang w:val="ro-RO"/>
        </w:rPr>
      </w:pPr>
      <w:r w:rsidRPr="00D6442C">
        <w:rPr>
          <w:rFonts w:ascii="Times New Roman" w:hAnsi="Times New Roman"/>
          <w:b/>
          <w:sz w:val="28"/>
          <w:szCs w:val="28"/>
          <w:lang w:val="ro-RO"/>
        </w:rPr>
        <w:t>IV</w:t>
      </w:r>
      <w:r w:rsidR="0060567B" w:rsidRPr="00D6442C">
        <w:rPr>
          <w:rFonts w:ascii="Times New Roman" w:hAnsi="Times New Roman"/>
          <w:b/>
          <w:sz w:val="28"/>
          <w:szCs w:val="28"/>
          <w:lang w:val="ro-RO"/>
        </w:rPr>
        <w:t>.</w:t>
      </w:r>
      <w:r w:rsidRPr="00D6442C">
        <w:rPr>
          <w:rFonts w:ascii="Times New Roman" w:hAnsi="Times New Roman"/>
          <w:b/>
          <w:sz w:val="28"/>
          <w:szCs w:val="28"/>
          <w:lang w:val="ro-RO"/>
        </w:rPr>
        <w:t xml:space="preserve"> Norme de etică și deontologie profesională</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20. Obligații</w:t>
      </w:r>
      <w:r w:rsidR="00984106">
        <w:rPr>
          <w:rFonts w:ascii="Times New Roman" w:hAnsi="Times New Roman"/>
          <w:sz w:val="28"/>
          <w:szCs w:val="28"/>
          <w:lang w:val="ro-RO"/>
        </w:rPr>
        <w:t>le</w:t>
      </w:r>
      <w:r w:rsidRPr="003D2B75">
        <w:rPr>
          <w:rFonts w:ascii="Times New Roman" w:hAnsi="Times New Roman"/>
          <w:sz w:val="28"/>
          <w:szCs w:val="28"/>
          <w:lang w:val="ro-RO"/>
        </w:rPr>
        <w:t xml:space="preserve"> membrilor CEM</w:t>
      </w:r>
    </w:p>
    <w:p w:rsidR="0060567B" w:rsidRDefault="0060567B" w:rsidP="003D2B75">
      <w:pPr>
        <w:jc w:val="both"/>
        <w:rPr>
          <w:rFonts w:ascii="Times New Roman" w:hAnsi="Times New Roman"/>
          <w:sz w:val="28"/>
          <w:szCs w:val="28"/>
          <w:lang w:val="ro-RO"/>
        </w:rPr>
      </w:pPr>
      <w:r>
        <w:rPr>
          <w:rFonts w:ascii="Times New Roman" w:hAnsi="Times New Roman"/>
          <w:sz w:val="28"/>
          <w:szCs w:val="28"/>
          <w:lang w:val="ro-RO"/>
        </w:rPr>
        <w:t>a</w:t>
      </w:r>
      <w:r w:rsidR="00E53DEA" w:rsidRPr="003D2B75">
        <w:rPr>
          <w:rFonts w:ascii="Times New Roman" w:hAnsi="Times New Roman"/>
          <w:sz w:val="28"/>
          <w:szCs w:val="28"/>
          <w:lang w:val="ro-RO"/>
        </w:rPr>
        <w:t xml:space="preserve">) Întreaga activitate a CEM se va baza pe corectitudine, </w:t>
      </w:r>
      <w:r w:rsidR="00984106">
        <w:rPr>
          <w:rFonts w:ascii="Times New Roman" w:hAnsi="Times New Roman"/>
          <w:sz w:val="28"/>
          <w:szCs w:val="28"/>
          <w:lang w:val="ro-RO"/>
        </w:rPr>
        <w:t xml:space="preserve">imparțialitate, </w:t>
      </w:r>
      <w:r w:rsidR="00E53DEA" w:rsidRPr="003D2B75">
        <w:rPr>
          <w:rFonts w:ascii="Times New Roman" w:hAnsi="Times New Roman"/>
          <w:sz w:val="28"/>
          <w:szCs w:val="28"/>
          <w:lang w:val="ro-RO"/>
        </w:rPr>
        <w:t>principialitate și responsabilitate.</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xml:space="preserve">) Membrii CEM au obligația sa respecte reglementările aplicabile și normele de etică și deontologie profesională, conform prevederilor legale.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c</w:t>
      </w:r>
      <w:r w:rsidR="00984106">
        <w:rPr>
          <w:rFonts w:ascii="Times New Roman" w:hAnsi="Times New Roman"/>
          <w:sz w:val="28"/>
          <w:szCs w:val="28"/>
          <w:lang w:val="ro-RO"/>
        </w:rPr>
        <w:t>) Membrul</w:t>
      </w:r>
      <w:r w:rsidR="00E53DEA" w:rsidRPr="003D2B75">
        <w:rPr>
          <w:rFonts w:ascii="Times New Roman" w:hAnsi="Times New Roman"/>
          <w:sz w:val="28"/>
          <w:szCs w:val="28"/>
          <w:lang w:val="ro-RO"/>
        </w:rPr>
        <w:t xml:space="preserve"> CEM a</w:t>
      </w:r>
      <w:r w:rsidR="00984106">
        <w:rPr>
          <w:rFonts w:ascii="Times New Roman" w:hAnsi="Times New Roman"/>
          <w:sz w:val="28"/>
          <w:szCs w:val="28"/>
          <w:lang w:val="ro-RO"/>
        </w:rPr>
        <w:t>re</w:t>
      </w:r>
      <w:r w:rsidR="00E53DEA" w:rsidRPr="003D2B75">
        <w:rPr>
          <w:rFonts w:ascii="Times New Roman" w:hAnsi="Times New Roman"/>
          <w:sz w:val="28"/>
          <w:szCs w:val="28"/>
          <w:lang w:val="ro-RO"/>
        </w:rPr>
        <w:t xml:space="preserve"> obligația să raporteze președintelui CEM orice situație în care consideră că se află în conflict de interese, imediat după ce constată existența conflictului de interese, și să se abțină de la </w:t>
      </w:r>
      <w:r w:rsidR="00984106">
        <w:rPr>
          <w:rFonts w:ascii="Times New Roman" w:hAnsi="Times New Roman"/>
          <w:sz w:val="28"/>
          <w:szCs w:val="28"/>
          <w:lang w:val="ro-RO"/>
        </w:rPr>
        <w:t xml:space="preserve">vot </w:t>
      </w:r>
      <w:r w:rsidR="00E53DEA" w:rsidRPr="003D2B75">
        <w:rPr>
          <w:rFonts w:ascii="Times New Roman" w:hAnsi="Times New Roman"/>
          <w:sz w:val="28"/>
          <w:szCs w:val="28"/>
          <w:lang w:val="ro-RO"/>
        </w:rPr>
        <w:t xml:space="preserve">adoptarea hotărîrilor </w:t>
      </w:r>
      <w:r w:rsidR="00984106">
        <w:rPr>
          <w:rFonts w:ascii="Times New Roman" w:hAnsi="Times New Roman"/>
          <w:sz w:val="28"/>
          <w:szCs w:val="28"/>
          <w:lang w:val="ro-RO"/>
        </w:rPr>
        <w:t>care implică</w:t>
      </w:r>
      <w:r w:rsidR="00E53DEA" w:rsidRPr="003D2B75">
        <w:rPr>
          <w:rFonts w:ascii="Times New Roman" w:hAnsi="Times New Roman"/>
          <w:sz w:val="28"/>
          <w:szCs w:val="28"/>
          <w:lang w:val="ro-RO"/>
        </w:rPr>
        <w:t xml:space="preserve"> conflictul de interese.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d</w:t>
      </w:r>
      <w:r w:rsidR="00E53DEA" w:rsidRPr="003D2B75">
        <w:rPr>
          <w:rFonts w:ascii="Times New Roman" w:hAnsi="Times New Roman"/>
          <w:sz w:val="28"/>
          <w:szCs w:val="28"/>
          <w:lang w:val="ro-RO"/>
        </w:rPr>
        <w:t xml:space="preserve">) Membrii CEM se asigură că experții consultați respectă normele de etică și deontologie profesională și nu se află în conflict de interese sau în stare de incompatibilitate cu membrii CEM ori cu obiectul cauzei în legătură cu care sunt consultați.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e</w:t>
      </w:r>
      <w:r w:rsidR="00E53DEA" w:rsidRPr="003D2B75">
        <w:rPr>
          <w:rFonts w:ascii="Times New Roman" w:hAnsi="Times New Roman"/>
          <w:sz w:val="28"/>
          <w:szCs w:val="28"/>
          <w:lang w:val="ro-RO"/>
        </w:rPr>
        <w:t xml:space="preserve">) Membrii CEM, persoanele care participă la ședințe și evaluări, precum și personalul secretariatului CEM au obligația păstrării confidențialității asupra identității </w:t>
      </w:r>
      <w:r w:rsidR="00984106">
        <w:rPr>
          <w:rFonts w:ascii="Times New Roman" w:hAnsi="Times New Roman"/>
          <w:sz w:val="28"/>
          <w:szCs w:val="28"/>
          <w:lang w:val="ro-RO"/>
        </w:rPr>
        <w:t>autorilor</w:t>
      </w:r>
      <w:r w:rsidR="00E53DEA" w:rsidRPr="003D2B75">
        <w:rPr>
          <w:rFonts w:ascii="Times New Roman" w:hAnsi="Times New Roman"/>
          <w:sz w:val="28"/>
          <w:szCs w:val="28"/>
          <w:lang w:val="ro-RO"/>
        </w:rPr>
        <w:t xml:space="preserve"> sesizărilor, asupra documentelor supuse dezbaterii și pozițiilor exprimate pe parcursul acestora, cu excepția acelor documente care sunt făcute publice.</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21. Conflictul de interese și incompatibilități</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a</w:t>
      </w:r>
      <w:r w:rsidR="00E53DEA" w:rsidRPr="003D2B75">
        <w:rPr>
          <w:rFonts w:ascii="Times New Roman" w:hAnsi="Times New Roman"/>
          <w:sz w:val="28"/>
          <w:szCs w:val="28"/>
          <w:lang w:val="ro-RO"/>
        </w:rPr>
        <w:t xml:space="preserve">) Constituie conflict de interese situațiile prevăzute de legislația în vigoare, precum și situația în care membrii CEM sau experții consultați analizează o </w:t>
      </w:r>
      <w:r w:rsidR="00E53DEA" w:rsidRPr="003D2B75">
        <w:rPr>
          <w:rFonts w:ascii="Times New Roman" w:hAnsi="Times New Roman"/>
          <w:sz w:val="28"/>
          <w:szCs w:val="28"/>
          <w:lang w:val="ro-RO"/>
        </w:rPr>
        <w:lastRenderedPageBreak/>
        <w:t xml:space="preserve">sesizare ce implică persoana care se află în una dintre următoarele relații cu membrul CEM: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 xml:space="preserve">- </w:t>
      </w:r>
      <w:r w:rsidR="00E53DEA" w:rsidRPr="003D2B75">
        <w:rPr>
          <w:rFonts w:ascii="Times New Roman" w:hAnsi="Times New Roman"/>
          <w:sz w:val="28"/>
          <w:szCs w:val="28"/>
          <w:lang w:val="ro-RO"/>
        </w:rPr>
        <w:t xml:space="preserve">sînt soți, afini sau rude pana la gradul al treilea inclusiv;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 xml:space="preserve">- </w:t>
      </w:r>
      <w:r w:rsidR="00E53DEA" w:rsidRPr="003D2B75">
        <w:rPr>
          <w:rFonts w:ascii="Times New Roman" w:hAnsi="Times New Roman"/>
          <w:sz w:val="28"/>
          <w:szCs w:val="28"/>
          <w:lang w:val="ro-RO"/>
        </w:rPr>
        <w:t xml:space="preserve">sînt angajate în aceeași instituție;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 xml:space="preserve">- </w:t>
      </w:r>
      <w:r w:rsidR="00E53DEA" w:rsidRPr="003D2B75">
        <w:rPr>
          <w:rFonts w:ascii="Times New Roman" w:hAnsi="Times New Roman"/>
          <w:sz w:val="28"/>
          <w:szCs w:val="28"/>
          <w:lang w:val="ro-RO"/>
        </w:rPr>
        <w:t xml:space="preserve">au colaborat în ultimii 5 ani, avînd publicații sau proiecte de cercetare-dezvoltare în comun;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 xml:space="preserve">- </w:t>
      </w:r>
      <w:r w:rsidR="00E53DEA" w:rsidRPr="003D2B75">
        <w:rPr>
          <w:rFonts w:ascii="Times New Roman" w:hAnsi="Times New Roman"/>
          <w:sz w:val="28"/>
          <w:szCs w:val="28"/>
          <w:lang w:val="ro-RO"/>
        </w:rPr>
        <w:t>furnizează sau au furnizat membrului CEM, în ultimii 5 ani anteriori analizei, servicii ori foloase de orice natura.</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Nu pot face parte din CEM</w:t>
      </w:r>
      <w:r w:rsidR="00984106">
        <w:rPr>
          <w:rFonts w:ascii="Times New Roman" w:hAnsi="Times New Roman"/>
          <w:sz w:val="28"/>
          <w:szCs w:val="28"/>
          <w:lang w:val="ro-RO"/>
        </w:rPr>
        <w:t>:</w:t>
      </w:r>
      <w:r w:rsidR="00E53DEA" w:rsidRPr="003D2B75">
        <w:rPr>
          <w:rFonts w:ascii="Times New Roman" w:hAnsi="Times New Roman"/>
          <w:sz w:val="28"/>
          <w:szCs w:val="28"/>
          <w:lang w:val="ro-RO"/>
        </w:rPr>
        <w:t xml:space="preserve"> </w:t>
      </w:r>
      <w:r w:rsidR="00984106">
        <w:rPr>
          <w:rFonts w:ascii="Times New Roman" w:hAnsi="Times New Roman"/>
          <w:sz w:val="28"/>
          <w:szCs w:val="28"/>
          <w:lang w:val="ro-RO"/>
        </w:rPr>
        <w:t>r</w:t>
      </w:r>
      <w:r w:rsidR="00E53DEA" w:rsidRPr="003D2B75">
        <w:rPr>
          <w:rFonts w:ascii="Times New Roman" w:hAnsi="Times New Roman"/>
          <w:sz w:val="28"/>
          <w:szCs w:val="28"/>
          <w:lang w:val="ro-RO"/>
        </w:rPr>
        <w:t>ectorii, membrii Consiliilor de dezvoltare strategică instituțională ale instituțiilor de învățămînt superior, persoanele care exercită funcții de demnitate publică.</w:t>
      </w:r>
    </w:p>
    <w:p w:rsidR="00E53DEA" w:rsidRPr="00D6442C" w:rsidRDefault="00E53DEA" w:rsidP="003D2B75">
      <w:pPr>
        <w:jc w:val="both"/>
        <w:rPr>
          <w:rFonts w:ascii="Times New Roman" w:hAnsi="Times New Roman"/>
          <w:b/>
          <w:sz w:val="28"/>
          <w:szCs w:val="28"/>
          <w:lang w:val="ro-RO"/>
        </w:rPr>
      </w:pPr>
      <w:r w:rsidRPr="00D6442C">
        <w:rPr>
          <w:rFonts w:ascii="Times New Roman" w:hAnsi="Times New Roman"/>
          <w:b/>
          <w:sz w:val="28"/>
          <w:szCs w:val="28"/>
          <w:lang w:val="ro-RO"/>
        </w:rPr>
        <w:t>V</w:t>
      </w:r>
      <w:r w:rsidR="0060567B" w:rsidRPr="00D6442C">
        <w:rPr>
          <w:rFonts w:ascii="Times New Roman" w:hAnsi="Times New Roman"/>
          <w:b/>
          <w:sz w:val="28"/>
          <w:szCs w:val="28"/>
          <w:lang w:val="ro-RO"/>
        </w:rPr>
        <w:t>.</w:t>
      </w:r>
      <w:r w:rsidRPr="00D6442C">
        <w:rPr>
          <w:rFonts w:ascii="Times New Roman" w:hAnsi="Times New Roman"/>
          <w:b/>
          <w:sz w:val="28"/>
          <w:szCs w:val="28"/>
          <w:lang w:val="ro-RO"/>
        </w:rPr>
        <w:t xml:space="preserve"> Finanțarea</w:t>
      </w:r>
    </w:p>
    <w:p w:rsidR="0060567B" w:rsidRPr="003D2B75" w:rsidRDefault="00E53DEA" w:rsidP="0060567B">
      <w:pPr>
        <w:jc w:val="both"/>
        <w:rPr>
          <w:rFonts w:ascii="Times New Roman" w:hAnsi="Times New Roman"/>
          <w:sz w:val="28"/>
          <w:szCs w:val="28"/>
          <w:lang w:val="ro-RO"/>
        </w:rPr>
      </w:pPr>
      <w:r w:rsidRPr="003D2B75">
        <w:rPr>
          <w:rFonts w:ascii="Times New Roman" w:hAnsi="Times New Roman"/>
          <w:sz w:val="28"/>
          <w:szCs w:val="28"/>
          <w:lang w:val="ro-RO"/>
        </w:rPr>
        <w:t xml:space="preserve">22. Finanțarea </w:t>
      </w:r>
      <w:r w:rsidR="0060567B" w:rsidRPr="003D2B75">
        <w:rPr>
          <w:rFonts w:ascii="Times New Roman" w:hAnsi="Times New Roman"/>
          <w:sz w:val="28"/>
          <w:szCs w:val="28"/>
          <w:lang w:val="ro-RO"/>
        </w:rPr>
        <w:t>Consiliului de Etică și Management</w:t>
      </w:r>
    </w:p>
    <w:p w:rsidR="00E53DEA" w:rsidRPr="003D2B75" w:rsidRDefault="00E53DEA" w:rsidP="003D2B75">
      <w:pPr>
        <w:jc w:val="both"/>
        <w:rPr>
          <w:rFonts w:ascii="Times New Roman" w:hAnsi="Times New Roman"/>
          <w:sz w:val="28"/>
          <w:szCs w:val="28"/>
          <w:lang w:val="ro-RO"/>
        </w:rPr>
      </w:pPr>
      <w:r w:rsidRPr="003D2B75">
        <w:rPr>
          <w:rFonts w:ascii="Times New Roman" w:hAnsi="Times New Roman"/>
          <w:sz w:val="28"/>
          <w:szCs w:val="28"/>
          <w:lang w:val="ro-RO"/>
        </w:rPr>
        <w:t>Mijloacele necesare funcționării CEM sînt asigurate din bugetul Ministerului Educației.</w:t>
      </w:r>
    </w:p>
    <w:p w:rsidR="0060567B" w:rsidRPr="003D2B75" w:rsidRDefault="00E53DEA" w:rsidP="0060567B">
      <w:pPr>
        <w:jc w:val="both"/>
        <w:rPr>
          <w:rFonts w:ascii="Times New Roman" w:hAnsi="Times New Roman"/>
          <w:sz w:val="28"/>
          <w:szCs w:val="28"/>
          <w:lang w:val="ro-RO"/>
        </w:rPr>
      </w:pPr>
      <w:r w:rsidRPr="003D2B75">
        <w:rPr>
          <w:rFonts w:ascii="Times New Roman" w:hAnsi="Times New Roman"/>
          <w:sz w:val="28"/>
          <w:szCs w:val="28"/>
          <w:lang w:val="ro-RO"/>
        </w:rPr>
        <w:t xml:space="preserve">23. Remunerarea membrilor </w:t>
      </w:r>
      <w:r w:rsidR="0060567B" w:rsidRPr="003D2B75">
        <w:rPr>
          <w:rFonts w:ascii="Times New Roman" w:hAnsi="Times New Roman"/>
          <w:sz w:val="28"/>
          <w:szCs w:val="28"/>
          <w:lang w:val="ro-RO"/>
        </w:rPr>
        <w:t>Consiliului de Etică și Management</w:t>
      </w:r>
    </w:p>
    <w:p w:rsidR="00E53DEA" w:rsidRPr="003D2B75" w:rsidRDefault="0060567B" w:rsidP="0060567B">
      <w:pPr>
        <w:jc w:val="both"/>
        <w:rPr>
          <w:rFonts w:ascii="Times New Roman" w:hAnsi="Times New Roman"/>
          <w:sz w:val="28"/>
          <w:szCs w:val="28"/>
          <w:lang w:val="ro-RO"/>
        </w:rPr>
      </w:pPr>
      <w:r w:rsidRPr="003D2B75">
        <w:rPr>
          <w:rFonts w:ascii="Times New Roman" w:hAnsi="Times New Roman"/>
          <w:sz w:val="28"/>
          <w:szCs w:val="28"/>
          <w:lang w:val="ro-RO"/>
        </w:rPr>
        <w:t xml:space="preserve"> </w:t>
      </w:r>
      <w:r>
        <w:rPr>
          <w:rFonts w:ascii="Times New Roman" w:hAnsi="Times New Roman"/>
          <w:sz w:val="28"/>
          <w:szCs w:val="28"/>
          <w:lang w:val="ro-RO"/>
        </w:rPr>
        <w:t>a</w:t>
      </w:r>
      <w:r w:rsidR="00E53DEA" w:rsidRPr="003D2B75">
        <w:rPr>
          <w:rFonts w:ascii="Times New Roman" w:hAnsi="Times New Roman"/>
          <w:sz w:val="28"/>
          <w:szCs w:val="28"/>
          <w:lang w:val="ro-RO"/>
        </w:rPr>
        <w:t xml:space="preserve">) Membrii CEM pot fi remunerați, în afara activității de bază, în funcție de numărul orelor efectiv lucrate, la nivelul </w:t>
      </w:r>
      <w:r w:rsidR="00414DA6">
        <w:rPr>
          <w:rFonts w:ascii="Times New Roman" w:hAnsi="Times New Roman"/>
          <w:sz w:val="28"/>
          <w:szCs w:val="28"/>
          <w:lang w:val="ro-RO"/>
        </w:rPr>
        <w:t>salariului mediu pe economie</w:t>
      </w:r>
      <w:r w:rsidR="00E53DEA" w:rsidRPr="003D2B75">
        <w:rPr>
          <w:rFonts w:ascii="Times New Roman" w:hAnsi="Times New Roman"/>
          <w:sz w:val="28"/>
          <w:szCs w:val="28"/>
          <w:lang w:val="ro-RO"/>
        </w:rPr>
        <w:t xml:space="preserve">. </w:t>
      </w:r>
    </w:p>
    <w:p w:rsidR="00E53DEA" w:rsidRPr="003D2B75" w:rsidRDefault="0060567B" w:rsidP="003D2B75">
      <w:pPr>
        <w:jc w:val="both"/>
        <w:rPr>
          <w:rFonts w:ascii="Times New Roman" w:hAnsi="Times New Roman"/>
          <w:sz w:val="28"/>
          <w:szCs w:val="28"/>
          <w:lang w:val="ro-RO"/>
        </w:rPr>
      </w:pPr>
      <w:r>
        <w:rPr>
          <w:rFonts w:ascii="Times New Roman" w:hAnsi="Times New Roman"/>
          <w:sz w:val="28"/>
          <w:szCs w:val="28"/>
          <w:lang w:val="ro-RO"/>
        </w:rPr>
        <w:t>b</w:t>
      </w:r>
      <w:r w:rsidR="00E53DEA" w:rsidRPr="003D2B75">
        <w:rPr>
          <w:rFonts w:ascii="Times New Roman" w:hAnsi="Times New Roman"/>
          <w:sz w:val="28"/>
          <w:szCs w:val="28"/>
          <w:lang w:val="ro-RO"/>
        </w:rPr>
        <w:t xml:space="preserve">) Membrilor CEM și experților consultați le sînt </w:t>
      </w:r>
      <w:r w:rsidR="00984106">
        <w:rPr>
          <w:rFonts w:ascii="Times New Roman" w:hAnsi="Times New Roman"/>
          <w:sz w:val="28"/>
          <w:szCs w:val="28"/>
          <w:lang w:val="ro-RO"/>
        </w:rPr>
        <w:t>acoperite</w:t>
      </w:r>
      <w:r w:rsidR="00E53DEA" w:rsidRPr="003D2B75">
        <w:rPr>
          <w:rFonts w:ascii="Times New Roman" w:hAnsi="Times New Roman"/>
          <w:sz w:val="28"/>
          <w:szCs w:val="28"/>
          <w:lang w:val="ro-RO"/>
        </w:rPr>
        <w:t xml:space="preserve"> cheltuielile de transport și cazare necesare îndeplinirii atribuțiilor, în conformitate cu legislația în vigoare.</w:t>
      </w:r>
    </w:p>
    <w:p w:rsidR="00E53DEA" w:rsidRPr="003D2B75" w:rsidRDefault="00E53DEA" w:rsidP="003D2B75">
      <w:pPr>
        <w:jc w:val="both"/>
        <w:rPr>
          <w:rFonts w:ascii="Times New Roman" w:hAnsi="Times New Roman"/>
          <w:sz w:val="28"/>
          <w:szCs w:val="28"/>
          <w:lang w:val="ro-RO"/>
        </w:rPr>
      </w:pPr>
    </w:p>
    <w:p w:rsidR="001853EF" w:rsidRPr="003D2B75" w:rsidRDefault="001853EF" w:rsidP="003D2B75">
      <w:pPr>
        <w:jc w:val="both"/>
        <w:rPr>
          <w:rFonts w:ascii="Times New Roman" w:hAnsi="Times New Roman"/>
          <w:sz w:val="28"/>
          <w:szCs w:val="28"/>
          <w:lang w:val="ro-RO"/>
        </w:rPr>
      </w:pPr>
    </w:p>
    <w:sectPr w:rsidR="001853EF" w:rsidRPr="003D2B75" w:rsidSect="00945B18">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174" w:rsidRDefault="002B4174" w:rsidP="003035CE">
      <w:pPr>
        <w:spacing w:after="0" w:line="240" w:lineRule="auto"/>
      </w:pPr>
      <w:r>
        <w:separator/>
      </w:r>
    </w:p>
  </w:endnote>
  <w:endnote w:type="continuationSeparator" w:id="0">
    <w:p w:rsidR="002B4174" w:rsidRDefault="002B4174" w:rsidP="00303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CE" w:rsidRDefault="003035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3240"/>
      <w:docPartObj>
        <w:docPartGallery w:val="Page Numbers (Bottom of Page)"/>
        <w:docPartUnique/>
      </w:docPartObj>
    </w:sdtPr>
    <w:sdtContent>
      <w:p w:rsidR="003035CE" w:rsidRDefault="003035CE">
        <w:pPr>
          <w:pStyle w:val="Footer"/>
        </w:pPr>
        <w:r>
          <w:fldChar w:fldCharType="begin"/>
        </w:r>
        <w:r>
          <w:instrText xml:space="preserve"> PAGE   \* MERGEFORMAT </w:instrText>
        </w:r>
        <w:r>
          <w:fldChar w:fldCharType="separate"/>
        </w:r>
        <w:r>
          <w:rPr>
            <w:noProof/>
          </w:rPr>
          <w:t>9</w:t>
        </w:r>
        <w:r>
          <w:fldChar w:fldCharType="end"/>
        </w:r>
      </w:p>
    </w:sdtContent>
  </w:sdt>
  <w:p w:rsidR="003035CE" w:rsidRDefault="003035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CE" w:rsidRDefault="00303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174" w:rsidRDefault="002B4174" w:rsidP="003035CE">
      <w:pPr>
        <w:spacing w:after="0" w:line="240" w:lineRule="auto"/>
      </w:pPr>
      <w:r>
        <w:separator/>
      </w:r>
    </w:p>
  </w:footnote>
  <w:footnote w:type="continuationSeparator" w:id="0">
    <w:p w:rsidR="002B4174" w:rsidRDefault="002B4174" w:rsidP="003035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CE" w:rsidRDefault="003035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CE" w:rsidRDefault="003035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CE" w:rsidRDefault="003035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D4D4C"/>
    <w:multiLevelType w:val="hybridMultilevel"/>
    <w:tmpl w:val="074090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3DEA"/>
    <w:rsid w:val="000334A4"/>
    <w:rsid w:val="00117CE6"/>
    <w:rsid w:val="0013183E"/>
    <w:rsid w:val="001853EF"/>
    <w:rsid w:val="001A20C8"/>
    <w:rsid w:val="001E0F27"/>
    <w:rsid w:val="002B4174"/>
    <w:rsid w:val="002E71AD"/>
    <w:rsid w:val="003035CE"/>
    <w:rsid w:val="003D2B75"/>
    <w:rsid w:val="003F10DE"/>
    <w:rsid w:val="00414DA6"/>
    <w:rsid w:val="0060567B"/>
    <w:rsid w:val="00744EF9"/>
    <w:rsid w:val="00744FDA"/>
    <w:rsid w:val="00812C64"/>
    <w:rsid w:val="008422CB"/>
    <w:rsid w:val="00845F65"/>
    <w:rsid w:val="0089687C"/>
    <w:rsid w:val="00945B18"/>
    <w:rsid w:val="009721E6"/>
    <w:rsid w:val="00984106"/>
    <w:rsid w:val="00B41D77"/>
    <w:rsid w:val="00C11A17"/>
    <w:rsid w:val="00D6442C"/>
    <w:rsid w:val="00D91443"/>
    <w:rsid w:val="00DA1630"/>
    <w:rsid w:val="00E53DEA"/>
    <w:rsid w:val="00EF1EDA"/>
    <w:rsid w:val="00EF49CE"/>
    <w:rsid w:val="00F37F7A"/>
    <w:rsid w:val="00F96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DEA"/>
    <w:pPr>
      <w:spacing w:after="160" w:line="254" w:lineRule="auto"/>
    </w:pPr>
    <w:rPr>
      <w:rFonts w:ascii="Calibri" w:eastAsia="Times New Roman" w:hAnsi="Calibri" w:cs="Times New Roman"/>
    </w:rPr>
  </w:style>
  <w:style w:type="paragraph" w:styleId="Heading8">
    <w:name w:val="heading 8"/>
    <w:basedOn w:val="Normal"/>
    <w:next w:val="Normal"/>
    <w:link w:val="Heading8Char"/>
    <w:unhideWhenUsed/>
    <w:qFormat/>
    <w:rsid w:val="00E53DEA"/>
    <w:pPr>
      <w:keepNext/>
      <w:spacing w:after="0" w:line="240" w:lineRule="auto"/>
      <w:ind w:firstLine="3294"/>
      <w:jc w:val="both"/>
      <w:outlineLvl w:val="7"/>
    </w:pPr>
    <w:rPr>
      <w:rFonts w:ascii="Times New Roman" w:eastAsia="Calibri" w:hAnsi="Times New Roman"/>
      <w:b/>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53DEA"/>
    <w:rPr>
      <w:rFonts w:ascii="Times New Roman" w:eastAsia="Calibri" w:hAnsi="Times New Roman" w:cs="Times New Roman"/>
      <w:b/>
      <w:sz w:val="28"/>
      <w:szCs w:val="28"/>
      <w:lang w:eastAsia="ro-RO"/>
    </w:rPr>
  </w:style>
  <w:style w:type="paragraph" w:styleId="CommentText">
    <w:name w:val="annotation text"/>
    <w:basedOn w:val="Normal"/>
    <w:link w:val="CommentTextChar"/>
    <w:semiHidden/>
    <w:unhideWhenUsed/>
    <w:rsid w:val="00E53DEA"/>
    <w:rPr>
      <w:sz w:val="20"/>
      <w:szCs w:val="20"/>
    </w:rPr>
  </w:style>
  <w:style w:type="character" w:customStyle="1" w:styleId="CommentTextChar">
    <w:name w:val="Comment Text Char"/>
    <w:basedOn w:val="DefaultParagraphFont"/>
    <w:link w:val="CommentText"/>
    <w:semiHidden/>
    <w:rsid w:val="00E53DEA"/>
    <w:rPr>
      <w:rFonts w:ascii="Calibri" w:eastAsia="Times New Roman" w:hAnsi="Calibri" w:cs="Times New Roman"/>
      <w:sz w:val="20"/>
      <w:szCs w:val="20"/>
    </w:rPr>
  </w:style>
  <w:style w:type="character" w:styleId="CommentReference">
    <w:name w:val="annotation reference"/>
    <w:semiHidden/>
    <w:unhideWhenUsed/>
    <w:rsid w:val="00E53DEA"/>
    <w:rPr>
      <w:sz w:val="16"/>
      <w:szCs w:val="16"/>
    </w:rPr>
  </w:style>
  <w:style w:type="paragraph" w:styleId="BalloonText">
    <w:name w:val="Balloon Text"/>
    <w:basedOn w:val="Normal"/>
    <w:link w:val="BalloonTextChar"/>
    <w:uiPriority w:val="99"/>
    <w:semiHidden/>
    <w:unhideWhenUsed/>
    <w:rsid w:val="00E53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DEA"/>
    <w:rPr>
      <w:rFonts w:ascii="Tahoma" w:eastAsia="Times New Roman" w:hAnsi="Tahoma" w:cs="Tahoma"/>
      <w:sz w:val="16"/>
      <w:szCs w:val="16"/>
    </w:rPr>
  </w:style>
  <w:style w:type="paragraph" w:styleId="Header">
    <w:name w:val="header"/>
    <w:basedOn w:val="Normal"/>
    <w:link w:val="HeaderChar"/>
    <w:uiPriority w:val="99"/>
    <w:semiHidden/>
    <w:unhideWhenUsed/>
    <w:rsid w:val="003035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5CE"/>
    <w:rPr>
      <w:rFonts w:ascii="Calibri" w:eastAsia="Times New Roman" w:hAnsi="Calibri" w:cs="Times New Roman"/>
    </w:rPr>
  </w:style>
  <w:style w:type="paragraph" w:styleId="Footer">
    <w:name w:val="footer"/>
    <w:basedOn w:val="Normal"/>
    <w:link w:val="FooterChar"/>
    <w:uiPriority w:val="99"/>
    <w:unhideWhenUsed/>
    <w:rsid w:val="00303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5CE"/>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58094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Velisco</dc:creator>
  <cp:lastModifiedBy>Nadejda Velisco</cp:lastModifiedBy>
  <cp:revision>19</cp:revision>
  <cp:lastPrinted>2015-07-08T06:03:00Z</cp:lastPrinted>
  <dcterms:created xsi:type="dcterms:W3CDTF">2015-07-07T10:36:00Z</dcterms:created>
  <dcterms:modified xsi:type="dcterms:W3CDTF">2015-07-08T13:21:00Z</dcterms:modified>
</cp:coreProperties>
</file>