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56" w:rsidRDefault="00811956" w:rsidP="00811956">
      <w:pPr>
        <w:spacing w:after="0" w:line="240" w:lineRule="auto"/>
        <w:jc w:val="center"/>
        <w:rPr>
          <w:rFonts w:ascii="Times New Roman" w:eastAsia="Times New Roman" w:hAnsi="Times New Roman" w:cs="Times New Roman"/>
          <w:b/>
          <w:sz w:val="40"/>
          <w:szCs w:val="40"/>
          <w:lang w:val="en-US" w:eastAsia="ru-RU"/>
        </w:rPr>
      </w:pPr>
      <w:r w:rsidRPr="00811956">
        <w:rPr>
          <w:rFonts w:ascii="Times New Roman" w:eastAsia="Times New Roman" w:hAnsi="Times New Roman" w:cs="Times New Roman"/>
          <w:b/>
          <w:sz w:val="40"/>
          <w:szCs w:val="40"/>
          <w:lang w:val="en-US" w:eastAsia="ru-RU"/>
        </w:rPr>
        <w:t>HOT</w:t>
      </w:r>
      <w:r w:rsidRPr="00811956">
        <w:rPr>
          <w:rFonts w:ascii="Times New Roman" w:eastAsia="Times New Roman" w:hAnsi="Times New Roman" w:cs="Times New Roman"/>
          <w:b/>
          <w:sz w:val="40"/>
          <w:szCs w:val="40"/>
          <w:lang w:val="ro-RO" w:eastAsia="ru-RU"/>
        </w:rPr>
        <w:t>ĂRÎRE</w:t>
      </w:r>
      <w:r w:rsidR="0030423E" w:rsidRPr="00811956">
        <w:rPr>
          <w:rFonts w:ascii="Times New Roman" w:eastAsia="Times New Roman" w:hAnsi="Times New Roman" w:cs="Times New Roman"/>
          <w:b/>
          <w:sz w:val="40"/>
          <w:szCs w:val="40"/>
          <w:lang w:val="en-US" w:eastAsia="ru-RU"/>
        </w:rPr>
        <w:t> </w:t>
      </w:r>
    </w:p>
    <w:p w:rsidR="00811956" w:rsidRDefault="00811956" w:rsidP="00811956">
      <w:pPr>
        <w:spacing w:after="0" w:line="240" w:lineRule="auto"/>
        <w:jc w:val="center"/>
        <w:rPr>
          <w:rFonts w:ascii="Times New Roman" w:eastAsia="Times New Roman" w:hAnsi="Times New Roman" w:cs="Times New Roman"/>
          <w:b/>
          <w:sz w:val="40"/>
          <w:szCs w:val="40"/>
          <w:lang w:val="en-US" w:eastAsia="ru-RU"/>
        </w:rPr>
      </w:pPr>
    </w:p>
    <w:p w:rsidR="00811956" w:rsidRDefault="00811956" w:rsidP="00811956">
      <w:pPr>
        <w:spacing w:after="0" w:line="240" w:lineRule="auto"/>
        <w:jc w:val="center"/>
        <w:rPr>
          <w:rFonts w:ascii="Times New Roman" w:eastAsia="Times New Roman" w:hAnsi="Times New Roman" w:cs="Times New Roman"/>
          <w:b/>
          <w:sz w:val="40"/>
          <w:szCs w:val="40"/>
          <w:lang w:val="en-US" w:eastAsia="ru-RU"/>
        </w:rPr>
      </w:pPr>
    </w:p>
    <w:p w:rsidR="00811956" w:rsidRPr="00811956" w:rsidRDefault="00811956" w:rsidP="00811956">
      <w:pPr>
        <w:spacing w:after="0" w:line="240" w:lineRule="auto"/>
        <w:jc w:val="center"/>
        <w:rPr>
          <w:rFonts w:ascii="Times New Roman" w:eastAsia="Times New Roman" w:hAnsi="Times New Roman"/>
          <w:b/>
          <w:sz w:val="40"/>
          <w:szCs w:val="40"/>
          <w:lang w:val="ro-RO" w:eastAsia="ru-RU"/>
        </w:rPr>
      </w:pPr>
    </w:p>
    <w:p w:rsidR="00811956" w:rsidRPr="00291B26" w:rsidRDefault="00811956" w:rsidP="00811956">
      <w:pPr>
        <w:spacing w:after="0" w:line="240" w:lineRule="auto"/>
        <w:jc w:val="center"/>
        <w:rPr>
          <w:rFonts w:ascii="Times New Roman" w:eastAsia="Times New Roman" w:hAnsi="Times New Roman"/>
          <w:sz w:val="24"/>
          <w:szCs w:val="24"/>
          <w:lang w:val="ro-RO" w:eastAsia="ru-RU"/>
        </w:rPr>
      </w:pPr>
    </w:p>
    <w:p w:rsidR="00811956" w:rsidRPr="00291B26" w:rsidRDefault="00811956" w:rsidP="00811956">
      <w:pPr>
        <w:spacing w:after="0" w:line="240" w:lineRule="auto"/>
        <w:jc w:val="center"/>
        <w:rPr>
          <w:rFonts w:ascii="Times New Roman" w:eastAsia="Times New Roman" w:hAnsi="Times New Roman"/>
          <w:b/>
          <w:bCs/>
          <w:sz w:val="28"/>
          <w:szCs w:val="28"/>
          <w:lang w:val="ro-RO" w:eastAsia="ru-RU"/>
        </w:rPr>
      </w:pPr>
      <w:r w:rsidRPr="00291B26">
        <w:rPr>
          <w:rFonts w:ascii="Times New Roman" w:eastAsia="Times New Roman" w:hAnsi="Times New Roman"/>
          <w:b/>
          <w:bCs/>
          <w:sz w:val="28"/>
          <w:szCs w:val="28"/>
          <w:lang w:val="ro-RO" w:eastAsia="ru-RU"/>
        </w:rPr>
        <w:t>Cu privire la aprobarea modificărilor ce se operează în anexele</w:t>
      </w:r>
    </w:p>
    <w:p w:rsidR="00811956" w:rsidRPr="00291B26" w:rsidRDefault="00811956" w:rsidP="00811956">
      <w:pPr>
        <w:spacing w:after="0" w:line="240" w:lineRule="auto"/>
        <w:jc w:val="center"/>
        <w:rPr>
          <w:rFonts w:ascii="Times New Roman" w:eastAsia="Times New Roman" w:hAnsi="Times New Roman"/>
          <w:b/>
          <w:bCs/>
          <w:sz w:val="28"/>
          <w:szCs w:val="28"/>
          <w:lang w:val="ro-RO" w:eastAsia="ru-RU"/>
        </w:rPr>
      </w:pPr>
      <w:r w:rsidRPr="00291B26">
        <w:rPr>
          <w:rFonts w:ascii="Times New Roman" w:eastAsia="Times New Roman" w:hAnsi="Times New Roman"/>
          <w:b/>
          <w:bCs/>
          <w:sz w:val="28"/>
          <w:szCs w:val="28"/>
          <w:lang w:val="ro-RO" w:eastAsia="ru-RU"/>
        </w:rPr>
        <w:t>nr.1 şi nr.2 la Hotărîrea Guvernului nr.246 din 8 aprilie 2010</w:t>
      </w:r>
    </w:p>
    <w:p w:rsidR="00811956" w:rsidRPr="00291B26" w:rsidRDefault="00811956" w:rsidP="00811956">
      <w:pPr>
        <w:spacing w:after="0" w:line="240" w:lineRule="auto"/>
        <w:jc w:val="center"/>
        <w:rPr>
          <w:rFonts w:ascii="Times New Roman" w:eastAsia="Times New Roman" w:hAnsi="Times New Roman"/>
          <w:b/>
          <w:bCs/>
          <w:sz w:val="28"/>
          <w:szCs w:val="28"/>
          <w:lang w:val="ro-RO" w:eastAsia="ru-RU"/>
        </w:rPr>
      </w:pPr>
      <w:r w:rsidRPr="00291B26">
        <w:rPr>
          <w:rFonts w:ascii="Times New Roman" w:eastAsia="Times New Roman" w:hAnsi="Times New Roman"/>
          <w:b/>
          <w:bCs/>
          <w:sz w:val="28"/>
          <w:szCs w:val="28"/>
          <w:lang w:val="ro-RO" w:eastAsia="ru-RU"/>
        </w:rPr>
        <w:t>-----------------------------------------------------------------------------------</w:t>
      </w: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bCs/>
          <w:sz w:val="28"/>
          <w:szCs w:val="28"/>
          <w:lang w:val="ro-RO" w:eastAsia="ru-RU"/>
        </w:rPr>
      </w:pPr>
      <w:r w:rsidRPr="00291B26">
        <w:rPr>
          <w:rFonts w:ascii="Times New Roman" w:eastAsia="Times New Roman" w:hAnsi="Times New Roman"/>
          <w:sz w:val="28"/>
          <w:szCs w:val="28"/>
          <w:lang w:val="ro-RO" w:eastAsia="ru-RU"/>
        </w:rPr>
        <w:t xml:space="preserve">Guvernul </w:t>
      </w:r>
      <w:r w:rsidRPr="00291B26">
        <w:rPr>
          <w:rFonts w:ascii="Times New Roman" w:eastAsia="Times New Roman" w:hAnsi="Times New Roman"/>
          <w:bCs/>
          <w:sz w:val="28"/>
          <w:szCs w:val="28"/>
          <w:lang w:val="ro-RO" w:eastAsia="ru-RU"/>
        </w:rPr>
        <w:t>HOTĂRĂŞTE:</w:t>
      </w: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Se aprobă modificările ce se operează în anexele nr.1 şi nr.2 la Hotărîrea Guvernului nr.246 din 8 aprilie 2010 „Cu privire la modul de aplicare a cotei zero a TVA la livrările de mărfuri, servicii efectuate pe teritoriul ţării şi de acordare a facilităţilor fiscale şi vamale pentru proiectele de asistenţă tehnică şi investiţională în derulare, care cad sub incidenţa tratatelor inter</w:t>
      </w:r>
      <w:r>
        <w:rPr>
          <w:rFonts w:ascii="Times New Roman" w:eastAsia="Times New Roman" w:hAnsi="Times New Roman"/>
          <w:sz w:val="28"/>
          <w:szCs w:val="28"/>
          <w:lang w:val="ro-RO" w:eastAsia="ru-RU"/>
        </w:rPr>
        <w:t>naţional</w:t>
      </w:r>
      <w:r w:rsidRPr="00291B26">
        <w:rPr>
          <w:rFonts w:ascii="Times New Roman" w:eastAsia="Times New Roman" w:hAnsi="Times New Roman"/>
          <w:sz w:val="28"/>
          <w:szCs w:val="28"/>
          <w:lang w:val="ro-RO" w:eastAsia="ru-RU"/>
        </w:rPr>
        <w:t>e la care Republica Moldova este parte” (se anexează).</w:t>
      </w: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b/>
          <w:sz w:val="28"/>
          <w:szCs w:val="28"/>
          <w:lang w:val="ro-RO" w:eastAsia="ru-RU"/>
        </w:rPr>
      </w:pPr>
      <w:r w:rsidRPr="00291B26">
        <w:rPr>
          <w:rFonts w:ascii="Times New Roman" w:eastAsia="Times New Roman" w:hAnsi="Times New Roman"/>
          <w:b/>
          <w:sz w:val="28"/>
          <w:szCs w:val="28"/>
          <w:lang w:val="ro-RO" w:eastAsia="ru-RU"/>
        </w:rPr>
        <w:t>Prim-ministru</w:t>
      </w:r>
      <w:r w:rsidRPr="00291B26">
        <w:rPr>
          <w:rFonts w:ascii="Times New Roman" w:eastAsia="Times New Roman" w:hAnsi="Times New Roman"/>
          <w:b/>
          <w:sz w:val="28"/>
          <w:szCs w:val="28"/>
          <w:lang w:val="ro-RO" w:eastAsia="ru-RU"/>
        </w:rPr>
        <w:tab/>
      </w:r>
      <w:r w:rsidRPr="00291B26">
        <w:rPr>
          <w:rFonts w:ascii="Times New Roman" w:eastAsia="Times New Roman" w:hAnsi="Times New Roman"/>
          <w:b/>
          <w:sz w:val="28"/>
          <w:szCs w:val="28"/>
          <w:lang w:val="ro-RO" w:eastAsia="ru-RU"/>
        </w:rPr>
        <w:tab/>
      </w:r>
      <w:r w:rsidRPr="00291B26">
        <w:rPr>
          <w:rFonts w:ascii="Times New Roman" w:eastAsia="Times New Roman" w:hAnsi="Times New Roman"/>
          <w:b/>
          <w:sz w:val="28"/>
          <w:szCs w:val="28"/>
          <w:lang w:val="ro-RO" w:eastAsia="ru-RU"/>
        </w:rPr>
        <w:tab/>
      </w:r>
      <w:r w:rsidRPr="00291B26">
        <w:rPr>
          <w:rFonts w:ascii="Times New Roman" w:eastAsia="Times New Roman" w:hAnsi="Times New Roman"/>
          <w:b/>
          <w:sz w:val="28"/>
          <w:szCs w:val="28"/>
          <w:lang w:val="ro-RO" w:eastAsia="ru-RU"/>
        </w:rPr>
        <w:tab/>
      </w:r>
      <w:r w:rsidRPr="00291B26">
        <w:rPr>
          <w:rFonts w:ascii="Times New Roman" w:eastAsia="Times New Roman" w:hAnsi="Times New Roman"/>
          <w:b/>
          <w:sz w:val="28"/>
          <w:szCs w:val="28"/>
          <w:lang w:val="ro-RO" w:eastAsia="ru-RU"/>
        </w:rPr>
        <w:tab/>
      </w:r>
      <w:r w:rsidRPr="00291B26">
        <w:rPr>
          <w:rFonts w:ascii="Times New Roman" w:eastAsia="Times New Roman" w:hAnsi="Times New Roman"/>
          <w:b/>
          <w:sz w:val="28"/>
          <w:szCs w:val="28"/>
          <w:lang w:val="ro-RO" w:eastAsia="ru-RU"/>
        </w:rPr>
        <w:tab/>
      </w:r>
      <w:r>
        <w:rPr>
          <w:rFonts w:ascii="Times New Roman" w:eastAsia="Times New Roman" w:hAnsi="Times New Roman"/>
          <w:b/>
          <w:sz w:val="28"/>
          <w:szCs w:val="28"/>
          <w:lang w:val="ro-RO" w:eastAsia="ru-RU"/>
        </w:rPr>
        <w:t>Chiril GABURICI</w:t>
      </w:r>
    </w:p>
    <w:p w:rsidR="00811956" w:rsidRPr="00291B26" w:rsidRDefault="00811956" w:rsidP="00811956">
      <w:pPr>
        <w:spacing w:after="0" w:line="240" w:lineRule="auto"/>
        <w:ind w:firstLine="709"/>
        <w:jc w:val="both"/>
        <w:rPr>
          <w:rFonts w:ascii="Times New Roman" w:eastAsia="Times New Roman" w:hAnsi="Times New Roman"/>
          <w:b/>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Contrasemnează:</w:t>
      </w: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pStyle w:val="news"/>
        <w:ind w:firstLine="709"/>
        <w:rPr>
          <w:rFonts w:ascii="Times New Roman" w:hAnsi="Times New Roman" w:cs="Times New Roman"/>
          <w:sz w:val="28"/>
          <w:szCs w:val="28"/>
        </w:rPr>
      </w:pPr>
      <w:r w:rsidRPr="00291B26">
        <w:rPr>
          <w:rFonts w:ascii="Times New Roman" w:hAnsi="Times New Roman" w:cs="Times New Roman"/>
          <w:sz w:val="28"/>
          <w:szCs w:val="28"/>
        </w:rPr>
        <w:t xml:space="preserve">Ministrul finanţelor </w:t>
      </w:r>
      <w:r w:rsidRPr="00291B26">
        <w:rPr>
          <w:rFonts w:ascii="Times New Roman" w:hAnsi="Times New Roman" w:cs="Times New Roman"/>
          <w:sz w:val="28"/>
          <w:szCs w:val="28"/>
        </w:rPr>
        <w:tab/>
      </w:r>
      <w:r w:rsidRPr="00291B26">
        <w:rPr>
          <w:rFonts w:ascii="Times New Roman" w:hAnsi="Times New Roman" w:cs="Times New Roman"/>
          <w:sz w:val="28"/>
          <w:szCs w:val="28"/>
        </w:rPr>
        <w:tab/>
      </w:r>
      <w:r w:rsidRPr="00291B26">
        <w:rPr>
          <w:rFonts w:ascii="Times New Roman" w:hAnsi="Times New Roman" w:cs="Times New Roman"/>
          <w:sz w:val="28"/>
          <w:szCs w:val="28"/>
        </w:rPr>
        <w:tab/>
      </w:r>
      <w:r w:rsidRPr="00291B26">
        <w:rPr>
          <w:rFonts w:ascii="Times New Roman" w:hAnsi="Times New Roman" w:cs="Times New Roman"/>
          <w:sz w:val="28"/>
          <w:szCs w:val="28"/>
        </w:rPr>
        <w:tab/>
      </w:r>
      <w:r w:rsidRPr="00291B26">
        <w:rPr>
          <w:rFonts w:ascii="Times New Roman" w:hAnsi="Times New Roman" w:cs="Times New Roman"/>
          <w:sz w:val="28"/>
          <w:szCs w:val="28"/>
        </w:rPr>
        <w:tab/>
        <w:t>Anatol Arapu</w:t>
      </w: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Default="00811956" w:rsidP="00811956">
      <w:pPr>
        <w:spacing w:after="0" w:line="240" w:lineRule="auto"/>
        <w:ind w:firstLine="709"/>
        <w:jc w:val="both"/>
        <w:rPr>
          <w:rFonts w:ascii="Times New Roman" w:eastAsia="Times New Roman" w:hAnsi="Times New Roman"/>
          <w:sz w:val="28"/>
          <w:szCs w:val="28"/>
          <w:lang w:val="ro-RO" w:eastAsia="ru-RU"/>
        </w:rPr>
      </w:pPr>
    </w:p>
    <w:p w:rsidR="00811956" w:rsidRPr="00291B26" w:rsidRDefault="00811956" w:rsidP="00811956">
      <w:pPr>
        <w:spacing w:after="0" w:line="240" w:lineRule="auto"/>
        <w:ind w:firstLine="709"/>
        <w:jc w:val="both"/>
        <w:rPr>
          <w:rFonts w:ascii="Times New Roman" w:eastAsia="Times New Roman" w:hAnsi="Times New Roman"/>
          <w:sz w:val="28"/>
          <w:szCs w:val="28"/>
          <w:lang w:val="ro-RO" w:eastAsia="ru-RU"/>
        </w:rPr>
      </w:pPr>
    </w:p>
    <w:p w:rsidR="0030423E" w:rsidRPr="0030423E" w:rsidRDefault="0030423E" w:rsidP="0030423E">
      <w:pPr>
        <w:spacing w:after="0" w:line="240" w:lineRule="auto"/>
        <w:ind w:firstLine="567"/>
        <w:jc w:val="both"/>
        <w:rPr>
          <w:rFonts w:ascii="Times New Roman" w:eastAsia="Times New Roman" w:hAnsi="Times New Roman" w:cs="Times New Roman"/>
          <w:sz w:val="24"/>
          <w:szCs w:val="24"/>
          <w:lang w:val="en-US" w:eastAsia="ru-RU"/>
        </w:rPr>
      </w:pPr>
    </w:p>
    <w:p w:rsidR="00F731D3" w:rsidRPr="00291B26" w:rsidRDefault="00F731D3" w:rsidP="00F731D3">
      <w:pPr>
        <w:spacing w:after="0" w:line="240" w:lineRule="auto"/>
        <w:ind w:firstLine="709"/>
        <w:jc w:val="both"/>
        <w:rPr>
          <w:rFonts w:ascii="Times New Roman" w:eastAsia="Times New Roman" w:hAnsi="Times New Roman"/>
          <w:sz w:val="28"/>
          <w:szCs w:val="28"/>
          <w:lang w:val="ro-RO" w:eastAsia="ru-RU"/>
        </w:rPr>
      </w:pPr>
    </w:p>
    <w:p w:rsidR="00F731D3" w:rsidRPr="00291B26" w:rsidRDefault="00F731D3" w:rsidP="00F731D3">
      <w:pPr>
        <w:spacing w:after="0" w:line="240" w:lineRule="auto"/>
        <w:ind w:firstLine="709"/>
        <w:jc w:val="both"/>
        <w:rPr>
          <w:rFonts w:ascii="Times New Roman" w:eastAsia="Times New Roman" w:hAnsi="Times New Roman"/>
          <w:sz w:val="28"/>
          <w:szCs w:val="28"/>
          <w:lang w:val="ro-RO" w:eastAsia="ru-RU"/>
        </w:rPr>
      </w:pPr>
    </w:p>
    <w:p w:rsidR="00F731D3" w:rsidRPr="00291B26" w:rsidRDefault="00F731D3" w:rsidP="00F731D3">
      <w:pPr>
        <w:spacing w:after="0" w:line="240" w:lineRule="auto"/>
        <w:ind w:left="4536"/>
        <w:jc w:val="center"/>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Aprobate</w:t>
      </w:r>
    </w:p>
    <w:p w:rsidR="00F731D3" w:rsidRPr="00291B26" w:rsidRDefault="00F731D3" w:rsidP="00F731D3">
      <w:pPr>
        <w:spacing w:after="0" w:line="240" w:lineRule="auto"/>
        <w:ind w:left="4536"/>
        <w:jc w:val="center"/>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prin Hotărîrea Guvernului nr.</w:t>
      </w:r>
    </w:p>
    <w:p w:rsidR="00F731D3" w:rsidRPr="00291B26" w:rsidRDefault="00F731D3" w:rsidP="00F731D3">
      <w:pPr>
        <w:spacing w:after="0" w:line="240" w:lineRule="auto"/>
        <w:ind w:left="4536"/>
        <w:jc w:val="center"/>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din                                 2014</w:t>
      </w:r>
    </w:p>
    <w:p w:rsidR="00F731D3" w:rsidRPr="00291B26" w:rsidRDefault="00F731D3" w:rsidP="00F731D3">
      <w:pPr>
        <w:spacing w:after="0" w:line="240" w:lineRule="auto"/>
        <w:ind w:firstLine="709"/>
        <w:jc w:val="center"/>
        <w:rPr>
          <w:rFonts w:ascii="Times New Roman" w:eastAsia="Times New Roman" w:hAnsi="Times New Roman"/>
          <w:b/>
          <w:bCs/>
          <w:sz w:val="28"/>
          <w:szCs w:val="28"/>
          <w:lang w:val="ro-RO" w:eastAsia="ru-RU"/>
        </w:rPr>
      </w:pPr>
    </w:p>
    <w:p w:rsidR="00F731D3" w:rsidRPr="00291B26" w:rsidRDefault="00F731D3" w:rsidP="00F731D3">
      <w:pPr>
        <w:spacing w:after="0" w:line="240" w:lineRule="auto"/>
        <w:ind w:firstLine="709"/>
        <w:jc w:val="center"/>
        <w:rPr>
          <w:rFonts w:ascii="Times New Roman" w:eastAsia="Times New Roman" w:hAnsi="Times New Roman"/>
          <w:b/>
          <w:bCs/>
          <w:sz w:val="28"/>
          <w:szCs w:val="28"/>
          <w:lang w:val="ro-RO" w:eastAsia="ru-RU"/>
        </w:rPr>
      </w:pPr>
    </w:p>
    <w:p w:rsidR="00F731D3" w:rsidRPr="00291B26" w:rsidRDefault="00F731D3" w:rsidP="00F731D3">
      <w:pPr>
        <w:spacing w:after="0" w:line="240" w:lineRule="auto"/>
        <w:jc w:val="center"/>
        <w:rPr>
          <w:rFonts w:ascii="Times New Roman" w:eastAsia="Times New Roman" w:hAnsi="Times New Roman"/>
          <w:b/>
          <w:bCs/>
          <w:sz w:val="28"/>
          <w:szCs w:val="28"/>
          <w:lang w:val="ro-RO" w:eastAsia="ru-RU"/>
        </w:rPr>
      </w:pPr>
      <w:r w:rsidRPr="00291B26">
        <w:rPr>
          <w:rFonts w:ascii="Times New Roman" w:eastAsia="Times New Roman" w:hAnsi="Times New Roman"/>
          <w:b/>
          <w:bCs/>
          <w:sz w:val="28"/>
          <w:szCs w:val="28"/>
          <w:lang w:val="ro-RO" w:eastAsia="ru-RU"/>
        </w:rPr>
        <w:t>MODIFICĂRILE</w:t>
      </w:r>
    </w:p>
    <w:p w:rsidR="00F731D3" w:rsidRPr="00291B26" w:rsidRDefault="00F731D3" w:rsidP="00F731D3">
      <w:pPr>
        <w:spacing w:after="0" w:line="240" w:lineRule="auto"/>
        <w:jc w:val="center"/>
        <w:rPr>
          <w:rFonts w:ascii="Times New Roman" w:eastAsia="Times New Roman" w:hAnsi="Times New Roman"/>
          <w:b/>
          <w:bCs/>
          <w:sz w:val="28"/>
          <w:szCs w:val="28"/>
          <w:lang w:val="ro-RO" w:eastAsia="ru-RU"/>
        </w:rPr>
      </w:pPr>
      <w:r w:rsidRPr="00291B26">
        <w:rPr>
          <w:rFonts w:ascii="Times New Roman" w:eastAsia="Times New Roman" w:hAnsi="Times New Roman"/>
          <w:b/>
          <w:bCs/>
          <w:sz w:val="28"/>
          <w:szCs w:val="28"/>
          <w:lang w:val="ro-RO" w:eastAsia="ru-RU"/>
        </w:rPr>
        <w:t>ce se operează în anexele nr.1 şi nr.2 la</w:t>
      </w:r>
    </w:p>
    <w:p w:rsidR="00F731D3" w:rsidRPr="00291B26" w:rsidRDefault="00F731D3" w:rsidP="00F731D3">
      <w:pPr>
        <w:spacing w:after="0" w:line="240" w:lineRule="auto"/>
        <w:jc w:val="center"/>
        <w:rPr>
          <w:rFonts w:ascii="Times New Roman" w:eastAsia="Times New Roman" w:hAnsi="Times New Roman"/>
          <w:b/>
          <w:bCs/>
          <w:sz w:val="28"/>
          <w:szCs w:val="28"/>
          <w:lang w:val="ro-RO" w:eastAsia="ru-RU"/>
        </w:rPr>
      </w:pPr>
      <w:r w:rsidRPr="00291B26">
        <w:rPr>
          <w:rFonts w:ascii="Times New Roman" w:eastAsia="Times New Roman" w:hAnsi="Times New Roman"/>
          <w:b/>
          <w:bCs/>
          <w:sz w:val="28"/>
          <w:szCs w:val="28"/>
          <w:lang w:val="ro-RO" w:eastAsia="ru-RU"/>
        </w:rPr>
        <w:t xml:space="preserve">Hotărîrea Guvernului nr.246 din 8 aprilie 2010 </w:t>
      </w:r>
    </w:p>
    <w:p w:rsidR="00F731D3" w:rsidRPr="00291B26" w:rsidRDefault="00F731D3" w:rsidP="00F731D3">
      <w:pPr>
        <w:spacing w:after="0" w:line="240" w:lineRule="auto"/>
        <w:ind w:firstLine="709"/>
        <w:jc w:val="both"/>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 </w:t>
      </w:r>
    </w:p>
    <w:p w:rsidR="00F731D3" w:rsidRPr="00291B26" w:rsidRDefault="00F731D3" w:rsidP="00F731D3">
      <w:pPr>
        <w:spacing w:after="0" w:line="240" w:lineRule="auto"/>
        <w:ind w:firstLine="709"/>
        <w:jc w:val="both"/>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 xml:space="preserve">Anexele nr.1 şi nr.2 la Hotărîrea Guvernului nr.246 din 8 aprilie 2010 </w:t>
      </w:r>
      <w:r>
        <w:rPr>
          <w:rFonts w:ascii="Times New Roman" w:eastAsia="Times New Roman" w:hAnsi="Times New Roman"/>
          <w:sz w:val="28"/>
          <w:szCs w:val="28"/>
          <w:lang w:val="ro-RO" w:eastAsia="ru-RU"/>
        </w:rPr>
        <w:t>„</w:t>
      </w:r>
      <w:r w:rsidRPr="00291B26">
        <w:rPr>
          <w:rFonts w:ascii="Times New Roman" w:eastAsia="Times New Roman" w:hAnsi="Times New Roman"/>
          <w:sz w:val="28"/>
          <w:szCs w:val="28"/>
          <w:lang w:val="ro-RO" w:eastAsia="ru-RU"/>
        </w:rPr>
        <w:t>Cu privire la modul de aplicare a cotei zero a TVA la livrările de mărfuri, servicii efectuate pe teritoriul ţării şi de acordare a facilităţilor fiscale şi vamale pentru proiectele de asistenţă tehnică şi investiţională în derulare, care cad sub incidenţa tratatelor inter</w:t>
      </w:r>
      <w:r>
        <w:rPr>
          <w:rFonts w:ascii="Times New Roman" w:eastAsia="Times New Roman" w:hAnsi="Times New Roman"/>
          <w:sz w:val="28"/>
          <w:szCs w:val="28"/>
          <w:lang w:val="ro-RO" w:eastAsia="ru-RU"/>
        </w:rPr>
        <w:t>naţional</w:t>
      </w:r>
      <w:r w:rsidRPr="00291B26">
        <w:rPr>
          <w:rFonts w:ascii="Times New Roman" w:eastAsia="Times New Roman" w:hAnsi="Times New Roman"/>
          <w:sz w:val="28"/>
          <w:szCs w:val="28"/>
          <w:lang w:val="ro-RO" w:eastAsia="ru-RU"/>
        </w:rPr>
        <w:t>e la care Republica Moldova este parte” (Monitorul Oficial al Republicii Moldova, 2010, nr.52-53, art.308), cu modificările şi completările ulterioare, vor avea următorul cuprins:</w:t>
      </w:r>
    </w:p>
    <w:p w:rsidR="00F731D3" w:rsidRPr="00291B26" w:rsidRDefault="00F731D3" w:rsidP="00F731D3">
      <w:pPr>
        <w:spacing w:after="0" w:line="240" w:lineRule="auto"/>
        <w:ind w:firstLine="709"/>
        <w:jc w:val="both"/>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 </w:t>
      </w:r>
    </w:p>
    <w:p w:rsidR="00F731D3" w:rsidRPr="00291B26" w:rsidRDefault="00F731D3" w:rsidP="00F731D3">
      <w:pPr>
        <w:spacing w:after="0" w:line="240" w:lineRule="auto"/>
        <w:ind w:firstLine="709"/>
        <w:jc w:val="right"/>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„Anexa nr.1</w:t>
      </w:r>
    </w:p>
    <w:p w:rsidR="00F731D3" w:rsidRPr="00291B26" w:rsidRDefault="00F731D3" w:rsidP="00F731D3">
      <w:pPr>
        <w:spacing w:after="0" w:line="240" w:lineRule="auto"/>
        <w:ind w:firstLine="709"/>
        <w:jc w:val="right"/>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 xml:space="preserve">la Hotărîrea Guvernului </w:t>
      </w:r>
    </w:p>
    <w:p w:rsidR="00F731D3" w:rsidRPr="00291B26" w:rsidRDefault="00F731D3" w:rsidP="00F731D3">
      <w:pPr>
        <w:spacing w:after="0" w:line="240" w:lineRule="auto"/>
        <w:ind w:firstLine="709"/>
        <w:jc w:val="right"/>
        <w:rPr>
          <w:rFonts w:ascii="Times New Roman" w:eastAsia="Times New Roman" w:hAnsi="Times New Roman"/>
          <w:sz w:val="28"/>
          <w:szCs w:val="28"/>
          <w:lang w:val="ro-RO" w:eastAsia="ru-RU"/>
        </w:rPr>
      </w:pPr>
      <w:r w:rsidRPr="00291B26">
        <w:rPr>
          <w:rFonts w:ascii="Times New Roman" w:eastAsia="Times New Roman" w:hAnsi="Times New Roman"/>
          <w:sz w:val="28"/>
          <w:szCs w:val="28"/>
          <w:lang w:val="ro-RO" w:eastAsia="ru-RU"/>
        </w:rPr>
        <w:t>nr.246 din 8 aprilie 2010</w:t>
      </w:r>
    </w:p>
    <w:p w:rsidR="0030423E" w:rsidRPr="0030423E" w:rsidRDefault="0030423E" w:rsidP="0030423E">
      <w:pPr>
        <w:spacing w:after="0" w:line="240" w:lineRule="auto"/>
        <w:jc w:val="center"/>
        <w:rPr>
          <w:rFonts w:ascii="Times New Roman" w:eastAsia="Times New Roman" w:hAnsi="Times New Roman" w:cs="Times New Roman"/>
          <w:b/>
          <w:bCs/>
          <w:sz w:val="24"/>
          <w:szCs w:val="24"/>
          <w:lang w:val="en-US" w:eastAsia="ru-RU"/>
        </w:rPr>
      </w:pPr>
      <w:r w:rsidRPr="0030423E">
        <w:rPr>
          <w:rFonts w:ascii="Times New Roman" w:eastAsia="Times New Roman" w:hAnsi="Times New Roman" w:cs="Times New Roman"/>
          <w:b/>
          <w:bCs/>
          <w:sz w:val="24"/>
          <w:szCs w:val="24"/>
          <w:lang w:val="en-US" w:eastAsia="ru-RU"/>
        </w:rPr>
        <w:t xml:space="preserve">LISTA </w:t>
      </w:r>
    </w:p>
    <w:p w:rsidR="0030423E" w:rsidRPr="0030423E" w:rsidRDefault="0030423E" w:rsidP="0030423E">
      <w:pPr>
        <w:spacing w:after="0" w:line="240" w:lineRule="auto"/>
        <w:jc w:val="center"/>
        <w:rPr>
          <w:rFonts w:ascii="Times New Roman" w:eastAsia="Times New Roman" w:hAnsi="Times New Roman" w:cs="Times New Roman"/>
          <w:b/>
          <w:bCs/>
          <w:sz w:val="24"/>
          <w:szCs w:val="24"/>
          <w:lang w:val="en-US" w:eastAsia="ru-RU"/>
        </w:rPr>
      </w:pPr>
      <w:proofErr w:type="gramStart"/>
      <w:r w:rsidRPr="0030423E">
        <w:rPr>
          <w:rFonts w:ascii="Times New Roman" w:eastAsia="Times New Roman" w:hAnsi="Times New Roman" w:cs="Times New Roman"/>
          <w:b/>
          <w:bCs/>
          <w:sz w:val="24"/>
          <w:szCs w:val="24"/>
          <w:lang w:val="en-US" w:eastAsia="ru-RU"/>
        </w:rPr>
        <w:t>proiectelor</w:t>
      </w:r>
      <w:proofErr w:type="gramEnd"/>
      <w:r w:rsidRPr="0030423E">
        <w:rPr>
          <w:rFonts w:ascii="Times New Roman" w:eastAsia="Times New Roman" w:hAnsi="Times New Roman" w:cs="Times New Roman"/>
          <w:b/>
          <w:bCs/>
          <w:sz w:val="24"/>
          <w:szCs w:val="24"/>
          <w:lang w:val="en-US" w:eastAsia="ru-RU"/>
        </w:rPr>
        <w:t xml:space="preserve"> de asistenţă tehnică în derulare, care cad sub incidenţa tratatelor internaţionale </w:t>
      </w:r>
    </w:p>
    <w:p w:rsidR="0030423E" w:rsidRPr="0030423E" w:rsidRDefault="0030423E" w:rsidP="0030423E">
      <w:pPr>
        <w:spacing w:after="0" w:line="240" w:lineRule="auto"/>
        <w:jc w:val="center"/>
        <w:rPr>
          <w:rFonts w:ascii="Times New Roman" w:eastAsia="Times New Roman" w:hAnsi="Times New Roman" w:cs="Times New Roman"/>
          <w:b/>
          <w:bCs/>
          <w:sz w:val="24"/>
          <w:szCs w:val="24"/>
          <w:lang w:val="en-US" w:eastAsia="ru-RU"/>
        </w:rPr>
      </w:pPr>
      <w:proofErr w:type="gramStart"/>
      <w:r w:rsidRPr="0030423E">
        <w:rPr>
          <w:rFonts w:ascii="Times New Roman" w:eastAsia="Times New Roman" w:hAnsi="Times New Roman" w:cs="Times New Roman"/>
          <w:b/>
          <w:bCs/>
          <w:sz w:val="24"/>
          <w:szCs w:val="24"/>
          <w:lang w:val="en-US" w:eastAsia="ru-RU"/>
        </w:rPr>
        <w:t>pentru</w:t>
      </w:r>
      <w:proofErr w:type="gramEnd"/>
      <w:r w:rsidRPr="0030423E">
        <w:rPr>
          <w:rFonts w:ascii="Times New Roman" w:eastAsia="Times New Roman" w:hAnsi="Times New Roman" w:cs="Times New Roman"/>
          <w:b/>
          <w:bCs/>
          <w:sz w:val="24"/>
          <w:szCs w:val="24"/>
          <w:lang w:val="en-US" w:eastAsia="ru-RU"/>
        </w:rPr>
        <w:t xml:space="preserve"> aplicarea scutirilor la impozitul pe venit, accize, taxe vamale, precum şi aplicarea </w:t>
      </w:r>
    </w:p>
    <w:p w:rsidR="0030423E" w:rsidRPr="0030423E" w:rsidRDefault="0030423E" w:rsidP="0030423E">
      <w:pPr>
        <w:spacing w:after="0" w:line="240" w:lineRule="auto"/>
        <w:jc w:val="center"/>
        <w:rPr>
          <w:rFonts w:ascii="Times New Roman" w:eastAsia="Times New Roman" w:hAnsi="Times New Roman" w:cs="Times New Roman"/>
          <w:b/>
          <w:bCs/>
          <w:sz w:val="24"/>
          <w:szCs w:val="24"/>
          <w:lang w:val="en-US" w:eastAsia="ru-RU"/>
        </w:rPr>
      </w:pPr>
      <w:proofErr w:type="gramStart"/>
      <w:r w:rsidRPr="0030423E">
        <w:rPr>
          <w:rFonts w:ascii="Times New Roman" w:eastAsia="Times New Roman" w:hAnsi="Times New Roman" w:cs="Times New Roman"/>
          <w:b/>
          <w:bCs/>
          <w:sz w:val="24"/>
          <w:szCs w:val="24"/>
          <w:lang w:val="en-US" w:eastAsia="ru-RU"/>
        </w:rPr>
        <w:t>cotei</w:t>
      </w:r>
      <w:proofErr w:type="gramEnd"/>
      <w:r w:rsidRPr="0030423E">
        <w:rPr>
          <w:rFonts w:ascii="Times New Roman" w:eastAsia="Times New Roman" w:hAnsi="Times New Roman" w:cs="Times New Roman"/>
          <w:b/>
          <w:bCs/>
          <w:sz w:val="24"/>
          <w:szCs w:val="24"/>
          <w:lang w:val="en-US" w:eastAsia="ru-RU"/>
        </w:rPr>
        <w:t xml:space="preserve"> zero a TVA pentru mărfurile şi serviciile destinate acestora</w:t>
      </w:r>
    </w:p>
    <w:p w:rsidR="0030423E" w:rsidRPr="0030423E" w:rsidRDefault="0030423E" w:rsidP="0030423E">
      <w:pPr>
        <w:spacing w:after="0" w:line="240" w:lineRule="auto"/>
        <w:ind w:firstLine="567"/>
        <w:jc w:val="both"/>
        <w:rPr>
          <w:rFonts w:ascii="Times New Roman" w:eastAsia="Times New Roman" w:hAnsi="Times New Roman" w:cs="Times New Roman"/>
          <w:sz w:val="24"/>
          <w:szCs w:val="24"/>
          <w:lang w:val="en-US" w:eastAsia="ru-RU"/>
        </w:rPr>
      </w:pPr>
      <w:r w:rsidRPr="0030423E">
        <w:rPr>
          <w:rFonts w:ascii="Times New Roman" w:eastAsia="Times New Roman" w:hAnsi="Times New Roman" w:cs="Times New Roman"/>
          <w:sz w:val="24"/>
          <w:szCs w:val="24"/>
          <w:lang w:val="en-US" w:eastAsia="ru-RU"/>
        </w:rPr>
        <w:t> </w:t>
      </w:r>
    </w:p>
    <w:tbl>
      <w:tblPr>
        <w:tblW w:w="0" w:type="auto"/>
        <w:jc w:val="center"/>
        <w:tblLayout w:type="fixed"/>
        <w:tblCellMar>
          <w:top w:w="15" w:type="dxa"/>
          <w:left w:w="15" w:type="dxa"/>
          <w:bottom w:w="15" w:type="dxa"/>
          <w:right w:w="15" w:type="dxa"/>
        </w:tblCellMar>
        <w:tblLook w:val="04A0"/>
      </w:tblPr>
      <w:tblGrid>
        <w:gridCol w:w="474"/>
        <w:gridCol w:w="1272"/>
        <w:gridCol w:w="142"/>
        <w:gridCol w:w="142"/>
        <w:gridCol w:w="1193"/>
        <w:gridCol w:w="366"/>
        <w:gridCol w:w="142"/>
        <w:gridCol w:w="142"/>
        <w:gridCol w:w="141"/>
        <w:gridCol w:w="1046"/>
        <w:gridCol w:w="230"/>
        <w:gridCol w:w="142"/>
        <w:gridCol w:w="142"/>
        <w:gridCol w:w="141"/>
        <w:gridCol w:w="142"/>
        <w:gridCol w:w="1276"/>
        <w:gridCol w:w="142"/>
        <w:gridCol w:w="141"/>
        <w:gridCol w:w="142"/>
        <w:gridCol w:w="142"/>
        <w:gridCol w:w="1745"/>
      </w:tblGrid>
      <w:tr w:rsidR="0030423E" w:rsidRPr="0030423E"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 xml:space="preserve">Nr. </w:t>
            </w:r>
            <w:r w:rsidRPr="0030423E">
              <w:rPr>
                <w:rFonts w:ascii="Times New Roman" w:eastAsia="Times New Roman" w:hAnsi="Times New Roman" w:cs="Times New Roman"/>
                <w:b/>
                <w:bCs/>
                <w:sz w:val="20"/>
                <w:szCs w:val="20"/>
                <w:lang w:eastAsia="ru-RU"/>
              </w:rPr>
              <w:br/>
              <w:t>d/o</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Numărul de înregistrare</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Denumirea proiectului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Instituţiile implementatoare</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Beneficiarii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Baza legală</w:t>
            </w:r>
          </w:p>
        </w:tc>
      </w:tr>
      <w:tr w:rsidR="0030423E" w:rsidRPr="0030423E"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2</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3</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4</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5</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6</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I. Republica Austria – Agenţia de Dezvoltare Austriacă</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2822</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Reabilitarea sistemului de alimentare cu apă în raionul Nisporeni: primăriile Nisporeni, Vărzăreşti şi Grozeşti din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Nisporeni; Biroul de Cooperare al Elveţiei/Reprezentanţa Ambasadei Elveţiei în Republica Moldova</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Nisporeni; Primăria Vărzăreşti; Primăria Grozeşti; Consiliul raional Nisporeni; Întreprinderea municipală “Gospodăria de alimentare cu apă şi canalizare”, or.Nisporeni</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3008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Îmbunătăţirea managementului apelor şi protecţiei ecosistemelor priacvatice ale zonei Ramsar “Nistrul de </w:t>
            </w:r>
            <w:r w:rsidRPr="0030423E">
              <w:rPr>
                <w:rFonts w:ascii="Times New Roman" w:eastAsia="Times New Roman" w:hAnsi="Times New Roman" w:cs="Times New Roman"/>
                <w:sz w:val="20"/>
                <w:szCs w:val="20"/>
                <w:lang w:val="en-US" w:eastAsia="ru-RU"/>
              </w:rPr>
              <w:lastRenderedPageBreak/>
              <w:t>Jos”</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Societatea Ecologică BIOTICA; Organizaţia necomercială “Rodoliubets”; Organizaţia necomercială “Ecospectrum” şi </w:t>
            </w:r>
            <w:r w:rsidRPr="0030423E">
              <w:rPr>
                <w:rFonts w:ascii="Times New Roman" w:eastAsia="Times New Roman" w:hAnsi="Times New Roman" w:cs="Times New Roman"/>
                <w:sz w:val="20"/>
                <w:szCs w:val="20"/>
                <w:lang w:val="en-US" w:eastAsia="ru-RU"/>
              </w:rPr>
              <w:lastRenderedPageBreak/>
              <w:t>Organizaţia necomercială “Renaşterea”</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Societatea Ecologică BIOTICA; Organizaţia necomercială “Rodoliubets”; Organizaţia necomercială “Ecospectrum” şi Organizaţia </w:t>
            </w:r>
            <w:r w:rsidRPr="0030423E">
              <w:rPr>
                <w:rFonts w:ascii="Times New Roman" w:eastAsia="Times New Roman" w:hAnsi="Times New Roman" w:cs="Times New Roman"/>
                <w:sz w:val="20"/>
                <w:szCs w:val="20"/>
                <w:lang w:val="en-US" w:eastAsia="ru-RU"/>
              </w:rPr>
              <w:lastRenderedPageBreak/>
              <w:t>necomercială “Renaşterea”</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3017</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Îmbunătăţirea calităţii învăţămîntului vocaţional tehnic în domeniul TIC</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Educaţional “Pro-didactica” SA; Asociaţia naţională a companiilor din domeniul TIC</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colegiile şi şcolile profesionale din Republica Moldova</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872112135966</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 de promovare a incluziunii sociale orientată asupra comunităţii din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Raională de Educare a Adulţilor “Prutul de Sus”(AREAP)</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Raională de Educare a Adulţilor “Prutul de Sus” (AREAP)</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2750E">
              <w:rPr>
                <w:rFonts w:ascii="Times New Roman" w:eastAsia="Times New Roman" w:hAnsi="Times New Roman" w:cs="Times New Roman"/>
                <w:strike/>
                <w:sz w:val="20"/>
                <w:szCs w:val="20"/>
                <w:highlight w:val="yellow"/>
                <w:lang w:eastAsia="ru-RU"/>
              </w:rPr>
              <w:t>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2750E">
              <w:rPr>
                <w:rFonts w:ascii="Times New Roman" w:eastAsia="Times New Roman" w:hAnsi="Times New Roman" w:cs="Times New Roman"/>
                <w:strike/>
                <w:sz w:val="20"/>
                <w:szCs w:val="20"/>
                <w:highlight w:val="yellow"/>
                <w:lang w:eastAsia="ru-RU"/>
              </w:rPr>
              <w:t>3068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2750E">
              <w:rPr>
                <w:rFonts w:ascii="Times New Roman" w:eastAsia="Times New Roman" w:hAnsi="Times New Roman" w:cs="Times New Roman"/>
                <w:strike/>
                <w:sz w:val="20"/>
                <w:szCs w:val="20"/>
                <w:highlight w:val="yellow"/>
                <w:lang w:val="en-US" w:eastAsia="ru-RU"/>
              </w:rPr>
              <w:t>Familia este prioritară – drepturile copilului acum</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2750E">
              <w:rPr>
                <w:rFonts w:ascii="Times New Roman" w:eastAsia="Times New Roman" w:hAnsi="Times New Roman" w:cs="Times New Roman"/>
                <w:strike/>
                <w:sz w:val="20"/>
                <w:szCs w:val="20"/>
                <w:highlight w:val="yellow"/>
                <w:lang w:val="en-US" w:eastAsia="ru-RU"/>
              </w:rPr>
              <w:t>Misiunea Religioasă Catolică “Caritas Moldova”</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2750E">
              <w:rPr>
                <w:rFonts w:ascii="Times New Roman" w:eastAsia="Times New Roman" w:hAnsi="Times New Roman" w:cs="Times New Roman"/>
                <w:strike/>
                <w:sz w:val="20"/>
                <w:szCs w:val="20"/>
                <w:highlight w:val="yellow"/>
                <w:lang w:val="en-US" w:eastAsia="ru-RU"/>
              </w:rPr>
              <w:t>Misiunea Religioasă Catolică “Caritas Moldova”</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rPr>
                <w:rFonts w:ascii="Times New Roman" w:eastAsia="Times New Roman" w:hAnsi="Times New Roman" w:cs="Times New Roman"/>
                <w:strike/>
                <w:sz w:val="20"/>
                <w:szCs w:val="20"/>
                <w:lang w:val="en-US" w:eastAsia="ru-RU"/>
              </w:rPr>
            </w:pPr>
            <w:r w:rsidRPr="0072750E">
              <w:rPr>
                <w:rFonts w:ascii="Times New Roman" w:eastAsia="Times New Roman" w:hAnsi="Times New Roman" w:cs="Times New Roman"/>
                <w:strike/>
                <w:sz w:val="20"/>
                <w:szCs w:val="20"/>
                <w:highlight w:val="yellow"/>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87211312698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de pregătire profesională a furnizorilor în sectorul apă şi canalizare în Republica Moldova (AguaProf II)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“Institutul de Formare a Capacităţilor Profesionale”</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Ministerul Mediului; Şcoală Profesională nr.1, Bălţi; Şcoală Profesională or.Rezina; Şcoală Profesională s.Corbu; Şcoală Profesională com.Alexăndreni; Centrul de Formare Continuă; Universitatea Tehnică a Moldovei</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87211312762</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Copiii cu viitor – un viitor pentru copii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Misiunea Religioasă Catolică “Caritas Moldova”; Misiunea Socială “Diaconia”; Fundaţia “Regina Pacis”; Asociaţia Obştească “Altruism”</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Misiunea Religioasă Catolică “Caritas Moldova”</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87211313851</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GHID-Grijă. Hrană. Integrare. Dezvoltare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“Concordia. Proiecte Sociale”</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“Concordia. Proiecte Sociale”</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87211314593</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Ameliorarea calităţii vieţii persoanelor în etate din raionul Străşeni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AMINA aktiv fur Menschrn in Not Austria; Asociaţia pentru Educaţie “Neoumanist”, or.Străşeni</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pentru Educaţie “Neoumanist”, or.Străşeni, Ministerul Muncii, Protecţiei Sociale şi Familiei</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87211285190</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Măsuri de </w:t>
            </w:r>
            <w:r w:rsidRPr="0030423E">
              <w:rPr>
                <w:rFonts w:ascii="Times New Roman" w:eastAsia="Times New Roman" w:hAnsi="Times New Roman" w:cs="Times New Roman"/>
                <w:sz w:val="20"/>
                <w:szCs w:val="20"/>
                <w:lang w:val="en-US" w:eastAsia="ru-RU"/>
              </w:rPr>
              <w:lastRenderedPageBreak/>
              <w:t>consolidare a încrederii pentru regiunea Transnistreană a Republicii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Consiliul Europei</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Mass-media şi </w:t>
            </w:r>
            <w:r w:rsidRPr="0030423E">
              <w:rPr>
                <w:rFonts w:ascii="Times New Roman" w:eastAsia="Times New Roman" w:hAnsi="Times New Roman" w:cs="Times New Roman"/>
                <w:sz w:val="20"/>
                <w:szCs w:val="20"/>
                <w:lang w:val="en-US" w:eastAsia="ru-RU"/>
              </w:rPr>
              <w:lastRenderedPageBreak/>
              <w:t>societatea civilă</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 dintre Guvernul </w:t>
            </w:r>
            <w:r w:rsidRPr="0030423E">
              <w:rPr>
                <w:rFonts w:ascii="Times New Roman" w:eastAsia="Times New Roman" w:hAnsi="Times New Roman" w:cs="Times New Roman"/>
                <w:sz w:val="20"/>
                <w:szCs w:val="20"/>
                <w:lang w:val="en-US" w:eastAsia="ru-RU"/>
              </w:rPr>
              <w:lastRenderedPageBreak/>
              <w:t>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2750E">
              <w:rPr>
                <w:rFonts w:ascii="Times New Roman" w:eastAsia="Times New Roman" w:hAnsi="Times New Roman" w:cs="Times New Roman"/>
                <w:strike/>
                <w:sz w:val="20"/>
                <w:szCs w:val="20"/>
                <w:highlight w:val="yellow"/>
                <w:lang w:eastAsia="ru-RU"/>
              </w:rPr>
              <w:lastRenderedPageBreak/>
              <w:t>11.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2750E">
              <w:rPr>
                <w:rFonts w:ascii="Times New Roman" w:eastAsia="Times New Roman" w:hAnsi="Times New Roman" w:cs="Times New Roman"/>
                <w:strike/>
                <w:sz w:val="20"/>
                <w:szCs w:val="20"/>
                <w:highlight w:val="yellow"/>
                <w:lang w:eastAsia="ru-RU"/>
              </w:rPr>
              <w:t>87211315504</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2750E">
              <w:rPr>
                <w:rFonts w:ascii="Times New Roman" w:eastAsia="Times New Roman" w:hAnsi="Times New Roman" w:cs="Times New Roman"/>
                <w:strike/>
                <w:sz w:val="20"/>
                <w:szCs w:val="20"/>
                <w:highlight w:val="yellow"/>
                <w:lang w:val="en-US" w:eastAsia="ru-RU"/>
              </w:rPr>
              <w:t>Promovarea bunei gestiuni a resurselor de apă în sudul Moldovei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2750E">
              <w:rPr>
                <w:rFonts w:ascii="Times New Roman" w:eastAsia="Times New Roman" w:hAnsi="Times New Roman" w:cs="Times New Roman"/>
                <w:strike/>
                <w:sz w:val="20"/>
                <w:szCs w:val="20"/>
                <w:highlight w:val="yellow"/>
                <w:lang w:val="en-US" w:eastAsia="ru-RU"/>
              </w:rPr>
              <w:t>AO “Centrul Naţional de Mediu”</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2750E">
              <w:rPr>
                <w:rFonts w:ascii="Times New Roman" w:eastAsia="Times New Roman" w:hAnsi="Times New Roman" w:cs="Times New Roman"/>
                <w:strike/>
                <w:sz w:val="20"/>
                <w:szCs w:val="20"/>
                <w:highlight w:val="yellow"/>
                <w:lang w:val="en-US" w:eastAsia="ru-RU"/>
              </w:rPr>
              <w:t>AO “Centrul Naţional de Mediu”</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2750E" w:rsidRDefault="0030423E" w:rsidP="0030423E">
            <w:pPr>
              <w:spacing w:after="0" w:line="240" w:lineRule="auto"/>
              <w:rPr>
                <w:rFonts w:ascii="Times New Roman" w:eastAsia="Times New Roman" w:hAnsi="Times New Roman" w:cs="Times New Roman"/>
                <w:strike/>
                <w:sz w:val="20"/>
                <w:szCs w:val="20"/>
                <w:lang w:val="en-US" w:eastAsia="ru-RU"/>
              </w:rPr>
            </w:pPr>
            <w:r w:rsidRPr="0072750E">
              <w:rPr>
                <w:rFonts w:ascii="Times New Roman" w:eastAsia="Times New Roman" w:hAnsi="Times New Roman" w:cs="Times New Roman"/>
                <w:strike/>
                <w:sz w:val="20"/>
                <w:szCs w:val="20"/>
                <w:highlight w:val="yellow"/>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87211313944</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vocaţional de promovare pentru sectorul de construcţii în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STRABAG SE, L&amp;R Social Research, Vocational Promotion Institute Austria; Instituţia Privată Reprezentanţa “Callidus – instituţie de învăţămînt pentru adulţi” în Republica Moldova</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val="en-US" w:eastAsia="ru-RU"/>
              </w:rPr>
              <w:t xml:space="preserve">Ministerul Muncii, Protecţiei Sociale şi Familiei; Ministerul Dezvoltării Regionale şi Construcţiilor; Agenţia Naţională de Ocupare a Forţei de Muncă; Colegiul de Construcţii din oraşul Chişinău; AO “Concordia. </w:t>
            </w:r>
            <w:r w:rsidRPr="0030423E">
              <w:rPr>
                <w:rFonts w:ascii="Times New Roman" w:eastAsia="Times New Roman" w:hAnsi="Times New Roman" w:cs="Times New Roman"/>
                <w:sz w:val="20"/>
                <w:szCs w:val="20"/>
                <w:lang w:eastAsia="ru-RU"/>
              </w:rPr>
              <w:t>Servicii Sociale”</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13.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87211285550</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Instruirea lingvistică pentru asistenţii sociali din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Asociaţia Naţională a Trainerilor Europeni din Moldova</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Asociaţia Naţională a Tinerilor Europeni din Moldova</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872112135904</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 pas înainte spre organizarea realizării drepturilor muncii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Confederaţia Naţională a Sindicatelor din Moldova; Institutul Muncii</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Confederaţia Naţională a Sindicatelor din Moldova</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872112135602</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capacităţilor în domeniul asistenţei medicale (în Republica Armenia, Republica Azerbaidjan, Republica Moldova şi Georgia), faza a II-a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Verein der Freunde der American Austrian Foundation; IMSP Institutul de Medicină Urgentă; Universitatea de Stat de Medicină şi Farmacie “Nicolae Testemiţanu”</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IMSP Institutul de Medicină Urgentă; Universitatea de Stat de Medicină şi Farmacie “Nicolae Testemiţanu”</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872112136329</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Reproiectarea orientării profesionale şi a consilierii în carieră pentru competitivitatea pieţei muncii din Republica Moldova </w:t>
            </w:r>
            <w:r w:rsidRPr="0030423E">
              <w:rPr>
                <w:rFonts w:ascii="Times New Roman" w:eastAsia="Times New Roman" w:hAnsi="Times New Roman" w:cs="Times New Roman"/>
                <w:sz w:val="20"/>
                <w:szCs w:val="20"/>
                <w:lang w:val="en-US" w:eastAsia="ru-RU"/>
              </w:rPr>
              <w:lastRenderedPageBreak/>
              <w:t>(REVOCC)</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Centrul pentru Educaţie Antreprenorială şi Asistenţă în Afaceri</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Ministerul Muncii, Protecţiei Sociale şi Familiei; Agenţia Naţională pentru Ocuparea Forţei de Muncă</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872112696474</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Activităţi de asigurare a durabilităţii pentru ecosistemele priacvatice în Zona Ramsar “Nistrul de Jos"</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Obştească Ecologică “BIOTICA”</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17</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87211477184</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transnaţional de cooperare Dunăre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Dezvoltării Regionale şi Construcţiilor</w:t>
            </w:r>
          </w:p>
        </w:tc>
        <w:tc>
          <w:tcPr>
            <w:tcW w:w="207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Dezvoltării Regionale şi Construcţiilor</w:t>
            </w:r>
          </w:p>
        </w:tc>
        <w:tc>
          <w:tcPr>
            <w:tcW w:w="2312"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Austria cu privire la cooperarea de dezvoltare, semnat la Viena la 21 octombrie 2008</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b/>
                <w:bCs/>
                <w:sz w:val="20"/>
                <w:szCs w:val="20"/>
                <w:lang w:val="en-US" w:eastAsia="ru-RU"/>
              </w:rPr>
              <w:br/>
              <w:t>II. Confederaţia Elveţiană – Biroul de Cooperare al Elveţiei în Republica Moldova (SDC)</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18.</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1618</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“Apă şi canalizare în Republica Moldova (ApaSan)”</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Reprezentanţa Biroului de Cooperare al Elveţiei în Republica Moldova (SDC); SKAT, Centrul de Resurse şi Consultanţă pentru Dezvoltare; Fundaţia “Filiala din Moldova a fundaţiei “SKAT”, Asociaţia Obştească “Solidaritate, Tineri şi Apă în Moldova” </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Primăriile satelor/comunelor din Republica Moldova; penitenciarul pentru femei din satul Rusca; Azilul pentru persoane vîrstnice din satul Sărata-Galbenă</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19.</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2466</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Regionalizarea serviciilor pediatrice de urgenţă şi terapie intensivă în Republica Moldova (REPEMOL)</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pentru Politici şi Servicii de Sănătate din Bucureşti, România; Filiala din Republica Moldova a Fundaţiei “Centrul pentru Politici şi Servicii de Sănătate”</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Copiii de pînă la 5 ani şi copiii de vîrstă şcolară (6-18 ani), familiile lor, comunităţile, personalul din secţiile spitaliceşti de terapie intensivă şi de urgenţă din 5 spitale (3 în Chişinău, 1 în Bălţi, 1 în Cahul), personalul din 4 servicii regionale prespitaliceşti (Serviciul de ambulanţă), 3 autorităţi publice şi autorităţile naţionale de sănătate publică</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20.</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2520</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Consolidarea Sistemului Naţional de Referire din Moldova în cadrul Programului de combatere a traficului (Programul CAT)</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Organizaţia Internaţională pentru Migraţie</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Ministerul Muncii, Protecţiei Sociale şi Familiei; Ministerul Afacerilor Externe şi Integrării Europene; victimele traficului de fiinţe umane şi persoanele din grupul de risc</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21.</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2574</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Granturi mici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Agenţia Elveţiană pentru Dezvoltare şi </w:t>
            </w:r>
            <w:r w:rsidRPr="0030423E">
              <w:rPr>
                <w:rFonts w:ascii="Times New Roman" w:eastAsia="Times New Roman" w:hAnsi="Times New Roman" w:cs="Times New Roman"/>
                <w:sz w:val="20"/>
                <w:szCs w:val="20"/>
                <w:lang w:val="en-US" w:eastAsia="ru-RU"/>
              </w:rPr>
              <w:lastRenderedPageBreak/>
              <w:t>Cooperare; Biroul de Cooperare al Elveţiei în Republica Moldova; MRC “Caritas Moldova”; alte instituţii de stat şi private; ONG-uri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Instituţiile, organizaţiile, organizaţiile necomerciale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 dintre Guvernul Republicii Moldova şi </w:t>
            </w:r>
            <w:r w:rsidRPr="0030423E">
              <w:rPr>
                <w:rFonts w:ascii="Times New Roman" w:eastAsia="Times New Roman" w:hAnsi="Times New Roman" w:cs="Times New Roman"/>
                <w:sz w:val="20"/>
                <w:szCs w:val="20"/>
                <w:lang w:val="en-US" w:eastAsia="ru-RU"/>
              </w:rPr>
              <w:lastRenderedPageBreak/>
              <w:t>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22.</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2826</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Generaţie sănătoasă (servicii de sănătate prietenoase tinerilor din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obştească “Sănătate pentru tineri”; UNICEF</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Tinerii de 10-24 ani din Republica Moldova, în special cuplurile tinere, adolescenţii de 10-19 ani în situaţie de vulnerabilitate şi risc, familiile lor şi comunităţile în care locuiesc; organizaţiile necomerciale locale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23.</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2870</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Modernizarea sistemului de perinatologie din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Filiala din Republica Moldova a Fundaţiei “Centrul pentru Politici şi Servicii de Sănătate”</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Ministerul Sănătăţii; centrele de perinatologie de nivelul I, II şi III; populaţia, în special femeile gravide, copiii cu vîrsta 0-5 ani şi personalul medical</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24.</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2956</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Reabilitarea infrastructurii sociale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Organizaţiile necomerciale şi administraţia publică locală din zona de activitate a AO “Pro Cooperare Regională” (Drochia, Rîşcani, Făleşti, Sîngerei, Glodeni)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“Pro Cooperare Regională”</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3010</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Implementarea indicatorilor-ţintă la Protocolul privind apa şi sănătatea în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UNECE, Organizaţia necomercială “Eco-TIRAS”</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Mediului; Ministerul Sănătăţii; populaţia Republicii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26.</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87211312787</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pentru Departamentul sănătatea mamei şi a copilului al Centrului de simulare al Universităţii de Stat de Medicină şi Farmacie “Nicolae Testemiţanu”</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de Medicină şi Farmacie “Nicolae Testemiţanu”; Biroul de Cooperare al Elveţiei/Reprezentanţa Ambasadei Elveţiei în Republica Moldova</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de Medicină şi Farmacie “Nicolae Testemiţanu”</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27.</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87211313852</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 xml:space="preserve">Solidaritate, Tineri şi Apă în </w:t>
            </w:r>
            <w:r w:rsidRPr="00BA2912">
              <w:rPr>
                <w:rFonts w:ascii="Times New Roman" w:eastAsia="Times New Roman" w:hAnsi="Times New Roman" w:cs="Times New Roman"/>
                <w:strike/>
                <w:sz w:val="20"/>
                <w:szCs w:val="20"/>
                <w:highlight w:val="yellow"/>
                <w:lang w:val="en-US" w:eastAsia="ru-RU"/>
              </w:rPr>
              <w:lastRenderedPageBreak/>
              <w:t>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lastRenderedPageBreak/>
              <w:t xml:space="preserve">AO “Solidaritate Europeană pentru </w:t>
            </w:r>
            <w:r w:rsidRPr="00BA2912">
              <w:rPr>
                <w:rFonts w:ascii="Times New Roman" w:eastAsia="Times New Roman" w:hAnsi="Times New Roman" w:cs="Times New Roman"/>
                <w:strike/>
                <w:sz w:val="20"/>
                <w:szCs w:val="20"/>
                <w:highlight w:val="yellow"/>
                <w:lang w:val="en-US" w:eastAsia="ru-RU"/>
              </w:rPr>
              <w:lastRenderedPageBreak/>
              <w:t>Apă în Moldova”</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lastRenderedPageBreak/>
              <w:t>Ministerul Mediului; Ministerul Sănătăţii;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 xml:space="preserve">Acordul dintre Guvernul Republicii Moldova şi </w:t>
            </w:r>
            <w:r w:rsidRPr="00BA2912">
              <w:rPr>
                <w:rFonts w:ascii="Times New Roman" w:eastAsia="Times New Roman" w:hAnsi="Times New Roman" w:cs="Times New Roman"/>
                <w:strike/>
                <w:sz w:val="20"/>
                <w:szCs w:val="20"/>
                <w:highlight w:val="yellow"/>
                <w:lang w:val="en-US" w:eastAsia="ru-RU"/>
              </w:rPr>
              <w:lastRenderedPageBreak/>
              <w:t>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28.</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87211985829</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producţiei şi accesului pe piaţă pentru fermierii din zona de nord a Republicii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“Pro Cooperare Regională”</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SMALL AND MEDIUM ENTERPRISES – SME</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AO “Pro Cooperare Regională”</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87211985956</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Grant instituţional pentru fortificarea Asociaţiei de Medicină Perinatală din Republica Moldova (AMP RM)</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NGO “Association of Perinatal Medicine of the Republic of Moldova”</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NGO “Association of Perinatal Medicine of the Republic of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ratificat prin Legea nr.789-XV din 28 decembrie 2001</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87211795977</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pentru reforma serviciilor de sănătate mintală din Moldova, faza 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Institutul Trimbos, Olanda; Instituţia Privată “TRIMBOS MOLDOVA”</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Sănătăţii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şi ratificat prin Legea nr.789-XV din 28 decembrie 2001</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br/>
            </w:r>
            <w:r w:rsidRPr="0030423E">
              <w:rPr>
                <w:rFonts w:ascii="Times New Roman" w:eastAsia="Times New Roman" w:hAnsi="Times New Roman" w:cs="Times New Roman"/>
                <w:b/>
                <w:bCs/>
                <w:sz w:val="20"/>
                <w:szCs w:val="20"/>
                <w:lang w:eastAsia="ru-RU"/>
              </w:rPr>
              <w:t xml:space="preserve">III. Republica Federală Germania </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2657</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Modernizarea serviciilor publice în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Internaţională a Germaniei (GIZ)</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Dezvoltării Regionale şi Construcţiilor; agenţiile de dezvoltare regionale; Academia de Administrare Publică; autorităţile publice locale şi alte instituţii de stat şi private, ONG-urile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Federale Germania privind colaborarea tehnică, semnat la Chişinău la 28 februarie 1994, ratificat prin Hotărîrea Parlamentului nr.499-XIII din 15 iunie 1995</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2662</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de studii şi specialişti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Internaţională a Germaniei (GIZ)</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Instituţiile de stat, organizaţiile private, fermierii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 dintre Guvernul Republicii Moldova şi Guvernul Republicii Federale Germania privind colaborarea tehnică, semnat la Chişinău la </w:t>
            </w:r>
            <w:r w:rsidRPr="0030423E">
              <w:rPr>
                <w:rFonts w:ascii="Times New Roman" w:eastAsia="Times New Roman" w:hAnsi="Times New Roman" w:cs="Times New Roman"/>
                <w:sz w:val="20"/>
                <w:szCs w:val="20"/>
                <w:lang w:val="en-US" w:eastAsia="ru-RU"/>
              </w:rPr>
              <w:lastRenderedPageBreak/>
              <w:t>28 februarie 1994, ratificat prin Hotărîrea Parlamentului nr.499-XIII din 15 iunie 1995</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2753</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Parteneriat de instruire a meşteşugarilor</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obştească “Kreishandwerkerschaft Hersfeld-Rotenburg”, din Bad Hersfeld, Republica Federală Germania</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şcolile profesionale; Camera de Comerţ şi Industrie din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Federale Germania privind colaborarea tehnică, semnat la Chişinău la 28 februarie 1994, ratificat prin Hotărîrea Parlamentului nr.499-XIII din 15 iunie 1995</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3048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Consilierea Prim-ministrului Republicii Moldova în domeniul promovării dezvoltării economice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Internaţională a Germaniei (GIZ)</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Cabinetul Prim-ministrului; Cancelaria de Stat; Guvernul Republicii Moldova; asociaţiile de business; Serviciul Vamal; Inspectoratul Fiscal Principal de Stat; agenţiile de dezvoltare regională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Federale Germania privind colaborarea tehnică, semnat la Chişinău la 28 februarie 1994, ratificat prin Hotărîrea Parlamentului nr.499-XIII din 15 iunie 1995</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87211314583</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Instruirea vocaţională în domeniul ingineriei electrice în Chişinău</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Internaţională a Germaniei (GIZ), IM “Steinel Electronic SRL”</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Şcoală profesională nr.6 din Chişinău; Colegiul de Microelectronică şi Tehnică de Calcul din Chişinău</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Federale Germania privind colaborarea tehnică, semnat la Chişinău la 28 februarie 1994, ratificat prin Hotărîrea Parlamentului nr.499-XIII din 15 iunie 1995</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36.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872112116204</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Crearea unui Centru mobil pentru activitatea de prevenire a criminalităţii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Ambasada Republicii Federale a Germaniei în Moldova</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Ministerul Afacerilor Interne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Acordul dintre Guvernul Republicii Moldova şi Guvernul Republicii Federale Germania privind colaborarea tehnică, semnat la Chişinău la 28 februarie 1994, ratificat prin Hotărîrea Parlamentului nr.499-XIII din 15 iunie 1995</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87211956471</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Calitatea şi eficienţa serviciilor medicale în </w:t>
            </w:r>
            <w:r w:rsidRPr="0030423E">
              <w:rPr>
                <w:rFonts w:ascii="Times New Roman" w:eastAsia="Times New Roman" w:hAnsi="Times New Roman" w:cs="Times New Roman"/>
                <w:sz w:val="20"/>
                <w:szCs w:val="20"/>
                <w:lang w:val="en-US" w:eastAsia="ru-RU"/>
              </w:rPr>
              <w:lastRenderedPageBreak/>
              <w:t>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Agenţia de Cooperare Internaţională a Germaniei (GIZ)</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Sănătăţii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 dintre Guvernul Republicii Moldova şi Guvernul Republicii Federale </w:t>
            </w:r>
            <w:r w:rsidRPr="0030423E">
              <w:rPr>
                <w:rFonts w:ascii="Times New Roman" w:eastAsia="Times New Roman" w:hAnsi="Times New Roman" w:cs="Times New Roman"/>
                <w:sz w:val="20"/>
                <w:szCs w:val="20"/>
                <w:lang w:val="en-US" w:eastAsia="ru-RU"/>
              </w:rPr>
              <w:lastRenderedPageBreak/>
              <w:t>Germania privind colaborarea tehnică, semnat la Chişinău la 28 februarie 1994, ratificat prin Hotărîrea Parlamentului nr.499-XIII din 15 iunie 1995</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lastRenderedPageBreak/>
              <w:br/>
              <w:t>IV. ONU – Programul Naţiunilor Unite Pentru Dezvoltare (PNUD)</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2251</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Grupul Comun de Ţară al Organizaţiei Naţiunilor Unite (GCTONU) pentru protecţia şi promovarea drepturilor omului în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Guvernul Republicii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2395</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Consolidarea sistemului statistic naţional</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Biroul Naţional de Statistică</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Economiei; Ministerul Muncii, Protecţiei Sociale şi Familiei; Biroul Naţional de Statistică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2400</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instituţionale ale Ministerului Afacerilor Externe şi Integrării Europene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Afacerilor Externe şi Integrării Europene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2578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Misiunea Uniunii Europene pentru asistenţă în politici publice la nivel înalt</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Cabinetul Prim-ministrului; Cancelaria de Stat; Ministerul Justiţiei; Ministerul Afacerilor Interne; Ministerul Economiei; Inspectoratul Fiscal Principal de Stat; Ministerul Agriculturii şi Industriei Alimentare; Ministerul Finanţelor; Ministerul Mediului; Biroul Migraţie şi Azil al Ministerului Afacerilor Interne; Ministerul Transporturilor şi Infrastructurii Drumurilor; Centrul Naţional Anticorupţie; Serviciul Vamal; Procuratura Generală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2884</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Consolidarea capacităţii </w:t>
            </w:r>
            <w:r w:rsidRPr="0030423E">
              <w:rPr>
                <w:rFonts w:ascii="Times New Roman" w:eastAsia="Times New Roman" w:hAnsi="Times New Roman" w:cs="Times New Roman"/>
                <w:sz w:val="20"/>
                <w:szCs w:val="20"/>
                <w:lang w:val="en-US" w:eastAsia="ru-RU"/>
              </w:rPr>
              <w:lastRenderedPageBreak/>
              <w:t>pentru implementarea reformei fiscale în domeniul mediului pentru realizarea priorităţilor naţionale şi globale de mediu</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Ministerul Mediului</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Acordul-tip de asistenţă tehnică între </w:t>
            </w:r>
            <w:r w:rsidRPr="0030423E">
              <w:rPr>
                <w:rFonts w:ascii="Times New Roman" w:eastAsia="Times New Roman" w:hAnsi="Times New Roman" w:cs="Times New Roman"/>
                <w:sz w:val="20"/>
                <w:szCs w:val="20"/>
                <w:lang w:val="en-US" w:eastAsia="ru-RU"/>
              </w:rPr>
              <w:lastRenderedPageBreak/>
              <w:t>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2889</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Planificarea naţională în domeniul biodiversităţii pentru a susţine implementarea Planului Strategic al CDB 2011-2020 în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Oficiul Biodiversitate, Ministerul Mediului</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872111644658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pentru reforma sectorului justiţiei în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Justiţiei; Consiliul Naţional pentru Asistenţă Juridică Garantată de Stat</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Justiţiei; Ministerul Afacerilor Interne; Procuratura Generală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872111644652</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calităţii democraţiei în Moldova prin suport parlamentar şi electoral</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Parlamentul Republicii Moldova şi Comisia Electorală Centrală</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Parlamentul Republicii Moldova; Comisia Electorală Centrală; alegătorii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46.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2995</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Răspuns la seceta din 2012 în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Programul Naţiunilor Unite pentru Dezvoltare (PNUD)</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Serviciul Protecţiei Civile şi Situaţiilor Excepţionale al Ministerului Afacerilor Interne; Ministerul Agriculturii şi Industriei Alimentare; Agenţia de Plăţi şi Intervenţii în Agricultură; cele mai vulnerabile familii şi grupuri sociale afectate de calamităţi din 9 raioane din sudul Moldovei (Basarabeasca, Cahul, Cantemir, Căuşeni, Cimişlia, Leova, Ştefan Vodă, Taraclia şi UTA Găgăuzia); autorităţile administraţiei publice locale; ONG-urile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2996</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Implementarea Programului de granturi mici al Fondului </w:t>
            </w:r>
            <w:r w:rsidRPr="0030423E">
              <w:rPr>
                <w:rFonts w:ascii="Times New Roman" w:eastAsia="Times New Roman" w:hAnsi="Times New Roman" w:cs="Times New Roman"/>
                <w:sz w:val="20"/>
                <w:szCs w:val="20"/>
                <w:lang w:val="en-US" w:eastAsia="ru-RU"/>
              </w:rPr>
              <w:lastRenderedPageBreak/>
              <w:t>Global de Mediu (faza operaţională 5)</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Programul Naţiunilor Unite pentru Dezvoltare (PNUD); Oficiul Naţiunilor </w:t>
            </w:r>
            <w:r w:rsidRPr="0030423E">
              <w:rPr>
                <w:rFonts w:ascii="Times New Roman" w:eastAsia="Times New Roman" w:hAnsi="Times New Roman" w:cs="Times New Roman"/>
                <w:sz w:val="20"/>
                <w:szCs w:val="20"/>
                <w:lang w:val="en-US" w:eastAsia="ru-RU"/>
              </w:rPr>
              <w:lastRenderedPageBreak/>
              <w:t>Unite pentru Servicii de Proiect (UNOPS)</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Organizaţiile societăţii civile/civice; organizaţiile/asociaţiile nonguvernamentale; </w:t>
            </w:r>
            <w:r w:rsidRPr="0030423E">
              <w:rPr>
                <w:rFonts w:ascii="Times New Roman" w:eastAsia="Times New Roman" w:hAnsi="Times New Roman" w:cs="Times New Roman"/>
                <w:sz w:val="20"/>
                <w:szCs w:val="20"/>
                <w:lang w:val="en-US" w:eastAsia="ru-RU"/>
              </w:rPr>
              <w:lastRenderedPageBreak/>
              <w:t>autorităţile publice centrale şi locale; instituţiile publice şi private din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Acordul-tip de asistenţă tehnică între Guvernul Republicii Moldova şi </w:t>
            </w:r>
            <w:r w:rsidRPr="0030423E">
              <w:rPr>
                <w:rFonts w:ascii="Times New Roman" w:eastAsia="Times New Roman" w:hAnsi="Times New Roman" w:cs="Times New Roman"/>
                <w:sz w:val="20"/>
                <w:szCs w:val="20"/>
                <w:lang w:val="en-US" w:eastAsia="ru-RU"/>
              </w:rPr>
              <w:lastRenderedPageBreak/>
              <w:t>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3036</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Antreprenoriat inovativ pentru ocuparea durabilă a forţei de muncă</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 (PNUD)</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Economiei; Ministerul Educaţiei; Ministerul Muncii, Protecţiei Sociale şi Familiei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3050</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 comun de dezvoltare locală integrată (faza nouă 2013-1015)</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Cancelaria de Stat</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Cancelaria de Stat; Ministerul Finanţelor; autorităţile administraţiei publice locale; societatea civilă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50.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3056</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Planul de management privind suprimarea eşalonată a hidroclorfluorocar-burilor (HCFC) – HPMP – etapa 1, tranşa 1</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Mediului; Ministerul Agriculturii şi Industriei Alimentare; Serviciul Vamal; Asociaţia obştească a frigotehniştilor din Republica Moldova</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Mediului; Ministerul Agriculturii şi Industriei Alimentare; Serviciul Vamal; Asociaţia Obştească a Frigotehniştilor din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51.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87211312716</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Suportul procesului de adaptare Naţională a Republicii Moldova la schimbările climaterice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Austriacă pentru Dezvoltare; Oficiul Schimbarea Climei, Ministerul Mediului</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52.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87211312706</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pentru consolidarea capacităţilor Aparatului Preşedintelui Republicii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Aparatul Preşedintelui Republicii Moldova</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Aparatul Preşedintelui Republicii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53.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87211312710</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Reducerea riscurilor climatice şi dezastrelor în Moldova – faza II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 Moldova</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Serviciul Protecţiei Civile şi Situaţiilor Excepţionale al Ministerului Afacerilor Interne; Ministerul Agriculturii şi Industriei Alimentare; Centrul Republican Medicina Calamităţilor; Ministerul Mediului; Ministerul Educaţiei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54.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87211312707</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 xml:space="preserve">ESCO Moldova – Transformarea pieţei pentru eficienţa </w:t>
            </w:r>
            <w:r w:rsidRPr="00BA2912">
              <w:rPr>
                <w:rFonts w:ascii="Times New Roman" w:eastAsia="Times New Roman" w:hAnsi="Times New Roman" w:cs="Times New Roman"/>
                <w:strike/>
                <w:sz w:val="20"/>
                <w:szCs w:val="20"/>
                <w:highlight w:val="yellow"/>
                <w:lang w:val="en-US" w:eastAsia="ru-RU"/>
              </w:rPr>
              <w:lastRenderedPageBreak/>
              <w:t>energetică urbană prin introducerea campaniilor de servicii energetice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lastRenderedPageBreak/>
              <w:t>Programul Naţiunilor Unite pentru Dezvoltare Moldova</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Programul Naţiunilor Unite pentru Dezvoltare Moldova; 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 xml:space="preserve">Acordul-tip de asistenţă tehnică între Guvernul Republicii Moldova şi Programul Naţiunilor </w:t>
            </w:r>
            <w:r w:rsidRPr="00BA2912">
              <w:rPr>
                <w:rFonts w:ascii="Times New Roman" w:eastAsia="Times New Roman" w:hAnsi="Times New Roman" w:cs="Times New Roman"/>
                <w:strike/>
                <w:sz w:val="20"/>
                <w:szCs w:val="20"/>
                <w:highlight w:val="yellow"/>
                <w:lang w:val="en-US" w:eastAsia="ru-RU"/>
              </w:rPr>
              <w:lastRenderedPageBreak/>
              <w:t>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55.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3055</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Clima-Est: Gestionarea durabilă a păşunilor şi a pădurilor comunale din cadrul Parcului Naţional “Orhei”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Mediului; Agenţia “Moldsilva”; Institutul de Cercetări şi Amenajări Silvice; întreprinderile silvice Orhei, Călăraşi; autorităţile administraţiei publice locale din localităţile: Bravicea, Săseni, Ghetlova, Puţintei, Morozeni, Neculaieuca, Selişte, Vatici, Pohorniceni, Trebujeni, Maşcăuţi, Ivancea, Peresecina, Teleşeu, Donici, Codreanca, Ţigăneşti, Romăneşti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56.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872111645204</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naţională de protejare a celor mai vulnerabile persoane din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Organizaţiile neguvernamentale; ONG PEOPLE IN NEED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57.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872111664883</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privind emisiile reduse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Oficiul Schimbarea Climei, Ministerul Mediului</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58.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872111665107</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Integrarea conservării biodiversităţii în cadrul politicilor de planificare teritorială a Moldovei şi practicilor de utilizare a terenurilor</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Guvernul Republicii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59.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872111645683</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Susţinerea participării sporite a femeilor în politică şi în procesul de luare a deciziilor</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neguvernamentală “Gender Center”; Fundaţia Est-Europeană; Programul Naţiunilor Unite pentru Dezvoltare; United Nations Entity for Gender Equality and Empowerment of Women in Moldova</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Parlamentul Republicii Moldova; Guvernul Republicii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872111645993</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Centrul de Inovaţii </w:t>
            </w:r>
            <w:r w:rsidRPr="0030423E">
              <w:rPr>
                <w:rFonts w:ascii="Times New Roman" w:eastAsia="Times New Roman" w:hAnsi="Times New Roman" w:cs="Times New Roman"/>
                <w:sz w:val="20"/>
                <w:szCs w:val="20"/>
                <w:lang w:val="en-US" w:eastAsia="ru-RU"/>
              </w:rPr>
              <w:lastRenderedPageBreak/>
              <w:t>Sociale din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Programul Naţiunilor Unite pentru </w:t>
            </w:r>
            <w:r w:rsidRPr="0030423E">
              <w:rPr>
                <w:rFonts w:ascii="Times New Roman" w:eastAsia="Times New Roman" w:hAnsi="Times New Roman" w:cs="Times New Roman"/>
                <w:sz w:val="20"/>
                <w:szCs w:val="20"/>
                <w:lang w:val="en-US" w:eastAsia="ru-RU"/>
              </w:rPr>
              <w:lastRenderedPageBreak/>
              <w:t>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Guvernul Republicii Moldova; Centrul de </w:t>
            </w:r>
            <w:r w:rsidRPr="0030423E">
              <w:rPr>
                <w:rFonts w:ascii="Times New Roman" w:eastAsia="Times New Roman" w:hAnsi="Times New Roman" w:cs="Times New Roman"/>
                <w:sz w:val="20"/>
                <w:szCs w:val="20"/>
                <w:lang w:val="en-US" w:eastAsia="ru-RU"/>
              </w:rPr>
              <w:lastRenderedPageBreak/>
              <w:t>Guvernare Electronică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Acordul-tip de asistenţă tehnică între </w:t>
            </w:r>
            <w:r w:rsidRPr="0030423E">
              <w:rPr>
                <w:rFonts w:ascii="Times New Roman" w:eastAsia="Times New Roman" w:hAnsi="Times New Roman" w:cs="Times New Roman"/>
                <w:sz w:val="20"/>
                <w:szCs w:val="20"/>
                <w:lang w:val="en-US" w:eastAsia="ru-RU"/>
              </w:rPr>
              <w:lastRenderedPageBreak/>
              <w:t>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61.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872111646219</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Comisiei Naţionale de Integritate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Comisia Naţională de Integritate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872111646476</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afacerilor inovatoare pentru o creştere economică durabilă la nivel local</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Autorităţile publice locale; Ministerul Economiei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62</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87211424908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Abilitarea victimelor violenţei în familie şi traficului de fiinţe umane în regiunea transnistreană a Republicii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 Înaltul Comisariat pentru Drepturile Omului</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62</w:t>
            </w:r>
            <w:r w:rsidRPr="0030423E">
              <w:rPr>
                <w:rFonts w:ascii="Times New Roman" w:eastAsia="Times New Roman" w:hAnsi="Times New Roman" w:cs="Times New Roman"/>
                <w:sz w:val="20"/>
                <w:szCs w:val="20"/>
                <w:vertAlign w:val="superscript"/>
                <w:lang w:eastAsia="ru-RU"/>
              </w:rPr>
              <w:t>2</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872111646690</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Susţinerea instituţiilor naţionale pentru drepturile omului conform recomandărilor organismelor internaţionale ONU şi Evaluării Periodice Universale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 Înaltul Comisariat pentru Drepturile Omului</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Naţional pentru Asistenţă Juridică Garantată de Stat, Consiliul privind prevenirea şi eliminarea discriminării şi asigurarea egalităţii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62</w:t>
            </w:r>
            <w:r w:rsidRPr="0030423E">
              <w:rPr>
                <w:rFonts w:ascii="Times New Roman" w:eastAsia="Times New Roman" w:hAnsi="Times New Roman" w:cs="Times New Roman"/>
                <w:sz w:val="20"/>
                <w:szCs w:val="20"/>
                <w:vertAlign w:val="superscript"/>
                <w:lang w:eastAsia="ru-RU"/>
              </w:rPr>
              <w:t>3</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872111646689</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tehnice ale instituţiilor naţionale pentru protecţia şi promovarea drepturilor omului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Muncii, Protecţiei Sociale şi Familiei; Ministerul Sănătăţii; Ministerul Educaţiei; Institutul Naţional de Justiţie;Consiliul privind prevenirea şi eliminarea discriminării şi asigurarea egalităţii; Centrul Naţional Anticorupţie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A2912">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62</w:t>
            </w:r>
            <w:r w:rsidRPr="0030423E">
              <w:rPr>
                <w:rFonts w:ascii="Times New Roman" w:eastAsia="Times New Roman" w:hAnsi="Times New Roman" w:cs="Times New Roman"/>
                <w:sz w:val="20"/>
                <w:szCs w:val="20"/>
                <w:vertAlign w:val="superscript"/>
                <w:lang w:eastAsia="ru-RU"/>
              </w:rPr>
              <w:t>4</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872113757201</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Elaborarea Planului de management pentru suprimarea </w:t>
            </w:r>
            <w:r w:rsidRPr="0030423E">
              <w:rPr>
                <w:rFonts w:ascii="Times New Roman" w:eastAsia="Times New Roman" w:hAnsi="Times New Roman" w:cs="Times New Roman"/>
                <w:sz w:val="20"/>
                <w:szCs w:val="20"/>
                <w:lang w:val="en-US" w:eastAsia="ru-RU"/>
              </w:rPr>
              <w:lastRenderedPageBreak/>
              <w:t>eşalonată a hidroclorfluorocarburilor (HCFC) – HPMP, faza II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Programul Naţiunilor Unite pentru Dezvoltare</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Mediului; Serviciul Vamal; Ministerul Agriculturii şi Industriei 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Acordul-tip de asistenţă tehnică între Guvernul Republicii Moldova şi Programul Naţiunilor </w:t>
            </w:r>
            <w:r w:rsidRPr="0030423E">
              <w:rPr>
                <w:rFonts w:ascii="Times New Roman" w:eastAsia="Times New Roman" w:hAnsi="Times New Roman" w:cs="Times New Roman"/>
                <w:sz w:val="20"/>
                <w:szCs w:val="20"/>
                <w:lang w:val="en-US" w:eastAsia="ru-RU"/>
              </w:rPr>
              <w:lastRenderedPageBreak/>
              <w:t>Unite pentru Dezvoltare, semnat la 2 octombrie 1992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lastRenderedPageBreak/>
              <w:br/>
              <w:t>V. ONU – Organizaţia Naţiunilor Unite pentru Agricultură şi Alimentaţie (FAO)</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2513</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Facilitarea Programului de Cooperare Tehnică</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Naţiunilor Unite pentru Agricultură şi Alimentaţie (FAO)</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Legea nr.36 din 3 martie 2011 pentru aderarea Republicii Moldova la Convenţia Organizaţiei Naţiunilor Unite cu privire la privilegiile şi imunităţile agenţiilor specializate</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2966</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capacităţilor de eliminare a produselor chimice periculoase din fostul spaţiu sovietic, ca model de abordare şi prevenire a poluării</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Naţiunilor Unite pentru Agricultură şi Alimentaţie (FAO)</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65.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A2912">
              <w:rPr>
                <w:rFonts w:ascii="Times New Roman" w:eastAsia="Times New Roman" w:hAnsi="Times New Roman" w:cs="Times New Roman"/>
                <w:strike/>
                <w:sz w:val="20"/>
                <w:szCs w:val="20"/>
                <w:highlight w:val="yellow"/>
                <w:lang w:eastAsia="ru-RU"/>
              </w:rPr>
              <w:t>872111514480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Asistenţă la recensămîntul general agricol din Moldova</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Organizaţia Naţiunilor Unite pentru Agricultură şi Alimentaţie (FAO)</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A2912">
              <w:rPr>
                <w:rFonts w:ascii="Times New Roman" w:eastAsia="Times New Roman" w:hAnsi="Times New Roman" w:cs="Times New Roman"/>
                <w:strike/>
                <w:sz w:val="20"/>
                <w:szCs w:val="20"/>
                <w:highlight w:val="yellow"/>
                <w:lang w:val="en-US" w:eastAsia="ru-RU"/>
              </w:rPr>
              <w:t>Ministerul Agriculturii şi Industriei Alimentare; Biroul Naţional de Statistică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A2912" w:rsidRDefault="0030423E" w:rsidP="0030423E">
            <w:pPr>
              <w:spacing w:after="0" w:line="240" w:lineRule="auto"/>
              <w:rPr>
                <w:rFonts w:ascii="Times New Roman" w:eastAsia="Times New Roman" w:hAnsi="Times New Roman" w:cs="Times New Roman"/>
                <w:strike/>
                <w:sz w:val="20"/>
                <w:szCs w:val="20"/>
                <w:lang w:val="en-US" w:eastAsia="ru-RU"/>
              </w:rPr>
            </w:pPr>
            <w:r w:rsidRPr="00BA2912">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66.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872111514484</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Elaborarea unui proiect al codului funciar în Republica Moldova</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Organizaţia Naţiunilor Unite pentru Agricultură şi Alimentaţie (FAO)</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Ministerul Agriculturii şi Industriei Alimentare; 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lang w:val="en-US" w:eastAsia="ru-RU"/>
              </w:rPr>
            </w:pPr>
            <w:r w:rsidRPr="00B844E8">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872111514490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la fortificarea sectorului de siguranţă a alimentelor din Republica Moldova</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pentru Alimentaţie şi Agricultură</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68.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872111514485</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Consolidarea capacităţilor Centrului Informaţional de Marketing din cadrul Ministerului Agriculturii şi Industriei Alimentare al Republicii Moldova</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Organizaţia pentru Alimentaţie şi Agricultură</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Ministerul Agriculturii şi Industriei 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lang w:val="en-US" w:eastAsia="ru-RU"/>
              </w:rPr>
            </w:pPr>
            <w:r w:rsidRPr="00B844E8">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87211136166</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Sporirea capacităţilor de </w:t>
            </w:r>
            <w:r w:rsidRPr="0030423E">
              <w:rPr>
                <w:rFonts w:ascii="Times New Roman" w:eastAsia="Times New Roman" w:hAnsi="Times New Roman" w:cs="Times New Roman"/>
                <w:sz w:val="20"/>
                <w:szCs w:val="20"/>
                <w:lang w:val="en-US" w:eastAsia="ru-RU"/>
              </w:rPr>
              <w:lastRenderedPageBreak/>
              <w:t>rezistenţă la secetă a fermierilor mici prin adoptarea celor mai bune practici de irigare şi a practicelor moderne de irigare</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Ministerul Agriculturii şi Industriei </w:t>
            </w:r>
            <w:r w:rsidRPr="0030423E">
              <w:rPr>
                <w:rFonts w:ascii="Times New Roman" w:eastAsia="Times New Roman" w:hAnsi="Times New Roman" w:cs="Times New Roman"/>
                <w:sz w:val="20"/>
                <w:szCs w:val="20"/>
                <w:lang w:val="en-US" w:eastAsia="ru-RU"/>
              </w:rPr>
              <w:lastRenderedPageBreak/>
              <w:t>Alimentare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Ministerul Agriculturii şi Industriei </w:t>
            </w:r>
            <w:r w:rsidRPr="0030423E">
              <w:rPr>
                <w:rFonts w:ascii="Times New Roman" w:eastAsia="Times New Roman" w:hAnsi="Times New Roman" w:cs="Times New Roman"/>
                <w:sz w:val="20"/>
                <w:szCs w:val="20"/>
                <w:lang w:val="en-US" w:eastAsia="ru-RU"/>
              </w:rPr>
              <w:lastRenderedPageBreak/>
              <w:t>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Acordul-tip de asistenţă tehnică între </w:t>
            </w:r>
            <w:r w:rsidRPr="0030423E">
              <w:rPr>
                <w:rFonts w:ascii="Times New Roman" w:eastAsia="Times New Roman" w:hAnsi="Times New Roman" w:cs="Times New Roman"/>
                <w:sz w:val="20"/>
                <w:szCs w:val="20"/>
                <w:lang w:val="en-US" w:eastAsia="ru-RU"/>
              </w:rPr>
              <w:lastRenderedPageBreak/>
              <w:t>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69</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87211136625</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pentru dezvoltarea şi implementarea programelor naţionale privind adaptarea şi promovarea managementului integrat al dăunătorilor</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69</w:t>
            </w:r>
            <w:r w:rsidRPr="0030423E">
              <w:rPr>
                <w:rFonts w:ascii="Times New Roman" w:eastAsia="Times New Roman" w:hAnsi="Times New Roman" w:cs="Times New Roman"/>
                <w:sz w:val="20"/>
                <w:szCs w:val="20"/>
                <w:vertAlign w:val="superscript"/>
                <w:lang w:eastAsia="ru-RU"/>
              </w:rPr>
              <w:t>2</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87211136631</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Strategiei Naţionale şi a Planului de acţiuni pentru resursele genetice animale şi programul de ameliorare genetică a vacilor de lapte</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VI. ONU – Programul Naţiunilor Unite pentru Mediu (UNEP)</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70.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2015</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Structura instituţională pentru implementarea Protocolului de la Montreal în Republica Moldova (faza VII)</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Oficiul OZON</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lang w:val="en-US" w:eastAsia="ru-RU"/>
              </w:rPr>
            </w:pPr>
            <w:r w:rsidRPr="00B844E8">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71.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2820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Reducerea emisiilor de gaze cu efect de seră prin sporirea eficienţei energetice în sectorul industrial al Republicii Moldova</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Oficiul Schimbarea Climei, Ministerul Mediului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lang w:val="en-US" w:eastAsia="ru-RU"/>
              </w:rPr>
            </w:pPr>
            <w:r w:rsidRPr="00B844E8">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72.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87211275496</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Consolidarea capacităţilor de promovare a sinergiilor de punere în aplicare coordonată a convenţiilor de la Basel, Rotterdam şi Stockholm în Belarus, Republica Moldova şi Republica Macedonia</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B844E8">
              <w:rPr>
                <w:rFonts w:ascii="Times New Roman" w:eastAsia="Times New Roman" w:hAnsi="Times New Roman" w:cs="Times New Roman"/>
                <w:strike/>
                <w:sz w:val="20"/>
                <w:szCs w:val="20"/>
                <w:highlight w:val="yellow"/>
                <w:lang w:val="en-US" w:eastAsia="ru-RU"/>
              </w:rPr>
              <w:t>Oficiul Prevenirea Poluării Mediului, Ministerul Mediului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B844E8">
              <w:rPr>
                <w:rFonts w:ascii="Times New Roman" w:eastAsia="Times New Roman" w:hAnsi="Times New Roman" w:cs="Times New Roman"/>
                <w:strike/>
                <w:sz w:val="20"/>
                <w:szCs w:val="20"/>
                <w:highlight w:val="yellow"/>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844E8" w:rsidRDefault="0030423E" w:rsidP="0030423E">
            <w:pPr>
              <w:spacing w:after="0" w:line="240" w:lineRule="auto"/>
              <w:rPr>
                <w:rFonts w:ascii="Times New Roman" w:eastAsia="Times New Roman" w:hAnsi="Times New Roman" w:cs="Times New Roman"/>
                <w:strike/>
                <w:sz w:val="20"/>
                <w:szCs w:val="20"/>
                <w:lang w:val="en-US" w:eastAsia="ru-RU"/>
              </w:rPr>
            </w:pPr>
            <w:r w:rsidRPr="00B844E8">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87211215774</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Republica Moldova: Pregătirea Comunicării </w:t>
            </w:r>
            <w:r w:rsidRPr="0030423E">
              <w:rPr>
                <w:rFonts w:ascii="Times New Roman" w:eastAsia="Times New Roman" w:hAnsi="Times New Roman" w:cs="Times New Roman"/>
                <w:sz w:val="20"/>
                <w:szCs w:val="20"/>
                <w:lang w:val="en-US" w:eastAsia="ru-RU"/>
              </w:rPr>
              <w:lastRenderedPageBreak/>
              <w:t>Naţionale patru şi Primului raport bienal reactualizat în conformitate cu prevederile Convenţiei-cadru a Naţiunilor Unite cu privire la schimbările climatice (CONUSC)</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Oficiul Schimbarea Climei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Acordul-tip de asistenţă tehnică între Guvernul Republicii Moldova şi </w:t>
            </w:r>
            <w:r w:rsidRPr="0030423E">
              <w:rPr>
                <w:rFonts w:ascii="Times New Roman" w:eastAsia="Times New Roman" w:hAnsi="Times New Roman" w:cs="Times New Roman"/>
                <w:sz w:val="20"/>
                <w:szCs w:val="20"/>
                <w:lang w:val="en-US" w:eastAsia="ru-RU"/>
              </w:rPr>
              <w:lastRenderedPageBreak/>
              <w:t>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74.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87211215786</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Evaluarea iniţială privind implementarea Convenţiei Minamata în Republica Moldova</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de Mediu al Naţiunilor Unite; Oficiul Prevenirea Poluării Mediului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74</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87211166663</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Proiectul ESCO Moldova</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Mediului; Primăria mun.Chişinău</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74</w:t>
            </w:r>
            <w:r w:rsidRPr="0030423E">
              <w:rPr>
                <w:rFonts w:ascii="Times New Roman" w:eastAsia="Times New Roman" w:hAnsi="Times New Roman" w:cs="Times New Roman"/>
                <w:sz w:val="20"/>
                <w:szCs w:val="20"/>
                <w:vertAlign w:val="superscript"/>
                <w:lang w:eastAsia="ru-RU"/>
              </w:rPr>
              <w:t>2</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872113757199</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Pregătirea contribuţiei naţionale la Acordul din 2015 în temeiul Convenţiei-cadru a Organizaţiei Naţiunilor Unite cu privire la schimbarea climei</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Oficiul Schimbarea Climei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B844E8">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74</w:t>
            </w:r>
            <w:r w:rsidRPr="0030423E">
              <w:rPr>
                <w:rFonts w:ascii="Times New Roman" w:eastAsia="Times New Roman" w:hAnsi="Times New Roman" w:cs="Times New Roman"/>
                <w:sz w:val="20"/>
                <w:szCs w:val="20"/>
                <w:vertAlign w:val="superscript"/>
                <w:lang w:eastAsia="ru-RU"/>
              </w:rPr>
              <w:t>3</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872113757200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Structura instituţională pentru implementarea Protocolului de la Montreal în Moldova (faza VIII)</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VII. ONU – Fondul Naţiunilor Unite pentru Populaţie (UNFPA)</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3038</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Coordonare şi asistenţă de program</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Populaţie (UNFPA)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Populaţie (UNFPA)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3051</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Capacitatea consolidată a instituţiilor naţionale de a genera şi analiza date statistice </w:t>
            </w:r>
            <w:r w:rsidRPr="0030423E">
              <w:rPr>
                <w:rFonts w:ascii="Times New Roman" w:eastAsia="Times New Roman" w:hAnsi="Times New Roman" w:cs="Times New Roman"/>
                <w:sz w:val="20"/>
                <w:szCs w:val="20"/>
                <w:lang w:val="en-US" w:eastAsia="ru-RU"/>
              </w:rPr>
              <w:lastRenderedPageBreak/>
              <w:t>privind dinamica populaţiei, tineretului, egalităţii de gen, sănătăţii sexuale şi reproductive</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Fondul Naţiunilor Unite pentru Populaţie (UNFPA)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Ministerul Muncii, Protecţiei Sociale şi Familiei; Biroul Naţional de Statistică; Institutul Naţional de Cercetări Economice; </w:t>
            </w:r>
            <w:r w:rsidRPr="0030423E">
              <w:rPr>
                <w:rFonts w:ascii="Times New Roman" w:eastAsia="Times New Roman" w:hAnsi="Times New Roman" w:cs="Times New Roman"/>
                <w:sz w:val="20"/>
                <w:szCs w:val="20"/>
                <w:lang w:val="en-US" w:eastAsia="ru-RU"/>
              </w:rPr>
              <w:lastRenderedPageBreak/>
              <w:t>Consiliul Naţional al Tineretului din Moldova (CNTM)</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Acordul-tip de asistenţă tehnică între Guvernul Republicii Moldova şi Programul Naţiunilor Unite pentru </w:t>
            </w:r>
            <w:r w:rsidRPr="0030423E">
              <w:rPr>
                <w:rFonts w:ascii="Times New Roman" w:eastAsia="Times New Roman" w:hAnsi="Times New Roman" w:cs="Times New Roman"/>
                <w:sz w:val="20"/>
                <w:szCs w:val="20"/>
                <w:lang w:val="en-US" w:eastAsia="ru-RU"/>
              </w:rPr>
              <w:lastRenderedPageBreak/>
              <w:t>Dezvoltare, semnat la 2 octombrie 1992</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77.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87211312703</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Sisteme naţionale consolidate pentru securitatea produselor de sănătate reproductivă</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Populaţie (UNFPA); Asociaţia Obştească Centrul pentru Dezvoltare în Educaţie şi Sănătate “CEDES”; Asociaţia Obştească “Centrul de Instruire în Domeniul Sănătăţii Reproductive din Republica Moldova”; Centrul Naţional de Management în Sănătate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Sănătăţii; Centrul Naţional de Management în Sănătate; cabinetele de sănătate a reproducerii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87211312704</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Capacitatea crescută a instituţiilor de asistenţă medicală primară în materie de planificare familială ca parte a serviciilor integrate de sănătate sexuală şi reproductivă, cu accent asupra populaţiei vulnerabile şi a victimelor şi făptuitorilor actelor de violenţă în familie</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Populaţie (UNFPA); Asociaţia Obştească Centrul pentru Dezvoltare în Educaţie şi Sănătate “CEDES”; Asociaţia Obştească “Centrul de Instruire în Domeniul Sănătăţii Reproductive din Republica Moldova”; Asociaţia Obştească “ARTEMIDA”; Centrul de dezvoltare şi susţinere a iniţiativelor cetăţenilor AO “Resonance”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Sănătăţii; Ministerul Muncii, Protecţiei Sociale şi Familiei; medicii şi asistenţii medicinii primare, victime ale violenţei domestice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87211312711</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MDA2U705 Capacitatea Naţională consolidată de a utiliza şi disemina datele pentru a dezvolta luarea deciziilor şi formularea de politici privind dinamica populaţiei, tineretului, egalităţii de gen, sănătăţii sexuale şi reproductive</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Populaţie (UNFPA); Asociaţia Obştească “Consiliul Naţional al Tineretului din Republica Moldova”; HelpAge InterNaţional; Filiala din Moldova a Organizaţiei non-profit “HELPAGE INTERNATIONAL” din Marea Britanie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Muncii, Protecţiei Sociale şi Familiei; Comisia Naţională pentru populaţie şi dezvoltare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87211312705</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Capacitatea consolidată a instituţiilor naţionale şi a organizaţiilor societăţii civile de a planifica, </w:t>
            </w:r>
            <w:r w:rsidRPr="0030423E">
              <w:rPr>
                <w:rFonts w:ascii="Times New Roman" w:eastAsia="Times New Roman" w:hAnsi="Times New Roman" w:cs="Times New Roman"/>
                <w:sz w:val="20"/>
                <w:szCs w:val="20"/>
                <w:lang w:val="en-US" w:eastAsia="ru-RU"/>
              </w:rPr>
              <w:lastRenderedPageBreak/>
              <w:t>implementa şi monitoriza educaţia privind sănătatea sexuală şi reproductivă, precum şi un program de prevenire a infecţiei HIV şi a infecţiilor cu transmitere sexuală pentru tineri şi populaţia-cheie</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Fondul Naţiunilor Unite pentru Populaţie (UNFPA); Asociaţia Obştească Centrul pentru Dezvoltare în Educaţie şi Sănătate “CEDES”; Asociaţia </w:t>
            </w:r>
            <w:r w:rsidRPr="0030423E">
              <w:rPr>
                <w:rFonts w:ascii="Times New Roman" w:eastAsia="Times New Roman" w:hAnsi="Times New Roman" w:cs="Times New Roman"/>
                <w:sz w:val="20"/>
                <w:szCs w:val="20"/>
                <w:lang w:val="en-US" w:eastAsia="ru-RU"/>
              </w:rPr>
              <w:lastRenderedPageBreak/>
              <w:t>Obştească “Iniţiativa Pozitivă”</w:t>
            </w:r>
            <w:r w:rsidR="004E15C7">
              <w:rPr>
                <w:rFonts w:ascii="Times New Roman" w:eastAsia="Times New Roman" w:hAnsi="Times New Roman" w:cs="Times New Roman"/>
                <w:sz w:val="20"/>
                <w:szCs w:val="20"/>
                <w:lang w:val="en-US" w:eastAsia="ru-RU"/>
              </w:rPr>
              <w:t xml:space="preserve">; </w:t>
            </w:r>
            <w:r w:rsidR="004E15C7" w:rsidRPr="004E15C7">
              <w:rPr>
                <w:rFonts w:ascii="Times New Roman" w:eastAsia="Times New Roman" w:hAnsi="Times New Roman" w:cs="Times New Roman"/>
                <w:color w:val="FF0000"/>
                <w:sz w:val="20"/>
                <w:szCs w:val="20"/>
                <w:lang w:val="en-US" w:eastAsia="ru-RU"/>
              </w:rPr>
              <w:t>AO “Rețeaua de Tineri Educatori de la Egal la Egal”</w:t>
            </w:r>
            <w:r w:rsidR="00F76E6B">
              <w:rPr>
                <w:rFonts w:ascii="Times New Roman" w:eastAsia="Times New Roman" w:hAnsi="Times New Roman" w:cs="Times New Roman"/>
                <w:color w:val="FF0000"/>
                <w:sz w:val="20"/>
                <w:szCs w:val="20"/>
                <w:lang w:val="en-US" w:eastAsia="ru-RU"/>
              </w:rPr>
              <w:t xml:space="preserve"> </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Ministerul Sănătăţii; Ministerul Educaţiei; centrele de sănătate prietenoase tinerilor; ONG-urile; Asociaţia Obştească “Sănătate pentru Tineri”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Acordul-tip de asistenţă tehnică între Guvernul Republicii Moldova şi Programul Naţiunilor Unite pentru Dezvoltare, semnat la </w:t>
            </w:r>
            <w:r w:rsidRPr="0030423E">
              <w:rPr>
                <w:rFonts w:ascii="Times New Roman" w:eastAsia="Times New Roman" w:hAnsi="Times New Roman" w:cs="Times New Roman"/>
                <w:sz w:val="20"/>
                <w:szCs w:val="20"/>
                <w:lang w:val="en-US" w:eastAsia="ru-RU"/>
              </w:rPr>
              <w:lastRenderedPageBreak/>
              <w:t>2 octombrie 1992</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lastRenderedPageBreak/>
              <w:t>81.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t>3054</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t>Consolidarea abordării multidisciplinare în realizarea şi susţinerea unei vieţi fără violenţă</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t>AO “Centru de Drept al Femeilor”; Fondul Naţiunilor Unite pentru Populaţie (UNFPA)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t>Ministerul Afacerilor Interne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lang w:val="en-US" w:eastAsia="ru-RU"/>
              </w:rPr>
            </w:pPr>
            <w:r w:rsidRPr="00982B99">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2486</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Formularea Rapoartelor Naţionale de dezvoltare umană</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Populaţie (UNFPA)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Muncii, Protecţiei Sociale şi Familiei; Ministerul Economiei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872112255518</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Capacitatea sporită a instituţiilor naţionale de a implementa Recensămîntul populaţiei şi al locuinţelor</w:t>
            </w:r>
          </w:p>
        </w:tc>
        <w:tc>
          <w:tcPr>
            <w:tcW w:w="198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Populaţie (UNFPA); Biroul Naţional de Statistică; Consiliul Naţional al Tineretului din Moldova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Biroul Naţional de Statistică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VIII. ONU – Fondul Naţiunilor Unite pentru Copii (UNICEF)</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t>84.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t>2264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t>Programul “Politici sociale şi pledoarie”</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t xml:space="preserve">Fondul Naţiunilor Unite pentru Copii (UNICEF); Centrul de Dezvoltare a Resurselor în Domeniul Protecţiei Copilului şi Familiei; Foundation for Social and Economic Research – CASE Moldova; Secţia asistenţa socială şi protecţie a familiei Leova; Centrul pentru Drepturile Omului din Moldova; Cancelaria de Stat; Ministerul Economiei; Biroul Naţional de Statistică; Centrul Naţional de Sănătate Publică; Centrul </w:t>
            </w:r>
            <w:r w:rsidRPr="00982B99">
              <w:rPr>
                <w:rFonts w:ascii="Times New Roman" w:eastAsia="Times New Roman" w:hAnsi="Times New Roman" w:cs="Times New Roman"/>
                <w:strike/>
                <w:sz w:val="20"/>
                <w:szCs w:val="20"/>
                <w:highlight w:val="yellow"/>
                <w:lang w:val="en-US" w:eastAsia="ru-RU"/>
              </w:rPr>
              <w:lastRenderedPageBreak/>
              <w:t>pentru Politici şi Analize în Sănătate; CBS-AXA; Centrul de Investigaţii Jurnalistice; Asociaţia Presei Independente; Centrul Media pentru Tineri; Uniunea Tinerilor Romi din Republica Moldova “Tărnă Rom”</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lastRenderedPageBreak/>
              <w:t>Cancelaria de Stat; Ministerul Muncii, Protecţiei Sociale şi Familiei; Ministerul Educaţiei; Ministerul Sănătăţii; Ministerul Finanţelor; Ministerul Economiei; Biroul Naţional de Statistică; autorităţile administraţiei publice locale din r-nul Leova</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lang w:val="en-US" w:eastAsia="ru-RU"/>
              </w:rPr>
            </w:pPr>
            <w:r w:rsidRPr="00982B99">
              <w:rPr>
                <w:rFonts w:ascii="Times New Roman" w:eastAsia="Times New Roman" w:hAnsi="Times New Roman" w:cs="Times New Roman"/>
                <w:strike/>
                <w:sz w:val="20"/>
                <w:szCs w:val="20"/>
                <w:highlight w:val="yellow"/>
                <w:lang w:val="en-US" w:eastAsia="ru-RU"/>
              </w:rPr>
              <w:t>Acordul-cadru de cooperare între Guvernul Republicii Moldova şi Fondul Naţiunilor Unite pentru copii (UNICEF),</w:t>
            </w:r>
            <w:r w:rsidRPr="00982B99">
              <w:rPr>
                <w:rFonts w:ascii="Times New Roman" w:eastAsia="Times New Roman" w:hAnsi="Times New Roman" w:cs="Times New Roman"/>
                <w:b/>
                <w:bCs/>
                <w:strike/>
                <w:sz w:val="20"/>
                <w:szCs w:val="20"/>
                <w:highlight w:val="yellow"/>
                <w:lang w:val="en-US" w:eastAsia="ru-RU"/>
              </w:rPr>
              <w:t xml:space="preserve"> </w:t>
            </w:r>
            <w:r w:rsidRPr="00982B99">
              <w:rPr>
                <w:rFonts w:ascii="Times New Roman" w:eastAsia="Times New Roman" w:hAnsi="Times New Roman" w:cs="Times New Roman"/>
                <w:strike/>
                <w:sz w:val="20"/>
                <w:szCs w:val="20"/>
                <w:highlight w:val="yellow"/>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lastRenderedPageBreak/>
              <w:t>85.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t>2265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t>Programul “Acces echitabil la servicii de calitate”</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t>Fondul Naţiunilor Unite pentru Copii (UNICEF); Ministerul Muncii, Protecţiei Sociale şi Familiei; Ministerul Educaţiei; Ministerul Finanţelor; Ministerul Sănătăţii; Ministerul Agriculturii şi Industriei Alimentare; Primăria comunei Vălcineţ; Primăria comunei Calaraşovca; Primăria satului Moleşti; Primăria satului Şofrîncani; Primăria satului Crocmaz; Centrul Naţional de Sănătate a Reproducerii şi Genetică Medicală; Centrul Naţional de Management în Sănătate; Centrul Naţional de Sănătate Publică; Institutul de Cercetări Ştiinţifice a Ocrotirii Mamei şi Copilului; Combinatul de Produse Cerealiere din Chişinău SA; Fondul de Investiţii Sociale din Moldova; Institutul de Horticultură şi Tehnologii Alimentare; SRL “</w:t>
            </w:r>
            <w:r w:rsidRPr="00982B99">
              <w:rPr>
                <w:rFonts w:ascii="Times New Roman" w:eastAsia="Times New Roman" w:hAnsi="Times New Roman" w:cs="Times New Roman"/>
                <w:strike/>
                <w:sz w:val="20"/>
                <w:szCs w:val="20"/>
                <w:highlight w:val="yellow"/>
                <w:lang w:eastAsia="ru-RU"/>
              </w:rPr>
              <w:t>Зд</w:t>
            </w:r>
            <w:r w:rsidRPr="00982B99">
              <w:rPr>
                <w:rFonts w:ascii="Times New Roman" w:eastAsia="Times New Roman" w:hAnsi="Times New Roman" w:cs="Times New Roman"/>
                <w:strike/>
                <w:sz w:val="20"/>
                <w:szCs w:val="20"/>
                <w:highlight w:val="yellow"/>
                <w:lang w:val="en-US" w:eastAsia="ru-RU"/>
              </w:rPr>
              <w:t>o</w:t>
            </w:r>
            <w:r w:rsidRPr="00982B99">
              <w:rPr>
                <w:rFonts w:ascii="Times New Roman" w:eastAsia="Times New Roman" w:hAnsi="Times New Roman" w:cs="Times New Roman"/>
                <w:strike/>
                <w:sz w:val="20"/>
                <w:szCs w:val="20"/>
                <w:highlight w:val="yellow"/>
                <w:lang w:eastAsia="ru-RU"/>
              </w:rPr>
              <w:t>р</w:t>
            </w:r>
            <w:r w:rsidRPr="00982B99">
              <w:rPr>
                <w:rFonts w:ascii="Times New Roman" w:eastAsia="Times New Roman" w:hAnsi="Times New Roman" w:cs="Times New Roman"/>
                <w:strike/>
                <w:sz w:val="20"/>
                <w:szCs w:val="20"/>
                <w:highlight w:val="yellow"/>
                <w:lang w:val="en-US" w:eastAsia="ru-RU"/>
              </w:rPr>
              <w:t>o</w:t>
            </w:r>
            <w:r w:rsidRPr="00982B99">
              <w:rPr>
                <w:rFonts w:ascii="Times New Roman" w:eastAsia="Times New Roman" w:hAnsi="Times New Roman" w:cs="Times New Roman"/>
                <w:strike/>
                <w:sz w:val="20"/>
                <w:szCs w:val="20"/>
                <w:highlight w:val="yellow"/>
                <w:lang w:eastAsia="ru-RU"/>
              </w:rPr>
              <w:t>в</w:t>
            </w:r>
            <w:r w:rsidRPr="00982B99">
              <w:rPr>
                <w:rFonts w:ascii="Times New Roman" w:eastAsia="Times New Roman" w:hAnsi="Times New Roman" w:cs="Times New Roman"/>
                <w:strike/>
                <w:sz w:val="20"/>
                <w:szCs w:val="20"/>
                <w:highlight w:val="yellow"/>
                <w:lang w:val="en-US" w:eastAsia="ru-RU"/>
              </w:rPr>
              <w:t>o</w:t>
            </w:r>
            <w:r w:rsidRPr="00982B99">
              <w:rPr>
                <w:rFonts w:ascii="Times New Roman" w:eastAsia="Times New Roman" w:hAnsi="Times New Roman" w:cs="Times New Roman"/>
                <w:strike/>
                <w:sz w:val="20"/>
                <w:szCs w:val="20"/>
                <w:highlight w:val="yellow"/>
                <w:lang w:eastAsia="ru-RU"/>
              </w:rPr>
              <w:t>е</w:t>
            </w:r>
            <w:r w:rsidRPr="00982B99">
              <w:rPr>
                <w:rFonts w:ascii="Times New Roman" w:eastAsia="Times New Roman" w:hAnsi="Times New Roman" w:cs="Times New Roman"/>
                <w:strike/>
                <w:sz w:val="20"/>
                <w:szCs w:val="20"/>
                <w:highlight w:val="yellow"/>
                <w:lang w:val="en-US" w:eastAsia="ru-RU"/>
              </w:rPr>
              <w:t xml:space="preserve"> </w:t>
            </w:r>
            <w:r w:rsidRPr="00982B99">
              <w:rPr>
                <w:rFonts w:ascii="Times New Roman" w:eastAsia="Times New Roman" w:hAnsi="Times New Roman" w:cs="Times New Roman"/>
                <w:strike/>
                <w:sz w:val="20"/>
                <w:szCs w:val="20"/>
                <w:highlight w:val="yellow"/>
                <w:lang w:eastAsia="ru-RU"/>
              </w:rPr>
              <w:t>будущее</w:t>
            </w:r>
            <w:r w:rsidRPr="00982B99">
              <w:rPr>
                <w:rFonts w:ascii="Times New Roman" w:eastAsia="Times New Roman" w:hAnsi="Times New Roman" w:cs="Times New Roman"/>
                <w:strike/>
                <w:sz w:val="20"/>
                <w:szCs w:val="20"/>
                <w:highlight w:val="yellow"/>
                <w:lang w:val="en-US" w:eastAsia="ru-RU"/>
              </w:rPr>
              <w:t xml:space="preserve">”; Universitatea de Stat din Moldova; Institutul de Ştiinţe ale Educaţiei; organizaţia obştească “Interacţiune”; ONG “Tinerii pentru </w:t>
            </w:r>
            <w:r w:rsidRPr="00982B99">
              <w:rPr>
                <w:rFonts w:ascii="Times New Roman" w:eastAsia="Times New Roman" w:hAnsi="Times New Roman" w:cs="Times New Roman"/>
                <w:strike/>
                <w:sz w:val="20"/>
                <w:szCs w:val="20"/>
                <w:highlight w:val="yellow"/>
                <w:lang w:val="en-US" w:eastAsia="ru-RU"/>
              </w:rPr>
              <w:lastRenderedPageBreak/>
              <w:t>dreptul la viaţă”; Programul Educaţional “Pas cu Pas”; AXA CBS SRL; Target Creativ SRL; AXA Management Consulting SRL; Institutul de Politici Publice; Centrul de Resurse al Organizaţiilor Necomerciale pentru Drepturile Omului (CREDO); Centrul Naţional pentru Educaţie Timpurie şi Informare a Familiei (CNETIF); CMF Orhei; CMF Leova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lastRenderedPageBreak/>
              <w:t>Ministerul Muncii, Protecţiei Sociale şi Familiei; Ministerul Educaţiei; autorităţile administraţiei publice locale; Ministerul Finanţelor; Ministerul Sănătăţii; Ministerul Agriculturii şi Industriei Alimentare; organizaţiile necomerciale</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lang w:val="en-US" w:eastAsia="ru-RU"/>
              </w:rPr>
            </w:pPr>
            <w:r w:rsidRPr="00982B99">
              <w:rPr>
                <w:rFonts w:ascii="Times New Roman" w:eastAsia="Times New Roman" w:hAnsi="Times New Roman" w:cs="Times New Roman"/>
                <w:strike/>
                <w:sz w:val="20"/>
                <w:szCs w:val="20"/>
                <w:highlight w:val="yellow"/>
                <w:lang w:val="en-US" w:eastAsia="ru-RU"/>
              </w:rPr>
              <w:t>Acordul-cadru de cooperare între Guvernul Republicii Moldova şi Fondul Naţiunilor Unite pentru copii (UNICEF),</w:t>
            </w:r>
            <w:r w:rsidRPr="00982B99">
              <w:rPr>
                <w:rFonts w:ascii="Times New Roman" w:eastAsia="Times New Roman" w:hAnsi="Times New Roman" w:cs="Times New Roman"/>
                <w:b/>
                <w:bCs/>
                <w:strike/>
                <w:sz w:val="20"/>
                <w:szCs w:val="20"/>
                <w:highlight w:val="yellow"/>
                <w:lang w:val="en-US" w:eastAsia="ru-RU"/>
              </w:rPr>
              <w:t xml:space="preserve"> </w:t>
            </w:r>
            <w:r w:rsidRPr="00982B99">
              <w:rPr>
                <w:rFonts w:ascii="Times New Roman" w:eastAsia="Times New Roman" w:hAnsi="Times New Roman" w:cs="Times New Roman"/>
                <w:strike/>
                <w:sz w:val="20"/>
                <w:szCs w:val="20"/>
                <w:highlight w:val="yellow"/>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lastRenderedPageBreak/>
              <w:t>86.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t>2267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982B99">
              <w:rPr>
                <w:rFonts w:ascii="Times New Roman" w:eastAsia="Times New Roman" w:hAnsi="Times New Roman" w:cs="Times New Roman"/>
                <w:strike/>
                <w:sz w:val="20"/>
                <w:szCs w:val="20"/>
                <w:highlight w:val="yellow"/>
                <w:lang w:eastAsia="ru-RU"/>
              </w:rPr>
              <w:t>Protecţia copilului</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t>Fondul Naţiunilor Unite pentru Copii (UNICEF); Ministerul Muncii Protecţiei Sociale şi Familiei; Ministerul Educaţiei; Ministerul Justiţiei; Departamentul Instituţiilor Penitenciare; Oficiul Central de Probaţiune; Institutul Naţional de Justiţie; Consiliul Naţional pentru Asistenţa Juridică Garantată de Stat; Organizaţia necomercială “CCF Moldova – Copil, Comunitate, Familie”; organizaţia necomercială “Institutul Reformelor Penale”; organizaţia necomercială “Somato”; Organizaţia necomercială “Interacţiune”; EveryChild Moldova; Primăria municipiul Bălţi; Centrul de Informare şi Documentare privind Drepturile Copilului; Asociaţia “Prietenii Copiilor”</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82B99">
              <w:rPr>
                <w:rFonts w:ascii="Times New Roman" w:eastAsia="Times New Roman" w:hAnsi="Times New Roman" w:cs="Times New Roman"/>
                <w:strike/>
                <w:sz w:val="20"/>
                <w:szCs w:val="20"/>
                <w:highlight w:val="yellow"/>
                <w:lang w:val="en-US" w:eastAsia="ru-RU"/>
              </w:rPr>
              <w:t>Ministerul Muncii Protecţiei Sociale şi Familiei; Ministerul Educaţiei; Ministerul Sănătăţii; Ministerul Finanţelor; Ministerul Justiţiei; Ministerul Afacerilor Interne; Consiliul Naţional pentru Protecţia Drepturilor Copilului; autorităţile administraţiei publice locale; Direcţia municipală pentru protecţia drepturilor copilului, Chişinău; Departamentul Instituţiilor Penitenciare al Ministerului Afacerilor Interne; Oficiul Central de Probaţiune; Institutul Naţional de Justiţie; Consiliul Naţional pentru Asistenţa Juridică Garantată de Stat; Consiliul Naţional pentru Mediere; Consiliul Superior al Magistraturii; Procuratura Generală; Centrul pentru Drepturile Copilului/Avocatul Copilului; Universitatea de Stat din Moldova; organizaţiile necomerciale</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82B99" w:rsidRDefault="0030423E" w:rsidP="0030423E">
            <w:pPr>
              <w:spacing w:after="0" w:line="240" w:lineRule="auto"/>
              <w:rPr>
                <w:rFonts w:ascii="Times New Roman" w:eastAsia="Times New Roman" w:hAnsi="Times New Roman" w:cs="Times New Roman"/>
                <w:strike/>
                <w:sz w:val="20"/>
                <w:szCs w:val="20"/>
                <w:lang w:val="en-US" w:eastAsia="ru-RU"/>
              </w:rPr>
            </w:pPr>
            <w:r w:rsidRPr="00982B99">
              <w:rPr>
                <w:rFonts w:ascii="Times New Roman" w:eastAsia="Times New Roman" w:hAnsi="Times New Roman" w:cs="Times New Roman"/>
                <w:strike/>
                <w:sz w:val="20"/>
                <w:szCs w:val="20"/>
                <w:highlight w:val="yellow"/>
                <w:lang w:val="en-US" w:eastAsia="ru-RU"/>
              </w:rPr>
              <w:t>Acordul-cadru de cooperare între Guvernul Republicii Moldova şi Fondul Naţiunilor Unite pentru copii (UNICEF), 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872111194157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Politici sociale (2013-2017)</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Fondul Naţiunilor Unite pentru Copii (UNICEF); </w:t>
            </w:r>
            <w:r w:rsidRPr="0030423E">
              <w:rPr>
                <w:rFonts w:ascii="Times New Roman" w:eastAsia="Times New Roman" w:hAnsi="Times New Roman" w:cs="Times New Roman"/>
                <w:sz w:val="20"/>
                <w:szCs w:val="20"/>
                <w:lang w:val="en-US" w:eastAsia="ru-RU"/>
              </w:rPr>
              <w:lastRenderedPageBreak/>
              <w:t>organizaţiile neguvernamentale; ONG “Expert Grup”; Biroul Naţional de Statistică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Parlamentul Republicii Moldova; Ministerul Muncii Protecţiei Sociale </w:t>
            </w:r>
            <w:r w:rsidRPr="0030423E">
              <w:rPr>
                <w:rFonts w:ascii="Times New Roman" w:eastAsia="Times New Roman" w:hAnsi="Times New Roman" w:cs="Times New Roman"/>
                <w:sz w:val="20"/>
                <w:szCs w:val="20"/>
                <w:lang w:val="en-US" w:eastAsia="ru-RU"/>
              </w:rPr>
              <w:lastRenderedPageBreak/>
              <w:t>şi Familiei; Biroul Naţional de Statistică</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Acordul-cadru de cooperare între Guvernul Republicii </w:t>
            </w:r>
            <w:r w:rsidRPr="0030423E">
              <w:rPr>
                <w:rFonts w:ascii="Times New Roman" w:eastAsia="Times New Roman" w:hAnsi="Times New Roman" w:cs="Times New Roman"/>
                <w:sz w:val="20"/>
                <w:szCs w:val="20"/>
                <w:lang w:val="en-US" w:eastAsia="ru-RU"/>
              </w:rPr>
              <w:lastRenderedPageBreak/>
              <w:t>Moldova şi Fondul 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88.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872111194221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Reducerea riscului de dezastre</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Copii (UNICEF)</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Administraţia publică locală</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cooperare între Guvernul Republicii Moldova şi Fondul 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872111194228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Asigurarea echităţii în sistemul de sănătate</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Naţional de Sănătate Publică; IMSP Institutul de Cercetări Ştiinţifice în Domeniul Ocrotirii Sănătăţii Mamei şi Copilului din Chişinău</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 Ministerul Sănătăţii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cooperare între Guvernul Republicii Moldova şi Fondul 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872111194229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Abilitarea adolescenţilor</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Naţiunilor Unite pentru Copii (UNICEF)</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Sănătăţii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cooperare între Guvernul Republicii Moldova şi Fondul 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872111194230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Angajarea partenerilor în promovarea drepturilor copiilor (2013-2017)</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Organizaţiile neguvernamentale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Instituţiile de stat</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cooperare între Guvernul Republicii Moldova şi Fondul 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872111194231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Îmbunătăţirea accesului la educaţie (2013-2017)</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Organizaţiile neguvernamentale; “Viitorul”; instituţiile de stat; Biroul Naţional de Statistică; Universitatea de Stat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Educaţiei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cooperare între Guvernul Republicii Moldova şi Fondul 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872111194233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educaţiei de calitate prin echitate (2013-2017)</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Organizaţiile neguvernamentale; instituţiile de stat</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Educaţiei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de cooperare între Guvernul Republicii Moldova şi Fondul </w:t>
            </w:r>
            <w:r w:rsidRPr="0030423E">
              <w:rPr>
                <w:rFonts w:ascii="Times New Roman" w:eastAsia="Times New Roman" w:hAnsi="Times New Roman" w:cs="Times New Roman"/>
                <w:sz w:val="20"/>
                <w:szCs w:val="20"/>
                <w:lang w:val="en-US" w:eastAsia="ru-RU"/>
              </w:rPr>
              <w:lastRenderedPageBreak/>
              <w:t>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94.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872111194240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Justiţia pentru copiii (3013-2017)</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de Dezvoltare a Resurselor în Domeniul Protecţiei Copilului şi Familiei; Centrul Naţional de Prevenire a Abuzului faţă de Copii (CNPAC); Consiliul Naţional de Protecţie a Drepturilor Copiilor; Consiliul Naţional pentru Asistenţa Juridică Garantată de Stat; Institutul pentru Reforme Penale (IRP)</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Justiţiei; Ministerul Afacerilor Interne</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cooperare între Guvernul Republicii Moldova şi Fondul 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982B9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872111194241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Sistemele de protecţie socială a copilului (2013-2017)</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de Dezvoltare a Resurselor în Domeniul Protecţiei Copilului şi Familiei; Cancelaria de Stat; Ministerul Educaţiei; organizaţiile neguvernamentale; Centrul Naţional de Prevenire a Abuzului faţă de Copii (CNPAC); Ministerul Educaţiei; AO Reţeaua de Tineri Educatori de la Egal la Egal; Centrul de Informare şi Documentare pentru Drepturile Copilului din Moldova; Cancelaria de Stat; Consiliul Naţional de Protecţie a Drepturilor Copiilor; AO Copii în Dificultate; NGO CNFACEM</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Muncii, Protecţiei Sociale şi Familiei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cooperare între Guvernul Republicii Moldova şi Fondul Naţiunilor Unite pentru copii (UNICEF),</w:t>
            </w:r>
            <w:r w:rsidRPr="0030423E">
              <w:rPr>
                <w:rFonts w:ascii="Times New Roman" w:eastAsia="Times New Roman" w:hAnsi="Times New Roman" w:cs="Times New Roman"/>
                <w:b/>
                <w:bCs/>
                <w:sz w:val="20"/>
                <w:szCs w:val="20"/>
                <w:lang w:val="en-US" w:eastAsia="ru-RU"/>
              </w:rPr>
              <w:t xml:space="preserve"> </w:t>
            </w:r>
            <w:r w:rsidRPr="0030423E">
              <w:rPr>
                <w:rFonts w:ascii="Times New Roman" w:eastAsia="Times New Roman" w:hAnsi="Times New Roman" w:cs="Times New Roman"/>
                <w:sz w:val="20"/>
                <w:szCs w:val="20"/>
                <w:lang w:val="en-US" w:eastAsia="ru-RU"/>
              </w:rPr>
              <w:t>aprobat prin Hotărîrea Guvernului nr.218 din 6 martie 1997</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IX. ONU – Înaltul Comisariat pentru Drepturile Omului (OHCHR)</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872111584042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Combaterea discriminării în Republica Moldova, inclusiv în regiunea transnistreană</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Comisia Europeană; Înaltul Comisariat pentru Drepturile Omului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Instituţiile de stat</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Acordul-tip de asistenţă tehnică între Guvernul Republicii Moldova şi Programul Naţiunilor Unite pentru Dezvoltare, semnat la 2 </w:t>
            </w:r>
            <w:r w:rsidRPr="0030423E">
              <w:rPr>
                <w:rFonts w:ascii="Times New Roman" w:eastAsia="Times New Roman" w:hAnsi="Times New Roman" w:cs="Times New Roman"/>
                <w:sz w:val="20"/>
                <w:szCs w:val="20"/>
                <w:lang w:val="en-US" w:eastAsia="ru-RU"/>
              </w:rPr>
              <w:lastRenderedPageBreak/>
              <w:t>octombrie 1992</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09B5"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E09B5">
              <w:rPr>
                <w:rFonts w:ascii="Times New Roman" w:eastAsia="Times New Roman" w:hAnsi="Times New Roman" w:cs="Times New Roman"/>
                <w:strike/>
                <w:sz w:val="20"/>
                <w:szCs w:val="20"/>
                <w:highlight w:val="yellow"/>
                <w:lang w:eastAsia="ru-RU"/>
              </w:rPr>
              <w:lastRenderedPageBreak/>
              <w:t>97.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09B5"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E09B5">
              <w:rPr>
                <w:rFonts w:ascii="Times New Roman" w:eastAsia="Times New Roman" w:hAnsi="Times New Roman" w:cs="Times New Roman"/>
                <w:strike/>
                <w:sz w:val="20"/>
                <w:szCs w:val="20"/>
                <w:highlight w:val="yellow"/>
                <w:lang w:eastAsia="ru-RU"/>
              </w:rPr>
              <w:t>872111584246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09B5"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E09B5">
              <w:rPr>
                <w:rFonts w:ascii="Times New Roman" w:eastAsia="Times New Roman" w:hAnsi="Times New Roman" w:cs="Times New Roman"/>
                <w:strike/>
                <w:sz w:val="20"/>
                <w:szCs w:val="20"/>
                <w:highlight w:val="yellow"/>
                <w:lang w:val="en-US" w:eastAsia="ru-RU"/>
              </w:rPr>
              <w:t>Parteneriatul ONU pentru promovarea drepturilor persoanelor cu dizabilităţi</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09B5"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E09B5">
              <w:rPr>
                <w:rFonts w:ascii="Times New Roman" w:eastAsia="Times New Roman" w:hAnsi="Times New Roman" w:cs="Times New Roman"/>
                <w:strike/>
                <w:sz w:val="20"/>
                <w:szCs w:val="20"/>
                <w:highlight w:val="yellow"/>
                <w:lang w:val="en-US" w:eastAsia="ru-RU"/>
              </w:rPr>
              <w:t>Înaltul Comisariat pentru Drepturile Omului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09B5"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E09B5">
              <w:rPr>
                <w:rFonts w:ascii="Times New Roman" w:eastAsia="Times New Roman" w:hAnsi="Times New Roman" w:cs="Times New Roman"/>
                <w:strike/>
                <w:sz w:val="20"/>
                <w:szCs w:val="20"/>
                <w:highlight w:val="yellow"/>
                <w:lang w:val="en-US" w:eastAsia="ru-RU"/>
              </w:rPr>
              <w:t>Ministerul Justiţiei; Ministerul Muncii, Protecţiei Sociale şi Familiei; Ministerul Sănătăţii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09B5" w:rsidRDefault="0030423E" w:rsidP="0030423E">
            <w:pPr>
              <w:spacing w:after="0" w:line="240" w:lineRule="auto"/>
              <w:rPr>
                <w:rFonts w:ascii="Times New Roman" w:eastAsia="Times New Roman" w:hAnsi="Times New Roman" w:cs="Times New Roman"/>
                <w:strike/>
                <w:sz w:val="20"/>
                <w:szCs w:val="20"/>
                <w:lang w:val="en-US" w:eastAsia="ru-RU"/>
              </w:rPr>
            </w:pPr>
            <w:r w:rsidRPr="000E09B5">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872111594245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Planul anual de lucru pentru consilierul în drepturile omului</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Înaltul Comisariat pentru Drepturile Omului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Muncii, Protecţiei Sociale şi Familiei; Ministerul Sănătăţii; Ministerul Educaţiei; Ministerul Justiţiei; Institutul Naţional de Justiţie; Biroul Relaţii Interetnice</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98</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872111586802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Promovarea drepturilor persoanelor cu dizabilităţi în regiunea transnistreană a Republicii Moldova</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Înaltul Comisariat pentru Drepturile Omului; Programul Naţiunilor Unite pentru Dezvoltare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Guvernul Republicii Moldova</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 ONU – Înaltul Comisariat al Naţiunilor Unite pentru Refugiaţi (UNHCR)</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2029</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Stabilirea locală a refugiaţilor/ Consolidarea sistemului de azil din Moldova</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Înaltul Comisariat al Naţiunilor Unite pentru Refugiaţi (UNHCR); organizaţiile necomerciale: “Centrul de Drept al Avocaţilor”, “Ave copiii”; ONG “Centrul de caritate pentru refugiaţi”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Înaltul Comisariat al Naţiunilor Unite pentru Refugiaţi; Organizaţia necomercială “Centrul de Drept al Avocaţilor”; solicitanţii de azil şi refugiaţii, judecătorii, avocaţii, studenţii; Biroul Migraţie şi Azil al Ministerului Afacerilor Interne</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între Înaltul Comisariat al Naţiunilor Unite pentru Refugiaţi şi Guvernul Republicii Moldova, semnat la 2 decembrie 1998</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100.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87211282141</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Iniţiativa de calitate în sistemul de azil în Europa de Est şi Caucazul de Sud</w:t>
            </w:r>
          </w:p>
        </w:tc>
        <w:tc>
          <w:tcPr>
            <w:tcW w:w="1843"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Înaltul Comisariat al Naţiunilor Unite pentru Refugiaţi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Afacerilor Interne; Biroul Migraţie şi Azil</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între Înaltul Comisariat al Naţiunilor Unite pentru Refugiaţi şi Guvernul Republicii Moldova, semnat la 2 decembrie 1998</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XI. ONU – Organizaţia Internaţională pentru Migraţie (OIM)</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F0A01"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F0A01">
              <w:rPr>
                <w:rFonts w:ascii="Times New Roman" w:eastAsia="Times New Roman" w:hAnsi="Times New Roman" w:cs="Times New Roman"/>
                <w:strike/>
                <w:sz w:val="20"/>
                <w:szCs w:val="20"/>
                <w:highlight w:val="yellow"/>
                <w:lang w:eastAsia="ru-RU"/>
              </w:rPr>
              <w:t>101.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F0A01"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F0A01">
              <w:rPr>
                <w:rFonts w:ascii="Times New Roman" w:eastAsia="Times New Roman" w:hAnsi="Times New Roman" w:cs="Times New Roman"/>
                <w:strike/>
                <w:sz w:val="20"/>
                <w:szCs w:val="20"/>
                <w:highlight w:val="yellow"/>
                <w:lang w:eastAsia="ru-RU"/>
              </w:rPr>
              <w:t>2921</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F0A01"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F0A01">
              <w:rPr>
                <w:rFonts w:ascii="Times New Roman" w:eastAsia="Times New Roman" w:hAnsi="Times New Roman" w:cs="Times New Roman"/>
                <w:strike/>
                <w:sz w:val="20"/>
                <w:szCs w:val="20"/>
                <w:highlight w:val="yellow"/>
                <w:lang w:val="en-US" w:eastAsia="ru-RU"/>
              </w:rPr>
              <w:t>Reintegrarea şi reabilitarea victimelor traficului de fiinţe umane</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F0A01"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F0A01">
              <w:rPr>
                <w:rFonts w:ascii="Times New Roman" w:eastAsia="Times New Roman" w:hAnsi="Times New Roman" w:cs="Times New Roman"/>
                <w:strike/>
                <w:sz w:val="20"/>
                <w:szCs w:val="20"/>
                <w:highlight w:val="yellow"/>
                <w:lang w:val="en-US" w:eastAsia="ru-RU"/>
              </w:rPr>
              <w:t>Organizaţia Internaţională pentru Migraţie (OIM); organizaţia necomercială “CNFACEM”</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F0A01">
              <w:rPr>
                <w:rFonts w:ascii="Times New Roman" w:eastAsia="Times New Roman" w:hAnsi="Times New Roman" w:cs="Times New Roman"/>
                <w:strike/>
                <w:sz w:val="20"/>
                <w:szCs w:val="20"/>
                <w:highlight w:val="yellow"/>
                <w:lang w:val="en-US" w:eastAsia="ru-RU"/>
              </w:rPr>
              <w:t xml:space="preserve">Ministerul Muncii, Protecţiei Sociale şi Familiei; victimele traficului intern şi extern, copiii lor; potenţialele victime ale traficului; migranţi în dificultate; minorii neînsoţiţi; victimele violenţei în familie; mamele solitare; </w:t>
            </w:r>
            <w:r w:rsidRPr="00DF0A01">
              <w:rPr>
                <w:rFonts w:ascii="Times New Roman" w:eastAsia="Times New Roman" w:hAnsi="Times New Roman" w:cs="Times New Roman"/>
                <w:strike/>
                <w:sz w:val="20"/>
                <w:szCs w:val="20"/>
                <w:highlight w:val="yellow"/>
                <w:lang w:val="en-US" w:eastAsia="ru-RU"/>
              </w:rPr>
              <w:lastRenderedPageBreak/>
              <w:t>copiii fără ocrotire părintească; copiii plasaţi în instituţiile din Moldova şi regiunea transnistreană; organizaţiile necomerciale locale; echipele multidisciplinare în cadrul SNR şi alţi prestatori de servicii sociale; beneficiarii plasaţi în Centrul de Asistenţă şi Protecţie Chişinău şi beneficiarii altor centre din Moldova şi regiunea transnistreană</w:t>
            </w:r>
          </w:p>
          <w:p w:rsidR="00624506" w:rsidRPr="00DF0A01" w:rsidRDefault="00624506" w:rsidP="0030423E">
            <w:pPr>
              <w:spacing w:after="0" w:line="240" w:lineRule="auto"/>
              <w:rPr>
                <w:rFonts w:ascii="Times New Roman" w:eastAsia="Times New Roman" w:hAnsi="Times New Roman" w:cs="Times New Roman"/>
                <w:strike/>
                <w:sz w:val="20"/>
                <w:szCs w:val="20"/>
                <w:highlight w:val="yellow"/>
                <w:lang w:val="en-US" w:eastAsia="ru-RU"/>
              </w:rPr>
            </w:pP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Default="0030423E" w:rsidP="0030423E">
            <w:pPr>
              <w:spacing w:after="0" w:line="240" w:lineRule="auto"/>
              <w:rPr>
                <w:rFonts w:ascii="Times New Roman" w:eastAsia="Times New Roman" w:hAnsi="Times New Roman" w:cs="Times New Roman"/>
                <w:strike/>
                <w:sz w:val="20"/>
                <w:szCs w:val="20"/>
                <w:lang w:val="en-US" w:eastAsia="ru-RU"/>
              </w:rPr>
            </w:pPr>
            <w:r w:rsidRPr="00DF0A01">
              <w:rPr>
                <w:rFonts w:ascii="Times New Roman" w:eastAsia="Times New Roman" w:hAnsi="Times New Roman" w:cs="Times New Roman"/>
                <w:strike/>
                <w:sz w:val="20"/>
                <w:szCs w:val="20"/>
                <w:highlight w:val="yellow"/>
                <w:lang w:val="en-US" w:eastAsia="ru-RU"/>
              </w:rPr>
              <w:lastRenderedPageBreak/>
              <w:t>Acordul de cooperare dintre Guvernul Republicii Moldova şi Organizaţia Internaţională pentru Migraţiuni, încheiat la 21 martie 2002 la Chişinău, ratificat prin Legea nr.1411-XV din 24 octombrie 2002</w:t>
            </w: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Default="00624506" w:rsidP="0030423E">
            <w:pPr>
              <w:spacing w:after="0" w:line="240" w:lineRule="auto"/>
              <w:rPr>
                <w:rFonts w:ascii="Times New Roman" w:eastAsia="Times New Roman" w:hAnsi="Times New Roman" w:cs="Times New Roman"/>
                <w:strike/>
                <w:sz w:val="20"/>
                <w:szCs w:val="20"/>
                <w:lang w:val="en-US" w:eastAsia="ru-RU"/>
              </w:rPr>
            </w:pPr>
          </w:p>
          <w:p w:rsidR="00624506" w:rsidRPr="00DF0A01" w:rsidRDefault="00624506" w:rsidP="0030423E">
            <w:pPr>
              <w:spacing w:after="0" w:line="240" w:lineRule="auto"/>
              <w:rPr>
                <w:rFonts w:ascii="Times New Roman" w:eastAsia="Times New Roman" w:hAnsi="Times New Roman" w:cs="Times New Roman"/>
                <w:strike/>
                <w:sz w:val="20"/>
                <w:szCs w:val="20"/>
                <w:lang w:val="en-US" w:eastAsia="ru-RU"/>
              </w:rPr>
            </w:pP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lastRenderedPageBreak/>
              <w:t>102.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872111945373</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624506">
              <w:rPr>
                <w:rFonts w:ascii="Times New Roman" w:eastAsia="Times New Roman" w:hAnsi="Times New Roman" w:cs="Times New Roman"/>
                <w:strike/>
                <w:sz w:val="20"/>
                <w:szCs w:val="20"/>
                <w:highlight w:val="yellow"/>
                <w:lang w:val="en-US" w:eastAsia="ru-RU"/>
              </w:rPr>
              <w:t>Valorificarea migraţiei în scopul dezvoltării Republicii Moldova</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Organizaţia Internaţională pentru Migraţie</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624506">
              <w:rPr>
                <w:rFonts w:ascii="Times New Roman" w:eastAsia="Times New Roman" w:hAnsi="Times New Roman" w:cs="Times New Roman"/>
                <w:strike/>
                <w:sz w:val="20"/>
                <w:szCs w:val="20"/>
                <w:highlight w:val="yellow"/>
                <w:lang w:val="en-US" w:eastAsia="ru-RU"/>
              </w:rPr>
              <w:t>Biroul Migraţie şi Azil; Biroul pentru relaţii cu diaspora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lang w:val="en-US" w:eastAsia="ru-RU"/>
              </w:rPr>
            </w:pPr>
            <w:r w:rsidRPr="00624506">
              <w:rPr>
                <w:rFonts w:ascii="Times New Roman" w:eastAsia="Times New Roman" w:hAnsi="Times New Roman" w:cs="Times New Roman"/>
                <w:strike/>
                <w:sz w:val="20"/>
                <w:szCs w:val="20"/>
                <w:highlight w:val="yellow"/>
                <w:lang w:val="en-US" w:eastAsia="ru-RU"/>
              </w:rPr>
              <w:t>Acordul de cooperare dintre Guvernul Republicii Moldova şi Organizaţia Internaţională pentru Migraţiuni, încheiat la 21 martie 2002 la Chişinău, ratificat prin Legea nr.1411-XV din 24 octombrie 2002</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103.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872111944597</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Global Comun privind integrarea migraţiei în strategiile naţionale de dezvoltare</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 Organizaţia Internaţională pentru Migraţie</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Cancelaria de Stat</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dintre Guvernul Republicii Moldova şi Organizaţia Internaţională pentru Migraţiuni, încheiat la 21 martie 2002 la Chişinău, ratificat prin Legea nr.1411-XV din 24 octombrie 2002</w:t>
            </w:r>
          </w:p>
        </w:tc>
      </w:tr>
      <w:tr w:rsidR="0030423E" w:rsidRPr="002727D1" w:rsidTr="000E09B5">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104.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872111945978</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Încurajarea parteneriatului public-privat pentru o dezvoltare economică durabilă în Moldova</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Organizaţia Internaţională pentru Migraţie</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Academia de Ştiinţe a Moldovei; Ministerul Educaţiei; Biroul pentru relaţii cu diaspora; Ministerul Muncii, Protecţiei Sociale şi Familiei; Agenţia Naţională pentru Ocuparea Forţei de Muncă; Ministerul Economiei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dintre Guvernul Republicii Moldova şi Organizaţia Internaţională pentru Migraţiuni, încheiat la 21 martie 2002 la Chişinău, ratificat prin Legea nr.1411-XV din 24 octombrie 2002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XII. ONU – Organizaţia Mondială a Sănătăţii (OMS)</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105.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87211314290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 Bianual de Colaborare (ABC) între Biroul Regional pentru Europa al Organizaţiei Mondiale a Sănătăţii şi Ministerul Sănătăţii al Republicii Moldova din partea Guvernului său pentru bieniumul </w:t>
            </w:r>
            <w:r w:rsidRPr="0030423E">
              <w:rPr>
                <w:rFonts w:ascii="Times New Roman" w:eastAsia="Times New Roman" w:hAnsi="Times New Roman" w:cs="Times New Roman"/>
                <w:sz w:val="20"/>
                <w:szCs w:val="20"/>
                <w:lang w:val="en-US" w:eastAsia="ru-RU"/>
              </w:rPr>
              <w:lastRenderedPageBreak/>
              <w:t>2014-2015</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Organizaţia Mondială a Sănătăţii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Sănătăţii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Legea nr.36 din 3 martie 2011 pentru aderarea Republicii Moldova la Convenţia Organizaţiei Naţiunilor Unite cu privire la privilegiile şi imunităţile agenţiilor specializate</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lastRenderedPageBreak/>
              <w:br/>
              <w:t>XIII. ONU – Organizaţia Internaţională a Muncii (ILO)</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106.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3053</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624506">
              <w:rPr>
                <w:rFonts w:ascii="Times New Roman" w:eastAsia="Times New Roman" w:hAnsi="Times New Roman" w:cs="Times New Roman"/>
                <w:strike/>
                <w:sz w:val="20"/>
                <w:szCs w:val="20"/>
                <w:highlight w:val="yellow"/>
                <w:lang w:val="en-US" w:eastAsia="ru-RU"/>
              </w:rPr>
              <w:t>Studiul privind tranziţia şcoală – loc de muncă pentru tinerii din Republica Moldova</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Biroul Naţional de Statistică</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Biroul Naţional de Statistică</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lang w:val="en-US" w:eastAsia="ru-RU"/>
              </w:rPr>
            </w:pPr>
            <w:r w:rsidRPr="00624506">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107.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872111565790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Formalizarea economiei informale</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Organizaţia Internaţională a Muncii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Organizaţia Internaţională a Muncii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108.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872111565964</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de Ţară privind Munca Decentă</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Organizaţia Internaţională a Muncii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Organizaţia Internaţională a Muncii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XIV. ONU – Programul Naţiunilor Unite pentru HIV/SIDA (UNAIDS)</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109.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872111574222</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Sprijin la răspunsul naţional SIDA, perioada 2014-2015</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HIV/SIDA, UNAIDS</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Organizaţiile neguvernamentale; Ministerul Sănătăţii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110.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872111574224</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624506">
              <w:rPr>
                <w:rFonts w:ascii="Times New Roman" w:eastAsia="Times New Roman" w:hAnsi="Times New Roman" w:cs="Times New Roman"/>
                <w:strike/>
                <w:sz w:val="20"/>
                <w:szCs w:val="20"/>
                <w:highlight w:val="yellow"/>
                <w:lang w:val="en-US" w:eastAsia="ru-RU"/>
              </w:rPr>
              <w:t>Atragerea investiţiilor pentru Republica Moldova şi Ucraina în vederea unei reacţii eficiente la HIV</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624506">
              <w:rPr>
                <w:rFonts w:ascii="Times New Roman" w:eastAsia="Times New Roman" w:hAnsi="Times New Roman" w:cs="Times New Roman"/>
                <w:strike/>
                <w:sz w:val="20"/>
                <w:szCs w:val="20"/>
                <w:highlight w:val="yellow"/>
                <w:lang w:val="en-US" w:eastAsia="ru-RU"/>
              </w:rPr>
              <w:t>Programul Naţiunilor Unite pentru HIV/SIDA, UNAIDS</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Ministerul Sănătăţii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lang w:val="en-US" w:eastAsia="ru-RU"/>
              </w:rPr>
            </w:pPr>
            <w:r w:rsidRPr="00624506">
              <w:rPr>
                <w:rFonts w:ascii="Times New Roman" w:eastAsia="Times New Roman" w:hAnsi="Times New Roman" w:cs="Times New Roman"/>
                <w:strike/>
                <w:sz w:val="20"/>
                <w:szCs w:val="20"/>
                <w:highlight w:val="yellow"/>
                <w:lang w:val="en-US" w:eastAsia="ru-RU"/>
              </w:rPr>
              <w:t>Acordul-tip de asistenţă tehnică între Guvernul Republicii Moldova şi Programul Naţiunilor Unite pentru Dezvoltare, semnat la 2 octombrie 1992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XV. ONU – Agenţia Naţiunilor Unite împotriva Drogurilor şi Criminalităţii (UNODC)</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111.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2730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naţionale pentru reducerea răspîndirii HIV/SIDA în rîndul grupurilor vulnerabile în Europa de Est şi Asia Centrală</w:t>
            </w:r>
          </w:p>
        </w:tc>
        <w:tc>
          <w:tcPr>
            <w:tcW w:w="13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Naţiunilor Unite împotriva Drogurilor şi Criminalităţii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Afacerilor Interne; Ministerul Justiţiei; Ministerul Muncii, Protecţiei Sociale şi Familiei; Ministerul Sănătăţii; Universitatea de Stat de Medicină şi Farmacie “Nicolae Testemiţanu”</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Acordul-tip de asistenţă tehnică între Guvernul Republicii Moldova şi Programul Naţiunilor Unite pentru Dezvoltare, semnat la 2 octombrie 1992</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b/>
                <w:bCs/>
                <w:strike/>
                <w:sz w:val="20"/>
                <w:szCs w:val="20"/>
                <w:lang w:val="en-US" w:eastAsia="ru-RU"/>
              </w:rPr>
            </w:pPr>
            <w:r w:rsidRPr="0030423E">
              <w:rPr>
                <w:rFonts w:ascii="Times New Roman" w:eastAsia="Times New Roman" w:hAnsi="Times New Roman" w:cs="Times New Roman"/>
                <w:b/>
                <w:bCs/>
                <w:sz w:val="20"/>
                <w:szCs w:val="20"/>
                <w:lang w:val="en-US" w:eastAsia="ru-RU"/>
              </w:rPr>
              <w:br/>
            </w:r>
            <w:r w:rsidRPr="00624506">
              <w:rPr>
                <w:rFonts w:ascii="Times New Roman" w:eastAsia="Times New Roman" w:hAnsi="Times New Roman" w:cs="Times New Roman"/>
                <w:b/>
                <w:bCs/>
                <w:strike/>
                <w:sz w:val="20"/>
                <w:szCs w:val="20"/>
                <w:lang w:val="en-US" w:eastAsia="ru-RU"/>
              </w:rPr>
              <w:t>XVI. Suedia – Autoritatea Suedeză de Securitate Nucleară</w:t>
            </w:r>
          </w:p>
        </w:tc>
      </w:tr>
      <w:tr w:rsidR="00F731D3"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F731D3">
              <w:rPr>
                <w:rFonts w:ascii="Times New Roman" w:eastAsia="Times New Roman" w:hAnsi="Times New Roman" w:cs="Times New Roman"/>
                <w:strike/>
                <w:sz w:val="20"/>
                <w:szCs w:val="20"/>
                <w:highlight w:val="yellow"/>
                <w:lang w:eastAsia="ru-RU"/>
              </w:rPr>
              <w:t>112.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F731D3">
              <w:rPr>
                <w:rFonts w:ascii="Times New Roman" w:eastAsia="Times New Roman" w:hAnsi="Times New Roman" w:cs="Times New Roman"/>
                <w:strike/>
                <w:sz w:val="20"/>
                <w:szCs w:val="20"/>
                <w:highlight w:val="yellow"/>
                <w:lang w:eastAsia="ru-RU"/>
              </w:rPr>
              <w:t>2970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F731D3">
              <w:rPr>
                <w:rFonts w:ascii="Times New Roman" w:eastAsia="Times New Roman" w:hAnsi="Times New Roman" w:cs="Times New Roman"/>
                <w:strike/>
                <w:sz w:val="20"/>
                <w:szCs w:val="20"/>
                <w:highlight w:val="yellow"/>
                <w:lang w:val="en-US" w:eastAsia="ru-RU"/>
              </w:rPr>
              <w:t xml:space="preserve">Asistenţa tehnică şi susţinerea Agenţiei Naţionale de Reglementare a Activităţilor Nucleare şi </w:t>
            </w:r>
            <w:r w:rsidRPr="00F731D3">
              <w:rPr>
                <w:rFonts w:ascii="Times New Roman" w:eastAsia="Times New Roman" w:hAnsi="Times New Roman" w:cs="Times New Roman"/>
                <w:strike/>
                <w:sz w:val="20"/>
                <w:szCs w:val="20"/>
                <w:highlight w:val="yellow"/>
                <w:lang w:val="en-US" w:eastAsia="ru-RU"/>
              </w:rPr>
              <w:lastRenderedPageBreak/>
              <w:t>Radiologice din Republica Moldova în implementarea unor măsuri de modernizare a securităţii radiologice în Europa Centrală şi de Est şi Rusia din fonduri alocate anual acestor scopuri Autorităţii Suedeze de Securitate Radiologică (SSM)</w:t>
            </w:r>
          </w:p>
          <w:p w:rsidR="00624506" w:rsidRPr="00F731D3" w:rsidRDefault="00624506" w:rsidP="0030423E">
            <w:pPr>
              <w:spacing w:after="0" w:line="240" w:lineRule="auto"/>
              <w:rPr>
                <w:rFonts w:ascii="Times New Roman" w:eastAsia="Times New Roman" w:hAnsi="Times New Roman" w:cs="Times New Roman"/>
                <w:strike/>
                <w:sz w:val="20"/>
                <w:szCs w:val="20"/>
                <w:highlight w:val="yellow"/>
                <w:lang w:val="en-US" w:eastAsia="ru-RU"/>
              </w:rPr>
            </w:pP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F731D3">
              <w:rPr>
                <w:rFonts w:ascii="Times New Roman" w:eastAsia="Times New Roman" w:hAnsi="Times New Roman" w:cs="Times New Roman"/>
                <w:strike/>
                <w:sz w:val="20"/>
                <w:szCs w:val="20"/>
                <w:highlight w:val="yellow"/>
                <w:lang w:val="en-US" w:eastAsia="ru-RU"/>
              </w:rPr>
              <w:lastRenderedPageBreak/>
              <w:t xml:space="preserve">Î.M. “LOKMERA” SRL, “Elitautodiamant” SRL; Centrul de dezvoltare </w:t>
            </w:r>
            <w:r w:rsidRPr="00F731D3">
              <w:rPr>
                <w:rFonts w:ascii="Times New Roman" w:eastAsia="Times New Roman" w:hAnsi="Times New Roman" w:cs="Times New Roman"/>
                <w:strike/>
                <w:sz w:val="20"/>
                <w:szCs w:val="20"/>
                <w:highlight w:val="yellow"/>
                <w:lang w:val="en-US" w:eastAsia="ru-RU"/>
              </w:rPr>
              <w:lastRenderedPageBreak/>
              <w:t>ştiinţifică şi tehnologică “INOTEH” SRL</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F731D3">
              <w:rPr>
                <w:rFonts w:ascii="Times New Roman" w:eastAsia="Times New Roman" w:hAnsi="Times New Roman" w:cs="Times New Roman"/>
                <w:strike/>
                <w:sz w:val="20"/>
                <w:szCs w:val="20"/>
                <w:highlight w:val="yellow"/>
                <w:lang w:val="en-US" w:eastAsia="ru-RU"/>
              </w:rPr>
              <w:lastRenderedPageBreak/>
              <w:t>Agenţia Naţională de Reglementare a Activităţilor Nucleare şi Radiologice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rPr>
                <w:rFonts w:ascii="Times New Roman" w:eastAsia="Times New Roman" w:hAnsi="Times New Roman" w:cs="Times New Roman"/>
                <w:strike/>
                <w:sz w:val="20"/>
                <w:szCs w:val="20"/>
                <w:lang w:val="en-US" w:eastAsia="ru-RU"/>
              </w:rPr>
            </w:pPr>
            <w:r w:rsidRPr="00F731D3">
              <w:rPr>
                <w:rFonts w:ascii="Times New Roman" w:eastAsia="Times New Roman" w:hAnsi="Times New Roman" w:cs="Times New Roman"/>
                <w:strike/>
                <w:sz w:val="20"/>
                <w:szCs w:val="20"/>
                <w:highlight w:val="yellow"/>
                <w:lang w:val="en-US" w:eastAsia="ru-RU"/>
              </w:rPr>
              <w:t xml:space="preserve">Acordul de cooperare dintre Agenţia Naţională de Reglementare a Activităţilor Nucleare şi Radiologice a Republicii Moldova şi Autoritatea </w:t>
            </w:r>
            <w:r w:rsidRPr="00F731D3">
              <w:rPr>
                <w:rFonts w:ascii="Times New Roman" w:eastAsia="Times New Roman" w:hAnsi="Times New Roman" w:cs="Times New Roman"/>
                <w:strike/>
                <w:sz w:val="20"/>
                <w:szCs w:val="20"/>
                <w:highlight w:val="yellow"/>
                <w:lang w:val="en-US" w:eastAsia="ru-RU"/>
              </w:rPr>
              <w:lastRenderedPageBreak/>
              <w:t>Suedeză de Securitate Radiologică, semnat la Chişinău la 23 august 2012, aprobat prin Hotărîrea Guvernului nr.674 din 2 septembrie 2013</w:t>
            </w:r>
          </w:p>
        </w:tc>
      </w:tr>
      <w:tr w:rsidR="00F731D3"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F731D3">
              <w:rPr>
                <w:rFonts w:ascii="Times New Roman" w:eastAsia="Times New Roman" w:hAnsi="Times New Roman" w:cs="Times New Roman"/>
                <w:strike/>
                <w:sz w:val="20"/>
                <w:szCs w:val="20"/>
                <w:highlight w:val="yellow"/>
                <w:lang w:eastAsia="ru-RU"/>
              </w:rPr>
              <w:lastRenderedPageBreak/>
              <w:t>113.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F731D3">
              <w:rPr>
                <w:rFonts w:ascii="Times New Roman" w:eastAsia="Times New Roman" w:hAnsi="Times New Roman" w:cs="Times New Roman"/>
                <w:strike/>
                <w:sz w:val="20"/>
                <w:szCs w:val="20"/>
                <w:highlight w:val="yellow"/>
                <w:lang w:eastAsia="ru-RU"/>
              </w:rPr>
              <w:t>87211282257</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F731D3">
              <w:rPr>
                <w:rFonts w:ascii="Times New Roman" w:eastAsia="Times New Roman" w:hAnsi="Times New Roman" w:cs="Times New Roman"/>
                <w:strike/>
                <w:sz w:val="20"/>
                <w:szCs w:val="20"/>
                <w:highlight w:val="yellow"/>
                <w:lang w:val="en-US" w:eastAsia="ru-RU"/>
              </w:rPr>
              <w:t>Asistenţă tehnică şi susţinerea Agenţiei Naţionale de Reglementare a Activităţilor Nucleare şi Radiologice din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F731D3">
              <w:rPr>
                <w:rFonts w:ascii="Times New Roman" w:eastAsia="Times New Roman" w:hAnsi="Times New Roman" w:cs="Times New Roman"/>
                <w:strike/>
                <w:sz w:val="20"/>
                <w:szCs w:val="20"/>
                <w:highlight w:val="yellow"/>
                <w:lang w:val="en-US" w:eastAsia="ru-RU"/>
              </w:rPr>
              <w:t>Î.M. “LOKMERA” SRL; Centrul de dezvoltare ştiinţifică şi tehnologică “INOTEH” SRL; SC Casteco SRL</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F731D3">
              <w:rPr>
                <w:rFonts w:ascii="Times New Roman" w:eastAsia="Times New Roman" w:hAnsi="Times New Roman" w:cs="Times New Roman"/>
                <w:strike/>
                <w:sz w:val="20"/>
                <w:szCs w:val="20"/>
                <w:highlight w:val="yellow"/>
                <w:lang w:val="en-US" w:eastAsia="ru-RU"/>
              </w:rPr>
              <w:t>Agenţia Naţională de Reglementare a Activităţilor Nucleare şi Radiologice; Serviciul Hidrometeorologic de Stat; Centrul de dezvoltare ştiinţifică şi tehnologică “INOTEH” SRL; Universitatea Tehnică a Moldovei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F731D3" w:rsidRDefault="0030423E" w:rsidP="0030423E">
            <w:pPr>
              <w:spacing w:after="0" w:line="240" w:lineRule="auto"/>
              <w:rPr>
                <w:rFonts w:ascii="Times New Roman" w:eastAsia="Times New Roman" w:hAnsi="Times New Roman" w:cs="Times New Roman"/>
                <w:strike/>
                <w:sz w:val="20"/>
                <w:szCs w:val="20"/>
                <w:lang w:val="en-US" w:eastAsia="ru-RU"/>
              </w:rPr>
            </w:pPr>
            <w:r w:rsidRPr="00F731D3">
              <w:rPr>
                <w:rFonts w:ascii="Times New Roman" w:eastAsia="Times New Roman" w:hAnsi="Times New Roman" w:cs="Times New Roman"/>
                <w:strike/>
                <w:sz w:val="20"/>
                <w:szCs w:val="20"/>
                <w:highlight w:val="yellow"/>
                <w:lang w:val="en-US" w:eastAsia="ru-RU"/>
              </w:rPr>
              <w:t>Acordul de cooperare dintre Agenţia Naţională de Reglementare a Activităţilor Nucleare şi Radiologice a Republicii Moldova şi Autoritatea Suedeză de Securitate Radiologică, semnat la Chişinău la 23 august 2012, aprobat prin Hotărîrea Guvernului nr.674 din 2 septembrie 2013</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XVII. SUA – Agenţia Statelor Unite pentru Dezvoltare Internaţională (USAID)</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114.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624506">
              <w:rPr>
                <w:rFonts w:ascii="Times New Roman" w:eastAsia="Times New Roman" w:hAnsi="Times New Roman" w:cs="Times New Roman"/>
                <w:strike/>
                <w:sz w:val="20"/>
                <w:szCs w:val="20"/>
                <w:highlight w:val="yellow"/>
                <w:lang w:eastAsia="ru-RU"/>
              </w:rPr>
              <w:t>2559</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624506">
              <w:rPr>
                <w:rFonts w:ascii="Times New Roman" w:eastAsia="Times New Roman" w:hAnsi="Times New Roman" w:cs="Times New Roman"/>
                <w:strike/>
                <w:sz w:val="20"/>
                <w:szCs w:val="20"/>
                <w:highlight w:val="yellow"/>
                <w:lang w:val="en-US" w:eastAsia="ru-RU"/>
              </w:rPr>
              <w:t>Parteneriate pentru o societate civilă durabilă în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624506">
              <w:rPr>
                <w:rFonts w:ascii="Times New Roman" w:eastAsia="Times New Roman" w:hAnsi="Times New Roman" w:cs="Times New Roman"/>
                <w:strike/>
                <w:sz w:val="20"/>
                <w:szCs w:val="20"/>
                <w:highlight w:val="yellow"/>
                <w:lang w:val="en-US" w:eastAsia="ru-RU"/>
              </w:rPr>
              <w:t>AO Reprezentanţa “Family Health InterNaţional”</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624506">
              <w:rPr>
                <w:rFonts w:ascii="Times New Roman" w:eastAsia="Times New Roman" w:hAnsi="Times New Roman" w:cs="Times New Roman"/>
                <w:strike/>
                <w:sz w:val="20"/>
                <w:szCs w:val="20"/>
                <w:highlight w:val="yellow"/>
                <w:lang w:val="en-US" w:eastAsia="ru-RU"/>
              </w:rPr>
              <w:t>Organizaţiile necomerciale din municipiul Chişinău şi din regiunile rurale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624506" w:rsidRDefault="0030423E" w:rsidP="0030423E">
            <w:pPr>
              <w:spacing w:after="0" w:line="240" w:lineRule="auto"/>
              <w:rPr>
                <w:rFonts w:ascii="Times New Roman" w:eastAsia="Times New Roman" w:hAnsi="Times New Roman" w:cs="Times New Roman"/>
                <w:strike/>
                <w:sz w:val="20"/>
                <w:szCs w:val="20"/>
                <w:lang w:val="en-US" w:eastAsia="ru-RU"/>
              </w:rPr>
            </w:pPr>
            <w:r w:rsidRPr="00624506">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jc w:val="center"/>
              <w:rPr>
                <w:rFonts w:ascii="Times New Roman" w:eastAsia="Times New Roman" w:hAnsi="Times New Roman" w:cs="Times New Roman"/>
                <w:sz w:val="20"/>
                <w:szCs w:val="20"/>
                <w:lang w:eastAsia="ru-RU"/>
              </w:rPr>
            </w:pPr>
            <w:r w:rsidRPr="000E28CB">
              <w:rPr>
                <w:rFonts w:ascii="Times New Roman" w:eastAsia="Times New Roman" w:hAnsi="Times New Roman" w:cs="Times New Roman"/>
                <w:sz w:val="20"/>
                <w:szCs w:val="20"/>
                <w:lang w:eastAsia="ru-RU"/>
              </w:rPr>
              <w:t>115.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jc w:val="center"/>
              <w:rPr>
                <w:rFonts w:ascii="Times New Roman" w:eastAsia="Times New Roman" w:hAnsi="Times New Roman" w:cs="Times New Roman"/>
                <w:sz w:val="20"/>
                <w:szCs w:val="20"/>
                <w:lang w:eastAsia="ru-RU"/>
              </w:rPr>
            </w:pPr>
            <w:r w:rsidRPr="000E28CB">
              <w:rPr>
                <w:rFonts w:ascii="Times New Roman" w:eastAsia="Times New Roman" w:hAnsi="Times New Roman" w:cs="Times New Roman"/>
                <w:sz w:val="20"/>
                <w:szCs w:val="20"/>
                <w:lang w:eastAsia="ru-RU"/>
              </w:rPr>
              <w:t>2741</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rPr>
                <w:rFonts w:ascii="Times New Roman" w:eastAsia="Times New Roman" w:hAnsi="Times New Roman" w:cs="Times New Roman"/>
                <w:sz w:val="20"/>
                <w:szCs w:val="20"/>
                <w:lang w:val="en-US" w:eastAsia="ru-RU"/>
              </w:rPr>
            </w:pPr>
            <w:r w:rsidRPr="000E28CB">
              <w:rPr>
                <w:rFonts w:ascii="Times New Roman" w:eastAsia="Times New Roman" w:hAnsi="Times New Roman" w:cs="Times New Roman"/>
                <w:sz w:val="20"/>
                <w:szCs w:val="20"/>
                <w:lang w:val="en-US" w:eastAsia="ru-RU"/>
              </w:rPr>
              <w:t>Creşterea competitivităţii şi dezvoltarea întreprinderilor – II (CEED II)</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rPr>
                <w:rFonts w:ascii="Times New Roman" w:eastAsia="Times New Roman" w:hAnsi="Times New Roman" w:cs="Times New Roman"/>
                <w:sz w:val="20"/>
                <w:szCs w:val="20"/>
                <w:lang w:eastAsia="ru-RU"/>
              </w:rPr>
            </w:pPr>
            <w:r w:rsidRPr="000E28CB">
              <w:rPr>
                <w:rFonts w:ascii="Times New Roman" w:eastAsia="Times New Roman" w:hAnsi="Times New Roman" w:cs="Times New Roman"/>
                <w:sz w:val="20"/>
                <w:szCs w:val="20"/>
                <w:lang w:eastAsia="ru-RU"/>
              </w:rPr>
              <w:t>Chemonics InterNaţional Inc.</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rPr>
                <w:rFonts w:ascii="Times New Roman" w:eastAsia="Times New Roman" w:hAnsi="Times New Roman" w:cs="Times New Roman"/>
                <w:sz w:val="20"/>
                <w:szCs w:val="20"/>
                <w:lang w:val="en-US" w:eastAsia="ru-RU"/>
              </w:rPr>
            </w:pPr>
            <w:r w:rsidRPr="000E28CB">
              <w:rPr>
                <w:rFonts w:ascii="Times New Roman" w:eastAsia="Times New Roman" w:hAnsi="Times New Roman" w:cs="Times New Roman"/>
                <w:sz w:val="20"/>
                <w:szCs w:val="20"/>
                <w:lang w:val="en-US" w:eastAsia="ru-RU"/>
              </w:rPr>
              <w:t>Companiile şi alţi actori din industriile vizate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rPr>
                <w:rFonts w:ascii="Times New Roman" w:eastAsia="Times New Roman" w:hAnsi="Times New Roman" w:cs="Times New Roman"/>
                <w:sz w:val="20"/>
                <w:szCs w:val="20"/>
                <w:lang w:val="en-US" w:eastAsia="ru-RU"/>
              </w:rPr>
            </w:pPr>
            <w:r w:rsidRPr="000E28CB">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116.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2742</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Familie sigură pentru fiecare copil</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“Parteneriate pentru fiecare copil”</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Ministerul Muncii, Protecţiei Sociale şi Familiei; autorităţile administraţiei publice locale Cahul, Căuşeni, Nisporeni, Soroca, Orhei, Ungheni, Făleşti, Sîngerei, Teleneşti şi Călăraşi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72927"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72927">
              <w:rPr>
                <w:rFonts w:ascii="Times New Roman" w:eastAsia="Times New Roman" w:hAnsi="Times New Roman" w:cs="Times New Roman"/>
                <w:strike/>
                <w:sz w:val="20"/>
                <w:szCs w:val="20"/>
                <w:highlight w:val="yellow"/>
                <w:lang w:eastAsia="ru-RU"/>
              </w:rPr>
              <w:t>117.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72927"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972927">
              <w:rPr>
                <w:rFonts w:ascii="Times New Roman" w:eastAsia="Times New Roman" w:hAnsi="Times New Roman" w:cs="Times New Roman"/>
                <w:strike/>
                <w:sz w:val="20"/>
                <w:szCs w:val="20"/>
                <w:highlight w:val="yellow"/>
                <w:lang w:eastAsia="ru-RU"/>
              </w:rPr>
              <w:t>2758</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72927"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72927">
              <w:rPr>
                <w:rFonts w:ascii="Times New Roman" w:eastAsia="Times New Roman" w:hAnsi="Times New Roman" w:cs="Times New Roman"/>
                <w:strike/>
                <w:sz w:val="20"/>
                <w:szCs w:val="20"/>
                <w:highlight w:val="yellow"/>
                <w:lang w:val="en-US" w:eastAsia="ru-RU"/>
              </w:rPr>
              <w:t xml:space="preserve">Proiectul </w:t>
            </w:r>
            <w:r w:rsidRPr="00972927">
              <w:rPr>
                <w:rFonts w:ascii="Times New Roman" w:eastAsia="Times New Roman" w:hAnsi="Times New Roman" w:cs="Times New Roman"/>
                <w:strike/>
                <w:sz w:val="20"/>
                <w:szCs w:val="20"/>
                <w:highlight w:val="yellow"/>
                <w:lang w:val="en-US" w:eastAsia="ru-RU"/>
              </w:rPr>
              <w:lastRenderedPageBreak/>
              <w:t>“Competitivitatea agricolă şi dezvoltarea întreprinderilor” (ACED)</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72927"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972927">
              <w:rPr>
                <w:rFonts w:ascii="Times New Roman" w:eastAsia="Times New Roman" w:hAnsi="Times New Roman" w:cs="Times New Roman"/>
                <w:strike/>
                <w:sz w:val="20"/>
                <w:szCs w:val="20"/>
                <w:highlight w:val="yellow"/>
                <w:lang w:eastAsia="ru-RU"/>
              </w:rPr>
              <w:lastRenderedPageBreak/>
              <w:t xml:space="preserve">Development </w:t>
            </w:r>
            <w:r w:rsidRPr="00972927">
              <w:rPr>
                <w:rFonts w:ascii="Times New Roman" w:eastAsia="Times New Roman" w:hAnsi="Times New Roman" w:cs="Times New Roman"/>
                <w:strike/>
                <w:sz w:val="20"/>
                <w:szCs w:val="20"/>
                <w:highlight w:val="yellow"/>
                <w:lang w:eastAsia="ru-RU"/>
              </w:rPr>
              <w:lastRenderedPageBreak/>
              <w:t>Alternatives, Inc. (DAI)</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72927"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972927">
              <w:rPr>
                <w:rFonts w:ascii="Times New Roman" w:eastAsia="Times New Roman" w:hAnsi="Times New Roman" w:cs="Times New Roman"/>
                <w:strike/>
                <w:sz w:val="20"/>
                <w:szCs w:val="20"/>
                <w:highlight w:val="yellow"/>
                <w:lang w:val="en-US" w:eastAsia="ru-RU"/>
              </w:rPr>
              <w:lastRenderedPageBreak/>
              <w:t xml:space="preserve">Producătorii agricoli </w:t>
            </w:r>
            <w:r w:rsidRPr="00972927">
              <w:rPr>
                <w:rFonts w:ascii="Times New Roman" w:eastAsia="Times New Roman" w:hAnsi="Times New Roman" w:cs="Times New Roman"/>
                <w:strike/>
                <w:sz w:val="20"/>
                <w:szCs w:val="20"/>
                <w:highlight w:val="yellow"/>
                <w:lang w:val="en-US" w:eastAsia="ru-RU"/>
              </w:rPr>
              <w:lastRenderedPageBreak/>
              <w:t>din Republica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972927" w:rsidRDefault="0030423E" w:rsidP="0030423E">
            <w:pPr>
              <w:spacing w:after="0" w:line="240" w:lineRule="auto"/>
              <w:rPr>
                <w:rFonts w:ascii="Times New Roman" w:eastAsia="Times New Roman" w:hAnsi="Times New Roman" w:cs="Times New Roman"/>
                <w:strike/>
                <w:sz w:val="20"/>
                <w:szCs w:val="20"/>
                <w:lang w:val="en-US" w:eastAsia="ru-RU"/>
              </w:rPr>
            </w:pPr>
            <w:r w:rsidRPr="00972927">
              <w:rPr>
                <w:rFonts w:ascii="Times New Roman" w:eastAsia="Times New Roman" w:hAnsi="Times New Roman" w:cs="Times New Roman"/>
                <w:strike/>
                <w:sz w:val="20"/>
                <w:szCs w:val="20"/>
                <w:highlight w:val="yellow"/>
                <w:lang w:val="en-US" w:eastAsia="ru-RU"/>
              </w:rPr>
              <w:lastRenderedPageBreak/>
              <w:t xml:space="preserve">Acordul dintre Guvernul </w:t>
            </w:r>
            <w:r w:rsidRPr="00972927">
              <w:rPr>
                <w:rFonts w:ascii="Times New Roman" w:eastAsia="Times New Roman" w:hAnsi="Times New Roman" w:cs="Times New Roman"/>
                <w:strike/>
                <w:sz w:val="20"/>
                <w:szCs w:val="20"/>
                <w:highlight w:val="yellow"/>
                <w:lang w:val="en-US" w:eastAsia="ru-RU"/>
              </w:rPr>
              <w:lastRenderedPageBreak/>
              <w:t>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118.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2914</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de consolidare a instituţiilor statului de drept (ROLISP)</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Checchi and Company Consulting Inc. (Checchi); “Centrul Internaţional pentru Protecţia şi Promovarea Drepturilor Femeii “La Strada”</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Justiţiei; Consiliul Superior al Magistraturii; Institutul Naţional al Justiţiei; victimele traficului de fiinţe umane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119.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2916</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de susţinere a autorităţilor locale din Moldova (LGSP)</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Chemonics InterNaţional Inc.</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Autorităţile administraţiei publice locale din 32 centre raionale, Comrat (Unitatea teritorială autonomă Găgăuzia); autorităţile administraţiei publice locale din Bălţi şi Chişinău</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120.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2957</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Novateca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Organizaţia necomercială “IREX”</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Bibliotecile publice din Republica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121.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2958</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Proiectul USAID “Comerţ, investiţii şi reglementarea activităţii de întreprinzător”</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Compania internaţională “Chemonics InterNaţional”</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Inspectoratul Fiscal Principal de Stat; Ministerul Finanţelor; Ministerul Economiei; Guvernul Republicii Moldova; întreprinderile private; organizaţiile necomerciale; cetăţenii Republicii Moldova; alte părţi interesate relevante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122.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2960</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pentru consolidarea responsabilităţii politice şi a angajamentului civic în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Institutul Democratic Naţional</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Partidele politice; activiştii independenţi; aleşii locali; organizaţiile necomerciale; grupurile locale de iniţiativă</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123.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3011</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 xml:space="preserve">Consolidarea capacităţilor guvernelor locale în </w:t>
            </w:r>
            <w:r w:rsidRPr="007E0F7B">
              <w:rPr>
                <w:rFonts w:ascii="Times New Roman" w:eastAsia="Times New Roman" w:hAnsi="Times New Roman" w:cs="Times New Roman"/>
                <w:strike/>
                <w:sz w:val="20"/>
                <w:szCs w:val="20"/>
                <w:highlight w:val="yellow"/>
                <w:lang w:val="en-US" w:eastAsia="ru-RU"/>
              </w:rPr>
              <w:lastRenderedPageBreak/>
              <w:t>managementul sectorului de apă în Republica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lastRenderedPageBreak/>
              <w:t>Congresul Autorităţilor Locale din Moldova</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Autorităţile administraţiei publice locale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 xml:space="preserve">Acordul dintre Guvernul Statelor Unite ale Americii şi Guvernul </w:t>
            </w:r>
            <w:r w:rsidRPr="007E0F7B">
              <w:rPr>
                <w:rFonts w:ascii="Times New Roman" w:eastAsia="Times New Roman" w:hAnsi="Times New Roman" w:cs="Times New Roman"/>
                <w:strike/>
                <w:sz w:val="20"/>
                <w:szCs w:val="20"/>
                <w:highlight w:val="yellow"/>
                <w:lang w:val="en-US" w:eastAsia="ru-RU"/>
              </w:rPr>
              <w:lastRenderedPageBreak/>
              <w:t>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lastRenderedPageBreak/>
              <w:t>124.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3072</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Crearea unui centru informaţional pentru autorităţile locale</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Reprezentanţa în Republica Moldova a Fundaţiei “Fundacja Solidarnosci Miedzynarodowej”</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Autorităţile administraţiei publice locale din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p w:rsidR="007E0F7B" w:rsidRPr="007E0F7B" w:rsidRDefault="007E0F7B" w:rsidP="0030423E">
            <w:pPr>
              <w:spacing w:after="0" w:line="240" w:lineRule="auto"/>
              <w:rPr>
                <w:rFonts w:ascii="Times New Roman" w:eastAsia="Times New Roman" w:hAnsi="Times New Roman" w:cs="Times New Roman"/>
                <w:strike/>
                <w:sz w:val="20"/>
                <w:szCs w:val="20"/>
                <w:lang w:val="en-US" w:eastAsia="ru-RU"/>
              </w:rPr>
            </w:pP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125.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3087</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Susţinerea agriculturii organice în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People in Nead (PIN) AID</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Fermierii; experţii în agricultura ecologică; funcţionarii publici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126.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1498</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Fondul Occidental pentru Întreprinderile din Noile State Independente</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Westrn NIS Enterprise Fund (WESTNIS)</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Sectorul privat</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127.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2558</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de dezvoltare a carierei pentru femei</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necomercială “Pro-Business Nord”</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Femeile vulnerabile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128.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872112945655</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Reabilitarea şi construcţia reţelei de apă şi canalizare a staţiei de epurare a apelor uzate din or.Teleneşti</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ADR Centru</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Guvernul Republicii Moldova; Ministerul Dezvoltării Regionale şi Construcţiilor</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129.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872112735934</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pentru consolidarea alegerilor transparente în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”Promo-LEX”</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”Promo-LEX”</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129</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87211287306</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presei independente şi a educaţiei mediatice în Republica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Reprezentanţa din Republica Moldova a Consiliului pentru cercetări şi schimburi internaţionale IREX</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Jurnaliştii din structurile mass-mediei regionale, organizaţiile societăţii civile, comunităţile locale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62450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129</w:t>
            </w:r>
            <w:r w:rsidRPr="0030423E">
              <w:rPr>
                <w:rFonts w:ascii="Times New Roman" w:eastAsia="Times New Roman" w:hAnsi="Times New Roman" w:cs="Times New Roman"/>
                <w:sz w:val="20"/>
                <w:szCs w:val="20"/>
                <w:vertAlign w:val="superscript"/>
                <w:lang w:eastAsia="ru-RU"/>
              </w:rPr>
              <w:t>2</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872112737287</w:t>
            </w:r>
          </w:p>
        </w:tc>
        <w:tc>
          <w:tcPr>
            <w:tcW w:w="1701"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Crearea Registrului Vitivinicol în Republica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Naţională de Dezvoltare Rurală</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XVIII. SUA – Departamentul Energetică al SUA</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130.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2398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Acordul de bază în susţinerea programului IRTR în Moldova (BOA nr.47491)</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Departamentul Energetică al Statelor Unite ale Americii prin intermediul Institutului “Battelle Memorial” din “Pacific North-west Division” din oraşul Columbus, statul Ohio; ÎS “TEHNOSEC”; ÎS “Servicii de Pază” ; SRL “MEDIA SECURITY”; IMSP Institutul Oncologic din Moldova; Institutul de Genetică, Fiziologie şi Protecţie a Plantelor; Obiectele speciale nr.5101, 5102”</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Agenţia Naţională de Reglementare a Activităţilor Nucleare şi Radiologice; SRL “MEDIA SECURITY”; IMSP Institutul Oncologic; Institutul de Genetică, Fiziologie şi Protecţie a Plantelor; Obiectele speciale nr.5101, 5102”</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131.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2545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Îmbunătăţirea securităţii, controlului şi dispunerii materialelor radioactive în baza Programului internaţional de reducere a ameninţărilor radiologice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ÎS “TEHNOSEC”</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IMSP Institutul Oncologic din Moldova; Agenţia Naţională de Reglementare a Activităţilor Nucleare şi Radiologice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132.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2750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 xml:space="preserve">Consolidarea capacităţilor urmăririi penale în </w:t>
            </w:r>
            <w:r w:rsidRPr="007E0F7B">
              <w:rPr>
                <w:rFonts w:ascii="Times New Roman" w:eastAsia="Times New Roman" w:hAnsi="Times New Roman" w:cs="Times New Roman"/>
                <w:strike/>
                <w:sz w:val="20"/>
                <w:szCs w:val="20"/>
                <w:highlight w:val="yellow"/>
                <w:lang w:val="en-US" w:eastAsia="ru-RU"/>
              </w:rPr>
              <w:lastRenderedPageBreak/>
              <w:t>instrumentarea şi anchetarea cauzelor de trafic de fiinţe umane în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lastRenderedPageBreak/>
              <w:t xml:space="preserve">Organizaţia Internaţională pentru Migraţie </w:t>
            </w:r>
            <w:r w:rsidRPr="007E0F7B">
              <w:rPr>
                <w:rFonts w:ascii="Times New Roman" w:eastAsia="Times New Roman" w:hAnsi="Times New Roman" w:cs="Times New Roman"/>
                <w:strike/>
                <w:sz w:val="20"/>
                <w:szCs w:val="20"/>
                <w:highlight w:val="yellow"/>
                <w:lang w:val="en-US" w:eastAsia="ru-RU"/>
              </w:rPr>
              <w:lastRenderedPageBreak/>
              <w:t>(Misiunea în Moldova)</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lastRenderedPageBreak/>
              <w:t xml:space="preserve">Ministerul Afacerilor Interne (MAI): Direcţia protecţia </w:t>
            </w:r>
            <w:r w:rsidRPr="007E0F7B">
              <w:rPr>
                <w:rFonts w:ascii="Times New Roman" w:eastAsia="Times New Roman" w:hAnsi="Times New Roman" w:cs="Times New Roman"/>
                <w:strike/>
                <w:sz w:val="20"/>
                <w:szCs w:val="20"/>
                <w:highlight w:val="yellow"/>
                <w:lang w:val="en-US" w:eastAsia="ru-RU"/>
              </w:rPr>
              <w:lastRenderedPageBreak/>
              <w:t>martorilor (DPM); Centrul pentru Combaterea Traficului de Persoane; Comitetul Naţional pentru Combaterea Traficului de Fiinţe Umane; organele procuraturii din Republica Moldova; Ministerul Justiţiei; Direcţia cooperare juridică internaţională; Ministerul Afacerilor Externe şi Integrării Europene; Departamentul Afaceri Consulare; Ministerul Muncii, Protecţiei Sociale şi Familiei; Departamentul Poliţiei de Frontieră; Serviciul Vamal</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lastRenderedPageBreak/>
              <w:t xml:space="preserve">Acordul dintre Guvernul Statelor Unite ale Americii şi Guvernul </w:t>
            </w:r>
            <w:r w:rsidRPr="007E0F7B">
              <w:rPr>
                <w:rFonts w:ascii="Times New Roman" w:eastAsia="Times New Roman" w:hAnsi="Times New Roman" w:cs="Times New Roman"/>
                <w:strike/>
                <w:sz w:val="20"/>
                <w:szCs w:val="20"/>
                <w:highlight w:val="yellow"/>
                <w:lang w:val="en-US" w:eastAsia="ru-RU"/>
              </w:rPr>
              <w:lastRenderedPageBreak/>
              <w:t>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lastRenderedPageBreak/>
              <w:t>133.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3014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Programul “A doua linie de apărare (SLD)”</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E0F7B">
              <w:rPr>
                <w:rFonts w:ascii="Times New Roman" w:eastAsia="Times New Roman" w:hAnsi="Times New Roman" w:cs="Times New Roman"/>
                <w:strike/>
                <w:sz w:val="20"/>
                <w:szCs w:val="20"/>
                <w:highlight w:val="yellow"/>
                <w:lang w:val="en-US" w:eastAsia="ru-RU"/>
              </w:rPr>
              <w:t>Reprezentanţa din Republica Moldova a Corporaţiei URS Federal Services InterNaţional Inc.</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E0F7B">
              <w:rPr>
                <w:rFonts w:ascii="Times New Roman" w:eastAsia="Times New Roman" w:hAnsi="Times New Roman" w:cs="Times New Roman"/>
                <w:strike/>
                <w:sz w:val="20"/>
                <w:szCs w:val="20"/>
                <w:highlight w:val="yellow"/>
                <w:lang w:eastAsia="ru-RU"/>
              </w:rPr>
              <w:t>Serviciul Vamal</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E0F7B" w:rsidRDefault="0030423E" w:rsidP="0030423E">
            <w:pPr>
              <w:spacing w:after="0" w:line="240" w:lineRule="auto"/>
              <w:rPr>
                <w:rFonts w:ascii="Times New Roman" w:eastAsia="Times New Roman" w:hAnsi="Times New Roman" w:cs="Times New Roman"/>
                <w:strike/>
                <w:sz w:val="20"/>
                <w:szCs w:val="20"/>
                <w:lang w:val="en-US" w:eastAsia="ru-RU"/>
              </w:rPr>
            </w:pPr>
            <w:r w:rsidRPr="007E0F7B">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134.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87211312784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Programul “A doua linie de apărare (SLD)”</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I.S. “Vamservinform”</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Serviciul Vamal</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135.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87211284945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Acordarea asistenţei de sisteme mobile de detecţie (SMD) Poliţiei de Frontieră a Republicii Moldova în cadrul programului “A doua linie de apărare”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Departamentul de Energie al SUA</w:t>
            </w:r>
          </w:p>
        </w:tc>
        <w:tc>
          <w:tcPr>
            <w:tcW w:w="184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Departamentul Poliţiei de Frontieră al Ministerului Afacerilor Interne al Republicii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XIX. SUA – Comisia de Reglementare Nucleară</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136.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2429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 xml:space="preserve">Acordul de bază nr.02. Executarea unor sarcini prevăzute în acord şi în sarcinile emise, conform respectivului acord, </w:t>
            </w:r>
            <w:r w:rsidRPr="001C51EE">
              <w:rPr>
                <w:rFonts w:ascii="Times New Roman" w:eastAsia="Times New Roman" w:hAnsi="Times New Roman" w:cs="Times New Roman"/>
                <w:strike/>
                <w:sz w:val="20"/>
                <w:szCs w:val="20"/>
                <w:highlight w:val="yellow"/>
                <w:lang w:val="en-US" w:eastAsia="ru-RU"/>
              </w:rPr>
              <w:lastRenderedPageBreak/>
              <w:t>în beneficiul Agenţiei Naţionale de Reglementare a Activităţilor Nucleare şi Radiologice</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lastRenderedPageBreak/>
              <w:t>AO “Centrul de Dezvoltare Ştiinţifico-Tehnic INOTEH”</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Agenţia Naţională de Reglementare a Activităţilor Nucleare şi Radiologice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highlight w:val="yellow"/>
                <w:lang w:val="en-US" w:eastAsia="ru-RU"/>
              </w:rPr>
              <w:t xml:space="preserve">Acordul dintre Guvernul Statelor Unite ale Americii şi Guvernul Republicii Moldova cu privire la cooperare în vederea facilitării acordării asistenţei, </w:t>
            </w:r>
            <w:r w:rsidRPr="001C51EE">
              <w:rPr>
                <w:rFonts w:ascii="Times New Roman" w:eastAsia="Times New Roman" w:hAnsi="Times New Roman" w:cs="Times New Roman"/>
                <w:strike/>
                <w:sz w:val="20"/>
                <w:szCs w:val="20"/>
                <w:highlight w:val="yellow"/>
                <w:lang w:val="en-US" w:eastAsia="ru-RU"/>
              </w:rPr>
              <w:lastRenderedPageBreak/>
              <w:t>semnat la Chişinău la 21 martie 1994</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lastRenderedPageBreak/>
              <w:br/>
              <w:t>XX. Departamentul Apărării al SUA</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137.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3018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Programul de prevenire a proliferării armelor de distrugere în masă (ADM PPP)</w:t>
            </w:r>
          </w:p>
          <w:p w:rsidR="001C51EE" w:rsidRPr="001C51EE" w:rsidRDefault="001C51EE" w:rsidP="0030423E">
            <w:pPr>
              <w:spacing w:after="0" w:line="240" w:lineRule="auto"/>
              <w:rPr>
                <w:rFonts w:ascii="Times New Roman" w:eastAsia="Times New Roman" w:hAnsi="Times New Roman" w:cs="Times New Roman"/>
                <w:strike/>
                <w:sz w:val="20"/>
                <w:szCs w:val="20"/>
                <w:highlight w:val="yellow"/>
                <w:lang w:val="en-US" w:eastAsia="ru-RU"/>
              </w:rPr>
            </w:pP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Raytheon Technical Services Company LLC</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Departamentul Poliţiei de Frontieră; Serviciul Vamal</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lang w:eastAsia="ru-RU"/>
              </w:rPr>
            </w:pPr>
            <w:r w:rsidRPr="001C51EE">
              <w:rPr>
                <w:rFonts w:ascii="Times New Roman" w:eastAsia="Times New Roman" w:hAnsi="Times New Roman" w:cs="Times New Roman"/>
                <w:strike/>
                <w:sz w:val="20"/>
                <w:szCs w:val="20"/>
                <w:lang w:eastAsia="ru-RU"/>
              </w:rPr>
              <w:t>138.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lang w:eastAsia="ru-RU"/>
              </w:rPr>
            </w:pPr>
            <w:r w:rsidRPr="001C51EE">
              <w:rPr>
                <w:rFonts w:ascii="Times New Roman" w:eastAsia="Times New Roman" w:hAnsi="Times New Roman" w:cs="Times New Roman"/>
                <w:strike/>
                <w:sz w:val="20"/>
                <w:szCs w:val="20"/>
                <w:lang w:eastAsia="ru-RU"/>
              </w:rPr>
              <w:t>87211282155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lang w:val="en-US" w:eastAsia="ru-RU"/>
              </w:rPr>
              <w:t>Salubrizarea şcolilor rurale din Republica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lang w:val="en-US" w:eastAsia="ru-RU"/>
              </w:rPr>
              <w:t>“Prestigiu-AZ” SRL, antreprenor general</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lang w:val="en-US" w:eastAsia="ru-RU"/>
              </w:rPr>
              <w:t>Ministerul Educaţiei; direcţiile raionale educaţie Soroca şi Drochia; primăriile Soroca şi Gribova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139.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87211312794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Reconstrucţia Unităţii de pompieri şi salvatori Soroca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SRL “Ricostar”; SRL “ARH-EST Studio”; SRL “MARSONIX”; SRL “Construct-Arabesque”; S.C. Ricostar COM SRL; “Făuritorul S.A.”</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Direcţia situaţii excepţionale Soroca; Serviciul Protecţiei Civile şi Situaţiilor Excepţionale al Ministerului Afacerilor Interne al Republicii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140.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872112985675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Reparaţia Unităţii de pompieri şi salvatori Comrat</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“Prestigiu-AZ” SRL, antreprenor general</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Serviciul Protecţiei Civile şi Situaţiilor Excepţionale; Comitetul Executiv al Găgăuziei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141.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872113125872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Construcţia Poligonului multifuncţional Bulboaca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KAPTAN, Turcia</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Apărării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142.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872113125927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Reconstrucţia Unităţii de pompieri şi salvatori Bălţi</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“Prestigiu-AZ” SRL, antreprenor general</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Afacerilor Interne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 dintre Guvernul Statelor Unite ale Americii şi Guvernul Republicii Moldova cu privire la cooperare în vederea facilitării acordării asistenţei, semnat la Chişinău la 21 </w:t>
            </w:r>
            <w:r w:rsidRPr="0030423E">
              <w:rPr>
                <w:rFonts w:ascii="Times New Roman" w:eastAsia="Times New Roman" w:hAnsi="Times New Roman" w:cs="Times New Roman"/>
                <w:sz w:val="20"/>
                <w:szCs w:val="20"/>
                <w:lang w:val="en-US" w:eastAsia="ru-RU"/>
              </w:rPr>
              <w:lastRenderedPageBreak/>
              <w:t>martie 1994</w:t>
            </w:r>
          </w:p>
        </w:tc>
      </w:tr>
      <w:tr w:rsidR="00563DA9"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0E28CB" w:rsidRDefault="00563DA9" w:rsidP="0030423E">
            <w:pPr>
              <w:spacing w:after="0" w:line="240" w:lineRule="auto"/>
              <w:jc w:val="center"/>
              <w:rPr>
                <w:rFonts w:ascii="Times New Roman" w:eastAsia="Times New Roman" w:hAnsi="Times New Roman" w:cs="Times New Roman"/>
                <w:color w:val="FF0000"/>
                <w:sz w:val="20"/>
                <w:szCs w:val="20"/>
                <w:lang w:val="en-US" w:eastAsia="ru-RU"/>
              </w:rPr>
            </w:pP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563DA9" w:rsidRDefault="00563DA9" w:rsidP="0030423E">
            <w:pPr>
              <w:spacing w:after="0" w:line="240" w:lineRule="auto"/>
              <w:jc w:val="center"/>
              <w:rPr>
                <w:rFonts w:ascii="Times New Roman" w:eastAsia="Times New Roman" w:hAnsi="Times New Roman" w:cs="Times New Roman"/>
                <w:color w:val="FF0000"/>
                <w:sz w:val="20"/>
                <w:szCs w:val="20"/>
                <w:lang w:eastAsia="ru-RU"/>
              </w:rPr>
            </w:pPr>
            <w:r w:rsidRPr="00563DA9">
              <w:rPr>
                <w:rFonts w:ascii="Times New Roman" w:hAnsi="Times New Roman" w:cs="Times New Roman"/>
                <w:bCs/>
                <w:color w:val="FF0000"/>
              </w:rPr>
              <w:t>872112987448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563DA9" w:rsidRDefault="00563DA9" w:rsidP="0030423E">
            <w:pPr>
              <w:spacing w:after="0" w:line="240" w:lineRule="auto"/>
              <w:rPr>
                <w:rFonts w:ascii="Times New Roman" w:eastAsia="Times New Roman" w:hAnsi="Times New Roman" w:cs="Times New Roman"/>
                <w:color w:val="FF0000"/>
                <w:sz w:val="20"/>
                <w:szCs w:val="20"/>
                <w:lang w:val="en-US" w:eastAsia="ru-RU"/>
              </w:rPr>
            </w:pPr>
            <w:r w:rsidRPr="00563DA9">
              <w:rPr>
                <w:rFonts w:ascii="Times New Roman" w:hAnsi="Times New Roman" w:cs="Times New Roman"/>
                <w:bCs/>
                <w:color w:val="FF0000"/>
                <w:lang w:val="en-US"/>
              </w:rPr>
              <w:t>Salubrizarea Şcolilor Rurale în Localităţile din Republica Moldova (Ceadir Lunga)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563DA9" w:rsidRDefault="00563DA9" w:rsidP="0030423E">
            <w:pPr>
              <w:spacing w:after="0" w:line="240" w:lineRule="auto"/>
              <w:rPr>
                <w:rFonts w:ascii="Times New Roman" w:eastAsia="Times New Roman" w:hAnsi="Times New Roman" w:cs="Times New Roman"/>
                <w:color w:val="FF0000"/>
                <w:sz w:val="20"/>
                <w:szCs w:val="20"/>
                <w:lang w:val="en-US" w:eastAsia="ru-RU"/>
              </w:rPr>
            </w:pPr>
            <w:r w:rsidRPr="00563DA9">
              <w:rPr>
                <w:rFonts w:ascii="Times New Roman" w:eastAsia="Times New Roman" w:hAnsi="Times New Roman" w:cs="Times New Roman"/>
                <w:color w:val="FF0000"/>
                <w:sz w:val="20"/>
                <w:szCs w:val="20"/>
                <w:lang w:val="en-US" w:eastAsia="ru-RU"/>
              </w:rPr>
              <w:t>“Prestigiu-AZ” SRL, antreprenor general</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563DA9" w:rsidRDefault="00563DA9" w:rsidP="0030423E">
            <w:pPr>
              <w:spacing w:after="0" w:line="240" w:lineRule="auto"/>
              <w:rPr>
                <w:rFonts w:ascii="Times New Roman" w:eastAsia="Times New Roman" w:hAnsi="Times New Roman" w:cs="Times New Roman"/>
                <w:color w:val="FF0000"/>
                <w:sz w:val="20"/>
                <w:szCs w:val="20"/>
                <w:lang w:val="en-US" w:eastAsia="ru-RU"/>
              </w:rPr>
            </w:pPr>
            <w:r w:rsidRPr="00563DA9">
              <w:rPr>
                <w:rFonts w:ascii="Times New Roman" w:hAnsi="Times New Roman" w:cs="Times New Roman"/>
                <w:bCs/>
                <w:color w:val="FF0000"/>
                <w:lang w:val="en-US"/>
              </w:rPr>
              <w:t>Primăria Orașului Ceadîr-Lunga</w:t>
            </w:r>
            <w:r w:rsidRPr="00563DA9">
              <w:rPr>
                <w:rFonts w:ascii="Times New Roman" w:hAnsi="Times New Roman" w:cs="Times New Roman"/>
                <w:bCs/>
                <w:color w:val="FF0000"/>
                <w:lang w:val="ro-RO"/>
              </w:rPr>
              <w:t xml:space="preserve">; </w:t>
            </w:r>
            <w:r w:rsidRPr="00563DA9">
              <w:rPr>
                <w:rFonts w:ascii="Times New Roman" w:hAnsi="Times New Roman" w:cs="Times New Roman"/>
                <w:bCs/>
                <w:color w:val="FF0000"/>
                <w:lang w:val="en-US"/>
              </w:rPr>
              <w:t>Unitatea Teritorial-Administrativă Găgăuzia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563DA9" w:rsidRDefault="00563DA9" w:rsidP="0030423E">
            <w:pPr>
              <w:spacing w:after="0" w:line="240" w:lineRule="auto"/>
              <w:rPr>
                <w:rFonts w:ascii="Times New Roman" w:eastAsia="Times New Roman" w:hAnsi="Times New Roman" w:cs="Times New Roman"/>
                <w:color w:val="FF0000"/>
                <w:sz w:val="20"/>
                <w:szCs w:val="20"/>
                <w:lang w:val="en-US" w:eastAsia="ru-RU"/>
              </w:rPr>
            </w:pPr>
            <w:r w:rsidRPr="00563DA9">
              <w:rPr>
                <w:rFonts w:ascii="Times New Roman" w:eastAsia="Times New Roman" w:hAnsi="Times New Roman" w:cs="Times New Roman"/>
                <w:color w:val="FF0000"/>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563DA9"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0E28CB" w:rsidRDefault="00563DA9" w:rsidP="0030423E">
            <w:pPr>
              <w:spacing w:after="0" w:line="240" w:lineRule="auto"/>
              <w:jc w:val="center"/>
              <w:rPr>
                <w:rFonts w:ascii="Times New Roman" w:eastAsia="Times New Roman" w:hAnsi="Times New Roman" w:cs="Times New Roman"/>
                <w:color w:val="FF0000"/>
                <w:sz w:val="20"/>
                <w:szCs w:val="20"/>
                <w:lang w:val="en-US" w:eastAsia="ru-RU"/>
              </w:rPr>
            </w:pP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B315EA" w:rsidRDefault="00B315EA" w:rsidP="0030423E">
            <w:pPr>
              <w:spacing w:after="0" w:line="240" w:lineRule="auto"/>
              <w:jc w:val="center"/>
              <w:rPr>
                <w:rFonts w:ascii="Times New Roman" w:hAnsi="Times New Roman" w:cs="Times New Roman"/>
                <w:bCs/>
                <w:color w:val="FF0000"/>
              </w:rPr>
            </w:pPr>
            <w:r w:rsidRPr="00B315EA">
              <w:rPr>
                <w:rFonts w:ascii="Times New Roman" w:hAnsi="Times New Roman" w:cs="Times New Roman"/>
                <w:bCs/>
                <w:color w:val="FF0000"/>
              </w:rPr>
              <w:t>872112987449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B315EA" w:rsidRDefault="00B315EA" w:rsidP="0030423E">
            <w:pPr>
              <w:spacing w:after="0" w:line="240" w:lineRule="auto"/>
              <w:rPr>
                <w:rFonts w:ascii="Times New Roman" w:hAnsi="Times New Roman" w:cs="Times New Roman"/>
                <w:bCs/>
                <w:color w:val="FF0000"/>
                <w:lang w:val="en-US"/>
              </w:rPr>
            </w:pPr>
            <w:r w:rsidRPr="00B315EA">
              <w:rPr>
                <w:rFonts w:ascii="Times New Roman" w:hAnsi="Times New Roman" w:cs="Times New Roman"/>
                <w:bCs/>
                <w:color w:val="FF0000"/>
                <w:lang w:val="en-US"/>
              </w:rPr>
              <w:t>Reconstrucția Unității Pompieri și Salvatori Cimislia, Republica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B315EA" w:rsidRDefault="00B315EA" w:rsidP="0030423E">
            <w:pPr>
              <w:spacing w:after="0" w:line="240" w:lineRule="auto"/>
              <w:rPr>
                <w:rFonts w:ascii="Times New Roman" w:eastAsia="Times New Roman" w:hAnsi="Times New Roman" w:cs="Times New Roman"/>
                <w:color w:val="FF0000"/>
                <w:sz w:val="20"/>
                <w:szCs w:val="20"/>
                <w:lang w:val="en-US" w:eastAsia="ru-RU"/>
              </w:rPr>
            </w:pPr>
            <w:r w:rsidRPr="00B315EA">
              <w:rPr>
                <w:rFonts w:ascii="Times New Roman" w:hAnsi="Times New Roman" w:cs="Times New Roman"/>
                <w:bCs/>
                <w:color w:val="FF0000"/>
              </w:rPr>
              <w:t>ACE Limited liability</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B315EA" w:rsidRDefault="00B315EA" w:rsidP="0030423E">
            <w:pPr>
              <w:spacing w:after="0" w:line="240" w:lineRule="auto"/>
              <w:rPr>
                <w:rFonts w:ascii="Times New Roman" w:hAnsi="Times New Roman" w:cs="Times New Roman"/>
                <w:bCs/>
                <w:color w:val="FF0000"/>
                <w:lang w:val="en-US"/>
              </w:rPr>
            </w:pPr>
            <w:r w:rsidRPr="00B315EA">
              <w:rPr>
                <w:rFonts w:ascii="Times New Roman" w:hAnsi="Times New Roman" w:cs="Times New Roman"/>
                <w:bCs/>
                <w:color w:val="FF0000"/>
                <w:lang w:val="en-US"/>
              </w:rPr>
              <w:t>Primăria Orașului Cimișlia</w:t>
            </w:r>
            <w:r w:rsidRPr="00B315EA">
              <w:rPr>
                <w:rFonts w:ascii="Times New Roman" w:hAnsi="Times New Roman" w:cs="Times New Roman"/>
                <w:bCs/>
                <w:color w:val="FF0000"/>
                <w:lang w:val="ro-RO"/>
              </w:rPr>
              <w:t xml:space="preserve">; </w:t>
            </w:r>
            <w:r w:rsidRPr="00B315EA">
              <w:rPr>
                <w:rFonts w:ascii="Times New Roman" w:hAnsi="Times New Roman" w:cs="Times New Roman"/>
                <w:bCs/>
                <w:color w:val="FF0000"/>
                <w:lang w:val="en-US"/>
              </w:rPr>
              <w:t>Serviciul Protecției Civile și Situațiilor Excepționale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B315EA" w:rsidRDefault="00B315EA" w:rsidP="0030423E">
            <w:pPr>
              <w:spacing w:after="0" w:line="240" w:lineRule="auto"/>
              <w:rPr>
                <w:rFonts w:ascii="Times New Roman" w:eastAsia="Times New Roman" w:hAnsi="Times New Roman" w:cs="Times New Roman"/>
                <w:color w:val="FF0000"/>
                <w:sz w:val="20"/>
                <w:szCs w:val="20"/>
                <w:lang w:val="en-US" w:eastAsia="ru-RU"/>
              </w:rPr>
            </w:pPr>
            <w:r w:rsidRPr="00B315EA">
              <w:rPr>
                <w:rFonts w:ascii="Times New Roman" w:eastAsia="Times New Roman" w:hAnsi="Times New Roman" w:cs="Times New Roman"/>
                <w:color w:val="FF0000"/>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XXI. Corporaţia Provocările Mileniului a Statelor Unite ale Americii</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143.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2584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Fondul Provocările Mileniului Moldova</w:t>
            </w:r>
          </w:p>
        </w:tc>
        <w:tc>
          <w:tcPr>
            <w:tcW w:w="170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Fondul Provocările Mileniului Moldova</w:t>
            </w:r>
          </w:p>
        </w:tc>
        <w:tc>
          <w:tcPr>
            <w:tcW w:w="1701"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Fondul Provocările Mileniului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XXII. Departamentul de Stat al SUA</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144.</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2174</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Finanţarea militară străină</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Ambasada Statelor Unite ale Americii în Republica Moldova</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Apărării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145.</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2175</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Programul de asistenţă umanitară şi suport public</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Counterpart Internaţional Inc</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Organizaţiile necomerciale; instituţiile guvernamentale</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146.</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2538</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Proiectul de asistenţă pentru femeile din Transnistria</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Winrock Internaţional</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 xml:space="preserve">Organizaţiile necomerciale din Transnistria; autorităţile administraţiei publice locale din Transnistria; lucrătorii sociali şi </w:t>
            </w:r>
            <w:r w:rsidRPr="001C51EE">
              <w:rPr>
                <w:rFonts w:ascii="Times New Roman" w:eastAsia="Times New Roman" w:hAnsi="Times New Roman" w:cs="Times New Roman"/>
                <w:strike/>
                <w:sz w:val="20"/>
                <w:szCs w:val="20"/>
                <w:highlight w:val="yellow"/>
                <w:lang w:val="en-US" w:eastAsia="ru-RU"/>
              </w:rPr>
              <w:lastRenderedPageBreak/>
              <w:t>juriştii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highlight w:val="yellow"/>
                <w:lang w:val="en-US" w:eastAsia="ru-RU"/>
              </w:rPr>
              <w:lastRenderedPageBreak/>
              <w:t xml:space="preserve">Acordul dintre Guvernul Statelor Unite ale Americii şi Guvernul Republicii Moldova cu privire la cooperare în </w:t>
            </w:r>
            <w:r w:rsidRPr="001C51EE">
              <w:rPr>
                <w:rFonts w:ascii="Times New Roman" w:eastAsia="Times New Roman" w:hAnsi="Times New Roman" w:cs="Times New Roman"/>
                <w:strike/>
                <w:sz w:val="20"/>
                <w:szCs w:val="20"/>
                <w:highlight w:val="yellow"/>
                <w:lang w:val="en-US" w:eastAsia="ru-RU"/>
              </w:rPr>
              <w:lastRenderedPageBreak/>
              <w:t>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147.</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2994</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abordării multidisciplinare în atingerea şi asigurarea vieţii fără violenţă</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Organizaţia Internaţională pentru Migraţie</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Afacerilor Interne; Ministerul Muncii, Protecţiei Sociale şi Familiei; Ministerul Sănătăţii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148.</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2166</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de reformare a legislaţiei penale al Iniţiativei Legale pentru Europa Centrală şi de Est a Asociaţiei Avocaţilor Americani</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“Reprezentanţa Asociaţiei Barourilor Americane Iniţiativa pentru Supremaţia Legii din Moldova (ABA/ROLI); Ambasada Statelor Unite ale Americii în Republica Moldova</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Judecătoriile; curţile de apel; Curtea Supremă de Justiţie; Baroul Avocaţilor; Procuratura Generală, alte organe de drept din Republica Moldova</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149.</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87211285026</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Salubrizarea şcolilor din localităţile Rîşcani şi Bălţi</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C51EE">
              <w:rPr>
                <w:rFonts w:ascii="Times New Roman" w:eastAsia="Times New Roman" w:hAnsi="Times New Roman" w:cs="Times New Roman"/>
                <w:strike/>
                <w:sz w:val="20"/>
                <w:szCs w:val="20"/>
                <w:highlight w:val="yellow"/>
                <w:lang w:eastAsia="ru-RU"/>
              </w:rPr>
              <w:t>“Prestigiu-AZ” SRL</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C51EE">
              <w:rPr>
                <w:rFonts w:ascii="Times New Roman" w:eastAsia="Times New Roman" w:hAnsi="Times New Roman" w:cs="Times New Roman"/>
                <w:strike/>
                <w:sz w:val="20"/>
                <w:szCs w:val="20"/>
                <w:highlight w:val="yellow"/>
                <w:lang w:val="en-US" w:eastAsia="ru-RU"/>
              </w:rPr>
              <w:t>Ministerul Educaţiei; Primăria satului Elizaveta; Primăria satului Corlăteni; Primăria satului Mihăileni</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C51EE" w:rsidRDefault="0030423E" w:rsidP="0030423E">
            <w:pPr>
              <w:spacing w:after="0" w:line="240" w:lineRule="auto"/>
              <w:rPr>
                <w:rFonts w:ascii="Times New Roman" w:eastAsia="Times New Roman" w:hAnsi="Times New Roman" w:cs="Times New Roman"/>
                <w:strike/>
                <w:sz w:val="20"/>
                <w:szCs w:val="20"/>
                <w:lang w:val="en-US" w:eastAsia="ru-RU"/>
              </w:rPr>
            </w:pPr>
            <w:r w:rsidRPr="001C51EE">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150.</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2159</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Programul de schimb pentru studenţii din Eurasia</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Ambasada Statelor Unite ale Americii în Republica Moldova; Organizaţia necomercială “IREX”</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Organizaţia necomercială “IREX”</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lang w:val="en-US" w:eastAsia="ru-RU"/>
              </w:rPr>
            </w:pPr>
            <w:r w:rsidRPr="00C76AC9">
              <w:rPr>
                <w:rFonts w:ascii="Times New Roman" w:eastAsia="Times New Roman" w:hAnsi="Times New Roman" w:cs="Times New Roman"/>
                <w:strike/>
                <w:sz w:val="20"/>
                <w:szCs w:val="20"/>
                <w:highlight w:val="yellow"/>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315EA" w:rsidRDefault="0030423E" w:rsidP="0030423E">
            <w:pPr>
              <w:spacing w:after="0" w:line="240" w:lineRule="auto"/>
              <w:jc w:val="center"/>
              <w:rPr>
                <w:rFonts w:ascii="Times New Roman" w:eastAsia="Times New Roman" w:hAnsi="Times New Roman" w:cs="Times New Roman"/>
                <w:sz w:val="20"/>
                <w:szCs w:val="20"/>
                <w:lang w:eastAsia="ru-RU"/>
              </w:rPr>
            </w:pPr>
            <w:r w:rsidRPr="00B315EA">
              <w:rPr>
                <w:rFonts w:ascii="Times New Roman" w:eastAsia="Times New Roman" w:hAnsi="Times New Roman" w:cs="Times New Roman"/>
                <w:sz w:val="20"/>
                <w:szCs w:val="20"/>
                <w:lang w:eastAsia="ru-RU"/>
              </w:rPr>
              <w:t>151.</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315EA" w:rsidRDefault="0030423E" w:rsidP="0030423E">
            <w:pPr>
              <w:spacing w:after="0" w:line="240" w:lineRule="auto"/>
              <w:jc w:val="center"/>
              <w:rPr>
                <w:rFonts w:ascii="Times New Roman" w:eastAsia="Times New Roman" w:hAnsi="Times New Roman" w:cs="Times New Roman"/>
                <w:sz w:val="20"/>
                <w:szCs w:val="20"/>
                <w:lang w:eastAsia="ru-RU"/>
              </w:rPr>
            </w:pPr>
            <w:r w:rsidRPr="00B315EA">
              <w:rPr>
                <w:rFonts w:ascii="Times New Roman" w:eastAsia="Times New Roman" w:hAnsi="Times New Roman" w:cs="Times New Roman"/>
                <w:sz w:val="20"/>
                <w:szCs w:val="20"/>
                <w:lang w:eastAsia="ru-RU"/>
              </w:rPr>
              <w:t>1160</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315EA" w:rsidRDefault="0030423E" w:rsidP="0030423E">
            <w:pPr>
              <w:spacing w:after="0" w:line="240" w:lineRule="auto"/>
              <w:rPr>
                <w:rFonts w:ascii="Times New Roman" w:eastAsia="Times New Roman" w:hAnsi="Times New Roman" w:cs="Times New Roman"/>
                <w:sz w:val="20"/>
                <w:szCs w:val="20"/>
                <w:lang w:eastAsia="ru-RU"/>
              </w:rPr>
            </w:pPr>
            <w:r w:rsidRPr="00B315EA">
              <w:rPr>
                <w:rFonts w:ascii="Times New Roman" w:eastAsia="Times New Roman" w:hAnsi="Times New Roman" w:cs="Times New Roman"/>
                <w:sz w:val="20"/>
                <w:szCs w:val="20"/>
                <w:lang w:eastAsia="ru-RU"/>
              </w:rPr>
              <w:t>Programul Muskie</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315EA" w:rsidRDefault="0030423E" w:rsidP="0030423E">
            <w:pPr>
              <w:spacing w:after="0" w:line="240" w:lineRule="auto"/>
              <w:rPr>
                <w:rFonts w:ascii="Times New Roman" w:eastAsia="Times New Roman" w:hAnsi="Times New Roman" w:cs="Times New Roman"/>
                <w:sz w:val="20"/>
                <w:szCs w:val="20"/>
                <w:lang w:val="en-US" w:eastAsia="ru-RU"/>
              </w:rPr>
            </w:pPr>
            <w:r w:rsidRPr="00B315EA">
              <w:rPr>
                <w:rFonts w:ascii="Times New Roman" w:eastAsia="Times New Roman" w:hAnsi="Times New Roman" w:cs="Times New Roman"/>
                <w:sz w:val="20"/>
                <w:szCs w:val="20"/>
                <w:lang w:val="en-US" w:eastAsia="ru-RU"/>
              </w:rPr>
              <w:t>Ambasada Statelor Unite ale Americii în Republica Moldova; Organizaţia necomercială “IREX”</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315EA" w:rsidRDefault="0030423E" w:rsidP="0030423E">
            <w:pPr>
              <w:spacing w:after="0" w:line="240" w:lineRule="auto"/>
              <w:rPr>
                <w:rFonts w:ascii="Times New Roman" w:eastAsia="Times New Roman" w:hAnsi="Times New Roman" w:cs="Times New Roman"/>
                <w:sz w:val="20"/>
                <w:szCs w:val="20"/>
                <w:lang w:eastAsia="ru-RU"/>
              </w:rPr>
            </w:pPr>
            <w:r w:rsidRPr="00B315EA">
              <w:rPr>
                <w:rFonts w:ascii="Times New Roman" w:eastAsia="Times New Roman" w:hAnsi="Times New Roman" w:cs="Times New Roman"/>
                <w:sz w:val="20"/>
                <w:szCs w:val="20"/>
                <w:lang w:eastAsia="ru-RU"/>
              </w:rPr>
              <w:t>Organizaţia necomercială “IREX”</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B315EA" w:rsidRDefault="0030423E" w:rsidP="0030423E">
            <w:pPr>
              <w:spacing w:after="0" w:line="240" w:lineRule="auto"/>
              <w:rPr>
                <w:rFonts w:ascii="Times New Roman" w:eastAsia="Times New Roman" w:hAnsi="Times New Roman" w:cs="Times New Roman"/>
                <w:sz w:val="20"/>
                <w:szCs w:val="20"/>
                <w:lang w:val="en-US" w:eastAsia="ru-RU"/>
              </w:rPr>
            </w:pPr>
            <w:r w:rsidRPr="00B315EA">
              <w:rPr>
                <w:rFonts w:ascii="Times New Roman" w:eastAsia="Times New Roman" w:hAnsi="Times New Roman" w:cs="Times New Roman"/>
                <w:sz w:val="20"/>
                <w:szCs w:val="20"/>
                <w:lang w:val="en-US" w:eastAsia="ru-RU"/>
              </w:rPr>
              <w:t>Acordul dintre Guvernul Statelor Unite ale Americii şi Guvernul Republicii Moldova cu privire la cooperare în vederea facilitării acordării asistenţei, semnat la Chişinău la 21 martie 1994</w:t>
            </w:r>
          </w:p>
        </w:tc>
      </w:tr>
      <w:tr w:rsidR="0030423E"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152.</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87211285631</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Salubrizarea şcolilor rurale în </w:t>
            </w:r>
            <w:r w:rsidRPr="0030423E">
              <w:rPr>
                <w:rFonts w:ascii="Times New Roman" w:eastAsia="Times New Roman" w:hAnsi="Times New Roman" w:cs="Times New Roman"/>
                <w:sz w:val="20"/>
                <w:szCs w:val="20"/>
                <w:lang w:val="en-US" w:eastAsia="ru-RU"/>
              </w:rPr>
              <w:lastRenderedPageBreak/>
              <w:t>localităţile din Republica Moldova (Drochia)</w:t>
            </w: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“Prestigiu-AZ” SRL</w:t>
            </w: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Ministerul Educaţiei; Consiliul raionului </w:t>
            </w:r>
            <w:r w:rsidRPr="0030423E">
              <w:rPr>
                <w:rFonts w:ascii="Times New Roman" w:eastAsia="Times New Roman" w:hAnsi="Times New Roman" w:cs="Times New Roman"/>
                <w:sz w:val="20"/>
                <w:szCs w:val="20"/>
                <w:lang w:val="en-US" w:eastAsia="ru-RU"/>
              </w:rPr>
              <w:lastRenderedPageBreak/>
              <w:t>Drochia</w:t>
            </w: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 dintre Guvernul Statelor </w:t>
            </w:r>
            <w:r w:rsidRPr="0030423E">
              <w:rPr>
                <w:rFonts w:ascii="Times New Roman" w:eastAsia="Times New Roman" w:hAnsi="Times New Roman" w:cs="Times New Roman"/>
                <w:sz w:val="20"/>
                <w:szCs w:val="20"/>
                <w:lang w:val="en-US" w:eastAsia="ru-RU"/>
              </w:rPr>
              <w:lastRenderedPageBreak/>
              <w:t>Unite ale Americii şi Guvernul Republicii Moldova cu privire la cooperare în vederea facilitării acordării asistenţei, semnat la Chişinău la 21 martie 1994</w:t>
            </w:r>
          </w:p>
        </w:tc>
      </w:tr>
      <w:tr w:rsidR="00563DA9" w:rsidRPr="002727D1" w:rsidTr="001C51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0E28CB" w:rsidRDefault="00563DA9" w:rsidP="0030423E">
            <w:pPr>
              <w:spacing w:after="0" w:line="240" w:lineRule="auto"/>
              <w:jc w:val="center"/>
              <w:rPr>
                <w:rFonts w:ascii="Times New Roman" w:eastAsia="Times New Roman" w:hAnsi="Times New Roman" w:cs="Times New Roman"/>
                <w:sz w:val="20"/>
                <w:szCs w:val="20"/>
                <w:lang w:val="en-US" w:eastAsia="ru-RU"/>
              </w:rPr>
            </w:pP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0E28CB" w:rsidRDefault="00563DA9" w:rsidP="0030423E">
            <w:pPr>
              <w:spacing w:after="0" w:line="240" w:lineRule="auto"/>
              <w:jc w:val="center"/>
              <w:rPr>
                <w:rFonts w:ascii="Times New Roman" w:eastAsia="Times New Roman" w:hAnsi="Times New Roman" w:cs="Times New Roman"/>
                <w:sz w:val="20"/>
                <w:szCs w:val="20"/>
                <w:lang w:val="en-US" w:eastAsia="ru-RU"/>
              </w:rPr>
            </w:pP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30423E" w:rsidRDefault="00563DA9" w:rsidP="0030423E">
            <w:pPr>
              <w:spacing w:after="0" w:line="240" w:lineRule="auto"/>
              <w:rPr>
                <w:rFonts w:ascii="Times New Roman" w:eastAsia="Times New Roman" w:hAnsi="Times New Roman" w:cs="Times New Roman"/>
                <w:sz w:val="20"/>
                <w:szCs w:val="20"/>
                <w:lang w:val="en-US" w:eastAsia="ru-RU"/>
              </w:rPr>
            </w:pPr>
          </w:p>
        </w:tc>
        <w:tc>
          <w:tcPr>
            <w:tcW w:w="2492"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0E28CB" w:rsidRDefault="00563DA9" w:rsidP="0030423E">
            <w:pPr>
              <w:spacing w:after="0" w:line="240" w:lineRule="auto"/>
              <w:rPr>
                <w:rFonts w:ascii="Times New Roman" w:eastAsia="Times New Roman" w:hAnsi="Times New Roman" w:cs="Times New Roman"/>
                <w:sz w:val="20"/>
                <w:szCs w:val="20"/>
                <w:lang w:val="en-US" w:eastAsia="ru-RU"/>
              </w:rPr>
            </w:pPr>
          </w:p>
        </w:tc>
        <w:tc>
          <w:tcPr>
            <w:tcW w:w="1985"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30423E" w:rsidRDefault="00563DA9" w:rsidP="0030423E">
            <w:pPr>
              <w:spacing w:after="0" w:line="240" w:lineRule="auto"/>
              <w:rPr>
                <w:rFonts w:ascii="Times New Roman" w:eastAsia="Times New Roman" w:hAnsi="Times New Roman" w:cs="Times New Roman"/>
                <w:sz w:val="20"/>
                <w:szCs w:val="20"/>
                <w:lang w:val="en-US" w:eastAsia="ru-RU"/>
              </w:rPr>
            </w:pPr>
          </w:p>
        </w:tc>
        <w:tc>
          <w:tcPr>
            <w:tcW w:w="17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63DA9" w:rsidRPr="0030423E" w:rsidRDefault="00563DA9"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XXIII. Republica Turcia – Agenţia Internaţională Turcă de Cooperare (TIKA)</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153.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2213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Biblioteca “M.C. Atatürk” din or.Comrat</w:t>
            </w:r>
          </w:p>
        </w:tc>
        <w:tc>
          <w:tcPr>
            <w:tcW w:w="1984"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Internaţională Turcă de Cooperare</w:t>
            </w:r>
          </w:p>
        </w:tc>
        <w:tc>
          <w:tcPr>
            <w:tcW w:w="141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Biblioteca “M.K.Atatürk” din or.Comrat</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Memorandumul de înţelegere dintre Guvernul Republicii Moldova şi Guvernul Republicii Turcia privind cooperarea economică, semnat la Chişinău la 19 octombrie 2004, ratificat prin Legea nr.140-XVI din 30 iunie 2005</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154.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87211312720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Elaborarea devizului de cheltuieli pentru documentele de proiectare pentru IMSP Institutul de Cercetări Ştiinţifice în Domeniul Ocrotirii Sănătăţii Mamei şi Copilului din municipiul Chişinău</w:t>
            </w:r>
          </w:p>
        </w:tc>
        <w:tc>
          <w:tcPr>
            <w:tcW w:w="1984"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SRL “Transmed-Import”</w:t>
            </w:r>
          </w:p>
        </w:tc>
        <w:tc>
          <w:tcPr>
            <w:tcW w:w="141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IMSP Institutul de Cercetări Ştiinţifice în Domeniul Ocrotirii Sănătăţii Mamei şi Copilului din municipiul Chişinău</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lang w:val="en-US" w:eastAsia="ru-RU"/>
              </w:rPr>
            </w:pPr>
            <w:r w:rsidRPr="00C76AC9">
              <w:rPr>
                <w:rFonts w:ascii="Times New Roman" w:eastAsia="Times New Roman" w:hAnsi="Times New Roman" w:cs="Times New Roman"/>
                <w:strike/>
                <w:sz w:val="20"/>
                <w:szCs w:val="20"/>
                <w:highlight w:val="yellow"/>
                <w:lang w:val="en-US" w:eastAsia="ru-RU"/>
              </w:rPr>
              <w:t>Memorandumul de înţelegere dintre Guvernul Republicii Moldova şi Guvernul Republicii Turcia privind cooperarea economică, semnat la Chişinău la 19 octombrie 2004, ratificat prin Legea nr.140-XVI din 30 iunie 2005</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155.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872113015936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Procurarea calculatoarelor pentru Biblioteca Municipală “B.P. HASDEU” din or.Chişinău</w:t>
            </w:r>
          </w:p>
        </w:tc>
        <w:tc>
          <w:tcPr>
            <w:tcW w:w="1984"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“ACCENT Electronic” SA</w:t>
            </w:r>
          </w:p>
        </w:tc>
        <w:tc>
          <w:tcPr>
            <w:tcW w:w="141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Municipiul Chişinău</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lang w:val="en-US" w:eastAsia="ru-RU"/>
              </w:rPr>
            </w:pPr>
            <w:r w:rsidRPr="00C76AC9">
              <w:rPr>
                <w:rFonts w:ascii="Times New Roman" w:eastAsia="Times New Roman" w:hAnsi="Times New Roman" w:cs="Times New Roman"/>
                <w:strike/>
                <w:sz w:val="20"/>
                <w:szCs w:val="20"/>
                <w:highlight w:val="yellow"/>
                <w:lang w:val="en-US" w:eastAsia="ru-RU"/>
              </w:rPr>
              <w:t>Memorandumul de înţelegere dintre Guvernul Republicii Moldova şi Guvernul Republicii Turcia privind cooperarea economică, semnat la Chişinău la 19 octombrie 2004, ratificat prin Legea nr.140-XVI din 30 iunie 2005</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156.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872113015948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Finalizarea lucrărilor de construcţie a clădirii pentru Fundaţia de Susţinere a Culturii şi Tradiţiilor Islamice în Republica Moldova</w:t>
            </w:r>
          </w:p>
        </w:tc>
        <w:tc>
          <w:tcPr>
            <w:tcW w:w="1984"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“Scale Construction” SRL</w:t>
            </w:r>
          </w:p>
        </w:tc>
        <w:tc>
          <w:tcPr>
            <w:tcW w:w="141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Fundaţia de Susţinere a Culturii şi Tradiţiilor Islamice în Republica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lang w:val="en-US" w:eastAsia="ru-RU"/>
              </w:rPr>
            </w:pPr>
            <w:r w:rsidRPr="00C76AC9">
              <w:rPr>
                <w:rFonts w:ascii="Times New Roman" w:eastAsia="Times New Roman" w:hAnsi="Times New Roman" w:cs="Times New Roman"/>
                <w:strike/>
                <w:sz w:val="20"/>
                <w:szCs w:val="20"/>
                <w:highlight w:val="yellow"/>
                <w:lang w:val="en-US" w:eastAsia="ru-RU"/>
              </w:rPr>
              <w:t>Memorandumul de înţelegere dintre Guvernul Republicii Moldova şi Guvernul Republicii Turcia privind cooperarea economică, semnat la Chişinău la 19 octombrie 2004, ratificat prin Legea nr.140-XVI din 30 iunie 2005</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br/>
            </w:r>
            <w:r w:rsidRPr="0030423E">
              <w:rPr>
                <w:rFonts w:ascii="Times New Roman" w:eastAsia="Times New Roman" w:hAnsi="Times New Roman" w:cs="Times New Roman"/>
                <w:b/>
                <w:bCs/>
                <w:sz w:val="20"/>
                <w:szCs w:val="20"/>
                <w:lang w:eastAsia="ru-RU"/>
              </w:rPr>
              <w:t>XXIV. Principatul Liechtenstein</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157.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2430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Proiectul “Consolidarea sistemului de educaţie profesională tehnică din Moldova” (CONSEPT, numit anterior CSPPT)</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 xml:space="preserve">Filiala Fundaţiei Internaţionale “Liechtenstein Development Service (LED)”; Centrul Educaţional Pro Didactica; Centrul </w:t>
            </w:r>
            <w:r w:rsidRPr="00C76AC9">
              <w:rPr>
                <w:rFonts w:ascii="Times New Roman" w:eastAsia="Times New Roman" w:hAnsi="Times New Roman" w:cs="Times New Roman"/>
                <w:strike/>
                <w:sz w:val="20"/>
                <w:szCs w:val="20"/>
                <w:highlight w:val="yellow"/>
                <w:lang w:val="en-US" w:eastAsia="ru-RU"/>
              </w:rPr>
              <w:lastRenderedPageBreak/>
              <w:t>Universitar de Formare Continuă al Universităţii Tehnice a Moldovei</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lastRenderedPageBreak/>
              <w:t xml:space="preserve">Ministerul Educaţiei; Ministerul Economiei; şcolile profesionale, liceele </w:t>
            </w:r>
            <w:r w:rsidRPr="00C76AC9">
              <w:rPr>
                <w:rFonts w:ascii="Times New Roman" w:eastAsia="Times New Roman" w:hAnsi="Times New Roman" w:cs="Times New Roman"/>
                <w:strike/>
                <w:sz w:val="20"/>
                <w:szCs w:val="20"/>
                <w:highlight w:val="yellow"/>
                <w:lang w:val="en-US" w:eastAsia="ru-RU"/>
              </w:rPr>
              <w:lastRenderedPageBreak/>
              <w:t>profesionale şi colegiile din Moldova; Centrul Educaţional Pro Didactica; Centrul Universitar de Formare Continuă al Universităţii Tehnice a Moldovei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C76AC9">
            <w:pPr>
              <w:spacing w:after="0" w:line="240" w:lineRule="auto"/>
              <w:rPr>
                <w:rFonts w:ascii="Times New Roman" w:eastAsia="Times New Roman" w:hAnsi="Times New Roman" w:cs="Times New Roman"/>
                <w:strike/>
                <w:sz w:val="20"/>
                <w:szCs w:val="20"/>
                <w:lang w:val="en-US" w:eastAsia="ru-RU"/>
              </w:rPr>
            </w:pPr>
            <w:r w:rsidRPr="00C76AC9">
              <w:rPr>
                <w:rFonts w:ascii="Times New Roman" w:eastAsia="Times New Roman" w:hAnsi="Times New Roman" w:cs="Times New Roman"/>
                <w:strike/>
                <w:sz w:val="20"/>
                <w:szCs w:val="20"/>
                <w:highlight w:val="yellow"/>
                <w:lang w:val="en-US" w:eastAsia="ru-RU"/>
              </w:rPr>
              <w:lastRenderedPageBreak/>
              <w:t xml:space="preserve">Acordul dintre Guvernul Republicii Moldova şi Guvernul Principatului Liechtenstein privind asistenţa umanitară şi cooperarea tehnică, semnat la Bruxelles la 5 </w:t>
            </w:r>
            <w:r w:rsidRPr="00C76AC9">
              <w:rPr>
                <w:rFonts w:ascii="Times New Roman" w:eastAsia="Times New Roman" w:hAnsi="Times New Roman" w:cs="Times New Roman"/>
                <w:strike/>
                <w:sz w:val="20"/>
                <w:szCs w:val="20"/>
                <w:highlight w:val="yellow"/>
                <w:lang w:val="en-US" w:eastAsia="ru-RU"/>
              </w:rPr>
              <w:lastRenderedPageBreak/>
              <w:t xml:space="preserve">septembrie 2007, ratificat prin </w:t>
            </w:r>
            <w:r w:rsidR="00C76AC9" w:rsidRPr="00C76AC9">
              <w:rPr>
                <w:rFonts w:ascii="Times New Roman" w:eastAsia="Times New Roman" w:hAnsi="Times New Roman" w:cs="Times New Roman"/>
                <w:strike/>
                <w:sz w:val="20"/>
                <w:szCs w:val="20"/>
                <w:highlight w:val="yellow"/>
                <w:lang w:val="en-US" w:eastAsia="ru-RU"/>
              </w:rPr>
              <w:t>Legea nr.312-XVI din 27 decembrie 2007</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158.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87211424773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Educaţie şi instruire în domeniul activităţii antreprenoriale şi angajării în cîmpul muncii</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Centrul pentru Educaţie Antreprenorială şi Asistenţă în Afaceri</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Elevii şi profesorii şcolilor profesionale; tinerii şi tinerele care sînt în căutarea unui loc de muncă</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Principatului Liechtenstein privind asistenţa umanitară şi cooperarea tehnică, semnat la Bruxelles la 5 septembrie 2007, ratificat prin Legea nr.312-XVI din 27 decembrie 2007</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159.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2508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 bun start în viaţă pentru copiii din mediul rural din Moldova</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necomercială Programul Educaţional “Pas cu Pas”</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Copiii de vîrstă preşcolară şi familiile din 138 de comunităţi; inspectorii şi metodiştii din raion; echipa de formatori şi mentori naţionali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Principatului Liechtenstein privind asistenţa umanitară şi cooperarea tehnică, semnat la Bruxelles la 5 septembrie 2007, ratificat prin Legea nr.312-XVI din 27 decembrie 2007</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2961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EdAgri – Educaţia pentru agricultură</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Filiala Fundaţiei Internaţionale “Liechtenstein Development Service (LED)”</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Colegiile agricole din Republica Moldova; Ministerul Agriculturii şi Industriei Alimentare; Centrul Universitar de Formare Continuă a Universităţii Tehnice a Moldovei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Principatului Liechtenstein privind asistenţa umanitară şi cooperarea tehnică, semnat la Bruxelles la 5 septembrie 2007, ratificat prin Legea nr.312-XVI din 27 decembrie 2007</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87211282073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Şcoală viitorilor profesori de limba engleză</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Obştească “Centrul pentru Educaţie Continuă” din municipiul Bălţi</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“A.Russo” din Bălţi; Liceul Teoretic Bălăureşti, satul Bălăureşti, raionul Nisporeni; Şcoala pentru copii orfani şi copii rămaşi fără îngrijirea părinţilor, municipiul Bălţi; Şcoală profesională nr.2, municipiul Bălţi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Principatului Liechtenstein privind asistenţa umanitară şi cooperarea tehnică, semnat la Bruxelles la 5 septembrie 2007, ratificat prin Legea nr.312-XVI din 27 decembrie 2007</w:t>
            </w:r>
          </w:p>
        </w:tc>
      </w:tr>
      <w:tr w:rsidR="0030423E" w:rsidRPr="002727D1" w:rsidTr="00C76AC9">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87211284472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Educaţie Plus: Incluziunea copiilor </w:t>
            </w:r>
            <w:r w:rsidRPr="0030423E">
              <w:rPr>
                <w:rFonts w:ascii="Times New Roman" w:eastAsia="Times New Roman" w:hAnsi="Times New Roman" w:cs="Times New Roman"/>
                <w:sz w:val="20"/>
                <w:szCs w:val="20"/>
                <w:lang w:val="en-US" w:eastAsia="ru-RU"/>
              </w:rPr>
              <w:lastRenderedPageBreak/>
              <w:t>romi în 3 şcoli din Republica Moldova</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 xml:space="preserve">Organizaţia nonguvernamentală </w:t>
            </w:r>
            <w:r w:rsidRPr="0030423E">
              <w:rPr>
                <w:rFonts w:ascii="Times New Roman" w:eastAsia="Times New Roman" w:hAnsi="Times New Roman" w:cs="Times New Roman"/>
                <w:sz w:val="20"/>
                <w:szCs w:val="20"/>
                <w:lang w:eastAsia="ru-RU"/>
              </w:rPr>
              <w:lastRenderedPageBreak/>
              <w:t>“Ograda Noastră”</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 xml:space="preserve">Ministerul Educaţiei; Liceul </w:t>
            </w:r>
            <w:r w:rsidRPr="0030423E">
              <w:rPr>
                <w:rFonts w:ascii="Times New Roman" w:eastAsia="Times New Roman" w:hAnsi="Times New Roman" w:cs="Times New Roman"/>
                <w:sz w:val="20"/>
                <w:szCs w:val="20"/>
                <w:lang w:eastAsia="ru-RU"/>
              </w:rPr>
              <w:lastRenderedPageBreak/>
              <w:t>Teoretic “I.Creangă”, s.Zîrneşti, r-nul Cahul; Liceul Teoretic “M.Eminescu”, or.Hînceşti; Şcoală medie s.Gribova, r-nul Drochia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 dintre Guvernul Republicii Moldova şi </w:t>
            </w:r>
            <w:r w:rsidRPr="0030423E">
              <w:rPr>
                <w:rFonts w:ascii="Times New Roman" w:eastAsia="Times New Roman" w:hAnsi="Times New Roman" w:cs="Times New Roman"/>
                <w:sz w:val="20"/>
                <w:szCs w:val="20"/>
                <w:lang w:val="en-US" w:eastAsia="ru-RU"/>
              </w:rPr>
              <w:lastRenderedPageBreak/>
              <w:t>Guvernul Principatului Liechtenstein privind asistenţa umanitară şi cooperarea tehnică, semnat la Bruxelles la 5 septembrie 2007, ratificat prin Legea nr.312-XVI din 27 decembrie 2007</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lastRenderedPageBreak/>
              <w:br/>
              <w:t>XXV. Banca Europeană pentru Reconstrucţie şi Dezvoltare</w:t>
            </w:r>
          </w:p>
        </w:tc>
      </w:tr>
      <w:tr w:rsidR="0030423E" w:rsidRPr="002727D1" w:rsidTr="001529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163.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2689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Studiu de fezabilitate pentru Programul de aprovizionare cu apă şi canalizare a municipiul Chişinău</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C76AC9">
              <w:rPr>
                <w:rFonts w:ascii="Times New Roman" w:eastAsia="Times New Roman" w:hAnsi="Times New Roman" w:cs="Times New Roman"/>
                <w:strike/>
                <w:sz w:val="20"/>
                <w:szCs w:val="20"/>
                <w:highlight w:val="yellow"/>
                <w:lang w:val="en-US" w:eastAsia="ru-RU"/>
              </w:rPr>
              <w:t>SA “Apă-Canal Chişinău”; Seureca – Franţa; SA “Business Consulting Institute”; SC Ingineria apelor SRL</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C76AC9">
              <w:rPr>
                <w:rFonts w:ascii="Times New Roman" w:eastAsia="Times New Roman" w:hAnsi="Times New Roman" w:cs="Times New Roman"/>
                <w:strike/>
                <w:sz w:val="20"/>
                <w:szCs w:val="20"/>
                <w:highlight w:val="yellow"/>
                <w:lang w:eastAsia="ru-RU"/>
              </w:rPr>
              <w:t>SA “Apă-Canal Chişinău”</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C76AC9" w:rsidRDefault="0030423E" w:rsidP="0030423E">
            <w:pPr>
              <w:spacing w:after="0" w:line="240" w:lineRule="auto"/>
              <w:rPr>
                <w:rFonts w:ascii="Times New Roman" w:eastAsia="Times New Roman" w:hAnsi="Times New Roman" w:cs="Times New Roman"/>
                <w:strike/>
                <w:sz w:val="20"/>
                <w:szCs w:val="20"/>
                <w:lang w:val="en-US" w:eastAsia="ru-RU"/>
              </w:rPr>
            </w:pPr>
            <w:r w:rsidRPr="00C76AC9">
              <w:rPr>
                <w:rFonts w:ascii="Times New Roman" w:eastAsia="Times New Roman" w:hAnsi="Times New Roman" w:cs="Times New Roman"/>
                <w:strike/>
                <w:sz w:val="20"/>
                <w:szCs w:val="20"/>
                <w:highlight w:val="yellow"/>
                <w:lang w:val="en-US" w:eastAsia="ru-RU"/>
              </w:rPr>
              <w:t>Legea nr.207-XIII din 29 iulie 1994 cu privire la statutul, imunitatea, privilegiile şi facilităţile acordate Băncii Europene de Reconstrucţie şi Dezvoltare în Republica Moldova</w:t>
            </w:r>
          </w:p>
        </w:tc>
      </w:tr>
      <w:tr w:rsidR="0030423E" w:rsidRPr="002727D1" w:rsidTr="001529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3033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“Sectorul drumuri urbane Chişinău” – Proiect de implementare, suport şi supervizare</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Egis Internaţional</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municipiului Chişinău</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Legea nr.207-XIII din 29 iulie 1994 cu privire la statutul, imunitatea, privilegiile şi facilităţile acordate Băncii Europene de Reconstrucţie şi Dezvoltare în Republica Moldova</w:t>
            </w:r>
          </w:p>
        </w:tc>
      </w:tr>
      <w:tr w:rsidR="0030423E" w:rsidRPr="002727D1" w:rsidTr="001529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529EE">
              <w:rPr>
                <w:rFonts w:ascii="Times New Roman" w:eastAsia="Times New Roman" w:hAnsi="Times New Roman" w:cs="Times New Roman"/>
                <w:strike/>
                <w:sz w:val="20"/>
                <w:szCs w:val="20"/>
                <w:highlight w:val="yellow"/>
                <w:lang w:eastAsia="ru-RU"/>
              </w:rPr>
              <w:t>165.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529EE">
              <w:rPr>
                <w:rFonts w:ascii="Times New Roman" w:eastAsia="Times New Roman" w:hAnsi="Times New Roman" w:cs="Times New Roman"/>
                <w:strike/>
                <w:sz w:val="20"/>
                <w:szCs w:val="20"/>
                <w:highlight w:val="yellow"/>
                <w:lang w:eastAsia="ru-RU"/>
              </w:rPr>
              <w:t>3034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529EE">
              <w:rPr>
                <w:rFonts w:ascii="Times New Roman" w:eastAsia="Times New Roman" w:hAnsi="Times New Roman" w:cs="Times New Roman"/>
                <w:strike/>
                <w:sz w:val="20"/>
                <w:szCs w:val="20"/>
                <w:highlight w:val="yellow"/>
                <w:lang w:val="en-US" w:eastAsia="ru-RU"/>
              </w:rPr>
              <w:t>Proiectul “Sectorul drumuri urbane Chişinău” – Strategia pentru parcări şi parcaje</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529EE">
              <w:rPr>
                <w:rFonts w:ascii="Times New Roman" w:eastAsia="Times New Roman" w:hAnsi="Times New Roman" w:cs="Times New Roman"/>
                <w:strike/>
                <w:sz w:val="20"/>
                <w:szCs w:val="20"/>
                <w:highlight w:val="yellow"/>
                <w:lang w:eastAsia="ru-RU"/>
              </w:rPr>
              <w:t>WSP UK Ltd.</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529EE">
              <w:rPr>
                <w:rFonts w:ascii="Times New Roman" w:eastAsia="Times New Roman" w:hAnsi="Times New Roman" w:cs="Times New Roman"/>
                <w:strike/>
                <w:sz w:val="20"/>
                <w:szCs w:val="20"/>
                <w:highlight w:val="yellow"/>
                <w:lang w:eastAsia="ru-RU"/>
              </w:rPr>
              <w:t>Primăria municipiului Chişinău</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Default="0030423E" w:rsidP="0030423E">
            <w:pPr>
              <w:spacing w:after="0" w:line="240" w:lineRule="auto"/>
              <w:rPr>
                <w:rFonts w:ascii="Times New Roman" w:eastAsia="Times New Roman" w:hAnsi="Times New Roman" w:cs="Times New Roman"/>
                <w:strike/>
                <w:sz w:val="20"/>
                <w:szCs w:val="20"/>
                <w:lang w:val="en-US" w:eastAsia="ru-RU"/>
              </w:rPr>
            </w:pPr>
            <w:r w:rsidRPr="001529EE">
              <w:rPr>
                <w:rFonts w:ascii="Times New Roman" w:eastAsia="Times New Roman" w:hAnsi="Times New Roman" w:cs="Times New Roman"/>
                <w:strike/>
                <w:sz w:val="20"/>
                <w:szCs w:val="20"/>
                <w:highlight w:val="yellow"/>
                <w:lang w:val="en-US" w:eastAsia="ru-RU"/>
              </w:rPr>
              <w:t>Legea nr.207-XIII din 29 iulie 1994 cu privire la statutul, imunitatea, privilegiile şi facilităţile acordate Băncii Europene de Reconstrucţie şi Dezvoltare în Republica Moldova</w:t>
            </w:r>
          </w:p>
          <w:p w:rsidR="001529EE" w:rsidRPr="001529EE" w:rsidRDefault="001529EE" w:rsidP="0030423E">
            <w:pPr>
              <w:spacing w:after="0" w:line="240" w:lineRule="auto"/>
              <w:rPr>
                <w:rFonts w:ascii="Times New Roman" w:eastAsia="Times New Roman" w:hAnsi="Times New Roman" w:cs="Times New Roman"/>
                <w:strike/>
                <w:sz w:val="20"/>
                <w:szCs w:val="20"/>
                <w:lang w:val="en-US" w:eastAsia="ru-RU"/>
              </w:rPr>
            </w:pPr>
          </w:p>
        </w:tc>
      </w:tr>
      <w:tr w:rsidR="0030423E" w:rsidRPr="002727D1" w:rsidTr="001529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529EE">
              <w:rPr>
                <w:rFonts w:ascii="Times New Roman" w:eastAsia="Times New Roman" w:hAnsi="Times New Roman" w:cs="Times New Roman"/>
                <w:strike/>
                <w:sz w:val="20"/>
                <w:szCs w:val="20"/>
                <w:highlight w:val="yellow"/>
                <w:lang w:eastAsia="ru-RU"/>
              </w:rPr>
              <w:t>166.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1529EE">
              <w:rPr>
                <w:rFonts w:ascii="Times New Roman" w:eastAsia="Times New Roman" w:hAnsi="Times New Roman" w:cs="Times New Roman"/>
                <w:strike/>
                <w:sz w:val="20"/>
                <w:szCs w:val="20"/>
                <w:highlight w:val="yellow"/>
                <w:lang w:eastAsia="ru-RU"/>
              </w:rPr>
              <w:t>3070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529EE">
              <w:rPr>
                <w:rFonts w:ascii="Times New Roman" w:eastAsia="Times New Roman" w:hAnsi="Times New Roman" w:cs="Times New Roman"/>
                <w:strike/>
                <w:sz w:val="20"/>
                <w:szCs w:val="20"/>
                <w:highlight w:val="yellow"/>
                <w:lang w:val="en-US" w:eastAsia="ru-RU"/>
              </w:rPr>
              <w:t>Compania de troleibuze din Bălţi – parteneriat de twinning în transportul public</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1529EE">
              <w:rPr>
                <w:rFonts w:ascii="Times New Roman" w:eastAsia="Times New Roman" w:hAnsi="Times New Roman" w:cs="Times New Roman"/>
                <w:strike/>
                <w:sz w:val="20"/>
                <w:szCs w:val="20"/>
                <w:highlight w:val="yellow"/>
                <w:lang w:eastAsia="ru-RU"/>
              </w:rPr>
              <w:t>AO “Business Consulting Institute”</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1529EE">
              <w:rPr>
                <w:rFonts w:ascii="Times New Roman" w:eastAsia="Times New Roman" w:hAnsi="Times New Roman" w:cs="Times New Roman"/>
                <w:strike/>
                <w:sz w:val="20"/>
                <w:szCs w:val="20"/>
                <w:highlight w:val="yellow"/>
                <w:lang w:val="en-US" w:eastAsia="ru-RU"/>
              </w:rPr>
              <w:t>ÎM “Direcţia de Troleibuze din Bălţi”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1529EE" w:rsidRDefault="0030423E" w:rsidP="0030423E">
            <w:pPr>
              <w:spacing w:after="0" w:line="240" w:lineRule="auto"/>
              <w:rPr>
                <w:rFonts w:ascii="Times New Roman" w:eastAsia="Times New Roman" w:hAnsi="Times New Roman" w:cs="Times New Roman"/>
                <w:strike/>
                <w:sz w:val="20"/>
                <w:szCs w:val="20"/>
                <w:lang w:val="en-US" w:eastAsia="ru-RU"/>
              </w:rPr>
            </w:pPr>
            <w:r w:rsidRPr="001529EE">
              <w:rPr>
                <w:rFonts w:ascii="Times New Roman" w:eastAsia="Times New Roman" w:hAnsi="Times New Roman" w:cs="Times New Roman"/>
                <w:strike/>
                <w:sz w:val="20"/>
                <w:szCs w:val="20"/>
                <w:highlight w:val="yellow"/>
                <w:lang w:val="en-US" w:eastAsia="ru-RU"/>
              </w:rPr>
              <w:t>Legea nr.207-XIII din 29 iulie 1994 cu privire la statutul, imunitatea, privilegiile şi facilităţile acordate Băncii Europene de Reconstrucţie şi Dezvoltare în Republica Moldova</w:t>
            </w:r>
            <w:r w:rsidR="0020031E">
              <w:rPr>
                <w:rFonts w:ascii="Times New Roman" w:eastAsia="Times New Roman" w:hAnsi="Times New Roman" w:cs="Times New Roman"/>
                <w:strike/>
                <w:sz w:val="20"/>
                <w:szCs w:val="20"/>
                <w:lang w:val="en-US" w:eastAsia="ru-RU"/>
              </w:rPr>
              <w:t xml:space="preserve"> </w:t>
            </w:r>
          </w:p>
        </w:tc>
      </w:tr>
      <w:tr w:rsidR="0030423E" w:rsidRPr="002727D1" w:rsidTr="001529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87211314598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pentru Consiliul Economic pe lîngă Prim-ministrul Republicii Moldova</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Secretariatul Consiliului Economic pe lîngă Prim-ministrul Republicii Moldova</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Economic pe lîngă Prim-ministrul Republicii Moldova</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Legea nr.207-XIII din 29 iulie 1994 cu privire la statutul, imunitatea, privilegiile şi facilităţile acordate Băncii Europene de Reconstrucţie şi Dezvoltare în Republica Moldova</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XXVI. Banca Europeană pentru Investiţii</w:t>
            </w:r>
          </w:p>
        </w:tc>
      </w:tr>
      <w:tr w:rsidR="0030423E" w:rsidRPr="002727D1" w:rsidTr="001529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87211285985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de susţinere al Programului din sectorul drumurilor</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ÎS Administraţia de Stat a Drumurilor</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ÎS Administraţia de Stat a Drumurilor</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Legea nr.19-XVI din 15 februarie 2007 pentru ratificarea Acordului-cadru dintre Republica Moldova şi Banca Europeană pentru </w:t>
            </w:r>
            <w:r w:rsidRPr="0030423E">
              <w:rPr>
                <w:rFonts w:ascii="Times New Roman" w:eastAsia="Times New Roman" w:hAnsi="Times New Roman" w:cs="Times New Roman"/>
                <w:sz w:val="20"/>
                <w:szCs w:val="20"/>
                <w:lang w:val="en-US" w:eastAsia="ru-RU"/>
              </w:rPr>
              <w:lastRenderedPageBreak/>
              <w:t>Investiţii privind activitatea BEI, semnat la Chişinău la 1 noiembrie 2006</w:t>
            </w:r>
          </w:p>
        </w:tc>
      </w:tr>
      <w:tr w:rsidR="0030423E" w:rsidRPr="002727D1" w:rsidTr="001529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169.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87211216157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de asistenţă tehnică şi management în vederea protecţiei împotriva inundaţiilor a teritoriului Republicii Moldova</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HR Wallingford Ltd; BETA Studio srl</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Legea nr.19-XVI din 15 februarie 2007 pentru ratificarea Acordului-cadru dintre Republica Moldova şi Banca Europeană pentru Investiţii privind activitatea BEI, semnat la Chişinău la 1 noiembrie 2006</w:t>
            </w:r>
          </w:p>
        </w:tc>
      </w:tr>
      <w:tr w:rsidR="0030423E" w:rsidRPr="002727D1" w:rsidTr="001529EE">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170.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87211136162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Asistenţă tehnică pentru Unitatea de implementare a Programului de restructurare a sectorului vitivinicol în scopul realizării operaţiunii “Filierele de vin” şi pentru întreprinderile mici şi mijlocii</w:t>
            </w:r>
          </w:p>
        </w:tc>
        <w:tc>
          <w:tcPr>
            <w:tcW w:w="184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GFA Consulting Group, Germania</w:t>
            </w:r>
          </w:p>
        </w:tc>
        <w:tc>
          <w:tcPr>
            <w:tcW w:w="156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Legea nr.19-XVI din 15 februarie 2007 pentru ratificarea Acordului-cadru dintre Republica Moldova şi Banca Europeană pentru Investiţii privind activitatea BEI, semnat la Chişinău la 1 noiembrie 2006</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XXVII. Agenţia Slovacă pentru Cooperare Internaţională şi Dezvoltare (SAMRS)</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171.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2887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Schema Granturilor Mici, Slovacia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roofErr w:type="gramStart"/>
            <w:r w:rsidRPr="0030423E">
              <w:rPr>
                <w:rFonts w:ascii="Times New Roman" w:eastAsia="Times New Roman" w:hAnsi="Times New Roman" w:cs="Times New Roman"/>
                <w:sz w:val="20"/>
                <w:szCs w:val="20"/>
                <w:lang w:eastAsia="ru-RU"/>
              </w:rPr>
              <w:t>Şcoala de Arte Plastice pentru Copii, Cahul; Ministerul Afacerilor Externe şi Integrării Europene; Sala cu Orgă din Chişinău; Liceul Teoretic “Mihai Eminescu”, Cimişlia; Primăria oraşului Călăraşi; Asociaţia Obştească “Societatea Orbilor din Moldova”; Asociaţia Obştească “HOMECARE”; Primăria Bărboieni;</w:t>
            </w:r>
            <w:proofErr w:type="gramEnd"/>
            <w:r w:rsidRPr="0030423E">
              <w:rPr>
                <w:rFonts w:ascii="Times New Roman" w:eastAsia="Times New Roman" w:hAnsi="Times New Roman" w:cs="Times New Roman"/>
                <w:sz w:val="20"/>
                <w:szCs w:val="20"/>
                <w:lang w:eastAsia="ru-RU"/>
              </w:rPr>
              <w:t xml:space="preserve"> Asociaţia pedagogilor şi părinţilor din satul Egorovca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roofErr w:type="gramStart"/>
            <w:r w:rsidRPr="0030423E">
              <w:rPr>
                <w:rFonts w:ascii="Times New Roman" w:eastAsia="Times New Roman" w:hAnsi="Times New Roman" w:cs="Times New Roman"/>
                <w:sz w:val="20"/>
                <w:szCs w:val="20"/>
                <w:lang w:eastAsia="ru-RU"/>
              </w:rPr>
              <w:t>Şcoală de Arte Plastice pentru Copii, Cahul; Ministerul Afacerilor Externe şi Integrării Europene; Sala cu Orgă din Chişinău; Liceul Teoretic “Mihai Eminescu”, Cimişlia; Primăria oraşului Călăraşi; Asociaţia Obştească “Societatea Orbilor din Moldova”; Asociaţia Obştească “HOMECARE”; Primăria Bărboieni;</w:t>
            </w:r>
            <w:proofErr w:type="gramEnd"/>
            <w:r w:rsidRPr="0030423E">
              <w:rPr>
                <w:rFonts w:ascii="Times New Roman" w:eastAsia="Times New Roman" w:hAnsi="Times New Roman" w:cs="Times New Roman"/>
                <w:sz w:val="20"/>
                <w:szCs w:val="20"/>
                <w:lang w:eastAsia="ru-RU"/>
              </w:rPr>
              <w:t xml:space="preserve"> Asociaţia Pedagogilor şi părinţilor din satul Egorovca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172.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87211312749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Consolidarea capacităţilor pentru stabilirea gestionării adecvate a fluxului DEEE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Ministerul Mediului, Oficiul Prevenirea Poluării Mediului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Ministerul Mediului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 xml:space="preserve">Acordul dintre Guvernul Republicii Moldova şi Guvernul Republicii Slovace cu privire la cooperarea pentru dezvoltare, </w:t>
            </w:r>
            <w:r w:rsidRPr="00A71056">
              <w:rPr>
                <w:rFonts w:ascii="Times New Roman" w:eastAsia="Times New Roman" w:hAnsi="Times New Roman" w:cs="Times New Roman"/>
                <w:strike/>
                <w:sz w:val="20"/>
                <w:szCs w:val="20"/>
                <w:highlight w:val="yellow"/>
                <w:lang w:val="en-US" w:eastAsia="ru-RU"/>
              </w:rPr>
              <w:lastRenderedPageBreak/>
              <w:t>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lastRenderedPageBreak/>
              <w:t>173.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87211275652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Achiziţionarea de echipamente şi inventar sportiv pentru artele marţiale (Taekwondo WTF)</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“Părinte-Pedagog”</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“Părinte-Pedagog”</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174.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872112725656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Echipament sportiv pentru reabilitarea prin sport a membrilor MBU</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AO “Societatea Orbilor din Moldova”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AO “Societatea Orbilor din Moldova”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175.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872112725728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val="en-US" w:eastAsia="ru-RU"/>
              </w:rPr>
              <w:t xml:space="preserve">Repararea şi construcţia sistemului de alimentare cu apă din satul Zahareuca. </w:t>
            </w:r>
            <w:r w:rsidRPr="00A71056">
              <w:rPr>
                <w:rFonts w:ascii="Times New Roman" w:eastAsia="Times New Roman" w:hAnsi="Times New Roman" w:cs="Times New Roman"/>
                <w:strike/>
                <w:sz w:val="20"/>
                <w:szCs w:val="20"/>
                <w:highlight w:val="yellow"/>
                <w:lang w:eastAsia="ru-RU"/>
              </w:rPr>
              <w:t>Partea a II-a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Sărătenii Vechi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Sărătenii Vechi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176.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872112725653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Furnizarea de dispozitive pentru verificarea tensiunii arteriale la pacienţii social-vulnerabili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“Homecare”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“Homecare”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177.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872113025929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Modernizarea echipamentului tehnologic al grădiniţei nr.3 din municipiul Bălţi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municipiului Bălţi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municipiului Bălţi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178.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872113025930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Îmbunătăţirea condiţiilor de antrenament pentru sportivele de la Şcoala specializată sportivă “B.Petuhov” din municipiul Bălţi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municipiul Bălţi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Primăria municipiului Bălţi; Şcoala specializată sportivă “B.Petuhov” din municipiul Bălţi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179.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872112725777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Schimbarea mobilierului din vestiar şi a uşilor din sala de sport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Instituţia Publică Gimnaziul satului Batîr</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Instituţia Publică Gimnaziul satului Batîr</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180.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872112725778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 xml:space="preserve">Amenajarea unui teren de joacă pentru copiii de la grădiniţa </w:t>
            </w:r>
            <w:r w:rsidRPr="00A71056">
              <w:rPr>
                <w:rFonts w:ascii="Times New Roman" w:eastAsia="Times New Roman" w:hAnsi="Times New Roman" w:cs="Times New Roman"/>
                <w:strike/>
                <w:sz w:val="20"/>
                <w:szCs w:val="20"/>
                <w:highlight w:val="yellow"/>
                <w:lang w:val="en-US" w:eastAsia="ru-RU"/>
              </w:rPr>
              <w:lastRenderedPageBreak/>
              <w:t>“Albinuţa”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lastRenderedPageBreak/>
              <w:t>Primăria comunei Hîrtop, raionul Cimişlia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 xml:space="preserve">Primăria comunei Hîrtop, raionul Cimişlia, Gimnaziul </w:t>
            </w:r>
            <w:r w:rsidRPr="00A71056">
              <w:rPr>
                <w:rFonts w:ascii="Times New Roman" w:eastAsia="Times New Roman" w:hAnsi="Times New Roman" w:cs="Times New Roman"/>
                <w:strike/>
                <w:sz w:val="20"/>
                <w:szCs w:val="20"/>
                <w:highlight w:val="yellow"/>
                <w:lang w:val="en-US" w:eastAsia="ru-RU"/>
              </w:rPr>
              <w:lastRenderedPageBreak/>
              <w:t>din comuna Pietrosu, raionul Făleşti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lastRenderedPageBreak/>
              <w:t xml:space="preserve">Acordul dintre Guvernul Republicii Moldova şi Guvernul </w:t>
            </w:r>
            <w:r w:rsidRPr="00A71056">
              <w:rPr>
                <w:rFonts w:ascii="Times New Roman" w:eastAsia="Times New Roman" w:hAnsi="Times New Roman" w:cs="Times New Roman"/>
                <w:strike/>
                <w:sz w:val="20"/>
                <w:szCs w:val="20"/>
                <w:highlight w:val="yellow"/>
                <w:lang w:val="en-US" w:eastAsia="ru-RU"/>
              </w:rPr>
              <w:lastRenderedPageBreak/>
              <w:t>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lastRenderedPageBreak/>
              <w:t>181.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872112725781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Renovarea sălii de sport din Gimnaziul Pietrosu</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Gimnaziul din comuna Pietrosu, raionul Făleşti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Gimnaziul din comuna Pietrosu, raionul Făleşti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182.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872112725754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Reconstrucţia verandei la grădiniţa “Ghiocel”</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“Fluturaşii“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“Fluturaşii“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183.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872112725755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Echipamentul necesar pentru amenajarea sălii de sport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“AŞTRII“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“AŞTRII“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184.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872112725756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Schimbarea ferestrelor la casa de cultură din satul Catranîc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“IŞCĂLENII”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“IŞCĂLENII”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185.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872112725771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Îmbunătăţirea condiţiilor de studiu din Şcoala de Muzică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Primăria satului Selemet, raionul Cimişlia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Primăria satului Selemet, raionul Cimişlia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186.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872112725772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Modernizarea bucătăriei de la grădiniţa nr.3: echipamente tehnologice şi ferestre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municipiului Bălţi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municipiului Bălţi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187.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872112725920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O lume în şcoală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“OWH TV Studio“</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AO “OWH TV Studio“</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188.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872112725923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Fii vizibil, poartă un sticker luminiscent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AO “Reţeaua de Tineri Educatori de la Egal la Egal”</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AO “Reţeaua de Tineri Educatori de la Egal la Egal”</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189.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872112725924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O staţie nouă de autobuz</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Pîrliţa, raionul Făleşti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Pîrliţa, raionul Făleşti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190.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872112725780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Amenajarea unui teren de joacă la grădiniţa “Romaniţa”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Lipoveni, raionul Cimişlia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Primăria Lipoveni, raionul Cimişlia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191.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872112725779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Schimbarea ferestrelor la Instituţia Publică Gimnaziul Troiţcoe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Instituţia Publică Gimnaziul Troiţcoe, raionul Cimişlia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Instituţia Publică Gimnaziul Troiţcoe, raionul Cimişlia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192.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872112726210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Ambulanţă pentru Staţia Zonală Asistenţă Medicală Urgentă ”Nord”, Bălţi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IMSP Staţia Zonală Asistenţă Medicală Urgentă “Nord”</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IMSP Staţia Zonală Asistenţă Medicală Urgentă “Nord”</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2727D1" w:rsidTr="00D65404">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193.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A71056">
              <w:rPr>
                <w:rFonts w:ascii="Times New Roman" w:eastAsia="Times New Roman" w:hAnsi="Times New Roman" w:cs="Times New Roman"/>
                <w:strike/>
                <w:sz w:val="20"/>
                <w:szCs w:val="20"/>
                <w:highlight w:val="yellow"/>
                <w:lang w:eastAsia="ru-RU"/>
              </w:rPr>
              <w:t>872112726205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Ambulanţă pentru transportarea de urgenţă a pacienţilor din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Instituţia Medico-Sanitară Publică Institutul de medicină Urgentă</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A71056">
              <w:rPr>
                <w:rFonts w:ascii="Times New Roman" w:eastAsia="Times New Roman" w:hAnsi="Times New Roman" w:cs="Times New Roman"/>
                <w:strike/>
                <w:sz w:val="20"/>
                <w:szCs w:val="20"/>
                <w:highlight w:val="yellow"/>
                <w:lang w:val="en-US" w:eastAsia="ru-RU"/>
              </w:rPr>
              <w:t>Instituţia Medico-Sanitară Publică Institutul de medicină Urgentă</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A71056" w:rsidRDefault="0030423E" w:rsidP="0030423E">
            <w:pPr>
              <w:spacing w:after="0" w:line="240" w:lineRule="auto"/>
              <w:rPr>
                <w:rFonts w:ascii="Times New Roman" w:eastAsia="Times New Roman" w:hAnsi="Times New Roman" w:cs="Times New Roman"/>
                <w:strike/>
                <w:sz w:val="20"/>
                <w:szCs w:val="20"/>
                <w:lang w:val="en-US" w:eastAsia="ru-RU"/>
              </w:rPr>
            </w:pPr>
            <w:r w:rsidRPr="00A71056">
              <w:rPr>
                <w:rFonts w:ascii="Times New Roman" w:eastAsia="Times New Roman" w:hAnsi="Times New Roman" w:cs="Times New Roman"/>
                <w:strike/>
                <w:sz w:val="20"/>
                <w:szCs w:val="20"/>
                <w:highlight w:val="yellow"/>
                <w:lang w:val="en-US" w:eastAsia="ru-RU"/>
              </w:rPr>
              <w:t>Acordul dintre Guvernul Republicii Moldova şi Guvernul Republicii Slovace cu privire la cooperarea pentru dezvoltare, semnat la Bratislava la 16 octombrie 2013</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br/>
            </w:r>
            <w:r w:rsidRPr="0030423E">
              <w:rPr>
                <w:rFonts w:ascii="Times New Roman" w:eastAsia="Times New Roman" w:hAnsi="Times New Roman" w:cs="Times New Roman"/>
                <w:b/>
                <w:bCs/>
                <w:sz w:val="20"/>
                <w:szCs w:val="20"/>
                <w:lang w:eastAsia="ru-RU"/>
              </w:rPr>
              <w:t>XXVIII. Guvernul Japoniei</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194.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87211282471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Îmbunătăţirea echipamentului judo pentru Universitatea de Stat de Educaţie Fizică şi Sport din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Universitatea de Stat de Educaţie Fizică şi Sport</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Universitatea de Stat de Educaţie Fizică şi Sport; Federaţia de Judo din Republica Moldova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195.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87211285100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 xml:space="preserve">Îmbunătăţirea mediului educaţional al instituţiilor municipale de învăţămînt din </w:t>
            </w:r>
            <w:r w:rsidRPr="007C208A">
              <w:rPr>
                <w:rFonts w:ascii="Times New Roman" w:eastAsia="Times New Roman" w:hAnsi="Times New Roman" w:cs="Times New Roman"/>
                <w:strike/>
                <w:sz w:val="20"/>
                <w:szCs w:val="20"/>
                <w:highlight w:val="yellow"/>
                <w:lang w:val="en-US" w:eastAsia="ru-RU"/>
              </w:rPr>
              <w:lastRenderedPageBreak/>
              <w:t>Cimişlia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lastRenderedPageBreak/>
              <w:t>Primăria oraşului Cimişlia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Primăria oraşului Cimişlia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 xml:space="preserve">Acordul de cooperare tehnică între Guvernul Republicii Moldova şi Guvernul Japoniei, semnat la Chişinău la </w:t>
            </w:r>
            <w:r w:rsidRPr="007C208A">
              <w:rPr>
                <w:rFonts w:ascii="Times New Roman" w:eastAsia="Times New Roman" w:hAnsi="Times New Roman" w:cs="Times New Roman"/>
                <w:strike/>
                <w:sz w:val="20"/>
                <w:szCs w:val="20"/>
                <w:highlight w:val="yellow"/>
                <w:lang w:val="en-US" w:eastAsia="ru-RU"/>
              </w:rPr>
              <w:lastRenderedPageBreak/>
              <w:t>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196.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87211315502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Asigurarea cu echipament medical performant în IMSP Spitalul raional Floreşti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IMSP Spitalul raional Floreşti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IMSP Spitalul raional Floreşti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197.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87211315500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Telemedicina de urgenţă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IMSP Staţia Zonală Asistenţă Medicală Urgentă “Sud”</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Instituţia Medico-Sanitară Publică Staţia Zonală Asistenţă Medicală Urgentă “Sud”</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198.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87211285543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Modernizarea echipamentului medical în cadrul IMSP Spitalul raional Soroca “A.Prisacari”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IMSP Spitalul raional Soroca “A.Prisacari”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IMSP Spitalul raional Soroca “A.Prisacari”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199.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87211285541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Modernizarea echipamentului medical în cadrul IMSP Spitalul raional Cantemir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IMSP Spitalul raional Cantemir</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IMSP Spitalul raional Cantemir</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87211285539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Grant de tip non-proiect pentru echipament medical</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Sănătăţii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Institutul Oncologic</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200</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87211797305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Modernizarea Spitalului raional Ocniţa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Spitalul raional Ocniţa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Spitalul raional Ocniţa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200</w:t>
            </w:r>
            <w:r w:rsidRPr="0030423E">
              <w:rPr>
                <w:rFonts w:ascii="Times New Roman" w:eastAsia="Times New Roman" w:hAnsi="Times New Roman" w:cs="Times New Roman"/>
                <w:sz w:val="20"/>
                <w:szCs w:val="20"/>
                <w:vertAlign w:val="superscript"/>
                <w:lang w:eastAsia="ru-RU"/>
              </w:rPr>
              <w:t>2</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87211797304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Modernizarea Spitalului raional Şoldăneşti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Spitalul raional Şoldăneşti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Spitalul raional Şoldăneşti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200</w:t>
            </w:r>
            <w:r w:rsidRPr="0030423E">
              <w:rPr>
                <w:rFonts w:ascii="Times New Roman" w:eastAsia="Times New Roman" w:hAnsi="Times New Roman" w:cs="Times New Roman"/>
                <w:sz w:val="20"/>
                <w:szCs w:val="20"/>
                <w:vertAlign w:val="superscript"/>
                <w:lang w:eastAsia="ru-RU"/>
              </w:rPr>
              <w:t>3</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87211797303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echipamentului medical în cadrul Centrului de Sănătate Criuleni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Centrul de Sănătate Criuleni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Centrul de Sănătate Criuleni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200</w:t>
            </w:r>
            <w:r w:rsidRPr="0030423E">
              <w:rPr>
                <w:rFonts w:ascii="Times New Roman" w:eastAsia="Times New Roman" w:hAnsi="Times New Roman" w:cs="Times New Roman"/>
                <w:sz w:val="20"/>
                <w:szCs w:val="20"/>
                <w:vertAlign w:val="superscript"/>
                <w:lang w:eastAsia="ru-RU"/>
              </w:rPr>
              <w:t>4</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87211797321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Modernizarea Spitalului raional Donduşeni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Spitalul raional Donduşeni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Spitalul raional Donduşeni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200</w:t>
            </w:r>
            <w:r w:rsidRPr="0030423E">
              <w:rPr>
                <w:rFonts w:ascii="Times New Roman" w:eastAsia="Times New Roman" w:hAnsi="Times New Roman" w:cs="Times New Roman"/>
                <w:sz w:val="20"/>
                <w:szCs w:val="20"/>
                <w:vertAlign w:val="superscript"/>
                <w:lang w:eastAsia="ru-RU"/>
              </w:rPr>
              <w:t>5</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87211797317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Modernizarea echipamentului în cadrul Maternităţii municipale din Chişinău nr.2</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Maternitatea municipală nr.2 din Chişinău</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Maternitatea municipală nr.2 din Chişinău</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200</w:t>
            </w:r>
            <w:r w:rsidRPr="0030423E">
              <w:rPr>
                <w:rFonts w:ascii="Times New Roman" w:eastAsia="Times New Roman" w:hAnsi="Times New Roman" w:cs="Times New Roman"/>
                <w:sz w:val="20"/>
                <w:szCs w:val="20"/>
                <w:vertAlign w:val="superscript"/>
                <w:lang w:eastAsia="ru-RU"/>
              </w:rPr>
              <w:t>6</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87211797320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Modernizarea Spitalului raional Nisporeni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Spitalul raional Nisporeni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Spitalul raional Nisporeni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200</w:t>
            </w:r>
            <w:r w:rsidRPr="0030423E">
              <w:rPr>
                <w:rFonts w:ascii="Times New Roman" w:eastAsia="Times New Roman" w:hAnsi="Times New Roman" w:cs="Times New Roman"/>
                <w:sz w:val="20"/>
                <w:szCs w:val="20"/>
                <w:vertAlign w:val="superscript"/>
                <w:lang w:eastAsia="ru-RU"/>
              </w:rPr>
              <w:t>7</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87211797374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managementului dispozitivelor medicale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Sănătăţii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Sănătăţii; Spitalul Clinic Republican</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200</w:t>
            </w:r>
            <w:r w:rsidRPr="0030423E">
              <w:rPr>
                <w:rFonts w:ascii="Times New Roman" w:eastAsia="Times New Roman" w:hAnsi="Times New Roman" w:cs="Times New Roman"/>
                <w:sz w:val="20"/>
                <w:szCs w:val="20"/>
                <w:vertAlign w:val="superscript"/>
                <w:lang w:eastAsia="ru-RU"/>
              </w:rPr>
              <w:t>8</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3061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Modernizarea blocului operator al Departamentului Pediatrie al Spitalului clinic municipal Bălţi cu echipament medical</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Departamentul pediatrie al IMSP Spitalul Clinic municipal Bălţi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Departamentul pediatrie al IMSP Spitalul Clinic municipal Bălţi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tehnică între Guvernul Republicii Moldova şi Guvernul Japoniei, semnat la Chişinău la 14 mai 2008</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b/>
                <w:bCs/>
                <w:strike/>
                <w:sz w:val="20"/>
                <w:szCs w:val="20"/>
                <w:highlight w:val="yellow"/>
                <w:lang w:eastAsia="ru-RU"/>
              </w:rPr>
            </w:pPr>
            <w:r w:rsidRPr="007C208A">
              <w:rPr>
                <w:rFonts w:ascii="Times New Roman" w:eastAsia="Times New Roman" w:hAnsi="Times New Roman" w:cs="Times New Roman"/>
                <w:b/>
                <w:bCs/>
                <w:strike/>
                <w:sz w:val="20"/>
                <w:szCs w:val="20"/>
                <w:highlight w:val="yellow"/>
                <w:lang w:val="en-US" w:eastAsia="ru-RU"/>
              </w:rPr>
              <w:br/>
            </w:r>
            <w:r w:rsidRPr="007C208A">
              <w:rPr>
                <w:rFonts w:ascii="Times New Roman" w:eastAsia="Times New Roman" w:hAnsi="Times New Roman" w:cs="Times New Roman"/>
                <w:b/>
                <w:bCs/>
                <w:strike/>
                <w:sz w:val="20"/>
                <w:szCs w:val="20"/>
                <w:highlight w:val="yellow"/>
                <w:lang w:eastAsia="ru-RU"/>
              </w:rPr>
              <w:t>XXIX. Republica Italiană</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87211313855</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Centrul Naţional de antiviolenţă pentru femei şi mame cu copii, victime ale violenţei domestice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SRL “Hincarva”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AO “Prezicere divină” s.Ciuciuleni, r-nul Hînceşti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Italiene privind cooperarea tehnică, semnat la Roma la 27 noiembrie 2003, ratificat prin Legea nr.56-XV din 27 februarie 2004</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878211313857</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Centrul Naţional pentru persoane în dificultate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SRL “Hincarva”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AO “Prezicere divină” s.Ciuciuleni, r-nul Hînceşti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Italiene privind cooperarea tehnică, semnat la Roma la 27 noiembrie 2003, ratificat prin Legea nr.56-XV din 27 februarie 2004</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87211313856</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Centrul de reabilitare cu sală sportivă pentru copii cu handicap</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SRL “Hincarva”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Şcoală-internat pentru fete cu grave dificultăţi motorii şi mentale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Italiene privind cooperarea tehnică, semnat la Roma la 27 noiembrie 2003, ratificat prin Legea nr.56-XV din 27 februarie 2004</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br/>
            </w:r>
            <w:r w:rsidRPr="0030423E">
              <w:rPr>
                <w:rFonts w:ascii="Times New Roman" w:eastAsia="Times New Roman" w:hAnsi="Times New Roman" w:cs="Times New Roman"/>
                <w:b/>
                <w:bCs/>
                <w:sz w:val="20"/>
                <w:szCs w:val="20"/>
                <w:lang w:eastAsia="ru-RU"/>
              </w:rPr>
              <w:t>XXX. Banca Mondială</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204.</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87211285106</w:t>
            </w:r>
          </w:p>
        </w:tc>
        <w:tc>
          <w:tcPr>
            <w:tcW w:w="2127"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Facilitarea participării cetăţenilor la consolidarea unei reforme educaţionale responsabile şi la îmbunătăţirea calităţii educaţiei din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Analitic Independent “EXPERT-GRUP”</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Analitic Independent “EXPERT-GRUP”</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Hotărîrea Parlamentului nr.1107-XII din 28 iulie 1992 cu privire la aderarea Republicii Moldova la Fondul Monetar Internaţional, la Banca Internaţională pentru Reconstrucţie şi </w:t>
            </w:r>
            <w:r w:rsidRPr="0030423E">
              <w:rPr>
                <w:rFonts w:ascii="Times New Roman" w:eastAsia="Times New Roman" w:hAnsi="Times New Roman" w:cs="Times New Roman"/>
                <w:sz w:val="20"/>
                <w:szCs w:val="20"/>
                <w:lang w:val="en-US" w:eastAsia="ru-RU"/>
              </w:rPr>
              <w:lastRenderedPageBreak/>
              <w:t>Dezvoltare şi la organizaţiile afiliate</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lastRenderedPageBreak/>
              <w:br/>
            </w:r>
            <w:r w:rsidRPr="0030423E">
              <w:rPr>
                <w:rFonts w:ascii="Times New Roman" w:eastAsia="Times New Roman" w:hAnsi="Times New Roman" w:cs="Times New Roman"/>
                <w:b/>
                <w:bCs/>
                <w:sz w:val="20"/>
                <w:szCs w:val="20"/>
                <w:lang w:eastAsia="ru-RU"/>
              </w:rPr>
              <w:t>XXXI. Republica Cehă</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3064</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serviciilor de îngrijire la domiciliu în Republica Moldova 2011-2013</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Obştească “Homecare” în parteneriat cu “Caritas”, Republica Cehă</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Obştească “Homecare”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3066</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serviciilor de îngrijire la domiciliu în partea de nord a Republicii Moldova 2013-2015</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Obştească “Homecare” în parteneriat cu “Caritas”, Republica Cehă</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Obştească “Homecare”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3073</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Reducerea riscurilor de mediu cauzate de pesticide în Republica Moldova – 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Cehă pentru Dezvoltare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208.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87211281962</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Suport pentru Strategia Naţională privind susţinerea copiilor rămaşi fără îngrijire părintească în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Universitatea de Stat din Moldova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Universitatea de Stat din Moldova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209.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87211282157</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Îmbunătăţirea capacităţilor operaţionale şi abilităţilor profesionale ale pompierilor din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Serviciul de pompieri al Republicii Cehe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Serviciul Protecţiei Civile şi Situaţiilor Excepţionale al Ministerului Afacerilor Interne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210.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87211282674</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Extinderea modelului de succes al educaţiei incluzive preşcolare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AO “Femeia şi Copilul – Protecţie şi Sprijin”</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 xml:space="preserve">Primăria oraşului Leova; Instituţia preşcolară nr.1, oraşul Leova; Primăria oraşului Edineţ; Instituţia preşcolară nr.2, oraşul Edineţ; </w:t>
            </w:r>
            <w:r w:rsidRPr="007C208A">
              <w:rPr>
                <w:rFonts w:ascii="Times New Roman" w:eastAsia="Times New Roman" w:hAnsi="Times New Roman" w:cs="Times New Roman"/>
                <w:strike/>
                <w:sz w:val="20"/>
                <w:szCs w:val="20"/>
                <w:highlight w:val="yellow"/>
                <w:lang w:val="en-US" w:eastAsia="ru-RU"/>
              </w:rPr>
              <w:lastRenderedPageBreak/>
              <w:t>Primăria oraşului Ştefan-Vodă; Instituţia preşcolară nr.3 din oraşul Ştefan-Vodă</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lastRenderedPageBreak/>
              <w:t xml:space="preserve">Acordul dintre Guvernul Republicii Moldova şi Guvernul Republicii Cehe privind cooperarea pentru dezvoltare, semnat la Chişinău la 23 </w:t>
            </w:r>
            <w:r w:rsidRPr="007C208A">
              <w:rPr>
                <w:rFonts w:ascii="Times New Roman" w:eastAsia="Times New Roman" w:hAnsi="Times New Roman" w:cs="Times New Roman"/>
                <w:strike/>
                <w:sz w:val="20"/>
                <w:szCs w:val="20"/>
                <w:highlight w:val="yellow"/>
                <w:lang w:val="en-US" w:eastAsia="ru-RU"/>
              </w:rPr>
              <w:lastRenderedPageBreak/>
              <w:t>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211.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87211312745</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Reabilitarea terenurilor poluate cu hidrocarburi petroliere din satul Lunga şi Mărculeşti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Economiei; SA “DECONTA”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Locuitorii satelor Lunga şi Mărculeşti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212.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87211312746</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Prevenirea şi tratamentul diabetului zaharat în rîndurile locuitorilor din Chişinău</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Obştească “HOMECARE”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Obştească “HOMECARE”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213.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87211312756</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Auditarea energetică a gimnaziului “Iaroslav Gaşek” din satul Huluboaia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SRL “DIOLUM”</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Gimnaziul “Iaroslav Gaşek” din satul Huluboaia, raionul Cahul</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214.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87211313883</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complex pentru dezvoltarea statisticii populaţiei şi demografiei în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Universitatea Carol din Praga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din Moldova; Institutul Naţional de Cercetări Economice; Biroul Naţional de Statistică; Academia de Studii Economice din Moldova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215.</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87211313977</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Sporirea eficienţei şi transparenţei proceselor în cadrul Agenţiei Naţionale pentru Ocuparea Forţei de Muncă – implementarea sistemului de înregistrare electronică a datelor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DATAB Consult s.r.o.</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Agenţia Naţională pentru Ocuparea Forţei de Muncă din Republica Moldova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216.</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87211285191</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Îmbunătăţirea calităţii vieţii pacienţilor care suferă de afecţiuni musculo-scheletale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Asociaţia Obştească “HOMECARE”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Asociaţia Obştească “HOMECARE”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 xml:space="preserve">Acordul dintre Guvernul Republicii Moldova şi Guvernul Republicii Cehe privind cooperarea pentru dezvoltare, semnat la Chişinău la 23 </w:t>
            </w:r>
            <w:r w:rsidRPr="007C208A">
              <w:rPr>
                <w:rFonts w:ascii="Times New Roman" w:eastAsia="Times New Roman" w:hAnsi="Times New Roman" w:cs="Times New Roman"/>
                <w:strike/>
                <w:sz w:val="20"/>
                <w:szCs w:val="20"/>
                <w:highlight w:val="yellow"/>
                <w:lang w:val="en-US" w:eastAsia="ru-RU"/>
              </w:rPr>
              <w:lastRenderedPageBreak/>
              <w:t>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lastRenderedPageBreak/>
              <w:t>217.</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87211315553</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Fortificarea capacităţilor echipei medicului de familie OMF Huluboaia în acordarea asistenţei medicale în caz de urgenţe medico-chirurgicale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IMSP Centrul de Sănătate Bucuria, satul Bucuria, raionul Cahul</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IMSP Centrul de Sănătate Bucuria, satul Bucuria, raionul Cahul</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218.</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87211285549</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 lume de văzut”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People in Need, Moldova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People in Need, Moldova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219.</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87211285610</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Procurarea unui tractor “ZETOR”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Ambasada Republicii Cehe în Republica Moldova</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Primăria satului Ţaul, raionul Donduşeni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220.</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872111295623</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în dezvoltarea serviciilor de îngrijire la domiciliu în Republica Moldova, 2014-1016</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“Homecare”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Muncii, Protecţiei Sociale şi Familiei, Ministerul Sănătăţii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221.</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872111295590</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Explorarea cantităţii resurselor publice de apă potabilă din Sudul Moldovei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Cehă pentru Dezvoltare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Administraţia publică locală din Moldova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222.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872111295925</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Livrarea tehnicii de păstrare şi prelucrare a fructelor şi legumelor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Glomex MS, s.r.o.</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 xml:space="preserve">LEGBIOFRUCT </w:t>
            </w:r>
            <w:r w:rsidRPr="007C208A">
              <w:rPr>
                <w:rFonts w:ascii="Times New Roman" w:eastAsia="Times New Roman" w:hAnsi="Times New Roman" w:cs="Times New Roman"/>
                <w:strike/>
                <w:sz w:val="20"/>
                <w:szCs w:val="20"/>
                <w:highlight w:val="yellow"/>
                <w:lang w:val="en-US" w:eastAsia="ru-RU"/>
              </w:rPr>
              <w:br/>
              <w:t xml:space="preserve">(Hîrtop, Cimişlia); </w:t>
            </w:r>
            <w:r w:rsidRPr="007C208A">
              <w:rPr>
                <w:rFonts w:ascii="Times New Roman" w:eastAsia="Times New Roman" w:hAnsi="Times New Roman" w:cs="Times New Roman"/>
                <w:strike/>
                <w:sz w:val="20"/>
                <w:szCs w:val="20"/>
                <w:highlight w:val="yellow"/>
                <w:lang w:val="en-US" w:eastAsia="ru-RU"/>
              </w:rPr>
              <w:br/>
              <w:t>AGROFLORA FRUCT (Sculeni, Ungheni)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 xml:space="preserve">Acordul dintre Guvernul Republicii Moldova şi Guvernul Republicii Cehe privind cooperarea pentru dezvoltare, semnat la Chişinău la 23 noiembrie 2012, </w:t>
            </w:r>
            <w:r w:rsidRPr="007C208A">
              <w:rPr>
                <w:rFonts w:ascii="Times New Roman" w:eastAsia="Times New Roman" w:hAnsi="Times New Roman" w:cs="Times New Roman"/>
                <w:strike/>
                <w:sz w:val="20"/>
                <w:szCs w:val="20"/>
                <w:highlight w:val="yellow"/>
                <w:lang w:val="en-US" w:eastAsia="ru-RU"/>
              </w:rPr>
              <w:lastRenderedPageBreak/>
              <w:t>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223.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872111295960</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Asistenţă tehnică şi instituţională în domeniul tratării deşeurilor solide în sudul Moldovei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Dezvoltare a Cehiei; I.M. “BONCOM” S.R.L</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224.</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872111295955</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Elaborarea şi implementarea registrului vitivinicol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Institutul Naţional de Supraveghere şi Testare în Agricultură</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224</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872111296143</w:t>
            </w:r>
          </w:p>
        </w:tc>
        <w:tc>
          <w:tcPr>
            <w:tcW w:w="198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în producerea fructelor şi legumelor cu valoare de piaţă adăugată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Dezvoltare a Cehiei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People in Need, Moldova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ratificat prin Legea nr.9 din 22 februarie 2013</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C208A"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r>
          </w:p>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t>XXXII. Fondul Global de Luptă Împotriva HIV/SIDA, Tuberculozei şi Malariei</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3071</w:t>
            </w:r>
          </w:p>
        </w:tc>
        <w:tc>
          <w:tcPr>
            <w:tcW w:w="19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Sporirea rolului pacientului şi a comunităţii în controlul tuberculozei în Moldova</w:t>
            </w:r>
          </w:p>
        </w:tc>
        <w:tc>
          <w:tcPr>
            <w:tcW w:w="1418"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de Politici şi Analize în Sănătate (centrul PAS)</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Pacienţii cu diferite forme de tuberculoză, inclusiv din penitenciare şi familiile lor; persoanele cu HIV/SIDA; ONG-urile şi personalul medical implicat în gestionarea cazurilor de tuberculoză</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cu privire la oferirea privilegiilor şi imunităţilor Fondului Global de luptă împotriva HIV/SIDA, Tuberculozei şi Malariei, ratificat prin Legea nr.207 din 21 octombrie 2011</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872111296105</w:t>
            </w:r>
          </w:p>
        </w:tc>
        <w:tc>
          <w:tcPr>
            <w:tcW w:w="19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Fortificarea abilităţilor profesionale ale personalului prestator de servicii sociale pentru copiii şi tinerii din Moldova, 2014-2016</w:t>
            </w:r>
          </w:p>
        </w:tc>
        <w:tc>
          <w:tcPr>
            <w:tcW w:w="1418"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Obştească “Centrul de investigaţii şi consultanţă “Sociopolis” în parteneriat cu “Caritas”, Republica Cehă</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Obştească “Centrul de investigaţii şi consultanţă “Sociopolis”; Ministerul Muncii, Protecţiei Sociale şi Familiei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Cehe privind cooperarea pentru dezvoltare, semnat la Chişinău la 23 noiembrie 2012 şi ratificat prin Legea nr.9 din 22 februarie 2013</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227.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87211796206</w:t>
            </w:r>
          </w:p>
        </w:tc>
        <w:tc>
          <w:tcPr>
            <w:tcW w:w="19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Reducerea impactului infecţiei HIV în Republica Moldova, 2010-2014</w:t>
            </w:r>
          </w:p>
        </w:tc>
        <w:tc>
          <w:tcPr>
            <w:tcW w:w="1418"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Centrul de Politici şi Analize în Sănătate (centrul PAS)</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 xml:space="preserve">Toţi adulţii şi copiii infectaţi cu HIV din Moldova; specialiştii în sănătate şi protecţie socială; ONG-urile şi avocaţii/juriştii activi </w:t>
            </w:r>
            <w:r w:rsidRPr="007C208A">
              <w:rPr>
                <w:rFonts w:ascii="Times New Roman" w:eastAsia="Times New Roman" w:hAnsi="Times New Roman" w:cs="Times New Roman"/>
                <w:strike/>
                <w:sz w:val="20"/>
                <w:szCs w:val="20"/>
                <w:highlight w:val="yellow"/>
                <w:lang w:val="en-US" w:eastAsia="ru-RU"/>
              </w:rPr>
              <w:lastRenderedPageBreak/>
              <w:t>în domeniul HIV/SIDA</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lastRenderedPageBreak/>
              <w:t xml:space="preserve">Acordul cu privire la oferirea privilegiilor şi imunităţilor Fondului Global de Luptă Împotriva HIV/SIDA, Tuberculozei şi </w:t>
            </w:r>
            <w:r w:rsidRPr="007C208A">
              <w:rPr>
                <w:rFonts w:ascii="Times New Roman" w:eastAsia="Times New Roman" w:hAnsi="Times New Roman" w:cs="Times New Roman"/>
                <w:strike/>
                <w:sz w:val="20"/>
                <w:szCs w:val="20"/>
                <w:highlight w:val="yellow"/>
                <w:lang w:val="en-US" w:eastAsia="ru-RU"/>
              </w:rPr>
              <w:lastRenderedPageBreak/>
              <w:t>Malariei, ratificat prin Legea nr.207 din 21 octombrie 2011</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lastRenderedPageBreak/>
              <w:t>228.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7C208A">
              <w:rPr>
                <w:rFonts w:ascii="Times New Roman" w:eastAsia="Times New Roman" w:hAnsi="Times New Roman" w:cs="Times New Roman"/>
                <w:strike/>
                <w:sz w:val="20"/>
                <w:szCs w:val="20"/>
                <w:highlight w:val="yellow"/>
                <w:lang w:eastAsia="ru-RU"/>
              </w:rPr>
              <w:t>87211285592</w:t>
            </w:r>
          </w:p>
        </w:tc>
        <w:tc>
          <w:tcPr>
            <w:tcW w:w="19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Reducerea riscurilor funcţionează – asiguraţi finanţarea</w:t>
            </w:r>
          </w:p>
        </w:tc>
        <w:tc>
          <w:tcPr>
            <w:tcW w:w="1418"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Reţeaua Eurostatică de Reducere a Riscurilor</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7C208A">
              <w:rPr>
                <w:rFonts w:ascii="Times New Roman" w:eastAsia="Times New Roman" w:hAnsi="Times New Roman" w:cs="Times New Roman"/>
                <w:strike/>
                <w:sz w:val="20"/>
                <w:szCs w:val="20"/>
                <w:highlight w:val="yellow"/>
                <w:lang w:val="en-US" w:eastAsia="ru-RU"/>
              </w:rPr>
              <w:t>AO “Uniunea pentru prevenirea HIV şi reducerea riscurilor municipiul Bălţi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7C208A" w:rsidRDefault="0030423E" w:rsidP="0030423E">
            <w:pPr>
              <w:spacing w:after="0" w:line="240" w:lineRule="auto"/>
              <w:rPr>
                <w:rFonts w:ascii="Times New Roman" w:eastAsia="Times New Roman" w:hAnsi="Times New Roman" w:cs="Times New Roman"/>
                <w:strike/>
                <w:sz w:val="20"/>
                <w:szCs w:val="20"/>
                <w:lang w:val="en-US" w:eastAsia="ru-RU"/>
              </w:rPr>
            </w:pPr>
            <w:r w:rsidRPr="007C208A">
              <w:rPr>
                <w:rFonts w:ascii="Times New Roman" w:eastAsia="Times New Roman" w:hAnsi="Times New Roman" w:cs="Times New Roman"/>
                <w:strike/>
                <w:sz w:val="20"/>
                <w:szCs w:val="20"/>
                <w:highlight w:val="yellow"/>
                <w:lang w:val="en-US" w:eastAsia="ru-RU"/>
              </w:rPr>
              <w:t>Acordul cu privire la oferirea privilegiilor şi imunităţilor Fondului Global de Luptă Împotriva HIV/SIDA, Tuberculozei şi Malariei, ratificat prin Legea nr.207 din 21 octombrie 2011</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87211796348</w:t>
            </w:r>
          </w:p>
        </w:tc>
        <w:tc>
          <w:tcPr>
            <w:tcW w:w="19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Fortificarea controlului HIV în Republica Moldova, 2015-2017 (Grant: MDA-H-PAS)</w:t>
            </w:r>
          </w:p>
        </w:tc>
        <w:tc>
          <w:tcPr>
            <w:tcW w:w="1418"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de Politici şi Analiză în Sănătate</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Sănătăţii; Centrul de Politici şi Analiză în Sănătate</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cu privire la oferirea privilegiilor şi imunităţilor Fondului Global de Luptă Împotriva HIV/SIDA, Tuberculozei şi Malariei, ratificat prin Legea nr.207 din 21 octombrie 2011</w:t>
            </w:r>
          </w:p>
        </w:tc>
      </w:tr>
      <w:tr w:rsidR="0030423E" w:rsidRPr="002727D1" w:rsidTr="007C208A">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230.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87211796346</w:t>
            </w:r>
          </w:p>
        </w:tc>
        <w:tc>
          <w:tcPr>
            <w:tcW w:w="1984"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Fortificarea Controlului HIV în Moldova, 2015-2017 (Grant: MDA-H-PCIMU)</w:t>
            </w:r>
          </w:p>
        </w:tc>
        <w:tc>
          <w:tcPr>
            <w:tcW w:w="1418"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Instituţia Publică “Unitatea de coordonare, implementare şi monitorizare a proiectului de restructurare a Sistemului Sănătăţii”</w:t>
            </w:r>
          </w:p>
        </w:tc>
        <w:tc>
          <w:tcPr>
            <w:tcW w:w="1984"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Sănătăţii</w:t>
            </w:r>
          </w:p>
        </w:tc>
        <w:tc>
          <w:tcPr>
            <w:tcW w:w="202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cu privire la oferirea privilegiilor şi imunităţilor Fondului Global de Luptă Împotriva HIV/SIDA, Tuberculozei şi Malariei, ratificat prin Legea nr.207 din 21 octombrie 2011</w:t>
            </w:r>
          </w:p>
        </w:tc>
      </w:tr>
      <w:tr w:rsidR="0030423E" w:rsidRPr="002727D1"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12AC6" w:rsidRDefault="00D12AC6" w:rsidP="0030423E">
            <w:pPr>
              <w:spacing w:after="0" w:line="240" w:lineRule="auto"/>
              <w:jc w:val="center"/>
              <w:rPr>
                <w:rFonts w:ascii="Times New Roman" w:eastAsia="Times New Roman" w:hAnsi="Times New Roman" w:cs="Times New Roman"/>
                <w:b/>
                <w:bCs/>
                <w:sz w:val="20"/>
                <w:szCs w:val="20"/>
                <w:lang w:val="en-US" w:eastAsia="ru-RU"/>
              </w:rPr>
            </w:pPr>
          </w:p>
          <w:p w:rsidR="00D12AC6" w:rsidRDefault="00D12AC6" w:rsidP="0030423E">
            <w:pPr>
              <w:spacing w:after="0" w:line="240" w:lineRule="auto"/>
              <w:jc w:val="center"/>
              <w:rPr>
                <w:rFonts w:ascii="Times New Roman" w:eastAsia="Times New Roman" w:hAnsi="Times New Roman" w:cs="Times New Roman"/>
                <w:b/>
                <w:bCs/>
                <w:sz w:val="20"/>
                <w:szCs w:val="20"/>
                <w:lang w:val="en-US" w:eastAsia="ru-RU"/>
              </w:rPr>
            </w:pPr>
          </w:p>
          <w:p w:rsidR="0030423E" w:rsidRPr="0030423E" w:rsidRDefault="0030423E" w:rsidP="0030423E">
            <w:pPr>
              <w:spacing w:after="0" w:line="240" w:lineRule="auto"/>
              <w:jc w:val="center"/>
              <w:rPr>
                <w:rFonts w:ascii="Times New Roman" w:eastAsia="Times New Roman" w:hAnsi="Times New Roman" w:cs="Times New Roman"/>
                <w:b/>
                <w:bCs/>
                <w:sz w:val="20"/>
                <w:szCs w:val="20"/>
                <w:lang w:val="en-US" w:eastAsia="ru-RU"/>
              </w:rPr>
            </w:pPr>
            <w:r w:rsidRPr="0030423E">
              <w:rPr>
                <w:rFonts w:ascii="Times New Roman" w:eastAsia="Times New Roman" w:hAnsi="Times New Roman" w:cs="Times New Roman"/>
                <w:b/>
                <w:bCs/>
                <w:sz w:val="20"/>
                <w:szCs w:val="20"/>
                <w:lang w:val="en-US" w:eastAsia="ru-RU"/>
              </w:rPr>
              <w:br/>
              <w:t>XXXIII. Uniunea Europeană – Programul Uniunii Europene de Susţinere a Drepturilor Omului (EIDHR)</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231.</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3042</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Tăcerea nu e o soluţie: Abuzul asupra vîrstnicilor în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“HelpAge Internaţional” A.O.</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proofErr w:type="gramStart"/>
            <w:r w:rsidRPr="00D12AC6">
              <w:rPr>
                <w:rFonts w:ascii="Times New Roman" w:eastAsia="Times New Roman" w:hAnsi="Times New Roman" w:cs="Times New Roman"/>
                <w:strike/>
                <w:sz w:val="20"/>
                <w:szCs w:val="20"/>
                <w:highlight w:val="yellow"/>
                <w:lang w:eastAsia="ru-RU"/>
              </w:rPr>
              <w:t>“Artizana” AO, r-nul Cahul, Manta, s.Paşcani; “Avante” AO, Leova, s.Cazangic “Asociaţia persoanelor cu vîrstă înaintată “Inspiraţie” AO, mun.Comrat, s.Chirsova; “Clubul de Femei Comunitate” AO, r-nul Basarabeasca, s.Carabetovca; “Demnitate” AO, or.Orhei; Organizaţia veteranilor din raionul Ialoveni AO, or.Ialoveni, “Pro-Democraţie” AO, r-nul Cimişlia, s.</w:t>
            </w:r>
            <w:proofErr w:type="gramEnd"/>
            <w:r w:rsidRPr="00D12AC6">
              <w:rPr>
                <w:rFonts w:ascii="Times New Roman" w:eastAsia="Times New Roman" w:hAnsi="Times New Roman" w:cs="Times New Roman"/>
                <w:strike/>
                <w:sz w:val="20"/>
                <w:szCs w:val="20"/>
                <w:highlight w:val="yellow"/>
                <w:lang w:eastAsia="ru-RU"/>
              </w:rPr>
              <w:t xml:space="preserve"> Satul Nou; “Respiraţia a doua” AO, mun.Bălţi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br/>
            </w:r>
            <w:r w:rsidRPr="0030423E">
              <w:rPr>
                <w:rFonts w:ascii="Times New Roman" w:eastAsia="Times New Roman" w:hAnsi="Times New Roman" w:cs="Times New Roman"/>
                <w:b/>
                <w:bCs/>
                <w:sz w:val="20"/>
                <w:szCs w:val="20"/>
                <w:lang w:eastAsia="ru-RU"/>
              </w:rPr>
              <w:t>XXXIV. Republica Populară Chineză</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232.</w:t>
            </w:r>
          </w:p>
        </w:tc>
        <w:tc>
          <w:tcPr>
            <w:tcW w:w="12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87211285535</w:t>
            </w:r>
          </w:p>
        </w:tc>
        <w:tc>
          <w:tcPr>
            <w:tcW w:w="147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Consolidarea capacităţilor operaţionale de control vamal prin dotarea punctului de trecere a </w:t>
            </w:r>
            <w:r w:rsidRPr="0030423E">
              <w:rPr>
                <w:rFonts w:ascii="Times New Roman" w:eastAsia="Times New Roman" w:hAnsi="Times New Roman" w:cs="Times New Roman"/>
                <w:sz w:val="20"/>
                <w:szCs w:val="20"/>
                <w:lang w:val="en-US" w:eastAsia="ru-RU"/>
              </w:rPr>
              <w:lastRenderedPageBreak/>
              <w:t>frontierei Leuşeni-Albiţa cu echipamentul staţionar de scanare a mijloacelor de transport (NUCTECHMB 1215HS)</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Nuctech Company Limited; Serviciul Vamal</w:t>
            </w:r>
          </w:p>
        </w:tc>
        <w:tc>
          <w:tcPr>
            <w:tcW w:w="2498" w:type="dxa"/>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Serviciul Vamal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 privind cooperarea economică şi tehnică dintre Guvernul Republicii Moldova şi Guvernul Republicii Populare Chineze, semnat la </w:t>
            </w:r>
            <w:r w:rsidRPr="0030423E">
              <w:rPr>
                <w:rFonts w:ascii="Times New Roman" w:eastAsia="Times New Roman" w:hAnsi="Times New Roman" w:cs="Times New Roman"/>
                <w:sz w:val="20"/>
                <w:szCs w:val="20"/>
                <w:lang w:val="en-US" w:eastAsia="ru-RU"/>
              </w:rPr>
              <w:lastRenderedPageBreak/>
              <w:t>Chişinău la 10 iulie 2013, aprobat prin Hotărîrea Guvernului nr.641 din 23 august 2013</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lastRenderedPageBreak/>
              <w:br/>
            </w:r>
            <w:r w:rsidRPr="0030423E">
              <w:rPr>
                <w:rFonts w:ascii="Times New Roman" w:eastAsia="Times New Roman" w:hAnsi="Times New Roman" w:cs="Times New Roman"/>
                <w:b/>
                <w:bCs/>
                <w:sz w:val="20"/>
                <w:szCs w:val="20"/>
                <w:lang w:eastAsia="ru-RU"/>
              </w:rPr>
              <w:t>XXXV. Comisia Europeană</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233.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1344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Oficiul Naţional “Tempus”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Oficiul Naţional “Tempus”,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Oficiul Naţional “Tempus”,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234.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2246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Misiunea Uniunii Europene de Asistenţă la Frontieră în Moldova şi Ucraina (EUBAM)</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Guvernul Republicii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p w:rsidR="00D12AC6" w:rsidRPr="0030423E" w:rsidRDefault="00D12AC6"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235.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2417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Erasmus Mundus “Fereastra Externă de Cooperare” Lot 6, Moldova, Belarus şi Ucraina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Universitatea “Deusto” din Spania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Universitatea de Stat “Bogdan Petriceicu Hasdeu” din Cahul; Universitatea de Stat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236.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2535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Evaluarea capacităţii şi modernizarea Spitalului Clinic Republican</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Ministerul Sănătăţii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Spitalul Clinic Republican</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237.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2550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 xml:space="preserve">Reţeaua de comunicaţie fixă şi mobilă pentru Serviciul Grăniceri din Republica </w:t>
            </w:r>
            <w:r w:rsidRPr="00D12AC6">
              <w:rPr>
                <w:rFonts w:ascii="Times New Roman" w:eastAsia="Times New Roman" w:hAnsi="Times New Roman" w:cs="Times New Roman"/>
                <w:strike/>
                <w:sz w:val="20"/>
                <w:szCs w:val="20"/>
                <w:highlight w:val="yellow"/>
                <w:lang w:val="en-US" w:eastAsia="ru-RU"/>
              </w:rPr>
              <w:lastRenderedPageBreak/>
              <w:t>Moldova, Ungheni-Giurgiuleşti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lastRenderedPageBreak/>
              <w:t xml:space="preserve">Ericsson AB, în poziţia de lider al Consorţiului “Motorola Industrial and </w:t>
            </w:r>
            <w:r w:rsidRPr="00D12AC6">
              <w:rPr>
                <w:rFonts w:ascii="Times New Roman" w:eastAsia="Times New Roman" w:hAnsi="Times New Roman" w:cs="Times New Roman"/>
                <w:strike/>
                <w:sz w:val="20"/>
                <w:szCs w:val="20"/>
                <w:highlight w:val="yellow"/>
                <w:lang w:val="en-US" w:eastAsia="ru-RU"/>
              </w:rPr>
              <w:lastRenderedPageBreak/>
              <w:t>Trading Societe Anonyme for the Manufacture and Trading of Telecommunications, Cellular Telephony, Electronic Systems and Software”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lastRenderedPageBreak/>
              <w:t>Departamentul Poliţiei de Frontieră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 xml:space="preserve">Acordul-cadru dintre Guvernul Republicii Moldova şi Comisia Comunităţilor Europene privind </w:t>
            </w:r>
            <w:r w:rsidRPr="00D12AC6">
              <w:rPr>
                <w:rFonts w:ascii="Times New Roman" w:eastAsia="Times New Roman" w:hAnsi="Times New Roman" w:cs="Times New Roman"/>
                <w:strike/>
                <w:sz w:val="20"/>
                <w:szCs w:val="20"/>
                <w:highlight w:val="yellow"/>
                <w:lang w:val="en-US" w:eastAsia="ru-RU"/>
              </w:rPr>
              <w:lastRenderedPageBreak/>
              <w:t>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lastRenderedPageBreak/>
              <w:t>238.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2565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Sănătatea în perioada de tranziţie: caracteristici în sănătatea populaţiei şi politici de sănătate în ţările CSI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Societatea pentru metodologia sondajelor “Concluzia-Prim”</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Societatea pentru metodologia sondajelor “Concluzia-Prim”</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239.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2566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Supervizarea UE a Reţelei de Comunicaţii Fixe şi Mobile pentru Serviciul Grăniceri al Republicii Moldova, segmentul Ungheni – Giurgiuleşti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Over Arup &amp; Partners InterNaţional Ltd</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Departamentul Poliţiei de Frontieră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240.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2971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“Susţinerea Măsurilor de Promovare a Încrederii” – 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Organizaţiile şi autorităţile administraţiei publice locale din Republica Moldova implicate în activităţile Programului de susţinere a măsurilor de promovare a încrederii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241.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2718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Transport public Chişinău</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Consorţiumul “</w:t>
            </w:r>
            <w:r w:rsidRPr="00D12AC6">
              <w:rPr>
                <w:rFonts w:ascii="Times New Roman" w:eastAsia="Times New Roman" w:hAnsi="Times New Roman" w:cs="Times New Roman"/>
                <w:strike/>
                <w:sz w:val="20"/>
                <w:szCs w:val="20"/>
                <w:highlight w:val="yellow"/>
                <w:lang w:eastAsia="ru-RU"/>
              </w:rPr>
              <w:t>Б</w:t>
            </w:r>
            <w:r w:rsidRPr="00D12AC6">
              <w:rPr>
                <w:rFonts w:ascii="Times New Roman" w:eastAsia="Times New Roman" w:hAnsi="Times New Roman" w:cs="Times New Roman"/>
                <w:strike/>
                <w:sz w:val="20"/>
                <w:szCs w:val="20"/>
                <w:highlight w:val="yellow"/>
                <w:lang w:val="en-US" w:eastAsia="ru-RU"/>
              </w:rPr>
              <w:t>e</w:t>
            </w:r>
            <w:r w:rsidRPr="00D12AC6">
              <w:rPr>
                <w:rFonts w:ascii="Times New Roman" w:eastAsia="Times New Roman" w:hAnsi="Times New Roman" w:cs="Times New Roman"/>
                <w:strike/>
                <w:sz w:val="20"/>
                <w:szCs w:val="20"/>
                <w:highlight w:val="yellow"/>
                <w:lang w:eastAsia="ru-RU"/>
              </w:rPr>
              <w:t>лк</w:t>
            </w:r>
            <w:r w:rsidRPr="00D12AC6">
              <w:rPr>
                <w:rFonts w:ascii="Times New Roman" w:eastAsia="Times New Roman" w:hAnsi="Times New Roman" w:cs="Times New Roman"/>
                <w:strike/>
                <w:sz w:val="20"/>
                <w:szCs w:val="20"/>
                <w:highlight w:val="yellow"/>
                <w:lang w:val="en-US" w:eastAsia="ru-RU"/>
              </w:rPr>
              <w:t>o</w:t>
            </w:r>
            <w:r w:rsidRPr="00D12AC6">
              <w:rPr>
                <w:rFonts w:ascii="Times New Roman" w:eastAsia="Times New Roman" w:hAnsi="Times New Roman" w:cs="Times New Roman"/>
                <w:strike/>
                <w:sz w:val="20"/>
                <w:szCs w:val="20"/>
                <w:highlight w:val="yellow"/>
                <w:lang w:eastAsia="ru-RU"/>
              </w:rPr>
              <w:t>ммун</w:t>
            </w:r>
            <w:r w:rsidRPr="00D12AC6">
              <w:rPr>
                <w:rFonts w:ascii="Times New Roman" w:eastAsia="Times New Roman" w:hAnsi="Times New Roman" w:cs="Times New Roman"/>
                <w:strike/>
                <w:sz w:val="20"/>
                <w:szCs w:val="20"/>
                <w:highlight w:val="yellow"/>
                <w:lang w:val="en-US" w:eastAsia="ru-RU"/>
              </w:rPr>
              <w:t>-</w:t>
            </w:r>
            <w:r w:rsidRPr="00D12AC6">
              <w:rPr>
                <w:rFonts w:ascii="Times New Roman" w:eastAsia="Times New Roman" w:hAnsi="Times New Roman" w:cs="Times New Roman"/>
                <w:strike/>
                <w:sz w:val="20"/>
                <w:szCs w:val="20"/>
                <w:highlight w:val="yellow"/>
                <w:lang w:eastAsia="ru-RU"/>
              </w:rPr>
              <w:t>маш</w:t>
            </w:r>
            <w:r w:rsidRPr="00D12AC6">
              <w:rPr>
                <w:rFonts w:ascii="Times New Roman" w:eastAsia="Times New Roman" w:hAnsi="Times New Roman" w:cs="Times New Roman"/>
                <w:strike/>
                <w:sz w:val="20"/>
                <w:szCs w:val="20"/>
                <w:highlight w:val="yellow"/>
                <w:lang w:val="en-US" w:eastAsia="ru-RU"/>
              </w:rPr>
              <w:t>”, or.Minsk, Republica Belarus şi SC “Carpat Belaz Service” SRL; Beruf-Auto SRL; Transport Technologie – Consult Karlshure GmbH (TTK)</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Întreprinderea Municipală “Regia Transport Electric”; Consiliul municipal Chişinău</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242.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2736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“Energie şi Biomasă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Ministerul Economiei; Agenţia pentru Eficienţă Energetică; Unitatea de Implementare a </w:t>
            </w:r>
            <w:r w:rsidRPr="0030423E">
              <w:rPr>
                <w:rFonts w:ascii="Times New Roman" w:eastAsia="Times New Roman" w:hAnsi="Times New Roman" w:cs="Times New Roman"/>
                <w:sz w:val="20"/>
                <w:szCs w:val="20"/>
                <w:lang w:val="en-US" w:eastAsia="ru-RU"/>
              </w:rPr>
              <w:lastRenderedPageBreak/>
              <w:t>Proiectului 2 KR; Programul Naţiunilor Unite pentru Dezvoltare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Ministerul Economiei; Agenţia pentru Eficienţă Energetică; Unitatea de implementare a Proiectului 2 KR</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asistenţa externă, semnat la Bruxelles la </w:t>
            </w:r>
            <w:r w:rsidRPr="0030423E">
              <w:rPr>
                <w:rFonts w:ascii="Times New Roman" w:eastAsia="Times New Roman" w:hAnsi="Times New Roman" w:cs="Times New Roman"/>
                <w:sz w:val="20"/>
                <w:szCs w:val="20"/>
                <w:lang w:val="en-US" w:eastAsia="ru-RU"/>
              </w:rPr>
              <w:lastRenderedPageBreak/>
              <w:t>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lastRenderedPageBreak/>
              <w:t>243.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2758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Oficiul Naţional TEMPUS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Oficiul Naţional TEMPUS</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Oficiul Naţional TEMPUS</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244.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2674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Suport pentru activităţile Secretariatului Tehnic Comun în cadrul Programului Operaţional Comun România – Ucraina – Republica Moldova 2007-2013</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Cancelaria de Stat</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Cancelaria de Stat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245.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2799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 nouă schimbare pentru vîrstnici în regiunea transfrontalieră Iaşi – Soroca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Obştească “SOARTA”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Obştească “SOARTA”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246.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2831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Reţea de comunicaţie fixă şi mobilă pentru Serviciul Grăniceri din Republica Moldova: faza 2 Horeşti – Otaci – infrastructură şi echipament IT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Ericsson AB</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Departamentul Poliţiei de Frontieră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247.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2832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Reţea de comunicaţie fixă şi mobilă pentru Serviciul Grăniceri din Republica Moldova: faza 2 Horeşti – Otaci – echipamente radio</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Ericsson AB; Motorola Industrial and Trading Societe Anonyme for the Manufacture and Trading of Telecommunication, Cellular Telephony, Electronic System and Software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Departamentul Poliţiei de Frontieră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248.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2863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 xml:space="preserve">Procesele de logistică </w:t>
            </w:r>
            <w:r w:rsidRPr="00D12AC6">
              <w:rPr>
                <w:rFonts w:ascii="Times New Roman" w:eastAsia="Times New Roman" w:hAnsi="Times New Roman" w:cs="Times New Roman"/>
                <w:strike/>
                <w:sz w:val="20"/>
                <w:szCs w:val="20"/>
                <w:highlight w:val="yellow"/>
                <w:lang w:val="en-US" w:eastAsia="ru-RU"/>
              </w:rPr>
              <w:lastRenderedPageBreak/>
              <w:t>a căilor maritime II-ENPI 2011/264459</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lastRenderedPageBreak/>
              <w:t xml:space="preserve">Egis </w:t>
            </w:r>
            <w:r w:rsidRPr="00D12AC6">
              <w:rPr>
                <w:rFonts w:ascii="Times New Roman" w:eastAsia="Times New Roman" w:hAnsi="Times New Roman" w:cs="Times New Roman"/>
                <w:strike/>
                <w:sz w:val="20"/>
                <w:szCs w:val="20"/>
                <w:highlight w:val="yellow"/>
                <w:lang w:val="en-US" w:eastAsia="ru-RU"/>
              </w:rPr>
              <w:lastRenderedPageBreak/>
              <w:t>InterNaţional SA, Dornier Consulting GmbH</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lastRenderedPageBreak/>
              <w:t xml:space="preserve">Ministerul Transportului </w:t>
            </w:r>
            <w:r w:rsidRPr="00D12AC6">
              <w:rPr>
                <w:rFonts w:ascii="Times New Roman" w:eastAsia="Times New Roman" w:hAnsi="Times New Roman" w:cs="Times New Roman"/>
                <w:strike/>
                <w:sz w:val="20"/>
                <w:szCs w:val="20"/>
                <w:highlight w:val="yellow"/>
                <w:lang w:val="en-US" w:eastAsia="ru-RU"/>
              </w:rPr>
              <w:lastRenderedPageBreak/>
              <w:t>şi Infrastructurii Drumurilor</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lastRenderedPageBreak/>
              <w:t xml:space="preserve">Acordul-cadru dintre </w:t>
            </w:r>
            <w:r w:rsidRPr="00D12AC6">
              <w:rPr>
                <w:rFonts w:ascii="Times New Roman" w:eastAsia="Times New Roman" w:hAnsi="Times New Roman" w:cs="Times New Roman"/>
                <w:strike/>
                <w:sz w:val="20"/>
                <w:szCs w:val="20"/>
                <w:highlight w:val="yellow"/>
                <w:lang w:val="en-US" w:eastAsia="ru-RU"/>
              </w:rPr>
              <w:lastRenderedPageBreak/>
              <w:t>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lastRenderedPageBreak/>
              <w:t>249.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2876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Susţinerea Guvernului Republicii Moldovei în domeniul combaterii corupţiei, reformei Ministerului Afacerilor Interne, inclusiv a poliţiei şi protecţiei datelor cu caracter personal</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Consorţiumul dintre Biroul de Cooperare Tehnică (GTZ) PMG</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Ministerul Afacerilor Interne, Departamentul poliţie; Centrul Naţional Anticorupţie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2888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Asistenţă tehnică pentru programul de Suport bugetar privind stimularea economică în ariile rurale (TA to ESRA)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GFA Consulting Groupe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Economiei; Ministerul Agriculturii şi Industriei Alimentare, Colegiul Agricol din Ţaul; Colegiul de Zootehnie şi Medicină Veterinară din Brătuşeni; Colegiul Tehnic Agricol din Soroca; Colegiul Agroindustrial din Rîşcani; Colegiul Agroindustrial din Ungheni; Colegiul Tehnic Agricol din Svetlîi; Colegiul Naţional de Viticultură şi Vinificaţie din Chişinău; Colegiul Agroindustrial “Gheorghe Răducan” s.Grinăuţi, raionul Ocniţa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2877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Susţinerea utilizării remitenţelor pentru crearea de noi afaceri şi locuri de muncă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“Caritas”, Republica Cehă; “Pro Rural Invest”</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“Caritas”, Republica Cehă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2909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 xml:space="preserve">Supervizarea UE a contractelor de livrare pentru Reţeaua de comunicaţii fixe şi mobile pentru Serviciul Grăniceri al Republicii Moldova, faza II, segmentul </w:t>
            </w:r>
            <w:r w:rsidRPr="00D12AC6">
              <w:rPr>
                <w:rFonts w:ascii="Times New Roman" w:eastAsia="Times New Roman" w:hAnsi="Times New Roman" w:cs="Times New Roman"/>
                <w:strike/>
                <w:sz w:val="20"/>
                <w:szCs w:val="20"/>
                <w:highlight w:val="yellow"/>
                <w:lang w:val="en-US" w:eastAsia="ru-RU"/>
              </w:rPr>
              <w:lastRenderedPageBreak/>
              <w:t>Horeşti – Otaci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lastRenderedPageBreak/>
              <w:t>Ove Arup &amp; Partners InterNaţional Ltd.</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Departamentul Poliţiei de Frontieră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w:t>
            </w:r>
            <w:r w:rsidRPr="00D12AC6">
              <w:rPr>
                <w:rFonts w:ascii="Times New Roman" w:eastAsia="Times New Roman" w:hAnsi="Times New Roman" w:cs="Times New Roman"/>
                <w:strike/>
                <w:sz w:val="20"/>
                <w:szCs w:val="20"/>
                <w:highlight w:val="yellow"/>
                <w:lang w:val="en-US" w:eastAsia="ru-RU"/>
              </w:rPr>
              <w:lastRenderedPageBreak/>
              <w:t>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lastRenderedPageBreak/>
              <w:t>253.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2915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Crearea reţelei universităţilor tematice în ştiinţele aplicate şi ştiinţele economice din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“Agrocampus Ouest”, Rennes, Franţa; Universitatea Tehnică a Moldovei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Universitatea Tehnică a 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2934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Suport pentru Moldova în domeniul norme şi standarde în siguranţa alimentelor de origine vegetală (Twinning)</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Food and Environment Research Agency (Fera) of the Departament for Environment, Food and Rural Affairs (Deifra), United Kingdom</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Inspectoratul General de Supraveghere Fitosanitară şi Control Semincer; Ministerul Agriculturii şi Industriei Alimentare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255.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2939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Bijuteriile medievale: Cetăţile Hotin, Soroca, Suceava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Consiliul raional Soroca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raional Soroca; Primăria oraşului Soroca; Primăria municipiului Suceava (România); Rezervaţia Arhitecturală Istorică Naţională Cetatea Hotin (Ucraina)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2940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Dezvoltarea sistemului de management al apei în comuna Tuluceşti, judeţul Galaţi şi în comuna Sireţi, raionul Străşeni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Comuna Tuluceşti, judeţul Galaţi; Primăria Sireţi, raionul Străşeni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Primăria Sireţi, r-nul Străşeni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2941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Îmbunătăţirea transfrontalieră a gestionării deşeurilor municipale în Republica Moldova, România şi Ucraina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 xml:space="preserve">Primăria or.Făleşti; Centrul Regional de Mediu din Moldova (REC Moldova); Asociaţia Obştească “Cutezătorul” Făleşti; Consiliul Judeţean Iaşi; Primăria or.Tîrgu Frumos; Judeţul Iaşi, România; primăria Novoseliţa, </w:t>
            </w:r>
            <w:r w:rsidRPr="00D12AC6">
              <w:rPr>
                <w:rFonts w:ascii="Times New Roman" w:eastAsia="Times New Roman" w:hAnsi="Times New Roman" w:cs="Times New Roman"/>
                <w:strike/>
                <w:sz w:val="20"/>
                <w:szCs w:val="20"/>
                <w:highlight w:val="yellow"/>
                <w:lang w:val="en-US" w:eastAsia="ru-RU"/>
              </w:rPr>
              <w:lastRenderedPageBreak/>
              <w:t>regiunea Cernăuţi, Ucraina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lastRenderedPageBreak/>
              <w:t>Consiliul raional Făleşti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lastRenderedPageBreak/>
              <w:t>258.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2943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Consolidarea capacităţilor Centrului de Acreditare în Domeniul Conformităţii Produselor (TWINNING)</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Institutul de Standardizare din Olanda (ISO)</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Centrul de Acreditare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259.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D12AC6">
              <w:rPr>
                <w:rFonts w:ascii="Times New Roman" w:eastAsia="Times New Roman" w:hAnsi="Times New Roman" w:cs="Times New Roman"/>
                <w:strike/>
                <w:sz w:val="20"/>
                <w:szCs w:val="20"/>
                <w:highlight w:val="yellow"/>
                <w:lang w:eastAsia="ru-RU"/>
              </w:rPr>
              <w:t>2944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Reţeaua de cooperare transfrontalieră în afaceri Ucraina – România –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Universitatea de Stat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D12AC6">
              <w:rPr>
                <w:rFonts w:ascii="Times New Roman" w:eastAsia="Times New Roman" w:hAnsi="Times New Roman" w:cs="Times New Roman"/>
                <w:strike/>
                <w:sz w:val="20"/>
                <w:szCs w:val="20"/>
                <w:highlight w:val="yellow"/>
                <w:lang w:val="en-US" w:eastAsia="ru-RU"/>
              </w:rPr>
              <w:t>Universitatea de Stat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D12AC6" w:rsidRDefault="0030423E" w:rsidP="0030423E">
            <w:pPr>
              <w:spacing w:after="0" w:line="240" w:lineRule="auto"/>
              <w:rPr>
                <w:rFonts w:ascii="Times New Roman" w:eastAsia="Times New Roman" w:hAnsi="Times New Roman" w:cs="Times New Roman"/>
                <w:strike/>
                <w:sz w:val="20"/>
                <w:szCs w:val="20"/>
                <w:lang w:val="en-US" w:eastAsia="ru-RU"/>
              </w:rPr>
            </w:pPr>
            <w:r w:rsidRPr="00D12AC6">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260.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2946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Zone publice durabile pentru cultură în ţările din Est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Institutul Oikodrom din Viena pentru Sustenabilitate Urbană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Asociaţia Tinerilor Artişti “Oberlicht”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261.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2947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Centrul pentru asistenţă pentru mediul de afaceri transfrontalier – instruire, expoziţii şi simpozioane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Consiliul raional Ialoveni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INDECO Iaşi; CCIA Botoşani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262.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2948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Asistenţă pentru reforma sectorului energetic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EXERGIA Energy and Environment Consultants SA, Grecia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Economiei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z w:val="20"/>
                <w:szCs w:val="20"/>
                <w:lang w:eastAsia="ru-RU"/>
              </w:rPr>
            </w:pPr>
            <w:r w:rsidRPr="00EB23D2">
              <w:rPr>
                <w:rFonts w:ascii="Times New Roman" w:eastAsia="Times New Roman" w:hAnsi="Times New Roman" w:cs="Times New Roman"/>
                <w:sz w:val="20"/>
                <w:szCs w:val="20"/>
                <w:lang w:eastAsia="ru-RU"/>
              </w:rPr>
              <w:t>263.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z w:val="20"/>
                <w:szCs w:val="20"/>
                <w:lang w:eastAsia="ru-RU"/>
              </w:rPr>
            </w:pPr>
            <w:r w:rsidRPr="00EB23D2">
              <w:rPr>
                <w:rFonts w:ascii="Times New Roman" w:eastAsia="Times New Roman" w:hAnsi="Times New Roman" w:cs="Times New Roman"/>
                <w:sz w:val="20"/>
                <w:szCs w:val="20"/>
                <w:lang w:eastAsia="ru-RU"/>
              </w:rPr>
              <w:t>2949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z w:val="20"/>
                <w:szCs w:val="20"/>
                <w:lang w:val="en-US" w:eastAsia="ru-RU"/>
              </w:rPr>
            </w:pPr>
            <w:r w:rsidRPr="00EB23D2">
              <w:rPr>
                <w:rFonts w:ascii="Times New Roman" w:eastAsia="Times New Roman" w:hAnsi="Times New Roman" w:cs="Times New Roman"/>
                <w:sz w:val="20"/>
                <w:szCs w:val="20"/>
                <w:lang w:val="en-US" w:eastAsia="ru-RU"/>
              </w:rPr>
              <w:t xml:space="preserve">Centrul-pilot de resurse pentru conservarea transfrontalieră a </w:t>
            </w:r>
            <w:r w:rsidRPr="00EB23D2">
              <w:rPr>
                <w:rFonts w:ascii="Times New Roman" w:eastAsia="Times New Roman" w:hAnsi="Times New Roman" w:cs="Times New Roman"/>
                <w:sz w:val="20"/>
                <w:szCs w:val="20"/>
                <w:lang w:val="en-US" w:eastAsia="ru-RU"/>
              </w:rPr>
              <w:lastRenderedPageBreak/>
              <w:t>biodiversităţii rîului Prut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z w:val="20"/>
                <w:szCs w:val="20"/>
                <w:lang w:val="en-US" w:eastAsia="ru-RU"/>
              </w:rPr>
            </w:pPr>
            <w:r w:rsidRPr="00EB23D2">
              <w:rPr>
                <w:rFonts w:ascii="Times New Roman" w:eastAsia="Times New Roman" w:hAnsi="Times New Roman" w:cs="Times New Roman"/>
                <w:sz w:val="20"/>
                <w:szCs w:val="20"/>
                <w:lang w:val="en-US" w:eastAsia="ru-RU"/>
              </w:rPr>
              <w:lastRenderedPageBreak/>
              <w:t xml:space="preserve">Universitatea “Alexandru Ioan Cuza”, Iaşi, România; </w:t>
            </w:r>
            <w:r w:rsidRPr="00EB23D2">
              <w:rPr>
                <w:rFonts w:ascii="Times New Roman" w:eastAsia="Times New Roman" w:hAnsi="Times New Roman" w:cs="Times New Roman"/>
                <w:sz w:val="20"/>
                <w:szCs w:val="20"/>
                <w:lang w:val="en-US" w:eastAsia="ru-RU"/>
              </w:rPr>
              <w:lastRenderedPageBreak/>
              <w:t>Academia de Ştiinţe a Moldovei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z w:val="20"/>
                <w:szCs w:val="20"/>
                <w:lang w:val="en-US" w:eastAsia="ru-RU"/>
              </w:rPr>
            </w:pPr>
            <w:r w:rsidRPr="00EB23D2">
              <w:rPr>
                <w:rFonts w:ascii="Times New Roman" w:eastAsia="Times New Roman" w:hAnsi="Times New Roman" w:cs="Times New Roman"/>
                <w:sz w:val="20"/>
                <w:szCs w:val="20"/>
                <w:lang w:val="en-US" w:eastAsia="ru-RU"/>
              </w:rPr>
              <w:lastRenderedPageBreak/>
              <w:t>Institutul de Zoologie; Academia de Ştiinţe a 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z w:val="20"/>
                <w:szCs w:val="20"/>
                <w:lang w:val="en-US" w:eastAsia="ru-RU"/>
              </w:rPr>
            </w:pPr>
            <w:r w:rsidRPr="00EB23D2">
              <w:rPr>
                <w:rFonts w:ascii="Times New Roman" w:eastAsia="Times New Roman" w:hAnsi="Times New Roman" w:cs="Times New Roman"/>
                <w:sz w:val="20"/>
                <w:szCs w:val="20"/>
                <w:lang w:val="en-US" w:eastAsia="ru-RU"/>
              </w:rPr>
              <w:t xml:space="preserve">Acordul-cadru dintre Guvernul Republicii Moldova şi Comisia Comunităţilor </w:t>
            </w:r>
            <w:r w:rsidRPr="00EB23D2">
              <w:rPr>
                <w:rFonts w:ascii="Times New Roman" w:eastAsia="Times New Roman" w:hAnsi="Times New Roman" w:cs="Times New Roman"/>
                <w:sz w:val="20"/>
                <w:szCs w:val="20"/>
                <w:lang w:val="en-US" w:eastAsia="ru-RU"/>
              </w:rPr>
              <w:lastRenderedPageBreak/>
              <w:t>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lastRenderedPageBreak/>
              <w:t>264.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2950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Black Sea Earthquake Safety Net(work) – ESNET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Institutul Naţional pentru Cercetare a Fizicii Pămîntului, com.Măgurele, România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Institutul de Geologie şi Seismologie al Academiei de Ştiinţe a 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265.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2963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Consolidarea capacităţilor de gestionare a migraţiei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Serviciul Public de Angajare din Suedia (Arbetsforme dlingen)</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Ministerul Muncii, Protecţiei Sociale şi Familiei; actualii şi potenţialii migranţi şi familiile acestora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266.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2979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legăturilor dintre ONG-uri, mediul de afaceri şi mass-media din Republica Moldova, Ucraina şi Rusia pentru prevenirea conflictului din Transnistria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Fundaţia Est-Europeană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Fundaţia Est-Europeană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267.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2980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Îmbunătăţirea calităţii vieţii persoanelor care trăiesc cu HIV</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Liga persoanelor care trăiesc cu HIV din Republica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Liga persoanelor care trăiesc cu HIV din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268.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2981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Creşterea activităţii de siguranţă a vieţii în valea rîului Prut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Consiliul raional Făleşti; Asociaţia Obştească “Cutezătorul”, Făleşti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Administraţia de Stat a raionului Novoseliţa, regiunea Cernăuţi, Ucraina; Asociaţia Obştească “Cutezătorul” Făleşti,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lastRenderedPageBreak/>
              <w:t>269.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2982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Sporirea responsabilităţii Guvernului prin monitorizarea reformei în sectorul justiţiei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Asociaţia “Promo-LEX”</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Ministerul Justiţiei; Asociaţia “Promo-LEX”</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2983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sistemului de asigurare a calităţii în învăţămîntul superior din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Universitatea de Medicină şi Farmacie “Nicolae Testemiţanu”; Centrum für Hochschulentwicklung, Germania; Universitatea Girona, Spania; Comitetul Austriac de Servicii Universitare Mondiale, Austria; Universitatea Politehnică Bucureşti, România; Agentur für Qualitätssicherung durch Akkreditierung, Germania; Sindicatele Naţionale Studenţeşti din Europa, Belgia; Universitatea Roskilde, Danemarca; Universitatea Tehnică din Moldova; Universitatea de Stat din Moldova; Universitatea de Stat “Bogdan Petriceicu Hasdeu” din Cahul; Universitatea de Stat “Alecu Russo” din Bălţi; Universitatea de Stat din Tiraspol; Ministerul Educaţiei; Ministerul Sănătăţii; </w:t>
            </w:r>
            <w:r w:rsidRPr="0030423E">
              <w:rPr>
                <w:rFonts w:ascii="Times New Roman" w:eastAsia="Times New Roman" w:hAnsi="Times New Roman" w:cs="Times New Roman"/>
                <w:sz w:val="20"/>
                <w:szCs w:val="20"/>
                <w:lang w:val="en-US" w:eastAsia="ru-RU"/>
              </w:rPr>
              <w:lastRenderedPageBreak/>
              <w:t>Consiliul Naţional al Rectorilor; Consiliul Naţional al Organizaţiilor Studenţeşti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Universitatea Leipzig, Germania; Universitatea de Medicină şi Farmacie “Nicolae Testemiţanu”,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lastRenderedPageBreak/>
              <w:t>271.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2984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Asistenţă tehnică şi schimb de informaţii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Guvernul Republicii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IBF InterNaţional Consulting</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272.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2986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Planificarea energiei durabile în Europa de Est şi Caucazul de Sud – Convenţia primarilor, Republica Moldova, Ucraina şi Azerbaidjan</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Primăria municipiul Bălţi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Programul Naţiunilor Unite pentru Mediu (“UNEP”)</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273.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2991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Programul de suport integrat pentru reforma incluzivă şi dialogul democratic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Fundaţia Est-Europeană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Fundaţia Est-Europeană, Parteneriatul European pentru Democraţie (Bruxelles, Belgia)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2998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Crossmedia şi jurnalismul de calitate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din Moldova; Universitatea Passau, Germania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275.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2999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Îmbunătăţirea situaţiei socioeconomice a tinerilor din Moldova prin abilitarea tinerilor şi societăţii civile moldoveneşti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Asociaţia Obştească pentru Copii şi Tineret “Făclia”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Asociaţia Obştească pentru Copii şi Tineret “Făclia”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276.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3000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Conducerea şi managementul schimbării în învăţămîntul superior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Colegiul Universitar Internaţional din Dobrich, Bulgaria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277.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3002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Parteneriatul public-privat pentru dezvoltarea durabilă a serviciilor de asistenţă socială comunitare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Keystone Human Services InterNaţional Moldova Association</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Keystone Human Services InterNaţional Moldova Association</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E28CB">
              <w:rPr>
                <w:rFonts w:ascii="Times New Roman" w:eastAsia="Times New Roman" w:hAnsi="Times New Roman" w:cs="Times New Roman"/>
                <w:strike/>
                <w:sz w:val="20"/>
                <w:szCs w:val="20"/>
                <w:highlight w:val="yellow"/>
                <w:lang w:eastAsia="ru-RU"/>
              </w:rPr>
              <w:t>278.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E28CB">
              <w:rPr>
                <w:rFonts w:ascii="Times New Roman" w:eastAsia="Times New Roman" w:hAnsi="Times New Roman" w:cs="Times New Roman"/>
                <w:strike/>
                <w:sz w:val="20"/>
                <w:szCs w:val="20"/>
                <w:highlight w:val="yellow"/>
                <w:lang w:eastAsia="ru-RU"/>
              </w:rPr>
              <w:t>3004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E28CB">
              <w:rPr>
                <w:rFonts w:ascii="Times New Roman" w:eastAsia="Times New Roman" w:hAnsi="Times New Roman" w:cs="Times New Roman"/>
                <w:strike/>
                <w:sz w:val="20"/>
                <w:szCs w:val="20"/>
                <w:highlight w:val="yellow"/>
                <w:lang w:val="en-US" w:eastAsia="ru-RU"/>
              </w:rPr>
              <w:t>Consolidarea legăturii dintre migraţie şi dezvoltare: testarea furnizorului de servicii integrate pentru migranţii moldoveni şi comunităţile lor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E28CB">
              <w:rPr>
                <w:rFonts w:ascii="Times New Roman" w:eastAsia="Times New Roman" w:hAnsi="Times New Roman" w:cs="Times New Roman"/>
                <w:strike/>
                <w:sz w:val="20"/>
                <w:szCs w:val="20"/>
                <w:highlight w:val="yellow"/>
                <w:lang w:val="en-US" w:eastAsia="ru-RU"/>
              </w:rPr>
              <w:t>InterNaţional Agency for Source Country Information (IASCI), Austria; Centrul de Analiză şi Investigaţii Sociologice, Politologice şi Psihologice “CIVIS”,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E28CB">
              <w:rPr>
                <w:rFonts w:ascii="Times New Roman" w:eastAsia="Times New Roman" w:hAnsi="Times New Roman" w:cs="Times New Roman"/>
                <w:strike/>
                <w:sz w:val="20"/>
                <w:szCs w:val="20"/>
                <w:highlight w:val="yellow"/>
                <w:lang w:val="en-US" w:eastAsia="ru-RU"/>
              </w:rPr>
              <w:t>Cancelaria de Stat a Republicii Moldova / Biroul pentru Relaţii cu Diaspora; Consiliul raional Ungheni; Primăria Ungheni; Consiliul raional Edineţ; Primăria Edineţ; Consiliul raional Cahul; Primăria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E28CB" w:rsidRDefault="0030423E" w:rsidP="0030423E">
            <w:pPr>
              <w:spacing w:after="0" w:line="240" w:lineRule="auto"/>
              <w:rPr>
                <w:rFonts w:ascii="Times New Roman" w:eastAsia="Times New Roman" w:hAnsi="Times New Roman" w:cs="Times New Roman"/>
                <w:strike/>
                <w:sz w:val="20"/>
                <w:szCs w:val="20"/>
                <w:lang w:val="en-US" w:eastAsia="ru-RU"/>
              </w:rPr>
            </w:pPr>
            <w:r w:rsidRPr="000E28CB">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3005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platformelor naţionale a Forului Societăţii Civile a Parteneriatului Estic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Regional de Mediu Moldova (REC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Regional de Mediu Moldova (REC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280.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B23D2">
              <w:rPr>
                <w:rFonts w:ascii="Times New Roman" w:eastAsia="Times New Roman" w:hAnsi="Times New Roman" w:cs="Times New Roman"/>
                <w:strike/>
                <w:sz w:val="20"/>
                <w:szCs w:val="20"/>
                <w:highlight w:val="yellow"/>
                <w:lang w:eastAsia="ru-RU"/>
              </w:rPr>
              <w:t>3022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Program de masterat comun sub egida Reţelei Universităţilor de la Marea Neagră (BSUN) în domeniul managementului surselor regenerabile de energie – ARGOS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Universitatea Tehnică a Moldovei; Asociaţia Naţională pentru Promovarea Surselor Regenerabile de Energie; Universitatea “Ovidius” din Constanţa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B23D2">
              <w:rPr>
                <w:rFonts w:ascii="Times New Roman" w:eastAsia="Times New Roman" w:hAnsi="Times New Roman" w:cs="Times New Roman"/>
                <w:strike/>
                <w:sz w:val="20"/>
                <w:szCs w:val="20"/>
                <w:highlight w:val="yellow"/>
                <w:lang w:val="en-US" w:eastAsia="ru-RU"/>
              </w:rPr>
              <w:t>Universitatea Tehnică a Moldovei; Asociaţia Naţională pentru Promovarea Surselor Regenerabile de Energie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B23D2" w:rsidRDefault="0030423E" w:rsidP="0030423E">
            <w:pPr>
              <w:spacing w:after="0" w:line="240" w:lineRule="auto"/>
              <w:rPr>
                <w:rFonts w:ascii="Times New Roman" w:eastAsia="Times New Roman" w:hAnsi="Times New Roman" w:cs="Times New Roman"/>
                <w:strike/>
                <w:sz w:val="20"/>
                <w:szCs w:val="20"/>
                <w:lang w:val="en-US" w:eastAsia="ru-RU"/>
              </w:rPr>
            </w:pPr>
            <w:r w:rsidRPr="00EB23D2">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3023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autonomiei universitare în Moldova (EUniAM)</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Universitatea Tehnică a Moldovei; Universitatea de </w:t>
            </w:r>
            <w:r w:rsidRPr="0030423E">
              <w:rPr>
                <w:rFonts w:ascii="Times New Roman" w:eastAsia="Times New Roman" w:hAnsi="Times New Roman" w:cs="Times New Roman"/>
                <w:sz w:val="20"/>
                <w:szCs w:val="20"/>
                <w:lang w:val="en-US" w:eastAsia="ru-RU"/>
              </w:rPr>
              <w:lastRenderedPageBreak/>
              <w:t>Stat din Moldova; Universitatea de Stat de Medicină şi Farmacie “Nicolae Testemiţanu”; Universitatea Agrară de Stat din Moldova; Academia de Studii Economice din Moldova; Universitatea de Stat “Alecu Russo” din Bălţi; Universitatea de Stat “Bogdan Petriceicu Haşdeu” din Cahul; Universitatea de Stat din Comrat</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Universitatea Tehnică a Moldovei; Universitatea de Stat din Moldova; Universitatea de Stat de </w:t>
            </w:r>
            <w:r w:rsidRPr="0030423E">
              <w:rPr>
                <w:rFonts w:ascii="Times New Roman" w:eastAsia="Times New Roman" w:hAnsi="Times New Roman" w:cs="Times New Roman"/>
                <w:sz w:val="20"/>
                <w:szCs w:val="20"/>
                <w:lang w:val="en-US" w:eastAsia="ru-RU"/>
              </w:rPr>
              <w:lastRenderedPageBreak/>
              <w:t>Medicină şi Farmacie “Nicolae Testemiţanu”; Universitatea Agrară de Stat din Moldova; Academia de Studii Economice din Moldova; Universitatea de Stat “Alecu Russo” din Bălţi; Universitatea de Stat “Bogdan Petriceicu Hasdeu” din Cahul; Universitatea de Stat din Comrat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Acordul-cadru dintre Guvernul Republicii Moldova şi Comisia Comunităţilor </w:t>
            </w:r>
            <w:r w:rsidRPr="0030423E">
              <w:rPr>
                <w:rFonts w:ascii="Times New Roman" w:eastAsia="Times New Roman" w:hAnsi="Times New Roman" w:cs="Times New Roman"/>
                <w:sz w:val="20"/>
                <w:szCs w:val="20"/>
                <w:lang w:val="en-US" w:eastAsia="ru-RU"/>
              </w:rPr>
              <w:lastRenderedPageBreak/>
              <w:t>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282.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3024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Trasee interpretative în teren – sprijin pentru managementul ariilor naturale protejate în regiunea Bazinului Mării Negre (InterTrails)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Fundaţia Comunitară Dezvoltare Durabilă,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Fundaţia Comunitară Dezvoltare Durabilă,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3026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Comunicarea abilităţilor ştiinţifice fermierilor din domeniul protecţiei agricole şi de mediu ECO AGRI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World ECOM</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Institutul de Chimie al Academiei de Ştiinţe a 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3028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TransAgROpolis – Suport transfrontalier în agrobusiness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Consiliul raional Ungheni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Consiliul raional Făleşti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285.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3029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Internet – Internaţionalizarea şi crearea reţelelor de IMM şi structuri pentru susţinerea afacerilor în zona transfrontalieră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Centrul de Business din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Centrul de Business din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 xml:space="preserve">Acordul-cadru dintre Guvernul Republicii Moldova şi Comisia Comunităţilor Europene privind asistenţa externă, semnat la Bruxelles la </w:t>
            </w:r>
            <w:r w:rsidRPr="00E54E5A">
              <w:rPr>
                <w:rFonts w:ascii="Times New Roman" w:eastAsia="Times New Roman" w:hAnsi="Times New Roman" w:cs="Times New Roman"/>
                <w:strike/>
                <w:sz w:val="20"/>
                <w:szCs w:val="20"/>
                <w:highlight w:val="yellow"/>
                <w:lang w:val="en-US" w:eastAsia="ru-RU"/>
              </w:rPr>
              <w:lastRenderedPageBreak/>
              <w:t>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lastRenderedPageBreak/>
              <w:t>286.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3030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Promovarea planificării şi implementării participative ca mecanism eficient de abilitare a comunităţii şi dezvoltare locală sustenabilă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Business Consulting Institute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Primăria Teleneşti; Primăria Orhei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287.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3039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Monitorizarea drepturilor persoanelor cu dizabilităţi în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Asociaţia “MOTIVAŢIE”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Asociaţia “MOTIVAŢIE”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288.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3040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Susţinerea Republicii Moldova în implementarea Planului UE – RM de liberalizare a regimului de vize (FIRMM)</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Centrul Internaţional pentru Dezvoltarea Politicilor Migraţionale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Ministerul Afacerilor Interne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289.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3041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Parteneriat durabil lărgit pentru reforma de descentralizare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Primăria oraşului Ungheni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Primăria oraşului Ungheni; Primăria oraşului Orhei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3044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Parteneriat estic pentru inovaţii pedagogice în educaţia incluzivă – INOVEST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Institutul de Formare Continuă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Institutul de Formare Continuă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3045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Promovarea sistemelor de </w:t>
            </w:r>
            <w:r w:rsidRPr="0030423E">
              <w:rPr>
                <w:rFonts w:ascii="Times New Roman" w:eastAsia="Times New Roman" w:hAnsi="Times New Roman" w:cs="Times New Roman"/>
                <w:sz w:val="20"/>
                <w:szCs w:val="20"/>
                <w:lang w:val="en-US" w:eastAsia="ru-RU"/>
              </w:rPr>
              <w:lastRenderedPageBreak/>
              <w:t>învăţămînt superior durabile şi autonome în regiunea de vecinătate estică ATENA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Academia de Studii Economice </w:t>
            </w:r>
            <w:r w:rsidRPr="0030423E">
              <w:rPr>
                <w:rFonts w:ascii="Times New Roman" w:eastAsia="Times New Roman" w:hAnsi="Times New Roman" w:cs="Times New Roman"/>
                <w:sz w:val="20"/>
                <w:szCs w:val="20"/>
                <w:lang w:val="en-US" w:eastAsia="ru-RU"/>
              </w:rPr>
              <w:lastRenderedPageBreak/>
              <w:t>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Academia de Studii Economice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w:t>
            </w:r>
            <w:r w:rsidRPr="0030423E">
              <w:rPr>
                <w:rFonts w:ascii="Times New Roman" w:eastAsia="Times New Roman" w:hAnsi="Times New Roman" w:cs="Times New Roman"/>
                <w:sz w:val="20"/>
                <w:szCs w:val="20"/>
                <w:lang w:val="en-US" w:eastAsia="ru-RU"/>
              </w:rPr>
              <w:lastRenderedPageBreak/>
              <w:t>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lastRenderedPageBreak/>
              <w:t>292.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3046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Consolidarea gestionării migraţiei şi a consolidării în domeniul readmisiei în Europa de Est MIGRECO</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Organizaţia Internaţională pentru Migraţie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Guvernul Republicii Moldova; migranţii ce pleacă sau intră în ţară; cetăţenii străini; migranţi minoritari vizibili ce se află în ţară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293.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3047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Îmbunătăţirea Managementului Integrat al Zonei Costiere în Regiunea Mării Negre ICZM</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Administraţia Naţională Apele Române – Direcţia Apelor Dobrogea – Litoral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Centrul de Consultanţă Ecologică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3049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Monitorizarea regională şi unitatea de consolidare a capacităţilor pentru Programul cultura Parteneriatului Estic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Internaţională a Germaniei (GIZ)</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Culturii al Ucrainei; Ministerul Culturii al Republicii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295.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3057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Suport pentru Biroul pentru Reintegrare al Republicii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Ecorys UK Ltd</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Biroul pentru Reintegrare, Cancelaria de Stat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3058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răspunsului serviciului medical de urgenţă, resuscitare şi descarcerare (SMURD)</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Inspectoratul General pentru Situaţii de Urgenţă al Ministerului Afacerilor Interne, România, Bucureşti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Serviciul Protecţiei Civile şi Situaţiilor Excepţionale al Ministerului Afacerilor Interne,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w:t>
            </w:r>
            <w:r w:rsidRPr="0030423E">
              <w:rPr>
                <w:rFonts w:ascii="Times New Roman" w:eastAsia="Times New Roman" w:hAnsi="Times New Roman" w:cs="Times New Roman"/>
                <w:sz w:val="20"/>
                <w:szCs w:val="20"/>
                <w:lang w:val="en-US" w:eastAsia="ru-RU"/>
              </w:rPr>
              <w:lastRenderedPageBreak/>
              <w:t>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297.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3063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Utilizarea fluviilor de apă în suplimare a incendiilor forestiere cu ajutorul tehnologiilor noi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Institutul Politehnic din Kavala, Grecia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Internaţională a Păstrătorilor Rîului “Eco-Tiras”</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3067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Reţeaua Regională a Incubatoarelor de Afaceri, Black Sea BI-Net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pentru Dezvoltarea Sectorului Întreprinderilor Mici şi Mijlocii; Agenţia de Dezvoltare a Bazinului de Mijloc al Mării Negre (OKA), Turcia; Cadrul Regional European de Cooperare (ERFC), Grecia; Asociaţia de Cooperare Transfrontalieră “Euroregiunea Dunărea de Jos” (ACT EDJ), România; Centrul Naţional de Dezvoltare a Antreprenoriatului Mic şi Mijlociu (SMEDNC), Armenia; Fondul Regional de Suport al Antreprenoriatului din regiunea Zaporojia (RFSE), Ucraina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pentru Dezvoltarea Sectorului Întreprinderilor Mici şi Mijlocii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3079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comun al Uniunii Europene –Consiliul Europei pentru crearea Reţelei Emerald al Ariilor Naturale Protejate, faza 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Oficiul Biosecuritate, Ministerul Mediului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3083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Inventarierea, evaluarea şi remedierea surselor </w:t>
            </w:r>
            <w:r w:rsidRPr="0030423E">
              <w:rPr>
                <w:rFonts w:ascii="Times New Roman" w:eastAsia="Times New Roman" w:hAnsi="Times New Roman" w:cs="Times New Roman"/>
                <w:sz w:val="20"/>
                <w:szCs w:val="20"/>
                <w:lang w:val="en-US" w:eastAsia="ru-RU"/>
              </w:rPr>
              <w:lastRenderedPageBreak/>
              <w:t>antropogene de poluare în regiunea Dunării de Jos din Ucraina, România şi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Oficiul Prevenirea Poluării Mediului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Departamentul de Stat pentru Protecţia Mediului din Odesa, </w:t>
            </w:r>
            <w:r w:rsidRPr="0030423E">
              <w:rPr>
                <w:rFonts w:ascii="Times New Roman" w:eastAsia="Times New Roman" w:hAnsi="Times New Roman" w:cs="Times New Roman"/>
                <w:sz w:val="20"/>
                <w:szCs w:val="20"/>
                <w:lang w:val="en-US" w:eastAsia="ru-RU"/>
              </w:rPr>
              <w:lastRenderedPageBreak/>
              <w:t>Ucraina; 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Acordul-cadru dintre Guvernul Republicii Moldova şi Comisia </w:t>
            </w:r>
            <w:r w:rsidRPr="0030423E">
              <w:rPr>
                <w:rFonts w:ascii="Times New Roman" w:eastAsia="Times New Roman" w:hAnsi="Times New Roman" w:cs="Times New Roman"/>
                <w:sz w:val="20"/>
                <w:szCs w:val="20"/>
                <w:lang w:val="en-US" w:eastAsia="ru-RU"/>
              </w:rPr>
              <w:lastRenderedPageBreak/>
              <w:t>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lastRenderedPageBreak/>
              <w:t>301.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2053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Componenta 1 – Reforma Serviciului de sănătate publică; Componenta 2 – Stabilirea Centrului de stimulare pentru formarea medicală al Universităţii de Stat de Medicină şi Farmacie “N.Testemiţanu”</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Ministerul Sănătăţii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Ministerul Sănătăţii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3085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Sistemul integrat de management universitar;  experienţa UE în noile state independente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Universitatea Cooperatist-Comercială din Moldova; Universitatea de Stat din Comrat</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Universitatea Cooperatist-Comercială din Moldova; Universitatea de Stat din Comrat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3043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IMPEFO – îmbunătăţirea cooperării transfrontaliere între Republica Moldova şi România privind produsele petroliere şi alimentare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Serviciul Vamal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Serviciul Vamal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87211282136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Implicarea cetăţenilor în stabilirea priorităţilor, elaborarea şi implementarea politicilor de dezvoltare locală (SolveNet)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Institutul de Politici Publice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Centrul de Dezvoltare SMART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305.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87211281965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Energie pentru primarii din est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Primăria or.Ocniţa; AO “Alianţa pentru Eficienţa Energetică şi Regenerabile”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Primăria or.Ocniţa; AO “Alianţa pentru Eficienţa Energetică şi Regenerabile”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 xml:space="preserve">Acordul-cadru dintre Guvernul Republicii Moldova şi Comisia Comunităţilor Europene privind asistenţa externă, semnat la Bruxelles la 11 mai 2006, ratificat prin Legea nr.426-XVI din 27 decembrie </w:t>
            </w:r>
            <w:r w:rsidRPr="00E54E5A">
              <w:rPr>
                <w:rFonts w:ascii="Times New Roman" w:eastAsia="Times New Roman" w:hAnsi="Times New Roman" w:cs="Times New Roman"/>
                <w:strike/>
                <w:sz w:val="20"/>
                <w:szCs w:val="20"/>
                <w:highlight w:val="yellow"/>
                <w:lang w:val="en-US" w:eastAsia="ru-RU"/>
              </w:rPr>
              <w:lastRenderedPageBreak/>
              <w:t>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306.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87211281964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Asistenţă tehnică pentru implementarea cadrului legal şi de reglementare în sectorul aviaţiei civile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Consorţiul NTU</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Transporturilor şi Infrastructurii Drumurilor</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87211282141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Iniţiativa de calitate în sistemul de azil în Europa de Est şi Caucazul de Sud</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Înaltul Comisariat al Naţiunilor Unite pentru Refugiaţi UNHCR</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Înaltul Comisariat al Naţiunilor Unite pentru Refugiaţi; Ministerul Afacerilor Interne; Biroul Migraţie şi Azil; Direcţia de azil şi integrare; refugiaţii, persoanele cu statut de protecţie umanitară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87211282167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Pregătirea condiţiilor pentru penetrarea pieţelor internaţionale a vinurilor din bazinul Mării Negre: Black Sea WinExports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oraşului Panciu, România; Asociaţia Micilor Producători de Vin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oraşului Panciu, România; Asociaţia Micilor Producători de Vin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87211282247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Reţeaua pentru promovarea sistemelor naturale de purificare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InterNaţională a Păstrătorilor Rîului Eco-Tiras</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Internaţională a Păstrătorilor Rîului “Eco-Tiras”</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310.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77211282251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Protecţia mediului în bazinele rîurilor internaţionale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Hulla&amp;Co Human Dynamics KG</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311.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87211282677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Mediu de afaceri – promovare şi dezvoltare durabilă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Agenţia de Cooperare Transfrontalieră şi Integrare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Agenţia de Cooperare Transfrontalieră şi Integrare Europeană; Consiliul raional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 xml:space="preserve">Acordul-cadru dintre Guvernul Republicii Moldova şi Comisia Comunităţilor Europene privind </w:t>
            </w:r>
            <w:r w:rsidRPr="00E54E5A">
              <w:rPr>
                <w:rFonts w:ascii="Times New Roman" w:eastAsia="Times New Roman" w:hAnsi="Times New Roman" w:cs="Times New Roman"/>
                <w:strike/>
                <w:sz w:val="20"/>
                <w:szCs w:val="20"/>
                <w:highlight w:val="yellow"/>
                <w:lang w:val="en-US" w:eastAsia="ru-RU"/>
              </w:rPr>
              <w:lastRenderedPageBreak/>
              <w:t>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312.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87211312779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Promovarea producţiei sustenabile şi implementarea bunelor practici în fermele de bovine din regiunea transfrontalieră România – Republica Moldova – Ukraina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Agrară de Stat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Agrară de Stat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313.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87211312757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Elaborarea şi managementul planurilor integrate de dezvoltare urbană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Consiliul orăşenesc Ungheni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Consiliul orăşenesc Ungheni; Institutul de Dezvoltare Urbană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314.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87211312758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Introducerea practicilor inovative de management al deşeurilor în oraşele selectate din Georgia, Moldova şi Armenia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oraşului Kutaisi, Georgia; Primăria oraşului Ungheni; Asociaţia Obştească Centrul Regional de Dezvoltare Durabilă, oraşul Ungheni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oraşului Ungheni; Asociaţia Obştească Centrul Regional de Dezvoltare Durabilă, oraşul Ungheni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315.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87211312764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Transportul durabil şi turismul de-a lungul Dunării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Asociaţia de Dezvoltare a Turismului în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Asociaţia de Dezvoltare a Turismului în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316.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87211312763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Tîrguri virtuale şi reţele comerciale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Camera de Comerţ şi Industrie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Camera de Comerţ şi Industrie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317.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87211312702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 transfrontalieră pentru agricultura ecologică “EcoAgriNet 2”</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Obştească “Cutezătorul”; Federaţia Naţională a Agricultorilor din Moldova AGROinform</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Asociaţia Obştească “Cutezătorul”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318.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87211312699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legăturii dintre migraţie şi dezvoltare: testarea furnizorului de servicii integrate pentru migranţii moldoveni şi comunităţile lor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InterNaţional Agency for Source Country Information, Viena, Austria; Centrul de analiză şi investigaţii sociologice, politologice şi psihologice CIVIS, Moldova; Asociaţia Obştească Reprezentanţa “InterNaţional Agenncy for Source Country Information” în Republica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Cetăţenii Republicii Moldova care se află la muncă peste hotare/ intenţionează să emigreze la muncă de peste hotare/s-au întors de la muncă peste hotare; Cancelaria de Stat a Republicii Moldova; Biroul pentru relaţii cu diaspora; Consiliul raional Ungheni; Consiliul raional Edineţ; Consiliul raional Cahul; Primăria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319.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87211312739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Centre inter-universitare de Start-up pentru dezvoltarea inovaţiilor şi promovare a studenţilor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Universitatea Montpellier II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Academia de Studii Economice din Moldova; Universitatea de Stat din Comrat; Ministerul Educaţiei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320.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87211312740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Moldova către dezvoltare regională şi transfrontalieră a UE “REGDEV”</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Academia de Studii Economice din Moldova; Centrul de Studii în Integrarea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Academia de Studii Economice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321.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87211312439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Forumul cu privire la schimbările climatice în regiunea parteneriatului de Est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Asociaţia Obştească “Ecospectru”</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Asociaţia Obştească “Ecospectru”</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w:t>
            </w:r>
            <w:r w:rsidRPr="00E54E5A">
              <w:rPr>
                <w:rFonts w:ascii="Times New Roman" w:eastAsia="Times New Roman" w:hAnsi="Times New Roman" w:cs="Times New Roman"/>
                <w:strike/>
                <w:sz w:val="20"/>
                <w:szCs w:val="20"/>
                <w:highlight w:val="yellow"/>
                <w:lang w:val="en-US" w:eastAsia="ru-RU"/>
              </w:rPr>
              <w:lastRenderedPageBreak/>
              <w:t>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lastRenderedPageBreak/>
              <w:t>322.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87211282461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Dunărea – Marea Neagră, Conectarea economiei europene şi asiatice, un pas pentru creşterea durabilă în Bazinul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Uniunea Porturilor Interioare Româneşti; Agenţia de Cooperare Transfrontalieră şi Integrare Europeană,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Agenţia de Cooperare Transfrontalieră şi Integrare Europeană,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323.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87211282465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Instrumente inovatoare pentru analiza de mediu în zona de Nord-Vest a Bazinului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Universitatea “Dunărea de Jos”, Galaţi, România; Agenţia de Cooperare Transfrontalieră şi Integrare Europeană,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Agenţia de Cooperare Transfrontalieră şi Integrare Europeană,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 – 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324.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87211282467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 mediu salubru pentru viitorul nostru</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Serviciul Public Ecosal, România; Î.M. “Gospodăria comunală şi construcţii”, Ukraina; SC “Amen-Ver” SA, oraşul Hînceşti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SC “Amen-Ver” SA, oraşul Hînceşti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325.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87211282469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Analiza bazinelor hidrografice în bazinul rîului Prut ca bazin-pilot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Institutul de Ecologie şi Geografie al Academiei de Ştiinţe a Moldovei; Hulla &amp;Co Human Dynamics KG</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Institutul de Ecologie şi Geografie al Academiei de Ştiinţe a 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326.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87211282470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Rîuri Curate – Mare Curată – acţiune comună pentru mediu a ONG-urilor din Bazinul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de Consultanţă Ecologică, Galaţi, România; Centrul de Consultanţă Ecologică,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de Consultanţă Ecologică,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327.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87211282671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Suport în coordonarea reformei în domeniul justiţiei </w:t>
            </w:r>
            <w:r w:rsidRPr="0030423E">
              <w:rPr>
                <w:rFonts w:ascii="Times New Roman" w:eastAsia="Times New Roman" w:hAnsi="Times New Roman" w:cs="Times New Roman"/>
                <w:sz w:val="20"/>
                <w:szCs w:val="20"/>
                <w:lang w:val="en-US" w:eastAsia="ru-RU"/>
              </w:rPr>
              <w:lastRenderedPageBreak/>
              <w:t>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AltairAsesores, Spania; IRZ, Deutshe Stitfung </w:t>
            </w:r>
            <w:r w:rsidRPr="0030423E">
              <w:rPr>
                <w:rFonts w:ascii="Times New Roman" w:eastAsia="Times New Roman" w:hAnsi="Times New Roman" w:cs="Times New Roman"/>
                <w:sz w:val="20"/>
                <w:szCs w:val="20"/>
                <w:lang w:val="en-US" w:eastAsia="ru-RU"/>
              </w:rPr>
              <w:lastRenderedPageBreak/>
              <w:t>fur interNaţional rechtlicheZusammenarbeit, Germania; ICON Institut Public Sector GmbH, Germania; Institutul de Reforme Penale, Republica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Guvernul Republicii Moldova; Ministerul Justiţiei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w:t>
            </w:r>
            <w:r w:rsidRPr="0030423E">
              <w:rPr>
                <w:rFonts w:ascii="Times New Roman" w:eastAsia="Times New Roman" w:hAnsi="Times New Roman" w:cs="Times New Roman"/>
                <w:sz w:val="20"/>
                <w:szCs w:val="20"/>
                <w:lang w:val="en-US" w:eastAsia="ru-RU"/>
              </w:rPr>
              <w:lastRenderedPageBreak/>
              <w:t>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328.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87211282672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SIDE BY SIDE – reţea tradiţională pentru promovarea şi dezvoltarea turismului în zona transfrontalieră Galaţi – Cahul – Reni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Transfrontalieră şi Integrare Europeană,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Transfrontalieră şi Integrare Europeană,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329.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87211282673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 de educaţie maritimă pentru dezvoltarea culturii maritime în Bazinul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Universitatea Tehnică a Moldovei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Universitatea Tehnică a 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330.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87211282677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Mediu de afaceri – promovare şi dezvoltare durabilă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Consiliul Judeţean Galaţi; Consiliul raional Cahul; Agenţia de Cooperare Transfrontalieră şi Integrare Europeană,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Consiliul raional Cahul; Agenţia de Cooperare Transfrontalieră şi Integrare Europeană,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331.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87211312785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Asigurarea transparenţei în alinierea politicilor în domeniul sanitar cu politicile UE: cazul Georgiei şi Republicii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Fundaţia Est-Europeană din Moldova; Fundaţia “Eurasia; Partnership Foundation” din Georgia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Societatea civilă, consumatorii, agenţii economici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332.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87211312793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Crearea unei reţele trilaterale transfrontaliere pentru dezvoltarea şi comercializarea produselor locale tradiţionale </w:t>
            </w:r>
            <w:r w:rsidRPr="0030423E">
              <w:rPr>
                <w:rFonts w:ascii="Times New Roman" w:eastAsia="Times New Roman" w:hAnsi="Times New Roman" w:cs="Times New Roman"/>
                <w:sz w:val="20"/>
                <w:szCs w:val="20"/>
                <w:lang w:val="en-US" w:eastAsia="ru-RU"/>
              </w:rPr>
              <w:lastRenderedPageBreak/>
              <w:t>agroalimentare în zona transfrontalieră a Dunării de Jos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Agenţia de Cooperare Transfrontalieră şi Integrare Europeană, Cahul; Asociaţia pentru </w:t>
            </w:r>
            <w:r w:rsidRPr="0030423E">
              <w:rPr>
                <w:rFonts w:ascii="Times New Roman" w:eastAsia="Times New Roman" w:hAnsi="Times New Roman" w:cs="Times New Roman"/>
                <w:sz w:val="20"/>
                <w:szCs w:val="20"/>
                <w:lang w:val="en-US" w:eastAsia="ru-RU"/>
              </w:rPr>
              <w:lastRenderedPageBreak/>
              <w:t>Dezvoltarea Durabilă a Deltei Dunării, România; Primăria satului Colibaşi, raionul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Agenţia de Cooperare Transfrontalieră şi Integrare Europeană,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asistenţa externă, semnat la Bruxelles la </w:t>
            </w:r>
            <w:r w:rsidRPr="0030423E">
              <w:rPr>
                <w:rFonts w:ascii="Times New Roman" w:eastAsia="Times New Roman" w:hAnsi="Times New Roman" w:cs="Times New Roman"/>
                <w:sz w:val="20"/>
                <w:szCs w:val="20"/>
                <w:lang w:val="en-US" w:eastAsia="ru-RU"/>
              </w:rPr>
              <w:lastRenderedPageBreak/>
              <w:t>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333.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87211282680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Zîmbiţi, vă rog! Album de familie al Parteneriatului Estic. Consolidarea oportunităţilor, crearea relaţiilor de parteneriat şi promovarea fotografiei tematice a Parteneriatului Estic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Uniunea Artiştilor Fotografi din Republica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Uniunea Artiştilor Fotografi din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334.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87211312786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Agenţiei de Transplant şi suport în vederea ajustării legislaţiei privind calitatea şi siguranţa substanţelor de origine umană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de Transplant</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de Transplant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335.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87211312765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Convenţie privind managementul deşeurilor pentru navigaţia interioară pe Dunăre (CO-WANDA)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Oficiul Prevenirea Poluării Mediului, Ministerul Mediului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336.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87211312795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Trasee interpretative pe teren – sprijin pentru managementul ariilor naturale protejate în regiunea Mării Negre (InterTrails)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Black Sea Network, or.Varna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Fundaţia Comunitară Dezvoltare Durabilă,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337.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87211313827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Unitate în diversitate – schimburi de artă şi meşteşuguri tradiţionale pentru tineret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Asociaţia Centrul Regional de Resurse în Turism, Iaşi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Direcţia cultură şi turism, Hînceşti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338.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E54E5A" w:rsidP="0030423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8</w:t>
            </w:r>
            <w:r w:rsidR="0030423E" w:rsidRPr="0030423E">
              <w:rPr>
                <w:rFonts w:ascii="Times New Roman" w:eastAsia="Times New Roman" w:hAnsi="Times New Roman" w:cs="Times New Roman"/>
                <w:sz w:val="20"/>
                <w:szCs w:val="20"/>
                <w:lang w:eastAsia="ru-RU"/>
              </w:rPr>
              <w:t>7211313949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turismului transfrontalier prin promovarea Conacului Manuc Bei, Complexului Mortuar Elena Ioan Cuza şi Conacului Blesciunov</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Comunei Soleşti, România; Muzeul municipal al colecţiilor personale “O.V.Blesciunov”, Odesa, Ukraina; Consiliul raional Hînceşti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Consiliul raional Hînceşti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339.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87211313859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Sistem de certificare a calităţii în agroturism CerTour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satului Suruceni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Municipalitatea Xanthi, Grecia; Primăria satului Suruceni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340.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87211313838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de suport al afacerilor comune – instrument pentru stimularea dezvoltării antreprenoriatului în zona transfrontalieră Ro-Ua-Md</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“Alecu Russo” din Bălţi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“A.Russo” din Bălţi; Camera de Comerţ şi Industrie, Suceava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341.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87211313848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Sporirea competitivităţii prin sinergia umană în regiunea transfrontalieră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Business Consulting Institute, Moldova; Asociaţia regională a Întreprinzătorilor Nord Est România, NGO, Romanian; Asociaţia Dialog pentru Dezvoltare, NGO, Romanian;</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Întreprinderi Mici şi Mijlocii şi organizaţii care susţin dezvoltarea şi cooperarea economică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342.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87211313844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Fanfarele străbat hotarele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Casa raională de cultură Leova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Consiliul raional Leova; Republica Moldova; Consiliul Local Lipovăţ, România; Consiliul Local Costiceni, Ucraina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343.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87211313840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Cooperarea interdisciplinară transfrontalieră pentru prevenirea </w:t>
            </w:r>
            <w:r w:rsidRPr="0030423E">
              <w:rPr>
                <w:rFonts w:ascii="Times New Roman" w:eastAsia="Times New Roman" w:hAnsi="Times New Roman" w:cs="Times New Roman"/>
                <w:sz w:val="20"/>
                <w:szCs w:val="20"/>
                <w:lang w:val="en-US" w:eastAsia="ru-RU"/>
              </w:rPr>
              <w:lastRenderedPageBreak/>
              <w:t>dezastrelor naturale şi reducerea poluării mediului în Euroregiunea Dunărea de Jos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Universitatea “Dunărea de Jos” Galaţi, România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Institutul de Zoologie şi Institutul de Geologie şi Seismologie ale Academiei de Ştiinţe a </w:t>
            </w:r>
            <w:r w:rsidRPr="0030423E">
              <w:rPr>
                <w:rFonts w:ascii="Times New Roman" w:eastAsia="Times New Roman" w:hAnsi="Times New Roman" w:cs="Times New Roman"/>
                <w:sz w:val="20"/>
                <w:szCs w:val="20"/>
                <w:lang w:val="en-US" w:eastAsia="ru-RU"/>
              </w:rPr>
              <w:lastRenderedPageBreak/>
              <w:t>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Acordul-cadru dintre Guvernul Republicii Moldova şi Comisia Comunităţilor </w:t>
            </w:r>
            <w:r w:rsidRPr="0030423E">
              <w:rPr>
                <w:rFonts w:ascii="Times New Roman" w:eastAsia="Times New Roman" w:hAnsi="Times New Roman" w:cs="Times New Roman"/>
                <w:sz w:val="20"/>
                <w:szCs w:val="20"/>
                <w:lang w:val="en-US" w:eastAsia="ru-RU"/>
              </w:rPr>
              <w:lastRenderedPageBreak/>
              <w:t>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lastRenderedPageBreak/>
              <w:t>344.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87211313831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Platforma virtuală transfrontalieră pentru schimbul de tineri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Consiliul raional Sîngerei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Consiliul raional Sîngerei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345.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87211313839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Dincolo de graniţe – muzică şi identitate în rîndul tineretului european</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Primăria oraşului Durleşti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Primăria oraşului Durleşti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346.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87211313834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Reabilitarea Curţii Domneşti Lăpuşna pentru vizite turistice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Primăria comunei Lăpuşna; Consiliul raional Hînceşti; Primăria comunei Palanca; ONG “Agenţia Pro Dezvoltare Rurală”; Asociaţia de Dezvoltare a Turismului în Moldova; Primăria municipiului Vaslui, România; Primăria comunei Cotnari, România; Comitetul executiv al oraşului Belgorod-Dnestrovsk, Ucraina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Primăria comunei Lăpuşna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347.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87211313833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sectorului agricol prin crearea unei reţele agricole transfrontaliere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Consiliul raional Sîngerei; Primăria Botoşani, România; Camera de Comerţ, Industrie şi Agricultură, Botoşani, România; Agenţia </w:t>
            </w:r>
            <w:r w:rsidRPr="0030423E">
              <w:rPr>
                <w:rFonts w:ascii="Times New Roman" w:eastAsia="Times New Roman" w:hAnsi="Times New Roman" w:cs="Times New Roman"/>
                <w:sz w:val="20"/>
                <w:szCs w:val="20"/>
                <w:lang w:val="en-US" w:eastAsia="ru-RU"/>
              </w:rPr>
              <w:lastRenderedPageBreak/>
              <w:t>pentru dezvoltare socio-economică durabilă “BizGates”, Chişinău; Agenţia regională pentru reconstrucţie şi dezvoltare, Odesa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Consiliul raional Sîngerei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w:t>
            </w:r>
            <w:r w:rsidRPr="0030423E">
              <w:rPr>
                <w:rFonts w:ascii="Times New Roman" w:eastAsia="Times New Roman" w:hAnsi="Times New Roman" w:cs="Times New Roman"/>
                <w:sz w:val="20"/>
                <w:szCs w:val="20"/>
                <w:lang w:val="en-US" w:eastAsia="ru-RU"/>
              </w:rPr>
              <w:lastRenderedPageBreak/>
              <w:t>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lastRenderedPageBreak/>
              <w:t>348.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87211313828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Cooperarea parcurilor ştiinţifice din Sud-Estul Europei pentru promovarea rezultatelor cercetării şi a tehnologiilor în sfera întreprinderilor mici şi mijlocii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Academia de Studii Economice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Academia de Studii Economice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349.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87211313847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Reţeaua de formare profesională pentru administraţia publică locală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Consiliul judeţean Vaslui, România; Consiliul raional Nisporeni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Consiliile raionale Nisporeni, Leova şi Hînceşti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350.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87211313860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actorilor nonstatali de a promova reforma şi a creşte responsabilitatea publică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Institutul pentru Dezvoltare şi Iniţiative Sociale “Viitorul”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Institutul pentru Dezvoltare şi Iniţiative Sociale “Viitorul”; Konrad-Adenauer-Stiftung e V.(KAS)</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351.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87211313846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Platforma pentru schimb cultural – CULTUR EXP</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“RENAM”</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“RENAM”; Asociaţia Reţelei Ştiinţifico-Educative din Georgia (GRENA)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352.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87211313864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Agendele strategice teritoriale pentru sistemele urbane ale oraşelor mici şi mijlocii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E54E5A">
              <w:rPr>
                <w:rFonts w:ascii="Times New Roman" w:eastAsia="Times New Roman" w:hAnsi="Times New Roman" w:cs="Times New Roman"/>
                <w:strike/>
                <w:sz w:val="20"/>
                <w:szCs w:val="20"/>
                <w:highlight w:val="yellow"/>
                <w:lang w:val="en-US" w:eastAsia="ru-RU"/>
              </w:rPr>
              <w:t>VATI – Agenţia de Dezvoltare Regională şi Planificare Urbană – Secretariatul Tehnic Comun al programului pentru Europa de Sud-Est</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E54E5A">
              <w:rPr>
                <w:rFonts w:ascii="Times New Roman" w:eastAsia="Times New Roman" w:hAnsi="Times New Roman" w:cs="Times New Roman"/>
                <w:strike/>
                <w:sz w:val="20"/>
                <w:szCs w:val="20"/>
                <w:highlight w:val="yellow"/>
                <w:lang w:eastAsia="ru-RU"/>
              </w:rPr>
              <w:t>Primăria municipiul Bălţi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E54E5A" w:rsidRDefault="0030423E" w:rsidP="0030423E">
            <w:pPr>
              <w:spacing w:after="0" w:line="240" w:lineRule="auto"/>
              <w:rPr>
                <w:rFonts w:ascii="Times New Roman" w:eastAsia="Times New Roman" w:hAnsi="Times New Roman" w:cs="Times New Roman"/>
                <w:strike/>
                <w:sz w:val="20"/>
                <w:szCs w:val="20"/>
                <w:lang w:val="en-US" w:eastAsia="ru-RU"/>
              </w:rPr>
            </w:pPr>
            <w:r w:rsidRPr="00E54E5A">
              <w:rPr>
                <w:rFonts w:ascii="Times New Roman" w:eastAsia="Times New Roman" w:hAnsi="Times New Roman" w:cs="Times New Roman"/>
                <w:strike/>
                <w:sz w:val="20"/>
                <w:szCs w:val="20"/>
                <w:highlight w:val="yellow"/>
                <w:lang w:val="en-US" w:eastAsia="ru-RU"/>
              </w:rPr>
              <w:t xml:space="preserve">Acordul-cadru dintre Guvernul Republicii Moldova şi Comisia Comunităţilor Europene privind asistenţa externă, semnat la Bruxelles la 11 mai 2006, ratificat prin Legea nr.426-XVI din 27 decembrie </w:t>
            </w:r>
            <w:r w:rsidRPr="00E54E5A">
              <w:rPr>
                <w:rFonts w:ascii="Times New Roman" w:eastAsia="Times New Roman" w:hAnsi="Times New Roman" w:cs="Times New Roman"/>
                <w:strike/>
                <w:sz w:val="20"/>
                <w:szCs w:val="20"/>
                <w:highlight w:val="yellow"/>
                <w:lang w:val="en-US" w:eastAsia="ru-RU"/>
              </w:rPr>
              <w:lastRenderedPageBreak/>
              <w:t>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353.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87211313895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ECO-CARPAŢI Dezvoltarea de Eco-Business în Carpaţii de frontieră ca o şansă pentru o competitivitate economică mai bună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Internaţională a Business-ului Mic şi Mijlociu “Small Euro Business” din Bălţi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Internaţională a Business-ului Mic şi Mijlociu “Small Euro Business” din Bălţi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354.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87211313894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Reducerea efectelor poluării şi eroziunii solului, prin extinderea capacităţii de gestionare a apelor reziduale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Oraşul Sîngera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Oraşul Sîngera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355.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87211314068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Sprijin pentru Republica Moldova în procesul de implementare a ZLSAC (Zona de liber schimb aprofundată şi cuprinzătoare)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European Profiles S.A., Grecia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Economiei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p w:rsidR="0004710D" w:rsidRPr="0030423E" w:rsidRDefault="0004710D"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356.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87211313943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Crearea şi promovarea de noi abordări şi instrumente pentru consolidarea competitivităţii sectorului primar şi de inovare în Europa de Sud-Est (AP4INNO)</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Asociaţia Internaţională a Business-ului Mic şi Mijlociu “Small Euro Business” din Bălţi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Asociaţia Internaţională a Business-ului Mic şi Mijlociu “Small Euro Business” din Bălţi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lang w:val="en-US" w:eastAsia="ru-RU"/>
              </w:rPr>
            </w:pPr>
            <w:r w:rsidRPr="0004710D">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357.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87211282678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Infrastructură de frontieră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Afacerilor Interne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Afacerilor Interne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358.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87211313982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Educaţie artistică şi culturală în contextul cooperării transfrontaliere </w:t>
            </w:r>
            <w:r w:rsidRPr="0030423E">
              <w:rPr>
                <w:rFonts w:ascii="Times New Roman" w:eastAsia="Times New Roman" w:hAnsi="Times New Roman" w:cs="Times New Roman"/>
                <w:sz w:val="20"/>
                <w:szCs w:val="20"/>
                <w:lang w:val="en-US" w:eastAsia="ru-RU"/>
              </w:rPr>
              <w:lastRenderedPageBreak/>
              <w:t>durabile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Colegiul de muzică “Ştefan Neaga”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Colegiul de muzică “Ştefan Neaga”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w:t>
            </w:r>
            <w:r w:rsidRPr="0030423E">
              <w:rPr>
                <w:rFonts w:ascii="Times New Roman" w:eastAsia="Times New Roman" w:hAnsi="Times New Roman" w:cs="Times New Roman"/>
                <w:sz w:val="20"/>
                <w:szCs w:val="20"/>
                <w:lang w:val="en-US" w:eastAsia="ru-RU"/>
              </w:rPr>
              <w:lastRenderedPageBreak/>
              <w:t>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359.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87211313983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Politici de Cluster pentru Europa de Sud-Est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Economiei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Economiei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87211282466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ARAB-TRANS –transformările politice în Lumea Arabă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University of Aberdeen, Uk</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Societatea pentru metodologia sondajelor “Concluzia-Prim”</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87211284267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Reţeaua pentru turism durabil la Marea Neagră – strategii pentru marketing turistic comun şi dezvoltare în regiunea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Business Consulting Institute (BCI), Republica Moldova; Organizaţia nonguvernamentală “Centrul de Promovare a Investiţiilor şi Dezvoltarea Businessului Internaţional”, Georgia; Municipiul Burgas, Bulgaria; Agenţia de Dezvoltare Regională, Odesa; Departamentul de turism şi recreaţie a Regiunii autonome Adjaria, Georgia; Agenţia de Dezvoltare în Estul Mării Negre (DOKA), Turcia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Business Consulting Institute (BCI),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87211314282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TRACECA pentru Siguranţa şi Securitatea Maritimă 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NTU Internaţional ApS</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Transporturilor şi Infrastructurii Drumurilor</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w:t>
            </w:r>
            <w:r w:rsidRPr="0030423E">
              <w:rPr>
                <w:rFonts w:ascii="Times New Roman" w:eastAsia="Times New Roman" w:hAnsi="Times New Roman" w:cs="Times New Roman"/>
                <w:sz w:val="20"/>
                <w:szCs w:val="20"/>
                <w:lang w:val="en-US" w:eastAsia="ru-RU"/>
              </w:rPr>
              <w:lastRenderedPageBreak/>
              <w:t>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lastRenderedPageBreak/>
              <w:t>363.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87211314286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Îmi pasă – mă implic! – Cooperare transfrontalieră pentru incluziune socială a tinerilor vulnerabili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Centrul de Servicii Sociale pentru Copil şi Familie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Centrul de Servicii Sociale pentru Copil şi Familie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lang w:val="en-US" w:eastAsia="ru-RU"/>
              </w:rPr>
            </w:pPr>
            <w:r w:rsidRPr="0004710D">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87211314287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Eco-Oraşe – o viziune comună în aria transfrontalieră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oraşului Durleşti; AO “Cutezătorul”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Primăria oraşului Durleşti; AO “Cutezătorul”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87211314284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Instrumentul transfrontalier de management al deşeurilor pentru localităţile rurale, CBCRurWaste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raional Criuleni; AO “Cutezătorul”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raional Criuleni, AO “Cutezătorul”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87211314283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Inventarierea transfrontalieră a solurilor degradate – GRING</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raional Criuleni; AO “Asociaţia pentru Studii Sociale Aplicative ASSTREIA”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raional Criuleni; AO “Asociaţia pentru Studii Sociale Aplicative ASSTREIA”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87211314289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Apă pură – pentru beneficiarii localităţii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Primăria s.Stolniceni, r-nul Hînceşti; Primăria com.Drînceni, jud.Vaslui, România; Organizaţia publică “Agenţia pentru Dezvoltare Durabilă şi Integrare Europeană </w:t>
            </w:r>
            <w:r w:rsidRPr="0030423E">
              <w:rPr>
                <w:rFonts w:ascii="Times New Roman" w:eastAsia="Times New Roman" w:hAnsi="Times New Roman" w:cs="Times New Roman"/>
                <w:sz w:val="20"/>
                <w:szCs w:val="20"/>
                <w:lang w:val="en-US" w:eastAsia="ru-RU"/>
              </w:rPr>
              <w:lastRenderedPageBreak/>
              <w:t>“Dunărea de Jos”</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Primăria satului Stolniceni, r-nul Hînceşti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368.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87211314285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capacităţii organelor de drept, a coordonării interinstituţionale şi a organizaţiilor societăţii civile de a ţinti discriminarea şi maltratarea copiilor în cadrul sistemului de justiţie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Reprezentanţa din Republica Moldova a Fundaţiei “Terre des Hommes Lausanne”, Elveţia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Reprezentanţa din Republica Moldova a Fundaţiei “Terre des Hommes Lausanne”, Elveţia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87211312697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Reţeaua de colaborare a Universităţii la Marea Neagră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Universitatea Aydin din Stambul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Academia de Administrare Publică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87211314288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Sisteme de siguranţă şi informare în traficul rutier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oraşului Ungheni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oraşului Ungheni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3021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Asistenţă tehnică pentru domeniile învăţămîntului şi formării profesionale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GOPA Consultants, Germania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Educaţiei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372.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87211284491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Mişcarea verde a tineretului în zona transfrontalieră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AO “Cutezătorul”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AO “Cutezătorul”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lang w:val="en-US" w:eastAsia="ru-RU"/>
              </w:rPr>
            </w:pPr>
            <w:r w:rsidRPr="0004710D">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87211284486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Drumuri sigure de vecinătate pentru Europa de Sud-Est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Automobil Club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Automobil Club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w:t>
            </w:r>
            <w:r w:rsidRPr="0030423E">
              <w:rPr>
                <w:rFonts w:ascii="Times New Roman" w:eastAsia="Times New Roman" w:hAnsi="Times New Roman" w:cs="Times New Roman"/>
                <w:sz w:val="20"/>
                <w:szCs w:val="20"/>
                <w:lang w:val="en-US" w:eastAsia="ru-RU"/>
              </w:rPr>
              <w:lastRenderedPageBreak/>
              <w:t>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374.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87211284512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Reţeaua est-europeană pentru excelenţă în cercetare şi dezvoltare în domeniul bolilor cronice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Medicină şi Farmacie “Gh.T. Popa”, Iaşi, România; Universitatea Naţională de Medicină, Odesa, Ucraina; Universitatea de Stat de Medicină şi Farmacie “Nicolae Testemiţanu”</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de Medicină şi Farmacie “Nicolae Testemiţanu”</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87211314532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sistemului de parteneriat public-privat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Economiei şi Energiei al Republicii Federale Germania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Proprietăţii Publice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87211314599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Protecţie a frontierelor împotriva ameninţărilor acuzate de animale fără adăpost</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Departamentul de locuinţe şi servicii comunale al Consiliului orăşenesc Cernăuţi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municipiul Bălţi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87211284990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transfrontalier de susţinere a dezvoltării asistate a zootehniei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ONG “ProRurallInvest”</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ONG “ProRurallInvest”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87211285015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Energia – valoare transfrontalieră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raional Leova; Consiliul raional Hînceşti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raional Leova; Consiliul raional Hînceşti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asistenţa externă, semnat la Bruxelles la 11 mai 2006, ratificat </w:t>
            </w:r>
            <w:r w:rsidRPr="0030423E">
              <w:rPr>
                <w:rFonts w:ascii="Times New Roman" w:eastAsia="Times New Roman" w:hAnsi="Times New Roman" w:cs="Times New Roman"/>
                <w:sz w:val="20"/>
                <w:szCs w:val="20"/>
                <w:lang w:val="en-US" w:eastAsia="ru-RU"/>
              </w:rPr>
              <w:lastRenderedPageBreak/>
              <w:t>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379.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87211284983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economiei verzi în ţările Parteneriatului Estic (EaP GREEN)</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Organizaţia pentru Cooperare şi Dezvoltare Economică; Comisia Economică a Naţiunilor Unite pentru Europa; Organizaţia Naţiunilor Unite pentru Dezvoltare Industrială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Guvernul Republicii Moldova; Ministerul Economiei; Ministerul Mediului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87211284946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Promovarea egalităţii – consolidarea agenţilor schimbării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“Centrul de Resurse Juridice”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Elevii, beneficiarii serviciilor juridice, justiţiabilii şi candidaţii Consiliului pentru prevenirea şi combaterea discriminării şi asigurării egalităţii, cele mai vulnerabile grupuri din cadrul societăţii moldoveneşti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87211284985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Alianţa universităţilor de medicină “MEDEA”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de Medicină şi Farmacie “Nicolae Testemiţanu”</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din Toulouse III Paul Sabatier, Franţa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87211284987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Erasmus Mundus – integrarea regiunilor din Vecinătatea Estică prin cooperare în învăţămîntul superior (EMINENCE)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de Medicină şi Farmacie “Nicolae Testemiţanu”; Universitatea Cooperatist-Comercială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Adam Mickiecwicz, Polonia; Universitatea de Stat de Medicină şi Farmacie “Nicolae Testemiţanu”; Universitatea Cooperatist-Comercială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87211284988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durabilă a turismului în regiunea Dunării de Jos din Ucraina, Republica Moldova şi România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“ECOMOLD-TUR”; AO “INQUA-Moldova”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NGO “Agency for Regional Development”, Ucraina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87211285104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Crearea unei platforme a societăţii </w:t>
            </w:r>
            <w:r w:rsidRPr="0030423E">
              <w:rPr>
                <w:rFonts w:ascii="Times New Roman" w:eastAsia="Times New Roman" w:hAnsi="Times New Roman" w:cs="Times New Roman"/>
                <w:sz w:val="20"/>
                <w:szCs w:val="20"/>
                <w:lang w:val="en-US" w:eastAsia="ru-RU"/>
              </w:rPr>
              <w:lastRenderedPageBreak/>
              <w:t>civile pentru dezvoltarea democraţiei şi a drepturilor în ţările Parteneriatului Estic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Asociaţia “Promo-LEX”</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Organizaţia “Schimb European”, Germania; </w:t>
            </w:r>
            <w:r w:rsidRPr="0030423E">
              <w:rPr>
                <w:rFonts w:ascii="Times New Roman" w:eastAsia="Times New Roman" w:hAnsi="Times New Roman" w:cs="Times New Roman"/>
                <w:sz w:val="20"/>
                <w:szCs w:val="20"/>
                <w:lang w:val="en-US" w:eastAsia="ru-RU"/>
              </w:rPr>
              <w:lastRenderedPageBreak/>
              <w:t>Asociaţia “Promo-LEX”</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Acordul-cadru dintre Guvernul Republicii </w:t>
            </w:r>
            <w:r w:rsidRPr="0030423E">
              <w:rPr>
                <w:rFonts w:ascii="Times New Roman" w:eastAsia="Times New Roman" w:hAnsi="Times New Roman" w:cs="Times New Roman"/>
                <w:sz w:val="20"/>
                <w:szCs w:val="20"/>
                <w:lang w:val="en-US" w:eastAsia="ru-RU"/>
              </w:rPr>
              <w:lastRenderedPageBreak/>
              <w:t>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385.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87211285105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societăţii civile din Moldova, inclusiv regiunea transnistreană, în combaterea discriminării prin intermediul acţiunilor de advocacy</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“Promo-LEX”</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“Promo-LEX”</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87211285140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situaţiei ecologice a bazinelor Prut şi Nistru prin îmbunătăţirea sistemelor de epurare a apelor uzate în localităţile Cernăuţi şi Drochia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Consiliul raional Drochia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Consiliul raional Drochia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387.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87211285139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Asociaţia Obştească “Erasmus+”</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Asociaţia Obştească “Erasmus+”</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Asociaţia Obştească “Erasmus+”</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lang w:val="en-US" w:eastAsia="ru-RU"/>
              </w:rPr>
            </w:pPr>
            <w:r w:rsidRPr="0004710D">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87211285133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RETHINK – reforma sistemului de educaţie prin schimbul internaţional de cunoştinţe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“A.Russo” din Bălţi; Universitatea Tehnică a Moldovei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“A.Russo” din Bălţi; Universitatea Tehnică a 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87211285138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Iniţiativa Tempus privind educaţia în ingineria biomedicală în aria vecinătăţii estice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din Patras, Rio-Patras, Grecia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Tehnică a Moldovei; Universitatea de Stat de Medicină şi Farmacie “Nicolae Testemiţanu”</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asistenţa externă, semnat la Bruxelles la 11 mai 2006, ratificat prin Legea nr.426-XV </w:t>
            </w:r>
            <w:r w:rsidRPr="0030423E">
              <w:rPr>
                <w:rFonts w:ascii="Times New Roman" w:eastAsia="Times New Roman" w:hAnsi="Times New Roman" w:cs="Times New Roman"/>
                <w:sz w:val="20"/>
                <w:szCs w:val="20"/>
                <w:lang w:val="en-US" w:eastAsia="ru-RU"/>
              </w:rPr>
              <w:lastRenderedPageBreak/>
              <w:t>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390.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87211285209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Creşterea capacităţii de colectare a deşeurilor pentru un mediu mai curat în oraşele Vaslui şi Cahul</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Municipiul Vaslui, România; Primăria oraşului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Municipiul Vaslui, România; Primăria oraşului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391.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87211285428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Să ne păstrăm trecutul pentru a ne crea viitorul</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Muzeul de Istorie şi Etnografie din Bălţi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Muzeul de Istorie şi Etnografie din municipiul Bălţi; Muzeul Bucovinei din Suceava, România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392.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87211275390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EAST AVERT – prevenirea şi protecţia împotriva inundaţiilor din bazinele superioare ale rîurilor Siret şi Prut, prin aplicarea unui sistem de monitorizare modern cu staţii automate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“Apele Moldovei”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“Apele Moldovei”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393.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87211315512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Strategia de îmbunătăţire continuă a performanţei staţiilor de epurare a apelor reziduale în statele riverane ale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Institutul Naţional de Cercetare şi Dezvoltare pentru Turbinele cu Gaze din localitatea Comoţi, Bucureşti, România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394.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87211315506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Politica europeană de vecinătate şi buna guvernare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din Comrat; Institutul Internaţional de Management “IMI-NOVA”; Asociaţia Studii Etnice şi Regionale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din Maribor (Facultatea de Drept), Slovenia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395.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87211275515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Reţelele de colaborare a actorilor de la diferite nivele pentru îmbunătăţirea </w:t>
            </w:r>
            <w:r w:rsidRPr="0030423E">
              <w:rPr>
                <w:rFonts w:ascii="Times New Roman" w:eastAsia="Times New Roman" w:hAnsi="Times New Roman" w:cs="Times New Roman"/>
                <w:sz w:val="20"/>
                <w:szCs w:val="20"/>
                <w:lang w:val="en-US" w:eastAsia="ru-RU"/>
              </w:rPr>
              <w:lastRenderedPageBreak/>
              <w:t>standardelor de calitate a patrimoniului turistic la nivel transfrontalier (ALECTOR)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Asociaţia Naţională de Turism Rural, Ecologic şi </w:t>
            </w:r>
            <w:r w:rsidRPr="0030423E">
              <w:rPr>
                <w:rFonts w:ascii="Times New Roman" w:eastAsia="Times New Roman" w:hAnsi="Times New Roman" w:cs="Times New Roman"/>
                <w:sz w:val="20"/>
                <w:szCs w:val="20"/>
                <w:lang w:val="en-US" w:eastAsia="ru-RU"/>
              </w:rPr>
              <w:lastRenderedPageBreak/>
              <w:t>Cultural din Republica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Asociaţia Naţională de Turism Rural, Ecologic şi Cultural din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w:t>
            </w:r>
            <w:r w:rsidRPr="0030423E">
              <w:rPr>
                <w:rFonts w:ascii="Times New Roman" w:eastAsia="Times New Roman" w:hAnsi="Times New Roman" w:cs="Times New Roman"/>
                <w:sz w:val="20"/>
                <w:szCs w:val="20"/>
                <w:lang w:val="en-US" w:eastAsia="ru-RU"/>
              </w:rPr>
              <w:lastRenderedPageBreak/>
              <w:t>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396.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87211285548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Instruirea şi crearea reţelelor celor activi în domeniul tineretului şi în organizaţiile de tineret – PR pentru ONG-uri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“Centrul de Resurse”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AO “Centrul de Resurse”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397.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87211285545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Utilizarea experienţei europene în combaterea eroziunii solului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Administraţia raională Kitsman, Ucraina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Administraţia raională Kitsman, Ucraina; Agenţia pentru Dezvoltare Regională şi Integrare Europeană, Ungheni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398.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87211285546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Medicina în situaţii de urgenţă – răspuns prompt la provocările transfrontaliere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Spitalul Central Municipal Novoseliţa, Ucraina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Spitalul Central Municipal Novoseliţa, Ucraina; Agenţia pentru Dezvoltare Regională şi Integrare Europeană, Ungheni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399.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87211285547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MANAGE.EDU: Reţeaua managementului eficient al educaţiei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Centrul pentru Iniţiative Civice, Consultanţă şi Trening, oraşul Varna, Bulgaria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Universitatea de Stat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lang w:val="en-US" w:eastAsia="ru-RU"/>
              </w:rPr>
            </w:pPr>
            <w:r w:rsidRPr="0004710D">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400.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87211275536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reţelei de arii naturale protejate pentru protecţia biodiversităţii şi dezvoltare durabilă în delta Dunării şi regiunea Prutului de Jos – PAN Nature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“Moldsilva”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Administraţia Rezervaţiei Biosferei Delta Dunării; Rezervaţia Naturală “Prutul de Jos”, Consiliul raional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401.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87211285551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Organizarea conferinţelor, a seminarelor, a întîlnirilor şi a sesiunilor de instruire în contextul Parteneriatul Estic şi programului “Sinergia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IBF Internaţional Consulting SA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Guvernul Republicii Moldova; administraţia publică centrală şi locală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402.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87211285582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Licenţă masterate profesionale în managementul activităţilor hoteliere pentru dezvoltarea industriei turistice în Georgia, Azerbaidjan şi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Promotor Contractant Institutul Superior din Espino</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403.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87211285583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Reţea de transfer tehnologic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degli Studi del Sannia Italia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din Moldova; Universitatea Tehnică a Moldovei; Universitatea Agrară de Stat din Moldova; Universitatea de Stat “A.Russo” din municipiul Bălţi; Agenţia pentru Inovare şi Transfer Tehnologic; Agenţia de Stat pentru Protecţia Intelectuală şi Reţeaua de Transfer Tehnologic</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404.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87211285630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Agenţiei de Transplant şi armonizarea legislativă în sfera calităţii şi siguranţei substanţelor de origine umană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Biomedicină, Paris, Franţa; Institutul de Donare&amp;Transplant, Spania; Organizaţia Catalană de Transplant, Spania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de Transplant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405.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87211285633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Monitorizarea cheltuielilor efectuate de către partidele politice în timpul campaniilor electorale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Centrul de Resurse al Organizaţiilor Neguvernamentale pentru Drepturile Omului, Moldova; Serviciul internaţional în reforme electorale ERIS (London, UK)</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Centrul de Resurse al Organizaţiilor Neguvernamentale pentru Drepturile Omului,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lang w:val="en-US" w:eastAsia="ru-RU"/>
              </w:rPr>
            </w:pPr>
            <w:r w:rsidRPr="0004710D">
              <w:rPr>
                <w:rFonts w:ascii="Times New Roman" w:eastAsia="Times New Roman" w:hAnsi="Times New Roman" w:cs="Times New Roman"/>
                <w:strike/>
                <w:sz w:val="20"/>
                <w:szCs w:val="20"/>
                <w:highlight w:val="yellow"/>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406.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jc w:val="center"/>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t>87211285634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t xml:space="preserve">Festivalul muzical pentru copii “Muzică </w:t>
            </w:r>
            <w:r w:rsidRPr="0004710D">
              <w:rPr>
                <w:rFonts w:ascii="Times New Roman" w:eastAsia="Times New Roman" w:hAnsi="Times New Roman" w:cs="Times New Roman"/>
                <w:strike/>
                <w:sz w:val="20"/>
                <w:szCs w:val="20"/>
                <w:highlight w:val="yellow"/>
                <w:lang w:val="en-US" w:eastAsia="ru-RU"/>
              </w:rPr>
              <w:lastRenderedPageBreak/>
              <w:t>pentru toţi”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val="en-US" w:eastAsia="ru-RU"/>
              </w:rPr>
            </w:pPr>
            <w:r w:rsidRPr="0004710D">
              <w:rPr>
                <w:rFonts w:ascii="Times New Roman" w:eastAsia="Times New Roman" w:hAnsi="Times New Roman" w:cs="Times New Roman"/>
                <w:strike/>
                <w:sz w:val="20"/>
                <w:szCs w:val="20"/>
                <w:highlight w:val="yellow"/>
                <w:lang w:val="en-US" w:eastAsia="ru-RU"/>
              </w:rPr>
              <w:lastRenderedPageBreak/>
              <w:t xml:space="preserve">Agenţia de Cooperare </w:t>
            </w:r>
            <w:r w:rsidRPr="0004710D">
              <w:rPr>
                <w:rFonts w:ascii="Times New Roman" w:eastAsia="Times New Roman" w:hAnsi="Times New Roman" w:cs="Times New Roman"/>
                <w:strike/>
                <w:sz w:val="20"/>
                <w:szCs w:val="20"/>
                <w:highlight w:val="yellow"/>
                <w:lang w:val="en-US" w:eastAsia="ru-RU"/>
              </w:rPr>
              <w:lastRenderedPageBreak/>
              <w:t>Transfrontalieră şi Integrare Europeană,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highlight w:val="yellow"/>
                <w:lang w:eastAsia="ru-RU"/>
              </w:rPr>
            </w:pPr>
            <w:r w:rsidRPr="0004710D">
              <w:rPr>
                <w:rFonts w:ascii="Times New Roman" w:eastAsia="Times New Roman" w:hAnsi="Times New Roman" w:cs="Times New Roman"/>
                <w:strike/>
                <w:sz w:val="20"/>
                <w:szCs w:val="20"/>
                <w:highlight w:val="yellow"/>
                <w:lang w:eastAsia="ru-RU"/>
              </w:rPr>
              <w:lastRenderedPageBreak/>
              <w:t>Asociaţia “Cheia Sol”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04710D" w:rsidRDefault="0030423E" w:rsidP="0030423E">
            <w:pPr>
              <w:spacing w:after="0" w:line="240" w:lineRule="auto"/>
              <w:rPr>
                <w:rFonts w:ascii="Times New Roman" w:eastAsia="Times New Roman" w:hAnsi="Times New Roman" w:cs="Times New Roman"/>
                <w:strike/>
                <w:sz w:val="20"/>
                <w:szCs w:val="20"/>
                <w:lang w:val="en-US" w:eastAsia="ru-RU"/>
              </w:rPr>
            </w:pPr>
            <w:r w:rsidRPr="0004710D">
              <w:rPr>
                <w:rFonts w:ascii="Times New Roman" w:eastAsia="Times New Roman" w:hAnsi="Times New Roman" w:cs="Times New Roman"/>
                <w:strike/>
                <w:sz w:val="20"/>
                <w:szCs w:val="20"/>
                <w:highlight w:val="yellow"/>
                <w:lang w:val="en-US" w:eastAsia="ru-RU"/>
              </w:rPr>
              <w:t xml:space="preserve">Acordul-cadru dintre Guvernul Republicii </w:t>
            </w:r>
            <w:r w:rsidRPr="0004710D">
              <w:rPr>
                <w:rFonts w:ascii="Times New Roman" w:eastAsia="Times New Roman" w:hAnsi="Times New Roman" w:cs="Times New Roman"/>
                <w:strike/>
                <w:sz w:val="20"/>
                <w:szCs w:val="20"/>
                <w:highlight w:val="yellow"/>
                <w:lang w:val="en-US" w:eastAsia="ru-RU"/>
              </w:rPr>
              <w:lastRenderedPageBreak/>
              <w:t>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407.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87211285635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Planul de eficienţă energetică a clădirilor din bazinul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oraşului Cahul</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oraşului Cahul</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408.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87211285639</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capacităţii privind aplicarea pe plan naţional a Convenţiei europene pentru drepturile omului şi a cartei sociale europene revizuite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Europei; Uniunea Avocaţilor şi societatea civilă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Populaţia, Uniunea Avocaţilor, avocaţii, activiştii din domeniul drepturilor omului, grupurile vulnerabile şi societatea civilă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409.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87211285640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Promovarea triunghiului cunoştinţelor în Belarus, Ucraina şi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Universitatea din Paderborn</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Academia de Studii Economice, Universitatea Agrară din Moldova, Universitatea de Stat “A.Russo” din Bălţi, Agenţia pentru Inovare şi Transfer Tehnologic, Parcul ştiinţifico-tehnologic “ACADEMICA” , Consiliul Rectorilor din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87211925684</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PSA eTwinning</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Executivă pentru Educaţie, Audiovizual şi Cultură; Fundaţia Est-Europeană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Educaţiei; Fundaţia Est-Europeană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87211925638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capacităţilor manageriale ale instituţiilor implementatoare ale programelor Uniunii Europene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Delegaţia Uniunii Europene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Afacerilor Externe şi Integrării Europene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asistenţa externă, semnat la Bruxelles la </w:t>
            </w:r>
            <w:r w:rsidRPr="0030423E">
              <w:rPr>
                <w:rFonts w:ascii="Times New Roman" w:eastAsia="Times New Roman" w:hAnsi="Times New Roman" w:cs="Times New Roman"/>
                <w:sz w:val="20"/>
                <w:szCs w:val="20"/>
                <w:lang w:val="en-US" w:eastAsia="ru-RU"/>
              </w:rPr>
              <w:lastRenderedPageBreak/>
              <w:t>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412.</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872112905685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Formarea reţelei de infrastructură inovaţională în cadrul instituţiilor din regiunea transfrontalieră (2013-2015)</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pentru Inovare şi Transfer Tehnologic; Centrul Bucovinean pentru Reconstrucţie şi Dezvoltare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pentru Inovare si Transfer Tehnologic</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413.</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872111005931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Servicii informaţionale moderne pentru îmbunătăţirea calităţii studiilor</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de Medicină şi Farmacie “Nicolae Testemiţanu”, Laboratorul de Neurobiologie şi Genetica Medicală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de Stat de Medicină şi Farmacie “Nicolae Testemiţanu”</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414.</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87211285873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Reţeaua locală/regională pentru dezvoltarea economică în calitate de element decisiv pentru sporirea competitivităţii în regiunile Bazinului Mării Negre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Camera de Comerţ şi Industrie a Republicii Armenia, Gegharkunik; “PIERIKI ANAPTIXAKI S.A-O.L.A.”, Grecia; “Centrul de Consultanţă în Afaceri”, Moldova; Institutul caucazian pentru cercetare economică şi socială, Georgia; Agenţia pentru Afaceri, Bulgaria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de Consultanţă în Afaceri,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415.</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87211285990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şi întărirea auditului public extern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Curtea de Conturi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Curtea de Conturi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416.</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87211286011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Sprijin pentru formarea profesională în silvicultura durabilă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din Lleida, Spania; Universitatea Agrară de Stat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Universitatea Agrară de Stat din Moldova; Universitatea de Stat “A.Russo” din Bălţi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w:t>
            </w:r>
            <w:r w:rsidRPr="0030423E">
              <w:rPr>
                <w:rFonts w:ascii="Times New Roman" w:eastAsia="Times New Roman" w:hAnsi="Times New Roman" w:cs="Times New Roman"/>
                <w:sz w:val="20"/>
                <w:szCs w:val="20"/>
                <w:lang w:val="en-US" w:eastAsia="ru-RU"/>
              </w:rPr>
              <w:lastRenderedPageBreak/>
              <w:t>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417.</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872112116030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Consolidarea capacităţii de detectare CBRN pentru grănicerii din Ucraina şi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Comisia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Afacerilor Interne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418.</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872112116103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de cooperare poliţienească în cadrul Parteneriatului Estic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Comisia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Afacerilor Interne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419.</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872113546298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de susţinere a investigaţiilor preliminare, urmăririi penale şi apărării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Fundaţia Germana pentru Cooperare Juridică Internaţionala; Altair Asesores; Centrul pentru cooperare juridică Internaţională în Domeniul Legal “IRZ”</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Serviciul Vamal; Centrul Naţional Anticorupţie; Ministerul Afacerilor Interne; Uniunea Avocaţilor din Republica Moldova; Procuratura Generală; Inspectoratul General al Poliţiei; Centrul Naţional pentru Asistenţa Juridică Garantată de Stat; Ministerul Afacerilor Interne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420.</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87211956102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Sporirea Eficienţei, Responsabilităţii şi Transparenţei Instanţelor Judecătoreşti în Moldova (ATRECO)</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Internaţionala a Germaniei (GIZ)</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Superior al Magistraturii; judecătorii, administratorii instanţelor de judecată; înalţii funcţionari şi personalul instanţelor de judecată; Curtea Supremă de Justiţie; Departamentul de Administrare Judecătorească al Ministerului Justiţiei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87211956470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Cooperarea teritorială în cadrul Parteneriatului Estic</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de Cooperare Internaţională a Germaniei</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Administraţia publică locală; Societatea civilă; organizaţiile nonguvernamentale; autorităţile publice şi private din Republica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asistenţa externă, semnat la Bruxelles la 11 mai 2006, ratificat </w:t>
            </w:r>
            <w:r w:rsidRPr="0030423E">
              <w:rPr>
                <w:rFonts w:ascii="Times New Roman" w:eastAsia="Times New Roman" w:hAnsi="Times New Roman" w:cs="Times New Roman"/>
                <w:sz w:val="20"/>
                <w:szCs w:val="20"/>
                <w:lang w:val="en-US" w:eastAsia="ru-RU"/>
              </w:rPr>
              <w:lastRenderedPageBreak/>
              <w:t>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421</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872113796780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Patrularea comună pe segmentul frontierei comune verzi/albastre între Republica Moldova şi Ucraina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Comisia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Afacerilor Interne; Departamentul Poliţiei de Frontieră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2</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87211566511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Sprijin acordat sistemelor de executare, probaţiune şi reabilitare în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Delegaţia Uniunii Europene în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Justiţiei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3</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872112356507</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Îmbunătăţirea statisticilor regionale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GFA Consulting Group (GERMANIA); Delegaţia Uniunii Europene în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Biroul Naţional de Statistică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4</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872111646653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Construcţia punctului de trecere comun al frontierei la Palanca, în Republica Moldova</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Serviciul Vamal; Departamentul Poliţiei de Frontieră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5</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87211487302</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pentru modernizarea serviciului public din Republica Moldova în conformitate cu cele mai bune practici ale UE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Republica Lituania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Cancelaria de Stat</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6</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87211926801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O dezvoltare energetică durabilă în oraşul Orhei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Uniunea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or.Orhei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w:t>
            </w:r>
            <w:r w:rsidRPr="0030423E">
              <w:rPr>
                <w:rFonts w:ascii="Times New Roman" w:eastAsia="Times New Roman" w:hAnsi="Times New Roman" w:cs="Times New Roman"/>
                <w:sz w:val="20"/>
                <w:szCs w:val="20"/>
                <w:lang w:val="en-US" w:eastAsia="ru-RU"/>
              </w:rPr>
              <w:lastRenderedPageBreak/>
              <w:t>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421</w:t>
            </w:r>
            <w:r w:rsidRPr="0030423E">
              <w:rPr>
                <w:rFonts w:ascii="Times New Roman" w:eastAsia="Times New Roman" w:hAnsi="Times New Roman" w:cs="Times New Roman"/>
                <w:sz w:val="20"/>
                <w:szCs w:val="20"/>
                <w:vertAlign w:val="superscript"/>
                <w:lang w:eastAsia="ru-RU"/>
              </w:rPr>
              <w:t>7</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87211926805</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Modernizarea şi economisirea energiei pentru iluminarea stradală</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Uniunea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Uniunea Europeană; primăria or.Ocţiţa; primăria or.Cantemir; primăria or.Soroca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8</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87211926668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Sursele regenerabile de energie şi eficienţa energetică pentru clădirile publice (REEPB)</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Comisia Europeană; AO Asociaţia pentru Studii Sociale Aplicate Asstreia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Primăria or.Ungheni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9</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87211926671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Combaterea traficului de fiinţe umane şi a crimei organizate – Faza 2</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Uniunea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Centrul Internaţional pentru Dezvoltarea Politicilor în domeniul Migraţiei</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10</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872113907381</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Consolidarea capacităţii organizaţiilor societăţii civile prin participarea incluzivă a copiilor şi părinţilor marginalizaţi în societate </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Uniunea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Copil – Comunitate – Familie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11</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872113907283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Programul Cultural II al Parteneriatului Estic: Unitatea de Dezvoltare a Capacităţilor Culturale </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Uniunea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Consiliul Britanic; AO Fundaţia Soros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Acordul-cadru dintre Guvernul Republicii Moldova şi Comisia Comunităţilor Europene privind asistenţa externă, semnat la Bruxelles la 11 mai 2006 şi ratificat prin Legea nr.426-XVI din 27 </w:t>
            </w:r>
            <w:r w:rsidRPr="0030423E">
              <w:rPr>
                <w:rFonts w:ascii="Times New Roman" w:eastAsia="Times New Roman" w:hAnsi="Times New Roman" w:cs="Times New Roman"/>
                <w:sz w:val="20"/>
                <w:szCs w:val="20"/>
                <w:lang w:val="en-US" w:eastAsia="ru-RU"/>
              </w:rPr>
              <w:lastRenderedPageBreak/>
              <w:t>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421</w:t>
            </w:r>
            <w:r w:rsidRPr="0030423E">
              <w:rPr>
                <w:rFonts w:ascii="Times New Roman" w:eastAsia="Times New Roman" w:hAnsi="Times New Roman" w:cs="Times New Roman"/>
                <w:sz w:val="20"/>
                <w:szCs w:val="20"/>
                <w:vertAlign w:val="superscript"/>
                <w:lang w:eastAsia="ru-RU"/>
              </w:rPr>
              <w:t>12</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872113907208</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Bugetul public este la fel bugetul meu</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Uniunea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AO Asociaţia pentru Guvernare eficientă şi responsabilă</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421</w:t>
            </w:r>
            <w:r w:rsidRPr="0030423E">
              <w:rPr>
                <w:rFonts w:ascii="Times New Roman" w:eastAsia="Times New Roman" w:hAnsi="Times New Roman" w:cs="Times New Roman"/>
                <w:sz w:val="20"/>
                <w:szCs w:val="20"/>
                <w:vertAlign w:val="superscript"/>
                <w:lang w:eastAsia="ru-RU"/>
              </w:rPr>
              <w:t>13</w:t>
            </w:r>
            <w:r w:rsidRPr="0030423E">
              <w:rPr>
                <w:rFonts w:ascii="Times New Roman" w:eastAsia="Times New Roman" w:hAnsi="Times New Roman" w:cs="Times New Roman"/>
                <w:sz w:val="20"/>
                <w:szCs w:val="20"/>
                <w:lang w:eastAsia="ru-RU"/>
              </w:rPr>
              <w:t>.</w:t>
            </w: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872111667380</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Susţinerea măsurilor de promovare a încrederii – IV</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Naţiunilor Unite pentru Dezvoltare; Biroul pentru Reintegrare</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AA7846"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A7846" w:rsidRPr="000E28CB" w:rsidRDefault="00AA7846" w:rsidP="0030423E">
            <w:pPr>
              <w:spacing w:after="0" w:line="240" w:lineRule="auto"/>
              <w:jc w:val="center"/>
              <w:rPr>
                <w:rFonts w:ascii="Times New Roman" w:eastAsia="Times New Roman" w:hAnsi="Times New Roman" w:cs="Times New Roman"/>
                <w:color w:val="FF0000"/>
                <w:sz w:val="20"/>
                <w:szCs w:val="20"/>
                <w:lang w:val="en-US" w:eastAsia="ru-RU"/>
              </w:rPr>
            </w:pP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A7846" w:rsidRPr="00AA7846" w:rsidRDefault="00AA7846" w:rsidP="0030423E">
            <w:pPr>
              <w:spacing w:after="0" w:line="240" w:lineRule="auto"/>
              <w:rPr>
                <w:rFonts w:ascii="Times New Roman" w:eastAsia="Times New Roman" w:hAnsi="Times New Roman" w:cs="Times New Roman"/>
                <w:color w:val="FF0000"/>
                <w:sz w:val="20"/>
                <w:szCs w:val="20"/>
                <w:lang w:eastAsia="ru-RU"/>
              </w:rPr>
            </w:pPr>
            <w:r w:rsidRPr="00AA7846">
              <w:rPr>
                <w:rFonts w:ascii="Times New Roman" w:hAnsi="Times New Roman" w:cs="Times New Roman"/>
                <w:bCs/>
                <w:color w:val="FF0000"/>
              </w:rPr>
              <w:t>872113907463</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A7846" w:rsidRPr="00AA7846" w:rsidRDefault="00AA7846" w:rsidP="0030423E">
            <w:pPr>
              <w:spacing w:after="0" w:line="240" w:lineRule="auto"/>
              <w:rPr>
                <w:rFonts w:ascii="Times New Roman" w:eastAsia="Times New Roman" w:hAnsi="Times New Roman" w:cs="Times New Roman"/>
                <w:color w:val="FF0000"/>
                <w:sz w:val="20"/>
                <w:szCs w:val="20"/>
                <w:lang w:val="en-US" w:eastAsia="ru-RU"/>
              </w:rPr>
            </w:pPr>
            <w:r w:rsidRPr="00AA7846">
              <w:rPr>
                <w:rFonts w:ascii="Times New Roman" w:hAnsi="Times New Roman" w:cs="Times New Roman"/>
                <w:bCs/>
                <w:color w:val="FF0000"/>
                <w:lang w:val="en-US"/>
              </w:rPr>
              <w:t>Sporirea transparenţei şi responsabilităţii autorităţilor prin activităţi comune ale mass-media şi societăţii civile</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A7846" w:rsidRPr="00AA7846" w:rsidRDefault="00AA7846" w:rsidP="0030423E">
            <w:pPr>
              <w:spacing w:after="0" w:line="240" w:lineRule="auto"/>
              <w:rPr>
                <w:rFonts w:ascii="Times New Roman" w:eastAsia="Times New Roman" w:hAnsi="Times New Roman" w:cs="Times New Roman"/>
                <w:color w:val="FF0000"/>
                <w:sz w:val="20"/>
                <w:szCs w:val="20"/>
                <w:lang w:val="en-US" w:eastAsia="ru-RU"/>
              </w:rPr>
            </w:pPr>
            <w:r w:rsidRPr="00AA7846">
              <w:rPr>
                <w:rFonts w:ascii="Times New Roman" w:hAnsi="Times New Roman" w:cs="Times New Roman"/>
                <w:bCs/>
                <w:color w:val="FF0000"/>
              </w:rPr>
              <w:t>Uniunea Europeană</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A7846" w:rsidRPr="00AA7846" w:rsidRDefault="00AA7846" w:rsidP="00AA7846">
            <w:pPr>
              <w:spacing w:before="100" w:beforeAutospacing="1" w:after="100" w:afterAutospacing="1" w:line="240" w:lineRule="auto"/>
              <w:rPr>
                <w:rFonts w:ascii="Times New Roman" w:eastAsia="Times New Roman" w:hAnsi="Times New Roman" w:cs="Times New Roman"/>
                <w:color w:val="FF0000"/>
                <w:sz w:val="24"/>
                <w:szCs w:val="24"/>
                <w:lang w:val="en-US" w:eastAsia="ru-RU"/>
              </w:rPr>
            </w:pPr>
            <w:r w:rsidRPr="00AA7846">
              <w:rPr>
                <w:rFonts w:ascii="Times New Roman" w:eastAsia="Times New Roman" w:hAnsi="Times New Roman" w:cs="Times New Roman"/>
                <w:bCs/>
                <w:color w:val="FF0000"/>
                <w:sz w:val="24"/>
                <w:szCs w:val="24"/>
                <w:lang w:val="en-US" w:eastAsia="ru-RU"/>
              </w:rPr>
              <w:t>A.O. Centrul Naţional de Asistenţă şi Informare a ONG-urilor din Modova CONTACT</w:t>
            </w:r>
            <w:r w:rsidRPr="00AA7846">
              <w:rPr>
                <w:rFonts w:ascii="Times New Roman" w:eastAsia="Times New Roman" w:hAnsi="Times New Roman" w:cs="Times New Roman"/>
                <w:color w:val="FF0000"/>
                <w:sz w:val="24"/>
                <w:szCs w:val="24"/>
                <w:lang w:val="en-US" w:eastAsia="ru-RU"/>
              </w:rPr>
              <w:t xml:space="preserve"> </w:t>
            </w:r>
          </w:p>
          <w:p w:rsidR="00AA7846" w:rsidRPr="00AA7846" w:rsidRDefault="00AA7846" w:rsidP="0030423E">
            <w:pPr>
              <w:spacing w:after="0" w:line="240" w:lineRule="auto"/>
              <w:rPr>
                <w:rFonts w:ascii="Times New Roman" w:eastAsia="Times New Roman" w:hAnsi="Times New Roman" w:cs="Times New Roman"/>
                <w:color w:val="FF0000"/>
                <w:sz w:val="20"/>
                <w:szCs w:val="20"/>
                <w:lang w:val="en-US" w:eastAsia="ru-RU"/>
              </w:rPr>
            </w:pP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A7846" w:rsidRPr="00AA7846" w:rsidRDefault="00AA7846" w:rsidP="0030423E">
            <w:pPr>
              <w:spacing w:after="0" w:line="240" w:lineRule="auto"/>
              <w:rPr>
                <w:rFonts w:ascii="Times New Roman" w:eastAsia="Times New Roman" w:hAnsi="Times New Roman" w:cs="Times New Roman"/>
                <w:color w:val="FF0000"/>
                <w:sz w:val="20"/>
                <w:szCs w:val="20"/>
                <w:lang w:val="en-US" w:eastAsia="ru-RU"/>
              </w:rPr>
            </w:pPr>
            <w:r w:rsidRPr="00AA7846">
              <w:rPr>
                <w:rFonts w:ascii="Times New Roman" w:eastAsia="Times New Roman" w:hAnsi="Times New Roman" w:cs="Times New Roman"/>
                <w:color w:val="FF0000"/>
                <w:sz w:val="20"/>
                <w:szCs w:val="20"/>
                <w:lang w:val="en-US" w:eastAsia="ru-RU"/>
              </w:rPr>
              <w:t>Acordul-cadru dintre Guvernul Republicii Moldova şi Comisia Comunităţilor Europene privind asistenţa externă, semnat la Bruxelles la 11 mai 2006 şi ratificat prin Legea nr.426-XVI din 27 decembrie 2006</w:t>
            </w:r>
          </w:p>
        </w:tc>
      </w:tr>
      <w:tr w:rsidR="00B315EA" w:rsidRPr="002727D1" w:rsidTr="00D12AC6">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315EA" w:rsidRPr="000E28CB" w:rsidRDefault="00B315EA" w:rsidP="0030423E">
            <w:pPr>
              <w:spacing w:after="0" w:line="240" w:lineRule="auto"/>
              <w:jc w:val="center"/>
              <w:rPr>
                <w:rFonts w:ascii="Times New Roman" w:eastAsia="Times New Roman" w:hAnsi="Times New Roman" w:cs="Times New Roman"/>
                <w:color w:val="FF0000"/>
                <w:lang w:val="en-US" w:eastAsia="ru-RU"/>
              </w:rPr>
            </w:pPr>
          </w:p>
        </w:tc>
        <w:tc>
          <w:tcPr>
            <w:tcW w:w="15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315EA" w:rsidRPr="00C544D1" w:rsidRDefault="00C544D1" w:rsidP="0030423E">
            <w:pPr>
              <w:spacing w:after="0" w:line="240" w:lineRule="auto"/>
              <w:rPr>
                <w:rFonts w:ascii="Times New Roman" w:hAnsi="Times New Roman" w:cs="Times New Roman"/>
                <w:bCs/>
                <w:color w:val="FF0000"/>
              </w:rPr>
            </w:pPr>
            <w:r w:rsidRPr="00C544D1">
              <w:rPr>
                <w:rFonts w:ascii="Times New Roman" w:hAnsi="Times New Roman" w:cs="Times New Roman"/>
                <w:bCs/>
                <w:color w:val="FF0000"/>
              </w:rPr>
              <w:t>872111006736</w:t>
            </w:r>
          </w:p>
        </w:tc>
        <w:tc>
          <w:tcPr>
            <w:tcW w:w="184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315EA" w:rsidRPr="00C544D1" w:rsidRDefault="00C544D1" w:rsidP="0030423E">
            <w:pPr>
              <w:spacing w:after="0" w:line="240" w:lineRule="auto"/>
              <w:rPr>
                <w:rFonts w:ascii="Times New Roman" w:hAnsi="Times New Roman" w:cs="Times New Roman"/>
                <w:bCs/>
                <w:color w:val="FF0000"/>
                <w:lang w:val="en-US"/>
              </w:rPr>
            </w:pPr>
            <w:r w:rsidRPr="00C544D1">
              <w:rPr>
                <w:rFonts w:ascii="Times New Roman" w:hAnsi="Times New Roman" w:cs="Times New Roman"/>
                <w:bCs/>
                <w:color w:val="FF0000"/>
              </w:rPr>
              <w:t>Rețea de absolvenți antreprenori</w:t>
            </w:r>
          </w:p>
        </w:tc>
        <w:tc>
          <w:tcPr>
            <w:tcW w:w="1559"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315EA" w:rsidRPr="00C544D1" w:rsidRDefault="00C544D1" w:rsidP="0030423E">
            <w:pPr>
              <w:spacing w:after="0" w:line="240" w:lineRule="auto"/>
              <w:rPr>
                <w:rFonts w:ascii="Times New Roman" w:hAnsi="Times New Roman" w:cs="Times New Roman"/>
                <w:bCs/>
                <w:color w:val="FF0000"/>
                <w:lang w:val="en-US"/>
              </w:rPr>
            </w:pPr>
            <w:r w:rsidRPr="00C544D1">
              <w:rPr>
                <w:rFonts w:ascii="Times New Roman" w:hAnsi="Times New Roman" w:cs="Times New Roman"/>
                <w:color w:val="FF0000"/>
                <w:lang w:val="en-US"/>
              </w:rPr>
              <w:t xml:space="preserve"> </w:t>
            </w:r>
            <w:r w:rsidRPr="00C544D1">
              <w:rPr>
                <w:rFonts w:ascii="Times New Roman" w:hAnsi="Times New Roman" w:cs="Times New Roman"/>
                <w:bCs/>
                <w:color w:val="FF0000"/>
                <w:lang w:val="en-US"/>
              </w:rPr>
              <w:t>Academia de Studii Economice din Moldova</w:t>
            </w:r>
          </w:p>
        </w:tc>
        <w:tc>
          <w:tcPr>
            <w:tcW w:w="212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315EA" w:rsidRPr="00C544D1" w:rsidRDefault="00C544D1" w:rsidP="00AA7846">
            <w:pPr>
              <w:spacing w:before="100" w:beforeAutospacing="1" w:after="100" w:afterAutospacing="1" w:line="240" w:lineRule="auto"/>
              <w:rPr>
                <w:rFonts w:ascii="Times New Roman" w:eastAsia="Times New Roman" w:hAnsi="Times New Roman" w:cs="Times New Roman"/>
                <w:bCs/>
                <w:color w:val="FF0000"/>
                <w:lang w:val="en-US" w:eastAsia="ru-RU"/>
              </w:rPr>
            </w:pPr>
            <w:r w:rsidRPr="00C544D1">
              <w:rPr>
                <w:rFonts w:ascii="Times New Roman" w:hAnsi="Times New Roman" w:cs="Times New Roman"/>
                <w:bCs/>
                <w:color w:val="FF0000"/>
                <w:lang w:val="en-US"/>
              </w:rPr>
              <w:t>Academia de Studii Economice din Moldova</w:t>
            </w:r>
          </w:p>
        </w:tc>
        <w:tc>
          <w:tcPr>
            <w:tcW w:w="188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315EA" w:rsidRPr="00C544D1" w:rsidRDefault="00C544D1" w:rsidP="0030423E">
            <w:pPr>
              <w:spacing w:after="0" w:line="240" w:lineRule="auto"/>
              <w:rPr>
                <w:rFonts w:ascii="Times New Roman" w:eastAsia="Times New Roman" w:hAnsi="Times New Roman" w:cs="Times New Roman"/>
                <w:color w:val="FF0000"/>
                <w:lang w:val="en-US" w:eastAsia="ru-RU"/>
              </w:rPr>
            </w:pPr>
            <w:r w:rsidRPr="00C544D1">
              <w:rPr>
                <w:rFonts w:ascii="Times New Roman" w:eastAsia="Times New Roman" w:hAnsi="Times New Roman" w:cs="Times New Roman"/>
                <w:color w:val="FF0000"/>
                <w:lang w:val="en-US" w:eastAsia="ru-RU"/>
              </w:rPr>
              <w:t>Acordul-cadru dintre Guvernul Republicii Moldova şi Comisia Comunităţilor Europene privind asistenţa externă, semnat la Bruxelles la 11 mai 2006 şi ratificat prin Legea nr.426-XVI din 27 decembrie 2006</w:t>
            </w:r>
          </w:p>
        </w:tc>
      </w:tr>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br/>
            </w:r>
            <w:r w:rsidRPr="0030423E">
              <w:rPr>
                <w:rFonts w:ascii="Times New Roman" w:eastAsia="Times New Roman" w:hAnsi="Times New Roman" w:cs="Times New Roman"/>
                <w:b/>
                <w:bCs/>
                <w:sz w:val="20"/>
                <w:szCs w:val="20"/>
                <w:lang w:eastAsia="ru-RU"/>
              </w:rPr>
              <w:t>XXXVI. Consiliul Europei</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422.</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87211566151</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Suport pentru implementarea Proiectului de construcţie a Penitenciarului nr.13</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Justiţiei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Justiţiei; Penitenciarul nr.13</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Hotărîrea Parlamentului nr.1172-XIII din 30 aprilie 1997 pentru aderarea Republicii Moldova la Acordul General cu privire la Privilegiile şi Imunităţile Consiliului Europei şi la Protocolul lui adiţional</w:t>
            </w:r>
          </w:p>
        </w:tc>
      </w:tr>
      <w:tr w:rsidR="00D662ED"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662ED" w:rsidRPr="000E28CB" w:rsidRDefault="00D662ED" w:rsidP="0030423E">
            <w:pPr>
              <w:spacing w:after="0" w:line="240" w:lineRule="auto"/>
              <w:jc w:val="center"/>
              <w:rPr>
                <w:rFonts w:ascii="Times New Roman" w:eastAsia="Times New Roman" w:hAnsi="Times New Roman" w:cs="Times New Roman"/>
                <w:color w:val="FF0000"/>
                <w:sz w:val="20"/>
                <w:szCs w:val="20"/>
                <w:lang w:val="en-US" w:eastAsia="ru-RU"/>
              </w:rPr>
            </w:pP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662ED" w:rsidRPr="002C7C43" w:rsidRDefault="00D662ED" w:rsidP="0030423E">
            <w:pPr>
              <w:spacing w:after="0" w:line="240" w:lineRule="auto"/>
              <w:jc w:val="center"/>
              <w:rPr>
                <w:rFonts w:ascii="Times New Roman" w:eastAsia="Times New Roman" w:hAnsi="Times New Roman" w:cs="Times New Roman"/>
                <w:color w:val="FF0000"/>
                <w:sz w:val="20"/>
                <w:szCs w:val="20"/>
                <w:lang w:val="en-US" w:eastAsia="ru-RU"/>
              </w:rPr>
            </w:pPr>
            <w:r w:rsidRPr="002C7C43">
              <w:rPr>
                <w:rFonts w:ascii="Times New Roman" w:hAnsi="Times New Roman" w:cs="Times New Roman"/>
                <w:bCs/>
                <w:color w:val="FF0000"/>
              </w:rPr>
              <w:t>872113937376</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662ED" w:rsidRPr="002C7C43" w:rsidRDefault="00D662ED" w:rsidP="0030423E">
            <w:pPr>
              <w:spacing w:after="0" w:line="240" w:lineRule="auto"/>
              <w:rPr>
                <w:rFonts w:ascii="Times New Roman" w:eastAsia="Times New Roman" w:hAnsi="Times New Roman" w:cs="Times New Roman"/>
                <w:color w:val="FF0000"/>
                <w:sz w:val="20"/>
                <w:szCs w:val="20"/>
                <w:lang w:val="en-US" w:eastAsia="ru-RU"/>
              </w:rPr>
            </w:pPr>
            <w:r w:rsidRPr="002C7C43">
              <w:rPr>
                <w:rFonts w:ascii="Times New Roman" w:hAnsi="Times New Roman" w:cs="Times New Roman"/>
                <w:bCs/>
                <w:color w:val="FF0000"/>
                <w:lang w:val="en-US"/>
              </w:rPr>
              <w:t xml:space="preserve">Consolidarea cadrului instituțional </w:t>
            </w:r>
            <w:r w:rsidRPr="002C7C43">
              <w:rPr>
                <w:rFonts w:ascii="Times New Roman" w:hAnsi="Times New Roman" w:cs="Times New Roman"/>
                <w:bCs/>
                <w:color w:val="FF0000"/>
                <w:lang w:val="en-US"/>
              </w:rPr>
              <w:lastRenderedPageBreak/>
              <w:t>al autonomiei locale</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662ED" w:rsidRPr="002C7C43" w:rsidRDefault="002C7C43" w:rsidP="0030423E">
            <w:pPr>
              <w:spacing w:after="0" w:line="240" w:lineRule="auto"/>
              <w:rPr>
                <w:rFonts w:ascii="Times New Roman" w:eastAsia="Times New Roman" w:hAnsi="Times New Roman" w:cs="Times New Roman"/>
                <w:color w:val="FF0000"/>
                <w:sz w:val="20"/>
                <w:szCs w:val="20"/>
                <w:lang w:val="en-US" w:eastAsia="ru-RU"/>
              </w:rPr>
            </w:pPr>
            <w:r w:rsidRPr="002C7C43">
              <w:rPr>
                <w:rFonts w:ascii="Times New Roman" w:hAnsi="Times New Roman" w:cs="Times New Roman"/>
                <w:bCs/>
                <w:color w:val="FF0000"/>
              </w:rPr>
              <w:lastRenderedPageBreak/>
              <w:t>Consiliul Europei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662ED" w:rsidRPr="002C7C43" w:rsidRDefault="002C7C43" w:rsidP="0030423E">
            <w:pPr>
              <w:spacing w:after="0" w:line="240" w:lineRule="auto"/>
              <w:rPr>
                <w:rFonts w:ascii="Times New Roman" w:eastAsia="Times New Roman" w:hAnsi="Times New Roman" w:cs="Times New Roman"/>
                <w:color w:val="FF0000"/>
                <w:sz w:val="20"/>
                <w:szCs w:val="20"/>
                <w:lang w:val="en-US" w:eastAsia="ru-RU"/>
              </w:rPr>
            </w:pPr>
            <w:r w:rsidRPr="002C7C43">
              <w:rPr>
                <w:rFonts w:ascii="Times New Roman" w:hAnsi="Times New Roman" w:cs="Times New Roman"/>
                <w:bCs/>
                <w:color w:val="FF0000"/>
              </w:rPr>
              <w:t>Administrațiile Publice Locale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662ED" w:rsidRPr="002C7C43" w:rsidRDefault="002C7C43" w:rsidP="0030423E">
            <w:pPr>
              <w:spacing w:after="0" w:line="240" w:lineRule="auto"/>
              <w:rPr>
                <w:rFonts w:ascii="Times New Roman" w:eastAsia="Times New Roman" w:hAnsi="Times New Roman" w:cs="Times New Roman"/>
                <w:color w:val="FF0000"/>
                <w:sz w:val="20"/>
                <w:szCs w:val="20"/>
                <w:lang w:val="en-US" w:eastAsia="ru-RU"/>
              </w:rPr>
            </w:pPr>
            <w:r w:rsidRPr="002C7C43">
              <w:rPr>
                <w:rFonts w:ascii="Times New Roman" w:eastAsia="Times New Roman" w:hAnsi="Times New Roman" w:cs="Times New Roman"/>
                <w:color w:val="FF0000"/>
                <w:sz w:val="20"/>
                <w:szCs w:val="20"/>
                <w:lang w:val="en-US" w:eastAsia="ru-RU"/>
              </w:rPr>
              <w:t xml:space="preserve">Hotărîrea Parlamentului nr.1172-XIII din 30 aprilie 1997 pentru </w:t>
            </w:r>
            <w:r w:rsidRPr="002C7C43">
              <w:rPr>
                <w:rFonts w:ascii="Times New Roman" w:eastAsia="Times New Roman" w:hAnsi="Times New Roman" w:cs="Times New Roman"/>
                <w:color w:val="FF0000"/>
                <w:sz w:val="20"/>
                <w:szCs w:val="20"/>
                <w:lang w:val="en-US" w:eastAsia="ru-RU"/>
              </w:rPr>
              <w:lastRenderedPageBreak/>
              <w:t>aderarea Republicii Moldova la Acordul General cu privire la Privilegiile şi Imunităţile Consiliului Europei şi la Protocolul lui adiţional</w:t>
            </w:r>
          </w:p>
        </w:tc>
      </w:tr>
      <w:tr w:rsidR="002727D1"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27D1" w:rsidRPr="002727D1" w:rsidRDefault="002727D1" w:rsidP="0030423E">
            <w:pPr>
              <w:spacing w:after="0" w:line="240" w:lineRule="auto"/>
              <w:jc w:val="center"/>
              <w:rPr>
                <w:rFonts w:ascii="Times New Roman" w:eastAsia="Times New Roman" w:hAnsi="Times New Roman" w:cs="Times New Roman"/>
                <w:color w:val="FF0000"/>
                <w:sz w:val="20"/>
                <w:szCs w:val="20"/>
                <w:lang w:val="ro-RO" w:eastAsia="ru-RU"/>
              </w:rPr>
            </w:pPr>
            <w:bookmarkStart w:id="0" w:name="_GoBack"/>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27D1" w:rsidRPr="002727D1" w:rsidRDefault="002727D1" w:rsidP="0030423E">
            <w:pPr>
              <w:spacing w:after="0" w:line="240" w:lineRule="auto"/>
              <w:jc w:val="center"/>
              <w:rPr>
                <w:rFonts w:ascii="Times New Roman" w:hAnsi="Times New Roman" w:cs="Times New Roman"/>
                <w:bCs/>
                <w:color w:val="FF0000"/>
                <w:lang w:val="en-US"/>
              </w:rPr>
            </w:pPr>
            <w:r w:rsidRPr="002727D1">
              <w:rPr>
                <w:rFonts w:ascii="Times New Roman" w:hAnsi="Times New Roman" w:cs="Times New Roman"/>
                <w:bCs/>
                <w:color w:val="FF0000"/>
              </w:rPr>
              <w:t>872113947332</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27D1" w:rsidRPr="002727D1" w:rsidRDefault="002727D1" w:rsidP="0030423E">
            <w:pPr>
              <w:spacing w:after="0" w:line="240" w:lineRule="auto"/>
              <w:rPr>
                <w:rFonts w:ascii="Times New Roman" w:hAnsi="Times New Roman" w:cs="Times New Roman"/>
                <w:bCs/>
                <w:color w:val="FF0000"/>
                <w:lang w:val="en-US"/>
              </w:rPr>
            </w:pPr>
            <w:r w:rsidRPr="002727D1">
              <w:rPr>
                <w:rFonts w:ascii="Times New Roman" w:hAnsi="Times New Roman" w:cs="Times New Roman"/>
                <w:bCs/>
                <w:color w:val="FF0000"/>
                <w:lang w:val="en-US"/>
              </w:rPr>
              <w:t>Consolidarea eficienței justiției și acordarea sprijinului profesiei de avocat în Republica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27D1" w:rsidRPr="002727D1" w:rsidRDefault="002727D1" w:rsidP="0030423E">
            <w:pPr>
              <w:spacing w:after="0" w:line="240" w:lineRule="auto"/>
              <w:rPr>
                <w:rFonts w:ascii="Times New Roman" w:hAnsi="Times New Roman" w:cs="Times New Roman"/>
                <w:bCs/>
                <w:color w:val="FF0000"/>
                <w:lang w:val="en-US"/>
              </w:rPr>
            </w:pPr>
            <w:r w:rsidRPr="002727D1">
              <w:rPr>
                <w:rFonts w:ascii="Times New Roman" w:hAnsi="Times New Roman" w:cs="Times New Roman"/>
                <w:bCs/>
                <w:color w:val="FF0000"/>
              </w:rPr>
              <w:t>Consiliul Europei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27D1" w:rsidRPr="002727D1" w:rsidRDefault="002727D1" w:rsidP="002727D1">
            <w:pPr>
              <w:spacing w:before="100" w:beforeAutospacing="1" w:after="100" w:afterAutospacing="1" w:line="240" w:lineRule="auto"/>
              <w:rPr>
                <w:rFonts w:ascii="Times New Roman" w:eastAsia="Times New Roman" w:hAnsi="Times New Roman" w:cs="Times New Roman"/>
                <w:color w:val="FF0000"/>
                <w:sz w:val="24"/>
                <w:szCs w:val="24"/>
                <w:lang w:val="en-US" w:eastAsia="ru-RU"/>
              </w:rPr>
            </w:pPr>
            <w:r w:rsidRPr="002727D1">
              <w:rPr>
                <w:rFonts w:ascii="Times New Roman" w:eastAsia="Times New Roman" w:hAnsi="Times New Roman" w:cs="Times New Roman"/>
                <w:bCs/>
                <w:color w:val="FF0000"/>
                <w:sz w:val="24"/>
                <w:szCs w:val="24"/>
                <w:lang w:val="en-US" w:eastAsia="ru-RU"/>
              </w:rPr>
              <w:t>Consiliul Superior al Magistraturii</w:t>
            </w:r>
            <w:r w:rsidRPr="002727D1">
              <w:rPr>
                <w:rFonts w:ascii="Times New Roman" w:eastAsia="Times New Roman" w:hAnsi="Times New Roman" w:cs="Times New Roman"/>
                <w:bCs/>
                <w:color w:val="FF0000"/>
                <w:sz w:val="24"/>
                <w:szCs w:val="24"/>
                <w:lang w:val="ro-RO" w:eastAsia="ru-RU"/>
              </w:rPr>
              <w:t>;</w:t>
            </w:r>
            <w:r w:rsidRPr="002727D1">
              <w:rPr>
                <w:rFonts w:ascii="Times New Roman" w:eastAsia="Times New Roman" w:hAnsi="Times New Roman" w:cs="Times New Roman"/>
                <w:color w:val="FF0000"/>
                <w:sz w:val="24"/>
                <w:szCs w:val="24"/>
                <w:lang w:val="en-US" w:eastAsia="ru-RU"/>
              </w:rPr>
              <w:t xml:space="preserve"> </w:t>
            </w:r>
            <w:r w:rsidRPr="002727D1">
              <w:rPr>
                <w:rFonts w:ascii="Times New Roman" w:eastAsia="Times New Roman" w:hAnsi="Times New Roman" w:cs="Times New Roman"/>
                <w:bCs/>
                <w:color w:val="FF0000"/>
                <w:sz w:val="24"/>
                <w:szCs w:val="24"/>
                <w:lang w:val="en-US" w:eastAsia="ru-RU"/>
              </w:rPr>
              <w:t>A.O. Uniunea Avocaţilor din Republica Moldova</w:t>
            </w:r>
          </w:p>
          <w:p w:rsidR="002727D1" w:rsidRPr="002727D1" w:rsidRDefault="002727D1" w:rsidP="0030423E">
            <w:pPr>
              <w:spacing w:after="0" w:line="240" w:lineRule="auto"/>
              <w:rPr>
                <w:rFonts w:ascii="Times New Roman" w:hAnsi="Times New Roman" w:cs="Times New Roman"/>
                <w:bCs/>
                <w:color w:val="FF0000"/>
                <w:lang w:val="en-US"/>
              </w:rPr>
            </w:pP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27D1" w:rsidRPr="002727D1" w:rsidRDefault="002727D1" w:rsidP="0030423E">
            <w:pPr>
              <w:spacing w:after="0" w:line="240" w:lineRule="auto"/>
              <w:rPr>
                <w:rFonts w:ascii="Times New Roman" w:eastAsia="Times New Roman" w:hAnsi="Times New Roman" w:cs="Times New Roman"/>
                <w:color w:val="FF0000"/>
                <w:sz w:val="20"/>
                <w:szCs w:val="20"/>
                <w:lang w:val="en-US" w:eastAsia="ru-RU"/>
              </w:rPr>
            </w:pPr>
            <w:r w:rsidRPr="002727D1">
              <w:rPr>
                <w:rFonts w:ascii="Times New Roman" w:eastAsia="Times New Roman" w:hAnsi="Times New Roman" w:cs="Times New Roman"/>
                <w:color w:val="FF0000"/>
                <w:sz w:val="20"/>
                <w:szCs w:val="20"/>
                <w:lang w:val="en-US" w:eastAsia="ru-RU"/>
              </w:rPr>
              <w:t>Hotărîrea Parlamentului nr.1172-XIII din 30 aprilie 1997 pentru aderarea Republicii Moldova la Acordul General cu privire la Privilegiile şi Imunităţile Consiliului Europei şi la Protocolul lui adiţional</w:t>
            </w:r>
          </w:p>
        </w:tc>
      </w:tr>
      <w:bookmarkEnd w:id="0"/>
      <w:tr w:rsidR="0030423E" w:rsidRPr="0030423E" w:rsidTr="0072750E">
        <w:trPr>
          <w:jc w:val="center"/>
        </w:trPr>
        <w:tc>
          <w:tcPr>
            <w:tcW w:w="9445" w:type="dxa"/>
            <w:gridSpan w:val="21"/>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val="en-US" w:eastAsia="ru-RU"/>
              </w:rPr>
              <w:br/>
            </w:r>
            <w:r w:rsidRPr="0030423E">
              <w:rPr>
                <w:rFonts w:ascii="Times New Roman" w:eastAsia="Times New Roman" w:hAnsi="Times New Roman" w:cs="Times New Roman"/>
                <w:b/>
                <w:bCs/>
                <w:sz w:val="20"/>
                <w:szCs w:val="20"/>
                <w:lang w:eastAsia="ru-RU"/>
              </w:rPr>
              <w:t>XXXVII. Guvernul României</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423.</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87211136188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privind crearea şi funcţionarea Laboratorului pentru determinarea reziduurilor de pesticide în plante, sol şi producţia de origine nonanimală</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 Întreprinderea de Stat “Centrul de Carantină, Identificare, Expertize de Arbitraj şi Dezinfectare a Producţiei”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Legea nr.317 din 20 decembrie 2013 pentru ratificarea Acordului dintre Guvernul Republicii Moldova şi Guvernul României cu privire la cadrul general şi condiţiile pentru cooperarea în domeniul dezvoltării</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423</w:t>
            </w:r>
            <w:r w:rsidRPr="0030423E">
              <w:rPr>
                <w:rFonts w:ascii="Times New Roman" w:eastAsia="Times New Roman" w:hAnsi="Times New Roman" w:cs="Times New Roman"/>
                <w:sz w:val="20"/>
                <w:szCs w:val="20"/>
                <w:vertAlign w:val="superscript"/>
                <w:lang w:eastAsia="ru-RU"/>
              </w:rPr>
              <w:t>1</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872112947172</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Crearea sistemului integrat de dezvoltare durabilă a sectorului apicol în Regiunea de Dezvoltare Nord a Republicii Moldova</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Agenţia pentru Dezvoltare Regională</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Dezvoltării Regionale şi Construcţiilor</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României cu privire la cadrul general şi condiţiile pentru cooperarea în domeniul dezvoltării, semnat la Bucureşti la 28 august 2013 şi ratificat prin Legea nr.317 din 20 decembrie 2013</w:t>
            </w:r>
          </w:p>
        </w:tc>
      </w:tr>
      <w:tr w:rsidR="0030423E" w:rsidRPr="002727D1" w:rsidTr="00F731D3">
        <w:trPr>
          <w:jc w:val="center"/>
        </w:trPr>
        <w:tc>
          <w:tcPr>
            <w:tcW w:w="47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423</w:t>
            </w:r>
            <w:r w:rsidRPr="0030423E">
              <w:rPr>
                <w:rFonts w:ascii="Times New Roman" w:eastAsia="Times New Roman" w:hAnsi="Times New Roman" w:cs="Times New Roman"/>
                <w:sz w:val="20"/>
                <w:szCs w:val="20"/>
                <w:vertAlign w:val="superscript"/>
                <w:lang w:eastAsia="ru-RU"/>
              </w:rPr>
              <w:t>2</w:t>
            </w:r>
            <w:r w:rsidRPr="0030423E">
              <w:rPr>
                <w:rFonts w:ascii="Times New Roman" w:eastAsia="Times New Roman" w:hAnsi="Times New Roman" w:cs="Times New Roman"/>
                <w:sz w:val="20"/>
                <w:szCs w:val="20"/>
                <w:lang w:eastAsia="ru-RU"/>
              </w:rPr>
              <w:t>.</w:t>
            </w:r>
          </w:p>
        </w:tc>
        <w:tc>
          <w:tcPr>
            <w:tcW w:w="141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87211797318</w:t>
            </w:r>
          </w:p>
        </w:tc>
        <w:tc>
          <w:tcPr>
            <w:tcW w:w="1335"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 privind renovarea şi utilarea secţiilor IMSP Institutul Mamei si Copilului</w:t>
            </w:r>
          </w:p>
        </w:tc>
        <w:tc>
          <w:tcPr>
            <w:tcW w:w="1837"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IMSP Institutul Mamei si Copilului</w:t>
            </w:r>
          </w:p>
        </w:tc>
        <w:tc>
          <w:tcPr>
            <w:tcW w:w="2215"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IMSP Institutul Mamei si Copilului</w:t>
            </w:r>
          </w:p>
        </w:tc>
        <w:tc>
          <w:tcPr>
            <w:tcW w:w="217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României cu privire la cadrul general şi condiţiile pentru cooperarea în domeniul dezvoltării, semnat la Bucureşti la 28 august 2013 şi ratificat prin Legea nr.317 din 20 decembrie 2013</w:t>
            </w:r>
          </w:p>
        </w:tc>
      </w:tr>
      <w:tr w:rsidR="0030423E" w:rsidRPr="002727D1" w:rsidTr="0072750E">
        <w:trPr>
          <w:jc w:val="center"/>
        </w:trPr>
        <w:tc>
          <w:tcPr>
            <w:tcW w:w="9445" w:type="dxa"/>
            <w:gridSpan w:val="21"/>
            <w:tcBorders>
              <w:top w:val="nil"/>
              <w:left w:val="nil"/>
              <w:bottom w:val="nil"/>
              <w:right w:val="nil"/>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w:t>
            </w:r>
          </w:p>
          <w:p w:rsidR="0030423E" w:rsidRPr="0030423E" w:rsidRDefault="0030423E" w:rsidP="0030423E">
            <w:pPr>
              <w:spacing w:after="0" w:line="240" w:lineRule="auto"/>
              <w:ind w:firstLine="567"/>
              <w:jc w:val="both"/>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b/>
                <w:bCs/>
                <w:sz w:val="20"/>
                <w:szCs w:val="20"/>
                <w:lang w:val="en-US" w:eastAsia="ru-RU"/>
              </w:rPr>
              <w:t>Notă.</w:t>
            </w:r>
            <w:r w:rsidRPr="0030423E">
              <w:rPr>
                <w:rFonts w:ascii="Times New Roman" w:eastAsia="Times New Roman" w:hAnsi="Times New Roman" w:cs="Times New Roman"/>
                <w:sz w:val="20"/>
                <w:szCs w:val="20"/>
                <w:lang w:val="en-US" w:eastAsia="ru-RU"/>
              </w:rPr>
              <w:t xml:space="preserve"> Prezenta listă nu include proiectele care sînt componente de asistenţă tehnică ale creditelor Băncii Mondiale, proiectele de ajutor umanitar cu componente de asistenţă tehnică, precum şi microproiectele Consiliului Europei, Fundaţiei Soros şi altor instituţii de profil.</w:t>
            </w:r>
          </w:p>
        </w:tc>
      </w:tr>
    </w:tbl>
    <w:p w:rsidR="0030423E" w:rsidRPr="0030423E" w:rsidRDefault="0030423E" w:rsidP="0030423E">
      <w:pPr>
        <w:spacing w:after="0" w:line="240" w:lineRule="auto"/>
        <w:ind w:firstLine="567"/>
        <w:jc w:val="both"/>
        <w:rPr>
          <w:rFonts w:ascii="Times New Roman" w:eastAsia="Times New Roman" w:hAnsi="Times New Roman" w:cs="Times New Roman"/>
          <w:sz w:val="24"/>
          <w:szCs w:val="24"/>
          <w:lang w:val="en-US" w:eastAsia="ru-RU"/>
        </w:rPr>
      </w:pPr>
      <w:r w:rsidRPr="0030423E">
        <w:rPr>
          <w:rFonts w:ascii="Times New Roman" w:eastAsia="Times New Roman" w:hAnsi="Times New Roman" w:cs="Times New Roman"/>
          <w:sz w:val="24"/>
          <w:szCs w:val="24"/>
          <w:lang w:val="en-US" w:eastAsia="ru-RU"/>
        </w:rPr>
        <w:t> </w:t>
      </w:r>
    </w:p>
    <w:p w:rsidR="0030423E" w:rsidRDefault="0030423E" w:rsidP="0030423E">
      <w:pPr>
        <w:spacing w:after="0" w:line="240" w:lineRule="auto"/>
        <w:ind w:firstLine="567"/>
        <w:jc w:val="both"/>
        <w:rPr>
          <w:rFonts w:ascii="Times New Roman" w:eastAsia="Times New Roman" w:hAnsi="Times New Roman" w:cs="Times New Roman"/>
          <w:sz w:val="24"/>
          <w:szCs w:val="24"/>
          <w:lang w:val="en-US" w:eastAsia="ru-RU"/>
        </w:rPr>
      </w:pPr>
      <w:r w:rsidRPr="0030423E">
        <w:rPr>
          <w:rFonts w:ascii="Times New Roman" w:eastAsia="Times New Roman" w:hAnsi="Times New Roman" w:cs="Times New Roman"/>
          <w:sz w:val="24"/>
          <w:szCs w:val="24"/>
          <w:lang w:val="en-US" w:eastAsia="ru-RU"/>
        </w:rPr>
        <w:t> </w:t>
      </w:r>
    </w:p>
    <w:p w:rsidR="00F731D3" w:rsidRPr="0030423E" w:rsidRDefault="00F731D3" w:rsidP="0030423E">
      <w:pPr>
        <w:spacing w:after="0" w:line="240" w:lineRule="auto"/>
        <w:ind w:firstLine="567"/>
        <w:jc w:val="both"/>
        <w:rPr>
          <w:rFonts w:ascii="Times New Roman" w:eastAsia="Times New Roman" w:hAnsi="Times New Roman" w:cs="Times New Roman"/>
          <w:sz w:val="24"/>
          <w:szCs w:val="24"/>
          <w:lang w:val="en-US" w:eastAsia="ru-RU"/>
        </w:rPr>
      </w:pPr>
    </w:p>
    <w:p w:rsidR="0030423E" w:rsidRPr="0030423E" w:rsidRDefault="0030423E" w:rsidP="0030423E">
      <w:pPr>
        <w:spacing w:after="0" w:line="240" w:lineRule="auto"/>
        <w:jc w:val="right"/>
        <w:rPr>
          <w:rFonts w:ascii="Times New Roman" w:eastAsia="Times New Roman" w:hAnsi="Times New Roman" w:cs="Times New Roman"/>
          <w:sz w:val="24"/>
          <w:szCs w:val="24"/>
          <w:lang w:val="en-US" w:eastAsia="ru-RU"/>
        </w:rPr>
      </w:pPr>
      <w:r w:rsidRPr="0030423E">
        <w:rPr>
          <w:rFonts w:ascii="Times New Roman" w:eastAsia="Times New Roman" w:hAnsi="Times New Roman" w:cs="Times New Roman"/>
          <w:sz w:val="24"/>
          <w:szCs w:val="24"/>
          <w:lang w:val="en-US" w:eastAsia="ru-RU"/>
        </w:rPr>
        <w:t>Anexa nr.2</w:t>
      </w:r>
    </w:p>
    <w:p w:rsidR="0030423E" w:rsidRPr="0030423E" w:rsidRDefault="0030423E" w:rsidP="0030423E">
      <w:pPr>
        <w:spacing w:after="0" w:line="240" w:lineRule="auto"/>
        <w:jc w:val="right"/>
        <w:rPr>
          <w:rFonts w:ascii="Times New Roman" w:eastAsia="Times New Roman" w:hAnsi="Times New Roman" w:cs="Times New Roman"/>
          <w:sz w:val="24"/>
          <w:szCs w:val="24"/>
          <w:lang w:val="en-US" w:eastAsia="ru-RU"/>
        </w:rPr>
      </w:pPr>
      <w:proofErr w:type="gramStart"/>
      <w:r w:rsidRPr="0030423E">
        <w:rPr>
          <w:rFonts w:ascii="Times New Roman" w:eastAsia="Times New Roman" w:hAnsi="Times New Roman" w:cs="Times New Roman"/>
          <w:sz w:val="24"/>
          <w:szCs w:val="24"/>
          <w:lang w:val="en-US" w:eastAsia="ru-RU"/>
        </w:rPr>
        <w:lastRenderedPageBreak/>
        <w:t>la</w:t>
      </w:r>
      <w:proofErr w:type="gramEnd"/>
      <w:r w:rsidRPr="0030423E">
        <w:rPr>
          <w:rFonts w:ascii="Times New Roman" w:eastAsia="Times New Roman" w:hAnsi="Times New Roman" w:cs="Times New Roman"/>
          <w:sz w:val="24"/>
          <w:szCs w:val="24"/>
          <w:lang w:val="en-US" w:eastAsia="ru-RU"/>
        </w:rPr>
        <w:t xml:space="preserve"> Hotărîrea Guvernului</w:t>
      </w:r>
    </w:p>
    <w:p w:rsidR="0030423E" w:rsidRPr="0030423E" w:rsidRDefault="0030423E" w:rsidP="0030423E">
      <w:pPr>
        <w:spacing w:after="0" w:line="240" w:lineRule="auto"/>
        <w:jc w:val="right"/>
        <w:rPr>
          <w:rFonts w:ascii="Times New Roman" w:eastAsia="Times New Roman" w:hAnsi="Times New Roman" w:cs="Times New Roman"/>
          <w:sz w:val="24"/>
          <w:szCs w:val="24"/>
          <w:lang w:val="en-US" w:eastAsia="ru-RU"/>
        </w:rPr>
      </w:pPr>
      <w:proofErr w:type="gramStart"/>
      <w:r w:rsidRPr="0030423E">
        <w:rPr>
          <w:rFonts w:ascii="Times New Roman" w:eastAsia="Times New Roman" w:hAnsi="Times New Roman" w:cs="Times New Roman"/>
          <w:sz w:val="24"/>
          <w:szCs w:val="24"/>
          <w:lang w:val="en-US" w:eastAsia="ru-RU"/>
        </w:rPr>
        <w:t>nr.246</w:t>
      </w:r>
      <w:proofErr w:type="gramEnd"/>
      <w:r w:rsidRPr="0030423E">
        <w:rPr>
          <w:rFonts w:ascii="Times New Roman" w:eastAsia="Times New Roman" w:hAnsi="Times New Roman" w:cs="Times New Roman"/>
          <w:sz w:val="24"/>
          <w:szCs w:val="24"/>
          <w:lang w:val="en-US" w:eastAsia="ru-RU"/>
        </w:rPr>
        <w:t xml:space="preserve"> din 8 aprilie 2010</w:t>
      </w:r>
    </w:p>
    <w:p w:rsidR="0030423E" w:rsidRPr="0030423E" w:rsidRDefault="0030423E" w:rsidP="0030423E">
      <w:pPr>
        <w:spacing w:after="0" w:line="240" w:lineRule="auto"/>
        <w:ind w:firstLine="567"/>
        <w:jc w:val="both"/>
        <w:rPr>
          <w:rFonts w:ascii="Times New Roman" w:eastAsia="Times New Roman" w:hAnsi="Times New Roman" w:cs="Times New Roman"/>
          <w:sz w:val="24"/>
          <w:szCs w:val="24"/>
          <w:lang w:val="en-US" w:eastAsia="ru-RU"/>
        </w:rPr>
      </w:pPr>
      <w:r w:rsidRPr="0030423E">
        <w:rPr>
          <w:rFonts w:ascii="Times New Roman" w:eastAsia="Times New Roman" w:hAnsi="Times New Roman" w:cs="Times New Roman"/>
          <w:sz w:val="24"/>
          <w:szCs w:val="24"/>
          <w:lang w:val="en-US" w:eastAsia="ru-RU"/>
        </w:rPr>
        <w:t> </w:t>
      </w:r>
    </w:p>
    <w:p w:rsidR="0030423E" w:rsidRPr="0030423E" w:rsidRDefault="0030423E" w:rsidP="0030423E">
      <w:pPr>
        <w:spacing w:after="0" w:line="240" w:lineRule="auto"/>
        <w:jc w:val="center"/>
        <w:rPr>
          <w:rFonts w:ascii="Times New Roman" w:eastAsia="Times New Roman" w:hAnsi="Times New Roman" w:cs="Times New Roman"/>
          <w:sz w:val="24"/>
          <w:szCs w:val="24"/>
          <w:lang w:val="en-US" w:eastAsia="ru-RU"/>
        </w:rPr>
      </w:pPr>
      <w:r w:rsidRPr="0030423E">
        <w:rPr>
          <w:rFonts w:ascii="Times New Roman" w:eastAsia="Times New Roman" w:hAnsi="Times New Roman" w:cs="Times New Roman"/>
          <w:b/>
          <w:bCs/>
          <w:sz w:val="24"/>
          <w:szCs w:val="24"/>
          <w:lang w:val="en-US" w:eastAsia="ru-RU"/>
        </w:rPr>
        <w:t>LISTA</w:t>
      </w:r>
    </w:p>
    <w:p w:rsidR="0030423E" w:rsidRPr="0030423E" w:rsidRDefault="0030423E" w:rsidP="0030423E">
      <w:pPr>
        <w:spacing w:after="0" w:line="240" w:lineRule="auto"/>
        <w:jc w:val="center"/>
        <w:rPr>
          <w:rFonts w:ascii="Times New Roman" w:eastAsia="Times New Roman" w:hAnsi="Times New Roman" w:cs="Times New Roman"/>
          <w:sz w:val="24"/>
          <w:szCs w:val="24"/>
          <w:lang w:val="en-US" w:eastAsia="ru-RU"/>
        </w:rPr>
      </w:pPr>
      <w:proofErr w:type="gramStart"/>
      <w:r w:rsidRPr="0030423E">
        <w:rPr>
          <w:rFonts w:ascii="Times New Roman" w:eastAsia="Times New Roman" w:hAnsi="Times New Roman" w:cs="Times New Roman"/>
          <w:b/>
          <w:bCs/>
          <w:sz w:val="24"/>
          <w:szCs w:val="24"/>
          <w:lang w:val="en-US" w:eastAsia="ru-RU"/>
        </w:rPr>
        <w:t>împrumuturilor</w:t>
      </w:r>
      <w:proofErr w:type="gramEnd"/>
      <w:r w:rsidRPr="0030423E">
        <w:rPr>
          <w:rFonts w:ascii="Times New Roman" w:eastAsia="Times New Roman" w:hAnsi="Times New Roman" w:cs="Times New Roman"/>
          <w:b/>
          <w:bCs/>
          <w:sz w:val="24"/>
          <w:szCs w:val="24"/>
          <w:lang w:val="en-US" w:eastAsia="ru-RU"/>
        </w:rPr>
        <w:t xml:space="preserve"> şi granturilor acordate Guvernului Republicii Moldova sau acordate</w:t>
      </w:r>
    </w:p>
    <w:p w:rsidR="0030423E" w:rsidRPr="0030423E" w:rsidRDefault="0030423E" w:rsidP="0030423E">
      <w:pPr>
        <w:spacing w:after="0" w:line="240" w:lineRule="auto"/>
        <w:jc w:val="center"/>
        <w:rPr>
          <w:rFonts w:ascii="Times New Roman" w:eastAsia="Times New Roman" w:hAnsi="Times New Roman" w:cs="Times New Roman"/>
          <w:sz w:val="24"/>
          <w:szCs w:val="24"/>
          <w:lang w:val="en-US" w:eastAsia="ru-RU"/>
        </w:rPr>
      </w:pPr>
      <w:proofErr w:type="gramStart"/>
      <w:r w:rsidRPr="0030423E">
        <w:rPr>
          <w:rFonts w:ascii="Times New Roman" w:eastAsia="Times New Roman" w:hAnsi="Times New Roman" w:cs="Times New Roman"/>
          <w:b/>
          <w:bCs/>
          <w:sz w:val="24"/>
          <w:szCs w:val="24"/>
          <w:lang w:val="en-US" w:eastAsia="ru-RU"/>
        </w:rPr>
        <w:t>cu</w:t>
      </w:r>
      <w:proofErr w:type="gramEnd"/>
      <w:r w:rsidRPr="0030423E">
        <w:rPr>
          <w:rFonts w:ascii="Times New Roman" w:eastAsia="Times New Roman" w:hAnsi="Times New Roman" w:cs="Times New Roman"/>
          <w:b/>
          <w:bCs/>
          <w:sz w:val="24"/>
          <w:szCs w:val="24"/>
          <w:lang w:val="en-US" w:eastAsia="ru-RU"/>
        </w:rPr>
        <w:t xml:space="preserve"> garanţie de stat, din contul împrumuturilor acordate de organismele financiare</w:t>
      </w:r>
    </w:p>
    <w:p w:rsidR="0030423E" w:rsidRPr="0030423E" w:rsidRDefault="0030423E" w:rsidP="0030423E">
      <w:pPr>
        <w:spacing w:after="0" w:line="240" w:lineRule="auto"/>
        <w:jc w:val="center"/>
        <w:rPr>
          <w:rFonts w:ascii="Times New Roman" w:eastAsia="Times New Roman" w:hAnsi="Times New Roman" w:cs="Times New Roman"/>
          <w:sz w:val="24"/>
          <w:szCs w:val="24"/>
          <w:lang w:val="en-US" w:eastAsia="ru-RU"/>
        </w:rPr>
      </w:pPr>
      <w:proofErr w:type="gramStart"/>
      <w:r w:rsidRPr="0030423E">
        <w:rPr>
          <w:rFonts w:ascii="Times New Roman" w:eastAsia="Times New Roman" w:hAnsi="Times New Roman" w:cs="Times New Roman"/>
          <w:b/>
          <w:bCs/>
          <w:sz w:val="24"/>
          <w:szCs w:val="24"/>
          <w:lang w:val="en-US" w:eastAsia="ru-RU"/>
        </w:rPr>
        <w:t>internaţionale</w:t>
      </w:r>
      <w:proofErr w:type="gramEnd"/>
      <w:r w:rsidRPr="0030423E">
        <w:rPr>
          <w:rFonts w:ascii="Times New Roman" w:eastAsia="Times New Roman" w:hAnsi="Times New Roman" w:cs="Times New Roman"/>
          <w:b/>
          <w:bCs/>
          <w:sz w:val="24"/>
          <w:szCs w:val="24"/>
          <w:lang w:val="en-US" w:eastAsia="ru-RU"/>
        </w:rPr>
        <w:t xml:space="preserve"> (inclusiv din cota-parte a Guvernului), din contul granturilor acordate</w:t>
      </w:r>
    </w:p>
    <w:p w:rsidR="0030423E" w:rsidRPr="0030423E" w:rsidRDefault="0030423E" w:rsidP="0030423E">
      <w:pPr>
        <w:spacing w:after="0" w:line="240" w:lineRule="auto"/>
        <w:jc w:val="center"/>
        <w:rPr>
          <w:rFonts w:ascii="Times New Roman" w:eastAsia="Times New Roman" w:hAnsi="Times New Roman" w:cs="Times New Roman"/>
          <w:sz w:val="24"/>
          <w:szCs w:val="24"/>
          <w:lang w:val="en-US" w:eastAsia="ru-RU"/>
        </w:rPr>
      </w:pPr>
      <w:proofErr w:type="gramStart"/>
      <w:r w:rsidRPr="0030423E">
        <w:rPr>
          <w:rFonts w:ascii="Times New Roman" w:eastAsia="Times New Roman" w:hAnsi="Times New Roman" w:cs="Times New Roman"/>
          <w:b/>
          <w:bCs/>
          <w:sz w:val="24"/>
          <w:szCs w:val="24"/>
          <w:lang w:val="en-US" w:eastAsia="ru-RU"/>
        </w:rPr>
        <w:t>instituţiilor</w:t>
      </w:r>
      <w:proofErr w:type="gramEnd"/>
      <w:r w:rsidRPr="0030423E">
        <w:rPr>
          <w:rFonts w:ascii="Times New Roman" w:eastAsia="Times New Roman" w:hAnsi="Times New Roman" w:cs="Times New Roman"/>
          <w:b/>
          <w:bCs/>
          <w:sz w:val="24"/>
          <w:szCs w:val="24"/>
          <w:lang w:val="en-US" w:eastAsia="ru-RU"/>
        </w:rPr>
        <w:t xml:space="preserve"> finanţate de la buget, destinate realizării proiectelor de asistenţă</w:t>
      </w:r>
    </w:p>
    <w:p w:rsidR="0030423E" w:rsidRPr="0030423E" w:rsidRDefault="0030423E" w:rsidP="0030423E">
      <w:pPr>
        <w:spacing w:after="0" w:line="240" w:lineRule="auto"/>
        <w:jc w:val="center"/>
        <w:rPr>
          <w:rFonts w:ascii="Times New Roman" w:eastAsia="Times New Roman" w:hAnsi="Times New Roman" w:cs="Times New Roman"/>
          <w:sz w:val="24"/>
          <w:szCs w:val="24"/>
          <w:lang w:val="en-US" w:eastAsia="ru-RU"/>
        </w:rPr>
      </w:pPr>
      <w:proofErr w:type="gramStart"/>
      <w:r w:rsidRPr="0030423E">
        <w:rPr>
          <w:rFonts w:ascii="Times New Roman" w:eastAsia="Times New Roman" w:hAnsi="Times New Roman" w:cs="Times New Roman"/>
          <w:b/>
          <w:bCs/>
          <w:sz w:val="24"/>
          <w:szCs w:val="24"/>
          <w:lang w:val="en-US" w:eastAsia="ru-RU"/>
        </w:rPr>
        <w:t>investiţională</w:t>
      </w:r>
      <w:proofErr w:type="gramEnd"/>
      <w:r w:rsidRPr="0030423E">
        <w:rPr>
          <w:rFonts w:ascii="Times New Roman" w:eastAsia="Times New Roman" w:hAnsi="Times New Roman" w:cs="Times New Roman"/>
          <w:b/>
          <w:bCs/>
          <w:sz w:val="24"/>
          <w:szCs w:val="24"/>
          <w:lang w:val="en-US" w:eastAsia="ru-RU"/>
        </w:rPr>
        <w:t>, din contul cărora vor fi importate sau achiziţionate mărfuri</w:t>
      </w:r>
    </w:p>
    <w:p w:rsidR="0030423E" w:rsidRPr="0030423E" w:rsidRDefault="0030423E" w:rsidP="0030423E">
      <w:pPr>
        <w:spacing w:after="0" w:line="240" w:lineRule="auto"/>
        <w:jc w:val="center"/>
        <w:rPr>
          <w:rFonts w:ascii="Times New Roman" w:eastAsia="Times New Roman" w:hAnsi="Times New Roman" w:cs="Times New Roman"/>
          <w:sz w:val="24"/>
          <w:szCs w:val="24"/>
          <w:lang w:val="en-US" w:eastAsia="ru-RU"/>
        </w:rPr>
      </w:pPr>
      <w:r w:rsidRPr="0030423E">
        <w:rPr>
          <w:rFonts w:ascii="Times New Roman" w:eastAsia="Times New Roman" w:hAnsi="Times New Roman" w:cs="Times New Roman"/>
          <w:b/>
          <w:bCs/>
          <w:sz w:val="24"/>
          <w:szCs w:val="24"/>
          <w:lang w:val="en-US" w:eastAsia="ru-RU"/>
        </w:rPr>
        <w:t>(</w:t>
      </w:r>
      <w:proofErr w:type="gramStart"/>
      <w:r w:rsidRPr="0030423E">
        <w:rPr>
          <w:rFonts w:ascii="Times New Roman" w:eastAsia="Times New Roman" w:hAnsi="Times New Roman" w:cs="Times New Roman"/>
          <w:b/>
          <w:bCs/>
          <w:sz w:val="24"/>
          <w:szCs w:val="24"/>
          <w:lang w:val="en-US" w:eastAsia="ru-RU"/>
        </w:rPr>
        <w:t>lucrări</w:t>
      </w:r>
      <w:proofErr w:type="gramEnd"/>
      <w:r w:rsidRPr="0030423E">
        <w:rPr>
          <w:rFonts w:ascii="Times New Roman" w:eastAsia="Times New Roman" w:hAnsi="Times New Roman" w:cs="Times New Roman"/>
          <w:b/>
          <w:bCs/>
          <w:sz w:val="24"/>
          <w:szCs w:val="24"/>
          <w:lang w:val="en-US" w:eastAsia="ru-RU"/>
        </w:rPr>
        <w:t>, servicii) scutite de accize, plata taxei vamale, taxei pentru</w:t>
      </w:r>
    </w:p>
    <w:p w:rsidR="0030423E" w:rsidRPr="0030423E" w:rsidRDefault="0030423E" w:rsidP="0030423E">
      <w:pPr>
        <w:spacing w:after="0" w:line="240" w:lineRule="auto"/>
        <w:jc w:val="center"/>
        <w:rPr>
          <w:rFonts w:ascii="Times New Roman" w:eastAsia="Times New Roman" w:hAnsi="Times New Roman" w:cs="Times New Roman"/>
          <w:sz w:val="24"/>
          <w:szCs w:val="24"/>
          <w:lang w:val="en-US" w:eastAsia="ru-RU"/>
        </w:rPr>
      </w:pPr>
      <w:proofErr w:type="gramStart"/>
      <w:r w:rsidRPr="0030423E">
        <w:rPr>
          <w:rFonts w:ascii="Times New Roman" w:eastAsia="Times New Roman" w:hAnsi="Times New Roman" w:cs="Times New Roman"/>
          <w:b/>
          <w:bCs/>
          <w:sz w:val="24"/>
          <w:szCs w:val="24"/>
          <w:lang w:val="en-US" w:eastAsia="ru-RU"/>
        </w:rPr>
        <w:t>efectuarea</w:t>
      </w:r>
      <w:proofErr w:type="gramEnd"/>
      <w:r w:rsidRPr="0030423E">
        <w:rPr>
          <w:rFonts w:ascii="Times New Roman" w:eastAsia="Times New Roman" w:hAnsi="Times New Roman" w:cs="Times New Roman"/>
          <w:b/>
          <w:bCs/>
          <w:sz w:val="24"/>
          <w:szCs w:val="24"/>
          <w:lang w:val="en-US" w:eastAsia="ru-RU"/>
        </w:rPr>
        <w:t xml:space="preserve"> procedurilor vamale, impozitate la cota zero a TVA</w:t>
      </w:r>
    </w:p>
    <w:p w:rsidR="0030423E" w:rsidRPr="0030423E" w:rsidRDefault="0030423E" w:rsidP="0030423E">
      <w:pPr>
        <w:spacing w:after="0" w:line="240" w:lineRule="auto"/>
        <w:ind w:firstLine="567"/>
        <w:jc w:val="both"/>
        <w:rPr>
          <w:rFonts w:ascii="Times New Roman" w:eastAsia="Times New Roman" w:hAnsi="Times New Roman" w:cs="Times New Roman"/>
          <w:sz w:val="24"/>
          <w:szCs w:val="24"/>
          <w:lang w:val="en-US" w:eastAsia="ru-RU"/>
        </w:rPr>
      </w:pPr>
      <w:r w:rsidRPr="0030423E">
        <w:rPr>
          <w:rFonts w:ascii="Times New Roman" w:eastAsia="Times New Roman" w:hAnsi="Times New Roman" w:cs="Times New Roman"/>
          <w:sz w:val="24"/>
          <w:szCs w:val="24"/>
          <w:lang w:val="en-US" w:eastAsia="ru-RU"/>
        </w:rPr>
        <w:t> </w:t>
      </w:r>
    </w:p>
    <w:tbl>
      <w:tblPr>
        <w:tblW w:w="0" w:type="auto"/>
        <w:jc w:val="center"/>
        <w:tblCellMar>
          <w:top w:w="15" w:type="dxa"/>
          <w:left w:w="15" w:type="dxa"/>
          <w:bottom w:w="15" w:type="dxa"/>
          <w:right w:w="15" w:type="dxa"/>
        </w:tblCellMar>
        <w:tblLook w:val="04A0"/>
      </w:tblPr>
      <w:tblGrid>
        <w:gridCol w:w="374"/>
        <w:gridCol w:w="3393"/>
        <w:gridCol w:w="4354"/>
        <w:gridCol w:w="1324"/>
      </w:tblGrid>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Nr.</w:t>
            </w:r>
            <w:r w:rsidRPr="0030423E">
              <w:rPr>
                <w:rFonts w:ascii="Times New Roman" w:eastAsia="Times New Roman" w:hAnsi="Times New Roman" w:cs="Times New Roman"/>
                <w:b/>
                <w:bCs/>
                <w:sz w:val="20"/>
                <w:szCs w:val="20"/>
                <w:lang w:eastAsia="ru-RU"/>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Donatorul/ proiectul/ instituţia beneficiară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Baza legală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Componentele scutite</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b/>
                <w:bCs/>
                <w:sz w:val="20"/>
                <w:szCs w:val="20"/>
                <w:lang w:eastAsia="ru-RU"/>
              </w:rPr>
            </w:pPr>
            <w:r w:rsidRPr="0030423E">
              <w:rPr>
                <w:rFonts w:ascii="Times New Roman" w:eastAsia="Times New Roman" w:hAnsi="Times New Roman" w:cs="Times New Roman"/>
                <w:b/>
                <w:bCs/>
                <w:sz w:val="20"/>
                <w:szCs w:val="20"/>
                <w:lang w:eastAsia="ru-RU"/>
              </w:rPr>
              <w:t>4</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Unitatea consolidată pentru implementarea şi monitorizarea proiectelor în domeniul agriculturii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TF 012145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Proiectul “Agricultura Competitivă”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Asociaţia Internaţională pentru Dezvoltare în vederea realizării Proiectului “Agricultura Competitivă”, nr.5095-MD, Legea nr.176 din 11 iulie 2012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nr.TF 014946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“Suport de urgenţă pentru agricultura Moldovei”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Asociaţia Internaţională de Dezvoltare în vederea realizării proiectului “Suport de urgenţă pentru agricultura Moldovei”, semnat la 29 mai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Fondul de Investiţii Sociale din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Republica Moldova şi Asociaţia Internaţională pentru Dezvoltare cu privire la finanţarea suplimentară a proiectului II al Fondului de Investiţii Sociale nr.4555-MD, Legea nr.21-XVII din 12 iunie 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nr.TF 014855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şi de proiect între KfW, Republica Moldova şi Fondul de Investiţii Sociale din 15 decembrie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II al Fondului de Investiţii Sociale dintre Republica Moldova şi Asociaţia Internaţională pentru Dezvoltare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cu privire la finanţarea suplimentară a Acordului de credit pentru dezvoltare (Proiectul II al Fondului de Investiţii Sociale) dintre Republica Moldova şi Asociaţia Internaţională pentru Dezvoltare, nr.4682-MD din 22 februarie 2010, Legea nr.58 din 25 martie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 de grant – Acţiuni externe ale Uniunii Europene – 2010/219-911, semnat la 14 decembrie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 nr.TF 011810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României privind implementarea Programului de asistenţă tehnică şi financiară în baza unui ajutor financiar nerambursabil în valoare de 100 milioane de euro acordat de România Republicii Moldova, ratificat prin Legea nr.133 din 1 iulie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Echipa de management al proiectelor (EMP) în domeniul poluanţilor organici persistenţi, Serviciul Hidrometeorologic de Stat, Serviciul Protecţiei Civile şi Situaţiilor Excepţionale al Ministerului </w:t>
            </w:r>
            <w:r w:rsidRPr="0030423E">
              <w:rPr>
                <w:rFonts w:ascii="Times New Roman" w:eastAsia="Times New Roman" w:hAnsi="Times New Roman" w:cs="Times New Roman"/>
                <w:sz w:val="20"/>
                <w:szCs w:val="20"/>
                <w:lang w:val="en-US" w:eastAsia="ru-RU"/>
              </w:rPr>
              <w:lastRenderedPageBreak/>
              <w:t>Afacerilor Interne, Ministerul Agriculturii şi Industriei Alimentare, Proiectul “Managementul dezastrelor şi riscurilor climatice în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lastRenderedPageBreak/>
              <w:t xml:space="preserve">Acordul de finanţare dintre Republica Moldova şi Asociaţia Internaţională pentru Dezvoltare în vederea realizării Proiectului “Managementul dezastrelor şi riscurile climatice în Moldova”, creditul nr.4794 MD, Legea nr.224 din 17 </w:t>
            </w:r>
            <w:r w:rsidRPr="0030423E">
              <w:rPr>
                <w:rFonts w:ascii="Times New Roman" w:eastAsia="Times New Roman" w:hAnsi="Times New Roman" w:cs="Times New Roman"/>
                <w:sz w:val="20"/>
                <w:szCs w:val="20"/>
                <w:lang w:val="en-US" w:eastAsia="ru-RU"/>
              </w:rPr>
              <w:lastRenderedPageBreak/>
              <w:t>septembrie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Unitatea consolidată de implementare a proiectelor de mediu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nr.TF 099602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Mediului “Programul de dezvoltare a Serviciilor de Aprovizionare cu Apă Potabilă”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împrumut dintre Republica Moldova şi Banca Europeană pentru Reconstrucţie şi Dezvoltare (Programul de Dezvoltare a Serviciilor de Aprovizionare cu Apă Potabilă), semnat la Chişinău la 16 iunie 2010, Legea nr.203 din 16 iulie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ENPI/2010/019549-MD-04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de dezvoltare a reţelei de regii apă-canal în Republica Moldova (contribuţia NIF)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Contractul de finanţare dintre Republica Moldova şi Banca Europeană de Investiţii pentru realizarea Programului de dezvoltare a serviciilor de aprovizionare cu apă potabilă, semnat la Bruxelles la 16 septembrie 2010, ratificat prin Legea nr.13 din 11 februarie 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Agenţia “Apele Moldovei” Proiectul de îmbunătăţire a sistemelor de aprovizionare cu apă în şase localităţi ale Republicii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credit dintre Republica Moldova şi Fondul Kuweitian de Dezvoltare Economică Arabă la Proiectul de îmbunătăţire a sistemelor de aprovizionare cu apă în şase localităţi ale Republicii Moldova, Legea nr.381-XV din 18 noiembrie 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Finanţelor Agenţia Achiziţii Publice Proiectul “Consolidarea sistemului de achiziţii publice”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TF 012004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Economiei Proiectul “Promovarea eforturilor privind ajustările structurale economice”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9 martie 2005</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3 martie 2006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5 martie 2007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5 martie 2008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Contractele de leasing privind vînzarea utilajului, achiziţionat din mijloacele fondului de partener, încheiate cu beneficiarii pînă la data de 31 decembrie 2014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Populare Chineze cu privire la acordarea de către Guvernul Chinei Guvernului Moldovei a unui ajutor nerambursabil, semnat la 14 noiembrie 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Contractul nr.1 privind crearea Centrului de medicină tradiţională chineză, încheiat la 18 ianuarie 2010 între Universitatea de Stat de Medicină şi Farmacie “Nicolae Testemiţanu” şi Compania Internaţională Chineză de Inginerie IPPR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în domeniul economic şi tehnic dintre Guvernul Republicii Moldova şi Guvernul Republicii Populare Chineze, semnat la 17 decembrie 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Polone privind obţinerea unui credit de asistenţă, semnat la Varşovia la 14 mai 2014, ratificat prin Legea nr.134 din 11 iulie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Proiectul “Autoevaluarea pentru </w:t>
            </w:r>
            <w:r w:rsidRPr="0030423E">
              <w:rPr>
                <w:rFonts w:ascii="Times New Roman" w:eastAsia="Times New Roman" w:hAnsi="Times New Roman" w:cs="Times New Roman"/>
                <w:sz w:val="20"/>
                <w:szCs w:val="20"/>
                <w:lang w:val="en-US" w:eastAsia="ru-RU"/>
              </w:rPr>
              <w:lastRenderedPageBreak/>
              <w:t>comunicarea Naţională 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Grantul UNEP: GFL-2328-2724-4769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Apărării Proiectul “Distrugerea pesticidelor şi a produselor chimice periculoase în Republica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Memorandumul de înţelegere dintre Guvernul Republicii Moldova şi Organizaţia pentru Întreţinere şi Aprovizionare a Alianţei Nord-Atlantice (NAMSO) privind cooperarea în domeniul suportului logistic, ratificat prin Legea nr.541-XV din 12 octombrie 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“Programul complex în domeniul armelor de calibru mic şi armament uşor (SALW) şi al armamentului convenţional în Republica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Memorandumul de înţelegere între Ministerul Apărării al Republicii Moldova şi Misiunea Organizaţiei pentru Securitate şi Cooperare în Europa în Republica Moldova cu privire la implementarea Programului complex în domeniul armelor de calibru mic şi armament uşor (SALW) şi al armamentului convenţional în Republica Moldova, semnat la Chişinău la 28 octombrie 2010, Hotărîrea Guvernului nr.990 din 19 octombrie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Apărării, Ministerul Afacerilor Interne, Poliţia de Frontieră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Memorandumul de înţelegere nr.3100071/2010 între Misiunea OSCE în Moldova, care reprezintă Organizaţia pentru Securitate şi Cooperare în Europa şi Guvernul Republicii Moldova cu privire la reconversia profesională şi adaptarea socială a militarilor care îndeplinesc serviciul prin contract şi a cetăţenilor trecuţi în rezervă (retragere) din Republica Moldova, semnat la Chişinău la 24 iunie 2010, Hotărîrea Guvernului nr.51 din 3 februarie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“Reîncadrarea în cîmpul muncii a militarilor care îndeplinesc serviciul prin contract şi a cetăţenilor trecuţi în rezervă (retragere) din Republica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Ministerul Apărării al Republicii Moldova şi Ministerul Apărării Naţionale al Republicii Populare Chineze privind acordarea de către Republica Populară Chineză a unui ajutor militar nerambursabil Republicii Moldova, semnat la Beijing la 13 septembrie 2012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Distrugerea surplusului şi stocurilor învechite de muniţii în Republica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implementare nr.3100031/2007 dintre Misiunea Organizaţiei pentru Securitate şi Cooperare în Europa şi Ministerul Apărării al Republicii Moldova, semnat la Chişinău la 22 iunie 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12.</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Unitatea de coordonare, implementare şi monitorizare a proiectului de restructurare a sistemului sănătăţii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MOL-H-PCIMU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MOL-T-PCIMU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F/D 29 (2012)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Memorandumul de înţelegere dintre Ministerul Sănătăţii al Republicii Moldova şi Ministerul Afacerilor Externe al României în domeniul asistenţei oficiale pentru dezvoltare privind implementarea proiectului de reabilitare a sediului în care va funcţiona Centrul Regional de Transfuzie a Sîngelui Cahul, semnat la 13 noiembrie 2012 la Chişinău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MOL-CFUND-1303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Unitatea consolidată pentru implementarea Programelor Fondului Internaţional pentru Dezvoltare Agricolă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(împrumut şi grant) dintre Republica Moldova şi Fondul Internaţional pentru Dezvoltare Agricolă (IFAD), în scopul implementării în Moldova a Programului de Servicii Financiare Rurale şi Marketing, Legea nr.282-XVI din 18 decembrie 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Fondul Internaţional pentru Dezvoltare Agricolă, în scopul implementării în Moldova a Proiectului de servicii financiare rurale şi dezvoltare a businessului agricol (împrumut nr.L-I-832-MD, grant nr.G-I-C-832 MD), Legea nr.108 din 19 mai 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Fondul Internaţional pentru Dezvoltare Agricolă, în scopul implementării în Moldova a Proiectului de servicii financiare rurale şi dezvoltare a businessului agricol (Grant nr.C DE 832 MD)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Fondul Internaţional pentru Dezvoltare Agricolă în vederea realizării Programului Rural de Rezilienţă Economico-Climatică Incluzivă (IFAD VI), semnat la Roma la 20 februarie 2014, ratificat prin Legea nr.132 din 11 iulie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14.</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Ministerul Educaţiei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 nr.TF 011810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Asociaţia Internaţională pentru Dezvoltare privind realizarea Proiectului reformei învăţămîntului în Moldova nr.5196-MD din 7 februarie 2013, Legea nr.89 din 19 aprilie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15.</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Unitatea consolidată pentru implementarea şi monitorizarea proiectelor în domeniul energeticii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credit pentru dezvoltare (Proiectul Energetic II) dintre Republica Moldova şi Asociaţia Internaţională pentru Dezvoltare nr.3833MD, semnat la Washington la 4 decembrie 2003, Legea nr.567-XV din 25 decembrie 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specific dintre Suedia şi Republica Moldova referitor la susţinerea Programului privind crearea capacităţii Ministerului Economiei în domeniul eficienţii energetice şi energiei renovabile în Moldova, nr.53040015 din 30 iunie 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Contractul de grant nr.MIS-ETC CODE nr.2739 privind proiectul “Studii de Fezabilitate privind interconectarea sistemelor electroenergetice ale Republicii Moldova şi Ucrainei la Comunitatea Europeană a Operatorilor de Reţele Electroenergetice (ENTSO – 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nr.TF 099139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“Conducta de interconectare a sistemului Naţional de transport gaze din România cu sistemul de transport gaze din Republica Moldova pe direcţia rîul Prut – satul Todireşti, raionul Ungheni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Contractul de grant privind acţiunile externe ale Comunităţii Europene, nr.MIS ETC CODE 993, semnat la data de 8 august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României privind implementarea Programului de asistenţă tehnică şi financiară în baza unui ajutor financiar nerambursabil în valoare de 100 milioane de euro acordat de România Republicii Moldova, ratificat prin Legea nr.133 din 1 iulie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16.</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Unitatea de Implementare şi Administrare a Proiectului Creşterii Producţiei Alimentare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11 martie 2004</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3 martie 2006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de Asistenţă pentru Fermierii Neprivilegiaţi 2KR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11 ianuarie 2007</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5 martie 2008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Programul dezvoltării sistemului de irigare la scară mică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7 octombrie 2009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semnat cu Comisia Europeană la 18 august 2006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Contractele de vînzare-cumpărare în rate a tehnicii şi utilajului agricol, achiziţionate din mijloacele fondului de partener, fondului circulant, încheiate cu beneficiarii pînă la data de 31 decembrie 2014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grant, întocmit prin schimb de note, între Guvernul Republicii Moldova şi Guvernul Japoniei referitor la extinderea Proiectului de asistenţă tehnică pentru fermierii neprivilegiaţi (2KR) din 17 aprilie 2012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“Ciclul combustibilului facilitat prin intermediul mecanismului de cumpărare cu plata în rate pentru furnizori locali de combustibil”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vizînd Partea Responsabilă nr.1/MEBP din 7 iunie 2012 dintre Ministerul Economiei şi “Unitatea de Implementare şi Administrare a Proiectului Creşterii Producţiei Alimentare” (semnat în baza Documentului de Proiect între PNUD şi Ministerul Economiei din 29 decembrie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“Utilizarea eficientă a combustibilului solid din biomasă”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grant, întocmit prin schimb de note, între Guvernul Republicii Moldova şi Guvernul Japoniei în vederea realizării proiectului “Utilizarea eficientă a combustibilului solid din biomasă”, semnat la 26 iunie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Instituţia Publică “Centrul de Perfecţionare în Domeniul Mecanizării Agriculturii”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Notele de schimb dintre Guvernul Republicii Moldova şi Guvernul Japoniei din 12 noiembrie 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18.</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Sănătăţii, Ministerul Muncii, Protecţiei Sociale şi Familiei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Asociaţia Internaţională pentru Dezvoltare (Proiectul “Servicii de Sănătate şi Asistenţă Socială”) nr.4320-MD, Legea nr.194-XVI din 26 iulie 2007</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Asociaţia Internaţională pentru Dezvoltare în vederea realizării Proiectului “Modernizarea sectorului sănătăţii în Republica Moldova”, Legea nr.105 din 19 martie 2015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“Servicii de Sănătate şi Asistenţă Socială”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Asociaţia Internaţională pentru Dezvoltare în scopul realizării proiectului “Servicii de sănătate şi asistenţă socială”, nr.5023-MD din 20 decembrie 2011, Legea nr.79 din 12 aprilie 2012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Sănătăţii Proiectul “Evaluarea capacităţii şi modernizarea Spitalului Clinic Republican”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împrumut dintre Guvernul Republicii Moldova şi Banca de Dezvoltare a Consiliului Europei, semnat la 16 octombrie 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“Introducerea energiei curate prin intermediul sistemului solar de generare a energiei electrice”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grant privind Proiectul “Introducerea energiei curate prin intermediul sistemului solar de generare a energiei electrice” dintre Guvernul Republicii Moldova şi JICA, semnat la 18 iulie 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nr.TF 012263-MD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“Îmbunătăţirea serviciilor medicale în Spitalul Clinic Republican din Moldova – faza 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credit export dintre Republica Moldova şi UniCredit Bank Austria AG privind finanţarea proiectului “Îmbunătăţirea serviciilor medicale în Spitalul Clinic Republican din Moldova – faza II”, nr.233.022, ratificat prin Legea nr.209 din 12 iulie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Proiectul “Îmbunătăţirea serviciilor medicale”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Schimbul de Note între Guvernul Republicii Moldova şi Agenţia Japoneză de Cooperare Internaţională în baza Acordului de Credit pentru Proiectul “Îmbunătăţirera serviciilor medicale”, semnate ambele în data de 27 iunie 2013</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împrumut dintre Guvernul Republicii Moldova şi Agenţia Japoneză de Cooperare Internaţională pentru realizarea proiectului “Îmbunătăţirea serviciilor medicale” nr.MDA-P1, Legea nr.188 din 12 iulie 2013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ÎS “Administraţia de Stat a Drumurilor” Proiectul de Susţinere a Programului pentru Sectorul Drumurilor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 de împrumut dintre Republica Moldova şi Banca Europeană pentru Reconstrucţie şi Dezvoltare (Proiectul de reabilitare a drumurilor în Moldova), </w:t>
            </w:r>
            <w:r w:rsidRPr="0030423E">
              <w:rPr>
                <w:rFonts w:ascii="Times New Roman" w:eastAsia="Times New Roman" w:hAnsi="Times New Roman" w:cs="Times New Roman"/>
                <w:sz w:val="20"/>
                <w:szCs w:val="20"/>
                <w:lang w:val="en-US" w:eastAsia="ru-RU"/>
              </w:rPr>
              <w:lastRenderedPageBreak/>
              <w:t>nr.37671, Legea nr.216-XVI din 12 octombrie 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Banca Europeană pentru Investiţii (Proiectul “Drumuri europene în Moldova”), nr.2006 0485, Legea nr.217-XVI din 12 octombrie 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TF 094952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Grantul nr.ENPI/2007/019549-MD-02 semnat la 9 decembrie 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Contractul de finanţare dintre Republica Moldova şi Banca Europeană de Investiţii pentru realizarea Proiectului de reabilitare a drumurilor din Republica Moldova, FI nr.25.852 Serapis nr.2010-0154, Legea nr.79 din 21 aprilie 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împrumut dintre Republica Moldova şi Banca Europeană pentru Reconstrucţie şi Dezvoltare pentru realizarea Proiectului de reabilitare a drumurilor din Republica Moldova, nr.41442, Legea nr.77 din 21 aprilie 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nr.2011/19549/MD-05 (ENPI/2011/265-548)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Contractul de finanţare dintre Republica Moldova şi Banca Europeană de Investiţii pentru realizarea lucrărilor de construcţie şi de reabilitare a drumurilor din Republica Moldova, FI nr.81.723 Serapis nr.20110650, Legea nr.190 din 12 iulie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 de Împrumut dintre Republica Moldova şi Banca Europeană pentru Reconstrucţie şi dezvoltare privind realizarea lucrărilor de construcţie şi reabilitare a drumurilor din Republica Moldova, nr.45094, Legea nr.191 din 12 iulie 2013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 xml:space="preserve">Integral </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Grant nr.C30221/EBSF-2013-07-139 dintre Î.S. “Administraţia de Stat a Drumurilor” şi Banca Europeană pentru Reconstrucţie şi Dezvoltare, semnat la 27 noiembrie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 xml:space="preserve">Integral </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Asociaţia de Cercetare şi Dezvoltare din Moldova (MRDA)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dintre Guvernul Republicii Moldova şi Fundaţia SUA în Domeniul Cercetării şi Dezvoltării Civile a Statelor Independente ale fostei Uniuni Sovietice, semnat la 28 martie 2000 şi ratificat prin Legea nr.1222-XIV din 31 iulie 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STEP Science Technology Entreprenership Program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GAP – Programul de asistenţă a granturilor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Nonproliferation Program, CRDF Global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Preventing Nuclear Smuggling Program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22.</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Fundaţia SUA de Cercetare şi Dezvoltare Civilă (CRDF)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dintre Guvernul Republicii Moldova şi Fundaţia SUA în Domeniul Cercetării şi Dezvoltării Civile a Statelor Independente ale fostei Uniuni Sovietice, semnat la 28 martie 2000 şi ratificat prin Legea nr.1222-XIV din 31 iulie 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GAP – Programul de asistenţă a granturilor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Nonproliferation Program, CRDF Global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Preventing Nuclear Smuggling Program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23.</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Academia de Ştiinţe a Moldovei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dintre Guvernul Republicii Moldova şi Comisia Comunităţii Europene privind asistenţa externă, semnat la 11 mai 2006 şi ratificat prin Legea nr.426-XVI din 27 decembrie 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FP7 IncoNet EECA, nr.212226, “S&amp;T Internaţional </w:t>
            </w:r>
            <w:r w:rsidRPr="0030423E">
              <w:rPr>
                <w:rFonts w:ascii="Times New Roman" w:eastAsia="Times New Roman" w:hAnsi="Times New Roman" w:cs="Times New Roman"/>
                <w:sz w:val="20"/>
                <w:szCs w:val="20"/>
                <w:lang w:val="en-US" w:eastAsia="ru-RU"/>
              </w:rPr>
              <w:lastRenderedPageBreak/>
              <w:t>Cooperation Network for Eastern European and Central Asian Countries”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EXTEND, nr.231137, “Extending ICT research cooperation between the European Union, Eastern Europe and the Southern Caucasus”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CHIRALIX nr.235018 “Heterometallic and mixed valence “Chirale magnetic bricks” in assembler of Single Molecule and Single Chain Magnets for nano-dimension magnetic materials”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IncoNet CA/SC, nr.244417, “Internaţional Cooperation Network for Central Asian and South Caucasus Countries”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Academia de Ştiinţe a Moldovei FWC Ben-LOT nr.9: Culture, Education, Employment and Social Europe Aid/127054/C/SER/multi “Support to the Academy of Sciences of Moldova in better integration into the ERA”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ERA-Net Rus Plus, nr.609556, “Further linking Russia to ERA”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FP7-INCO-2010-6, Project 266515 “Preparation for Moldova’s integration into the European Research Area and into the Community R&amp;D Framework Programs on the basis of scientific excellence – MOLD-ERA”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FP7-PEOPLE-2012-IRSES NUTRILAB, nr.318946, “Nutritional Labeling Study in Black Sea Region Countries”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TransNEW, nr.234330, “Support for realising new Member and Associate States’ potentials in transport research”</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EEGS-2, nr.287179, EGNOS “Extinderea sistemului EGNOS în Europa de Est: Aplicaţii”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FP7-ENERGY-2012-1-2STAG H2ESOT, nr.308768-2, “Waste Heat to Electrical Energy via Sustainable Organic Thermoelectric Devices”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FP7-PEOPLE-2012-IRSES NUTRILAB, nr.318946, “Nutritional Labeling Study in Black Sea Region Countries”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PCAP, nr.246902, “Photocatalytic Cluster Complexes for Artificial Photosynthesis Applications”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FP7-PEOPLE-2012-IRSES NanoBioMat, nr.612484, “Nanostructured Biocompatible/Bioactive Materials”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TEMADEP, nr.247659, “Template-Assisted Deposition of Functional Materials and Devices”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PVICOKEST, nr.269167, “Internaţional cooperative programme for photovoltaic kesterite based technologies”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NANOALLOY nr.252407 “Induced electrodeposition of nanostructures as nanowires and nanotubes consisting of cobalt-based multilayers for MEMS applications”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FP7-PEOPLE-IRSES, nr.295202, “Oil&amp;Sugar, Training and Collaboration on material developments and process improvement in oil and sugar production”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FP7-COOPERATION-TIDE, nr.335091, “Tangential Impulse Detonation Engine”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FP7-INCO-2013-9, R2I-ENP/SECURE R2I, nr.609534, “Reinforcing cooperation with Eastern Partnership countries on bridging the gap between research and innovation for inclusive and secure societies”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FP7-2013-NMP-ICT-FOF, Support action 14MS-Gate, nr.608899, European Innovation Ecosystem as a gate for supporting FoF Research and Experimentation”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EECAlink, nr.223359, “Promotion and facilitation of Internaţional cooperation with Eastern European and Central Asian countries”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HEALTH ESPOIR, nr.278453, “European clinical study for the application of regenerative heart valves”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PROMIT-HEAS-4, nr.265182, “Knowledge transfer and research needs for preparing mitigation/adaptatition policy portfolios”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 7 EGI-InSPIRE, nr.261323, “European Grid Initiative: Integrated Sustainable Pan-European Infrastructure for Researchers in Europe”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FP7-HP-SEE CSA-INFRA, nr.261499, “High-Performance Computing Infrastructure for South East Europe”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FP7-INFRASTRUCTURES-2013 GN3plus, nr.605243, “Multi-Gigabit European Research and Education Network and Associated Services”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PICTURE. ICT-2011-7, nr.288279, 2Policy dialogue in ICT to an Upper level for Reinforced EU-EECA Cooperation”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val="en-US" w:eastAsia="ru-RU"/>
              </w:rPr>
              <w:t xml:space="preserve">EURAXESS, nr.295345, “Enhancing The Outreach and Effectiveness of the EURAXESS Network Partners. </w:t>
            </w:r>
            <w:r w:rsidRPr="0030423E">
              <w:rPr>
                <w:rFonts w:ascii="Times New Roman" w:eastAsia="Times New Roman" w:hAnsi="Times New Roman" w:cs="Times New Roman"/>
                <w:sz w:val="20"/>
                <w:szCs w:val="20"/>
                <w:lang w:eastAsia="ru-RU"/>
              </w:rPr>
              <w:t>EURAXESS T.O.P 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More4U-Moldovan Research for YOUth, Nr.609836, Researchers Night evenimentul pentru promovarea imaginei ştiinţei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FP7-INCO-2013-1-IncoNet EaP, nr.609528, “STI Internaţional Cooperation Network for EAP countries for the Eastern Partnership region”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FP7-INCO-2013-1-Danube-INCO.NET, nr.609497, “Internaţional Cooperation Network for the Danube Region”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FP7-PEOPLE-MoNetAccess, nr.619163, “Set-up EURAXESS Services Network in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EECA-2-HORIZON, Nr.610793, “Bringing the EU_EECA cooperation and policy dialog in ICT in the HORIZON 2020 ERA”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EAST-HORIZON, nr.611063, “Fostering Dialogue and Cooperation between the EU and EECA in the HORIZON 2020 perspective”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ICT. Idealist 2014, nr.288598, “Trans-Naţional cooperation among ICT NCPs”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MOLD-NANONET, nr.294953, “Enhancing the capacities of the ELIRI Research Institute in applied research to enable the integration of Moldova in the European Research Area on the basis of scientific excellence”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FP7-HEALTH-2012-INNIOVATION-1, nr.304810-2, “RAIDs-Ratyional molecular Assessments and </w:t>
            </w:r>
            <w:r w:rsidRPr="0030423E">
              <w:rPr>
                <w:rFonts w:ascii="Times New Roman" w:eastAsia="Times New Roman" w:hAnsi="Times New Roman" w:cs="Times New Roman"/>
                <w:sz w:val="20"/>
                <w:szCs w:val="20"/>
                <w:lang w:val="en-US" w:eastAsia="ru-RU"/>
              </w:rPr>
              <w:lastRenderedPageBreak/>
              <w:t>Innovative Drugs Selection”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FP7-PEOPLE-2012-IRSES DynSysAppl, nr.316338, “Valorificarea resurselor umane, naturale şi informaţionale pentru dezvoltarea durabilă a economiei ţării”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FP7-PEOPLE-2012-IRSES-EUPREACC, nr.318911, “Possibilities and limits, challenges and obstacles of transferring CEE EU pre-accession best practices and experience to Moldova’s and Georgia's preaccession process”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FP7-PEOPLE-IRSES-FLUMEN, nr.318969, “Procesele fluviale şi dinamica sedimentelor pe sistemul versanţi: Impactul modificărilor socioeconomice şi climatice asupra caracteristicilor bazinelor hidrografice şi a zonelor conexe”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FP7-SSH-2012-2, nr.320214, ARABTRANS “Political and Social Transformations in the Arab World”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FP7-INCO-2013-9-ENER2I, nr.609532, “Energy Research to Innovation”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 RERAM-INCO-2013-9, nr.609573 “Bridging gaps between R2I in Resource Efficiency and Raw Materials”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FP7-KBBE-2013-7, AGRICISTRADE nr.612755,”Exploring the potential for agricultural and biomass trade in the Commonwealth of Independent States”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FP7-EUinDepth – IRSES, nr.612619, “European Identity, Cultural Diversity and Political Change”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 21370007 V4EaP Extended Standard Grant “Introducing EU standards in Moldova: towards a new model of cooperation and planning”</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şi ratificat prin Legea nr.789-XV din 28 decembrie 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IZ73ZO – 152734/1 “Spin-liquid and spin-ice states in frustrated rare-earth and transition metal spinels”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IZ73ZO-152404/1 “Synthesis, experimental and Theoretical Study of bistable magnetic materials based on 3d and 3d-4f exchange coupled clusters: prospects for practical applications”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IZ73ZO-152346/1 “Radical mediated modifications of natural products”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EST.CLG 982852 “Mitigation of water stress in agricultural soils by bio-indicators”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IZ74Z0-128381 “Violence and repression as discourse and practice in South Eastern Europe: an historical and comparative perspective”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“Modernizarea sistemului perinatologic în Republica Moldova”, faza a III-a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IZ73Z0-128019 “Coupled VCSEL arrays for gassensing and environmental control”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IZ73Z0-127968 “Functional Nanowires”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IZ73Z0-128036 “Xenobiotic Input to the Prut River (XENOPRUT)”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IZ73Z0-128078 “Experimental and Theoretical Study of Magnetic Anisotropy in Linear Trimeric </w:t>
            </w:r>
            <w:r w:rsidRPr="0030423E">
              <w:rPr>
                <w:rFonts w:ascii="Times New Roman" w:eastAsia="Times New Roman" w:hAnsi="Times New Roman" w:cs="Times New Roman"/>
                <w:sz w:val="20"/>
                <w:szCs w:val="20"/>
                <w:lang w:val="en-US" w:eastAsia="ru-RU"/>
              </w:rPr>
              <w:lastRenderedPageBreak/>
              <w:t>Single Molecule Magnets and Two-Dimensional Molecular Metamagnets: Prospects for Practical Applications”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IZ76ZO_147549/1 “Connecting the scientific diaspora from the Republic of Moldova to the scientific and economic development of the home country”</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IZ73Z0-128042 “Markets for executives and nonexecutives in Western and Eastern Europe”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IZ73Z0-128158 “Connecting the scientific diaspora of the Republic of Moldova to the scientific and economic development of the home country”.</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IZ73Z0-128047 “Nanopatterned materials for the improvement of terahertz quantum cascade lasers andlaser-driven solid-state terahertz emitters”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IZ73Z0-128037 “Fabrication and investigation of carbon nanotube based sensors and (bio)nanocomposite materials”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IB7320-110720 “New priority disciplines and algorithms in queueing analysis”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IZ73Z0-127925 “Magnetic coordination polymers of the nanosized clusters”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Planul Individual de Acţiuni al Parteneriatului Republica Moldova – NATO, Hotărîrea Guvernului nr.746 din 18 august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EAP.NIG 982517, “Silk Network Academies Alliance”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Legea nr.531-XV din 18 decembrie 2003 privind aderarea Republicii Moldova la Acordul de constituire a Centrului Ştiinţifico-Tehnologic din Ucraina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Nr.5988 Modelarea sistemelor dinamice stochastice şi soluţionarea problemelor decizionale Markov</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Nr.5984 Proceduri sustenabile neconvenţionale pentru procesarea materiilor prime naturale regenerabile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Nr.5998 Producerea biogazului cu conţinut calorific înalt ca sursă de “energie verde" din deşeurile agroindustriale: tehnologia intensificată şi bioreactor combinat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Nr.5985 Cu</w:t>
            </w:r>
            <w:r w:rsidRPr="0030423E">
              <w:rPr>
                <w:rFonts w:ascii="Times New Roman" w:eastAsia="Times New Roman" w:hAnsi="Times New Roman" w:cs="Times New Roman"/>
                <w:sz w:val="20"/>
                <w:szCs w:val="20"/>
                <w:vertAlign w:val="subscript"/>
                <w:lang w:val="en-US" w:eastAsia="ru-RU"/>
              </w:rPr>
              <w:t>2</w:t>
            </w:r>
            <w:r w:rsidRPr="0030423E">
              <w:rPr>
                <w:rFonts w:ascii="Times New Roman" w:eastAsia="Times New Roman" w:hAnsi="Times New Roman" w:cs="Times New Roman"/>
                <w:sz w:val="20"/>
                <w:szCs w:val="20"/>
                <w:lang w:val="en-US" w:eastAsia="ru-RU"/>
              </w:rPr>
              <w:t>ZnSnS</w:t>
            </w:r>
            <w:r w:rsidRPr="0030423E">
              <w:rPr>
                <w:rFonts w:ascii="Times New Roman" w:eastAsia="Times New Roman" w:hAnsi="Times New Roman" w:cs="Times New Roman"/>
                <w:sz w:val="20"/>
                <w:szCs w:val="20"/>
                <w:vertAlign w:val="subscript"/>
                <w:lang w:val="en-US" w:eastAsia="ru-RU"/>
              </w:rPr>
              <w:t>4</w:t>
            </w:r>
            <w:r w:rsidRPr="0030423E">
              <w:rPr>
                <w:rFonts w:ascii="Times New Roman" w:eastAsia="Times New Roman" w:hAnsi="Times New Roman" w:cs="Times New Roman"/>
                <w:sz w:val="20"/>
                <w:szCs w:val="20"/>
                <w:lang w:val="en-US" w:eastAsia="ru-RU"/>
              </w:rPr>
              <w:t xml:space="preserve"> pentru convertoare ecologice a energiei regenerabile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Nr.5989 Senzori chimici si biosenzori în baza nanostructurilor de oxizi semiconductori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Nr.5993 Dinamica complexă a laserelor şi amplificatoarelor cu puncte cuantice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Nr.5982 Studiul experimental al efectului de proximitate în structurile stratificate hibride de tipul supraconductor/feromagnet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Nr.5986 Elaborarea dispozitivelor termoelectrice anizotrope pe bază de microfire semimetalice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Nr.6011 Prelucrarea electrofizică a zerului cu obţinerea produselor benefice pentru sănătate şi protecţie a mediului: tehnologie şi instalaţie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Nr.5391 “Utilizarea compoziţiilor de microelemente şi microorganisme pentru ameliorarea fertilităţii solului în plantaţiile viticole”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Nr.5845 Elaborarea unui sistem de combatere a </w:t>
            </w:r>
            <w:r w:rsidRPr="0030423E">
              <w:rPr>
                <w:rFonts w:ascii="Times New Roman" w:eastAsia="Times New Roman" w:hAnsi="Times New Roman" w:cs="Times New Roman"/>
                <w:sz w:val="20"/>
                <w:szCs w:val="20"/>
                <w:lang w:val="en-US" w:eastAsia="ru-RU"/>
              </w:rPr>
              <w:lastRenderedPageBreak/>
              <w:t>bolilor şi dăunătorilor pentru producerea ecologică a viţei de vie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Nr.5344 “Technology improvement and synthesis of Tetrathiotetracene-iodile quasi-one-dimensional crystals with high thermoelectric performance”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Nr.5833 Nanostructuri în bază de oxizi metalici pentru aplicaţii în dispozitive senzorice Universitatea Tehnică din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Nr.5384 “Modele de calcul de înaltă performanţă bazate pe abordări biologice şi cuantice”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Nr.5800 Nano-încapsularea remediilor antituberculoase pentru transport la ţintă Institutul de Chimie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Nr.5807 Elaborarea suportului instrumental pentru implementarea aplicaţiilor complexe în infrastructura regională HPC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Nr.5832 Stimularea biochimică a proceselor anaerobe şi elaborarea reactorului multifuncţional pentru obţinerea şi condiţionarea hidrogenului molecular şi a biometanului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Nr.5809 Prepararea şi caracterizarea cristalelor nano-stratificate bidimensionale ale dicalcogenizilor metalelor de tranziţie intercalate cu molecule de halogen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Nr.5854 Sisteme de aşteptare cu priorităţi, tranzacţii semi-Markov şi probleme de control în reţele complexe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Nr.5808 Dezvoltarea metodelor microscopiei holografice tradiţionale şi digitale pe baza fasciculelor coerente de lumină interferometric rasterizate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Nr.5841 Testarea dinamică a generatoarelor de aerosoli de mărimea naturală a rachetelor utilizate pentru impactul asupra proceselor atmosferice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Nr.5842 Convertoare electronice de putere cu modulare sincronizata pentru transport electric şi pentru sisteme fotovoltaice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Nr.5929 Efecte orbitale în generaţia nouă a magneţilor monomoleculari: elaborarea criteriilor pentru designul raţional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Nr.5933 Dezvoltarea litografiei fără mască pentru nanostructurarea tridimensională a nitrurii de galiu (GaN)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Nr.5937 Convertarea termoelectrică eficientă a energiei în bază nanofirelor cristalin-amorfe cu secţiune transversală variabilă pentru asigurarea unei securităţi energetice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Nr.5948 Elaborarea unor metode biologice de protecţie a legumelor de seră împotriva nematodelor parazite periculoase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P461 Enhancing Naţional Capabilities and Expertise in Nuclear Forensics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BSEC-HDF / RES 2011-02. TESUWKERC “Technological system based on the utilization of water kinetikal energy for rural consumers”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BSEC/PDF/0025/08.2012 “Experimental Deployment of an Integrated Grid and Cloud Enabled Environment in BSEC Countries on the Base of g-Eclipse” – BSEC gEclipseGrid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2.2.1.74459.339 “BSB Net-Eco”, “Research networking for the environmental monitoring and mitigation of adverse ecological effects in the Black Sea Basin”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2.2.1 73767.309 BSB SciNetNatHazPrev, “A Scientific network for earthquake, landslide and flood hazard prevention”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2.3.1. 77580.343, MIC-ETC 2632, BSB, Nr.48956/18.06.2013, CULTURe EXchange Platform (CULTUR-EXP)</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2.2.3.72546.202 MIS-ETC 2177, 445238 CISWastewater “Continous improvement strategz for increasing the efficiencz of wastewaters treatment facilities in the Black Sea coastal states”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MIS-ETC 937 nr.1/3/128, “Cross-border initiative for developing playful topiary art for education and leisure”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MIS-ETC 933, “Cross-border educational exchanges in European studies-favourable framework in the diminishing of the border effects at the eastern frontier of the EU”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 – ETC: 946, HES – CODE “Cross-border cooperation for common needs: Health, Environment, Sport”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 ETC 1676 UE Cross border interdisciplinary cooperation for the prevention of natural disasters and mitigation of environmental pollution in Lower Danube Euroregion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CE/5203/675 Resources pilot centre for cross border preservation of the aquatic biodiversity of Prut River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MIS-ETC 2641 Partajarea colectivă a competentelor de la cercetători la fermieri pentru exploatarea durabilă şi ecologică a protecţiei agricole şi mediului (ECO-AGRI)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MIS-ETC 1549 Promovarea producţiei sustenabile şi implementarea bunelor practice în fermele de bovine din regiunea transfrontalieră RO-MD-UK</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SfP EAP.SFPP-9884403 “Technical Advances to Detect and Remove Contaminants in Water for Safety and Security”</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SFP-981186, Clean-up of Chemicals in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SfP-983287 “Landslide Susceptibility Assessment in the Central Part of the Republic of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FN 30633z “Development of an integrated transboundary River Basin Management Plan of the Prut Basin within the limits of Ukraine and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Dezvoltarea unui Laborator lingofonic în USMF “Nicolae Testemiţeanu”, 07/11/M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Matra/MD/11/6 “Abordarea multidisciplinară şi atitudine adecvată către procesul de îmbătrînire în Republica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CISCO SYSTEMS Inc., USA; Best Practice Sharing 3023643/02/14/01, “Supporting Ministry of Education Strategy for Developing ICT Education”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CISCO SYSTEMS Inc., USA; Best Practice Sharing 3023643/02/14/02, “CCNA D Studies for IT Teachers in Underserved Zones (North and South of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Confederaţiei Elveţiene privind asistenţa umanitară şi cooperarea tehnică, semnat la Chişinău la 20 septembrie 2001 şi ratificat prin Legea nr.789-XV din 28 decembrie 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IZ73ZO – 152265 REART “Capitalization of the natural potential of several medicinal and aromatic species in the Artemisia genus with economical and ecological value in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IZ73Z0_152273/1 “Development and characterization of utra-thin membranes of GaN and related nitride materials for sensor and piezo/acoustophotonic applications”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Republica Moldova şi Uniunea Europeană privind participarea Republicii Moldova la Programul-cadru al Uniunii Europene pentru cercetare şi inovare (2014-2020) Orizont 2020, ratificat prin Legea nr.142 din 17 iulie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BioHorizon nr.652637 “Cooperation between NCPs for Horizon 2020 Societal Challenge 2 on “Food security, Sustainable Agriculture, Marine and Maritime Research and the Bioeconomy” and the Key Enabling Technology”</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IZ73ZO – 152265 REART “Capitalization of the natural potential of several medicinal and aromatic species in the Artemisia genus with economical and ecological value in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IZ73Z0 – 152273/1 “Development and characterization of utra-thin membranes of GaN and related nitride materials for sensor and piezo/acoustophotonic applications”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 21470031 International Visegrad Funds V4EaP Extendend Standart Grant “Agribusiness association model in V4 countries – a new perspective for Moldova competitiveness”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No 36060356 International Visegrad Fund IVF “Discussion on Information Society Building Issues Platform”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NUKR.SFPP 984877 NATO “Modeling and mitigation of social disasters caused bu catastrophes and terrorism”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EU EA CG Nr. 2014/ 346-992 European Commission “Financial support to the participation of the Republic of Moldova in the EU programme Horizon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BLACK SEA HORIZON nr.645785 “Enchanced bi-regional STI cooperation between the EU and the Black Sea Region”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Ideal-ist 2018, nr.645216 “Transnational Cooperation among ICT NCPs”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WaterWorks2014, 641715 “Water Works 2014-2019 in Support of the Water JPI”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NCPs CaRE 642025 “National Contact Points for Climate action, Raw materials, Environment and Resource Efficiency”</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Parţial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Guvernul României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Acordul dintre Guvernul Republicii Moldova şi Guvernul României privind implementarea programului de asistenţă tehnică şi financiară în baza unui ajutor financiar nerambursabil în valoare de 100 milioane de euro acordat de România Republicii </w:t>
            </w:r>
            <w:r w:rsidRPr="0030423E">
              <w:rPr>
                <w:rFonts w:ascii="Times New Roman" w:eastAsia="Times New Roman" w:hAnsi="Times New Roman" w:cs="Times New Roman"/>
                <w:sz w:val="20"/>
                <w:szCs w:val="20"/>
                <w:lang w:val="en-US" w:eastAsia="ru-RU"/>
              </w:rPr>
              <w:lastRenderedPageBreak/>
              <w:t>Moldova, ratificat prin Legea nr.133 din 1 iulie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Cancelaria de Stat – Centrul de Guvernare Electronică Proiectul “e-Transformare a Guvernării”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Asociaţia Internaţională pentru Dezvoltare în vederea realizării Proiectului “e-Transformare a Guvernului” “Creditul nr.5000-MD”, Legea nr.173 din 28 iulie 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Instituţia Publică “Unitatea consolidată pentru implementarea şi monitorizarea Programului de restructurare a sectorului vitivinicol”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Contractul de finanţare dintre Republica Moldova şi Banca Europeană de Investiţii (Programul de restructurare a sectorului vitivinicol), FI nr.25.853 (MD) Serapis nr.2010-0484, Legea nr.70 din 7 aprilie 2011, Acordul-memorandum dintre Ministerul Agriculturii şi Industriei Alimentare al Republicii Moldova şi Associazione Sviluppo Culturale &amp; Promozione Italianita din Republica Italiană, semnat la 30 iunie 2011 şi Amendamentul din 1 august 2011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Muncii, Protecţiei Sociale şi Familiei Proiectul “Consolidarea eficacităţii reţelei de asistenţă socială”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Republica Moldova şi Asociaţia Internaţională pentru Dezvoltare în vederea realizării Proiectului “Consolidarea eficacităţii reţelei de asistenţă socială” (creditul nr.5001-MD), ratificat prin Legea nr.174 din 28 iulie 2011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“Îmbunătăţirea echipamentului în Casa-internat pentru copii cu deficienţe mintale din or.Orhei”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grant dintre Ambasada Japoniei în Republica Moldova şi Casa-internat pentru copii cu deficienţe mintale din or.Orhei din 27 ianuarie 2012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Dezvoltării Regionale şi Construcţiilor Proiectul de construcţie a locuinţelor pentru păturile socialmente vulnerabile 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împrumut dintre Republica Moldova şi Banca de Dezvoltare a Consiliului Europei întru realizarea Proiectului de construcţie a locuinţelor pentru păturile socialmente vulnerabile II (nr.F/P 1756(2011)), ratificat prin Legea nr.182 din 11 iulie 2012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29.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Întreprinderea de Stat “Moldelectrica” – Proiectul “Transportul energiei electrice de către “Moldelectrica””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Contractul de finanţare dintre Republica Moldova şi Banca Europeană de Investiţii “Transportul energiei electrice de către “Moldelectrica””, nr.FIN nr.81.208 Serapis nr.2011 0140, Legea nr.179 din 11 iulie 2012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împrumut dintre Republica Moldova şi Banca Internaţională pentru Reconstrucţie şi Dezvoltare “Reabilitarea reţelelor electrice de transport ale “Moldelectrica””, semnat la Chişinău la 22 mai 2012, ratificat prin Legea nr.180 din 11 iulie 2012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financiar dintre Guvernul Republicii Moldova şi Uniunea Europeană cu privire la reabilitarea reţelelor de transport electric ale Î.S. “Moldelectrica”, semnat la 17 decembrie 2012 şi aprobat prin Hotărîrea Guvernului nr.140 din 22 februarie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“Dotarea cu calculatoare a căminelor studenţeşti”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în domeniul economic şi tehnic dintre Guvernul Republicii Moldova şi Guvernul Republicii Populare Chineze, semnat la 14 septembrie 2010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Afacerilor Interne, Proiectul “Sistemul de monitorizare a traficului rutier în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cooperare în domeniul economic şi tehnic dintre Guvernul Republicii Moldova şi Guvernul Republicii Populare Chineze, semnat la 17 noiembrie 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Notele de schimb dintre Guvernul Republicii Moldova şi Guvernul Republicii Populare Chineze din 14 septembrie 2012 şi 19 noiembrie 2012 cu referire la dotarea cu echipament modern a </w:t>
            </w:r>
            <w:r w:rsidRPr="0030423E">
              <w:rPr>
                <w:rFonts w:ascii="Times New Roman" w:eastAsia="Times New Roman" w:hAnsi="Times New Roman" w:cs="Times New Roman"/>
                <w:sz w:val="20"/>
                <w:szCs w:val="20"/>
                <w:lang w:val="en-US" w:eastAsia="ru-RU"/>
              </w:rPr>
              <w:lastRenderedPageBreak/>
              <w:t>Serviciului Poliţiei Rutiere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lastRenderedPageBreak/>
              <w:t>32.</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Energie şi Biomasă, Moldova, Agenţia pentru Eficienţă în Energetică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finanţare dintre Guvernul Republicii Moldova şi Comisia Europeană privind proiectul “Energie şi Biomasă”, semnat la 26 noiembrie 2010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2727D1"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Contractele de vînzare-cumpărare în rate a utilajului de producere a bricheţilor şi peleţilor, achiziţionate din mijloacele fondului de partener, fondului circulant, încheiate cu beneficiarii Programului de susţinere şi dezvoltare a sectorului producerii combustibilului din biomasă solidă în Republica Moldova, pînă la data de 31 decembrie 2014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Curtea de Conturi Proiectul “Consolidarea capacităţii Curţii de Conturi a Republicii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nr.TF 014332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Unitatea de implementare a proiectului Băncii Mondiale Proiectul de Ameliorare a Competitivităţii 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Grantul TF 016060 </w:t>
            </w:r>
            <w:r w:rsidRPr="0030423E">
              <w:rPr>
                <w:rFonts w:ascii="Times New Roman" w:eastAsia="Times New Roman" w:hAnsi="Times New Roman" w:cs="Times New Roman"/>
                <w:sz w:val="20"/>
                <w:szCs w:val="20"/>
                <w:lang w:val="en-US" w:eastAsia="ru-RU"/>
              </w:rPr>
              <w:br/>
              <w:t xml:space="preserve">Acordul de credit dintre Republica Moldova şi Banca Internaţională pentru Reconstrucţie şi Dezvoltare în vederea realizării Proiectului de ameliorare a competitivităţii II (Pac II), semnat la Chişinău la 15 iulie 2014, ratificat prin Legea nr.166 din 21 iulie 2014 </w:t>
            </w:r>
            <w:r w:rsidRPr="0030423E">
              <w:rPr>
                <w:rFonts w:ascii="Times New Roman" w:eastAsia="Times New Roman" w:hAnsi="Times New Roman" w:cs="Times New Roman"/>
                <w:sz w:val="20"/>
                <w:szCs w:val="20"/>
                <w:lang w:val="en-US" w:eastAsia="ru-RU"/>
              </w:rPr>
              <w:br/>
              <w:t>Acordul de finanţare dintre Republica Moldova şi Asociaţia pentru Dezvoltare în vederea realizării Proiectului de ameliorare a competitivităţii II (Pac II), semnat la Chişinău la 15 iulie 2014, ratificat prin Legea nr.165 din 21 iulie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Oficiul Finanţării de Carbon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Grantul TF 015873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36.</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Departamentul Instituţiilor Penitenciare al Ministerului Justiţiei, Unitatea de implementare a Proiectului de construcţie a penitenciarului din Chişinău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Acordul-cadru de împrumut dintre Republica Moldova şi Banca de Dezvoltare a Consiliului Europei pentru realizarea Proiectului de construcţie a penitenciarului din Chişinău (LD 1809 (2013)), ratificat prin Legea nr.295 din 12 decembrie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de grant dintre Banca de Dezvoltare a Consiliului Europei şi Republica Moldova pentru Realizarea Proiectului de construcţie a Penitenciarului din Chişinău (SDA-1-TA(2013))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Agriculturii şi Industriei Alimentare, Agenţia de Intervenţie şi Plăţi pentru Agricultură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Republicii Moldova şi Guvernul Republicii Polone privind obţinerea unui credit de asistenţă, semnat la Varşovia la 14 mai 2014, ratificat prin Legea nr.134 din 11 iulie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Ministerul Culturii al Republicii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Acordul dintre Guvernul României şi Guvernul Republicii Moldova cu privire la cadrul general şi condiţiile pentru cooperarea în domeniul dezvoltării, semnat la Bucureşti la 28 august 2013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Renovarea Sălii cu Orgă, Ministerul Culturii al Republicii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Memorandumul de Înţelegere dintre Ministerul Culturii al Republicii Moldova şi Ministerul Afacerilor Externe al României în domeniul cooperării pentru dezvoltare privind proiectul Renovarea Sălii cu Orgă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Proiectul privind Teatrul Muzical-Dramatic “B.P. Haşdeu”, Ministerul Culturii al Republicii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Memorandumul de Înţelegere dintre Ministerul Afacerilor Externe al României şi Ministerul Culturii al Republicii Moldova în domeniul cooperării pentru dezvoltare privind Teatrul Muzical-Dramatic “B.P. Haşdeu”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r w:rsidR="0030423E" w:rsidRPr="0030423E" w:rsidTr="003042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23E" w:rsidRPr="0030423E" w:rsidRDefault="0030423E" w:rsidP="0030423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 xml:space="preserve">Proiectul privind reabilitarea sediului “Natalia Dadiani” al Muzeului Naţional de Artă, str. 31 August, nr.115 </w:t>
            </w:r>
            <w:r w:rsidRPr="0030423E">
              <w:rPr>
                <w:rFonts w:ascii="Times New Roman" w:eastAsia="Times New Roman" w:hAnsi="Times New Roman" w:cs="Times New Roman"/>
                <w:sz w:val="20"/>
                <w:szCs w:val="20"/>
                <w:lang w:val="en-US" w:eastAsia="ru-RU"/>
              </w:rPr>
              <w:br/>
              <w:t>Ministerul Culturii al Republicii Moldova, reprezentat de Muzeul Naţional de Artă din Republica Moldova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rPr>
                <w:rFonts w:ascii="Times New Roman" w:eastAsia="Times New Roman" w:hAnsi="Times New Roman" w:cs="Times New Roman"/>
                <w:sz w:val="20"/>
                <w:szCs w:val="20"/>
                <w:lang w:val="en-US" w:eastAsia="ru-RU"/>
              </w:rPr>
            </w:pPr>
            <w:r w:rsidRPr="0030423E">
              <w:rPr>
                <w:rFonts w:ascii="Times New Roman" w:eastAsia="Times New Roman" w:hAnsi="Times New Roman" w:cs="Times New Roman"/>
                <w:sz w:val="20"/>
                <w:szCs w:val="20"/>
                <w:lang w:val="en-US" w:eastAsia="ru-RU"/>
              </w:rPr>
              <w:t>Memorandumul de Înţelegere dintre Ministerul Afacerilor Externe al României şi Ministerul Culturii al Republicii Moldova, reprezentat de Muzeul Naţional de Artă din Republica Moldova, în domeniul cooperării pentru dezvoltare privind reabilitarea Muzeului Naţional de Artă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423E" w:rsidRPr="0030423E" w:rsidRDefault="0030423E" w:rsidP="0030423E">
            <w:pPr>
              <w:spacing w:after="0" w:line="240" w:lineRule="auto"/>
              <w:jc w:val="center"/>
              <w:rPr>
                <w:rFonts w:ascii="Times New Roman" w:eastAsia="Times New Roman" w:hAnsi="Times New Roman" w:cs="Times New Roman"/>
                <w:sz w:val="20"/>
                <w:szCs w:val="20"/>
                <w:lang w:eastAsia="ru-RU"/>
              </w:rPr>
            </w:pPr>
            <w:r w:rsidRPr="0030423E">
              <w:rPr>
                <w:rFonts w:ascii="Times New Roman" w:eastAsia="Times New Roman" w:hAnsi="Times New Roman" w:cs="Times New Roman"/>
                <w:sz w:val="20"/>
                <w:szCs w:val="20"/>
                <w:lang w:eastAsia="ru-RU"/>
              </w:rPr>
              <w:t>Integral</w:t>
            </w:r>
          </w:p>
        </w:tc>
      </w:tr>
    </w:tbl>
    <w:p w:rsidR="0030423E" w:rsidRPr="0030423E" w:rsidRDefault="0030423E" w:rsidP="0030423E">
      <w:pPr>
        <w:spacing w:after="0" w:line="240" w:lineRule="auto"/>
        <w:ind w:firstLine="567"/>
        <w:jc w:val="both"/>
        <w:rPr>
          <w:rFonts w:ascii="Times New Roman" w:eastAsia="Times New Roman" w:hAnsi="Times New Roman" w:cs="Times New Roman"/>
          <w:sz w:val="24"/>
          <w:szCs w:val="24"/>
          <w:lang w:eastAsia="ru-RU"/>
        </w:rPr>
      </w:pPr>
      <w:r w:rsidRPr="0030423E">
        <w:rPr>
          <w:rFonts w:ascii="Times New Roman" w:eastAsia="Times New Roman" w:hAnsi="Times New Roman" w:cs="Times New Roman"/>
          <w:sz w:val="24"/>
          <w:szCs w:val="24"/>
          <w:lang w:eastAsia="ru-RU"/>
        </w:rPr>
        <w:lastRenderedPageBreak/>
        <w:t> </w:t>
      </w:r>
    </w:p>
    <w:sectPr w:rsidR="0030423E" w:rsidRPr="0030423E" w:rsidSect="00527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1CC"/>
    <w:multiLevelType w:val="multilevel"/>
    <w:tmpl w:val="B9D0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A52E3"/>
    <w:multiLevelType w:val="multilevel"/>
    <w:tmpl w:val="3FFA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2C7C33"/>
    <w:multiLevelType w:val="multilevel"/>
    <w:tmpl w:val="0CC6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30423E"/>
    <w:rsid w:val="0004710D"/>
    <w:rsid w:val="000673A9"/>
    <w:rsid w:val="000E09B5"/>
    <w:rsid w:val="000E28CB"/>
    <w:rsid w:val="001529EE"/>
    <w:rsid w:val="001C51EE"/>
    <w:rsid w:val="0020031E"/>
    <w:rsid w:val="0022369D"/>
    <w:rsid w:val="00262862"/>
    <w:rsid w:val="002727D1"/>
    <w:rsid w:val="002B1B4C"/>
    <w:rsid w:val="002C7C43"/>
    <w:rsid w:val="0030423E"/>
    <w:rsid w:val="004E15C7"/>
    <w:rsid w:val="00527390"/>
    <w:rsid w:val="0054560F"/>
    <w:rsid w:val="00563DA9"/>
    <w:rsid w:val="00624506"/>
    <w:rsid w:val="0072750E"/>
    <w:rsid w:val="007C208A"/>
    <w:rsid w:val="007E0F7B"/>
    <w:rsid w:val="00811956"/>
    <w:rsid w:val="00972927"/>
    <w:rsid w:val="00982B99"/>
    <w:rsid w:val="00A71056"/>
    <w:rsid w:val="00AA7846"/>
    <w:rsid w:val="00B133FF"/>
    <w:rsid w:val="00B30057"/>
    <w:rsid w:val="00B315EA"/>
    <w:rsid w:val="00B515B0"/>
    <w:rsid w:val="00B844E8"/>
    <w:rsid w:val="00BA2912"/>
    <w:rsid w:val="00C544D1"/>
    <w:rsid w:val="00C76AC9"/>
    <w:rsid w:val="00D12AC6"/>
    <w:rsid w:val="00D52E31"/>
    <w:rsid w:val="00D65404"/>
    <w:rsid w:val="00D662ED"/>
    <w:rsid w:val="00DF0A01"/>
    <w:rsid w:val="00E54E5A"/>
    <w:rsid w:val="00EB23D2"/>
    <w:rsid w:val="00F02E04"/>
    <w:rsid w:val="00F731D3"/>
    <w:rsid w:val="00F76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423E"/>
  </w:style>
  <w:style w:type="paragraph" w:styleId="NormalWeb">
    <w:name w:val="Normal (Web)"/>
    <w:basedOn w:val="Normal"/>
    <w:uiPriority w:val="99"/>
    <w:unhideWhenUsed/>
    <w:rsid w:val="0030423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forma">
    <w:name w:val="forma"/>
    <w:basedOn w:val="Normal"/>
    <w:rsid w:val="0030423E"/>
    <w:pPr>
      <w:spacing w:after="0" w:line="240" w:lineRule="auto"/>
      <w:ind w:firstLine="567"/>
      <w:jc w:val="both"/>
    </w:pPr>
    <w:rPr>
      <w:rFonts w:ascii="Arial" w:eastAsia="Times New Roman" w:hAnsi="Arial" w:cs="Arial"/>
      <w:sz w:val="20"/>
      <w:szCs w:val="20"/>
      <w:lang w:eastAsia="ru-RU"/>
    </w:rPr>
  </w:style>
  <w:style w:type="paragraph" w:customStyle="1" w:styleId="tt">
    <w:name w:val="tt"/>
    <w:basedOn w:val="Normal"/>
    <w:rsid w:val="0030423E"/>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Normal"/>
    <w:rsid w:val="0030423E"/>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cu">
    <w:name w:val="cu"/>
    <w:basedOn w:val="Normal"/>
    <w:rsid w:val="0030423E"/>
    <w:pPr>
      <w:spacing w:before="45" w:after="0" w:line="240" w:lineRule="auto"/>
      <w:ind w:left="1134" w:right="567" w:hanging="567"/>
      <w:jc w:val="both"/>
    </w:pPr>
    <w:rPr>
      <w:rFonts w:ascii="Times New Roman" w:eastAsia="Times New Roman" w:hAnsi="Times New Roman" w:cs="Times New Roman"/>
      <w:sz w:val="20"/>
      <w:szCs w:val="20"/>
      <w:lang w:eastAsia="ru-RU"/>
    </w:rPr>
  </w:style>
  <w:style w:type="paragraph" w:customStyle="1" w:styleId="cut">
    <w:name w:val="cut"/>
    <w:basedOn w:val="Normal"/>
    <w:rsid w:val="0030423E"/>
    <w:pPr>
      <w:spacing w:after="0" w:line="240" w:lineRule="auto"/>
      <w:ind w:left="567" w:right="567" w:firstLine="567"/>
      <w:jc w:val="center"/>
    </w:pPr>
    <w:rPr>
      <w:rFonts w:ascii="Times New Roman" w:eastAsia="Times New Roman" w:hAnsi="Times New Roman" w:cs="Times New Roman"/>
      <w:b/>
      <w:bCs/>
      <w:sz w:val="20"/>
      <w:szCs w:val="20"/>
      <w:lang w:eastAsia="ru-RU"/>
    </w:rPr>
  </w:style>
  <w:style w:type="paragraph" w:customStyle="1" w:styleId="cp">
    <w:name w:val="cp"/>
    <w:basedOn w:val="Normal"/>
    <w:rsid w:val="0030423E"/>
    <w:pPr>
      <w:spacing w:after="0" w:line="240" w:lineRule="auto"/>
      <w:jc w:val="center"/>
    </w:pPr>
    <w:rPr>
      <w:rFonts w:ascii="Times New Roman" w:eastAsia="Times New Roman" w:hAnsi="Times New Roman" w:cs="Times New Roman"/>
      <w:b/>
      <w:bCs/>
      <w:sz w:val="24"/>
      <w:szCs w:val="24"/>
      <w:lang w:eastAsia="ru-RU"/>
    </w:rPr>
  </w:style>
  <w:style w:type="paragraph" w:customStyle="1" w:styleId="nt">
    <w:name w:val="nt"/>
    <w:basedOn w:val="Normal"/>
    <w:rsid w:val="0030423E"/>
    <w:pPr>
      <w:spacing w:after="0" w:line="240" w:lineRule="auto"/>
      <w:ind w:left="567" w:right="567" w:hanging="567"/>
      <w:jc w:val="both"/>
    </w:pPr>
    <w:rPr>
      <w:rFonts w:ascii="Times New Roman" w:eastAsia="Times New Roman" w:hAnsi="Times New Roman" w:cs="Times New Roman"/>
      <w:i/>
      <w:iCs/>
      <w:color w:val="663300"/>
      <w:sz w:val="20"/>
      <w:szCs w:val="20"/>
      <w:lang w:eastAsia="ru-RU"/>
    </w:rPr>
  </w:style>
  <w:style w:type="paragraph" w:customStyle="1" w:styleId="md">
    <w:name w:val="md"/>
    <w:basedOn w:val="Normal"/>
    <w:rsid w:val="0030423E"/>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sm">
    <w:name w:val="sm"/>
    <w:basedOn w:val="Normal"/>
    <w:rsid w:val="0030423E"/>
    <w:pPr>
      <w:spacing w:after="0" w:line="240" w:lineRule="auto"/>
      <w:ind w:firstLine="567"/>
    </w:pPr>
    <w:rPr>
      <w:rFonts w:ascii="Times New Roman" w:eastAsia="Times New Roman" w:hAnsi="Times New Roman" w:cs="Times New Roman"/>
      <w:b/>
      <w:bCs/>
      <w:sz w:val="20"/>
      <w:szCs w:val="20"/>
      <w:lang w:eastAsia="ru-RU"/>
    </w:rPr>
  </w:style>
  <w:style w:type="paragraph" w:customStyle="1" w:styleId="cn">
    <w:name w:val="cn"/>
    <w:basedOn w:val="Normal"/>
    <w:rsid w:val="0030423E"/>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Normal"/>
    <w:rsid w:val="0030423E"/>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Normal"/>
    <w:rsid w:val="0030423E"/>
    <w:pPr>
      <w:spacing w:after="0" w:line="240" w:lineRule="auto"/>
      <w:jc w:val="right"/>
    </w:pPr>
    <w:rPr>
      <w:rFonts w:ascii="Times New Roman" w:eastAsia="Times New Roman" w:hAnsi="Times New Roman" w:cs="Times New Roman"/>
      <w:sz w:val="24"/>
      <w:szCs w:val="24"/>
      <w:lang w:eastAsia="ru-RU"/>
    </w:rPr>
  </w:style>
  <w:style w:type="paragraph" w:customStyle="1" w:styleId="js">
    <w:name w:val="js"/>
    <w:basedOn w:val="Normal"/>
    <w:rsid w:val="0030423E"/>
    <w:pPr>
      <w:spacing w:after="0" w:line="240" w:lineRule="auto"/>
      <w:jc w:val="both"/>
    </w:pPr>
    <w:rPr>
      <w:rFonts w:ascii="Times New Roman" w:eastAsia="Times New Roman" w:hAnsi="Times New Roman" w:cs="Times New Roman"/>
      <w:sz w:val="24"/>
      <w:szCs w:val="24"/>
      <w:lang w:eastAsia="ru-RU"/>
    </w:rPr>
  </w:style>
  <w:style w:type="paragraph" w:customStyle="1" w:styleId="lf">
    <w:name w:val="lf"/>
    <w:basedOn w:val="Normal"/>
    <w:rsid w:val="0030423E"/>
    <w:pPr>
      <w:spacing w:after="0" w:line="240" w:lineRule="auto"/>
    </w:pPr>
    <w:rPr>
      <w:rFonts w:ascii="Times New Roman" w:eastAsia="Times New Roman" w:hAnsi="Times New Roman" w:cs="Times New Roman"/>
      <w:sz w:val="24"/>
      <w:szCs w:val="24"/>
      <w:lang w:eastAsia="ru-RU"/>
    </w:rPr>
  </w:style>
  <w:style w:type="paragraph" w:customStyle="1" w:styleId="news">
    <w:name w:val="news"/>
    <w:basedOn w:val="Normal"/>
    <w:rsid w:val="00811956"/>
    <w:pPr>
      <w:spacing w:after="0" w:line="240" w:lineRule="auto"/>
    </w:pPr>
    <w:rPr>
      <w:rFonts w:ascii="Arial" w:eastAsia="Times New Roman" w:hAnsi="Arial" w:cs="Arial"/>
      <w:sz w:val="20"/>
      <w:szCs w:val="20"/>
      <w:lang w:val="ro-RO" w:eastAsia="ru-RU"/>
    </w:rPr>
  </w:style>
  <w:style w:type="paragraph" w:styleId="BalloonText">
    <w:name w:val="Balloon Text"/>
    <w:basedOn w:val="Normal"/>
    <w:link w:val="BalloonTextChar"/>
    <w:uiPriority w:val="99"/>
    <w:semiHidden/>
    <w:unhideWhenUsed/>
    <w:rsid w:val="0022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423E"/>
  </w:style>
  <w:style w:type="paragraph" w:styleId="NormalWeb">
    <w:name w:val="Normal (Web)"/>
    <w:basedOn w:val="Normal"/>
    <w:uiPriority w:val="99"/>
    <w:unhideWhenUsed/>
    <w:rsid w:val="0030423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forma">
    <w:name w:val="forma"/>
    <w:basedOn w:val="Normal"/>
    <w:rsid w:val="0030423E"/>
    <w:pPr>
      <w:spacing w:after="0" w:line="240" w:lineRule="auto"/>
      <w:ind w:firstLine="567"/>
      <w:jc w:val="both"/>
    </w:pPr>
    <w:rPr>
      <w:rFonts w:ascii="Arial" w:eastAsia="Times New Roman" w:hAnsi="Arial" w:cs="Arial"/>
      <w:sz w:val="20"/>
      <w:szCs w:val="20"/>
      <w:lang w:eastAsia="ru-RU"/>
    </w:rPr>
  </w:style>
  <w:style w:type="paragraph" w:customStyle="1" w:styleId="tt">
    <w:name w:val="tt"/>
    <w:basedOn w:val="Normal"/>
    <w:rsid w:val="0030423E"/>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Normal"/>
    <w:rsid w:val="0030423E"/>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cu">
    <w:name w:val="cu"/>
    <w:basedOn w:val="Normal"/>
    <w:rsid w:val="0030423E"/>
    <w:pPr>
      <w:spacing w:before="45" w:after="0" w:line="240" w:lineRule="auto"/>
      <w:ind w:left="1134" w:right="567" w:hanging="567"/>
      <w:jc w:val="both"/>
    </w:pPr>
    <w:rPr>
      <w:rFonts w:ascii="Times New Roman" w:eastAsia="Times New Roman" w:hAnsi="Times New Roman" w:cs="Times New Roman"/>
      <w:sz w:val="20"/>
      <w:szCs w:val="20"/>
      <w:lang w:eastAsia="ru-RU"/>
    </w:rPr>
  </w:style>
  <w:style w:type="paragraph" w:customStyle="1" w:styleId="cut">
    <w:name w:val="cut"/>
    <w:basedOn w:val="Normal"/>
    <w:rsid w:val="0030423E"/>
    <w:pPr>
      <w:spacing w:after="0" w:line="240" w:lineRule="auto"/>
      <w:ind w:left="567" w:right="567" w:firstLine="567"/>
      <w:jc w:val="center"/>
    </w:pPr>
    <w:rPr>
      <w:rFonts w:ascii="Times New Roman" w:eastAsia="Times New Roman" w:hAnsi="Times New Roman" w:cs="Times New Roman"/>
      <w:b/>
      <w:bCs/>
      <w:sz w:val="20"/>
      <w:szCs w:val="20"/>
      <w:lang w:eastAsia="ru-RU"/>
    </w:rPr>
  </w:style>
  <w:style w:type="paragraph" w:customStyle="1" w:styleId="cp">
    <w:name w:val="cp"/>
    <w:basedOn w:val="Normal"/>
    <w:rsid w:val="0030423E"/>
    <w:pPr>
      <w:spacing w:after="0" w:line="240" w:lineRule="auto"/>
      <w:jc w:val="center"/>
    </w:pPr>
    <w:rPr>
      <w:rFonts w:ascii="Times New Roman" w:eastAsia="Times New Roman" w:hAnsi="Times New Roman" w:cs="Times New Roman"/>
      <w:b/>
      <w:bCs/>
      <w:sz w:val="24"/>
      <w:szCs w:val="24"/>
      <w:lang w:eastAsia="ru-RU"/>
    </w:rPr>
  </w:style>
  <w:style w:type="paragraph" w:customStyle="1" w:styleId="nt">
    <w:name w:val="nt"/>
    <w:basedOn w:val="Normal"/>
    <w:rsid w:val="0030423E"/>
    <w:pPr>
      <w:spacing w:after="0" w:line="240" w:lineRule="auto"/>
      <w:ind w:left="567" w:right="567" w:hanging="567"/>
      <w:jc w:val="both"/>
    </w:pPr>
    <w:rPr>
      <w:rFonts w:ascii="Times New Roman" w:eastAsia="Times New Roman" w:hAnsi="Times New Roman" w:cs="Times New Roman"/>
      <w:i/>
      <w:iCs/>
      <w:color w:val="663300"/>
      <w:sz w:val="20"/>
      <w:szCs w:val="20"/>
      <w:lang w:eastAsia="ru-RU"/>
    </w:rPr>
  </w:style>
  <w:style w:type="paragraph" w:customStyle="1" w:styleId="md">
    <w:name w:val="md"/>
    <w:basedOn w:val="Normal"/>
    <w:rsid w:val="0030423E"/>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sm">
    <w:name w:val="sm"/>
    <w:basedOn w:val="Normal"/>
    <w:rsid w:val="0030423E"/>
    <w:pPr>
      <w:spacing w:after="0" w:line="240" w:lineRule="auto"/>
      <w:ind w:firstLine="567"/>
    </w:pPr>
    <w:rPr>
      <w:rFonts w:ascii="Times New Roman" w:eastAsia="Times New Roman" w:hAnsi="Times New Roman" w:cs="Times New Roman"/>
      <w:b/>
      <w:bCs/>
      <w:sz w:val="20"/>
      <w:szCs w:val="20"/>
      <w:lang w:eastAsia="ru-RU"/>
    </w:rPr>
  </w:style>
  <w:style w:type="paragraph" w:customStyle="1" w:styleId="cn">
    <w:name w:val="cn"/>
    <w:basedOn w:val="Normal"/>
    <w:rsid w:val="0030423E"/>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Normal"/>
    <w:rsid w:val="0030423E"/>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Normal"/>
    <w:rsid w:val="0030423E"/>
    <w:pPr>
      <w:spacing w:after="0" w:line="240" w:lineRule="auto"/>
      <w:jc w:val="right"/>
    </w:pPr>
    <w:rPr>
      <w:rFonts w:ascii="Times New Roman" w:eastAsia="Times New Roman" w:hAnsi="Times New Roman" w:cs="Times New Roman"/>
      <w:sz w:val="24"/>
      <w:szCs w:val="24"/>
      <w:lang w:eastAsia="ru-RU"/>
    </w:rPr>
  </w:style>
  <w:style w:type="paragraph" w:customStyle="1" w:styleId="js">
    <w:name w:val="js"/>
    <w:basedOn w:val="Normal"/>
    <w:rsid w:val="0030423E"/>
    <w:pPr>
      <w:spacing w:after="0" w:line="240" w:lineRule="auto"/>
      <w:jc w:val="both"/>
    </w:pPr>
    <w:rPr>
      <w:rFonts w:ascii="Times New Roman" w:eastAsia="Times New Roman" w:hAnsi="Times New Roman" w:cs="Times New Roman"/>
      <w:sz w:val="24"/>
      <w:szCs w:val="24"/>
      <w:lang w:eastAsia="ru-RU"/>
    </w:rPr>
  </w:style>
  <w:style w:type="paragraph" w:customStyle="1" w:styleId="lf">
    <w:name w:val="lf"/>
    <w:basedOn w:val="Normal"/>
    <w:rsid w:val="0030423E"/>
    <w:pPr>
      <w:spacing w:after="0" w:line="240" w:lineRule="auto"/>
    </w:pPr>
    <w:rPr>
      <w:rFonts w:ascii="Times New Roman" w:eastAsia="Times New Roman" w:hAnsi="Times New Roman" w:cs="Times New Roman"/>
      <w:sz w:val="24"/>
      <w:szCs w:val="24"/>
      <w:lang w:eastAsia="ru-RU"/>
    </w:rPr>
  </w:style>
  <w:style w:type="paragraph" w:customStyle="1" w:styleId="news">
    <w:name w:val="news"/>
    <w:basedOn w:val="Normal"/>
    <w:rsid w:val="00811956"/>
    <w:pPr>
      <w:spacing w:after="0" w:line="240" w:lineRule="auto"/>
    </w:pPr>
    <w:rPr>
      <w:rFonts w:ascii="Arial" w:eastAsia="Times New Roman" w:hAnsi="Arial" w:cs="Arial"/>
      <w:sz w:val="20"/>
      <w:szCs w:val="20"/>
      <w:lang w:val="ro-RO" w:eastAsia="ru-RU"/>
    </w:rPr>
  </w:style>
  <w:style w:type="paragraph" w:styleId="BalloonText">
    <w:name w:val="Balloon Text"/>
    <w:basedOn w:val="Normal"/>
    <w:link w:val="BalloonTextChar"/>
    <w:uiPriority w:val="99"/>
    <w:semiHidden/>
    <w:unhideWhenUsed/>
    <w:rsid w:val="0022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209983">
      <w:bodyDiv w:val="1"/>
      <w:marLeft w:val="0"/>
      <w:marRight w:val="0"/>
      <w:marTop w:val="0"/>
      <w:marBottom w:val="0"/>
      <w:divBdr>
        <w:top w:val="none" w:sz="0" w:space="0" w:color="auto"/>
        <w:left w:val="none" w:sz="0" w:space="0" w:color="auto"/>
        <w:bottom w:val="none" w:sz="0" w:space="0" w:color="auto"/>
        <w:right w:val="none" w:sz="0" w:space="0" w:color="auto"/>
      </w:divBdr>
    </w:div>
    <w:div w:id="1936279073">
      <w:bodyDiv w:val="1"/>
      <w:marLeft w:val="0"/>
      <w:marRight w:val="0"/>
      <w:marTop w:val="0"/>
      <w:marBottom w:val="0"/>
      <w:divBdr>
        <w:top w:val="none" w:sz="0" w:space="0" w:color="auto"/>
        <w:left w:val="none" w:sz="0" w:space="0" w:color="auto"/>
        <w:bottom w:val="none" w:sz="0" w:space="0" w:color="auto"/>
        <w:right w:val="none" w:sz="0" w:space="0" w:color="auto"/>
      </w:divBdr>
    </w:div>
    <w:div w:id="20716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D51A-D954-49AA-B5E9-660A08EA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104</Pages>
  <Words>37842</Words>
  <Characters>215704</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17</cp:revision>
  <cp:lastPrinted>2015-05-06T10:32:00Z</cp:lastPrinted>
  <dcterms:created xsi:type="dcterms:W3CDTF">2015-05-04T08:16:00Z</dcterms:created>
  <dcterms:modified xsi:type="dcterms:W3CDTF">2015-05-07T11:53:00Z</dcterms:modified>
</cp:coreProperties>
</file>