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4581E" w14:textId="77777777" w:rsidR="0081312E" w:rsidRPr="0081312E" w:rsidRDefault="0081312E" w:rsidP="008131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ANUNT</w:t>
      </w:r>
    </w:p>
    <w:p w14:paraId="3EC51458" w14:textId="77777777" w:rsidR="00775928" w:rsidRDefault="0081312E" w:rsidP="008131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>privind</w:t>
      </w:r>
      <w:proofErr w:type="spellEnd"/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>consultarea</w:t>
      </w:r>
      <w:proofErr w:type="spellEnd"/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>publică</w:t>
      </w:r>
      <w:proofErr w:type="spellEnd"/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1312E">
        <w:rPr>
          <w:rFonts w:ascii="Times New Roman" w:hAnsi="Times New Roman" w:cs="Times New Roman"/>
          <w:b/>
          <w:sz w:val="24"/>
          <w:szCs w:val="24"/>
        </w:rPr>
        <w:t>а</w:t>
      </w:r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>proiectului</w:t>
      </w:r>
      <w:proofErr w:type="spellEnd"/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>Decizie</w:t>
      </w:r>
      <w:proofErr w:type="spellEnd"/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cu </w:t>
      </w:r>
      <w:proofErr w:type="spellStart"/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>privire</w:t>
      </w:r>
      <w:proofErr w:type="spellEnd"/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la </w:t>
      </w:r>
      <w:proofErr w:type="spellStart"/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>amalgamarea</w:t>
      </w:r>
      <w:proofErr w:type="spellEnd"/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>voluntară</w:t>
      </w:r>
      <w:proofErr w:type="spellEnd"/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29AA5C92" w14:textId="77777777" w:rsidR="0081312E" w:rsidRDefault="0081312E" w:rsidP="007759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1312E">
        <w:rPr>
          <w:rFonts w:ascii="Times New Roman" w:hAnsi="Times New Roman" w:cs="Times New Roman"/>
          <w:b/>
          <w:sz w:val="24"/>
          <w:szCs w:val="24"/>
        </w:rPr>
        <w:t>а</w:t>
      </w:r>
      <w:r w:rsidR="0077592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unităț</w:t>
      </w:r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>ilor</w:t>
      </w:r>
      <w:proofErr w:type="spellEnd"/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>administrativ-teritoriale</w:t>
      </w:r>
      <w:proofErr w:type="spellEnd"/>
      <w:r w:rsidRPr="0081312E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07AE24C9" w14:textId="77777777" w:rsidR="0081312E" w:rsidRPr="0081312E" w:rsidRDefault="0081312E" w:rsidP="008131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EC5DB08" w14:textId="7D5F8BCB" w:rsidR="0081312E" w:rsidRPr="0081312E" w:rsidRDefault="0081312E" w:rsidP="0081312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 xml:space="preserve">         </w:t>
      </w:r>
      <w:r w:rsidRPr="0081312E">
        <w:rPr>
          <w:rFonts w:ascii="Times New Roman" w:hAnsi="Times New Roman" w:cs="Times New Roman"/>
          <w:sz w:val="24"/>
          <w:szCs w:val="24"/>
        </w:rPr>
        <w:t>Р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rimări</w:t>
      </w:r>
      <w:proofErr w:type="spellEnd"/>
      <w:r w:rsidRPr="0081312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1567">
        <w:rPr>
          <w:rFonts w:ascii="Times New Roman" w:hAnsi="Times New Roman" w:cs="Times New Roman"/>
          <w:sz w:val="24"/>
          <w:szCs w:val="24"/>
          <w:lang w:val="en-US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1567">
        <w:rPr>
          <w:rFonts w:ascii="Times New Roman" w:hAnsi="Times New Roman" w:cs="Times New Roman"/>
          <w:sz w:val="24"/>
          <w:szCs w:val="24"/>
          <w:lang w:val="en-US"/>
        </w:rPr>
        <w:t>Șalvirii</w:t>
      </w:r>
      <w:proofErr w:type="spellEnd"/>
      <w:r w:rsidR="009415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1567">
        <w:rPr>
          <w:rFonts w:ascii="Times New Roman" w:hAnsi="Times New Roman" w:cs="Times New Roman"/>
          <w:sz w:val="24"/>
          <w:szCs w:val="24"/>
          <w:lang w:val="en-US"/>
        </w:rPr>
        <w:t>Vechi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raionul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Drochia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informează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publicul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interesat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despre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organizarea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consultării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1312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proiectului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decizie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amalgamarea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voluntară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1312E">
        <w:rPr>
          <w:rFonts w:ascii="Times New Roman" w:hAnsi="Times New Roman" w:cs="Times New Roman"/>
          <w:sz w:val="24"/>
          <w:szCs w:val="24"/>
        </w:rPr>
        <w:t>а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unită</w:t>
      </w:r>
      <w:r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ilor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teritoriale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415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1567">
        <w:rPr>
          <w:rFonts w:ascii="Times New Roman" w:hAnsi="Times New Roman" w:cs="Times New Roman"/>
          <w:sz w:val="24"/>
          <w:szCs w:val="24"/>
          <w:lang w:val="en-US"/>
        </w:rPr>
        <w:t>comuna</w:t>
      </w:r>
      <w:proofErr w:type="spellEnd"/>
      <w:proofErr w:type="gramEnd"/>
      <w:r w:rsidR="009415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1567">
        <w:rPr>
          <w:rFonts w:ascii="Times New Roman" w:hAnsi="Times New Roman" w:cs="Times New Roman"/>
          <w:sz w:val="24"/>
          <w:szCs w:val="24"/>
          <w:lang w:val="en-US"/>
        </w:rPr>
        <w:t>Șalvirii</w:t>
      </w:r>
      <w:proofErr w:type="spellEnd"/>
      <w:r w:rsidR="009415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1567">
        <w:rPr>
          <w:rFonts w:ascii="Times New Roman" w:hAnsi="Times New Roman" w:cs="Times New Roman"/>
          <w:sz w:val="24"/>
          <w:szCs w:val="24"/>
          <w:lang w:val="en-US"/>
        </w:rPr>
        <w:t>Vechi</w:t>
      </w:r>
      <w:proofErr w:type="spellEnd"/>
      <w:r w:rsidR="00941567">
        <w:rPr>
          <w:rFonts w:ascii="Times New Roman" w:hAnsi="Times New Roman" w:cs="Times New Roman"/>
          <w:sz w:val="24"/>
          <w:szCs w:val="24"/>
          <w:lang w:val="en-US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satul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Maramonovca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satul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Mîndîc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7709B98" w14:textId="77777777" w:rsidR="0081312E" w:rsidRPr="0081312E" w:rsidRDefault="0081312E" w:rsidP="0081312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Proiectul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decizie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1312E">
        <w:rPr>
          <w:rFonts w:ascii="Times New Roman" w:hAnsi="Times New Roman" w:cs="Times New Roman"/>
          <w:sz w:val="24"/>
          <w:szCs w:val="24"/>
        </w:rPr>
        <w:t>а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81312E">
        <w:rPr>
          <w:rFonts w:ascii="Times New Roman" w:hAnsi="Times New Roman" w:cs="Times New Roman"/>
          <w:sz w:val="24"/>
          <w:szCs w:val="24"/>
        </w:rPr>
        <w:t>е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obiect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1312E">
        <w:rPr>
          <w:rFonts w:ascii="Times New Roman" w:hAnsi="Times New Roman" w:cs="Times New Roman"/>
          <w:sz w:val="24"/>
          <w:szCs w:val="24"/>
        </w:rPr>
        <w:t>ар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81312E">
        <w:rPr>
          <w:rFonts w:ascii="Times New Roman" w:hAnsi="Times New Roman" w:cs="Times New Roman"/>
          <w:sz w:val="24"/>
          <w:szCs w:val="24"/>
        </w:rPr>
        <w:t>а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r</w:t>
      </w:r>
      <w:proofErr w:type="spellStart"/>
      <w:r w:rsidRPr="0081312E">
        <w:rPr>
          <w:rFonts w:ascii="Times New Roman" w:hAnsi="Times New Roman" w:cs="Times New Roman"/>
          <w:sz w:val="24"/>
          <w:szCs w:val="24"/>
        </w:rPr>
        <w:t>еа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amalgamării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v</w:t>
      </w:r>
      <w:r w:rsidRPr="0081312E">
        <w:rPr>
          <w:rFonts w:ascii="Times New Roman" w:hAnsi="Times New Roman" w:cs="Times New Roman"/>
          <w:sz w:val="24"/>
          <w:szCs w:val="24"/>
        </w:rPr>
        <w:t>о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lunt</w:t>
      </w:r>
      <w:proofErr w:type="spellEnd"/>
      <w:r w:rsidRPr="0081312E">
        <w:rPr>
          <w:rFonts w:ascii="Times New Roman" w:hAnsi="Times New Roman" w:cs="Times New Roman"/>
          <w:sz w:val="24"/>
          <w:szCs w:val="24"/>
        </w:rPr>
        <w:t>а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81312E">
        <w:rPr>
          <w:rFonts w:ascii="Times New Roman" w:hAnsi="Times New Roman" w:cs="Times New Roman"/>
          <w:sz w:val="24"/>
          <w:szCs w:val="24"/>
        </w:rPr>
        <w:t>е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1312E">
        <w:rPr>
          <w:rFonts w:ascii="Times New Roman" w:hAnsi="Times New Roman" w:cs="Times New Roman"/>
          <w:sz w:val="24"/>
          <w:szCs w:val="24"/>
        </w:rPr>
        <w:t>а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următ</w:t>
      </w:r>
      <w:r w:rsidRPr="0081312E">
        <w:rPr>
          <w:rFonts w:ascii="Times New Roman" w:hAnsi="Times New Roman" w:cs="Times New Roman"/>
          <w:sz w:val="24"/>
          <w:szCs w:val="24"/>
        </w:rPr>
        <w:t>оа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81312E">
        <w:rPr>
          <w:rFonts w:ascii="Times New Roman" w:hAnsi="Times New Roman" w:cs="Times New Roman"/>
          <w:sz w:val="24"/>
          <w:szCs w:val="24"/>
        </w:rPr>
        <w:t>е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81312E">
        <w:rPr>
          <w:rFonts w:ascii="Times New Roman" w:hAnsi="Times New Roman" w:cs="Times New Roman"/>
          <w:sz w:val="24"/>
          <w:szCs w:val="24"/>
        </w:rPr>
        <w:t>о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r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unităț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administrativ-teritoriale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EE239E0" w14:textId="77777777" w:rsidR="00941567" w:rsidRPr="0081312E" w:rsidRDefault="00941567" w:rsidP="0094156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1312E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comuna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Șalvirii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Vechi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60E0051" w14:textId="24FA1DB5" w:rsidR="0081312E" w:rsidRPr="0081312E" w:rsidRDefault="0081312E" w:rsidP="0081312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1312E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satul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Maramonovca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22F050F" w14:textId="77777777" w:rsidR="0081312E" w:rsidRPr="0081312E" w:rsidRDefault="0081312E" w:rsidP="0081312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1312E">
        <w:rPr>
          <w:rFonts w:ascii="Times New Roman" w:hAnsi="Times New Roman" w:cs="Times New Roman"/>
          <w:sz w:val="24"/>
          <w:szCs w:val="24"/>
        </w:rPr>
        <w:t>о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satul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Mîndîc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740B9FE4" w14:textId="77777777" w:rsidR="0081312E" w:rsidRPr="0081312E" w:rsidRDefault="0081312E" w:rsidP="0081312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Elaborarea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adoptarea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proiectului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decizie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are </w:t>
      </w:r>
      <w:proofErr w:type="spellStart"/>
      <w:r w:rsidRPr="0081312E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scop </w:t>
      </w:r>
      <w:r w:rsidRPr="0081312E">
        <w:rPr>
          <w:rFonts w:ascii="Times New Roman" w:hAnsi="Times New Roman" w:cs="Times New Roman"/>
          <w:sz w:val="24"/>
          <w:szCs w:val="24"/>
        </w:rPr>
        <w:t>ар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81312E">
        <w:rPr>
          <w:rFonts w:ascii="Times New Roman" w:hAnsi="Times New Roman" w:cs="Times New Roman"/>
          <w:sz w:val="24"/>
          <w:szCs w:val="24"/>
        </w:rPr>
        <w:t>а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r</w:t>
      </w:r>
      <w:proofErr w:type="spellStart"/>
      <w:r w:rsidRPr="0081312E">
        <w:rPr>
          <w:rFonts w:ascii="Times New Roman" w:hAnsi="Times New Roman" w:cs="Times New Roman"/>
          <w:sz w:val="24"/>
          <w:szCs w:val="24"/>
        </w:rPr>
        <w:t>еа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amalgamării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voluntare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1312E">
        <w:rPr>
          <w:rFonts w:ascii="Times New Roman" w:hAnsi="Times New Roman" w:cs="Times New Roman"/>
          <w:sz w:val="24"/>
          <w:szCs w:val="24"/>
        </w:rPr>
        <w:t>а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unităților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administrativ-teritoriale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participante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1312E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rezultat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parcurgerii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etapei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juridico</w:t>
      </w:r>
      <w:r>
        <w:rPr>
          <w:rFonts w:ascii="Times New Roman" w:hAnsi="Times New Roman" w:cs="Times New Roman"/>
          <w:sz w:val="24"/>
          <w:szCs w:val="24"/>
          <w:lang w:val="en-US"/>
        </w:rPr>
        <w:t>-p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rocedurale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1312E">
        <w:rPr>
          <w:rFonts w:ascii="Times New Roman" w:hAnsi="Times New Roman" w:cs="Times New Roman"/>
          <w:sz w:val="24"/>
          <w:szCs w:val="24"/>
        </w:rPr>
        <w:t>а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liză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consultare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fundamentare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această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decizie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reprezentînd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actul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deliberativ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autorități</w:t>
      </w:r>
      <w:r>
        <w:rPr>
          <w:rFonts w:ascii="Times New Roman" w:hAnsi="Times New Roman" w:cs="Times New Roman"/>
          <w:sz w:val="24"/>
          <w:szCs w:val="24"/>
          <w:lang w:val="en-US"/>
        </w:rPr>
        <w:t>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administrației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locale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iș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</w:rPr>
        <w:t>ехр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rimă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acordul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formal </w:t>
      </w:r>
      <w:r w:rsidRPr="0081312E">
        <w:rPr>
          <w:rFonts w:ascii="Times New Roman" w:hAnsi="Times New Roman" w:cs="Times New Roman"/>
          <w:sz w:val="24"/>
          <w:szCs w:val="24"/>
        </w:rPr>
        <w:t>а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81312E">
        <w:rPr>
          <w:rFonts w:ascii="Times New Roman" w:hAnsi="Times New Roman" w:cs="Times New Roman"/>
          <w:sz w:val="24"/>
          <w:szCs w:val="24"/>
        </w:rPr>
        <w:t>р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81312E">
        <w:rPr>
          <w:rFonts w:ascii="Times New Roman" w:hAnsi="Times New Roman" w:cs="Times New Roman"/>
          <w:sz w:val="24"/>
          <w:szCs w:val="24"/>
        </w:rPr>
        <w:t>а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comasării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unităților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vizate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D01E304" w14:textId="77777777" w:rsidR="0081312E" w:rsidRPr="0081312E" w:rsidRDefault="0081312E" w:rsidP="0081312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Totodată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efectul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său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juridic,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decizia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constituie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temeiul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consolidarea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dosarului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amalgamare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v</w:t>
      </w:r>
      <w:r w:rsidRPr="0081312E">
        <w:rPr>
          <w:rFonts w:ascii="Times New Roman" w:hAnsi="Times New Roman" w:cs="Times New Roman"/>
          <w:sz w:val="24"/>
          <w:szCs w:val="24"/>
        </w:rPr>
        <w:t>о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lu</w:t>
      </w:r>
      <w:r w:rsidR="00785967" w:rsidRPr="0078596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End"/>
      <w:r w:rsidRPr="0081312E">
        <w:rPr>
          <w:rFonts w:ascii="Times New Roman" w:hAnsi="Times New Roman" w:cs="Times New Roman"/>
          <w:sz w:val="24"/>
          <w:szCs w:val="24"/>
        </w:rPr>
        <w:t>а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785967" w:rsidRPr="00785967">
        <w:rPr>
          <w:rFonts w:ascii="Times New Roman" w:hAnsi="Times New Roman" w:cs="Times New Roman"/>
          <w:sz w:val="24"/>
          <w:szCs w:val="24"/>
          <w:lang w:val="en-US"/>
        </w:rPr>
        <w:t>ă</w:t>
      </w:r>
      <w:proofErr w:type="spellEnd"/>
      <w:r w:rsidR="007859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85967">
        <w:rPr>
          <w:rFonts w:ascii="Times New Roman" w:hAnsi="Times New Roman" w:cs="Times New Roman"/>
          <w:sz w:val="24"/>
          <w:szCs w:val="24"/>
          <w:lang w:val="en-US"/>
        </w:rPr>
        <w:t>ș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transmiterea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acestuia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85967">
        <w:rPr>
          <w:rFonts w:ascii="Times New Roman" w:hAnsi="Times New Roman" w:cs="Times New Roman"/>
          <w:sz w:val="24"/>
          <w:szCs w:val="24"/>
        </w:rPr>
        <w:t>с</w:t>
      </w:r>
      <w:proofErr w:type="spellStart"/>
      <w:r w:rsidR="00785967" w:rsidRPr="00785967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tr</w:t>
      </w:r>
      <w:proofErr w:type="spellEnd"/>
      <w:r w:rsidRPr="0081312E">
        <w:rPr>
          <w:rFonts w:ascii="Times New Roman" w:hAnsi="Times New Roman" w:cs="Times New Roman"/>
          <w:sz w:val="24"/>
          <w:szCs w:val="24"/>
        </w:rPr>
        <w:t>е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cancelaria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de stat </w:t>
      </w:r>
      <w:r w:rsidRPr="0081312E">
        <w:rPr>
          <w:rFonts w:ascii="Times New Roman" w:hAnsi="Times New Roman" w:cs="Times New Roman"/>
          <w:sz w:val="24"/>
          <w:szCs w:val="24"/>
        </w:rPr>
        <w:t>а</w:t>
      </w:r>
      <w:r w:rsidR="007859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85967">
        <w:rPr>
          <w:rFonts w:ascii="Times New Roman" w:hAnsi="Times New Roman" w:cs="Times New Roman"/>
          <w:sz w:val="24"/>
          <w:szCs w:val="24"/>
          <w:lang w:val="en-US"/>
        </w:rPr>
        <w:t>Republicii</w:t>
      </w:r>
      <w:proofErr w:type="spellEnd"/>
      <w:r w:rsidR="00785967">
        <w:rPr>
          <w:rFonts w:ascii="Times New Roman" w:hAnsi="Times New Roman" w:cs="Times New Roman"/>
          <w:sz w:val="24"/>
          <w:szCs w:val="24"/>
          <w:lang w:val="en-US"/>
        </w:rPr>
        <w:t xml:space="preserve"> Moldova, </w:t>
      </w:r>
      <w:proofErr w:type="spellStart"/>
      <w:r w:rsidR="00785967">
        <w:rPr>
          <w:rFonts w:ascii="Times New Roman" w:hAnsi="Times New Roman" w:cs="Times New Roman"/>
          <w:sz w:val="24"/>
          <w:szCs w:val="24"/>
          <w:lang w:val="en-US"/>
        </w:rPr>
        <w:t>î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v</w:t>
      </w:r>
      <w:r w:rsidRPr="0081312E">
        <w:rPr>
          <w:rFonts w:ascii="Times New Roman" w:hAnsi="Times New Roman" w:cs="Times New Roman"/>
          <w:sz w:val="24"/>
          <w:szCs w:val="24"/>
        </w:rPr>
        <w:t>е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1312E">
        <w:rPr>
          <w:rFonts w:ascii="Times New Roman" w:hAnsi="Times New Roman" w:cs="Times New Roman"/>
          <w:sz w:val="24"/>
          <w:szCs w:val="24"/>
        </w:rPr>
        <w:t>е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r</w:t>
      </w:r>
      <w:proofErr w:type="spellStart"/>
      <w:r w:rsidRPr="0081312E">
        <w:rPr>
          <w:rFonts w:ascii="Times New Roman" w:hAnsi="Times New Roman" w:cs="Times New Roman"/>
          <w:sz w:val="24"/>
          <w:szCs w:val="24"/>
        </w:rPr>
        <w:t>еа</w:t>
      </w:r>
      <w:proofErr w:type="spellEnd"/>
      <w:r w:rsidR="007859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85967">
        <w:rPr>
          <w:rFonts w:ascii="Times New Roman" w:hAnsi="Times New Roman" w:cs="Times New Roman"/>
          <w:sz w:val="24"/>
          <w:szCs w:val="24"/>
          <w:lang w:val="en-US"/>
        </w:rPr>
        <w:t>iniț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ierii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procedurilor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r w:rsidRPr="0081312E">
        <w:rPr>
          <w:rFonts w:ascii="Times New Roman" w:hAnsi="Times New Roman" w:cs="Times New Roman"/>
          <w:sz w:val="24"/>
          <w:szCs w:val="24"/>
        </w:rPr>
        <w:t>е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785967">
        <w:rPr>
          <w:rFonts w:ascii="Times New Roman" w:hAnsi="Times New Roman" w:cs="Times New Roman"/>
          <w:sz w:val="24"/>
          <w:szCs w:val="24"/>
        </w:rPr>
        <w:t>а</w:t>
      </w:r>
      <w:r w:rsidR="00785967" w:rsidRPr="00785967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81312E">
        <w:rPr>
          <w:rFonts w:ascii="Times New Roman" w:hAnsi="Times New Roman" w:cs="Times New Roman"/>
          <w:sz w:val="24"/>
          <w:szCs w:val="24"/>
        </w:rPr>
        <w:t>о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81312E">
        <w:rPr>
          <w:rFonts w:ascii="Times New Roman" w:hAnsi="Times New Roman" w:cs="Times New Roman"/>
          <w:sz w:val="24"/>
          <w:szCs w:val="24"/>
        </w:rPr>
        <w:t>а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81312E">
        <w:rPr>
          <w:rFonts w:ascii="Times New Roman" w:hAnsi="Times New Roman" w:cs="Times New Roman"/>
          <w:sz w:val="24"/>
          <w:szCs w:val="24"/>
        </w:rPr>
        <w:t>е</w:t>
      </w:r>
      <w:r w:rsidR="007859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85967">
        <w:rPr>
          <w:rFonts w:ascii="Times New Roman" w:hAnsi="Times New Roman" w:cs="Times New Roman"/>
          <w:sz w:val="24"/>
          <w:szCs w:val="24"/>
          <w:lang w:val="en-US"/>
        </w:rPr>
        <w:t>ș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1312E">
        <w:rPr>
          <w:rFonts w:ascii="Times New Roman" w:hAnsi="Times New Roman" w:cs="Times New Roman"/>
          <w:sz w:val="24"/>
          <w:szCs w:val="24"/>
        </w:rPr>
        <w:t>р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81312E">
        <w:rPr>
          <w:rFonts w:ascii="Times New Roman" w:hAnsi="Times New Roman" w:cs="Times New Roman"/>
          <w:sz w:val="24"/>
          <w:szCs w:val="24"/>
        </w:rPr>
        <w:t>о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785967">
        <w:rPr>
          <w:rFonts w:ascii="Times New Roman" w:hAnsi="Times New Roman" w:cs="Times New Roman"/>
          <w:sz w:val="24"/>
          <w:szCs w:val="24"/>
        </w:rPr>
        <w:t>о</w:t>
      </w:r>
      <w:r w:rsidR="00785967" w:rsidRPr="00785967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1312E">
        <w:rPr>
          <w:rFonts w:ascii="Times New Roman" w:hAnsi="Times New Roman" w:cs="Times New Roman"/>
          <w:sz w:val="24"/>
          <w:szCs w:val="24"/>
        </w:rPr>
        <w:t>а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81312E">
        <w:rPr>
          <w:rFonts w:ascii="Times New Roman" w:hAnsi="Times New Roman" w:cs="Times New Roman"/>
          <w:sz w:val="24"/>
          <w:szCs w:val="24"/>
        </w:rPr>
        <w:t>е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1312E">
        <w:rPr>
          <w:rFonts w:ascii="Times New Roman" w:hAnsi="Times New Roman" w:cs="Times New Roman"/>
          <w:sz w:val="24"/>
          <w:szCs w:val="24"/>
        </w:rPr>
        <w:t>а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proiectului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lege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constituirea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unit</w:t>
      </w:r>
      <w:r w:rsidR="00785967" w:rsidRPr="00785967">
        <w:rPr>
          <w:rFonts w:ascii="Times New Roman" w:hAnsi="Times New Roman" w:cs="Times New Roman"/>
          <w:sz w:val="24"/>
          <w:szCs w:val="24"/>
          <w:lang w:val="en-US"/>
        </w:rPr>
        <w:t>ăț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ii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administrativ-teritoriale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amalgamate, in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conformiia</w:t>
      </w:r>
      <w:r w:rsidR="00785967"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  <w:r w:rsidR="0078596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785967">
        <w:rPr>
          <w:rFonts w:ascii="Times New Roman" w:hAnsi="Times New Roman" w:cs="Times New Roman"/>
          <w:sz w:val="24"/>
          <w:szCs w:val="24"/>
          <w:lang w:val="en-US"/>
        </w:rPr>
        <w:t>prevederile</w:t>
      </w:r>
      <w:proofErr w:type="spellEnd"/>
      <w:r w:rsidR="007859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85967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="00785967">
        <w:rPr>
          <w:rFonts w:ascii="Times New Roman" w:hAnsi="Times New Roman" w:cs="Times New Roman"/>
          <w:sz w:val="24"/>
          <w:szCs w:val="24"/>
          <w:lang w:val="en-US"/>
        </w:rPr>
        <w:t xml:space="preserve"> nr. 225/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202</w:t>
      </w:r>
      <w:r w:rsidR="00785967" w:rsidRPr="00785967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amalgamarea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v</w:t>
      </w:r>
      <w:r w:rsidRPr="0081312E">
        <w:rPr>
          <w:rFonts w:ascii="Times New Roman" w:hAnsi="Times New Roman" w:cs="Times New Roman"/>
          <w:sz w:val="24"/>
          <w:szCs w:val="24"/>
        </w:rPr>
        <w:t>о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lu</w:t>
      </w:r>
      <w:r w:rsidR="00785967" w:rsidRPr="0078596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End"/>
      <w:r w:rsidRPr="0081312E">
        <w:rPr>
          <w:rFonts w:ascii="Times New Roman" w:hAnsi="Times New Roman" w:cs="Times New Roman"/>
          <w:sz w:val="24"/>
          <w:szCs w:val="24"/>
        </w:rPr>
        <w:t>а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785967" w:rsidRPr="00785967">
        <w:rPr>
          <w:rFonts w:ascii="Times New Roman" w:hAnsi="Times New Roman" w:cs="Times New Roman"/>
          <w:sz w:val="24"/>
          <w:szCs w:val="24"/>
          <w:lang w:val="en-US"/>
        </w:rPr>
        <w:t>ă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1312E">
        <w:rPr>
          <w:rFonts w:ascii="Times New Roman" w:hAnsi="Times New Roman" w:cs="Times New Roman"/>
          <w:sz w:val="24"/>
          <w:szCs w:val="24"/>
        </w:rPr>
        <w:t>а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unit</w:t>
      </w:r>
      <w:r w:rsidR="00785967" w:rsidRPr="00785967">
        <w:rPr>
          <w:rFonts w:ascii="Times New Roman" w:hAnsi="Times New Roman" w:cs="Times New Roman"/>
          <w:sz w:val="24"/>
          <w:szCs w:val="24"/>
          <w:lang w:val="en-US"/>
        </w:rPr>
        <w:t>ăț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ilor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administra</w:t>
      </w:r>
      <w:r w:rsidR="00785967">
        <w:rPr>
          <w:rFonts w:ascii="Times New Roman" w:hAnsi="Times New Roman" w:cs="Times New Roman"/>
          <w:sz w:val="24"/>
          <w:szCs w:val="24"/>
          <w:lang w:val="en-US"/>
        </w:rPr>
        <w:t>tiv-teritoriale</w:t>
      </w:r>
      <w:proofErr w:type="spellEnd"/>
      <w:r w:rsidR="007859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8596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785967">
        <w:rPr>
          <w:rFonts w:ascii="Times New Roman" w:hAnsi="Times New Roman" w:cs="Times New Roman"/>
          <w:sz w:val="24"/>
          <w:szCs w:val="24"/>
          <w:lang w:val="en-US"/>
        </w:rPr>
        <w:t xml:space="preserve"> ale HG nr.925/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2023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1312E">
        <w:rPr>
          <w:rFonts w:ascii="Times New Roman" w:hAnsi="Times New Roman" w:cs="Times New Roman"/>
          <w:sz w:val="24"/>
          <w:szCs w:val="24"/>
        </w:rPr>
        <w:t>ар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785967">
        <w:rPr>
          <w:rFonts w:ascii="Times New Roman" w:hAnsi="Times New Roman" w:cs="Times New Roman"/>
          <w:sz w:val="24"/>
          <w:szCs w:val="24"/>
        </w:rPr>
        <w:t>о</w:t>
      </w:r>
      <w:r w:rsidR="00785967" w:rsidRPr="00785967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81312E">
        <w:rPr>
          <w:rFonts w:ascii="Times New Roman" w:hAnsi="Times New Roman" w:cs="Times New Roman"/>
          <w:sz w:val="24"/>
          <w:szCs w:val="24"/>
        </w:rPr>
        <w:t>а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r</w:t>
      </w:r>
      <w:proofErr w:type="spellStart"/>
      <w:r w:rsidRPr="0081312E">
        <w:rPr>
          <w:rFonts w:ascii="Times New Roman" w:hAnsi="Times New Roman" w:cs="Times New Roman"/>
          <w:sz w:val="24"/>
          <w:szCs w:val="24"/>
        </w:rPr>
        <w:t>еа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metodologiei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amalgamare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85967" w:rsidRPr="00785967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1312E">
        <w:rPr>
          <w:rFonts w:ascii="Times New Roman" w:hAnsi="Times New Roman" w:cs="Times New Roman"/>
          <w:sz w:val="24"/>
          <w:szCs w:val="24"/>
        </w:rPr>
        <w:t>о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lu</w:t>
      </w:r>
      <w:r w:rsidR="00785967" w:rsidRPr="0078596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End"/>
      <w:r w:rsidRPr="0081312E">
        <w:rPr>
          <w:rFonts w:ascii="Times New Roman" w:hAnsi="Times New Roman" w:cs="Times New Roman"/>
          <w:sz w:val="24"/>
          <w:szCs w:val="24"/>
        </w:rPr>
        <w:t>а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785967" w:rsidRPr="00785967">
        <w:rPr>
          <w:rFonts w:ascii="Times New Roman" w:hAnsi="Times New Roman" w:cs="Times New Roman"/>
          <w:sz w:val="24"/>
          <w:szCs w:val="24"/>
          <w:lang w:val="en-US"/>
        </w:rPr>
        <w:t>ă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1312E">
        <w:rPr>
          <w:rFonts w:ascii="Times New Roman" w:hAnsi="Times New Roman" w:cs="Times New Roman"/>
          <w:sz w:val="24"/>
          <w:szCs w:val="24"/>
        </w:rPr>
        <w:t>а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unit</w:t>
      </w:r>
      <w:r w:rsidR="00785967" w:rsidRPr="00785967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785967">
        <w:rPr>
          <w:rFonts w:ascii="Times New Roman" w:hAnsi="Times New Roman" w:cs="Times New Roman"/>
          <w:sz w:val="24"/>
          <w:szCs w:val="24"/>
          <w:lang w:val="en-US"/>
        </w:rPr>
        <w:t>ț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ilor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administrativ-teritoriale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C6EF921" w14:textId="27D33379" w:rsidR="0081312E" w:rsidRPr="0081312E" w:rsidRDefault="00A3308C" w:rsidP="0081312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Proiectul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decizie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</w:t>
      </w:r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materialele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aferente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(nota </w:t>
      </w:r>
      <w:proofErr w:type="spellStart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informativ</w:t>
      </w:r>
      <w:r w:rsidRPr="00A3308C">
        <w:rPr>
          <w:rFonts w:ascii="Times New Roman" w:hAnsi="Times New Roman" w:cs="Times New Roman"/>
          <w:sz w:val="24"/>
          <w:szCs w:val="24"/>
          <w:lang w:val="en-US"/>
        </w:rPr>
        <w:t>ă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3308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81312E" w:rsidRPr="0081312E">
        <w:rPr>
          <w:rFonts w:ascii="Times New Roman" w:hAnsi="Times New Roman" w:cs="Times New Roman"/>
          <w:sz w:val="24"/>
          <w:szCs w:val="24"/>
        </w:rPr>
        <w:t>а</w:t>
      </w:r>
      <w:proofErr w:type="spellStart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liz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</w:t>
      </w:r>
      <w:proofErr w:type="spellStart"/>
      <w:r w:rsidRPr="00A3308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f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</w:rPr>
        <w:t>о</w:t>
      </w:r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rm pct. 12 din </w:t>
      </w:r>
      <w:proofErr w:type="spellStart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Metodologie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sz w:val="24"/>
          <w:szCs w:val="24"/>
          <w:lang w:val="en-US"/>
        </w:rPr>
        <w:t>ziunea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UAT-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urilor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amalgamate,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do</w:t>
      </w:r>
      <w:r>
        <w:rPr>
          <w:rFonts w:ascii="Times New Roman" w:hAnsi="Times New Roman" w:cs="Times New Roman"/>
          <w:sz w:val="24"/>
          <w:szCs w:val="24"/>
          <w:lang w:val="en-US"/>
        </w:rPr>
        <w:t>cumente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relevante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pot fi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consu</w:t>
      </w:r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ltate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8583763" w14:textId="1CEB8873" w:rsidR="00A3308C" w:rsidRPr="00A3308C" w:rsidRDefault="0081312E" w:rsidP="00A3308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308C">
        <w:rPr>
          <w:rFonts w:ascii="Times New Roman" w:hAnsi="Times New Roman" w:cs="Times New Roman"/>
          <w:sz w:val="24"/>
          <w:szCs w:val="24"/>
          <w:lang w:val="en-US"/>
        </w:rPr>
        <w:t xml:space="preserve">la </w:t>
      </w:r>
      <w:proofErr w:type="spellStart"/>
      <w:r w:rsidRPr="00A3308C">
        <w:rPr>
          <w:rFonts w:ascii="Times New Roman" w:hAnsi="Times New Roman" w:cs="Times New Roman"/>
          <w:sz w:val="24"/>
          <w:szCs w:val="24"/>
          <w:lang w:val="en-US"/>
        </w:rPr>
        <w:t>sediul</w:t>
      </w:r>
      <w:proofErr w:type="spellEnd"/>
      <w:r w:rsidRPr="00A330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1567">
        <w:rPr>
          <w:rFonts w:ascii="Times New Roman" w:hAnsi="Times New Roman" w:cs="Times New Roman"/>
          <w:sz w:val="24"/>
          <w:szCs w:val="24"/>
          <w:lang w:val="en-US"/>
        </w:rPr>
        <w:t>primăriei</w:t>
      </w:r>
      <w:proofErr w:type="spellEnd"/>
      <w:r w:rsidR="009415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1567">
        <w:rPr>
          <w:rFonts w:ascii="Times New Roman" w:hAnsi="Times New Roman" w:cs="Times New Roman"/>
          <w:sz w:val="24"/>
          <w:szCs w:val="24"/>
          <w:lang w:val="en-US"/>
        </w:rPr>
        <w:t>Șalvirii</w:t>
      </w:r>
      <w:proofErr w:type="spellEnd"/>
      <w:r w:rsidR="009415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1567">
        <w:rPr>
          <w:rFonts w:ascii="Times New Roman" w:hAnsi="Times New Roman" w:cs="Times New Roman"/>
          <w:sz w:val="24"/>
          <w:szCs w:val="24"/>
          <w:lang w:val="en-US"/>
        </w:rPr>
        <w:t>Vechi</w:t>
      </w:r>
      <w:proofErr w:type="spellEnd"/>
      <w:r w:rsidRPr="00A330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B51A6FB" w14:textId="77777777" w:rsidR="0081312E" w:rsidRPr="00A3308C" w:rsidRDefault="0081312E" w:rsidP="00A3308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308C">
        <w:rPr>
          <w:rFonts w:ascii="Times New Roman" w:hAnsi="Times New Roman" w:cs="Times New Roman"/>
          <w:sz w:val="24"/>
          <w:szCs w:val="24"/>
        </w:rPr>
        <w:t>ре</w:t>
      </w:r>
      <w:r w:rsidR="00A330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308C">
        <w:rPr>
          <w:rFonts w:ascii="Times New Roman" w:hAnsi="Times New Roman" w:cs="Times New Roman"/>
          <w:sz w:val="24"/>
          <w:szCs w:val="24"/>
          <w:lang w:val="en-US"/>
        </w:rPr>
        <w:t>platforma</w:t>
      </w:r>
      <w:proofErr w:type="spellEnd"/>
      <w:r w:rsidR="00A330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5" w:history="1">
        <w:r w:rsidR="00A3308C" w:rsidRPr="00CC5E73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www.particip.gov.md</w:t>
        </w:r>
      </w:hyperlink>
    </w:p>
    <w:p w14:paraId="167FD91B" w14:textId="77777777" w:rsidR="00A3308C" w:rsidRDefault="00A3308C" w:rsidP="0081312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1B8A631" w14:textId="77777777" w:rsidR="0081312E" w:rsidRPr="0081312E" w:rsidRDefault="00775928" w:rsidP="0081312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proofErr w:type="spellStart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Modalitatea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participare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3CC8748" w14:textId="77777777" w:rsidR="0081312E" w:rsidRPr="0081312E" w:rsidRDefault="0081312E" w:rsidP="0081312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Cet</w:t>
      </w:r>
      <w:r w:rsidR="00A3308C" w:rsidRPr="00A3308C">
        <w:rPr>
          <w:rFonts w:ascii="Times New Roman" w:hAnsi="Times New Roman" w:cs="Times New Roman"/>
          <w:sz w:val="24"/>
          <w:szCs w:val="24"/>
          <w:lang w:val="en-US"/>
        </w:rPr>
        <w:t>ăț</w:t>
      </w:r>
      <w:r w:rsidR="00A3308C">
        <w:rPr>
          <w:rFonts w:ascii="Times New Roman" w:hAnsi="Times New Roman" w:cs="Times New Roman"/>
          <w:sz w:val="24"/>
          <w:szCs w:val="24"/>
          <w:lang w:val="en-US"/>
        </w:rPr>
        <w:t>enii</w:t>
      </w:r>
      <w:proofErr w:type="spellEnd"/>
      <w:r w:rsidR="00A3308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3308C">
        <w:rPr>
          <w:rFonts w:ascii="Times New Roman" w:hAnsi="Times New Roman" w:cs="Times New Roman"/>
          <w:sz w:val="24"/>
          <w:szCs w:val="24"/>
          <w:lang w:val="en-US"/>
        </w:rPr>
        <w:t>reprezentanț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ii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societ</w:t>
      </w:r>
      <w:r w:rsidR="00A3308C" w:rsidRPr="00A3308C">
        <w:rPr>
          <w:rFonts w:ascii="Times New Roman" w:hAnsi="Times New Roman" w:cs="Times New Roman"/>
          <w:sz w:val="24"/>
          <w:szCs w:val="24"/>
          <w:lang w:val="en-US"/>
        </w:rPr>
        <w:t>ăț</w:t>
      </w:r>
      <w:r w:rsidR="00A3308C">
        <w:rPr>
          <w:rFonts w:ascii="Times New Roman" w:hAnsi="Times New Roman" w:cs="Times New Roman"/>
          <w:sz w:val="24"/>
          <w:szCs w:val="24"/>
          <w:lang w:val="en-US"/>
        </w:rPr>
        <w:t>ii</w:t>
      </w:r>
      <w:proofErr w:type="spellEnd"/>
      <w:r w:rsidR="00A3308C">
        <w:rPr>
          <w:rFonts w:ascii="Times New Roman" w:hAnsi="Times New Roman" w:cs="Times New Roman"/>
          <w:sz w:val="24"/>
          <w:szCs w:val="24"/>
          <w:lang w:val="en-US"/>
        </w:rPr>
        <w:t xml:space="preserve"> civile, </w:t>
      </w:r>
      <w:proofErr w:type="spellStart"/>
      <w:r w:rsidR="00A3308C">
        <w:rPr>
          <w:rFonts w:ascii="Times New Roman" w:hAnsi="Times New Roman" w:cs="Times New Roman"/>
          <w:sz w:val="24"/>
          <w:szCs w:val="24"/>
          <w:lang w:val="en-US"/>
        </w:rPr>
        <w:t>mediului</w:t>
      </w:r>
      <w:proofErr w:type="spellEnd"/>
      <w:r w:rsidR="00A3308C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A3308C">
        <w:rPr>
          <w:rFonts w:ascii="Times New Roman" w:hAnsi="Times New Roman" w:cs="Times New Roman"/>
          <w:sz w:val="24"/>
          <w:szCs w:val="24"/>
          <w:lang w:val="en-US"/>
        </w:rPr>
        <w:t>afaceri</w:t>
      </w:r>
      <w:proofErr w:type="spellEnd"/>
      <w:r w:rsidR="00A330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308C">
        <w:rPr>
          <w:rFonts w:ascii="Times New Roman" w:hAnsi="Times New Roman" w:cs="Times New Roman"/>
          <w:sz w:val="24"/>
          <w:szCs w:val="24"/>
          <w:lang w:val="en-US"/>
        </w:rPr>
        <w:t>ș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A3308C">
        <w:rPr>
          <w:rFonts w:ascii="Times New Roman" w:hAnsi="Times New Roman" w:cs="Times New Roman"/>
          <w:sz w:val="24"/>
          <w:szCs w:val="24"/>
          <w:lang w:val="en-US"/>
        </w:rPr>
        <w:t>arți</w:t>
      </w:r>
      <w:proofErr w:type="spellEnd"/>
      <w:r w:rsidR="00A330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308C">
        <w:rPr>
          <w:rFonts w:ascii="Times New Roman" w:hAnsi="Times New Roman" w:cs="Times New Roman"/>
          <w:sz w:val="24"/>
          <w:szCs w:val="24"/>
          <w:lang w:val="en-US"/>
        </w:rPr>
        <w:t>interesate</w:t>
      </w:r>
      <w:proofErr w:type="spellEnd"/>
      <w:r w:rsidR="00A3308C">
        <w:rPr>
          <w:rFonts w:ascii="Times New Roman" w:hAnsi="Times New Roman" w:cs="Times New Roman"/>
          <w:sz w:val="24"/>
          <w:szCs w:val="24"/>
          <w:lang w:val="en-US"/>
        </w:rPr>
        <w:t xml:space="preserve"> sunt </w:t>
      </w:r>
      <w:proofErr w:type="spellStart"/>
      <w:r w:rsidR="00A3308C">
        <w:rPr>
          <w:rFonts w:ascii="Times New Roman" w:hAnsi="Times New Roman" w:cs="Times New Roman"/>
          <w:sz w:val="24"/>
          <w:szCs w:val="24"/>
          <w:lang w:val="en-US"/>
        </w:rPr>
        <w:t>invitaț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3308C" w:rsidRPr="00A3308C">
        <w:rPr>
          <w:rFonts w:ascii="Times New Roman" w:hAnsi="Times New Roman" w:cs="Times New Roman"/>
          <w:sz w:val="24"/>
          <w:szCs w:val="24"/>
          <w:lang w:val="en-US"/>
        </w:rPr>
        <w:t>ă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prezinte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r</w:t>
      </w:r>
      <w:proofErr w:type="spellStart"/>
      <w:r w:rsidRPr="0081312E">
        <w:rPr>
          <w:rFonts w:ascii="Times New Roman" w:hAnsi="Times New Roman" w:cs="Times New Roman"/>
          <w:sz w:val="24"/>
          <w:szCs w:val="24"/>
        </w:rPr>
        <w:t>есо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A3308C">
        <w:rPr>
          <w:rFonts w:ascii="Times New Roman" w:hAnsi="Times New Roman" w:cs="Times New Roman"/>
          <w:sz w:val="24"/>
          <w:szCs w:val="24"/>
        </w:rPr>
        <w:t>а</w:t>
      </w:r>
      <w:proofErr w:type="spellStart"/>
      <w:r w:rsidR="00A3308C" w:rsidRPr="00A3308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3308C" w:rsidRPr="00A3308C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A3308C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spellEnd"/>
      <w:r w:rsidR="00A330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308C">
        <w:rPr>
          <w:rFonts w:ascii="Times New Roman" w:hAnsi="Times New Roman" w:cs="Times New Roman"/>
          <w:sz w:val="24"/>
          <w:szCs w:val="24"/>
          <w:lang w:val="en-US"/>
        </w:rPr>
        <w:t>ș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opinii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asupra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proiectului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decizie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86EBB0F" w14:textId="77777777" w:rsidR="00A3308C" w:rsidRDefault="00A3308C" w:rsidP="0081312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B0B097E" w14:textId="77777777" w:rsidR="0081312E" w:rsidRPr="0081312E" w:rsidRDefault="00775928" w:rsidP="0081312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Recomand</w:t>
      </w:r>
      <w:r w:rsidR="00A3308C" w:rsidRPr="00A3308C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rile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pot fi expediate </w:t>
      </w:r>
      <w:proofErr w:type="spellStart"/>
      <w:r w:rsidR="00A3308C" w:rsidRPr="00A3308C">
        <w:rPr>
          <w:rFonts w:ascii="Times New Roman" w:hAnsi="Times New Roman" w:cs="Times New Roman"/>
          <w:sz w:val="24"/>
          <w:szCs w:val="24"/>
          <w:lang w:val="en-US"/>
        </w:rPr>
        <w:t>pînă</w:t>
      </w:r>
      <w:proofErr w:type="spellEnd"/>
      <w:r w:rsidR="00A3308C">
        <w:rPr>
          <w:rFonts w:ascii="Times New Roman" w:hAnsi="Times New Roman" w:cs="Times New Roman"/>
          <w:sz w:val="24"/>
          <w:szCs w:val="24"/>
          <w:lang w:val="en-US"/>
        </w:rPr>
        <w:t xml:space="preserve"> la data de 30</w:t>
      </w:r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iulie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2026 </w:t>
      </w:r>
      <w:r w:rsidR="0081312E" w:rsidRPr="0081312E">
        <w:rPr>
          <w:rFonts w:ascii="Times New Roman" w:hAnsi="Times New Roman" w:cs="Times New Roman"/>
          <w:sz w:val="24"/>
          <w:szCs w:val="24"/>
        </w:rPr>
        <w:t>р</w:t>
      </w:r>
      <w:proofErr w:type="spellStart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A3308C" w:rsidRPr="00A3308C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177CE7C" w14:textId="77777777" w:rsidR="0081312E" w:rsidRPr="0081312E" w:rsidRDefault="0081312E" w:rsidP="00A3308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1312E">
        <w:rPr>
          <w:rFonts w:ascii="Times New Roman" w:hAnsi="Times New Roman" w:cs="Times New Roman"/>
          <w:sz w:val="24"/>
          <w:szCs w:val="24"/>
        </w:rPr>
        <w:t>е</w:t>
      </w:r>
      <w:r w:rsidR="00A3308C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gramStart"/>
      <w:r w:rsidR="00A3308C">
        <w:rPr>
          <w:rFonts w:ascii="Times New Roman" w:hAnsi="Times New Roman" w:cs="Times New Roman"/>
          <w:sz w:val="24"/>
          <w:szCs w:val="24"/>
          <w:lang w:val="en-US"/>
        </w:rPr>
        <w:t>mai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l :</w:t>
      </w:r>
      <w:proofErr w:type="gram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" w:history="1">
        <w:r w:rsidR="00A3308C" w:rsidRPr="0028163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primaria.maramonovca@apl.gov.md</w:t>
        </w:r>
      </w:hyperlink>
    </w:p>
    <w:p w14:paraId="2C394F3A" w14:textId="77777777" w:rsidR="0081312E" w:rsidRPr="0081312E" w:rsidRDefault="00281637" w:rsidP="0081312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81637">
        <w:rPr>
          <w:rFonts w:ascii="Times New Roman" w:hAnsi="Times New Roman" w:cs="Times New Roman"/>
          <w:sz w:val="24"/>
          <w:szCs w:val="24"/>
          <w:lang w:val="en-US"/>
        </w:rPr>
        <w:t>poștă</w:t>
      </w:r>
      <w:proofErr w:type="spellEnd"/>
      <w:r w:rsidRPr="002816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dep</w:t>
      </w:r>
      <w:r>
        <w:rPr>
          <w:rFonts w:ascii="Times New Roman" w:hAnsi="Times New Roman" w:cs="Times New Roman"/>
          <w:sz w:val="24"/>
          <w:szCs w:val="24"/>
          <w:lang w:val="en-US"/>
        </w:rPr>
        <w:t>une</w:t>
      </w:r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re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sediul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prim</w:t>
      </w:r>
      <w:r w:rsidRPr="00281637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riei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DA1384B" w14:textId="77777777" w:rsidR="00281637" w:rsidRPr="00941567" w:rsidRDefault="00281637" w:rsidP="0081312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CF94F05" w14:textId="77777777" w:rsidR="0081312E" w:rsidRPr="0081312E" w:rsidRDefault="00775928" w:rsidP="0081312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 xml:space="preserve">        </w:t>
      </w:r>
      <w:r w:rsidR="0081312E" w:rsidRPr="0081312E">
        <w:rPr>
          <w:rFonts w:ascii="Times New Roman" w:hAnsi="Times New Roman" w:cs="Times New Roman"/>
          <w:sz w:val="24"/>
          <w:szCs w:val="24"/>
        </w:rPr>
        <w:t>Ре</w:t>
      </w:r>
      <w:proofErr w:type="spellStart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rs</w:t>
      </w:r>
      <w:r w:rsidR="00281637">
        <w:rPr>
          <w:rFonts w:ascii="Times New Roman" w:hAnsi="Times New Roman" w:cs="Times New Roman"/>
          <w:sz w:val="24"/>
          <w:szCs w:val="24"/>
        </w:rPr>
        <w:t>оа</w:t>
      </w:r>
      <w:r w:rsidR="00281637" w:rsidRPr="00281637">
        <w:rPr>
          <w:rFonts w:ascii="Times New Roman" w:hAnsi="Times New Roman" w:cs="Times New Roman"/>
          <w:sz w:val="24"/>
          <w:szCs w:val="24"/>
          <w:lang w:val="en-US"/>
        </w:rPr>
        <w:t>nă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responsabil</w:t>
      </w:r>
      <w:r w:rsidR="00281637" w:rsidRPr="00281637">
        <w:rPr>
          <w:rFonts w:ascii="Times New Roman" w:hAnsi="Times New Roman" w:cs="Times New Roman"/>
          <w:sz w:val="24"/>
          <w:szCs w:val="24"/>
          <w:lang w:val="en-US"/>
        </w:rPr>
        <w:t>ă</w:t>
      </w:r>
      <w:proofErr w:type="spellEnd"/>
    </w:p>
    <w:p w14:paraId="23592804" w14:textId="77777777" w:rsidR="0081312E" w:rsidRPr="0081312E" w:rsidRDefault="00281637" w:rsidP="0081312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informații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suplimentar</w:t>
      </w:r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81637">
        <w:rPr>
          <w:rFonts w:ascii="Times New Roman" w:hAnsi="Times New Roman" w:cs="Times New Roman"/>
          <w:sz w:val="24"/>
          <w:szCs w:val="24"/>
          <w:lang w:val="en-US"/>
        </w:rPr>
        <w:t>vă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puteț</w:t>
      </w:r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adresa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E60F9F2" w14:textId="6F736971" w:rsidR="0081312E" w:rsidRPr="0081312E" w:rsidRDefault="0081312E" w:rsidP="0081312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1312E">
        <w:rPr>
          <w:rFonts w:ascii="Times New Roman" w:hAnsi="Times New Roman" w:cs="Times New Roman"/>
          <w:sz w:val="24"/>
          <w:szCs w:val="24"/>
          <w:lang w:val="en-US"/>
        </w:rPr>
        <w:t>Nume</w:t>
      </w:r>
      <w:proofErr w:type="spellEnd"/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1312E">
        <w:rPr>
          <w:rFonts w:ascii="Times New Roman" w:hAnsi="Times New Roman" w:cs="Times New Roman"/>
          <w:sz w:val="24"/>
          <w:szCs w:val="24"/>
        </w:rPr>
        <w:t>р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281637">
        <w:rPr>
          <w:rFonts w:ascii="Times New Roman" w:hAnsi="Times New Roman" w:cs="Times New Roman"/>
          <w:sz w:val="24"/>
          <w:szCs w:val="24"/>
        </w:rPr>
        <w:t>е</w:t>
      </w:r>
      <w:r w:rsidR="00281637" w:rsidRPr="0028163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>um</w:t>
      </w:r>
      <w:r w:rsidRPr="0081312E">
        <w:rPr>
          <w:rFonts w:ascii="Times New Roman" w:hAnsi="Times New Roman" w:cs="Times New Roman"/>
          <w:sz w:val="24"/>
          <w:szCs w:val="24"/>
        </w:rPr>
        <w:t>е</w:t>
      </w:r>
      <w:r w:rsidRPr="0081312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941567">
        <w:rPr>
          <w:rFonts w:ascii="Times New Roman" w:hAnsi="Times New Roman" w:cs="Times New Roman"/>
          <w:sz w:val="24"/>
          <w:szCs w:val="24"/>
          <w:lang w:val="en-US"/>
        </w:rPr>
        <w:t>Dascal</w:t>
      </w:r>
      <w:proofErr w:type="spellEnd"/>
      <w:r w:rsidR="009415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1567">
        <w:rPr>
          <w:rFonts w:ascii="Times New Roman" w:hAnsi="Times New Roman" w:cs="Times New Roman"/>
          <w:sz w:val="24"/>
          <w:szCs w:val="24"/>
          <w:lang w:val="en-US"/>
        </w:rPr>
        <w:t>Iurie</w:t>
      </w:r>
      <w:proofErr w:type="spellEnd"/>
    </w:p>
    <w:p w14:paraId="5961803F" w14:textId="63E1EF79" w:rsidR="0081312E" w:rsidRPr="0081312E" w:rsidRDefault="00281637" w:rsidP="0081312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Funcția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Primarul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41567">
        <w:rPr>
          <w:rFonts w:ascii="Times New Roman" w:hAnsi="Times New Roman" w:cs="Times New Roman"/>
          <w:sz w:val="24"/>
          <w:szCs w:val="24"/>
          <w:lang w:val="en-US"/>
        </w:rPr>
        <w:t xml:space="preserve"> com</w:t>
      </w:r>
      <w:proofErr w:type="gramEnd"/>
      <w:r w:rsidR="009415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D5E28">
        <w:rPr>
          <w:rFonts w:ascii="Times New Roman" w:hAnsi="Times New Roman" w:cs="Times New Roman"/>
          <w:sz w:val="24"/>
          <w:szCs w:val="24"/>
          <w:lang w:val="en-US"/>
        </w:rPr>
        <w:t>Șalvirii</w:t>
      </w:r>
      <w:proofErr w:type="spellEnd"/>
      <w:r w:rsidR="000D5E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D5E28">
        <w:rPr>
          <w:rFonts w:ascii="Times New Roman" w:hAnsi="Times New Roman" w:cs="Times New Roman"/>
          <w:sz w:val="24"/>
          <w:szCs w:val="24"/>
          <w:lang w:val="en-US"/>
        </w:rPr>
        <w:t>Vechi</w:t>
      </w:r>
      <w:proofErr w:type="spellEnd"/>
      <w:r w:rsidR="0081312E" w:rsidRPr="0081312E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0C81C7BB" w14:textId="2A604929" w:rsidR="002E42BC" w:rsidRPr="00281637" w:rsidRDefault="00281637" w:rsidP="0081312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Telefon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 025</w:t>
      </w:r>
      <w:r w:rsidR="000D5E28">
        <w:rPr>
          <w:rFonts w:ascii="Times New Roman" w:hAnsi="Times New Roman" w:cs="Times New Roman"/>
          <w:sz w:val="24"/>
          <w:szCs w:val="24"/>
          <w:lang w:val="en-US"/>
        </w:rPr>
        <w:t>236</w:t>
      </w:r>
      <w:r w:rsidR="0081312E" w:rsidRPr="00281637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81312E" w:rsidRPr="0081312E">
        <w:rPr>
          <w:rFonts w:ascii="Times New Roman" w:hAnsi="Times New Roman" w:cs="Times New Roman"/>
          <w:sz w:val="24"/>
          <w:szCs w:val="24"/>
        </w:rPr>
        <w:t>З</w:t>
      </w:r>
      <w:r w:rsidR="000D5E28">
        <w:rPr>
          <w:rFonts w:ascii="Times New Roman" w:hAnsi="Times New Roman" w:cs="Times New Roman"/>
          <w:sz w:val="24"/>
          <w:szCs w:val="24"/>
          <w:lang w:val="en-US"/>
        </w:rPr>
        <w:t>8</w:t>
      </w:r>
    </w:p>
    <w:sectPr w:rsidR="002E42BC" w:rsidRPr="0028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4F133F"/>
    <w:multiLevelType w:val="hybridMultilevel"/>
    <w:tmpl w:val="F62ECF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75B"/>
    <w:rsid w:val="000D5E28"/>
    <w:rsid w:val="001E175B"/>
    <w:rsid w:val="00281637"/>
    <w:rsid w:val="002E42BC"/>
    <w:rsid w:val="00775928"/>
    <w:rsid w:val="00785967"/>
    <w:rsid w:val="0081312E"/>
    <w:rsid w:val="00941567"/>
    <w:rsid w:val="00A3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D7F4A"/>
  <w15:chartTrackingRefBased/>
  <w15:docId w15:val="{2A1A832D-C289-4ED3-BF81-12C2373AB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08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330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.maramonovca@apl.gov.md" TargetMode="External"/><Relationship Id="rId5" Type="http://schemas.openxmlformats.org/officeDocument/2006/relationships/hyperlink" Target="http://www.particip.gov.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2026-07-20T08:10:00Z</cp:lastPrinted>
  <dcterms:created xsi:type="dcterms:W3CDTF">2026-07-17T07:01:00Z</dcterms:created>
  <dcterms:modified xsi:type="dcterms:W3CDTF">2026-07-20T08:10:00Z</dcterms:modified>
</cp:coreProperties>
</file>