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68" w:type="dxa"/>
        <w:tblInd w:w="-885" w:type="dxa"/>
        <w:tblLayout w:type="fixed"/>
        <w:tblLook w:val="04A0"/>
      </w:tblPr>
      <w:tblGrid>
        <w:gridCol w:w="10368"/>
      </w:tblGrid>
      <w:tr w:rsidR="007F5C07" w:rsidRPr="00F42DE7" w:rsidTr="00670C59">
        <w:trPr>
          <w:trHeight w:val="1691"/>
        </w:trPr>
        <w:tc>
          <w:tcPr>
            <w:tcW w:w="9942" w:type="dxa"/>
            <w:hideMark/>
          </w:tcPr>
          <w:p w:rsidR="007F5C07" w:rsidRPr="006767D1" w:rsidRDefault="007F5C07" w:rsidP="007F5C07">
            <w:pPr>
              <w:spacing w:after="0"/>
              <w:jc w:val="center"/>
              <w:rPr>
                <w:b/>
                <w:color w:val="000000"/>
                <w:sz w:val="28"/>
                <w:lang w:val="en-US" w:eastAsia="ru-RU"/>
              </w:rPr>
            </w:pPr>
            <w:r w:rsidRPr="006767D1">
              <w:rPr>
                <w:b/>
                <w:noProof/>
                <w:color w:val="000000"/>
                <w:sz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878205</wp:posOffset>
                  </wp:positionH>
                  <wp:positionV relativeFrom="paragraph">
                    <wp:posOffset>-377190</wp:posOffset>
                  </wp:positionV>
                  <wp:extent cx="885825" cy="1028700"/>
                  <wp:effectExtent l="1905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767D1">
              <w:rPr>
                <w:b/>
                <w:color w:val="000000"/>
                <w:sz w:val="28"/>
                <w:lang w:val="en-US" w:eastAsia="ru-RU"/>
              </w:rPr>
              <w:t>REPUBLICA MOLDOVA</w:t>
            </w:r>
          </w:p>
          <w:p w:rsidR="007F5C07" w:rsidRPr="00F42DE7" w:rsidRDefault="007F5C07" w:rsidP="007F5C07">
            <w:pPr>
              <w:spacing w:after="0"/>
              <w:jc w:val="center"/>
              <w:rPr>
                <w:b/>
                <w:color w:val="000000"/>
                <w:lang w:val="en-US" w:eastAsia="ru-RU"/>
              </w:rPr>
            </w:pPr>
            <w:r w:rsidRPr="00F42DE7">
              <w:rPr>
                <w:b/>
                <w:color w:val="000000"/>
                <w:lang w:val="en-US" w:eastAsia="ru-RU"/>
              </w:rPr>
              <w:t>RAIONUL STRĂŞENI</w:t>
            </w:r>
          </w:p>
          <w:p w:rsidR="007F5C07" w:rsidRPr="00F42DE7" w:rsidRDefault="007F5C07" w:rsidP="007F5C07">
            <w:pPr>
              <w:spacing w:after="0"/>
              <w:jc w:val="center"/>
              <w:rPr>
                <w:b/>
                <w:color w:val="000000"/>
                <w:lang w:val="en-US" w:eastAsia="ru-RU"/>
              </w:rPr>
            </w:pPr>
            <w:r w:rsidRPr="00F42DE7">
              <w:rPr>
                <w:b/>
                <w:color w:val="000000"/>
                <w:lang w:val="en-US" w:eastAsia="ru-RU"/>
              </w:rPr>
              <w:t>PRIMAR</w:t>
            </w:r>
            <w:r>
              <w:rPr>
                <w:b/>
                <w:color w:val="000000"/>
                <w:lang w:val="en-US" w:eastAsia="ru-RU"/>
              </w:rPr>
              <w:t>ĂRIA</w:t>
            </w:r>
            <w:r w:rsidRPr="00F42DE7">
              <w:rPr>
                <w:b/>
                <w:color w:val="000000"/>
                <w:lang w:val="en-US" w:eastAsia="ru-RU"/>
              </w:rPr>
              <w:t xml:space="preserve"> SATULUI</w:t>
            </w:r>
          </w:p>
          <w:p w:rsidR="007F5C07" w:rsidRPr="00F42DE7" w:rsidRDefault="007F5C07" w:rsidP="007F5C07">
            <w:pPr>
              <w:spacing w:after="0"/>
              <w:jc w:val="center"/>
              <w:rPr>
                <w:b/>
                <w:bCs/>
                <w:color w:val="000000"/>
                <w:lang w:val="en-US" w:eastAsia="ru-RU"/>
              </w:rPr>
            </w:pPr>
            <w:r w:rsidRPr="00F42DE7">
              <w:rPr>
                <w:b/>
                <w:bCs/>
                <w:color w:val="000000"/>
                <w:lang w:val="en-US" w:eastAsia="ru-RU"/>
              </w:rPr>
              <w:t>ROMĂNEŞTI</w:t>
            </w:r>
          </w:p>
          <w:p w:rsidR="007F5C07" w:rsidRPr="007F5C07" w:rsidRDefault="007F5C07" w:rsidP="007F5C07">
            <w:pPr>
              <w:spacing w:after="0"/>
              <w:jc w:val="center"/>
              <w:rPr>
                <w:b/>
                <w:color w:val="000000"/>
                <w:lang w:val="en-US" w:eastAsia="ru-RU"/>
              </w:rPr>
            </w:pPr>
            <w:r w:rsidRPr="00F42DE7">
              <w:rPr>
                <w:b/>
                <w:color w:val="000000"/>
                <w:lang w:val="en-US" w:eastAsia="ru-RU"/>
              </w:rPr>
              <w:t xml:space="preserve">MD-3728 s. </w:t>
            </w:r>
            <w:proofErr w:type="spellStart"/>
            <w:r w:rsidRPr="00F42DE7">
              <w:rPr>
                <w:b/>
                <w:color w:val="000000"/>
                <w:lang w:val="en-US" w:eastAsia="ru-RU"/>
              </w:rPr>
              <w:t>Rom</w:t>
            </w:r>
            <w:r w:rsidRPr="007F5C07">
              <w:rPr>
                <w:b/>
                <w:color w:val="000000"/>
                <w:lang w:val="en-US" w:eastAsia="ru-RU"/>
              </w:rPr>
              <w:t>ăneşti</w:t>
            </w:r>
            <w:proofErr w:type="spellEnd"/>
            <w:r w:rsidRPr="007F5C07">
              <w:rPr>
                <w:b/>
                <w:color w:val="000000"/>
                <w:lang w:val="en-US" w:eastAsia="ru-RU"/>
              </w:rPr>
              <w:t>, tel. fax (237) 60-236, 60-238,mob.069445963</w:t>
            </w:r>
          </w:p>
          <w:p w:rsidR="007F5C07" w:rsidRPr="00F42DE7" w:rsidRDefault="007F5C07" w:rsidP="007F5C07">
            <w:pPr>
              <w:spacing w:after="0"/>
              <w:jc w:val="center"/>
              <w:rPr>
                <w:b/>
                <w:color w:val="000000"/>
                <w:lang w:eastAsia="ru-RU"/>
              </w:rPr>
            </w:pPr>
            <w:proofErr w:type="spellStart"/>
            <w:r w:rsidRPr="00F42DE7">
              <w:rPr>
                <w:b/>
                <w:color w:val="000000"/>
                <w:lang w:eastAsia="ru-RU"/>
              </w:rPr>
              <w:t>e-mail</w:t>
            </w:r>
            <w:proofErr w:type="spellEnd"/>
            <w:r w:rsidRPr="00F42DE7">
              <w:rPr>
                <w:b/>
                <w:color w:val="000000"/>
                <w:lang w:eastAsia="ru-RU"/>
              </w:rPr>
              <w:t>: primariaromanesti2@gmail.com</w:t>
            </w:r>
          </w:p>
          <w:p w:rsidR="007F5C07" w:rsidRPr="00F42DE7" w:rsidRDefault="00704BDC" w:rsidP="007F5C07">
            <w:pPr>
              <w:tabs>
                <w:tab w:val="right" w:pos="4083"/>
              </w:tabs>
              <w:spacing w:after="0"/>
              <w:ind w:left="-2827" w:firstLine="2827"/>
              <w:jc w:val="center"/>
              <w:rPr>
                <w:b/>
                <w:sz w:val="28"/>
                <w:u w:val="thick"/>
              </w:rPr>
            </w:pPr>
            <w:r w:rsidRPr="00704BDC">
              <w:rPr>
                <w:b/>
                <w:sz w:val="28"/>
                <w:szCs w:val="24"/>
                <w:u w:val="thick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</w:tbl>
    <w:p w:rsidR="007F5C07" w:rsidRDefault="007F5C07" w:rsidP="00E77C5E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val="en-US" w:eastAsia="ru-RU"/>
        </w:rPr>
      </w:pPr>
    </w:p>
    <w:p w:rsidR="007F5C07" w:rsidRDefault="007F5C07" w:rsidP="00E77C5E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val="en-US" w:eastAsia="ru-RU"/>
        </w:rPr>
      </w:pPr>
    </w:p>
    <w:p w:rsidR="007F5C07" w:rsidRDefault="007F5C07" w:rsidP="00E77C5E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val="en-US" w:eastAsia="ru-RU"/>
        </w:rPr>
      </w:pPr>
    </w:p>
    <w:p w:rsidR="007F5C07" w:rsidRDefault="007F5C07" w:rsidP="007F5C0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  <w:r>
        <w:rPr>
          <w:rFonts w:ascii="Arial" w:eastAsia="Times New Roman" w:hAnsi="Arial" w:cs="Arial"/>
          <w:color w:val="000000"/>
          <w:lang w:val="en-US" w:eastAsia="ru-RU"/>
        </w:rPr>
        <w:t xml:space="preserve">                                                               </w:t>
      </w:r>
      <w:proofErr w:type="spellStart"/>
      <w:r w:rsidR="00E77C5E"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Anunț</w:t>
      </w:r>
      <w:proofErr w:type="spellEnd"/>
    </w:p>
    <w:p w:rsidR="007F5C07" w:rsidRDefault="007F5C07" w:rsidP="00E77C5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      </w:t>
      </w:r>
      <w:r w:rsidR="00E77C5E"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E77C5E"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privind</w:t>
      </w:r>
      <w:proofErr w:type="spellEnd"/>
      <w:proofErr w:type="gramEnd"/>
      <w:r w:rsidR="00E77C5E"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7C5E"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inițierea</w:t>
      </w:r>
      <w:proofErr w:type="spellEnd"/>
      <w:r w:rsidR="00E77C5E"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7C5E"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elaborării</w:t>
      </w:r>
      <w:proofErr w:type="spellEnd"/>
      <w:r w:rsidR="00E77C5E"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7C5E"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proiectului</w:t>
      </w:r>
      <w:proofErr w:type="spellEnd"/>
      <w:r w:rsidR="00E77C5E"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E77C5E"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decizie</w:t>
      </w:r>
      <w:proofErr w:type="spellEnd"/>
      <w:r w:rsidR="00E77C5E"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</w:p>
    <w:p w:rsidR="00E77C5E" w:rsidRPr="00E77C5E" w:rsidRDefault="00E77C5E" w:rsidP="00E77C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privind</w:t>
      </w:r>
      <w:proofErr w:type="spellEnd"/>
      <w:proofErr w:type="gram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amalgamarea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voluntară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E77C5E" w:rsidRPr="00E77C5E" w:rsidRDefault="00E77C5E" w:rsidP="00E7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77C5E" w:rsidRPr="00E77C5E" w:rsidRDefault="00E77C5E" w:rsidP="00E77C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Co</w:t>
      </w:r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nsiliul</w:t>
      </w:r>
      <w:proofErr w:type="spellEnd"/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 </w:t>
      </w:r>
      <w:proofErr w:type="spellStart"/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sătesc</w:t>
      </w:r>
      <w:proofErr w:type="spellEnd"/>
      <w:proofErr w:type="gramEnd"/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   </w:t>
      </w:r>
      <w:proofErr w:type="spellStart"/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Romăneşti</w:t>
      </w:r>
      <w:proofErr w:type="spellEnd"/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  </w:t>
      </w:r>
      <w:proofErr w:type="spellStart"/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in</w:t>
      </w:r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formează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locuitorii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și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toate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părțile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interesate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despre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inițierea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procesului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elaborare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proiectului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decizie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privire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amalgamarea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voluntară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primăriei</w:t>
      </w:r>
      <w:proofErr w:type="spellEnd"/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r w:rsidRPr="007F5C07">
        <w:rPr>
          <w:rFonts w:ascii="Arial" w:eastAsia="Times New Roman" w:hAnsi="Arial" w:cs="Arial"/>
          <w:color w:val="144D6F"/>
          <w:sz w:val="28"/>
          <w:szCs w:val="28"/>
          <w:shd w:val="clear" w:color="auto" w:fill="D2E3F5"/>
          <w:lang w:val="en-US" w:eastAsia="ru-RU"/>
        </w:rPr>
        <w:t xml:space="preserve">  </w:t>
      </w:r>
      <w:proofErr w:type="spellStart"/>
      <w:r w:rsidRPr="007F5C07">
        <w:rPr>
          <w:rFonts w:ascii="Arial" w:eastAsia="Times New Roman" w:hAnsi="Arial" w:cs="Arial"/>
          <w:b/>
          <w:color w:val="144D6F"/>
          <w:sz w:val="28"/>
          <w:szCs w:val="28"/>
          <w:shd w:val="clear" w:color="auto" w:fill="D2E3F5"/>
          <w:lang w:val="en-US" w:eastAsia="ru-RU"/>
        </w:rPr>
        <w:t>satului</w:t>
      </w:r>
      <w:proofErr w:type="spellEnd"/>
      <w:r w:rsidRPr="007F5C07">
        <w:rPr>
          <w:rFonts w:ascii="Arial" w:eastAsia="Times New Roman" w:hAnsi="Arial" w:cs="Arial"/>
          <w:b/>
          <w:color w:val="144D6F"/>
          <w:sz w:val="28"/>
          <w:szCs w:val="28"/>
          <w:shd w:val="clear" w:color="auto" w:fill="D2E3F5"/>
          <w:lang w:val="en-US" w:eastAsia="ru-RU"/>
        </w:rPr>
        <w:t xml:space="preserve">     </w:t>
      </w:r>
      <w:proofErr w:type="spellStart"/>
      <w:r w:rsidRPr="007F5C07">
        <w:rPr>
          <w:rFonts w:ascii="Arial" w:eastAsia="Times New Roman" w:hAnsi="Arial" w:cs="Arial"/>
          <w:b/>
          <w:color w:val="144D6F"/>
          <w:sz w:val="28"/>
          <w:szCs w:val="28"/>
          <w:shd w:val="clear" w:color="auto" w:fill="D2E3F5"/>
          <w:lang w:val="en-US" w:eastAsia="ru-RU"/>
        </w:rPr>
        <w:t>Romăneşti</w:t>
      </w:r>
      <w:proofErr w:type="spellEnd"/>
      <w:r w:rsidRPr="007F5C07">
        <w:rPr>
          <w:rFonts w:ascii="Arial" w:eastAsia="Times New Roman" w:hAnsi="Arial" w:cs="Arial"/>
          <w:b/>
          <w:color w:val="144D6F"/>
          <w:sz w:val="28"/>
          <w:szCs w:val="28"/>
          <w:shd w:val="clear" w:color="auto" w:fill="D2E3F5"/>
          <w:lang w:val="en-US" w:eastAsia="ru-RU"/>
        </w:rPr>
        <w:t xml:space="preserve">   cu   </w:t>
      </w:r>
      <w:proofErr w:type="spellStart"/>
      <w:r w:rsidRPr="007F5C07">
        <w:rPr>
          <w:rFonts w:ascii="Arial" w:eastAsia="Times New Roman" w:hAnsi="Arial" w:cs="Arial"/>
          <w:b/>
          <w:color w:val="144D6F"/>
          <w:sz w:val="28"/>
          <w:szCs w:val="28"/>
          <w:shd w:val="clear" w:color="auto" w:fill="D2E3F5"/>
          <w:lang w:val="en-US" w:eastAsia="ru-RU"/>
        </w:rPr>
        <w:t>primăria</w:t>
      </w:r>
      <w:proofErr w:type="spellEnd"/>
      <w:r w:rsidRPr="007F5C07">
        <w:rPr>
          <w:rFonts w:ascii="Arial" w:eastAsia="Times New Roman" w:hAnsi="Arial" w:cs="Arial"/>
          <w:b/>
          <w:color w:val="144D6F"/>
          <w:sz w:val="28"/>
          <w:szCs w:val="28"/>
          <w:shd w:val="clear" w:color="auto" w:fill="D2E3F5"/>
          <w:lang w:val="en-US" w:eastAsia="ru-RU"/>
        </w:rPr>
        <w:t xml:space="preserve">   </w:t>
      </w:r>
      <w:proofErr w:type="spellStart"/>
      <w:r w:rsidRPr="007F5C07">
        <w:rPr>
          <w:rFonts w:ascii="Arial" w:eastAsia="Times New Roman" w:hAnsi="Arial" w:cs="Arial"/>
          <w:b/>
          <w:color w:val="144D6F"/>
          <w:sz w:val="28"/>
          <w:szCs w:val="28"/>
          <w:shd w:val="clear" w:color="auto" w:fill="D2E3F5"/>
          <w:lang w:val="en-US" w:eastAsia="ru-RU"/>
        </w:rPr>
        <w:t>comunei</w:t>
      </w:r>
      <w:proofErr w:type="spellEnd"/>
      <w:r w:rsidRPr="007F5C07">
        <w:rPr>
          <w:rFonts w:ascii="Arial" w:eastAsia="Times New Roman" w:hAnsi="Arial" w:cs="Arial"/>
          <w:b/>
          <w:color w:val="144D6F"/>
          <w:sz w:val="28"/>
          <w:szCs w:val="28"/>
          <w:shd w:val="clear" w:color="auto" w:fill="D2E3F5"/>
          <w:lang w:val="en-US" w:eastAsia="ru-RU"/>
        </w:rPr>
        <w:t xml:space="preserve">    </w:t>
      </w:r>
      <w:proofErr w:type="spellStart"/>
      <w:r w:rsidRPr="007F5C07">
        <w:rPr>
          <w:rFonts w:ascii="Arial" w:eastAsia="Times New Roman" w:hAnsi="Arial" w:cs="Arial"/>
          <w:b/>
          <w:color w:val="144D6F"/>
          <w:sz w:val="28"/>
          <w:szCs w:val="28"/>
          <w:shd w:val="clear" w:color="auto" w:fill="D2E3F5"/>
          <w:lang w:val="en-US" w:eastAsia="ru-RU"/>
        </w:rPr>
        <w:t>Rădeni</w:t>
      </w:r>
      <w:proofErr w:type="spellEnd"/>
      <w:r w:rsidRPr="007F5C07">
        <w:rPr>
          <w:rFonts w:ascii="Arial" w:eastAsia="Times New Roman" w:hAnsi="Arial" w:cs="Arial"/>
          <w:b/>
          <w:color w:val="144D6F"/>
          <w:sz w:val="28"/>
          <w:szCs w:val="28"/>
          <w:shd w:val="clear" w:color="auto" w:fill="D2E3F5"/>
          <w:lang w:val="en-US" w:eastAsia="ru-RU"/>
        </w:rPr>
        <w:t xml:space="preserve">, </w:t>
      </w:r>
      <w:proofErr w:type="spellStart"/>
      <w:r w:rsidRPr="007F5C07">
        <w:rPr>
          <w:rFonts w:ascii="Arial" w:eastAsia="Times New Roman" w:hAnsi="Arial" w:cs="Arial"/>
          <w:b/>
          <w:color w:val="144D6F"/>
          <w:sz w:val="28"/>
          <w:szCs w:val="28"/>
          <w:shd w:val="clear" w:color="auto" w:fill="D2E3F5"/>
          <w:lang w:val="en-US" w:eastAsia="ru-RU"/>
        </w:rPr>
        <w:t>prim</w:t>
      </w:r>
      <w:r w:rsidR="007F5C07" w:rsidRPr="007F5C07">
        <w:rPr>
          <w:rFonts w:ascii="Arial" w:eastAsia="Times New Roman" w:hAnsi="Arial" w:cs="Arial"/>
          <w:b/>
          <w:color w:val="144D6F"/>
          <w:sz w:val="28"/>
          <w:szCs w:val="28"/>
          <w:shd w:val="clear" w:color="auto" w:fill="D2E3F5"/>
          <w:lang w:val="en-US" w:eastAsia="ru-RU"/>
        </w:rPr>
        <w:t>ăria</w:t>
      </w:r>
      <w:proofErr w:type="spellEnd"/>
      <w:r w:rsidR="007F5C07" w:rsidRPr="007F5C07">
        <w:rPr>
          <w:rFonts w:ascii="Arial" w:eastAsia="Times New Roman" w:hAnsi="Arial" w:cs="Arial"/>
          <w:b/>
          <w:color w:val="144D6F"/>
          <w:sz w:val="28"/>
          <w:szCs w:val="28"/>
          <w:shd w:val="clear" w:color="auto" w:fill="D2E3F5"/>
          <w:lang w:val="en-US" w:eastAsia="ru-RU"/>
        </w:rPr>
        <w:t xml:space="preserve">   </w:t>
      </w:r>
      <w:proofErr w:type="spellStart"/>
      <w:r w:rsidR="007F5C07" w:rsidRPr="007F5C07">
        <w:rPr>
          <w:rFonts w:ascii="Arial" w:eastAsia="Times New Roman" w:hAnsi="Arial" w:cs="Arial"/>
          <w:b/>
          <w:color w:val="144D6F"/>
          <w:sz w:val="28"/>
          <w:szCs w:val="28"/>
          <w:shd w:val="clear" w:color="auto" w:fill="D2E3F5"/>
          <w:lang w:val="en-US" w:eastAsia="ru-RU"/>
        </w:rPr>
        <w:t>comunei</w:t>
      </w:r>
      <w:proofErr w:type="spellEnd"/>
      <w:r w:rsidR="007F5C07" w:rsidRPr="007F5C07">
        <w:rPr>
          <w:rFonts w:ascii="Arial" w:eastAsia="Times New Roman" w:hAnsi="Arial" w:cs="Arial"/>
          <w:b/>
          <w:color w:val="144D6F"/>
          <w:sz w:val="28"/>
          <w:szCs w:val="28"/>
          <w:shd w:val="clear" w:color="auto" w:fill="D2E3F5"/>
          <w:lang w:val="en-US" w:eastAsia="ru-RU"/>
        </w:rPr>
        <w:t xml:space="preserve"> </w:t>
      </w:r>
      <w:proofErr w:type="spellStart"/>
      <w:r w:rsidRPr="007F5C07">
        <w:rPr>
          <w:rFonts w:ascii="Arial" w:eastAsia="Times New Roman" w:hAnsi="Arial" w:cs="Arial"/>
          <w:b/>
          <w:color w:val="144D6F"/>
          <w:sz w:val="28"/>
          <w:szCs w:val="28"/>
          <w:shd w:val="clear" w:color="auto" w:fill="D2E3F5"/>
          <w:lang w:val="en-US" w:eastAsia="ru-RU"/>
        </w:rPr>
        <w:t>Grebleşti</w:t>
      </w:r>
      <w:proofErr w:type="spellEnd"/>
      <w:r w:rsidRPr="00E77C5E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Toți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cei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interesați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sunt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invitați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să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trimită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propunerile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adresa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r w:rsidRPr="00E77C5E">
        <w:rPr>
          <w:rFonts w:ascii="Arial" w:eastAsia="Times New Roman" w:hAnsi="Arial" w:cs="Arial"/>
          <w:b/>
          <w:color w:val="000000"/>
          <w:sz w:val="28"/>
          <w:szCs w:val="28"/>
          <w:lang w:val="en-US" w:eastAsia="ru-RU"/>
        </w:rPr>
        <w:t xml:space="preserve">de email </w:t>
      </w:r>
      <w:r w:rsidRPr="007F5C07">
        <w:rPr>
          <w:rFonts w:ascii="Arial" w:eastAsia="Times New Roman" w:hAnsi="Arial" w:cs="Arial"/>
          <w:b/>
          <w:color w:val="000000"/>
          <w:sz w:val="28"/>
          <w:szCs w:val="28"/>
          <w:lang w:val="en-US" w:eastAsia="ru-RU"/>
        </w:rPr>
        <w:t>primariaromanesti2@gmail</w:t>
      </w:r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.</w:t>
      </w:r>
      <w:r w:rsidRPr="007F5C07">
        <w:rPr>
          <w:rFonts w:ascii="Arial" w:eastAsia="Times New Roman" w:hAnsi="Arial" w:cs="Arial"/>
          <w:b/>
          <w:color w:val="000000"/>
          <w:sz w:val="28"/>
          <w:szCs w:val="28"/>
          <w:lang w:val="en-US" w:eastAsia="ru-RU"/>
        </w:rPr>
        <w:t>com</w:t>
      </w:r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sau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în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scris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adresa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poștală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primăriei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Subliniem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că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, ulterior,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după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finalizarea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proiectului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decizie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acesta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va</w:t>
      </w:r>
      <w:proofErr w:type="spellEnd"/>
      <w:proofErr w:type="gram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fi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publicat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împreună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toate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anexele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sale.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Toți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locuitorii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vor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avea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șansa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să</w:t>
      </w:r>
      <w:proofErr w:type="spellEnd"/>
      <w:proofErr w:type="gram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se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expună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în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cadrul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măsurilor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consultare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publică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care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vor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fi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organizate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ulterior. La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această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etapă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sunt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binevenite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orice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propuneri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și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sugestii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legate de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procesul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elaborare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proiectului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decizie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privire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amalgamarea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voluntară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a</w:t>
      </w:r>
      <w:r w:rsidRPr="00E77C5E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 xml:space="preserve"> </w:t>
      </w:r>
      <w:r w:rsidRPr="007F5C07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 xml:space="preserve"> </w:t>
      </w:r>
      <w:proofErr w:type="spellStart"/>
      <w:r w:rsidRPr="007F5C07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>primăriei</w:t>
      </w:r>
      <w:proofErr w:type="spellEnd"/>
      <w:proofErr w:type="gramEnd"/>
      <w:r w:rsidRPr="007F5C07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 xml:space="preserve">   </w:t>
      </w:r>
      <w:proofErr w:type="spellStart"/>
      <w:r w:rsidRPr="007F5C07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>satului</w:t>
      </w:r>
      <w:proofErr w:type="spellEnd"/>
      <w:r w:rsidRPr="007F5C07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 xml:space="preserve">   </w:t>
      </w:r>
      <w:proofErr w:type="spellStart"/>
      <w:r w:rsidRPr="007F5C07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>Romăneşti,primăriei</w:t>
      </w:r>
      <w:proofErr w:type="spellEnd"/>
      <w:r w:rsidRPr="007F5C07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 xml:space="preserve">   </w:t>
      </w:r>
      <w:proofErr w:type="spellStart"/>
      <w:r w:rsidRPr="007F5C07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>comunei</w:t>
      </w:r>
      <w:proofErr w:type="spellEnd"/>
      <w:r w:rsidRPr="007F5C07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 xml:space="preserve">   </w:t>
      </w:r>
      <w:proofErr w:type="spellStart"/>
      <w:r w:rsidRPr="007F5C07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>Rădeni</w:t>
      </w:r>
      <w:proofErr w:type="spellEnd"/>
      <w:r w:rsidRPr="007F5C07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 xml:space="preserve">  ,</w:t>
      </w:r>
      <w:proofErr w:type="spellStart"/>
      <w:r w:rsidRPr="007F5C07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>primăriei</w:t>
      </w:r>
      <w:proofErr w:type="spellEnd"/>
      <w:r w:rsidRPr="007F5C07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 xml:space="preserve">   </w:t>
      </w:r>
      <w:proofErr w:type="spellStart"/>
      <w:r w:rsidRPr="007F5C07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>comunei</w:t>
      </w:r>
      <w:proofErr w:type="spellEnd"/>
      <w:r w:rsidRPr="007F5C07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 xml:space="preserve">    </w:t>
      </w:r>
      <w:proofErr w:type="spellStart"/>
      <w:r w:rsidRPr="007F5C07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>Grebleşti</w:t>
      </w:r>
      <w:proofErr w:type="spellEnd"/>
      <w:r w:rsidRPr="007F5C07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>.</w:t>
      </w:r>
      <w:r w:rsidRPr="00E77C5E">
        <w:rPr>
          <w:rFonts w:ascii="Arial" w:eastAsia="Times New Roman" w:hAnsi="Arial" w:cs="Arial"/>
          <w:color w:val="144D6F"/>
          <w:sz w:val="28"/>
          <w:szCs w:val="28"/>
          <w:shd w:val="clear" w:color="auto" w:fill="D2E3F5"/>
          <w:lang w:val="en-US" w:eastAsia="ru-RU"/>
        </w:rPr>
        <w:t>.</w:t>
      </w:r>
      <w:r w:rsidRPr="00E77C5E">
        <w:rPr>
          <w:rFonts w:ascii="Arial" w:eastAsia="Times New Roman" w:hAnsi="Arial" w:cs="Arial"/>
          <w:i/>
          <w:iCs/>
          <w:color w:val="144D6F"/>
          <w:sz w:val="28"/>
          <w:szCs w:val="28"/>
          <w:lang w:val="en-US" w:eastAsia="ru-RU"/>
        </w:rPr>
        <w:t xml:space="preserve"> </w:t>
      </w:r>
      <w:r w:rsidRPr="00E77C5E">
        <w:rPr>
          <w:rFonts w:ascii="Arial" w:eastAsia="Times New Roman" w:hAnsi="Arial" w:cs="Arial"/>
          <w:color w:val="144D6F"/>
          <w:sz w:val="28"/>
          <w:szCs w:val="28"/>
          <w:lang w:val="en-US" w:eastAsia="ru-RU"/>
        </w:rPr>
        <w:t> </w:t>
      </w:r>
    </w:p>
    <w:p w:rsidR="00E77C5E" w:rsidRPr="00E77C5E" w:rsidRDefault="00E77C5E" w:rsidP="00E7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77C5E" w:rsidRPr="00E77C5E" w:rsidRDefault="00E77C5E" w:rsidP="00E7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77C5E">
        <w:rPr>
          <w:rFonts w:ascii="Arial" w:eastAsia="Times New Roman" w:hAnsi="Arial" w:cs="Arial"/>
          <w:b/>
          <w:bCs/>
          <w:color w:val="000000"/>
          <w:sz w:val="28"/>
          <w:szCs w:val="28"/>
          <w:lang w:val="en-US" w:eastAsia="ru-RU"/>
        </w:rPr>
        <w:t>Perioada</w:t>
      </w:r>
      <w:proofErr w:type="spellEnd"/>
      <w:r w:rsidRPr="00E77C5E">
        <w:rPr>
          <w:rFonts w:ascii="Arial" w:eastAsia="Times New Roman" w:hAnsi="Arial" w:cs="Arial"/>
          <w:b/>
          <w:bCs/>
          <w:color w:val="000000"/>
          <w:sz w:val="28"/>
          <w:szCs w:val="28"/>
          <w:lang w:val="en-US" w:eastAsia="ru-RU"/>
        </w:rPr>
        <w:t xml:space="preserve"> în care pot </w:t>
      </w:r>
      <w:proofErr w:type="spellStart"/>
      <w:r w:rsidRPr="00E77C5E">
        <w:rPr>
          <w:rFonts w:ascii="Arial" w:eastAsia="Times New Roman" w:hAnsi="Arial" w:cs="Arial"/>
          <w:b/>
          <w:bCs/>
          <w:color w:val="000000"/>
          <w:sz w:val="28"/>
          <w:szCs w:val="28"/>
          <w:lang w:val="en-US" w:eastAsia="ru-RU"/>
        </w:rPr>
        <w:t>fi</w:t>
      </w:r>
      <w:proofErr w:type="spellEnd"/>
      <w:r w:rsidRPr="00E77C5E">
        <w:rPr>
          <w:rFonts w:ascii="Arial" w:eastAsia="Times New Roman" w:hAnsi="Arial" w:cs="Arial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b/>
          <w:bCs/>
          <w:color w:val="000000"/>
          <w:sz w:val="28"/>
          <w:szCs w:val="28"/>
          <w:lang w:val="en-US" w:eastAsia="ru-RU"/>
        </w:rPr>
        <w:t>înaintate</w:t>
      </w:r>
      <w:proofErr w:type="spellEnd"/>
      <w:r w:rsidRPr="00E77C5E">
        <w:rPr>
          <w:rFonts w:ascii="Arial" w:eastAsia="Times New Roman" w:hAnsi="Arial" w:cs="Arial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b/>
          <w:bCs/>
          <w:color w:val="000000"/>
          <w:sz w:val="28"/>
          <w:szCs w:val="28"/>
          <w:lang w:val="en-US" w:eastAsia="ru-RU"/>
        </w:rPr>
        <w:t>propuneri</w:t>
      </w:r>
      <w:proofErr w:type="spellEnd"/>
      <w:r w:rsidRPr="00E77C5E">
        <w:rPr>
          <w:rFonts w:ascii="Arial" w:eastAsia="Times New Roman" w:hAnsi="Arial" w:cs="Arial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  02.07.2026 –</w:t>
      </w:r>
      <w:r w:rsid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06</w:t>
      </w:r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.07.2026</w:t>
      </w:r>
    </w:p>
    <w:p w:rsidR="00E77C5E" w:rsidRPr="00E77C5E" w:rsidRDefault="00E77C5E" w:rsidP="00E7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77C5E" w:rsidRPr="00E77C5E" w:rsidRDefault="00E77C5E" w:rsidP="00E77C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Persoană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responsabilă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:</w:t>
      </w:r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   </w:t>
      </w:r>
      <w:proofErr w:type="spellStart"/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Valentina</w:t>
      </w:r>
      <w:proofErr w:type="spellEnd"/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   </w:t>
      </w:r>
      <w:proofErr w:type="spellStart"/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Chilinciuc</w:t>
      </w:r>
      <w:proofErr w:type="spellEnd"/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  </w:t>
      </w:r>
      <w:proofErr w:type="spellStart"/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secretara</w:t>
      </w:r>
      <w:proofErr w:type="spellEnd"/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   </w:t>
      </w:r>
      <w:proofErr w:type="spellStart"/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consiliului</w:t>
      </w:r>
      <w:proofErr w:type="spellEnd"/>
    </w:p>
    <w:p w:rsidR="00E77C5E" w:rsidRPr="00E77C5E" w:rsidRDefault="00E77C5E" w:rsidP="00E7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42446" w:rsidRDefault="00E77C5E" w:rsidP="00E77C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  <w:proofErr w:type="spellStart"/>
      <w:proofErr w:type="gramStart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Datele</w:t>
      </w:r>
      <w:proofErr w:type="spellEnd"/>
      <w:r w:rsidRPr="00E77C5E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de contact </w:t>
      </w:r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   tel.</w:t>
      </w:r>
      <w:proofErr w:type="gramEnd"/>
      <w:r w:rsidRPr="007F5C0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  068184031</w:t>
      </w:r>
    </w:p>
    <w:p w:rsidR="006616F8" w:rsidRDefault="006616F8" w:rsidP="00E77C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6616F8" w:rsidRDefault="006616F8" w:rsidP="00E77C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6616F8" w:rsidRDefault="006616F8" w:rsidP="00E77C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6616F8" w:rsidRDefault="006616F8" w:rsidP="00E77C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6616F8" w:rsidRDefault="006616F8" w:rsidP="00E77C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6616F8" w:rsidRDefault="006616F8" w:rsidP="00E77C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6616F8" w:rsidRDefault="006616F8" w:rsidP="00E77C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6616F8" w:rsidRDefault="006616F8" w:rsidP="00E77C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6616F8" w:rsidRDefault="006616F8" w:rsidP="00E77C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6616F8" w:rsidRDefault="006616F8" w:rsidP="00E77C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6616F8" w:rsidRDefault="006616F8" w:rsidP="00E77C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6616F8" w:rsidRDefault="006616F8" w:rsidP="00E77C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6616F8" w:rsidRDefault="006616F8" w:rsidP="00E77C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6616F8" w:rsidRDefault="006616F8" w:rsidP="00E77C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6616F8" w:rsidRDefault="006616F8" w:rsidP="00E77C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6616F8" w:rsidRDefault="006616F8" w:rsidP="00E77C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117707" w:rsidRDefault="00794A10" w:rsidP="0011770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</w:p>
    <w:p w:rsidR="00117707" w:rsidRPr="007F5C07" w:rsidRDefault="00117707" w:rsidP="0011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sectPr w:rsidR="00117707" w:rsidRPr="007F5C07" w:rsidSect="00542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640AC"/>
    <w:multiLevelType w:val="multilevel"/>
    <w:tmpl w:val="8A80B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985EA7"/>
    <w:multiLevelType w:val="multilevel"/>
    <w:tmpl w:val="EFC4C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77C5E"/>
    <w:rsid w:val="00117707"/>
    <w:rsid w:val="00542446"/>
    <w:rsid w:val="006616F8"/>
    <w:rsid w:val="00704BDC"/>
    <w:rsid w:val="00763E26"/>
    <w:rsid w:val="00794A10"/>
    <w:rsid w:val="007F5C07"/>
    <w:rsid w:val="00C140E5"/>
    <w:rsid w:val="00E77C5E"/>
    <w:rsid w:val="00EF2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rsid w:val="00117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770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2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2026-07-02T10:49:00Z</dcterms:created>
  <dcterms:modified xsi:type="dcterms:W3CDTF">2026-07-15T06:00:00Z</dcterms:modified>
</cp:coreProperties>
</file>