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7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417E2A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Проект</w:t>
      </w:r>
    </w:p>
    <w:p w:rsidR="00417E2A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</w:pPr>
      <w:r w:rsidRPr="003260EA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>ПРАВИТЕЛЬСТВО РЕСПУБЛИКИ МОЛДОВА</w:t>
      </w:r>
    </w:p>
    <w:p w:rsidR="007F06B2" w:rsidRPr="003260EA" w:rsidRDefault="007F06B2" w:rsidP="007F0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 №. _________</w:t>
      </w: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06B2" w:rsidRPr="00985E0B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от ____________________ 201</w:t>
      </w:r>
      <w:r w:rsidR="00985E0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7F06B2" w:rsidRPr="003260EA" w:rsidRDefault="007F06B2" w:rsidP="007F0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260EA">
        <w:rPr>
          <w:rFonts w:ascii="Times New Roman" w:hAnsi="Times New Roman" w:cs="Times New Roman"/>
          <w:b/>
          <w:sz w:val="24"/>
          <w:szCs w:val="24"/>
          <w:lang w:val="ru-RU"/>
        </w:rPr>
        <w:t>Кишинэу</w:t>
      </w:r>
      <w:proofErr w:type="spellEnd"/>
    </w:p>
    <w:p w:rsidR="00417E2A" w:rsidRPr="00417E2A" w:rsidRDefault="00417E2A" w:rsidP="00417E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</w:p>
    <w:p w:rsidR="00B90607" w:rsidRPr="007F06B2" w:rsidRDefault="00B90607" w:rsidP="007F0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A07AD" w:rsidRDefault="00B90607" w:rsidP="003A0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о</w:t>
      </w:r>
      <w:r w:rsidR="003855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внесении изменений в </w:t>
      </w:r>
      <w:r w:rsidR="004F54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Постановление</w:t>
      </w: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Правительства</w:t>
      </w:r>
      <w:r w:rsidRPr="00417E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F5413" w:rsidRDefault="003855EE" w:rsidP="003A0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№ 560 от 1 августа 2012</w:t>
      </w:r>
      <w:r w:rsidR="00B90607" w:rsidRPr="00417E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="004F54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центрах</w:t>
      </w:r>
      <w:r w:rsidR="007D44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уведомлению и информированию </w:t>
      </w:r>
    </w:p>
    <w:p w:rsidR="00B90607" w:rsidRPr="004F5413" w:rsidRDefault="007D449D" w:rsidP="003A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Всемирной торговой организации</w:t>
      </w:r>
    </w:p>
    <w:p w:rsidR="00B90607" w:rsidRPr="00B90607" w:rsidRDefault="00B90607" w:rsidP="00B90607">
      <w:pPr>
        <w:pStyle w:val="NormalWeb"/>
        <w:rPr>
          <w:lang w:val="ru-RU"/>
        </w:rPr>
      </w:pPr>
    </w:p>
    <w:p w:rsidR="00B90607" w:rsidRPr="00B90607" w:rsidRDefault="00B90607" w:rsidP="00B90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B90607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* * *</w:t>
      </w:r>
    </w:p>
    <w:p w:rsidR="00B90607" w:rsidRPr="00417E2A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</w:pPr>
    </w:p>
    <w:p w:rsidR="00B90607" w:rsidRPr="00417E2A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B90607"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  <w:t xml:space="preserve">Правительство </w:t>
      </w:r>
      <w:r w:rsidRPr="00B9060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ПОСТАНОВЛЯЕТ:</w:t>
      </w:r>
    </w:p>
    <w:p w:rsidR="00B90607" w:rsidRPr="00B90607" w:rsidRDefault="00B90607" w:rsidP="00B90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1A6443" w:rsidRPr="001A6443" w:rsidRDefault="00CF1829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proofErr w:type="gramStart"/>
      <w:r w:rsidRPr="007F6E6A">
        <w:rPr>
          <w:b w:val="0"/>
          <w:lang w:val="ru-RU"/>
        </w:rPr>
        <w:t>В</w:t>
      </w:r>
      <w:r w:rsidR="00B90607" w:rsidRPr="007F6E6A">
        <w:rPr>
          <w:b w:val="0"/>
          <w:lang w:val="ru-RU"/>
        </w:rPr>
        <w:t xml:space="preserve"> приложения № 1 </w:t>
      </w:r>
      <w:r w:rsidRPr="007F6E6A">
        <w:rPr>
          <w:b w:val="0"/>
          <w:lang w:val="ru-RU"/>
        </w:rPr>
        <w:t xml:space="preserve">и № 2 </w:t>
      </w:r>
      <w:r w:rsidR="00B90607" w:rsidRPr="007F6E6A">
        <w:rPr>
          <w:b w:val="0"/>
          <w:lang w:val="ru-RU"/>
        </w:rPr>
        <w:t xml:space="preserve">к </w:t>
      </w:r>
      <w:r w:rsidRPr="007F6E6A">
        <w:rPr>
          <w:b w:val="0"/>
          <w:lang w:val="ru-RU"/>
        </w:rPr>
        <w:t>Постановлению</w:t>
      </w:r>
      <w:r w:rsidR="00B90607" w:rsidRPr="007F6E6A">
        <w:rPr>
          <w:b w:val="0"/>
          <w:lang w:val="ru-RU"/>
        </w:rPr>
        <w:t xml:space="preserve"> Правительства</w:t>
      </w:r>
      <w:r w:rsidRPr="007F6E6A">
        <w:rPr>
          <w:b w:val="0"/>
          <w:lang w:val="ru-RU"/>
        </w:rPr>
        <w:t xml:space="preserve"> № 560 от 1 августа 2012</w:t>
      </w:r>
      <w:r w:rsidR="00B90607" w:rsidRPr="007F6E6A">
        <w:rPr>
          <w:b w:val="0"/>
          <w:lang w:val="ru-RU"/>
        </w:rPr>
        <w:t xml:space="preserve"> г. </w:t>
      </w:r>
      <w:r w:rsidR="004F5413">
        <w:rPr>
          <w:b w:val="0"/>
          <w:lang w:val="ru-RU"/>
        </w:rPr>
        <w:t xml:space="preserve">о центрах по уведомлению и информированию Всемирной торговой организации </w:t>
      </w:r>
      <w:r w:rsidR="00B90607" w:rsidRPr="007F6E6A">
        <w:rPr>
          <w:b w:val="0"/>
          <w:lang w:val="ru-RU"/>
        </w:rPr>
        <w:t>(</w:t>
      </w:r>
      <w:proofErr w:type="spellStart"/>
      <w:r w:rsidR="007F6E6A" w:rsidRPr="007F6E6A">
        <w:rPr>
          <w:b w:val="0"/>
          <w:lang w:val="ru-RU"/>
        </w:rPr>
        <w:t>Мониторул</w:t>
      </w:r>
      <w:proofErr w:type="spellEnd"/>
      <w:r w:rsidR="007F6E6A" w:rsidRPr="007F6E6A">
        <w:rPr>
          <w:b w:val="0"/>
          <w:lang w:val="ru-RU"/>
        </w:rPr>
        <w:t xml:space="preserve"> </w:t>
      </w:r>
      <w:proofErr w:type="spellStart"/>
      <w:r w:rsidR="007F6E6A" w:rsidRPr="007F6E6A">
        <w:rPr>
          <w:b w:val="0"/>
          <w:lang w:val="ru-RU"/>
        </w:rPr>
        <w:t>Офичиал</w:t>
      </w:r>
      <w:proofErr w:type="spellEnd"/>
      <w:r w:rsidRPr="007F6E6A">
        <w:rPr>
          <w:b w:val="0"/>
          <w:lang w:val="ru-RU"/>
        </w:rPr>
        <w:t xml:space="preserve"> № 165/617</w:t>
      </w:r>
      <w:r w:rsidR="007F6E6A" w:rsidRPr="007F6E6A">
        <w:rPr>
          <w:b w:val="0"/>
          <w:lang w:val="ru-RU"/>
        </w:rPr>
        <w:t xml:space="preserve"> от 07.08.2012</w:t>
      </w:r>
      <w:r w:rsidR="007B23A0" w:rsidRPr="007F6E6A">
        <w:rPr>
          <w:b w:val="0"/>
          <w:lang w:val="ru-RU"/>
        </w:rPr>
        <w:t>),</w:t>
      </w:r>
      <w:r w:rsidR="00240198">
        <w:rPr>
          <w:b w:val="0"/>
          <w:lang w:val="ru-RU"/>
        </w:rPr>
        <w:t xml:space="preserve"> с последующими изменениями, а также в приложение к Положению о функционировании Центра по уведомлению и информированию Всемирной торговой организации</w:t>
      </w:r>
      <w:r w:rsidR="001A6443">
        <w:rPr>
          <w:b w:val="0"/>
          <w:lang w:val="ru-RU"/>
        </w:rPr>
        <w:t xml:space="preserve"> (ВТО), </w:t>
      </w:r>
      <w:r w:rsidR="001A6443" w:rsidRPr="001A6443">
        <w:rPr>
          <w:b w:val="0"/>
          <w:lang w:val="ru-RU"/>
        </w:rPr>
        <w:t>внести следующие изменения и дополнения:</w:t>
      </w:r>
      <w:proofErr w:type="gramEnd"/>
    </w:p>
    <w:p w:rsidR="001A6443" w:rsidRDefault="001A6443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1) приложение</w:t>
      </w:r>
      <w:r w:rsidRPr="001A6443">
        <w:rPr>
          <w:b w:val="0"/>
          <w:lang w:val="ru-RU"/>
        </w:rPr>
        <w:t xml:space="preserve"> № 1: </w:t>
      </w:r>
    </w:p>
    <w:p w:rsidR="001A6443" w:rsidRDefault="001A6443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в пункте </w:t>
      </w:r>
      <w:r w:rsidRPr="001A6443">
        <w:rPr>
          <w:b w:val="0"/>
          <w:lang w:val="ru-RU"/>
        </w:rPr>
        <w:t>3</w:t>
      </w:r>
      <w:r w:rsidR="00E45E7B">
        <w:rPr>
          <w:b w:val="0"/>
          <w:lang w:val="ru-RU"/>
        </w:rPr>
        <w:t xml:space="preserve"> </w:t>
      </w:r>
      <w:r w:rsidR="00E45E7B" w:rsidRPr="00DC0121">
        <w:rPr>
          <w:b w:val="0"/>
          <w:lang w:val="ru-RU"/>
        </w:rPr>
        <w:t>таблицы,</w:t>
      </w:r>
      <w:r w:rsidR="00E45E7B">
        <w:rPr>
          <w:b w:val="0"/>
          <w:lang w:val="ru-RU"/>
        </w:rPr>
        <w:t xml:space="preserve"> слова</w:t>
      </w:r>
      <w:r w:rsidRPr="001A6443">
        <w:rPr>
          <w:b w:val="0"/>
          <w:lang w:val="ru-RU"/>
        </w:rPr>
        <w:t xml:space="preserve"> </w:t>
      </w:r>
      <w:r w:rsidR="00E45E7B">
        <w:rPr>
          <w:b w:val="0"/>
          <w:lang w:val="ru-RU"/>
        </w:rPr>
        <w:t>«</w:t>
      </w:r>
      <w:r w:rsidR="00E45E7B" w:rsidRPr="00B52971">
        <w:rPr>
          <w:b w:val="0"/>
          <w:lang w:val="ru-RU"/>
        </w:rPr>
        <w:t>Центр по уведомлению и информированию Всемирной торговой организации в области торговли сельскохозяйственной продукцией и ветеринарно-санитарных и фитосанитарных мер</w:t>
      </w:r>
      <w:r w:rsidR="00E45E7B">
        <w:rPr>
          <w:b w:val="0"/>
          <w:lang w:val="ru-RU"/>
        </w:rPr>
        <w:t>»</w:t>
      </w:r>
      <w:r w:rsidR="005860C6">
        <w:rPr>
          <w:b w:val="0"/>
          <w:lang w:val="ru-RU"/>
        </w:rPr>
        <w:t xml:space="preserve"> заменить</w:t>
      </w:r>
      <w:r w:rsidRPr="001A6443">
        <w:rPr>
          <w:b w:val="0"/>
          <w:lang w:val="ru-RU"/>
        </w:rPr>
        <w:t xml:space="preserve"> словами </w:t>
      </w:r>
      <w:r w:rsidR="005860C6">
        <w:rPr>
          <w:b w:val="0"/>
          <w:lang w:val="ru-RU"/>
        </w:rPr>
        <w:t>«</w:t>
      </w:r>
      <w:r w:rsidR="005860C6" w:rsidRPr="00B52971">
        <w:rPr>
          <w:b w:val="0"/>
          <w:lang w:val="ru-RU"/>
        </w:rPr>
        <w:t>Центр по уведомлению и информированию Всемирной торговой организации в области торговли сельскохозяйс</w:t>
      </w:r>
      <w:r w:rsidR="005860C6">
        <w:rPr>
          <w:b w:val="0"/>
          <w:lang w:val="ru-RU"/>
        </w:rPr>
        <w:t>твенной продукцией»</w:t>
      </w:r>
      <w:r w:rsidRPr="001A6443">
        <w:rPr>
          <w:b w:val="0"/>
          <w:lang w:val="ru-RU"/>
        </w:rPr>
        <w:t>;</w:t>
      </w:r>
    </w:p>
    <w:p w:rsidR="005860C6" w:rsidRDefault="005860C6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таблицу дополнить пунктом 6 в следующей редакции</w:t>
      </w:r>
      <w:r w:rsidRPr="005860C6">
        <w:rPr>
          <w:b w:val="0"/>
          <w:lang w:val="ru-RU"/>
        </w:rPr>
        <w:t>:</w:t>
      </w:r>
    </w:p>
    <w:p w:rsidR="005860C6" w:rsidRDefault="005860C6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</w:p>
    <w:tbl>
      <w:tblPr>
        <w:tblW w:w="946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355"/>
        <w:gridCol w:w="5811"/>
      </w:tblGrid>
      <w:tr w:rsidR="005860C6" w:rsidRPr="005860C6" w:rsidTr="00073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60C6" w:rsidRPr="005860C6" w:rsidRDefault="005860C6" w:rsidP="0058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60C6" w:rsidRPr="005860C6" w:rsidRDefault="005860C6" w:rsidP="00586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Национальное </w:t>
            </w:r>
            <w:r w:rsidR="00D768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Pr="0058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безопасности пищевых продуктов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60C6" w:rsidRPr="005860C6" w:rsidRDefault="00D7680F" w:rsidP="00B9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 по уведомлению и информированию Всемирной торговой организации в области ветеринарно-санитарных и фитосанитарных мер</w:t>
            </w:r>
          </w:p>
        </w:tc>
      </w:tr>
    </w:tbl>
    <w:p w:rsidR="005860C6" w:rsidRPr="001A6443" w:rsidRDefault="005860C6" w:rsidP="001A6443">
      <w:pPr>
        <w:pStyle w:val="cb"/>
        <w:spacing w:line="276" w:lineRule="auto"/>
        <w:ind w:firstLine="567"/>
        <w:jc w:val="both"/>
        <w:rPr>
          <w:b w:val="0"/>
          <w:lang w:val="ru-RU"/>
        </w:rPr>
      </w:pPr>
    </w:p>
    <w:p w:rsidR="00797743" w:rsidRDefault="00797743" w:rsidP="00797743">
      <w:pPr>
        <w:pStyle w:val="cb"/>
        <w:spacing w:line="276" w:lineRule="auto"/>
        <w:ind w:firstLine="567"/>
        <w:jc w:val="both"/>
        <w:rPr>
          <w:b w:val="0"/>
        </w:rPr>
      </w:pPr>
      <w:r>
        <w:rPr>
          <w:b w:val="0"/>
          <w:lang w:val="ru-RU"/>
        </w:rPr>
        <w:t xml:space="preserve">1) приложение № </w:t>
      </w:r>
      <w:r>
        <w:rPr>
          <w:b w:val="0"/>
        </w:rPr>
        <w:t>2</w:t>
      </w:r>
      <w:r w:rsidRPr="001A6443">
        <w:rPr>
          <w:b w:val="0"/>
          <w:lang w:val="ru-RU"/>
        </w:rPr>
        <w:t>:</w:t>
      </w:r>
    </w:p>
    <w:p w:rsidR="00797743" w:rsidRDefault="00E45EED" w:rsidP="007977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в </w:t>
      </w:r>
      <w:r w:rsidR="00797743">
        <w:rPr>
          <w:b w:val="0"/>
          <w:lang w:val="ru-RU"/>
        </w:rPr>
        <w:t xml:space="preserve">название главы </w:t>
      </w:r>
      <w:r w:rsidR="00797743" w:rsidRPr="001A6443">
        <w:rPr>
          <w:b w:val="0"/>
          <w:lang w:val="ru-RU"/>
        </w:rPr>
        <w:t xml:space="preserve"> </w:t>
      </w:r>
      <w:r w:rsidR="00797743" w:rsidRPr="00B52971">
        <w:rPr>
          <w:b w:val="0"/>
          <w:lang w:val="ru-RU"/>
        </w:rPr>
        <w:t xml:space="preserve">VI. </w:t>
      </w:r>
      <w:r>
        <w:rPr>
          <w:b w:val="0"/>
          <w:lang w:val="ru-RU"/>
        </w:rPr>
        <w:t xml:space="preserve">слова </w:t>
      </w:r>
      <w:r w:rsidR="00797743">
        <w:rPr>
          <w:b w:val="0"/>
          <w:lang w:val="ru-RU"/>
        </w:rPr>
        <w:t>«</w:t>
      </w:r>
      <w:r w:rsidR="00797743" w:rsidRPr="00B52971">
        <w:rPr>
          <w:b w:val="0"/>
          <w:lang w:val="ru-RU"/>
        </w:rPr>
        <w:t xml:space="preserve">ПОЛНОМОЧИЯ ЦЕНТРА В ОБЛАСТИ ТОРГОВЛИ СЕЛЬСКОХОЗЯЙСТВЕННОЙ </w:t>
      </w:r>
      <w:r w:rsidR="00797743" w:rsidRPr="00797743">
        <w:rPr>
          <w:b w:val="0"/>
          <w:lang w:val="ru-RU"/>
        </w:rPr>
        <w:t xml:space="preserve">ПРОДУКЦИЕЙ И ВЕТЕРИНАРНО-САНИТАРНЫХ </w:t>
      </w:r>
      <w:r w:rsidR="00797743">
        <w:rPr>
          <w:b w:val="0"/>
          <w:lang w:val="ru-RU"/>
        </w:rPr>
        <w:t xml:space="preserve">И ФИТОСАНИТАРНЫХ МЕР (SPS)» заменить соответственно </w:t>
      </w:r>
      <w:r w:rsidR="009406C3">
        <w:rPr>
          <w:b w:val="0"/>
          <w:lang w:val="ru-RU"/>
        </w:rPr>
        <w:t>словами «</w:t>
      </w:r>
      <w:r w:rsidR="009406C3" w:rsidRPr="00B52971">
        <w:rPr>
          <w:b w:val="0"/>
          <w:lang w:val="ru-RU"/>
        </w:rPr>
        <w:t xml:space="preserve">ПОЛНОМОЧИЯ ЦЕНТРА В ОБЛАСТИ ТОРГОВЛИ СЕЛЬСКОХОЗЯЙСТВЕННОЙ </w:t>
      </w:r>
      <w:r w:rsidR="009406C3" w:rsidRPr="00797743">
        <w:rPr>
          <w:b w:val="0"/>
          <w:lang w:val="ru-RU"/>
        </w:rPr>
        <w:t>ПРОДУКЦИЕЙ</w:t>
      </w:r>
      <w:r w:rsidR="009406C3">
        <w:rPr>
          <w:b w:val="0"/>
          <w:lang w:val="ru-RU"/>
        </w:rPr>
        <w:t>»</w:t>
      </w:r>
      <w:r w:rsidR="009406C3" w:rsidRPr="009406C3">
        <w:rPr>
          <w:b w:val="0"/>
          <w:lang w:val="ru-RU"/>
        </w:rPr>
        <w:t>;</w:t>
      </w:r>
    </w:p>
    <w:p w:rsidR="00E45EED" w:rsidRPr="00844358" w:rsidRDefault="00E45EED" w:rsidP="007977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в пункте 16. слова «</w:t>
      </w:r>
      <w:r w:rsidRPr="00B52971">
        <w:rPr>
          <w:b w:val="0"/>
          <w:lang w:val="ru-RU"/>
        </w:rPr>
        <w:t>Для достижения основных функций Центр (SPS) осуществляет следующие полномочия</w:t>
      </w:r>
      <w:proofErr w:type="gramStart"/>
      <w:r w:rsidRPr="00B52971">
        <w:rPr>
          <w:b w:val="0"/>
          <w:lang w:val="ru-RU"/>
        </w:rPr>
        <w:t>:</w:t>
      </w:r>
      <w:r>
        <w:rPr>
          <w:b w:val="0"/>
          <w:lang w:val="ru-RU"/>
        </w:rPr>
        <w:t>»</w:t>
      </w:r>
      <w:proofErr w:type="gramEnd"/>
      <w:r>
        <w:rPr>
          <w:b w:val="0"/>
          <w:lang w:val="ru-RU"/>
        </w:rPr>
        <w:t xml:space="preserve"> заменить словами «</w:t>
      </w:r>
      <w:r w:rsidRPr="00B52971">
        <w:rPr>
          <w:b w:val="0"/>
          <w:lang w:val="ru-RU"/>
        </w:rPr>
        <w:t>Для достижения основных фун</w:t>
      </w:r>
      <w:r w:rsidR="00844358">
        <w:rPr>
          <w:b w:val="0"/>
          <w:lang w:val="ru-RU"/>
        </w:rPr>
        <w:t xml:space="preserve">кций Центр в области </w:t>
      </w:r>
      <w:r w:rsidR="00844358" w:rsidRPr="00B52971">
        <w:rPr>
          <w:b w:val="0"/>
          <w:lang w:val="ru-RU"/>
        </w:rPr>
        <w:t>торговли сельскохозяйственной продукцией</w:t>
      </w:r>
      <w:r w:rsidR="00844358">
        <w:rPr>
          <w:b w:val="0"/>
          <w:lang w:val="ru-RU"/>
        </w:rPr>
        <w:t xml:space="preserve"> </w:t>
      </w:r>
      <w:r w:rsidRPr="00B52971">
        <w:rPr>
          <w:b w:val="0"/>
          <w:lang w:val="ru-RU"/>
        </w:rPr>
        <w:t>осуществляет следующие полномочия:</w:t>
      </w:r>
      <w:r>
        <w:rPr>
          <w:b w:val="0"/>
          <w:lang w:val="ru-RU"/>
        </w:rPr>
        <w:t>»</w:t>
      </w:r>
      <w:r w:rsidR="00844358" w:rsidRPr="00844358">
        <w:rPr>
          <w:b w:val="0"/>
          <w:lang w:val="ru-RU"/>
        </w:rPr>
        <w:t>;</w:t>
      </w:r>
    </w:p>
    <w:p w:rsidR="00844358" w:rsidRPr="00DC0121" w:rsidRDefault="00315568" w:rsidP="00797743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подпункт 1, </w:t>
      </w:r>
      <w:r>
        <w:rPr>
          <w:b w:val="0"/>
          <w:lang w:val="en-US"/>
        </w:rPr>
        <w:t>a</w:t>
      </w:r>
      <w:r w:rsidRPr="00FB51AC">
        <w:rPr>
          <w:b w:val="0"/>
          <w:lang w:val="ru-RU"/>
        </w:rPr>
        <w:t xml:space="preserve">) </w:t>
      </w:r>
      <w:r>
        <w:rPr>
          <w:b w:val="0"/>
          <w:lang w:val="ru-RU"/>
        </w:rPr>
        <w:t xml:space="preserve">и </w:t>
      </w:r>
      <w:r w:rsidRPr="00315568">
        <w:rPr>
          <w:b w:val="0"/>
          <w:lang w:val="ru-RU"/>
        </w:rPr>
        <w:t>b),</w:t>
      </w:r>
      <w:r>
        <w:rPr>
          <w:b w:val="0"/>
          <w:lang w:val="ru-RU"/>
        </w:rPr>
        <w:t xml:space="preserve"> </w:t>
      </w:r>
      <w:r w:rsidR="00FB51AC">
        <w:rPr>
          <w:b w:val="0"/>
          <w:lang w:val="ru-RU"/>
        </w:rPr>
        <w:t>пункта 16</w:t>
      </w:r>
      <w:r w:rsidR="00FB51AC" w:rsidRPr="00FB51AC">
        <w:rPr>
          <w:b w:val="0"/>
          <w:lang w:val="ru-RU"/>
        </w:rPr>
        <w:t>.</w:t>
      </w:r>
      <w:r w:rsidR="00FB51AC">
        <w:rPr>
          <w:b w:val="0"/>
          <w:lang w:val="ru-RU"/>
        </w:rPr>
        <w:t xml:space="preserve"> исключить</w:t>
      </w:r>
      <w:r w:rsidR="00FB51AC" w:rsidRPr="00FB51AC">
        <w:rPr>
          <w:b w:val="0"/>
          <w:lang w:val="ru-RU"/>
        </w:rPr>
        <w:t>;</w:t>
      </w:r>
    </w:p>
    <w:p w:rsidR="00181F08" w:rsidRDefault="00FB51AC" w:rsidP="00181F08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в подпункте 2 пункта 16., цифру 2 исключить</w:t>
      </w:r>
      <w:r w:rsidRPr="00FB51AC">
        <w:rPr>
          <w:b w:val="0"/>
          <w:lang w:val="ru-RU"/>
        </w:rPr>
        <w:t>;</w:t>
      </w:r>
    </w:p>
    <w:p w:rsidR="00181F08" w:rsidRPr="001E6B2D" w:rsidRDefault="00181F08" w:rsidP="00181F08">
      <w:pPr>
        <w:pStyle w:val="cb"/>
        <w:spacing w:line="276" w:lineRule="auto"/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после главы </w:t>
      </w:r>
      <w:r w:rsidRPr="00181F08">
        <w:rPr>
          <w:b w:val="0"/>
          <w:lang w:val="ru-RU"/>
        </w:rPr>
        <w:t>VIII</w:t>
      </w:r>
      <w:r>
        <w:rPr>
          <w:b w:val="0"/>
          <w:lang w:val="ru-RU"/>
        </w:rPr>
        <w:t>.</w:t>
      </w:r>
      <w:r w:rsidRPr="00181F08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приложения № </w:t>
      </w:r>
      <w:r w:rsidRPr="00181F08">
        <w:rPr>
          <w:b w:val="0"/>
          <w:lang w:val="ru-RU"/>
        </w:rPr>
        <w:t>2</w:t>
      </w:r>
      <w:r>
        <w:rPr>
          <w:b w:val="0"/>
          <w:lang w:val="ru-RU"/>
        </w:rPr>
        <w:t xml:space="preserve"> внести главу </w:t>
      </w:r>
      <w:r w:rsidRPr="00181F08">
        <w:rPr>
          <w:b w:val="0"/>
          <w:lang w:val="ru-RU"/>
        </w:rPr>
        <w:t>IX</w:t>
      </w:r>
      <w:r>
        <w:rPr>
          <w:b w:val="0"/>
          <w:lang w:val="ru-RU"/>
        </w:rPr>
        <w:t>. с названием «</w:t>
      </w:r>
      <w:r w:rsidRPr="00B52971">
        <w:rPr>
          <w:b w:val="0"/>
          <w:lang w:val="ru-RU"/>
        </w:rPr>
        <w:t xml:space="preserve">ПОЛНОМОЧИЯ ЦЕНТРА В ОБЛАСТИ </w:t>
      </w:r>
      <w:r w:rsidRPr="00181F08">
        <w:rPr>
          <w:b w:val="0"/>
          <w:lang w:val="ru-RU"/>
        </w:rPr>
        <w:t xml:space="preserve">ВЕТЕРИНАРНО-САНИТАРНЫХ </w:t>
      </w:r>
      <w:r>
        <w:rPr>
          <w:b w:val="0"/>
          <w:lang w:val="ru-RU"/>
        </w:rPr>
        <w:t>И ФИТОСАНИТАРНЫХ МЕР (SPS)»</w:t>
      </w:r>
      <w:r w:rsidR="00EC11FB">
        <w:rPr>
          <w:b w:val="0"/>
          <w:lang w:val="ru-RU"/>
        </w:rPr>
        <w:t xml:space="preserve">, </w:t>
      </w:r>
      <w:r w:rsidR="00070955">
        <w:rPr>
          <w:b w:val="0"/>
          <w:lang w:val="ru-RU"/>
        </w:rPr>
        <w:t>следующего содержания</w:t>
      </w:r>
      <w:r w:rsidR="001E6B2D" w:rsidRPr="001E6B2D">
        <w:rPr>
          <w:b w:val="0"/>
          <w:lang w:val="ru-RU"/>
        </w:rPr>
        <w:t>: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достижения основных функций Центр (SPS) осуществляет следующие полномочия: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В ветеринарно-санитарной и фитосанитарной областях: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a) поставляет ответы на все вопросы членов ВТО в рамках Комитета SPS и подготавливает соответствующие документы относительно: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любого санитарного, ветеринарного или фитосанитарного регламента, утвержденного или предложенного на территории Республики Молдова;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любых контрольных и инспекционных процедур, любого производственного режима и карантина, процедур по утверждению пестицидов и продовольственных добавок, используемых на территории Республики Молдова;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процедур по оценке рисков, факторов, принятых во внимание, и установки соответствующего санитарного, ветеринарного или фитосанитарного уровня защиты;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принадлежности или участия Республики Молдова или других компетентных органов с ее территории в международных и региональных организациях и системах санитарной, ветеринарной или фитосанитарной областей, а также в двухсторонних и многосторонних соглашениях и обязательствах, связанных с Соглашением SPS, и предоставляет текст данных соглашений и обязательств.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b) в случае отсутствия какого-либо стандарта, директивы или международной рекомендации или несоответствия текста предложенного санитарного или фитосанитарного регламента международному стандарту, директиве или рекомендации, или в случае если регламент может значительно повлиять на торговлю других членов ВТО, Центр SPS предпринимает следующие действия: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публикует объявление на начальной </w:t>
      </w:r>
      <w:proofErr w:type="gramStart"/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</w:t>
      </w:r>
      <w:proofErr w:type="gramEnd"/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таким образом, чтоб дать возможность членам ВТО ознакомиться с предложением об утверждении регламента;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подготавливает уведомление, адресованное членам ВТО, о товарах, предусмотренных регламентом, с кратким описанием цели и мотивации предложенного регламента. Такого рода уведомление будет разработано на раннем этапе, когда еще возможно внести изменения и принять во внимание </w:t>
      </w:r>
      <w:proofErr w:type="gramStart"/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комментарии</w:t>
      </w:r>
      <w:proofErr w:type="gramEnd"/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других членов ВТО;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предоставляет по запросу других членов ВТО копии предложенных регламентов и, при необходимости, проверяет элементы, отличающиеся от международных стандартов, директив или рекомендаций;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когда возникают или существует угроза возникновения для Республики Молдова срочных проблем по защите здоровья животных и растений, Центр SPS: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уведомляет в срочном порядке членов ВТО о соответствующем регламенте и предусмотренные товары с кратким описанием задачи и мотивации документа, в том числе природы срочной проблемы; </w:t>
      </w:r>
    </w:p>
    <w:p w:rsidR="001E6B2D" w:rsidRPr="001E6B2D" w:rsidRDefault="001E6B2D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представляет по заявлению копии регламентов странам-членам ВТО. </w:t>
      </w:r>
    </w:p>
    <w:p w:rsidR="001E6B2D" w:rsidRPr="00CA4E20" w:rsidRDefault="00951E53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1E5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21.</w:t>
      </w:r>
      <w:r w:rsidR="001E6B2D" w:rsidRPr="001E6B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случае внесения изменений, которые оказывают воздействие на здоровье населения, </w:t>
      </w:r>
      <w:r w:rsidR="001E6B2D"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Министерство здравоохранения предоставляет </w:t>
      </w:r>
      <w:r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Центру Национального агентства по </w:t>
      </w:r>
      <w:r w:rsidRPr="00C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безопасности пищевых продуктов </w:t>
      </w:r>
      <w:r w:rsidR="001E6B2D"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информацию</w:t>
      </w:r>
      <w:r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соответствующую данной сфере</w:t>
      </w:r>
      <w:proofErr w:type="gramStart"/>
      <w:r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.».</w:t>
      </w:r>
      <w:proofErr w:type="gramEnd"/>
    </w:p>
    <w:p w:rsidR="00807E69" w:rsidRPr="00CA4E20" w:rsidRDefault="00807E69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07E69" w:rsidRPr="001E6B2D" w:rsidRDefault="00807E69" w:rsidP="001E6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в приложении к Положению о функционировании Центра по уведомлению и информированию Всемирной торговой организации (ВТО), </w:t>
      </w:r>
      <w:r w:rsidR="00022858"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позиции «Соглашение по санитарным и фитосанитарным мерам (меры SPS)» </w:t>
      </w:r>
      <w:r w:rsidR="005D261A"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ответственное учреждение следует быть «Национальное агентство по </w:t>
      </w:r>
      <w:r w:rsidR="005D261A" w:rsidRPr="00CA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61A" w:rsidRPr="00CA4E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безопасности пищевых продуктов и Министерство здравоохранения».</w:t>
      </w:r>
    </w:p>
    <w:p w:rsidR="00CA4E20" w:rsidRPr="00417E2A" w:rsidRDefault="00417E2A" w:rsidP="00417E2A">
      <w:pP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bookmarkStart w:id="0" w:name="_GoBack"/>
      <w:bookmarkEnd w:id="0"/>
      <w:r w:rsidRPr="00417E2A">
        <w:rPr>
          <w:rFonts w:ascii="Tahoma" w:eastAsia="Times New Roman" w:hAnsi="Tahoma" w:cs="Tahoma"/>
          <w:b/>
          <w:bCs/>
          <w:sz w:val="24"/>
          <w:szCs w:val="24"/>
          <w:lang w:val="ru-RU" w:eastAsia="ro-RO"/>
        </w:rPr>
        <w:br/>
      </w:r>
    </w:p>
    <w:tbl>
      <w:tblPr>
        <w:tblStyle w:val="TableGrid"/>
        <w:tblW w:w="8994" w:type="dxa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790"/>
      </w:tblGrid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ПРЕМЬЕР-МИНИСТР</w:t>
            </w:r>
          </w:p>
        </w:tc>
        <w:tc>
          <w:tcPr>
            <w:tcW w:w="2790" w:type="dxa"/>
            <w:shd w:val="clear" w:color="auto" w:fill="auto"/>
          </w:tcPr>
          <w:p w:rsidR="00CA4E20" w:rsidRPr="00343966" w:rsidRDefault="00343966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ГАБУРИЧ</w:t>
            </w:r>
          </w:p>
        </w:tc>
      </w:tr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CA4E20" w:rsidRDefault="00E17869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E1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Контрассигную</w:t>
            </w:r>
            <w:r w:rsidR="00CA4E20" w:rsidRPr="00E17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т:</w:t>
            </w:r>
            <w:r w:rsidR="00CA4E20"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90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зам. премьер-министра, </w:t>
            </w:r>
          </w:p>
          <w:p w:rsid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министр экономики </w:t>
            </w:r>
          </w:p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90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Стефан </w:t>
            </w:r>
            <w:r w:rsidR="0035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Кристоф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Брид</w:t>
            </w:r>
            <w:proofErr w:type="spellEnd"/>
          </w:p>
        </w:tc>
      </w:tr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министр сельского хозяйства</w:t>
            </w:r>
          </w:p>
          <w:p w:rsid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и пищевой промышлености </w:t>
            </w:r>
          </w:p>
          <w:p w:rsidR="00CA4E20" w:rsidRPr="00CA4E20" w:rsidRDefault="00CA4E20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790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Ион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Сула</w:t>
            </w:r>
            <w:proofErr w:type="spellEnd"/>
          </w:p>
        </w:tc>
      </w:tr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8F062C" w:rsidP="00CA4E20">
            <w:pPr>
              <w:rPr>
                <w:rFonts w:eastAsiaTheme="minorEastAsia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министр </w:t>
            </w:r>
            <w:r w:rsid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юстиции</w:t>
            </w:r>
          </w:p>
          <w:p w:rsidR="00CA4E20" w:rsidRPr="00CA4E20" w:rsidRDefault="00CA4E20" w:rsidP="00CA4E20">
            <w:pPr>
              <w:rPr>
                <w:rFonts w:eastAsiaTheme="minorEastAsia"/>
                <w:b/>
                <w:bCs/>
                <w:lang w:eastAsia="ro-RO"/>
              </w:rPr>
            </w:pPr>
          </w:p>
        </w:tc>
        <w:tc>
          <w:tcPr>
            <w:tcW w:w="2790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Гросу</w:t>
            </w:r>
            <w:proofErr w:type="spellEnd"/>
          </w:p>
        </w:tc>
      </w:tr>
      <w:tr w:rsidR="00350377" w:rsidRPr="00CA4E20" w:rsidTr="008F062C">
        <w:tc>
          <w:tcPr>
            <w:tcW w:w="6204" w:type="dxa"/>
            <w:shd w:val="clear" w:color="auto" w:fill="auto"/>
          </w:tcPr>
          <w:p w:rsidR="00CA4E20" w:rsidRPr="00CA4E20" w:rsidRDefault="00E17869" w:rsidP="00CA4E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м</w:t>
            </w:r>
            <w:r w:rsidR="00CA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инистр здравоохранения </w:t>
            </w:r>
          </w:p>
        </w:tc>
        <w:tc>
          <w:tcPr>
            <w:tcW w:w="2790" w:type="dxa"/>
            <w:shd w:val="clear" w:color="auto" w:fill="auto"/>
          </w:tcPr>
          <w:p w:rsidR="00CA4E20" w:rsidRPr="00CA4E20" w:rsidRDefault="00CA4E20" w:rsidP="00CA4E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Мирча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Буга</w:t>
            </w:r>
          </w:p>
        </w:tc>
      </w:tr>
    </w:tbl>
    <w:p w:rsidR="00B90607" w:rsidRPr="00417E2A" w:rsidRDefault="00B90607" w:rsidP="00417E2A">
      <w:pPr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sectPr w:rsidR="00B90607" w:rsidRPr="004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7"/>
    <w:rsid w:val="00022858"/>
    <w:rsid w:val="00047C2F"/>
    <w:rsid w:val="00070955"/>
    <w:rsid w:val="00174F0B"/>
    <w:rsid w:val="00181F08"/>
    <w:rsid w:val="001A5091"/>
    <w:rsid w:val="001A6443"/>
    <w:rsid w:val="001E6B2D"/>
    <w:rsid w:val="00240198"/>
    <w:rsid w:val="002772F5"/>
    <w:rsid w:val="002D4479"/>
    <w:rsid w:val="00315568"/>
    <w:rsid w:val="00343966"/>
    <w:rsid w:val="00350377"/>
    <w:rsid w:val="003855EE"/>
    <w:rsid w:val="003A07AD"/>
    <w:rsid w:val="00417E2A"/>
    <w:rsid w:val="004F5413"/>
    <w:rsid w:val="00585875"/>
    <w:rsid w:val="005860C6"/>
    <w:rsid w:val="005C071B"/>
    <w:rsid w:val="005D261A"/>
    <w:rsid w:val="006928F5"/>
    <w:rsid w:val="007738C4"/>
    <w:rsid w:val="00797743"/>
    <w:rsid w:val="007B23A0"/>
    <w:rsid w:val="007D449D"/>
    <w:rsid w:val="007F06B2"/>
    <w:rsid w:val="007F4070"/>
    <w:rsid w:val="007F6E6A"/>
    <w:rsid w:val="00807E69"/>
    <w:rsid w:val="00844358"/>
    <w:rsid w:val="008F062C"/>
    <w:rsid w:val="009406C3"/>
    <w:rsid w:val="00951E53"/>
    <w:rsid w:val="00967722"/>
    <w:rsid w:val="00985E0B"/>
    <w:rsid w:val="009A6F51"/>
    <w:rsid w:val="00A719D2"/>
    <w:rsid w:val="00B47B3F"/>
    <w:rsid w:val="00B90607"/>
    <w:rsid w:val="00B95C39"/>
    <w:rsid w:val="00BB60BF"/>
    <w:rsid w:val="00BC7DA3"/>
    <w:rsid w:val="00CA4E20"/>
    <w:rsid w:val="00CF1829"/>
    <w:rsid w:val="00D353C0"/>
    <w:rsid w:val="00D7680F"/>
    <w:rsid w:val="00D94CAF"/>
    <w:rsid w:val="00DB2E35"/>
    <w:rsid w:val="00DC0121"/>
    <w:rsid w:val="00E17869"/>
    <w:rsid w:val="00E21B79"/>
    <w:rsid w:val="00E45E7B"/>
    <w:rsid w:val="00E45EED"/>
    <w:rsid w:val="00EB2307"/>
    <w:rsid w:val="00EC11FB"/>
    <w:rsid w:val="00F43F32"/>
    <w:rsid w:val="00F7767D"/>
    <w:rsid w:val="00FB51AC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6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E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6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Normal"/>
    <w:rsid w:val="00B90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E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Bunescu</dc:creator>
  <cp:lastModifiedBy>National Agency for Energy Regulation</cp:lastModifiedBy>
  <cp:revision>25</cp:revision>
  <cp:lastPrinted>2014-03-18T13:30:00Z</cp:lastPrinted>
  <dcterms:created xsi:type="dcterms:W3CDTF">2014-02-12T12:59:00Z</dcterms:created>
  <dcterms:modified xsi:type="dcterms:W3CDTF">2015-03-04T08:28:00Z</dcterms:modified>
</cp:coreProperties>
</file>