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9B7FD" w14:textId="77777777" w:rsidR="00E42EDD" w:rsidRPr="00E42EDD" w:rsidRDefault="00E42EDD" w:rsidP="00E42EDD">
      <w:pPr>
        <w:spacing w:after="0" w:line="240" w:lineRule="auto"/>
        <w:ind w:left="2832" w:firstLine="708"/>
        <w:rPr>
          <w:rFonts w:ascii="Times New Roman" w:hAnsi="Times New Roman" w:cs="Times New Roman"/>
          <w:b/>
          <w:lang w:val="ro-RO"/>
        </w:rPr>
      </w:pPr>
      <w:r w:rsidRPr="00E42EDD">
        <w:rPr>
          <w:rFonts w:ascii="Times New Roman" w:hAnsi="Times New Roman" w:cs="Times New Roman"/>
          <w:b/>
          <w:lang w:val="ro-RO"/>
        </w:rPr>
        <w:t xml:space="preserve">              </w:t>
      </w:r>
      <w:r w:rsidRPr="00E42EDD">
        <w:rPr>
          <w:rFonts w:ascii="Times New Roman" w:hAnsi="Times New Roman" w:cs="Times New Roman"/>
          <w:b/>
          <w:noProof/>
          <w:lang w:eastAsia="ru-RU"/>
        </w:rPr>
        <w:drawing>
          <wp:inline distT="0" distB="0" distL="0" distR="0" wp14:anchorId="65F46B85" wp14:editId="6CCDB79E">
            <wp:extent cx="619125" cy="60960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a:ln>
                      <a:noFill/>
                    </a:ln>
                  </pic:spPr>
                </pic:pic>
              </a:graphicData>
            </a:graphic>
          </wp:inline>
        </w:drawing>
      </w:r>
    </w:p>
    <w:p w14:paraId="4134354F" w14:textId="77777777" w:rsidR="00E42EDD" w:rsidRPr="00E42EDD" w:rsidRDefault="00E42EDD" w:rsidP="00E42EDD">
      <w:pPr>
        <w:spacing w:after="0" w:line="240" w:lineRule="auto"/>
        <w:jc w:val="center"/>
        <w:rPr>
          <w:rFonts w:ascii="Times New Roman" w:hAnsi="Times New Roman" w:cs="Times New Roman"/>
          <w:b/>
          <w:lang w:val="ro-RO"/>
        </w:rPr>
      </w:pPr>
      <w:r w:rsidRPr="00E42EDD">
        <w:rPr>
          <w:rFonts w:ascii="Times New Roman" w:hAnsi="Times New Roman" w:cs="Times New Roman"/>
          <w:b/>
          <w:lang w:val="ro-RO"/>
        </w:rPr>
        <w:t>REPUBLICA  MOLDOVA</w:t>
      </w:r>
    </w:p>
    <w:p w14:paraId="0AEDEDB8" w14:textId="77777777" w:rsidR="00E42EDD" w:rsidRPr="00E42EDD" w:rsidRDefault="00E42EDD" w:rsidP="00E42EDD">
      <w:pPr>
        <w:spacing w:after="0" w:line="240" w:lineRule="auto"/>
        <w:jc w:val="center"/>
        <w:rPr>
          <w:rFonts w:ascii="Times New Roman" w:hAnsi="Times New Roman" w:cs="Times New Roman"/>
          <w:b/>
          <w:lang w:val="ro-RO"/>
        </w:rPr>
      </w:pPr>
      <w:r w:rsidRPr="00E42EDD">
        <w:rPr>
          <w:rFonts w:ascii="Times New Roman" w:hAnsi="Times New Roman" w:cs="Times New Roman"/>
          <w:b/>
          <w:lang w:val="ro-RO"/>
        </w:rPr>
        <w:t>RAIONUL UNGHENI</w:t>
      </w:r>
    </w:p>
    <w:p w14:paraId="64C57366" w14:textId="77777777" w:rsidR="00E42EDD" w:rsidRPr="00E42EDD" w:rsidRDefault="00E42EDD" w:rsidP="00E42EDD">
      <w:pPr>
        <w:spacing w:after="0" w:line="240" w:lineRule="auto"/>
        <w:jc w:val="center"/>
        <w:rPr>
          <w:rFonts w:ascii="Times New Roman" w:hAnsi="Times New Roman" w:cs="Times New Roman"/>
          <w:b/>
          <w:lang w:val="ro-RO"/>
        </w:rPr>
      </w:pPr>
      <w:r w:rsidRPr="00E42EDD">
        <w:rPr>
          <w:rFonts w:ascii="Times New Roman" w:hAnsi="Times New Roman" w:cs="Times New Roman"/>
          <w:b/>
          <w:lang w:val="ro-RO"/>
        </w:rPr>
        <w:t>CONSILIUL COMUNAL SCULENI</w:t>
      </w:r>
    </w:p>
    <w:p w14:paraId="05E8FBCE" w14:textId="77777777" w:rsidR="00E42EDD" w:rsidRPr="00E42EDD" w:rsidRDefault="00E42EDD" w:rsidP="00E42EDD">
      <w:pPr>
        <w:pBdr>
          <w:bottom w:val="single" w:sz="12" w:space="1" w:color="auto"/>
        </w:pBdr>
        <w:spacing w:after="0" w:line="240" w:lineRule="auto"/>
        <w:ind w:firstLine="426"/>
        <w:rPr>
          <w:rFonts w:ascii="Times New Roman" w:hAnsi="Times New Roman" w:cs="Times New Roman"/>
          <w:lang w:val="ro-RO"/>
        </w:rPr>
      </w:pPr>
    </w:p>
    <w:p w14:paraId="5610C8F4" w14:textId="77777777" w:rsidR="00E42EDD" w:rsidRPr="00E42EDD" w:rsidRDefault="00E42EDD" w:rsidP="00E42EDD">
      <w:pPr>
        <w:spacing w:after="0" w:line="240" w:lineRule="auto"/>
        <w:jc w:val="center"/>
        <w:rPr>
          <w:rFonts w:ascii="Times New Roman" w:hAnsi="Times New Roman" w:cs="Times New Roman"/>
          <w:lang w:val="ro-RO"/>
        </w:rPr>
      </w:pPr>
      <w:r w:rsidRPr="00E42EDD">
        <w:rPr>
          <w:rFonts w:ascii="Times New Roman" w:hAnsi="Times New Roman" w:cs="Times New Roman"/>
          <w:lang w:val="ro-RO"/>
        </w:rPr>
        <w:t>tel (236) 6-32-36; e-mail: primariasculeni@gmail.com</w:t>
      </w:r>
    </w:p>
    <w:p w14:paraId="5CFA1E8B" w14:textId="77777777" w:rsidR="00E42EDD" w:rsidRPr="00E42EDD" w:rsidRDefault="00E42EDD" w:rsidP="00E42EDD">
      <w:pPr>
        <w:spacing w:after="0" w:line="240" w:lineRule="auto"/>
        <w:jc w:val="center"/>
        <w:rPr>
          <w:rFonts w:ascii="Times New Roman" w:hAnsi="Times New Roman" w:cs="Times New Roman"/>
          <w:b/>
          <w:lang w:val="ro-RO"/>
        </w:rPr>
      </w:pPr>
    </w:p>
    <w:p w14:paraId="0272958A" w14:textId="30F96B5D" w:rsidR="00E42EDD" w:rsidRDefault="00E42EDD" w:rsidP="00E42EDD">
      <w:pPr>
        <w:spacing w:after="0" w:line="240" w:lineRule="auto"/>
        <w:jc w:val="center"/>
        <w:rPr>
          <w:rFonts w:ascii="Times New Roman" w:hAnsi="Times New Roman" w:cs="Times New Roman"/>
          <w:b/>
          <w:lang w:val="ro-RO"/>
        </w:rPr>
      </w:pPr>
      <w:r>
        <w:rPr>
          <w:rFonts w:ascii="Times New Roman" w:hAnsi="Times New Roman" w:cs="Times New Roman"/>
          <w:b/>
          <w:lang w:val="ro-RO"/>
        </w:rPr>
        <w:t xml:space="preserve">PROIECT DE </w:t>
      </w:r>
      <w:r w:rsidRPr="00E42EDD">
        <w:rPr>
          <w:rFonts w:ascii="Times New Roman" w:hAnsi="Times New Roman" w:cs="Times New Roman"/>
          <w:b/>
          <w:lang w:val="ro-RO"/>
        </w:rPr>
        <w:t>DECIZIE</w:t>
      </w:r>
    </w:p>
    <w:p w14:paraId="6B989896" w14:textId="77777777" w:rsidR="00E42EDD" w:rsidRPr="00E42EDD" w:rsidRDefault="00E42EDD" w:rsidP="00E42EDD">
      <w:pPr>
        <w:spacing w:after="0" w:line="240" w:lineRule="auto"/>
        <w:jc w:val="center"/>
        <w:rPr>
          <w:rFonts w:ascii="Times New Roman" w:hAnsi="Times New Roman" w:cs="Times New Roman"/>
          <w:b/>
          <w:lang w:val="ro-RO"/>
        </w:rPr>
      </w:pPr>
    </w:p>
    <w:p w14:paraId="00DF76D9" w14:textId="38E44223" w:rsidR="00E42EDD" w:rsidRPr="00E42EDD" w:rsidRDefault="00E42EDD" w:rsidP="00E42EDD">
      <w:pPr>
        <w:spacing w:after="0" w:line="240" w:lineRule="auto"/>
        <w:ind w:right="-5"/>
        <w:rPr>
          <w:rFonts w:ascii="Times New Roman" w:hAnsi="Times New Roman" w:cs="Times New Roman"/>
          <w:lang w:val="ro-RO"/>
        </w:rPr>
      </w:pPr>
      <w:r w:rsidRPr="00E42EDD">
        <w:rPr>
          <w:rFonts w:ascii="Times New Roman" w:hAnsi="Times New Roman" w:cs="Times New Roman"/>
          <w:lang w:val="ro-RO"/>
        </w:rPr>
        <w:t>Nr.   0</w:t>
      </w:r>
      <w:r w:rsidRPr="00E42EDD">
        <w:rPr>
          <w:rFonts w:ascii="Times New Roman" w:hAnsi="Times New Roman" w:cs="Times New Roman"/>
          <w:lang w:val="ro-RO"/>
        </w:rPr>
        <w:t>5</w:t>
      </w:r>
      <w:r w:rsidRPr="00E42EDD">
        <w:rPr>
          <w:rFonts w:ascii="Times New Roman" w:hAnsi="Times New Roman" w:cs="Times New Roman"/>
          <w:lang w:val="ro-RO"/>
        </w:rPr>
        <w:t>/</w:t>
      </w:r>
      <w:r w:rsidRPr="00E42EDD">
        <w:rPr>
          <w:rFonts w:ascii="Times New Roman" w:hAnsi="Times New Roman" w:cs="Times New Roman"/>
          <w:lang w:val="ro-RO"/>
        </w:rPr>
        <w:t>02</w:t>
      </w:r>
      <w:r w:rsidRPr="00E42EDD">
        <w:rPr>
          <w:rFonts w:ascii="Times New Roman" w:hAnsi="Times New Roman" w:cs="Times New Roman"/>
          <w:lang w:val="ro-RO"/>
        </w:rPr>
        <w:tab/>
      </w:r>
      <w:r w:rsidRPr="00E42EDD">
        <w:rPr>
          <w:rFonts w:ascii="Times New Roman" w:hAnsi="Times New Roman" w:cs="Times New Roman"/>
          <w:lang w:val="ro-RO"/>
        </w:rPr>
        <w:tab/>
      </w:r>
      <w:r w:rsidRPr="00E42EDD">
        <w:rPr>
          <w:rFonts w:ascii="Times New Roman" w:hAnsi="Times New Roman" w:cs="Times New Roman"/>
          <w:lang w:val="ro-RO"/>
        </w:rPr>
        <w:tab/>
      </w:r>
      <w:r w:rsidRPr="00E42EDD">
        <w:rPr>
          <w:rFonts w:ascii="Times New Roman" w:hAnsi="Times New Roman" w:cs="Times New Roman"/>
          <w:lang w:val="ro-RO"/>
        </w:rPr>
        <w:tab/>
      </w:r>
      <w:r w:rsidRPr="00E42EDD">
        <w:rPr>
          <w:rFonts w:ascii="Times New Roman" w:hAnsi="Times New Roman" w:cs="Times New Roman"/>
          <w:lang w:val="ro-RO"/>
        </w:rPr>
        <w:t xml:space="preserve">   </w:t>
      </w:r>
      <w:r w:rsidRPr="00E42EDD">
        <w:rPr>
          <w:rFonts w:ascii="Times New Roman" w:hAnsi="Times New Roman" w:cs="Times New Roman"/>
          <w:lang w:val="ro-RO"/>
        </w:rPr>
        <w:tab/>
        <w:t xml:space="preserve">                      </w:t>
      </w:r>
      <w:r>
        <w:rPr>
          <w:rFonts w:ascii="Times New Roman" w:hAnsi="Times New Roman" w:cs="Times New Roman"/>
          <w:lang w:val="ro-RO"/>
        </w:rPr>
        <w:t xml:space="preserve">                      </w:t>
      </w:r>
      <w:r w:rsidRPr="00E42EDD">
        <w:rPr>
          <w:rFonts w:ascii="Times New Roman" w:hAnsi="Times New Roman" w:cs="Times New Roman"/>
          <w:lang w:val="ro-RO"/>
        </w:rPr>
        <w:t xml:space="preserve">  din </w:t>
      </w:r>
      <w:r w:rsidRPr="00E42EDD">
        <w:rPr>
          <w:rFonts w:ascii="Times New Roman" w:hAnsi="Times New Roman" w:cs="Times New Roman"/>
          <w:lang w:val="ro-RO"/>
        </w:rPr>
        <w:t xml:space="preserve">31 iulie </w:t>
      </w:r>
      <w:r w:rsidRPr="00E42EDD">
        <w:rPr>
          <w:rFonts w:ascii="Times New Roman" w:hAnsi="Times New Roman" w:cs="Times New Roman"/>
          <w:lang w:val="ro-RO"/>
        </w:rPr>
        <w:t>2026</w:t>
      </w:r>
    </w:p>
    <w:p w14:paraId="53336A57" w14:textId="77777777" w:rsidR="00E42EDD" w:rsidRDefault="00E42EDD" w:rsidP="00E42EDD">
      <w:pPr>
        <w:spacing w:after="0" w:line="240" w:lineRule="auto"/>
        <w:rPr>
          <w:rFonts w:ascii="Times New Roman" w:hAnsi="Times New Roman" w:cs="Times New Roman"/>
          <w:lang w:val="ro-RO"/>
        </w:rPr>
      </w:pPr>
    </w:p>
    <w:p w14:paraId="4A3E8916" w14:textId="47278C05" w:rsidR="00E900A3" w:rsidRPr="00E42EDD" w:rsidRDefault="00E900A3" w:rsidP="00E42EDD">
      <w:pPr>
        <w:spacing w:after="0" w:line="240" w:lineRule="auto"/>
        <w:rPr>
          <w:rFonts w:ascii="Times New Roman" w:eastAsia="Times New Roman" w:hAnsi="Times New Roman" w:cs="Times New Roman"/>
          <w:kern w:val="0"/>
          <w:lang w:val="ro-MD" w:eastAsia="en-GB"/>
          <w14:ligatures w14:val="none"/>
        </w:rPr>
      </w:pPr>
      <w:r w:rsidRPr="00E42EDD">
        <w:rPr>
          <w:rFonts w:ascii="Times New Roman" w:eastAsia="Times New Roman" w:hAnsi="Times New Roman" w:cs="Times New Roman"/>
          <w:color w:val="000000"/>
          <w:kern w:val="0"/>
          <w:lang w:eastAsia="en-GB"/>
          <w14:ligatures w14:val="none"/>
        </w:rPr>
        <w:t>„</w:t>
      </w:r>
      <w:r w:rsidRPr="00E42EDD">
        <w:rPr>
          <w:rFonts w:ascii="Times New Roman" w:eastAsia="Times New Roman" w:hAnsi="Times New Roman" w:cs="Times New Roman"/>
          <w:b/>
          <w:bCs/>
          <w:color w:val="000000"/>
          <w:kern w:val="0"/>
          <w:lang w:eastAsia="en-GB"/>
          <w14:ligatures w14:val="none"/>
        </w:rPr>
        <w:t>Cu privire la amalgamarea voluntară a unităților administrativ-teritoriale</w:t>
      </w:r>
      <w:r w:rsidR="00E42EDD" w:rsidRPr="00E42EDD">
        <w:rPr>
          <w:rFonts w:ascii="Times New Roman" w:eastAsia="Times New Roman" w:hAnsi="Times New Roman" w:cs="Times New Roman"/>
          <w:b/>
          <w:bCs/>
          <w:color w:val="000000"/>
          <w:kern w:val="0"/>
          <w:lang w:val="ro-MD" w:eastAsia="en-GB"/>
          <w14:ligatures w14:val="none"/>
        </w:rPr>
        <w:t xml:space="preserve"> com.Sculeni, com.Cioropcani, com.Buciumeni, com.Taxobeni”</w:t>
      </w:r>
    </w:p>
    <w:p w14:paraId="03259AC9" w14:textId="77777777" w:rsidR="00E900A3" w:rsidRPr="00E42EDD" w:rsidRDefault="00E900A3" w:rsidP="00E42EDD">
      <w:pPr>
        <w:spacing w:after="0" w:line="240" w:lineRule="auto"/>
        <w:rPr>
          <w:rFonts w:ascii="Times New Roman" w:eastAsia="Times New Roman" w:hAnsi="Times New Roman" w:cs="Times New Roman"/>
          <w:kern w:val="0"/>
          <w:lang w:eastAsia="en-GB"/>
          <w14:ligatures w14:val="none"/>
        </w:rPr>
      </w:pPr>
    </w:p>
    <w:p w14:paraId="54AFD581" w14:textId="7283435B" w:rsidR="00E900A3" w:rsidRPr="00E42EDD" w:rsidRDefault="00E900A3" w:rsidP="00E42EDD">
      <w:pPr>
        <w:spacing w:after="0" w:line="240" w:lineRule="auto"/>
        <w:ind w:firstLine="540"/>
        <w:jc w:val="both"/>
        <w:rPr>
          <w:rFonts w:ascii="Times New Roman" w:eastAsia="Times New Roman" w:hAnsi="Times New Roman" w:cs="Times New Roman"/>
          <w:kern w:val="0"/>
          <w:lang w:val="ro-RO" w:eastAsia="en-GB"/>
          <w14:ligatures w14:val="none"/>
        </w:rPr>
      </w:pPr>
      <w:r w:rsidRPr="00E42EDD">
        <w:rPr>
          <w:rFonts w:ascii="Times New Roman" w:eastAsia="Times New Roman" w:hAnsi="Times New Roman" w:cs="Times New Roman"/>
          <w:color w:val="000000"/>
          <w:kern w:val="0"/>
          <w:lang w:eastAsia="en-GB"/>
          <w14:ligatures w14:val="none"/>
        </w:rPr>
        <w:t>În temeiul art. 14 alin. (2) lit. k</w:t>
      </w:r>
      <w:r w:rsidRPr="00E42EDD">
        <w:rPr>
          <w:rFonts w:ascii="Times New Roman" w:eastAsia="Times New Roman" w:hAnsi="Times New Roman" w:cs="Times New Roman"/>
          <w:color w:val="000000"/>
          <w:kern w:val="0"/>
          <w:vertAlign w:val="superscript"/>
          <w:lang w:eastAsia="en-GB"/>
          <w14:ligatures w14:val="none"/>
        </w:rPr>
        <w:t>1</w:t>
      </w:r>
      <w:r w:rsidRPr="00E42EDD">
        <w:rPr>
          <w:rFonts w:ascii="Times New Roman" w:eastAsia="Times New Roman" w:hAnsi="Times New Roman" w:cs="Times New Roman"/>
          <w:color w:val="000000"/>
          <w:kern w:val="0"/>
          <w:lang w:eastAsia="en-GB"/>
          <w14:ligatures w14:val="none"/>
        </w:rPr>
        <w:t>) din Legea nr. 436/2006 privind administrația publică locală și în conformitate cu prevederile art. 5, 6, (după caz 6</w:t>
      </w:r>
      <w:r w:rsidRPr="00E42EDD">
        <w:rPr>
          <w:rFonts w:ascii="Times New Roman" w:eastAsia="Times New Roman" w:hAnsi="Times New Roman" w:cs="Times New Roman"/>
          <w:color w:val="000000"/>
          <w:kern w:val="0"/>
          <w:vertAlign w:val="superscript"/>
          <w:lang w:eastAsia="en-GB"/>
          <w14:ligatures w14:val="none"/>
        </w:rPr>
        <w:t>1</w:t>
      </w:r>
      <w:r w:rsidRPr="00E42EDD">
        <w:rPr>
          <w:rFonts w:ascii="Times New Roman" w:eastAsia="Times New Roman" w:hAnsi="Times New Roman" w:cs="Times New Roman"/>
          <w:color w:val="000000"/>
          <w:kern w:val="0"/>
          <w:lang w:eastAsia="en-GB"/>
          <w14:ligatures w14:val="none"/>
        </w:rPr>
        <w:t xml:space="preserve">) 8, 10 și 11 a Legii nr. 225/2023 privind amalgamarea voluntară a unităților administrativ-teritoriale și a pct. 25, 39, 40 și 43 din Metodologia de amalgamare voluntară a unităților administrativ-teritoriale aprobată prin Hotărârea Guvernului nr. 925/2023, </w:t>
      </w:r>
      <w:r w:rsidRPr="00E42EDD">
        <w:rPr>
          <w:rFonts w:ascii="Times New Roman" w:hAnsi="Times New Roman" w:cs="Times New Roman"/>
          <w:color w:val="333333"/>
          <w:shd w:val="clear" w:color="auto" w:fill="FFFFFF"/>
          <w:lang w:val="ro-RO"/>
        </w:rPr>
        <w:t xml:space="preserve">având ca reper </w:t>
      </w:r>
      <w:r w:rsidRPr="00E42EDD">
        <w:rPr>
          <w:rFonts w:ascii="Times New Roman" w:hAnsi="Times New Roman" w:cs="Times New Roman"/>
          <w:color w:val="000000"/>
          <w:shd w:val="clear" w:color="auto" w:fill="FFFFFF"/>
          <w:lang w:val="ro-RO"/>
        </w:rPr>
        <w:t xml:space="preserve">criteriile stabilite la art. 5 din Legea nr. 225/2023 se constată că unitățile administrativ-teritoriale propuse pentru amalgamare întrunesc condițiile de bază prevăzute de lege, astfel acestea formează un teritoriu continuu și compact, asigurând coerența geografică a viitoarei unități administrativ-teritoriale amalgamate, iar populația cumulată a acestora depășește pragul minim de 3000 de locuitori fiind estimată la 7430 de locuitori, conform datelor oficiale furnizate de Biroul Național de Statistică. Totodată, aplicând criteriile și modul de selectare a centrului administrativ al UAT amalgamate stabilite de art. 6 din Legea nr.225/2023 și Anexa nr. 1 din Metodologie se constată faptul că </w:t>
      </w:r>
      <w:r w:rsidR="00E42EDD" w:rsidRPr="00E42EDD">
        <w:rPr>
          <w:rFonts w:ascii="Times New Roman" w:hAnsi="Times New Roman" w:cs="Times New Roman"/>
          <w:color w:val="000000"/>
          <w:shd w:val="clear" w:color="auto" w:fill="FFFFFF"/>
          <w:lang w:val="ro-RO"/>
        </w:rPr>
        <w:t>com.Sculeni</w:t>
      </w:r>
      <w:r w:rsidRPr="00E42EDD">
        <w:rPr>
          <w:rFonts w:ascii="Times New Roman" w:hAnsi="Times New Roman" w:cs="Times New Roman"/>
          <w:color w:val="000000"/>
          <w:shd w:val="clear" w:color="auto" w:fill="FFFFFF"/>
          <w:lang w:val="ro-RO"/>
        </w:rPr>
        <w:t xml:space="preserve"> a obținut cel mai mare scor din rândul UAT care participă la procesul respectiv de amalgamare voluntară</w:t>
      </w:r>
      <w:r w:rsidRPr="00E42EDD">
        <w:rPr>
          <w:rFonts w:ascii="Times New Roman" w:eastAsia="Times New Roman" w:hAnsi="Times New Roman" w:cs="Times New Roman"/>
          <w:color w:val="000000"/>
          <w:kern w:val="0"/>
          <w:lang w:val="ro-RO" w:eastAsia="en-GB"/>
          <w14:ligatures w14:val="none"/>
        </w:rPr>
        <w:t xml:space="preserve">, </w:t>
      </w:r>
      <w:r w:rsidR="00E42EDD" w:rsidRPr="00E42EDD">
        <w:rPr>
          <w:rFonts w:ascii="Times New Roman" w:eastAsia="Times New Roman" w:hAnsi="Times New Roman" w:cs="Times New Roman"/>
          <w:color w:val="000000"/>
          <w:kern w:val="0"/>
          <w:lang w:val="ro-RO" w:eastAsia="en-GB"/>
          <w14:ligatures w14:val="none"/>
        </w:rPr>
        <w:t>C</w:t>
      </w:r>
      <w:r w:rsidRPr="00E42EDD">
        <w:rPr>
          <w:rFonts w:ascii="Times New Roman" w:eastAsia="Times New Roman" w:hAnsi="Times New Roman" w:cs="Times New Roman"/>
          <w:color w:val="000000"/>
          <w:kern w:val="0"/>
          <w:lang w:val="ro-RO" w:eastAsia="en-GB"/>
          <w14:ligatures w14:val="none"/>
        </w:rPr>
        <w:t xml:space="preserve">onsiliul </w:t>
      </w:r>
      <w:r w:rsidR="00E42EDD" w:rsidRPr="00E42EDD">
        <w:rPr>
          <w:rFonts w:ascii="Times New Roman" w:eastAsia="Times New Roman" w:hAnsi="Times New Roman" w:cs="Times New Roman"/>
          <w:color w:val="000000"/>
          <w:kern w:val="0"/>
          <w:lang w:val="ro-RO" w:eastAsia="en-GB"/>
          <w14:ligatures w14:val="none"/>
        </w:rPr>
        <w:t>comunal Sculeni</w:t>
      </w:r>
    </w:p>
    <w:p w14:paraId="789E9073" w14:textId="77777777" w:rsidR="00E900A3" w:rsidRPr="00E42EDD" w:rsidRDefault="00E900A3" w:rsidP="00E42EDD">
      <w:pPr>
        <w:spacing w:after="0" w:line="240" w:lineRule="auto"/>
        <w:rPr>
          <w:rFonts w:ascii="Times New Roman" w:eastAsia="Times New Roman" w:hAnsi="Times New Roman" w:cs="Times New Roman"/>
          <w:kern w:val="0"/>
          <w:lang w:eastAsia="en-GB"/>
          <w14:ligatures w14:val="none"/>
        </w:rPr>
      </w:pPr>
    </w:p>
    <w:p w14:paraId="761893C5" w14:textId="77777777" w:rsidR="00E900A3" w:rsidRPr="00E42EDD" w:rsidRDefault="00E900A3" w:rsidP="00E42EDD">
      <w:pPr>
        <w:spacing w:after="0" w:line="240" w:lineRule="auto"/>
        <w:jc w:val="center"/>
        <w:rPr>
          <w:rFonts w:ascii="Times New Roman" w:eastAsia="Times New Roman" w:hAnsi="Times New Roman" w:cs="Times New Roman"/>
          <w:kern w:val="0"/>
          <w:lang w:eastAsia="en-GB"/>
          <w14:ligatures w14:val="none"/>
        </w:rPr>
      </w:pPr>
      <w:r w:rsidRPr="00E42EDD">
        <w:rPr>
          <w:rFonts w:ascii="Times New Roman" w:eastAsia="Times New Roman" w:hAnsi="Times New Roman" w:cs="Times New Roman"/>
          <w:b/>
          <w:bCs/>
          <w:color w:val="000000"/>
          <w:kern w:val="0"/>
          <w:lang w:eastAsia="en-GB"/>
          <w14:ligatures w14:val="none"/>
        </w:rPr>
        <w:t>DECIDE: </w:t>
      </w:r>
    </w:p>
    <w:p w14:paraId="1E5DA7A6" w14:textId="314FBC0F" w:rsidR="00E42EDD" w:rsidRPr="00E42EDD" w:rsidRDefault="00E900A3" w:rsidP="00E42EDD">
      <w:pPr>
        <w:pStyle w:val="a7"/>
        <w:numPr>
          <w:ilvl w:val="0"/>
          <w:numId w:val="5"/>
        </w:numPr>
        <w:spacing w:after="0" w:line="240" w:lineRule="auto"/>
        <w:ind w:left="284"/>
        <w:jc w:val="both"/>
        <w:textAlignment w:val="baseline"/>
        <w:rPr>
          <w:rFonts w:ascii="Times New Roman" w:eastAsia="Times New Roman" w:hAnsi="Times New Roman" w:cs="Times New Roman"/>
          <w:color w:val="000000"/>
          <w:kern w:val="0"/>
          <w:lang w:eastAsia="en-GB"/>
          <w14:ligatures w14:val="none"/>
        </w:rPr>
      </w:pPr>
      <w:r w:rsidRPr="00E42EDD">
        <w:rPr>
          <w:rFonts w:ascii="Times New Roman" w:eastAsia="Times New Roman" w:hAnsi="Times New Roman" w:cs="Times New Roman"/>
          <w:color w:val="000000"/>
          <w:kern w:val="0"/>
          <w:lang w:eastAsia="en-GB"/>
          <w14:ligatures w14:val="none"/>
        </w:rPr>
        <w:t xml:space="preserve">Se aprobă: amalgamarea voluntară a unităților administrativ-teritoriale </w:t>
      </w:r>
      <w:r w:rsidR="00E42EDD" w:rsidRPr="00E42EDD">
        <w:rPr>
          <w:rFonts w:ascii="Times New Roman" w:eastAsia="Times New Roman" w:hAnsi="Times New Roman" w:cs="Times New Roman"/>
          <w:b/>
          <w:bCs/>
          <w:color w:val="000000"/>
          <w:kern w:val="0"/>
          <w:lang w:val="ro-MD" w:eastAsia="en-GB"/>
          <w14:ligatures w14:val="none"/>
        </w:rPr>
        <w:t xml:space="preserve">com.Sculeni, </w:t>
      </w:r>
      <w:r w:rsidR="00E42EDD">
        <w:rPr>
          <w:rFonts w:ascii="Times New Roman" w:eastAsia="Times New Roman" w:hAnsi="Times New Roman" w:cs="Times New Roman"/>
          <w:b/>
          <w:bCs/>
          <w:color w:val="000000"/>
          <w:kern w:val="0"/>
          <w:lang w:val="ro-MD" w:eastAsia="en-GB"/>
          <w14:ligatures w14:val="none"/>
        </w:rPr>
        <w:t xml:space="preserve">                </w:t>
      </w:r>
      <w:r w:rsidR="00E42EDD" w:rsidRPr="00E42EDD">
        <w:rPr>
          <w:rFonts w:ascii="Times New Roman" w:eastAsia="Times New Roman" w:hAnsi="Times New Roman" w:cs="Times New Roman"/>
          <w:b/>
          <w:bCs/>
          <w:color w:val="000000"/>
          <w:kern w:val="0"/>
          <w:lang w:val="ro-MD" w:eastAsia="en-GB"/>
          <w14:ligatures w14:val="none"/>
        </w:rPr>
        <w:t>com.</w:t>
      </w:r>
      <w:r w:rsidR="00E42EDD">
        <w:rPr>
          <w:rFonts w:ascii="Times New Roman" w:eastAsia="Times New Roman" w:hAnsi="Times New Roman" w:cs="Times New Roman"/>
          <w:b/>
          <w:bCs/>
          <w:color w:val="000000"/>
          <w:kern w:val="0"/>
          <w:lang w:val="ro-MD" w:eastAsia="en-GB"/>
          <w14:ligatures w14:val="none"/>
        </w:rPr>
        <w:t xml:space="preserve"> </w:t>
      </w:r>
      <w:r w:rsidR="00E42EDD" w:rsidRPr="00E42EDD">
        <w:rPr>
          <w:rFonts w:ascii="Times New Roman" w:eastAsia="Times New Roman" w:hAnsi="Times New Roman" w:cs="Times New Roman"/>
          <w:b/>
          <w:bCs/>
          <w:color w:val="000000"/>
          <w:kern w:val="0"/>
          <w:lang w:val="ro-MD" w:eastAsia="en-GB"/>
          <w14:ligatures w14:val="none"/>
        </w:rPr>
        <w:t>Cioropcani, com.</w:t>
      </w:r>
      <w:r w:rsidR="00E42EDD">
        <w:rPr>
          <w:rFonts w:ascii="Times New Roman" w:eastAsia="Times New Roman" w:hAnsi="Times New Roman" w:cs="Times New Roman"/>
          <w:b/>
          <w:bCs/>
          <w:color w:val="000000"/>
          <w:kern w:val="0"/>
          <w:lang w:val="ro-MD" w:eastAsia="en-GB"/>
          <w14:ligatures w14:val="none"/>
        </w:rPr>
        <w:t xml:space="preserve"> </w:t>
      </w:r>
      <w:r w:rsidR="00E42EDD" w:rsidRPr="00E42EDD">
        <w:rPr>
          <w:rFonts w:ascii="Times New Roman" w:eastAsia="Times New Roman" w:hAnsi="Times New Roman" w:cs="Times New Roman"/>
          <w:b/>
          <w:bCs/>
          <w:color w:val="000000"/>
          <w:kern w:val="0"/>
          <w:lang w:val="ro-MD" w:eastAsia="en-GB"/>
          <w14:ligatures w14:val="none"/>
        </w:rPr>
        <w:t>Buciumeni, com.</w:t>
      </w:r>
      <w:r w:rsidR="00E42EDD">
        <w:rPr>
          <w:rFonts w:ascii="Times New Roman" w:eastAsia="Times New Roman" w:hAnsi="Times New Roman" w:cs="Times New Roman"/>
          <w:b/>
          <w:bCs/>
          <w:color w:val="000000"/>
          <w:kern w:val="0"/>
          <w:lang w:val="ro-MD" w:eastAsia="en-GB"/>
          <w14:ligatures w14:val="none"/>
        </w:rPr>
        <w:t xml:space="preserve"> </w:t>
      </w:r>
      <w:r w:rsidR="00E42EDD" w:rsidRPr="00E42EDD">
        <w:rPr>
          <w:rFonts w:ascii="Times New Roman" w:eastAsia="Times New Roman" w:hAnsi="Times New Roman" w:cs="Times New Roman"/>
          <w:b/>
          <w:bCs/>
          <w:color w:val="000000"/>
          <w:kern w:val="0"/>
          <w:lang w:val="ro-MD" w:eastAsia="en-GB"/>
          <w14:ligatures w14:val="none"/>
        </w:rPr>
        <w:t>Taxobeni</w:t>
      </w:r>
      <w:r w:rsidR="00E42EDD" w:rsidRPr="00E42EDD">
        <w:rPr>
          <w:rFonts w:ascii="Times New Roman" w:eastAsia="Times New Roman" w:hAnsi="Times New Roman" w:cs="Times New Roman"/>
          <w:color w:val="000000"/>
          <w:kern w:val="0"/>
          <w:lang w:eastAsia="en-GB"/>
          <w14:ligatures w14:val="none"/>
        </w:rPr>
        <w:t xml:space="preserve"> </w:t>
      </w:r>
    </w:p>
    <w:p w14:paraId="5255A886" w14:textId="103F164D" w:rsidR="00E900A3" w:rsidRPr="00E42EDD" w:rsidRDefault="00E42EDD" w:rsidP="00E42EDD">
      <w:pPr>
        <w:pStyle w:val="a7"/>
        <w:numPr>
          <w:ilvl w:val="0"/>
          <w:numId w:val="5"/>
        </w:numPr>
        <w:spacing w:after="0" w:line="240" w:lineRule="auto"/>
        <w:ind w:left="284"/>
        <w:jc w:val="both"/>
        <w:textAlignment w:val="baseline"/>
        <w:rPr>
          <w:rFonts w:ascii="Times New Roman" w:eastAsia="Times New Roman" w:hAnsi="Times New Roman" w:cs="Times New Roman"/>
          <w:color w:val="000000"/>
          <w:kern w:val="0"/>
          <w:lang w:eastAsia="en-GB"/>
          <w14:ligatures w14:val="none"/>
        </w:rPr>
      </w:pPr>
      <w:r w:rsidRPr="00E42EDD">
        <w:rPr>
          <w:rFonts w:ascii="Times New Roman" w:eastAsia="Times New Roman" w:hAnsi="Times New Roman" w:cs="Times New Roman"/>
          <w:color w:val="000000"/>
          <w:kern w:val="0"/>
          <w:lang w:eastAsia="en-GB"/>
          <w14:ligatures w14:val="none"/>
        </w:rPr>
        <w:t xml:space="preserve">Se pune în sarcina </w:t>
      </w:r>
      <w:r w:rsidR="00E900A3" w:rsidRPr="00E42EDD">
        <w:rPr>
          <w:rFonts w:ascii="Times New Roman" w:eastAsia="Times New Roman" w:hAnsi="Times New Roman" w:cs="Times New Roman"/>
          <w:color w:val="000000"/>
          <w:kern w:val="0"/>
          <w:lang w:eastAsia="en-GB"/>
          <w14:ligatures w14:val="none"/>
        </w:rPr>
        <w:t>dlui</w:t>
      </w:r>
      <w:r w:rsidRPr="00E42EDD">
        <w:rPr>
          <w:rFonts w:ascii="Times New Roman" w:eastAsia="Times New Roman" w:hAnsi="Times New Roman" w:cs="Times New Roman"/>
          <w:color w:val="000000"/>
          <w:kern w:val="0"/>
          <w:lang w:val="ro-MD" w:eastAsia="en-GB"/>
          <w14:ligatures w14:val="none"/>
        </w:rPr>
        <w:t xml:space="preserve"> Sergiu Guşevati, primarul comunei Sculeni</w:t>
      </w:r>
      <w:r w:rsidR="00E900A3" w:rsidRPr="00E42EDD">
        <w:rPr>
          <w:rFonts w:ascii="Times New Roman" w:eastAsia="Times New Roman" w:hAnsi="Times New Roman" w:cs="Times New Roman"/>
          <w:color w:val="000000"/>
          <w:kern w:val="0"/>
          <w:lang w:eastAsia="en-GB"/>
          <w14:ligatures w14:val="none"/>
        </w:rPr>
        <w:t>:</w:t>
      </w:r>
    </w:p>
    <w:p w14:paraId="59DD1E56" w14:textId="79ED030E" w:rsidR="00E42EDD" w:rsidRPr="00E42EDD" w:rsidRDefault="00E42EDD" w:rsidP="00E42EDD">
      <w:pPr>
        <w:pStyle w:val="a7"/>
        <w:numPr>
          <w:ilvl w:val="1"/>
          <w:numId w:val="5"/>
        </w:numPr>
        <w:spacing w:after="0" w:line="240" w:lineRule="auto"/>
        <w:jc w:val="both"/>
        <w:rPr>
          <w:rFonts w:ascii="Times New Roman" w:eastAsia="Times New Roman" w:hAnsi="Times New Roman" w:cs="Times New Roman"/>
          <w:color w:val="000000"/>
          <w:kern w:val="0"/>
          <w:lang w:val="ro-MD" w:eastAsia="en-GB"/>
          <w14:ligatures w14:val="none"/>
        </w:rPr>
      </w:pPr>
      <w:r>
        <w:rPr>
          <w:rFonts w:ascii="Times New Roman" w:eastAsia="Times New Roman" w:hAnsi="Times New Roman" w:cs="Times New Roman"/>
          <w:color w:val="000000"/>
          <w:kern w:val="0"/>
          <w:lang w:val="ro-MD" w:eastAsia="en-GB"/>
          <w14:ligatures w14:val="none"/>
        </w:rPr>
        <w:t xml:space="preserve">  </w:t>
      </w:r>
      <w:r w:rsidR="00E900A3" w:rsidRPr="00E42EDD">
        <w:rPr>
          <w:rFonts w:ascii="Times New Roman" w:eastAsia="Times New Roman" w:hAnsi="Times New Roman" w:cs="Times New Roman"/>
          <w:color w:val="000000"/>
          <w:kern w:val="0"/>
          <w:lang w:eastAsia="en-GB"/>
          <w14:ligatures w14:val="none"/>
        </w:rPr>
        <w:t xml:space="preserve">Recepționarea deciziilor de amalgamare voluntară aprobate de consiliile locale ale </w:t>
      </w:r>
      <w:r w:rsidRPr="00E42EDD">
        <w:rPr>
          <w:rFonts w:ascii="Times New Roman" w:eastAsia="Times New Roman" w:hAnsi="Times New Roman" w:cs="Times New Roman"/>
          <w:color w:val="000000"/>
          <w:kern w:val="0"/>
          <w:lang w:val="ro-MD" w:eastAsia="en-GB"/>
          <w14:ligatures w14:val="none"/>
        </w:rPr>
        <w:t xml:space="preserve"> </w:t>
      </w:r>
    </w:p>
    <w:p w14:paraId="3B2EEE5A" w14:textId="0294B715" w:rsidR="00E900A3" w:rsidRPr="00E42EDD" w:rsidRDefault="00E42EDD" w:rsidP="00E42EDD">
      <w:pPr>
        <w:pStyle w:val="a7"/>
        <w:spacing w:after="0" w:line="240" w:lineRule="auto"/>
        <w:ind w:left="960"/>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color w:val="000000"/>
          <w:kern w:val="0"/>
          <w:lang w:val="ro-MD" w:eastAsia="en-GB"/>
          <w14:ligatures w14:val="none"/>
        </w:rPr>
        <w:t xml:space="preserve">  </w:t>
      </w:r>
      <w:r w:rsidRPr="00E42EDD">
        <w:rPr>
          <w:rFonts w:ascii="Times New Roman" w:eastAsia="Times New Roman" w:hAnsi="Times New Roman" w:cs="Times New Roman"/>
          <w:b/>
          <w:bCs/>
          <w:color w:val="000000"/>
          <w:kern w:val="0"/>
          <w:lang w:val="ro-MD" w:eastAsia="en-GB"/>
          <w14:ligatures w14:val="none"/>
        </w:rPr>
        <w:t>com.</w:t>
      </w:r>
      <w:r>
        <w:rPr>
          <w:rFonts w:ascii="Times New Roman" w:eastAsia="Times New Roman" w:hAnsi="Times New Roman" w:cs="Times New Roman"/>
          <w:b/>
          <w:bCs/>
          <w:color w:val="000000"/>
          <w:kern w:val="0"/>
          <w:lang w:val="ro-MD" w:eastAsia="en-GB"/>
          <w14:ligatures w14:val="none"/>
        </w:rPr>
        <w:t xml:space="preserve"> </w:t>
      </w:r>
      <w:r w:rsidRPr="00E42EDD">
        <w:rPr>
          <w:rFonts w:ascii="Times New Roman" w:eastAsia="Times New Roman" w:hAnsi="Times New Roman" w:cs="Times New Roman"/>
          <w:b/>
          <w:bCs/>
          <w:color w:val="000000"/>
          <w:kern w:val="0"/>
          <w:lang w:val="ro-MD" w:eastAsia="en-GB"/>
          <w14:ligatures w14:val="none"/>
        </w:rPr>
        <w:t>Cioropcani, com.</w:t>
      </w:r>
      <w:r>
        <w:rPr>
          <w:rFonts w:ascii="Times New Roman" w:eastAsia="Times New Roman" w:hAnsi="Times New Roman" w:cs="Times New Roman"/>
          <w:b/>
          <w:bCs/>
          <w:color w:val="000000"/>
          <w:kern w:val="0"/>
          <w:lang w:val="ro-MD" w:eastAsia="en-GB"/>
          <w14:ligatures w14:val="none"/>
        </w:rPr>
        <w:t xml:space="preserve"> </w:t>
      </w:r>
      <w:r w:rsidRPr="00E42EDD">
        <w:rPr>
          <w:rFonts w:ascii="Times New Roman" w:eastAsia="Times New Roman" w:hAnsi="Times New Roman" w:cs="Times New Roman"/>
          <w:b/>
          <w:bCs/>
          <w:color w:val="000000"/>
          <w:kern w:val="0"/>
          <w:lang w:val="ro-MD" w:eastAsia="en-GB"/>
          <w14:ligatures w14:val="none"/>
        </w:rPr>
        <w:t>Buciumeni, com.</w:t>
      </w:r>
      <w:r>
        <w:rPr>
          <w:rFonts w:ascii="Times New Roman" w:eastAsia="Times New Roman" w:hAnsi="Times New Roman" w:cs="Times New Roman"/>
          <w:b/>
          <w:bCs/>
          <w:color w:val="000000"/>
          <w:kern w:val="0"/>
          <w:lang w:val="ro-MD" w:eastAsia="en-GB"/>
          <w14:ligatures w14:val="none"/>
        </w:rPr>
        <w:t xml:space="preserve"> </w:t>
      </w:r>
      <w:r w:rsidRPr="00E42EDD">
        <w:rPr>
          <w:rFonts w:ascii="Times New Roman" w:eastAsia="Times New Roman" w:hAnsi="Times New Roman" w:cs="Times New Roman"/>
          <w:b/>
          <w:bCs/>
          <w:color w:val="000000"/>
          <w:kern w:val="0"/>
          <w:lang w:val="ro-MD" w:eastAsia="en-GB"/>
          <w14:ligatures w14:val="none"/>
        </w:rPr>
        <w:t>Taxobeni</w:t>
      </w:r>
      <w:r w:rsidR="00E900A3" w:rsidRPr="00E42EDD">
        <w:rPr>
          <w:rFonts w:ascii="Times New Roman" w:eastAsia="Times New Roman" w:hAnsi="Times New Roman" w:cs="Times New Roman"/>
          <w:color w:val="000000"/>
          <w:kern w:val="0"/>
          <w:lang w:eastAsia="en-GB"/>
          <w14:ligatures w14:val="none"/>
        </w:rPr>
        <w:t>;</w:t>
      </w:r>
      <w:r w:rsidR="00E900A3" w:rsidRPr="00E42EDD">
        <w:rPr>
          <w:rFonts w:ascii="Times New Roman" w:eastAsia="Times New Roman" w:hAnsi="Times New Roman" w:cs="Times New Roman"/>
          <w:color w:val="000000"/>
          <w:kern w:val="0"/>
          <w:lang w:eastAsia="en-GB"/>
          <w14:ligatures w14:val="none"/>
        </w:rPr>
        <w:t> </w:t>
      </w:r>
    </w:p>
    <w:p w14:paraId="127ACC16" w14:textId="659284D2" w:rsidR="00E900A3" w:rsidRPr="00E42EDD" w:rsidRDefault="00E900A3" w:rsidP="00E42EDD">
      <w:pPr>
        <w:spacing w:after="0" w:line="240" w:lineRule="auto"/>
        <w:ind w:firstLine="540"/>
        <w:jc w:val="both"/>
        <w:textAlignment w:val="baseline"/>
        <w:rPr>
          <w:rFonts w:ascii="Times New Roman" w:eastAsia="Times New Roman" w:hAnsi="Times New Roman" w:cs="Times New Roman"/>
          <w:kern w:val="0"/>
          <w:lang w:eastAsia="en-GB"/>
          <w14:ligatures w14:val="none"/>
        </w:rPr>
      </w:pPr>
      <w:r w:rsidRPr="00E42EDD">
        <w:rPr>
          <w:rFonts w:ascii="Times New Roman" w:eastAsia="Times New Roman" w:hAnsi="Times New Roman" w:cs="Times New Roman"/>
          <w:color w:val="000000"/>
          <w:kern w:val="0"/>
          <w:lang w:eastAsia="en-GB"/>
          <w14:ligatures w14:val="none"/>
        </w:rPr>
        <w:t xml:space="preserve">2.2 Transmiterea dosarului consolidat privind amalgamarea voluntară a unităților administrativ-teritoriale </w:t>
      </w:r>
      <w:r w:rsidR="00E42EDD" w:rsidRPr="00E42EDD">
        <w:rPr>
          <w:rFonts w:ascii="Times New Roman" w:eastAsia="Times New Roman" w:hAnsi="Times New Roman" w:cs="Times New Roman"/>
          <w:b/>
          <w:bCs/>
          <w:color w:val="000000"/>
          <w:kern w:val="0"/>
          <w:lang w:val="ro-MD" w:eastAsia="en-GB"/>
          <w14:ligatures w14:val="none"/>
        </w:rPr>
        <w:t>com.</w:t>
      </w:r>
      <w:r w:rsidR="00E42EDD">
        <w:rPr>
          <w:rFonts w:ascii="Times New Roman" w:eastAsia="Times New Roman" w:hAnsi="Times New Roman" w:cs="Times New Roman"/>
          <w:b/>
          <w:bCs/>
          <w:color w:val="000000"/>
          <w:kern w:val="0"/>
          <w:lang w:val="ro-MD" w:eastAsia="en-GB"/>
          <w14:ligatures w14:val="none"/>
        </w:rPr>
        <w:t xml:space="preserve"> </w:t>
      </w:r>
      <w:r w:rsidR="00E42EDD" w:rsidRPr="00E42EDD">
        <w:rPr>
          <w:rFonts w:ascii="Times New Roman" w:eastAsia="Times New Roman" w:hAnsi="Times New Roman" w:cs="Times New Roman"/>
          <w:b/>
          <w:bCs/>
          <w:color w:val="000000"/>
          <w:kern w:val="0"/>
          <w:lang w:val="ro-MD" w:eastAsia="en-GB"/>
          <w14:ligatures w14:val="none"/>
        </w:rPr>
        <w:t>Sculeni, com.</w:t>
      </w:r>
      <w:r w:rsidR="00E42EDD">
        <w:rPr>
          <w:rFonts w:ascii="Times New Roman" w:eastAsia="Times New Roman" w:hAnsi="Times New Roman" w:cs="Times New Roman"/>
          <w:b/>
          <w:bCs/>
          <w:color w:val="000000"/>
          <w:kern w:val="0"/>
          <w:lang w:val="ro-MD" w:eastAsia="en-GB"/>
          <w14:ligatures w14:val="none"/>
        </w:rPr>
        <w:t xml:space="preserve"> </w:t>
      </w:r>
      <w:r w:rsidR="00E42EDD" w:rsidRPr="00E42EDD">
        <w:rPr>
          <w:rFonts w:ascii="Times New Roman" w:eastAsia="Times New Roman" w:hAnsi="Times New Roman" w:cs="Times New Roman"/>
          <w:b/>
          <w:bCs/>
          <w:color w:val="000000"/>
          <w:kern w:val="0"/>
          <w:lang w:val="ro-MD" w:eastAsia="en-GB"/>
          <w14:ligatures w14:val="none"/>
        </w:rPr>
        <w:t>Cioropcani, com.</w:t>
      </w:r>
      <w:r w:rsidR="00E42EDD">
        <w:rPr>
          <w:rFonts w:ascii="Times New Roman" w:eastAsia="Times New Roman" w:hAnsi="Times New Roman" w:cs="Times New Roman"/>
          <w:b/>
          <w:bCs/>
          <w:color w:val="000000"/>
          <w:kern w:val="0"/>
          <w:lang w:val="ro-MD" w:eastAsia="en-GB"/>
          <w14:ligatures w14:val="none"/>
        </w:rPr>
        <w:t xml:space="preserve"> </w:t>
      </w:r>
      <w:bookmarkStart w:id="0" w:name="_GoBack"/>
      <w:bookmarkEnd w:id="0"/>
      <w:r w:rsidR="00E42EDD" w:rsidRPr="00E42EDD">
        <w:rPr>
          <w:rFonts w:ascii="Times New Roman" w:eastAsia="Times New Roman" w:hAnsi="Times New Roman" w:cs="Times New Roman"/>
          <w:b/>
          <w:bCs/>
          <w:color w:val="000000"/>
          <w:kern w:val="0"/>
          <w:lang w:val="ro-MD" w:eastAsia="en-GB"/>
          <w14:ligatures w14:val="none"/>
        </w:rPr>
        <w:t>Buciumeni, com.Taxobeni</w:t>
      </w:r>
      <w:r w:rsidR="00E42EDD" w:rsidRPr="00E42EDD">
        <w:rPr>
          <w:rFonts w:ascii="Times New Roman" w:eastAsia="Times New Roman" w:hAnsi="Times New Roman" w:cs="Times New Roman"/>
          <w:color w:val="000000"/>
          <w:kern w:val="0"/>
          <w:lang w:eastAsia="en-GB"/>
          <w14:ligatures w14:val="none"/>
        </w:rPr>
        <w:t xml:space="preserve"> </w:t>
      </w:r>
      <w:r w:rsidR="00E42EDD" w:rsidRPr="00E42EDD">
        <w:rPr>
          <w:rFonts w:ascii="Times New Roman" w:eastAsia="Times New Roman" w:hAnsi="Times New Roman" w:cs="Times New Roman"/>
          <w:color w:val="000000"/>
          <w:kern w:val="0"/>
          <w:lang w:val="ro-MD" w:eastAsia="en-GB"/>
          <w14:ligatures w14:val="none"/>
        </w:rPr>
        <w:t xml:space="preserve"> </w:t>
      </w:r>
      <w:r w:rsidRPr="00E42EDD">
        <w:rPr>
          <w:rFonts w:ascii="Times New Roman" w:eastAsia="Times New Roman" w:hAnsi="Times New Roman" w:cs="Times New Roman"/>
          <w:color w:val="000000"/>
          <w:kern w:val="0"/>
          <w:lang w:eastAsia="en-GB"/>
          <w14:ligatures w14:val="none"/>
        </w:rPr>
        <w:t>către Cancelaria de Stat a Republicii Moldova.</w:t>
      </w:r>
    </w:p>
    <w:p w14:paraId="3F53B988" w14:textId="77777777" w:rsidR="00E42EDD" w:rsidRDefault="00E900A3" w:rsidP="00E42EDD">
      <w:pPr>
        <w:spacing w:after="0" w:line="240" w:lineRule="auto"/>
        <w:ind w:left="-142"/>
        <w:jc w:val="both"/>
        <w:rPr>
          <w:rFonts w:ascii="Times New Roman" w:eastAsia="Times New Roman" w:hAnsi="Times New Roman" w:cs="Times New Roman"/>
          <w:color w:val="000000"/>
          <w:kern w:val="0"/>
          <w:lang w:val="ro-MD" w:eastAsia="en-GB"/>
          <w14:ligatures w14:val="none"/>
        </w:rPr>
      </w:pPr>
      <w:r w:rsidRPr="00E42EDD">
        <w:rPr>
          <w:rFonts w:ascii="Times New Roman" w:eastAsia="Times New Roman" w:hAnsi="Times New Roman" w:cs="Times New Roman"/>
          <w:color w:val="000000"/>
          <w:kern w:val="0"/>
          <w:lang w:eastAsia="en-GB"/>
          <w14:ligatures w14:val="none"/>
        </w:rPr>
        <w:t xml:space="preserve">3. Prezenta decizie intră în vigoare la data includerii în Registrul de stat al actelor locale și poate fi contestată în decurs de 30 de zile de la data comunicării la Judecătoria </w:t>
      </w:r>
      <w:r w:rsidR="00E42EDD" w:rsidRPr="00E42EDD">
        <w:rPr>
          <w:rFonts w:ascii="Times New Roman" w:eastAsia="Times New Roman" w:hAnsi="Times New Roman" w:cs="Times New Roman"/>
          <w:color w:val="000000"/>
          <w:kern w:val="0"/>
          <w:lang w:val="ro-MD" w:eastAsia="en-GB"/>
          <w14:ligatures w14:val="none"/>
        </w:rPr>
        <w:t>Ungheni.</w:t>
      </w:r>
    </w:p>
    <w:p w14:paraId="21422EC1" w14:textId="6BB7B71C" w:rsidR="00E42EDD" w:rsidRPr="00E42EDD" w:rsidRDefault="00E42EDD" w:rsidP="00E42EDD">
      <w:pPr>
        <w:spacing w:after="0" w:line="240" w:lineRule="auto"/>
        <w:ind w:left="-142"/>
        <w:jc w:val="both"/>
        <w:rPr>
          <w:rFonts w:ascii="Times New Roman" w:hAnsi="Times New Roman" w:cs="Times New Roman"/>
          <w:lang w:val="ro-RO"/>
        </w:rPr>
      </w:pPr>
      <w:r>
        <w:rPr>
          <w:rFonts w:ascii="Times New Roman" w:hAnsi="Times New Roman" w:cs="Times New Roman"/>
          <w:lang w:val="ro-RO"/>
        </w:rPr>
        <w:t>4</w:t>
      </w:r>
      <w:r w:rsidRPr="00E42EDD">
        <w:rPr>
          <w:rFonts w:ascii="Times New Roman" w:hAnsi="Times New Roman" w:cs="Times New Roman"/>
          <w:lang w:val="ro-RO"/>
        </w:rPr>
        <w:t xml:space="preserve">. Controlul  executării  prezentei  decizii se atribuie dlui Sergiu Guşevati, primarul comunei Sculeni. </w:t>
      </w:r>
    </w:p>
    <w:p w14:paraId="0308676D" w14:textId="77777777" w:rsidR="00E42EDD" w:rsidRPr="00E42EDD" w:rsidRDefault="00E42EDD" w:rsidP="00E42EDD">
      <w:pPr>
        <w:spacing w:after="0" w:line="240" w:lineRule="auto"/>
        <w:jc w:val="center"/>
        <w:rPr>
          <w:rFonts w:ascii="Times New Roman" w:hAnsi="Times New Roman" w:cs="Times New Roman"/>
          <w:lang w:val="ro-RO"/>
        </w:rPr>
      </w:pPr>
    </w:p>
    <w:p w14:paraId="747474BF" w14:textId="3CC32C46" w:rsidR="00E42EDD" w:rsidRPr="00E42EDD" w:rsidRDefault="00E42EDD" w:rsidP="00E42EDD">
      <w:pPr>
        <w:spacing w:after="0" w:line="240" w:lineRule="auto"/>
        <w:ind w:left="783" w:firstLine="633"/>
        <w:jc w:val="both"/>
        <w:rPr>
          <w:rFonts w:ascii="Times New Roman" w:hAnsi="Times New Roman" w:cs="Times New Roman"/>
          <w:i/>
          <w:lang w:val="ro-RO"/>
        </w:rPr>
      </w:pPr>
      <w:r w:rsidRPr="00E42EDD">
        <w:rPr>
          <w:rFonts w:ascii="Times New Roman" w:hAnsi="Times New Roman" w:cs="Times New Roman"/>
          <w:b/>
          <w:lang w:val="ro-RO"/>
        </w:rPr>
        <w:t>Au votat</w:t>
      </w:r>
      <w:r w:rsidRPr="00E42EDD">
        <w:rPr>
          <w:rFonts w:ascii="Times New Roman" w:hAnsi="Times New Roman" w:cs="Times New Roman"/>
          <w:lang w:val="ro-RO"/>
        </w:rPr>
        <w:t>:    Pentru-;        Contra-;</w:t>
      </w:r>
      <w:r w:rsidRPr="00E42EDD">
        <w:rPr>
          <w:rFonts w:ascii="Times New Roman" w:hAnsi="Times New Roman" w:cs="Times New Roman"/>
          <w:lang w:val="ro-RO"/>
        </w:rPr>
        <w:tab/>
        <w:t xml:space="preserve">     S-au abţinut-.</w:t>
      </w:r>
    </w:p>
    <w:p w14:paraId="32AFAD6A" w14:textId="77777777" w:rsidR="00E42EDD" w:rsidRPr="00E42EDD" w:rsidRDefault="00E42EDD" w:rsidP="00E42EDD">
      <w:pPr>
        <w:spacing w:after="0" w:line="240" w:lineRule="auto"/>
        <w:ind w:left="708" w:firstLine="708"/>
        <w:rPr>
          <w:rFonts w:ascii="Times New Roman" w:hAnsi="Times New Roman" w:cs="Times New Roman"/>
          <w:i/>
          <w:lang w:val="ro-RO"/>
        </w:rPr>
      </w:pPr>
    </w:p>
    <w:p w14:paraId="189C86D0" w14:textId="77777777" w:rsidR="00E42EDD" w:rsidRPr="00E42EDD" w:rsidRDefault="00E42EDD" w:rsidP="00E42EDD">
      <w:pPr>
        <w:spacing w:after="0" w:line="240" w:lineRule="auto"/>
        <w:ind w:left="708" w:firstLine="708"/>
        <w:rPr>
          <w:rFonts w:ascii="Times New Roman" w:hAnsi="Times New Roman" w:cs="Times New Roman"/>
          <w:lang w:val="ro-RO"/>
        </w:rPr>
      </w:pPr>
    </w:p>
    <w:p w14:paraId="47ECA218" w14:textId="09F94FFA" w:rsidR="00E42EDD" w:rsidRPr="00E42EDD" w:rsidRDefault="00E42EDD" w:rsidP="00E42EDD">
      <w:pPr>
        <w:spacing w:after="0" w:line="240" w:lineRule="auto"/>
        <w:ind w:left="708" w:firstLine="708"/>
        <w:rPr>
          <w:rFonts w:ascii="Times New Roman" w:hAnsi="Times New Roman" w:cs="Times New Roman"/>
          <w:lang w:val="ro-RO"/>
        </w:rPr>
      </w:pPr>
      <w:r w:rsidRPr="00E42EDD">
        <w:rPr>
          <w:rFonts w:ascii="Times New Roman" w:hAnsi="Times New Roman" w:cs="Times New Roman"/>
          <w:lang w:val="ro-RO"/>
        </w:rPr>
        <w:t>Preşedintele şedinţei</w:t>
      </w:r>
      <w:r w:rsidRPr="00E42EDD">
        <w:rPr>
          <w:rFonts w:ascii="Times New Roman" w:hAnsi="Times New Roman" w:cs="Times New Roman"/>
          <w:lang w:val="ro-RO"/>
        </w:rPr>
        <w:tab/>
      </w:r>
      <w:r w:rsidRPr="00E42EDD">
        <w:rPr>
          <w:rFonts w:ascii="Times New Roman" w:hAnsi="Times New Roman" w:cs="Times New Roman"/>
          <w:i/>
          <w:lang w:val="ro-RO"/>
        </w:rPr>
        <w:tab/>
      </w:r>
      <w:r w:rsidRPr="00E42EDD">
        <w:rPr>
          <w:rFonts w:ascii="Times New Roman" w:hAnsi="Times New Roman" w:cs="Times New Roman"/>
          <w:i/>
          <w:lang w:val="ro-RO"/>
        </w:rPr>
        <w:tab/>
        <w:t xml:space="preserve">    </w:t>
      </w:r>
      <w:r w:rsidRPr="00E42EDD">
        <w:rPr>
          <w:rFonts w:ascii="Times New Roman" w:hAnsi="Times New Roman" w:cs="Times New Roman"/>
          <w:lang w:val="ro-RO"/>
        </w:rPr>
        <w:tab/>
      </w:r>
      <w:r w:rsidRPr="00E42EDD">
        <w:rPr>
          <w:rFonts w:ascii="Times New Roman" w:hAnsi="Times New Roman" w:cs="Times New Roman"/>
          <w:lang w:val="ro-RO"/>
        </w:rPr>
        <w:tab/>
      </w:r>
      <w:r w:rsidRPr="00E42EDD">
        <w:rPr>
          <w:rFonts w:ascii="Times New Roman" w:hAnsi="Times New Roman" w:cs="Times New Roman"/>
          <w:lang w:val="ro-RO"/>
        </w:rPr>
        <w:tab/>
      </w:r>
      <w:r w:rsidRPr="00E42EDD">
        <w:rPr>
          <w:rFonts w:ascii="Times New Roman" w:hAnsi="Times New Roman" w:cs="Times New Roman"/>
          <w:lang w:val="ro-RO"/>
        </w:rPr>
        <w:tab/>
      </w:r>
      <w:r w:rsidRPr="00E42EDD">
        <w:rPr>
          <w:rFonts w:ascii="Times New Roman" w:hAnsi="Times New Roman" w:cs="Times New Roman"/>
          <w:lang w:val="ro-RO"/>
        </w:rPr>
        <w:tab/>
      </w:r>
      <w:r w:rsidRPr="00E42EDD">
        <w:rPr>
          <w:rFonts w:ascii="Times New Roman" w:hAnsi="Times New Roman" w:cs="Times New Roman"/>
          <w:lang w:val="ro-RO"/>
        </w:rPr>
        <w:tab/>
      </w:r>
      <w:r w:rsidRPr="00E42EDD">
        <w:rPr>
          <w:rFonts w:ascii="Times New Roman" w:hAnsi="Times New Roman" w:cs="Times New Roman"/>
          <w:lang w:val="ro-RO"/>
        </w:rPr>
        <w:tab/>
        <w:t xml:space="preserve"> </w:t>
      </w:r>
    </w:p>
    <w:p w14:paraId="5C1345F6" w14:textId="77777777" w:rsidR="00E42EDD" w:rsidRPr="00E42EDD" w:rsidRDefault="00E42EDD" w:rsidP="00E42EDD">
      <w:pPr>
        <w:spacing w:after="0" w:line="240" w:lineRule="auto"/>
        <w:ind w:left="1416" w:firstLine="708"/>
        <w:rPr>
          <w:rFonts w:ascii="Times New Roman" w:hAnsi="Times New Roman" w:cs="Times New Roman"/>
          <w:i/>
          <w:lang w:val="ro-RO"/>
        </w:rPr>
      </w:pPr>
      <w:r w:rsidRPr="00E42EDD">
        <w:rPr>
          <w:rFonts w:ascii="Times New Roman" w:hAnsi="Times New Roman" w:cs="Times New Roman"/>
          <w:lang w:val="ro-RO"/>
        </w:rPr>
        <w:t xml:space="preserve"> Contrasemnat:</w:t>
      </w:r>
      <w:r w:rsidRPr="00E42EDD">
        <w:rPr>
          <w:rFonts w:ascii="Times New Roman" w:hAnsi="Times New Roman" w:cs="Times New Roman"/>
          <w:lang w:val="ro-RO"/>
        </w:rPr>
        <w:tab/>
      </w:r>
      <w:r w:rsidRPr="00E42EDD">
        <w:rPr>
          <w:rFonts w:ascii="Times New Roman" w:hAnsi="Times New Roman" w:cs="Times New Roman"/>
          <w:lang w:val="ro-RO"/>
        </w:rPr>
        <w:tab/>
      </w:r>
      <w:r w:rsidRPr="00E42EDD">
        <w:rPr>
          <w:rFonts w:ascii="Times New Roman" w:hAnsi="Times New Roman" w:cs="Times New Roman"/>
          <w:lang w:val="ro-RO"/>
        </w:rPr>
        <w:tab/>
      </w:r>
    </w:p>
    <w:p w14:paraId="5698A7FD" w14:textId="57208288" w:rsidR="00E900A3" w:rsidRDefault="00E42EDD" w:rsidP="00E42EDD">
      <w:pPr>
        <w:spacing w:after="0" w:line="240" w:lineRule="auto"/>
      </w:pPr>
      <w:r w:rsidRPr="00E42EDD">
        <w:rPr>
          <w:rFonts w:ascii="Times New Roman" w:hAnsi="Times New Roman" w:cs="Times New Roman"/>
          <w:i/>
          <w:lang w:val="ro-RO"/>
        </w:rPr>
        <w:t xml:space="preserve">        </w:t>
      </w:r>
      <w:r w:rsidRPr="00E42EDD">
        <w:rPr>
          <w:rFonts w:ascii="Times New Roman" w:hAnsi="Times New Roman" w:cs="Times New Roman"/>
          <w:i/>
          <w:lang w:val="ro-RO"/>
        </w:rPr>
        <w:tab/>
        <w:t xml:space="preserve">        </w:t>
      </w:r>
      <w:r w:rsidRPr="00E42EDD">
        <w:rPr>
          <w:rFonts w:ascii="Times New Roman" w:hAnsi="Times New Roman" w:cs="Times New Roman"/>
          <w:lang w:val="ro-RO"/>
        </w:rPr>
        <w:t>Secretar</w:t>
      </w:r>
      <w:r w:rsidRPr="00E42EDD">
        <w:rPr>
          <w:rFonts w:ascii="Times New Roman" w:hAnsi="Times New Roman" w:cs="Times New Roman"/>
          <w:i/>
          <w:lang w:val="ro-RO"/>
        </w:rPr>
        <w:t xml:space="preserve"> </w:t>
      </w:r>
      <w:r w:rsidRPr="00E42EDD">
        <w:rPr>
          <w:rFonts w:ascii="Times New Roman" w:hAnsi="Times New Roman" w:cs="Times New Roman"/>
          <w:lang w:val="ro-RO"/>
        </w:rPr>
        <w:t>al Consiliului  local</w:t>
      </w:r>
      <w:r w:rsidRPr="00E42EDD">
        <w:rPr>
          <w:rFonts w:ascii="Times New Roman" w:hAnsi="Times New Roman" w:cs="Times New Roman"/>
          <w:lang w:val="ro-RO"/>
        </w:rPr>
        <w:tab/>
      </w:r>
    </w:p>
    <w:sectPr w:rsidR="00E900A3" w:rsidSect="00E42EDD">
      <w:pgSz w:w="11906" w:h="16838"/>
      <w:pgMar w:top="709"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A54D4"/>
    <w:multiLevelType w:val="multilevel"/>
    <w:tmpl w:val="35A2E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264879"/>
    <w:multiLevelType w:val="multilevel"/>
    <w:tmpl w:val="359C06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1E70A3"/>
    <w:multiLevelType w:val="multilevel"/>
    <w:tmpl w:val="F2763880"/>
    <w:lvl w:ilvl="0">
      <w:start w:val="1"/>
      <w:numFmt w:val="decimal"/>
      <w:lvlText w:val="%1."/>
      <w:lvlJc w:val="left"/>
      <w:pPr>
        <w:ind w:left="72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 w15:restartNumberingAfterBreak="0">
    <w:nsid w:val="6E6B4679"/>
    <w:multiLevelType w:val="multilevel"/>
    <w:tmpl w:val="C0002F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BF3244"/>
    <w:multiLevelType w:val="multilevel"/>
    <w:tmpl w:val="22383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lvlOverride w:ilvl="0">
      <w:lvl w:ilvl="0">
        <w:numFmt w:val="decimal"/>
        <w:lvlText w:val="%1."/>
        <w:lvlJc w:val="left"/>
      </w:lvl>
    </w:lvlOverride>
  </w:num>
  <w:num w:numId="3">
    <w:abstractNumId w:val="0"/>
  </w:num>
  <w:num w:numId="4">
    <w:abstractNumId w:val="3"/>
    <w:lvlOverride w:ilvl="0">
      <w:lvl w:ilvl="0">
        <w:numFmt w:val="decimal"/>
        <w:lvlText w:val="%1."/>
        <w:lvlJc w:val="left"/>
      </w:lvl>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0A3"/>
    <w:rsid w:val="00BF035A"/>
    <w:rsid w:val="00C05BAB"/>
    <w:rsid w:val="00E42EDD"/>
    <w:rsid w:val="00E900A3"/>
    <w:rsid w:val="00FB692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F7860"/>
  <w15:chartTrackingRefBased/>
  <w15:docId w15:val="{7A240F50-8CAB-2E45-A69E-C512F090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basedOn w:val="a"/>
    <w:next w:val="a"/>
    <w:link w:val="10"/>
    <w:uiPriority w:val="9"/>
    <w:qFormat/>
    <w:rsid w:val="00E900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E900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900A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900A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900A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900A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900A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900A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900A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00A3"/>
    <w:rPr>
      <w:rFonts w:asciiTheme="majorHAnsi" w:eastAsiaTheme="majorEastAsia" w:hAnsiTheme="majorHAnsi" w:cstheme="majorBidi"/>
      <w:color w:val="0F4761" w:themeColor="accent1" w:themeShade="BF"/>
      <w:sz w:val="40"/>
      <w:szCs w:val="40"/>
      <w:lang w:val="en-GB"/>
    </w:rPr>
  </w:style>
  <w:style w:type="character" w:customStyle="1" w:styleId="20">
    <w:name w:val="Заголовок 2 Знак"/>
    <w:basedOn w:val="a0"/>
    <w:link w:val="2"/>
    <w:uiPriority w:val="9"/>
    <w:rsid w:val="00E900A3"/>
    <w:rPr>
      <w:rFonts w:asciiTheme="majorHAnsi" w:eastAsiaTheme="majorEastAsia" w:hAnsiTheme="majorHAnsi" w:cstheme="majorBidi"/>
      <w:color w:val="0F4761" w:themeColor="accent1" w:themeShade="BF"/>
      <w:sz w:val="32"/>
      <w:szCs w:val="32"/>
      <w:lang w:val="en-GB"/>
    </w:rPr>
  </w:style>
  <w:style w:type="character" w:customStyle="1" w:styleId="30">
    <w:name w:val="Заголовок 3 Знак"/>
    <w:basedOn w:val="a0"/>
    <w:link w:val="3"/>
    <w:uiPriority w:val="9"/>
    <w:semiHidden/>
    <w:rsid w:val="00E900A3"/>
    <w:rPr>
      <w:rFonts w:eastAsiaTheme="majorEastAsia" w:cstheme="majorBidi"/>
      <w:color w:val="0F4761" w:themeColor="accent1" w:themeShade="BF"/>
      <w:sz w:val="28"/>
      <w:szCs w:val="28"/>
      <w:lang w:val="en-GB"/>
    </w:rPr>
  </w:style>
  <w:style w:type="character" w:customStyle="1" w:styleId="40">
    <w:name w:val="Заголовок 4 Знак"/>
    <w:basedOn w:val="a0"/>
    <w:link w:val="4"/>
    <w:uiPriority w:val="9"/>
    <w:semiHidden/>
    <w:rsid w:val="00E900A3"/>
    <w:rPr>
      <w:rFonts w:eastAsiaTheme="majorEastAsia" w:cstheme="majorBidi"/>
      <w:i/>
      <w:iCs/>
      <w:color w:val="0F4761" w:themeColor="accent1" w:themeShade="BF"/>
      <w:lang w:val="en-GB"/>
    </w:rPr>
  </w:style>
  <w:style w:type="character" w:customStyle="1" w:styleId="50">
    <w:name w:val="Заголовок 5 Знак"/>
    <w:basedOn w:val="a0"/>
    <w:link w:val="5"/>
    <w:uiPriority w:val="9"/>
    <w:semiHidden/>
    <w:rsid w:val="00E900A3"/>
    <w:rPr>
      <w:rFonts w:eastAsiaTheme="majorEastAsia" w:cstheme="majorBidi"/>
      <w:color w:val="0F4761" w:themeColor="accent1" w:themeShade="BF"/>
      <w:lang w:val="en-GB"/>
    </w:rPr>
  </w:style>
  <w:style w:type="character" w:customStyle="1" w:styleId="60">
    <w:name w:val="Заголовок 6 Знак"/>
    <w:basedOn w:val="a0"/>
    <w:link w:val="6"/>
    <w:uiPriority w:val="9"/>
    <w:semiHidden/>
    <w:rsid w:val="00E900A3"/>
    <w:rPr>
      <w:rFonts w:eastAsiaTheme="majorEastAsia" w:cstheme="majorBidi"/>
      <w:i/>
      <w:iCs/>
      <w:color w:val="595959" w:themeColor="text1" w:themeTint="A6"/>
      <w:lang w:val="en-GB"/>
    </w:rPr>
  </w:style>
  <w:style w:type="character" w:customStyle="1" w:styleId="70">
    <w:name w:val="Заголовок 7 Знак"/>
    <w:basedOn w:val="a0"/>
    <w:link w:val="7"/>
    <w:uiPriority w:val="9"/>
    <w:semiHidden/>
    <w:rsid w:val="00E900A3"/>
    <w:rPr>
      <w:rFonts w:eastAsiaTheme="majorEastAsia" w:cstheme="majorBidi"/>
      <w:color w:val="595959" w:themeColor="text1" w:themeTint="A6"/>
      <w:lang w:val="en-GB"/>
    </w:rPr>
  </w:style>
  <w:style w:type="character" w:customStyle="1" w:styleId="80">
    <w:name w:val="Заголовок 8 Знак"/>
    <w:basedOn w:val="a0"/>
    <w:link w:val="8"/>
    <w:uiPriority w:val="9"/>
    <w:semiHidden/>
    <w:rsid w:val="00E900A3"/>
    <w:rPr>
      <w:rFonts w:eastAsiaTheme="majorEastAsia" w:cstheme="majorBidi"/>
      <w:i/>
      <w:iCs/>
      <w:color w:val="272727" w:themeColor="text1" w:themeTint="D8"/>
      <w:lang w:val="en-GB"/>
    </w:rPr>
  </w:style>
  <w:style w:type="character" w:customStyle="1" w:styleId="90">
    <w:name w:val="Заголовок 9 Знак"/>
    <w:basedOn w:val="a0"/>
    <w:link w:val="9"/>
    <w:uiPriority w:val="9"/>
    <w:semiHidden/>
    <w:rsid w:val="00E900A3"/>
    <w:rPr>
      <w:rFonts w:eastAsiaTheme="majorEastAsia" w:cstheme="majorBidi"/>
      <w:color w:val="272727" w:themeColor="text1" w:themeTint="D8"/>
      <w:lang w:val="en-GB"/>
    </w:rPr>
  </w:style>
  <w:style w:type="paragraph" w:styleId="a3">
    <w:name w:val="Title"/>
    <w:basedOn w:val="a"/>
    <w:next w:val="a"/>
    <w:link w:val="a4"/>
    <w:uiPriority w:val="10"/>
    <w:qFormat/>
    <w:rsid w:val="00E900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900A3"/>
    <w:rPr>
      <w:rFonts w:asciiTheme="majorHAnsi" w:eastAsiaTheme="majorEastAsia" w:hAnsiTheme="majorHAnsi" w:cstheme="majorBidi"/>
      <w:spacing w:val="-10"/>
      <w:kern w:val="28"/>
      <w:sz w:val="56"/>
      <w:szCs w:val="56"/>
      <w:lang w:val="en-GB"/>
    </w:rPr>
  </w:style>
  <w:style w:type="paragraph" w:styleId="a5">
    <w:name w:val="Subtitle"/>
    <w:basedOn w:val="a"/>
    <w:next w:val="a"/>
    <w:link w:val="a6"/>
    <w:uiPriority w:val="11"/>
    <w:qFormat/>
    <w:rsid w:val="00E900A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900A3"/>
    <w:rPr>
      <w:rFonts w:eastAsiaTheme="majorEastAsia" w:cstheme="majorBidi"/>
      <w:color w:val="595959" w:themeColor="text1" w:themeTint="A6"/>
      <w:spacing w:val="15"/>
      <w:sz w:val="28"/>
      <w:szCs w:val="28"/>
      <w:lang w:val="en-GB"/>
    </w:rPr>
  </w:style>
  <w:style w:type="paragraph" w:styleId="21">
    <w:name w:val="Quote"/>
    <w:basedOn w:val="a"/>
    <w:next w:val="a"/>
    <w:link w:val="22"/>
    <w:uiPriority w:val="29"/>
    <w:qFormat/>
    <w:rsid w:val="00E900A3"/>
    <w:pPr>
      <w:spacing w:before="160"/>
      <w:jc w:val="center"/>
    </w:pPr>
    <w:rPr>
      <w:i/>
      <w:iCs/>
      <w:color w:val="404040" w:themeColor="text1" w:themeTint="BF"/>
    </w:rPr>
  </w:style>
  <w:style w:type="character" w:customStyle="1" w:styleId="22">
    <w:name w:val="Цитата 2 Знак"/>
    <w:basedOn w:val="a0"/>
    <w:link w:val="21"/>
    <w:uiPriority w:val="29"/>
    <w:rsid w:val="00E900A3"/>
    <w:rPr>
      <w:i/>
      <w:iCs/>
      <w:color w:val="404040" w:themeColor="text1" w:themeTint="BF"/>
      <w:lang w:val="en-GB"/>
    </w:rPr>
  </w:style>
  <w:style w:type="paragraph" w:styleId="a7">
    <w:name w:val="List Paragraph"/>
    <w:basedOn w:val="a"/>
    <w:uiPriority w:val="34"/>
    <w:qFormat/>
    <w:rsid w:val="00E900A3"/>
    <w:pPr>
      <w:ind w:left="720"/>
      <w:contextualSpacing/>
    </w:pPr>
  </w:style>
  <w:style w:type="character" w:styleId="a8">
    <w:name w:val="Intense Emphasis"/>
    <w:basedOn w:val="a0"/>
    <w:uiPriority w:val="21"/>
    <w:qFormat/>
    <w:rsid w:val="00E900A3"/>
    <w:rPr>
      <w:i/>
      <w:iCs/>
      <w:color w:val="0F4761" w:themeColor="accent1" w:themeShade="BF"/>
    </w:rPr>
  </w:style>
  <w:style w:type="paragraph" w:styleId="a9">
    <w:name w:val="Intense Quote"/>
    <w:basedOn w:val="a"/>
    <w:next w:val="a"/>
    <w:link w:val="aa"/>
    <w:uiPriority w:val="30"/>
    <w:qFormat/>
    <w:rsid w:val="00E900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900A3"/>
    <w:rPr>
      <w:i/>
      <w:iCs/>
      <w:color w:val="0F4761" w:themeColor="accent1" w:themeShade="BF"/>
      <w:lang w:val="en-GB"/>
    </w:rPr>
  </w:style>
  <w:style w:type="character" w:styleId="ab">
    <w:name w:val="Intense Reference"/>
    <w:basedOn w:val="a0"/>
    <w:uiPriority w:val="32"/>
    <w:qFormat/>
    <w:rsid w:val="00E900A3"/>
    <w:rPr>
      <w:b/>
      <w:bCs/>
      <w:smallCaps/>
      <w:color w:val="0F4761" w:themeColor="accent1" w:themeShade="BF"/>
      <w:spacing w:val="5"/>
    </w:rPr>
  </w:style>
  <w:style w:type="paragraph" w:styleId="ac">
    <w:name w:val="Normal (Web)"/>
    <w:basedOn w:val="a"/>
    <w:uiPriority w:val="99"/>
    <w:semiHidden/>
    <w:unhideWhenUsed/>
    <w:rsid w:val="00E900A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tab-span">
    <w:name w:val="apple-tab-span"/>
    <w:basedOn w:val="a0"/>
    <w:rsid w:val="00E90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400</Words>
  <Characters>2282</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Chircu</dc:creator>
  <cp:keywords/>
  <dc:description/>
  <cp:lastModifiedBy>Admin</cp:lastModifiedBy>
  <cp:revision>2</cp:revision>
  <dcterms:created xsi:type="dcterms:W3CDTF">2026-07-02T07:16:00Z</dcterms:created>
  <dcterms:modified xsi:type="dcterms:W3CDTF">2026-07-08T07:56:00Z</dcterms:modified>
</cp:coreProperties>
</file>