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9CA553" w14:textId="77777777" w:rsidR="00C53E02" w:rsidRPr="00C53E02" w:rsidRDefault="00000000" w:rsidP="00C53E02">
      <w:pPr>
        <w:spacing w:after="0" w:line="360" w:lineRule="auto"/>
        <w:rPr>
          <w:rFonts w:ascii="Times New Roman" w:eastAsia="Times New Roman" w:hAnsi="Times New Roman" w:cs="Times New Roman"/>
          <w:noProof/>
          <w:lang w:val="ro-RO" w:eastAsia="ru-RU"/>
        </w:rPr>
      </w:pPr>
      <w:bookmarkStart w:id="0" w:name="_Hlk200449832"/>
      <w:r>
        <w:rPr>
          <w:rFonts w:ascii="Times New Roman" w:eastAsia="Times New Roman" w:hAnsi="Times New Roman" w:cs="Times New Roman"/>
          <w:sz w:val="24"/>
          <w:szCs w:val="24"/>
          <w:lang w:eastAsia="ru-RU"/>
        </w:rPr>
        <w:object w:dxaOrig="1451" w:dyaOrig="1799" w14:anchorId="030A8F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188.55pt;margin-top:15.15pt;width:53.15pt;height:64.8pt;z-index:-251658752;mso-wrap-edited:f" wrapcoords="7200 0 3429 1641 686 3554 -343 9570 1029 17499 686 18046 7200 20780 9943 21327 11314 21327 12686 21327 20229 18046 20229 13124 21600 10390 21600 8749 20229 8749 20571 3281 16457 1641 9257 0 7200 0" o:allowincell="f">
            <v:imagedata r:id="rId8" o:title=""/>
          </v:shape>
          <o:OLEObject Type="Embed" ProgID="MS_ClipArt_Gallery" ShapeID="_x0000_s1029" DrawAspect="Content" ObjectID="_1844508021" r:id="rId9"/>
        </w:object>
      </w:r>
      <w:r w:rsidR="00C53E02" w:rsidRPr="00C53E02">
        <w:rPr>
          <w:rFonts w:ascii="Times New Roman" w:eastAsia="Times New Roman" w:hAnsi="Times New Roman" w:cs="Times New Roman"/>
          <w:b/>
          <w:lang w:val="ro-RO" w:eastAsia="ru-RU"/>
        </w:rPr>
        <w:t>REPUBLICA   MOLDOVA                                                         РЕСПУБЛИКА  МОЛДОВА</w:t>
      </w:r>
      <w:r w:rsidR="00C53E02" w:rsidRPr="00C53E02">
        <w:rPr>
          <w:rFonts w:ascii="Times New Roman" w:eastAsia="Times New Roman" w:hAnsi="Times New Roman" w:cs="Times New Roman"/>
          <w:noProof/>
          <w:lang w:val="ro-RO" w:eastAsia="ru-RU"/>
        </w:rPr>
        <w:t xml:space="preserve"> </w:t>
      </w:r>
    </w:p>
    <w:p w14:paraId="0C7F3DC4" w14:textId="77777777" w:rsidR="00C53E02" w:rsidRPr="00C53E02" w:rsidRDefault="00C53E02" w:rsidP="00C53E02">
      <w:pPr>
        <w:spacing w:after="0" w:line="360" w:lineRule="auto"/>
        <w:ind w:firstLine="284"/>
        <w:rPr>
          <w:rFonts w:ascii="Times New Roman" w:eastAsia="Times New Roman" w:hAnsi="Times New Roman" w:cs="Times New Roman"/>
          <w:b/>
          <w:i/>
          <w:lang w:val="ro-RO" w:eastAsia="ru-RU"/>
        </w:rPr>
      </w:pPr>
      <w:r w:rsidRPr="00C53E02">
        <w:rPr>
          <w:rFonts w:ascii="Times New Roman" w:eastAsia="Times New Roman" w:hAnsi="Times New Roman" w:cs="Times New Roman"/>
          <w:b/>
          <w:i/>
          <w:lang w:val="ro-RO" w:eastAsia="ru-RU"/>
        </w:rPr>
        <w:t xml:space="preserve">RAIONUL RÎŞCANI     </w:t>
      </w:r>
      <w:r w:rsidRPr="00C53E02">
        <w:rPr>
          <w:rFonts w:ascii="Times New Roman" w:eastAsia="Times New Roman" w:hAnsi="Times New Roman" w:cs="Times New Roman"/>
          <w:b/>
          <w:i/>
          <w:lang w:val="ro-RO" w:eastAsia="ru-RU"/>
        </w:rPr>
        <w:tab/>
      </w:r>
      <w:r w:rsidRPr="00C53E02">
        <w:rPr>
          <w:rFonts w:ascii="Times New Roman" w:eastAsia="Times New Roman" w:hAnsi="Times New Roman" w:cs="Times New Roman"/>
          <w:b/>
          <w:i/>
          <w:lang w:val="ro-RO" w:eastAsia="ru-RU"/>
        </w:rPr>
        <w:tab/>
      </w:r>
      <w:r w:rsidRPr="00C53E02">
        <w:rPr>
          <w:rFonts w:ascii="Times New Roman" w:eastAsia="Times New Roman" w:hAnsi="Times New Roman" w:cs="Times New Roman"/>
          <w:b/>
          <w:i/>
          <w:lang w:val="ro-RO" w:eastAsia="ru-RU"/>
        </w:rPr>
        <w:tab/>
        <w:t xml:space="preserve">    </w:t>
      </w:r>
      <w:r w:rsidRPr="00C53E02">
        <w:rPr>
          <w:rFonts w:ascii="Times New Roman" w:eastAsia="Times New Roman" w:hAnsi="Times New Roman" w:cs="Times New Roman"/>
          <w:b/>
          <w:i/>
          <w:lang w:val="ro-RO" w:eastAsia="ru-RU"/>
        </w:rPr>
        <w:tab/>
        <w:t xml:space="preserve"> </w:t>
      </w:r>
      <w:r w:rsidRPr="00C53E02">
        <w:rPr>
          <w:rFonts w:ascii="Times New Roman" w:eastAsia="Times New Roman" w:hAnsi="Times New Roman" w:cs="Times New Roman"/>
          <w:b/>
          <w:i/>
          <w:lang w:val="ro-RO" w:eastAsia="ru-RU"/>
        </w:rPr>
        <w:tab/>
        <w:t xml:space="preserve">     РЫШКАНСКИЙ РАЙОН</w:t>
      </w:r>
    </w:p>
    <w:p w14:paraId="08714F2A" w14:textId="77777777" w:rsidR="00C53E02" w:rsidRPr="00C53E02" w:rsidRDefault="00C53E02" w:rsidP="00C53E02">
      <w:pPr>
        <w:spacing w:after="0" w:line="240" w:lineRule="auto"/>
        <w:rPr>
          <w:rFonts w:ascii="Times New Roman" w:eastAsia="Times New Roman" w:hAnsi="Times New Roman" w:cs="Times New Roman"/>
          <w:b/>
          <w:caps/>
          <w:lang w:val="ro-RO" w:eastAsia="ru-RU"/>
        </w:rPr>
      </w:pPr>
      <w:r w:rsidRPr="00C53E02">
        <w:rPr>
          <w:rFonts w:ascii="Times New Roman" w:eastAsia="Times New Roman" w:hAnsi="Times New Roman" w:cs="Times New Roman"/>
          <w:b/>
          <w:caps/>
          <w:lang w:val="ro-RO" w:eastAsia="ru-RU"/>
        </w:rPr>
        <w:t xml:space="preserve">  Primăria SATULUI</w:t>
      </w:r>
      <w:r w:rsidRPr="00C53E02">
        <w:rPr>
          <w:rFonts w:ascii="Times New Roman" w:eastAsia="Times New Roman" w:hAnsi="Times New Roman" w:cs="Times New Roman"/>
          <w:b/>
          <w:lang w:val="ro-RO" w:eastAsia="ru-RU"/>
        </w:rPr>
        <w:t xml:space="preserve"> </w:t>
      </w:r>
      <w:r w:rsidRPr="00C53E02">
        <w:rPr>
          <w:rFonts w:ascii="Times New Roman" w:eastAsia="Times New Roman" w:hAnsi="Times New Roman" w:cs="Times New Roman"/>
          <w:b/>
          <w:lang w:val="ro-RO" w:eastAsia="ru-RU"/>
        </w:rPr>
        <w:tab/>
      </w:r>
      <w:r w:rsidRPr="00C53E02">
        <w:rPr>
          <w:rFonts w:ascii="Times New Roman" w:eastAsia="Times New Roman" w:hAnsi="Times New Roman" w:cs="Times New Roman"/>
          <w:b/>
          <w:lang w:val="ro-RO" w:eastAsia="ru-RU"/>
        </w:rPr>
        <w:tab/>
      </w:r>
      <w:r w:rsidRPr="00C53E02">
        <w:rPr>
          <w:rFonts w:ascii="Times New Roman" w:eastAsia="Times New Roman" w:hAnsi="Times New Roman" w:cs="Times New Roman"/>
          <w:b/>
          <w:lang w:val="ro-RO" w:eastAsia="ru-RU"/>
        </w:rPr>
        <w:tab/>
      </w:r>
      <w:r w:rsidRPr="00C53E02">
        <w:rPr>
          <w:rFonts w:ascii="Times New Roman" w:eastAsia="Times New Roman" w:hAnsi="Times New Roman" w:cs="Times New Roman"/>
          <w:b/>
          <w:lang w:val="ro-RO" w:eastAsia="ru-RU"/>
        </w:rPr>
        <w:tab/>
        <w:t xml:space="preserve">             </w:t>
      </w:r>
      <w:r w:rsidRPr="00C53E02">
        <w:rPr>
          <w:rFonts w:ascii="Times New Roman" w:eastAsia="Times New Roman" w:hAnsi="Times New Roman" w:cs="Times New Roman"/>
          <w:b/>
          <w:lang w:val="ro-RO" w:eastAsia="ru-RU"/>
        </w:rPr>
        <w:tab/>
      </w:r>
      <w:r w:rsidRPr="00C53E02">
        <w:rPr>
          <w:rFonts w:ascii="Times New Roman" w:eastAsia="Times New Roman" w:hAnsi="Times New Roman" w:cs="Times New Roman"/>
          <w:b/>
          <w:caps/>
          <w:lang w:val="ro-RO" w:eastAsia="ru-RU"/>
        </w:rPr>
        <w:t xml:space="preserve">Примария села </w:t>
      </w:r>
    </w:p>
    <w:p w14:paraId="7DF6B241" w14:textId="77777777" w:rsidR="00C53E02" w:rsidRPr="00C53E02" w:rsidRDefault="00C53E02" w:rsidP="00C53E02">
      <w:pPr>
        <w:spacing w:after="0" w:line="240" w:lineRule="auto"/>
        <w:ind w:left="284"/>
        <w:rPr>
          <w:rFonts w:ascii="Times New Roman" w:eastAsia="Times New Roman" w:hAnsi="Times New Roman" w:cs="Times New Roman"/>
          <w:b/>
          <w:lang w:val="ro-RO" w:eastAsia="ru-RU"/>
        </w:rPr>
      </w:pPr>
      <w:r w:rsidRPr="00C53E02">
        <w:rPr>
          <w:rFonts w:ascii="Times New Roman" w:eastAsia="Times New Roman" w:hAnsi="Times New Roman" w:cs="Times New Roman"/>
          <w:b/>
          <w:lang w:val="ro-RO" w:eastAsia="ru-RU"/>
        </w:rPr>
        <w:t xml:space="preserve">       HORODIŞTE </w:t>
      </w:r>
      <w:r w:rsidRPr="00C53E02">
        <w:rPr>
          <w:rFonts w:ascii="Times New Roman" w:eastAsia="Times New Roman" w:hAnsi="Times New Roman" w:cs="Times New Roman"/>
          <w:b/>
          <w:lang w:val="ro-RO" w:eastAsia="ru-RU"/>
        </w:rPr>
        <w:tab/>
      </w:r>
      <w:r w:rsidRPr="00C53E02">
        <w:rPr>
          <w:rFonts w:ascii="Times New Roman" w:eastAsia="Times New Roman" w:hAnsi="Times New Roman" w:cs="Times New Roman"/>
          <w:b/>
          <w:lang w:val="ro-RO" w:eastAsia="ru-RU"/>
        </w:rPr>
        <w:tab/>
        <w:t xml:space="preserve"> </w:t>
      </w:r>
      <w:r w:rsidRPr="00C53E02">
        <w:rPr>
          <w:rFonts w:ascii="Times New Roman" w:eastAsia="Times New Roman" w:hAnsi="Times New Roman" w:cs="Times New Roman"/>
          <w:b/>
          <w:lang w:val="ro-RO" w:eastAsia="ru-RU"/>
        </w:rPr>
        <w:tab/>
      </w:r>
      <w:r w:rsidRPr="00C53E02">
        <w:rPr>
          <w:rFonts w:ascii="Times New Roman" w:eastAsia="Times New Roman" w:hAnsi="Times New Roman" w:cs="Times New Roman"/>
          <w:b/>
          <w:lang w:val="ro-RO" w:eastAsia="ru-RU"/>
        </w:rPr>
        <w:tab/>
      </w:r>
      <w:r w:rsidRPr="00C53E02">
        <w:rPr>
          <w:rFonts w:ascii="Times New Roman" w:eastAsia="Times New Roman" w:hAnsi="Times New Roman" w:cs="Times New Roman"/>
          <w:b/>
          <w:lang w:val="ro-RO" w:eastAsia="ru-RU"/>
        </w:rPr>
        <w:tab/>
        <w:t xml:space="preserve">                              ХОРОДИШТЕ</w:t>
      </w:r>
    </w:p>
    <w:p w14:paraId="7C216A0F" w14:textId="77777777" w:rsidR="00C53E02" w:rsidRPr="00C53E02" w:rsidRDefault="00C53E02" w:rsidP="00C53E02">
      <w:pPr>
        <w:spacing w:after="0" w:line="240" w:lineRule="auto"/>
        <w:ind w:left="284"/>
        <w:rPr>
          <w:rFonts w:ascii="Times New Roman" w:eastAsia="Times New Roman" w:hAnsi="Times New Roman" w:cs="Times New Roman"/>
          <w:b/>
          <w:lang w:val="en-US" w:eastAsia="ru-RU"/>
        </w:rPr>
      </w:pPr>
      <w:r w:rsidRPr="00C53E02">
        <w:rPr>
          <w:rFonts w:ascii="Times New Roman" w:eastAsia="Times New Roman" w:hAnsi="Times New Roman" w:cs="Times New Roman"/>
          <w:b/>
          <w:lang w:val="ro-RO" w:eastAsia="ru-RU"/>
        </w:rPr>
        <w:t xml:space="preserve"> tel.  (256) 40-2-36, 40-3-33                                                       </w:t>
      </w:r>
      <w:r w:rsidRPr="00C53E02">
        <w:rPr>
          <w:rFonts w:ascii="Times New Roman" w:eastAsia="Times New Roman" w:hAnsi="Times New Roman" w:cs="Times New Roman"/>
          <w:b/>
          <w:lang w:eastAsia="ru-RU"/>
        </w:rPr>
        <w:t>тел</w:t>
      </w:r>
      <w:r w:rsidRPr="00C53E02">
        <w:rPr>
          <w:rFonts w:ascii="Times New Roman" w:eastAsia="Times New Roman" w:hAnsi="Times New Roman" w:cs="Times New Roman"/>
          <w:b/>
          <w:lang w:val="ro-RO" w:eastAsia="ru-RU"/>
        </w:rPr>
        <w:t xml:space="preserve">.  (256) </w:t>
      </w:r>
      <w:r w:rsidRPr="00C53E02">
        <w:rPr>
          <w:rFonts w:ascii="Times New Roman" w:eastAsia="Times New Roman" w:hAnsi="Times New Roman" w:cs="Times New Roman"/>
          <w:b/>
          <w:lang w:val="en-US" w:eastAsia="ru-RU"/>
        </w:rPr>
        <w:t>40</w:t>
      </w:r>
      <w:r w:rsidRPr="00C53E02">
        <w:rPr>
          <w:rFonts w:ascii="Times New Roman" w:eastAsia="Times New Roman" w:hAnsi="Times New Roman" w:cs="Times New Roman"/>
          <w:b/>
          <w:lang w:val="ro-RO" w:eastAsia="ru-RU"/>
        </w:rPr>
        <w:t xml:space="preserve">-2-36, </w:t>
      </w:r>
      <w:r w:rsidRPr="00C53E02">
        <w:rPr>
          <w:rFonts w:ascii="Times New Roman" w:eastAsia="Times New Roman" w:hAnsi="Times New Roman" w:cs="Times New Roman"/>
          <w:b/>
          <w:lang w:val="en-US" w:eastAsia="ru-RU"/>
        </w:rPr>
        <w:t>40</w:t>
      </w:r>
      <w:r w:rsidRPr="00C53E02">
        <w:rPr>
          <w:rFonts w:ascii="Times New Roman" w:eastAsia="Times New Roman" w:hAnsi="Times New Roman" w:cs="Times New Roman"/>
          <w:b/>
          <w:lang w:val="ro-RO" w:eastAsia="ru-RU"/>
        </w:rPr>
        <w:t>-</w:t>
      </w:r>
      <w:r w:rsidRPr="00C53E02">
        <w:rPr>
          <w:rFonts w:ascii="Times New Roman" w:eastAsia="Times New Roman" w:hAnsi="Times New Roman" w:cs="Times New Roman"/>
          <w:b/>
          <w:lang w:val="en-US" w:eastAsia="ru-RU"/>
        </w:rPr>
        <w:t>3</w:t>
      </w:r>
      <w:r w:rsidRPr="00C53E02">
        <w:rPr>
          <w:rFonts w:ascii="Times New Roman" w:eastAsia="Times New Roman" w:hAnsi="Times New Roman" w:cs="Times New Roman"/>
          <w:b/>
          <w:lang w:val="ro-RO" w:eastAsia="ru-RU"/>
        </w:rPr>
        <w:t>-3</w:t>
      </w:r>
      <w:r w:rsidRPr="00C53E02">
        <w:rPr>
          <w:rFonts w:ascii="Times New Roman" w:eastAsia="Times New Roman" w:hAnsi="Times New Roman" w:cs="Times New Roman"/>
          <w:b/>
          <w:lang w:val="en-US" w:eastAsia="ru-RU"/>
        </w:rPr>
        <w:t>3</w:t>
      </w:r>
    </w:p>
    <w:p w14:paraId="28EECACB" w14:textId="77777777" w:rsidR="00C53E02" w:rsidRPr="00C53E02" w:rsidRDefault="00C53E02" w:rsidP="00C53E02">
      <w:pPr>
        <w:spacing w:after="0" w:line="240" w:lineRule="auto"/>
        <w:ind w:left="284"/>
        <w:rPr>
          <w:rFonts w:ascii="Times New Roman" w:eastAsia="Times New Roman" w:hAnsi="Times New Roman" w:cs="Times New Roman"/>
          <w:b/>
          <w:lang w:val="ro-RO" w:eastAsia="ru-RU"/>
        </w:rPr>
      </w:pPr>
      <w:r w:rsidRPr="00C53E02">
        <w:rPr>
          <w:rFonts w:ascii="Times New Roman" w:eastAsia="Times New Roman" w:hAnsi="Times New Roman" w:cs="Times New Roman"/>
          <w:b/>
          <w:lang w:val="ro-RO" w:eastAsia="ru-RU"/>
        </w:rPr>
        <w:t xml:space="preserve">                             E-mail: </w:t>
      </w:r>
      <w:hyperlink r:id="rId10" w:history="1">
        <w:r w:rsidRPr="00C53E02">
          <w:rPr>
            <w:rFonts w:ascii="Times New Roman" w:eastAsia="Times New Roman" w:hAnsi="Times New Roman" w:cs="Times New Roman"/>
            <w:b/>
            <w:color w:val="0563C1"/>
            <w:u w:val="single"/>
            <w:lang w:val="ro-RO" w:eastAsia="ru-RU"/>
          </w:rPr>
          <w:t>primaria.horodiste-riscani@apl.gov.md</w:t>
        </w:r>
      </w:hyperlink>
    </w:p>
    <w:p w14:paraId="6BE6A5A2" w14:textId="77777777" w:rsidR="00C53E02" w:rsidRPr="00C53E02" w:rsidRDefault="00C53E02" w:rsidP="00C53E02">
      <w:pPr>
        <w:spacing w:after="0" w:line="240" w:lineRule="auto"/>
        <w:rPr>
          <w:rFonts w:ascii="Times New Roman" w:eastAsia="Times New Roman" w:hAnsi="Times New Roman" w:cs="Times New Roman"/>
          <w:lang w:val="ro-RO" w:eastAsia="ru-RU"/>
        </w:rPr>
      </w:pPr>
      <w:r w:rsidRPr="00C53E02">
        <w:rPr>
          <w:rFonts w:ascii="Times New Roman" w:eastAsia="Times New Roman" w:hAnsi="Times New Roman" w:cs="Times New Roman"/>
          <w:b/>
          <w:lang w:val="ro-RO" w:eastAsia="ru-RU"/>
        </w:rPr>
        <w:t>_____________________________________________________________________________________</w:t>
      </w:r>
    </w:p>
    <w:bookmarkEnd w:id="0"/>
    <w:p w14:paraId="0411577B" w14:textId="77777777" w:rsidR="00C85A61" w:rsidRDefault="00C85A61" w:rsidP="00C85A61">
      <w:pPr>
        <w:spacing w:line="240" w:lineRule="auto"/>
        <w:rPr>
          <w:rFonts w:ascii="Times New Roman" w:hAnsi="Times New Roman" w:cs="Times New Roman"/>
          <w:b/>
          <w:sz w:val="28"/>
          <w:szCs w:val="28"/>
          <w:lang w:val="en-US"/>
        </w:rPr>
      </w:pPr>
    </w:p>
    <w:p w14:paraId="1593351B" w14:textId="3218BC41" w:rsidR="00496155" w:rsidRPr="00496155" w:rsidRDefault="00C85A61" w:rsidP="00496155">
      <w:pPr>
        <w:pStyle w:val="a8"/>
        <w:spacing w:after="0"/>
        <w:jc w:val="center"/>
        <w:rPr>
          <w:rFonts w:ascii="Times New Roman" w:eastAsia="Times New Roman" w:hAnsi="Times New Roman" w:cs="Times New Roman"/>
          <w:b/>
          <w:bCs/>
          <w:sz w:val="28"/>
          <w:szCs w:val="28"/>
          <w:lang w:val="ro-RO" w:eastAsia="ro-RO"/>
        </w:rPr>
      </w:pPr>
      <w:r>
        <w:rPr>
          <w:rFonts w:ascii="Times New Roman" w:hAnsi="Times New Roman" w:cs="Times New Roman"/>
          <w:b/>
          <w:sz w:val="28"/>
          <w:szCs w:val="28"/>
          <w:lang w:val="en-US"/>
        </w:rPr>
        <w:t xml:space="preserve">                             </w:t>
      </w:r>
      <w:r w:rsidR="00496155" w:rsidRPr="00496155">
        <w:rPr>
          <w:rFonts w:ascii="Times New Roman" w:eastAsia="Times New Roman" w:hAnsi="Times New Roman" w:cs="Times New Roman"/>
          <w:b/>
          <w:bCs/>
          <w:color w:val="000000"/>
          <w:sz w:val="28"/>
          <w:szCs w:val="28"/>
          <w:lang w:val="ro-RO" w:eastAsia="ro-RO"/>
        </w:rPr>
        <w:t>Anunț privind inițierea elaborării proiectului de decizie privind amalgamarea voluntară </w:t>
      </w:r>
    </w:p>
    <w:p w14:paraId="4B6902FB" w14:textId="77777777" w:rsidR="00496155" w:rsidRPr="00496155" w:rsidRDefault="00496155" w:rsidP="00496155">
      <w:pPr>
        <w:spacing w:after="0" w:line="240" w:lineRule="auto"/>
        <w:rPr>
          <w:rFonts w:ascii="Times New Roman" w:eastAsia="Times New Roman" w:hAnsi="Times New Roman" w:cs="Times New Roman"/>
          <w:sz w:val="28"/>
          <w:szCs w:val="28"/>
          <w:lang w:val="ro-RO" w:eastAsia="ro-RO"/>
        </w:rPr>
      </w:pPr>
    </w:p>
    <w:p w14:paraId="16A43D8A" w14:textId="0C784C95" w:rsidR="00496155" w:rsidRPr="00496155" w:rsidRDefault="00496155" w:rsidP="00496155">
      <w:pPr>
        <w:spacing w:after="0" w:line="240" w:lineRule="auto"/>
        <w:jc w:val="both"/>
        <w:rPr>
          <w:rFonts w:ascii="Times New Roman" w:eastAsia="Times New Roman" w:hAnsi="Times New Roman" w:cs="Times New Roman"/>
          <w:sz w:val="28"/>
          <w:szCs w:val="28"/>
          <w:lang w:val="ro-RO" w:eastAsia="ro-RO"/>
        </w:rPr>
      </w:pPr>
      <w:r w:rsidRPr="00496155">
        <w:rPr>
          <w:rFonts w:ascii="Times New Roman" w:eastAsia="Times New Roman" w:hAnsi="Times New Roman" w:cs="Times New Roman"/>
          <w:color w:val="000000"/>
          <w:sz w:val="28"/>
          <w:szCs w:val="28"/>
          <w:lang w:val="ro-RO" w:eastAsia="ro-RO"/>
        </w:rPr>
        <w:t xml:space="preserve">Consiliul local </w:t>
      </w:r>
      <w:r w:rsidR="00C53E02">
        <w:rPr>
          <w:rFonts w:ascii="Times New Roman" w:eastAsia="Times New Roman" w:hAnsi="Times New Roman" w:cs="Times New Roman"/>
          <w:color w:val="000000"/>
          <w:sz w:val="28"/>
          <w:szCs w:val="28"/>
          <w:lang w:val="ro-RO" w:eastAsia="ro-RO"/>
        </w:rPr>
        <w:t>Horodiște</w:t>
      </w:r>
      <w:r w:rsidR="00D0211F" w:rsidRPr="00D0211F">
        <w:rPr>
          <w:rFonts w:ascii="Times New Roman" w:eastAsia="Times New Roman" w:hAnsi="Times New Roman" w:cs="Times New Roman"/>
          <w:color w:val="000000"/>
          <w:sz w:val="28"/>
          <w:szCs w:val="28"/>
          <w:lang w:val="ro-RO" w:eastAsia="ro-RO"/>
        </w:rPr>
        <w:t xml:space="preserve"> </w:t>
      </w:r>
      <w:r w:rsidRPr="00D0211F">
        <w:rPr>
          <w:rFonts w:ascii="Times New Roman" w:eastAsia="Times New Roman" w:hAnsi="Times New Roman" w:cs="Times New Roman"/>
          <w:color w:val="000000"/>
          <w:sz w:val="28"/>
          <w:szCs w:val="28"/>
          <w:lang w:val="ro-RO" w:eastAsia="ro-RO"/>
        </w:rPr>
        <w:t>informează</w:t>
      </w:r>
      <w:r w:rsidRPr="00496155">
        <w:rPr>
          <w:rFonts w:ascii="Times New Roman" w:eastAsia="Times New Roman" w:hAnsi="Times New Roman" w:cs="Times New Roman"/>
          <w:color w:val="000000"/>
          <w:sz w:val="28"/>
          <w:szCs w:val="28"/>
          <w:lang w:val="ro-RO" w:eastAsia="ro-RO"/>
        </w:rPr>
        <w:t xml:space="preserve"> locuitorii și toate părțile interesate despre inițierea procesului de elaborare a proiectului de decizie cu privire la amalgamarea voluntară a </w:t>
      </w:r>
      <w:r w:rsidRPr="00496155">
        <w:rPr>
          <w:rFonts w:ascii="Times New Roman" w:eastAsia="Times New Roman" w:hAnsi="Times New Roman" w:cs="Times New Roman"/>
          <w:sz w:val="28"/>
          <w:szCs w:val="28"/>
          <w:lang w:val="ro-RO"/>
        </w:rPr>
        <w:t>unitățile administrativ teritoriale:</w:t>
      </w:r>
      <w:r>
        <w:rPr>
          <w:rFonts w:ascii="Times New Roman" w:eastAsia="Times New Roman" w:hAnsi="Times New Roman" w:cs="Times New Roman"/>
          <w:sz w:val="28"/>
          <w:szCs w:val="28"/>
          <w:lang w:val="ro-RO"/>
        </w:rPr>
        <w:t xml:space="preserve"> </w:t>
      </w:r>
      <w:r w:rsidRPr="00496155">
        <w:rPr>
          <w:rFonts w:ascii="Times New Roman" w:eastAsia="Times New Roman" w:hAnsi="Times New Roman" w:cs="Times New Roman"/>
          <w:sz w:val="28"/>
          <w:szCs w:val="28"/>
          <w:lang w:val="ro-RO"/>
        </w:rPr>
        <w:t>Zăicani,  Pociumbeni, Pociumbăuți, Horodişte.</w:t>
      </w:r>
      <w:r w:rsidRPr="00496155">
        <w:rPr>
          <w:rFonts w:ascii="Times New Roman" w:eastAsia="Times New Roman" w:hAnsi="Times New Roman" w:cs="Times New Roman"/>
          <w:color w:val="000000"/>
          <w:sz w:val="28"/>
          <w:szCs w:val="28"/>
          <w:lang w:val="ro-RO" w:eastAsia="ro-RO"/>
        </w:rPr>
        <w:t xml:space="preserve">Toți cei interesați sunt invitați să trimită propunerile la adresa de email: </w:t>
      </w:r>
      <w:r w:rsidRPr="00496155">
        <w:rPr>
          <w:rFonts w:ascii="Times New Roman" w:eastAsia="Times New Roman" w:hAnsi="Times New Roman" w:cs="Times New Roman"/>
          <w:color w:val="000000"/>
          <w:sz w:val="28"/>
          <w:szCs w:val="28"/>
          <w:u w:val="single"/>
          <w:lang w:val="ro-RO" w:eastAsia="ro-RO"/>
        </w:rPr>
        <w:t>primaria.</w:t>
      </w:r>
      <w:r w:rsidR="00C53E02">
        <w:rPr>
          <w:rFonts w:ascii="Times New Roman" w:eastAsia="Times New Roman" w:hAnsi="Times New Roman" w:cs="Times New Roman"/>
          <w:color w:val="000000"/>
          <w:sz w:val="28"/>
          <w:szCs w:val="28"/>
          <w:u w:val="single"/>
          <w:lang w:val="ro-RO" w:eastAsia="ro-RO"/>
        </w:rPr>
        <w:t>horodiste-riscani</w:t>
      </w:r>
      <w:r w:rsidRPr="00D0211F">
        <w:rPr>
          <w:rFonts w:ascii="Times New Roman" w:eastAsia="Times New Roman" w:hAnsi="Times New Roman" w:cs="Times New Roman"/>
          <w:color w:val="000000"/>
          <w:sz w:val="28"/>
          <w:szCs w:val="28"/>
          <w:u w:val="single"/>
          <w:lang w:val="ro-RO" w:eastAsia="ro-RO"/>
        </w:rPr>
        <w:t>@apl.gov.md</w:t>
      </w:r>
      <w:r w:rsidRPr="00496155">
        <w:rPr>
          <w:rFonts w:ascii="Times New Roman" w:eastAsia="Times New Roman" w:hAnsi="Times New Roman" w:cs="Times New Roman"/>
          <w:color w:val="000000"/>
          <w:sz w:val="28"/>
          <w:szCs w:val="28"/>
          <w:lang w:val="ro-RO" w:eastAsia="ro-RO"/>
        </w:rPr>
        <w:t xml:space="preserve"> sau în scris la adresa poștală a primăriei. Subliniem că, ulterior, după finalizarea proiectului de decizie, acesta va fi publicat, împreună cu toate anexele sale. Toți locuitorii vor avea șansa să se expună în cadrul măsurilor de consultare publică care vor fi organizate ulterior. La această etapă sunt binevenite orice propuneri și sugestii legate de procesul de elaborare a proiectului de decizie cu privire la amalgamarea voluntară a</w:t>
      </w:r>
      <w:r w:rsidRPr="00496155">
        <w:rPr>
          <w:rFonts w:ascii="Times New Roman" w:eastAsia="Times New Roman" w:hAnsi="Times New Roman" w:cs="Times New Roman"/>
          <w:color w:val="144D6F"/>
          <w:sz w:val="28"/>
          <w:szCs w:val="28"/>
          <w:lang w:val="ro-RO" w:eastAsia="ro-RO"/>
        </w:rPr>
        <w:t xml:space="preserve"> </w:t>
      </w:r>
      <w:r w:rsidRPr="00496155">
        <w:rPr>
          <w:rFonts w:ascii="Times New Roman" w:eastAsia="Times New Roman" w:hAnsi="Times New Roman" w:cs="Times New Roman"/>
          <w:color w:val="000000"/>
          <w:sz w:val="28"/>
          <w:szCs w:val="28"/>
          <w:lang w:val="ro-RO" w:eastAsia="ro-RO"/>
        </w:rPr>
        <w:t xml:space="preserve"> </w:t>
      </w:r>
      <w:r w:rsidRPr="00496155">
        <w:rPr>
          <w:rFonts w:ascii="Times New Roman" w:eastAsia="Times New Roman" w:hAnsi="Times New Roman" w:cs="Times New Roman"/>
          <w:sz w:val="28"/>
          <w:szCs w:val="28"/>
          <w:lang w:val="ro-RO"/>
        </w:rPr>
        <w:t>unitățile administrativ teritoriale: Zăicani,  Pociumbeni, Pociumbăuți, Horodişte</w:t>
      </w:r>
      <w:r w:rsidR="00C53E02">
        <w:rPr>
          <w:rFonts w:ascii="Times New Roman" w:eastAsia="Times New Roman" w:hAnsi="Times New Roman" w:cs="Times New Roman"/>
          <w:sz w:val="28"/>
          <w:szCs w:val="28"/>
          <w:lang w:val="ro-RO"/>
        </w:rPr>
        <w:t>.</w:t>
      </w:r>
    </w:p>
    <w:p w14:paraId="35D98F41" w14:textId="77777777" w:rsidR="00496155" w:rsidRPr="00496155" w:rsidRDefault="00496155" w:rsidP="00496155">
      <w:pPr>
        <w:spacing w:after="0" w:line="240" w:lineRule="auto"/>
        <w:rPr>
          <w:rFonts w:ascii="Times New Roman" w:eastAsia="Times New Roman" w:hAnsi="Times New Roman" w:cs="Times New Roman"/>
          <w:sz w:val="28"/>
          <w:szCs w:val="28"/>
          <w:lang w:val="ro-RO" w:eastAsia="ro-RO"/>
        </w:rPr>
      </w:pPr>
    </w:p>
    <w:p w14:paraId="64693294" w14:textId="77777777" w:rsidR="00496155" w:rsidRPr="00496155" w:rsidRDefault="00496155" w:rsidP="00496155">
      <w:pPr>
        <w:spacing w:after="0" w:line="240" w:lineRule="auto"/>
        <w:rPr>
          <w:rFonts w:ascii="Times New Roman" w:eastAsia="Times New Roman" w:hAnsi="Times New Roman" w:cs="Times New Roman"/>
          <w:sz w:val="28"/>
          <w:szCs w:val="28"/>
          <w:lang w:val="ro-RO" w:eastAsia="ro-RO"/>
        </w:rPr>
      </w:pPr>
    </w:p>
    <w:p w14:paraId="32C63D4B" w14:textId="47B39EC6" w:rsidR="00496155" w:rsidRPr="00496155" w:rsidRDefault="00496155" w:rsidP="00496155">
      <w:pPr>
        <w:spacing w:after="0" w:line="240" w:lineRule="auto"/>
        <w:jc w:val="both"/>
        <w:rPr>
          <w:rFonts w:ascii="Times New Roman" w:eastAsia="Times New Roman" w:hAnsi="Times New Roman" w:cs="Times New Roman"/>
          <w:sz w:val="28"/>
          <w:szCs w:val="28"/>
          <w:lang w:val="ro-RO" w:eastAsia="ro-RO"/>
        </w:rPr>
      </w:pPr>
      <w:r w:rsidRPr="00496155">
        <w:rPr>
          <w:rFonts w:ascii="Times New Roman" w:eastAsia="Times New Roman" w:hAnsi="Times New Roman" w:cs="Times New Roman"/>
          <w:color w:val="000000"/>
          <w:sz w:val="28"/>
          <w:szCs w:val="28"/>
          <w:lang w:val="ro-RO" w:eastAsia="ro-RO"/>
        </w:rPr>
        <w:t xml:space="preserve">Persoană responsabilă: </w:t>
      </w:r>
      <w:r w:rsidR="00C53E02">
        <w:rPr>
          <w:rFonts w:ascii="Times New Roman" w:eastAsia="Times New Roman" w:hAnsi="Times New Roman" w:cs="Times New Roman"/>
          <w:color w:val="000000"/>
          <w:sz w:val="28"/>
          <w:szCs w:val="28"/>
          <w:lang w:val="ro-RO" w:eastAsia="ro-RO"/>
        </w:rPr>
        <w:t>Brus  Lidia</w:t>
      </w:r>
    </w:p>
    <w:p w14:paraId="7A2A44CD" w14:textId="77777777" w:rsidR="00496155" w:rsidRPr="00496155" w:rsidRDefault="00496155" w:rsidP="00496155">
      <w:pPr>
        <w:spacing w:after="0" w:line="240" w:lineRule="auto"/>
        <w:rPr>
          <w:rFonts w:ascii="Times New Roman" w:eastAsia="Times New Roman" w:hAnsi="Times New Roman" w:cs="Times New Roman"/>
          <w:sz w:val="28"/>
          <w:szCs w:val="28"/>
          <w:lang w:val="ro-RO" w:eastAsia="ro-RO"/>
        </w:rPr>
      </w:pPr>
    </w:p>
    <w:p w14:paraId="429E7584" w14:textId="396D0E29" w:rsidR="00496155" w:rsidRPr="00496155" w:rsidRDefault="00496155" w:rsidP="00496155">
      <w:pPr>
        <w:spacing w:after="0" w:line="240" w:lineRule="auto"/>
        <w:jc w:val="both"/>
        <w:rPr>
          <w:rFonts w:ascii="Times New Roman" w:eastAsia="Times New Roman" w:hAnsi="Times New Roman" w:cs="Times New Roman"/>
          <w:sz w:val="28"/>
          <w:szCs w:val="28"/>
          <w:lang w:val="ro-RO" w:eastAsia="ro-RO"/>
        </w:rPr>
      </w:pPr>
      <w:r w:rsidRPr="00496155">
        <w:rPr>
          <w:rFonts w:ascii="Times New Roman" w:eastAsia="Times New Roman" w:hAnsi="Times New Roman" w:cs="Times New Roman"/>
          <w:color w:val="000000"/>
          <w:sz w:val="28"/>
          <w:szCs w:val="28"/>
          <w:lang w:val="ro-RO" w:eastAsia="ro-RO"/>
        </w:rPr>
        <w:t>Datele de contact: tel.0256</w:t>
      </w:r>
      <w:r w:rsidR="00C53E02">
        <w:rPr>
          <w:rFonts w:ascii="Times New Roman" w:eastAsia="Times New Roman" w:hAnsi="Times New Roman" w:cs="Times New Roman"/>
          <w:color w:val="000000"/>
          <w:sz w:val="28"/>
          <w:szCs w:val="28"/>
          <w:lang w:val="ro-RO" w:eastAsia="ro-RO"/>
        </w:rPr>
        <w:t>40333</w:t>
      </w:r>
      <w:r w:rsidRPr="00496155">
        <w:rPr>
          <w:rFonts w:ascii="Times New Roman" w:eastAsia="Times New Roman" w:hAnsi="Times New Roman" w:cs="Times New Roman"/>
          <w:color w:val="000000"/>
          <w:sz w:val="28"/>
          <w:szCs w:val="28"/>
          <w:lang w:val="ro-RO" w:eastAsia="ro-RO"/>
        </w:rPr>
        <w:t xml:space="preserve">, </w:t>
      </w:r>
      <w:r w:rsidR="00C53E02" w:rsidRPr="00496155">
        <w:rPr>
          <w:rFonts w:ascii="Times New Roman" w:eastAsia="Times New Roman" w:hAnsi="Times New Roman" w:cs="Times New Roman"/>
          <w:color w:val="000000"/>
          <w:sz w:val="28"/>
          <w:szCs w:val="28"/>
          <w:u w:val="single"/>
          <w:lang w:val="ro-RO" w:eastAsia="ro-RO"/>
        </w:rPr>
        <w:t>primaria.</w:t>
      </w:r>
      <w:r w:rsidR="00C53E02">
        <w:rPr>
          <w:rFonts w:ascii="Times New Roman" w:eastAsia="Times New Roman" w:hAnsi="Times New Roman" w:cs="Times New Roman"/>
          <w:color w:val="000000"/>
          <w:sz w:val="28"/>
          <w:szCs w:val="28"/>
          <w:u w:val="single"/>
          <w:lang w:val="ro-RO" w:eastAsia="ro-RO"/>
        </w:rPr>
        <w:t>horodiste-riscani</w:t>
      </w:r>
      <w:r w:rsidR="00C53E02" w:rsidRPr="00496155">
        <w:rPr>
          <w:rFonts w:ascii="Times New Roman" w:eastAsia="Times New Roman" w:hAnsi="Times New Roman" w:cs="Times New Roman"/>
          <w:color w:val="000000"/>
          <w:sz w:val="28"/>
          <w:szCs w:val="28"/>
          <w:u w:val="single"/>
          <w:lang w:val="en-US" w:eastAsia="ro-RO"/>
        </w:rPr>
        <w:t xml:space="preserve"> </w:t>
      </w:r>
      <w:r w:rsidRPr="00496155">
        <w:rPr>
          <w:rFonts w:ascii="Times New Roman" w:eastAsia="Times New Roman" w:hAnsi="Times New Roman" w:cs="Times New Roman"/>
          <w:color w:val="000000"/>
          <w:sz w:val="28"/>
          <w:szCs w:val="28"/>
          <w:u w:val="single"/>
          <w:lang w:val="en-US" w:eastAsia="ro-RO"/>
        </w:rPr>
        <w:t>@apl.gov.md</w:t>
      </w:r>
    </w:p>
    <w:p w14:paraId="085BB2B5" w14:textId="540F2B55" w:rsidR="00C85A61" w:rsidRDefault="00C85A61" w:rsidP="0024120F">
      <w:pPr>
        <w:spacing w:line="240" w:lineRule="auto"/>
        <w:rPr>
          <w:rFonts w:ascii="Times New Roman" w:hAnsi="Times New Roman" w:cs="Times New Roman"/>
          <w:b/>
          <w:sz w:val="28"/>
          <w:szCs w:val="28"/>
          <w:lang w:val="ro-RO"/>
        </w:rPr>
      </w:pPr>
      <w:r>
        <w:rPr>
          <w:rFonts w:ascii="Times New Roman" w:hAnsi="Times New Roman" w:cs="Times New Roman"/>
          <w:b/>
          <w:sz w:val="28"/>
          <w:szCs w:val="28"/>
          <w:lang w:val="en-US"/>
        </w:rPr>
        <w:t xml:space="preserve">  </w:t>
      </w:r>
    </w:p>
    <w:p w14:paraId="40E38CBD" w14:textId="77777777" w:rsidR="00C85A61" w:rsidRPr="003D2B27" w:rsidRDefault="00C85A61" w:rsidP="00C85A61">
      <w:pPr>
        <w:spacing w:before="100" w:beforeAutospacing="1" w:after="100" w:afterAutospacing="1"/>
        <w:rPr>
          <w:rFonts w:ascii="Times New Roman" w:hAnsi="Times New Roman" w:cs="Times New Roman"/>
          <w:b/>
          <w:sz w:val="28"/>
          <w:szCs w:val="28"/>
          <w:lang w:val="ro-RO"/>
        </w:rPr>
      </w:pPr>
    </w:p>
    <w:p w14:paraId="755C4536" w14:textId="0BA9BDF6" w:rsidR="00986CF8" w:rsidRPr="00A94C46" w:rsidRDefault="00986CF8" w:rsidP="00C66332">
      <w:pPr>
        <w:rPr>
          <w:rFonts w:ascii="Times New Roman" w:eastAsia="Times New Roman" w:hAnsi="Times New Roman" w:cs="Times New Roman"/>
          <w:b/>
          <w:bCs/>
          <w:sz w:val="24"/>
          <w:szCs w:val="24"/>
          <w:lang w:val="en-US" w:eastAsia="ru-RU"/>
        </w:rPr>
      </w:pPr>
    </w:p>
    <w:sectPr w:rsidR="00986CF8" w:rsidRPr="00A94C46">
      <w:pgSz w:w="11906" w:h="16838"/>
      <w:pgMar w:top="426"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C6EAB8" w14:textId="77777777" w:rsidR="00012093" w:rsidRDefault="00012093">
      <w:pPr>
        <w:spacing w:line="240" w:lineRule="auto"/>
      </w:pPr>
      <w:r>
        <w:separator/>
      </w:r>
    </w:p>
  </w:endnote>
  <w:endnote w:type="continuationSeparator" w:id="0">
    <w:p w14:paraId="0C294F25" w14:textId="77777777" w:rsidR="00012093" w:rsidRDefault="0001209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7E26A9" w14:textId="77777777" w:rsidR="00012093" w:rsidRDefault="00012093">
      <w:pPr>
        <w:spacing w:after="0"/>
      </w:pPr>
      <w:r>
        <w:separator/>
      </w:r>
    </w:p>
  </w:footnote>
  <w:footnote w:type="continuationSeparator" w:id="0">
    <w:p w14:paraId="2FC6FB6C" w14:textId="77777777" w:rsidR="00012093" w:rsidRDefault="00012093">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16F6A"/>
    <w:multiLevelType w:val="hybridMultilevel"/>
    <w:tmpl w:val="3A3C6E4E"/>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47AC49E6"/>
    <w:multiLevelType w:val="hybridMultilevel"/>
    <w:tmpl w:val="2D045B28"/>
    <w:lvl w:ilvl="0" w:tplc="A2D2DA16">
      <w:start w:val="1"/>
      <w:numFmt w:val="decimal"/>
      <w:lvlText w:val="%1."/>
      <w:lvlJc w:val="left"/>
      <w:pPr>
        <w:ind w:left="1429" w:hanging="360"/>
      </w:pPr>
    </w:lvl>
    <w:lvl w:ilvl="1" w:tplc="08190019">
      <w:start w:val="1"/>
      <w:numFmt w:val="lowerLetter"/>
      <w:lvlText w:val="%2."/>
      <w:lvlJc w:val="left"/>
      <w:pPr>
        <w:ind w:left="2149" w:hanging="360"/>
      </w:pPr>
    </w:lvl>
    <w:lvl w:ilvl="2" w:tplc="0819001B">
      <w:start w:val="1"/>
      <w:numFmt w:val="lowerRoman"/>
      <w:lvlText w:val="%3."/>
      <w:lvlJc w:val="right"/>
      <w:pPr>
        <w:ind w:left="2869" w:hanging="180"/>
      </w:pPr>
    </w:lvl>
    <w:lvl w:ilvl="3" w:tplc="0819000F">
      <w:start w:val="1"/>
      <w:numFmt w:val="decimal"/>
      <w:lvlText w:val="%4."/>
      <w:lvlJc w:val="left"/>
      <w:pPr>
        <w:ind w:left="3589" w:hanging="360"/>
      </w:pPr>
    </w:lvl>
    <w:lvl w:ilvl="4" w:tplc="08190019">
      <w:start w:val="1"/>
      <w:numFmt w:val="lowerLetter"/>
      <w:lvlText w:val="%5."/>
      <w:lvlJc w:val="left"/>
      <w:pPr>
        <w:ind w:left="4309" w:hanging="360"/>
      </w:pPr>
    </w:lvl>
    <w:lvl w:ilvl="5" w:tplc="0819001B">
      <w:start w:val="1"/>
      <w:numFmt w:val="lowerRoman"/>
      <w:lvlText w:val="%6."/>
      <w:lvlJc w:val="right"/>
      <w:pPr>
        <w:ind w:left="5029" w:hanging="180"/>
      </w:pPr>
    </w:lvl>
    <w:lvl w:ilvl="6" w:tplc="0819000F">
      <w:start w:val="1"/>
      <w:numFmt w:val="decimal"/>
      <w:lvlText w:val="%7."/>
      <w:lvlJc w:val="left"/>
      <w:pPr>
        <w:ind w:left="5749" w:hanging="360"/>
      </w:pPr>
    </w:lvl>
    <w:lvl w:ilvl="7" w:tplc="08190019">
      <w:start w:val="1"/>
      <w:numFmt w:val="lowerLetter"/>
      <w:lvlText w:val="%8."/>
      <w:lvlJc w:val="left"/>
      <w:pPr>
        <w:ind w:left="6469" w:hanging="360"/>
      </w:pPr>
    </w:lvl>
    <w:lvl w:ilvl="8" w:tplc="0819001B">
      <w:start w:val="1"/>
      <w:numFmt w:val="lowerRoman"/>
      <w:lvlText w:val="%9."/>
      <w:lvlJc w:val="right"/>
      <w:pPr>
        <w:ind w:left="7189" w:hanging="180"/>
      </w:pPr>
    </w:lvl>
  </w:abstractNum>
  <w:abstractNum w:abstractNumId="2" w15:restartNumberingAfterBreak="0">
    <w:nsid w:val="51903B1E"/>
    <w:multiLevelType w:val="hybridMultilevel"/>
    <w:tmpl w:val="EC82DBC6"/>
    <w:lvl w:ilvl="0" w:tplc="D7D21DE2">
      <w:start w:val="1"/>
      <w:numFmt w:val="decimal"/>
      <w:lvlText w:val="%1."/>
      <w:lvlJc w:val="left"/>
      <w:pPr>
        <w:ind w:left="1069" w:hanging="360"/>
      </w:pPr>
    </w:lvl>
    <w:lvl w:ilvl="1" w:tplc="08190019">
      <w:start w:val="1"/>
      <w:numFmt w:val="lowerLetter"/>
      <w:lvlText w:val="%2."/>
      <w:lvlJc w:val="left"/>
      <w:pPr>
        <w:ind w:left="1789" w:hanging="360"/>
      </w:pPr>
    </w:lvl>
    <w:lvl w:ilvl="2" w:tplc="0819001B">
      <w:start w:val="1"/>
      <w:numFmt w:val="lowerRoman"/>
      <w:lvlText w:val="%3."/>
      <w:lvlJc w:val="right"/>
      <w:pPr>
        <w:ind w:left="2509" w:hanging="180"/>
      </w:pPr>
    </w:lvl>
    <w:lvl w:ilvl="3" w:tplc="0819000F">
      <w:start w:val="1"/>
      <w:numFmt w:val="decimal"/>
      <w:lvlText w:val="%4."/>
      <w:lvlJc w:val="left"/>
      <w:pPr>
        <w:ind w:left="3229" w:hanging="360"/>
      </w:pPr>
    </w:lvl>
    <w:lvl w:ilvl="4" w:tplc="08190019">
      <w:start w:val="1"/>
      <w:numFmt w:val="lowerLetter"/>
      <w:lvlText w:val="%5."/>
      <w:lvlJc w:val="left"/>
      <w:pPr>
        <w:ind w:left="3949" w:hanging="360"/>
      </w:pPr>
    </w:lvl>
    <w:lvl w:ilvl="5" w:tplc="0819001B">
      <w:start w:val="1"/>
      <w:numFmt w:val="lowerRoman"/>
      <w:lvlText w:val="%6."/>
      <w:lvlJc w:val="right"/>
      <w:pPr>
        <w:ind w:left="4669" w:hanging="180"/>
      </w:pPr>
    </w:lvl>
    <w:lvl w:ilvl="6" w:tplc="0819000F">
      <w:start w:val="1"/>
      <w:numFmt w:val="decimal"/>
      <w:lvlText w:val="%7."/>
      <w:lvlJc w:val="left"/>
      <w:pPr>
        <w:ind w:left="5389" w:hanging="360"/>
      </w:pPr>
    </w:lvl>
    <w:lvl w:ilvl="7" w:tplc="08190019">
      <w:start w:val="1"/>
      <w:numFmt w:val="lowerLetter"/>
      <w:lvlText w:val="%8."/>
      <w:lvlJc w:val="left"/>
      <w:pPr>
        <w:ind w:left="6109" w:hanging="360"/>
      </w:pPr>
    </w:lvl>
    <w:lvl w:ilvl="8" w:tplc="0819001B">
      <w:start w:val="1"/>
      <w:numFmt w:val="lowerRoman"/>
      <w:lvlText w:val="%9."/>
      <w:lvlJc w:val="right"/>
      <w:pPr>
        <w:ind w:left="6829" w:hanging="180"/>
      </w:pPr>
    </w:lvl>
  </w:abstractNum>
  <w:abstractNum w:abstractNumId="3" w15:restartNumberingAfterBreak="0">
    <w:nsid w:val="54DD6B9D"/>
    <w:multiLevelType w:val="hybridMultilevel"/>
    <w:tmpl w:val="FFA60EE2"/>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4" w15:restartNumberingAfterBreak="0">
    <w:nsid w:val="5F452C17"/>
    <w:multiLevelType w:val="hybridMultilevel"/>
    <w:tmpl w:val="C31E0142"/>
    <w:lvl w:ilvl="0" w:tplc="4C0CDDA0">
      <w:start w:val="1"/>
      <w:numFmt w:val="decimal"/>
      <w:lvlText w:val="%1."/>
      <w:lvlJc w:val="left"/>
      <w:pPr>
        <w:ind w:left="-207" w:hanging="360"/>
      </w:pPr>
      <w:rPr>
        <w:rFonts w:asciiTheme="minorHAnsi" w:hAnsiTheme="minorHAnsi" w:cstheme="minorBidi" w:hint="default"/>
        <w:sz w:val="28"/>
      </w:rPr>
    </w:lvl>
    <w:lvl w:ilvl="1" w:tplc="04180019" w:tentative="1">
      <w:start w:val="1"/>
      <w:numFmt w:val="lowerLetter"/>
      <w:lvlText w:val="%2."/>
      <w:lvlJc w:val="left"/>
      <w:pPr>
        <w:ind w:left="513" w:hanging="360"/>
      </w:pPr>
    </w:lvl>
    <w:lvl w:ilvl="2" w:tplc="0418001B" w:tentative="1">
      <w:start w:val="1"/>
      <w:numFmt w:val="lowerRoman"/>
      <w:lvlText w:val="%3."/>
      <w:lvlJc w:val="right"/>
      <w:pPr>
        <w:ind w:left="1233" w:hanging="180"/>
      </w:pPr>
    </w:lvl>
    <w:lvl w:ilvl="3" w:tplc="0418000F" w:tentative="1">
      <w:start w:val="1"/>
      <w:numFmt w:val="decimal"/>
      <w:lvlText w:val="%4."/>
      <w:lvlJc w:val="left"/>
      <w:pPr>
        <w:ind w:left="1953" w:hanging="360"/>
      </w:pPr>
    </w:lvl>
    <w:lvl w:ilvl="4" w:tplc="04180019" w:tentative="1">
      <w:start w:val="1"/>
      <w:numFmt w:val="lowerLetter"/>
      <w:lvlText w:val="%5."/>
      <w:lvlJc w:val="left"/>
      <w:pPr>
        <w:ind w:left="2673" w:hanging="360"/>
      </w:pPr>
    </w:lvl>
    <w:lvl w:ilvl="5" w:tplc="0418001B" w:tentative="1">
      <w:start w:val="1"/>
      <w:numFmt w:val="lowerRoman"/>
      <w:lvlText w:val="%6."/>
      <w:lvlJc w:val="right"/>
      <w:pPr>
        <w:ind w:left="3393" w:hanging="180"/>
      </w:pPr>
    </w:lvl>
    <w:lvl w:ilvl="6" w:tplc="0418000F" w:tentative="1">
      <w:start w:val="1"/>
      <w:numFmt w:val="decimal"/>
      <w:lvlText w:val="%7."/>
      <w:lvlJc w:val="left"/>
      <w:pPr>
        <w:ind w:left="4113" w:hanging="360"/>
      </w:pPr>
    </w:lvl>
    <w:lvl w:ilvl="7" w:tplc="04180019" w:tentative="1">
      <w:start w:val="1"/>
      <w:numFmt w:val="lowerLetter"/>
      <w:lvlText w:val="%8."/>
      <w:lvlJc w:val="left"/>
      <w:pPr>
        <w:ind w:left="4833" w:hanging="360"/>
      </w:pPr>
    </w:lvl>
    <w:lvl w:ilvl="8" w:tplc="0418001B" w:tentative="1">
      <w:start w:val="1"/>
      <w:numFmt w:val="lowerRoman"/>
      <w:lvlText w:val="%9."/>
      <w:lvlJc w:val="right"/>
      <w:pPr>
        <w:ind w:left="5553" w:hanging="180"/>
      </w:pPr>
    </w:lvl>
  </w:abstractNum>
  <w:num w:numId="1" w16cid:durableId="1095054313">
    <w:abstractNumId w:val="4"/>
  </w:num>
  <w:num w:numId="2" w16cid:durableId="408894504">
    <w:abstractNumId w:val="0"/>
  </w:num>
  <w:num w:numId="3" w16cid:durableId="65380409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7714629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696706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46E2"/>
    <w:rsid w:val="00005141"/>
    <w:rsid w:val="0000564C"/>
    <w:rsid w:val="00012093"/>
    <w:rsid w:val="00014DA9"/>
    <w:rsid w:val="00015119"/>
    <w:rsid w:val="00023015"/>
    <w:rsid w:val="00027510"/>
    <w:rsid w:val="000356D3"/>
    <w:rsid w:val="000606E8"/>
    <w:rsid w:val="00070781"/>
    <w:rsid w:val="00073C38"/>
    <w:rsid w:val="00082AE8"/>
    <w:rsid w:val="000848AE"/>
    <w:rsid w:val="00085E81"/>
    <w:rsid w:val="00087548"/>
    <w:rsid w:val="00092528"/>
    <w:rsid w:val="00094CBE"/>
    <w:rsid w:val="000A1C7A"/>
    <w:rsid w:val="000A220B"/>
    <w:rsid w:val="000A3456"/>
    <w:rsid w:val="000B033A"/>
    <w:rsid w:val="000B114F"/>
    <w:rsid w:val="000B155D"/>
    <w:rsid w:val="000B51CD"/>
    <w:rsid w:val="000C0D78"/>
    <w:rsid w:val="000C14D3"/>
    <w:rsid w:val="000C4F2E"/>
    <w:rsid w:val="000C5432"/>
    <w:rsid w:val="000C7A8D"/>
    <w:rsid w:val="000F3178"/>
    <w:rsid w:val="000F529D"/>
    <w:rsid w:val="000F6366"/>
    <w:rsid w:val="000F7C10"/>
    <w:rsid w:val="00106F5D"/>
    <w:rsid w:val="00110B68"/>
    <w:rsid w:val="00110FED"/>
    <w:rsid w:val="00112E36"/>
    <w:rsid w:val="00113DE2"/>
    <w:rsid w:val="0011575C"/>
    <w:rsid w:val="00121349"/>
    <w:rsid w:val="001226F7"/>
    <w:rsid w:val="0012279B"/>
    <w:rsid w:val="001249C1"/>
    <w:rsid w:val="00130937"/>
    <w:rsid w:val="00130CA8"/>
    <w:rsid w:val="0013386C"/>
    <w:rsid w:val="00143D13"/>
    <w:rsid w:val="00146934"/>
    <w:rsid w:val="001572B6"/>
    <w:rsid w:val="00157DFC"/>
    <w:rsid w:val="0016550E"/>
    <w:rsid w:val="00167E51"/>
    <w:rsid w:val="00170473"/>
    <w:rsid w:val="00172A27"/>
    <w:rsid w:val="00174A14"/>
    <w:rsid w:val="00176DE0"/>
    <w:rsid w:val="001774DB"/>
    <w:rsid w:val="001828FB"/>
    <w:rsid w:val="001918E6"/>
    <w:rsid w:val="001A4575"/>
    <w:rsid w:val="001A74D1"/>
    <w:rsid w:val="001A7E97"/>
    <w:rsid w:val="001C1F8F"/>
    <w:rsid w:val="001C2A46"/>
    <w:rsid w:val="001C68A0"/>
    <w:rsid w:val="001D0071"/>
    <w:rsid w:val="001D15D7"/>
    <w:rsid w:val="001D275F"/>
    <w:rsid w:val="001D33AC"/>
    <w:rsid w:val="001D5155"/>
    <w:rsid w:val="001F19FD"/>
    <w:rsid w:val="001F2CF2"/>
    <w:rsid w:val="001F5A93"/>
    <w:rsid w:val="00201F95"/>
    <w:rsid w:val="002059D7"/>
    <w:rsid w:val="00210576"/>
    <w:rsid w:val="00212DA5"/>
    <w:rsid w:val="00213057"/>
    <w:rsid w:val="00213AE8"/>
    <w:rsid w:val="00220578"/>
    <w:rsid w:val="0022330A"/>
    <w:rsid w:val="00224308"/>
    <w:rsid w:val="00224C31"/>
    <w:rsid w:val="002266E3"/>
    <w:rsid w:val="00231F01"/>
    <w:rsid w:val="00232281"/>
    <w:rsid w:val="00235C7A"/>
    <w:rsid w:val="0024120F"/>
    <w:rsid w:val="00241C55"/>
    <w:rsid w:val="00247B6E"/>
    <w:rsid w:val="002527BE"/>
    <w:rsid w:val="002530A8"/>
    <w:rsid w:val="002541D7"/>
    <w:rsid w:val="00257DBE"/>
    <w:rsid w:val="0026108A"/>
    <w:rsid w:val="00266B9B"/>
    <w:rsid w:val="00270BF1"/>
    <w:rsid w:val="00272E9A"/>
    <w:rsid w:val="00275181"/>
    <w:rsid w:val="00277491"/>
    <w:rsid w:val="00283964"/>
    <w:rsid w:val="002863D9"/>
    <w:rsid w:val="002916A4"/>
    <w:rsid w:val="002948AF"/>
    <w:rsid w:val="002A23F3"/>
    <w:rsid w:val="002A3F73"/>
    <w:rsid w:val="002A5355"/>
    <w:rsid w:val="002B0772"/>
    <w:rsid w:val="002B2220"/>
    <w:rsid w:val="002B39F6"/>
    <w:rsid w:val="002B5824"/>
    <w:rsid w:val="002B735C"/>
    <w:rsid w:val="002C202C"/>
    <w:rsid w:val="002C33F6"/>
    <w:rsid w:val="002C4065"/>
    <w:rsid w:val="002C5925"/>
    <w:rsid w:val="002C61C6"/>
    <w:rsid w:val="002D0205"/>
    <w:rsid w:val="002E468A"/>
    <w:rsid w:val="002E5101"/>
    <w:rsid w:val="002F3498"/>
    <w:rsid w:val="002F3C08"/>
    <w:rsid w:val="002F5346"/>
    <w:rsid w:val="002F74B1"/>
    <w:rsid w:val="002F79E0"/>
    <w:rsid w:val="00300D89"/>
    <w:rsid w:val="00314A57"/>
    <w:rsid w:val="00322C08"/>
    <w:rsid w:val="00322D6B"/>
    <w:rsid w:val="00323F33"/>
    <w:rsid w:val="003244C3"/>
    <w:rsid w:val="00332C40"/>
    <w:rsid w:val="003331A6"/>
    <w:rsid w:val="00334448"/>
    <w:rsid w:val="00341ECB"/>
    <w:rsid w:val="003427BC"/>
    <w:rsid w:val="0034559E"/>
    <w:rsid w:val="00354548"/>
    <w:rsid w:val="00362E52"/>
    <w:rsid w:val="0036412A"/>
    <w:rsid w:val="00372F33"/>
    <w:rsid w:val="00375057"/>
    <w:rsid w:val="00376198"/>
    <w:rsid w:val="0038019D"/>
    <w:rsid w:val="00381F3E"/>
    <w:rsid w:val="00387812"/>
    <w:rsid w:val="0039022C"/>
    <w:rsid w:val="003924BA"/>
    <w:rsid w:val="00394316"/>
    <w:rsid w:val="00397830"/>
    <w:rsid w:val="003A0B97"/>
    <w:rsid w:val="003A28F7"/>
    <w:rsid w:val="003A597D"/>
    <w:rsid w:val="003B355D"/>
    <w:rsid w:val="003B55C7"/>
    <w:rsid w:val="003C4665"/>
    <w:rsid w:val="003C5B3D"/>
    <w:rsid w:val="003C73AE"/>
    <w:rsid w:val="003D2680"/>
    <w:rsid w:val="003D2B27"/>
    <w:rsid w:val="003D3225"/>
    <w:rsid w:val="003D3F67"/>
    <w:rsid w:val="003E49C7"/>
    <w:rsid w:val="003F3FA5"/>
    <w:rsid w:val="003F4710"/>
    <w:rsid w:val="004018C6"/>
    <w:rsid w:val="004023D1"/>
    <w:rsid w:val="00402A5B"/>
    <w:rsid w:val="00410A75"/>
    <w:rsid w:val="0041276D"/>
    <w:rsid w:val="0041368F"/>
    <w:rsid w:val="0041379A"/>
    <w:rsid w:val="00420C37"/>
    <w:rsid w:val="00433FDA"/>
    <w:rsid w:val="004371CA"/>
    <w:rsid w:val="0044541E"/>
    <w:rsid w:val="004523A6"/>
    <w:rsid w:val="00462086"/>
    <w:rsid w:val="00474E00"/>
    <w:rsid w:val="00480B47"/>
    <w:rsid w:val="00486469"/>
    <w:rsid w:val="00486765"/>
    <w:rsid w:val="00490ACD"/>
    <w:rsid w:val="004924EF"/>
    <w:rsid w:val="00496155"/>
    <w:rsid w:val="004A0F8B"/>
    <w:rsid w:val="004A278B"/>
    <w:rsid w:val="004A36F5"/>
    <w:rsid w:val="004B2B28"/>
    <w:rsid w:val="004B3329"/>
    <w:rsid w:val="004B487D"/>
    <w:rsid w:val="004C1167"/>
    <w:rsid w:val="004C1D30"/>
    <w:rsid w:val="004D24B9"/>
    <w:rsid w:val="004E7AC1"/>
    <w:rsid w:val="00507F28"/>
    <w:rsid w:val="005137E6"/>
    <w:rsid w:val="00514215"/>
    <w:rsid w:val="0052647B"/>
    <w:rsid w:val="00526C98"/>
    <w:rsid w:val="00532E32"/>
    <w:rsid w:val="0053734B"/>
    <w:rsid w:val="00537619"/>
    <w:rsid w:val="005407BE"/>
    <w:rsid w:val="00541461"/>
    <w:rsid w:val="0054220C"/>
    <w:rsid w:val="00543C47"/>
    <w:rsid w:val="00551A62"/>
    <w:rsid w:val="005600DC"/>
    <w:rsid w:val="00565AD6"/>
    <w:rsid w:val="00572717"/>
    <w:rsid w:val="00572E35"/>
    <w:rsid w:val="00573978"/>
    <w:rsid w:val="005751EC"/>
    <w:rsid w:val="005829AF"/>
    <w:rsid w:val="00586B29"/>
    <w:rsid w:val="005A33AF"/>
    <w:rsid w:val="005A357D"/>
    <w:rsid w:val="005A47C4"/>
    <w:rsid w:val="005A7242"/>
    <w:rsid w:val="005B0CAD"/>
    <w:rsid w:val="005B1BD2"/>
    <w:rsid w:val="005B5E43"/>
    <w:rsid w:val="005C3080"/>
    <w:rsid w:val="005C5BCF"/>
    <w:rsid w:val="005C7FB1"/>
    <w:rsid w:val="005D0D6D"/>
    <w:rsid w:val="005D5191"/>
    <w:rsid w:val="005D70AE"/>
    <w:rsid w:val="005E2B60"/>
    <w:rsid w:val="005F2443"/>
    <w:rsid w:val="005F66A4"/>
    <w:rsid w:val="00604D4B"/>
    <w:rsid w:val="0060509C"/>
    <w:rsid w:val="00612189"/>
    <w:rsid w:val="00617AAF"/>
    <w:rsid w:val="00620266"/>
    <w:rsid w:val="00621598"/>
    <w:rsid w:val="00622A08"/>
    <w:rsid w:val="00632426"/>
    <w:rsid w:val="0063391D"/>
    <w:rsid w:val="00634176"/>
    <w:rsid w:val="00636C14"/>
    <w:rsid w:val="006424BA"/>
    <w:rsid w:val="0064320A"/>
    <w:rsid w:val="00646D6D"/>
    <w:rsid w:val="0066405C"/>
    <w:rsid w:val="00667315"/>
    <w:rsid w:val="006722E5"/>
    <w:rsid w:val="006761B1"/>
    <w:rsid w:val="00693942"/>
    <w:rsid w:val="00696E68"/>
    <w:rsid w:val="006A1B7F"/>
    <w:rsid w:val="006A1BB9"/>
    <w:rsid w:val="006A2B41"/>
    <w:rsid w:val="006A776A"/>
    <w:rsid w:val="006B5192"/>
    <w:rsid w:val="006C4C81"/>
    <w:rsid w:val="006C5811"/>
    <w:rsid w:val="006C5BC3"/>
    <w:rsid w:val="006D3ADA"/>
    <w:rsid w:val="006E0680"/>
    <w:rsid w:val="006E1FF5"/>
    <w:rsid w:val="006E3E5E"/>
    <w:rsid w:val="006E62D4"/>
    <w:rsid w:val="00701099"/>
    <w:rsid w:val="007042CF"/>
    <w:rsid w:val="00707506"/>
    <w:rsid w:val="00710E23"/>
    <w:rsid w:val="00713996"/>
    <w:rsid w:val="0071425A"/>
    <w:rsid w:val="00715935"/>
    <w:rsid w:val="00715B12"/>
    <w:rsid w:val="007274C5"/>
    <w:rsid w:val="00733DBB"/>
    <w:rsid w:val="007407CF"/>
    <w:rsid w:val="00744587"/>
    <w:rsid w:val="00746E5C"/>
    <w:rsid w:val="007470F0"/>
    <w:rsid w:val="00747409"/>
    <w:rsid w:val="00764C50"/>
    <w:rsid w:val="00766388"/>
    <w:rsid w:val="0077728B"/>
    <w:rsid w:val="007811F1"/>
    <w:rsid w:val="00783C5F"/>
    <w:rsid w:val="00784FBA"/>
    <w:rsid w:val="007856F9"/>
    <w:rsid w:val="00791A73"/>
    <w:rsid w:val="007978BB"/>
    <w:rsid w:val="007A210D"/>
    <w:rsid w:val="007B000B"/>
    <w:rsid w:val="007C2315"/>
    <w:rsid w:val="007C29A2"/>
    <w:rsid w:val="007C4B3F"/>
    <w:rsid w:val="007C76B4"/>
    <w:rsid w:val="007E6722"/>
    <w:rsid w:val="007F34EA"/>
    <w:rsid w:val="00801498"/>
    <w:rsid w:val="00803EB5"/>
    <w:rsid w:val="008068BA"/>
    <w:rsid w:val="0081266A"/>
    <w:rsid w:val="0081268E"/>
    <w:rsid w:val="0081311B"/>
    <w:rsid w:val="00813361"/>
    <w:rsid w:val="00817863"/>
    <w:rsid w:val="00817992"/>
    <w:rsid w:val="00824D73"/>
    <w:rsid w:val="00826A26"/>
    <w:rsid w:val="008427A5"/>
    <w:rsid w:val="00850F06"/>
    <w:rsid w:val="00852B46"/>
    <w:rsid w:val="00855334"/>
    <w:rsid w:val="00856CD9"/>
    <w:rsid w:val="00856EC5"/>
    <w:rsid w:val="00862533"/>
    <w:rsid w:val="00863219"/>
    <w:rsid w:val="0086433A"/>
    <w:rsid w:val="00871203"/>
    <w:rsid w:val="0087332C"/>
    <w:rsid w:val="008733F7"/>
    <w:rsid w:val="00881612"/>
    <w:rsid w:val="00882D70"/>
    <w:rsid w:val="008831D0"/>
    <w:rsid w:val="00890A07"/>
    <w:rsid w:val="00891E14"/>
    <w:rsid w:val="00893838"/>
    <w:rsid w:val="00894660"/>
    <w:rsid w:val="00897FA0"/>
    <w:rsid w:val="008A1C28"/>
    <w:rsid w:val="008A1FCC"/>
    <w:rsid w:val="008A4EF0"/>
    <w:rsid w:val="008A61C3"/>
    <w:rsid w:val="008B401D"/>
    <w:rsid w:val="008B5EB4"/>
    <w:rsid w:val="008C3EEE"/>
    <w:rsid w:val="008C6AEF"/>
    <w:rsid w:val="008E1ADA"/>
    <w:rsid w:val="008E32E3"/>
    <w:rsid w:val="008E3659"/>
    <w:rsid w:val="008E4471"/>
    <w:rsid w:val="008F1E98"/>
    <w:rsid w:val="008F7A5F"/>
    <w:rsid w:val="00900650"/>
    <w:rsid w:val="0092068C"/>
    <w:rsid w:val="00921A43"/>
    <w:rsid w:val="00922326"/>
    <w:rsid w:val="00927751"/>
    <w:rsid w:val="00927F3A"/>
    <w:rsid w:val="0093004A"/>
    <w:rsid w:val="009322A0"/>
    <w:rsid w:val="00933A6E"/>
    <w:rsid w:val="009441BA"/>
    <w:rsid w:val="009449C3"/>
    <w:rsid w:val="009467D7"/>
    <w:rsid w:val="00950132"/>
    <w:rsid w:val="00950B54"/>
    <w:rsid w:val="00951250"/>
    <w:rsid w:val="00952657"/>
    <w:rsid w:val="00952982"/>
    <w:rsid w:val="00957A57"/>
    <w:rsid w:val="00961C36"/>
    <w:rsid w:val="00965A87"/>
    <w:rsid w:val="009677DC"/>
    <w:rsid w:val="0097002B"/>
    <w:rsid w:val="00972AEB"/>
    <w:rsid w:val="00975DB8"/>
    <w:rsid w:val="009827B8"/>
    <w:rsid w:val="00982FE7"/>
    <w:rsid w:val="00986CF8"/>
    <w:rsid w:val="00987615"/>
    <w:rsid w:val="00992022"/>
    <w:rsid w:val="00992966"/>
    <w:rsid w:val="0099659C"/>
    <w:rsid w:val="00996B97"/>
    <w:rsid w:val="009A20DB"/>
    <w:rsid w:val="009A50D8"/>
    <w:rsid w:val="009A5210"/>
    <w:rsid w:val="009A5387"/>
    <w:rsid w:val="009B2294"/>
    <w:rsid w:val="009B29A0"/>
    <w:rsid w:val="009B4203"/>
    <w:rsid w:val="009B42D9"/>
    <w:rsid w:val="009B52E5"/>
    <w:rsid w:val="009C48B4"/>
    <w:rsid w:val="009D3407"/>
    <w:rsid w:val="009F1EAD"/>
    <w:rsid w:val="009F50E6"/>
    <w:rsid w:val="009F70DD"/>
    <w:rsid w:val="009F7F64"/>
    <w:rsid w:val="00A00485"/>
    <w:rsid w:val="00A03E0B"/>
    <w:rsid w:val="00A04491"/>
    <w:rsid w:val="00A0547B"/>
    <w:rsid w:val="00A0581E"/>
    <w:rsid w:val="00A11B6B"/>
    <w:rsid w:val="00A1718D"/>
    <w:rsid w:val="00A26A7D"/>
    <w:rsid w:val="00A3028B"/>
    <w:rsid w:val="00A30E18"/>
    <w:rsid w:val="00A3448C"/>
    <w:rsid w:val="00A353E1"/>
    <w:rsid w:val="00A4172B"/>
    <w:rsid w:val="00A458BA"/>
    <w:rsid w:val="00A50656"/>
    <w:rsid w:val="00A51CC1"/>
    <w:rsid w:val="00A52601"/>
    <w:rsid w:val="00A576EF"/>
    <w:rsid w:val="00A63535"/>
    <w:rsid w:val="00A74A9B"/>
    <w:rsid w:val="00A80AA1"/>
    <w:rsid w:val="00A8570D"/>
    <w:rsid w:val="00A90134"/>
    <w:rsid w:val="00A91A6C"/>
    <w:rsid w:val="00A91FBA"/>
    <w:rsid w:val="00A923A5"/>
    <w:rsid w:val="00A94C46"/>
    <w:rsid w:val="00A962B2"/>
    <w:rsid w:val="00AA0672"/>
    <w:rsid w:val="00AA0701"/>
    <w:rsid w:val="00AA1462"/>
    <w:rsid w:val="00AA26B0"/>
    <w:rsid w:val="00AA3791"/>
    <w:rsid w:val="00AC0581"/>
    <w:rsid w:val="00AC198B"/>
    <w:rsid w:val="00AD3B67"/>
    <w:rsid w:val="00AE356F"/>
    <w:rsid w:val="00AE3772"/>
    <w:rsid w:val="00AE3A7B"/>
    <w:rsid w:val="00AE515B"/>
    <w:rsid w:val="00AE55F9"/>
    <w:rsid w:val="00AF12B4"/>
    <w:rsid w:val="00AF5507"/>
    <w:rsid w:val="00AF7DF0"/>
    <w:rsid w:val="00B02C1F"/>
    <w:rsid w:val="00B04BCB"/>
    <w:rsid w:val="00B07330"/>
    <w:rsid w:val="00B10C83"/>
    <w:rsid w:val="00B10C86"/>
    <w:rsid w:val="00B138BF"/>
    <w:rsid w:val="00B20BC5"/>
    <w:rsid w:val="00B23A2F"/>
    <w:rsid w:val="00B346F6"/>
    <w:rsid w:val="00B351FB"/>
    <w:rsid w:val="00B44163"/>
    <w:rsid w:val="00B45BC4"/>
    <w:rsid w:val="00B530C3"/>
    <w:rsid w:val="00B53562"/>
    <w:rsid w:val="00B548F7"/>
    <w:rsid w:val="00B55529"/>
    <w:rsid w:val="00B661BD"/>
    <w:rsid w:val="00B7423F"/>
    <w:rsid w:val="00B75ED6"/>
    <w:rsid w:val="00B80E2B"/>
    <w:rsid w:val="00B8315A"/>
    <w:rsid w:val="00B90632"/>
    <w:rsid w:val="00B93D23"/>
    <w:rsid w:val="00B94D25"/>
    <w:rsid w:val="00B971CE"/>
    <w:rsid w:val="00BA041D"/>
    <w:rsid w:val="00BA0612"/>
    <w:rsid w:val="00BA1AD3"/>
    <w:rsid w:val="00BA29AD"/>
    <w:rsid w:val="00BA43FD"/>
    <w:rsid w:val="00BA59DB"/>
    <w:rsid w:val="00BB29DB"/>
    <w:rsid w:val="00BB484A"/>
    <w:rsid w:val="00BB54B1"/>
    <w:rsid w:val="00BB592B"/>
    <w:rsid w:val="00BB7773"/>
    <w:rsid w:val="00BC024C"/>
    <w:rsid w:val="00BC0A86"/>
    <w:rsid w:val="00BC2647"/>
    <w:rsid w:val="00BC4127"/>
    <w:rsid w:val="00BD0321"/>
    <w:rsid w:val="00BD6066"/>
    <w:rsid w:val="00BD695B"/>
    <w:rsid w:val="00BE660D"/>
    <w:rsid w:val="00BF0134"/>
    <w:rsid w:val="00BF3D41"/>
    <w:rsid w:val="00BF5BBB"/>
    <w:rsid w:val="00C04176"/>
    <w:rsid w:val="00C04DAA"/>
    <w:rsid w:val="00C0771B"/>
    <w:rsid w:val="00C1095A"/>
    <w:rsid w:val="00C125CA"/>
    <w:rsid w:val="00C134F1"/>
    <w:rsid w:val="00C17952"/>
    <w:rsid w:val="00C17FBE"/>
    <w:rsid w:val="00C2157B"/>
    <w:rsid w:val="00C2179E"/>
    <w:rsid w:val="00C25CD2"/>
    <w:rsid w:val="00C268B0"/>
    <w:rsid w:val="00C311AF"/>
    <w:rsid w:val="00C32C0A"/>
    <w:rsid w:val="00C33479"/>
    <w:rsid w:val="00C33CA8"/>
    <w:rsid w:val="00C3727B"/>
    <w:rsid w:val="00C511CE"/>
    <w:rsid w:val="00C53E02"/>
    <w:rsid w:val="00C54B35"/>
    <w:rsid w:val="00C60CCD"/>
    <w:rsid w:val="00C622CE"/>
    <w:rsid w:val="00C65483"/>
    <w:rsid w:val="00C65C1F"/>
    <w:rsid w:val="00C66332"/>
    <w:rsid w:val="00C6635D"/>
    <w:rsid w:val="00C7537C"/>
    <w:rsid w:val="00C77627"/>
    <w:rsid w:val="00C80980"/>
    <w:rsid w:val="00C8149C"/>
    <w:rsid w:val="00C85A61"/>
    <w:rsid w:val="00C8603D"/>
    <w:rsid w:val="00C878EE"/>
    <w:rsid w:val="00C901AC"/>
    <w:rsid w:val="00C911ED"/>
    <w:rsid w:val="00C94540"/>
    <w:rsid w:val="00C95C26"/>
    <w:rsid w:val="00C96DD1"/>
    <w:rsid w:val="00CA1FC2"/>
    <w:rsid w:val="00CA3C7E"/>
    <w:rsid w:val="00CB7448"/>
    <w:rsid w:val="00CC05A4"/>
    <w:rsid w:val="00CC47AF"/>
    <w:rsid w:val="00CC68DD"/>
    <w:rsid w:val="00CC7D33"/>
    <w:rsid w:val="00CD0B9B"/>
    <w:rsid w:val="00CD6A5C"/>
    <w:rsid w:val="00CE27CD"/>
    <w:rsid w:val="00CF6953"/>
    <w:rsid w:val="00D0211F"/>
    <w:rsid w:val="00D150AD"/>
    <w:rsid w:val="00D20554"/>
    <w:rsid w:val="00D21421"/>
    <w:rsid w:val="00D234B2"/>
    <w:rsid w:val="00D30580"/>
    <w:rsid w:val="00D30A1C"/>
    <w:rsid w:val="00D36CE8"/>
    <w:rsid w:val="00D43743"/>
    <w:rsid w:val="00D50764"/>
    <w:rsid w:val="00D56EFA"/>
    <w:rsid w:val="00D62187"/>
    <w:rsid w:val="00D633E1"/>
    <w:rsid w:val="00D73667"/>
    <w:rsid w:val="00D73D7A"/>
    <w:rsid w:val="00D7424C"/>
    <w:rsid w:val="00D80D33"/>
    <w:rsid w:val="00D8773C"/>
    <w:rsid w:val="00D93C1C"/>
    <w:rsid w:val="00D9429F"/>
    <w:rsid w:val="00D9564F"/>
    <w:rsid w:val="00D95E38"/>
    <w:rsid w:val="00DA075F"/>
    <w:rsid w:val="00DA46A1"/>
    <w:rsid w:val="00DB252F"/>
    <w:rsid w:val="00DB5446"/>
    <w:rsid w:val="00DC2193"/>
    <w:rsid w:val="00DD138B"/>
    <w:rsid w:val="00DD7C3D"/>
    <w:rsid w:val="00DE2793"/>
    <w:rsid w:val="00DE4852"/>
    <w:rsid w:val="00DE4D01"/>
    <w:rsid w:val="00DF2A6B"/>
    <w:rsid w:val="00DF49A0"/>
    <w:rsid w:val="00DF68BE"/>
    <w:rsid w:val="00DF7C0F"/>
    <w:rsid w:val="00DF7EC4"/>
    <w:rsid w:val="00E04A64"/>
    <w:rsid w:val="00E05234"/>
    <w:rsid w:val="00E06231"/>
    <w:rsid w:val="00E07313"/>
    <w:rsid w:val="00E23BB9"/>
    <w:rsid w:val="00E2623F"/>
    <w:rsid w:val="00E272B8"/>
    <w:rsid w:val="00E331D7"/>
    <w:rsid w:val="00E35729"/>
    <w:rsid w:val="00E40FB1"/>
    <w:rsid w:val="00E447A1"/>
    <w:rsid w:val="00E44F1A"/>
    <w:rsid w:val="00E63954"/>
    <w:rsid w:val="00E74885"/>
    <w:rsid w:val="00E76DD8"/>
    <w:rsid w:val="00E8066F"/>
    <w:rsid w:val="00E85C51"/>
    <w:rsid w:val="00E925B9"/>
    <w:rsid w:val="00E97C78"/>
    <w:rsid w:val="00EA254F"/>
    <w:rsid w:val="00EA2E0E"/>
    <w:rsid w:val="00EA53ED"/>
    <w:rsid w:val="00EA752E"/>
    <w:rsid w:val="00EB032E"/>
    <w:rsid w:val="00EB1B2F"/>
    <w:rsid w:val="00EC0656"/>
    <w:rsid w:val="00EC2D3E"/>
    <w:rsid w:val="00EC309D"/>
    <w:rsid w:val="00EC501E"/>
    <w:rsid w:val="00ED5187"/>
    <w:rsid w:val="00ED785F"/>
    <w:rsid w:val="00EE0E65"/>
    <w:rsid w:val="00EE42E1"/>
    <w:rsid w:val="00EE4906"/>
    <w:rsid w:val="00EE6971"/>
    <w:rsid w:val="00EF431A"/>
    <w:rsid w:val="00F00DDF"/>
    <w:rsid w:val="00F0344C"/>
    <w:rsid w:val="00F039B2"/>
    <w:rsid w:val="00F04E45"/>
    <w:rsid w:val="00F268DB"/>
    <w:rsid w:val="00F42FD1"/>
    <w:rsid w:val="00F554F2"/>
    <w:rsid w:val="00F57F38"/>
    <w:rsid w:val="00F60CF3"/>
    <w:rsid w:val="00F67265"/>
    <w:rsid w:val="00F74C2E"/>
    <w:rsid w:val="00F80150"/>
    <w:rsid w:val="00F85BDF"/>
    <w:rsid w:val="00F96906"/>
    <w:rsid w:val="00FA0CC7"/>
    <w:rsid w:val="00FA2287"/>
    <w:rsid w:val="00FA5BC1"/>
    <w:rsid w:val="00FA66AD"/>
    <w:rsid w:val="00FB3C1C"/>
    <w:rsid w:val="00FB44FE"/>
    <w:rsid w:val="00FB6947"/>
    <w:rsid w:val="00FB6A66"/>
    <w:rsid w:val="00FB7D37"/>
    <w:rsid w:val="00FC05A2"/>
    <w:rsid w:val="00FD1F55"/>
    <w:rsid w:val="00FD3C27"/>
    <w:rsid w:val="00FD7BA7"/>
    <w:rsid w:val="00FE0161"/>
    <w:rsid w:val="00FE2401"/>
    <w:rsid w:val="00FF4BCC"/>
    <w:rsid w:val="02070382"/>
    <w:rsid w:val="076809FF"/>
    <w:rsid w:val="086473A6"/>
    <w:rsid w:val="0B25699E"/>
    <w:rsid w:val="16565318"/>
    <w:rsid w:val="168E255B"/>
    <w:rsid w:val="1D9B32F8"/>
    <w:rsid w:val="2089757F"/>
    <w:rsid w:val="2C097FF6"/>
    <w:rsid w:val="2D3F7986"/>
    <w:rsid w:val="2E23769C"/>
    <w:rsid w:val="33571337"/>
    <w:rsid w:val="34C3644F"/>
    <w:rsid w:val="3775212C"/>
    <w:rsid w:val="3915093F"/>
    <w:rsid w:val="3E185FDA"/>
    <w:rsid w:val="3E326AAF"/>
    <w:rsid w:val="3FCF27A0"/>
    <w:rsid w:val="40757DA8"/>
    <w:rsid w:val="4A210B2C"/>
    <w:rsid w:val="51CF5664"/>
    <w:rsid w:val="58CB576E"/>
    <w:rsid w:val="5B03446E"/>
    <w:rsid w:val="61F401C1"/>
    <w:rsid w:val="6DE720AC"/>
    <w:rsid w:val="7A684374"/>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0CD8534C"/>
  <w15:docId w15:val="{A788065F-13C0-45D2-9D1A-896C8843F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MD" w:eastAsia="ru-MD"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Theme="minorHAnsi" w:eastAsiaTheme="minorHAnsi" w:hAnsiTheme="minorHAnsi" w:cstheme="minorBidi"/>
      <w:sz w:val="22"/>
      <w:szCs w:val="22"/>
      <w:lang w:val="ru-RU" w:eastAsia="en-US"/>
    </w:rPr>
  </w:style>
  <w:style w:type="paragraph" w:styleId="1">
    <w:name w:val="heading 1"/>
    <w:basedOn w:val="a"/>
    <w:next w:val="a"/>
    <w:qFormat/>
    <w:pPr>
      <w:keepNext/>
      <w:outlineLvl w:val="0"/>
    </w:pPr>
    <w:rPr>
      <w:sz w:val="28"/>
      <w:lang w:val="ro-RO"/>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Pr>
      <w:color w:val="0000FF" w:themeColor="hyperlink"/>
      <w:u w:val="single"/>
    </w:rPr>
  </w:style>
  <w:style w:type="paragraph" w:styleId="a4">
    <w:name w:val="Balloon Text"/>
    <w:basedOn w:val="a"/>
    <w:link w:val="a5"/>
    <w:uiPriority w:val="99"/>
    <w:semiHidden/>
    <w:unhideWhenUsed/>
    <w:qFormat/>
    <w:pPr>
      <w:spacing w:after="0" w:line="240" w:lineRule="auto"/>
    </w:pPr>
    <w:rPr>
      <w:rFonts w:ascii="Segoe UI" w:hAnsi="Segoe UI" w:cs="Segoe UI"/>
      <w:sz w:val="18"/>
      <w:szCs w:val="18"/>
    </w:rPr>
  </w:style>
  <w:style w:type="paragraph" w:styleId="a6">
    <w:name w:val="Title"/>
    <w:basedOn w:val="a"/>
    <w:link w:val="a7"/>
    <w:uiPriority w:val="99"/>
    <w:qFormat/>
    <w:pPr>
      <w:spacing w:after="0" w:line="240" w:lineRule="auto"/>
      <w:jc w:val="center"/>
    </w:pPr>
    <w:rPr>
      <w:rFonts w:ascii="Calibri" w:eastAsia="Calibri" w:hAnsi="Calibri" w:cs="Times New Roman"/>
      <w:sz w:val="28"/>
      <w:szCs w:val="20"/>
      <w:lang w:val="ro-RO" w:eastAsia="ru-RU"/>
    </w:rPr>
  </w:style>
  <w:style w:type="paragraph" w:styleId="a8">
    <w:name w:val="Normal (Web)"/>
    <w:basedOn w:val="a"/>
    <w:uiPriority w:val="99"/>
    <w:semiHidden/>
    <w:unhideWhenUsed/>
    <w:qFormat/>
    <w:rPr>
      <w:sz w:val="24"/>
      <w:szCs w:val="24"/>
    </w:rPr>
  </w:style>
  <w:style w:type="paragraph" w:styleId="a9">
    <w:name w:val="Subtitle"/>
    <w:basedOn w:val="a"/>
    <w:qFormat/>
    <w:pPr>
      <w:jc w:val="center"/>
    </w:pPr>
    <w:rPr>
      <w:sz w:val="28"/>
      <w:lang w:val="ro-RO"/>
    </w:rPr>
  </w:style>
  <w:style w:type="table" w:styleId="aa">
    <w:name w:val="Table Grid"/>
    <w:basedOn w:val="a1"/>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7">
    <w:name w:val="Заголовок Знак"/>
    <w:basedOn w:val="a0"/>
    <w:link w:val="a6"/>
    <w:uiPriority w:val="99"/>
    <w:qFormat/>
    <w:rPr>
      <w:rFonts w:ascii="Calibri" w:eastAsia="Calibri" w:hAnsi="Calibri" w:cs="Times New Roman"/>
      <w:sz w:val="28"/>
      <w:szCs w:val="20"/>
      <w:lang w:val="ro-RO" w:eastAsia="ru-RU"/>
    </w:rPr>
  </w:style>
  <w:style w:type="character" w:customStyle="1" w:styleId="a5">
    <w:name w:val="Текст выноски Знак"/>
    <w:basedOn w:val="a0"/>
    <w:link w:val="a4"/>
    <w:uiPriority w:val="99"/>
    <w:semiHidden/>
    <w:qFormat/>
    <w:rPr>
      <w:rFonts w:ascii="Segoe UI" w:hAnsi="Segoe UI" w:cs="Segoe UI"/>
      <w:sz w:val="18"/>
      <w:szCs w:val="18"/>
    </w:rPr>
  </w:style>
  <w:style w:type="paragraph" w:styleId="ab">
    <w:name w:val="List Paragraph"/>
    <w:basedOn w:val="a"/>
    <w:uiPriority w:val="34"/>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TableGrid">
    <w:name w:val="TableGrid"/>
    <w:qFormat/>
    <w:rPr>
      <w:rFonts w:eastAsiaTheme="minorEastAsia"/>
      <w:lang w:val="zh-CN" w:eastAsia="zh-CN"/>
    </w:rPr>
    <w:tblPr>
      <w:tblCellMar>
        <w:top w:w="0" w:type="dxa"/>
        <w:left w:w="0" w:type="dxa"/>
        <w:bottom w:w="0" w:type="dxa"/>
        <w:right w:w="0" w:type="dxa"/>
      </w:tblCellMar>
    </w:tblPr>
  </w:style>
  <w:style w:type="character" w:customStyle="1" w:styleId="UnresolvedMention1">
    <w:name w:val="Unresolved Mention1"/>
    <w:basedOn w:val="a0"/>
    <w:uiPriority w:val="99"/>
    <w:semiHidden/>
    <w:unhideWhenUsed/>
    <w:qFormat/>
    <w:rPr>
      <w:color w:val="605E5C"/>
      <w:shd w:val="clear" w:color="auto" w:fill="E1DFDD"/>
    </w:rPr>
  </w:style>
  <w:style w:type="character" w:customStyle="1" w:styleId="ac">
    <w:name w:val="Без интервала Знак"/>
    <w:link w:val="ad"/>
    <w:qFormat/>
    <w:locked/>
    <w:rPr>
      <w:rFonts w:ascii="Calibri" w:hAnsi="Calibri"/>
    </w:rPr>
  </w:style>
  <w:style w:type="paragraph" w:styleId="ad">
    <w:name w:val="No Spacing"/>
    <w:link w:val="ac"/>
    <w:qFormat/>
    <w:rPr>
      <w:rFonts w:ascii="Calibri" w:eastAsiaTheme="minorHAnsi" w:hAnsi="Calibri" w:cstheme="minorBidi"/>
      <w:sz w:val="22"/>
      <w:szCs w:val="22"/>
      <w:lang w:val="ru-RU" w:eastAsia="en-US"/>
    </w:rPr>
  </w:style>
  <w:style w:type="character" w:styleId="ae">
    <w:name w:val="Unresolved Mention"/>
    <w:basedOn w:val="a0"/>
    <w:uiPriority w:val="99"/>
    <w:semiHidden/>
    <w:unhideWhenUsed/>
    <w:rsid w:val="007407CF"/>
    <w:rPr>
      <w:color w:val="605E5C"/>
      <w:shd w:val="clear" w:color="auto" w:fill="E1DFDD"/>
    </w:rPr>
  </w:style>
  <w:style w:type="character" w:styleId="af">
    <w:name w:val="Strong"/>
    <w:basedOn w:val="a0"/>
    <w:uiPriority w:val="22"/>
    <w:qFormat/>
    <w:rsid w:val="00433FDA"/>
    <w:rPr>
      <w:b/>
      <w:bCs/>
    </w:rPr>
  </w:style>
  <w:style w:type="table" w:customStyle="1" w:styleId="10">
    <w:name w:val="Сетка таблицы1"/>
    <w:basedOn w:val="a1"/>
    <w:uiPriority w:val="59"/>
    <w:rsid w:val="00B80E2B"/>
    <w:rPr>
      <w:rFonts w:asciiTheme="minorHAnsi" w:eastAsiaTheme="minorHAnsi" w:hAnsiTheme="minorHAnsi" w:cstheme="minorBidi"/>
      <w:sz w:val="22"/>
      <w:szCs w:val="22"/>
      <w:lang w:val="ru-RU" w:eastAsia="en-US"/>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04008">
      <w:bodyDiv w:val="1"/>
      <w:marLeft w:val="0"/>
      <w:marRight w:val="0"/>
      <w:marTop w:val="0"/>
      <w:marBottom w:val="0"/>
      <w:divBdr>
        <w:top w:val="none" w:sz="0" w:space="0" w:color="auto"/>
        <w:left w:val="none" w:sz="0" w:space="0" w:color="auto"/>
        <w:bottom w:val="none" w:sz="0" w:space="0" w:color="auto"/>
        <w:right w:val="none" w:sz="0" w:space="0" w:color="auto"/>
      </w:divBdr>
    </w:div>
    <w:div w:id="174926383">
      <w:bodyDiv w:val="1"/>
      <w:marLeft w:val="0"/>
      <w:marRight w:val="0"/>
      <w:marTop w:val="0"/>
      <w:marBottom w:val="0"/>
      <w:divBdr>
        <w:top w:val="none" w:sz="0" w:space="0" w:color="auto"/>
        <w:left w:val="none" w:sz="0" w:space="0" w:color="auto"/>
        <w:bottom w:val="none" w:sz="0" w:space="0" w:color="auto"/>
        <w:right w:val="none" w:sz="0" w:space="0" w:color="auto"/>
      </w:divBdr>
    </w:div>
    <w:div w:id="315036640">
      <w:bodyDiv w:val="1"/>
      <w:marLeft w:val="0"/>
      <w:marRight w:val="0"/>
      <w:marTop w:val="0"/>
      <w:marBottom w:val="0"/>
      <w:divBdr>
        <w:top w:val="none" w:sz="0" w:space="0" w:color="auto"/>
        <w:left w:val="none" w:sz="0" w:space="0" w:color="auto"/>
        <w:bottom w:val="none" w:sz="0" w:space="0" w:color="auto"/>
        <w:right w:val="none" w:sz="0" w:space="0" w:color="auto"/>
      </w:divBdr>
    </w:div>
    <w:div w:id="465319197">
      <w:bodyDiv w:val="1"/>
      <w:marLeft w:val="0"/>
      <w:marRight w:val="0"/>
      <w:marTop w:val="0"/>
      <w:marBottom w:val="0"/>
      <w:divBdr>
        <w:top w:val="none" w:sz="0" w:space="0" w:color="auto"/>
        <w:left w:val="none" w:sz="0" w:space="0" w:color="auto"/>
        <w:bottom w:val="none" w:sz="0" w:space="0" w:color="auto"/>
        <w:right w:val="none" w:sz="0" w:space="0" w:color="auto"/>
      </w:divBdr>
    </w:div>
    <w:div w:id="548803452">
      <w:bodyDiv w:val="1"/>
      <w:marLeft w:val="0"/>
      <w:marRight w:val="0"/>
      <w:marTop w:val="0"/>
      <w:marBottom w:val="0"/>
      <w:divBdr>
        <w:top w:val="none" w:sz="0" w:space="0" w:color="auto"/>
        <w:left w:val="none" w:sz="0" w:space="0" w:color="auto"/>
        <w:bottom w:val="none" w:sz="0" w:space="0" w:color="auto"/>
        <w:right w:val="none" w:sz="0" w:space="0" w:color="auto"/>
      </w:divBdr>
    </w:div>
    <w:div w:id="670914350">
      <w:bodyDiv w:val="1"/>
      <w:marLeft w:val="0"/>
      <w:marRight w:val="0"/>
      <w:marTop w:val="0"/>
      <w:marBottom w:val="0"/>
      <w:divBdr>
        <w:top w:val="none" w:sz="0" w:space="0" w:color="auto"/>
        <w:left w:val="none" w:sz="0" w:space="0" w:color="auto"/>
        <w:bottom w:val="none" w:sz="0" w:space="0" w:color="auto"/>
        <w:right w:val="none" w:sz="0" w:space="0" w:color="auto"/>
      </w:divBdr>
    </w:div>
    <w:div w:id="753359008">
      <w:bodyDiv w:val="1"/>
      <w:marLeft w:val="0"/>
      <w:marRight w:val="0"/>
      <w:marTop w:val="0"/>
      <w:marBottom w:val="0"/>
      <w:divBdr>
        <w:top w:val="none" w:sz="0" w:space="0" w:color="auto"/>
        <w:left w:val="none" w:sz="0" w:space="0" w:color="auto"/>
        <w:bottom w:val="none" w:sz="0" w:space="0" w:color="auto"/>
        <w:right w:val="none" w:sz="0" w:space="0" w:color="auto"/>
      </w:divBdr>
    </w:div>
    <w:div w:id="929197919">
      <w:bodyDiv w:val="1"/>
      <w:marLeft w:val="0"/>
      <w:marRight w:val="0"/>
      <w:marTop w:val="0"/>
      <w:marBottom w:val="0"/>
      <w:divBdr>
        <w:top w:val="none" w:sz="0" w:space="0" w:color="auto"/>
        <w:left w:val="none" w:sz="0" w:space="0" w:color="auto"/>
        <w:bottom w:val="none" w:sz="0" w:space="0" w:color="auto"/>
        <w:right w:val="none" w:sz="0" w:space="0" w:color="auto"/>
      </w:divBdr>
    </w:div>
    <w:div w:id="1003821073">
      <w:bodyDiv w:val="1"/>
      <w:marLeft w:val="0"/>
      <w:marRight w:val="0"/>
      <w:marTop w:val="0"/>
      <w:marBottom w:val="0"/>
      <w:divBdr>
        <w:top w:val="none" w:sz="0" w:space="0" w:color="auto"/>
        <w:left w:val="none" w:sz="0" w:space="0" w:color="auto"/>
        <w:bottom w:val="none" w:sz="0" w:space="0" w:color="auto"/>
        <w:right w:val="none" w:sz="0" w:space="0" w:color="auto"/>
      </w:divBdr>
    </w:div>
    <w:div w:id="1079715278">
      <w:bodyDiv w:val="1"/>
      <w:marLeft w:val="0"/>
      <w:marRight w:val="0"/>
      <w:marTop w:val="0"/>
      <w:marBottom w:val="0"/>
      <w:divBdr>
        <w:top w:val="none" w:sz="0" w:space="0" w:color="auto"/>
        <w:left w:val="none" w:sz="0" w:space="0" w:color="auto"/>
        <w:bottom w:val="none" w:sz="0" w:space="0" w:color="auto"/>
        <w:right w:val="none" w:sz="0" w:space="0" w:color="auto"/>
      </w:divBdr>
    </w:div>
    <w:div w:id="1090540373">
      <w:bodyDiv w:val="1"/>
      <w:marLeft w:val="0"/>
      <w:marRight w:val="0"/>
      <w:marTop w:val="0"/>
      <w:marBottom w:val="0"/>
      <w:divBdr>
        <w:top w:val="none" w:sz="0" w:space="0" w:color="auto"/>
        <w:left w:val="none" w:sz="0" w:space="0" w:color="auto"/>
        <w:bottom w:val="none" w:sz="0" w:space="0" w:color="auto"/>
        <w:right w:val="none" w:sz="0" w:space="0" w:color="auto"/>
      </w:divBdr>
    </w:div>
    <w:div w:id="1396783468">
      <w:bodyDiv w:val="1"/>
      <w:marLeft w:val="0"/>
      <w:marRight w:val="0"/>
      <w:marTop w:val="0"/>
      <w:marBottom w:val="0"/>
      <w:divBdr>
        <w:top w:val="none" w:sz="0" w:space="0" w:color="auto"/>
        <w:left w:val="none" w:sz="0" w:space="0" w:color="auto"/>
        <w:bottom w:val="none" w:sz="0" w:space="0" w:color="auto"/>
        <w:right w:val="none" w:sz="0" w:space="0" w:color="auto"/>
      </w:divBdr>
    </w:div>
    <w:div w:id="1400249398">
      <w:bodyDiv w:val="1"/>
      <w:marLeft w:val="0"/>
      <w:marRight w:val="0"/>
      <w:marTop w:val="0"/>
      <w:marBottom w:val="0"/>
      <w:divBdr>
        <w:top w:val="none" w:sz="0" w:space="0" w:color="auto"/>
        <w:left w:val="none" w:sz="0" w:space="0" w:color="auto"/>
        <w:bottom w:val="none" w:sz="0" w:space="0" w:color="auto"/>
        <w:right w:val="none" w:sz="0" w:space="0" w:color="auto"/>
      </w:divBdr>
    </w:div>
    <w:div w:id="1434478986">
      <w:bodyDiv w:val="1"/>
      <w:marLeft w:val="0"/>
      <w:marRight w:val="0"/>
      <w:marTop w:val="0"/>
      <w:marBottom w:val="0"/>
      <w:divBdr>
        <w:top w:val="none" w:sz="0" w:space="0" w:color="auto"/>
        <w:left w:val="none" w:sz="0" w:space="0" w:color="auto"/>
        <w:bottom w:val="none" w:sz="0" w:space="0" w:color="auto"/>
        <w:right w:val="none" w:sz="0" w:space="0" w:color="auto"/>
      </w:divBdr>
    </w:div>
    <w:div w:id="1531650837">
      <w:bodyDiv w:val="1"/>
      <w:marLeft w:val="0"/>
      <w:marRight w:val="0"/>
      <w:marTop w:val="0"/>
      <w:marBottom w:val="0"/>
      <w:divBdr>
        <w:top w:val="none" w:sz="0" w:space="0" w:color="auto"/>
        <w:left w:val="none" w:sz="0" w:space="0" w:color="auto"/>
        <w:bottom w:val="none" w:sz="0" w:space="0" w:color="auto"/>
        <w:right w:val="none" w:sz="0" w:space="0" w:color="auto"/>
      </w:divBdr>
    </w:div>
    <w:div w:id="1550260036">
      <w:bodyDiv w:val="1"/>
      <w:marLeft w:val="0"/>
      <w:marRight w:val="0"/>
      <w:marTop w:val="0"/>
      <w:marBottom w:val="0"/>
      <w:divBdr>
        <w:top w:val="none" w:sz="0" w:space="0" w:color="auto"/>
        <w:left w:val="none" w:sz="0" w:space="0" w:color="auto"/>
        <w:bottom w:val="none" w:sz="0" w:space="0" w:color="auto"/>
        <w:right w:val="none" w:sz="0" w:space="0" w:color="auto"/>
      </w:divBdr>
    </w:div>
    <w:div w:id="1667131913">
      <w:bodyDiv w:val="1"/>
      <w:marLeft w:val="0"/>
      <w:marRight w:val="0"/>
      <w:marTop w:val="0"/>
      <w:marBottom w:val="0"/>
      <w:divBdr>
        <w:top w:val="none" w:sz="0" w:space="0" w:color="auto"/>
        <w:left w:val="none" w:sz="0" w:space="0" w:color="auto"/>
        <w:bottom w:val="none" w:sz="0" w:space="0" w:color="auto"/>
        <w:right w:val="none" w:sz="0" w:space="0" w:color="auto"/>
      </w:divBdr>
    </w:div>
    <w:div w:id="20718848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primaria-horodiste-riscani@apl.gov.md" TargetMode="Externa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F541C2-9D18-4AAE-A1E2-09E6781261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258</Words>
  <Characters>1477</Characters>
  <Application>Microsoft Office Word</Application>
  <DocSecurity>0</DocSecurity>
  <Lines>12</Lines>
  <Paragraphs>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Reanimator Extreme Edition</Company>
  <LinksUpToDate>false</LinksUpToDate>
  <CharactersWithSpaces>1732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HP</cp:lastModifiedBy>
  <cp:revision>5</cp:revision>
  <cp:lastPrinted>2026-02-24T07:11:00Z</cp:lastPrinted>
  <dcterms:created xsi:type="dcterms:W3CDTF">2026-06-29T06:35:00Z</dcterms:created>
  <dcterms:modified xsi:type="dcterms:W3CDTF">2026-07-02T11:34:00Z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1049-12.2.0.19805</vt:lpwstr>
  </property>
  <property fmtid="{D5CDD505-2E9C-101B-9397-08002B2CF9AE}" pid="3" name="ICV">
    <vt:lpwstr>25990AEB4D0747F7B6473CC95C3CA6BA_13</vt:lpwstr>
  </property>
</Properties>
</file>