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4573C" w14:textId="77777777" w:rsidR="00D46EB8" w:rsidRPr="00D46EB8" w:rsidRDefault="00D46EB8" w:rsidP="00D46EB8">
      <w:pPr>
        <w:spacing w:line="240" w:lineRule="auto"/>
        <w:jc w:val="center"/>
        <w:rPr>
          <w:rFonts w:ascii="Times New Roman" w:hAnsi="Times New Roman" w:cs="Times New Roman"/>
          <w:b/>
          <w:sz w:val="28"/>
          <w:szCs w:val="28"/>
          <w:lang w:val="ro-RO"/>
        </w:rPr>
      </w:pPr>
      <w:r w:rsidRPr="00D46EB8">
        <w:rPr>
          <w:rFonts w:ascii="Times New Roman" w:hAnsi="Times New Roman" w:cs="Times New Roman"/>
          <w:b/>
          <w:sz w:val="28"/>
          <w:szCs w:val="28"/>
          <w:lang w:val="ro-RO"/>
        </w:rPr>
        <w:t>TABELUL DE CONCORDANŢĂ</w:t>
      </w:r>
    </w:p>
    <w:p w14:paraId="1E337BDB" w14:textId="77777777" w:rsidR="00D46EB8" w:rsidRPr="00D46EB8" w:rsidRDefault="00D46EB8" w:rsidP="00D46EB8">
      <w:pPr>
        <w:spacing w:line="240" w:lineRule="auto"/>
        <w:jc w:val="center"/>
        <w:rPr>
          <w:rFonts w:ascii="Times New Roman" w:hAnsi="Times New Roman" w:cs="Times New Roman"/>
          <w:b/>
          <w:sz w:val="28"/>
          <w:szCs w:val="28"/>
          <w:lang w:val="ro-RO"/>
        </w:rPr>
      </w:pPr>
      <w:r w:rsidRPr="00D46EB8">
        <w:rPr>
          <w:rFonts w:ascii="Times New Roman" w:hAnsi="Times New Roman" w:cs="Times New Roman"/>
          <w:b/>
          <w:sz w:val="28"/>
          <w:szCs w:val="28"/>
          <w:lang w:val="ro-RO"/>
        </w:rPr>
        <w:t>a proiectului de lege pentru modificarea Legii nr. 120/2017 cu privire la preven</w:t>
      </w:r>
      <w:r w:rsidR="001E7B37">
        <w:rPr>
          <w:rFonts w:ascii="Times New Roman" w:hAnsi="Times New Roman" w:cs="Times New Roman"/>
          <w:b/>
          <w:sz w:val="28"/>
          <w:szCs w:val="28"/>
          <w:lang w:val="ro-RO"/>
        </w:rPr>
        <w:t>irea și combaterea terorismului</w:t>
      </w:r>
    </w:p>
    <w:p w14:paraId="382338FB" w14:textId="77777777" w:rsidR="00D46EB8" w:rsidRPr="00B13C62" w:rsidRDefault="00D46EB8" w:rsidP="00D46EB8">
      <w:pPr>
        <w:spacing w:line="240" w:lineRule="auto"/>
        <w:ind w:left="-142"/>
        <w:jc w:val="center"/>
        <w:rPr>
          <w:rFonts w:ascii="Times New Roman" w:hAnsi="Times New Roman" w:cs="Times New Roman"/>
          <w:lang w:val="ro-RO"/>
        </w:rPr>
      </w:pPr>
    </w:p>
    <w:tbl>
      <w:tblPr>
        <w:tblW w:w="15443" w:type="dxa"/>
        <w:jc w:val="center"/>
        <w:tblLayout w:type="fixed"/>
        <w:tblLook w:val="0040" w:firstRow="0" w:lastRow="1" w:firstColumn="0" w:lastColumn="0" w:noHBand="0" w:noVBand="0"/>
      </w:tblPr>
      <w:tblGrid>
        <w:gridCol w:w="4380"/>
        <w:gridCol w:w="4290"/>
        <w:gridCol w:w="3735"/>
        <w:gridCol w:w="3038"/>
      </w:tblGrid>
      <w:tr w:rsidR="00D46EB8" w:rsidRPr="006A0DC7" w14:paraId="3190F752" w14:textId="77777777" w:rsidTr="00C04B05">
        <w:trPr>
          <w:trHeight w:val="852"/>
          <w:jc w:val="center"/>
        </w:trPr>
        <w:tc>
          <w:tcPr>
            <w:tcW w:w="15443" w:type="dxa"/>
            <w:gridSpan w:val="4"/>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tcPr>
          <w:tbl>
            <w:tblPr>
              <w:tblW w:w="16018" w:type="dxa"/>
              <w:tblInd w:w="6" w:type="dxa"/>
              <w:tblBorders>
                <w:top w:val="nil"/>
                <w:left w:val="nil"/>
                <w:bottom w:val="nil"/>
                <w:right w:val="nil"/>
              </w:tblBorders>
              <w:tblLayout w:type="fixed"/>
              <w:tblLook w:val="0000" w:firstRow="0" w:lastRow="0" w:firstColumn="0" w:lastColumn="0" w:noHBand="0" w:noVBand="0"/>
            </w:tblPr>
            <w:tblGrid>
              <w:gridCol w:w="4335"/>
              <w:gridCol w:w="11683"/>
            </w:tblGrid>
            <w:tr w:rsidR="00D46EB8" w:rsidRPr="006A0DC7" w14:paraId="3218EF66" w14:textId="77777777" w:rsidTr="00D46EB8">
              <w:trPr>
                <w:trHeight w:val="797"/>
              </w:trPr>
              <w:tc>
                <w:tcPr>
                  <w:tcW w:w="4335" w:type="dxa"/>
                  <w:tcBorders>
                    <w:right w:val="single" w:sz="4" w:space="0" w:color="auto"/>
                  </w:tcBorders>
                </w:tcPr>
                <w:p w14:paraId="3A4DC668" w14:textId="77777777" w:rsidR="00D46EB8" w:rsidRPr="00217A87" w:rsidRDefault="00C7373D" w:rsidP="00D13F4C">
                  <w:pPr>
                    <w:pStyle w:val="Default"/>
                    <w:ind w:right="116"/>
                    <w:rPr>
                      <w:rFonts w:ascii="Times New Roman" w:hAnsi="Times New Roman" w:cs="Times New Roman"/>
                      <w:b/>
                    </w:rPr>
                  </w:pPr>
                  <w:r w:rsidRPr="00217A87">
                    <w:rPr>
                      <w:rFonts w:ascii="Times New Roman" w:hAnsi="Times New Roman" w:cs="Times New Roman"/>
                      <w:b/>
                      <w:bCs/>
                    </w:rPr>
                    <w:t>1.</w:t>
                  </w:r>
                </w:p>
              </w:tc>
              <w:tc>
                <w:tcPr>
                  <w:tcW w:w="11683" w:type="dxa"/>
                  <w:tcBorders>
                    <w:left w:val="single" w:sz="4" w:space="0" w:color="auto"/>
                  </w:tcBorders>
                </w:tcPr>
                <w:p w14:paraId="54C159B9" w14:textId="77777777" w:rsidR="00D46EB8" w:rsidRPr="00217A87" w:rsidRDefault="00D46EB8" w:rsidP="00D46EB8">
                  <w:pPr>
                    <w:pStyle w:val="Default"/>
                    <w:ind w:right="116"/>
                    <w:rPr>
                      <w:rFonts w:ascii="Times New Roman" w:hAnsi="Times New Roman" w:cs="Times New Roman"/>
                      <w:b/>
                    </w:rPr>
                  </w:pPr>
                  <w:r w:rsidRPr="00217A87">
                    <w:rPr>
                      <w:rFonts w:ascii="Times New Roman" w:hAnsi="Times New Roman" w:cs="Times New Roman"/>
                      <w:b/>
                    </w:rPr>
                    <w:t>Titlul actului UE, inclusiv cea mai recentă modificare, nr. CELEX:</w:t>
                  </w:r>
                </w:p>
                <w:p w14:paraId="189BF529" w14:textId="0341769F" w:rsidR="00D46EB8" w:rsidRPr="00217A87" w:rsidRDefault="00D46EB8" w:rsidP="00C7373D">
                  <w:pPr>
                    <w:pStyle w:val="Default"/>
                    <w:ind w:right="116"/>
                    <w:jc w:val="both"/>
                    <w:rPr>
                      <w:rFonts w:ascii="Times New Roman" w:hAnsi="Times New Roman" w:cs="Times New Roman"/>
                    </w:rPr>
                  </w:pPr>
                  <w:r w:rsidRPr="00217A87">
                    <w:rPr>
                      <w:rFonts w:ascii="Times New Roman" w:hAnsi="Times New Roman" w:cs="Times New Roman"/>
                      <w:bCs/>
                    </w:rPr>
                    <w:t xml:space="preserve">Regulamentul (UE) 2021/784 al Parlamentului </w:t>
                  </w:r>
                  <w:r w:rsidRPr="00217A87">
                    <w:rPr>
                      <w:rFonts w:ascii="Times New Roman" w:hAnsi="Times New Roman" w:cs="Times New Roman"/>
                    </w:rPr>
                    <w:t>European și al Consiliului din 29 aprilie 2021 privind prevenirea diseminării conținutului online cu caracter terorist, publicat în Jurnalul Oficial al Uniunii Europene seria L 172/79 din 17 mai 2021, CELEX: 32021R0784</w:t>
                  </w:r>
                </w:p>
              </w:tc>
            </w:tr>
          </w:tbl>
          <w:p w14:paraId="01A4FD2A" w14:textId="77777777" w:rsidR="00D46EB8" w:rsidRPr="00217A87" w:rsidRDefault="00D46EB8" w:rsidP="008E2E56">
            <w:pPr>
              <w:spacing w:line="240" w:lineRule="auto"/>
              <w:ind w:left="-142" w:right="116"/>
              <w:jc w:val="both"/>
              <w:rPr>
                <w:rFonts w:ascii="Times New Roman" w:hAnsi="Times New Roman" w:cs="Times New Roman"/>
                <w:sz w:val="24"/>
                <w:szCs w:val="24"/>
                <w:lang w:val="ro-RO"/>
              </w:rPr>
            </w:pPr>
          </w:p>
        </w:tc>
      </w:tr>
      <w:tr w:rsidR="00D46EB8" w:rsidRPr="006A0DC7" w14:paraId="75CF91C8" w14:textId="77777777" w:rsidTr="00C04B05">
        <w:trPr>
          <w:jc w:val="center"/>
        </w:trPr>
        <w:tc>
          <w:tcPr>
            <w:tcW w:w="4380" w:type="dxa"/>
            <w:tcBorders>
              <w:top w:val="single" w:sz="4" w:space="0" w:color="auto"/>
              <w:left w:val="single" w:sz="6" w:space="0" w:color="000000"/>
              <w:bottom w:val="single" w:sz="6" w:space="0" w:color="000000"/>
              <w:right w:val="single" w:sz="4" w:space="0" w:color="auto"/>
            </w:tcBorders>
            <w:tcMar>
              <w:top w:w="15" w:type="dxa"/>
              <w:left w:w="45" w:type="dxa"/>
              <w:bottom w:w="15" w:type="dxa"/>
              <w:right w:w="45" w:type="dxa"/>
            </w:tcMar>
            <w:hideMark/>
          </w:tcPr>
          <w:p w14:paraId="216CCE13" w14:textId="4DC176E4" w:rsidR="00D46EB8" w:rsidRPr="00217A87" w:rsidRDefault="00217A87" w:rsidP="00D13F4C">
            <w:pPr>
              <w:spacing w:line="240" w:lineRule="auto"/>
              <w:ind w:firstLine="82"/>
              <w:jc w:val="both"/>
              <w:rPr>
                <w:rFonts w:ascii="Times New Roman" w:hAnsi="Times New Roman" w:cs="Times New Roman"/>
                <w:b/>
                <w:sz w:val="24"/>
                <w:szCs w:val="24"/>
                <w:lang w:val="ro-RO"/>
              </w:rPr>
            </w:pPr>
            <w:r w:rsidRPr="00217A87">
              <w:rPr>
                <w:rFonts w:ascii="Times New Roman" w:hAnsi="Times New Roman" w:cs="Times New Roman"/>
                <w:b/>
                <w:sz w:val="24"/>
                <w:szCs w:val="24"/>
                <w:lang w:val="ro-RO"/>
              </w:rPr>
              <w:t xml:space="preserve"> </w:t>
            </w:r>
            <w:r w:rsidR="00D46EB8" w:rsidRPr="00217A87">
              <w:rPr>
                <w:rFonts w:ascii="Times New Roman" w:hAnsi="Times New Roman" w:cs="Times New Roman"/>
                <w:b/>
                <w:sz w:val="24"/>
                <w:szCs w:val="24"/>
                <w:lang w:val="ro-RO"/>
              </w:rPr>
              <w:t xml:space="preserve">2. </w:t>
            </w:r>
          </w:p>
          <w:p w14:paraId="662A603E" w14:textId="77777777" w:rsidR="00D46EB8" w:rsidRPr="00217A87" w:rsidRDefault="00D46EB8" w:rsidP="00D13F4C">
            <w:pPr>
              <w:spacing w:line="240" w:lineRule="auto"/>
              <w:ind w:firstLine="82"/>
              <w:rPr>
                <w:rFonts w:ascii="Times New Roman" w:hAnsi="Times New Roman" w:cs="Times New Roman"/>
                <w:sz w:val="24"/>
                <w:szCs w:val="24"/>
                <w:lang w:val="ro-RO"/>
              </w:rPr>
            </w:pPr>
          </w:p>
        </w:tc>
        <w:tc>
          <w:tcPr>
            <w:tcW w:w="11063" w:type="dxa"/>
            <w:gridSpan w:val="3"/>
            <w:tcBorders>
              <w:top w:val="single" w:sz="4" w:space="0" w:color="auto"/>
              <w:left w:val="single" w:sz="4" w:space="0" w:color="auto"/>
              <w:bottom w:val="single" w:sz="6" w:space="0" w:color="000000"/>
              <w:right w:val="single" w:sz="6" w:space="0" w:color="000000"/>
            </w:tcBorders>
          </w:tcPr>
          <w:p w14:paraId="02BB089A" w14:textId="77777777" w:rsidR="00D46EB8" w:rsidRPr="00217A87" w:rsidRDefault="00D46EB8" w:rsidP="00D46EB8">
            <w:pPr>
              <w:spacing w:after="0"/>
              <w:rPr>
                <w:rFonts w:ascii="Times New Roman" w:hAnsi="Times New Roman" w:cs="Times New Roman"/>
                <w:b/>
                <w:sz w:val="24"/>
                <w:szCs w:val="24"/>
                <w:lang w:val="ro-RO"/>
              </w:rPr>
            </w:pPr>
            <w:r w:rsidRPr="00217A87">
              <w:rPr>
                <w:rFonts w:ascii="Times New Roman" w:hAnsi="Times New Roman" w:cs="Times New Roman"/>
                <w:b/>
                <w:sz w:val="24"/>
                <w:szCs w:val="24"/>
                <w:lang w:val="ro-RO"/>
              </w:rPr>
              <w:t>Titlul proiectului de act normativ național:</w:t>
            </w:r>
          </w:p>
          <w:p w14:paraId="5C459E1C" w14:textId="77777777" w:rsidR="00D46EB8" w:rsidRPr="00217A87" w:rsidRDefault="00C7373D" w:rsidP="00D46EB8">
            <w:pPr>
              <w:rPr>
                <w:rFonts w:ascii="Times New Roman" w:hAnsi="Times New Roman" w:cs="Times New Roman"/>
                <w:sz w:val="24"/>
                <w:szCs w:val="24"/>
                <w:lang w:val="ro-RO"/>
              </w:rPr>
            </w:pPr>
            <w:r w:rsidRPr="00217A87">
              <w:rPr>
                <w:rFonts w:ascii="Times New Roman" w:hAnsi="Times New Roman" w:cs="Times New Roman"/>
                <w:b/>
                <w:sz w:val="24"/>
                <w:szCs w:val="24"/>
                <w:lang w:val="ro-RO"/>
              </w:rPr>
              <w:t>Titlul:</w:t>
            </w:r>
            <w:r w:rsidRPr="00217A87">
              <w:rPr>
                <w:rFonts w:ascii="Times New Roman" w:hAnsi="Times New Roman" w:cs="Times New Roman"/>
                <w:sz w:val="24"/>
                <w:szCs w:val="24"/>
                <w:lang w:val="ro-RO"/>
              </w:rPr>
              <w:t xml:space="preserve"> </w:t>
            </w:r>
            <w:r w:rsidR="00D46EB8" w:rsidRPr="00217A87">
              <w:rPr>
                <w:rFonts w:ascii="Times New Roman" w:hAnsi="Times New Roman" w:cs="Times New Roman"/>
                <w:sz w:val="24"/>
                <w:szCs w:val="24"/>
                <w:lang w:val="ro-RO"/>
              </w:rPr>
              <w:t>Proiect de lege pentru modificarea Legii nr. 120/2017 cu privire la prevenirea și combaterea terorismului</w:t>
            </w:r>
          </w:p>
        </w:tc>
      </w:tr>
      <w:tr w:rsidR="00D46EB8" w:rsidRPr="006A0DC7" w14:paraId="2C9EE4BE" w14:textId="77777777" w:rsidTr="00C04B05">
        <w:trPr>
          <w:trHeight w:val="360"/>
          <w:jc w:val="center"/>
        </w:trPr>
        <w:tc>
          <w:tcPr>
            <w:tcW w:w="4380" w:type="dxa"/>
            <w:tcBorders>
              <w:top w:val="single" w:sz="6" w:space="0" w:color="000000"/>
              <w:left w:val="single" w:sz="6" w:space="0" w:color="000000"/>
              <w:bottom w:val="single" w:sz="4" w:space="0" w:color="auto"/>
              <w:right w:val="single" w:sz="4" w:space="0" w:color="auto"/>
            </w:tcBorders>
            <w:tcMar>
              <w:top w:w="15" w:type="dxa"/>
              <w:left w:w="45" w:type="dxa"/>
              <w:bottom w:w="15" w:type="dxa"/>
              <w:right w:w="45" w:type="dxa"/>
            </w:tcMar>
            <w:hideMark/>
          </w:tcPr>
          <w:p w14:paraId="37188EEE" w14:textId="11FAD688" w:rsidR="00D46EB8" w:rsidRPr="00217A87" w:rsidRDefault="00217A87" w:rsidP="00D13F4C">
            <w:pPr>
              <w:spacing w:line="240" w:lineRule="auto"/>
              <w:ind w:firstLine="82"/>
              <w:rPr>
                <w:rFonts w:ascii="Times New Roman" w:hAnsi="Times New Roman" w:cs="Times New Roman"/>
                <w:b/>
                <w:sz w:val="24"/>
                <w:szCs w:val="24"/>
                <w:lang w:val="ro-RO"/>
              </w:rPr>
            </w:pPr>
            <w:r w:rsidRPr="00217A87">
              <w:rPr>
                <w:rFonts w:ascii="Times New Roman" w:hAnsi="Times New Roman" w:cs="Times New Roman"/>
                <w:b/>
                <w:sz w:val="24"/>
                <w:szCs w:val="24"/>
                <w:lang w:val="ro-RO"/>
              </w:rPr>
              <w:t xml:space="preserve"> </w:t>
            </w:r>
            <w:r w:rsidR="00D46EB8" w:rsidRPr="00217A87">
              <w:rPr>
                <w:rFonts w:ascii="Times New Roman" w:hAnsi="Times New Roman" w:cs="Times New Roman"/>
                <w:b/>
                <w:sz w:val="24"/>
                <w:szCs w:val="24"/>
                <w:lang w:val="ro-RO"/>
              </w:rPr>
              <w:t xml:space="preserve">3. </w:t>
            </w:r>
          </w:p>
        </w:tc>
        <w:tc>
          <w:tcPr>
            <w:tcW w:w="11063" w:type="dxa"/>
            <w:gridSpan w:val="3"/>
            <w:tcBorders>
              <w:top w:val="single" w:sz="6" w:space="0" w:color="000000"/>
              <w:left w:val="single" w:sz="4" w:space="0" w:color="auto"/>
              <w:bottom w:val="single" w:sz="4" w:space="0" w:color="auto"/>
              <w:right w:val="single" w:sz="6" w:space="0" w:color="000000"/>
            </w:tcBorders>
          </w:tcPr>
          <w:p w14:paraId="4430223E" w14:textId="5DF7A4A2" w:rsidR="00D46EB8" w:rsidRPr="00217A87" w:rsidRDefault="00D46EB8" w:rsidP="00D46EB8">
            <w:pPr>
              <w:spacing w:after="0" w:line="240" w:lineRule="auto"/>
              <w:rPr>
                <w:rFonts w:ascii="Times New Roman" w:hAnsi="Times New Roman" w:cs="Times New Roman"/>
                <w:b/>
                <w:sz w:val="24"/>
                <w:szCs w:val="24"/>
                <w:lang w:val="ro-RO"/>
              </w:rPr>
            </w:pPr>
            <w:r w:rsidRPr="00217A87">
              <w:rPr>
                <w:rFonts w:ascii="Times New Roman" w:hAnsi="Times New Roman" w:cs="Times New Roman"/>
                <w:b/>
                <w:sz w:val="24"/>
                <w:szCs w:val="24"/>
                <w:lang w:val="ro-RO"/>
              </w:rPr>
              <w:t xml:space="preserve">Gradul </w:t>
            </w:r>
            <w:r w:rsidR="00217A87" w:rsidRPr="00217A87">
              <w:rPr>
                <w:rFonts w:ascii="Times New Roman" w:hAnsi="Times New Roman" w:cs="Times New Roman"/>
                <w:b/>
                <w:sz w:val="24"/>
                <w:szCs w:val="24"/>
                <w:lang w:val="ro-RO"/>
              </w:rPr>
              <w:t xml:space="preserve">general </w:t>
            </w:r>
            <w:r w:rsidRPr="00217A87">
              <w:rPr>
                <w:rFonts w:ascii="Times New Roman" w:hAnsi="Times New Roman" w:cs="Times New Roman"/>
                <w:b/>
                <w:sz w:val="24"/>
                <w:szCs w:val="24"/>
                <w:lang w:val="ro-RO"/>
              </w:rPr>
              <w:t>de compatibilitate</w:t>
            </w:r>
            <w:r w:rsidR="00217A87" w:rsidRPr="00217A87">
              <w:rPr>
                <w:rFonts w:ascii="Times New Roman" w:hAnsi="Times New Roman" w:cs="Times New Roman"/>
                <w:b/>
                <w:sz w:val="24"/>
                <w:szCs w:val="24"/>
                <w:lang w:val="ro-RO"/>
              </w:rPr>
              <w:t>:</w:t>
            </w:r>
          </w:p>
          <w:p w14:paraId="059E7FF1" w14:textId="77777777" w:rsidR="00D46EB8" w:rsidRPr="00217A87" w:rsidRDefault="00D46EB8" w:rsidP="00D46EB8">
            <w:pPr>
              <w:spacing w:after="0" w:line="240" w:lineRule="auto"/>
              <w:rPr>
                <w:rFonts w:ascii="Times New Roman" w:hAnsi="Times New Roman" w:cs="Times New Roman"/>
                <w:sz w:val="24"/>
                <w:szCs w:val="24"/>
                <w:lang w:val="ro-RO"/>
              </w:rPr>
            </w:pPr>
            <w:r w:rsidRPr="00217A87">
              <w:rPr>
                <w:rFonts w:ascii="Times New Roman" w:hAnsi="Times New Roman" w:cs="Times New Roman"/>
                <w:sz w:val="24"/>
                <w:szCs w:val="24"/>
                <w:lang w:val="ro-RO"/>
              </w:rPr>
              <w:t>Parțial compatibil</w:t>
            </w:r>
          </w:p>
        </w:tc>
      </w:tr>
      <w:tr w:rsidR="00D46EB8" w:rsidRPr="006A0DC7" w14:paraId="667CBA23" w14:textId="77777777" w:rsidTr="00C04B05">
        <w:trPr>
          <w:trHeight w:val="21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66BA1C98" w14:textId="5F04E0BE" w:rsidR="00D46EB8" w:rsidRPr="00217A87" w:rsidRDefault="00217A87" w:rsidP="00D13F4C">
            <w:pPr>
              <w:spacing w:line="240" w:lineRule="auto"/>
              <w:ind w:firstLine="82"/>
              <w:rPr>
                <w:rFonts w:ascii="Times New Roman" w:hAnsi="Times New Roman" w:cs="Times New Roman"/>
                <w:b/>
                <w:sz w:val="24"/>
                <w:szCs w:val="24"/>
                <w:lang w:val="ro-RO"/>
              </w:rPr>
            </w:pPr>
            <w:r w:rsidRPr="00217A87">
              <w:rPr>
                <w:rFonts w:ascii="Times New Roman" w:hAnsi="Times New Roman" w:cs="Times New Roman"/>
                <w:b/>
                <w:sz w:val="24"/>
                <w:szCs w:val="24"/>
                <w:lang w:val="ro-RO"/>
              </w:rPr>
              <w:t xml:space="preserve"> </w:t>
            </w:r>
            <w:r w:rsidR="00D46EB8" w:rsidRPr="00217A87">
              <w:rPr>
                <w:rFonts w:ascii="Times New Roman" w:hAnsi="Times New Roman" w:cs="Times New Roman"/>
                <w:b/>
                <w:sz w:val="24"/>
                <w:szCs w:val="24"/>
                <w:lang w:val="ro-RO"/>
              </w:rPr>
              <w:t>4.</w:t>
            </w:r>
          </w:p>
        </w:tc>
        <w:tc>
          <w:tcPr>
            <w:tcW w:w="11063" w:type="dxa"/>
            <w:gridSpan w:val="3"/>
            <w:tcBorders>
              <w:top w:val="single" w:sz="4" w:space="0" w:color="auto"/>
              <w:left w:val="single" w:sz="4" w:space="0" w:color="auto"/>
              <w:bottom w:val="single" w:sz="4" w:space="0" w:color="auto"/>
              <w:right w:val="single" w:sz="6" w:space="0" w:color="000000"/>
            </w:tcBorders>
          </w:tcPr>
          <w:p w14:paraId="0CE7EFAE" w14:textId="0073B1B3" w:rsidR="00D46EB8" w:rsidRPr="00217A87" w:rsidRDefault="00D46EB8" w:rsidP="00D46EB8">
            <w:pPr>
              <w:spacing w:after="0" w:line="240" w:lineRule="auto"/>
              <w:rPr>
                <w:rFonts w:ascii="Times New Roman" w:hAnsi="Times New Roman" w:cs="Times New Roman"/>
                <w:b/>
                <w:sz w:val="24"/>
                <w:szCs w:val="24"/>
                <w:lang w:val="ro-RO"/>
              </w:rPr>
            </w:pPr>
            <w:r w:rsidRPr="00217A87">
              <w:rPr>
                <w:rFonts w:ascii="Times New Roman" w:hAnsi="Times New Roman" w:cs="Times New Roman"/>
                <w:b/>
                <w:sz w:val="24"/>
                <w:szCs w:val="24"/>
                <w:lang w:val="ro-RO"/>
              </w:rPr>
              <w:t>Autoritatea/persoana responsabilă</w:t>
            </w:r>
            <w:r w:rsidR="00217A87" w:rsidRPr="00217A87">
              <w:rPr>
                <w:rFonts w:ascii="Times New Roman" w:hAnsi="Times New Roman" w:cs="Times New Roman"/>
                <w:b/>
                <w:sz w:val="24"/>
                <w:szCs w:val="24"/>
                <w:lang w:val="ro-RO"/>
              </w:rPr>
              <w:t>:</w:t>
            </w:r>
          </w:p>
          <w:p w14:paraId="38E28E60" w14:textId="15691C73" w:rsidR="00D46EB8" w:rsidRPr="00217A87" w:rsidRDefault="00217A87" w:rsidP="00D46EB8">
            <w:pPr>
              <w:spacing w:after="0" w:line="240" w:lineRule="auto"/>
              <w:rPr>
                <w:rFonts w:ascii="Times New Roman" w:hAnsi="Times New Roman" w:cs="Times New Roman"/>
                <w:sz w:val="24"/>
                <w:szCs w:val="24"/>
                <w:lang w:val="ro-RO"/>
              </w:rPr>
            </w:pPr>
            <w:r w:rsidRPr="00217A87">
              <w:rPr>
                <w:rFonts w:ascii="Times New Roman" w:hAnsi="Times New Roman" w:cs="Times New Roman"/>
                <w:sz w:val="24"/>
                <w:szCs w:val="24"/>
                <w:lang w:val="ro-RO"/>
              </w:rPr>
              <w:t xml:space="preserve">Ministerul Afacerilor Interne și </w:t>
            </w:r>
            <w:r w:rsidR="00D46EB8" w:rsidRPr="00217A87">
              <w:rPr>
                <w:rFonts w:ascii="Times New Roman" w:hAnsi="Times New Roman" w:cs="Times New Roman"/>
                <w:sz w:val="24"/>
                <w:szCs w:val="24"/>
                <w:lang w:val="ro-RO"/>
              </w:rPr>
              <w:t>Serviciul de Informații și Securitate al Republicii Moldova</w:t>
            </w:r>
          </w:p>
        </w:tc>
      </w:tr>
      <w:tr w:rsidR="00D46EB8" w:rsidRPr="00D46EB8" w14:paraId="61500611" w14:textId="77777777" w:rsidTr="00C04B05">
        <w:trPr>
          <w:trHeight w:val="225"/>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59FDB292" w14:textId="592EC1D9" w:rsidR="00D46EB8" w:rsidRPr="00217A87" w:rsidRDefault="00217A87" w:rsidP="00D13F4C">
            <w:pPr>
              <w:spacing w:line="240" w:lineRule="auto"/>
              <w:ind w:firstLine="82"/>
              <w:rPr>
                <w:rFonts w:ascii="Times New Roman" w:hAnsi="Times New Roman" w:cs="Times New Roman"/>
                <w:b/>
                <w:sz w:val="24"/>
                <w:szCs w:val="24"/>
                <w:lang w:val="ro-RO"/>
              </w:rPr>
            </w:pPr>
            <w:r w:rsidRPr="00217A87">
              <w:rPr>
                <w:rFonts w:ascii="Times New Roman" w:hAnsi="Times New Roman" w:cs="Times New Roman"/>
                <w:b/>
                <w:sz w:val="24"/>
                <w:szCs w:val="24"/>
                <w:lang w:val="ro-RO"/>
              </w:rPr>
              <w:t xml:space="preserve"> </w:t>
            </w:r>
            <w:r w:rsidR="00D46EB8" w:rsidRPr="00217A87">
              <w:rPr>
                <w:rFonts w:ascii="Times New Roman" w:hAnsi="Times New Roman" w:cs="Times New Roman"/>
                <w:b/>
                <w:sz w:val="24"/>
                <w:szCs w:val="24"/>
                <w:lang w:val="ro-RO"/>
              </w:rPr>
              <w:t>5.</w:t>
            </w:r>
          </w:p>
        </w:tc>
        <w:tc>
          <w:tcPr>
            <w:tcW w:w="11063" w:type="dxa"/>
            <w:gridSpan w:val="3"/>
            <w:tcBorders>
              <w:top w:val="single" w:sz="4" w:space="0" w:color="auto"/>
              <w:left w:val="single" w:sz="4" w:space="0" w:color="auto"/>
              <w:bottom w:val="single" w:sz="4" w:space="0" w:color="auto"/>
              <w:right w:val="single" w:sz="6" w:space="0" w:color="000000"/>
            </w:tcBorders>
          </w:tcPr>
          <w:p w14:paraId="74B86D6B" w14:textId="7C7516C1" w:rsidR="00D46EB8" w:rsidRPr="00217A87" w:rsidRDefault="00C7373D" w:rsidP="00217A87">
            <w:pPr>
              <w:spacing w:after="0" w:line="240" w:lineRule="auto"/>
              <w:rPr>
                <w:rFonts w:ascii="Times New Roman" w:hAnsi="Times New Roman" w:cs="Times New Roman"/>
                <w:b/>
                <w:sz w:val="24"/>
                <w:szCs w:val="24"/>
                <w:lang w:val="ro-RO"/>
              </w:rPr>
            </w:pPr>
            <w:r w:rsidRPr="00217A87">
              <w:rPr>
                <w:rFonts w:ascii="Times New Roman" w:hAnsi="Times New Roman" w:cs="Times New Roman"/>
                <w:b/>
                <w:sz w:val="24"/>
                <w:szCs w:val="24"/>
                <w:lang w:val="ro-RO"/>
              </w:rPr>
              <w:t>Data întocmirii/actualizării</w:t>
            </w:r>
            <w:r w:rsidR="00217A87" w:rsidRPr="00217A87">
              <w:rPr>
                <w:rFonts w:ascii="Times New Roman" w:hAnsi="Times New Roman" w:cs="Times New Roman"/>
                <w:b/>
                <w:sz w:val="24"/>
                <w:szCs w:val="24"/>
                <w:lang w:val="ro-RO"/>
              </w:rPr>
              <w:t>:</w:t>
            </w:r>
          </w:p>
          <w:p w14:paraId="624A8EAA" w14:textId="605CA7E9" w:rsidR="00C7373D" w:rsidRPr="00217A87" w:rsidRDefault="00217A87" w:rsidP="00217A87">
            <w:pPr>
              <w:spacing w:after="0" w:line="240" w:lineRule="auto"/>
              <w:rPr>
                <w:rFonts w:ascii="Times New Roman" w:hAnsi="Times New Roman" w:cs="Times New Roman"/>
                <w:bCs/>
                <w:sz w:val="24"/>
                <w:szCs w:val="24"/>
                <w:lang w:val="ro-RO"/>
              </w:rPr>
            </w:pPr>
            <w:r w:rsidRPr="00000CBF">
              <w:rPr>
                <w:rFonts w:ascii="Times New Roman" w:hAnsi="Times New Roman" w:cs="Times New Roman"/>
                <w:bCs/>
                <w:sz w:val="24"/>
                <w:szCs w:val="24"/>
                <w:lang w:val="ro-RO"/>
              </w:rPr>
              <w:t>23.06.2026</w:t>
            </w:r>
          </w:p>
        </w:tc>
      </w:tr>
      <w:tr w:rsidR="00D46EB8" w:rsidRPr="00D46EB8" w14:paraId="2C6CC10A" w14:textId="77777777" w:rsidTr="00C04B05">
        <w:trPr>
          <w:trHeight w:val="264"/>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33B51975" w14:textId="57367B90" w:rsidR="00C7373D" w:rsidRPr="00217A87" w:rsidRDefault="00C7373D" w:rsidP="00217A87">
            <w:pPr>
              <w:spacing w:after="0" w:line="240" w:lineRule="auto"/>
              <w:jc w:val="center"/>
              <w:rPr>
                <w:rFonts w:ascii="Times New Roman" w:hAnsi="Times New Roman" w:cs="Times New Roman"/>
                <w:b/>
                <w:sz w:val="24"/>
                <w:szCs w:val="24"/>
                <w:lang w:val="ro-RO"/>
              </w:rPr>
            </w:pPr>
            <w:r w:rsidRPr="00217A87">
              <w:rPr>
                <w:rFonts w:ascii="Times New Roman" w:hAnsi="Times New Roman" w:cs="Times New Roman"/>
                <w:b/>
                <w:sz w:val="24"/>
                <w:szCs w:val="24"/>
                <w:lang w:val="ro-RO"/>
              </w:rPr>
              <w:t>Actul Uniunii Europene</w:t>
            </w:r>
          </w:p>
        </w:tc>
        <w:tc>
          <w:tcPr>
            <w:tcW w:w="4290" w:type="dxa"/>
            <w:tcBorders>
              <w:top w:val="single" w:sz="4" w:space="0" w:color="auto"/>
              <w:left w:val="single" w:sz="4" w:space="0" w:color="auto"/>
              <w:bottom w:val="single" w:sz="4" w:space="0" w:color="auto"/>
              <w:right w:val="single" w:sz="4" w:space="0" w:color="auto"/>
            </w:tcBorders>
          </w:tcPr>
          <w:p w14:paraId="67EE43D3" w14:textId="071B014E" w:rsidR="00C7373D" w:rsidRPr="00217A87" w:rsidRDefault="00C7373D" w:rsidP="00217A87">
            <w:pPr>
              <w:spacing w:after="0" w:line="240" w:lineRule="auto"/>
              <w:jc w:val="center"/>
              <w:rPr>
                <w:rFonts w:ascii="Times New Roman" w:hAnsi="Times New Roman" w:cs="Times New Roman"/>
                <w:b/>
                <w:sz w:val="24"/>
                <w:szCs w:val="24"/>
                <w:lang w:val="ro-RO"/>
              </w:rPr>
            </w:pPr>
            <w:r w:rsidRPr="00217A87">
              <w:rPr>
                <w:rFonts w:ascii="Times New Roman" w:hAnsi="Times New Roman" w:cs="Times New Roman"/>
                <w:b/>
                <w:sz w:val="24"/>
                <w:szCs w:val="24"/>
                <w:lang w:val="ro-RO"/>
              </w:rPr>
              <w:t>Proiectul de act normativ naționa</w:t>
            </w:r>
            <w:r w:rsidR="00217A87" w:rsidRPr="00217A87">
              <w:rPr>
                <w:rFonts w:ascii="Times New Roman" w:hAnsi="Times New Roman" w:cs="Times New Roman"/>
                <w:b/>
                <w:sz w:val="24"/>
                <w:szCs w:val="24"/>
                <w:lang w:val="ro-RO"/>
              </w:rPr>
              <w:t>l</w:t>
            </w:r>
          </w:p>
        </w:tc>
        <w:tc>
          <w:tcPr>
            <w:tcW w:w="3735" w:type="dxa"/>
            <w:tcBorders>
              <w:top w:val="single" w:sz="4" w:space="0" w:color="auto"/>
              <w:left w:val="single" w:sz="4" w:space="0" w:color="auto"/>
              <w:bottom w:val="single" w:sz="4" w:space="0" w:color="auto"/>
              <w:right w:val="single" w:sz="4" w:space="0" w:color="auto"/>
            </w:tcBorders>
          </w:tcPr>
          <w:p w14:paraId="3AACE419" w14:textId="77777777" w:rsidR="00D46EB8" w:rsidRPr="00217A87" w:rsidRDefault="00C7373D" w:rsidP="00217A87">
            <w:pPr>
              <w:spacing w:after="0" w:line="240" w:lineRule="auto"/>
              <w:jc w:val="center"/>
              <w:rPr>
                <w:rFonts w:ascii="Times New Roman" w:hAnsi="Times New Roman" w:cs="Times New Roman"/>
                <w:b/>
                <w:sz w:val="24"/>
                <w:szCs w:val="24"/>
                <w:lang w:val="ro-RO"/>
              </w:rPr>
            </w:pPr>
            <w:r w:rsidRPr="00217A87">
              <w:rPr>
                <w:rFonts w:ascii="Times New Roman" w:hAnsi="Times New Roman" w:cs="Times New Roman"/>
                <w:b/>
                <w:sz w:val="24"/>
                <w:szCs w:val="24"/>
                <w:lang w:val="ro-RO"/>
              </w:rPr>
              <w:t>Gradul de compatibilitate</w:t>
            </w:r>
          </w:p>
          <w:p w14:paraId="15B762E2" w14:textId="6D02E2A4" w:rsidR="00C7373D" w:rsidRPr="00217A87" w:rsidRDefault="00C7373D" w:rsidP="00217A87">
            <w:pPr>
              <w:spacing w:after="0" w:line="240" w:lineRule="auto"/>
              <w:jc w:val="center"/>
              <w:rPr>
                <w:rFonts w:ascii="Times New Roman" w:hAnsi="Times New Roman" w:cs="Times New Roman"/>
                <w:b/>
                <w:sz w:val="24"/>
                <w:szCs w:val="24"/>
                <w:lang w:val="ro-RO"/>
              </w:rPr>
            </w:pPr>
          </w:p>
        </w:tc>
        <w:tc>
          <w:tcPr>
            <w:tcW w:w="3038" w:type="dxa"/>
            <w:tcBorders>
              <w:top w:val="single" w:sz="4" w:space="0" w:color="auto"/>
              <w:left w:val="single" w:sz="4" w:space="0" w:color="auto"/>
              <w:bottom w:val="single" w:sz="4" w:space="0" w:color="auto"/>
              <w:right w:val="single" w:sz="6" w:space="0" w:color="000000"/>
            </w:tcBorders>
          </w:tcPr>
          <w:p w14:paraId="37593CBD" w14:textId="77777777" w:rsidR="00D46EB8" w:rsidRPr="00217A87" w:rsidRDefault="00C7373D" w:rsidP="00217A87">
            <w:pPr>
              <w:spacing w:after="0" w:line="240" w:lineRule="auto"/>
              <w:jc w:val="center"/>
              <w:rPr>
                <w:rFonts w:ascii="Times New Roman" w:hAnsi="Times New Roman" w:cs="Times New Roman"/>
                <w:b/>
                <w:sz w:val="24"/>
                <w:szCs w:val="24"/>
                <w:lang w:val="ro-RO"/>
              </w:rPr>
            </w:pPr>
            <w:r w:rsidRPr="00217A87">
              <w:rPr>
                <w:rFonts w:ascii="Times New Roman" w:hAnsi="Times New Roman" w:cs="Times New Roman"/>
                <w:b/>
                <w:sz w:val="24"/>
                <w:szCs w:val="24"/>
                <w:lang w:val="ro-RO"/>
              </w:rPr>
              <w:t>Observații</w:t>
            </w:r>
          </w:p>
          <w:p w14:paraId="757BE0D2" w14:textId="09D05AAB" w:rsidR="00C7373D" w:rsidRPr="00217A87" w:rsidRDefault="00C7373D" w:rsidP="00217A87">
            <w:pPr>
              <w:spacing w:after="0" w:line="240" w:lineRule="auto"/>
              <w:jc w:val="center"/>
              <w:rPr>
                <w:rFonts w:ascii="Times New Roman" w:hAnsi="Times New Roman" w:cs="Times New Roman"/>
                <w:sz w:val="24"/>
                <w:szCs w:val="24"/>
                <w:lang w:val="ro-RO"/>
              </w:rPr>
            </w:pPr>
          </w:p>
        </w:tc>
      </w:tr>
      <w:tr w:rsidR="00217A87" w:rsidRPr="00D46EB8" w14:paraId="57082BF4" w14:textId="77777777" w:rsidTr="00C04B05">
        <w:trPr>
          <w:trHeight w:val="57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7CA7E6D1" w14:textId="77777777" w:rsidR="00217A87" w:rsidRPr="00217A87" w:rsidRDefault="00217A87" w:rsidP="00217A87">
            <w:pPr>
              <w:spacing w:line="240" w:lineRule="auto"/>
              <w:jc w:val="center"/>
              <w:rPr>
                <w:rFonts w:ascii="Times New Roman" w:hAnsi="Times New Roman" w:cs="Times New Roman"/>
                <w:b/>
                <w:sz w:val="24"/>
                <w:szCs w:val="24"/>
                <w:lang w:val="ro-RO"/>
              </w:rPr>
            </w:pPr>
            <w:r w:rsidRPr="00217A87">
              <w:rPr>
                <w:rFonts w:ascii="Times New Roman" w:hAnsi="Times New Roman" w:cs="Times New Roman"/>
                <w:b/>
                <w:sz w:val="24"/>
                <w:szCs w:val="24"/>
                <w:lang w:val="ro-RO"/>
              </w:rPr>
              <w:t>6.</w:t>
            </w:r>
          </w:p>
        </w:tc>
        <w:tc>
          <w:tcPr>
            <w:tcW w:w="4290" w:type="dxa"/>
            <w:tcBorders>
              <w:top w:val="single" w:sz="4" w:space="0" w:color="auto"/>
              <w:left w:val="single" w:sz="4" w:space="0" w:color="auto"/>
              <w:bottom w:val="single" w:sz="4" w:space="0" w:color="auto"/>
              <w:right w:val="single" w:sz="4" w:space="0" w:color="auto"/>
            </w:tcBorders>
          </w:tcPr>
          <w:p w14:paraId="504EC9E0" w14:textId="77777777" w:rsidR="00217A87" w:rsidRPr="00217A87" w:rsidRDefault="00217A87" w:rsidP="00217A87">
            <w:pPr>
              <w:spacing w:line="240" w:lineRule="auto"/>
              <w:jc w:val="center"/>
              <w:rPr>
                <w:rFonts w:ascii="Times New Roman" w:hAnsi="Times New Roman" w:cs="Times New Roman"/>
                <w:b/>
                <w:sz w:val="24"/>
                <w:szCs w:val="24"/>
                <w:lang w:val="ro-RO"/>
              </w:rPr>
            </w:pPr>
            <w:r w:rsidRPr="00217A87">
              <w:rPr>
                <w:rFonts w:ascii="Times New Roman" w:hAnsi="Times New Roman" w:cs="Times New Roman"/>
                <w:b/>
                <w:sz w:val="24"/>
                <w:szCs w:val="24"/>
                <w:lang w:val="ro-RO"/>
              </w:rPr>
              <w:t>7.</w:t>
            </w:r>
          </w:p>
        </w:tc>
        <w:tc>
          <w:tcPr>
            <w:tcW w:w="3735" w:type="dxa"/>
            <w:tcBorders>
              <w:top w:val="single" w:sz="4" w:space="0" w:color="auto"/>
              <w:left w:val="single" w:sz="4" w:space="0" w:color="auto"/>
              <w:bottom w:val="single" w:sz="4" w:space="0" w:color="auto"/>
              <w:right w:val="single" w:sz="4" w:space="0" w:color="auto"/>
            </w:tcBorders>
          </w:tcPr>
          <w:p w14:paraId="79A36A37" w14:textId="77777777" w:rsidR="00217A87" w:rsidRPr="00217A87" w:rsidRDefault="00217A87" w:rsidP="00217A87">
            <w:pPr>
              <w:spacing w:line="240" w:lineRule="auto"/>
              <w:jc w:val="center"/>
              <w:rPr>
                <w:rFonts w:ascii="Times New Roman" w:hAnsi="Times New Roman" w:cs="Times New Roman"/>
                <w:b/>
                <w:sz w:val="24"/>
                <w:szCs w:val="24"/>
                <w:lang w:val="ro-RO"/>
              </w:rPr>
            </w:pPr>
            <w:r w:rsidRPr="00217A87">
              <w:rPr>
                <w:rFonts w:ascii="Times New Roman" w:hAnsi="Times New Roman" w:cs="Times New Roman"/>
                <w:b/>
                <w:sz w:val="24"/>
                <w:szCs w:val="24"/>
                <w:lang w:val="ro-RO"/>
              </w:rPr>
              <w:t>8.</w:t>
            </w:r>
          </w:p>
        </w:tc>
        <w:tc>
          <w:tcPr>
            <w:tcW w:w="3038" w:type="dxa"/>
            <w:tcBorders>
              <w:top w:val="single" w:sz="4" w:space="0" w:color="auto"/>
              <w:left w:val="single" w:sz="4" w:space="0" w:color="auto"/>
              <w:bottom w:val="single" w:sz="4" w:space="0" w:color="auto"/>
              <w:right w:val="single" w:sz="6" w:space="0" w:color="000000"/>
            </w:tcBorders>
          </w:tcPr>
          <w:p w14:paraId="0D2ECA00" w14:textId="77777777" w:rsidR="00217A87" w:rsidRPr="00217A87" w:rsidRDefault="00217A87" w:rsidP="00217A87">
            <w:pPr>
              <w:spacing w:line="240" w:lineRule="auto"/>
              <w:jc w:val="center"/>
              <w:rPr>
                <w:rFonts w:ascii="Times New Roman" w:hAnsi="Times New Roman" w:cs="Times New Roman"/>
                <w:b/>
                <w:sz w:val="24"/>
                <w:szCs w:val="24"/>
                <w:lang w:val="ro-RO"/>
              </w:rPr>
            </w:pPr>
            <w:r w:rsidRPr="00217A87">
              <w:rPr>
                <w:rFonts w:ascii="Times New Roman" w:hAnsi="Times New Roman" w:cs="Times New Roman"/>
                <w:b/>
                <w:sz w:val="24"/>
                <w:szCs w:val="24"/>
                <w:lang w:val="ro-RO"/>
              </w:rPr>
              <w:t>9.</w:t>
            </w:r>
          </w:p>
        </w:tc>
      </w:tr>
      <w:tr w:rsidR="00C04B05" w:rsidRPr="006A0DC7" w14:paraId="5DDD061E" w14:textId="77777777" w:rsidTr="00C04B05">
        <w:trPr>
          <w:trHeight w:val="57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0809A331" w14:textId="77777777" w:rsidR="00C04B05" w:rsidRDefault="00C04B05" w:rsidP="00D270D4">
            <w:pPr>
              <w:spacing w:after="0" w:line="240" w:lineRule="auto"/>
              <w:jc w:val="center"/>
              <w:rPr>
                <w:rFonts w:ascii="Times New Roman" w:hAnsi="Times New Roman" w:cs="Times New Roman"/>
                <w:b/>
                <w:sz w:val="24"/>
                <w:szCs w:val="24"/>
                <w:lang w:val="ro-RO"/>
              </w:rPr>
            </w:pPr>
            <w:r w:rsidRPr="00257375">
              <w:rPr>
                <w:rFonts w:ascii="Times New Roman" w:hAnsi="Times New Roman" w:cs="Times New Roman"/>
                <w:b/>
                <w:sz w:val="24"/>
                <w:szCs w:val="24"/>
                <w:lang w:val="ro-RO"/>
              </w:rPr>
              <w:t>Articolul 1</w:t>
            </w:r>
          </w:p>
          <w:p w14:paraId="113419CA" w14:textId="6CB74D24" w:rsidR="00D270D4" w:rsidRPr="00257375" w:rsidRDefault="00C04B05" w:rsidP="006A0DC7">
            <w:pPr>
              <w:spacing w:after="0" w:line="240" w:lineRule="auto"/>
              <w:jc w:val="center"/>
              <w:rPr>
                <w:rFonts w:ascii="Times New Roman" w:hAnsi="Times New Roman" w:cs="Times New Roman"/>
                <w:b/>
                <w:sz w:val="24"/>
                <w:szCs w:val="24"/>
                <w:lang w:val="ro-RO"/>
              </w:rPr>
            </w:pPr>
            <w:r w:rsidRPr="00257375">
              <w:rPr>
                <w:rFonts w:ascii="Times New Roman" w:hAnsi="Times New Roman" w:cs="Times New Roman"/>
                <w:b/>
                <w:sz w:val="24"/>
                <w:szCs w:val="24"/>
                <w:lang w:val="ro-RO"/>
              </w:rPr>
              <w:t>Obiect și domeniu de aplicare</w:t>
            </w:r>
          </w:p>
          <w:p w14:paraId="7761D303" w14:textId="77777777" w:rsidR="00C04B05" w:rsidRPr="00257375" w:rsidRDefault="00C04B05" w:rsidP="00C04B05">
            <w:pPr>
              <w:spacing w:after="0" w:line="240" w:lineRule="auto"/>
              <w:jc w:val="both"/>
              <w:rPr>
                <w:rFonts w:ascii="Times New Roman" w:hAnsi="Times New Roman" w:cs="Times New Roman"/>
                <w:bCs/>
                <w:sz w:val="24"/>
                <w:szCs w:val="24"/>
                <w:lang w:val="ro-RO"/>
              </w:rPr>
            </w:pPr>
            <w:r w:rsidRPr="00257375">
              <w:rPr>
                <w:rFonts w:ascii="Times New Roman" w:hAnsi="Times New Roman" w:cs="Times New Roman"/>
                <w:bCs/>
                <w:sz w:val="24"/>
                <w:szCs w:val="24"/>
                <w:lang w:val="ro-RO"/>
              </w:rPr>
              <w:t>(1) Prezentul regulament stabilește norme uniforme pentru a preveni utilizarea abuzivă a serviciilor de găzduire pentru diseminarea către public a conținutului online cu caracter terorist, în special în ceea ce privește:</w:t>
            </w:r>
          </w:p>
          <w:p w14:paraId="7EE901B6" w14:textId="77777777" w:rsidR="00C04B05" w:rsidRPr="00257375" w:rsidRDefault="00C04B05" w:rsidP="00C04B05">
            <w:pPr>
              <w:spacing w:after="0" w:line="240" w:lineRule="auto"/>
              <w:jc w:val="both"/>
              <w:rPr>
                <w:rFonts w:ascii="Times New Roman" w:hAnsi="Times New Roman" w:cs="Times New Roman"/>
                <w:bCs/>
                <w:sz w:val="24"/>
                <w:szCs w:val="24"/>
                <w:lang w:val="ro-RO"/>
              </w:rPr>
            </w:pPr>
            <w:r w:rsidRPr="00257375">
              <w:rPr>
                <w:rFonts w:ascii="Times New Roman" w:hAnsi="Times New Roman" w:cs="Times New Roman"/>
                <w:bCs/>
                <w:sz w:val="24"/>
                <w:szCs w:val="24"/>
                <w:lang w:val="ro-RO"/>
              </w:rPr>
              <w:t xml:space="preserve">(a) obligațiile de diligență rezonabile și proporționale care le revin furnizorilor de servicii de găzduire pentru a preveni </w:t>
            </w:r>
            <w:r w:rsidRPr="00257375">
              <w:rPr>
                <w:rFonts w:ascii="Times New Roman" w:hAnsi="Times New Roman" w:cs="Times New Roman"/>
                <w:bCs/>
                <w:sz w:val="24"/>
                <w:szCs w:val="24"/>
                <w:lang w:val="ro-RO"/>
              </w:rPr>
              <w:lastRenderedPageBreak/>
              <w:t>diseminarea către public a conținutului cu caracter terorist prin intermediul serviciilor lor și pentru a asigura, atunci când este necesar, eliminarea promptă a acestuia sau blocarea promptă a accesului la acesta;</w:t>
            </w:r>
          </w:p>
          <w:p w14:paraId="5541948B" w14:textId="217AEB43" w:rsidR="00C04B05" w:rsidRPr="006A0DC7" w:rsidRDefault="00C04B05" w:rsidP="006A0DC7">
            <w:pPr>
              <w:spacing w:after="0" w:line="240" w:lineRule="auto"/>
              <w:jc w:val="both"/>
              <w:rPr>
                <w:rFonts w:ascii="Times New Roman" w:hAnsi="Times New Roman" w:cs="Times New Roman"/>
                <w:bCs/>
                <w:sz w:val="24"/>
                <w:szCs w:val="24"/>
                <w:lang w:val="ro-RO"/>
              </w:rPr>
            </w:pPr>
            <w:r w:rsidRPr="00257375">
              <w:rPr>
                <w:rFonts w:ascii="Times New Roman" w:hAnsi="Times New Roman" w:cs="Times New Roman"/>
                <w:bCs/>
                <w:sz w:val="24"/>
                <w:szCs w:val="24"/>
                <w:lang w:val="ro-RO"/>
              </w:rPr>
              <w:t xml:space="preserve">(b) măsuri pe care să le aplice statele membre, în conformitate cu dreptul Uniunii și sub rezerva unor măsuri adecvate de protecție a drepturilor fundamentale, în special libertatea de exprimare și de informare într-o societate deschisă și democratică, pentru: (i) identificarea și asigurarea eliminării prompte a conținutului cu caracter terorist de către furnizorii de servicii de găzduire; și (ii) facilitarea cooperării dintre autoritățile competente ale statelor membre, cu furnizorii de servicii de găzduire și, după caz, cu Europol. </w:t>
            </w:r>
          </w:p>
        </w:tc>
        <w:tc>
          <w:tcPr>
            <w:tcW w:w="4290" w:type="dxa"/>
            <w:tcBorders>
              <w:top w:val="single" w:sz="4" w:space="0" w:color="auto"/>
              <w:left w:val="single" w:sz="4" w:space="0" w:color="auto"/>
              <w:bottom w:val="single" w:sz="4" w:space="0" w:color="auto"/>
              <w:right w:val="single" w:sz="4" w:space="0" w:color="auto"/>
            </w:tcBorders>
          </w:tcPr>
          <w:p w14:paraId="4FEC83A5" w14:textId="77777777" w:rsidR="00C04B05" w:rsidRPr="00217A87" w:rsidRDefault="00C04B05" w:rsidP="00C04B05">
            <w:pPr>
              <w:spacing w:line="240" w:lineRule="auto"/>
              <w:jc w:val="center"/>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3F83210A" w14:textId="794D19E1" w:rsidR="00C04B05" w:rsidRPr="00217A87" w:rsidRDefault="00C04B05" w:rsidP="00C04B05">
            <w:pPr>
              <w:spacing w:line="240" w:lineRule="auto"/>
              <w:jc w:val="center"/>
              <w:rPr>
                <w:rFonts w:ascii="Times New Roman" w:hAnsi="Times New Roman" w:cs="Times New Roman"/>
                <w:b/>
                <w:sz w:val="24"/>
                <w:szCs w:val="24"/>
                <w:lang w:val="ro-RO"/>
              </w:rPr>
            </w:pPr>
            <w:r w:rsidRPr="00C04B05">
              <w:rPr>
                <w:rFonts w:ascii="Times New Roman" w:hAnsi="Times New Roman" w:cs="Times New Roman"/>
                <w:b/>
                <w:bCs/>
                <w:sz w:val="24"/>
                <w:szCs w:val="24"/>
                <w:lang w:val="ro-RO"/>
              </w:rPr>
              <w:t>P</w:t>
            </w:r>
            <w:proofErr w:type="spellStart"/>
            <w:r w:rsidRPr="00C04B05">
              <w:rPr>
                <w:rFonts w:ascii="Times New Roman" w:hAnsi="Times New Roman" w:cs="Times New Roman"/>
                <w:b/>
                <w:bCs/>
                <w:sz w:val="24"/>
                <w:szCs w:val="24"/>
              </w:rPr>
              <w:t>revederi</w:t>
            </w:r>
            <w:proofErr w:type="spellEnd"/>
            <w:r w:rsidRPr="00C04B05">
              <w:rPr>
                <w:rFonts w:ascii="Times New Roman" w:hAnsi="Times New Roman" w:cs="Times New Roman"/>
                <w:b/>
                <w:bCs/>
                <w:sz w:val="24"/>
                <w:szCs w:val="24"/>
              </w:rPr>
              <w:t xml:space="preserve"> UE </w:t>
            </w:r>
            <w:proofErr w:type="spellStart"/>
            <w:r w:rsidRPr="00C04B05">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1DE6D8A2" w14:textId="564C7A07" w:rsidR="00C04B05" w:rsidRPr="00C04B05" w:rsidRDefault="00C04B05" w:rsidP="00C04B05">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Norma juridică urmează a fi transpusă în proiectul hotărârii Guvernului pentru aprobarea Regulamentului privind prevenirea și combaterea diseminării conținutului online cu caracter terorist</w:t>
            </w:r>
            <w:r w:rsidR="006A0DC7">
              <w:rPr>
                <w:rFonts w:ascii="Times New Roman" w:hAnsi="Times New Roman" w:cs="Times New Roman"/>
                <w:bCs/>
                <w:sz w:val="24"/>
                <w:szCs w:val="24"/>
                <w:lang w:val="ro-RO"/>
              </w:rPr>
              <w:t>.</w:t>
            </w:r>
          </w:p>
          <w:p w14:paraId="24975D24" w14:textId="77777777" w:rsidR="00C04B05" w:rsidRPr="00217A87" w:rsidRDefault="00C04B05" w:rsidP="00C04B05">
            <w:pPr>
              <w:spacing w:line="240" w:lineRule="auto"/>
              <w:jc w:val="center"/>
              <w:rPr>
                <w:rFonts w:ascii="Times New Roman" w:hAnsi="Times New Roman" w:cs="Times New Roman"/>
                <w:b/>
                <w:sz w:val="24"/>
                <w:szCs w:val="24"/>
                <w:lang w:val="ro-RO"/>
              </w:rPr>
            </w:pPr>
          </w:p>
        </w:tc>
      </w:tr>
      <w:tr w:rsidR="00C04B05" w:rsidRPr="006A0DC7" w14:paraId="28BCCAAD" w14:textId="77777777" w:rsidTr="00D270D4">
        <w:trPr>
          <w:trHeight w:val="1918"/>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27F485B9" w14:textId="77777777" w:rsidR="00C04B05" w:rsidRDefault="00C04B05" w:rsidP="00D270D4">
            <w:pPr>
              <w:spacing w:after="0" w:line="240" w:lineRule="auto"/>
              <w:jc w:val="center"/>
              <w:rPr>
                <w:rFonts w:ascii="Times New Roman" w:hAnsi="Times New Roman" w:cs="Times New Roman"/>
                <w:b/>
                <w:sz w:val="24"/>
                <w:szCs w:val="24"/>
                <w:lang w:val="ro-RO"/>
              </w:rPr>
            </w:pPr>
            <w:r w:rsidRPr="00257375">
              <w:rPr>
                <w:rFonts w:ascii="Times New Roman" w:hAnsi="Times New Roman" w:cs="Times New Roman"/>
                <w:b/>
                <w:sz w:val="24"/>
                <w:szCs w:val="24"/>
                <w:lang w:val="ro-RO"/>
              </w:rPr>
              <w:t>Articolul 1</w:t>
            </w:r>
          </w:p>
          <w:p w14:paraId="3FD2EF5C" w14:textId="4F173D16" w:rsidR="00D13F4C" w:rsidRPr="00C04B05" w:rsidRDefault="00C04B05" w:rsidP="006A0DC7">
            <w:pPr>
              <w:spacing w:after="0" w:line="240" w:lineRule="auto"/>
              <w:jc w:val="center"/>
              <w:rPr>
                <w:rFonts w:ascii="Times New Roman" w:hAnsi="Times New Roman" w:cs="Times New Roman"/>
                <w:b/>
                <w:sz w:val="24"/>
                <w:szCs w:val="24"/>
                <w:lang w:val="ro-RO"/>
              </w:rPr>
            </w:pPr>
            <w:r w:rsidRPr="00257375">
              <w:rPr>
                <w:rFonts w:ascii="Times New Roman" w:hAnsi="Times New Roman" w:cs="Times New Roman"/>
                <w:b/>
                <w:sz w:val="24"/>
                <w:szCs w:val="24"/>
                <w:lang w:val="ro-RO"/>
              </w:rPr>
              <w:t>Obiect și domeniu de aplicare</w:t>
            </w:r>
          </w:p>
          <w:p w14:paraId="2E78BA9B" w14:textId="1CF165E2" w:rsidR="00C04B05" w:rsidRPr="00217A87" w:rsidRDefault="00C04B05" w:rsidP="00C04B05">
            <w:pPr>
              <w:spacing w:after="0" w:line="240" w:lineRule="auto"/>
              <w:jc w:val="both"/>
              <w:rPr>
                <w:rFonts w:ascii="Times New Roman" w:hAnsi="Times New Roman" w:cs="Times New Roman"/>
                <w:b/>
                <w:sz w:val="24"/>
                <w:szCs w:val="24"/>
                <w:lang w:val="ro-RO"/>
              </w:rPr>
            </w:pPr>
            <w:r w:rsidRPr="00257375">
              <w:rPr>
                <w:rFonts w:ascii="Times New Roman" w:hAnsi="Times New Roman" w:cs="Times New Roman"/>
                <w:bCs/>
                <w:sz w:val="24"/>
                <w:szCs w:val="24"/>
                <w:lang w:val="ro-RO"/>
              </w:rPr>
              <w:t xml:space="preserve">(2) Prezentul regulament se aplică furnizorilor de servicii de găzduire care oferă servicii în Uniune, indiferent de locul unde se află sediul lor principal, în măsura în care aceștia diseminează informații către public. </w:t>
            </w:r>
          </w:p>
        </w:tc>
        <w:tc>
          <w:tcPr>
            <w:tcW w:w="4290" w:type="dxa"/>
            <w:tcBorders>
              <w:top w:val="single" w:sz="4" w:space="0" w:color="auto"/>
              <w:left w:val="single" w:sz="4" w:space="0" w:color="auto"/>
              <w:bottom w:val="single" w:sz="4" w:space="0" w:color="auto"/>
              <w:right w:val="single" w:sz="4" w:space="0" w:color="auto"/>
            </w:tcBorders>
          </w:tcPr>
          <w:p w14:paraId="689B8E9E" w14:textId="77777777" w:rsidR="00C04B05" w:rsidRPr="00217A87" w:rsidRDefault="00C04B05" w:rsidP="00C04B05">
            <w:pPr>
              <w:spacing w:line="240" w:lineRule="auto"/>
              <w:jc w:val="center"/>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32BB3A16" w14:textId="26D612CA" w:rsidR="00C04B05" w:rsidRPr="00C04B05" w:rsidRDefault="00C04B05" w:rsidP="00C04B05">
            <w:pPr>
              <w:spacing w:line="240" w:lineRule="auto"/>
              <w:jc w:val="center"/>
              <w:rPr>
                <w:rFonts w:ascii="Times New Roman" w:hAnsi="Times New Roman" w:cs="Times New Roman"/>
                <w:b/>
                <w:bCs/>
                <w:sz w:val="24"/>
                <w:szCs w:val="24"/>
                <w:lang w:val="ro-RO"/>
              </w:rPr>
            </w:pPr>
            <w:r w:rsidRPr="00C04B05">
              <w:rPr>
                <w:rFonts w:ascii="Times New Roman" w:hAnsi="Times New Roman" w:cs="Times New Roman"/>
                <w:b/>
                <w:bCs/>
                <w:sz w:val="24"/>
                <w:szCs w:val="24"/>
                <w:lang w:val="ro-RO"/>
              </w:rPr>
              <w:t>P</w:t>
            </w:r>
            <w:proofErr w:type="spellStart"/>
            <w:r w:rsidRPr="00C04B05">
              <w:rPr>
                <w:rFonts w:ascii="Times New Roman" w:hAnsi="Times New Roman" w:cs="Times New Roman"/>
                <w:b/>
                <w:bCs/>
                <w:sz w:val="24"/>
                <w:szCs w:val="24"/>
              </w:rPr>
              <w:t>revederi</w:t>
            </w:r>
            <w:proofErr w:type="spellEnd"/>
            <w:r w:rsidRPr="00C04B05">
              <w:rPr>
                <w:rFonts w:ascii="Times New Roman" w:hAnsi="Times New Roman" w:cs="Times New Roman"/>
                <w:b/>
                <w:bCs/>
                <w:sz w:val="24"/>
                <w:szCs w:val="24"/>
              </w:rPr>
              <w:t xml:space="preserve"> UE </w:t>
            </w:r>
            <w:proofErr w:type="spellStart"/>
            <w:r w:rsidRPr="00C04B05">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53B02D0A" w14:textId="3058F148" w:rsidR="00C04B05" w:rsidRPr="006A0DC7" w:rsidRDefault="00C04B05" w:rsidP="006A0DC7">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Norma juridică urmează a fi transpusă în proiectul hotărârii Guvernului pentru aprobarea Regulamentului privind prevenirea și combaterea diseminării conținutului online cu caracter terorist</w:t>
            </w:r>
            <w:r w:rsidR="006A0DC7">
              <w:rPr>
                <w:rFonts w:ascii="Times New Roman" w:hAnsi="Times New Roman" w:cs="Times New Roman"/>
                <w:bCs/>
                <w:sz w:val="24"/>
                <w:szCs w:val="24"/>
                <w:lang w:val="ro-RO"/>
              </w:rPr>
              <w:t>.</w:t>
            </w:r>
          </w:p>
        </w:tc>
      </w:tr>
      <w:tr w:rsidR="00C04B05" w:rsidRPr="006A0DC7" w14:paraId="073F8028" w14:textId="77777777" w:rsidTr="00C04B05">
        <w:trPr>
          <w:trHeight w:val="57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200CDB45" w14:textId="77777777" w:rsidR="00C04B05" w:rsidRPr="00C04B05" w:rsidRDefault="00C04B05" w:rsidP="00D270D4">
            <w:pPr>
              <w:spacing w:after="0" w:line="240" w:lineRule="auto"/>
              <w:jc w:val="center"/>
              <w:rPr>
                <w:rFonts w:ascii="Times New Roman" w:hAnsi="Times New Roman" w:cs="Times New Roman"/>
                <w:b/>
                <w:sz w:val="24"/>
                <w:szCs w:val="24"/>
                <w:lang w:val="ro-RO"/>
              </w:rPr>
            </w:pPr>
            <w:r w:rsidRPr="00C04B05">
              <w:rPr>
                <w:rFonts w:ascii="Times New Roman" w:hAnsi="Times New Roman" w:cs="Times New Roman"/>
                <w:b/>
                <w:sz w:val="24"/>
                <w:szCs w:val="24"/>
                <w:lang w:val="ro-RO"/>
              </w:rPr>
              <w:t>Articolul 1</w:t>
            </w:r>
          </w:p>
          <w:p w14:paraId="2844A77B" w14:textId="77777777" w:rsidR="00C04B05" w:rsidRPr="00C04B05" w:rsidRDefault="00C04B05" w:rsidP="00D270D4">
            <w:pPr>
              <w:spacing w:after="0" w:line="240" w:lineRule="auto"/>
              <w:jc w:val="center"/>
              <w:rPr>
                <w:rFonts w:ascii="Times New Roman" w:hAnsi="Times New Roman" w:cs="Times New Roman"/>
                <w:b/>
                <w:sz w:val="24"/>
                <w:szCs w:val="24"/>
                <w:lang w:val="ro-RO"/>
              </w:rPr>
            </w:pPr>
            <w:r w:rsidRPr="00C04B05">
              <w:rPr>
                <w:rFonts w:ascii="Times New Roman" w:hAnsi="Times New Roman" w:cs="Times New Roman"/>
                <w:b/>
                <w:sz w:val="24"/>
                <w:szCs w:val="24"/>
                <w:lang w:val="ro-RO"/>
              </w:rPr>
              <w:t>Obiect și domeniu de aplicare</w:t>
            </w:r>
          </w:p>
          <w:p w14:paraId="3D4315DA" w14:textId="5B95AD83" w:rsidR="00C04B05" w:rsidRPr="00C04B05" w:rsidRDefault="00C04B05" w:rsidP="00C04B05">
            <w:pPr>
              <w:spacing w:line="240" w:lineRule="auto"/>
              <w:jc w:val="both"/>
              <w:rPr>
                <w:rFonts w:ascii="Times New Roman" w:hAnsi="Times New Roman" w:cs="Times New Roman"/>
                <w:sz w:val="24"/>
                <w:szCs w:val="24"/>
                <w:lang w:val="ro-RO"/>
              </w:rPr>
            </w:pPr>
            <w:r w:rsidRPr="00C04B05">
              <w:rPr>
                <w:rFonts w:ascii="Times New Roman" w:hAnsi="Times New Roman" w:cs="Times New Roman"/>
                <w:sz w:val="24"/>
                <w:szCs w:val="24"/>
                <w:lang w:val="ro-RO"/>
              </w:rPr>
              <w:t xml:space="preserve">(3) Nu este considerat conținut cu caracter terorist materialul diseminat publicului în scopuri educaționale, jurnalistice, artistice sau de cercetare ori în scopul prevenirii sau </w:t>
            </w:r>
            <w:r w:rsidRPr="00C04B05">
              <w:rPr>
                <w:rFonts w:ascii="Times New Roman" w:hAnsi="Times New Roman" w:cs="Times New Roman"/>
                <w:sz w:val="24"/>
                <w:szCs w:val="24"/>
                <w:lang w:val="ro-RO"/>
              </w:rPr>
              <w:lastRenderedPageBreak/>
              <w:t xml:space="preserve">combaterii terorismului, inclusiv materialul care reprezintă exprimarea unor opinii polemice sau controversate în cursul dezbaterii publice. Scopul real al diseminării respective și dacă materialul este diseminat publicului în scopurile respective se stabilește prin intermediul unei evaluări. </w:t>
            </w:r>
          </w:p>
        </w:tc>
        <w:tc>
          <w:tcPr>
            <w:tcW w:w="4290" w:type="dxa"/>
            <w:tcBorders>
              <w:top w:val="single" w:sz="4" w:space="0" w:color="auto"/>
              <w:left w:val="single" w:sz="4" w:space="0" w:color="auto"/>
              <w:bottom w:val="single" w:sz="4" w:space="0" w:color="auto"/>
              <w:right w:val="single" w:sz="4" w:space="0" w:color="auto"/>
            </w:tcBorders>
          </w:tcPr>
          <w:p w14:paraId="51AA256F" w14:textId="77777777" w:rsidR="00C04B05" w:rsidRPr="00217A87" w:rsidRDefault="00C04B05" w:rsidP="00C04B05">
            <w:pPr>
              <w:spacing w:line="240" w:lineRule="auto"/>
              <w:jc w:val="center"/>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076AF9FB" w14:textId="266F1E89" w:rsidR="00C04B05" w:rsidRPr="00C04B05" w:rsidRDefault="00C04B05" w:rsidP="00C04B05">
            <w:pPr>
              <w:spacing w:line="240" w:lineRule="auto"/>
              <w:jc w:val="center"/>
              <w:rPr>
                <w:rFonts w:ascii="Times New Roman" w:hAnsi="Times New Roman" w:cs="Times New Roman"/>
                <w:b/>
                <w:bCs/>
                <w:sz w:val="24"/>
                <w:szCs w:val="24"/>
                <w:lang w:val="ro-RO"/>
              </w:rPr>
            </w:pPr>
            <w:r w:rsidRPr="00C04B05">
              <w:rPr>
                <w:rFonts w:ascii="Times New Roman" w:hAnsi="Times New Roman" w:cs="Times New Roman"/>
                <w:b/>
                <w:bCs/>
                <w:sz w:val="24"/>
                <w:szCs w:val="24"/>
                <w:lang w:val="ro-RO"/>
              </w:rPr>
              <w:t>P</w:t>
            </w:r>
            <w:proofErr w:type="spellStart"/>
            <w:r w:rsidRPr="00C04B05">
              <w:rPr>
                <w:rFonts w:ascii="Times New Roman" w:hAnsi="Times New Roman" w:cs="Times New Roman"/>
                <w:b/>
                <w:bCs/>
                <w:sz w:val="24"/>
                <w:szCs w:val="24"/>
              </w:rPr>
              <w:t>revederi</w:t>
            </w:r>
            <w:proofErr w:type="spellEnd"/>
            <w:r w:rsidRPr="00C04B05">
              <w:rPr>
                <w:rFonts w:ascii="Times New Roman" w:hAnsi="Times New Roman" w:cs="Times New Roman"/>
                <w:b/>
                <w:bCs/>
                <w:sz w:val="24"/>
                <w:szCs w:val="24"/>
              </w:rPr>
              <w:t xml:space="preserve"> UE </w:t>
            </w:r>
            <w:proofErr w:type="spellStart"/>
            <w:r w:rsidRPr="00C04B05">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2E04BFD1" w14:textId="6034010B" w:rsidR="00C04B05" w:rsidRPr="00C04B05" w:rsidRDefault="00C04B05" w:rsidP="00C04B05">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 xml:space="preserve">Norma juridică urmează a fi transpusă în proiectul hotărârii Guvernului pentru aprobarea Regulamentului privind prevenirea și combaterea diseminării </w:t>
            </w:r>
            <w:r w:rsidRPr="00C04B05">
              <w:rPr>
                <w:rFonts w:ascii="Times New Roman" w:hAnsi="Times New Roman" w:cs="Times New Roman"/>
                <w:bCs/>
                <w:sz w:val="24"/>
                <w:szCs w:val="24"/>
                <w:lang w:val="ro-RO"/>
              </w:rPr>
              <w:lastRenderedPageBreak/>
              <w:t>conținutului online cu caracter terorist</w:t>
            </w:r>
            <w:r w:rsidR="006A0DC7">
              <w:rPr>
                <w:rFonts w:ascii="Times New Roman" w:hAnsi="Times New Roman" w:cs="Times New Roman"/>
                <w:bCs/>
                <w:sz w:val="24"/>
                <w:szCs w:val="24"/>
                <w:lang w:val="ro-RO"/>
              </w:rPr>
              <w:t>.</w:t>
            </w:r>
          </w:p>
        </w:tc>
      </w:tr>
      <w:tr w:rsidR="00C04B05" w:rsidRPr="006A0DC7" w14:paraId="205A9003" w14:textId="77777777" w:rsidTr="00C04B05">
        <w:trPr>
          <w:trHeight w:val="57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42C9DDD4" w14:textId="77777777" w:rsidR="00C04B05" w:rsidRPr="00C04B05" w:rsidRDefault="00C04B05" w:rsidP="00D270D4">
            <w:pPr>
              <w:spacing w:after="0" w:line="240" w:lineRule="auto"/>
              <w:jc w:val="center"/>
              <w:rPr>
                <w:rFonts w:ascii="Times New Roman" w:hAnsi="Times New Roman" w:cs="Times New Roman"/>
                <w:b/>
                <w:bCs/>
                <w:sz w:val="24"/>
                <w:szCs w:val="24"/>
                <w:lang w:val="ro-RO"/>
              </w:rPr>
            </w:pPr>
            <w:r w:rsidRPr="00C04B05">
              <w:rPr>
                <w:rFonts w:ascii="Times New Roman" w:hAnsi="Times New Roman" w:cs="Times New Roman"/>
                <w:b/>
                <w:bCs/>
                <w:sz w:val="24"/>
                <w:szCs w:val="24"/>
                <w:lang w:val="ro-RO"/>
              </w:rPr>
              <w:lastRenderedPageBreak/>
              <w:t>Articolul 1</w:t>
            </w:r>
          </w:p>
          <w:p w14:paraId="7AE517DB" w14:textId="5335561B" w:rsidR="00D270D4" w:rsidRDefault="00C04B05" w:rsidP="006A0DC7">
            <w:pPr>
              <w:spacing w:after="0" w:line="240" w:lineRule="auto"/>
              <w:jc w:val="center"/>
              <w:rPr>
                <w:rFonts w:ascii="Times New Roman" w:hAnsi="Times New Roman" w:cs="Times New Roman"/>
                <w:b/>
                <w:bCs/>
                <w:sz w:val="24"/>
                <w:szCs w:val="24"/>
                <w:lang w:val="ro-RO"/>
              </w:rPr>
            </w:pPr>
            <w:r w:rsidRPr="00C04B05">
              <w:rPr>
                <w:rFonts w:ascii="Times New Roman" w:hAnsi="Times New Roman" w:cs="Times New Roman"/>
                <w:b/>
                <w:bCs/>
                <w:sz w:val="24"/>
                <w:szCs w:val="24"/>
                <w:lang w:val="ro-RO"/>
              </w:rPr>
              <w:t>Obiect și domeniu de aplicare</w:t>
            </w:r>
          </w:p>
          <w:p w14:paraId="6C2136C8" w14:textId="0168802E" w:rsidR="00C04B05" w:rsidRPr="00C04B05" w:rsidRDefault="00C04B05" w:rsidP="00C04B05">
            <w:pPr>
              <w:spacing w:line="240" w:lineRule="auto"/>
              <w:jc w:val="both"/>
              <w:rPr>
                <w:rFonts w:ascii="Times New Roman" w:hAnsi="Times New Roman" w:cs="Times New Roman"/>
                <w:sz w:val="24"/>
                <w:szCs w:val="24"/>
                <w:lang w:val="ro-RO"/>
              </w:rPr>
            </w:pPr>
            <w:r w:rsidRPr="00C04B05">
              <w:rPr>
                <w:rFonts w:ascii="Times New Roman" w:hAnsi="Times New Roman" w:cs="Times New Roman"/>
                <w:sz w:val="24"/>
                <w:szCs w:val="24"/>
                <w:lang w:val="ro-RO"/>
              </w:rPr>
              <w:t>(4) Prezentul regulament nu are ca efect modificarea obligației de a respecta drepturile, libertățile și principiile prevăzute la articolul 6 din TUE și se aplică fără a aduce atingere principiilor fundamentale care privesc libertatea de exprimare și de informare, inclusiv libertatea și pluralismul mass-mediei.</w:t>
            </w:r>
          </w:p>
        </w:tc>
        <w:tc>
          <w:tcPr>
            <w:tcW w:w="4290" w:type="dxa"/>
            <w:tcBorders>
              <w:top w:val="single" w:sz="4" w:space="0" w:color="auto"/>
              <w:left w:val="single" w:sz="4" w:space="0" w:color="auto"/>
              <w:bottom w:val="single" w:sz="4" w:space="0" w:color="auto"/>
              <w:right w:val="single" w:sz="4" w:space="0" w:color="auto"/>
            </w:tcBorders>
          </w:tcPr>
          <w:p w14:paraId="513F7C55" w14:textId="77777777" w:rsidR="00C04B05" w:rsidRPr="00217A87" w:rsidRDefault="00C04B05" w:rsidP="00C04B05">
            <w:pPr>
              <w:spacing w:line="240" w:lineRule="auto"/>
              <w:jc w:val="center"/>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0B91B574" w14:textId="09CDD08B" w:rsidR="00C04B05" w:rsidRPr="00C04B05" w:rsidRDefault="00C04B05" w:rsidP="00C04B05">
            <w:pPr>
              <w:spacing w:line="240" w:lineRule="auto"/>
              <w:jc w:val="center"/>
              <w:rPr>
                <w:rFonts w:ascii="Times New Roman" w:hAnsi="Times New Roman" w:cs="Times New Roman"/>
                <w:b/>
                <w:bCs/>
                <w:sz w:val="24"/>
                <w:szCs w:val="24"/>
                <w:lang w:val="ro-RO"/>
              </w:rPr>
            </w:pPr>
            <w:r w:rsidRPr="00C04B05">
              <w:rPr>
                <w:rFonts w:ascii="Times New Roman" w:hAnsi="Times New Roman" w:cs="Times New Roman"/>
                <w:b/>
                <w:bCs/>
                <w:sz w:val="24"/>
                <w:szCs w:val="24"/>
                <w:lang w:val="ro-RO"/>
              </w:rPr>
              <w:t>P</w:t>
            </w:r>
            <w:proofErr w:type="spellStart"/>
            <w:r w:rsidRPr="00C04B05">
              <w:rPr>
                <w:rFonts w:ascii="Times New Roman" w:hAnsi="Times New Roman" w:cs="Times New Roman"/>
                <w:b/>
                <w:bCs/>
                <w:sz w:val="24"/>
                <w:szCs w:val="24"/>
              </w:rPr>
              <w:t>revederi</w:t>
            </w:r>
            <w:proofErr w:type="spellEnd"/>
            <w:r w:rsidRPr="00C04B05">
              <w:rPr>
                <w:rFonts w:ascii="Times New Roman" w:hAnsi="Times New Roman" w:cs="Times New Roman"/>
                <w:b/>
                <w:bCs/>
                <w:sz w:val="24"/>
                <w:szCs w:val="24"/>
              </w:rPr>
              <w:t xml:space="preserve"> UE </w:t>
            </w:r>
            <w:proofErr w:type="spellStart"/>
            <w:r w:rsidRPr="00C04B05">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18F93EDC" w14:textId="77777777" w:rsidR="000067FA" w:rsidRPr="000067FA" w:rsidRDefault="000067FA" w:rsidP="000067FA">
            <w:pPr>
              <w:spacing w:line="240" w:lineRule="auto"/>
              <w:jc w:val="both"/>
              <w:rPr>
                <w:rFonts w:ascii="Times New Roman" w:hAnsi="Times New Roman" w:cs="Times New Roman"/>
                <w:bCs/>
                <w:sz w:val="24"/>
                <w:szCs w:val="24"/>
                <w:lang w:val="ro-RO"/>
              </w:rPr>
            </w:pPr>
            <w:r w:rsidRPr="000067FA">
              <w:rPr>
                <w:rFonts w:ascii="Times New Roman" w:hAnsi="Times New Roman" w:cs="Times New Roman"/>
                <w:bCs/>
                <w:sz w:val="24"/>
                <w:szCs w:val="24"/>
                <w:lang w:val="ro-RO"/>
              </w:rPr>
              <w:t>Norma respectivă nu a fost transpusă, având un  caracter general.</w:t>
            </w:r>
          </w:p>
          <w:p w14:paraId="6FEADE2E" w14:textId="77777777" w:rsidR="00C04B05" w:rsidRPr="00C04B05" w:rsidRDefault="00C04B05" w:rsidP="000067FA">
            <w:pPr>
              <w:spacing w:line="240" w:lineRule="auto"/>
              <w:jc w:val="both"/>
              <w:rPr>
                <w:rFonts w:ascii="Times New Roman" w:hAnsi="Times New Roman" w:cs="Times New Roman"/>
                <w:bCs/>
                <w:sz w:val="24"/>
                <w:szCs w:val="24"/>
                <w:lang w:val="ro-RO"/>
              </w:rPr>
            </w:pPr>
          </w:p>
        </w:tc>
      </w:tr>
      <w:tr w:rsidR="00C04B05" w:rsidRPr="006A0DC7" w14:paraId="232A7530" w14:textId="77777777" w:rsidTr="000067FA">
        <w:trPr>
          <w:trHeight w:val="83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4261062B" w14:textId="77777777" w:rsidR="00C04B05" w:rsidRPr="00C04B05" w:rsidRDefault="00C04B05" w:rsidP="00D270D4">
            <w:pPr>
              <w:spacing w:after="0" w:line="240" w:lineRule="auto"/>
              <w:jc w:val="center"/>
              <w:rPr>
                <w:rFonts w:ascii="Times New Roman" w:hAnsi="Times New Roman" w:cs="Times New Roman"/>
                <w:b/>
                <w:bCs/>
                <w:sz w:val="24"/>
                <w:szCs w:val="24"/>
                <w:lang w:val="ro-RO"/>
              </w:rPr>
            </w:pPr>
            <w:r w:rsidRPr="00C04B05">
              <w:rPr>
                <w:rFonts w:ascii="Times New Roman" w:hAnsi="Times New Roman" w:cs="Times New Roman"/>
                <w:b/>
                <w:bCs/>
                <w:sz w:val="24"/>
                <w:szCs w:val="24"/>
                <w:lang w:val="ro-RO"/>
              </w:rPr>
              <w:t>Articolul 1</w:t>
            </w:r>
          </w:p>
          <w:p w14:paraId="111961BB" w14:textId="403538DA" w:rsidR="00D270D4" w:rsidRPr="00C04B05" w:rsidRDefault="00C04B05" w:rsidP="006A0DC7">
            <w:pPr>
              <w:spacing w:after="0" w:line="240" w:lineRule="auto"/>
              <w:jc w:val="center"/>
              <w:rPr>
                <w:rFonts w:ascii="Times New Roman" w:hAnsi="Times New Roman" w:cs="Times New Roman"/>
                <w:b/>
                <w:bCs/>
                <w:sz w:val="24"/>
                <w:szCs w:val="24"/>
                <w:lang w:val="ro-RO"/>
              </w:rPr>
            </w:pPr>
            <w:r w:rsidRPr="00C04B05">
              <w:rPr>
                <w:rFonts w:ascii="Times New Roman" w:hAnsi="Times New Roman" w:cs="Times New Roman"/>
                <w:b/>
                <w:bCs/>
                <w:sz w:val="24"/>
                <w:szCs w:val="24"/>
                <w:lang w:val="ro-RO"/>
              </w:rPr>
              <w:t>Obiect și domeniu de aplicare</w:t>
            </w:r>
          </w:p>
          <w:p w14:paraId="358C81A5" w14:textId="1CC68DE1" w:rsidR="00C04B05" w:rsidRPr="00C04B05" w:rsidRDefault="00C04B05" w:rsidP="00C04B05">
            <w:pPr>
              <w:spacing w:line="240" w:lineRule="auto"/>
              <w:jc w:val="both"/>
              <w:rPr>
                <w:rFonts w:ascii="Times New Roman" w:hAnsi="Times New Roman" w:cs="Times New Roman"/>
                <w:sz w:val="24"/>
                <w:szCs w:val="24"/>
                <w:lang w:val="ro-RO"/>
              </w:rPr>
            </w:pPr>
            <w:r w:rsidRPr="00C04B05">
              <w:rPr>
                <w:rFonts w:ascii="Times New Roman" w:hAnsi="Times New Roman" w:cs="Times New Roman"/>
                <w:sz w:val="24"/>
                <w:szCs w:val="24"/>
                <w:lang w:val="ro-RO"/>
              </w:rPr>
              <w:t>(5) Prezentul regulament nu aduce atingere Directivelor 2000/31/CE și 2010/13/UE. În ceea ce privește serviciile mass- media audiovizuale, astfel cum sunt definite la articolul 1 alineatul (1) litera (a) din Directiva 2010/13/UE, prevalează Directiva 2010/13/UE.</w:t>
            </w:r>
          </w:p>
        </w:tc>
        <w:tc>
          <w:tcPr>
            <w:tcW w:w="4290" w:type="dxa"/>
            <w:tcBorders>
              <w:top w:val="single" w:sz="4" w:space="0" w:color="auto"/>
              <w:left w:val="single" w:sz="4" w:space="0" w:color="auto"/>
              <w:bottom w:val="single" w:sz="4" w:space="0" w:color="auto"/>
              <w:right w:val="single" w:sz="4" w:space="0" w:color="auto"/>
            </w:tcBorders>
          </w:tcPr>
          <w:p w14:paraId="6A5672E0" w14:textId="77777777" w:rsidR="00C04B05" w:rsidRPr="00217A87" w:rsidRDefault="00C04B05" w:rsidP="00C04B05">
            <w:pPr>
              <w:spacing w:line="240" w:lineRule="auto"/>
              <w:jc w:val="center"/>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1181F6B6" w14:textId="067E9CF0" w:rsidR="00C04B05" w:rsidRPr="00C04B05" w:rsidRDefault="000067FA" w:rsidP="00C04B05">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0A527904" w14:textId="716BF96B" w:rsidR="000067FA" w:rsidRPr="00C04B05" w:rsidRDefault="000067FA" w:rsidP="000067FA">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Norma juridică urmează a fi transpusă în proiectul hotărârii Guvernului pentru aprobarea Regulamentului privind prevenirea și combaterea diseminării conținutului online cu caracter terorist</w:t>
            </w:r>
            <w:r w:rsidR="006A0DC7">
              <w:rPr>
                <w:rFonts w:ascii="Times New Roman" w:hAnsi="Times New Roman" w:cs="Times New Roman"/>
                <w:bCs/>
                <w:sz w:val="24"/>
                <w:szCs w:val="24"/>
                <w:lang w:val="ro-RO"/>
              </w:rPr>
              <w:t>.</w:t>
            </w:r>
          </w:p>
          <w:p w14:paraId="41E256D8" w14:textId="77777777" w:rsidR="00C04B05" w:rsidRPr="00C04B05" w:rsidRDefault="00C04B05" w:rsidP="00C04B05">
            <w:pPr>
              <w:spacing w:line="240" w:lineRule="auto"/>
              <w:jc w:val="both"/>
              <w:rPr>
                <w:rFonts w:ascii="Times New Roman" w:hAnsi="Times New Roman" w:cs="Times New Roman"/>
                <w:bCs/>
                <w:sz w:val="24"/>
                <w:szCs w:val="24"/>
                <w:lang w:val="ro-RO"/>
              </w:rPr>
            </w:pPr>
          </w:p>
        </w:tc>
      </w:tr>
      <w:tr w:rsidR="000067FA" w:rsidRPr="006A0DC7" w14:paraId="4F072DFE" w14:textId="77777777" w:rsidTr="000067FA">
        <w:trPr>
          <w:trHeight w:val="83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14EAB2AB" w14:textId="2B3859AD" w:rsidR="000067FA" w:rsidRPr="000067FA" w:rsidRDefault="000067FA" w:rsidP="00D270D4">
            <w:pPr>
              <w:spacing w:after="0"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Articolul 2</w:t>
            </w:r>
          </w:p>
          <w:p w14:paraId="4F334512" w14:textId="54D2E460" w:rsidR="00D270D4" w:rsidRPr="000067FA" w:rsidRDefault="000067FA" w:rsidP="006A0DC7">
            <w:pPr>
              <w:spacing w:after="0"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Definiții</w:t>
            </w:r>
          </w:p>
          <w:p w14:paraId="4F7EA28E" w14:textId="77777777" w:rsidR="000067FA" w:rsidRDefault="000067FA" w:rsidP="000067FA">
            <w:pPr>
              <w:spacing w:line="240" w:lineRule="auto"/>
              <w:jc w:val="both"/>
              <w:rPr>
                <w:rFonts w:ascii="Times New Roman" w:hAnsi="Times New Roman" w:cs="Times New Roman"/>
                <w:sz w:val="24"/>
                <w:szCs w:val="24"/>
                <w:lang w:val="ro-RO"/>
              </w:rPr>
            </w:pPr>
            <w:r w:rsidRPr="000067FA">
              <w:rPr>
                <w:rFonts w:ascii="Times New Roman" w:hAnsi="Times New Roman" w:cs="Times New Roman"/>
                <w:sz w:val="24"/>
                <w:szCs w:val="24"/>
                <w:lang w:val="ro-RO"/>
              </w:rPr>
              <w:t xml:space="preserve">În sensul prezentului regulament, se aplică următoarele definiții: </w:t>
            </w:r>
          </w:p>
          <w:p w14:paraId="71651BD1" w14:textId="77777777" w:rsidR="000067FA" w:rsidRDefault="000067FA" w:rsidP="00114401">
            <w:pPr>
              <w:spacing w:after="0" w:line="240" w:lineRule="auto"/>
              <w:jc w:val="both"/>
              <w:rPr>
                <w:rFonts w:ascii="Times New Roman" w:hAnsi="Times New Roman" w:cs="Times New Roman"/>
                <w:sz w:val="24"/>
                <w:szCs w:val="24"/>
                <w:lang w:val="ro-RO"/>
              </w:rPr>
            </w:pPr>
            <w:r w:rsidRPr="000067FA">
              <w:rPr>
                <w:rFonts w:ascii="Times New Roman" w:hAnsi="Times New Roman" w:cs="Times New Roman"/>
                <w:sz w:val="24"/>
                <w:szCs w:val="24"/>
                <w:lang w:val="ro-RO"/>
              </w:rPr>
              <w:lastRenderedPageBreak/>
              <w:t>1. „furnizor de servicii de găzduire” înseamnă un furnizor de servicii astfel cum sunt definite la articolul 1 litera (b) din Directiva (UE) 2015/1535 a Parlamentului European și a Consiliului ( 14 ) care constau în stocarea informațiilor furnizate de furnizorul conținutului la cererea acestuia;</w:t>
            </w:r>
          </w:p>
          <w:p w14:paraId="1A264A66" w14:textId="77777777" w:rsidR="000067FA" w:rsidRDefault="000067FA" w:rsidP="00114401">
            <w:pPr>
              <w:spacing w:after="0" w:line="240" w:lineRule="auto"/>
              <w:jc w:val="both"/>
              <w:rPr>
                <w:rFonts w:ascii="Times New Roman" w:hAnsi="Times New Roman" w:cs="Times New Roman"/>
                <w:sz w:val="24"/>
                <w:szCs w:val="24"/>
                <w:lang w:val="ro-RO"/>
              </w:rPr>
            </w:pPr>
            <w:r w:rsidRPr="000067FA">
              <w:rPr>
                <w:rFonts w:ascii="Times New Roman" w:hAnsi="Times New Roman" w:cs="Times New Roman"/>
                <w:sz w:val="24"/>
                <w:szCs w:val="24"/>
                <w:lang w:val="ro-RO"/>
              </w:rPr>
              <w:t>2. „furnizor de conținut” înseamnă un utilizator care a furnizat informații care sunt stocate sau care au fost stocate și diseminate către public de către un furnizor de servicii de găzduire;</w:t>
            </w:r>
          </w:p>
          <w:p w14:paraId="1EEB9D60" w14:textId="77777777" w:rsidR="000067FA" w:rsidRDefault="000067FA" w:rsidP="00114401">
            <w:pPr>
              <w:spacing w:after="0" w:line="240" w:lineRule="auto"/>
              <w:jc w:val="both"/>
              <w:rPr>
                <w:rFonts w:ascii="Times New Roman" w:hAnsi="Times New Roman" w:cs="Times New Roman"/>
                <w:sz w:val="24"/>
                <w:szCs w:val="24"/>
                <w:lang w:val="ro-RO"/>
              </w:rPr>
            </w:pPr>
            <w:r w:rsidRPr="000067FA">
              <w:rPr>
                <w:rFonts w:ascii="Times New Roman" w:hAnsi="Times New Roman" w:cs="Times New Roman"/>
                <w:sz w:val="24"/>
                <w:szCs w:val="24"/>
                <w:lang w:val="ro-RO"/>
              </w:rPr>
              <w:t>3. „diseminare către public” înseamnă punerea unor informații la dispoziția unui număr potențial nelimitat de persoane, la cererea unui furnizor de conținut;</w:t>
            </w:r>
          </w:p>
          <w:p w14:paraId="2E70F618" w14:textId="77777777" w:rsidR="000067FA" w:rsidRDefault="000067FA" w:rsidP="00114401">
            <w:pPr>
              <w:spacing w:after="0" w:line="240" w:lineRule="auto"/>
              <w:jc w:val="both"/>
              <w:rPr>
                <w:rFonts w:ascii="Times New Roman" w:hAnsi="Times New Roman" w:cs="Times New Roman"/>
                <w:sz w:val="24"/>
                <w:szCs w:val="24"/>
                <w:lang w:val="ro-RO"/>
              </w:rPr>
            </w:pPr>
            <w:r w:rsidRPr="000067FA">
              <w:rPr>
                <w:rFonts w:ascii="Times New Roman" w:hAnsi="Times New Roman" w:cs="Times New Roman"/>
                <w:sz w:val="24"/>
                <w:szCs w:val="24"/>
                <w:lang w:val="ro-RO"/>
              </w:rPr>
              <w:t>4. „oferirea de servicii în Uniune” înseamnă oferirea posibilității ca persoane fizice sau juridice din unul sau mai multe state membre să utilizeze serviciile unui furnizor de servicii de găzduire care are o legătură substanțială cu statul membru sau cu statele membre în cauză;</w:t>
            </w:r>
          </w:p>
          <w:p w14:paraId="4D4AF2D4" w14:textId="77777777" w:rsidR="000067FA" w:rsidRDefault="000067FA" w:rsidP="00114401">
            <w:pPr>
              <w:spacing w:after="0" w:line="240" w:lineRule="auto"/>
              <w:jc w:val="both"/>
              <w:rPr>
                <w:rFonts w:ascii="Times New Roman" w:hAnsi="Times New Roman" w:cs="Times New Roman"/>
                <w:sz w:val="24"/>
                <w:szCs w:val="24"/>
                <w:lang w:val="ro-RO"/>
              </w:rPr>
            </w:pPr>
            <w:r w:rsidRPr="000067FA">
              <w:rPr>
                <w:rFonts w:ascii="Times New Roman" w:hAnsi="Times New Roman" w:cs="Times New Roman"/>
                <w:sz w:val="24"/>
                <w:szCs w:val="24"/>
                <w:lang w:val="ro-RO"/>
              </w:rPr>
              <w:t xml:space="preserve">5. „legătură substanțială” înseamnă legătura dintre un furnizor de servicii de găzduire și unul sau mai multe state membre care rezultă fie din existența sediului furnizorului de servicii în Uniune, fie din criterii concrete specifice, precum: (a) existența unui număr semnificativ de utilizatori ai serviciilor sale </w:t>
            </w:r>
            <w:proofErr w:type="spellStart"/>
            <w:r w:rsidRPr="000067FA">
              <w:rPr>
                <w:rFonts w:ascii="Times New Roman" w:hAnsi="Times New Roman" w:cs="Times New Roman"/>
                <w:sz w:val="24"/>
                <w:szCs w:val="24"/>
                <w:lang w:val="ro-RO"/>
              </w:rPr>
              <w:t>într</w:t>
            </w:r>
            <w:proofErr w:type="spellEnd"/>
            <w:r w:rsidRPr="000067FA">
              <w:rPr>
                <w:rFonts w:ascii="Times New Roman" w:hAnsi="Times New Roman" w:cs="Times New Roman"/>
                <w:sz w:val="24"/>
                <w:szCs w:val="24"/>
                <w:lang w:val="ro-RO"/>
              </w:rPr>
              <w:t>-unul sau mai multe state membre; sau (b) direcționarea activităților sale către unul sau mai multe state membre;</w:t>
            </w:r>
          </w:p>
          <w:p w14:paraId="27653004" w14:textId="44996F2D" w:rsidR="000067FA" w:rsidRDefault="000067FA" w:rsidP="00114401">
            <w:pPr>
              <w:spacing w:after="0" w:line="240" w:lineRule="auto"/>
              <w:jc w:val="both"/>
              <w:rPr>
                <w:rFonts w:ascii="Times New Roman" w:hAnsi="Times New Roman" w:cs="Times New Roman"/>
                <w:sz w:val="24"/>
                <w:szCs w:val="24"/>
                <w:lang w:val="ro-RO"/>
              </w:rPr>
            </w:pPr>
            <w:r w:rsidRPr="000067FA">
              <w:rPr>
                <w:rFonts w:ascii="Times New Roman" w:hAnsi="Times New Roman" w:cs="Times New Roman"/>
                <w:sz w:val="24"/>
                <w:szCs w:val="24"/>
                <w:lang w:val="ro-RO"/>
              </w:rPr>
              <w:lastRenderedPageBreak/>
              <w:t>6. „infracțiuni de terorism” înseamnă infracțiuni în înțelesul definiției de la articolul 3 din Directiva (UE) 2017/541;</w:t>
            </w:r>
          </w:p>
          <w:p w14:paraId="49594838" w14:textId="77777777" w:rsidR="000067FA" w:rsidRDefault="000067FA" w:rsidP="00114401">
            <w:pPr>
              <w:spacing w:after="0" w:line="240" w:lineRule="auto"/>
              <w:jc w:val="both"/>
              <w:rPr>
                <w:rFonts w:ascii="Times New Roman" w:hAnsi="Times New Roman" w:cs="Times New Roman"/>
                <w:sz w:val="24"/>
                <w:szCs w:val="24"/>
                <w:lang w:val="ro-RO"/>
              </w:rPr>
            </w:pPr>
            <w:r w:rsidRPr="000067FA">
              <w:rPr>
                <w:rFonts w:ascii="Times New Roman" w:hAnsi="Times New Roman" w:cs="Times New Roman"/>
                <w:sz w:val="24"/>
                <w:szCs w:val="24"/>
                <w:lang w:val="ro-RO"/>
              </w:rPr>
              <w:t xml:space="preserve">7. „conținut cu caracter terorist” înseamnă unul sau mai multe dintre următoarele tipuri de materiale, și anume: (a) materiale care instigă la săvârșirea uneia dintre infracțiunile prevăzute la articolul 3 alineatul (1) literele (a)-(i) din Directiva (UE) 2017/541, în cazul în care astfel de materiale promovează direct sau indirect săvârșirea unor infracțiuni de terorism, cum ar fi prin glorificarea actelor teroriste, generând astfel un pericol de săvârșire a uneia sau mai multor astfel de infracțiuni; (b) materiale care solicită unei persoane sau unui grup de persoane să săvârșească sau să contribuie la săvârșirea uneia dintre infracțiunile prevăzute la articolul 3 alineatul (1) literele (a)-(i) din Directiva (UE) 2017/541; (c) materiale care solicită unei persoane sau unui grup de persoane să participe la activitățile unui grup terorist, în sensul articolului 4 litera (b) din Directiva (UE) 2017/541; (d) materiale care oferă instrucțiuni referitoare la fabricarea sau folosirea explozivilor, a armelor de foc sau a altor arme sau substanțe nocive sau periculoase sau la alte metode sau tehnici specifice cu scopul săvârșirii sau contribuirii la săvârșirea uneia dintre infracțiunile de terorism prevăzute la articolul 3 alineatul (1) literele (a)-(i) din Directiva (UE) 2017/541; (e) materiale care constituie o amenințare de </w:t>
            </w:r>
            <w:r w:rsidRPr="000067FA">
              <w:rPr>
                <w:rFonts w:ascii="Times New Roman" w:hAnsi="Times New Roman" w:cs="Times New Roman"/>
                <w:sz w:val="24"/>
                <w:szCs w:val="24"/>
                <w:lang w:val="ro-RO"/>
              </w:rPr>
              <w:lastRenderedPageBreak/>
              <w:t>săvârșire a uneia dintre infracțiunile prevăzute la articolul 3 alineatul (1) literele (a)-(i) din Directiva (UE) 2017/541;</w:t>
            </w:r>
          </w:p>
          <w:p w14:paraId="116F8FB1" w14:textId="77777777" w:rsidR="000067FA" w:rsidRDefault="000067FA" w:rsidP="00114401">
            <w:pPr>
              <w:spacing w:after="0" w:line="240" w:lineRule="auto"/>
              <w:jc w:val="both"/>
              <w:rPr>
                <w:rFonts w:ascii="Times New Roman" w:hAnsi="Times New Roman" w:cs="Times New Roman"/>
                <w:sz w:val="24"/>
                <w:szCs w:val="24"/>
                <w:lang w:val="ro-RO"/>
              </w:rPr>
            </w:pPr>
            <w:r w:rsidRPr="000067FA">
              <w:rPr>
                <w:rFonts w:ascii="Times New Roman" w:hAnsi="Times New Roman" w:cs="Times New Roman"/>
                <w:sz w:val="24"/>
                <w:szCs w:val="24"/>
                <w:lang w:val="ro-RO"/>
              </w:rPr>
              <w:t>8. „clauze și condiții” înseamnă toate clauzele și condițiile, indiferent de denumirea sau forma acestora, care reglementează relația contractuală dintre furnizorul de servicii de găzduire și utilizatorii serviciilor sale;</w:t>
            </w:r>
          </w:p>
          <w:p w14:paraId="5094C718" w14:textId="53CD98E6" w:rsidR="000067FA" w:rsidRPr="000067FA" w:rsidRDefault="000067FA" w:rsidP="00114401">
            <w:pPr>
              <w:spacing w:after="0" w:line="240" w:lineRule="auto"/>
              <w:jc w:val="both"/>
              <w:rPr>
                <w:rFonts w:ascii="Times New Roman" w:hAnsi="Times New Roman" w:cs="Times New Roman"/>
                <w:sz w:val="24"/>
                <w:szCs w:val="24"/>
                <w:lang w:val="ro-RO"/>
              </w:rPr>
            </w:pPr>
            <w:r w:rsidRPr="000067FA">
              <w:rPr>
                <w:rFonts w:ascii="Times New Roman" w:hAnsi="Times New Roman" w:cs="Times New Roman"/>
                <w:sz w:val="24"/>
                <w:szCs w:val="24"/>
                <w:lang w:val="ro-RO"/>
              </w:rPr>
              <w:t>9. „sediu principal” înseamnă sediul central sau sediul social al furnizorului de servicii de găzduire în cadrul căruia se exercită principalele funcții financiare și controlul operațional.</w:t>
            </w:r>
          </w:p>
        </w:tc>
        <w:tc>
          <w:tcPr>
            <w:tcW w:w="4290" w:type="dxa"/>
            <w:tcBorders>
              <w:top w:val="single" w:sz="4" w:space="0" w:color="auto"/>
              <w:left w:val="single" w:sz="4" w:space="0" w:color="auto"/>
              <w:bottom w:val="single" w:sz="4" w:space="0" w:color="auto"/>
              <w:right w:val="single" w:sz="4" w:space="0" w:color="auto"/>
            </w:tcBorders>
          </w:tcPr>
          <w:p w14:paraId="76A6CBCB" w14:textId="77777777" w:rsidR="000067FA" w:rsidRPr="00217A87" w:rsidRDefault="000067FA" w:rsidP="000067FA">
            <w:pPr>
              <w:spacing w:line="240" w:lineRule="auto"/>
              <w:jc w:val="center"/>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77E5100C" w14:textId="6EE82226" w:rsidR="000067FA" w:rsidRPr="000067FA" w:rsidRDefault="000067FA" w:rsidP="000067FA">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5A730AF5" w14:textId="3DAE83A7" w:rsidR="000067FA" w:rsidRDefault="000067FA" w:rsidP="000067FA">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 xml:space="preserve">Norma juridică urmează a fi transpusă în proiectul hotărârii Guvernului pentru aprobarea Regulamentului </w:t>
            </w:r>
            <w:r w:rsidRPr="00C04B05">
              <w:rPr>
                <w:rFonts w:ascii="Times New Roman" w:hAnsi="Times New Roman" w:cs="Times New Roman"/>
                <w:bCs/>
                <w:sz w:val="24"/>
                <w:szCs w:val="24"/>
                <w:lang w:val="ro-RO"/>
              </w:rPr>
              <w:t>privind prevenirea și combaterea diseminării conținutului online cu caracter terorist</w:t>
            </w:r>
            <w:r>
              <w:rPr>
                <w:rFonts w:ascii="Times New Roman" w:hAnsi="Times New Roman" w:cs="Times New Roman"/>
                <w:bCs/>
                <w:sz w:val="24"/>
                <w:szCs w:val="24"/>
                <w:lang w:val="ro-RO"/>
              </w:rPr>
              <w:t>.</w:t>
            </w:r>
          </w:p>
          <w:p w14:paraId="172F5B4D" w14:textId="6BD56B85" w:rsidR="000067FA" w:rsidRPr="000067FA" w:rsidRDefault="000067FA" w:rsidP="000067FA">
            <w:pPr>
              <w:spacing w:line="240" w:lineRule="auto"/>
              <w:jc w:val="both"/>
              <w:rPr>
                <w:rFonts w:ascii="Times New Roman" w:hAnsi="Times New Roman" w:cs="Times New Roman"/>
                <w:bCs/>
                <w:sz w:val="24"/>
                <w:szCs w:val="24"/>
                <w:lang w:val="ro-RO"/>
              </w:rPr>
            </w:pPr>
          </w:p>
          <w:p w14:paraId="29A58C61" w14:textId="77777777" w:rsidR="000067FA" w:rsidRPr="00C04B05" w:rsidRDefault="000067FA" w:rsidP="000067FA">
            <w:pPr>
              <w:spacing w:line="240" w:lineRule="auto"/>
              <w:jc w:val="both"/>
              <w:rPr>
                <w:rFonts w:ascii="Times New Roman" w:hAnsi="Times New Roman" w:cs="Times New Roman"/>
                <w:bCs/>
                <w:sz w:val="24"/>
                <w:szCs w:val="24"/>
                <w:lang w:val="ro-RO"/>
              </w:rPr>
            </w:pPr>
          </w:p>
        </w:tc>
      </w:tr>
      <w:tr w:rsidR="000067FA" w:rsidRPr="00D46EB8" w14:paraId="78C97C2B" w14:textId="77777777" w:rsidTr="00D915A5">
        <w:trPr>
          <w:trHeight w:val="1397"/>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55DDBEF3" w14:textId="36F3611F" w:rsidR="000067FA" w:rsidRDefault="000067FA" w:rsidP="000067FA">
            <w:pPr>
              <w:spacing w:after="0" w:line="240" w:lineRule="auto"/>
              <w:jc w:val="center"/>
              <w:rPr>
                <w:rFonts w:ascii="Times New Roman" w:hAnsi="Times New Roman" w:cs="Times New Roman"/>
                <w:b/>
                <w:sz w:val="24"/>
                <w:szCs w:val="24"/>
                <w:lang w:val="ro-RO"/>
              </w:rPr>
            </w:pPr>
            <w:r w:rsidRPr="00217A87">
              <w:rPr>
                <w:rFonts w:ascii="Times New Roman" w:hAnsi="Times New Roman" w:cs="Times New Roman"/>
                <w:b/>
                <w:sz w:val="24"/>
                <w:szCs w:val="24"/>
                <w:lang w:val="ro-RO"/>
              </w:rPr>
              <w:lastRenderedPageBreak/>
              <w:t>Articolul 3</w:t>
            </w:r>
          </w:p>
          <w:p w14:paraId="5D197A5C" w14:textId="189C48A6" w:rsidR="000067FA" w:rsidRPr="00257375" w:rsidRDefault="000067FA" w:rsidP="006A0DC7">
            <w:pPr>
              <w:spacing w:after="0" w:line="240" w:lineRule="auto"/>
              <w:jc w:val="center"/>
              <w:rPr>
                <w:rFonts w:ascii="Times New Roman" w:hAnsi="Times New Roman" w:cs="Times New Roman"/>
                <w:b/>
                <w:sz w:val="24"/>
                <w:szCs w:val="24"/>
                <w:lang w:val="ro-RO"/>
              </w:rPr>
            </w:pPr>
            <w:r w:rsidRPr="00217A87">
              <w:rPr>
                <w:rFonts w:ascii="Times New Roman" w:hAnsi="Times New Roman" w:cs="Times New Roman"/>
                <w:b/>
                <w:sz w:val="24"/>
                <w:szCs w:val="24"/>
                <w:lang w:val="ro-RO"/>
              </w:rPr>
              <w:t>Ordine de eliminar</w:t>
            </w:r>
            <w:r w:rsidR="006A0DC7">
              <w:rPr>
                <w:rFonts w:ascii="Times New Roman" w:hAnsi="Times New Roman" w:cs="Times New Roman"/>
                <w:b/>
                <w:sz w:val="24"/>
                <w:szCs w:val="24"/>
                <w:lang w:val="ro-RO"/>
              </w:rPr>
              <w:t>e</w:t>
            </w:r>
          </w:p>
          <w:p w14:paraId="32ABE51F" w14:textId="003E1249" w:rsidR="000067FA" w:rsidRPr="006A0DC7" w:rsidRDefault="000067FA" w:rsidP="006A0DC7">
            <w:pPr>
              <w:pStyle w:val="Listparagraf"/>
              <w:tabs>
                <w:tab w:val="left" w:pos="373"/>
              </w:tabs>
              <w:autoSpaceDE w:val="0"/>
              <w:autoSpaceDN w:val="0"/>
              <w:adjustRightInd w:val="0"/>
              <w:ind w:left="89"/>
              <w:jc w:val="both"/>
              <w:rPr>
                <w:color w:val="000000" w:themeColor="text1"/>
                <w:lang w:val="ro-RO"/>
              </w:rPr>
            </w:pPr>
            <w:r w:rsidRPr="00217A87">
              <w:rPr>
                <w:color w:val="000000" w:themeColor="text1"/>
                <w:lang w:val="ro-RO"/>
              </w:rPr>
              <w:t>(1) Autoritatea competentă a fiecărui stat membru are competența de a emite un ordin de eliminare care solicită furnizorilor de servicii de găzduire să elimine conținut cu caracter terorist sau să blocheze accesul la conținutul cu caracter terorist în toate statele membre.</w:t>
            </w:r>
          </w:p>
        </w:tc>
        <w:tc>
          <w:tcPr>
            <w:tcW w:w="4290" w:type="dxa"/>
            <w:tcBorders>
              <w:top w:val="single" w:sz="4" w:space="0" w:color="auto"/>
              <w:left w:val="single" w:sz="4" w:space="0" w:color="auto"/>
              <w:bottom w:val="single" w:sz="4" w:space="0" w:color="auto"/>
              <w:right w:val="single" w:sz="4" w:space="0" w:color="auto"/>
            </w:tcBorders>
          </w:tcPr>
          <w:p w14:paraId="07819ECC" w14:textId="77777777" w:rsidR="000067FA" w:rsidRPr="00217A87" w:rsidRDefault="000067FA" w:rsidP="000067FA">
            <w:pPr>
              <w:tabs>
                <w:tab w:val="left" w:pos="1170"/>
              </w:tabs>
              <w:spacing w:after="0" w:line="240" w:lineRule="auto"/>
              <w:rPr>
                <w:rFonts w:ascii="Times New Roman" w:hAnsi="Times New Roman" w:cs="Times New Roman"/>
                <w:b/>
                <w:sz w:val="24"/>
                <w:szCs w:val="24"/>
                <w:lang w:val="ro-RO"/>
              </w:rPr>
            </w:pPr>
            <w:r w:rsidRPr="00217A87">
              <w:rPr>
                <w:rFonts w:ascii="Times New Roman" w:hAnsi="Times New Roman" w:cs="Times New Roman"/>
                <w:b/>
                <w:sz w:val="24"/>
                <w:szCs w:val="24"/>
                <w:lang w:val="ro-RO"/>
              </w:rPr>
              <w:t>Articolul 46</w:t>
            </w:r>
          </w:p>
          <w:p w14:paraId="12B5A4FF" w14:textId="77777777" w:rsidR="000067FA" w:rsidRPr="00217A87" w:rsidRDefault="000067FA" w:rsidP="000067FA">
            <w:pPr>
              <w:pStyle w:val="NormalWeb"/>
              <w:tabs>
                <w:tab w:val="left" w:pos="1134"/>
              </w:tabs>
              <w:ind w:firstLine="40"/>
              <w:contextualSpacing/>
              <w:rPr>
                <w:lang w:val="ro-RO"/>
              </w:rPr>
            </w:pPr>
            <w:r w:rsidRPr="00217A87">
              <w:rPr>
                <w:lang w:val="ro-RO"/>
              </w:rPr>
              <w:t>Autoritatea competentă în domeniul prevenirii și combaterii conținutului online cu caracter terorist</w:t>
            </w:r>
          </w:p>
          <w:p w14:paraId="5D87768B" w14:textId="77777777" w:rsidR="000067FA" w:rsidRPr="00217A87" w:rsidRDefault="000067FA" w:rsidP="000067FA">
            <w:pPr>
              <w:pStyle w:val="NormalWeb"/>
              <w:tabs>
                <w:tab w:val="left" w:pos="1134"/>
              </w:tabs>
              <w:ind w:firstLine="40"/>
              <w:contextualSpacing/>
              <w:rPr>
                <w:bCs/>
                <w:lang w:val="ro-RO"/>
              </w:rPr>
            </w:pPr>
          </w:p>
          <w:p w14:paraId="742D33AF" w14:textId="68502D78" w:rsidR="000067FA" w:rsidRPr="006A0DC7" w:rsidRDefault="000067FA" w:rsidP="006A0DC7">
            <w:pPr>
              <w:pStyle w:val="NormalWeb"/>
              <w:tabs>
                <w:tab w:val="left" w:pos="1134"/>
              </w:tabs>
              <w:ind w:firstLine="40"/>
              <w:contextualSpacing/>
              <w:rPr>
                <w:bCs/>
                <w:lang w:val="ro-RO"/>
              </w:rPr>
            </w:pPr>
            <w:r w:rsidRPr="00217A87">
              <w:rPr>
                <w:bCs/>
                <w:lang w:val="ro-RO"/>
              </w:rPr>
              <w:t>Serviciul de Informații și Securitate este autoritatea competentă de a constata caracterul terorist al conținutului online și de a emite un ordin prin care solicită furnizorilor de servicii/de conținut să elimine conținutul online cu caracter terorist sau să blocheze accesul la acesta.</w:t>
            </w:r>
          </w:p>
        </w:tc>
        <w:tc>
          <w:tcPr>
            <w:tcW w:w="3735" w:type="dxa"/>
            <w:tcBorders>
              <w:top w:val="single" w:sz="4" w:space="0" w:color="auto"/>
              <w:left w:val="single" w:sz="4" w:space="0" w:color="auto"/>
              <w:bottom w:val="single" w:sz="4" w:space="0" w:color="auto"/>
              <w:right w:val="single" w:sz="4" w:space="0" w:color="auto"/>
            </w:tcBorders>
          </w:tcPr>
          <w:p w14:paraId="0524B5B1" w14:textId="77777777" w:rsidR="000067FA" w:rsidRPr="00217A87" w:rsidRDefault="000067FA" w:rsidP="000067FA">
            <w:pPr>
              <w:spacing w:line="240" w:lineRule="auto"/>
              <w:jc w:val="center"/>
              <w:rPr>
                <w:rFonts w:ascii="Times New Roman" w:hAnsi="Times New Roman" w:cs="Times New Roman"/>
                <w:b/>
                <w:sz w:val="24"/>
                <w:szCs w:val="24"/>
                <w:lang w:val="ro-RO"/>
              </w:rPr>
            </w:pPr>
            <w:r w:rsidRPr="00217A87">
              <w:rPr>
                <w:rFonts w:ascii="Times New Roman" w:hAnsi="Times New Roman" w:cs="Times New Roman"/>
                <w:b/>
                <w:sz w:val="24"/>
                <w:szCs w:val="24"/>
                <w:lang w:val="ro-RO"/>
              </w:rPr>
              <w:t>Compatibil</w:t>
            </w:r>
          </w:p>
        </w:tc>
        <w:tc>
          <w:tcPr>
            <w:tcW w:w="3038" w:type="dxa"/>
            <w:tcBorders>
              <w:top w:val="single" w:sz="4" w:space="0" w:color="auto"/>
              <w:left w:val="single" w:sz="4" w:space="0" w:color="auto"/>
              <w:bottom w:val="single" w:sz="4" w:space="0" w:color="auto"/>
              <w:right w:val="single" w:sz="6" w:space="0" w:color="000000"/>
            </w:tcBorders>
          </w:tcPr>
          <w:p w14:paraId="6C5AF72D" w14:textId="77777777" w:rsidR="000067FA" w:rsidRPr="00217A87" w:rsidRDefault="000067FA" w:rsidP="000067FA">
            <w:pPr>
              <w:spacing w:line="240" w:lineRule="auto"/>
              <w:rPr>
                <w:rFonts w:ascii="Times New Roman" w:hAnsi="Times New Roman" w:cs="Times New Roman"/>
                <w:b/>
                <w:sz w:val="24"/>
                <w:szCs w:val="24"/>
                <w:lang w:val="ro-RO"/>
              </w:rPr>
            </w:pPr>
          </w:p>
        </w:tc>
      </w:tr>
      <w:tr w:rsidR="000067FA" w:rsidRPr="007E3D8E" w14:paraId="250D524E" w14:textId="77777777" w:rsidTr="00C04B05">
        <w:trPr>
          <w:trHeight w:val="24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0EE81292" w14:textId="77777777" w:rsidR="000067FA" w:rsidRPr="000067FA" w:rsidRDefault="000067FA" w:rsidP="00D270D4">
            <w:pPr>
              <w:spacing w:after="0"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Articolul 3</w:t>
            </w:r>
          </w:p>
          <w:p w14:paraId="0EF2AD1E" w14:textId="7B28CF2A" w:rsidR="000067FA" w:rsidRPr="006A0DC7" w:rsidRDefault="000067FA" w:rsidP="006A0DC7">
            <w:pPr>
              <w:spacing w:after="0"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Ordine de eliminare</w:t>
            </w:r>
          </w:p>
          <w:p w14:paraId="0665D2E4" w14:textId="5D728F5C" w:rsidR="000067FA" w:rsidRPr="000067FA" w:rsidRDefault="000067FA" w:rsidP="000067FA">
            <w:pPr>
              <w:spacing w:after="0" w:line="240" w:lineRule="auto"/>
              <w:jc w:val="both"/>
              <w:rPr>
                <w:rFonts w:ascii="Times New Roman" w:hAnsi="Times New Roman" w:cs="Times New Roman"/>
                <w:bCs/>
                <w:sz w:val="24"/>
                <w:szCs w:val="24"/>
                <w:lang w:val="ro-RO"/>
              </w:rPr>
            </w:pPr>
            <w:r w:rsidRPr="000067FA">
              <w:rPr>
                <w:rFonts w:ascii="Times New Roman" w:hAnsi="Times New Roman" w:cs="Times New Roman"/>
                <w:bCs/>
                <w:sz w:val="24"/>
                <w:szCs w:val="24"/>
                <w:lang w:val="ro-RO"/>
              </w:rPr>
              <w:t xml:space="preserve">(2) Atunci când autoritatea competentă nu a emis anterior un ordin de eliminare către un furnizor de servicii de găzduire, aceasta îi pune la dispoziție furnizorului de servicii de găzduire respectiv informații cu privire la </w:t>
            </w:r>
            <w:r w:rsidRPr="000067FA">
              <w:rPr>
                <w:rFonts w:ascii="Times New Roman" w:hAnsi="Times New Roman" w:cs="Times New Roman"/>
                <w:bCs/>
                <w:sz w:val="24"/>
                <w:szCs w:val="24"/>
                <w:lang w:val="ro-RO"/>
              </w:rPr>
              <w:lastRenderedPageBreak/>
              <w:t>procedurile și termenele aplicabile, cu cel puțin 12 ore înainte de emiterea ordinului de eliminare. Primul paragraf nu se aplică în cazurile de urgență justificate în mod corespunzător.</w:t>
            </w:r>
          </w:p>
        </w:tc>
        <w:tc>
          <w:tcPr>
            <w:tcW w:w="4290" w:type="dxa"/>
            <w:tcBorders>
              <w:top w:val="single" w:sz="4" w:space="0" w:color="auto"/>
              <w:left w:val="single" w:sz="4" w:space="0" w:color="auto"/>
              <w:bottom w:val="single" w:sz="4" w:space="0" w:color="auto"/>
              <w:right w:val="single" w:sz="4" w:space="0" w:color="auto"/>
            </w:tcBorders>
          </w:tcPr>
          <w:p w14:paraId="4E47C605" w14:textId="3E9BD435" w:rsidR="00D915A5" w:rsidRPr="00D915A5" w:rsidRDefault="00D915A5" w:rsidP="00D915A5">
            <w:pPr>
              <w:tabs>
                <w:tab w:val="left" w:pos="1170"/>
              </w:tabs>
              <w:spacing w:after="0" w:line="240" w:lineRule="auto"/>
              <w:rPr>
                <w:rFonts w:ascii="Times New Roman" w:hAnsi="Times New Roman" w:cs="Times New Roman"/>
                <w:b/>
                <w:sz w:val="24"/>
                <w:szCs w:val="24"/>
                <w:lang w:val="ro-RO"/>
              </w:rPr>
            </w:pPr>
            <w:r w:rsidRPr="00D915A5">
              <w:rPr>
                <w:rFonts w:ascii="Times New Roman" w:hAnsi="Times New Roman" w:cs="Times New Roman"/>
                <w:b/>
                <w:sz w:val="24"/>
                <w:szCs w:val="24"/>
                <w:lang w:val="ro-RO"/>
              </w:rPr>
              <w:lastRenderedPageBreak/>
              <w:t>Articolul 46</w:t>
            </w:r>
            <w:r w:rsidRPr="00D915A5">
              <w:rPr>
                <w:rFonts w:ascii="Times New Roman" w:hAnsi="Times New Roman" w:cs="Times New Roman"/>
                <w:b/>
                <w:sz w:val="24"/>
                <w:szCs w:val="24"/>
                <w:vertAlign w:val="superscript"/>
                <w:lang w:val="ro-RO"/>
              </w:rPr>
              <w:t>1</w:t>
            </w:r>
            <w:r>
              <w:rPr>
                <w:rFonts w:ascii="Times New Roman" w:hAnsi="Times New Roman" w:cs="Times New Roman"/>
                <w:b/>
                <w:sz w:val="24"/>
                <w:szCs w:val="24"/>
                <w:lang w:val="ro-RO"/>
              </w:rPr>
              <w:t xml:space="preserve">. </w:t>
            </w:r>
            <w:r w:rsidRPr="00D915A5">
              <w:rPr>
                <w:rFonts w:ascii="Times New Roman" w:hAnsi="Times New Roman" w:cs="Times New Roman"/>
                <w:b/>
                <w:bCs/>
                <w:sz w:val="24"/>
                <w:szCs w:val="24"/>
                <w:lang w:val="ro-RO"/>
              </w:rPr>
              <w:t>Ordinul de eliminare sau blocare a conținutului cu caracter terorist</w:t>
            </w:r>
          </w:p>
          <w:p w14:paraId="0B582D2E" w14:textId="66449DF0" w:rsidR="000067FA" w:rsidRPr="006A0DC7" w:rsidRDefault="00D915A5" w:rsidP="006A0DC7">
            <w:pPr>
              <w:tabs>
                <w:tab w:val="left" w:pos="1170"/>
              </w:tabs>
              <w:spacing w:after="0" w:line="240" w:lineRule="auto"/>
              <w:jc w:val="both"/>
              <w:rPr>
                <w:rFonts w:ascii="Times New Roman" w:hAnsi="Times New Roman" w:cs="Times New Roman"/>
                <w:bCs/>
                <w:sz w:val="24"/>
                <w:szCs w:val="24"/>
                <w:lang w:val="ro-RO"/>
              </w:rPr>
            </w:pPr>
            <w:r w:rsidRPr="00D915A5">
              <w:rPr>
                <w:rFonts w:ascii="Times New Roman" w:hAnsi="Times New Roman" w:cs="Times New Roman"/>
                <w:bCs/>
                <w:sz w:val="24"/>
                <w:szCs w:val="24"/>
                <w:lang w:val="ro-RO"/>
              </w:rPr>
              <w:t xml:space="preserve">(5) Dacă, anterior, nu a fost emis un ordin de eliminare către furnizorii  de servicii, Serviciul de Informații și Securitate îi pune la dispoziție informații cu privire la </w:t>
            </w:r>
            <w:r w:rsidRPr="00D915A5">
              <w:rPr>
                <w:rFonts w:ascii="Times New Roman" w:hAnsi="Times New Roman" w:cs="Times New Roman"/>
                <w:bCs/>
                <w:sz w:val="24"/>
                <w:szCs w:val="24"/>
                <w:lang w:val="ro-RO"/>
              </w:rPr>
              <w:lastRenderedPageBreak/>
              <w:t>procedurile și termenele aplicabile, cu cel puțin 12 ore înainte de emiterea ordinului de eliminare, cu excepția cazurilor de urgență justificate în mod corespunzător.</w:t>
            </w:r>
          </w:p>
        </w:tc>
        <w:tc>
          <w:tcPr>
            <w:tcW w:w="3735" w:type="dxa"/>
            <w:tcBorders>
              <w:top w:val="single" w:sz="4" w:space="0" w:color="auto"/>
              <w:left w:val="single" w:sz="4" w:space="0" w:color="auto"/>
              <w:bottom w:val="single" w:sz="4" w:space="0" w:color="auto"/>
              <w:right w:val="single" w:sz="4" w:space="0" w:color="auto"/>
            </w:tcBorders>
          </w:tcPr>
          <w:p w14:paraId="374CD42A" w14:textId="03C08AF1" w:rsidR="001174BD" w:rsidRPr="001174BD" w:rsidRDefault="00D915A5" w:rsidP="001174BD">
            <w:pPr>
              <w:spacing w:line="240" w:lineRule="auto"/>
              <w:jc w:val="center"/>
              <w:rPr>
                <w:rFonts w:ascii="Times New Roman" w:hAnsi="Times New Roman" w:cs="Times New Roman"/>
                <w:b/>
                <w:sz w:val="24"/>
                <w:szCs w:val="24"/>
                <w:lang w:val="ro-RO"/>
              </w:rPr>
            </w:pPr>
            <w:r w:rsidRPr="001174BD">
              <w:rPr>
                <w:rFonts w:ascii="Times New Roman" w:hAnsi="Times New Roman" w:cs="Times New Roman"/>
                <w:b/>
                <w:sz w:val="24"/>
                <w:szCs w:val="24"/>
                <w:lang w:val="ro-RO"/>
              </w:rPr>
              <w:lastRenderedPageBreak/>
              <w:t>Compatibil</w:t>
            </w:r>
          </w:p>
          <w:p w14:paraId="50C9E19A" w14:textId="05F04229" w:rsidR="00D270D4" w:rsidRPr="001174BD" w:rsidRDefault="00D270D4" w:rsidP="000067FA">
            <w:pPr>
              <w:spacing w:line="240" w:lineRule="auto"/>
              <w:jc w:val="center"/>
              <w:rPr>
                <w:rFonts w:ascii="Times New Roman" w:hAnsi="Times New Roman" w:cs="Times New Roman"/>
                <w:b/>
                <w:sz w:val="24"/>
                <w:szCs w:val="24"/>
                <w:lang w:val="ro-RO"/>
              </w:rPr>
            </w:pPr>
          </w:p>
        </w:tc>
        <w:tc>
          <w:tcPr>
            <w:tcW w:w="3038" w:type="dxa"/>
            <w:tcBorders>
              <w:top w:val="single" w:sz="4" w:space="0" w:color="auto"/>
              <w:left w:val="single" w:sz="4" w:space="0" w:color="auto"/>
              <w:bottom w:val="single" w:sz="4" w:space="0" w:color="auto"/>
              <w:right w:val="single" w:sz="6" w:space="0" w:color="000000"/>
            </w:tcBorders>
          </w:tcPr>
          <w:p w14:paraId="6BE0AB02" w14:textId="77777777" w:rsidR="000067FA" w:rsidRPr="00217A87" w:rsidRDefault="000067FA" w:rsidP="000067FA">
            <w:pPr>
              <w:spacing w:line="240" w:lineRule="auto"/>
              <w:rPr>
                <w:rFonts w:ascii="Times New Roman" w:hAnsi="Times New Roman" w:cs="Times New Roman"/>
                <w:b/>
                <w:sz w:val="24"/>
                <w:szCs w:val="24"/>
                <w:lang w:val="ro-RO"/>
              </w:rPr>
            </w:pPr>
          </w:p>
        </w:tc>
      </w:tr>
      <w:tr w:rsidR="00D270D4" w:rsidRPr="001174BD" w14:paraId="6D7E2E28" w14:textId="77777777" w:rsidTr="00C04B05">
        <w:trPr>
          <w:trHeight w:val="24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5D804DF9" w14:textId="77777777" w:rsidR="00D270D4" w:rsidRPr="00D270D4" w:rsidRDefault="00D270D4" w:rsidP="00D270D4">
            <w:pPr>
              <w:spacing w:after="0" w:line="240" w:lineRule="auto"/>
              <w:jc w:val="center"/>
              <w:rPr>
                <w:rFonts w:ascii="Times New Roman" w:hAnsi="Times New Roman" w:cs="Times New Roman"/>
                <w:b/>
                <w:bCs/>
                <w:sz w:val="24"/>
                <w:szCs w:val="24"/>
                <w:lang w:val="ro-RO"/>
              </w:rPr>
            </w:pPr>
            <w:r w:rsidRPr="00D270D4">
              <w:rPr>
                <w:rFonts w:ascii="Times New Roman" w:hAnsi="Times New Roman" w:cs="Times New Roman"/>
                <w:b/>
                <w:bCs/>
                <w:sz w:val="24"/>
                <w:szCs w:val="24"/>
                <w:lang w:val="ro-RO"/>
              </w:rPr>
              <w:t>Articolul 3</w:t>
            </w:r>
          </w:p>
          <w:p w14:paraId="1BDA5158" w14:textId="67A07D42" w:rsidR="00D270D4" w:rsidRPr="00D270D4" w:rsidRDefault="00D270D4" w:rsidP="006A0DC7">
            <w:pPr>
              <w:spacing w:after="0" w:line="240" w:lineRule="auto"/>
              <w:jc w:val="center"/>
              <w:rPr>
                <w:rFonts w:ascii="Times New Roman" w:hAnsi="Times New Roman" w:cs="Times New Roman"/>
                <w:b/>
                <w:bCs/>
                <w:sz w:val="24"/>
                <w:szCs w:val="24"/>
                <w:lang w:val="ro-RO"/>
              </w:rPr>
            </w:pPr>
            <w:r w:rsidRPr="00D270D4">
              <w:rPr>
                <w:rFonts w:ascii="Times New Roman" w:hAnsi="Times New Roman" w:cs="Times New Roman"/>
                <w:b/>
                <w:bCs/>
                <w:sz w:val="24"/>
                <w:szCs w:val="24"/>
                <w:lang w:val="ro-RO"/>
              </w:rPr>
              <w:t>Ordine de eliminare</w:t>
            </w:r>
          </w:p>
          <w:p w14:paraId="1B964799" w14:textId="216F6A99" w:rsidR="00D270D4" w:rsidRPr="00D270D4" w:rsidRDefault="00D270D4" w:rsidP="000067FA">
            <w:pPr>
              <w:spacing w:after="0" w:line="240" w:lineRule="auto"/>
              <w:jc w:val="both"/>
              <w:rPr>
                <w:rFonts w:ascii="Times New Roman" w:hAnsi="Times New Roman" w:cs="Times New Roman"/>
                <w:sz w:val="24"/>
                <w:szCs w:val="24"/>
                <w:lang w:val="ro-RO"/>
              </w:rPr>
            </w:pPr>
            <w:r w:rsidRPr="00D270D4">
              <w:rPr>
                <w:rFonts w:ascii="Times New Roman" w:hAnsi="Times New Roman" w:cs="Times New Roman"/>
                <w:sz w:val="24"/>
                <w:szCs w:val="24"/>
                <w:lang w:val="ro-RO"/>
              </w:rPr>
              <w:t>(3) Furnizorii de servicii de găzduire elimină conținutul cu caracter terorist sau blochează accesul la conținutul cu caracter terorist în toate statele membre în cel mai scurt timp posibil și, în orice caz, în termen de o oră de la primirea ordinului de eliminare.</w:t>
            </w:r>
          </w:p>
        </w:tc>
        <w:tc>
          <w:tcPr>
            <w:tcW w:w="4290" w:type="dxa"/>
            <w:tcBorders>
              <w:top w:val="single" w:sz="4" w:space="0" w:color="auto"/>
              <w:left w:val="single" w:sz="4" w:space="0" w:color="auto"/>
              <w:bottom w:val="single" w:sz="4" w:space="0" w:color="auto"/>
              <w:right w:val="single" w:sz="4" w:space="0" w:color="auto"/>
            </w:tcBorders>
          </w:tcPr>
          <w:p w14:paraId="683132D7" w14:textId="72762806" w:rsidR="00D915A5" w:rsidRPr="00D915A5" w:rsidRDefault="00D915A5" w:rsidP="006A0DC7">
            <w:pPr>
              <w:tabs>
                <w:tab w:val="left" w:pos="289"/>
                <w:tab w:val="left" w:pos="1134"/>
              </w:tabs>
              <w:spacing w:after="0"/>
              <w:jc w:val="both"/>
              <w:rPr>
                <w:rFonts w:ascii="Times New Roman" w:hAnsi="Times New Roman" w:cs="Times New Roman"/>
                <w:b/>
                <w:bCs/>
                <w:sz w:val="24"/>
                <w:szCs w:val="24"/>
                <w:lang w:val="ro-RO"/>
              </w:rPr>
            </w:pPr>
            <w:r w:rsidRPr="00D915A5">
              <w:rPr>
                <w:rFonts w:ascii="Times New Roman" w:hAnsi="Times New Roman" w:cs="Times New Roman"/>
                <w:b/>
                <w:bCs/>
                <w:sz w:val="24"/>
                <w:szCs w:val="24"/>
                <w:lang w:val="ro-RO"/>
              </w:rPr>
              <w:t>Articolul 46</w:t>
            </w:r>
            <w:r w:rsidRPr="00D915A5">
              <w:rPr>
                <w:rFonts w:ascii="Times New Roman" w:hAnsi="Times New Roman" w:cs="Times New Roman"/>
                <w:b/>
                <w:bCs/>
                <w:sz w:val="24"/>
                <w:szCs w:val="24"/>
                <w:vertAlign w:val="superscript"/>
                <w:lang w:val="ro-RO"/>
              </w:rPr>
              <w:t>1</w:t>
            </w:r>
            <w:r w:rsidRPr="00D915A5">
              <w:rPr>
                <w:rFonts w:ascii="Times New Roman" w:hAnsi="Times New Roman" w:cs="Times New Roman"/>
                <w:b/>
                <w:bCs/>
                <w:sz w:val="24"/>
                <w:szCs w:val="24"/>
                <w:lang w:val="ro-RO"/>
              </w:rPr>
              <w:t>. Ordinul de eliminare sau blocare a conținutului cu caracter terorist</w:t>
            </w:r>
          </w:p>
          <w:p w14:paraId="6F457160" w14:textId="66ED4237" w:rsidR="00D270D4" w:rsidRPr="006A0DC7" w:rsidRDefault="00D915A5" w:rsidP="006A0DC7">
            <w:pPr>
              <w:tabs>
                <w:tab w:val="left" w:pos="289"/>
                <w:tab w:val="left" w:pos="1134"/>
              </w:tabs>
              <w:spacing w:after="0"/>
              <w:jc w:val="both"/>
              <w:rPr>
                <w:rFonts w:ascii="Times New Roman" w:hAnsi="Times New Roman" w:cs="Times New Roman"/>
                <w:bCs/>
                <w:sz w:val="24"/>
                <w:szCs w:val="24"/>
                <w:lang w:val="ro-RO"/>
              </w:rPr>
            </w:pPr>
            <w:r w:rsidRPr="00217A87">
              <w:rPr>
                <w:rFonts w:ascii="Times New Roman" w:hAnsi="Times New Roman" w:cs="Times New Roman"/>
                <w:bCs/>
                <w:sz w:val="24"/>
                <w:szCs w:val="24"/>
                <w:lang w:val="ro-RO"/>
              </w:rPr>
              <w:t>(6) Furnizorii de servicii, elimină sau blochează conținutul cu caracter terorist, în termen de o oră de la primirea ordinului de eliminare.</w:t>
            </w:r>
          </w:p>
        </w:tc>
        <w:tc>
          <w:tcPr>
            <w:tcW w:w="3735" w:type="dxa"/>
            <w:tcBorders>
              <w:top w:val="single" w:sz="4" w:space="0" w:color="auto"/>
              <w:left w:val="single" w:sz="4" w:space="0" w:color="auto"/>
              <w:bottom w:val="single" w:sz="4" w:space="0" w:color="auto"/>
              <w:right w:val="single" w:sz="4" w:space="0" w:color="auto"/>
            </w:tcBorders>
          </w:tcPr>
          <w:p w14:paraId="10D55C0A" w14:textId="6C36B4A4" w:rsidR="001174BD" w:rsidRPr="001174BD" w:rsidRDefault="00D915A5" w:rsidP="001174BD">
            <w:pPr>
              <w:spacing w:line="240" w:lineRule="auto"/>
              <w:jc w:val="center"/>
              <w:rPr>
                <w:rFonts w:ascii="Times New Roman" w:hAnsi="Times New Roman" w:cs="Times New Roman"/>
                <w:b/>
                <w:sz w:val="24"/>
                <w:szCs w:val="24"/>
                <w:lang w:val="ro-RO"/>
              </w:rPr>
            </w:pPr>
            <w:r w:rsidRPr="001174BD">
              <w:rPr>
                <w:rFonts w:ascii="Times New Roman" w:hAnsi="Times New Roman" w:cs="Times New Roman"/>
                <w:b/>
                <w:sz w:val="24"/>
                <w:szCs w:val="24"/>
                <w:lang w:val="ro-RO"/>
              </w:rPr>
              <w:t>Compatibil</w:t>
            </w:r>
          </w:p>
          <w:p w14:paraId="561B63F0" w14:textId="0C9EE265" w:rsidR="00D270D4" w:rsidRPr="001174BD" w:rsidRDefault="00D270D4" w:rsidP="007815C0">
            <w:pPr>
              <w:spacing w:line="240" w:lineRule="auto"/>
              <w:jc w:val="center"/>
              <w:rPr>
                <w:rFonts w:ascii="Times New Roman" w:hAnsi="Times New Roman" w:cs="Times New Roman"/>
                <w:b/>
                <w:sz w:val="24"/>
                <w:szCs w:val="24"/>
                <w:lang w:val="ro-RO"/>
              </w:rPr>
            </w:pPr>
          </w:p>
        </w:tc>
        <w:tc>
          <w:tcPr>
            <w:tcW w:w="3038" w:type="dxa"/>
            <w:tcBorders>
              <w:top w:val="single" w:sz="4" w:space="0" w:color="auto"/>
              <w:left w:val="single" w:sz="4" w:space="0" w:color="auto"/>
              <w:bottom w:val="single" w:sz="4" w:space="0" w:color="auto"/>
              <w:right w:val="single" w:sz="6" w:space="0" w:color="000000"/>
            </w:tcBorders>
          </w:tcPr>
          <w:p w14:paraId="73D5D5F6" w14:textId="77777777" w:rsidR="00D270D4" w:rsidRPr="00217A87" w:rsidRDefault="00D270D4" w:rsidP="000067FA">
            <w:pPr>
              <w:spacing w:line="240" w:lineRule="auto"/>
              <w:rPr>
                <w:rFonts w:ascii="Times New Roman" w:hAnsi="Times New Roman" w:cs="Times New Roman"/>
                <w:b/>
                <w:sz w:val="24"/>
                <w:szCs w:val="24"/>
                <w:lang w:val="ro-RO"/>
              </w:rPr>
            </w:pPr>
          </w:p>
        </w:tc>
      </w:tr>
      <w:tr w:rsidR="00D270D4" w:rsidRPr="001174BD" w14:paraId="597EB426" w14:textId="77777777" w:rsidTr="00C04B05">
        <w:trPr>
          <w:trHeight w:val="24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20F6C5B0" w14:textId="77777777" w:rsidR="00D270D4" w:rsidRPr="00D270D4" w:rsidRDefault="00D270D4" w:rsidP="00D270D4">
            <w:pPr>
              <w:spacing w:after="0" w:line="240" w:lineRule="auto"/>
              <w:jc w:val="center"/>
              <w:rPr>
                <w:rFonts w:ascii="Times New Roman" w:hAnsi="Times New Roman" w:cs="Times New Roman"/>
                <w:b/>
                <w:bCs/>
                <w:sz w:val="24"/>
                <w:szCs w:val="24"/>
                <w:lang w:val="ro-RO"/>
              </w:rPr>
            </w:pPr>
            <w:r w:rsidRPr="00D270D4">
              <w:rPr>
                <w:rFonts w:ascii="Times New Roman" w:hAnsi="Times New Roman" w:cs="Times New Roman"/>
                <w:b/>
                <w:bCs/>
                <w:sz w:val="24"/>
                <w:szCs w:val="24"/>
                <w:lang w:val="ro-RO"/>
              </w:rPr>
              <w:t>Articolul 3</w:t>
            </w:r>
          </w:p>
          <w:p w14:paraId="42AD048F" w14:textId="5C6BEDC3" w:rsidR="00D270D4" w:rsidRPr="006A0DC7" w:rsidRDefault="00D270D4" w:rsidP="006A0DC7">
            <w:pPr>
              <w:spacing w:after="0" w:line="240" w:lineRule="auto"/>
              <w:jc w:val="center"/>
              <w:rPr>
                <w:rFonts w:ascii="Times New Roman" w:hAnsi="Times New Roman" w:cs="Times New Roman"/>
                <w:b/>
                <w:bCs/>
                <w:sz w:val="24"/>
                <w:szCs w:val="24"/>
                <w:lang w:val="ro-RO"/>
              </w:rPr>
            </w:pPr>
            <w:r w:rsidRPr="00D270D4">
              <w:rPr>
                <w:rFonts w:ascii="Times New Roman" w:hAnsi="Times New Roman" w:cs="Times New Roman"/>
                <w:b/>
                <w:bCs/>
                <w:sz w:val="24"/>
                <w:szCs w:val="24"/>
                <w:lang w:val="ro-RO"/>
              </w:rPr>
              <w:t>Ordine de eliminare</w:t>
            </w:r>
          </w:p>
          <w:p w14:paraId="5845FF7A" w14:textId="7CED9D00" w:rsidR="00D270D4" w:rsidRPr="00D270D4" w:rsidRDefault="00D270D4" w:rsidP="00D270D4">
            <w:pPr>
              <w:spacing w:after="0" w:line="240" w:lineRule="auto"/>
              <w:jc w:val="both"/>
              <w:rPr>
                <w:rFonts w:ascii="Times New Roman" w:hAnsi="Times New Roman" w:cs="Times New Roman"/>
                <w:sz w:val="24"/>
                <w:szCs w:val="24"/>
                <w:lang w:val="ro-RO"/>
              </w:rPr>
            </w:pPr>
            <w:r w:rsidRPr="00D270D4">
              <w:rPr>
                <w:rFonts w:ascii="Times New Roman" w:hAnsi="Times New Roman" w:cs="Times New Roman"/>
                <w:sz w:val="24"/>
                <w:szCs w:val="24"/>
                <w:lang w:val="ro-RO"/>
              </w:rPr>
              <w:t xml:space="preserve">(4) Autoritățile competente emit ordine de eliminare utilizând formularul prevăzut în anexa I. Ordinele de eliminare conțin următoarele elemente: (a) detalii de identificare a autorității competente care emite ordinul de eliminare și autentificarea ordinului de eliminare de către autoritatea competentă; (b) o expunere suficient de detaliată a motivelor care să explice de ce conținutul este considerat conținut cu caracter terorist și menționarea tipurilor de materiale relevante menționate la articolul 2 punctul 7; (c) o adresă URL (Uniform </w:t>
            </w:r>
            <w:proofErr w:type="spellStart"/>
            <w:r w:rsidRPr="00D270D4">
              <w:rPr>
                <w:rFonts w:ascii="Times New Roman" w:hAnsi="Times New Roman" w:cs="Times New Roman"/>
                <w:sz w:val="24"/>
                <w:szCs w:val="24"/>
                <w:lang w:val="ro-RO"/>
              </w:rPr>
              <w:t>Resource</w:t>
            </w:r>
            <w:proofErr w:type="spellEnd"/>
            <w:r w:rsidRPr="00D270D4">
              <w:rPr>
                <w:rFonts w:ascii="Times New Roman" w:hAnsi="Times New Roman" w:cs="Times New Roman"/>
                <w:sz w:val="24"/>
                <w:szCs w:val="24"/>
                <w:lang w:val="ro-RO"/>
              </w:rPr>
              <w:t xml:space="preserve"> Locator) exactă și, în cazul în care este necesar, informații suplimentare pentru identificarea conținutului cu caracter terorist; (d) o trimitere la prezentul regulament ca temei juridic al ordinului de eliminare; (e) </w:t>
            </w:r>
            <w:r w:rsidRPr="00D270D4">
              <w:rPr>
                <w:rFonts w:ascii="Times New Roman" w:hAnsi="Times New Roman" w:cs="Times New Roman"/>
                <w:sz w:val="24"/>
                <w:szCs w:val="24"/>
                <w:lang w:val="ro-RO"/>
              </w:rPr>
              <w:lastRenderedPageBreak/>
              <w:t>indicarea datei, a orei și a semnăturii electronice a autorității competente care a emis ordinul de eliminare;</w:t>
            </w:r>
            <w:r w:rsidRPr="00D270D4">
              <w:rPr>
                <w:lang w:val="en-US"/>
              </w:rPr>
              <w:t xml:space="preserve"> </w:t>
            </w:r>
            <w:r w:rsidRPr="00D270D4">
              <w:rPr>
                <w:rFonts w:ascii="Times New Roman" w:hAnsi="Times New Roman" w:cs="Times New Roman"/>
                <w:sz w:val="24"/>
                <w:szCs w:val="24"/>
                <w:lang w:val="ro-RO"/>
              </w:rPr>
              <w:t xml:space="preserve">(f) informații ușor de înțeles privind căile de atac de care dispune furnizorul de servicii de găzduire și furnizorul de conținut, inclusiv căile de atac în fața autorității competente, în fața unei instanțe și termenele pentru introducerea căii de atac; (g) în cazul în care este necesar și proporțional, decizia de a nu dezvălui informațiile cu privire la eliminarea conținutului cu caracter terorist sau la blocarea accesului la acesta, în conformitate cu articolul 11 alineatul (3). </w:t>
            </w:r>
          </w:p>
        </w:tc>
        <w:tc>
          <w:tcPr>
            <w:tcW w:w="4290" w:type="dxa"/>
            <w:tcBorders>
              <w:top w:val="single" w:sz="4" w:space="0" w:color="auto"/>
              <w:left w:val="single" w:sz="4" w:space="0" w:color="auto"/>
              <w:bottom w:val="single" w:sz="4" w:space="0" w:color="auto"/>
              <w:right w:val="single" w:sz="4" w:space="0" w:color="auto"/>
            </w:tcBorders>
          </w:tcPr>
          <w:p w14:paraId="70227190" w14:textId="3712163E" w:rsidR="00602E53" w:rsidRPr="006A0DC7" w:rsidRDefault="00602E53" w:rsidP="006A0DC7">
            <w:pPr>
              <w:tabs>
                <w:tab w:val="left" w:pos="289"/>
                <w:tab w:val="left" w:pos="1134"/>
              </w:tabs>
              <w:spacing w:after="0"/>
              <w:jc w:val="both"/>
              <w:rPr>
                <w:rFonts w:ascii="Times New Roman" w:hAnsi="Times New Roman" w:cs="Times New Roman"/>
                <w:b/>
                <w:bCs/>
                <w:sz w:val="24"/>
                <w:szCs w:val="24"/>
                <w:lang w:val="ro-RO"/>
              </w:rPr>
            </w:pPr>
            <w:r w:rsidRPr="00602E53">
              <w:rPr>
                <w:rFonts w:ascii="Times New Roman" w:hAnsi="Times New Roman" w:cs="Times New Roman"/>
                <w:b/>
                <w:bCs/>
                <w:sz w:val="24"/>
                <w:szCs w:val="24"/>
                <w:lang w:val="ro-RO"/>
              </w:rPr>
              <w:lastRenderedPageBreak/>
              <w:t>Articolul 46</w:t>
            </w:r>
            <w:r w:rsidRPr="00602E53">
              <w:rPr>
                <w:rFonts w:ascii="Times New Roman" w:hAnsi="Times New Roman" w:cs="Times New Roman"/>
                <w:b/>
                <w:bCs/>
                <w:sz w:val="24"/>
                <w:szCs w:val="24"/>
                <w:vertAlign w:val="superscript"/>
                <w:lang w:val="ro-RO"/>
              </w:rPr>
              <w:t>1</w:t>
            </w:r>
            <w:r w:rsidRPr="00602E53">
              <w:rPr>
                <w:rFonts w:ascii="Times New Roman" w:hAnsi="Times New Roman" w:cs="Times New Roman"/>
                <w:b/>
                <w:bCs/>
                <w:sz w:val="24"/>
                <w:szCs w:val="24"/>
                <w:lang w:val="ro-RO"/>
              </w:rPr>
              <w:t>. Ordinul de eliminare sau blocare a conținutului cu caracter terorist</w:t>
            </w:r>
          </w:p>
          <w:p w14:paraId="43131ECD" w14:textId="2BEE4D91" w:rsidR="00602E53" w:rsidRPr="00217A87" w:rsidRDefault="00602E53" w:rsidP="006A0DC7">
            <w:pPr>
              <w:tabs>
                <w:tab w:val="left" w:pos="289"/>
                <w:tab w:val="left" w:pos="1134"/>
              </w:tabs>
              <w:spacing w:after="0"/>
              <w:jc w:val="both"/>
              <w:rPr>
                <w:rFonts w:ascii="Times New Roman" w:hAnsi="Times New Roman" w:cs="Times New Roman"/>
                <w:bCs/>
                <w:sz w:val="24"/>
                <w:szCs w:val="24"/>
                <w:lang w:val="ro-RO"/>
              </w:rPr>
            </w:pPr>
            <w:r w:rsidRPr="00217A87">
              <w:rPr>
                <w:rFonts w:ascii="Times New Roman" w:hAnsi="Times New Roman" w:cs="Times New Roman"/>
                <w:bCs/>
                <w:sz w:val="24"/>
                <w:szCs w:val="24"/>
                <w:lang w:val="ro-RO"/>
              </w:rPr>
              <w:t>(7) Formularul ordinului de eliminare se aprobă de către Guvern, în baza celui prevăzut în Anexa I la Regulamentul (UE) 2021/784 al Parlamentului European și al Consiliului din 29 aprilie 2021 privind prevenirea diseminării conținutului online cu caracter terorist și va conține următoarele elemente obligatorii:</w:t>
            </w:r>
          </w:p>
          <w:p w14:paraId="4F9169C6" w14:textId="77777777" w:rsidR="00602E53" w:rsidRPr="00217A87" w:rsidRDefault="00602E53" w:rsidP="00602E53">
            <w:pPr>
              <w:pStyle w:val="Listparagraf"/>
              <w:numPr>
                <w:ilvl w:val="0"/>
                <w:numId w:val="6"/>
              </w:numPr>
              <w:tabs>
                <w:tab w:val="left" w:pos="289"/>
                <w:tab w:val="left" w:pos="1134"/>
              </w:tabs>
              <w:ind w:left="0" w:firstLine="0"/>
              <w:jc w:val="both"/>
              <w:rPr>
                <w:bCs/>
                <w:lang w:val="ro-RO"/>
              </w:rPr>
            </w:pPr>
            <w:r w:rsidRPr="00217A87">
              <w:rPr>
                <w:bCs/>
                <w:lang w:val="ro-RO"/>
              </w:rPr>
              <w:t>detalii de identificare a Serviciului de Informații și Securitate și autentificarea acestuia;</w:t>
            </w:r>
          </w:p>
          <w:p w14:paraId="1893BFD4" w14:textId="77777777" w:rsidR="00602E53" w:rsidRPr="00217A87" w:rsidRDefault="00602E53" w:rsidP="00602E53">
            <w:pPr>
              <w:pStyle w:val="Listparagraf"/>
              <w:numPr>
                <w:ilvl w:val="0"/>
                <w:numId w:val="6"/>
              </w:numPr>
              <w:tabs>
                <w:tab w:val="left" w:pos="289"/>
                <w:tab w:val="left" w:pos="1134"/>
              </w:tabs>
              <w:ind w:left="0" w:firstLine="0"/>
              <w:jc w:val="both"/>
              <w:rPr>
                <w:bCs/>
                <w:lang w:val="ro-RO"/>
              </w:rPr>
            </w:pPr>
            <w:r w:rsidRPr="00217A87">
              <w:rPr>
                <w:bCs/>
                <w:lang w:val="ro-RO"/>
              </w:rPr>
              <w:t>o expunere suficient de detaliată a motivelor care justifică emiterea ordinului de eliminare și menționarea tipurilor de materiale relevante indicate la noțiunea de conținut cu caracter terorist;</w:t>
            </w:r>
          </w:p>
          <w:p w14:paraId="7732D4E5" w14:textId="77777777" w:rsidR="00602E53" w:rsidRPr="00217A87" w:rsidRDefault="00602E53" w:rsidP="00602E53">
            <w:pPr>
              <w:pStyle w:val="Listparagraf"/>
              <w:numPr>
                <w:ilvl w:val="0"/>
                <w:numId w:val="6"/>
              </w:numPr>
              <w:tabs>
                <w:tab w:val="left" w:pos="289"/>
                <w:tab w:val="left" w:pos="1134"/>
              </w:tabs>
              <w:ind w:left="0" w:firstLine="0"/>
              <w:jc w:val="both"/>
              <w:rPr>
                <w:bCs/>
                <w:lang w:val="ro-RO"/>
              </w:rPr>
            </w:pPr>
            <w:r w:rsidRPr="00217A87">
              <w:rPr>
                <w:bCs/>
                <w:lang w:val="ro-RO"/>
              </w:rPr>
              <w:lastRenderedPageBreak/>
              <w:t>o adresă URL exactă și, în cazul în care este necesar, informații suplimentare pentru identificarea conținutului cu caracter terorist;</w:t>
            </w:r>
          </w:p>
          <w:p w14:paraId="741E4DD3" w14:textId="77777777" w:rsidR="00602E53" w:rsidRPr="00217A87" w:rsidRDefault="00602E53" w:rsidP="00602E53">
            <w:pPr>
              <w:pStyle w:val="Listparagraf"/>
              <w:numPr>
                <w:ilvl w:val="0"/>
                <w:numId w:val="6"/>
              </w:numPr>
              <w:tabs>
                <w:tab w:val="left" w:pos="289"/>
                <w:tab w:val="left" w:pos="1134"/>
              </w:tabs>
              <w:ind w:left="0" w:firstLine="0"/>
              <w:jc w:val="both"/>
              <w:rPr>
                <w:bCs/>
                <w:lang w:val="ro-RO"/>
              </w:rPr>
            </w:pPr>
            <w:r w:rsidRPr="00217A87">
              <w:rPr>
                <w:bCs/>
                <w:lang w:val="ro-RO"/>
              </w:rPr>
              <w:t>temeiul juridic;</w:t>
            </w:r>
          </w:p>
          <w:p w14:paraId="499C8293" w14:textId="77777777" w:rsidR="00602E53" w:rsidRPr="004D4E58" w:rsidRDefault="00602E53" w:rsidP="004D4E58">
            <w:pPr>
              <w:pStyle w:val="Listparagraf"/>
              <w:numPr>
                <w:ilvl w:val="0"/>
                <w:numId w:val="6"/>
              </w:numPr>
              <w:tabs>
                <w:tab w:val="left" w:pos="289"/>
                <w:tab w:val="left" w:pos="1134"/>
              </w:tabs>
              <w:ind w:left="0" w:firstLine="0"/>
              <w:jc w:val="both"/>
              <w:rPr>
                <w:bCs/>
                <w:lang w:val="ro-RO"/>
              </w:rPr>
            </w:pPr>
            <w:r w:rsidRPr="004D4E58">
              <w:rPr>
                <w:bCs/>
                <w:lang w:val="ro-RO"/>
              </w:rPr>
              <w:t>indicarea datei, orei și a semnăturii directorului/directorului adjunct al Serviciului de Informații și Securitate;</w:t>
            </w:r>
          </w:p>
          <w:p w14:paraId="601C96CA" w14:textId="77777777" w:rsidR="004D4E58" w:rsidRDefault="00602E53" w:rsidP="004D4E58">
            <w:pPr>
              <w:pStyle w:val="Listparagraf"/>
              <w:numPr>
                <w:ilvl w:val="0"/>
                <w:numId w:val="6"/>
              </w:numPr>
              <w:tabs>
                <w:tab w:val="left" w:pos="289"/>
                <w:tab w:val="left" w:pos="1134"/>
              </w:tabs>
              <w:ind w:left="0" w:firstLine="0"/>
              <w:jc w:val="both"/>
              <w:rPr>
                <w:bCs/>
                <w:lang w:val="ro-RO"/>
              </w:rPr>
            </w:pPr>
            <w:r w:rsidRPr="004D4E58">
              <w:rPr>
                <w:bCs/>
                <w:lang w:val="ro-RO"/>
              </w:rPr>
              <w:t>informații despre calea de atac, cu indicarea denumirii, adresei autorității publice sau ale instanței de judecată la care trebuie înaintată și termenul pentru exercitarea acesteia;</w:t>
            </w:r>
            <w:r w:rsidR="004D4E58">
              <w:rPr>
                <w:bCs/>
                <w:lang w:val="ro-RO"/>
              </w:rPr>
              <w:t xml:space="preserve"> </w:t>
            </w:r>
          </w:p>
          <w:p w14:paraId="1066D965" w14:textId="32C8E597" w:rsidR="00D270D4" w:rsidRPr="004D4E58" w:rsidRDefault="00602E53" w:rsidP="004D4E58">
            <w:pPr>
              <w:pStyle w:val="Listparagraf"/>
              <w:numPr>
                <w:ilvl w:val="0"/>
                <w:numId w:val="6"/>
              </w:numPr>
              <w:tabs>
                <w:tab w:val="left" w:pos="289"/>
                <w:tab w:val="left" w:pos="1134"/>
              </w:tabs>
              <w:ind w:left="0" w:firstLine="0"/>
              <w:jc w:val="both"/>
              <w:rPr>
                <w:bCs/>
                <w:lang w:val="ro-RO"/>
              </w:rPr>
            </w:pPr>
            <w:r w:rsidRPr="004D4E58">
              <w:rPr>
                <w:bCs/>
                <w:lang w:val="ro-RO"/>
              </w:rPr>
              <w:t>după caz, mențiunea de a nu dezvălui informațiile cu privire la eliminarea conținutului cu caracter terorist sau blocarea accesului la acesta, din motive de siguranță publică sau securitate națională, atâta timp cât este necesar</w:t>
            </w:r>
          </w:p>
        </w:tc>
        <w:tc>
          <w:tcPr>
            <w:tcW w:w="3735" w:type="dxa"/>
            <w:tcBorders>
              <w:top w:val="single" w:sz="4" w:space="0" w:color="auto"/>
              <w:left w:val="single" w:sz="4" w:space="0" w:color="auto"/>
              <w:bottom w:val="single" w:sz="4" w:space="0" w:color="auto"/>
              <w:right w:val="single" w:sz="4" w:space="0" w:color="auto"/>
            </w:tcBorders>
          </w:tcPr>
          <w:p w14:paraId="0DA1AB32" w14:textId="7415D0FE" w:rsidR="001174BD" w:rsidRPr="001174BD" w:rsidRDefault="00602E53" w:rsidP="001174BD">
            <w:pPr>
              <w:spacing w:line="240" w:lineRule="auto"/>
              <w:jc w:val="center"/>
              <w:rPr>
                <w:rFonts w:ascii="Times New Roman" w:hAnsi="Times New Roman" w:cs="Times New Roman"/>
                <w:b/>
                <w:sz w:val="24"/>
                <w:szCs w:val="24"/>
                <w:lang w:val="ro-RO"/>
              </w:rPr>
            </w:pPr>
            <w:r w:rsidRPr="001174BD">
              <w:rPr>
                <w:rFonts w:ascii="Times New Roman" w:hAnsi="Times New Roman" w:cs="Times New Roman"/>
                <w:b/>
                <w:sz w:val="24"/>
                <w:szCs w:val="24"/>
                <w:lang w:val="ro-RO"/>
              </w:rPr>
              <w:lastRenderedPageBreak/>
              <w:t>Compatibil</w:t>
            </w:r>
          </w:p>
          <w:p w14:paraId="54AEA4A6" w14:textId="09BCE5BA" w:rsidR="00D270D4" w:rsidRPr="001174BD" w:rsidRDefault="00D270D4" w:rsidP="007815C0">
            <w:pPr>
              <w:spacing w:line="240" w:lineRule="auto"/>
              <w:jc w:val="center"/>
              <w:rPr>
                <w:rFonts w:ascii="Times New Roman" w:hAnsi="Times New Roman" w:cs="Times New Roman"/>
                <w:b/>
                <w:sz w:val="24"/>
                <w:szCs w:val="24"/>
                <w:lang w:val="ro-RO"/>
              </w:rPr>
            </w:pPr>
          </w:p>
        </w:tc>
        <w:tc>
          <w:tcPr>
            <w:tcW w:w="3038" w:type="dxa"/>
            <w:tcBorders>
              <w:top w:val="single" w:sz="4" w:space="0" w:color="auto"/>
              <w:left w:val="single" w:sz="4" w:space="0" w:color="auto"/>
              <w:bottom w:val="single" w:sz="4" w:space="0" w:color="auto"/>
              <w:right w:val="single" w:sz="6" w:space="0" w:color="000000"/>
            </w:tcBorders>
          </w:tcPr>
          <w:p w14:paraId="4AEF4D8B" w14:textId="77777777" w:rsidR="00D270D4" w:rsidRPr="00217A87" w:rsidRDefault="00D270D4" w:rsidP="000067FA">
            <w:pPr>
              <w:spacing w:line="240" w:lineRule="auto"/>
              <w:rPr>
                <w:rFonts w:ascii="Times New Roman" w:hAnsi="Times New Roman" w:cs="Times New Roman"/>
                <w:b/>
                <w:sz w:val="24"/>
                <w:szCs w:val="24"/>
                <w:lang w:val="ro-RO"/>
              </w:rPr>
            </w:pPr>
          </w:p>
        </w:tc>
      </w:tr>
      <w:tr w:rsidR="00D270D4" w:rsidRPr="001174BD" w14:paraId="33C42FA5" w14:textId="77777777" w:rsidTr="00C04B05">
        <w:trPr>
          <w:trHeight w:val="24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3153C0E1" w14:textId="77777777" w:rsidR="00D270D4" w:rsidRPr="00D270D4" w:rsidRDefault="00D270D4" w:rsidP="00D270D4">
            <w:pPr>
              <w:spacing w:after="0" w:line="240" w:lineRule="auto"/>
              <w:jc w:val="center"/>
              <w:rPr>
                <w:rFonts w:ascii="Times New Roman" w:hAnsi="Times New Roman" w:cs="Times New Roman"/>
                <w:b/>
                <w:bCs/>
                <w:sz w:val="24"/>
                <w:szCs w:val="24"/>
                <w:lang w:val="ro-RO"/>
              </w:rPr>
            </w:pPr>
            <w:r w:rsidRPr="00D270D4">
              <w:rPr>
                <w:rFonts w:ascii="Times New Roman" w:hAnsi="Times New Roman" w:cs="Times New Roman"/>
                <w:b/>
                <w:bCs/>
                <w:sz w:val="24"/>
                <w:szCs w:val="24"/>
                <w:lang w:val="ro-RO"/>
              </w:rPr>
              <w:t>Articolul 3</w:t>
            </w:r>
          </w:p>
          <w:p w14:paraId="64A5379F" w14:textId="0E8057DC" w:rsidR="00D270D4" w:rsidRPr="006A0DC7" w:rsidRDefault="00D270D4" w:rsidP="006A0DC7">
            <w:pPr>
              <w:spacing w:after="0" w:line="240" w:lineRule="auto"/>
              <w:jc w:val="center"/>
              <w:rPr>
                <w:rFonts w:ascii="Times New Roman" w:hAnsi="Times New Roman" w:cs="Times New Roman"/>
                <w:b/>
                <w:bCs/>
                <w:sz w:val="24"/>
                <w:szCs w:val="24"/>
                <w:lang w:val="ro-RO"/>
              </w:rPr>
            </w:pPr>
            <w:r w:rsidRPr="00D270D4">
              <w:rPr>
                <w:rFonts w:ascii="Times New Roman" w:hAnsi="Times New Roman" w:cs="Times New Roman"/>
                <w:b/>
                <w:bCs/>
                <w:sz w:val="24"/>
                <w:szCs w:val="24"/>
                <w:lang w:val="ro-RO"/>
              </w:rPr>
              <w:t>Ordine de eliminare</w:t>
            </w:r>
          </w:p>
          <w:p w14:paraId="43494FD7" w14:textId="702C0ABF" w:rsidR="00D270D4" w:rsidRPr="00D270D4" w:rsidRDefault="00D270D4" w:rsidP="00D270D4">
            <w:pPr>
              <w:spacing w:after="0" w:line="240" w:lineRule="auto"/>
              <w:jc w:val="both"/>
              <w:rPr>
                <w:rFonts w:ascii="Times New Roman" w:hAnsi="Times New Roman" w:cs="Times New Roman"/>
                <w:sz w:val="24"/>
                <w:szCs w:val="24"/>
                <w:lang w:val="ro-RO"/>
              </w:rPr>
            </w:pPr>
            <w:r w:rsidRPr="00D270D4">
              <w:rPr>
                <w:rFonts w:ascii="Times New Roman" w:hAnsi="Times New Roman" w:cs="Times New Roman"/>
                <w:sz w:val="24"/>
                <w:szCs w:val="24"/>
                <w:lang w:val="ro-RO"/>
              </w:rPr>
              <w:t xml:space="preserve">(5) Autoritatea competentă adresează ordinul de eliminare către sediul principal al furnizorului de servicii de găzduire sau către reprezentantul legal desemnat de acesta în conformitate cu articolul 17. Autoritatea competentă transmite ordinul de eliminare către punctul de contact menționat la articolul 15 alineatul (1) prin mijloace electronice capabile să producă o înregistrare scrisă și în condiții care permit autentificarea expeditorului, inclusiv exactitatea datei și a </w:t>
            </w:r>
            <w:r w:rsidRPr="00D270D4">
              <w:rPr>
                <w:rFonts w:ascii="Times New Roman" w:hAnsi="Times New Roman" w:cs="Times New Roman"/>
                <w:sz w:val="24"/>
                <w:szCs w:val="24"/>
                <w:lang w:val="ro-RO"/>
              </w:rPr>
              <w:lastRenderedPageBreak/>
              <w:t>orei la care s-a trimis și la care s-a primit ordinul.</w:t>
            </w:r>
          </w:p>
        </w:tc>
        <w:tc>
          <w:tcPr>
            <w:tcW w:w="4290" w:type="dxa"/>
            <w:tcBorders>
              <w:top w:val="single" w:sz="4" w:space="0" w:color="auto"/>
              <w:left w:val="single" w:sz="4" w:space="0" w:color="auto"/>
              <w:bottom w:val="single" w:sz="4" w:space="0" w:color="auto"/>
              <w:right w:val="single" w:sz="4" w:space="0" w:color="auto"/>
            </w:tcBorders>
          </w:tcPr>
          <w:p w14:paraId="606A3D81" w14:textId="338D3F03" w:rsidR="004D4E58" w:rsidRPr="006A0DC7" w:rsidRDefault="004D4E58" w:rsidP="004D4E58">
            <w:pPr>
              <w:tabs>
                <w:tab w:val="left" w:pos="1170"/>
              </w:tabs>
              <w:spacing w:after="0" w:line="240" w:lineRule="auto"/>
              <w:jc w:val="both"/>
              <w:rPr>
                <w:rFonts w:ascii="Times New Roman" w:hAnsi="Times New Roman" w:cs="Times New Roman"/>
                <w:b/>
                <w:bCs/>
                <w:sz w:val="24"/>
                <w:szCs w:val="24"/>
                <w:lang w:val="ro-RO"/>
              </w:rPr>
            </w:pPr>
            <w:r w:rsidRPr="004D4E58">
              <w:rPr>
                <w:rFonts w:ascii="Times New Roman" w:hAnsi="Times New Roman" w:cs="Times New Roman"/>
                <w:b/>
                <w:bCs/>
                <w:sz w:val="24"/>
                <w:szCs w:val="24"/>
                <w:lang w:val="ro-RO"/>
              </w:rPr>
              <w:lastRenderedPageBreak/>
              <w:t>Articolul 46</w:t>
            </w:r>
            <w:r w:rsidRPr="004D4E58">
              <w:rPr>
                <w:rFonts w:ascii="Times New Roman" w:hAnsi="Times New Roman" w:cs="Times New Roman"/>
                <w:b/>
                <w:bCs/>
                <w:sz w:val="24"/>
                <w:szCs w:val="24"/>
                <w:vertAlign w:val="superscript"/>
                <w:lang w:val="ro-RO"/>
              </w:rPr>
              <w:t>1</w:t>
            </w:r>
            <w:r w:rsidRPr="004D4E58">
              <w:rPr>
                <w:rFonts w:ascii="Times New Roman" w:hAnsi="Times New Roman" w:cs="Times New Roman"/>
                <w:b/>
                <w:bCs/>
                <w:sz w:val="24"/>
                <w:szCs w:val="24"/>
                <w:lang w:val="ro-RO"/>
              </w:rPr>
              <w:t>. Ordinul de eliminare sau blocare a conținutului cu caracter terorist</w:t>
            </w:r>
          </w:p>
          <w:p w14:paraId="6E88BD4D" w14:textId="49884C18" w:rsidR="00D270D4" w:rsidRPr="006A0DC7" w:rsidRDefault="004D4E58" w:rsidP="006A0DC7">
            <w:pPr>
              <w:tabs>
                <w:tab w:val="left" w:pos="1170"/>
              </w:tabs>
              <w:spacing w:after="0" w:line="240" w:lineRule="auto"/>
              <w:jc w:val="both"/>
              <w:rPr>
                <w:rFonts w:ascii="Times New Roman" w:hAnsi="Times New Roman" w:cs="Times New Roman"/>
                <w:sz w:val="24"/>
                <w:szCs w:val="24"/>
                <w:lang w:val="ro-RO"/>
              </w:rPr>
            </w:pPr>
            <w:r w:rsidRPr="004D4E58">
              <w:rPr>
                <w:rFonts w:ascii="Times New Roman" w:hAnsi="Times New Roman" w:cs="Times New Roman"/>
                <w:sz w:val="24"/>
                <w:szCs w:val="24"/>
                <w:lang w:val="ro-RO"/>
              </w:rPr>
              <w:t xml:space="preserve">(2) În cazul în care într-un sistem informațional este plasat conținut cu caracter terorist, Serviciul de Informații și Securitate emite ordin de eliminare sau blocare a conținutului cu caracter terorist (în continuare - </w:t>
            </w:r>
            <w:r w:rsidRPr="004D4E58">
              <w:rPr>
                <w:rFonts w:ascii="Times New Roman" w:hAnsi="Times New Roman" w:cs="Times New Roman"/>
                <w:i/>
                <w:sz w:val="24"/>
                <w:szCs w:val="24"/>
                <w:lang w:val="ro-RO"/>
              </w:rPr>
              <w:t>ordin de eliminare</w:t>
            </w:r>
            <w:r w:rsidRPr="004D4E58">
              <w:rPr>
                <w:rFonts w:ascii="Times New Roman" w:hAnsi="Times New Roman" w:cs="Times New Roman"/>
                <w:sz w:val="24"/>
                <w:szCs w:val="24"/>
                <w:lang w:val="ro-RO"/>
              </w:rPr>
              <w:t xml:space="preserve">), care se publică pe site-ul web oficial al autorității și se comunică imediat furnizorilor de servicii, la sediul principal sau către reprezentantul legal desemnat de acesta, la punctul de contact, prin mijloace </w:t>
            </w:r>
            <w:r w:rsidRPr="004D4E58">
              <w:rPr>
                <w:rFonts w:ascii="Times New Roman" w:hAnsi="Times New Roman" w:cs="Times New Roman"/>
                <w:sz w:val="24"/>
                <w:szCs w:val="24"/>
                <w:lang w:val="ro-RO"/>
              </w:rPr>
              <w:lastRenderedPageBreak/>
              <w:t>capabile să producă o înregistrare scrisă și în condiții care permit autentificarea expeditorului inclusiv exactitatea datei și a orei la care s-a trimis și la care s-a primit ordinul de eliminare.</w:t>
            </w:r>
          </w:p>
        </w:tc>
        <w:tc>
          <w:tcPr>
            <w:tcW w:w="3735" w:type="dxa"/>
            <w:tcBorders>
              <w:top w:val="single" w:sz="4" w:space="0" w:color="auto"/>
              <w:left w:val="single" w:sz="4" w:space="0" w:color="auto"/>
              <w:bottom w:val="single" w:sz="4" w:space="0" w:color="auto"/>
              <w:right w:val="single" w:sz="4" w:space="0" w:color="auto"/>
            </w:tcBorders>
          </w:tcPr>
          <w:p w14:paraId="37EAC224" w14:textId="329B4A52" w:rsidR="001174BD" w:rsidRPr="001174BD" w:rsidRDefault="004D4E58" w:rsidP="001174BD">
            <w:pPr>
              <w:spacing w:line="240" w:lineRule="auto"/>
              <w:jc w:val="center"/>
              <w:rPr>
                <w:rFonts w:ascii="Times New Roman" w:hAnsi="Times New Roman" w:cs="Times New Roman"/>
                <w:b/>
                <w:sz w:val="24"/>
                <w:szCs w:val="24"/>
                <w:lang w:val="ro-RO"/>
              </w:rPr>
            </w:pPr>
            <w:r w:rsidRPr="001174BD">
              <w:rPr>
                <w:rFonts w:ascii="Times New Roman" w:hAnsi="Times New Roman" w:cs="Times New Roman"/>
                <w:b/>
                <w:sz w:val="24"/>
                <w:szCs w:val="24"/>
                <w:lang w:val="ro-RO"/>
              </w:rPr>
              <w:lastRenderedPageBreak/>
              <w:t>Compatibil</w:t>
            </w:r>
          </w:p>
          <w:p w14:paraId="0ED316C8" w14:textId="3E33CB51" w:rsidR="00D270D4" w:rsidRPr="00D270D4" w:rsidRDefault="00D270D4" w:rsidP="007815C0">
            <w:pPr>
              <w:spacing w:line="240" w:lineRule="auto"/>
              <w:jc w:val="center"/>
              <w:rPr>
                <w:rFonts w:ascii="Times New Roman" w:hAnsi="Times New Roman" w:cs="Times New Roman"/>
                <w:b/>
                <w:color w:val="FF0000"/>
                <w:sz w:val="24"/>
                <w:szCs w:val="24"/>
                <w:lang w:val="ro-RO"/>
              </w:rPr>
            </w:pPr>
          </w:p>
        </w:tc>
        <w:tc>
          <w:tcPr>
            <w:tcW w:w="3038" w:type="dxa"/>
            <w:tcBorders>
              <w:top w:val="single" w:sz="4" w:space="0" w:color="auto"/>
              <w:left w:val="single" w:sz="4" w:space="0" w:color="auto"/>
              <w:bottom w:val="single" w:sz="4" w:space="0" w:color="auto"/>
              <w:right w:val="single" w:sz="6" w:space="0" w:color="000000"/>
            </w:tcBorders>
          </w:tcPr>
          <w:p w14:paraId="531DA808" w14:textId="77777777" w:rsidR="00D270D4" w:rsidRPr="00217A87" w:rsidRDefault="00D270D4" w:rsidP="000067FA">
            <w:pPr>
              <w:spacing w:line="240" w:lineRule="auto"/>
              <w:rPr>
                <w:rFonts w:ascii="Times New Roman" w:hAnsi="Times New Roman" w:cs="Times New Roman"/>
                <w:b/>
                <w:sz w:val="24"/>
                <w:szCs w:val="24"/>
                <w:lang w:val="ro-RO"/>
              </w:rPr>
            </w:pPr>
          </w:p>
        </w:tc>
      </w:tr>
      <w:tr w:rsidR="007815C0" w:rsidRPr="001174BD" w14:paraId="088448A0" w14:textId="77777777" w:rsidTr="00C04B05">
        <w:trPr>
          <w:trHeight w:val="24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5020768A" w14:textId="77777777" w:rsidR="007815C0" w:rsidRPr="007815C0" w:rsidRDefault="007815C0" w:rsidP="007815C0">
            <w:pPr>
              <w:spacing w:after="0" w:line="240" w:lineRule="auto"/>
              <w:jc w:val="center"/>
              <w:rPr>
                <w:rFonts w:ascii="Times New Roman" w:hAnsi="Times New Roman" w:cs="Times New Roman"/>
                <w:b/>
                <w:bCs/>
                <w:sz w:val="24"/>
                <w:szCs w:val="24"/>
                <w:lang w:val="ro-RO"/>
              </w:rPr>
            </w:pPr>
            <w:r w:rsidRPr="007815C0">
              <w:rPr>
                <w:rFonts w:ascii="Times New Roman" w:hAnsi="Times New Roman" w:cs="Times New Roman"/>
                <w:b/>
                <w:bCs/>
                <w:sz w:val="24"/>
                <w:szCs w:val="24"/>
                <w:lang w:val="ro-RO"/>
              </w:rPr>
              <w:t xml:space="preserve">Articolul 3 </w:t>
            </w:r>
          </w:p>
          <w:p w14:paraId="5BA00C25" w14:textId="46A5C727" w:rsidR="007815C0" w:rsidRPr="007815C0" w:rsidRDefault="007815C0" w:rsidP="006A0DC7">
            <w:pPr>
              <w:spacing w:after="0" w:line="240" w:lineRule="auto"/>
              <w:jc w:val="center"/>
              <w:rPr>
                <w:rFonts w:ascii="Times New Roman" w:hAnsi="Times New Roman" w:cs="Times New Roman"/>
                <w:b/>
                <w:bCs/>
                <w:sz w:val="24"/>
                <w:szCs w:val="24"/>
                <w:lang w:val="ro-RO"/>
              </w:rPr>
            </w:pPr>
            <w:r w:rsidRPr="007815C0">
              <w:rPr>
                <w:rFonts w:ascii="Times New Roman" w:hAnsi="Times New Roman" w:cs="Times New Roman"/>
                <w:b/>
                <w:bCs/>
                <w:sz w:val="24"/>
                <w:szCs w:val="24"/>
                <w:lang w:val="ro-RO"/>
              </w:rPr>
              <w:t>Ordine de eliminare</w:t>
            </w:r>
          </w:p>
          <w:p w14:paraId="25FEC87A" w14:textId="77777777" w:rsidR="007815C0" w:rsidRPr="007815C0" w:rsidRDefault="007815C0" w:rsidP="007815C0">
            <w:pPr>
              <w:spacing w:after="0" w:line="240" w:lineRule="auto"/>
              <w:jc w:val="both"/>
              <w:rPr>
                <w:rFonts w:ascii="Times New Roman" w:hAnsi="Times New Roman" w:cs="Times New Roman"/>
                <w:sz w:val="24"/>
                <w:szCs w:val="24"/>
                <w:lang w:val="ro-RO"/>
              </w:rPr>
            </w:pPr>
            <w:r w:rsidRPr="007815C0">
              <w:rPr>
                <w:rFonts w:ascii="Times New Roman" w:hAnsi="Times New Roman" w:cs="Times New Roman"/>
                <w:sz w:val="24"/>
                <w:szCs w:val="24"/>
                <w:lang w:val="ro-RO"/>
              </w:rPr>
              <w:t>(6) Furnizorul de servicii de găzduire informează, fără întârzieri nejustificate, autoritatea competentă, prin intermediul formularului prevăzut în anexa II, cu privire la eliminarea conținutului cu caracter terorist sau la blocarea accesului la conținutul cu caracter terorist în toate statele membre, indicând, în special, data și ora eliminării sau blocării respective.</w:t>
            </w:r>
          </w:p>
          <w:p w14:paraId="50EE771B" w14:textId="77777777" w:rsidR="007815C0" w:rsidRPr="007815C0" w:rsidRDefault="007815C0" w:rsidP="007815C0">
            <w:pPr>
              <w:spacing w:after="0" w:line="240" w:lineRule="auto"/>
              <w:jc w:val="both"/>
              <w:rPr>
                <w:rFonts w:ascii="Times New Roman" w:hAnsi="Times New Roman" w:cs="Times New Roman"/>
                <w:sz w:val="24"/>
                <w:szCs w:val="24"/>
                <w:lang w:val="ro-RO"/>
              </w:rPr>
            </w:pPr>
          </w:p>
          <w:p w14:paraId="548E1B0C" w14:textId="4DE583EA" w:rsidR="007815C0" w:rsidRPr="00D270D4" w:rsidRDefault="007815C0" w:rsidP="007815C0">
            <w:pPr>
              <w:spacing w:after="0" w:line="240" w:lineRule="auto"/>
              <w:jc w:val="both"/>
              <w:rPr>
                <w:rFonts w:ascii="Times New Roman" w:hAnsi="Times New Roman" w:cs="Times New Roman"/>
                <w:b/>
                <w:bCs/>
                <w:sz w:val="24"/>
                <w:szCs w:val="24"/>
                <w:lang w:val="ro-RO"/>
              </w:rPr>
            </w:pPr>
          </w:p>
        </w:tc>
        <w:tc>
          <w:tcPr>
            <w:tcW w:w="4290" w:type="dxa"/>
            <w:tcBorders>
              <w:top w:val="single" w:sz="4" w:space="0" w:color="auto"/>
              <w:left w:val="single" w:sz="4" w:space="0" w:color="auto"/>
              <w:bottom w:val="single" w:sz="4" w:space="0" w:color="auto"/>
              <w:right w:val="single" w:sz="4" w:space="0" w:color="auto"/>
            </w:tcBorders>
          </w:tcPr>
          <w:p w14:paraId="537CAF42" w14:textId="0CDC1F92" w:rsidR="004D4E58" w:rsidRDefault="004D4E58" w:rsidP="004D4E58">
            <w:pPr>
              <w:tabs>
                <w:tab w:val="left" w:pos="1170"/>
              </w:tabs>
              <w:spacing w:after="0" w:line="240" w:lineRule="auto"/>
              <w:jc w:val="both"/>
              <w:rPr>
                <w:rFonts w:ascii="Times New Roman" w:hAnsi="Times New Roman" w:cs="Times New Roman"/>
                <w:b/>
                <w:bCs/>
                <w:sz w:val="24"/>
                <w:szCs w:val="24"/>
                <w:lang w:val="ro-RO"/>
              </w:rPr>
            </w:pPr>
            <w:r w:rsidRPr="004D4E58">
              <w:rPr>
                <w:rFonts w:ascii="Times New Roman" w:hAnsi="Times New Roman" w:cs="Times New Roman"/>
                <w:b/>
                <w:bCs/>
                <w:sz w:val="24"/>
                <w:szCs w:val="24"/>
                <w:lang w:val="ro-RO"/>
              </w:rPr>
              <w:t>Articolul 46</w:t>
            </w:r>
            <w:r w:rsidRPr="004D4E58">
              <w:rPr>
                <w:rFonts w:ascii="Times New Roman" w:hAnsi="Times New Roman" w:cs="Times New Roman"/>
                <w:b/>
                <w:bCs/>
                <w:sz w:val="24"/>
                <w:szCs w:val="24"/>
                <w:vertAlign w:val="superscript"/>
                <w:lang w:val="ro-RO"/>
              </w:rPr>
              <w:t>1</w:t>
            </w:r>
            <w:r w:rsidRPr="004D4E58">
              <w:rPr>
                <w:rFonts w:ascii="Times New Roman" w:hAnsi="Times New Roman" w:cs="Times New Roman"/>
                <w:b/>
                <w:bCs/>
                <w:sz w:val="24"/>
                <w:szCs w:val="24"/>
                <w:lang w:val="ro-RO"/>
              </w:rPr>
              <w:t>. Ordinul de eliminare sau blocare a conținutului cu caracter terorist</w:t>
            </w:r>
          </w:p>
          <w:p w14:paraId="6AB090EB" w14:textId="1C222DD2" w:rsidR="007815C0" w:rsidRPr="006A0DC7" w:rsidRDefault="004D4E58" w:rsidP="004D4E58">
            <w:pPr>
              <w:tabs>
                <w:tab w:val="left" w:pos="1170"/>
              </w:tabs>
              <w:spacing w:after="0" w:line="240" w:lineRule="auto"/>
              <w:jc w:val="both"/>
              <w:rPr>
                <w:rFonts w:ascii="Times New Roman" w:hAnsi="Times New Roman" w:cs="Times New Roman"/>
                <w:sz w:val="24"/>
                <w:szCs w:val="24"/>
                <w:lang w:val="ro-RO"/>
              </w:rPr>
            </w:pPr>
            <w:r w:rsidRPr="004D4E58">
              <w:rPr>
                <w:rFonts w:ascii="Times New Roman" w:hAnsi="Times New Roman" w:cs="Times New Roman"/>
                <w:sz w:val="24"/>
                <w:szCs w:val="24"/>
                <w:lang w:val="ro-RO"/>
              </w:rPr>
              <w:t>(8) Furnizorul de servicii, informează, fără întârzieri nejustificate, Serviciul de Informații și Securitate, cu privire la eliminarea conținutului cu caracter terorist sau la blocarea accesului la conținutul cu caracter terorist, indicând, în special, data și ora eliminării sau blocării respective. Formularul de informare se aprobă de Guvern, în baza celui prevăzut de Anexa nr. II la Regulamentul (UE) 2021/784 al Parlamentului European și al Consiliului din 29 aprilie 2021 privind prevenirea diseminării conținutului online cu caracter terorist.</w:t>
            </w:r>
          </w:p>
        </w:tc>
        <w:tc>
          <w:tcPr>
            <w:tcW w:w="3735" w:type="dxa"/>
            <w:tcBorders>
              <w:top w:val="single" w:sz="4" w:space="0" w:color="auto"/>
              <w:left w:val="single" w:sz="4" w:space="0" w:color="auto"/>
              <w:bottom w:val="single" w:sz="4" w:space="0" w:color="auto"/>
              <w:right w:val="single" w:sz="4" w:space="0" w:color="auto"/>
            </w:tcBorders>
          </w:tcPr>
          <w:p w14:paraId="77673C19" w14:textId="25294185" w:rsidR="001174BD" w:rsidRPr="001174BD" w:rsidRDefault="004D4E58" w:rsidP="001174BD">
            <w:pPr>
              <w:spacing w:line="240" w:lineRule="auto"/>
              <w:jc w:val="center"/>
              <w:rPr>
                <w:rFonts w:ascii="Times New Roman" w:hAnsi="Times New Roman" w:cs="Times New Roman"/>
                <w:b/>
                <w:sz w:val="24"/>
                <w:szCs w:val="24"/>
                <w:lang w:val="ro-RO"/>
              </w:rPr>
            </w:pPr>
            <w:r w:rsidRPr="001174BD">
              <w:rPr>
                <w:rFonts w:ascii="Times New Roman" w:hAnsi="Times New Roman" w:cs="Times New Roman"/>
                <w:b/>
                <w:sz w:val="24"/>
                <w:szCs w:val="24"/>
                <w:lang w:val="ro-RO"/>
              </w:rPr>
              <w:t>Compatibil</w:t>
            </w:r>
          </w:p>
          <w:p w14:paraId="12B4875A" w14:textId="0A7F015C" w:rsidR="007815C0" w:rsidRPr="007815C0" w:rsidRDefault="007815C0" w:rsidP="004D4E58">
            <w:pPr>
              <w:spacing w:line="240" w:lineRule="auto"/>
              <w:jc w:val="center"/>
              <w:rPr>
                <w:rFonts w:ascii="Times New Roman" w:hAnsi="Times New Roman" w:cs="Times New Roman"/>
                <w:b/>
                <w:color w:val="FF0000"/>
                <w:sz w:val="24"/>
                <w:szCs w:val="24"/>
                <w:lang w:val="ro-RO"/>
              </w:rPr>
            </w:pPr>
          </w:p>
        </w:tc>
        <w:tc>
          <w:tcPr>
            <w:tcW w:w="3038" w:type="dxa"/>
            <w:tcBorders>
              <w:top w:val="single" w:sz="4" w:space="0" w:color="auto"/>
              <w:left w:val="single" w:sz="4" w:space="0" w:color="auto"/>
              <w:bottom w:val="single" w:sz="4" w:space="0" w:color="auto"/>
              <w:right w:val="single" w:sz="6" w:space="0" w:color="000000"/>
            </w:tcBorders>
          </w:tcPr>
          <w:p w14:paraId="44CDC985" w14:textId="77777777" w:rsidR="007815C0" w:rsidRPr="000067FA" w:rsidRDefault="007815C0" w:rsidP="007815C0">
            <w:pPr>
              <w:spacing w:line="240" w:lineRule="auto"/>
              <w:jc w:val="both"/>
              <w:rPr>
                <w:rFonts w:ascii="Times New Roman" w:hAnsi="Times New Roman" w:cs="Times New Roman"/>
                <w:bCs/>
                <w:sz w:val="24"/>
                <w:szCs w:val="24"/>
                <w:lang w:val="ro-RO"/>
              </w:rPr>
            </w:pPr>
          </w:p>
          <w:p w14:paraId="32B94477" w14:textId="77777777" w:rsidR="007815C0" w:rsidRPr="00217A87" w:rsidRDefault="007815C0" w:rsidP="007815C0">
            <w:pPr>
              <w:spacing w:line="240" w:lineRule="auto"/>
              <w:rPr>
                <w:rFonts w:ascii="Times New Roman" w:hAnsi="Times New Roman" w:cs="Times New Roman"/>
                <w:b/>
                <w:sz w:val="24"/>
                <w:szCs w:val="24"/>
                <w:lang w:val="ro-RO"/>
              </w:rPr>
            </w:pPr>
          </w:p>
        </w:tc>
      </w:tr>
      <w:tr w:rsidR="00266CDD" w:rsidRPr="001174BD" w14:paraId="5098F75B" w14:textId="77777777" w:rsidTr="00C04B05">
        <w:trPr>
          <w:trHeight w:val="24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1C557FE4" w14:textId="4DEBDF9C" w:rsidR="00266CDD" w:rsidRPr="00266CDD" w:rsidRDefault="00266CDD" w:rsidP="00266CDD">
            <w:pPr>
              <w:spacing w:after="0" w:line="240" w:lineRule="auto"/>
              <w:jc w:val="center"/>
              <w:rPr>
                <w:rFonts w:ascii="Times New Roman" w:hAnsi="Times New Roman" w:cs="Times New Roman"/>
                <w:b/>
                <w:bCs/>
                <w:sz w:val="24"/>
                <w:szCs w:val="24"/>
                <w:lang w:val="ro-RO"/>
              </w:rPr>
            </w:pPr>
            <w:r w:rsidRPr="00266CDD">
              <w:rPr>
                <w:rFonts w:ascii="Times New Roman" w:hAnsi="Times New Roman" w:cs="Times New Roman"/>
                <w:b/>
                <w:bCs/>
                <w:sz w:val="24"/>
                <w:szCs w:val="24"/>
                <w:lang w:val="ro-RO"/>
              </w:rPr>
              <w:t>Articolul 3</w:t>
            </w:r>
          </w:p>
          <w:p w14:paraId="5C615061" w14:textId="0DE1D5AF" w:rsidR="00266CDD" w:rsidRPr="006A0DC7" w:rsidRDefault="00266CDD" w:rsidP="006A0DC7">
            <w:pPr>
              <w:spacing w:after="0" w:line="240" w:lineRule="auto"/>
              <w:jc w:val="center"/>
              <w:rPr>
                <w:rFonts w:ascii="Times New Roman" w:hAnsi="Times New Roman" w:cs="Times New Roman"/>
                <w:b/>
                <w:bCs/>
                <w:sz w:val="24"/>
                <w:szCs w:val="24"/>
                <w:lang w:val="ro-RO"/>
              </w:rPr>
            </w:pPr>
            <w:r w:rsidRPr="00266CDD">
              <w:rPr>
                <w:rFonts w:ascii="Times New Roman" w:hAnsi="Times New Roman" w:cs="Times New Roman"/>
                <w:b/>
                <w:bCs/>
                <w:sz w:val="24"/>
                <w:szCs w:val="24"/>
                <w:lang w:val="ro-RO"/>
              </w:rPr>
              <w:t>Ordine de eliminare</w:t>
            </w:r>
          </w:p>
          <w:p w14:paraId="59F11B33" w14:textId="53541974" w:rsidR="00266CDD" w:rsidRPr="00266CDD" w:rsidRDefault="00266CDD" w:rsidP="00266CDD">
            <w:pPr>
              <w:spacing w:after="0" w:line="240" w:lineRule="auto"/>
              <w:jc w:val="both"/>
              <w:rPr>
                <w:rFonts w:ascii="Times New Roman" w:hAnsi="Times New Roman" w:cs="Times New Roman"/>
                <w:sz w:val="24"/>
                <w:szCs w:val="24"/>
                <w:lang w:val="ro-RO"/>
              </w:rPr>
            </w:pPr>
            <w:r w:rsidRPr="00266CDD">
              <w:rPr>
                <w:rFonts w:ascii="Times New Roman" w:hAnsi="Times New Roman" w:cs="Times New Roman"/>
                <w:sz w:val="24"/>
                <w:szCs w:val="24"/>
                <w:lang w:val="ro-RO"/>
              </w:rPr>
              <w:t xml:space="preserve">(7) În cazul în care furnizorul de servicii de găzduire nu poate respecta ordinul de eliminare din motive de forță majoră sau dintr-o imposibilitate de facto care nu îi este imputabilă, inclusiv din motive tehnice sau operaționale justificate în mod obiectiv, acesta prezintă motivele respective fără întârzieri nejustificate autorității competente care a emis ordinul de eliminare, prin </w:t>
            </w:r>
            <w:r w:rsidRPr="00266CDD">
              <w:rPr>
                <w:rFonts w:ascii="Times New Roman" w:hAnsi="Times New Roman" w:cs="Times New Roman"/>
                <w:sz w:val="24"/>
                <w:szCs w:val="24"/>
                <w:lang w:val="ro-RO"/>
              </w:rPr>
              <w:lastRenderedPageBreak/>
              <w:t>intermediul formularului prevăzut în anexa III. Termenul prevăzut la alineatul (3) se aplică de îndată ce motivele menționate la primul paragraf de la prezentul alineat încetează să mai existe.</w:t>
            </w:r>
          </w:p>
        </w:tc>
        <w:tc>
          <w:tcPr>
            <w:tcW w:w="4290" w:type="dxa"/>
            <w:tcBorders>
              <w:top w:val="single" w:sz="4" w:space="0" w:color="auto"/>
              <w:left w:val="single" w:sz="4" w:space="0" w:color="auto"/>
              <w:bottom w:val="single" w:sz="4" w:space="0" w:color="auto"/>
              <w:right w:val="single" w:sz="4" w:space="0" w:color="auto"/>
            </w:tcBorders>
          </w:tcPr>
          <w:p w14:paraId="15012EE5" w14:textId="60D60745" w:rsidR="00266CDD" w:rsidRDefault="00266CDD" w:rsidP="00266CDD">
            <w:pPr>
              <w:tabs>
                <w:tab w:val="left" w:pos="1170"/>
              </w:tabs>
              <w:spacing w:after="0" w:line="240" w:lineRule="auto"/>
              <w:jc w:val="both"/>
              <w:rPr>
                <w:rFonts w:ascii="Times New Roman" w:hAnsi="Times New Roman" w:cs="Times New Roman"/>
                <w:b/>
                <w:bCs/>
                <w:sz w:val="24"/>
                <w:szCs w:val="24"/>
                <w:lang w:val="ro-RO"/>
              </w:rPr>
            </w:pPr>
            <w:r w:rsidRPr="00266CDD">
              <w:rPr>
                <w:rFonts w:ascii="Times New Roman" w:hAnsi="Times New Roman" w:cs="Times New Roman"/>
                <w:b/>
                <w:bCs/>
                <w:sz w:val="24"/>
                <w:szCs w:val="24"/>
                <w:lang w:val="ro-RO"/>
              </w:rPr>
              <w:lastRenderedPageBreak/>
              <w:t>Articolul 46</w:t>
            </w:r>
            <w:r w:rsidRPr="00266CDD">
              <w:rPr>
                <w:rFonts w:ascii="Times New Roman" w:hAnsi="Times New Roman" w:cs="Times New Roman"/>
                <w:b/>
                <w:bCs/>
                <w:sz w:val="24"/>
                <w:szCs w:val="24"/>
                <w:vertAlign w:val="superscript"/>
                <w:lang w:val="ro-RO"/>
              </w:rPr>
              <w:t>1</w:t>
            </w:r>
            <w:r w:rsidRPr="00266CDD">
              <w:rPr>
                <w:rFonts w:ascii="Times New Roman" w:hAnsi="Times New Roman" w:cs="Times New Roman"/>
                <w:b/>
                <w:bCs/>
                <w:sz w:val="24"/>
                <w:szCs w:val="24"/>
                <w:lang w:val="ro-RO"/>
              </w:rPr>
              <w:t>. Ordinul de eliminare sau blocare a conținutului cu caracter terorist</w:t>
            </w:r>
          </w:p>
          <w:p w14:paraId="1DC47D8C" w14:textId="2BCF5877" w:rsidR="000B3949" w:rsidRPr="00266CDD" w:rsidRDefault="00266CDD" w:rsidP="00266CDD">
            <w:pPr>
              <w:tabs>
                <w:tab w:val="left" w:pos="1170"/>
              </w:tabs>
              <w:spacing w:after="0" w:line="240" w:lineRule="auto"/>
              <w:jc w:val="both"/>
              <w:rPr>
                <w:rFonts w:ascii="Times New Roman" w:hAnsi="Times New Roman" w:cs="Times New Roman"/>
                <w:sz w:val="24"/>
                <w:szCs w:val="24"/>
                <w:lang w:val="ro-RO"/>
              </w:rPr>
            </w:pPr>
            <w:r w:rsidRPr="00266CDD">
              <w:rPr>
                <w:rFonts w:ascii="Times New Roman" w:hAnsi="Times New Roman" w:cs="Times New Roman"/>
                <w:sz w:val="24"/>
                <w:szCs w:val="24"/>
                <w:lang w:val="ro-RO"/>
              </w:rPr>
              <w:t xml:space="preserve">(9) În cazul în care furnizorul de servicii nu poate respecta ordinul de eliminare din motive de forță majoră sau imposibilității neimputabile, inclusiv din motive tehnice sau operaționale justificate în mod obiectiv, acesta prezintă motivele respective Serviciului de Informații și Securitate. Formularul de informare se </w:t>
            </w:r>
            <w:r w:rsidRPr="00266CDD">
              <w:rPr>
                <w:rFonts w:ascii="Times New Roman" w:hAnsi="Times New Roman" w:cs="Times New Roman"/>
                <w:sz w:val="24"/>
                <w:szCs w:val="24"/>
                <w:lang w:val="ro-RO"/>
              </w:rPr>
              <w:lastRenderedPageBreak/>
              <w:t>aprobă de Guvern, în baza celui prevăzut de Anexa nr. III la Regulamentul (UE) 2021/784 al Parlamentului European și al Consiliului din 29 aprilie 2021 privind prevenirea diseminării conținutului online cu caracter terorist.</w:t>
            </w:r>
          </w:p>
          <w:p w14:paraId="11AD50AB" w14:textId="4C81A86B" w:rsidR="00266CDD" w:rsidRPr="006A0DC7" w:rsidRDefault="00266CDD" w:rsidP="004D4E58">
            <w:pPr>
              <w:tabs>
                <w:tab w:val="left" w:pos="1170"/>
              </w:tabs>
              <w:spacing w:after="0" w:line="240" w:lineRule="auto"/>
              <w:jc w:val="both"/>
              <w:rPr>
                <w:rFonts w:ascii="Times New Roman" w:hAnsi="Times New Roman" w:cs="Times New Roman"/>
                <w:sz w:val="24"/>
                <w:szCs w:val="24"/>
                <w:lang w:val="ro-RO"/>
              </w:rPr>
            </w:pPr>
            <w:r w:rsidRPr="00266CDD">
              <w:rPr>
                <w:rFonts w:ascii="Times New Roman" w:hAnsi="Times New Roman" w:cs="Times New Roman"/>
                <w:sz w:val="24"/>
                <w:szCs w:val="24"/>
                <w:lang w:val="ro-RO"/>
              </w:rPr>
              <w:t>(10) În cazul dispariției motivelor care au impus nerespectarea ordinului de eliminare, se aplică prevederile alin. (6).</w:t>
            </w:r>
          </w:p>
        </w:tc>
        <w:tc>
          <w:tcPr>
            <w:tcW w:w="3735" w:type="dxa"/>
            <w:tcBorders>
              <w:top w:val="single" w:sz="4" w:space="0" w:color="auto"/>
              <w:left w:val="single" w:sz="4" w:space="0" w:color="auto"/>
              <w:bottom w:val="single" w:sz="4" w:space="0" w:color="auto"/>
              <w:right w:val="single" w:sz="4" w:space="0" w:color="auto"/>
            </w:tcBorders>
          </w:tcPr>
          <w:p w14:paraId="40FC5B21" w14:textId="37D39C3D" w:rsidR="00266CDD" w:rsidRDefault="002B2FD8" w:rsidP="001174BD">
            <w:pPr>
              <w:spacing w:line="240" w:lineRule="auto"/>
              <w:jc w:val="center"/>
              <w:rPr>
                <w:rFonts w:ascii="Times New Roman" w:hAnsi="Times New Roman" w:cs="Times New Roman"/>
                <w:b/>
                <w:color w:val="FF0000"/>
                <w:sz w:val="24"/>
                <w:szCs w:val="24"/>
                <w:lang w:val="ro-RO"/>
              </w:rPr>
            </w:pPr>
            <w:r w:rsidRPr="001174BD">
              <w:rPr>
                <w:rFonts w:ascii="Times New Roman" w:hAnsi="Times New Roman" w:cs="Times New Roman"/>
                <w:b/>
                <w:sz w:val="24"/>
                <w:szCs w:val="24"/>
                <w:lang w:val="ro-RO"/>
              </w:rPr>
              <w:lastRenderedPageBreak/>
              <w:t>Compatibi</w:t>
            </w:r>
            <w:r w:rsidR="001174BD" w:rsidRPr="001174BD">
              <w:rPr>
                <w:rFonts w:ascii="Times New Roman" w:hAnsi="Times New Roman" w:cs="Times New Roman"/>
                <w:b/>
                <w:sz w:val="24"/>
                <w:szCs w:val="24"/>
                <w:lang w:val="ro-RO"/>
              </w:rPr>
              <w:t>l</w:t>
            </w:r>
          </w:p>
        </w:tc>
        <w:tc>
          <w:tcPr>
            <w:tcW w:w="3038" w:type="dxa"/>
            <w:tcBorders>
              <w:top w:val="single" w:sz="4" w:space="0" w:color="auto"/>
              <w:left w:val="single" w:sz="4" w:space="0" w:color="auto"/>
              <w:bottom w:val="single" w:sz="4" w:space="0" w:color="auto"/>
              <w:right w:val="single" w:sz="6" w:space="0" w:color="000000"/>
            </w:tcBorders>
          </w:tcPr>
          <w:p w14:paraId="2C40E4DF" w14:textId="77777777" w:rsidR="00266CDD" w:rsidRPr="000067FA" w:rsidRDefault="00266CDD" w:rsidP="007815C0">
            <w:pPr>
              <w:spacing w:line="240" w:lineRule="auto"/>
              <w:jc w:val="both"/>
              <w:rPr>
                <w:rFonts w:ascii="Times New Roman" w:hAnsi="Times New Roman" w:cs="Times New Roman"/>
                <w:bCs/>
                <w:sz w:val="24"/>
                <w:szCs w:val="24"/>
                <w:lang w:val="ro-RO"/>
              </w:rPr>
            </w:pPr>
          </w:p>
        </w:tc>
      </w:tr>
      <w:tr w:rsidR="00266CDD" w:rsidRPr="001174BD" w14:paraId="53E2B8AC" w14:textId="77777777" w:rsidTr="00C04B05">
        <w:trPr>
          <w:trHeight w:val="24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3BD390C0" w14:textId="77777777" w:rsidR="00266CDD" w:rsidRPr="00266CDD" w:rsidRDefault="00266CDD" w:rsidP="00266CDD">
            <w:pPr>
              <w:spacing w:after="0" w:line="240" w:lineRule="auto"/>
              <w:jc w:val="center"/>
              <w:rPr>
                <w:rFonts w:ascii="Times New Roman" w:hAnsi="Times New Roman" w:cs="Times New Roman"/>
                <w:b/>
                <w:bCs/>
                <w:sz w:val="24"/>
                <w:szCs w:val="24"/>
                <w:lang w:val="ro-RO"/>
              </w:rPr>
            </w:pPr>
            <w:r w:rsidRPr="00266CDD">
              <w:rPr>
                <w:rFonts w:ascii="Times New Roman" w:hAnsi="Times New Roman" w:cs="Times New Roman"/>
                <w:b/>
                <w:bCs/>
                <w:sz w:val="24"/>
                <w:szCs w:val="24"/>
                <w:lang w:val="ro-RO"/>
              </w:rPr>
              <w:t xml:space="preserve">Articolul 3 </w:t>
            </w:r>
          </w:p>
          <w:p w14:paraId="414B2566" w14:textId="4CB72284" w:rsidR="00266CDD" w:rsidRPr="00266CDD" w:rsidRDefault="00266CDD" w:rsidP="006A0DC7">
            <w:pPr>
              <w:spacing w:after="0" w:line="240" w:lineRule="auto"/>
              <w:jc w:val="center"/>
              <w:rPr>
                <w:rFonts w:ascii="Times New Roman" w:hAnsi="Times New Roman" w:cs="Times New Roman"/>
                <w:b/>
                <w:bCs/>
                <w:sz w:val="24"/>
                <w:szCs w:val="24"/>
                <w:lang w:val="ro-RO"/>
              </w:rPr>
            </w:pPr>
            <w:r w:rsidRPr="00266CDD">
              <w:rPr>
                <w:rFonts w:ascii="Times New Roman" w:hAnsi="Times New Roman" w:cs="Times New Roman"/>
                <w:b/>
                <w:bCs/>
                <w:sz w:val="24"/>
                <w:szCs w:val="24"/>
                <w:lang w:val="ro-RO"/>
              </w:rPr>
              <w:t>Ordine de eliminare</w:t>
            </w:r>
          </w:p>
          <w:p w14:paraId="02F81B6A" w14:textId="7D6A3C74" w:rsidR="00266CDD" w:rsidRPr="00266CDD" w:rsidRDefault="00266CDD" w:rsidP="00266CDD">
            <w:pPr>
              <w:spacing w:after="0" w:line="240" w:lineRule="auto"/>
              <w:jc w:val="both"/>
              <w:rPr>
                <w:rFonts w:ascii="Times New Roman" w:hAnsi="Times New Roman" w:cs="Times New Roman"/>
                <w:sz w:val="24"/>
                <w:szCs w:val="24"/>
                <w:lang w:val="ro-RO"/>
              </w:rPr>
            </w:pPr>
            <w:r w:rsidRPr="00266CDD">
              <w:rPr>
                <w:rFonts w:ascii="Times New Roman" w:hAnsi="Times New Roman" w:cs="Times New Roman"/>
                <w:sz w:val="24"/>
                <w:szCs w:val="24"/>
                <w:lang w:val="ro-RO"/>
              </w:rPr>
              <w:t>(8) Dacă furnizorul de servicii de găzduire nu poate respecta ordinul de eliminare deoarece documentul conține erori evidente sau nu conține informații suficiente pentru a permite executarea sa, acesta informează fără întârzieri nejustificate autoritatea competentă care a emis ordinul de eliminare, solicitând precizările necesare prin intermediul formularului prevăzut în anexa III. Termenul prevăzut la alineatul (3) începe să curgă de îndată ce furnizorul de servicii de găzduire primește precizările necesare.</w:t>
            </w:r>
          </w:p>
        </w:tc>
        <w:tc>
          <w:tcPr>
            <w:tcW w:w="4290" w:type="dxa"/>
            <w:tcBorders>
              <w:top w:val="single" w:sz="4" w:space="0" w:color="auto"/>
              <w:left w:val="single" w:sz="4" w:space="0" w:color="auto"/>
              <w:bottom w:val="single" w:sz="4" w:space="0" w:color="auto"/>
              <w:right w:val="single" w:sz="4" w:space="0" w:color="auto"/>
            </w:tcBorders>
          </w:tcPr>
          <w:p w14:paraId="253D5066" w14:textId="2526ECE3" w:rsidR="002B2FD8" w:rsidRDefault="002B2FD8" w:rsidP="002B2FD8">
            <w:pPr>
              <w:tabs>
                <w:tab w:val="left" w:pos="1170"/>
              </w:tabs>
              <w:spacing w:after="0" w:line="240" w:lineRule="auto"/>
              <w:jc w:val="both"/>
              <w:rPr>
                <w:rFonts w:ascii="Times New Roman" w:hAnsi="Times New Roman" w:cs="Times New Roman"/>
                <w:b/>
                <w:bCs/>
                <w:sz w:val="24"/>
                <w:szCs w:val="24"/>
                <w:lang w:val="ro-RO"/>
              </w:rPr>
            </w:pPr>
            <w:r w:rsidRPr="002B2FD8">
              <w:rPr>
                <w:rFonts w:ascii="Times New Roman" w:hAnsi="Times New Roman" w:cs="Times New Roman"/>
                <w:b/>
                <w:bCs/>
                <w:sz w:val="24"/>
                <w:szCs w:val="24"/>
                <w:lang w:val="ro-RO"/>
              </w:rPr>
              <w:t>Articolul 46</w:t>
            </w:r>
            <w:r w:rsidRPr="002B2FD8">
              <w:rPr>
                <w:rFonts w:ascii="Times New Roman" w:hAnsi="Times New Roman" w:cs="Times New Roman"/>
                <w:b/>
                <w:bCs/>
                <w:sz w:val="24"/>
                <w:szCs w:val="24"/>
                <w:vertAlign w:val="superscript"/>
                <w:lang w:val="ro-RO"/>
              </w:rPr>
              <w:t>1</w:t>
            </w:r>
            <w:r w:rsidRPr="002B2FD8">
              <w:rPr>
                <w:rFonts w:ascii="Times New Roman" w:hAnsi="Times New Roman" w:cs="Times New Roman"/>
                <w:b/>
                <w:bCs/>
                <w:sz w:val="24"/>
                <w:szCs w:val="24"/>
                <w:lang w:val="ro-RO"/>
              </w:rPr>
              <w:t>. Ordinul de eliminare sau blocare a conținutului cu caracter terorist</w:t>
            </w:r>
          </w:p>
          <w:p w14:paraId="22A43100" w14:textId="6823172F" w:rsidR="002B2FD8" w:rsidRPr="002B2FD8" w:rsidRDefault="002B2FD8" w:rsidP="002B2FD8">
            <w:pPr>
              <w:tabs>
                <w:tab w:val="left" w:pos="1170"/>
              </w:tabs>
              <w:spacing w:after="0" w:line="240" w:lineRule="auto"/>
              <w:jc w:val="both"/>
              <w:rPr>
                <w:rFonts w:ascii="Times New Roman" w:hAnsi="Times New Roman" w:cs="Times New Roman"/>
                <w:sz w:val="24"/>
                <w:szCs w:val="24"/>
                <w:lang w:val="ro-RO"/>
              </w:rPr>
            </w:pPr>
            <w:r w:rsidRPr="002B2FD8">
              <w:rPr>
                <w:rFonts w:ascii="Times New Roman" w:hAnsi="Times New Roman" w:cs="Times New Roman"/>
                <w:sz w:val="24"/>
                <w:szCs w:val="24"/>
                <w:lang w:val="ro-RO"/>
              </w:rPr>
              <w:t>(11) Dacă furnizorul de servicii, nu poate respecta ordinul de eliminare deoarece documentul conține erori evidente sau nu conține informații suficiente pentru a permite executarea sa, acesta informează Serviciul de Informații și Securitate, solicitând precizările necesare.</w:t>
            </w:r>
          </w:p>
          <w:p w14:paraId="034050FB" w14:textId="615A7609" w:rsidR="00266CDD" w:rsidRPr="006A0DC7" w:rsidRDefault="002B2FD8" w:rsidP="00266CDD">
            <w:pPr>
              <w:tabs>
                <w:tab w:val="left" w:pos="1170"/>
              </w:tabs>
              <w:spacing w:after="0" w:line="240" w:lineRule="auto"/>
              <w:jc w:val="both"/>
              <w:rPr>
                <w:rFonts w:ascii="Times New Roman" w:hAnsi="Times New Roman" w:cs="Times New Roman"/>
                <w:sz w:val="24"/>
                <w:szCs w:val="24"/>
                <w:lang w:val="ro-RO"/>
              </w:rPr>
            </w:pPr>
            <w:r w:rsidRPr="002B2FD8">
              <w:rPr>
                <w:rFonts w:ascii="Times New Roman" w:hAnsi="Times New Roman" w:cs="Times New Roman"/>
                <w:sz w:val="24"/>
                <w:szCs w:val="24"/>
                <w:lang w:val="ro-RO"/>
              </w:rPr>
              <w:t>Termenul prevăzut la alin. (6) începe să curgă imediat ce furnizorul de servicii, primește precizările necesare.</w:t>
            </w:r>
          </w:p>
        </w:tc>
        <w:tc>
          <w:tcPr>
            <w:tcW w:w="3735" w:type="dxa"/>
            <w:tcBorders>
              <w:top w:val="single" w:sz="4" w:space="0" w:color="auto"/>
              <w:left w:val="single" w:sz="4" w:space="0" w:color="auto"/>
              <w:bottom w:val="single" w:sz="4" w:space="0" w:color="auto"/>
              <w:right w:val="single" w:sz="4" w:space="0" w:color="auto"/>
            </w:tcBorders>
          </w:tcPr>
          <w:p w14:paraId="0837FF29" w14:textId="7EC8DF48" w:rsidR="001174BD" w:rsidRPr="001174BD" w:rsidRDefault="002B2FD8" w:rsidP="001174BD">
            <w:pPr>
              <w:spacing w:line="240" w:lineRule="auto"/>
              <w:jc w:val="center"/>
              <w:rPr>
                <w:rFonts w:ascii="Times New Roman" w:hAnsi="Times New Roman" w:cs="Times New Roman"/>
                <w:b/>
                <w:sz w:val="24"/>
                <w:szCs w:val="24"/>
                <w:lang w:val="ro-RO"/>
              </w:rPr>
            </w:pPr>
            <w:r w:rsidRPr="001174BD">
              <w:rPr>
                <w:rFonts w:ascii="Times New Roman" w:hAnsi="Times New Roman" w:cs="Times New Roman"/>
                <w:b/>
                <w:sz w:val="24"/>
                <w:szCs w:val="24"/>
                <w:lang w:val="ro-RO"/>
              </w:rPr>
              <w:t>Compatibil</w:t>
            </w:r>
          </w:p>
          <w:p w14:paraId="556F6BC0" w14:textId="4C1DB1F1" w:rsidR="00266CDD" w:rsidRDefault="00266CDD" w:rsidP="002B2FD8">
            <w:pPr>
              <w:spacing w:line="240" w:lineRule="auto"/>
              <w:jc w:val="center"/>
              <w:rPr>
                <w:rFonts w:ascii="Times New Roman" w:hAnsi="Times New Roman" w:cs="Times New Roman"/>
                <w:b/>
                <w:color w:val="FF0000"/>
                <w:sz w:val="24"/>
                <w:szCs w:val="24"/>
                <w:lang w:val="ro-RO"/>
              </w:rPr>
            </w:pPr>
          </w:p>
        </w:tc>
        <w:tc>
          <w:tcPr>
            <w:tcW w:w="3038" w:type="dxa"/>
            <w:tcBorders>
              <w:top w:val="single" w:sz="4" w:space="0" w:color="auto"/>
              <w:left w:val="single" w:sz="4" w:space="0" w:color="auto"/>
              <w:bottom w:val="single" w:sz="4" w:space="0" w:color="auto"/>
              <w:right w:val="single" w:sz="6" w:space="0" w:color="000000"/>
            </w:tcBorders>
          </w:tcPr>
          <w:p w14:paraId="2E8588ED" w14:textId="04E60AC6" w:rsidR="00266CDD" w:rsidRPr="000067FA" w:rsidRDefault="00266CDD" w:rsidP="00266CDD">
            <w:pPr>
              <w:spacing w:line="240" w:lineRule="auto"/>
              <w:jc w:val="both"/>
              <w:rPr>
                <w:rFonts w:ascii="Times New Roman" w:hAnsi="Times New Roman" w:cs="Times New Roman"/>
                <w:bCs/>
                <w:sz w:val="24"/>
                <w:szCs w:val="24"/>
                <w:lang w:val="ro-RO"/>
              </w:rPr>
            </w:pPr>
          </w:p>
        </w:tc>
      </w:tr>
      <w:tr w:rsidR="00266CDD" w:rsidRPr="001174BD" w14:paraId="28923CED" w14:textId="77777777" w:rsidTr="00C04B05">
        <w:trPr>
          <w:trHeight w:val="24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516324CD" w14:textId="77777777" w:rsidR="00266CDD" w:rsidRPr="007815C0" w:rsidRDefault="00266CDD" w:rsidP="00266CDD">
            <w:pPr>
              <w:spacing w:after="0" w:line="240" w:lineRule="auto"/>
              <w:jc w:val="both"/>
              <w:rPr>
                <w:rFonts w:ascii="Times New Roman" w:hAnsi="Times New Roman" w:cs="Times New Roman"/>
                <w:b/>
                <w:bCs/>
                <w:sz w:val="24"/>
                <w:szCs w:val="24"/>
                <w:lang w:val="ro-RO"/>
              </w:rPr>
            </w:pPr>
            <w:r w:rsidRPr="007815C0">
              <w:rPr>
                <w:rFonts w:ascii="Times New Roman" w:hAnsi="Times New Roman" w:cs="Times New Roman"/>
                <w:b/>
                <w:bCs/>
                <w:sz w:val="24"/>
                <w:szCs w:val="24"/>
                <w:lang w:val="ro-RO"/>
              </w:rPr>
              <w:t xml:space="preserve">Articolul 3 </w:t>
            </w:r>
          </w:p>
          <w:p w14:paraId="3628488F" w14:textId="480A7BC9" w:rsidR="00266CDD" w:rsidRPr="006A0DC7" w:rsidRDefault="00266CDD" w:rsidP="00266CDD">
            <w:pPr>
              <w:spacing w:after="0" w:line="240" w:lineRule="auto"/>
              <w:jc w:val="both"/>
              <w:rPr>
                <w:rFonts w:ascii="Times New Roman" w:hAnsi="Times New Roman" w:cs="Times New Roman"/>
                <w:b/>
                <w:bCs/>
                <w:sz w:val="24"/>
                <w:szCs w:val="24"/>
                <w:lang w:val="ro-RO"/>
              </w:rPr>
            </w:pPr>
            <w:r w:rsidRPr="007815C0">
              <w:rPr>
                <w:rFonts w:ascii="Times New Roman" w:hAnsi="Times New Roman" w:cs="Times New Roman"/>
                <w:b/>
                <w:bCs/>
                <w:sz w:val="24"/>
                <w:szCs w:val="24"/>
                <w:lang w:val="ro-RO"/>
              </w:rPr>
              <w:t>Ordine de eliminare</w:t>
            </w:r>
          </w:p>
          <w:p w14:paraId="241481BE" w14:textId="6F89FFAB" w:rsidR="00266CDD" w:rsidRPr="006A0DC7" w:rsidRDefault="00266CDD" w:rsidP="00266CDD">
            <w:pPr>
              <w:spacing w:after="0" w:line="240" w:lineRule="auto"/>
              <w:jc w:val="both"/>
              <w:rPr>
                <w:rFonts w:ascii="Times New Roman" w:hAnsi="Times New Roman" w:cs="Times New Roman"/>
                <w:sz w:val="24"/>
                <w:szCs w:val="24"/>
                <w:lang w:val="ro-RO"/>
              </w:rPr>
            </w:pPr>
            <w:r w:rsidRPr="007815C0">
              <w:rPr>
                <w:rFonts w:ascii="Times New Roman" w:hAnsi="Times New Roman" w:cs="Times New Roman"/>
                <w:sz w:val="24"/>
                <w:szCs w:val="24"/>
                <w:lang w:val="ro-RO"/>
              </w:rPr>
              <w:t xml:space="preserve">(9) Un ordin de eliminare devine definitiv la expirarea termenului pentru exercitarea căii de atac prevăzut de dreptul intern aplicabil, atunci când nu a fost introdusă nicio cale de atac, ori atunci când ordinul este confirmat în urma exercitării unei căi de atac. </w:t>
            </w:r>
            <w:r w:rsidR="006A0DC7">
              <w:rPr>
                <w:rFonts w:ascii="Times New Roman" w:hAnsi="Times New Roman" w:cs="Times New Roman"/>
                <w:sz w:val="24"/>
                <w:szCs w:val="24"/>
                <w:lang w:val="ro-RO"/>
              </w:rPr>
              <w:br/>
            </w:r>
            <w:r w:rsidRPr="007815C0">
              <w:rPr>
                <w:rFonts w:ascii="Times New Roman" w:hAnsi="Times New Roman" w:cs="Times New Roman"/>
                <w:sz w:val="24"/>
                <w:szCs w:val="24"/>
                <w:lang w:val="ro-RO"/>
              </w:rPr>
              <w:t xml:space="preserve">Atunci când ordinul de eliminare devine definitiv, autoritatea competentă care a emis </w:t>
            </w:r>
            <w:r w:rsidRPr="007815C0">
              <w:rPr>
                <w:rFonts w:ascii="Times New Roman" w:hAnsi="Times New Roman" w:cs="Times New Roman"/>
                <w:sz w:val="24"/>
                <w:szCs w:val="24"/>
                <w:lang w:val="ro-RO"/>
              </w:rPr>
              <w:lastRenderedPageBreak/>
              <w:t>ordinul de eliminare informează autoritatea competentă menționată la articolul 12 alineatul (1) litera (c) din statul membru în care furnizorul de servicii de găzduire își are sediul principal sau în care își are reședința sau sediul reprezentantul său legal.</w:t>
            </w:r>
          </w:p>
        </w:tc>
        <w:tc>
          <w:tcPr>
            <w:tcW w:w="4290" w:type="dxa"/>
            <w:tcBorders>
              <w:top w:val="single" w:sz="4" w:space="0" w:color="auto"/>
              <w:left w:val="single" w:sz="4" w:space="0" w:color="auto"/>
              <w:bottom w:val="single" w:sz="4" w:space="0" w:color="auto"/>
              <w:right w:val="single" w:sz="4" w:space="0" w:color="auto"/>
            </w:tcBorders>
          </w:tcPr>
          <w:p w14:paraId="64544373" w14:textId="52F51709" w:rsidR="000B3949" w:rsidRPr="006A0DC7" w:rsidRDefault="000B3949" w:rsidP="000B3949">
            <w:pPr>
              <w:tabs>
                <w:tab w:val="left" w:pos="1170"/>
              </w:tabs>
              <w:spacing w:after="0" w:line="240" w:lineRule="auto"/>
              <w:rPr>
                <w:rFonts w:ascii="Times New Roman" w:hAnsi="Times New Roman" w:cs="Times New Roman"/>
                <w:b/>
                <w:bCs/>
                <w:sz w:val="24"/>
                <w:szCs w:val="24"/>
                <w:lang w:val="ro-RO"/>
              </w:rPr>
            </w:pPr>
            <w:r w:rsidRPr="000B3949">
              <w:rPr>
                <w:rFonts w:ascii="Times New Roman" w:hAnsi="Times New Roman" w:cs="Times New Roman"/>
                <w:b/>
                <w:bCs/>
                <w:sz w:val="24"/>
                <w:szCs w:val="24"/>
                <w:lang w:val="ro-RO"/>
              </w:rPr>
              <w:lastRenderedPageBreak/>
              <w:t>Articolul 46</w:t>
            </w:r>
            <w:r w:rsidRPr="000B3949">
              <w:rPr>
                <w:rFonts w:ascii="Times New Roman" w:hAnsi="Times New Roman" w:cs="Times New Roman"/>
                <w:b/>
                <w:bCs/>
                <w:sz w:val="24"/>
                <w:szCs w:val="24"/>
                <w:vertAlign w:val="superscript"/>
                <w:lang w:val="ro-RO"/>
              </w:rPr>
              <w:t>1</w:t>
            </w:r>
            <w:r w:rsidRPr="000B3949">
              <w:rPr>
                <w:rFonts w:ascii="Times New Roman" w:hAnsi="Times New Roman" w:cs="Times New Roman"/>
                <w:b/>
                <w:bCs/>
                <w:sz w:val="24"/>
                <w:szCs w:val="24"/>
                <w:lang w:val="ro-RO"/>
              </w:rPr>
              <w:t>. Ordinul de eliminare sau blocare a conținutului cu caracter terorist</w:t>
            </w:r>
          </w:p>
          <w:p w14:paraId="4BDD68E4" w14:textId="0CFD167C" w:rsidR="000B3949" w:rsidRPr="000B3949" w:rsidRDefault="000B3949" w:rsidP="000B3949">
            <w:pPr>
              <w:tabs>
                <w:tab w:val="left" w:pos="1170"/>
              </w:tabs>
              <w:spacing w:after="0" w:line="240" w:lineRule="auto"/>
              <w:jc w:val="both"/>
              <w:rPr>
                <w:rFonts w:ascii="Times New Roman" w:hAnsi="Times New Roman" w:cs="Times New Roman"/>
                <w:bCs/>
                <w:sz w:val="24"/>
                <w:szCs w:val="24"/>
                <w:lang w:val="ro-RO"/>
              </w:rPr>
            </w:pPr>
            <w:r w:rsidRPr="000B3949">
              <w:rPr>
                <w:rFonts w:ascii="Times New Roman" w:hAnsi="Times New Roman" w:cs="Times New Roman"/>
                <w:bCs/>
                <w:sz w:val="24"/>
                <w:szCs w:val="24"/>
                <w:lang w:val="ro-RO"/>
              </w:rPr>
              <w:t>(12) Un ordin de eliminare devine definitiv la expirarea termenului pentru exercitarea căii de atac, atunci când nu a fost înaintată nici o cale de atac, ori atunci când ordinul de eliminare este validat în urma exercitării unei căi de atac.</w:t>
            </w:r>
          </w:p>
          <w:p w14:paraId="080DC8C6" w14:textId="77777777" w:rsidR="000B3949" w:rsidRPr="000B3949" w:rsidRDefault="000B3949" w:rsidP="000B3949">
            <w:pPr>
              <w:tabs>
                <w:tab w:val="left" w:pos="1170"/>
              </w:tabs>
              <w:spacing w:after="0" w:line="240" w:lineRule="auto"/>
              <w:rPr>
                <w:rFonts w:ascii="Times New Roman" w:hAnsi="Times New Roman" w:cs="Times New Roman"/>
                <w:b/>
                <w:sz w:val="24"/>
                <w:szCs w:val="24"/>
                <w:lang w:val="ro-RO"/>
              </w:rPr>
            </w:pPr>
          </w:p>
          <w:p w14:paraId="13DC1485" w14:textId="77777777" w:rsidR="000B3949" w:rsidRPr="000B3949" w:rsidRDefault="000B3949" w:rsidP="000B3949">
            <w:pPr>
              <w:tabs>
                <w:tab w:val="left" w:pos="1170"/>
              </w:tabs>
              <w:spacing w:after="0" w:line="240" w:lineRule="auto"/>
              <w:rPr>
                <w:rFonts w:ascii="Times New Roman" w:hAnsi="Times New Roman" w:cs="Times New Roman"/>
                <w:b/>
                <w:sz w:val="24"/>
                <w:szCs w:val="24"/>
                <w:lang w:val="ro-RO"/>
              </w:rPr>
            </w:pPr>
          </w:p>
          <w:p w14:paraId="7D0BFBD1" w14:textId="77777777" w:rsidR="000B3949" w:rsidRPr="000B3949" w:rsidRDefault="000B3949" w:rsidP="000B3949">
            <w:pPr>
              <w:tabs>
                <w:tab w:val="left" w:pos="1170"/>
              </w:tabs>
              <w:spacing w:after="0" w:line="240" w:lineRule="auto"/>
              <w:rPr>
                <w:rFonts w:ascii="Times New Roman" w:hAnsi="Times New Roman" w:cs="Times New Roman"/>
                <w:b/>
                <w:sz w:val="24"/>
                <w:szCs w:val="24"/>
                <w:lang w:val="ro-RO"/>
              </w:rPr>
            </w:pPr>
          </w:p>
          <w:p w14:paraId="4FC88865" w14:textId="77777777" w:rsidR="000B3949" w:rsidRPr="000B3949" w:rsidRDefault="000B3949" w:rsidP="000B3949">
            <w:pPr>
              <w:tabs>
                <w:tab w:val="left" w:pos="1170"/>
              </w:tabs>
              <w:spacing w:after="0" w:line="240" w:lineRule="auto"/>
              <w:rPr>
                <w:rFonts w:ascii="Times New Roman" w:hAnsi="Times New Roman" w:cs="Times New Roman"/>
                <w:b/>
                <w:sz w:val="24"/>
                <w:szCs w:val="24"/>
                <w:lang w:val="ro-RO"/>
              </w:rPr>
            </w:pPr>
          </w:p>
          <w:p w14:paraId="46E46C2E" w14:textId="01E302D2" w:rsidR="000B3949" w:rsidRPr="000B3949" w:rsidRDefault="000B3949" w:rsidP="000B3949">
            <w:pPr>
              <w:tabs>
                <w:tab w:val="left" w:pos="1170"/>
              </w:tabs>
              <w:spacing w:after="0" w:line="240" w:lineRule="auto"/>
              <w:rPr>
                <w:rFonts w:ascii="Times New Roman" w:hAnsi="Times New Roman" w:cs="Times New Roman"/>
                <w:b/>
                <w:sz w:val="24"/>
                <w:szCs w:val="24"/>
                <w:lang w:val="ro-RO"/>
              </w:rPr>
            </w:pPr>
            <w:r w:rsidRPr="000B3949">
              <w:rPr>
                <w:rFonts w:ascii="Times New Roman" w:hAnsi="Times New Roman" w:cs="Times New Roman"/>
                <w:b/>
                <w:sz w:val="24"/>
                <w:szCs w:val="24"/>
                <w:lang w:val="ro-RO"/>
              </w:rPr>
              <w:tab/>
            </w:r>
          </w:p>
          <w:p w14:paraId="41C20A2C" w14:textId="77777777" w:rsidR="00266CDD" w:rsidRPr="00217A87" w:rsidRDefault="00266CDD" w:rsidP="00266CDD">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4C0D2402" w14:textId="33FA5E41" w:rsidR="000B3949" w:rsidRPr="000067FA" w:rsidRDefault="000B3949" w:rsidP="001174BD">
            <w:pPr>
              <w:spacing w:line="240" w:lineRule="auto"/>
              <w:jc w:val="center"/>
              <w:rPr>
                <w:rFonts w:ascii="Times New Roman" w:hAnsi="Times New Roman" w:cs="Times New Roman"/>
                <w:b/>
                <w:bCs/>
                <w:sz w:val="24"/>
                <w:szCs w:val="24"/>
                <w:lang w:val="ro-RO"/>
              </w:rPr>
            </w:pPr>
            <w:r w:rsidRPr="000B3949">
              <w:rPr>
                <w:rFonts w:ascii="Times New Roman" w:hAnsi="Times New Roman" w:cs="Times New Roman"/>
                <w:b/>
                <w:sz w:val="24"/>
                <w:szCs w:val="24"/>
                <w:lang w:val="ro-RO"/>
              </w:rPr>
              <w:lastRenderedPageBreak/>
              <w:t>Compatibil</w:t>
            </w:r>
          </w:p>
        </w:tc>
        <w:tc>
          <w:tcPr>
            <w:tcW w:w="3038" w:type="dxa"/>
            <w:tcBorders>
              <w:top w:val="single" w:sz="4" w:space="0" w:color="auto"/>
              <w:left w:val="single" w:sz="4" w:space="0" w:color="auto"/>
              <w:bottom w:val="single" w:sz="4" w:space="0" w:color="auto"/>
              <w:right w:val="single" w:sz="6" w:space="0" w:color="000000"/>
            </w:tcBorders>
          </w:tcPr>
          <w:p w14:paraId="2F2B3B64" w14:textId="2407CAE8" w:rsidR="00266CDD" w:rsidRPr="00F7487D" w:rsidRDefault="00266CDD" w:rsidP="00266CDD">
            <w:pPr>
              <w:spacing w:after="0" w:line="240" w:lineRule="auto"/>
              <w:jc w:val="both"/>
              <w:rPr>
                <w:rFonts w:ascii="Times New Roman" w:hAnsi="Times New Roman" w:cs="Times New Roman"/>
                <w:bCs/>
                <w:sz w:val="24"/>
                <w:szCs w:val="24"/>
                <w:lang w:val="ro-RO"/>
              </w:rPr>
            </w:pPr>
          </w:p>
        </w:tc>
      </w:tr>
      <w:tr w:rsidR="00266CDD" w:rsidRPr="006A0DC7" w14:paraId="1A297371" w14:textId="77777777" w:rsidTr="00C04B05">
        <w:trPr>
          <w:trHeight w:val="24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01139EE5" w14:textId="77777777" w:rsidR="00266CDD" w:rsidRPr="007815C0" w:rsidRDefault="00266CDD" w:rsidP="00266CDD">
            <w:pPr>
              <w:spacing w:after="0" w:line="240" w:lineRule="auto"/>
              <w:jc w:val="center"/>
              <w:rPr>
                <w:rFonts w:ascii="Times New Roman" w:hAnsi="Times New Roman" w:cs="Times New Roman"/>
                <w:b/>
                <w:bCs/>
                <w:sz w:val="24"/>
                <w:szCs w:val="24"/>
                <w:lang w:val="ro-RO"/>
              </w:rPr>
            </w:pPr>
            <w:r w:rsidRPr="007815C0">
              <w:rPr>
                <w:rFonts w:ascii="Times New Roman" w:hAnsi="Times New Roman" w:cs="Times New Roman"/>
                <w:b/>
                <w:bCs/>
                <w:sz w:val="24"/>
                <w:szCs w:val="24"/>
                <w:lang w:val="ro-RO"/>
              </w:rPr>
              <w:t>Articolul 4</w:t>
            </w:r>
          </w:p>
          <w:p w14:paraId="0AF976BC" w14:textId="553B987F" w:rsidR="00266CDD" w:rsidRPr="006A0DC7" w:rsidRDefault="00266CDD" w:rsidP="006A0DC7">
            <w:pPr>
              <w:spacing w:after="0" w:line="240" w:lineRule="auto"/>
              <w:jc w:val="center"/>
              <w:rPr>
                <w:rFonts w:ascii="Times New Roman" w:hAnsi="Times New Roman" w:cs="Times New Roman"/>
                <w:b/>
                <w:bCs/>
                <w:sz w:val="24"/>
                <w:szCs w:val="24"/>
                <w:lang w:val="ro-RO"/>
              </w:rPr>
            </w:pPr>
            <w:r w:rsidRPr="007815C0">
              <w:rPr>
                <w:rFonts w:ascii="Times New Roman" w:hAnsi="Times New Roman" w:cs="Times New Roman"/>
                <w:b/>
                <w:bCs/>
                <w:sz w:val="24"/>
                <w:szCs w:val="24"/>
                <w:lang w:val="ro-RO"/>
              </w:rPr>
              <w:t>Procedura privind ordinele de eliminare transfrontaliere</w:t>
            </w:r>
          </w:p>
          <w:p w14:paraId="2A590562" w14:textId="77777777" w:rsidR="00266CDD" w:rsidRPr="007815C0" w:rsidRDefault="00266CDD" w:rsidP="00266CDD">
            <w:pPr>
              <w:spacing w:after="0" w:line="240" w:lineRule="auto"/>
              <w:jc w:val="both"/>
              <w:rPr>
                <w:rFonts w:ascii="Times New Roman" w:hAnsi="Times New Roman" w:cs="Times New Roman"/>
                <w:sz w:val="24"/>
                <w:szCs w:val="24"/>
                <w:lang w:val="ro-RO"/>
              </w:rPr>
            </w:pPr>
            <w:r w:rsidRPr="007815C0">
              <w:rPr>
                <w:rFonts w:ascii="Times New Roman" w:hAnsi="Times New Roman" w:cs="Times New Roman"/>
                <w:sz w:val="24"/>
                <w:szCs w:val="24"/>
                <w:lang w:val="ro-RO"/>
              </w:rPr>
              <w:t>(1) Sub rezerva articolului 3, atunci când furnizorul de servicii de găzduire nu își are sediul principal sau nu are</w:t>
            </w:r>
          </w:p>
          <w:p w14:paraId="4FD57B08" w14:textId="0F66D277" w:rsidR="00266CDD" w:rsidRPr="007815C0" w:rsidRDefault="00266CDD" w:rsidP="00266CDD">
            <w:pPr>
              <w:spacing w:after="0" w:line="240" w:lineRule="auto"/>
              <w:jc w:val="both"/>
              <w:rPr>
                <w:rFonts w:ascii="Times New Roman" w:hAnsi="Times New Roman" w:cs="Times New Roman"/>
                <w:sz w:val="24"/>
                <w:szCs w:val="24"/>
                <w:lang w:val="ro-RO"/>
              </w:rPr>
            </w:pPr>
            <w:r w:rsidRPr="007815C0">
              <w:rPr>
                <w:rFonts w:ascii="Times New Roman" w:hAnsi="Times New Roman" w:cs="Times New Roman"/>
                <w:sz w:val="24"/>
                <w:szCs w:val="24"/>
                <w:lang w:val="ro-RO"/>
              </w:rPr>
              <w:t>reprezentant legal în statul membru al autorității competente care a emis ordinul de eliminare, autoritatea respectivă transmite în același timp o copie a ordinului de eliminare autorității competente din statul membru în care furnizorul de servicii de găzduire își are sediul principal sau în care își are reședința sau sediul reprezentantul său legal</w:t>
            </w:r>
            <w:r w:rsidR="006A0DC7">
              <w:rPr>
                <w:rFonts w:ascii="Times New Roman" w:hAnsi="Times New Roman" w:cs="Times New Roman"/>
                <w:sz w:val="24"/>
                <w:szCs w:val="24"/>
                <w:lang w:val="ro-RO"/>
              </w:rPr>
              <w:t>.</w:t>
            </w:r>
          </w:p>
        </w:tc>
        <w:tc>
          <w:tcPr>
            <w:tcW w:w="4290" w:type="dxa"/>
            <w:tcBorders>
              <w:top w:val="single" w:sz="4" w:space="0" w:color="auto"/>
              <w:left w:val="single" w:sz="4" w:space="0" w:color="auto"/>
              <w:bottom w:val="single" w:sz="4" w:space="0" w:color="auto"/>
              <w:right w:val="single" w:sz="4" w:space="0" w:color="auto"/>
            </w:tcBorders>
          </w:tcPr>
          <w:p w14:paraId="4BDDC975" w14:textId="77777777" w:rsidR="00266CDD" w:rsidRPr="00217A87" w:rsidRDefault="00266CDD" w:rsidP="00266CDD">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16866865" w14:textId="55869D71" w:rsidR="00266CDD" w:rsidRPr="000067FA" w:rsidRDefault="00266CDD" w:rsidP="00266CDD">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0CA125A0" w14:textId="6A562F1A" w:rsidR="00266CDD" w:rsidRPr="000067FA" w:rsidRDefault="00266CDD" w:rsidP="00266CDD">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3D5FAAD5" w14:textId="77777777" w:rsidR="00266CDD" w:rsidRPr="00C04B05" w:rsidRDefault="00266CDD" w:rsidP="00266CDD">
            <w:pPr>
              <w:spacing w:line="240" w:lineRule="auto"/>
              <w:jc w:val="both"/>
              <w:rPr>
                <w:rFonts w:ascii="Times New Roman" w:hAnsi="Times New Roman" w:cs="Times New Roman"/>
                <w:bCs/>
                <w:sz w:val="24"/>
                <w:szCs w:val="24"/>
                <w:lang w:val="ro-RO"/>
              </w:rPr>
            </w:pPr>
          </w:p>
        </w:tc>
      </w:tr>
      <w:tr w:rsidR="007E3D8E" w:rsidRPr="006A0DC7" w14:paraId="79EB0D2A" w14:textId="77777777" w:rsidTr="00C04B05">
        <w:trPr>
          <w:trHeight w:val="24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05BFC6FC" w14:textId="77777777" w:rsidR="007E3D8E" w:rsidRPr="007815C0" w:rsidRDefault="007E3D8E" w:rsidP="007E3D8E">
            <w:pPr>
              <w:spacing w:after="0" w:line="240" w:lineRule="auto"/>
              <w:jc w:val="center"/>
              <w:rPr>
                <w:rFonts w:ascii="Times New Roman" w:hAnsi="Times New Roman" w:cs="Times New Roman"/>
                <w:b/>
                <w:bCs/>
                <w:sz w:val="24"/>
                <w:szCs w:val="24"/>
                <w:lang w:val="ro-RO"/>
              </w:rPr>
            </w:pPr>
            <w:r w:rsidRPr="007815C0">
              <w:rPr>
                <w:rFonts w:ascii="Times New Roman" w:hAnsi="Times New Roman" w:cs="Times New Roman"/>
                <w:b/>
                <w:bCs/>
                <w:sz w:val="24"/>
                <w:szCs w:val="24"/>
                <w:lang w:val="ro-RO"/>
              </w:rPr>
              <w:t>Articolul 4</w:t>
            </w:r>
          </w:p>
          <w:p w14:paraId="788FDC9A" w14:textId="0759F907" w:rsidR="007E3D8E" w:rsidRPr="006A0DC7" w:rsidRDefault="007E3D8E" w:rsidP="006A0DC7">
            <w:pPr>
              <w:spacing w:after="0" w:line="240" w:lineRule="auto"/>
              <w:jc w:val="center"/>
              <w:rPr>
                <w:rFonts w:ascii="Times New Roman" w:hAnsi="Times New Roman" w:cs="Times New Roman"/>
                <w:b/>
                <w:bCs/>
                <w:sz w:val="24"/>
                <w:szCs w:val="24"/>
                <w:lang w:val="ro-RO"/>
              </w:rPr>
            </w:pPr>
            <w:r w:rsidRPr="007815C0">
              <w:rPr>
                <w:rFonts w:ascii="Times New Roman" w:hAnsi="Times New Roman" w:cs="Times New Roman"/>
                <w:b/>
                <w:bCs/>
                <w:sz w:val="24"/>
                <w:szCs w:val="24"/>
                <w:lang w:val="ro-RO"/>
              </w:rPr>
              <w:t>Procedura privind ordinele de eliminare transfrontaliere</w:t>
            </w:r>
          </w:p>
          <w:p w14:paraId="420EFB47" w14:textId="77777777" w:rsidR="007E3D8E" w:rsidRPr="007815C0" w:rsidRDefault="007E3D8E" w:rsidP="007E3D8E">
            <w:pPr>
              <w:spacing w:after="0" w:line="240" w:lineRule="auto"/>
              <w:jc w:val="both"/>
              <w:rPr>
                <w:rFonts w:ascii="Times New Roman" w:hAnsi="Times New Roman" w:cs="Times New Roman"/>
                <w:sz w:val="24"/>
                <w:szCs w:val="24"/>
                <w:lang w:val="ro-RO"/>
              </w:rPr>
            </w:pPr>
            <w:r w:rsidRPr="007815C0">
              <w:rPr>
                <w:rFonts w:ascii="Times New Roman" w:hAnsi="Times New Roman" w:cs="Times New Roman"/>
                <w:sz w:val="24"/>
                <w:szCs w:val="24"/>
                <w:lang w:val="ro-RO"/>
              </w:rPr>
              <w:t>(2) Atunci când un furnizor de servicii de găzduire primește un ordin de eliminare astfel cum este prevăzut în</w:t>
            </w:r>
          </w:p>
          <w:p w14:paraId="53CAAC08" w14:textId="77777777" w:rsidR="007E3D8E" w:rsidRPr="007815C0" w:rsidRDefault="007E3D8E" w:rsidP="007E3D8E">
            <w:pPr>
              <w:spacing w:after="0" w:line="240" w:lineRule="auto"/>
              <w:jc w:val="both"/>
              <w:rPr>
                <w:rFonts w:ascii="Times New Roman" w:hAnsi="Times New Roman" w:cs="Times New Roman"/>
                <w:sz w:val="24"/>
                <w:szCs w:val="24"/>
                <w:lang w:val="ro-RO"/>
              </w:rPr>
            </w:pPr>
            <w:r w:rsidRPr="007815C0">
              <w:rPr>
                <w:rFonts w:ascii="Times New Roman" w:hAnsi="Times New Roman" w:cs="Times New Roman"/>
                <w:sz w:val="24"/>
                <w:szCs w:val="24"/>
                <w:lang w:val="ro-RO"/>
              </w:rPr>
              <w:t>prezentul articol, acesta ia măsurile prevăzute la articolul 3 și măsurile necesare pentru a putea republica conținutul</w:t>
            </w:r>
          </w:p>
          <w:p w14:paraId="41E07093" w14:textId="18411EF8" w:rsidR="007E3D8E" w:rsidRPr="00F7487D" w:rsidRDefault="007E3D8E" w:rsidP="00F7487D">
            <w:pPr>
              <w:spacing w:after="0" w:line="240" w:lineRule="auto"/>
              <w:jc w:val="both"/>
              <w:rPr>
                <w:rFonts w:ascii="Times New Roman" w:hAnsi="Times New Roman" w:cs="Times New Roman"/>
                <w:sz w:val="24"/>
                <w:szCs w:val="24"/>
                <w:lang w:val="ro-RO"/>
              </w:rPr>
            </w:pPr>
            <w:r w:rsidRPr="007815C0">
              <w:rPr>
                <w:rFonts w:ascii="Times New Roman" w:hAnsi="Times New Roman" w:cs="Times New Roman"/>
                <w:sz w:val="24"/>
                <w:szCs w:val="24"/>
                <w:lang w:val="ro-RO"/>
              </w:rPr>
              <w:t>sau pentru a restabili accesul la conținutul în cauză, în conformitate cu alineatul (7) de la prezentul articol.</w:t>
            </w:r>
          </w:p>
        </w:tc>
        <w:tc>
          <w:tcPr>
            <w:tcW w:w="4290" w:type="dxa"/>
            <w:tcBorders>
              <w:top w:val="single" w:sz="4" w:space="0" w:color="auto"/>
              <w:left w:val="single" w:sz="4" w:space="0" w:color="auto"/>
              <w:bottom w:val="single" w:sz="4" w:space="0" w:color="auto"/>
              <w:right w:val="single" w:sz="4" w:space="0" w:color="auto"/>
            </w:tcBorders>
          </w:tcPr>
          <w:p w14:paraId="5A4B9570" w14:textId="77777777" w:rsidR="007E3D8E" w:rsidRPr="00217A87" w:rsidRDefault="007E3D8E" w:rsidP="007E3D8E">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20B0C1F5" w14:textId="6D71DDF5" w:rsidR="007E3D8E" w:rsidRPr="000067FA" w:rsidRDefault="007E3D8E" w:rsidP="007E3D8E">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380D866E" w14:textId="21B32955" w:rsidR="007E3D8E" w:rsidRPr="00C04B05" w:rsidRDefault="007E3D8E" w:rsidP="007E3D8E">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tc>
      </w:tr>
      <w:tr w:rsidR="007E3D8E" w:rsidRPr="006A0DC7" w14:paraId="42880AD8" w14:textId="77777777" w:rsidTr="00C04B05">
        <w:trPr>
          <w:trHeight w:val="24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65CE062A" w14:textId="77777777" w:rsidR="007E3D8E" w:rsidRPr="007815C0" w:rsidRDefault="007E3D8E" w:rsidP="007E3D8E">
            <w:pPr>
              <w:spacing w:after="0" w:line="240" w:lineRule="auto"/>
              <w:jc w:val="center"/>
              <w:rPr>
                <w:rFonts w:ascii="Times New Roman" w:hAnsi="Times New Roman" w:cs="Times New Roman"/>
                <w:b/>
                <w:bCs/>
                <w:sz w:val="24"/>
                <w:szCs w:val="24"/>
                <w:lang w:val="ro-RO"/>
              </w:rPr>
            </w:pPr>
            <w:r w:rsidRPr="007815C0">
              <w:rPr>
                <w:rFonts w:ascii="Times New Roman" w:hAnsi="Times New Roman" w:cs="Times New Roman"/>
                <w:b/>
                <w:bCs/>
                <w:sz w:val="24"/>
                <w:szCs w:val="24"/>
                <w:lang w:val="ro-RO"/>
              </w:rPr>
              <w:lastRenderedPageBreak/>
              <w:t>Articolul 4</w:t>
            </w:r>
          </w:p>
          <w:p w14:paraId="4AA243ED" w14:textId="714566A9" w:rsidR="007E3D8E" w:rsidRPr="006A0DC7" w:rsidRDefault="007E3D8E" w:rsidP="006A0DC7">
            <w:pPr>
              <w:spacing w:after="0" w:line="240" w:lineRule="auto"/>
              <w:jc w:val="center"/>
              <w:rPr>
                <w:rFonts w:ascii="Times New Roman" w:hAnsi="Times New Roman" w:cs="Times New Roman"/>
                <w:b/>
                <w:bCs/>
                <w:sz w:val="24"/>
                <w:szCs w:val="24"/>
                <w:lang w:val="ro-RO"/>
              </w:rPr>
            </w:pPr>
            <w:r w:rsidRPr="007815C0">
              <w:rPr>
                <w:rFonts w:ascii="Times New Roman" w:hAnsi="Times New Roman" w:cs="Times New Roman"/>
                <w:b/>
                <w:bCs/>
                <w:sz w:val="24"/>
                <w:szCs w:val="24"/>
                <w:lang w:val="ro-RO"/>
              </w:rPr>
              <w:t>Procedura privind ordinele de eliminare transfrontaliere</w:t>
            </w:r>
          </w:p>
          <w:p w14:paraId="4E14B41D" w14:textId="77777777" w:rsidR="007E3D8E" w:rsidRPr="007815C0" w:rsidRDefault="007E3D8E" w:rsidP="007E3D8E">
            <w:pPr>
              <w:spacing w:after="0" w:line="240" w:lineRule="auto"/>
              <w:jc w:val="both"/>
              <w:rPr>
                <w:rFonts w:ascii="Times New Roman" w:hAnsi="Times New Roman" w:cs="Times New Roman"/>
                <w:sz w:val="24"/>
                <w:szCs w:val="24"/>
                <w:lang w:val="ro-RO"/>
              </w:rPr>
            </w:pPr>
            <w:r w:rsidRPr="007815C0">
              <w:rPr>
                <w:rFonts w:ascii="Times New Roman" w:hAnsi="Times New Roman" w:cs="Times New Roman"/>
                <w:sz w:val="24"/>
                <w:szCs w:val="24"/>
                <w:lang w:val="ro-RO"/>
              </w:rPr>
              <w:t>(3) Autoritatea competentă a statului membru în care furnizorul de servicii de găzduire își are sediul principal sau în care își are reședința sau sediul reprezentantul său legal poate, din proprie inițiativă, în termen de 72 de ore de la primirea copiei ordinului de eliminare în conformitate cu alineatul (1), să efectueze controlul ordinului de eliminare pentru a stabili dacă acesta încalcă în mod grav sau evident prezentul regulament sau drepturile și libertățile fundamentale garantate de Cartă.</w:t>
            </w:r>
          </w:p>
          <w:p w14:paraId="529E2E57" w14:textId="51F65D00" w:rsidR="007E3D8E" w:rsidRPr="006A0DC7" w:rsidRDefault="007E3D8E" w:rsidP="006A0DC7">
            <w:pPr>
              <w:spacing w:after="0" w:line="240" w:lineRule="auto"/>
              <w:jc w:val="both"/>
              <w:rPr>
                <w:rFonts w:ascii="Times New Roman" w:hAnsi="Times New Roman" w:cs="Times New Roman"/>
                <w:sz w:val="24"/>
                <w:szCs w:val="24"/>
                <w:lang w:val="ro-RO"/>
              </w:rPr>
            </w:pPr>
            <w:r w:rsidRPr="007815C0">
              <w:rPr>
                <w:rFonts w:ascii="Times New Roman" w:hAnsi="Times New Roman" w:cs="Times New Roman"/>
                <w:sz w:val="24"/>
                <w:szCs w:val="24"/>
                <w:lang w:val="ro-RO"/>
              </w:rPr>
              <w:t>Atunci când constată o încălcare, respectiva autoritate competentă adoptă în același termen o decizie motivată în acest sens.</w:t>
            </w:r>
          </w:p>
        </w:tc>
        <w:tc>
          <w:tcPr>
            <w:tcW w:w="4290" w:type="dxa"/>
            <w:tcBorders>
              <w:top w:val="single" w:sz="4" w:space="0" w:color="auto"/>
              <w:left w:val="single" w:sz="4" w:space="0" w:color="auto"/>
              <w:bottom w:val="single" w:sz="4" w:space="0" w:color="auto"/>
              <w:right w:val="single" w:sz="4" w:space="0" w:color="auto"/>
            </w:tcBorders>
          </w:tcPr>
          <w:p w14:paraId="19649F5E" w14:textId="77777777" w:rsidR="007E3D8E" w:rsidRPr="00217A87" w:rsidRDefault="007E3D8E" w:rsidP="007E3D8E">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444291DF" w14:textId="6DE3F5D3" w:rsidR="007E3D8E" w:rsidRPr="000067FA" w:rsidRDefault="007E3D8E" w:rsidP="007E3D8E">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5D5A900B" w14:textId="77777777" w:rsidR="007E3D8E" w:rsidRDefault="007E3D8E" w:rsidP="007E3D8E">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7654E184" w14:textId="77777777" w:rsidR="007E3D8E" w:rsidRPr="000067FA" w:rsidRDefault="007E3D8E" w:rsidP="007E3D8E">
            <w:pPr>
              <w:spacing w:line="240" w:lineRule="auto"/>
              <w:jc w:val="both"/>
              <w:rPr>
                <w:rFonts w:ascii="Times New Roman" w:hAnsi="Times New Roman" w:cs="Times New Roman"/>
                <w:bCs/>
                <w:sz w:val="24"/>
                <w:szCs w:val="24"/>
                <w:lang w:val="ro-RO"/>
              </w:rPr>
            </w:pPr>
          </w:p>
          <w:p w14:paraId="48E2DEBE" w14:textId="77777777" w:rsidR="007E3D8E" w:rsidRPr="00C04B05" w:rsidRDefault="007E3D8E" w:rsidP="007E3D8E">
            <w:pPr>
              <w:spacing w:line="240" w:lineRule="auto"/>
              <w:jc w:val="both"/>
              <w:rPr>
                <w:rFonts w:ascii="Times New Roman" w:hAnsi="Times New Roman" w:cs="Times New Roman"/>
                <w:bCs/>
                <w:sz w:val="24"/>
                <w:szCs w:val="24"/>
                <w:lang w:val="ro-RO"/>
              </w:rPr>
            </w:pPr>
          </w:p>
        </w:tc>
      </w:tr>
      <w:tr w:rsidR="007E3D8E" w:rsidRPr="006A0DC7" w14:paraId="35B2CC67" w14:textId="77777777" w:rsidTr="00C04B05">
        <w:trPr>
          <w:trHeight w:val="24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086893E1" w14:textId="77777777" w:rsidR="007E3D8E" w:rsidRPr="007815C0" w:rsidRDefault="007E3D8E" w:rsidP="007E3D8E">
            <w:pPr>
              <w:spacing w:after="0" w:line="240" w:lineRule="auto"/>
              <w:jc w:val="center"/>
              <w:rPr>
                <w:rFonts w:ascii="Times New Roman" w:hAnsi="Times New Roman" w:cs="Times New Roman"/>
                <w:b/>
                <w:bCs/>
                <w:sz w:val="24"/>
                <w:szCs w:val="24"/>
                <w:lang w:val="ro-RO"/>
              </w:rPr>
            </w:pPr>
            <w:r w:rsidRPr="007815C0">
              <w:rPr>
                <w:rFonts w:ascii="Times New Roman" w:hAnsi="Times New Roman" w:cs="Times New Roman"/>
                <w:b/>
                <w:bCs/>
                <w:sz w:val="24"/>
                <w:szCs w:val="24"/>
                <w:lang w:val="ro-RO"/>
              </w:rPr>
              <w:t>Articolul 4</w:t>
            </w:r>
          </w:p>
          <w:p w14:paraId="1C6FB3A6" w14:textId="28B40649" w:rsidR="00F7487D" w:rsidRPr="006A0DC7" w:rsidRDefault="007E3D8E" w:rsidP="006A0DC7">
            <w:pPr>
              <w:spacing w:after="0" w:line="240" w:lineRule="auto"/>
              <w:jc w:val="center"/>
              <w:rPr>
                <w:rFonts w:ascii="Times New Roman" w:hAnsi="Times New Roman" w:cs="Times New Roman"/>
                <w:b/>
                <w:bCs/>
                <w:sz w:val="24"/>
                <w:szCs w:val="24"/>
                <w:lang w:val="ro-RO"/>
              </w:rPr>
            </w:pPr>
            <w:r w:rsidRPr="007815C0">
              <w:rPr>
                <w:rFonts w:ascii="Times New Roman" w:hAnsi="Times New Roman" w:cs="Times New Roman"/>
                <w:b/>
                <w:bCs/>
                <w:sz w:val="24"/>
                <w:szCs w:val="24"/>
                <w:lang w:val="ro-RO"/>
              </w:rPr>
              <w:t>Procedura privind ordinele de eliminare transfrontaliere</w:t>
            </w:r>
          </w:p>
          <w:p w14:paraId="2952331C" w14:textId="77777777" w:rsidR="007E3D8E" w:rsidRPr="007815C0" w:rsidRDefault="007E3D8E" w:rsidP="007E3D8E">
            <w:pPr>
              <w:spacing w:after="0" w:line="240" w:lineRule="auto"/>
              <w:jc w:val="both"/>
              <w:rPr>
                <w:rFonts w:ascii="Times New Roman" w:hAnsi="Times New Roman" w:cs="Times New Roman"/>
                <w:sz w:val="24"/>
                <w:szCs w:val="24"/>
                <w:lang w:val="ro-RO"/>
              </w:rPr>
            </w:pPr>
            <w:r w:rsidRPr="007815C0">
              <w:rPr>
                <w:rFonts w:ascii="Times New Roman" w:hAnsi="Times New Roman" w:cs="Times New Roman"/>
                <w:sz w:val="24"/>
                <w:szCs w:val="24"/>
                <w:lang w:val="ro-RO"/>
              </w:rPr>
              <w:t xml:space="preserve">(4) Furnizorii de servicii de găzduire și furnizorii de conținut au dreptul de a transmite, în termen de 48 de ore de la primirea fie a unui ordin de eliminare, fie a informațiilor în temeiul articolului 11 alineatul (2), o cerere motivată prin care solicită autorității competente din statul membru în care furnizorul de servicii de găzduire își are sediul principal, sau în care își are reședința sau sediul reprezentantul său legal, să efectueze controlul ordinului de eliminare astfel cum este menționat la </w:t>
            </w:r>
            <w:r w:rsidRPr="007815C0">
              <w:rPr>
                <w:rFonts w:ascii="Times New Roman" w:hAnsi="Times New Roman" w:cs="Times New Roman"/>
                <w:sz w:val="24"/>
                <w:szCs w:val="24"/>
                <w:lang w:val="ro-RO"/>
              </w:rPr>
              <w:lastRenderedPageBreak/>
              <w:t>alineatul (3) primul paragraf de la prezentul articol.</w:t>
            </w:r>
          </w:p>
          <w:p w14:paraId="773F8609" w14:textId="110A4499" w:rsidR="007E3D8E" w:rsidRPr="006A0DC7" w:rsidRDefault="007E3D8E" w:rsidP="006A0DC7">
            <w:pPr>
              <w:spacing w:after="0" w:line="240" w:lineRule="auto"/>
              <w:jc w:val="both"/>
              <w:rPr>
                <w:rFonts w:ascii="Times New Roman" w:hAnsi="Times New Roman" w:cs="Times New Roman"/>
                <w:sz w:val="24"/>
                <w:szCs w:val="24"/>
                <w:lang w:val="ro-RO"/>
              </w:rPr>
            </w:pPr>
            <w:r w:rsidRPr="007815C0">
              <w:rPr>
                <w:rFonts w:ascii="Times New Roman" w:hAnsi="Times New Roman" w:cs="Times New Roman"/>
                <w:sz w:val="24"/>
                <w:szCs w:val="24"/>
                <w:lang w:val="ro-RO"/>
              </w:rPr>
              <w:t>În termen de 72 de ore de la primirea cererii respective, autoritatea competentă adoptă, în urma controlului ordinului de eliminare, o decizie motivată prin care constată existența sau inexistența unei încălcări.</w:t>
            </w:r>
          </w:p>
        </w:tc>
        <w:tc>
          <w:tcPr>
            <w:tcW w:w="4290" w:type="dxa"/>
            <w:tcBorders>
              <w:top w:val="single" w:sz="4" w:space="0" w:color="auto"/>
              <w:left w:val="single" w:sz="4" w:space="0" w:color="auto"/>
              <w:bottom w:val="single" w:sz="4" w:space="0" w:color="auto"/>
              <w:right w:val="single" w:sz="4" w:space="0" w:color="auto"/>
            </w:tcBorders>
          </w:tcPr>
          <w:p w14:paraId="5B0610E9" w14:textId="77777777" w:rsidR="007E3D8E" w:rsidRPr="00217A87" w:rsidRDefault="007E3D8E" w:rsidP="007E3D8E">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12C3AE69" w14:textId="4DB149AA" w:rsidR="007E3D8E" w:rsidRPr="000067FA" w:rsidRDefault="007E3D8E" w:rsidP="007E3D8E">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2563D5FA" w14:textId="77777777" w:rsidR="007E3D8E" w:rsidRDefault="007E3D8E" w:rsidP="007E3D8E">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02149BC9" w14:textId="77777777" w:rsidR="007E3D8E" w:rsidRPr="000067FA" w:rsidRDefault="007E3D8E" w:rsidP="007E3D8E">
            <w:pPr>
              <w:spacing w:line="240" w:lineRule="auto"/>
              <w:jc w:val="both"/>
              <w:rPr>
                <w:rFonts w:ascii="Times New Roman" w:hAnsi="Times New Roman" w:cs="Times New Roman"/>
                <w:bCs/>
                <w:sz w:val="24"/>
                <w:szCs w:val="24"/>
                <w:lang w:val="ro-RO"/>
              </w:rPr>
            </w:pPr>
          </w:p>
          <w:p w14:paraId="7806BDF8" w14:textId="77777777" w:rsidR="007E3D8E" w:rsidRPr="00C04B05" w:rsidRDefault="007E3D8E" w:rsidP="007E3D8E">
            <w:pPr>
              <w:spacing w:line="240" w:lineRule="auto"/>
              <w:jc w:val="both"/>
              <w:rPr>
                <w:rFonts w:ascii="Times New Roman" w:hAnsi="Times New Roman" w:cs="Times New Roman"/>
                <w:bCs/>
                <w:sz w:val="24"/>
                <w:szCs w:val="24"/>
                <w:lang w:val="ro-RO"/>
              </w:rPr>
            </w:pPr>
          </w:p>
        </w:tc>
      </w:tr>
      <w:tr w:rsidR="007E3D8E" w:rsidRPr="006A0DC7" w14:paraId="17E4EC39" w14:textId="77777777" w:rsidTr="00C04B05">
        <w:trPr>
          <w:trHeight w:val="24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1044F0DF" w14:textId="77777777" w:rsidR="007E3D8E" w:rsidRPr="007815C0" w:rsidRDefault="007E3D8E" w:rsidP="007E3D8E">
            <w:pPr>
              <w:spacing w:after="0" w:line="240" w:lineRule="auto"/>
              <w:jc w:val="center"/>
              <w:rPr>
                <w:rFonts w:ascii="Times New Roman" w:hAnsi="Times New Roman" w:cs="Times New Roman"/>
                <w:b/>
                <w:bCs/>
                <w:sz w:val="24"/>
                <w:szCs w:val="24"/>
                <w:lang w:val="ro-RO"/>
              </w:rPr>
            </w:pPr>
            <w:r w:rsidRPr="007815C0">
              <w:rPr>
                <w:rFonts w:ascii="Times New Roman" w:hAnsi="Times New Roman" w:cs="Times New Roman"/>
                <w:b/>
                <w:bCs/>
                <w:sz w:val="24"/>
                <w:szCs w:val="24"/>
                <w:lang w:val="ro-RO"/>
              </w:rPr>
              <w:lastRenderedPageBreak/>
              <w:t>Articolul 4</w:t>
            </w:r>
          </w:p>
          <w:p w14:paraId="7234F022" w14:textId="1D61DA51" w:rsidR="007E3D8E" w:rsidRPr="006A0DC7" w:rsidRDefault="007E3D8E" w:rsidP="006A0DC7">
            <w:pPr>
              <w:spacing w:after="0" w:line="240" w:lineRule="auto"/>
              <w:jc w:val="center"/>
              <w:rPr>
                <w:rFonts w:ascii="Times New Roman" w:hAnsi="Times New Roman" w:cs="Times New Roman"/>
                <w:b/>
                <w:bCs/>
                <w:sz w:val="24"/>
                <w:szCs w:val="24"/>
                <w:lang w:val="ro-RO"/>
              </w:rPr>
            </w:pPr>
            <w:r w:rsidRPr="007815C0">
              <w:rPr>
                <w:rFonts w:ascii="Times New Roman" w:hAnsi="Times New Roman" w:cs="Times New Roman"/>
                <w:b/>
                <w:bCs/>
                <w:sz w:val="24"/>
                <w:szCs w:val="24"/>
                <w:lang w:val="ro-RO"/>
              </w:rPr>
              <w:t>Procedura privind ordinele de eliminare transfrontaliere</w:t>
            </w:r>
          </w:p>
          <w:p w14:paraId="73ED2A35" w14:textId="77777777" w:rsidR="007E3D8E" w:rsidRPr="007815C0" w:rsidRDefault="007E3D8E" w:rsidP="007E3D8E">
            <w:pPr>
              <w:spacing w:after="0" w:line="240" w:lineRule="auto"/>
              <w:jc w:val="both"/>
              <w:rPr>
                <w:rFonts w:ascii="Times New Roman" w:hAnsi="Times New Roman" w:cs="Times New Roman"/>
                <w:sz w:val="24"/>
                <w:szCs w:val="24"/>
                <w:lang w:val="ro-RO"/>
              </w:rPr>
            </w:pPr>
            <w:r w:rsidRPr="007815C0">
              <w:rPr>
                <w:rFonts w:ascii="Times New Roman" w:hAnsi="Times New Roman" w:cs="Times New Roman"/>
                <w:sz w:val="24"/>
                <w:szCs w:val="24"/>
                <w:lang w:val="ro-RO"/>
              </w:rPr>
              <w:t>(5) Înainte de a adopta o decizie în temeiul celui de al doilea paragraf de la alineatul (3) sau o decizie prin care</w:t>
            </w:r>
          </w:p>
          <w:p w14:paraId="6C7915C8" w14:textId="77777777" w:rsidR="007E3D8E" w:rsidRPr="007815C0" w:rsidRDefault="007E3D8E" w:rsidP="007E3D8E">
            <w:pPr>
              <w:spacing w:after="0" w:line="240" w:lineRule="auto"/>
              <w:jc w:val="both"/>
              <w:rPr>
                <w:rFonts w:ascii="Times New Roman" w:hAnsi="Times New Roman" w:cs="Times New Roman"/>
                <w:sz w:val="24"/>
                <w:szCs w:val="24"/>
                <w:lang w:val="ro-RO"/>
              </w:rPr>
            </w:pPr>
            <w:r w:rsidRPr="007815C0">
              <w:rPr>
                <w:rFonts w:ascii="Times New Roman" w:hAnsi="Times New Roman" w:cs="Times New Roman"/>
                <w:sz w:val="24"/>
                <w:szCs w:val="24"/>
                <w:lang w:val="ro-RO"/>
              </w:rPr>
              <w:t>constată existența unei încălcări în temeiul celui de al doilea paragraf de la alineatul (4), autoritatea competentă</w:t>
            </w:r>
          </w:p>
          <w:p w14:paraId="7C459476" w14:textId="77777777" w:rsidR="007E3D8E" w:rsidRPr="007815C0" w:rsidRDefault="007E3D8E" w:rsidP="007E3D8E">
            <w:pPr>
              <w:spacing w:after="0" w:line="240" w:lineRule="auto"/>
              <w:jc w:val="both"/>
              <w:rPr>
                <w:rFonts w:ascii="Times New Roman" w:hAnsi="Times New Roman" w:cs="Times New Roman"/>
                <w:sz w:val="24"/>
                <w:szCs w:val="24"/>
                <w:lang w:val="ro-RO"/>
              </w:rPr>
            </w:pPr>
            <w:r w:rsidRPr="007815C0">
              <w:rPr>
                <w:rFonts w:ascii="Times New Roman" w:hAnsi="Times New Roman" w:cs="Times New Roman"/>
                <w:sz w:val="24"/>
                <w:szCs w:val="24"/>
                <w:lang w:val="ro-RO"/>
              </w:rPr>
              <w:t>informează autoritatea competentă care a emis ordinul de eliminare cu privire la intenția sa de a adopta decizia și</w:t>
            </w:r>
          </w:p>
          <w:p w14:paraId="26A74011" w14:textId="277BD0EB" w:rsidR="007E3D8E" w:rsidRPr="00F7487D" w:rsidRDefault="007E3D8E" w:rsidP="00F7487D">
            <w:pPr>
              <w:spacing w:after="0" w:line="240" w:lineRule="auto"/>
              <w:jc w:val="both"/>
              <w:rPr>
                <w:rFonts w:ascii="Times New Roman" w:hAnsi="Times New Roman" w:cs="Times New Roman"/>
                <w:sz w:val="24"/>
                <w:szCs w:val="24"/>
                <w:lang w:val="ro-RO"/>
              </w:rPr>
            </w:pPr>
            <w:r w:rsidRPr="007815C0">
              <w:rPr>
                <w:rFonts w:ascii="Times New Roman" w:hAnsi="Times New Roman" w:cs="Times New Roman"/>
                <w:sz w:val="24"/>
                <w:szCs w:val="24"/>
                <w:lang w:val="ro-RO"/>
              </w:rPr>
              <w:t>motivele deciziei sale.</w:t>
            </w:r>
          </w:p>
        </w:tc>
        <w:tc>
          <w:tcPr>
            <w:tcW w:w="4290" w:type="dxa"/>
            <w:tcBorders>
              <w:top w:val="single" w:sz="4" w:space="0" w:color="auto"/>
              <w:left w:val="single" w:sz="4" w:space="0" w:color="auto"/>
              <w:bottom w:val="single" w:sz="4" w:space="0" w:color="auto"/>
              <w:right w:val="single" w:sz="4" w:space="0" w:color="auto"/>
            </w:tcBorders>
          </w:tcPr>
          <w:p w14:paraId="79518964" w14:textId="77777777" w:rsidR="007E3D8E" w:rsidRPr="00217A87" w:rsidRDefault="007E3D8E" w:rsidP="007E3D8E">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4810AA87" w14:textId="388AD604" w:rsidR="007E3D8E" w:rsidRPr="000067FA" w:rsidRDefault="007E3D8E" w:rsidP="007E3D8E">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41412B86" w14:textId="77777777" w:rsidR="007E3D8E" w:rsidRDefault="007E3D8E" w:rsidP="007E3D8E">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7C2F85DF" w14:textId="77777777" w:rsidR="007E3D8E" w:rsidRPr="000067FA" w:rsidRDefault="007E3D8E" w:rsidP="007E3D8E">
            <w:pPr>
              <w:spacing w:line="240" w:lineRule="auto"/>
              <w:jc w:val="both"/>
              <w:rPr>
                <w:rFonts w:ascii="Times New Roman" w:hAnsi="Times New Roman" w:cs="Times New Roman"/>
                <w:bCs/>
                <w:sz w:val="24"/>
                <w:szCs w:val="24"/>
                <w:lang w:val="ro-RO"/>
              </w:rPr>
            </w:pPr>
          </w:p>
          <w:p w14:paraId="426AD7C8" w14:textId="77777777" w:rsidR="007E3D8E" w:rsidRPr="00C04B05" w:rsidRDefault="007E3D8E" w:rsidP="007E3D8E">
            <w:pPr>
              <w:spacing w:line="240" w:lineRule="auto"/>
              <w:jc w:val="both"/>
              <w:rPr>
                <w:rFonts w:ascii="Times New Roman" w:hAnsi="Times New Roman" w:cs="Times New Roman"/>
                <w:bCs/>
                <w:sz w:val="24"/>
                <w:szCs w:val="24"/>
                <w:lang w:val="ro-RO"/>
              </w:rPr>
            </w:pPr>
          </w:p>
        </w:tc>
      </w:tr>
      <w:tr w:rsidR="007E3D8E" w:rsidRPr="006A0DC7" w14:paraId="1BC31E7C" w14:textId="77777777" w:rsidTr="00C04B05">
        <w:trPr>
          <w:trHeight w:val="24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4C1EDDE2" w14:textId="77777777" w:rsidR="007E3D8E" w:rsidRPr="007815C0" w:rsidRDefault="007E3D8E" w:rsidP="007E3D8E">
            <w:pPr>
              <w:spacing w:after="0" w:line="240" w:lineRule="auto"/>
              <w:jc w:val="center"/>
              <w:rPr>
                <w:rFonts w:ascii="Times New Roman" w:hAnsi="Times New Roman" w:cs="Times New Roman"/>
                <w:b/>
                <w:bCs/>
                <w:sz w:val="24"/>
                <w:szCs w:val="24"/>
                <w:lang w:val="ro-RO"/>
              </w:rPr>
            </w:pPr>
            <w:r w:rsidRPr="007815C0">
              <w:rPr>
                <w:rFonts w:ascii="Times New Roman" w:hAnsi="Times New Roman" w:cs="Times New Roman"/>
                <w:b/>
                <w:bCs/>
                <w:sz w:val="24"/>
                <w:szCs w:val="24"/>
                <w:lang w:val="ro-RO"/>
              </w:rPr>
              <w:t>Articolul 4</w:t>
            </w:r>
          </w:p>
          <w:p w14:paraId="06F313B9" w14:textId="4E0106F4" w:rsidR="007E3D8E" w:rsidRPr="006A0DC7" w:rsidRDefault="007E3D8E" w:rsidP="006A0DC7">
            <w:pPr>
              <w:spacing w:after="0" w:line="240" w:lineRule="auto"/>
              <w:jc w:val="center"/>
              <w:rPr>
                <w:rFonts w:ascii="Times New Roman" w:hAnsi="Times New Roman" w:cs="Times New Roman"/>
                <w:b/>
                <w:bCs/>
                <w:sz w:val="24"/>
                <w:szCs w:val="24"/>
                <w:lang w:val="ro-RO"/>
              </w:rPr>
            </w:pPr>
            <w:r w:rsidRPr="007815C0">
              <w:rPr>
                <w:rFonts w:ascii="Times New Roman" w:hAnsi="Times New Roman" w:cs="Times New Roman"/>
                <w:b/>
                <w:bCs/>
                <w:sz w:val="24"/>
                <w:szCs w:val="24"/>
                <w:lang w:val="ro-RO"/>
              </w:rPr>
              <w:t>Procedura privind ordinele de eliminare transfrontaliere</w:t>
            </w:r>
          </w:p>
          <w:p w14:paraId="278CE195" w14:textId="1F8A206A" w:rsidR="007E3D8E" w:rsidRPr="006A0DC7" w:rsidRDefault="007E3D8E" w:rsidP="006A0DC7">
            <w:pPr>
              <w:spacing w:after="0" w:line="240" w:lineRule="auto"/>
              <w:jc w:val="both"/>
              <w:rPr>
                <w:rFonts w:ascii="Times New Roman" w:hAnsi="Times New Roman" w:cs="Times New Roman"/>
                <w:sz w:val="24"/>
                <w:szCs w:val="24"/>
                <w:lang w:val="ro-RO"/>
              </w:rPr>
            </w:pPr>
            <w:r w:rsidRPr="007815C0">
              <w:rPr>
                <w:rFonts w:ascii="Times New Roman" w:hAnsi="Times New Roman" w:cs="Times New Roman"/>
                <w:sz w:val="24"/>
                <w:szCs w:val="24"/>
                <w:lang w:val="ro-RO"/>
              </w:rPr>
              <w:t xml:space="preserve">(6) În cazul în care autoritatea competentă a statului membru în care furnizorul de servicii de găzduire își are sediul principal, sau în care își are reședința sau sediul reprezentantul său legal, adoptă o decizie motivată în conformitate cu alineatul (3) sau (4) de la prezentul articol, aceasta comunică de îndată decizia respectivă autorității competente care a emis ordinul de eliminare, furnizorului de servicii de găzduire, </w:t>
            </w:r>
            <w:r w:rsidRPr="007815C0">
              <w:rPr>
                <w:rFonts w:ascii="Times New Roman" w:hAnsi="Times New Roman" w:cs="Times New Roman"/>
                <w:sz w:val="24"/>
                <w:szCs w:val="24"/>
                <w:lang w:val="ro-RO"/>
              </w:rPr>
              <w:lastRenderedPageBreak/>
              <w:t>furnizorului de conținut care a solicitat efectuarea controlului în temeiul alineatului (4) de la prezentul articol și, în conformitate cu articolul 14, către Europol. Atunci când prin decizie se constată o încălcare în temeiul alineatului (3) sau (4) de la prezentul articol, ordinul de eliminare încetează să mai producă efecte juridice.</w:t>
            </w:r>
          </w:p>
        </w:tc>
        <w:tc>
          <w:tcPr>
            <w:tcW w:w="4290" w:type="dxa"/>
            <w:tcBorders>
              <w:top w:val="single" w:sz="4" w:space="0" w:color="auto"/>
              <w:left w:val="single" w:sz="4" w:space="0" w:color="auto"/>
              <w:bottom w:val="single" w:sz="4" w:space="0" w:color="auto"/>
              <w:right w:val="single" w:sz="4" w:space="0" w:color="auto"/>
            </w:tcBorders>
          </w:tcPr>
          <w:p w14:paraId="62B6C607" w14:textId="77777777" w:rsidR="007E3D8E" w:rsidRPr="00217A87" w:rsidRDefault="007E3D8E" w:rsidP="007E3D8E">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18D7DD87" w14:textId="3A6FC836" w:rsidR="007E3D8E" w:rsidRPr="000067FA" w:rsidRDefault="007E3D8E" w:rsidP="007E3D8E">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6D609854" w14:textId="77777777" w:rsidR="007E3D8E" w:rsidRDefault="007E3D8E" w:rsidP="007E3D8E">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2DC0D11E" w14:textId="77777777" w:rsidR="007E3D8E" w:rsidRPr="000067FA" w:rsidRDefault="007E3D8E" w:rsidP="007E3D8E">
            <w:pPr>
              <w:spacing w:line="240" w:lineRule="auto"/>
              <w:jc w:val="both"/>
              <w:rPr>
                <w:rFonts w:ascii="Times New Roman" w:hAnsi="Times New Roman" w:cs="Times New Roman"/>
                <w:bCs/>
                <w:sz w:val="24"/>
                <w:szCs w:val="24"/>
                <w:lang w:val="ro-RO"/>
              </w:rPr>
            </w:pPr>
          </w:p>
          <w:p w14:paraId="2C5A357F" w14:textId="77777777" w:rsidR="007E3D8E" w:rsidRPr="00C04B05" w:rsidRDefault="007E3D8E" w:rsidP="007E3D8E">
            <w:pPr>
              <w:spacing w:line="240" w:lineRule="auto"/>
              <w:jc w:val="both"/>
              <w:rPr>
                <w:rFonts w:ascii="Times New Roman" w:hAnsi="Times New Roman" w:cs="Times New Roman"/>
                <w:bCs/>
                <w:sz w:val="24"/>
                <w:szCs w:val="24"/>
                <w:lang w:val="ro-RO"/>
              </w:rPr>
            </w:pPr>
          </w:p>
        </w:tc>
      </w:tr>
      <w:tr w:rsidR="007E3D8E" w:rsidRPr="006A0DC7" w14:paraId="36182BDD" w14:textId="77777777" w:rsidTr="00C04B05">
        <w:trPr>
          <w:trHeight w:val="24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7152BC8A" w14:textId="77777777" w:rsidR="007E3D8E" w:rsidRPr="007815C0" w:rsidRDefault="007E3D8E" w:rsidP="007E3D8E">
            <w:pPr>
              <w:spacing w:after="0" w:line="240" w:lineRule="auto"/>
              <w:jc w:val="center"/>
              <w:rPr>
                <w:rFonts w:ascii="Times New Roman" w:hAnsi="Times New Roman" w:cs="Times New Roman"/>
                <w:b/>
                <w:bCs/>
                <w:sz w:val="24"/>
                <w:szCs w:val="24"/>
                <w:lang w:val="ro-RO"/>
              </w:rPr>
            </w:pPr>
            <w:r w:rsidRPr="007815C0">
              <w:rPr>
                <w:rFonts w:ascii="Times New Roman" w:hAnsi="Times New Roman" w:cs="Times New Roman"/>
                <w:b/>
                <w:bCs/>
                <w:sz w:val="24"/>
                <w:szCs w:val="24"/>
                <w:lang w:val="ro-RO"/>
              </w:rPr>
              <w:lastRenderedPageBreak/>
              <w:t>Articolul 4</w:t>
            </w:r>
          </w:p>
          <w:p w14:paraId="671CCFBE" w14:textId="18749AF4" w:rsidR="007E3D8E" w:rsidRPr="006A0DC7" w:rsidRDefault="007E3D8E" w:rsidP="006A0DC7">
            <w:pPr>
              <w:spacing w:after="0" w:line="240" w:lineRule="auto"/>
              <w:jc w:val="center"/>
              <w:rPr>
                <w:rFonts w:ascii="Times New Roman" w:hAnsi="Times New Roman" w:cs="Times New Roman"/>
                <w:b/>
                <w:bCs/>
                <w:sz w:val="24"/>
                <w:szCs w:val="24"/>
                <w:lang w:val="ro-RO"/>
              </w:rPr>
            </w:pPr>
            <w:r w:rsidRPr="007815C0">
              <w:rPr>
                <w:rFonts w:ascii="Times New Roman" w:hAnsi="Times New Roman" w:cs="Times New Roman"/>
                <w:b/>
                <w:bCs/>
                <w:sz w:val="24"/>
                <w:szCs w:val="24"/>
                <w:lang w:val="ro-RO"/>
              </w:rPr>
              <w:t>Procedura privind ordinele de eliminare transfrontaliere</w:t>
            </w:r>
          </w:p>
          <w:p w14:paraId="575A86D6" w14:textId="77777777" w:rsidR="007E3D8E" w:rsidRPr="007815C0" w:rsidRDefault="007E3D8E" w:rsidP="00F7487D">
            <w:pPr>
              <w:spacing w:after="0" w:line="240" w:lineRule="auto"/>
              <w:jc w:val="both"/>
              <w:rPr>
                <w:rFonts w:ascii="Times New Roman" w:hAnsi="Times New Roman" w:cs="Times New Roman"/>
                <w:sz w:val="24"/>
                <w:szCs w:val="24"/>
                <w:lang w:val="ro-RO"/>
              </w:rPr>
            </w:pPr>
            <w:r w:rsidRPr="007815C0">
              <w:rPr>
                <w:rFonts w:ascii="Times New Roman" w:hAnsi="Times New Roman" w:cs="Times New Roman"/>
                <w:sz w:val="24"/>
                <w:szCs w:val="24"/>
                <w:lang w:val="ro-RO"/>
              </w:rPr>
              <w:t>(7) La primirea deciziei prin care se constată o încălcare, care i-a fost comunicată în conformitate cu alineatul (6),</w:t>
            </w:r>
          </w:p>
          <w:p w14:paraId="524A014C" w14:textId="46F39F47" w:rsidR="007E3D8E" w:rsidRPr="007E3D8E" w:rsidRDefault="007E3D8E" w:rsidP="00F7487D">
            <w:pPr>
              <w:spacing w:after="0" w:line="240" w:lineRule="auto"/>
              <w:jc w:val="both"/>
              <w:rPr>
                <w:rFonts w:ascii="Times New Roman" w:hAnsi="Times New Roman" w:cs="Times New Roman"/>
                <w:b/>
                <w:bCs/>
                <w:sz w:val="24"/>
                <w:szCs w:val="24"/>
                <w:lang w:val="en-US"/>
              </w:rPr>
            </w:pPr>
            <w:r w:rsidRPr="007815C0">
              <w:rPr>
                <w:rFonts w:ascii="Times New Roman" w:hAnsi="Times New Roman" w:cs="Times New Roman"/>
                <w:sz w:val="24"/>
                <w:szCs w:val="24"/>
                <w:lang w:val="ro-RO"/>
              </w:rPr>
              <w:t>furnizorul de servicii de găzduire în cauză republică imediat conținutul sau restabilește accesul la acesta, fără a aduce atingere posibilității de a-și pune în aplicare clauzele și condițiile în conformitate cu dreptul Uniunii și cu dreptul intern.</w:t>
            </w:r>
          </w:p>
        </w:tc>
        <w:tc>
          <w:tcPr>
            <w:tcW w:w="4290" w:type="dxa"/>
            <w:tcBorders>
              <w:top w:val="single" w:sz="4" w:space="0" w:color="auto"/>
              <w:left w:val="single" w:sz="4" w:space="0" w:color="auto"/>
              <w:bottom w:val="single" w:sz="4" w:space="0" w:color="auto"/>
              <w:right w:val="single" w:sz="4" w:space="0" w:color="auto"/>
            </w:tcBorders>
          </w:tcPr>
          <w:p w14:paraId="7C20A1F0" w14:textId="77777777" w:rsidR="007E3D8E" w:rsidRPr="00217A87" w:rsidRDefault="007E3D8E" w:rsidP="007E3D8E">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0AF17285" w14:textId="3BA51AAA" w:rsidR="007E3D8E" w:rsidRPr="000067FA" w:rsidRDefault="007E3D8E" w:rsidP="007E3D8E">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47FCB796" w14:textId="77777777" w:rsidR="007E3D8E" w:rsidRDefault="007E3D8E" w:rsidP="007E3D8E">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451BC870" w14:textId="77777777" w:rsidR="007E3D8E" w:rsidRPr="000067FA" w:rsidRDefault="007E3D8E" w:rsidP="007E3D8E">
            <w:pPr>
              <w:spacing w:line="240" w:lineRule="auto"/>
              <w:jc w:val="both"/>
              <w:rPr>
                <w:rFonts w:ascii="Times New Roman" w:hAnsi="Times New Roman" w:cs="Times New Roman"/>
                <w:bCs/>
                <w:sz w:val="24"/>
                <w:szCs w:val="24"/>
                <w:lang w:val="ro-RO"/>
              </w:rPr>
            </w:pPr>
          </w:p>
          <w:p w14:paraId="6BC31561" w14:textId="77777777" w:rsidR="007E3D8E" w:rsidRPr="00C04B05" w:rsidRDefault="007E3D8E" w:rsidP="007E3D8E">
            <w:pPr>
              <w:spacing w:line="240" w:lineRule="auto"/>
              <w:jc w:val="both"/>
              <w:rPr>
                <w:rFonts w:ascii="Times New Roman" w:hAnsi="Times New Roman" w:cs="Times New Roman"/>
                <w:bCs/>
                <w:sz w:val="24"/>
                <w:szCs w:val="24"/>
                <w:lang w:val="ro-RO"/>
              </w:rPr>
            </w:pPr>
          </w:p>
        </w:tc>
      </w:tr>
      <w:tr w:rsidR="007E3D8E" w:rsidRPr="006A0DC7" w14:paraId="07A1C787" w14:textId="77777777" w:rsidTr="00C04B05">
        <w:trPr>
          <w:trHeight w:val="24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604EAD96" w14:textId="77777777" w:rsidR="007E3D8E" w:rsidRPr="006C359C" w:rsidRDefault="007E3D8E" w:rsidP="007E3D8E">
            <w:pPr>
              <w:tabs>
                <w:tab w:val="left" w:pos="373"/>
              </w:tabs>
              <w:autoSpaceDE w:val="0"/>
              <w:autoSpaceDN w:val="0"/>
              <w:adjustRightInd w:val="0"/>
              <w:spacing w:after="0" w:line="240" w:lineRule="auto"/>
              <w:ind w:left="89"/>
              <w:contextualSpacing/>
              <w:jc w:val="center"/>
              <w:rPr>
                <w:rFonts w:ascii="Times New Roman" w:hAnsi="Times New Roman" w:cs="Times New Roman"/>
                <w:b/>
                <w:color w:val="000000"/>
                <w:sz w:val="24"/>
                <w:szCs w:val="24"/>
                <w:lang w:val="ro-RO"/>
              </w:rPr>
            </w:pPr>
            <w:r w:rsidRPr="006C359C">
              <w:rPr>
                <w:rFonts w:ascii="Times New Roman" w:hAnsi="Times New Roman" w:cs="Times New Roman"/>
                <w:b/>
                <w:color w:val="000000"/>
                <w:sz w:val="24"/>
                <w:szCs w:val="24"/>
                <w:lang w:val="ro-RO"/>
              </w:rPr>
              <w:t>Articolul 5</w:t>
            </w:r>
          </w:p>
          <w:p w14:paraId="307AFDF2" w14:textId="4C695416" w:rsidR="007E3D8E" w:rsidRPr="006C359C" w:rsidRDefault="007E3D8E" w:rsidP="006A0DC7">
            <w:pPr>
              <w:tabs>
                <w:tab w:val="left" w:pos="373"/>
              </w:tabs>
              <w:autoSpaceDE w:val="0"/>
              <w:autoSpaceDN w:val="0"/>
              <w:adjustRightInd w:val="0"/>
              <w:spacing w:after="0" w:line="240" w:lineRule="auto"/>
              <w:ind w:left="89"/>
              <w:contextualSpacing/>
              <w:jc w:val="center"/>
              <w:rPr>
                <w:rFonts w:ascii="Times New Roman" w:hAnsi="Times New Roman" w:cs="Times New Roman"/>
                <w:b/>
                <w:color w:val="000000"/>
                <w:sz w:val="24"/>
                <w:szCs w:val="24"/>
                <w:lang w:val="ro-RO"/>
              </w:rPr>
            </w:pPr>
            <w:r w:rsidRPr="006C359C">
              <w:rPr>
                <w:rFonts w:ascii="Times New Roman" w:hAnsi="Times New Roman" w:cs="Times New Roman"/>
                <w:b/>
                <w:color w:val="000000"/>
                <w:sz w:val="24"/>
                <w:szCs w:val="24"/>
                <w:lang w:val="ro-RO"/>
              </w:rPr>
              <w:t>Măsuri specifice</w:t>
            </w:r>
          </w:p>
          <w:p w14:paraId="7DF6CFC0" w14:textId="77777777" w:rsidR="007E3D8E" w:rsidRPr="006C359C" w:rsidRDefault="007E3D8E" w:rsidP="007E3D8E">
            <w:pPr>
              <w:tabs>
                <w:tab w:val="left" w:pos="373"/>
              </w:tabs>
              <w:autoSpaceDE w:val="0"/>
              <w:autoSpaceDN w:val="0"/>
              <w:adjustRightInd w:val="0"/>
              <w:spacing w:after="0" w:line="240" w:lineRule="auto"/>
              <w:ind w:left="89"/>
              <w:contextualSpacing/>
              <w:jc w:val="both"/>
              <w:rPr>
                <w:rFonts w:ascii="Times New Roman" w:hAnsi="Times New Roman" w:cs="Times New Roman"/>
                <w:color w:val="000000"/>
                <w:sz w:val="24"/>
                <w:szCs w:val="24"/>
                <w:lang w:val="ro-RO"/>
              </w:rPr>
            </w:pPr>
            <w:r w:rsidRPr="006C359C">
              <w:rPr>
                <w:rFonts w:ascii="Times New Roman" w:hAnsi="Times New Roman" w:cs="Times New Roman"/>
                <w:color w:val="000000"/>
                <w:sz w:val="24"/>
                <w:szCs w:val="24"/>
                <w:lang w:val="ro-RO"/>
              </w:rPr>
              <w:t>(1) Un furnizor de servicii de găzduire expus la conținut cu caracter terorist astfel cum se menționează la alineatul (4),include în clauzele și condițiile sale și, după caz, aplică prevederi care previn utilizarea abuzivă a serviciilor sale pentru diseminarea conținutului cu caracter terorist către public.</w:t>
            </w:r>
          </w:p>
          <w:p w14:paraId="53C6450C" w14:textId="0FF0AF84" w:rsidR="007E3D8E" w:rsidRPr="006C359C" w:rsidRDefault="007E3D8E" w:rsidP="006A0DC7">
            <w:pPr>
              <w:tabs>
                <w:tab w:val="left" w:pos="373"/>
              </w:tabs>
              <w:autoSpaceDE w:val="0"/>
              <w:autoSpaceDN w:val="0"/>
              <w:adjustRightInd w:val="0"/>
              <w:spacing w:after="0" w:line="240" w:lineRule="auto"/>
              <w:ind w:left="89"/>
              <w:contextualSpacing/>
              <w:jc w:val="both"/>
              <w:rPr>
                <w:rFonts w:ascii="Times New Roman" w:hAnsi="Times New Roman" w:cs="Times New Roman"/>
                <w:color w:val="000000"/>
                <w:sz w:val="24"/>
                <w:szCs w:val="24"/>
                <w:lang w:val="ro-RO"/>
              </w:rPr>
            </w:pPr>
            <w:r w:rsidRPr="006C359C">
              <w:rPr>
                <w:rFonts w:ascii="Times New Roman" w:hAnsi="Times New Roman" w:cs="Times New Roman"/>
                <w:color w:val="000000"/>
                <w:sz w:val="24"/>
                <w:szCs w:val="24"/>
                <w:lang w:val="ro-RO"/>
              </w:rPr>
              <w:t xml:space="preserve">Acesta acționează în mod diligent, proporțional și nediscriminatoriu, luând în considerare în mod corespunzător și în toate împrejurările drepturile fundamentale ale </w:t>
            </w:r>
            <w:r w:rsidRPr="006C359C">
              <w:rPr>
                <w:rFonts w:ascii="Times New Roman" w:hAnsi="Times New Roman" w:cs="Times New Roman"/>
                <w:color w:val="000000"/>
                <w:sz w:val="24"/>
                <w:szCs w:val="24"/>
                <w:lang w:val="ro-RO"/>
              </w:rPr>
              <w:lastRenderedPageBreak/>
              <w:t>utilizatorilor, și ținând cont, în special, de importanța fundamentală a libertății de exprimare și de informare într-o societate deschisă și democratică, pentru a evita eliminarea materialelor care nu reprezintă conținut cu caracter terorist.</w:t>
            </w:r>
          </w:p>
        </w:tc>
        <w:tc>
          <w:tcPr>
            <w:tcW w:w="4290" w:type="dxa"/>
            <w:tcBorders>
              <w:top w:val="single" w:sz="4" w:space="0" w:color="auto"/>
              <w:left w:val="single" w:sz="4" w:space="0" w:color="auto"/>
              <w:bottom w:val="single" w:sz="4" w:space="0" w:color="auto"/>
              <w:right w:val="single" w:sz="4" w:space="0" w:color="auto"/>
            </w:tcBorders>
          </w:tcPr>
          <w:p w14:paraId="7853C8F4" w14:textId="77777777" w:rsidR="007E3D8E" w:rsidRPr="00217A87" w:rsidRDefault="007E3D8E" w:rsidP="007E3D8E">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4151328D" w14:textId="47ACE1BC" w:rsidR="007E3D8E" w:rsidRPr="000067FA" w:rsidRDefault="007E3D8E" w:rsidP="007E3D8E">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4E5CBF2A" w14:textId="77777777" w:rsidR="007E3D8E" w:rsidRDefault="007E3D8E" w:rsidP="007E3D8E">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571E8E3D" w14:textId="77777777" w:rsidR="007E3D8E" w:rsidRPr="000067FA" w:rsidRDefault="007E3D8E" w:rsidP="007E3D8E">
            <w:pPr>
              <w:spacing w:line="240" w:lineRule="auto"/>
              <w:jc w:val="both"/>
              <w:rPr>
                <w:rFonts w:ascii="Times New Roman" w:hAnsi="Times New Roman" w:cs="Times New Roman"/>
                <w:bCs/>
                <w:sz w:val="24"/>
                <w:szCs w:val="24"/>
                <w:lang w:val="ro-RO"/>
              </w:rPr>
            </w:pPr>
          </w:p>
          <w:p w14:paraId="630D1314" w14:textId="77777777" w:rsidR="007E3D8E" w:rsidRPr="00C04B05" w:rsidRDefault="007E3D8E" w:rsidP="007E3D8E">
            <w:pPr>
              <w:spacing w:line="240" w:lineRule="auto"/>
              <w:jc w:val="both"/>
              <w:rPr>
                <w:rFonts w:ascii="Times New Roman" w:hAnsi="Times New Roman" w:cs="Times New Roman"/>
                <w:bCs/>
                <w:sz w:val="24"/>
                <w:szCs w:val="24"/>
                <w:lang w:val="ro-RO"/>
              </w:rPr>
            </w:pPr>
          </w:p>
        </w:tc>
      </w:tr>
      <w:tr w:rsidR="00F7487D" w:rsidRPr="006A0DC7" w14:paraId="649D19CC" w14:textId="77777777" w:rsidTr="00C04B05">
        <w:trPr>
          <w:trHeight w:val="24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5E6FF35C" w14:textId="77777777" w:rsidR="00F7487D" w:rsidRPr="006C359C" w:rsidRDefault="00F7487D" w:rsidP="00F7487D">
            <w:pPr>
              <w:tabs>
                <w:tab w:val="left" w:pos="373"/>
              </w:tabs>
              <w:autoSpaceDE w:val="0"/>
              <w:autoSpaceDN w:val="0"/>
              <w:adjustRightInd w:val="0"/>
              <w:spacing w:after="0" w:line="240" w:lineRule="auto"/>
              <w:ind w:left="89"/>
              <w:contextualSpacing/>
              <w:jc w:val="center"/>
              <w:rPr>
                <w:rFonts w:ascii="Times New Roman" w:hAnsi="Times New Roman" w:cs="Times New Roman"/>
                <w:b/>
                <w:color w:val="000000"/>
                <w:sz w:val="24"/>
                <w:szCs w:val="24"/>
                <w:lang w:val="ro-RO"/>
              </w:rPr>
            </w:pPr>
            <w:r w:rsidRPr="006C359C">
              <w:rPr>
                <w:rFonts w:ascii="Times New Roman" w:hAnsi="Times New Roman" w:cs="Times New Roman"/>
                <w:b/>
                <w:color w:val="000000"/>
                <w:sz w:val="24"/>
                <w:szCs w:val="24"/>
                <w:lang w:val="ro-RO"/>
              </w:rPr>
              <w:lastRenderedPageBreak/>
              <w:t>Articolul 5</w:t>
            </w:r>
          </w:p>
          <w:p w14:paraId="789CDB5F" w14:textId="7FCBBAD6" w:rsidR="00F7487D" w:rsidRPr="006A0DC7" w:rsidRDefault="00F7487D" w:rsidP="006A0DC7">
            <w:pPr>
              <w:tabs>
                <w:tab w:val="left" w:pos="373"/>
              </w:tabs>
              <w:autoSpaceDE w:val="0"/>
              <w:autoSpaceDN w:val="0"/>
              <w:adjustRightInd w:val="0"/>
              <w:spacing w:after="0" w:line="240" w:lineRule="auto"/>
              <w:ind w:left="89"/>
              <w:contextualSpacing/>
              <w:jc w:val="center"/>
              <w:rPr>
                <w:rFonts w:ascii="Times New Roman" w:hAnsi="Times New Roman" w:cs="Times New Roman"/>
                <w:b/>
                <w:color w:val="000000"/>
                <w:sz w:val="24"/>
                <w:szCs w:val="24"/>
                <w:lang w:val="ro-RO"/>
              </w:rPr>
            </w:pPr>
            <w:r w:rsidRPr="006C359C">
              <w:rPr>
                <w:rFonts w:ascii="Times New Roman" w:hAnsi="Times New Roman" w:cs="Times New Roman"/>
                <w:b/>
                <w:color w:val="000000"/>
                <w:sz w:val="24"/>
                <w:szCs w:val="24"/>
                <w:lang w:val="ro-RO"/>
              </w:rPr>
              <w:t>Măsuri specifice</w:t>
            </w:r>
          </w:p>
          <w:p w14:paraId="3498CDBD" w14:textId="77777777" w:rsidR="00F7487D" w:rsidRPr="006C359C" w:rsidRDefault="00F7487D" w:rsidP="00F7487D">
            <w:pPr>
              <w:tabs>
                <w:tab w:val="left" w:pos="373"/>
              </w:tabs>
              <w:autoSpaceDE w:val="0"/>
              <w:autoSpaceDN w:val="0"/>
              <w:adjustRightInd w:val="0"/>
              <w:spacing w:after="0" w:line="240" w:lineRule="auto"/>
              <w:ind w:left="89"/>
              <w:contextualSpacing/>
              <w:jc w:val="both"/>
              <w:rPr>
                <w:rFonts w:ascii="Times New Roman" w:hAnsi="Times New Roman" w:cs="Times New Roman"/>
                <w:color w:val="000000"/>
                <w:sz w:val="24"/>
                <w:szCs w:val="24"/>
                <w:lang w:val="ro-RO"/>
              </w:rPr>
            </w:pPr>
            <w:r w:rsidRPr="006C359C">
              <w:rPr>
                <w:rFonts w:ascii="Times New Roman" w:hAnsi="Times New Roman" w:cs="Times New Roman"/>
                <w:color w:val="000000"/>
                <w:sz w:val="24"/>
                <w:szCs w:val="24"/>
                <w:lang w:val="ro-RO"/>
              </w:rPr>
              <w:t>(2) Un furnizor de servicii de găzduire expus la conținut cu caracter terorist astfel cum se menționează la alineatul (4), ia măsuri specifice pentru a își proteja serviciile împotriva diseminării conținutului cu caracter terorist către public.</w:t>
            </w:r>
          </w:p>
          <w:p w14:paraId="651999CF" w14:textId="77777777" w:rsidR="00F7487D" w:rsidRPr="006C359C" w:rsidRDefault="00F7487D" w:rsidP="00F7487D">
            <w:pPr>
              <w:tabs>
                <w:tab w:val="left" w:pos="373"/>
              </w:tabs>
              <w:autoSpaceDE w:val="0"/>
              <w:autoSpaceDN w:val="0"/>
              <w:adjustRightInd w:val="0"/>
              <w:spacing w:after="0" w:line="240" w:lineRule="auto"/>
              <w:ind w:left="89"/>
              <w:contextualSpacing/>
              <w:jc w:val="both"/>
              <w:rPr>
                <w:rFonts w:ascii="Times New Roman" w:hAnsi="Times New Roman" w:cs="Times New Roman"/>
                <w:color w:val="000000"/>
                <w:sz w:val="24"/>
                <w:szCs w:val="24"/>
                <w:lang w:val="ro-RO"/>
              </w:rPr>
            </w:pPr>
            <w:r w:rsidRPr="006C359C">
              <w:rPr>
                <w:rFonts w:ascii="Times New Roman" w:hAnsi="Times New Roman" w:cs="Times New Roman"/>
                <w:color w:val="000000"/>
                <w:sz w:val="24"/>
                <w:szCs w:val="24"/>
                <w:lang w:val="ro-RO"/>
              </w:rPr>
              <w:t>Decizia cu privire la alegerea măsurilor specifice rămâne la latitudinea furnizorului de servicii de găzduire. Măsurile</w:t>
            </w:r>
          </w:p>
          <w:p w14:paraId="222E8559" w14:textId="77777777" w:rsidR="00F7487D" w:rsidRPr="006C359C" w:rsidRDefault="00F7487D" w:rsidP="00F7487D">
            <w:pPr>
              <w:tabs>
                <w:tab w:val="left" w:pos="373"/>
              </w:tabs>
              <w:autoSpaceDE w:val="0"/>
              <w:autoSpaceDN w:val="0"/>
              <w:adjustRightInd w:val="0"/>
              <w:spacing w:after="0" w:line="240" w:lineRule="auto"/>
              <w:ind w:left="89"/>
              <w:contextualSpacing/>
              <w:jc w:val="both"/>
              <w:rPr>
                <w:rFonts w:ascii="Times New Roman" w:hAnsi="Times New Roman" w:cs="Times New Roman"/>
                <w:color w:val="000000"/>
                <w:sz w:val="24"/>
                <w:szCs w:val="24"/>
                <w:lang w:val="ro-RO"/>
              </w:rPr>
            </w:pPr>
            <w:r w:rsidRPr="006C359C">
              <w:rPr>
                <w:rFonts w:ascii="Times New Roman" w:hAnsi="Times New Roman" w:cs="Times New Roman"/>
                <w:color w:val="000000"/>
                <w:sz w:val="24"/>
                <w:szCs w:val="24"/>
                <w:lang w:val="ro-RO"/>
              </w:rPr>
              <w:t>specifice respective pot include una sau mai multe dintre următoarele:</w:t>
            </w:r>
          </w:p>
          <w:p w14:paraId="6DBE776E" w14:textId="77777777" w:rsidR="00F7487D" w:rsidRPr="006C359C" w:rsidRDefault="00F7487D" w:rsidP="00F7487D">
            <w:pPr>
              <w:tabs>
                <w:tab w:val="left" w:pos="373"/>
              </w:tabs>
              <w:autoSpaceDE w:val="0"/>
              <w:autoSpaceDN w:val="0"/>
              <w:adjustRightInd w:val="0"/>
              <w:spacing w:after="0" w:line="240" w:lineRule="auto"/>
              <w:ind w:left="89"/>
              <w:contextualSpacing/>
              <w:jc w:val="both"/>
              <w:rPr>
                <w:rFonts w:ascii="Times New Roman" w:hAnsi="Times New Roman" w:cs="Times New Roman"/>
                <w:color w:val="000000"/>
                <w:sz w:val="24"/>
                <w:szCs w:val="24"/>
                <w:lang w:val="ro-RO"/>
              </w:rPr>
            </w:pPr>
            <w:r w:rsidRPr="006C359C">
              <w:rPr>
                <w:rFonts w:ascii="Times New Roman" w:hAnsi="Times New Roman" w:cs="Times New Roman"/>
                <w:color w:val="000000"/>
                <w:sz w:val="24"/>
                <w:szCs w:val="24"/>
                <w:lang w:val="ro-RO"/>
              </w:rPr>
              <w:t>(a) măsuri sau capacități tehnice sau operaționale adecvate, cum ar fi personal sau mijloace tehnice adecvate de identificare și de eliminare sau blocare promptă a accesului la conținutul cu caracter terorist;</w:t>
            </w:r>
          </w:p>
          <w:p w14:paraId="3EF89778" w14:textId="77777777" w:rsidR="00F7487D" w:rsidRPr="006C359C" w:rsidRDefault="00F7487D" w:rsidP="00F7487D">
            <w:pPr>
              <w:tabs>
                <w:tab w:val="left" w:pos="373"/>
              </w:tabs>
              <w:autoSpaceDE w:val="0"/>
              <w:autoSpaceDN w:val="0"/>
              <w:adjustRightInd w:val="0"/>
              <w:spacing w:after="0" w:line="240" w:lineRule="auto"/>
              <w:ind w:left="89"/>
              <w:contextualSpacing/>
              <w:jc w:val="both"/>
              <w:rPr>
                <w:rFonts w:ascii="Times New Roman" w:hAnsi="Times New Roman" w:cs="Times New Roman"/>
                <w:color w:val="000000"/>
                <w:sz w:val="24"/>
                <w:szCs w:val="24"/>
                <w:lang w:val="ro-RO"/>
              </w:rPr>
            </w:pPr>
            <w:r w:rsidRPr="006C359C">
              <w:rPr>
                <w:rFonts w:ascii="Times New Roman" w:hAnsi="Times New Roman" w:cs="Times New Roman"/>
                <w:color w:val="000000"/>
                <w:sz w:val="24"/>
                <w:szCs w:val="24"/>
                <w:lang w:val="ro-RO"/>
              </w:rPr>
              <w:t>(b) mecanisme ușor accesibile și ușor de utilizat pentru ca utilizatorii să raporteze sau să semnaleze furnizorului de</w:t>
            </w:r>
          </w:p>
          <w:p w14:paraId="61D7AEA2" w14:textId="77777777" w:rsidR="00F7487D" w:rsidRPr="006C359C" w:rsidRDefault="00F7487D" w:rsidP="00F7487D">
            <w:pPr>
              <w:tabs>
                <w:tab w:val="left" w:pos="373"/>
              </w:tabs>
              <w:autoSpaceDE w:val="0"/>
              <w:autoSpaceDN w:val="0"/>
              <w:adjustRightInd w:val="0"/>
              <w:spacing w:after="0" w:line="240" w:lineRule="auto"/>
              <w:ind w:left="89"/>
              <w:contextualSpacing/>
              <w:jc w:val="both"/>
              <w:rPr>
                <w:rFonts w:ascii="Times New Roman" w:hAnsi="Times New Roman" w:cs="Times New Roman"/>
                <w:color w:val="000000"/>
                <w:sz w:val="24"/>
                <w:szCs w:val="24"/>
                <w:lang w:val="ro-RO"/>
              </w:rPr>
            </w:pPr>
            <w:r w:rsidRPr="006C359C">
              <w:rPr>
                <w:rFonts w:ascii="Times New Roman" w:hAnsi="Times New Roman" w:cs="Times New Roman"/>
                <w:color w:val="000000"/>
                <w:sz w:val="24"/>
                <w:szCs w:val="24"/>
                <w:lang w:val="ro-RO"/>
              </w:rPr>
              <w:t>servicii de găzduire un presupus conținut cu caracter terorist;</w:t>
            </w:r>
          </w:p>
          <w:p w14:paraId="2A53671A" w14:textId="77777777" w:rsidR="00F7487D" w:rsidRPr="006C359C" w:rsidRDefault="00F7487D" w:rsidP="00F7487D">
            <w:pPr>
              <w:tabs>
                <w:tab w:val="left" w:pos="373"/>
              </w:tabs>
              <w:autoSpaceDE w:val="0"/>
              <w:autoSpaceDN w:val="0"/>
              <w:adjustRightInd w:val="0"/>
              <w:spacing w:after="0" w:line="240" w:lineRule="auto"/>
              <w:ind w:left="89"/>
              <w:contextualSpacing/>
              <w:jc w:val="both"/>
              <w:rPr>
                <w:rFonts w:ascii="Times New Roman" w:hAnsi="Times New Roman" w:cs="Times New Roman"/>
                <w:color w:val="000000"/>
                <w:sz w:val="24"/>
                <w:szCs w:val="24"/>
                <w:lang w:val="ro-RO"/>
              </w:rPr>
            </w:pPr>
            <w:r w:rsidRPr="006C359C">
              <w:rPr>
                <w:rFonts w:ascii="Times New Roman" w:hAnsi="Times New Roman" w:cs="Times New Roman"/>
                <w:color w:val="000000"/>
                <w:sz w:val="24"/>
                <w:szCs w:val="24"/>
                <w:lang w:val="ro-RO"/>
              </w:rPr>
              <w:t xml:space="preserve">(c) alte mecanisme pentru o mai bună sensibilizare cu privire la conținutul cu caracter terorist în cadrul serviciilor sale, </w:t>
            </w:r>
            <w:r w:rsidRPr="006C359C">
              <w:rPr>
                <w:rFonts w:ascii="Times New Roman" w:hAnsi="Times New Roman" w:cs="Times New Roman"/>
                <w:color w:val="000000"/>
                <w:sz w:val="24"/>
                <w:szCs w:val="24"/>
                <w:lang w:val="ro-RO"/>
              </w:rPr>
              <w:lastRenderedPageBreak/>
              <w:t>cum ar fi mecanismele de moderare a utilizatorilor;</w:t>
            </w:r>
          </w:p>
          <w:p w14:paraId="5F26165E" w14:textId="57B3D176" w:rsidR="00F7487D" w:rsidRPr="00F7487D" w:rsidRDefault="00F7487D" w:rsidP="00F7487D">
            <w:pPr>
              <w:tabs>
                <w:tab w:val="left" w:pos="373"/>
              </w:tabs>
              <w:autoSpaceDE w:val="0"/>
              <w:autoSpaceDN w:val="0"/>
              <w:adjustRightInd w:val="0"/>
              <w:spacing w:after="0" w:line="240" w:lineRule="auto"/>
              <w:ind w:left="89"/>
              <w:contextualSpacing/>
              <w:jc w:val="both"/>
              <w:rPr>
                <w:rFonts w:ascii="Times New Roman" w:hAnsi="Times New Roman" w:cs="Times New Roman"/>
                <w:color w:val="000000"/>
                <w:sz w:val="24"/>
                <w:szCs w:val="24"/>
                <w:lang w:val="ro-RO"/>
              </w:rPr>
            </w:pPr>
            <w:r w:rsidRPr="006C359C">
              <w:rPr>
                <w:rFonts w:ascii="Times New Roman" w:hAnsi="Times New Roman" w:cs="Times New Roman"/>
                <w:color w:val="000000"/>
                <w:sz w:val="24"/>
                <w:szCs w:val="24"/>
                <w:lang w:val="ro-RO"/>
              </w:rPr>
              <w:t>(d) orice altă măsură pe care furnizorul de servicii de găzduire o consideră adecvată pentru a preveni disponibilitatea unui conținut cu caracter terorist în cadrul serviciilor sale.</w:t>
            </w:r>
          </w:p>
        </w:tc>
        <w:tc>
          <w:tcPr>
            <w:tcW w:w="4290" w:type="dxa"/>
            <w:tcBorders>
              <w:top w:val="single" w:sz="4" w:space="0" w:color="auto"/>
              <w:left w:val="single" w:sz="4" w:space="0" w:color="auto"/>
              <w:bottom w:val="single" w:sz="4" w:space="0" w:color="auto"/>
              <w:right w:val="single" w:sz="4" w:space="0" w:color="auto"/>
            </w:tcBorders>
          </w:tcPr>
          <w:p w14:paraId="5334FFD2" w14:textId="77777777" w:rsidR="00F7487D" w:rsidRPr="00217A87" w:rsidRDefault="00F7487D" w:rsidP="00F7487D">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3346F5CE" w14:textId="3E1B25D2" w:rsidR="00F7487D" w:rsidRPr="000067FA" w:rsidRDefault="00F7487D" w:rsidP="00F7487D">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3286C035" w14:textId="77777777" w:rsidR="00F7487D" w:rsidRDefault="00F7487D" w:rsidP="00F7487D">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76887FB3" w14:textId="77777777" w:rsidR="00F7487D" w:rsidRPr="000067FA" w:rsidRDefault="00F7487D" w:rsidP="00F7487D">
            <w:pPr>
              <w:spacing w:line="240" w:lineRule="auto"/>
              <w:jc w:val="both"/>
              <w:rPr>
                <w:rFonts w:ascii="Times New Roman" w:hAnsi="Times New Roman" w:cs="Times New Roman"/>
                <w:bCs/>
                <w:sz w:val="24"/>
                <w:szCs w:val="24"/>
                <w:lang w:val="ro-RO"/>
              </w:rPr>
            </w:pPr>
          </w:p>
          <w:p w14:paraId="4450A37F" w14:textId="77777777" w:rsidR="00F7487D" w:rsidRPr="00C04B05" w:rsidRDefault="00F7487D" w:rsidP="00F7487D">
            <w:pPr>
              <w:spacing w:line="240" w:lineRule="auto"/>
              <w:jc w:val="both"/>
              <w:rPr>
                <w:rFonts w:ascii="Times New Roman" w:hAnsi="Times New Roman" w:cs="Times New Roman"/>
                <w:bCs/>
                <w:sz w:val="24"/>
                <w:szCs w:val="24"/>
                <w:lang w:val="ro-RO"/>
              </w:rPr>
            </w:pPr>
          </w:p>
        </w:tc>
      </w:tr>
      <w:tr w:rsidR="00F7487D" w:rsidRPr="006A0DC7" w14:paraId="460973B6" w14:textId="77777777" w:rsidTr="00C04B05">
        <w:trPr>
          <w:trHeight w:val="24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2F7139B2" w14:textId="77777777" w:rsidR="00F7487D" w:rsidRPr="006C359C" w:rsidRDefault="00F7487D" w:rsidP="00F7487D">
            <w:pPr>
              <w:tabs>
                <w:tab w:val="left" w:pos="373"/>
              </w:tabs>
              <w:autoSpaceDE w:val="0"/>
              <w:autoSpaceDN w:val="0"/>
              <w:adjustRightInd w:val="0"/>
              <w:spacing w:after="0" w:line="240" w:lineRule="auto"/>
              <w:ind w:left="89"/>
              <w:contextualSpacing/>
              <w:jc w:val="center"/>
              <w:rPr>
                <w:rFonts w:ascii="Times New Roman" w:hAnsi="Times New Roman" w:cs="Times New Roman"/>
                <w:b/>
                <w:color w:val="000000"/>
                <w:sz w:val="24"/>
                <w:szCs w:val="24"/>
                <w:lang w:val="ro-RO"/>
              </w:rPr>
            </w:pPr>
            <w:r w:rsidRPr="006C359C">
              <w:rPr>
                <w:rFonts w:ascii="Times New Roman" w:hAnsi="Times New Roman" w:cs="Times New Roman"/>
                <w:b/>
                <w:color w:val="000000"/>
                <w:sz w:val="24"/>
                <w:szCs w:val="24"/>
                <w:lang w:val="ro-RO"/>
              </w:rPr>
              <w:lastRenderedPageBreak/>
              <w:t>Articolul 5</w:t>
            </w:r>
          </w:p>
          <w:p w14:paraId="474CA4BF" w14:textId="45CBA4B2" w:rsidR="00F7487D" w:rsidRPr="006A0DC7" w:rsidRDefault="00F7487D" w:rsidP="006A0DC7">
            <w:pPr>
              <w:tabs>
                <w:tab w:val="left" w:pos="373"/>
              </w:tabs>
              <w:autoSpaceDE w:val="0"/>
              <w:autoSpaceDN w:val="0"/>
              <w:adjustRightInd w:val="0"/>
              <w:spacing w:after="0" w:line="240" w:lineRule="auto"/>
              <w:ind w:left="89"/>
              <w:contextualSpacing/>
              <w:jc w:val="center"/>
              <w:rPr>
                <w:rFonts w:ascii="Times New Roman" w:hAnsi="Times New Roman" w:cs="Times New Roman"/>
                <w:b/>
                <w:color w:val="000000"/>
                <w:sz w:val="24"/>
                <w:szCs w:val="24"/>
                <w:lang w:val="ro-RO"/>
              </w:rPr>
            </w:pPr>
            <w:r w:rsidRPr="006C359C">
              <w:rPr>
                <w:rFonts w:ascii="Times New Roman" w:hAnsi="Times New Roman" w:cs="Times New Roman"/>
                <w:b/>
                <w:color w:val="000000"/>
                <w:sz w:val="24"/>
                <w:szCs w:val="24"/>
                <w:lang w:val="ro-RO"/>
              </w:rPr>
              <w:t>Măsuri specifice</w:t>
            </w:r>
          </w:p>
          <w:p w14:paraId="625910AC" w14:textId="77777777" w:rsidR="00F7487D" w:rsidRPr="006C359C" w:rsidRDefault="00F7487D" w:rsidP="00F7487D">
            <w:pPr>
              <w:tabs>
                <w:tab w:val="left" w:pos="373"/>
              </w:tabs>
              <w:autoSpaceDE w:val="0"/>
              <w:autoSpaceDN w:val="0"/>
              <w:adjustRightInd w:val="0"/>
              <w:spacing w:after="0" w:line="240" w:lineRule="auto"/>
              <w:ind w:left="89"/>
              <w:contextualSpacing/>
              <w:jc w:val="both"/>
              <w:rPr>
                <w:rFonts w:ascii="Times New Roman" w:hAnsi="Times New Roman" w:cs="Times New Roman"/>
                <w:color w:val="000000"/>
                <w:sz w:val="24"/>
                <w:szCs w:val="24"/>
                <w:lang w:val="ro-RO"/>
              </w:rPr>
            </w:pPr>
            <w:r w:rsidRPr="006C359C">
              <w:rPr>
                <w:rFonts w:ascii="Times New Roman" w:hAnsi="Times New Roman" w:cs="Times New Roman"/>
                <w:color w:val="000000"/>
                <w:sz w:val="24"/>
                <w:szCs w:val="24"/>
                <w:lang w:val="ro-RO"/>
              </w:rPr>
              <w:t>(3) Măsurile specifice îndeplinesc toate cerințele următoare:</w:t>
            </w:r>
          </w:p>
          <w:p w14:paraId="0DE175CC" w14:textId="77777777" w:rsidR="00F7487D" w:rsidRPr="006C359C" w:rsidRDefault="00F7487D" w:rsidP="00F7487D">
            <w:pPr>
              <w:tabs>
                <w:tab w:val="left" w:pos="373"/>
              </w:tabs>
              <w:autoSpaceDE w:val="0"/>
              <w:autoSpaceDN w:val="0"/>
              <w:adjustRightInd w:val="0"/>
              <w:spacing w:after="0" w:line="240" w:lineRule="auto"/>
              <w:ind w:left="89"/>
              <w:contextualSpacing/>
              <w:jc w:val="both"/>
              <w:rPr>
                <w:rFonts w:ascii="Times New Roman" w:hAnsi="Times New Roman" w:cs="Times New Roman"/>
                <w:color w:val="000000"/>
                <w:sz w:val="24"/>
                <w:szCs w:val="24"/>
                <w:lang w:val="ro-RO"/>
              </w:rPr>
            </w:pPr>
            <w:r w:rsidRPr="006C359C">
              <w:rPr>
                <w:rFonts w:ascii="Times New Roman" w:hAnsi="Times New Roman" w:cs="Times New Roman"/>
                <w:color w:val="000000"/>
                <w:sz w:val="24"/>
                <w:szCs w:val="24"/>
                <w:lang w:val="ro-RO"/>
              </w:rPr>
              <w:t>(a) sunt eficace în atenuarea nivelului de expunere al serviciilor furnizorului de servicii de găzduire la conținut cu caracter</w:t>
            </w:r>
          </w:p>
          <w:p w14:paraId="1D70C863" w14:textId="77777777" w:rsidR="00F7487D" w:rsidRPr="006C359C" w:rsidRDefault="00F7487D" w:rsidP="00F7487D">
            <w:pPr>
              <w:tabs>
                <w:tab w:val="left" w:pos="373"/>
              </w:tabs>
              <w:autoSpaceDE w:val="0"/>
              <w:autoSpaceDN w:val="0"/>
              <w:adjustRightInd w:val="0"/>
              <w:spacing w:after="0" w:line="240" w:lineRule="auto"/>
              <w:ind w:left="89"/>
              <w:contextualSpacing/>
              <w:jc w:val="both"/>
              <w:rPr>
                <w:rFonts w:ascii="Times New Roman" w:hAnsi="Times New Roman" w:cs="Times New Roman"/>
                <w:color w:val="000000"/>
                <w:sz w:val="24"/>
                <w:szCs w:val="24"/>
                <w:lang w:val="ro-RO"/>
              </w:rPr>
            </w:pPr>
            <w:r w:rsidRPr="006C359C">
              <w:rPr>
                <w:rFonts w:ascii="Times New Roman" w:hAnsi="Times New Roman" w:cs="Times New Roman"/>
                <w:color w:val="000000"/>
                <w:sz w:val="24"/>
                <w:szCs w:val="24"/>
                <w:lang w:val="ro-RO"/>
              </w:rPr>
              <w:t>terorist;</w:t>
            </w:r>
          </w:p>
          <w:p w14:paraId="0AC43710" w14:textId="77777777" w:rsidR="00F7487D" w:rsidRPr="006C359C" w:rsidRDefault="00F7487D" w:rsidP="00F7487D">
            <w:pPr>
              <w:tabs>
                <w:tab w:val="left" w:pos="373"/>
              </w:tabs>
              <w:autoSpaceDE w:val="0"/>
              <w:autoSpaceDN w:val="0"/>
              <w:adjustRightInd w:val="0"/>
              <w:spacing w:after="0" w:line="240" w:lineRule="auto"/>
              <w:ind w:left="89"/>
              <w:contextualSpacing/>
              <w:jc w:val="both"/>
              <w:rPr>
                <w:rFonts w:ascii="Times New Roman" w:hAnsi="Times New Roman" w:cs="Times New Roman"/>
                <w:color w:val="000000"/>
                <w:sz w:val="24"/>
                <w:szCs w:val="24"/>
                <w:lang w:val="ro-RO"/>
              </w:rPr>
            </w:pPr>
            <w:r w:rsidRPr="006C359C">
              <w:rPr>
                <w:rFonts w:ascii="Times New Roman" w:hAnsi="Times New Roman" w:cs="Times New Roman"/>
                <w:color w:val="000000"/>
                <w:sz w:val="24"/>
                <w:szCs w:val="24"/>
                <w:lang w:val="ro-RO"/>
              </w:rPr>
              <w:t>(b) sunt orientate și proporționale, ținând seama, în special, de gravitatea nivelului de expunere al serviciilor furnizorului</w:t>
            </w:r>
          </w:p>
          <w:p w14:paraId="24812406" w14:textId="77777777" w:rsidR="00F7487D" w:rsidRPr="006C359C" w:rsidRDefault="00F7487D" w:rsidP="00F7487D">
            <w:pPr>
              <w:tabs>
                <w:tab w:val="left" w:pos="373"/>
              </w:tabs>
              <w:autoSpaceDE w:val="0"/>
              <w:autoSpaceDN w:val="0"/>
              <w:adjustRightInd w:val="0"/>
              <w:spacing w:after="0" w:line="240" w:lineRule="auto"/>
              <w:ind w:left="89"/>
              <w:contextualSpacing/>
              <w:jc w:val="both"/>
              <w:rPr>
                <w:rFonts w:ascii="Times New Roman" w:hAnsi="Times New Roman" w:cs="Times New Roman"/>
                <w:color w:val="000000"/>
                <w:sz w:val="24"/>
                <w:szCs w:val="24"/>
                <w:lang w:val="ro-RO"/>
              </w:rPr>
            </w:pPr>
            <w:r w:rsidRPr="006C359C">
              <w:rPr>
                <w:rFonts w:ascii="Times New Roman" w:hAnsi="Times New Roman" w:cs="Times New Roman"/>
                <w:color w:val="000000"/>
                <w:sz w:val="24"/>
                <w:szCs w:val="24"/>
                <w:lang w:val="ro-RO"/>
              </w:rPr>
              <w:t>de servicii de găzduire la conținutul cu caracter terorist, precum și de capacitățile tehnice și operaționale, de capacitatea financiară, de numărul de utilizatori ai furnizorului de servicii de găzduire și de volumul de conținut pe care îl furnizează;</w:t>
            </w:r>
          </w:p>
          <w:p w14:paraId="094FD166" w14:textId="77777777" w:rsidR="00F7487D" w:rsidRPr="006C359C" w:rsidRDefault="00F7487D" w:rsidP="00F7487D">
            <w:pPr>
              <w:tabs>
                <w:tab w:val="left" w:pos="373"/>
              </w:tabs>
              <w:autoSpaceDE w:val="0"/>
              <w:autoSpaceDN w:val="0"/>
              <w:adjustRightInd w:val="0"/>
              <w:spacing w:after="0" w:line="240" w:lineRule="auto"/>
              <w:ind w:left="89"/>
              <w:contextualSpacing/>
              <w:jc w:val="both"/>
              <w:rPr>
                <w:rFonts w:ascii="Times New Roman" w:hAnsi="Times New Roman" w:cs="Times New Roman"/>
                <w:color w:val="000000"/>
                <w:sz w:val="24"/>
                <w:szCs w:val="24"/>
                <w:lang w:val="ro-RO"/>
              </w:rPr>
            </w:pPr>
            <w:r w:rsidRPr="006C359C">
              <w:rPr>
                <w:rFonts w:ascii="Times New Roman" w:hAnsi="Times New Roman" w:cs="Times New Roman"/>
                <w:color w:val="000000"/>
                <w:sz w:val="24"/>
                <w:szCs w:val="24"/>
                <w:lang w:val="ro-RO"/>
              </w:rPr>
              <w:t>(c) sunt aplicate astfel încât să se țină seama pe deplin de drepturile și interesele legitime ale utilizatorilor, în special de drepturile fundamentale ale utilizatorilor privind libertatea de exprimare și de informare, respectarea vieții private și protecția datelor cu caracter personal;</w:t>
            </w:r>
          </w:p>
          <w:p w14:paraId="5620FA03" w14:textId="77777777" w:rsidR="00F7487D" w:rsidRPr="006C359C" w:rsidRDefault="00F7487D" w:rsidP="00F7487D">
            <w:pPr>
              <w:tabs>
                <w:tab w:val="left" w:pos="373"/>
              </w:tabs>
              <w:autoSpaceDE w:val="0"/>
              <w:autoSpaceDN w:val="0"/>
              <w:adjustRightInd w:val="0"/>
              <w:spacing w:after="0" w:line="240" w:lineRule="auto"/>
              <w:ind w:left="89"/>
              <w:contextualSpacing/>
              <w:jc w:val="both"/>
              <w:rPr>
                <w:rFonts w:ascii="Times New Roman" w:hAnsi="Times New Roman" w:cs="Times New Roman"/>
                <w:color w:val="000000"/>
                <w:sz w:val="24"/>
                <w:szCs w:val="24"/>
                <w:lang w:val="ro-RO"/>
              </w:rPr>
            </w:pPr>
            <w:r w:rsidRPr="006C359C">
              <w:rPr>
                <w:rFonts w:ascii="Times New Roman" w:hAnsi="Times New Roman" w:cs="Times New Roman"/>
                <w:color w:val="000000"/>
                <w:sz w:val="24"/>
                <w:szCs w:val="24"/>
                <w:lang w:val="ro-RO"/>
              </w:rPr>
              <w:t>(d) sunt aplicate în mod diligent și nediscriminatoriu.</w:t>
            </w:r>
          </w:p>
          <w:p w14:paraId="49D35E3D" w14:textId="0DDA6F68" w:rsidR="00F7487D" w:rsidRPr="006A0DC7" w:rsidRDefault="00F7487D" w:rsidP="006A0DC7">
            <w:pPr>
              <w:tabs>
                <w:tab w:val="left" w:pos="373"/>
              </w:tabs>
              <w:autoSpaceDE w:val="0"/>
              <w:autoSpaceDN w:val="0"/>
              <w:adjustRightInd w:val="0"/>
              <w:spacing w:after="0" w:line="240" w:lineRule="auto"/>
              <w:ind w:left="89"/>
              <w:contextualSpacing/>
              <w:jc w:val="both"/>
              <w:rPr>
                <w:rFonts w:ascii="Times New Roman" w:hAnsi="Times New Roman" w:cs="Times New Roman"/>
                <w:color w:val="000000"/>
                <w:sz w:val="24"/>
                <w:szCs w:val="24"/>
                <w:lang w:val="ro-RO"/>
              </w:rPr>
            </w:pPr>
            <w:r w:rsidRPr="006C359C">
              <w:rPr>
                <w:rFonts w:ascii="Times New Roman" w:hAnsi="Times New Roman" w:cs="Times New Roman"/>
                <w:color w:val="000000"/>
                <w:sz w:val="24"/>
                <w:szCs w:val="24"/>
                <w:lang w:val="ro-RO"/>
              </w:rPr>
              <w:lastRenderedPageBreak/>
              <w:t>Atunci când măsurile specifice implică utilizarea unor măsuri tehnice, se oferă garanții adecvate și eficace, în special prin intermediul supravegherii și al verificării umane, pentru a se asigura acuratețea și pentru a se evita eliminarea materialului care nu reprezintă conținut cu caracter terorist.</w:t>
            </w:r>
          </w:p>
        </w:tc>
        <w:tc>
          <w:tcPr>
            <w:tcW w:w="4290" w:type="dxa"/>
            <w:tcBorders>
              <w:top w:val="single" w:sz="4" w:space="0" w:color="auto"/>
              <w:left w:val="single" w:sz="4" w:space="0" w:color="auto"/>
              <w:bottom w:val="single" w:sz="4" w:space="0" w:color="auto"/>
              <w:right w:val="single" w:sz="4" w:space="0" w:color="auto"/>
            </w:tcBorders>
          </w:tcPr>
          <w:p w14:paraId="4CD33741" w14:textId="77777777" w:rsidR="00F7487D" w:rsidRPr="00217A87" w:rsidRDefault="00F7487D" w:rsidP="00F7487D">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5DFBA46F" w14:textId="74E5A772" w:rsidR="00F7487D" w:rsidRPr="000067FA" w:rsidRDefault="00F7487D" w:rsidP="00F7487D">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2955B860" w14:textId="77777777" w:rsidR="00F7487D" w:rsidRDefault="00F7487D" w:rsidP="00F7487D">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588F0D5F" w14:textId="77777777" w:rsidR="00F7487D" w:rsidRPr="000067FA" w:rsidRDefault="00F7487D" w:rsidP="00F7487D">
            <w:pPr>
              <w:spacing w:line="240" w:lineRule="auto"/>
              <w:jc w:val="both"/>
              <w:rPr>
                <w:rFonts w:ascii="Times New Roman" w:hAnsi="Times New Roman" w:cs="Times New Roman"/>
                <w:bCs/>
                <w:sz w:val="24"/>
                <w:szCs w:val="24"/>
                <w:lang w:val="ro-RO"/>
              </w:rPr>
            </w:pPr>
          </w:p>
          <w:p w14:paraId="19E01EC7" w14:textId="77777777" w:rsidR="00F7487D" w:rsidRPr="00C04B05" w:rsidRDefault="00F7487D" w:rsidP="00F7487D">
            <w:pPr>
              <w:spacing w:line="240" w:lineRule="auto"/>
              <w:jc w:val="both"/>
              <w:rPr>
                <w:rFonts w:ascii="Times New Roman" w:hAnsi="Times New Roman" w:cs="Times New Roman"/>
                <w:bCs/>
                <w:sz w:val="24"/>
                <w:szCs w:val="24"/>
                <w:lang w:val="ro-RO"/>
              </w:rPr>
            </w:pPr>
          </w:p>
        </w:tc>
      </w:tr>
      <w:tr w:rsidR="00F7487D" w:rsidRPr="006A0DC7" w14:paraId="47B63275" w14:textId="77777777" w:rsidTr="00C04B05">
        <w:trPr>
          <w:trHeight w:val="24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3167200B" w14:textId="77777777" w:rsidR="00F7487D" w:rsidRPr="006C359C" w:rsidRDefault="00F7487D" w:rsidP="00F7487D">
            <w:pPr>
              <w:tabs>
                <w:tab w:val="left" w:pos="373"/>
              </w:tabs>
              <w:autoSpaceDE w:val="0"/>
              <w:autoSpaceDN w:val="0"/>
              <w:adjustRightInd w:val="0"/>
              <w:spacing w:after="0" w:line="240" w:lineRule="auto"/>
              <w:ind w:left="89"/>
              <w:contextualSpacing/>
              <w:jc w:val="center"/>
              <w:rPr>
                <w:rFonts w:ascii="Times New Roman" w:hAnsi="Times New Roman" w:cs="Times New Roman"/>
                <w:b/>
                <w:color w:val="000000"/>
                <w:sz w:val="24"/>
                <w:szCs w:val="24"/>
                <w:lang w:val="ro-RO"/>
              </w:rPr>
            </w:pPr>
            <w:r w:rsidRPr="006C359C">
              <w:rPr>
                <w:rFonts w:ascii="Times New Roman" w:hAnsi="Times New Roman" w:cs="Times New Roman"/>
                <w:b/>
                <w:color w:val="000000"/>
                <w:sz w:val="24"/>
                <w:szCs w:val="24"/>
                <w:lang w:val="ro-RO"/>
              </w:rPr>
              <w:lastRenderedPageBreak/>
              <w:t>Articolul 5</w:t>
            </w:r>
          </w:p>
          <w:p w14:paraId="185FC616" w14:textId="307A0B5E" w:rsidR="002F5138" w:rsidRPr="002F5138" w:rsidRDefault="00F7487D" w:rsidP="006A0DC7">
            <w:pPr>
              <w:tabs>
                <w:tab w:val="left" w:pos="373"/>
              </w:tabs>
              <w:autoSpaceDE w:val="0"/>
              <w:autoSpaceDN w:val="0"/>
              <w:adjustRightInd w:val="0"/>
              <w:spacing w:after="0" w:line="240" w:lineRule="auto"/>
              <w:ind w:left="89"/>
              <w:contextualSpacing/>
              <w:jc w:val="center"/>
              <w:rPr>
                <w:rFonts w:ascii="Times New Roman" w:hAnsi="Times New Roman" w:cs="Times New Roman"/>
                <w:b/>
                <w:color w:val="000000"/>
                <w:sz w:val="24"/>
                <w:szCs w:val="24"/>
                <w:lang w:val="ro-RO"/>
              </w:rPr>
            </w:pPr>
            <w:r w:rsidRPr="006C359C">
              <w:rPr>
                <w:rFonts w:ascii="Times New Roman" w:hAnsi="Times New Roman" w:cs="Times New Roman"/>
                <w:b/>
                <w:color w:val="000000"/>
                <w:sz w:val="24"/>
                <w:szCs w:val="24"/>
                <w:lang w:val="ro-RO"/>
              </w:rPr>
              <w:t>Măsuri specifice</w:t>
            </w:r>
          </w:p>
          <w:p w14:paraId="28822F4F" w14:textId="77777777" w:rsidR="00F7487D" w:rsidRPr="006C359C" w:rsidRDefault="00F7487D" w:rsidP="00F7487D">
            <w:pPr>
              <w:tabs>
                <w:tab w:val="left" w:pos="373"/>
              </w:tabs>
              <w:autoSpaceDE w:val="0"/>
              <w:autoSpaceDN w:val="0"/>
              <w:adjustRightInd w:val="0"/>
              <w:spacing w:after="0" w:line="240" w:lineRule="auto"/>
              <w:ind w:left="89"/>
              <w:contextualSpacing/>
              <w:jc w:val="both"/>
              <w:rPr>
                <w:rFonts w:ascii="Times New Roman" w:hAnsi="Times New Roman" w:cs="Times New Roman"/>
                <w:color w:val="000000"/>
                <w:sz w:val="24"/>
                <w:szCs w:val="24"/>
                <w:lang w:val="ro-RO"/>
              </w:rPr>
            </w:pPr>
            <w:r w:rsidRPr="006C359C">
              <w:rPr>
                <w:rFonts w:ascii="Times New Roman" w:hAnsi="Times New Roman" w:cs="Times New Roman"/>
                <w:color w:val="000000"/>
                <w:sz w:val="24"/>
                <w:szCs w:val="24"/>
                <w:lang w:val="ro-RO"/>
              </w:rPr>
              <w:t>(4) Un furnizor de servicii de găzduire este expus la conținut cu caracter terorist atunci când autoritatea competentă a statului membru în care își are sediul principal sau în care își are reședința sau sediul reprezentantul său legal:</w:t>
            </w:r>
          </w:p>
          <w:p w14:paraId="255DBF1F" w14:textId="77777777" w:rsidR="00F7487D" w:rsidRPr="006C359C" w:rsidRDefault="00F7487D" w:rsidP="00F7487D">
            <w:pPr>
              <w:tabs>
                <w:tab w:val="left" w:pos="373"/>
              </w:tabs>
              <w:autoSpaceDE w:val="0"/>
              <w:autoSpaceDN w:val="0"/>
              <w:adjustRightInd w:val="0"/>
              <w:spacing w:after="0" w:line="240" w:lineRule="auto"/>
              <w:ind w:left="89"/>
              <w:contextualSpacing/>
              <w:jc w:val="both"/>
              <w:rPr>
                <w:rFonts w:ascii="Times New Roman" w:hAnsi="Times New Roman" w:cs="Times New Roman"/>
                <w:color w:val="000000"/>
                <w:sz w:val="24"/>
                <w:szCs w:val="24"/>
                <w:lang w:val="ro-RO"/>
              </w:rPr>
            </w:pPr>
            <w:r w:rsidRPr="006C359C">
              <w:rPr>
                <w:rFonts w:ascii="Times New Roman" w:hAnsi="Times New Roman" w:cs="Times New Roman"/>
                <w:color w:val="000000"/>
                <w:sz w:val="24"/>
                <w:szCs w:val="24"/>
                <w:lang w:val="ro-RO"/>
              </w:rPr>
              <w:t>(a) a luat o decizie, pe baza unor factori obiectivi, cum ar fi faptul că furnizorul de servicii de găzduire a primit două sau mai multe ordine definitive de eliminare în ultimele 12 luni, prin care constată că furnizorul de servicii de găzduire este expus la conținut cu caracter terorist; și</w:t>
            </w:r>
          </w:p>
          <w:p w14:paraId="00E664F7" w14:textId="5512F2A8" w:rsidR="00F7487D" w:rsidRPr="006A0DC7" w:rsidRDefault="00F7487D" w:rsidP="006A0DC7">
            <w:pPr>
              <w:tabs>
                <w:tab w:val="left" w:pos="373"/>
              </w:tabs>
              <w:autoSpaceDE w:val="0"/>
              <w:autoSpaceDN w:val="0"/>
              <w:adjustRightInd w:val="0"/>
              <w:spacing w:after="0" w:line="240" w:lineRule="auto"/>
              <w:ind w:left="89"/>
              <w:contextualSpacing/>
              <w:jc w:val="both"/>
              <w:rPr>
                <w:rFonts w:ascii="Times New Roman" w:hAnsi="Times New Roman" w:cs="Times New Roman"/>
                <w:color w:val="000000"/>
                <w:sz w:val="24"/>
                <w:szCs w:val="24"/>
                <w:lang w:val="ro-RO"/>
              </w:rPr>
            </w:pPr>
            <w:r w:rsidRPr="006C359C">
              <w:rPr>
                <w:rFonts w:ascii="Times New Roman" w:hAnsi="Times New Roman" w:cs="Times New Roman"/>
                <w:color w:val="000000"/>
                <w:sz w:val="24"/>
                <w:szCs w:val="24"/>
                <w:lang w:val="ro-RO"/>
              </w:rPr>
              <w:t>(b) a notificat furnizorului de servicii de găzduire decizia menționată la litera (a).</w:t>
            </w:r>
          </w:p>
        </w:tc>
        <w:tc>
          <w:tcPr>
            <w:tcW w:w="4290" w:type="dxa"/>
            <w:tcBorders>
              <w:top w:val="single" w:sz="4" w:space="0" w:color="auto"/>
              <w:left w:val="single" w:sz="4" w:space="0" w:color="auto"/>
              <w:bottom w:val="single" w:sz="4" w:space="0" w:color="auto"/>
              <w:right w:val="single" w:sz="4" w:space="0" w:color="auto"/>
            </w:tcBorders>
          </w:tcPr>
          <w:p w14:paraId="21BC0357" w14:textId="77777777" w:rsidR="00F7487D" w:rsidRPr="00217A87" w:rsidRDefault="00F7487D" w:rsidP="00F7487D">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44D8EF82" w14:textId="6080BAD6" w:rsidR="00F7487D" w:rsidRPr="000067FA" w:rsidRDefault="00F7487D" w:rsidP="00F7487D">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458C8633" w14:textId="77777777" w:rsidR="00F7487D" w:rsidRDefault="00F7487D" w:rsidP="00F7487D">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3B051FEE" w14:textId="77777777" w:rsidR="00F7487D" w:rsidRPr="000067FA" w:rsidRDefault="00F7487D" w:rsidP="00F7487D">
            <w:pPr>
              <w:spacing w:line="240" w:lineRule="auto"/>
              <w:jc w:val="both"/>
              <w:rPr>
                <w:rFonts w:ascii="Times New Roman" w:hAnsi="Times New Roman" w:cs="Times New Roman"/>
                <w:bCs/>
                <w:sz w:val="24"/>
                <w:szCs w:val="24"/>
                <w:lang w:val="ro-RO"/>
              </w:rPr>
            </w:pPr>
          </w:p>
          <w:p w14:paraId="51691778" w14:textId="77777777" w:rsidR="00F7487D" w:rsidRPr="00C04B05" w:rsidRDefault="00F7487D" w:rsidP="00F7487D">
            <w:pPr>
              <w:spacing w:line="240" w:lineRule="auto"/>
              <w:jc w:val="both"/>
              <w:rPr>
                <w:rFonts w:ascii="Times New Roman" w:hAnsi="Times New Roman" w:cs="Times New Roman"/>
                <w:bCs/>
                <w:sz w:val="24"/>
                <w:szCs w:val="24"/>
                <w:lang w:val="ro-RO"/>
              </w:rPr>
            </w:pPr>
          </w:p>
        </w:tc>
      </w:tr>
      <w:tr w:rsidR="00F7487D" w:rsidRPr="006A0DC7" w14:paraId="07C81C51" w14:textId="77777777" w:rsidTr="00C04B05">
        <w:trPr>
          <w:trHeight w:val="24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29EBA2B6" w14:textId="77777777" w:rsidR="00F7487D" w:rsidRPr="006C359C" w:rsidRDefault="00F7487D" w:rsidP="00F7487D">
            <w:pPr>
              <w:tabs>
                <w:tab w:val="left" w:pos="373"/>
              </w:tabs>
              <w:autoSpaceDE w:val="0"/>
              <w:autoSpaceDN w:val="0"/>
              <w:adjustRightInd w:val="0"/>
              <w:spacing w:after="0" w:line="240" w:lineRule="auto"/>
              <w:ind w:left="89"/>
              <w:contextualSpacing/>
              <w:jc w:val="center"/>
              <w:rPr>
                <w:rFonts w:ascii="Times New Roman" w:hAnsi="Times New Roman" w:cs="Times New Roman"/>
                <w:b/>
                <w:color w:val="000000"/>
                <w:sz w:val="24"/>
                <w:szCs w:val="24"/>
                <w:lang w:val="ro-RO"/>
              </w:rPr>
            </w:pPr>
            <w:r w:rsidRPr="006C359C">
              <w:rPr>
                <w:rFonts w:ascii="Times New Roman" w:hAnsi="Times New Roman" w:cs="Times New Roman"/>
                <w:b/>
                <w:color w:val="000000"/>
                <w:sz w:val="24"/>
                <w:szCs w:val="24"/>
                <w:lang w:val="ro-RO"/>
              </w:rPr>
              <w:t>Articolul 5</w:t>
            </w:r>
          </w:p>
          <w:p w14:paraId="154332A7" w14:textId="52F40B3F" w:rsidR="00F7487D" w:rsidRPr="006A0DC7" w:rsidRDefault="00F7487D" w:rsidP="006A0DC7">
            <w:pPr>
              <w:tabs>
                <w:tab w:val="left" w:pos="373"/>
              </w:tabs>
              <w:autoSpaceDE w:val="0"/>
              <w:autoSpaceDN w:val="0"/>
              <w:adjustRightInd w:val="0"/>
              <w:spacing w:after="0" w:line="240" w:lineRule="auto"/>
              <w:ind w:left="89"/>
              <w:contextualSpacing/>
              <w:jc w:val="center"/>
              <w:rPr>
                <w:rFonts w:ascii="Times New Roman" w:hAnsi="Times New Roman" w:cs="Times New Roman"/>
                <w:b/>
                <w:color w:val="000000"/>
                <w:sz w:val="24"/>
                <w:szCs w:val="24"/>
                <w:lang w:val="ro-RO"/>
              </w:rPr>
            </w:pPr>
            <w:r w:rsidRPr="006C359C">
              <w:rPr>
                <w:rFonts w:ascii="Times New Roman" w:hAnsi="Times New Roman" w:cs="Times New Roman"/>
                <w:b/>
                <w:color w:val="000000"/>
                <w:sz w:val="24"/>
                <w:szCs w:val="24"/>
                <w:lang w:val="ro-RO"/>
              </w:rPr>
              <w:t>Măsuri specifice</w:t>
            </w:r>
          </w:p>
          <w:p w14:paraId="4DFADBE7" w14:textId="77777777" w:rsidR="00F7487D" w:rsidRPr="006C359C" w:rsidRDefault="00F7487D" w:rsidP="00F7487D">
            <w:pPr>
              <w:tabs>
                <w:tab w:val="left" w:pos="373"/>
              </w:tabs>
              <w:autoSpaceDE w:val="0"/>
              <w:autoSpaceDN w:val="0"/>
              <w:adjustRightInd w:val="0"/>
              <w:spacing w:after="0" w:line="240" w:lineRule="auto"/>
              <w:ind w:left="89"/>
              <w:contextualSpacing/>
              <w:jc w:val="both"/>
              <w:rPr>
                <w:rFonts w:ascii="Times New Roman" w:hAnsi="Times New Roman" w:cs="Times New Roman"/>
                <w:color w:val="000000"/>
                <w:sz w:val="24"/>
                <w:szCs w:val="24"/>
                <w:lang w:val="ro-RO"/>
              </w:rPr>
            </w:pPr>
            <w:r w:rsidRPr="006C359C">
              <w:rPr>
                <w:rFonts w:ascii="Times New Roman" w:hAnsi="Times New Roman" w:cs="Times New Roman"/>
                <w:color w:val="000000"/>
                <w:sz w:val="24"/>
                <w:szCs w:val="24"/>
                <w:lang w:val="ro-RO"/>
              </w:rPr>
              <w:t>(5) După primirea deciziei menționate la alineatul (4) sau la alineatul (6), după caz, furnizorul de servicii de găzduire</w:t>
            </w:r>
          </w:p>
          <w:p w14:paraId="67B50120" w14:textId="77603F28" w:rsidR="00F7487D" w:rsidRPr="006A0DC7" w:rsidRDefault="00F7487D" w:rsidP="006A0DC7">
            <w:pPr>
              <w:tabs>
                <w:tab w:val="left" w:pos="373"/>
              </w:tabs>
              <w:autoSpaceDE w:val="0"/>
              <w:autoSpaceDN w:val="0"/>
              <w:adjustRightInd w:val="0"/>
              <w:spacing w:after="0" w:line="240" w:lineRule="auto"/>
              <w:ind w:left="89"/>
              <w:contextualSpacing/>
              <w:jc w:val="both"/>
              <w:rPr>
                <w:rFonts w:ascii="Times New Roman" w:hAnsi="Times New Roman" w:cs="Times New Roman"/>
                <w:color w:val="000000"/>
                <w:sz w:val="24"/>
                <w:szCs w:val="24"/>
                <w:lang w:val="ro-RO"/>
              </w:rPr>
            </w:pPr>
            <w:r w:rsidRPr="006C359C">
              <w:rPr>
                <w:rFonts w:ascii="Times New Roman" w:hAnsi="Times New Roman" w:cs="Times New Roman"/>
                <w:color w:val="000000"/>
                <w:sz w:val="24"/>
                <w:szCs w:val="24"/>
                <w:lang w:val="ro-RO"/>
              </w:rPr>
              <w:t xml:space="preserve">raportează autorității competente cu privire la măsurile specifice pe care le-a luat și pe care intenționează să le ia pentru a respecta </w:t>
            </w:r>
            <w:r w:rsidRPr="006C359C">
              <w:rPr>
                <w:rFonts w:ascii="Times New Roman" w:hAnsi="Times New Roman" w:cs="Times New Roman"/>
                <w:color w:val="000000"/>
                <w:sz w:val="24"/>
                <w:szCs w:val="24"/>
                <w:lang w:val="ro-RO"/>
              </w:rPr>
              <w:lastRenderedPageBreak/>
              <w:t>alineatele (2) și (3). Furnizorul de servicii de găzduire raportează în termen de trei luni de la primirea deciziei și, ulterior, anual. Obligația de a raporta încetează de îndată ce autoritatea competentă a decis, în urma unei cereri formulate în temeiul alineatului (7), că furnizorul de servicii de găzduire nu mai este expus la conținut cu caracter terorist.</w:t>
            </w:r>
          </w:p>
        </w:tc>
        <w:tc>
          <w:tcPr>
            <w:tcW w:w="4290" w:type="dxa"/>
            <w:tcBorders>
              <w:top w:val="single" w:sz="4" w:space="0" w:color="auto"/>
              <w:left w:val="single" w:sz="4" w:space="0" w:color="auto"/>
              <w:bottom w:val="single" w:sz="4" w:space="0" w:color="auto"/>
              <w:right w:val="single" w:sz="4" w:space="0" w:color="auto"/>
            </w:tcBorders>
          </w:tcPr>
          <w:p w14:paraId="25F90CF5" w14:textId="77777777" w:rsidR="00F7487D" w:rsidRPr="00217A87" w:rsidRDefault="00F7487D" w:rsidP="00F7487D">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5E72CECC" w14:textId="261A2B35" w:rsidR="00F7487D" w:rsidRPr="000067FA" w:rsidRDefault="00F7487D" w:rsidP="00F7487D">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54F856C3" w14:textId="77777777" w:rsidR="00F7487D" w:rsidRDefault="00F7487D" w:rsidP="00F7487D">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w:t>
            </w:r>
            <w:r w:rsidRPr="00C04B05">
              <w:rPr>
                <w:rFonts w:ascii="Times New Roman" w:hAnsi="Times New Roman" w:cs="Times New Roman"/>
                <w:bCs/>
                <w:sz w:val="24"/>
                <w:szCs w:val="24"/>
                <w:lang w:val="ro-RO"/>
              </w:rPr>
              <w:lastRenderedPageBreak/>
              <w:t>conținutului online cu caracter terorist</w:t>
            </w:r>
            <w:r>
              <w:rPr>
                <w:rFonts w:ascii="Times New Roman" w:hAnsi="Times New Roman" w:cs="Times New Roman"/>
                <w:bCs/>
                <w:sz w:val="24"/>
                <w:szCs w:val="24"/>
                <w:lang w:val="ro-RO"/>
              </w:rPr>
              <w:t>.</w:t>
            </w:r>
          </w:p>
          <w:p w14:paraId="56254DC1" w14:textId="77777777" w:rsidR="00F7487D" w:rsidRPr="000067FA" w:rsidRDefault="00F7487D" w:rsidP="00F7487D">
            <w:pPr>
              <w:spacing w:line="240" w:lineRule="auto"/>
              <w:jc w:val="both"/>
              <w:rPr>
                <w:rFonts w:ascii="Times New Roman" w:hAnsi="Times New Roman" w:cs="Times New Roman"/>
                <w:bCs/>
                <w:sz w:val="24"/>
                <w:szCs w:val="24"/>
                <w:lang w:val="ro-RO"/>
              </w:rPr>
            </w:pPr>
          </w:p>
          <w:p w14:paraId="75743FFF" w14:textId="77777777" w:rsidR="00F7487D" w:rsidRPr="00C04B05" w:rsidRDefault="00F7487D" w:rsidP="00F7487D">
            <w:pPr>
              <w:spacing w:line="240" w:lineRule="auto"/>
              <w:jc w:val="both"/>
              <w:rPr>
                <w:rFonts w:ascii="Times New Roman" w:hAnsi="Times New Roman" w:cs="Times New Roman"/>
                <w:bCs/>
                <w:sz w:val="24"/>
                <w:szCs w:val="24"/>
                <w:lang w:val="ro-RO"/>
              </w:rPr>
            </w:pPr>
          </w:p>
        </w:tc>
      </w:tr>
      <w:tr w:rsidR="00F7487D" w:rsidRPr="006A0DC7" w14:paraId="799C89E0" w14:textId="77777777" w:rsidTr="00C04B05">
        <w:trPr>
          <w:trHeight w:val="24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6346C0D9" w14:textId="77777777" w:rsidR="00F7487D" w:rsidRPr="006C359C" w:rsidRDefault="00F7487D" w:rsidP="00F7487D">
            <w:pPr>
              <w:tabs>
                <w:tab w:val="left" w:pos="373"/>
              </w:tabs>
              <w:autoSpaceDE w:val="0"/>
              <w:autoSpaceDN w:val="0"/>
              <w:adjustRightInd w:val="0"/>
              <w:spacing w:after="0" w:line="240" w:lineRule="auto"/>
              <w:ind w:left="89"/>
              <w:contextualSpacing/>
              <w:jc w:val="center"/>
              <w:rPr>
                <w:rFonts w:ascii="Times New Roman" w:hAnsi="Times New Roman" w:cs="Times New Roman"/>
                <w:b/>
                <w:color w:val="000000"/>
                <w:sz w:val="24"/>
                <w:szCs w:val="24"/>
                <w:lang w:val="ro-RO"/>
              </w:rPr>
            </w:pPr>
            <w:r w:rsidRPr="006C359C">
              <w:rPr>
                <w:rFonts w:ascii="Times New Roman" w:hAnsi="Times New Roman" w:cs="Times New Roman"/>
                <w:b/>
                <w:color w:val="000000"/>
                <w:sz w:val="24"/>
                <w:szCs w:val="24"/>
                <w:lang w:val="ro-RO"/>
              </w:rPr>
              <w:lastRenderedPageBreak/>
              <w:t>Articolul 5</w:t>
            </w:r>
          </w:p>
          <w:p w14:paraId="60C9E544" w14:textId="4263E87A" w:rsidR="00F7487D" w:rsidRPr="006A0DC7" w:rsidRDefault="00F7487D" w:rsidP="006A0DC7">
            <w:pPr>
              <w:tabs>
                <w:tab w:val="left" w:pos="373"/>
              </w:tabs>
              <w:autoSpaceDE w:val="0"/>
              <w:autoSpaceDN w:val="0"/>
              <w:adjustRightInd w:val="0"/>
              <w:spacing w:after="0" w:line="240" w:lineRule="auto"/>
              <w:ind w:left="89"/>
              <w:contextualSpacing/>
              <w:jc w:val="center"/>
              <w:rPr>
                <w:rFonts w:ascii="Times New Roman" w:hAnsi="Times New Roman" w:cs="Times New Roman"/>
                <w:b/>
                <w:color w:val="000000"/>
                <w:sz w:val="24"/>
                <w:szCs w:val="24"/>
                <w:lang w:val="ro-RO"/>
              </w:rPr>
            </w:pPr>
            <w:r w:rsidRPr="006C359C">
              <w:rPr>
                <w:rFonts w:ascii="Times New Roman" w:hAnsi="Times New Roman" w:cs="Times New Roman"/>
                <w:b/>
                <w:color w:val="000000"/>
                <w:sz w:val="24"/>
                <w:szCs w:val="24"/>
                <w:lang w:val="ro-RO"/>
              </w:rPr>
              <w:t>Măsuri specifice</w:t>
            </w:r>
          </w:p>
          <w:p w14:paraId="3C6D4881" w14:textId="77777777" w:rsidR="00F7487D" w:rsidRPr="006C359C" w:rsidRDefault="00F7487D" w:rsidP="00F7487D">
            <w:pPr>
              <w:tabs>
                <w:tab w:val="left" w:pos="373"/>
              </w:tabs>
              <w:autoSpaceDE w:val="0"/>
              <w:autoSpaceDN w:val="0"/>
              <w:adjustRightInd w:val="0"/>
              <w:spacing w:after="0" w:line="240" w:lineRule="auto"/>
              <w:ind w:left="89"/>
              <w:contextualSpacing/>
              <w:jc w:val="both"/>
              <w:rPr>
                <w:rFonts w:ascii="Times New Roman" w:hAnsi="Times New Roman" w:cs="Times New Roman"/>
                <w:color w:val="000000"/>
                <w:sz w:val="24"/>
                <w:szCs w:val="24"/>
                <w:lang w:val="ro-RO"/>
              </w:rPr>
            </w:pPr>
            <w:r w:rsidRPr="006C359C">
              <w:rPr>
                <w:rFonts w:ascii="Times New Roman" w:hAnsi="Times New Roman" w:cs="Times New Roman"/>
                <w:color w:val="000000"/>
                <w:sz w:val="24"/>
                <w:szCs w:val="24"/>
                <w:lang w:val="ro-RO"/>
              </w:rPr>
              <w:t>(6) Atunci când, pe baza rapoartelor menționate la alineatul (5) și a oricăror alți factori obiectivi, după caz, autoritatea competentă consideră că măsurile specifice luate nu respectă alineatele (2) și (3), aceasta adresează furnizorului de servicii de găzduire o decizie prin care îi solicită să ia măsurile necesare pentru a asigura respectarea alineatelor (2) și (3).</w:t>
            </w:r>
          </w:p>
          <w:p w14:paraId="5ED406DF" w14:textId="59B39C98" w:rsidR="00F7487D" w:rsidRPr="002F5138" w:rsidRDefault="00F7487D" w:rsidP="002F5138">
            <w:pPr>
              <w:tabs>
                <w:tab w:val="left" w:pos="373"/>
              </w:tabs>
              <w:autoSpaceDE w:val="0"/>
              <w:autoSpaceDN w:val="0"/>
              <w:adjustRightInd w:val="0"/>
              <w:spacing w:after="0" w:line="240" w:lineRule="auto"/>
              <w:ind w:left="89"/>
              <w:contextualSpacing/>
              <w:jc w:val="both"/>
              <w:rPr>
                <w:rFonts w:ascii="Times New Roman" w:hAnsi="Times New Roman" w:cs="Times New Roman"/>
                <w:color w:val="000000"/>
                <w:sz w:val="24"/>
                <w:szCs w:val="24"/>
                <w:lang w:val="ro-RO"/>
              </w:rPr>
            </w:pPr>
            <w:r w:rsidRPr="006C359C">
              <w:rPr>
                <w:rFonts w:ascii="Times New Roman" w:hAnsi="Times New Roman" w:cs="Times New Roman"/>
                <w:color w:val="000000"/>
                <w:sz w:val="24"/>
                <w:szCs w:val="24"/>
                <w:lang w:val="ro-RO"/>
              </w:rPr>
              <w:t>Alegerea tipului de măsuri specifice care trebuie să fie luate rămâne la latitudinea furnizorului de servicii de găzduire.</w:t>
            </w:r>
          </w:p>
        </w:tc>
        <w:tc>
          <w:tcPr>
            <w:tcW w:w="4290" w:type="dxa"/>
            <w:tcBorders>
              <w:top w:val="single" w:sz="4" w:space="0" w:color="auto"/>
              <w:left w:val="single" w:sz="4" w:space="0" w:color="auto"/>
              <w:bottom w:val="single" w:sz="4" w:space="0" w:color="auto"/>
              <w:right w:val="single" w:sz="4" w:space="0" w:color="auto"/>
            </w:tcBorders>
          </w:tcPr>
          <w:p w14:paraId="071878C6" w14:textId="77777777" w:rsidR="00F7487D" w:rsidRPr="00217A87" w:rsidRDefault="00F7487D" w:rsidP="00F7487D">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50DDFCA6" w14:textId="096372E1" w:rsidR="00F7487D" w:rsidRPr="000067FA" w:rsidRDefault="00F7487D" w:rsidP="00F7487D">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473AE673" w14:textId="77777777" w:rsidR="00F7487D" w:rsidRDefault="00F7487D" w:rsidP="00F7487D">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39A792E8" w14:textId="77777777" w:rsidR="00F7487D" w:rsidRPr="000067FA" w:rsidRDefault="00F7487D" w:rsidP="00F7487D">
            <w:pPr>
              <w:spacing w:line="240" w:lineRule="auto"/>
              <w:jc w:val="both"/>
              <w:rPr>
                <w:rFonts w:ascii="Times New Roman" w:hAnsi="Times New Roman" w:cs="Times New Roman"/>
                <w:bCs/>
                <w:sz w:val="24"/>
                <w:szCs w:val="24"/>
                <w:lang w:val="ro-RO"/>
              </w:rPr>
            </w:pPr>
          </w:p>
          <w:p w14:paraId="6F325966" w14:textId="77777777" w:rsidR="00F7487D" w:rsidRPr="00C04B05" w:rsidRDefault="00F7487D" w:rsidP="00F7487D">
            <w:pPr>
              <w:spacing w:line="240" w:lineRule="auto"/>
              <w:jc w:val="both"/>
              <w:rPr>
                <w:rFonts w:ascii="Times New Roman" w:hAnsi="Times New Roman" w:cs="Times New Roman"/>
                <w:bCs/>
                <w:sz w:val="24"/>
                <w:szCs w:val="24"/>
                <w:lang w:val="ro-RO"/>
              </w:rPr>
            </w:pPr>
          </w:p>
        </w:tc>
      </w:tr>
      <w:tr w:rsidR="00F7487D" w:rsidRPr="006A0DC7" w14:paraId="0EA1F09A" w14:textId="77777777" w:rsidTr="00C04B05">
        <w:trPr>
          <w:trHeight w:val="24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70911DCA" w14:textId="77777777" w:rsidR="00F7487D" w:rsidRPr="006C359C" w:rsidRDefault="00F7487D" w:rsidP="00F7487D">
            <w:pPr>
              <w:tabs>
                <w:tab w:val="left" w:pos="373"/>
              </w:tabs>
              <w:autoSpaceDE w:val="0"/>
              <w:autoSpaceDN w:val="0"/>
              <w:adjustRightInd w:val="0"/>
              <w:spacing w:after="0" w:line="240" w:lineRule="auto"/>
              <w:ind w:left="89"/>
              <w:contextualSpacing/>
              <w:jc w:val="center"/>
              <w:rPr>
                <w:rFonts w:ascii="Times New Roman" w:hAnsi="Times New Roman" w:cs="Times New Roman"/>
                <w:b/>
                <w:color w:val="000000"/>
                <w:sz w:val="24"/>
                <w:szCs w:val="24"/>
                <w:lang w:val="ro-RO"/>
              </w:rPr>
            </w:pPr>
            <w:r w:rsidRPr="006C359C">
              <w:rPr>
                <w:rFonts w:ascii="Times New Roman" w:hAnsi="Times New Roman" w:cs="Times New Roman"/>
                <w:b/>
                <w:color w:val="000000"/>
                <w:sz w:val="24"/>
                <w:szCs w:val="24"/>
                <w:lang w:val="ro-RO"/>
              </w:rPr>
              <w:t>Articolul 5</w:t>
            </w:r>
          </w:p>
          <w:p w14:paraId="1B38F063" w14:textId="4364A845" w:rsidR="00F7487D" w:rsidRPr="00000CBF" w:rsidRDefault="00F7487D" w:rsidP="00000CBF">
            <w:pPr>
              <w:tabs>
                <w:tab w:val="left" w:pos="373"/>
              </w:tabs>
              <w:autoSpaceDE w:val="0"/>
              <w:autoSpaceDN w:val="0"/>
              <w:adjustRightInd w:val="0"/>
              <w:spacing w:after="0" w:line="240" w:lineRule="auto"/>
              <w:ind w:left="89"/>
              <w:contextualSpacing/>
              <w:jc w:val="center"/>
              <w:rPr>
                <w:rFonts w:ascii="Times New Roman" w:hAnsi="Times New Roman" w:cs="Times New Roman"/>
                <w:b/>
                <w:color w:val="000000"/>
                <w:sz w:val="24"/>
                <w:szCs w:val="24"/>
                <w:lang w:val="ro-RO"/>
              </w:rPr>
            </w:pPr>
            <w:r w:rsidRPr="006C359C">
              <w:rPr>
                <w:rFonts w:ascii="Times New Roman" w:hAnsi="Times New Roman" w:cs="Times New Roman"/>
                <w:b/>
                <w:color w:val="000000"/>
                <w:sz w:val="24"/>
                <w:szCs w:val="24"/>
                <w:lang w:val="ro-RO"/>
              </w:rPr>
              <w:t>Măsuri specifice</w:t>
            </w:r>
          </w:p>
          <w:p w14:paraId="726AC68D" w14:textId="77777777" w:rsidR="00F7487D" w:rsidRPr="006C359C" w:rsidRDefault="00F7487D" w:rsidP="00F7487D">
            <w:pPr>
              <w:tabs>
                <w:tab w:val="left" w:pos="373"/>
              </w:tabs>
              <w:autoSpaceDE w:val="0"/>
              <w:autoSpaceDN w:val="0"/>
              <w:adjustRightInd w:val="0"/>
              <w:spacing w:after="0" w:line="240" w:lineRule="auto"/>
              <w:ind w:left="89"/>
              <w:contextualSpacing/>
              <w:jc w:val="both"/>
              <w:rPr>
                <w:rFonts w:ascii="Times New Roman" w:hAnsi="Times New Roman" w:cs="Times New Roman"/>
                <w:color w:val="000000"/>
                <w:sz w:val="24"/>
                <w:szCs w:val="24"/>
                <w:lang w:val="ro-RO"/>
              </w:rPr>
            </w:pPr>
            <w:r w:rsidRPr="006C359C">
              <w:rPr>
                <w:rFonts w:ascii="Times New Roman" w:hAnsi="Times New Roman" w:cs="Times New Roman"/>
                <w:color w:val="000000"/>
                <w:sz w:val="24"/>
                <w:szCs w:val="24"/>
                <w:lang w:val="ro-RO"/>
              </w:rPr>
              <w:t>(7) Un furnizor de servicii de găzduire poate, în orice moment, să solicite autorității competente să reexamineze și, după caz, să modifice sau să revoce decizia menționată la alineatul (4) sau (6).</w:t>
            </w:r>
          </w:p>
          <w:p w14:paraId="054FFF18" w14:textId="77777777" w:rsidR="00F7487D" w:rsidRPr="006C359C" w:rsidRDefault="00F7487D" w:rsidP="00F7487D">
            <w:pPr>
              <w:tabs>
                <w:tab w:val="left" w:pos="373"/>
              </w:tabs>
              <w:autoSpaceDE w:val="0"/>
              <w:autoSpaceDN w:val="0"/>
              <w:adjustRightInd w:val="0"/>
              <w:spacing w:after="0" w:line="240" w:lineRule="auto"/>
              <w:ind w:left="89"/>
              <w:contextualSpacing/>
              <w:jc w:val="both"/>
              <w:rPr>
                <w:rFonts w:ascii="Times New Roman" w:hAnsi="Times New Roman" w:cs="Times New Roman"/>
                <w:color w:val="000000"/>
                <w:sz w:val="24"/>
                <w:szCs w:val="24"/>
                <w:lang w:val="ro-RO"/>
              </w:rPr>
            </w:pPr>
            <w:r w:rsidRPr="006C359C">
              <w:rPr>
                <w:rFonts w:ascii="Times New Roman" w:hAnsi="Times New Roman" w:cs="Times New Roman"/>
                <w:color w:val="000000"/>
                <w:sz w:val="24"/>
                <w:szCs w:val="24"/>
                <w:lang w:val="ro-RO"/>
              </w:rPr>
              <w:t>În termen de trei luni de la primirea cererii, autoritatea competentă adoptă o decizie motivată, pe baza unor factori</w:t>
            </w:r>
          </w:p>
          <w:p w14:paraId="0CFC6F85" w14:textId="07984A38" w:rsidR="00F7487D" w:rsidRPr="00000CBF" w:rsidRDefault="00F7487D" w:rsidP="00000CBF">
            <w:pPr>
              <w:tabs>
                <w:tab w:val="left" w:pos="373"/>
              </w:tabs>
              <w:autoSpaceDE w:val="0"/>
              <w:autoSpaceDN w:val="0"/>
              <w:adjustRightInd w:val="0"/>
              <w:spacing w:after="0" w:line="240" w:lineRule="auto"/>
              <w:ind w:left="89"/>
              <w:contextualSpacing/>
              <w:jc w:val="both"/>
              <w:rPr>
                <w:rFonts w:ascii="Times New Roman" w:hAnsi="Times New Roman" w:cs="Times New Roman"/>
                <w:color w:val="000000"/>
                <w:sz w:val="24"/>
                <w:szCs w:val="24"/>
                <w:lang w:val="ro-RO"/>
              </w:rPr>
            </w:pPr>
            <w:r w:rsidRPr="006C359C">
              <w:rPr>
                <w:rFonts w:ascii="Times New Roman" w:hAnsi="Times New Roman" w:cs="Times New Roman"/>
                <w:color w:val="000000"/>
                <w:sz w:val="24"/>
                <w:szCs w:val="24"/>
                <w:lang w:val="ro-RO"/>
              </w:rPr>
              <w:lastRenderedPageBreak/>
              <w:t>obiectivi cu privire la cerere, și notifică decizia respectivă furnizorului de servicii de găzduire.</w:t>
            </w:r>
          </w:p>
        </w:tc>
        <w:tc>
          <w:tcPr>
            <w:tcW w:w="4290" w:type="dxa"/>
            <w:tcBorders>
              <w:top w:val="single" w:sz="4" w:space="0" w:color="auto"/>
              <w:left w:val="single" w:sz="4" w:space="0" w:color="auto"/>
              <w:bottom w:val="single" w:sz="4" w:space="0" w:color="auto"/>
              <w:right w:val="single" w:sz="4" w:space="0" w:color="auto"/>
            </w:tcBorders>
          </w:tcPr>
          <w:p w14:paraId="4B4EEAD4" w14:textId="77777777" w:rsidR="00F7487D" w:rsidRPr="00217A87" w:rsidRDefault="00F7487D" w:rsidP="00F7487D">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2D93929F" w14:textId="5E0F9C4D" w:rsidR="00F7487D" w:rsidRPr="000067FA" w:rsidRDefault="00F7487D" w:rsidP="00F7487D">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17EC16DC" w14:textId="77777777" w:rsidR="00F7487D" w:rsidRDefault="00F7487D" w:rsidP="00F7487D">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5735A414" w14:textId="77777777" w:rsidR="00F7487D" w:rsidRPr="000067FA" w:rsidRDefault="00F7487D" w:rsidP="00F7487D">
            <w:pPr>
              <w:spacing w:line="240" w:lineRule="auto"/>
              <w:jc w:val="both"/>
              <w:rPr>
                <w:rFonts w:ascii="Times New Roman" w:hAnsi="Times New Roman" w:cs="Times New Roman"/>
                <w:bCs/>
                <w:sz w:val="24"/>
                <w:szCs w:val="24"/>
                <w:lang w:val="ro-RO"/>
              </w:rPr>
            </w:pPr>
          </w:p>
          <w:p w14:paraId="116C9BCE" w14:textId="77777777" w:rsidR="00F7487D" w:rsidRPr="00C04B05" w:rsidRDefault="00F7487D" w:rsidP="00F7487D">
            <w:pPr>
              <w:spacing w:line="240" w:lineRule="auto"/>
              <w:jc w:val="both"/>
              <w:rPr>
                <w:rFonts w:ascii="Times New Roman" w:hAnsi="Times New Roman" w:cs="Times New Roman"/>
                <w:bCs/>
                <w:sz w:val="24"/>
                <w:szCs w:val="24"/>
                <w:lang w:val="ro-RO"/>
              </w:rPr>
            </w:pPr>
          </w:p>
        </w:tc>
      </w:tr>
      <w:tr w:rsidR="00F7487D" w:rsidRPr="006A0DC7" w14:paraId="02264280" w14:textId="77777777" w:rsidTr="00C04B05">
        <w:trPr>
          <w:trHeight w:val="24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1C7026D5" w14:textId="77777777" w:rsidR="00F7487D" w:rsidRPr="006C359C" w:rsidRDefault="00F7487D" w:rsidP="00F7487D">
            <w:pPr>
              <w:tabs>
                <w:tab w:val="left" w:pos="373"/>
              </w:tabs>
              <w:autoSpaceDE w:val="0"/>
              <w:autoSpaceDN w:val="0"/>
              <w:adjustRightInd w:val="0"/>
              <w:spacing w:after="0" w:line="240" w:lineRule="auto"/>
              <w:ind w:left="89"/>
              <w:contextualSpacing/>
              <w:jc w:val="center"/>
              <w:rPr>
                <w:rFonts w:ascii="Times New Roman" w:hAnsi="Times New Roman" w:cs="Times New Roman"/>
                <w:b/>
                <w:color w:val="000000"/>
                <w:sz w:val="24"/>
                <w:szCs w:val="24"/>
                <w:lang w:val="ro-RO"/>
              </w:rPr>
            </w:pPr>
            <w:r w:rsidRPr="006C359C">
              <w:rPr>
                <w:rFonts w:ascii="Times New Roman" w:hAnsi="Times New Roman" w:cs="Times New Roman"/>
                <w:b/>
                <w:color w:val="000000"/>
                <w:sz w:val="24"/>
                <w:szCs w:val="24"/>
                <w:lang w:val="ro-RO"/>
              </w:rPr>
              <w:lastRenderedPageBreak/>
              <w:t>Articolul 5</w:t>
            </w:r>
          </w:p>
          <w:p w14:paraId="49409CA0" w14:textId="7863F013" w:rsidR="002F5138" w:rsidRPr="002F5138" w:rsidRDefault="00F7487D" w:rsidP="00000CBF">
            <w:pPr>
              <w:tabs>
                <w:tab w:val="left" w:pos="373"/>
              </w:tabs>
              <w:autoSpaceDE w:val="0"/>
              <w:autoSpaceDN w:val="0"/>
              <w:adjustRightInd w:val="0"/>
              <w:spacing w:after="0" w:line="240" w:lineRule="auto"/>
              <w:ind w:left="89"/>
              <w:contextualSpacing/>
              <w:jc w:val="center"/>
              <w:rPr>
                <w:rFonts w:ascii="Times New Roman" w:hAnsi="Times New Roman" w:cs="Times New Roman"/>
                <w:b/>
                <w:color w:val="000000"/>
                <w:sz w:val="24"/>
                <w:szCs w:val="24"/>
                <w:lang w:val="ro-RO"/>
              </w:rPr>
            </w:pPr>
            <w:r w:rsidRPr="006C359C">
              <w:rPr>
                <w:rFonts w:ascii="Times New Roman" w:hAnsi="Times New Roman" w:cs="Times New Roman"/>
                <w:b/>
                <w:color w:val="000000"/>
                <w:sz w:val="24"/>
                <w:szCs w:val="24"/>
                <w:lang w:val="ro-RO"/>
              </w:rPr>
              <w:t>Măsuri specifice</w:t>
            </w:r>
          </w:p>
          <w:p w14:paraId="416B6B18" w14:textId="77777777" w:rsidR="00F7487D" w:rsidRPr="006C359C" w:rsidRDefault="00F7487D" w:rsidP="002F5138">
            <w:pPr>
              <w:tabs>
                <w:tab w:val="left" w:pos="373"/>
              </w:tabs>
              <w:autoSpaceDE w:val="0"/>
              <w:autoSpaceDN w:val="0"/>
              <w:adjustRightInd w:val="0"/>
              <w:spacing w:after="0" w:line="240" w:lineRule="auto"/>
              <w:ind w:left="89"/>
              <w:contextualSpacing/>
              <w:jc w:val="both"/>
              <w:rPr>
                <w:rFonts w:ascii="Times New Roman" w:hAnsi="Times New Roman" w:cs="Times New Roman"/>
                <w:color w:val="000000"/>
                <w:sz w:val="24"/>
                <w:szCs w:val="24"/>
                <w:lang w:val="ro-RO"/>
              </w:rPr>
            </w:pPr>
            <w:r w:rsidRPr="006C359C">
              <w:rPr>
                <w:rFonts w:ascii="Times New Roman" w:hAnsi="Times New Roman" w:cs="Times New Roman"/>
                <w:color w:val="000000"/>
                <w:sz w:val="24"/>
                <w:szCs w:val="24"/>
                <w:lang w:val="ro-RO"/>
              </w:rPr>
              <w:t>(8) Nicio cerință de a lua măsuri specifice nu aduce atingere articolului 15 alineatul (1) din Directiva 2000/31/CE și nu impune furnizorilor de servicii de găzduire o obligație generală de a supraveghere a informațiile pe care le transmit sau le stochează și nici o obligație generală de a căuta în mod activ fapte sau circumstanțe care indică o activitate ilegală.</w:t>
            </w:r>
          </w:p>
          <w:p w14:paraId="71748C91" w14:textId="50F8614B" w:rsidR="00F7487D" w:rsidRPr="006C359C" w:rsidRDefault="00F7487D" w:rsidP="002F5138">
            <w:pPr>
              <w:tabs>
                <w:tab w:val="left" w:pos="373"/>
              </w:tabs>
              <w:autoSpaceDE w:val="0"/>
              <w:autoSpaceDN w:val="0"/>
              <w:adjustRightInd w:val="0"/>
              <w:spacing w:after="0" w:line="240" w:lineRule="auto"/>
              <w:ind w:left="89"/>
              <w:contextualSpacing/>
              <w:jc w:val="both"/>
              <w:rPr>
                <w:rFonts w:ascii="Times New Roman" w:hAnsi="Times New Roman" w:cs="Times New Roman"/>
                <w:b/>
                <w:color w:val="000000"/>
                <w:sz w:val="24"/>
                <w:szCs w:val="24"/>
                <w:lang w:val="ro-RO"/>
              </w:rPr>
            </w:pPr>
            <w:r w:rsidRPr="006C359C">
              <w:rPr>
                <w:rFonts w:ascii="Times New Roman" w:hAnsi="Times New Roman" w:cs="Times New Roman"/>
                <w:color w:val="000000"/>
                <w:sz w:val="24"/>
                <w:szCs w:val="24"/>
                <w:lang w:val="ro-RO"/>
              </w:rPr>
              <w:t>Nicio cerință de a lua măsuri specifice nu impune furnizorului de servicii de găzduire obligația de a utiliza instrumente automatizate.</w:t>
            </w:r>
          </w:p>
        </w:tc>
        <w:tc>
          <w:tcPr>
            <w:tcW w:w="4290" w:type="dxa"/>
            <w:tcBorders>
              <w:top w:val="single" w:sz="4" w:space="0" w:color="auto"/>
              <w:left w:val="single" w:sz="4" w:space="0" w:color="auto"/>
              <w:bottom w:val="single" w:sz="4" w:space="0" w:color="auto"/>
              <w:right w:val="single" w:sz="4" w:space="0" w:color="auto"/>
            </w:tcBorders>
          </w:tcPr>
          <w:p w14:paraId="1F419A1A" w14:textId="77777777" w:rsidR="00F7487D" w:rsidRPr="00217A87" w:rsidRDefault="00F7487D" w:rsidP="00F7487D">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32C1A200" w14:textId="4CF86DFA" w:rsidR="00F7487D" w:rsidRPr="000067FA" w:rsidRDefault="00F7487D" w:rsidP="00F7487D">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719FE8C2" w14:textId="77777777" w:rsidR="00F7487D" w:rsidRDefault="00F7487D" w:rsidP="00F7487D">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1EB14B9F" w14:textId="77777777" w:rsidR="00F7487D" w:rsidRPr="000067FA" w:rsidRDefault="00F7487D" w:rsidP="00F7487D">
            <w:pPr>
              <w:spacing w:line="240" w:lineRule="auto"/>
              <w:jc w:val="both"/>
              <w:rPr>
                <w:rFonts w:ascii="Times New Roman" w:hAnsi="Times New Roman" w:cs="Times New Roman"/>
                <w:bCs/>
                <w:sz w:val="24"/>
                <w:szCs w:val="24"/>
                <w:lang w:val="ro-RO"/>
              </w:rPr>
            </w:pPr>
          </w:p>
          <w:p w14:paraId="4970A993" w14:textId="77777777" w:rsidR="00F7487D" w:rsidRPr="00C04B05" w:rsidRDefault="00F7487D" w:rsidP="00F7487D">
            <w:pPr>
              <w:spacing w:line="240" w:lineRule="auto"/>
              <w:jc w:val="both"/>
              <w:rPr>
                <w:rFonts w:ascii="Times New Roman" w:hAnsi="Times New Roman" w:cs="Times New Roman"/>
                <w:bCs/>
                <w:sz w:val="24"/>
                <w:szCs w:val="24"/>
                <w:lang w:val="ro-RO"/>
              </w:rPr>
            </w:pPr>
          </w:p>
        </w:tc>
      </w:tr>
      <w:tr w:rsidR="00F7487D" w:rsidRPr="006A0DC7" w14:paraId="149F4771" w14:textId="77777777" w:rsidTr="00C04B05">
        <w:trPr>
          <w:trHeight w:val="24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421D4EC3" w14:textId="77777777" w:rsidR="00F7487D" w:rsidRPr="006C359C" w:rsidRDefault="00F7487D" w:rsidP="00F7487D">
            <w:pPr>
              <w:tabs>
                <w:tab w:val="left" w:pos="373"/>
              </w:tabs>
              <w:autoSpaceDE w:val="0"/>
              <w:autoSpaceDN w:val="0"/>
              <w:adjustRightInd w:val="0"/>
              <w:spacing w:after="0" w:line="240" w:lineRule="auto"/>
              <w:ind w:left="89"/>
              <w:contextualSpacing/>
              <w:jc w:val="center"/>
              <w:rPr>
                <w:rFonts w:ascii="Times New Roman" w:hAnsi="Times New Roman" w:cs="Times New Roman"/>
                <w:b/>
                <w:color w:val="000000" w:themeColor="text1"/>
                <w:sz w:val="24"/>
                <w:szCs w:val="24"/>
                <w:lang w:val="ro-RO" w:eastAsia="ru-RU"/>
              </w:rPr>
            </w:pPr>
            <w:r w:rsidRPr="006C359C">
              <w:rPr>
                <w:rFonts w:ascii="Times New Roman" w:hAnsi="Times New Roman" w:cs="Times New Roman"/>
                <w:b/>
                <w:color w:val="000000" w:themeColor="text1"/>
                <w:sz w:val="24"/>
                <w:szCs w:val="24"/>
                <w:lang w:val="ro-RO" w:eastAsia="ru-RU"/>
              </w:rPr>
              <w:t>Articolul 6</w:t>
            </w:r>
          </w:p>
          <w:p w14:paraId="7793B748" w14:textId="2CFE0FC6" w:rsidR="00F7487D" w:rsidRPr="006C359C" w:rsidRDefault="00F7487D" w:rsidP="00000CBF">
            <w:pPr>
              <w:tabs>
                <w:tab w:val="left" w:pos="373"/>
              </w:tabs>
              <w:autoSpaceDE w:val="0"/>
              <w:autoSpaceDN w:val="0"/>
              <w:adjustRightInd w:val="0"/>
              <w:spacing w:after="0" w:line="240" w:lineRule="auto"/>
              <w:ind w:left="89"/>
              <w:contextualSpacing/>
              <w:jc w:val="center"/>
              <w:rPr>
                <w:rFonts w:ascii="Times New Roman" w:hAnsi="Times New Roman" w:cs="Times New Roman"/>
                <w:b/>
                <w:color w:val="000000" w:themeColor="text1"/>
                <w:sz w:val="24"/>
                <w:szCs w:val="24"/>
                <w:lang w:val="ro-RO" w:eastAsia="ru-RU"/>
              </w:rPr>
            </w:pPr>
            <w:r w:rsidRPr="006C359C">
              <w:rPr>
                <w:rFonts w:ascii="Times New Roman" w:hAnsi="Times New Roman" w:cs="Times New Roman"/>
                <w:b/>
                <w:color w:val="000000" w:themeColor="text1"/>
                <w:sz w:val="24"/>
                <w:szCs w:val="24"/>
                <w:lang w:val="ro-RO" w:eastAsia="ru-RU"/>
              </w:rPr>
              <w:t>Păstrarea conținutului și a datelor conexe</w:t>
            </w:r>
          </w:p>
          <w:p w14:paraId="78EB474E" w14:textId="27E1FF72" w:rsidR="00F7487D" w:rsidRPr="006C359C" w:rsidRDefault="00F7487D" w:rsidP="00F7487D">
            <w:pPr>
              <w:tabs>
                <w:tab w:val="left" w:pos="89"/>
              </w:tabs>
              <w:autoSpaceDE w:val="0"/>
              <w:autoSpaceDN w:val="0"/>
              <w:adjustRightInd w:val="0"/>
              <w:spacing w:after="0" w:line="240" w:lineRule="auto"/>
              <w:ind w:left="89"/>
              <w:contextualSpacing/>
              <w:jc w:val="both"/>
              <w:rPr>
                <w:rFonts w:ascii="Times New Roman" w:hAnsi="Times New Roman" w:cs="Times New Roman"/>
                <w:color w:val="000000" w:themeColor="text1"/>
                <w:sz w:val="24"/>
                <w:szCs w:val="24"/>
                <w:lang w:val="ro-RO" w:eastAsia="ru-RU"/>
              </w:rPr>
            </w:pPr>
            <w:r>
              <w:rPr>
                <w:rFonts w:ascii="Times New Roman" w:hAnsi="Times New Roman" w:cs="Times New Roman"/>
                <w:color w:val="000000" w:themeColor="text1"/>
                <w:sz w:val="24"/>
                <w:szCs w:val="24"/>
                <w:lang w:val="ro-RO" w:eastAsia="ru-RU"/>
              </w:rPr>
              <w:t xml:space="preserve">(1) </w:t>
            </w:r>
            <w:r w:rsidRPr="006C359C">
              <w:rPr>
                <w:rFonts w:ascii="Times New Roman" w:hAnsi="Times New Roman" w:cs="Times New Roman"/>
                <w:color w:val="000000" w:themeColor="text1"/>
                <w:sz w:val="24"/>
                <w:szCs w:val="24"/>
                <w:lang w:val="ro-RO" w:eastAsia="ru-RU"/>
              </w:rPr>
              <w:t>Furnizorii de servicii de găzduire păstrează conținutul cu caracter terorist care a fost eliminat sau la care accesul a fost blocat ca urmare a unui ordin de eliminare, sau a unor măsuri specifice în temeiul articolului 3 sau 5, precum și datele conexe eliminate ca urmare a eliminării conținutului cu caracter terorist, care sunt necesare în vederea:</w:t>
            </w:r>
          </w:p>
          <w:p w14:paraId="751B68CE" w14:textId="77777777" w:rsidR="00F7487D" w:rsidRPr="006C359C" w:rsidRDefault="00F7487D" w:rsidP="00F7487D">
            <w:pPr>
              <w:tabs>
                <w:tab w:val="left" w:pos="373"/>
              </w:tabs>
              <w:autoSpaceDE w:val="0"/>
              <w:autoSpaceDN w:val="0"/>
              <w:adjustRightInd w:val="0"/>
              <w:spacing w:after="0" w:line="240" w:lineRule="auto"/>
              <w:ind w:left="89"/>
              <w:contextualSpacing/>
              <w:jc w:val="both"/>
              <w:rPr>
                <w:rFonts w:ascii="Times New Roman" w:hAnsi="Times New Roman" w:cs="Times New Roman"/>
                <w:color w:val="000000" w:themeColor="text1"/>
                <w:sz w:val="24"/>
                <w:szCs w:val="24"/>
                <w:lang w:val="ro-RO" w:eastAsia="ru-RU"/>
              </w:rPr>
            </w:pPr>
            <w:r w:rsidRPr="006C359C">
              <w:rPr>
                <w:rFonts w:ascii="Times New Roman" w:hAnsi="Times New Roman" w:cs="Times New Roman"/>
                <w:color w:val="000000" w:themeColor="text1"/>
                <w:sz w:val="24"/>
                <w:szCs w:val="24"/>
                <w:lang w:val="ro-RO" w:eastAsia="ru-RU"/>
              </w:rPr>
              <w:t>(a) unor proceduri de control jurisdicțional administrativ sau judecătoresc, de soluționare a contestațiilor în temeiul</w:t>
            </w:r>
          </w:p>
          <w:p w14:paraId="37908F36" w14:textId="77777777" w:rsidR="00F7487D" w:rsidRPr="006C359C" w:rsidRDefault="00F7487D" w:rsidP="00F7487D">
            <w:pPr>
              <w:tabs>
                <w:tab w:val="left" w:pos="373"/>
              </w:tabs>
              <w:autoSpaceDE w:val="0"/>
              <w:autoSpaceDN w:val="0"/>
              <w:adjustRightInd w:val="0"/>
              <w:spacing w:after="0" w:line="240" w:lineRule="auto"/>
              <w:ind w:left="89"/>
              <w:contextualSpacing/>
              <w:jc w:val="both"/>
              <w:rPr>
                <w:rFonts w:ascii="Times New Roman" w:hAnsi="Times New Roman" w:cs="Times New Roman"/>
                <w:color w:val="000000" w:themeColor="text1"/>
                <w:sz w:val="24"/>
                <w:szCs w:val="24"/>
                <w:lang w:val="ro-RO" w:eastAsia="ru-RU"/>
              </w:rPr>
            </w:pPr>
            <w:r w:rsidRPr="006C359C">
              <w:rPr>
                <w:rFonts w:ascii="Times New Roman" w:hAnsi="Times New Roman" w:cs="Times New Roman"/>
                <w:color w:val="000000" w:themeColor="text1"/>
                <w:sz w:val="24"/>
                <w:szCs w:val="24"/>
                <w:lang w:val="ro-RO" w:eastAsia="ru-RU"/>
              </w:rPr>
              <w:lastRenderedPageBreak/>
              <w:t>articolului 10 împotriva unei decizii de a elimina conținutul cu caracter terorist și datele conexe sau de a bloca accesul la acestea; sau</w:t>
            </w:r>
          </w:p>
          <w:p w14:paraId="3E80D39D" w14:textId="29AFF6F9" w:rsidR="00F7487D" w:rsidRPr="00000CBF" w:rsidRDefault="00F7487D" w:rsidP="00000CBF">
            <w:pPr>
              <w:tabs>
                <w:tab w:val="left" w:pos="373"/>
              </w:tabs>
              <w:autoSpaceDE w:val="0"/>
              <w:autoSpaceDN w:val="0"/>
              <w:adjustRightInd w:val="0"/>
              <w:spacing w:after="0" w:line="240" w:lineRule="auto"/>
              <w:ind w:left="89"/>
              <w:contextualSpacing/>
              <w:jc w:val="both"/>
              <w:rPr>
                <w:rFonts w:ascii="Times New Roman" w:hAnsi="Times New Roman" w:cs="Times New Roman"/>
                <w:color w:val="000000" w:themeColor="text1"/>
                <w:sz w:val="24"/>
                <w:szCs w:val="24"/>
                <w:lang w:val="ro-RO" w:eastAsia="ru-RU"/>
              </w:rPr>
            </w:pPr>
            <w:r w:rsidRPr="006C359C">
              <w:rPr>
                <w:rFonts w:ascii="Times New Roman" w:hAnsi="Times New Roman" w:cs="Times New Roman"/>
                <w:color w:val="000000" w:themeColor="text1"/>
                <w:sz w:val="24"/>
                <w:szCs w:val="24"/>
                <w:lang w:val="ro-RO" w:eastAsia="ru-RU"/>
              </w:rPr>
              <w:t>(b) prevenirii, depistării, investigării și urmăririi penale a infracțiunilor de terorism.</w:t>
            </w:r>
          </w:p>
        </w:tc>
        <w:tc>
          <w:tcPr>
            <w:tcW w:w="4290" w:type="dxa"/>
            <w:tcBorders>
              <w:top w:val="single" w:sz="4" w:space="0" w:color="auto"/>
              <w:left w:val="single" w:sz="4" w:space="0" w:color="auto"/>
              <w:bottom w:val="single" w:sz="4" w:space="0" w:color="auto"/>
              <w:right w:val="single" w:sz="4" w:space="0" w:color="auto"/>
            </w:tcBorders>
          </w:tcPr>
          <w:p w14:paraId="6F42F1D8" w14:textId="77777777" w:rsidR="00F7487D" w:rsidRPr="00217A87" w:rsidRDefault="00F7487D" w:rsidP="00F7487D">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7644D411" w14:textId="75292BDC" w:rsidR="00F7487D" w:rsidRPr="000067FA" w:rsidRDefault="00F7487D" w:rsidP="00F7487D">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47848EF5" w14:textId="77777777" w:rsidR="00F7487D" w:rsidRDefault="00F7487D" w:rsidP="00F7487D">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436D268B" w14:textId="77777777" w:rsidR="00F7487D" w:rsidRPr="000067FA" w:rsidRDefault="00F7487D" w:rsidP="00F7487D">
            <w:pPr>
              <w:spacing w:line="240" w:lineRule="auto"/>
              <w:jc w:val="both"/>
              <w:rPr>
                <w:rFonts w:ascii="Times New Roman" w:hAnsi="Times New Roman" w:cs="Times New Roman"/>
                <w:bCs/>
                <w:sz w:val="24"/>
                <w:szCs w:val="24"/>
                <w:lang w:val="ro-RO"/>
              </w:rPr>
            </w:pPr>
          </w:p>
          <w:p w14:paraId="49887FE5" w14:textId="77777777" w:rsidR="00F7487D" w:rsidRPr="00C04B05" w:rsidRDefault="00F7487D" w:rsidP="00F7487D">
            <w:pPr>
              <w:spacing w:line="240" w:lineRule="auto"/>
              <w:jc w:val="both"/>
              <w:rPr>
                <w:rFonts w:ascii="Times New Roman" w:hAnsi="Times New Roman" w:cs="Times New Roman"/>
                <w:bCs/>
                <w:sz w:val="24"/>
                <w:szCs w:val="24"/>
                <w:lang w:val="ro-RO"/>
              </w:rPr>
            </w:pPr>
          </w:p>
        </w:tc>
      </w:tr>
      <w:tr w:rsidR="002F5138" w:rsidRPr="006A0DC7" w14:paraId="66B18F13" w14:textId="77777777" w:rsidTr="00C04B05">
        <w:trPr>
          <w:trHeight w:val="24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16C3A5CF" w14:textId="77777777" w:rsidR="002F5138" w:rsidRPr="006C359C" w:rsidRDefault="002F5138" w:rsidP="002F5138">
            <w:pPr>
              <w:tabs>
                <w:tab w:val="left" w:pos="373"/>
              </w:tabs>
              <w:autoSpaceDE w:val="0"/>
              <w:autoSpaceDN w:val="0"/>
              <w:adjustRightInd w:val="0"/>
              <w:spacing w:after="0" w:line="240" w:lineRule="auto"/>
              <w:ind w:left="89"/>
              <w:contextualSpacing/>
              <w:jc w:val="center"/>
              <w:rPr>
                <w:rFonts w:ascii="Times New Roman" w:hAnsi="Times New Roman" w:cs="Times New Roman"/>
                <w:b/>
                <w:color w:val="000000" w:themeColor="text1"/>
                <w:sz w:val="24"/>
                <w:szCs w:val="24"/>
                <w:lang w:val="ro-RO" w:eastAsia="ru-RU"/>
              </w:rPr>
            </w:pPr>
            <w:r w:rsidRPr="006C359C">
              <w:rPr>
                <w:rFonts w:ascii="Times New Roman" w:hAnsi="Times New Roman" w:cs="Times New Roman"/>
                <w:b/>
                <w:color w:val="000000" w:themeColor="text1"/>
                <w:sz w:val="24"/>
                <w:szCs w:val="24"/>
                <w:lang w:val="ro-RO" w:eastAsia="ru-RU"/>
              </w:rPr>
              <w:lastRenderedPageBreak/>
              <w:t>Articolul 6</w:t>
            </w:r>
          </w:p>
          <w:p w14:paraId="3D6C2358" w14:textId="182E7A96" w:rsidR="002F5138" w:rsidRPr="00000CBF" w:rsidRDefault="002F5138" w:rsidP="00000CBF">
            <w:pPr>
              <w:tabs>
                <w:tab w:val="left" w:pos="373"/>
              </w:tabs>
              <w:autoSpaceDE w:val="0"/>
              <w:autoSpaceDN w:val="0"/>
              <w:adjustRightInd w:val="0"/>
              <w:spacing w:after="0" w:line="240" w:lineRule="auto"/>
              <w:ind w:left="89"/>
              <w:contextualSpacing/>
              <w:jc w:val="center"/>
              <w:rPr>
                <w:rFonts w:ascii="Times New Roman" w:hAnsi="Times New Roman" w:cs="Times New Roman"/>
                <w:b/>
                <w:color w:val="000000" w:themeColor="text1"/>
                <w:sz w:val="24"/>
                <w:szCs w:val="24"/>
                <w:lang w:val="ro-RO" w:eastAsia="ru-RU"/>
              </w:rPr>
            </w:pPr>
            <w:r w:rsidRPr="006C359C">
              <w:rPr>
                <w:rFonts w:ascii="Times New Roman" w:hAnsi="Times New Roman" w:cs="Times New Roman"/>
                <w:b/>
                <w:color w:val="000000" w:themeColor="text1"/>
                <w:sz w:val="24"/>
                <w:szCs w:val="24"/>
                <w:lang w:val="ro-RO" w:eastAsia="ru-RU"/>
              </w:rPr>
              <w:t>Păstrarea conținutului și a datelor conex</w:t>
            </w:r>
            <w:r w:rsidR="00000CBF">
              <w:rPr>
                <w:rFonts w:ascii="Times New Roman" w:hAnsi="Times New Roman" w:cs="Times New Roman"/>
                <w:b/>
                <w:color w:val="000000" w:themeColor="text1"/>
                <w:sz w:val="24"/>
                <w:szCs w:val="24"/>
                <w:lang w:val="ro-RO" w:eastAsia="ru-RU"/>
              </w:rPr>
              <w:t>e</w:t>
            </w:r>
          </w:p>
          <w:p w14:paraId="5B5AA6F9" w14:textId="0145A9A2" w:rsidR="002F5138" w:rsidRPr="00000CBF" w:rsidRDefault="002F5138" w:rsidP="00000CBF">
            <w:pPr>
              <w:tabs>
                <w:tab w:val="left" w:pos="373"/>
              </w:tabs>
              <w:autoSpaceDE w:val="0"/>
              <w:autoSpaceDN w:val="0"/>
              <w:adjustRightInd w:val="0"/>
              <w:spacing w:after="0" w:line="240" w:lineRule="auto"/>
              <w:ind w:left="89"/>
              <w:contextualSpacing/>
              <w:jc w:val="both"/>
              <w:rPr>
                <w:rFonts w:ascii="Times New Roman" w:hAnsi="Times New Roman" w:cs="Times New Roman"/>
                <w:color w:val="000000" w:themeColor="text1"/>
                <w:sz w:val="24"/>
                <w:szCs w:val="24"/>
                <w:lang w:val="ro-RO" w:eastAsia="ru-RU"/>
              </w:rPr>
            </w:pPr>
            <w:r w:rsidRPr="006C359C">
              <w:rPr>
                <w:rFonts w:ascii="Times New Roman" w:hAnsi="Times New Roman" w:cs="Times New Roman"/>
                <w:color w:val="000000" w:themeColor="text1"/>
                <w:sz w:val="24"/>
                <w:szCs w:val="24"/>
                <w:lang w:val="ro-RO" w:eastAsia="ru-RU"/>
              </w:rPr>
              <w:t>(2) Conținutul cu caracter terorist și datele conexe menționate la alineatul (1) se păstrează timp de șase luni de la eliminare sau blocare. La cererea autorității sau a instanței competente, conținutul cu caracter terorist se păstrează pentru o durată suplimentară determinată numai dacă și atât timp cât acest lucru este necesar pentru procedurile de control jurisdicțional administrativ sau judecătoresc menționate la alineatul (1) litera (a) aflate în desfășurare.</w:t>
            </w:r>
          </w:p>
        </w:tc>
        <w:tc>
          <w:tcPr>
            <w:tcW w:w="4290" w:type="dxa"/>
            <w:tcBorders>
              <w:top w:val="single" w:sz="4" w:space="0" w:color="auto"/>
              <w:left w:val="single" w:sz="4" w:space="0" w:color="auto"/>
              <w:bottom w:val="single" w:sz="4" w:space="0" w:color="auto"/>
              <w:right w:val="single" w:sz="4" w:space="0" w:color="auto"/>
            </w:tcBorders>
          </w:tcPr>
          <w:p w14:paraId="3FC4760C" w14:textId="77777777" w:rsidR="002F5138" w:rsidRPr="00217A87" w:rsidRDefault="002F5138" w:rsidP="002F5138">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6EF19129" w14:textId="36377F7F" w:rsidR="002F5138" w:rsidRPr="000067FA" w:rsidRDefault="002F5138" w:rsidP="002F5138">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0A2302A8" w14:textId="77777777" w:rsidR="002F5138" w:rsidRDefault="002F5138" w:rsidP="002F5138">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7C29A07F" w14:textId="77777777" w:rsidR="002F5138" w:rsidRPr="000067FA" w:rsidRDefault="002F5138" w:rsidP="002F5138">
            <w:pPr>
              <w:spacing w:line="240" w:lineRule="auto"/>
              <w:jc w:val="both"/>
              <w:rPr>
                <w:rFonts w:ascii="Times New Roman" w:hAnsi="Times New Roman" w:cs="Times New Roman"/>
                <w:bCs/>
                <w:sz w:val="24"/>
                <w:szCs w:val="24"/>
                <w:lang w:val="ro-RO"/>
              </w:rPr>
            </w:pPr>
          </w:p>
          <w:p w14:paraId="445AB3D3" w14:textId="77777777" w:rsidR="002F5138" w:rsidRPr="00C04B05" w:rsidRDefault="002F5138" w:rsidP="002F5138">
            <w:pPr>
              <w:spacing w:line="240" w:lineRule="auto"/>
              <w:jc w:val="both"/>
              <w:rPr>
                <w:rFonts w:ascii="Times New Roman" w:hAnsi="Times New Roman" w:cs="Times New Roman"/>
                <w:bCs/>
                <w:sz w:val="24"/>
                <w:szCs w:val="24"/>
                <w:lang w:val="ro-RO"/>
              </w:rPr>
            </w:pPr>
          </w:p>
        </w:tc>
      </w:tr>
      <w:tr w:rsidR="002F5138" w:rsidRPr="006A0DC7" w14:paraId="7FFC8828" w14:textId="77777777" w:rsidTr="00C04B05">
        <w:trPr>
          <w:trHeight w:val="24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0EC86782" w14:textId="77777777" w:rsidR="002F5138" w:rsidRPr="006C359C" w:rsidRDefault="002F5138" w:rsidP="002F5138">
            <w:pPr>
              <w:tabs>
                <w:tab w:val="left" w:pos="373"/>
              </w:tabs>
              <w:autoSpaceDE w:val="0"/>
              <w:autoSpaceDN w:val="0"/>
              <w:adjustRightInd w:val="0"/>
              <w:spacing w:after="0" w:line="240" w:lineRule="auto"/>
              <w:ind w:left="89"/>
              <w:contextualSpacing/>
              <w:jc w:val="center"/>
              <w:rPr>
                <w:rFonts w:ascii="Times New Roman" w:hAnsi="Times New Roman" w:cs="Times New Roman"/>
                <w:b/>
                <w:color w:val="000000" w:themeColor="text1"/>
                <w:sz w:val="24"/>
                <w:szCs w:val="24"/>
                <w:lang w:val="ro-RO" w:eastAsia="ru-RU"/>
              </w:rPr>
            </w:pPr>
            <w:r w:rsidRPr="006C359C">
              <w:rPr>
                <w:rFonts w:ascii="Times New Roman" w:hAnsi="Times New Roman" w:cs="Times New Roman"/>
                <w:b/>
                <w:color w:val="000000" w:themeColor="text1"/>
                <w:sz w:val="24"/>
                <w:szCs w:val="24"/>
                <w:lang w:val="ro-RO" w:eastAsia="ru-RU"/>
              </w:rPr>
              <w:t>Articolul 6</w:t>
            </w:r>
          </w:p>
          <w:p w14:paraId="11A60BCE" w14:textId="68895FC6" w:rsidR="002F5138" w:rsidRPr="002F5138" w:rsidRDefault="002F5138" w:rsidP="00000CBF">
            <w:pPr>
              <w:tabs>
                <w:tab w:val="left" w:pos="373"/>
              </w:tabs>
              <w:autoSpaceDE w:val="0"/>
              <w:autoSpaceDN w:val="0"/>
              <w:adjustRightInd w:val="0"/>
              <w:spacing w:after="0" w:line="240" w:lineRule="auto"/>
              <w:ind w:left="89"/>
              <w:contextualSpacing/>
              <w:jc w:val="center"/>
              <w:rPr>
                <w:rFonts w:ascii="Times New Roman" w:hAnsi="Times New Roman" w:cs="Times New Roman"/>
                <w:b/>
                <w:color w:val="000000" w:themeColor="text1"/>
                <w:sz w:val="24"/>
                <w:szCs w:val="24"/>
                <w:lang w:val="ro-RO" w:eastAsia="ru-RU"/>
              </w:rPr>
            </w:pPr>
            <w:r w:rsidRPr="006C359C">
              <w:rPr>
                <w:rFonts w:ascii="Times New Roman" w:hAnsi="Times New Roman" w:cs="Times New Roman"/>
                <w:b/>
                <w:color w:val="000000" w:themeColor="text1"/>
                <w:sz w:val="24"/>
                <w:szCs w:val="24"/>
                <w:lang w:val="ro-RO" w:eastAsia="ru-RU"/>
              </w:rPr>
              <w:t>Păstrarea conținutului și a datelor conexe</w:t>
            </w:r>
          </w:p>
          <w:p w14:paraId="730FBB58" w14:textId="77777777" w:rsidR="002F5138" w:rsidRPr="006C359C" w:rsidRDefault="002F5138" w:rsidP="002F5138">
            <w:pPr>
              <w:tabs>
                <w:tab w:val="left" w:pos="373"/>
              </w:tabs>
              <w:autoSpaceDE w:val="0"/>
              <w:autoSpaceDN w:val="0"/>
              <w:adjustRightInd w:val="0"/>
              <w:spacing w:after="0" w:line="240" w:lineRule="auto"/>
              <w:ind w:left="89"/>
              <w:contextualSpacing/>
              <w:jc w:val="both"/>
              <w:rPr>
                <w:rFonts w:ascii="Times New Roman" w:hAnsi="Times New Roman" w:cs="Times New Roman"/>
                <w:color w:val="000000" w:themeColor="text1"/>
                <w:sz w:val="24"/>
                <w:szCs w:val="24"/>
                <w:lang w:val="ro-RO" w:eastAsia="ru-RU"/>
              </w:rPr>
            </w:pPr>
            <w:r w:rsidRPr="006C359C">
              <w:rPr>
                <w:rFonts w:ascii="Times New Roman" w:hAnsi="Times New Roman" w:cs="Times New Roman"/>
                <w:color w:val="000000" w:themeColor="text1"/>
                <w:sz w:val="24"/>
                <w:szCs w:val="24"/>
                <w:lang w:val="ro-RO" w:eastAsia="ru-RU"/>
              </w:rPr>
              <w:t>(3) Furnizorii de servicii de găzduire se asigură că atât conținutul cu caracter terorist, cât și datele conexe păstrate în temeiul alineatului (1) fac obiectul unor măsuri de protecție tehnice și organizatorice adecvate.</w:t>
            </w:r>
          </w:p>
          <w:p w14:paraId="4209E131" w14:textId="3D93132F" w:rsidR="002F5138" w:rsidRPr="006C359C" w:rsidRDefault="002F5138" w:rsidP="002F5138">
            <w:pPr>
              <w:tabs>
                <w:tab w:val="left" w:pos="373"/>
              </w:tabs>
              <w:autoSpaceDE w:val="0"/>
              <w:autoSpaceDN w:val="0"/>
              <w:adjustRightInd w:val="0"/>
              <w:spacing w:after="0" w:line="240" w:lineRule="auto"/>
              <w:ind w:left="89"/>
              <w:contextualSpacing/>
              <w:jc w:val="both"/>
              <w:rPr>
                <w:rFonts w:ascii="Times New Roman" w:hAnsi="Times New Roman" w:cs="Times New Roman"/>
                <w:b/>
                <w:color w:val="000000" w:themeColor="text1"/>
                <w:sz w:val="24"/>
                <w:szCs w:val="24"/>
                <w:lang w:val="ro-RO" w:eastAsia="ru-RU"/>
              </w:rPr>
            </w:pPr>
            <w:r w:rsidRPr="006C359C">
              <w:rPr>
                <w:rFonts w:ascii="Times New Roman" w:hAnsi="Times New Roman" w:cs="Times New Roman"/>
                <w:color w:val="000000" w:themeColor="text1"/>
                <w:sz w:val="24"/>
                <w:szCs w:val="24"/>
                <w:lang w:val="ro-RO"/>
              </w:rPr>
              <w:t xml:space="preserve">Respectivele măsuri de protecție tehnice și organizatorice asigură faptul că accesul la conținutul cu caracter terorist și la datele </w:t>
            </w:r>
            <w:r w:rsidRPr="006C359C">
              <w:rPr>
                <w:rFonts w:ascii="Times New Roman" w:hAnsi="Times New Roman" w:cs="Times New Roman"/>
                <w:color w:val="000000" w:themeColor="text1"/>
                <w:sz w:val="24"/>
                <w:szCs w:val="24"/>
                <w:lang w:val="ro-RO"/>
              </w:rPr>
              <w:lastRenderedPageBreak/>
              <w:t>conexe păstrate și prelucrarea acestora au loc exclusiv în scopurile menționate la alineatul (1) și asigură un nivel ridicat de securitate a datelor cu caracter personal în cauză. Furnizorii de servicii de găzduire revizuiesc și actualizează respectivele măsuri de protecție atunci când este necesar.</w:t>
            </w:r>
          </w:p>
        </w:tc>
        <w:tc>
          <w:tcPr>
            <w:tcW w:w="4290" w:type="dxa"/>
            <w:tcBorders>
              <w:top w:val="single" w:sz="4" w:space="0" w:color="auto"/>
              <w:left w:val="single" w:sz="4" w:space="0" w:color="auto"/>
              <w:bottom w:val="single" w:sz="4" w:space="0" w:color="auto"/>
              <w:right w:val="single" w:sz="4" w:space="0" w:color="auto"/>
            </w:tcBorders>
          </w:tcPr>
          <w:p w14:paraId="1010FBAE" w14:textId="77777777" w:rsidR="002F5138" w:rsidRPr="00217A87" w:rsidRDefault="002F5138" w:rsidP="002F5138">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769404BF" w14:textId="36372149" w:rsidR="002F5138" w:rsidRPr="000067FA" w:rsidRDefault="002F5138" w:rsidP="002F5138">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7C04C0FC" w14:textId="77777777" w:rsidR="002F5138" w:rsidRDefault="002F5138" w:rsidP="002F5138">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5D6C9116" w14:textId="77777777" w:rsidR="002F5138" w:rsidRPr="000067FA" w:rsidRDefault="002F5138" w:rsidP="002F5138">
            <w:pPr>
              <w:spacing w:line="240" w:lineRule="auto"/>
              <w:jc w:val="both"/>
              <w:rPr>
                <w:rFonts w:ascii="Times New Roman" w:hAnsi="Times New Roman" w:cs="Times New Roman"/>
                <w:bCs/>
                <w:sz w:val="24"/>
                <w:szCs w:val="24"/>
                <w:lang w:val="ro-RO"/>
              </w:rPr>
            </w:pPr>
          </w:p>
          <w:p w14:paraId="2786F89E" w14:textId="77777777" w:rsidR="002F5138" w:rsidRPr="00C04B05" w:rsidRDefault="002F5138" w:rsidP="002F5138">
            <w:pPr>
              <w:spacing w:line="240" w:lineRule="auto"/>
              <w:jc w:val="both"/>
              <w:rPr>
                <w:rFonts w:ascii="Times New Roman" w:hAnsi="Times New Roman" w:cs="Times New Roman"/>
                <w:bCs/>
                <w:sz w:val="24"/>
                <w:szCs w:val="24"/>
                <w:lang w:val="ro-RO"/>
              </w:rPr>
            </w:pPr>
          </w:p>
        </w:tc>
      </w:tr>
      <w:tr w:rsidR="002F5138" w:rsidRPr="006A0DC7" w14:paraId="5C7113C2" w14:textId="77777777" w:rsidTr="00C04B05">
        <w:trPr>
          <w:trHeight w:val="24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7C3AD8A5" w14:textId="77777777" w:rsidR="002F5138" w:rsidRPr="00B24D7C" w:rsidRDefault="002F5138" w:rsidP="002F5138">
            <w:pPr>
              <w:autoSpaceDE w:val="0"/>
              <w:autoSpaceDN w:val="0"/>
              <w:adjustRightInd w:val="0"/>
              <w:spacing w:after="0" w:line="240" w:lineRule="auto"/>
              <w:ind w:left="89"/>
              <w:jc w:val="center"/>
              <w:rPr>
                <w:rFonts w:ascii="Times New Roman" w:hAnsi="Times New Roman" w:cs="Times New Roman"/>
                <w:b/>
                <w:sz w:val="24"/>
                <w:szCs w:val="24"/>
                <w:lang w:val="ro-RO"/>
              </w:rPr>
            </w:pPr>
            <w:r w:rsidRPr="00B24D7C">
              <w:rPr>
                <w:rFonts w:ascii="Times New Roman" w:hAnsi="Times New Roman" w:cs="Times New Roman"/>
                <w:b/>
                <w:sz w:val="24"/>
                <w:szCs w:val="24"/>
                <w:lang w:val="ro-RO"/>
              </w:rPr>
              <w:lastRenderedPageBreak/>
              <w:t>Articolul 7</w:t>
            </w:r>
          </w:p>
          <w:p w14:paraId="3858ECAD" w14:textId="792C2A69" w:rsidR="002F5138" w:rsidRPr="00B24D7C" w:rsidRDefault="002F5138" w:rsidP="00000CBF">
            <w:pPr>
              <w:autoSpaceDE w:val="0"/>
              <w:autoSpaceDN w:val="0"/>
              <w:adjustRightInd w:val="0"/>
              <w:spacing w:after="0" w:line="240" w:lineRule="auto"/>
              <w:ind w:left="89"/>
              <w:jc w:val="center"/>
              <w:rPr>
                <w:rFonts w:ascii="Times New Roman" w:hAnsi="Times New Roman" w:cs="Times New Roman"/>
                <w:b/>
                <w:sz w:val="24"/>
                <w:szCs w:val="24"/>
                <w:lang w:val="ro-RO"/>
              </w:rPr>
            </w:pPr>
            <w:r w:rsidRPr="00B24D7C">
              <w:rPr>
                <w:rFonts w:ascii="Times New Roman" w:hAnsi="Times New Roman" w:cs="Times New Roman"/>
                <w:b/>
                <w:sz w:val="24"/>
                <w:szCs w:val="24"/>
                <w:lang w:val="ro-RO"/>
              </w:rPr>
              <w:t>Obligații în materie de transparență care revin furnizorilor de servicii de găzduire</w:t>
            </w:r>
          </w:p>
          <w:p w14:paraId="032F9537" w14:textId="61D54189" w:rsidR="002F5138" w:rsidRPr="002F5138" w:rsidRDefault="002F5138" w:rsidP="002F5138">
            <w:pPr>
              <w:autoSpaceDE w:val="0"/>
              <w:autoSpaceDN w:val="0"/>
              <w:adjustRightInd w:val="0"/>
              <w:spacing w:before="60" w:after="60" w:line="240" w:lineRule="auto"/>
              <w:ind w:left="89"/>
              <w:jc w:val="both"/>
              <w:rPr>
                <w:rFonts w:ascii="Times New Roman" w:hAnsi="Times New Roman" w:cs="Times New Roman"/>
                <w:sz w:val="24"/>
                <w:szCs w:val="24"/>
                <w:lang w:val="ro-RO"/>
              </w:rPr>
            </w:pPr>
            <w:r w:rsidRPr="00B24D7C">
              <w:rPr>
                <w:rFonts w:ascii="Times New Roman" w:hAnsi="Times New Roman" w:cs="Times New Roman"/>
                <w:sz w:val="24"/>
                <w:szCs w:val="24"/>
                <w:lang w:val="ro-RO"/>
              </w:rPr>
              <w:t>(1) Furnizorii de servicii de găzduire prezintă clar, în clauzele și condițiile lor, politica lor de prevenire a diseminării conținutului cu caracter terorist, inclusiv, după caz, o explicație pertinentă cu privire la funcționarea măsurilor specifice, inclusiv, după caz, la utilizarea unor instrumente automatizate.</w:t>
            </w:r>
          </w:p>
        </w:tc>
        <w:tc>
          <w:tcPr>
            <w:tcW w:w="4290" w:type="dxa"/>
            <w:tcBorders>
              <w:top w:val="single" w:sz="4" w:space="0" w:color="auto"/>
              <w:left w:val="single" w:sz="4" w:space="0" w:color="auto"/>
              <w:bottom w:val="single" w:sz="4" w:space="0" w:color="auto"/>
              <w:right w:val="single" w:sz="4" w:space="0" w:color="auto"/>
            </w:tcBorders>
          </w:tcPr>
          <w:p w14:paraId="537C1CA5" w14:textId="77777777" w:rsidR="002F5138" w:rsidRPr="00217A87" w:rsidRDefault="002F5138" w:rsidP="002F5138">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5B63D297" w14:textId="2DD7E5B1" w:rsidR="002F5138" w:rsidRPr="000067FA" w:rsidRDefault="002F5138" w:rsidP="002F5138">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4E9389F2" w14:textId="77777777" w:rsidR="002F5138" w:rsidRDefault="002F5138" w:rsidP="002F5138">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0D1FF02B" w14:textId="77777777" w:rsidR="002F5138" w:rsidRPr="000067FA" w:rsidRDefault="002F5138" w:rsidP="002F5138">
            <w:pPr>
              <w:spacing w:line="240" w:lineRule="auto"/>
              <w:jc w:val="both"/>
              <w:rPr>
                <w:rFonts w:ascii="Times New Roman" w:hAnsi="Times New Roman" w:cs="Times New Roman"/>
                <w:bCs/>
                <w:sz w:val="24"/>
                <w:szCs w:val="24"/>
                <w:lang w:val="ro-RO"/>
              </w:rPr>
            </w:pPr>
          </w:p>
          <w:p w14:paraId="1F92C3DF" w14:textId="77777777" w:rsidR="002F5138" w:rsidRPr="00C04B05" w:rsidRDefault="002F5138" w:rsidP="002F5138">
            <w:pPr>
              <w:spacing w:line="240" w:lineRule="auto"/>
              <w:jc w:val="both"/>
              <w:rPr>
                <w:rFonts w:ascii="Times New Roman" w:hAnsi="Times New Roman" w:cs="Times New Roman"/>
                <w:bCs/>
                <w:sz w:val="24"/>
                <w:szCs w:val="24"/>
                <w:lang w:val="ro-RO"/>
              </w:rPr>
            </w:pPr>
          </w:p>
        </w:tc>
      </w:tr>
      <w:tr w:rsidR="00B064DB" w:rsidRPr="006A0DC7" w14:paraId="1BA6072A" w14:textId="77777777" w:rsidTr="00C04B05">
        <w:trPr>
          <w:trHeight w:val="24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1689E03E" w14:textId="77777777" w:rsidR="00B064DB" w:rsidRPr="00B24D7C" w:rsidRDefault="00B064DB" w:rsidP="00B064DB">
            <w:pPr>
              <w:autoSpaceDE w:val="0"/>
              <w:autoSpaceDN w:val="0"/>
              <w:adjustRightInd w:val="0"/>
              <w:spacing w:after="0" w:line="240" w:lineRule="auto"/>
              <w:ind w:left="89"/>
              <w:jc w:val="center"/>
              <w:rPr>
                <w:rFonts w:ascii="Times New Roman" w:hAnsi="Times New Roman" w:cs="Times New Roman"/>
                <w:b/>
                <w:sz w:val="24"/>
                <w:szCs w:val="24"/>
                <w:lang w:val="ro-RO"/>
              </w:rPr>
            </w:pPr>
            <w:r w:rsidRPr="00B24D7C">
              <w:rPr>
                <w:rFonts w:ascii="Times New Roman" w:hAnsi="Times New Roman" w:cs="Times New Roman"/>
                <w:b/>
                <w:sz w:val="24"/>
                <w:szCs w:val="24"/>
                <w:lang w:val="ro-RO"/>
              </w:rPr>
              <w:t>Articolul 7</w:t>
            </w:r>
          </w:p>
          <w:p w14:paraId="4AE80987" w14:textId="2E63F0A3" w:rsidR="00B064DB" w:rsidRPr="00000CBF" w:rsidRDefault="00B064DB" w:rsidP="00000CBF">
            <w:pPr>
              <w:autoSpaceDE w:val="0"/>
              <w:autoSpaceDN w:val="0"/>
              <w:adjustRightInd w:val="0"/>
              <w:spacing w:after="0" w:line="240" w:lineRule="auto"/>
              <w:ind w:left="89"/>
              <w:jc w:val="center"/>
              <w:rPr>
                <w:rFonts w:ascii="Times New Roman" w:hAnsi="Times New Roman" w:cs="Times New Roman"/>
                <w:b/>
                <w:sz w:val="24"/>
                <w:szCs w:val="24"/>
                <w:lang w:val="ro-RO"/>
              </w:rPr>
            </w:pPr>
            <w:r w:rsidRPr="00B24D7C">
              <w:rPr>
                <w:rFonts w:ascii="Times New Roman" w:hAnsi="Times New Roman" w:cs="Times New Roman"/>
                <w:b/>
                <w:sz w:val="24"/>
                <w:szCs w:val="24"/>
                <w:lang w:val="ro-RO"/>
              </w:rPr>
              <w:t>Obligații în materie de transparență care revin furnizorilor de servicii de găzduire</w:t>
            </w:r>
          </w:p>
          <w:p w14:paraId="42C25264" w14:textId="77777777" w:rsidR="00B064DB" w:rsidRPr="00B24D7C" w:rsidRDefault="00B064DB" w:rsidP="00B064DB">
            <w:pPr>
              <w:autoSpaceDE w:val="0"/>
              <w:autoSpaceDN w:val="0"/>
              <w:adjustRightInd w:val="0"/>
              <w:spacing w:before="60" w:after="60" w:line="240" w:lineRule="auto"/>
              <w:ind w:left="89"/>
              <w:jc w:val="both"/>
              <w:rPr>
                <w:rFonts w:ascii="Times New Roman" w:hAnsi="Times New Roman" w:cs="Times New Roman"/>
                <w:sz w:val="24"/>
                <w:szCs w:val="24"/>
                <w:lang w:val="ro-RO"/>
              </w:rPr>
            </w:pPr>
            <w:r w:rsidRPr="00B24D7C">
              <w:rPr>
                <w:rFonts w:ascii="Times New Roman" w:hAnsi="Times New Roman" w:cs="Times New Roman"/>
                <w:sz w:val="24"/>
                <w:szCs w:val="24"/>
                <w:lang w:val="ro-RO"/>
              </w:rPr>
              <w:t>(2) Un furnizor de servicii de găzduire care a luat măsuri de prevenire a diseminării conținutului cu caracter terorist</w:t>
            </w:r>
          </w:p>
          <w:p w14:paraId="6DC5D090" w14:textId="4B1365AC" w:rsidR="00B064DB" w:rsidRPr="00000CBF" w:rsidRDefault="00B064DB" w:rsidP="00000CBF">
            <w:pPr>
              <w:autoSpaceDE w:val="0"/>
              <w:autoSpaceDN w:val="0"/>
              <w:adjustRightInd w:val="0"/>
              <w:spacing w:before="60" w:after="60" w:line="240" w:lineRule="auto"/>
              <w:ind w:left="89"/>
              <w:jc w:val="both"/>
              <w:rPr>
                <w:rFonts w:ascii="Times New Roman" w:hAnsi="Times New Roman" w:cs="Times New Roman"/>
                <w:sz w:val="24"/>
                <w:szCs w:val="24"/>
                <w:lang w:val="ro-RO"/>
              </w:rPr>
            </w:pPr>
            <w:r w:rsidRPr="00B24D7C">
              <w:rPr>
                <w:rFonts w:ascii="Times New Roman" w:hAnsi="Times New Roman" w:cs="Times New Roman"/>
                <w:sz w:val="24"/>
                <w:szCs w:val="24"/>
                <w:lang w:val="ro-RO"/>
              </w:rPr>
              <w:t xml:space="preserve">sau a fost obligat să ia măsuri în temeiul prezentului regulament într-un anumit an calendaristic publică un raport privind transparența acțiunilor întreprinse în anul respectiv. Furnizorul de servicii de găzduire </w:t>
            </w:r>
            <w:r w:rsidRPr="00B24D7C">
              <w:rPr>
                <w:rFonts w:ascii="Times New Roman" w:hAnsi="Times New Roman" w:cs="Times New Roman"/>
                <w:sz w:val="24"/>
                <w:szCs w:val="24"/>
                <w:lang w:val="ro-RO"/>
              </w:rPr>
              <w:lastRenderedPageBreak/>
              <w:t>publică raportul respectiv până la data de 1 martie a anului următor.</w:t>
            </w:r>
          </w:p>
        </w:tc>
        <w:tc>
          <w:tcPr>
            <w:tcW w:w="4290" w:type="dxa"/>
            <w:tcBorders>
              <w:top w:val="single" w:sz="4" w:space="0" w:color="auto"/>
              <w:left w:val="single" w:sz="4" w:space="0" w:color="auto"/>
              <w:bottom w:val="single" w:sz="4" w:space="0" w:color="auto"/>
              <w:right w:val="single" w:sz="4" w:space="0" w:color="auto"/>
            </w:tcBorders>
          </w:tcPr>
          <w:p w14:paraId="58DF1F0B" w14:textId="77777777" w:rsidR="00B064DB" w:rsidRPr="00217A87" w:rsidRDefault="00B064DB" w:rsidP="00B064DB">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02B6D738" w14:textId="11D18F31" w:rsidR="00B064DB" w:rsidRPr="000067FA" w:rsidRDefault="00B064DB" w:rsidP="00B064DB">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2F6F0219" w14:textId="77777777" w:rsidR="00B064DB" w:rsidRDefault="00B064DB" w:rsidP="00B064DB">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50B054DE" w14:textId="77777777" w:rsidR="00B064DB" w:rsidRPr="000067FA" w:rsidRDefault="00B064DB" w:rsidP="00B064DB">
            <w:pPr>
              <w:spacing w:line="240" w:lineRule="auto"/>
              <w:jc w:val="both"/>
              <w:rPr>
                <w:rFonts w:ascii="Times New Roman" w:hAnsi="Times New Roman" w:cs="Times New Roman"/>
                <w:bCs/>
                <w:sz w:val="24"/>
                <w:szCs w:val="24"/>
                <w:lang w:val="ro-RO"/>
              </w:rPr>
            </w:pPr>
          </w:p>
          <w:p w14:paraId="3B6B3A3D" w14:textId="77777777" w:rsidR="00B064DB" w:rsidRPr="00C04B05" w:rsidRDefault="00B064DB" w:rsidP="00B064DB">
            <w:pPr>
              <w:spacing w:line="240" w:lineRule="auto"/>
              <w:jc w:val="both"/>
              <w:rPr>
                <w:rFonts w:ascii="Times New Roman" w:hAnsi="Times New Roman" w:cs="Times New Roman"/>
                <w:bCs/>
                <w:sz w:val="24"/>
                <w:szCs w:val="24"/>
                <w:lang w:val="ro-RO"/>
              </w:rPr>
            </w:pPr>
          </w:p>
        </w:tc>
      </w:tr>
      <w:tr w:rsidR="00B064DB" w:rsidRPr="006A0DC7" w14:paraId="27CB7883" w14:textId="77777777" w:rsidTr="00C04B05">
        <w:trPr>
          <w:trHeight w:val="24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1877F9F2" w14:textId="1859B507" w:rsidR="00B064DB" w:rsidRPr="00B24D7C" w:rsidRDefault="00B064DB" w:rsidP="00B064DB">
            <w:pPr>
              <w:autoSpaceDE w:val="0"/>
              <w:autoSpaceDN w:val="0"/>
              <w:adjustRightInd w:val="0"/>
              <w:spacing w:after="0" w:line="240" w:lineRule="auto"/>
              <w:ind w:left="89"/>
              <w:jc w:val="center"/>
              <w:rPr>
                <w:rFonts w:ascii="Times New Roman" w:hAnsi="Times New Roman" w:cs="Times New Roman"/>
                <w:b/>
                <w:sz w:val="24"/>
                <w:szCs w:val="24"/>
                <w:lang w:val="ro-RO"/>
              </w:rPr>
            </w:pPr>
            <w:r w:rsidRPr="00B24D7C">
              <w:rPr>
                <w:rFonts w:ascii="Times New Roman" w:hAnsi="Times New Roman" w:cs="Times New Roman"/>
                <w:b/>
                <w:sz w:val="24"/>
                <w:szCs w:val="24"/>
                <w:lang w:val="ro-RO"/>
              </w:rPr>
              <w:lastRenderedPageBreak/>
              <w:t>Articolul 7</w:t>
            </w:r>
          </w:p>
          <w:p w14:paraId="515A8134" w14:textId="423043C3" w:rsidR="00B064DB" w:rsidRPr="00B24D7C" w:rsidRDefault="00B064DB" w:rsidP="00000CBF">
            <w:pPr>
              <w:autoSpaceDE w:val="0"/>
              <w:autoSpaceDN w:val="0"/>
              <w:adjustRightInd w:val="0"/>
              <w:spacing w:after="0" w:line="240" w:lineRule="auto"/>
              <w:ind w:left="89"/>
              <w:jc w:val="center"/>
              <w:rPr>
                <w:rFonts w:ascii="Times New Roman" w:hAnsi="Times New Roman" w:cs="Times New Roman"/>
                <w:b/>
                <w:sz w:val="24"/>
                <w:szCs w:val="24"/>
                <w:lang w:val="ro-RO"/>
              </w:rPr>
            </w:pPr>
            <w:r w:rsidRPr="00B24D7C">
              <w:rPr>
                <w:rFonts w:ascii="Times New Roman" w:hAnsi="Times New Roman" w:cs="Times New Roman"/>
                <w:b/>
                <w:sz w:val="24"/>
                <w:szCs w:val="24"/>
                <w:lang w:val="ro-RO"/>
              </w:rPr>
              <w:t>Obligații în materie de transparență care revin furnizorilor de servicii de găzduire</w:t>
            </w:r>
          </w:p>
          <w:p w14:paraId="7448466B" w14:textId="77777777" w:rsidR="00B064DB" w:rsidRPr="00B24D7C" w:rsidRDefault="00B064DB" w:rsidP="00B064DB">
            <w:pPr>
              <w:autoSpaceDE w:val="0"/>
              <w:autoSpaceDN w:val="0"/>
              <w:adjustRightInd w:val="0"/>
              <w:spacing w:before="60" w:after="60" w:line="240" w:lineRule="auto"/>
              <w:ind w:left="89"/>
              <w:jc w:val="both"/>
              <w:rPr>
                <w:rFonts w:ascii="Times New Roman" w:hAnsi="Times New Roman" w:cs="Times New Roman"/>
                <w:sz w:val="24"/>
                <w:szCs w:val="24"/>
                <w:lang w:val="ro-RO"/>
              </w:rPr>
            </w:pPr>
            <w:r w:rsidRPr="00B24D7C">
              <w:rPr>
                <w:rFonts w:ascii="Times New Roman" w:hAnsi="Times New Roman" w:cs="Times New Roman"/>
                <w:sz w:val="24"/>
                <w:szCs w:val="24"/>
                <w:lang w:val="ro-RO"/>
              </w:rPr>
              <w:t>(3) Rapoartele privind transparența conțin cel puțin următoarele informații:</w:t>
            </w:r>
          </w:p>
          <w:p w14:paraId="13C26984" w14:textId="77777777" w:rsidR="00B064DB" w:rsidRPr="00B24D7C" w:rsidRDefault="00B064DB" w:rsidP="00B064DB">
            <w:pPr>
              <w:autoSpaceDE w:val="0"/>
              <w:autoSpaceDN w:val="0"/>
              <w:adjustRightInd w:val="0"/>
              <w:spacing w:before="60" w:after="60" w:line="240" w:lineRule="auto"/>
              <w:ind w:left="89"/>
              <w:jc w:val="both"/>
              <w:rPr>
                <w:rFonts w:ascii="Times New Roman" w:hAnsi="Times New Roman" w:cs="Times New Roman"/>
                <w:sz w:val="24"/>
                <w:szCs w:val="24"/>
                <w:lang w:val="ro-RO"/>
              </w:rPr>
            </w:pPr>
            <w:r w:rsidRPr="00B24D7C">
              <w:rPr>
                <w:rFonts w:ascii="Times New Roman" w:hAnsi="Times New Roman" w:cs="Times New Roman"/>
                <w:sz w:val="24"/>
                <w:szCs w:val="24"/>
                <w:lang w:val="ro-RO"/>
              </w:rPr>
              <w:t>(a) informații referitoare la măsurile luate de furnizorul de servicii de găzduire în ceea ce privește identificarea și</w:t>
            </w:r>
          </w:p>
          <w:p w14:paraId="24569D22" w14:textId="77777777" w:rsidR="00B064DB" w:rsidRPr="00B24D7C" w:rsidRDefault="00B064DB" w:rsidP="00B064DB">
            <w:pPr>
              <w:autoSpaceDE w:val="0"/>
              <w:autoSpaceDN w:val="0"/>
              <w:adjustRightInd w:val="0"/>
              <w:spacing w:before="60" w:after="60" w:line="240" w:lineRule="auto"/>
              <w:ind w:left="89"/>
              <w:jc w:val="both"/>
              <w:rPr>
                <w:rFonts w:ascii="Times New Roman" w:hAnsi="Times New Roman" w:cs="Times New Roman"/>
                <w:sz w:val="24"/>
                <w:szCs w:val="24"/>
                <w:lang w:val="ro-RO"/>
              </w:rPr>
            </w:pPr>
            <w:r w:rsidRPr="00B24D7C">
              <w:rPr>
                <w:rFonts w:ascii="Times New Roman" w:hAnsi="Times New Roman" w:cs="Times New Roman"/>
                <w:sz w:val="24"/>
                <w:szCs w:val="24"/>
                <w:lang w:val="ro-RO"/>
              </w:rPr>
              <w:t>eliminarea sau blocarea accesului la conținut cu caracter terorist;</w:t>
            </w:r>
          </w:p>
          <w:p w14:paraId="29D6F353" w14:textId="77777777" w:rsidR="00B064DB" w:rsidRPr="00B24D7C" w:rsidRDefault="00B064DB" w:rsidP="00B064DB">
            <w:pPr>
              <w:autoSpaceDE w:val="0"/>
              <w:autoSpaceDN w:val="0"/>
              <w:adjustRightInd w:val="0"/>
              <w:spacing w:before="60" w:after="60" w:line="240" w:lineRule="auto"/>
              <w:ind w:left="89"/>
              <w:jc w:val="both"/>
              <w:rPr>
                <w:rFonts w:ascii="Times New Roman" w:hAnsi="Times New Roman" w:cs="Times New Roman"/>
                <w:sz w:val="24"/>
                <w:szCs w:val="24"/>
                <w:lang w:val="ro-RO"/>
              </w:rPr>
            </w:pPr>
            <w:r w:rsidRPr="00B24D7C">
              <w:rPr>
                <w:rFonts w:ascii="Times New Roman" w:hAnsi="Times New Roman" w:cs="Times New Roman"/>
                <w:sz w:val="24"/>
                <w:szCs w:val="24"/>
                <w:lang w:val="ro-RO"/>
              </w:rPr>
              <w:t>(b) informații referitoare la măsurile luate de furnizorul de servicii de găzduire pentru a preveni reapariția materialului online care a fost eliminat sau la care accesul a fost blocat deoarece a fost considerat ca fiind conținut cu caracter terorist, în special atunci când au fost utilizate instrumente automatizate;</w:t>
            </w:r>
          </w:p>
          <w:p w14:paraId="3641860E" w14:textId="77777777" w:rsidR="00B064DB" w:rsidRPr="00B24D7C" w:rsidRDefault="00B064DB" w:rsidP="00B064DB">
            <w:pPr>
              <w:autoSpaceDE w:val="0"/>
              <w:autoSpaceDN w:val="0"/>
              <w:adjustRightInd w:val="0"/>
              <w:spacing w:before="60" w:after="60" w:line="240" w:lineRule="auto"/>
              <w:ind w:left="89"/>
              <w:jc w:val="both"/>
              <w:rPr>
                <w:rFonts w:ascii="Times New Roman" w:hAnsi="Times New Roman" w:cs="Times New Roman"/>
                <w:sz w:val="24"/>
                <w:szCs w:val="24"/>
                <w:lang w:val="ro-RO"/>
              </w:rPr>
            </w:pPr>
            <w:r w:rsidRPr="00B24D7C">
              <w:rPr>
                <w:rFonts w:ascii="Times New Roman" w:hAnsi="Times New Roman" w:cs="Times New Roman"/>
                <w:sz w:val="24"/>
                <w:szCs w:val="24"/>
                <w:lang w:val="ro-RO"/>
              </w:rPr>
              <w:t>(c) numărul de elemente de conținut cu caracter terorist care au fost eliminate sau la care accesul a fost blocat ca urmare a unor ordine de eliminare sau a unor măsuri specifice și numărul de ordine de eliminare în urma cărora conținutul nu a fost eliminat sau accesul la acesta nu a fost blocat în temeiul articolului 3 alineatul (7) primul paragraf și al articolului 3 alineatul (8) primul paragraf, precum și motivele pentru aceasta;</w:t>
            </w:r>
          </w:p>
          <w:p w14:paraId="0AC084D5" w14:textId="77777777" w:rsidR="00B064DB" w:rsidRPr="00B24D7C" w:rsidRDefault="00B064DB" w:rsidP="00B064DB">
            <w:pPr>
              <w:autoSpaceDE w:val="0"/>
              <w:autoSpaceDN w:val="0"/>
              <w:adjustRightInd w:val="0"/>
              <w:spacing w:before="60" w:after="60" w:line="240" w:lineRule="auto"/>
              <w:ind w:left="89"/>
              <w:jc w:val="both"/>
              <w:rPr>
                <w:rFonts w:ascii="Times New Roman" w:hAnsi="Times New Roman" w:cs="Times New Roman"/>
                <w:sz w:val="24"/>
                <w:szCs w:val="24"/>
                <w:lang w:val="ro-RO"/>
              </w:rPr>
            </w:pPr>
            <w:r w:rsidRPr="00B24D7C">
              <w:rPr>
                <w:rFonts w:ascii="Times New Roman" w:hAnsi="Times New Roman" w:cs="Times New Roman"/>
                <w:sz w:val="24"/>
                <w:szCs w:val="24"/>
                <w:lang w:val="ro-RO"/>
              </w:rPr>
              <w:lastRenderedPageBreak/>
              <w:t>(d) numărul și rezultatul contestațiilor prelucrate de furnizorul de servicii de găzduire în conformitate cu articolul 10;</w:t>
            </w:r>
          </w:p>
          <w:p w14:paraId="16B48645" w14:textId="77777777" w:rsidR="00B064DB" w:rsidRPr="00B24D7C" w:rsidRDefault="00B064DB" w:rsidP="00B064DB">
            <w:pPr>
              <w:autoSpaceDE w:val="0"/>
              <w:autoSpaceDN w:val="0"/>
              <w:adjustRightInd w:val="0"/>
              <w:spacing w:before="60" w:after="60" w:line="240" w:lineRule="auto"/>
              <w:ind w:left="89"/>
              <w:jc w:val="both"/>
              <w:rPr>
                <w:rFonts w:ascii="Times New Roman" w:hAnsi="Times New Roman" w:cs="Times New Roman"/>
                <w:sz w:val="24"/>
                <w:szCs w:val="24"/>
                <w:lang w:val="ro-RO"/>
              </w:rPr>
            </w:pPr>
            <w:r w:rsidRPr="00B24D7C">
              <w:rPr>
                <w:rFonts w:ascii="Times New Roman" w:hAnsi="Times New Roman" w:cs="Times New Roman"/>
                <w:sz w:val="24"/>
                <w:szCs w:val="24"/>
                <w:lang w:val="ro-RO"/>
              </w:rPr>
              <w:t>(e) numărul și rezultatul procedurilor de control jurisdicțional administrativ sau judecătoresc inițiate de furnizorul de servicii de găzduire;</w:t>
            </w:r>
          </w:p>
          <w:p w14:paraId="268FC2F6" w14:textId="77777777" w:rsidR="00B064DB" w:rsidRPr="00B24D7C" w:rsidRDefault="00B064DB" w:rsidP="00B064DB">
            <w:pPr>
              <w:autoSpaceDE w:val="0"/>
              <w:autoSpaceDN w:val="0"/>
              <w:adjustRightInd w:val="0"/>
              <w:spacing w:before="60" w:after="60" w:line="240" w:lineRule="auto"/>
              <w:ind w:left="89"/>
              <w:jc w:val="both"/>
              <w:rPr>
                <w:rFonts w:ascii="Times New Roman" w:hAnsi="Times New Roman" w:cs="Times New Roman"/>
                <w:sz w:val="24"/>
                <w:szCs w:val="24"/>
                <w:lang w:val="ro-RO"/>
              </w:rPr>
            </w:pPr>
            <w:r w:rsidRPr="00B24D7C">
              <w:rPr>
                <w:rFonts w:ascii="Times New Roman" w:hAnsi="Times New Roman" w:cs="Times New Roman"/>
                <w:sz w:val="24"/>
                <w:szCs w:val="24"/>
                <w:lang w:val="ro-RO"/>
              </w:rPr>
              <w:t>(f) numărul de cazuri în care furnizorul de servicii de găzduire a fost obligat să republice sau să redea accesul la conținut ca rezultat al unor proceduri de control jurisdicțional administrativ sau judecătoresc;</w:t>
            </w:r>
          </w:p>
          <w:p w14:paraId="5D983453" w14:textId="74370C30" w:rsidR="00B064DB" w:rsidRPr="00B24D7C" w:rsidRDefault="00B064DB" w:rsidP="00B064DB">
            <w:pPr>
              <w:autoSpaceDE w:val="0"/>
              <w:autoSpaceDN w:val="0"/>
              <w:adjustRightInd w:val="0"/>
              <w:spacing w:after="0" w:line="240" w:lineRule="auto"/>
              <w:ind w:left="89"/>
              <w:jc w:val="both"/>
              <w:rPr>
                <w:rFonts w:ascii="Times New Roman" w:hAnsi="Times New Roman" w:cs="Times New Roman"/>
                <w:b/>
                <w:sz w:val="24"/>
                <w:szCs w:val="24"/>
                <w:lang w:val="ro-RO"/>
              </w:rPr>
            </w:pPr>
            <w:r w:rsidRPr="00B24D7C">
              <w:rPr>
                <w:rFonts w:ascii="Times New Roman" w:hAnsi="Times New Roman" w:cs="Times New Roman"/>
                <w:sz w:val="24"/>
                <w:szCs w:val="24"/>
                <w:lang w:val="ro-RO"/>
              </w:rPr>
              <w:t>(g) numărul de cazuri în care furnizorul de servicii de găzduire a republicat sau a redat accesul la conținut în urma unei contestații din partea furnizorului de conținut.</w:t>
            </w:r>
          </w:p>
        </w:tc>
        <w:tc>
          <w:tcPr>
            <w:tcW w:w="4290" w:type="dxa"/>
            <w:tcBorders>
              <w:top w:val="single" w:sz="4" w:space="0" w:color="auto"/>
              <w:left w:val="single" w:sz="4" w:space="0" w:color="auto"/>
              <w:bottom w:val="single" w:sz="4" w:space="0" w:color="auto"/>
              <w:right w:val="single" w:sz="4" w:space="0" w:color="auto"/>
            </w:tcBorders>
          </w:tcPr>
          <w:p w14:paraId="331C424C" w14:textId="77777777" w:rsidR="00B064DB" w:rsidRPr="00217A87" w:rsidRDefault="00B064DB" w:rsidP="00B064DB">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5E2837E5" w14:textId="48F005FA" w:rsidR="00B064DB" w:rsidRPr="000067FA" w:rsidRDefault="00B064DB" w:rsidP="00B064DB">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3B221E5D" w14:textId="77777777" w:rsidR="00B064DB" w:rsidRDefault="00B064DB" w:rsidP="00B064DB">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26F3A7C2" w14:textId="77777777" w:rsidR="00B064DB" w:rsidRPr="000067FA" w:rsidRDefault="00B064DB" w:rsidP="00B064DB">
            <w:pPr>
              <w:spacing w:line="240" w:lineRule="auto"/>
              <w:jc w:val="both"/>
              <w:rPr>
                <w:rFonts w:ascii="Times New Roman" w:hAnsi="Times New Roman" w:cs="Times New Roman"/>
                <w:bCs/>
                <w:sz w:val="24"/>
                <w:szCs w:val="24"/>
                <w:lang w:val="ro-RO"/>
              </w:rPr>
            </w:pPr>
          </w:p>
          <w:p w14:paraId="47F547AC" w14:textId="77777777" w:rsidR="00B064DB" w:rsidRPr="00C04B05" w:rsidRDefault="00B064DB" w:rsidP="00B064DB">
            <w:pPr>
              <w:spacing w:line="240" w:lineRule="auto"/>
              <w:jc w:val="both"/>
              <w:rPr>
                <w:rFonts w:ascii="Times New Roman" w:hAnsi="Times New Roman" w:cs="Times New Roman"/>
                <w:bCs/>
                <w:sz w:val="24"/>
                <w:szCs w:val="24"/>
                <w:lang w:val="ro-RO"/>
              </w:rPr>
            </w:pPr>
          </w:p>
        </w:tc>
      </w:tr>
      <w:tr w:rsidR="00B064DB" w:rsidRPr="006A0DC7" w14:paraId="6C1F5954" w14:textId="77777777" w:rsidTr="00C04B05">
        <w:trPr>
          <w:trHeight w:val="24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61359F00" w14:textId="77777777" w:rsidR="00B064DB" w:rsidRPr="00B24D7C" w:rsidRDefault="00B064DB" w:rsidP="00B064DB">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B24D7C">
              <w:rPr>
                <w:rFonts w:ascii="Times New Roman" w:hAnsi="Times New Roman" w:cs="Times New Roman"/>
                <w:b/>
                <w:color w:val="000000"/>
                <w:sz w:val="24"/>
                <w:szCs w:val="24"/>
                <w:lang w:val="ro-MD"/>
              </w:rPr>
              <w:t>Articolul 8</w:t>
            </w:r>
          </w:p>
          <w:p w14:paraId="2848D549" w14:textId="50A4663B" w:rsidR="003F0C1D" w:rsidRPr="00B24D7C" w:rsidRDefault="00B064DB" w:rsidP="00000CBF">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B24D7C">
              <w:rPr>
                <w:rFonts w:ascii="Times New Roman" w:hAnsi="Times New Roman" w:cs="Times New Roman"/>
                <w:b/>
                <w:color w:val="000000"/>
                <w:sz w:val="24"/>
                <w:szCs w:val="24"/>
                <w:lang w:val="ro-MD"/>
              </w:rPr>
              <w:t>Rapoartele privind transparența ale autorităților competente</w:t>
            </w:r>
          </w:p>
          <w:p w14:paraId="66675DC7" w14:textId="77777777" w:rsidR="00B064DB" w:rsidRPr="00B24D7C" w:rsidRDefault="00B064DB" w:rsidP="00B064DB">
            <w:pPr>
              <w:autoSpaceDE w:val="0"/>
              <w:autoSpaceDN w:val="0"/>
              <w:adjustRightInd w:val="0"/>
              <w:spacing w:after="0" w:line="240" w:lineRule="auto"/>
              <w:jc w:val="both"/>
              <w:rPr>
                <w:rFonts w:ascii="Times New Roman" w:hAnsi="Times New Roman" w:cs="Times New Roman"/>
                <w:color w:val="000000"/>
                <w:sz w:val="24"/>
                <w:szCs w:val="24"/>
                <w:lang w:val="ro-MD"/>
              </w:rPr>
            </w:pPr>
            <w:r w:rsidRPr="00B24D7C">
              <w:rPr>
                <w:rFonts w:ascii="Times New Roman" w:hAnsi="Times New Roman" w:cs="Times New Roman"/>
                <w:color w:val="000000"/>
                <w:sz w:val="24"/>
                <w:szCs w:val="24"/>
                <w:lang w:val="ro-MD"/>
              </w:rPr>
              <w:t>(1) Autoritățile competente publică rapoarte anuale privind transparența referitoare la activitățile desfășurate în temeiul</w:t>
            </w:r>
          </w:p>
          <w:p w14:paraId="26858757" w14:textId="77777777" w:rsidR="00B064DB" w:rsidRPr="00B24D7C" w:rsidRDefault="00B064DB" w:rsidP="00B064DB">
            <w:pPr>
              <w:autoSpaceDE w:val="0"/>
              <w:autoSpaceDN w:val="0"/>
              <w:adjustRightInd w:val="0"/>
              <w:spacing w:after="0" w:line="240" w:lineRule="auto"/>
              <w:jc w:val="both"/>
              <w:rPr>
                <w:rFonts w:ascii="Times New Roman" w:hAnsi="Times New Roman" w:cs="Times New Roman"/>
                <w:color w:val="000000"/>
                <w:sz w:val="24"/>
                <w:szCs w:val="24"/>
                <w:lang w:val="ro-MD"/>
              </w:rPr>
            </w:pPr>
            <w:r w:rsidRPr="00B24D7C">
              <w:rPr>
                <w:rFonts w:ascii="Times New Roman" w:hAnsi="Times New Roman" w:cs="Times New Roman"/>
                <w:color w:val="000000"/>
                <w:sz w:val="24"/>
                <w:szCs w:val="24"/>
                <w:lang w:val="ro-MD"/>
              </w:rPr>
              <w:t>prezentului regulament. Rapoartele respective conțin cel puțin următoarele informații referitoare la anul calendaristic dat:</w:t>
            </w:r>
          </w:p>
          <w:p w14:paraId="6BA5EB98" w14:textId="77777777" w:rsidR="00B064DB" w:rsidRPr="00B24D7C" w:rsidRDefault="00B064DB" w:rsidP="00B064DB">
            <w:pPr>
              <w:autoSpaceDE w:val="0"/>
              <w:autoSpaceDN w:val="0"/>
              <w:adjustRightInd w:val="0"/>
              <w:spacing w:after="0" w:line="240" w:lineRule="auto"/>
              <w:jc w:val="both"/>
              <w:rPr>
                <w:rFonts w:ascii="Times New Roman" w:hAnsi="Times New Roman" w:cs="Times New Roman"/>
                <w:color w:val="000000"/>
                <w:sz w:val="24"/>
                <w:szCs w:val="24"/>
                <w:lang w:val="ro-MD"/>
              </w:rPr>
            </w:pPr>
            <w:r w:rsidRPr="00B24D7C">
              <w:rPr>
                <w:rFonts w:ascii="Times New Roman" w:hAnsi="Times New Roman" w:cs="Times New Roman"/>
                <w:color w:val="000000"/>
                <w:sz w:val="24"/>
                <w:szCs w:val="24"/>
                <w:lang w:val="ro-MD"/>
              </w:rPr>
              <w:t xml:space="preserve">(a) numărul de ordine de eliminare emise în temeiul articolului 3, numărul de ordine de eliminare care intră sub incidența articolului 4 alineatul (1), numărul de ordine de eliminare care au făcut obiectul controlului </w:t>
            </w:r>
            <w:r w:rsidRPr="00B24D7C">
              <w:rPr>
                <w:rFonts w:ascii="Times New Roman" w:hAnsi="Times New Roman" w:cs="Times New Roman"/>
                <w:color w:val="000000"/>
                <w:sz w:val="24"/>
                <w:szCs w:val="24"/>
                <w:lang w:val="ro-MD"/>
              </w:rPr>
              <w:lastRenderedPageBreak/>
              <w:t>în temeiul articolului 4, precum și informațiile privind modul în care furnizorii de servicii de găzduire în cauză au pus în aplicare ordinele de eliminare respective, inclusiv numărul de cazuri în care conținutul cu caracter terorist a fost eliminat sau accesul la acesta a fost blocat și numărul de cazuri în care conținutul cu caracter terorist nu a fost eliminat sau accesul la acesta nu a fost blocat;</w:t>
            </w:r>
          </w:p>
          <w:p w14:paraId="574C2200" w14:textId="77777777" w:rsidR="00B064DB" w:rsidRPr="00B24D7C" w:rsidRDefault="00B064DB" w:rsidP="00B064DB">
            <w:pPr>
              <w:autoSpaceDE w:val="0"/>
              <w:autoSpaceDN w:val="0"/>
              <w:adjustRightInd w:val="0"/>
              <w:spacing w:after="0" w:line="240" w:lineRule="auto"/>
              <w:jc w:val="both"/>
              <w:rPr>
                <w:rFonts w:ascii="Times New Roman" w:hAnsi="Times New Roman" w:cs="Times New Roman"/>
                <w:color w:val="000000"/>
                <w:sz w:val="24"/>
                <w:szCs w:val="24"/>
                <w:lang w:val="ro-MD"/>
              </w:rPr>
            </w:pPr>
            <w:r w:rsidRPr="00B24D7C">
              <w:rPr>
                <w:rFonts w:ascii="Times New Roman" w:hAnsi="Times New Roman" w:cs="Times New Roman"/>
                <w:color w:val="000000"/>
                <w:sz w:val="24"/>
                <w:szCs w:val="24"/>
                <w:lang w:val="ro-MD"/>
              </w:rPr>
              <w:t>(b) numărul de decizii luate în conformitate cu articolul 5 alineatul (4), (6) sau (7) și informațiile privind modul în care furnizorii de servicii de găzduire au pus în aplicare deciziile respective, inclusiv o descriere a măsurilor specifice;</w:t>
            </w:r>
          </w:p>
          <w:p w14:paraId="1EC1368A" w14:textId="77777777" w:rsidR="00B064DB" w:rsidRPr="00B24D7C" w:rsidRDefault="00B064DB" w:rsidP="00B064DB">
            <w:pPr>
              <w:autoSpaceDE w:val="0"/>
              <w:autoSpaceDN w:val="0"/>
              <w:adjustRightInd w:val="0"/>
              <w:spacing w:after="0" w:line="240" w:lineRule="auto"/>
              <w:jc w:val="both"/>
              <w:rPr>
                <w:rFonts w:ascii="Times New Roman" w:hAnsi="Times New Roman" w:cs="Times New Roman"/>
                <w:color w:val="000000"/>
                <w:sz w:val="24"/>
                <w:szCs w:val="24"/>
                <w:lang w:val="ro-MD"/>
              </w:rPr>
            </w:pPr>
            <w:r w:rsidRPr="00B24D7C">
              <w:rPr>
                <w:rFonts w:ascii="Times New Roman" w:hAnsi="Times New Roman" w:cs="Times New Roman"/>
                <w:color w:val="000000"/>
                <w:sz w:val="24"/>
                <w:szCs w:val="24"/>
                <w:lang w:val="ro-MD"/>
              </w:rPr>
              <w:t>(c) numărul de cazuri în care ordinele de eliminare și deciziile luate în conformitate cu articolul 5 alineatele (4) și (6) au făcut obiectul unor proceduri de control jurisdicțional administrativ sau judecătoresc și informațiile privind rezultatul procedurilor relevante;</w:t>
            </w:r>
          </w:p>
          <w:p w14:paraId="75560C1E" w14:textId="77777777" w:rsidR="00B064DB" w:rsidRPr="00B24D7C" w:rsidRDefault="00B064DB" w:rsidP="00B064DB">
            <w:pPr>
              <w:autoSpaceDE w:val="0"/>
              <w:autoSpaceDN w:val="0"/>
              <w:adjustRightInd w:val="0"/>
              <w:spacing w:after="0" w:line="240" w:lineRule="auto"/>
              <w:jc w:val="both"/>
              <w:rPr>
                <w:rFonts w:ascii="Times New Roman" w:hAnsi="Times New Roman" w:cs="Times New Roman"/>
                <w:color w:val="000000"/>
                <w:sz w:val="24"/>
                <w:szCs w:val="24"/>
                <w:lang w:val="ro-MD"/>
              </w:rPr>
            </w:pPr>
            <w:r w:rsidRPr="00B24D7C">
              <w:rPr>
                <w:rFonts w:ascii="Times New Roman" w:hAnsi="Times New Roman" w:cs="Times New Roman"/>
                <w:color w:val="000000"/>
                <w:sz w:val="24"/>
                <w:szCs w:val="24"/>
                <w:lang w:val="ro-MD"/>
              </w:rPr>
              <w:t>(d) numărul de decizii prin care s-au aplicat sancțiuni în temeiul articolului 18, și o descriere a tipului de sancțiune</w:t>
            </w:r>
          </w:p>
          <w:p w14:paraId="011BDFC0" w14:textId="77777777" w:rsidR="00B064DB" w:rsidRPr="00B24D7C" w:rsidRDefault="00B064DB" w:rsidP="00B064DB">
            <w:pPr>
              <w:autoSpaceDE w:val="0"/>
              <w:autoSpaceDN w:val="0"/>
              <w:adjustRightInd w:val="0"/>
              <w:spacing w:after="0" w:line="240" w:lineRule="auto"/>
              <w:jc w:val="both"/>
              <w:rPr>
                <w:rFonts w:ascii="Times New Roman" w:hAnsi="Times New Roman" w:cs="Times New Roman"/>
                <w:color w:val="000000"/>
                <w:sz w:val="24"/>
                <w:szCs w:val="24"/>
                <w:lang w:val="ro-MD"/>
              </w:rPr>
            </w:pPr>
            <w:r w:rsidRPr="00B24D7C">
              <w:rPr>
                <w:rFonts w:ascii="Times New Roman" w:hAnsi="Times New Roman" w:cs="Times New Roman"/>
                <w:color w:val="000000"/>
                <w:sz w:val="24"/>
                <w:szCs w:val="24"/>
                <w:lang w:val="ro-MD"/>
              </w:rPr>
              <w:t>aplicată.</w:t>
            </w:r>
          </w:p>
          <w:p w14:paraId="0B51ED8D" w14:textId="19892CD3" w:rsidR="00B064DB" w:rsidRPr="00B24D7C" w:rsidRDefault="00B064DB" w:rsidP="00B064DB">
            <w:pPr>
              <w:autoSpaceDE w:val="0"/>
              <w:autoSpaceDN w:val="0"/>
              <w:adjustRightInd w:val="0"/>
              <w:spacing w:after="0" w:line="240" w:lineRule="auto"/>
              <w:jc w:val="both"/>
              <w:rPr>
                <w:rFonts w:ascii="Times New Roman" w:hAnsi="Times New Roman" w:cs="Times New Roman"/>
                <w:color w:val="000000"/>
                <w:sz w:val="20"/>
                <w:szCs w:val="20"/>
                <w:lang w:val="ro-MD"/>
              </w:rPr>
            </w:pPr>
          </w:p>
        </w:tc>
        <w:tc>
          <w:tcPr>
            <w:tcW w:w="4290" w:type="dxa"/>
            <w:tcBorders>
              <w:top w:val="single" w:sz="4" w:space="0" w:color="auto"/>
              <w:left w:val="single" w:sz="4" w:space="0" w:color="auto"/>
              <w:bottom w:val="single" w:sz="4" w:space="0" w:color="auto"/>
              <w:right w:val="single" w:sz="4" w:space="0" w:color="auto"/>
            </w:tcBorders>
          </w:tcPr>
          <w:p w14:paraId="6112F411" w14:textId="77777777" w:rsidR="00B064DB" w:rsidRPr="00217A87" w:rsidRDefault="00B064DB" w:rsidP="00B064DB">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2F2A12B5" w14:textId="696F3833" w:rsidR="00B064DB" w:rsidRPr="000067FA" w:rsidRDefault="00B064DB" w:rsidP="00B064DB">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6ACBD996" w14:textId="77777777" w:rsidR="00B064DB" w:rsidRDefault="00B064DB" w:rsidP="00B064DB">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29674043" w14:textId="77777777" w:rsidR="00B064DB" w:rsidRPr="000067FA" w:rsidRDefault="00B064DB" w:rsidP="00B064DB">
            <w:pPr>
              <w:spacing w:line="240" w:lineRule="auto"/>
              <w:jc w:val="both"/>
              <w:rPr>
                <w:rFonts w:ascii="Times New Roman" w:hAnsi="Times New Roman" w:cs="Times New Roman"/>
                <w:bCs/>
                <w:sz w:val="24"/>
                <w:szCs w:val="24"/>
                <w:lang w:val="ro-RO"/>
              </w:rPr>
            </w:pPr>
          </w:p>
          <w:p w14:paraId="7C1C7E1F" w14:textId="77777777" w:rsidR="00B064DB" w:rsidRPr="00C04B05" w:rsidRDefault="00B064DB" w:rsidP="00B064DB">
            <w:pPr>
              <w:spacing w:line="240" w:lineRule="auto"/>
              <w:jc w:val="both"/>
              <w:rPr>
                <w:rFonts w:ascii="Times New Roman" w:hAnsi="Times New Roman" w:cs="Times New Roman"/>
                <w:bCs/>
                <w:sz w:val="24"/>
                <w:szCs w:val="24"/>
                <w:lang w:val="ro-RO"/>
              </w:rPr>
            </w:pPr>
          </w:p>
        </w:tc>
      </w:tr>
      <w:tr w:rsidR="003F0C1D" w:rsidRPr="006A0DC7" w14:paraId="74371138" w14:textId="77777777" w:rsidTr="00C04B05">
        <w:trPr>
          <w:trHeight w:val="240"/>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02AB39CF" w14:textId="77777777" w:rsidR="003F0C1D" w:rsidRPr="00B24D7C" w:rsidRDefault="003F0C1D" w:rsidP="003F0C1D">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B24D7C">
              <w:rPr>
                <w:rFonts w:ascii="Times New Roman" w:hAnsi="Times New Roman" w:cs="Times New Roman"/>
                <w:b/>
                <w:color w:val="000000"/>
                <w:sz w:val="24"/>
                <w:szCs w:val="24"/>
                <w:lang w:val="ro-MD"/>
              </w:rPr>
              <w:lastRenderedPageBreak/>
              <w:t>Articolul 8</w:t>
            </w:r>
          </w:p>
          <w:p w14:paraId="49795922" w14:textId="06A6D2AD" w:rsidR="003F0C1D" w:rsidRPr="00000CBF" w:rsidRDefault="003F0C1D" w:rsidP="00000CBF">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B24D7C">
              <w:rPr>
                <w:rFonts w:ascii="Times New Roman" w:hAnsi="Times New Roman" w:cs="Times New Roman"/>
                <w:b/>
                <w:color w:val="000000"/>
                <w:sz w:val="24"/>
                <w:szCs w:val="24"/>
                <w:lang w:val="ro-MD"/>
              </w:rPr>
              <w:t>Rapoartele privind transparența ale autorităților competent</w:t>
            </w:r>
            <w:r w:rsidR="00000CBF">
              <w:rPr>
                <w:rFonts w:ascii="Times New Roman" w:hAnsi="Times New Roman" w:cs="Times New Roman"/>
                <w:b/>
                <w:color w:val="000000"/>
                <w:sz w:val="24"/>
                <w:szCs w:val="24"/>
                <w:lang w:val="ro-MD"/>
              </w:rPr>
              <w:t>e</w:t>
            </w:r>
          </w:p>
          <w:p w14:paraId="43EEFAA2" w14:textId="0D2B1961" w:rsidR="003F0C1D" w:rsidRPr="00B24D7C" w:rsidRDefault="003F0C1D" w:rsidP="003F0C1D">
            <w:pPr>
              <w:autoSpaceDE w:val="0"/>
              <w:autoSpaceDN w:val="0"/>
              <w:adjustRightInd w:val="0"/>
              <w:spacing w:after="0" w:line="240" w:lineRule="auto"/>
              <w:jc w:val="both"/>
              <w:rPr>
                <w:rFonts w:ascii="Times New Roman" w:hAnsi="Times New Roman" w:cs="Times New Roman"/>
                <w:b/>
                <w:color w:val="000000"/>
                <w:sz w:val="24"/>
                <w:szCs w:val="24"/>
                <w:lang w:val="ro-MD"/>
              </w:rPr>
            </w:pPr>
            <w:r w:rsidRPr="00B24D7C">
              <w:rPr>
                <w:rFonts w:ascii="Times New Roman" w:hAnsi="Times New Roman" w:cs="Times New Roman"/>
                <w:color w:val="000000"/>
                <w:sz w:val="24"/>
                <w:szCs w:val="24"/>
                <w:lang w:val="ro-MD"/>
              </w:rPr>
              <w:t xml:space="preserve">(2) Rapoartele anuale privind transparența menționate la alineatul (1) nu conțin </w:t>
            </w:r>
            <w:r w:rsidRPr="00B24D7C">
              <w:rPr>
                <w:rFonts w:ascii="Times New Roman" w:hAnsi="Times New Roman" w:cs="Times New Roman"/>
                <w:color w:val="000000"/>
                <w:sz w:val="24"/>
                <w:szCs w:val="24"/>
                <w:lang w:val="ro-MD"/>
              </w:rPr>
              <w:lastRenderedPageBreak/>
              <w:t>informații care ar putea afecta activitățile în curs vizând prevenirea, depistarea, investigarea sau urmărirea penală a infracțiunilor de terorism sau în scopuri legate de interesele de siguranță națională.</w:t>
            </w:r>
          </w:p>
        </w:tc>
        <w:tc>
          <w:tcPr>
            <w:tcW w:w="4290" w:type="dxa"/>
            <w:tcBorders>
              <w:top w:val="single" w:sz="4" w:space="0" w:color="auto"/>
              <w:left w:val="single" w:sz="4" w:space="0" w:color="auto"/>
              <w:bottom w:val="single" w:sz="4" w:space="0" w:color="auto"/>
              <w:right w:val="single" w:sz="4" w:space="0" w:color="auto"/>
            </w:tcBorders>
          </w:tcPr>
          <w:p w14:paraId="4211E6ED" w14:textId="77777777" w:rsidR="003F0C1D" w:rsidRPr="00217A87" w:rsidRDefault="003F0C1D" w:rsidP="003F0C1D">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43D4F647" w14:textId="4A5E9AB4" w:rsidR="003F0C1D" w:rsidRPr="000067FA" w:rsidRDefault="003F0C1D" w:rsidP="003F0C1D">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04429553" w14:textId="5AAA6EE4" w:rsidR="003F0C1D" w:rsidRPr="000067FA" w:rsidRDefault="003F0C1D" w:rsidP="003F0C1D">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w:t>
            </w:r>
            <w:r w:rsidRPr="00C04B05">
              <w:rPr>
                <w:rFonts w:ascii="Times New Roman" w:hAnsi="Times New Roman" w:cs="Times New Roman"/>
                <w:bCs/>
                <w:sz w:val="24"/>
                <w:szCs w:val="24"/>
                <w:lang w:val="ro-RO"/>
              </w:rPr>
              <w:lastRenderedPageBreak/>
              <w:t>combaterea diseminării conținutului online cu caracter terorist</w:t>
            </w:r>
            <w:r>
              <w:rPr>
                <w:rFonts w:ascii="Times New Roman" w:hAnsi="Times New Roman" w:cs="Times New Roman"/>
                <w:bCs/>
                <w:sz w:val="24"/>
                <w:szCs w:val="24"/>
                <w:lang w:val="ro-RO"/>
              </w:rPr>
              <w:t>.</w:t>
            </w:r>
          </w:p>
          <w:p w14:paraId="5BF8D603" w14:textId="77777777" w:rsidR="003F0C1D" w:rsidRPr="00C04B05" w:rsidRDefault="003F0C1D" w:rsidP="003F0C1D">
            <w:pPr>
              <w:spacing w:line="240" w:lineRule="auto"/>
              <w:jc w:val="both"/>
              <w:rPr>
                <w:rFonts w:ascii="Times New Roman" w:hAnsi="Times New Roman" w:cs="Times New Roman"/>
                <w:bCs/>
                <w:sz w:val="24"/>
                <w:szCs w:val="24"/>
                <w:lang w:val="ro-RO"/>
              </w:rPr>
            </w:pPr>
          </w:p>
        </w:tc>
      </w:tr>
      <w:tr w:rsidR="003F0C1D" w:rsidRPr="006A0DC7" w14:paraId="4CD52377" w14:textId="77777777" w:rsidTr="00807E77">
        <w:trPr>
          <w:trHeight w:val="240"/>
          <w:jc w:val="center"/>
        </w:trPr>
        <w:tc>
          <w:tcPr>
            <w:tcW w:w="4380" w:type="dxa"/>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14:paraId="746C1109" w14:textId="77777777" w:rsidR="003F0C1D" w:rsidRDefault="003F0C1D" w:rsidP="003F0C1D">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B24D7C">
              <w:rPr>
                <w:rFonts w:ascii="Times New Roman" w:hAnsi="Times New Roman" w:cs="Times New Roman"/>
                <w:b/>
                <w:color w:val="000000"/>
                <w:sz w:val="24"/>
                <w:szCs w:val="24"/>
                <w:lang w:val="ro-MD"/>
              </w:rPr>
              <w:lastRenderedPageBreak/>
              <w:t xml:space="preserve">Articolul 9 </w:t>
            </w:r>
          </w:p>
          <w:p w14:paraId="713645EF" w14:textId="70D67742" w:rsidR="003F0C1D" w:rsidRDefault="003F0C1D" w:rsidP="003F0C1D">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B24D7C">
              <w:rPr>
                <w:rFonts w:ascii="Times New Roman" w:hAnsi="Times New Roman" w:cs="Times New Roman"/>
                <w:b/>
                <w:color w:val="000000"/>
                <w:sz w:val="24"/>
                <w:szCs w:val="24"/>
                <w:lang w:val="ro-MD"/>
              </w:rPr>
              <w:t>Căi de atac</w:t>
            </w:r>
          </w:p>
          <w:p w14:paraId="6EAA1BE1" w14:textId="77777777" w:rsidR="003F0C1D" w:rsidRPr="00B24D7C" w:rsidRDefault="003F0C1D" w:rsidP="003F0C1D">
            <w:pPr>
              <w:autoSpaceDE w:val="0"/>
              <w:autoSpaceDN w:val="0"/>
              <w:adjustRightInd w:val="0"/>
              <w:spacing w:after="0" w:line="240" w:lineRule="auto"/>
              <w:jc w:val="center"/>
              <w:rPr>
                <w:rFonts w:ascii="Times New Roman" w:hAnsi="Times New Roman" w:cs="Times New Roman"/>
                <w:b/>
                <w:color w:val="000000"/>
                <w:sz w:val="24"/>
                <w:szCs w:val="24"/>
                <w:lang w:val="ro-MD"/>
              </w:rPr>
            </w:pPr>
          </w:p>
          <w:p w14:paraId="5EEFC3DC" w14:textId="576D06A8" w:rsidR="003F0C1D" w:rsidRPr="00000CBF" w:rsidRDefault="003F0C1D" w:rsidP="003F0C1D">
            <w:pPr>
              <w:autoSpaceDE w:val="0"/>
              <w:autoSpaceDN w:val="0"/>
              <w:adjustRightInd w:val="0"/>
              <w:spacing w:after="0" w:line="240" w:lineRule="auto"/>
              <w:jc w:val="both"/>
              <w:rPr>
                <w:rFonts w:ascii="Times New Roman" w:hAnsi="Times New Roman" w:cs="Times New Roman"/>
                <w:bCs/>
                <w:color w:val="000000"/>
                <w:sz w:val="24"/>
                <w:szCs w:val="24"/>
                <w:lang w:val="ro-MD"/>
              </w:rPr>
            </w:pPr>
            <w:r w:rsidRPr="00B24D7C">
              <w:rPr>
                <w:rFonts w:ascii="Times New Roman" w:hAnsi="Times New Roman" w:cs="Times New Roman"/>
                <w:bCs/>
                <w:color w:val="000000"/>
                <w:sz w:val="24"/>
                <w:szCs w:val="24"/>
                <w:lang w:val="ro-MD"/>
              </w:rPr>
              <w:t>(1) Furnizorii de servicii de găzduire care au primit un ordin de eliminare emis în temeiul articolului 3 alineatul (1) sau o decizie în temeiul articolului 4 alineatul (4) sau al articolului 5 alineatul (4), (6) sau (7) au dreptul la o cale de atac efectivă. Acest drept include dreptul de a contesta un asemenea ordin de eliminare în fața instanțelor statului membru al autorității competente care a emis ordinul de eliminare sau dreptul de a contesta decizia în temeiul articolului 4 alineatul (4) sau al articolului 5 alineatul (4), (6) sau (7) în fața instanțelor statului membru al autorității competente care a adoptat decizia respectivă.</w:t>
            </w:r>
          </w:p>
        </w:tc>
        <w:tc>
          <w:tcPr>
            <w:tcW w:w="4290" w:type="dxa"/>
            <w:tcBorders>
              <w:top w:val="single" w:sz="4" w:space="0" w:color="auto"/>
              <w:left w:val="single" w:sz="4" w:space="0" w:color="auto"/>
              <w:bottom w:val="single" w:sz="4" w:space="0" w:color="auto"/>
              <w:right w:val="single" w:sz="6" w:space="0" w:color="000000"/>
            </w:tcBorders>
          </w:tcPr>
          <w:p w14:paraId="2F39AA43" w14:textId="77777777" w:rsidR="003F0C1D" w:rsidRPr="00217A87" w:rsidRDefault="003F0C1D" w:rsidP="003F0C1D">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52458FED" w14:textId="25F7451C" w:rsidR="003F0C1D" w:rsidRPr="000067FA" w:rsidRDefault="003F0C1D" w:rsidP="003F0C1D">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1A231C0A" w14:textId="77777777" w:rsidR="003F0C1D" w:rsidRDefault="003F0C1D" w:rsidP="003F0C1D">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4FF76F71" w14:textId="77777777" w:rsidR="003F0C1D" w:rsidRPr="000067FA" w:rsidRDefault="003F0C1D" w:rsidP="003F0C1D">
            <w:pPr>
              <w:spacing w:line="240" w:lineRule="auto"/>
              <w:jc w:val="both"/>
              <w:rPr>
                <w:rFonts w:ascii="Times New Roman" w:hAnsi="Times New Roman" w:cs="Times New Roman"/>
                <w:bCs/>
                <w:sz w:val="24"/>
                <w:szCs w:val="24"/>
                <w:lang w:val="ro-RO"/>
              </w:rPr>
            </w:pPr>
          </w:p>
          <w:p w14:paraId="51AF4ACB" w14:textId="77777777" w:rsidR="003F0C1D" w:rsidRPr="00C04B05" w:rsidRDefault="003F0C1D" w:rsidP="003F0C1D">
            <w:pPr>
              <w:spacing w:line="240" w:lineRule="auto"/>
              <w:jc w:val="both"/>
              <w:rPr>
                <w:rFonts w:ascii="Times New Roman" w:hAnsi="Times New Roman" w:cs="Times New Roman"/>
                <w:bCs/>
                <w:sz w:val="24"/>
                <w:szCs w:val="24"/>
                <w:lang w:val="ro-RO"/>
              </w:rPr>
            </w:pPr>
          </w:p>
        </w:tc>
      </w:tr>
      <w:tr w:rsidR="00066400" w:rsidRPr="006A0DC7" w14:paraId="67C38250" w14:textId="77777777" w:rsidTr="00807E77">
        <w:trPr>
          <w:trHeight w:val="240"/>
          <w:jc w:val="center"/>
        </w:trPr>
        <w:tc>
          <w:tcPr>
            <w:tcW w:w="4380" w:type="dxa"/>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14:paraId="582029BB" w14:textId="77777777" w:rsidR="00066400" w:rsidRDefault="00066400" w:rsidP="00066400">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B24D7C">
              <w:rPr>
                <w:rFonts w:ascii="Times New Roman" w:hAnsi="Times New Roman" w:cs="Times New Roman"/>
                <w:b/>
                <w:color w:val="000000"/>
                <w:sz w:val="24"/>
                <w:szCs w:val="24"/>
                <w:lang w:val="ro-MD"/>
              </w:rPr>
              <w:t xml:space="preserve">Articolul 9 </w:t>
            </w:r>
          </w:p>
          <w:p w14:paraId="64EDE118" w14:textId="77777777" w:rsidR="00066400" w:rsidRDefault="00066400" w:rsidP="00066400">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B24D7C">
              <w:rPr>
                <w:rFonts w:ascii="Times New Roman" w:hAnsi="Times New Roman" w:cs="Times New Roman"/>
                <w:b/>
                <w:color w:val="000000"/>
                <w:sz w:val="24"/>
                <w:szCs w:val="24"/>
                <w:lang w:val="ro-MD"/>
              </w:rPr>
              <w:t>Căi de atac</w:t>
            </w:r>
          </w:p>
          <w:p w14:paraId="666D301C" w14:textId="42D11755" w:rsidR="00066400" w:rsidRPr="00B24D7C" w:rsidRDefault="00066400" w:rsidP="00066400">
            <w:pPr>
              <w:autoSpaceDE w:val="0"/>
              <w:autoSpaceDN w:val="0"/>
              <w:adjustRightInd w:val="0"/>
              <w:spacing w:after="0" w:line="240" w:lineRule="auto"/>
              <w:jc w:val="both"/>
              <w:rPr>
                <w:rFonts w:ascii="Times New Roman" w:hAnsi="Times New Roman" w:cs="Times New Roman"/>
                <w:bCs/>
                <w:color w:val="000000"/>
                <w:sz w:val="24"/>
                <w:szCs w:val="24"/>
                <w:lang w:val="ro-MD"/>
              </w:rPr>
            </w:pPr>
          </w:p>
          <w:p w14:paraId="0D365691" w14:textId="0CA52F1B" w:rsidR="00066400" w:rsidRPr="00000CBF" w:rsidRDefault="00066400" w:rsidP="00000CBF">
            <w:pPr>
              <w:autoSpaceDE w:val="0"/>
              <w:autoSpaceDN w:val="0"/>
              <w:adjustRightInd w:val="0"/>
              <w:spacing w:after="0" w:line="240" w:lineRule="auto"/>
              <w:jc w:val="both"/>
              <w:rPr>
                <w:rFonts w:ascii="Times New Roman" w:hAnsi="Times New Roman" w:cs="Times New Roman"/>
                <w:bCs/>
                <w:color w:val="000000"/>
                <w:sz w:val="24"/>
                <w:szCs w:val="24"/>
                <w:lang w:val="ro-MD"/>
              </w:rPr>
            </w:pPr>
            <w:r w:rsidRPr="00B24D7C">
              <w:rPr>
                <w:rFonts w:ascii="Times New Roman" w:hAnsi="Times New Roman" w:cs="Times New Roman"/>
                <w:bCs/>
                <w:color w:val="000000"/>
                <w:sz w:val="24"/>
                <w:szCs w:val="24"/>
                <w:lang w:val="ro-MD"/>
              </w:rPr>
              <w:t xml:space="preserve">(2) Furnizorii de conținut al căror conținut a fost eliminat sau la care accesul a fost blocat ca urmare a unui ordin de eliminare au dreptul la o cale de atac efectivă. Acest drept include dreptul de a contesta ordinul de eliminare emis în temeiul articolului 3 alineatul (1) în fața instanțelor statului membru al autorității competente care a emis </w:t>
            </w:r>
            <w:r w:rsidRPr="00B24D7C">
              <w:rPr>
                <w:rFonts w:ascii="Times New Roman" w:hAnsi="Times New Roman" w:cs="Times New Roman"/>
                <w:bCs/>
                <w:color w:val="000000"/>
                <w:sz w:val="24"/>
                <w:szCs w:val="24"/>
                <w:lang w:val="ro-MD"/>
              </w:rPr>
              <w:lastRenderedPageBreak/>
              <w:t>respectivul ordin de eliminare și dreptul de a contesta decizia adoptată în temeiul articolului 4 alineatul (4) în fața instanțelor statului membru al autorității competente care a adoptat decizia respectivă.</w:t>
            </w:r>
          </w:p>
        </w:tc>
        <w:tc>
          <w:tcPr>
            <w:tcW w:w="4290" w:type="dxa"/>
            <w:tcBorders>
              <w:top w:val="single" w:sz="4" w:space="0" w:color="auto"/>
              <w:left w:val="single" w:sz="4" w:space="0" w:color="auto"/>
              <w:bottom w:val="single" w:sz="4" w:space="0" w:color="auto"/>
              <w:right w:val="single" w:sz="6" w:space="0" w:color="000000"/>
            </w:tcBorders>
          </w:tcPr>
          <w:p w14:paraId="78A3A70E" w14:textId="77777777" w:rsidR="00066400" w:rsidRPr="00217A87" w:rsidRDefault="00066400" w:rsidP="00066400">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394CAEA2" w14:textId="6F4FC094" w:rsidR="00066400" w:rsidRPr="000067FA" w:rsidRDefault="00066400" w:rsidP="00066400">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619BE4AD" w14:textId="77777777" w:rsidR="00066400" w:rsidRDefault="00066400" w:rsidP="00066400">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34A0A4E1" w14:textId="77777777" w:rsidR="00066400" w:rsidRPr="000067FA" w:rsidRDefault="00066400" w:rsidP="00066400">
            <w:pPr>
              <w:spacing w:line="240" w:lineRule="auto"/>
              <w:jc w:val="both"/>
              <w:rPr>
                <w:rFonts w:ascii="Times New Roman" w:hAnsi="Times New Roman" w:cs="Times New Roman"/>
                <w:bCs/>
                <w:sz w:val="24"/>
                <w:szCs w:val="24"/>
                <w:lang w:val="ro-RO"/>
              </w:rPr>
            </w:pPr>
          </w:p>
          <w:p w14:paraId="4DD46214" w14:textId="77777777" w:rsidR="00066400" w:rsidRPr="00C04B05" w:rsidRDefault="00066400" w:rsidP="00066400">
            <w:pPr>
              <w:spacing w:line="240" w:lineRule="auto"/>
              <w:jc w:val="both"/>
              <w:rPr>
                <w:rFonts w:ascii="Times New Roman" w:hAnsi="Times New Roman" w:cs="Times New Roman"/>
                <w:bCs/>
                <w:sz w:val="24"/>
                <w:szCs w:val="24"/>
                <w:lang w:val="ro-RO"/>
              </w:rPr>
            </w:pPr>
          </w:p>
        </w:tc>
      </w:tr>
      <w:tr w:rsidR="00066400" w:rsidRPr="006A0DC7" w14:paraId="54494209" w14:textId="77777777" w:rsidTr="00807E77">
        <w:trPr>
          <w:trHeight w:val="240"/>
          <w:jc w:val="center"/>
        </w:trPr>
        <w:tc>
          <w:tcPr>
            <w:tcW w:w="4380" w:type="dxa"/>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14:paraId="6166D52E" w14:textId="77777777" w:rsidR="00066400" w:rsidRDefault="00066400" w:rsidP="00066400">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B24D7C">
              <w:rPr>
                <w:rFonts w:ascii="Times New Roman" w:hAnsi="Times New Roman" w:cs="Times New Roman"/>
                <w:b/>
                <w:color w:val="000000"/>
                <w:sz w:val="24"/>
                <w:szCs w:val="24"/>
                <w:lang w:val="ro-MD"/>
              </w:rPr>
              <w:lastRenderedPageBreak/>
              <w:t xml:space="preserve">Articolul 9 </w:t>
            </w:r>
          </w:p>
          <w:p w14:paraId="3D2D92F7" w14:textId="308E5C58" w:rsidR="00066400" w:rsidRPr="00000CBF" w:rsidRDefault="00066400" w:rsidP="00000CBF">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B24D7C">
              <w:rPr>
                <w:rFonts w:ascii="Times New Roman" w:hAnsi="Times New Roman" w:cs="Times New Roman"/>
                <w:b/>
                <w:color w:val="000000"/>
                <w:sz w:val="24"/>
                <w:szCs w:val="24"/>
                <w:lang w:val="ro-MD"/>
              </w:rPr>
              <w:t>Căi de atac</w:t>
            </w:r>
          </w:p>
          <w:p w14:paraId="764946E0" w14:textId="186BD417" w:rsidR="00066400" w:rsidRPr="00B24D7C" w:rsidRDefault="00066400" w:rsidP="00066400">
            <w:pPr>
              <w:autoSpaceDE w:val="0"/>
              <w:autoSpaceDN w:val="0"/>
              <w:adjustRightInd w:val="0"/>
              <w:spacing w:after="0" w:line="240" w:lineRule="auto"/>
              <w:jc w:val="both"/>
              <w:rPr>
                <w:rFonts w:ascii="Times New Roman" w:hAnsi="Times New Roman" w:cs="Times New Roman"/>
                <w:b/>
                <w:color w:val="000000"/>
                <w:sz w:val="24"/>
                <w:szCs w:val="24"/>
                <w:lang w:val="ro-MD"/>
              </w:rPr>
            </w:pPr>
            <w:r w:rsidRPr="00B24D7C">
              <w:rPr>
                <w:rFonts w:ascii="Times New Roman" w:hAnsi="Times New Roman" w:cs="Times New Roman"/>
                <w:bCs/>
                <w:color w:val="000000"/>
                <w:sz w:val="24"/>
                <w:szCs w:val="24"/>
                <w:lang w:val="ro-MD"/>
              </w:rPr>
              <w:t>(3) Statele membre stabilesc proceduri eficace pentru exercitarea drepturilor prevăzute în prezentul articol.</w:t>
            </w:r>
          </w:p>
        </w:tc>
        <w:tc>
          <w:tcPr>
            <w:tcW w:w="4290" w:type="dxa"/>
            <w:tcBorders>
              <w:top w:val="single" w:sz="4" w:space="0" w:color="auto"/>
              <w:left w:val="single" w:sz="4" w:space="0" w:color="auto"/>
              <w:bottom w:val="single" w:sz="4" w:space="0" w:color="auto"/>
              <w:right w:val="single" w:sz="6" w:space="0" w:color="000000"/>
            </w:tcBorders>
          </w:tcPr>
          <w:p w14:paraId="7430FF20" w14:textId="77777777" w:rsidR="00066400" w:rsidRPr="00217A87" w:rsidRDefault="00066400" w:rsidP="00066400">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16B8634B" w14:textId="7BB43F55" w:rsidR="00066400" w:rsidRPr="000067FA" w:rsidRDefault="00066400" w:rsidP="00066400">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3AC5E0AE" w14:textId="3BB2FEF7" w:rsidR="00066400" w:rsidRPr="00C04B05" w:rsidRDefault="00066400" w:rsidP="00066400">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tc>
      </w:tr>
      <w:tr w:rsidR="00066400" w:rsidRPr="006A0DC7" w14:paraId="4C9CE597" w14:textId="77777777" w:rsidTr="00807E77">
        <w:trPr>
          <w:trHeight w:val="240"/>
          <w:jc w:val="center"/>
        </w:trPr>
        <w:tc>
          <w:tcPr>
            <w:tcW w:w="4380" w:type="dxa"/>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14:paraId="39D73305" w14:textId="77777777" w:rsidR="00066400" w:rsidRPr="00F10670" w:rsidRDefault="00066400" w:rsidP="00066400">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F10670">
              <w:rPr>
                <w:rFonts w:ascii="Times New Roman" w:hAnsi="Times New Roman" w:cs="Times New Roman"/>
                <w:b/>
                <w:color w:val="000000"/>
                <w:sz w:val="24"/>
                <w:szCs w:val="24"/>
                <w:lang w:val="ro-MD"/>
              </w:rPr>
              <w:t>Articolul 10</w:t>
            </w:r>
          </w:p>
          <w:p w14:paraId="04D176F3" w14:textId="60796A58" w:rsidR="00066400" w:rsidRPr="00F10670" w:rsidRDefault="00066400" w:rsidP="00000CBF">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F10670">
              <w:rPr>
                <w:rFonts w:ascii="Times New Roman" w:hAnsi="Times New Roman" w:cs="Times New Roman"/>
                <w:b/>
                <w:color w:val="000000"/>
                <w:sz w:val="24"/>
                <w:szCs w:val="24"/>
                <w:lang w:val="ro-MD"/>
              </w:rPr>
              <w:t>Mecanisme de prezentare a contestațiilor</w:t>
            </w:r>
          </w:p>
          <w:p w14:paraId="6AD24BF0" w14:textId="380CCAA4" w:rsidR="00066400" w:rsidRPr="00000CBF" w:rsidRDefault="00066400" w:rsidP="00066400">
            <w:pPr>
              <w:autoSpaceDE w:val="0"/>
              <w:autoSpaceDN w:val="0"/>
              <w:adjustRightInd w:val="0"/>
              <w:spacing w:after="0" w:line="240" w:lineRule="auto"/>
              <w:jc w:val="both"/>
              <w:rPr>
                <w:rFonts w:ascii="Times New Roman" w:hAnsi="Times New Roman" w:cs="Times New Roman"/>
                <w:bCs/>
                <w:color w:val="000000"/>
                <w:sz w:val="24"/>
                <w:szCs w:val="24"/>
                <w:lang w:val="ro-MD"/>
              </w:rPr>
            </w:pPr>
            <w:r w:rsidRPr="00F10670">
              <w:rPr>
                <w:rFonts w:ascii="Times New Roman" w:hAnsi="Times New Roman" w:cs="Times New Roman"/>
                <w:bCs/>
                <w:color w:val="000000"/>
                <w:sz w:val="24"/>
                <w:szCs w:val="24"/>
                <w:lang w:val="ro-MD"/>
              </w:rPr>
              <w:t>(1) Furnizorii de servicii de găzduire stabilesc un mecanism eficace și accesibil care să le permită furnizorilor de conținut al căror conținut a fost eliminat sau la care accesul a fost blocat ca urmare a unor măsuri specifice luate în temeiul articolului 5 să conteste eliminarea sau blocarea accesului la conținutul respectiv și să solicite republicarea conținutului eliminat sau la care accesul a fost blocat.</w:t>
            </w:r>
          </w:p>
        </w:tc>
        <w:tc>
          <w:tcPr>
            <w:tcW w:w="4290" w:type="dxa"/>
            <w:tcBorders>
              <w:top w:val="single" w:sz="4" w:space="0" w:color="auto"/>
              <w:left w:val="single" w:sz="4" w:space="0" w:color="auto"/>
              <w:bottom w:val="single" w:sz="4" w:space="0" w:color="auto"/>
              <w:right w:val="single" w:sz="6" w:space="0" w:color="000000"/>
            </w:tcBorders>
          </w:tcPr>
          <w:p w14:paraId="20B824B5" w14:textId="77777777" w:rsidR="00066400" w:rsidRPr="00217A87" w:rsidRDefault="00066400" w:rsidP="00066400">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53650A98" w14:textId="6A1EFD1E" w:rsidR="00066400" w:rsidRPr="000067FA" w:rsidRDefault="00066400" w:rsidP="00066400">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7D63D622" w14:textId="5DC6D962" w:rsidR="00066400" w:rsidRPr="000067FA" w:rsidRDefault="00066400" w:rsidP="00066400">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66545710" w14:textId="77777777" w:rsidR="00066400" w:rsidRPr="00C04B05" w:rsidRDefault="00066400" w:rsidP="00066400">
            <w:pPr>
              <w:spacing w:line="240" w:lineRule="auto"/>
              <w:jc w:val="both"/>
              <w:rPr>
                <w:rFonts w:ascii="Times New Roman" w:hAnsi="Times New Roman" w:cs="Times New Roman"/>
                <w:bCs/>
                <w:sz w:val="24"/>
                <w:szCs w:val="24"/>
                <w:lang w:val="ro-RO"/>
              </w:rPr>
            </w:pPr>
          </w:p>
        </w:tc>
      </w:tr>
      <w:tr w:rsidR="00066400" w:rsidRPr="006A0DC7" w14:paraId="22A58C14" w14:textId="77777777" w:rsidTr="00807E77">
        <w:trPr>
          <w:trHeight w:val="240"/>
          <w:jc w:val="center"/>
        </w:trPr>
        <w:tc>
          <w:tcPr>
            <w:tcW w:w="4380" w:type="dxa"/>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14:paraId="5F8D97A6" w14:textId="77777777" w:rsidR="00066400" w:rsidRPr="00F10670" w:rsidRDefault="00066400" w:rsidP="00066400">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F10670">
              <w:rPr>
                <w:rFonts w:ascii="Times New Roman" w:hAnsi="Times New Roman" w:cs="Times New Roman"/>
                <w:b/>
                <w:color w:val="000000"/>
                <w:sz w:val="24"/>
                <w:szCs w:val="24"/>
                <w:lang w:val="ro-MD"/>
              </w:rPr>
              <w:t>Articolul 10</w:t>
            </w:r>
          </w:p>
          <w:p w14:paraId="4D031055" w14:textId="2CF18BA9" w:rsidR="00066400" w:rsidRPr="00F10670" w:rsidRDefault="00066400" w:rsidP="00000CBF">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F10670">
              <w:rPr>
                <w:rFonts w:ascii="Times New Roman" w:hAnsi="Times New Roman" w:cs="Times New Roman"/>
                <w:b/>
                <w:color w:val="000000"/>
                <w:sz w:val="24"/>
                <w:szCs w:val="24"/>
                <w:lang w:val="ro-MD"/>
              </w:rPr>
              <w:t>Mecanisme de prezentare a contestațiilor</w:t>
            </w:r>
          </w:p>
          <w:p w14:paraId="69B5F51A" w14:textId="77777777" w:rsidR="00066400" w:rsidRPr="00F10670" w:rsidRDefault="00066400" w:rsidP="00066400">
            <w:pPr>
              <w:autoSpaceDE w:val="0"/>
              <w:autoSpaceDN w:val="0"/>
              <w:adjustRightInd w:val="0"/>
              <w:spacing w:after="0" w:line="240" w:lineRule="auto"/>
              <w:jc w:val="both"/>
              <w:rPr>
                <w:rFonts w:ascii="Times New Roman" w:hAnsi="Times New Roman" w:cs="Times New Roman"/>
                <w:bCs/>
                <w:color w:val="000000"/>
                <w:sz w:val="24"/>
                <w:szCs w:val="24"/>
                <w:lang w:val="ro-MD"/>
              </w:rPr>
            </w:pPr>
            <w:r w:rsidRPr="00F10670">
              <w:rPr>
                <w:rFonts w:ascii="Times New Roman" w:hAnsi="Times New Roman" w:cs="Times New Roman"/>
                <w:bCs/>
                <w:color w:val="000000"/>
                <w:sz w:val="24"/>
                <w:szCs w:val="24"/>
                <w:lang w:val="ro-MD"/>
              </w:rPr>
              <w:t xml:space="preserve">(2) Fiecare furnizor de servicii de găzduire analizează prompt toate contestațiile primite prin intermediul mecanismului menționat la alineatul (1) și republică conținutul sau deblochează accesul la acesta, fără întârzieri </w:t>
            </w:r>
            <w:r w:rsidRPr="00F10670">
              <w:rPr>
                <w:rFonts w:ascii="Times New Roman" w:hAnsi="Times New Roman" w:cs="Times New Roman"/>
                <w:bCs/>
                <w:color w:val="000000"/>
                <w:sz w:val="24"/>
                <w:szCs w:val="24"/>
                <w:lang w:val="ro-MD"/>
              </w:rPr>
              <w:lastRenderedPageBreak/>
              <w:t>nejustificate, atunci când eliminarea conținutului sau blocarea accesului la acesta a fost nejustificată. Furnizorul de servicii de găzduire informează autorul contestației cu privire la rezultatul contestației, în termen de două săptămâni de la primirea acesteia.</w:t>
            </w:r>
          </w:p>
          <w:p w14:paraId="0488C589" w14:textId="77777777" w:rsidR="00066400" w:rsidRPr="00F10670" w:rsidRDefault="00066400" w:rsidP="00066400">
            <w:pPr>
              <w:autoSpaceDE w:val="0"/>
              <w:autoSpaceDN w:val="0"/>
              <w:adjustRightInd w:val="0"/>
              <w:spacing w:after="0" w:line="240" w:lineRule="auto"/>
              <w:jc w:val="both"/>
              <w:rPr>
                <w:rFonts w:ascii="Times New Roman" w:hAnsi="Times New Roman" w:cs="Times New Roman"/>
                <w:bCs/>
                <w:color w:val="000000"/>
                <w:sz w:val="24"/>
                <w:szCs w:val="24"/>
                <w:lang w:val="ro-MD"/>
              </w:rPr>
            </w:pPr>
          </w:p>
          <w:p w14:paraId="0E0EB924" w14:textId="77777777" w:rsidR="00066400" w:rsidRPr="00F10670" w:rsidRDefault="00066400" w:rsidP="00066400">
            <w:pPr>
              <w:autoSpaceDE w:val="0"/>
              <w:autoSpaceDN w:val="0"/>
              <w:adjustRightInd w:val="0"/>
              <w:spacing w:after="0" w:line="240" w:lineRule="auto"/>
              <w:jc w:val="both"/>
              <w:rPr>
                <w:rFonts w:ascii="Times New Roman" w:hAnsi="Times New Roman" w:cs="Times New Roman"/>
                <w:bCs/>
                <w:color w:val="000000"/>
                <w:sz w:val="24"/>
                <w:szCs w:val="24"/>
                <w:lang w:val="ro-MD"/>
              </w:rPr>
            </w:pPr>
            <w:r w:rsidRPr="00F10670">
              <w:rPr>
                <w:rFonts w:ascii="Times New Roman" w:hAnsi="Times New Roman" w:cs="Times New Roman"/>
                <w:bCs/>
                <w:color w:val="000000"/>
                <w:sz w:val="24"/>
                <w:szCs w:val="24"/>
                <w:lang w:val="ro-MD"/>
              </w:rPr>
              <w:t>Atunci când contestația este respinsă, furnizorul de servicii de găzduire comunică autorului contestației motivele care stau la baza deciziei sale.</w:t>
            </w:r>
          </w:p>
          <w:p w14:paraId="65E15F89" w14:textId="77777777" w:rsidR="00066400" w:rsidRPr="00F10670" w:rsidRDefault="00066400" w:rsidP="00066400">
            <w:pPr>
              <w:autoSpaceDE w:val="0"/>
              <w:autoSpaceDN w:val="0"/>
              <w:adjustRightInd w:val="0"/>
              <w:spacing w:after="0" w:line="240" w:lineRule="auto"/>
              <w:jc w:val="both"/>
              <w:rPr>
                <w:rFonts w:ascii="Times New Roman" w:hAnsi="Times New Roman" w:cs="Times New Roman"/>
                <w:bCs/>
                <w:color w:val="000000"/>
                <w:sz w:val="24"/>
                <w:szCs w:val="24"/>
                <w:lang w:val="ro-MD"/>
              </w:rPr>
            </w:pPr>
          </w:p>
          <w:p w14:paraId="2D6D59A3" w14:textId="121AF339" w:rsidR="00066400" w:rsidRPr="00F10670" w:rsidRDefault="00066400" w:rsidP="00066400">
            <w:pPr>
              <w:autoSpaceDE w:val="0"/>
              <w:autoSpaceDN w:val="0"/>
              <w:adjustRightInd w:val="0"/>
              <w:spacing w:after="0" w:line="240" w:lineRule="auto"/>
              <w:jc w:val="both"/>
              <w:rPr>
                <w:rFonts w:ascii="Times New Roman" w:hAnsi="Times New Roman" w:cs="Times New Roman"/>
                <w:b/>
                <w:color w:val="000000"/>
                <w:sz w:val="24"/>
                <w:szCs w:val="24"/>
                <w:lang w:val="ro-MD"/>
              </w:rPr>
            </w:pPr>
            <w:r w:rsidRPr="00F10670">
              <w:rPr>
                <w:rFonts w:ascii="Times New Roman" w:hAnsi="Times New Roman" w:cs="Times New Roman"/>
                <w:bCs/>
                <w:color w:val="000000"/>
                <w:sz w:val="24"/>
                <w:szCs w:val="24"/>
                <w:lang w:val="ro-MD"/>
              </w:rPr>
              <w:t>Republicarea conținutului sau deblocarea accesului la acesta nu împiedică exercitarea unor proceduri de control jurisdicțional administrativ sau judecătoresc împotriva deciziei furnizorului de servicii de găzduire sau a autorității competente.</w:t>
            </w:r>
          </w:p>
        </w:tc>
        <w:tc>
          <w:tcPr>
            <w:tcW w:w="4290" w:type="dxa"/>
            <w:tcBorders>
              <w:top w:val="single" w:sz="4" w:space="0" w:color="auto"/>
              <w:left w:val="single" w:sz="4" w:space="0" w:color="auto"/>
              <w:bottom w:val="single" w:sz="4" w:space="0" w:color="auto"/>
              <w:right w:val="single" w:sz="6" w:space="0" w:color="000000"/>
            </w:tcBorders>
          </w:tcPr>
          <w:p w14:paraId="57148BDE" w14:textId="77777777" w:rsidR="00066400" w:rsidRPr="00217A87" w:rsidRDefault="00066400" w:rsidP="00066400">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4A46B2B1" w14:textId="2EF18D20" w:rsidR="00066400" w:rsidRPr="000067FA" w:rsidRDefault="00066400" w:rsidP="00066400">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03BFE00B" w14:textId="77777777" w:rsidR="00066400" w:rsidRDefault="00066400" w:rsidP="00066400">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w:t>
            </w:r>
            <w:r w:rsidRPr="00C04B05">
              <w:rPr>
                <w:rFonts w:ascii="Times New Roman" w:hAnsi="Times New Roman" w:cs="Times New Roman"/>
                <w:bCs/>
                <w:sz w:val="24"/>
                <w:szCs w:val="24"/>
                <w:lang w:val="ro-RO"/>
              </w:rPr>
              <w:lastRenderedPageBreak/>
              <w:t>conținutului online cu caracter terorist</w:t>
            </w:r>
            <w:r>
              <w:rPr>
                <w:rFonts w:ascii="Times New Roman" w:hAnsi="Times New Roman" w:cs="Times New Roman"/>
                <w:bCs/>
                <w:sz w:val="24"/>
                <w:szCs w:val="24"/>
                <w:lang w:val="ro-RO"/>
              </w:rPr>
              <w:t>.</w:t>
            </w:r>
          </w:p>
          <w:p w14:paraId="7302AA2F" w14:textId="77777777" w:rsidR="00066400" w:rsidRPr="000067FA" w:rsidRDefault="00066400" w:rsidP="00066400">
            <w:pPr>
              <w:spacing w:line="240" w:lineRule="auto"/>
              <w:jc w:val="both"/>
              <w:rPr>
                <w:rFonts w:ascii="Times New Roman" w:hAnsi="Times New Roman" w:cs="Times New Roman"/>
                <w:bCs/>
                <w:sz w:val="24"/>
                <w:szCs w:val="24"/>
                <w:lang w:val="ro-RO"/>
              </w:rPr>
            </w:pPr>
          </w:p>
          <w:p w14:paraId="1542117C" w14:textId="77777777" w:rsidR="00066400" w:rsidRPr="00C04B05" w:rsidRDefault="00066400" w:rsidP="00066400">
            <w:pPr>
              <w:spacing w:line="240" w:lineRule="auto"/>
              <w:jc w:val="both"/>
              <w:rPr>
                <w:rFonts w:ascii="Times New Roman" w:hAnsi="Times New Roman" w:cs="Times New Roman"/>
                <w:bCs/>
                <w:sz w:val="24"/>
                <w:szCs w:val="24"/>
                <w:lang w:val="ro-RO"/>
              </w:rPr>
            </w:pPr>
          </w:p>
        </w:tc>
      </w:tr>
      <w:tr w:rsidR="00066400" w:rsidRPr="006A0DC7" w14:paraId="43EDC2D1" w14:textId="77777777" w:rsidTr="00807E77">
        <w:trPr>
          <w:trHeight w:val="240"/>
          <w:jc w:val="center"/>
        </w:trPr>
        <w:tc>
          <w:tcPr>
            <w:tcW w:w="4380" w:type="dxa"/>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14:paraId="417675FD" w14:textId="77777777" w:rsidR="00066400" w:rsidRPr="00F10670" w:rsidRDefault="00066400" w:rsidP="00066400">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F10670">
              <w:rPr>
                <w:rFonts w:ascii="Times New Roman" w:hAnsi="Times New Roman" w:cs="Times New Roman"/>
                <w:b/>
                <w:color w:val="000000"/>
                <w:sz w:val="24"/>
                <w:szCs w:val="24"/>
                <w:lang w:val="ro-MD"/>
              </w:rPr>
              <w:lastRenderedPageBreak/>
              <w:t>Articolul 11</w:t>
            </w:r>
          </w:p>
          <w:p w14:paraId="78993217" w14:textId="3B13813E" w:rsidR="00066400" w:rsidRDefault="00066400" w:rsidP="00066400">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F10670">
              <w:rPr>
                <w:rFonts w:ascii="Times New Roman" w:hAnsi="Times New Roman" w:cs="Times New Roman"/>
                <w:b/>
                <w:color w:val="000000"/>
                <w:sz w:val="24"/>
                <w:szCs w:val="24"/>
                <w:lang w:val="ro-MD"/>
              </w:rPr>
              <w:t>Informarea furnizorilor de conținut</w:t>
            </w:r>
          </w:p>
          <w:p w14:paraId="76520555" w14:textId="77777777" w:rsidR="00066400" w:rsidRPr="00F10670" w:rsidRDefault="00066400" w:rsidP="00066400">
            <w:pPr>
              <w:autoSpaceDE w:val="0"/>
              <w:autoSpaceDN w:val="0"/>
              <w:adjustRightInd w:val="0"/>
              <w:spacing w:after="0" w:line="240" w:lineRule="auto"/>
              <w:rPr>
                <w:rFonts w:ascii="Times New Roman" w:hAnsi="Times New Roman" w:cs="Times New Roman"/>
                <w:b/>
                <w:color w:val="000000"/>
                <w:sz w:val="24"/>
                <w:szCs w:val="24"/>
                <w:lang w:val="ro-MD"/>
              </w:rPr>
            </w:pPr>
          </w:p>
          <w:p w14:paraId="1BBFCA33" w14:textId="5A4AAAFB" w:rsidR="00066400" w:rsidRPr="00723DA3" w:rsidRDefault="00066400" w:rsidP="00066400">
            <w:pPr>
              <w:autoSpaceDE w:val="0"/>
              <w:autoSpaceDN w:val="0"/>
              <w:adjustRightInd w:val="0"/>
              <w:spacing w:after="0" w:line="240" w:lineRule="auto"/>
              <w:jc w:val="both"/>
              <w:rPr>
                <w:rFonts w:ascii="Times New Roman" w:hAnsi="Times New Roman" w:cs="Times New Roman"/>
                <w:bCs/>
                <w:color w:val="000000"/>
                <w:sz w:val="24"/>
                <w:szCs w:val="24"/>
                <w:lang w:val="ro-MD"/>
              </w:rPr>
            </w:pPr>
            <w:r w:rsidRPr="00F10670">
              <w:rPr>
                <w:rFonts w:ascii="Times New Roman" w:hAnsi="Times New Roman" w:cs="Times New Roman"/>
                <w:bCs/>
                <w:color w:val="000000"/>
                <w:sz w:val="24"/>
                <w:szCs w:val="24"/>
                <w:lang w:val="ro-MD"/>
              </w:rPr>
              <w:t>(1) Atunci când un furnizor de servicii de găzduire a eliminat sau a blocat accesul la un conținut cu caracter terorist, acesta informează furnizorul de conținut cu privire la o astfel de eliminare sau blocare.</w:t>
            </w:r>
          </w:p>
        </w:tc>
        <w:tc>
          <w:tcPr>
            <w:tcW w:w="4290" w:type="dxa"/>
            <w:tcBorders>
              <w:top w:val="single" w:sz="4" w:space="0" w:color="auto"/>
              <w:left w:val="single" w:sz="4" w:space="0" w:color="auto"/>
              <w:bottom w:val="single" w:sz="4" w:space="0" w:color="auto"/>
              <w:right w:val="single" w:sz="6" w:space="0" w:color="000000"/>
            </w:tcBorders>
          </w:tcPr>
          <w:p w14:paraId="27BCC4CB" w14:textId="77777777" w:rsidR="00066400" w:rsidRPr="00217A87" w:rsidRDefault="00066400" w:rsidP="00066400">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0FD6776A" w14:textId="5DA974CE" w:rsidR="00066400" w:rsidRPr="000067FA" w:rsidRDefault="00066400" w:rsidP="00066400">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31AFE4EA" w14:textId="4DF032EF" w:rsidR="00066400" w:rsidRPr="00C04B05" w:rsidRDefault="00066400" w:rsidP="00066400">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tc>
      </w:tr>
      <w:tr w:rsidR="00723DA3" w:rsidRPr="006A0DC7" w14:paraId="64EF01A4" w14:textId="77777777" w:rsidTr="00807E77">
        <w:trPr>
          <w:trHeight w:val="240"/>
          <w:jc w:val="center"/>
        </w:trPr>
        <w:tc>
          <w:tcPr>
            <w:tcW w:w="4380" w:type="dxa"/>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14:paraId="2C4B98CA" w14:textId="77777777" w:rsidR="00723DA3" w:rsidRPr="00F10670" w:rsidRDefault="00723DA3" w:rsidP="00723DA3">
            <w:pPr>
              <w:autoSpaceDE w:val="0"/>
              <w:autoSpaceDN w:val="0"/>
              <w:adjustRightInd w:val="0"/>
              <w:spacing w:after="0" w:line="240" w:lineRule="auto"/>
              <w:jc w:val="center"/>
              <w:rPr>
                <w:rFonts w:ascii="Times New Roman" w:hAnsi="Times New Roman" w:cs="Times New Roman"/>
                <w:b/>
                <w:color w:val="000000"/>
                <w:sz w:val="24"/>
                <w:szCs w:val="24"/>
                <w:lang w:val="ro-MD"/>
              </w:rPr>
            </w:pPr>
            <w:bookmarkStart w:id="0" w:name="_Hlk231908036"/>
            <w:r w:rsidRPr="00F10670">
              <w:rPr>
                <w:rFonts w:ascii="Times New Roman" w:hAnsi="Times New Roman" w:cs="Times New Roman"/>
                <w:b/>
                <w:color w:val="000000"/>
                <w:sz w:val="24"/>
                <w:szCs w:val="24"/>
                <w:lang w:val="ro-MD"/>
              </w:rPr>
              <w:t>Articolul 11</w:t>
            </w:r>
          </w:p>
          <w:p w14:paraId="58F8DD34" w14:textId="12DECCF3" w:rsidR="00723DA3" w:rsidRPr="00000CBF" w:rsidRDefault="00723DA3" w:rsidP="00000CBF">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F10670">
              <w:rPr>
                <w:rFonts w:ascii="Times New Roman" w:hAnsi="Times New Roman" w:cs="Times New Roman"/>
                <w:b/>
                <w:color w:val="000000"/>
                <w:sz w:val="24"/>
                <w:szCs w:val="24"/>
                <w:lang w:val="ro-MD"/>
              </w:rPr>
              <w:t>Informarea furnizorilor de conținut</w:t>
            </w:r>
          </w:p>
          <w:p w14:paraId="2022A208" w14:textId="52964462" w:rsidR="00723DA3" w:rsidRPr="006A764B" w:rsidRDefault="00723DA3" w:rsidP="006A764B">
            <w:pPr>
              <w:autoSpaceDE w:val="0"/>
              <w:autoSpaceDN w:val="0"/>
              <w:adjustRightInd w:val="0"/>
              <w:spacing w:after="0" w:line="240" w:lineRule="auto"/>
              <w:jc w:val="both"/>
              <w:rPr>
                <w:rFonts w:ascii="Times New Roman" w:hAnsi="Times New Roman" w:cs="Times New Roman"/>
                <w:bCs/>
                <w:color w:val="000000"/>
                <w:sz w:val="24"/>
                <w:szCs w:val="24"/>
                <w:lang w:val="ro-MD"/>
              </w:rPr>
            </w:pPr>
            <w:r w:rsidRPr="00F10670">
              <w:rPr>
                <w:rFonts w:ascii="Times New Roman" w:hAnsi="Times New Roman" w:cs="Times New Roman"/>
                <w:bCs/>
                <w:color w:val="000000"/>
                <w:sz w:val="24"/>
                <w:szCs w:val="24"/>
                <w:lang w:val="ro-MD"/>
              </w:rPr>
              <w:t xml:space="preserve">(2) La cererea furnizorului de conținut, furnizorul de servicii de găzduire îi comunică acestuia motivele eliminării sau ale blocării accesului și dreptul de contestare a ordinului </w:t>
            </w:r>
            <w:r w:rsidRPr="00F10670">
              <w:rPr>
                <w:rFonts w:ascii="Times New Roman" w:hAnsi="Times New Roman" w:cs="Times New Roman"/>
                <w:bCs/>
                <w:color w:val="000000"/>
                <w:sz w:val="24"/>
                <w:szCs w:val="24"/>
                <w:lang w:val="ro-MD"/>
              </w:rPr>
              <w:lastRenderedPageBreak/>
              <w:t>de eliminare sau îi furnizează acestuia o copie a ordinului de eliminare.</w:t>
            </w:r>
          </w:p>
        </w:tc>
        <w:tc>
          <w:tcPr>
            <w:tcW w:w="4290" w:type="dxa"/>
            <w:tcBorders>
              <w:top w:val="single" w:sz="4" w:space="0" w:color="auto"/>
              <w:left w:val="single" w:sz="4" w:space="0" w:color="auto"/>
              <w:bottom w:val="single" w:sz="4" w:space="0" w:color="auto"/>
              <w:right w:val="single" w:sz="6" w:space="0" w:color="000000"/>
            </w:tcBorders>
          </w:tcPr>
          <w:p w14:paraId="6BAEC1F4" w14:textId="77777777" w:rsidR="00723DA3" w:rsidRPr="00217A87" w:rsidRDefault="00723DA3" w:rsidP="00723DA3">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2A539E8F" w14:textId="50B3303B" w:rsidR="00723DA3" w:rsidRPr="000067FA" w:rsidRDefault="00723DA3" w:rsidP="00723DA3">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64F6A399" w14:textId="08693CC1" w:rsidR="00723DA3" w:rsidRPr="00C04B05" w:rsidRDefault="00723DA3" w:rsidP="00723DA3">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w:t>
            </w:r>
            <w:r w:rsidRPr="00C04B05">
              <w:rPr>
                <w:rFonts w:ascii="Times New Roman" w:hAnsi="Times New Roman" w:cs="Times New Roman"/>
                <w:bCs/>
                <w:sz w:val="24"/>
                <w:szCs w:val="24"/>
                <w:lang w:val="ro-RO"/>
              </w:rPr>
              <w:lastRenderedPageBreak/>
              <w:t>conținutului online cu caracter terorist</w:t>
            </w:r>
            <w:r>
              <w:rPr>
                <w:rFonts w:ascii="Times New Roman" w:hAnsi="Times New Roman" w:cs="Times New Roman"/>
                <w:bCs/>
                <w:sz w:val="24"/>
                <w:szCs w:val="24"/>
                <w:lang w:val="ro-RO"/>
              </w:rPr>
              <w:t>.</w:t>
            </w:r>
          </w:p>
        </w:tc>
      </w:tr>
      <w:bookmarkEnd w:id="0"/>
      <w:tr w:rsidR="00723DA3" w:rsidRPr="006A0DC7" w14:paraId="7E6EEB2A" w14:textId="77777777" w:rsidTr="00807E77">
        <w:trPr>
          <w:trHeight w:val="240"/>
          <w:jc w:val="center"/>
        </w:trPr>
        <w:tc>
          <w:tcPr>
            <w:tcW w:w="4380" w:type="dxa"/>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14:paraId="1053DF33" w14:textId="77777777" w:rsidR="00723DA3" w:rsidRPr="00F10670" w:rsidRDefault="00723DA3" w:rsidP="00723DA3">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F10670">
              <w:rPr>
                <w:rFonts w:ascii="Times New Roman" w:hAnsi="Times New Roman" w:cs="Times New Roman"/>
                <w:b/>
                <w:color w:val="000000"/>
                <w:sz w:val="24"/>
                <w:szCs w:val="24"/>
                <w:lang w:val="ro-MD"/>
              </w:rPr>
              <w:lastRenderedPageBreak/>
              <w:t>Articolul 11</w:t>
            </w:r>
          </w:p>
          <w:p w14:paraId="4E7372F3" w14:textId="484C6D9D" w:rsidR="00723DA3" w:rsidRPr="00000CBF" w:rsidRDefault="00723DA3" w:rsidP="00000CBF">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F10670">
              <w:rPr>
                <w:rFonts w:ascii="Times New Roman" w:hAnsi="Times New Roman" w:cs="Times New Roman"/>
                <w:b/>
                <w:color w:val="000000"/>
                <w:sz w:val="24"/>
                <w:szCs w:val="24"/>
                <w:lang w:val="ro-MD"/>
              </w:rPr>
              <w:t>Informarea furnizorilor de conținut</w:t>
            </w:r>
          </w:p>
          <w:p w14:paraId="3E0DBD8D" w14:textId="77777777" w:rsidR="00723DA3" w:rsidRPr="00F10670" w:rsidRDefault="00723DA3" w:rsidP="00723DA3">
            <w:pPr>
              <w:autoSpaceDE w:val="0"/>
              <w:autoSpaceDN w:val="0"/>
              <w:adjustRightInd w:val="0"/>
              <w:spacing w:after="0" w:line="240" w:lineRule="auto"/>
              <w:jc w:val="both"/>
              <w:rPr>
                <w:rFonts w:ascii="Times New Roman" w:hAnsi="Times New Roman" w:cs="Times New Roman"/>
                <w:bCs/>
                <w:color w:val="000000"/>
                <w:sz w:val="24"/>
                <w:szCs w:val="24"/>
                <w:lang w:val="ro-MD"/>
              </w:rPr>
            </w:pPr>
            <w:r w:rsidRPr="00F10670">
              <w:rPr>
                <w:rFonts w:ascii="Times New Roman" w:hAnsi="Times New Roman" w:cs="Times New Roman"/>
                <w:bCs/>
                <w:color w:val="000000"/>
                <w:sz w:val="24"/>
                <w:szCs w:val="24"/>
                <w:lang w:val="ro-MD"/>
              </w:rPr>
              <w:t>(3) Obligația în temeiul alineatelor (1) și (2) nu se aplică atunci când autoritatea competentă care a emis ordinul de</w:t>
            </w:r>
          </w:p>
          <w:p w14:paraId="302DABEE" w14:textId="77777777" w:rsidR="00723DA3" w:rsidRPr="00F10670" w:rsidRDefault="00723DA3" w:rsidP="00723DA3">
            <w:pPr>
              <w:autoSpaceDE w:val="0"/>
              <w:autoSpaceDN w:val="0"/>
              <w:adjustRightInd w:val="0"/>
              <w:spacing w:after="0" w:line="240" w:lineRule="auto"/>
              <w:jc w:val="both"/>
              <w:rPr>
                <w:rFonts w:ascii="Times New Roman" w:hAnsi="Times New Roman" w:cs="Times New Roman"/>
                <w:bCs/>
                <w:color w:val="000000"/>
                <w:sz w:val="24"/>
                <w:szCs w:val="24"/>
                <w:lang w:val="ro-MD"/>
              </w:rPr>
            </w:pPr>
            <w:r w:rsidRPr="00F10670">
              <w:rPr>
                <w:rFonts w:ascii="Times New Roman" w:hAnsi="Times New Roman" w:cs="Times New Roman"/>
                <w:bCs/>
                <w:color w:val="000000"/>
                <w:sz w:val="24"/>
                <w:szCs w:val="24"/>
                <w:lang w:val="ro-MD"/>
              </w:rPr>
              <w:t>eliminare decide că este necesar și proporțional să nu fie dezvăluite niciun fel de informații din motive de siguranță</w:t>
            </w:r>
          </w:p>
          <w:p w14:paraId="63299DE7" w14:textId="77777777" w:rsidR="00723DA3" w:rsidRPr="00F10670" w:rsidRDefault="00723DA3" w:rsidP="00723DA3">
            <w:pPr>
              <w:autoSpaceDE w:val="0"/>
              <w:autoSpaceDN w:val="0"/>
              <w:adjustRightInd w:val="0"/>
              <w:spacing w:after="0" w:line="240" w:lineRule="auto"/>
              <w:jc w:val="both"/>
              <w:rPr>
                <w:rFonts w:ascii="Times New Roman" w:hAnsi="Times New Roman" w:cs="Times New Roman"/>
                <w:bCs/>
                <w:color w:val="000000"/>
                <w:sz w:val="24"/>
                <w:szCs w:val="24"/>
                <w:lang w:val="ro-MD"/>
              </w:rPr>
            </w:pPr>
            <w:r w:rsidRPr="00F10670">
              <w:rPr>
                <w:rFonts w:ascii="Times New Roman" w:hAnsi="Times New Roman" w:cs="Times New Roman"/>
                <w:bCs/>
                <w:color w:val="000000"/>
                <w:sz w:val="24"/>
                <w:szCs w:val="24"/>
                <w:lang w:val="ro-MD"/>
              </w:rPr>
              <w:t>publică, cum ar fi prevenirea, investigarea, depistarea și urmărirea penală a infracțiunilor de terorism, atât timp cât este necesar, dar nu mai mult de șase săptămâni de la data deciziei respective. În acest caz, furnizorul de servicii de găzduire nu dezvăluie nicio informație privind eliminarea conținutului cu caracter terorist sau blocarea accesului la acesta.</w:t>
            </w:r>
          </w:p>
          <w:p w14:paraId="540CEBD6" w14:textId="4E9B9BF5" w:rsidR="00723DA3" w:rsidRPr="00F10670" w:rsidRDefault="00723DA3" w:rsidP="00723DA3">
            <w:pPr>
              <w:autoSpaceDE w:val="0"/>
              <w:autoSpaceDN w:val="0"/>
              <w:adjustRightInd w:val="0"/>
              <w:spacing w:after="0" w:line="240" w:lineRule="auto"/>
              <w:jc w:val="both"/>
              <w:rPr>
                <w:rFonts w:ascii="Times New Roman" w:hAnsi="Times New Roman" w:cs="Times New Roman"/>
                <w:b/>
                <w:color w:val="000000"/>
                <w:sz w:val="24"/>
                <w:szCs w:val="24"/>
                <w:lang w:val="ro-MD"/>
              </w:rPr>
            </w:pPr>
            <w:r w:rsidRPr="00F10670">
              <w:rPr>
                <w:rFonts w:ascii="Times New Roman" w:hAnsi="Times New Roman" w:cs="Times New Roman"/>
                <w:bCs/>
                <w:color w:val="000000"/>
                <w:sz w:val="24"/>
                <w:szCs w:val="24"/>
                <w:lang w:val="ro-MD"/>
              </w:rPr>
              <w:t xml:space="preserve">Respectiva autoritate competentă poate prelungi perioada menționată cu încă șase săptămâni, în cazul în care există </w:t>
            </w:r>
            <w:proofErr w:type="spellStart"/>
            <w:r w:rsidRPr="00F10670">
              <w:rPr>
                <w:rFonts w:ascii="Times New Roman" w:hAnsi="Times New Roman" w:cs="Times New Roman"/>
                <w:bCs/>
                <w:color w:val="000000"/>
                <w:sz w:val="24"/>
                <w:szCs w:val="24"/>
                <w:lang w:val="ro-MD"/>
              </w:rPr>
              <w:t>încontinuare</w:t>
            </w:r>
            <w:proofErr w:type="spellEnd"/>
            <w:r w:rsidRPr="00F10670">
              <w:rPr>
                <w:rFonts w:ascii="Times New Roman" w:hAnsi="Times New Roman" w:cs="Times New Roman"/>
                <w:bCs/>
                <w:color w:val="000000"/>
                <w:sz w:val="24"/>
                <w:szCs w:val="24"/>
                <w:lang w:val="ro-MD"/>
              </w:rPr>
              <w:t xml:space="preserve"> motive pentru o astfel de nedivulgare.</w:t>
            </w:r>
          </w:p>
        </w:tc>
        <w:tc>
          <w:tcPr>
            <w:tcW w:w="4290" w:type="dxa"/>
            <w:tcBorders>
              <w:top w:val="single" w:sz="4" w:space="0" w:color="auto"/>
              <w:left w:val="single" w:sz="4" w:space="0" w:color="auto"/>
              <w:bottom w:val="single" w:sz="4" w:space="0" w:color="auto"/>
              <w:right w:val="single" w:sz="6" w:space="0" w:color="000000"/>
            </w:tcBorders>
          </w:tcPr>
          <w:p w14:paraId="0EC0517A" w14:textId="77777777" w:rsidR="00723DA3" w:rsidRPr="00217A87" w:rsidRDefault="00723DA3" w:rsidP="00723DA3">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03027BE8" w14:textId="42BAD534" w:rsidR="00723DA3" w:rsidRPr="000067FA" w:rsidRDefault="00723DA3" w:rsidP="00723DA3">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14920582" w14:textId="77777777" w:rsidR="00723DA3" w:rsidRDefault="00723DA3" w:rsidP="00723DA3">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40EA08FE" w14:textId="77777777" w:rsidR="00723DA3" w:rsidRPr="000067FA" w:rsidRDefault="00723DA3" w:rsidP="00723DA3">
            <w:pPr>
              <w:spacing w:line="240" w:lineRule="auto"/>
              <w:jc w:val="both"/>
              <w:rPr>
                <w:rFonts w:ascii="Times New Roman" w:hAnsi="Times New Roman" w:cs="Times New Roman"/>
                <w:bCs/>
                <w:sz w:val="24"/>
                <w:szCs w:val="24"/>
                <w:lang w:val="ro-RO"/>
              </w:rPr>
            </w:pPr>
          </w:p>
          <w:p w14:paraId="11582ACE" w14:textId="77777777" w:rsidR="00723DA3" w:rsidRPr="00C04B05" w:rsidRDefault="00723DA3" w:rsidP="00723DA3">
            <w:pPr>
              <w:spacing w:line="240" w:lineRule="auto"/>
              <w:jc w:val="both"/>
              <w:rPr>
                <w:rFonts w:ascii="Times New Roman" w:hAnsi="Times New Roman" w:cs="Times New Roman"/>
                <w:bCs/>
                <w:sz w:val="24"/>
                <w:szCs w:val="24"/>
                <w:lang w:val="ro-RO"/>
              </w:rPr>
            </w:pPr>
          </w:p>
        </w:tc>
      </w:tr>
      <w:tr w:rsidR="00723DA3" w:rsidRPr="006A0DC7" w14:paraId="19310940" w14:textId="77777777" w:rsidTr="00807E77">
        <w:trPr>
          <w:trHeight w:val="240"/>
          <w:jc w:val="center"/>
        </w:trPr>
        <w:tc>
          <w:tcPr>
            <w:tcW w:w="4380" w:type="dxa"/>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14:paraId="03FFD887" w14:textId="77777777" w:rsidR="00723DA3" w:rsidRPr="00F10670" w:rsidRDefault="00723DA3" w:rsidP="00723DA3">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F10670">
              <w:rPr>
                <w:rFonts w:ascii="Times New Roman" w:hAnsi="Times New Roman" w:cs="Times New Roman"/>
                <w:b/>
                <w:color w:val="000000"/>
                <w:sz w:val="24"/>
                <w:szCs w:val="24"/>
                <w:lang w:val="ro-MD"/>
              </w:rPr>
              <w:t>Articolul 12</w:t>
            </w:r>
          </w:p>
          <w:p w14:paraId="3CBB66D9" w14:textId="3715EE09" w:rsidR="00723DA3" w:rsidRPr="00F10670" w:rsidRDefault="00723DA3" w:rsidP="00000CBF">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F10670">
              <w:rPr>
                <w:rFonts w:ascii="Times New Roman" w:hAnsi="Times New Roman" w:cs="Times New Roman"/>
                <w:b/>
                <w:color w:val="000000"/>
                <w:sz w:val="24"/>
                <w:szCs w:val="24"/>
                <w:lang w:val="ro-MD"/>
              </w:rPr>
              <w:t>Desemnarea autorităților competente</w:t>
            </w:r>
          </w:p>
          <w:p w14:paraId="0559C9CC" w14:textId="77777777" w:rsidR="00723DA3" w:rsidRPr="00F10670" w:rsidRDefault="00723DA3" w:rsidP="00723DA3">
            <w:pPr>
              <w:autoSpaceDE w:val="0"/>
              <w:autoSpaceDN w:val="0"/>
              <w:adjustRightInd w:val="0"/>
              <w:spacing w:after="0" w:line="240" w:lineRule="auto"/>
              <w:jc w:val="both"/>
              <w:rPr>
                <w:rFonts w:ascii="Times New Roman" w:hAnsi="Times New Roman" w:cs="Times New Roman"/>
                <w:color w:val="000000"/>
                <w:sz w:val="24"/>
                <w:szCs w:val="24"/>
                <w:lang w:val="ro-MD"/>
              </w:rPr>
            </w:pPr>
            <w:r w:rsidRPr="00F10670">
              <w:rPr>
                <w:rFonts w:ascii="Times New Roman" w:hAnsi="Times New Roman" w:cs="Times New Roman"/>
                <w:color w:val="000000"/>
                <w:sz w:val="24"/>
                <w:szCs w:val="24"/>
                <w:lang w:val="ro-MD"/>
              </w:rPr>
              <w:t>(1) Fiecare stat membru desemnează autoritatea sau autoritățile competente pentru:</w:t>
            </w:r>
          </w:p>
          <w:p w14:paraId="07577E3E" w14:textId="77777777" w:rsidR="00000CBF" w:rsidRDefault="00723DA3" w:rsidP="00723DA3">
            <w:pPr>
              <w:autoSpaceDE w:val="0"/>
              <w:autoSpaceDN w:val="0"/>
              <w:adjustRightInd w:val="0"/>
              <w:spacing w:after="0" w:line="240" w:lineRule="auto"/>
              <w:jc w:val="both"/>
              <w:rPr>
                <w:rFonts w:ascii="Times New Roman" w:hAnsi="Times New Roman" w:cs="Times New Roman"/>
                <w:color w:val="000000"/>
                <w:sz w:val="24"/>
                <w:szCs w:val="24"/>
                <w:lang w:val="ro-MD"/>
              </w:rPr>
            </w:pPr>
            <w:r w:rsidRPr="00F10670">
              <w:rPr>
                <w:rFonts w:ascii="Times New Roman" w:hAnsi="Times New Roman" w:cs="Times New Roman"/>
                <w:color w:val="000000"/>
                <w:sz w:val="24"/>
                <w:szCs w:val="24"/>
                <w:lang w:val="ro-MD"/>
              </w:rPr>
              <w:t>(a) a emite ordine de eliminare în temeiul articolului 3;</w:t>
            </w:r>
          </w:p>
          <w:p w14:paraId="5A78C89A" w14:textId="05898247" w:rsidR="00723DA3" w:rsidRPr="00F10670" w:rsidRDefault="00723DA3" w:rsidP="00723DA3">
            <w:pPr>
              <w:autoSpaceDE w:val="0"/>
              <w:autoSpaceDN w:val="0"/>
              <w:adjustRightInd w:val="0"/>
              <w:spacing w:after="0" w:line="240" w:lineRule="auto"/>
              <w:jc w:val="both"/>
              <w:rPr>
                <w:rFonts w:ascii="Times New Roman" w:hAnsi="Times New Roman" w:cs="Times New Roman"/>
                <w:color w:val="000000"/>
                <w:sz w:val="24"/>
                <w:szCs w:val="24"/>
                <w:lang w:val="ro-MD"/>
              </w:rPr>
            </w:pPr>
            <w:r w:rsidRPr="00F10670">
              <w:rPr>
                <w:rFonts w:ascii="Times New Roman" w:hAnsi="Times New Roman" w:cs="Times New Roman"/>
                <w:color w:val="000000"/>
                <w:sz w:val="24"/>
                <w:szCs w:val="24"/>
                <w:lang w:val="ro-MD"/>
              </w:rPr>
              <w:lastRenderedPageBreak/>
              <w:t>(b) a efectua controlul ordinelor de eliminare în temeiul articolului 4;</w:t>
            </w:r>
          </w:p>
          <w:p w14:paraId="66B4A3F2" w14:textId="77777777" w:rsidR="00723DA3" w:rsidRPr="00F10670" w:rsidRDefault="00723DA3" w:rsidP="00723DA3">
            <w:pPr>
              <w:autoSpaceDE w:val="0"/>
              <w:autoSpaceDN w:val="0"/>
              <w:adjustRightInd w:val="0"/>
              <w:spacing w:after="0" w:line="240" w:lineRule="auto"/>
              <w:jc w:val="both"/>
              <w:rPr>
                <w:rFonts w:ascii="Times New Roman" w:hAnsi="Times New Roman" w:cs="Times New Roman"/>
                <w:color w:val="000000"/>
                <w:sz w:val="24"/>
                <w:szCs w:val="24"/>
                <w:lang w:val="ro-MD"/>
              </w:rPr>
            </w:pPr>
            <w:r w:rsidRPr="00F10670">
              <w:rPr>
                <w:rFonts w:ascii="Times New Roman" w:hAnsi="Times New Roman" w:cs="Times New Roman"/>
                <w:color w:val="000000"/>
                <w:sz w:val="24"/>
                <w:szCs w:val="24"/>
                <w:lang w:val="ro-MD"/>
              </w:rPr>
              <w:t>(c) a supraveghea punerea în aplicare a măsurilor specifice în temeiul articolului 5;</w:t>
            </w:r>
          </w:p>
          <w:p w14:paraId="3B025940" w14:textId="77777777" w:rsidR="00723DA3" w:rsidRPr="00F10670" w:rsidRDefault="00723DA3" w:rsidP="00723DA3">
            <w:pPr>
              <w:autoSpaceDE w:val="0"/>
              <w:autoSpaceDN w:val="0"/>
              <w:adjustRightInd w:val="0"/>
              <w:spacing w:after="0" w:line="240" w:lineRule="auto"/>
              <w:jc w:val="both"/>
              <w:rPr>
                <w:rFonts w:ascii="Times New Roman" w:hAnsi="Times New Roman" w:cs="Times New Roman"/>
                <w:color w:val="000000"/>
                <w:sz w:val="24"/>
                <w:szCs w:val="24"/>
                <w:lang w:val="ro-MD"/>
              </w:rPr>
            </w:pPr>
            <w:r w:rsidRPr="00F10670">
              <w:rPr>
                <w:rFonts w:ascii="Times New Roman" w:hAnsi="Times New Roman" w:cs="Times New Roman"/>
                <w:color w:val="000000"/>
                <w:sz w:val="24"/>
                <w:szCs w:val="24"/>
                <w:lang w:val="ro-MD"/>
              </w:rPr>
              <w:t>(d) a aplica sancțiuni în temeiul articolului 18.</w:t>
            </w:r>
          </w:p>
          <w:p w14:paraId="25DD1CEA" w14:textId="77777777" w:rsidR="00723DA3" w:rsidRPr="00F10670" w:rsidRDefault="00723DA3" w:rsidP="00723DA3">
            <w:pPr>
              <w:autoSpaceDE w:val="0"/>
              <w:autoSpaceDN w:val="0"/>
              <w:adjustRightInd w:val="0"/>
              <w:spacing w:after="0" w:line="240" w:lineRule="auto"/>
              <w:jc w:val="center"/>
              <w:rPr>
                <w:rFonts w:ascii="Times New Roman" w:hAnsi="Times New Roman" w:cs="Times New Roman"/>
                <w:b/>
                <w:color w:val="000000"/>
                <w:sz w:val="24"/>
                <w:szCs w:val="24"/>
                <w:lang w:val="ro-MD"/>
              </w:rPr>
            </w:pPr>
          </w:p>
        </w:tc>
        <w:tc>
          <w:tcPr>
            <w:tcW w:w="4290" w:type="dxa"/>
            <w:tcBorders>
              <w:top w:val="single" w:sz="4" w:space="0" w:color="auto"/>
              <w:left w:val="single" w:sz="4" w:space="0" w:color="auto"/>
              <w:bottom w:val="single" w:sz="4" w:space="0" w:color="auto"/>
              <w:right w:val="single" w:sz="6" w:space="0" w:color="000000"/>
            </w:tcBorders>
          </w:tcPr>
          <w:p w14:paraId="2EAB0C49" w14:textId="77777777" w:rsidR="00723DA3" w:rsidRPr="00217A87" w:rsidRDefault="00723DA3" w:rsidP="00723DA3">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730306BC" w14:textId="7031A967" w:rsidR="00723DA3" w:rsidRPr="000067FA" w:rsidRDefault="00723DA3" w:rsidP="00723DA3">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3C3CB59A" w14:textId="77777777" w:rsidR="00723DA3" w:rsidRDefault="00723DA3" w:rsidP="00723DA3">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000F9F0E" w14:textId="77777777" w:rsidR="00723DA3" w:rsidRPr="000067FA" w:rsidRDefault="00723DA3" w:rsidP="00723DA3">
            <w:pPr>
              <w:spacing w:line="240" w:lineRule="auto"/>
              <w:jc w:val="both"/>
              <w:rPr>
                <w:rFonts w:ascii="Times New Roman" w:hAnsi="Times New Roman" w:cs="Times New Roman"/>
                <w:bCs/>
                <w:sz w:val="24"/>
                <w:szCs w:val="24"/>
                <w:lang w:val="ro-RO"/>
              </w:rPr>
            </w:pPr>
          </w:p>
          <w:p w14:paraId="56265FAB" w14:textId="77777777" w:rsidR="00723DA3" w:rsidRPr="00C04B05" w:rsidRDefault="00723DA3" w:rsidP="00723DA3">
            <w:pPr>
              <w:spacing w:line="240" w:lineRule="auto"/>
              <w:jc w:val="both"/>
              <w:rPr>
                <w:rFonts w:ascii="Times New Roman" w:hAnsi="Times New Roman" w:cs="Times New Roman"/>
                <w:bCs/>
                <w:sz w:val="24"/>
                <w:szCs w:val="24"/>
                <w:lang w:val="ro-RO"/>
              </w:rPr>
            </w:pPr>
          </w:p>
        </w:tc>
      </w:tr>
      <w:tr w:rsidR="00723DA3" w:rsidRPr="006A0DC7" w14:paraId="36A1A636" w14:textId="77777777" w:rsidTr="00807E77">
        <w:trPr>
          <w:trHeight w:val="240"/>
          <w:jc w:val="center"/>
        </w:trPr>
        <w:tc>
          <w:tcPr>
            <w:tcW w:w="4380" w:type="dxa"/>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14:paraId="5293236D" w14:textId="77777777" w:rsidR="00723DA3" w:rsidRPr="00DF0EAA" w:rsidRDefault="00723DA3" w:rsidP="00723DA3">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DF0EAA">
              <w:rPr>
                <w:rFonts w:ascii="Times New Roman" w:hAnsi="Times New Roman" w:cs="Times New Roman"/>
                <w:b/>
                <w:color w:val="000000"/>
                <w:sz w:val="24"/>
                <w:szCs w:val="24"/>
                <w:lang w:val="ro-MD"/>
              </w:rPr>
              <w:lastRenderedPageBreak/>
              <w:t>Articolul 12</w:t>
            </w:r>
          </w:p>
          <w:p w14:paraId="284D8AA4" w14:textId="4292B696" w:rsidR="00723DA3" w:rsidRDefault="00723DA3" w:rsidP="00000CBF">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DF0EAA">
              <w:rPr>
                <w:rFonts w:ascii="Times New Roman" w:hAnsi="Times New Roman" w:cs="Times New Roman"/>
                <w:b/>
                <w:color w:val="000000"/>
                <w:sz w:val="24"/>
                <w:szCs w:val="24"/>
                <w:lang w:val="ro-MD"/>
              </w:rPr>
              <w:t>Desemnarea autorităților competente</w:t>
            </w:r>
          </w:p>
          <w:p w14:paraId="09196EC9" w14:textId="16C896CA" w:rsidR="00723DA3" w:rsidRPr="00DF0EAA" w:rsidRDefault="00723DA3" w:rsidP="00723DA3">
            <w:pPr>
              <w:autoSpaceDE w:val="0"/>
              <w:autoSpaceDN w:val="0"/>
              <w:adjustRightInd w:val="0"/>
              <w:spacing w:after="0" w:line="240" w:lineRule="auto"/>
              <w:jc w:val="both"/>
              <w:rPr>
                <w:rFonts w:ascii="Times New Roman" w:hAnsi="Times New Roman" w:cs="Times New Roman"/>
                <w:bCs/>
                <w:color w:val="000000"/>
                <w:sz w:val="24"/>
                <w:szCs w:val="24"/>
                <w:lang w:val="ro-MD"/>
              </w:rPr>
            </w:pPr>
            <w:r w:rsidRPr="00DF0EAA">
              <w:rPr>
                <w:rFonts w:ascii="Times New Roman" w:hAnsi="Times New Roman" w:cs="Times New Roman"/>
                <w:bCs/>
                <w:color w:val="000000"/>
                <w:sz w:val="24"/>
                <w:szCs w:val="24"/>
                <w:lang w:val="ro-MD"/>
              </w:rPr>
              <w:t>(2) Fiecare stat membru se asigură că în cadrul autorității competente menționate la alineatul (1) litera (a) este desemnat sau stabilit un punct de contact care să soluționeze cererile de clarificare și observațiile cu privire la ordinele de eliminare pe care le emite respectiva autoritate competentă. Statele membre se asigură că informațiile referitoare la punctul de contact sunt puse la dispoziția publicului.</w:t>
            </w:r>
          </w:p>
        </w:tc>
        <w:tc>
          <w:tcPr>
            <w:tcW w:w="4290" w:type="dxa"/>
            <w:tcBorders>
              <w:top w:val="single" w:sz="4" w:space="0" w:color="auto"/>
              <w:left w:val="single" w:sz="4" w:space="0" w:color="auto"/>
              <w:bottom w:val="single" w:sz="4" w:space="0" w:color="auto"/>
              <w:right w:val="single" w:sz="6" w:space="0" w:color="000000"/>
            </w:tcBorders>
          </w:tcPr>
          <w:p w14:paraId="2FBBD16A" w14:textId="77777777" w:rsidR="00723DA3" w:rsidRPr="00217A87" w:rsidRDefault="00723DA3" w:rsidP="00723DA3">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535D926B" w14:textId="4227BE72" w:rsidR="00723DA3" w:rsidRPr="000067FA" w:rsidRDefault="000F1A59" w:rsidP="00723DA3">
            <w:pPr>
              <w:spacing w:line="240" w:lineRule="auto"/>
              <w:jc w:val="center"/>
              <w:rPr>
                <w:rFonts w:ascii="Times New Roman" w:hAnsi="Times New Roman" w:cs="Times New Roman"/>
                <w:b/>
                <w:bCs/>
                <w:sz w:val="24"/>
                <w:szCs w:val="24"/>
                <w:lang w:val="ro-RO"/>
              </w:rPr>
            </w:pPr>
            <w:proofErr w:type="spellStart"/>
            <w:r w:rsidRPr="000F1A59">
              <w:rPr>
                <w:rFonts w:ascii="Times New Roman" w:hAnsi="Times New Roman" w:cs="Times New Roman"/>
                <w:b/>
                <w:bCs/>
                <w:sz w:val="24"/>
                <w:szCs w:val="24"/>
                <w:lang w:val="en-US"/>
              </w:rPr>
              <w:t>Prevederi</w:t>
            </w:r>
            <w:proofErr w:type="spellEnd"/>
            <w:r w:rsidRPr="000F1A59">
              <w:rPr>
                <w:rFonts w:ascii="Times New Roman" w:hAnsi="Times New Roman" w:cs="Times New Roman"/>
                <w:b/>
                <w:bCs/>
                <w:sz w:val="24"/>
                <w:szCs w:val="24"/>
                <w:lang w:val="en-US"/>
              </w:rPr>
              <w:t xml:space="preserve"> UE </w:t>
            </w:r>
            <w:proofErr w:type="spellStart"/>
            <w:r w:rsidRPr="000F1A59">
              <w:rPr>
                <w:rFonts w:ascii="Times New Roman" w:hAnsi="Times New Roman" w:cs="Times New Roman"/>
                <w:b/>
                <w:bCs/>
                <w:sz w:val="24"/>
                <w:szCs w:val="24"/>
                <w:lang w:val="en-US"/>
              </w:rPr>
              <w:t>opţionale</w:t>
            </w:r>
            <w:proofErr w:type="spellEnd"/>
          </w:p>
        </w:tc>
        <w:tc>
          <w:tcPr>
            <w:tcW w:w="3038" w:type="dxa"/>
            <w:tcBorders>
              <w:top w:val="single" w:sz="4" w:space="0" w:color="auto"/>
              <w:left w:val="single" w:sz="4" w:space="0" w:color="auto"/>
              <w:bottom w:val="single" w:sz="4" w:space="0" w:color="auto"/>
              <w:right w:val="single" w:sz="6" w:space="0" w:color="000000"/>
            </w:tcBorders>
          </w:tcPr>
          <w:p w14:paraId="15E1F332" w14:textId="77777777" w:rsidR="00723DA3" w:rsidRPr="00DF0EAA" w:rsidRDefault="00723DA3" w:rsidP="00723DA3">
            <w:pPr>
              <w:spacing w:line="240" w:lineRule="auto"/>
              <w:jc w:val="both"/>
              <w:rPr>
                <w:rFonts w:ascii="Times New Roman" w:hAnsi="Times New Roman" w:cs="Times New Roman"/>
                <w:bCs/>
                <w:sz w:val="24"/>
                <w:szCs w:val="24"/>
                <w:lang w:val="ro-RO"/>
              </w:rPr>
            </w:pPr>
            <w:r w:rsidRPr="00DF0EAA">
              <w:rPr>
                <w:rFonts w:ascii="Times New Roman" w:hAnsi="Times New Roman" w:cs="Times New Roman"/>
                <w:bCs/>
                <w:sz w:val="24"/>
                <w:szCs w:val="24"/>
                <w:lang w:val="ro-RO"/>
              </w:rPr>
              <w:t>În cadrul SIS activează subunitatea specializată de recepționarea cererilor parvenite de la persoane fizice și juridice, respectiv nu este cazul să desemnăm un alt punct care va avea același scop. Informațiile despre modalitatea de a contacta instituția SIS sunt publice.</w:t>
            </w:r>
          </w:p>
          <w:p w14:paraId="47C6F494" w14:textId="77777777" w:rsidR="00723DA3" w:rsidRPr="00C04B05" w:rsidRDefault="00723DA3" w:rsidP="00723DA3">
            <w:pPr>
              <w:spacing w:line="240" w:lineRule="auto"/>
              <w:jc w:val="both"/>
              <w:rPr>
                <w:rFonts w:ascii="Times New Roman" w:hAnsi="Times New Roman" w:cs="Times New Roman"/>
                <w:bCs/>
                <w:sz w:val="24"/>
                <w:szCs w:val="24"/>
                <w:lang w:val="ro-RO"/>
              </w:rPr>
            </w:pPr>
          </w:p>
        </w:tc>
      </w:tr>
      <w:tr w:rsidR="000F1A59" w:rsidRPr="006A0DC7" w14:paraId="55CCC031" w14:textId="77777777" w:rsidTr="00807E77">
        <w:trPr>
          <w:trHeight w:val="240"/>
          <w:jc w:val="center"/>
        </w:trPr>
        <w:tc>
          <w:tcPr>
            <w:tcW w:w="4380" w:type="dxa"/>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14:paraId="5CFDB777" w14:textId="77777777" w:rsidR="000F1A59" w:rsidRPr="00DF0EAA" w:rsidRDefault="000F1A59" w:rsidP="000F1A59">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DF0EAA">
              <w:rPr>
                <w:rFonts w:ascii="Times New Roman" w:hAnsi="Times New Roman" w:cs="Times New Roman"/>
                <w:b/>
                <w:color w:val="000000"/>
                <w:sz w:val="24"/>
                <w:szCs w:val="24"/>
                <w:lang w:val="ro-MD"/>
              </w:rPr>
              <w:t>Articolul 12</w:t>
            </w:r>
          </w:p>
          <w:p w14:paraId="218D44DE" w14:textId="11737CD3" w:rsidR="000F1A59" w:rsidRPr="00DF0EAA" w:rsidRDefault="000F1A59" w:rsidP="00000CBF">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DF0EAA">
              <w:rPr>
                <w:rFonts w:ascii="Times New Roman" w:hAnsi="Times New Roman" w:cs="Times New Roman"/>
                <w:b/>
                <w:color w:val="000000"/>
                <w:sz w:val="24"/>
                <w:szCs w:val="24"/>
                <w:lang w:val="ro-MD"/>
              </w:rPr>
              <w:t>Desemnarea autorităților competente</w:t>
            </w:r>
          </w:p>
          <w:p w14:paraId="4397BAF6" w14:textId="77777777" w:rsidR="000F1A59" w:rsidRPr="00DF0EAA" w:rsidRDefault="000F1A59" w:rsidP="000F1A59">
            <w:pPr>
              <w:autoSpaceDE w:val="0"/>
              <w:autoSpaceDN w:val="0"/>
              <w:adjustRightInd w:val="0"/>
              <w:spacing w:after="0" w:line="240" w:lineRule="auto"/>
              <w:jc w:val="both"/>
              <w:rPr>
                <w:rFonts w:ascii="Times New Roman" w:hAnsi="Times New Roman" w:cs="Times New Roman"/>
                <w:bCs/>
                <w:color w:val="000000"/>
                <w:sz w:val="24"/>
                <w:szCs w:val="24"/>
                <w:lang w:val="ro-MD"/>
              </w:rPr>
            </w:pPr>
            <w:r w:rsidRPr="00DF0EAA">
              <w:rPr>
                <w:rFonts w:ascii="Times New Roman" w:hAnsi="Times New Roman" w:cs="Times New Roman"/>
                <w:bCs/>
                <w:color w:val="000000"/>
                <w:sz w:val="24"/>
                <w:szCs w:val="24"/>
                <w:lang w:val="ro-MD"/>
              </w:rPr>
              <w:t>(3) Până la 7 iunie 2022, statele membre îi notifică Comisiei autoritatea sau autoritățile competente menționate la alineatul (1) și eventualele schimbări referitoare la acestea. Comisia publică această notificare și eventualele schimbări</w:t>
            </w:r>
          </w:p>
          <w:p w14:paraId="2B73E84F" w14:textId="16886673" w:rsidR="000F1A59" w:rsidRPr="00000CBF" w:rsidRDefault="000F1A59" w:rsidP="00000CBF">
            <w:pPr>
              <w:autoSpaceDE w:val="0"/>
              <w:autoSpaceDN w:val="0"/>
              <w:adjustRightInd w:val="0"/>
              <w:spacing w:after="0" w:line="240" w:lineRule="auto"/>
              <w:jc w:val="both"/>
              <w:rPr>
                <w:rFonts w:ascii="Times New Roman" w:hAnsi="Times New Roman" w:cs="Times New Roman"/>
                <w:bCs/>
                <w:color w:val="000000"/>
                <w:sz w:val="24"/>
                <w:szCs w:val="24"/>
                <w:lang w:val="ro-MD"/>
              </w:rPr>
            </w:pPr>
            <w:r w:rsidRPr="00DF0EAA">
              <w:rPr>
                <w:rFonts w:ascii="Times New Roman" w:hAnsi="Times New Roman" w:cs="Times New Roman"/>
                <w:bCs/>
                <w:color w:val="000000"/>
                <w:sz w:val="24"/>
                <w:szCs w:val="24"/>
                <w:lang w:val="ro-MD"/>
              </w:rPr>
              <w:t>referitoare la acestea în Jurnalul Oficial al Uniunii Europene.</w:t>
            </w:r>
          </w:p>
        </w:tc>
        <w:tc>
          <w:tcPr>
            <w:tcW w:w="4290" w:type="dxa"/>
            <w:tcBorders>
              <w:top w:val="single" w:sz="4" w:space="0" w:color="auto"/>
              <w:left w:val="single" w:sz="4" w:space="0" w:color="auto"/>
              <w:bottom w:val="single" w:sz="4" w:space="0" w:color="auto"/>
              <w:right w:val="single" w:sz="6" w:space="0" w:color="000000"/>
            </w:tcBorders>
          </w:tcPr>
          <w:p w14:paraId="18A3F060" w14:textId="77777777" w:rsidR="000F1A59" w:rsidRPr="00DF0EAA" w:rsidRDefault="000F1A59" w:rsidP="000F1A59">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644945E6" w14:textId="592B0AA2" w:rsidR="000F1A59" w:rsidRPr="00DF0EAA" w:rsidRDefault="000F1A59" w:rsidP="000F1A59">
            <w:pPr>
              <w:spacing w:line="240" w:lineRule="auto"/>
              <w:jc w:val="both"/>
              <w:rPr>
                <w:rFonts w:ascii="Times New Roman" w:hAnsi="Times New Roman" w:cs="Times New Roman"/>
                <w:b/>
                <w:bCs/>
                <w:color w:val="FF0000"/>
                <w:sz w:val="24"/>
                <w:szCs w:val="24"/>
                <w:lang w:val="en-US"/>
              </w:rPr>
            </w:pPr>
            <w:proofErr w:type="spellStart"/>
            <w:r w:rsidRPr="00D73D44">
              <w:rPr>
                <w:rFonts w:ascii="Times New Roman" w:hAnsi="Times New Roman" w:cs="Times New Roman"/>
                <w:b/>
                <w:bCs/>
                <w:sz w:val="24"/>
                <w:szCs w:val="24"/>
                <w:lang w:val="en-US"/>
              </w:rPr>
              <w:t>Prevederi</w:t>
            </w:r>
            <w:proofErr w:type="spellEnd"/>
            <w:r w:rsidRPr="00D73D44">
              <w:rPr>
                <w:rFonts w:ascii="Times New Roman" w:hAnsi="Times New Roman" w:cs="Times New Roman"/>
                <w:b/>
                <w:bCs/>
                <w:sz w:val="24"/>
                <w:szCs w:val="24"/>
                <w:lang w:val="en-US"/>
              </w:rPr>
              <w:t xml:space="preserve"> UE </w:t>
            </w:r>
            <w:proofErr w:type="spellStart"/>
            <w:r w:rsidRPr="00D73D44">
              <w:rPr>
                <w:rFonts w:ascii="Times New Roman" w:hAnsi="Times New Roman" w:cs="Times New Roman"/>
                <w:b/>
                <w:bCs/>
                <w:sz w:val="24"/>
                <w:szCs w:val="24"/>
                <w:lang w:val="en-US"/>
              </w:rPr>
              <w:t>neaplicabile</w:t>
            </w:r>
            <w:proofErr w:type="spellEnd"/>
          </w:p>
        </w:tc>
        <w:tc>
          <w:tcPr>
            <w:tcW w:w="3038" w:type="dxa"/>
            <w:tcBorders>
              <w:top w:val="single" w:sz="4" w:space="0" w:color="auto"/>
              <w:left w:val="single" w:sz="4" w:space="0" w:color="auto"/>
              <w:bottom w:val="single" w:sz="4" w:space="0" w:color="auto"/>
              <w:right w:val="single" w:sz="6" w:space="0" w:color="000000"/>
            </w:tcBorders>
          </w:tcPr>
          <w:p w14:paraId="6A0B7D24" w14:textId="3906D82E" w:rsidR="000F1A59" w:rsidRPr="00DF0EAA" w:rsidRDefault="000F1A59" w:rsidP="000F1A59">
            <w:pPr>
              <w:spacing w:line="240" w:lineRule="auto"/>
              <w:jc w:val="both"/>
              <w:rPr>
                <w:rFonts w:ascii="Times New Roman" w:hAnsi="Times New Roman" w:cs="Times New Roman"/>
                <w:bCs/>
                <w:color w:val="FF0000"/>
                <w:sz w:val="24"/>
                <w:szCs w:val="24"/>
                <w:lang w:val="ro-RO"/>
              </w:rPr>
            </w:pPr>
            <w:r>
              <w:rPr>
                <w:rFonts w:ascii="Times New Roman" w:hAnsi="Times New Roman" w:cs="Times New Roman"/>
                <w:bCs/>
                <w:sz w:val="24"/>
                <w:szCs w:val="24"/>
                <w:lang w:val="ro-RO"/>
              </w:rPr>
              <w:t xml:space="preserve">Această prevedere </w:t>
            </w:r>
            <w:r w:rsidRPr="00D73D44">
              <w:rPr>
                <w:rFonts w:ascii="Times New Roman" w:hAnsi="Times New Roman" w:cs="Times New Roman"/>
                <w:bCs/>
                <w:sz w:val="24"/>
                <w:szCs w:val="24"/>
                <w:lang w:val="ro-RO"/>
              </w:rPr>
              <w:t>se referă la activitatea Comisiei Europene</w:t>
            </w:r>
            <w:r>
              <w:rPr>
                <w:rFonts w:ascii="Times New Roman" w:hAnsi="Times New Roman" w:cs="Times New Roman"/>
                <w:bCs/>
                <w:sz w:val="24"/>
                <w:szCs w:val="24"/>
                <w:lang w:val="ro-RO"/>
              </w:rPr>
              <w:t>.</w:t>
            </w:r>
          </w:p>
        </w:tc>
      </w:tr>
      <w:tr w:rsidR="000F1A59" w:rsidRPr="006A0DC7" w14:paraId="79E87BD2" w14:textId="77777777" w:rsidTr="00807E77">
        <w:trPr>
          <w:trHeight w:val="240"/>
          <w:jc w:val="center"/>
        </w:trPr>
        <w:tc>
          <w:tcPr>
            <w:tcW w:w="4380" w:type="dxa"/>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14:paraId="22B5026A" w14:textId="77777777" w:rsidR="000F1A59" w:rsidRPr="00DF0EAA" w:rsidRDefault="000F1A59" w:rsidP="000F1A59">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DF0EAA">
              <w:rPr>
                <w:rFonts w:ascii="Times New Roman" w:hAnsi="Times New Roman" w:cs="Times New Roman"/>
                <w:b/>
                <w:color w:val="000000"/>
                <w:sz w:val="24"/>
                <w:szCs w:val="24"/>
                <w:lang w:val="ro-MD"/>
              </w:rPr>
              <w:t>Articolul 12</w:t>
            </w:r>
          </w:p>
          <w:p w14:paraId="7351485A" w14:textId="5FAAA0C0" w:rsidR="000F1A59" w:rsidRPr="00000CBF" w:rsidRDefault="000F1A59" w:rsidP="00000CBF">
            <w:pPr>
              <w:autoSpaceDE w:val="0"/>
              <w:autoSpaceDN w:val="0"/>
              <w:adjustRightInd w:val="0"/>
              <w:spacing w:after="0" w:line="240" w:lineRule="auto"/>
              <w:jc w:val="both"/>
              <w:rPr>
                <w:rFonts w:ascii="Times New Roman" w:hAnsi="Times New Roman" w:cs="Times New Roman"/>
                <w:b/>
                <w:color w:val="000000"/>
                <w:sz w:val="24"/>
                <w:szCs w:val="24"/>
                <w:lang w:val="ro-MD"/>
              </w:rPr>
            </w:pPr>
            <w:r w:rsidRPr="00DF0EAA">
              <w:rPr>
                <w:rFonts w:ascii="Times New Roman" w:hAnsi="Times New Roman" w:cs="Times New Roman"/>
                <w:b/>
                <w:color w:val="000000"/>
                <w:sz w:val="24"/>
                <w:szCs w:val="24"/>
                <w:lang w:val="ro-MD"/>
              </w:rPr>
              <w:t>Desemnarea autorităților competente</w:t>
            </w:r>
            <w:r w:rsidR="00000CBF">
              <w:rPr>
                <w:rFonts w:ascii="Times New Roman" w:hAnsi="Times New Roman" w:cs="Times New Roman"/>
                <w:b/>
                <w:color w:val="000000"/>
                <w:sz w:val="24"/>
                <w:szCs w:val="24"/>
                <w:lang w:val="ro-MD"/>
              </w:rPr>
              <w:br/>
            </w:r>
            <w:r w:rsidRPr="00DF0EAA">
              <w:rPr>
                <w:rFonts w:ascii="Times New Roman" w:hAnsi="Times New Roman" w:cs="Times New Roman"/>
                <w:bCs/>
                <w:color w:val="000000"/>
                <w:sz w:val="24"/>
                <w:szCs w:val="24"/>
                <w:lang w:val="ro-MD"/>
              </w:rPr>
              <w:t xml:space="preserve">(4) Până la 7 iunie 2022, Comisia întocmește </w:t>
            </w:r>
            <w:r w:rsidRPr="00DF0EAA">
              <w:rPr>
                <w:rFonts w:ascii="Times New Roman" w:hAnsi="Times New Roman" w:cs="Times New Roman"/>
                <w:bCs/>
                <w:color w:val="000000"/>
                <w:sz w:val="24"/>
                <w:szCs w:val="24"/>
                <w:lang w:val="ro-MD"/>
              </w:rPr>
              <w:lastRenderedPageBreak/>
              <w:t>un registru online în care sunt înscrise toate autoritățile competente</w:t>
            </w:r>
          </w:p>
          <w:p w14:paraId="10519AEF" w14:textId="77777777" w:rsidR="000F1A59" w:rsidRPr="00DF0EAA" w:rsidRDefault="000F1A59" w:rsidP="00000CBF">
            <w:pPr>
              <w:autoSpaceDE w:val="0"/>
              <w:autoSpaceDN w:val="0"/>
              <w:adjustRightInd w:val="0"/>
              <w:spacing w:after="0" w:line="240" w:lineRule="auto"/>
              <w:jc w:val="both"/>
              <w:rPr>
                <w:rFonts w:ascii="Times New Roman" w:hAnsi="Times New Roman" w:cs="Times New Roman"/>
                <w:bCs/>
                <w:color w:val="000000"/>
                <w:sz w:val="24"/>
                <w:szCs w:val="24"/>
                <w:lang w:val="ro-MD"/>
              </w:rPr>
            </w:pPr>
            <w:r w:rsidRPr="00DF0EAA">
              <w:rPr>
                <w:rFonts w:ascii="Times New Roman" w:hAnsi="Times New Roman" w:cs="Times New Roman"/>
                <w:bCs/>
                <w:color w:val="000000"/>
                <w:sz w:val="24"/>
                <w:szCs w:val="24"/>
                <w:lang w:val="ro-MD"/>
              </w:rPr>
              <w:t>menționate la alineatul (1) și punctul de contact desemnat sau stabilit în temeiul alineatului (2) de fiecare autoritate</w:t>
            </w:r>
          </w:p>
          <w:p w14:paraId="054AAB54" w14:textId="25B18E94" w:rsidR="000F1A59" w:rsidRPr="00DF0EAA" w:rsidRDefault="000F1A59" w:rsidP="00000CBF">
            <w:pPr>
              <w:autoSpaceDE w:val="0"/>
              <w:autoSpaceDN w:val="0"/>
              <w:adjustRightInd w:val="0"/>
              <w:spacing w:after="0" w:line="240" w:lineRule="auto"/>
              <w:jc w:val="both"/>
              <w:rPr>
                <w:rFonts w:ascii="Times New Roman" w:hAnsi="Times New Roman" w:cs="Times New Roman"/>
                <w:b/>
                <w:color w:val="000000"/>
                <w:sz w:val="24"/>
                <w:szCs w:val="24"/>
                <w:lang w:val="ro-MD"/>
              </w:rPr>
            </w:pPr>
            <w:r w:rsidRPr="00DF0EAA">
              <w:rPr>
                <w:rFonts w:ascii="Times New Roman" w:hAnsi="Times New Roman" w:cs="Times New Roman"/>
                <w:bCs/>
                <w:color w:val="000000"/>
                <w:sz w:val="24"/>
                <w:szCs w:val="24"/>
                <w:lang w:val="ro-MD"/>
              </w:rPr>
              <w:t>competentă. Comisia publică periodic eventualele schimbări referitoare la acestea.</w:t>
            </w:r>
          </w:p>
        </w:tc>
        <w:tc>
          <w:tcPr>
            <w:tcW w:w="4290" w:type="dxa"/>
            <w:tcBorders>
              <w:top w:val="single" w:sz="4" w:space="0" w:color="auto"/>
              <w:left w:val="single" w:sz="4" w:space="0" w:color="auto"/>
              <w:bottom w:val="single" w:sz="4" w:space="0" w:color="auto"/>
              <w:right w:val="single" w:sz="6" w:space="0" w:color="000000"/>
            </w:tcBorders>
          </w:tcPr>
          <w:p w14:paraId="1C9B701D" w14:textId="77777777" w:rsidR="000F1A59" w:rsidRPr="00217A87" w:rsidRDefault="000F1A59" w:rsidP="000F1A59">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1228BDAA" w14:textId="2FE15098" w:rsidR="000F1A59" w:rsidRPr="00DF0EAA" w:rsidRDefault="000F1A59" w:rsidP="000F1A59">
            <w:pPr>
              <w:spacing w:line="240" w:lineRule="auto"/>
              <w:jc w:val="both"/>
              <w:rPr>
                <w:rFonts w:ascii="Times New Roman" w:hAnsi="Times New Roman" w:cs="Times New Roman"/>
                <w:b/>
                <w:bCs/>
                <w:color w:val="FF0000"/>
                <w:sz w:val="24"/>
                <w:szCs w:val="24"/>
                <w:lang w:val="en-US"/>
              </w:rPr>
            </w:pPr>
            <w:proofErr w:type="spellStart"/>
            <w:r w:rsidRPr="005D31C4">
              <w:rPr>
                <w:rFonts w:ascii="Times New Roman" w:hAnsi="Times New Roman" w:cs="Times New Roman"/>
                <w:b/>
                <w:bCs/>
                <w:sz w:val="24"/>
                <w:szCs w:val="24"/>
                <w:lang w:val="en-US"/>
              </w:rPr>
              <w:t>Prevederi</w:t>
            </w:r>
            <w:proofErr w:type="spellEnd"/>
            <w:r w:rsidRPr="005D31C4">
              <w:rPr>
                <w:rFonts w:ascii="Times New Roman" w:hAnsi="Times New Roman" w:cs="Times New Roman"/>
                <w:b/>
                <w:bCs/>
                <w:sz w:val="24"/>
                <w:szCs w:val="24"/>
                <w:lang w:val="en-US"/>
              </w:rPr>
              <w:t xml:space="preserve"> UE </w:t>
            </w:r>
            <w:proofErr w:type="spellStart"/>
            <w:r w:rsidRPr="005D31C4">
              <w:rPr>
                <w:rFonts w:ascii="Times New Roman" w:hAnsi="Times New Roman" w:cs="Times New Roman"/>
                <w:b/>
                <w:bCs/>
                <w:sz w:val="24"/>
                <w:szCs w:val="24"/>
                <w:lang w:val="en-US"/>
              </w:rPr>
              <w:t>neaplicabile</w:t>
            </w:r>
            <w:proofErr w:type="spellEnd"/>
          </w:p>
        </w:tc>
        <w:tc>
          <w:tcPr>
            <w:tcW w:w="3038" w:type="dxa"/>
            <w:tcBorders>
              <w:top w:val="single" w:sz="4" w:space="0" w:color="auto"/>
              <w:left w:val="single" w:sz="4" w:space="0" w:color="auto"/>
              <w:bottom w:val="single" w:sz="4" w:space="0" w:color="auto"/>
              <w:right w:val="single" w:sz="6" w:space="0" w:color="000000"/>
            </w:tcBorders>
          </w:tcPr>
          <w:p w14:paraId="4000CDEB" w14:textId="5DC221F1" w:rsidR="000F1A59" w:rsidRPr="00DF0EAA" w:rsidRDefault="000F1A59" w:rsidP="000F1A59">
            <w:pPr>
              <w:spacing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Această prevedere </w:t>
            </w:r>
            <w:r w:rsidRPr="00D73D44">
              <w:rPr>
                <w:rFonts w:ascii="Times New Roman" w:hAnsi="Times New Roman" w:cs="Times New Roman"/>
                <w:bCs/>
                <w:sz w:val="24"/>
                <w:szCs w:val="24"/>
                <w:lang w:val="ro-RO"/>
              </w:rPr>
              <w:t>se referă la activitatea Comisiei Europene</w:t>
            </w:r>
            <w:r>
              <w:rPr>
                <w:rFonts w:ascii="Times New Roman" w:hAnsi="Times New Roman" w:cs="Times New Roman"/>
                <w:bCs/>
                <w:sz w:val="24"/>
                <w:szCs w:val="24"/>
                <w:lang w:val="ro-RO"/>
              </w:rPr>
              <w:t>.</w:t>
            </w:r>
          </w:p>
        </w:tc>
      </w:tr>
      <w:tr w:rsidR="000F1A59" w:rsidRPr="006A0DC7" w14:paraId="6126EE90" w14:textId="77777777" w:rsidTr="00807E77">
        <w:trPr>
          <w:trHeight w:val="240"/>
          <w:jc w:val="center"/>
        </w:trPr>
        <w:tc>
          <w:tcPr>
            <w:tcW w:w="4380" w:type="dxa"/>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14:paraId="580046EC" w14:textId="77777777" w:rsidR="000F1A59" w:rsidRPr="00DF0EAA" w:rsidRDefault="000F1A59" w:rsidP="000F1A59">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DF0EAA">
              <w:rPr>
                <w:rFonts w:ascii="Times New Roman" w:hAnsi="Times New Roman" w:cs="Times New Roman"/>
                <w:b/>
                <w:color w:val="000000"/>
                <w:sz w:val="24"/>
                <w:szCs w:val="24"/>
                <w:lang w:val="ro-MD"/>
              </w:rPr>
              <w:t>Articolul 13</w:t>
            </w:r>
          </w:p>
          <w:p w14:paraId="60FC352B" w14:textId="2FE5D099" w:rsidR="000F1A59" w:rsidRPr="00DF0EAA" w:rsidRDefault="000F1A59" w:rsidP="00000CBF">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DF0EAA">
              <w:rPr>
                <w:rFonts w:ascii="Times New Roman" w:hAnsi="Times New Roman" w:cs="Times New Roman"/>
                <w:b/>
                <w:color w:val="000000"/>
                <w:sz w:val="24"/>
                <w:szCs w:val="24"/>
                <w:lang w:val="ro-MD"/>
              </w:rPr>
              <w:t>Autoritățile competente</w:t>
            </w:r>
          </w:p>
          <w:p w14:paraId="28F252DF" w14:textId="77777777" w:rsidR="000F1A59" w:rsidRPr="00DF0EAA" w:rsidRDefault="000F1A59" w:rsidP="000F1A59">
            <w:pPr>
              <w:autoSpaceDE w:val="0"/>
              <w:autoSpaceDN w:val="0"/>
              <w:adjustRightInd w:val="0"/>
              <w:spacing w:after="0" w:line="240" w:lineRule="auto"/>
              <w:jc w:val="both"/>
              <w:rPr>
                <w:rFonts w:ascii="Times New Roman" w:hAnsi="Times New Roman" w:cs="Times New Roman"/>
                <w:color w:val="000000"/>
                <w:sz w:val="24"/>
                <w:szCs w:val="24"/>
                <w:lang w:val="ro-MD"/>
              </w:rPr>
            </w:pPr>
            <w:r w:rsidRPr="00DF0EAA">
              <w:rPr>
                <w:rFonts w:ascii="Times New Roman" w:hAnsi="Times New Roman" w:cs="Times New Roman"/>
                <w:color w:val="000000"/>
                <w:sz w:val="24"/>
                <w:szCs w:val="24"/>
                <w:lang w:val="ro-MD"/>
              </w:rPr>
              <w:t>(1) Statele membre se asigură că autoritățile lor competente dispun de competențele necesare și de resurse suficiente</w:t>
            </w:r>
          </w:p>
          <w:p w14:paraId="263AF5ED" w14:textId="20D968E1" w:rsidR="000F1A59" w:rsidRPr="00A463CA" w:rsidRDefault="000F1A59" w:rsidP="000F1A59">
            <w:pPr>
              <w:autoSpaceDE w:val="0"/>
              <w:autoSpaceDN w:val="0"/>
              <w:adjustRightInd w:val="0"/>
              <w:spacing w:after="0" w:line="240" w:lineRule="auto"/>
              <w:jc w:val="both"/>
              <w:rPr>
                <w:rFonts w:ascii="Times New Roman" w:hAnsi="Times New Roman" w:cs="Times New Roman"/>
                <w:color w:val="000000"/>
                <w:sz w:val="24"/>
                <w:szCs w:val="24"/>
                <w:lang w:val="ro-MD"/>
              </w:rPr>
            </w:pPr>
            <w:r w:rsidRPr="00DF0EAA">
              <w:rPr>
                <w:rFonts w:ascii="Times New Roman" w:hAnsi="Times New Roman" w:cs="Times New Roman"/>
                <w:color w:val="000000"/>
                <w:sz w:val="24"/>
                <w:szCs w:val="24"/>
                <w:lang w:val="ro-MD"/>
              </w:rPr>
              <w:t>pentru a-și atinge obiectivele și pentru a îndeplini obligațiile care le revin în temeiul prezentului regulament.</w:t>
            </w:r>
          </w:p>
        </w:tc>
        <w:tc>
          <w:tcPr>
            <w:tcW w:w="4290" w:type="dxa"/>
            <w:tcBorders>
              <w:top w:val="single" w:sz="4" w:space="0" w:color="auto"/>
              <w:left w:val="single" w:sz="4" w:space="0" w:color="auto"/>
              <w:bottom w:val="single" w:sz="4" w:space="0" w:color="auto"/>
              <w:right w:val="single" w:sz="6" w:space="0" w:color="000000"/>
            </w:tcBorders>
          </w:tcPr>
          <w:p w14:paraId="3EF9562C" w14:textId="77777777" w:rsidR="000F1A59" w:rsidRPr="00217A87" w:rsidRDefault="000F1A59" w:rsidP="000F1A59">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7E6B9DFD" w14:textId="5518A3C7" w:rsidR="000F1A59" w:rsidRPr="000067FA" w:rsidRDefault="000F1A59" w:rsidP="000F1A59">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r>
              <w:rPr>
                <w:rFonts w:ascii="Times New Roman" w:hAnsi="Times New Roman" w:cs="Times New Roman"/>
                <w:b/>
                <w:bCs/>
                <w:sz w:val="24"/>
                <w:szCs w:val="24"/>
                <w:lang w:val="ro-RO"/>
              </w:rPr>
              <w:t>opționale</w:t>
            </w:r>
          </w:p>
        </w:tc>
        <w:tc>
          <w:tcPr>
            <w:tcW w:w="3038" w:type="dxa"/>
            <w:tcBorders>
              <w:top w:val="single" w:sz="4" w:space="0" w:color="auto"/>
              <w:left w:val="single" w:sz="4" w:space="0" w:color="auto"/>
              <w:bottom w:val="single" w:sz="4" w:space="0" w:color="auto"/>
              <w:right w:val="single" w:sz="6" w:space="0" w:color="000000"/>
            </w:tcBorders>
          </w:tcPr>
          <w:p w14:paraId="0198E21C" w14:textId="6CAF822F" w:rsidR="000F1A59" w:rsidRPr="00C04B05" w:rsidRDefault="000F1A59" w:rsidP="000F1A59">
            <w:pPr>
              <w:spacing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SIS are competența exclusivă de prevenire și combatere a terorismului, indiferent de formele de manifestare a acestuia și dispune de resurse suficiente pentru punerea în aplicare a prevederilor legale care vizează combaterea diseminării conținutului online cu caracter terorist.</w:t>
            </w:r>
          </w:p>
        </w:tc>
      </w:tr>
      <w:tr w:rsidR="00A463CA" w:rsidRPr="006A0DC7" w14:paraId="60CFCFAD" w14:textId="77777777" w:rsidTr="00807E77">
        <w:trPr>
          <w:trHeight w:val="240"/>
          <w:jc w:val="center"/>
        </w:trPr>
        <w:tc>
          <w:tcPr>
            <w:tcW w:w="4380" w:type="dxa"/>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14:paraId="447B44C5" w14:textId="77777777" w:rsidR="00A463CA" w:rsidRPr="00DF0EAA" w:rsidRDefault="00A463CA" w:rsidP="00A463CA">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DF0EAA">
              <w:rPr>
                <w:rFonts w:ascii="Times New Roman" w:hAnsi="Times New Roman" w:cs="Times New Roman"/>
                <w:b/>
                <w:color w:val="000000"/>
                <w:sz w:val="24"/>
                <w:szCs w:val="24"/>
                <w:lang w:val="ro-MD"/>
              </w:rPr>
              <w:t>Articolul 13</w:t>
            </w:r>
          </w:p>
          <w:p w14:paraId="3969AC52" w14:textId="3CC35A9D" w:rsidR="006A764B" w:rsidRPr="00A463CA" w:rsidRDefault="00A463CA" w:rsidP="00000CBF">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DF0EAA">
              <w:rPr>
                <w:rFonts w:ascii="Times New Roman" w:hAnsi="Times New Roman" w:cs="Times New Roman"/>
                <w:b/>
                <w:color w:val="000000"/>
                <w:sz w:val="24"/>
                <w:szCs w:val="24"/>
                <w:lang w:val="ro-MD"/>
              </w:rPr>
              <w:t>Autoritățile competente</w:t>
            </w:r>
          </w:p>
          <w:p w14:paraId="22293896" w14:textId="77777777" w:rsidR="00A463CA" w:rsidRPr="00DF0EAA" w:rsidRDefault="00A463CA" w:rsidP="00A463CA">
            <w:pPr>
              <w:autoSpaceDE w:val="0"/>
              <w:autoSpaceDN w:val="0"/>
              <w:adjustRightInd w:val="0"/>
              <w:spacing w:after="0" w:line="240" w:lineRule="auto"/>
              <w:jc w:val="both"/>
              <w:rPr>
                <w:rFonts w:ascii="Times New Roman" w:hAnsi="Times New Roman" w:cs="Times New Roman"/>
                <w:color w:val="000000"/>
                <w:sz w:val="24"/>
                <w:szCs w:val="24"/>
                <w:lang w:val="ro-MD"/>
              </w:rPr>
            </w:pPr>
            <w:r w:rsidRPr="00DF0EAA">
              <w:rPr>
                <w:rFonts w:ascii="Times New Roman" w:hAnsi="Times New Roman" w:cs="Times New Roman"/>
                <w:color w:val="000000"/>
                <w:sz w:val="24"/>
                <w:szCs w:val="24"/>
                <w:lang w:val="ro-MD"/>
              </w:rPr>
              <w:t>(2) Statele membre se asigură că autoritățile lor competente își exercită sarcinile care le revin în temeiul prezentului</w:t>
            </w:r>
          </w:p>
          <w:p w14:paraId="226C8705" w14:textId="77777777" w:rsidR="00A463CA" w:rsidRPr="00DF0EAA" w:rsidRDefault="00A463CA" w:rsidP="006A764B">
            <w:pPr>
              <w:autoSpaceDE w:val="0"/>
              <w:autoSpaceDN w:val="0"/>
              <w:adjustRightInd w:val="0"/>
              <w:spacing w:after="0" w:line="240" w:lineRule="auto"/>
              <w:jc w:val="both"/>
              <w:rPr>
                <w:rFonts w:ascii="Times New Roman" w:hAnsi="Times New Roman" w:cs="Times New Roman"/>
                <w:color w:val="000000"/>
                <w:sz w:val="24"/>
                <w:szCs w:val="24"/>
                <w:lang w:val="ro-MD"/>
              </w:rPr>
            </w:pPr>
            <w:r w:rsidRPr="00DF0EAA">
              <w:rPr>
                <w:rFonts w:ascii="Times New Roman" w:hAnsi="Times New Roman" w:cs="Times New Roman"/>
                <w:color w:val="000000"/>
                <w:sz w:val="24"/>
                <w:szCs w:val="24"/>
                <w:lang w:val="ro-MD"/>
              </w:rPr>
              <w:t>regulament în mod obiectiv, nediscriminatoriu și cu respectarea deplină a drepturilor fundamentale. Autoritățile</w:t>
            </w:r>
          </w:p>
          <w:p w14:paraId="38848AF5" w14:textId="77777777" w:rsidR="00A463CA" w:rsidRPr="00DF0EAA" w:rsidRDefault="00A463CA" w:rsidP="006A764B">
            <w:pPr>
              <w:autoSpaceDE w:val="0"/>
              <w:autoSpaceDN w:val="0"/>
              <w:adjustRightInd w:val="0"/>
              <w:spacing w:after="0" w:line="240" w:lineRule="auto"/>
              <w:jc w:val="both"/>
              <w:rPr>
                <w:rFonts w:ascii="Times New Roman" w:hAnsi="Times New Roman" w:cs="Times New Roman"/>
                <w:color w:val="000000"/>
                <w:sz w:val="24"/>
                <w:szCs w:val="24"/>
                <w:lang w:val="ro-MD"/>
              </w:rPr>
            </w:pPr>
            <w:r w:rsidRPr="00DF0EAA">
              <w:rPr>
                <w:rFonts w:ascii="Times New Roman" w:hAnsi="Times New Roman" w:cs="Times New Roman"/>
                <w:color w:val="000000"/>
                <w:sz w:val="24"/>
                <w:szCs w:val="24"/>
                <w:lang w:val="ro-MD"/>
              </w:rPr>
              <w:t>competente nu solicită și nu acceptă instrucțiuni de la niciun alt organism în legătură cu îndeplinirea sarcinilor care</w:t>
            </w:r>
          </w:p>
          <w:p w14:paraId="4FD39F10" w14:textId="77777777" w:rsidR="00A463CA" w:rsidRPr="00DF0EAA" w:rsidRDefault="00A463CA" w:rsidP="006A764B">
            <w:pPr>
              <w:autoSpaceDE w:val="0"/>
              <w:autoSpaceDN w:val="0"/>
              <w:adjustRightInd w:val="0"/>
              <w:spacing w:after="0" w:line="240" w:lineRule="auto"/>
              <w:jc w:val="both"/>
              <w:rPr>
                <w:rFonts w:ascii="Times New Roman" w:hAnsi="Times New Roman" w:cs="Times New Roman"/>
                <w:color w:val="000000"/>
                <w:sz w:val="24"/>
                <w:szCs w:val="24"/>
                <w:lang w:val="ro-MD"/>
              </w:rPr>
            </w:pPr>
            <w:r w:rsidRPr="00DF0EAA">
              <w:rPr>
                <w:rFonts w:ascii="Times New Roman" w:hAnsi="Times New Roman" w:cs="Times New Roman"/>
                <w:color w:val="000000"/>
                <w:sz w:val="24"/>
                <w:szCs w:val="24"/>
                <w:lang w:val="ro-MD"/>
              </w:rPr>
              <w:t>le revin în temeiul articolului 12 alineatul (1).</w:t>
            </w:r>
          </w:p>
          <w:p w14:paraId="3F69D25A" w14:textId="0489FC49" w:rsidR="00A463CA" w:rsidRPr="00DF0EAA" w:rsidRDefault="00A463CA" w:rsidP="006A764B">
            <w:pPr>
              <w:autoSpaceDE w:val="0"/>
              <w:autoSpaceDN w:val="0"/>
              <w:adjustRightInd w:val="0"/>
              <w:spacing w:after="0" w:line="240" w:lineRule="auto"/>
              <w:jc w:val="both"/>
              <w:rPr>
                <w:rFonts w:ascii="Times New Roman" w:hAnsi="Times New Roman" w:cs="Times New Roman"/>
                <w:b/>
                <w:color w:val="000000"/>
                <w:sz w:val="24"/>
                <w:szCs w:val="24"/>
                <w:lang w:val="ro-MD"/>
              </w:rPr>
            </w:pPr>
            <w:r w:rsidRPr="00DF0EAA">
              <w:rPr>
                <w:rFonts w:ascii="Times New Roman" w:hAnsi="Times New Roman" w:cs="Times New Roman"/>
                <w:color w:val="000000"/>
                <w:sz w:val="24"/>
                <w:szCs w:val="24"/>
                <w:lang w:val="ro-MD"/>
              </w:rPr>
              <w:t>Primul paragraf nu exclude supravegherea în conformitate cu dreptul constituțional intern.</w:t>
            </w:r>
          </w:p>
        </w:tc>
        <w:tc>
          <w:tcPr>
            <w:tcW w:w="4290" w:type="dxa"/>
            <w:tcBorders>
              <w:top w:val="single" w:sz="4" w:space="0" w:color="auto"/>
              <w:left w:val="single" w:sz="4" w:space="0" w:color="auto"/>
              <w:bottom w:val="single" w:sz="4" w:space="0" w:color="auto"/>
              <w:right w:val="single" w:sz="6" w:space="0" w:color="000000"/>
            </w:tcBorders>
          </w:tcPr>
          <w:p w14:paraId="59B7A3FB" w14:textId="77777777" w:rsidR="00A463CA" w:rsidRPr="00217A87" w:rsidRDefault="00A463CA" w:rsidP="00A463CA">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751AB37D" w14:textId="3CA03D55" w:rsidR="00A463CA" w:rsidRPr="000067FA" w:rsidRDefault="00A463CA" w:rsidP="00A463CA">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2A401FA1" w14:textId="1E80582C" w:rsidR="00A463CA" w:rsidRPr="000067FA" w:rsidRDefault="00A463CA" w:rsidP="00A463CA">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1C64C46A" w14:textId="77777777" w:rsidR="00A463CA" w:rsidRPr="00C04B05" w:rsidRDefault="00A463CA" w:rsidP="00A463CA">
            <w:pPr>
              <w:spacing w:line="240" w:lineRule="auto"/>
              <w:jc w:val="both"/>
              <w:rPr>
                <w:rFonts w:ascii="Times New Roman" w:hAnsi="Times New Roman" w:cs="Times New Roman"/>
                <w:bCs/>
                <w:sz w:val="24"/>
                <w:szCs w:val="24"/>
                <w:lang w:val="ro-RO"/>
              </w:rPr>
            </w:pPr>
          </w:p>
        </w:tc>
      </w:tr>
      <w:tr w:rsidR="00A463CA" w:rsidRPr="006A0DC7" w14:paraId="4348361C" w14:textId="77777777" w:rsidTr="00807E77">
        <w:trPr>
          <w:trHeight w:val="240"/>
          <w:jc w:val="center"/>
        </w:trPr>
        <w:tc>
          <w:tcPr>
            <w:tcW w:w="4380" w:type="dxa"/>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14:paraId="2F5A8013" w14:textId="77777777" w:rsidR="00A463CA" w:rsidRPr="00DF0EAA" w:rsidRDefault="00A463CA" w:rsidP="00A463CA">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DF0EAA">
              <w:rPr>
                <w:rFonts w:ascii="Times New Roman" w:hAnsi="Times New Roman" w:cs="Times New Roman"/>
                <w:b/>
                <w:color w:val="000000"/>
                <w:sz w:val="24"/>
                <w:szCs w:val="24"/>
                <w:lang w:val="ro-MD"/>
              </w:rPr>
              <w:lastRenderedPageBreak/>
              <w:t>Articolul 14</w:t>
            </w:r>
          </w:p>
          <w:p w14:paraId="22994C74" w14:textId="2D780F94" w:rsidR="00A463CA" w:rsidRPr="00DF0EAA" w:rsidRDefault="00A463CA" w:rsidP="00000CBF">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DF0EAA">
              <w:rPr>
                <w:rFonts w:ascii="Times New Roman" w:hAnsi="Times New Roman" w:cs="Times New Roman"/>
                <w:b/>
                <w:color w:val="000000"/>
                <w:sz w:val="24"/>
                <w:szCs w:val="24"/>
                <w:lang w:val="ro-MD"/>
              </w:rPr>
              <w:t>Cooperarea dintre furnizorii de servicii de găzduire, autoritățile competente și Europol</w:t>
            </w:r>
          </w:p>
          <w:p w14:paraId="27797DC1" w14:textId="186D0C2F" w:rsidR="00A463CA" w:rsidRPr="006A764B" w:rsidRDefault="00A463CA" w:rsidP="00A463CA">
            <w:pPr>
              <w:autoSpaceDE w:val="0"/>
              <w:autoSpaceDN w:val="0"/>
              <w:adjustRightInd w:val="0"/>
              <w:spacing w:after="0" w:line="240" w:lineRule="auto"/>
              <w:jc w:val="both"/>
              <w:rPr>
                <w:rFonts w:ascii="Times New Roman" w:hAnsi="Times New Roman" w:cs="Times New Roman"/>
                <w:bCs/>
                <w:color w:val="000000"/>
                <w:sz w:val="24"/>
                <w:szCs w:val="24"/>
                <w:lang w:val="ro-MD"/>
              </w:rPr>
            </w:pPr>
            <w:r w:rsidRPr="00DF0EAA">
              <w:rPr>
                <w:rFonts w:ascii="Times New Roman" w:hAnsi="Times New Roman" w:cs="Times New Roman"/>
                <w:bCs/>
                <w:color w:val="000000"/>
                <w:sz w:val="24"/>
                <w:szCs w:val="24"/>
                <w:lang w:val="ro-MD"/>
              </w:rPr>
              <w:t>(1) Autoritățile competente fac schimb de informații, se coordonează și cooperează între ele și, după caz, cu Europol, în ceea ce privește ordinele de eliminare, în special în scopul de a evita suprapunerea eforturilor, de a spori coordonarea și de a evita interferențele cu investigațiile din diferitele state membre.</w:t>
            </w:r>
          </w:p>
        </w:tc>
        <w:tc>
          <w:tcPr>
            <w:tcW w:w="4290" w:type="dxa"/>
            <w:tcBorders>
              <w:top w:val="single" w:sz="4" w:space="0" w:color="auto"/>
              <w:left w:val="single" w:sz="4" w:space="0" w:color="auto"/>
              <w:bottom w:val="single" w:sz="4" w:space="0" w:color="auto"/>
              <w:right w:val="single" w:sz="6" w:space="0" w:color="000000"/>
            </w:tcBorders>
          </w:tcPr>
          <w:p w14:paraId="7ADA1D1E" w14:textId="77777777" w:rsidR="00A463CA" w:rsidRPr="00217A87" w:rsidRDefault="00A463CA" w:rsidP="00A463CA">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1C9BF718" w14:textId="3E60D6BC" w:rsidR="00A463CA" w:rsidRPr="000067FA" w:rsidRDefault="00A463CA" w:rsidP="00A463CA">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26631C7A" w14:textId="2A791EBF" w:rsidR="00A463CA" w:rsidRPr="00C04B05" w:rsidRDefault="00A463CA" w:rsidP="00A463CA">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tc>
      </w:tr>
      <w:tr w:rsidR="0095136C" w:rsidRPr="006A0DC7" w14:paraId="1517CF3F" w14:textId="77777777" w:rsidTr="00807E77">
        <w:trPr>
          <w:trHeight w:val="240"/>
          <w:jc w:val="center"/>
        </w:trPr>
        <w:tc>
          <w:tcPr>
            <w:tcW w:w="4380" w:type="dxa"/>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14:paraId="02C49424" w14:textId="77777777" w:rsidR="0095136C" w:rsidRPr="00DF0EAA" w:rsidRDefault="0095136C" w:rsidP="0095136C">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DF0EAA">
              <w:rPr>
                <w:rFonts w:ascii="Times New Roman" w:hAnsi="Times New Roman" w:cs="Times New Roman"/>
                <w:b/>
                <w:color w:val="000000"/>
                <w:sz w:val="24"/>
                <w:szCs w:val="24"/>
                <w:lang w:val="ro-MD"/>
              </w:rPr>
              <w:t>Articolul 14</w:t>
            </w:r>
          </w:p>
          <w:p w14:paraId="0BF60FCC" w14:textId="71FA72BC" w:rsidR="0095136C" w:rsidRPr="00000CBF" w:rsidRDefault="0095136C" w:rsidP="00000CBF">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DF0EAA">
              <w:rPr>
                <w:rFonts w:ascii="Times New Roman" w:hAnsi="Times New Roman" w:cs="Times New Roman"/>
                <w:b/>
                <w:color w:val="000000"/>
                <w:sz w:val="24"/>
                <w:szCs w:val="24"/>
                <w:lang w:val="ro-MD"/>
              </w:rPr>
              <w:t>Cooperarea dintre furnizorii de servicii de găzduire, autoritățile competente și Europol</w:t>
            </w:r>
          </w:p>
          <w:p w14:paraId="79C8C997" w14:textId="77777777" w:rsidR="0095136C" w:rsidRPr="00DF0EAA" w:rsidRDefault="0095136C" w:rsidP="0095136C">
            <w:pPr>
              <w:autoSpaceDE w:val="0"/>
              <w:autoSpaceDN w:val="0"/>
              <w:adjustRightInd w:val="0"/>
              <w:spacing w:after="0" w:line="240" w:lineRule="auto"/>
              <w:jc w:val="both"/>
              <w:rPr>
                <w:rFonts w:ascii="Times New Roman" w:hAnsi="Times New Roman" w:cs="Times New Roman"/>
                <w:bCs/>
                <w:color w:val="000000"/>
                <w:sz w:val="24"/>
                <w:szCs w:val="24"/>
                <w:lang w:val="ro-MD"/>
              </w:rPr>
            </w:pPr>
            <w:r w:rsidRPr="00DF0EAA">
              <w:rPr>
                <w:rFonts w:ascii="Times New Roman" w:hAnsi="Times New Roman" w:cs="Times New Roman"/>
                <w:bCs/>
                <w:color w:val="000000"/>
                <w:sz w:val="24"/>
                <w:szCs w:val="24"/>
                <w:lang w:val="ro-MD"/>
              </w:rPr>
              <w:t>(2) Autoritățile competente din statele membre fac schimb de informații, se coordonează și cooperează cu autoritățile</w:t>
            </w:r>
          </w:p>
          <w:p w14:paraId="26EAA6CF" w14:textId="77777777" w:rsidR="0095136C" w:rsidRPr="00DF0EAA" w:rsidRDefault="0095136C" w:rsidP="0095136C">
            <w:pPr>
              <w:autoSpaceDE w:val="0"/>
              <w:autoSpaceDN w:val="0"/>
              <w:adjustRightInd w:val="0"/>
              <w:spacing w:after="0" w:line="240" w:lineRule="auto"/>
              <w:jc w:val="both"/>
              <w:rPr>
                <w:rFonts w:ascii="Times New Roman" w:hAnsi="Times New Roman" w:cs="Times New Roman"/>
                <w:bCs/>
                <w:color w:val="000000"/>
                <w:sz w:val="24"/>
                <w:szCs w:val="24"/>
                <w:lang w:val="ro-MD"/>
              </w:rPr>
            </w:pPr>
            <w:r w:rsidRPr="00DF0EAA">
              <w:rPr>
                <w:rFonts w:ascii="Times New Roman" w:hAnsi="Times New Roman" w:cs="Times New Roman"/>
                <w:bCs/>
                <w:color w:val="000000"/>
                <w:sz w:val="24"/>
                <w:szCs w:val="24"/>
                <w:lang w:val="ro-MD"/>
              </w:rPr>
              <w:t>competente menționate la articolul 12 alineatul (1) literele (c) și (d) în ceea ce privește măsurile specifice luate în temeiul articolului 5 și sancțiunile aplicate în temeiul articolului 18. Statele membre se asigură că autoritățile competente menționate la articolul 12 alineatul (1) literele (c) și (d) dețin toate informațiile relevante.</w:t>
            </w:r>
          </w:p>
          <w:p w14:paraId="02966886" w14:textId="5F4E2480" w:rsidR="0095136C" w:rsidRPr="00DF0EAA" w:rsidRDefault="0095136C" w:rsidP="0095136C">
            <w:pPr>
              <w:autoSpaceDE w:val="0"/>
              <w:autoSpaceDN w:val="0"/>
              <w:adjustRightInd w:val="0"/>
              <w:spacing w:after="0" w:line="240" w:lineRule="auto"/>
              <w:rPr>
                <w:rFonts w:ascii="Times New Roman" w:hAnsi="Times New Roman" w:cs="Times New Roman"/>
                <w:b/>
                <w:color w:val="000000"/>
                <w:sz w:val="24"/>
                <w:szCs w:val="24"/>
                <w:lang w:val="ro-MD"/>
              </w:rPr>
            </w:pPr>
          </w:p>
        </w:tc>
        <w:tc>
          <w:tcPr>
            <w:tcW w:w="4290" w:type="dxa"/>
            <w:tcBorders>
              <w:top w:val="single" w:sz="4" w:space="0" w:color="auto"/>
              <w:left w:val="single" w:sz="4" w:space="0" w:color="auto"/>
              <w:bottom w:val="single" w:sz="4" w:space="0" w:color="auto"/>
              <w:right w:val="single" w:sz="6" w:space="0" w:color="000000"/>
            </w:tcBorders>
          </w:tcPr>
          <w:p w14:paraId="5F34824B" w14:textId="77777777" w:rsidR="0095136C" w:rsidRPr="00217A87" w:rsidRDefault="0095136C" w:rsidP="0095136C">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7C775821" w14:textId="59692FD5" w:rsidR="0095136C" w:rsidRPr="000067FA" w:rsidRDefault="0095136C" w:rsidP="0095136C">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335CEC4D" w14:textId="77777777" w:rsidR="0095136C" w:rsidRDefault="0095136C" w:rsidP="0095136C">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0EE20B5C" w14:textId="77777777" w:rsidR="0095136C" w:rsidRPr="000067FA" w:rsidRDefault="0095136C" w:rsidP="0095136C">
            <w:pPr>
              <w:spacing w:line="240" w:lineRule="auto"/>
              <w:jc w:val="both"/>
              <w:rPr>
                <w:rFonts w:ascii="Times New Roman" w:hAnsi="Times New Roman" w:cs="Times New Roman"/>
                <w:bCs/>
                <w:sz w:val="24"/>
                <w:szCs w:val="24"/>
                <w:lang w:val="ro-RO"/>
              </w:rPr>
            </w:pPr>
          </w:p>
          <w:p w14:paraId="097CD584" w14:textId="77777777" w:rsidR="0095136C" w:rsidRPr="00C04B05" w:rsidRDefault="0095136C" w:rsidP="0095136C">
            <w:pPr>
              <w:spacing w:line="240" w:lineRule="auto"/>
              <w:jc w:val="both"/>
              <w:rPr>
                <w:rFonts w:ascii="Times New Roman" w:hAnsi="Times New Roman" w:cs="Times New Roman"/>
                <w:bCs/>
                <w:sz w:val="24"/>
                <w:szCs w:val="24"/>
                <w:lang w:val="ro-RO"/>
              </w:rPr>
            </w:pPr>
          </w:p>
        </w:tc>
      </w:tr>
      <w:tr w:rsidR="0095136C" w:rsidRPr="006A0DC7" w14:paraId="6C375EFD" w14:textId="77777777" w:rsidTr="00807E77">
        <w:trPr>
          <w:trHeight w:val="240"/>
          <w:jc w:val="center"/>
        </w:trPr>
        <w:tc>
          <w:tcPr>
            <w:tcW w:w="4380" w:type="dxa"/>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14:paraId="6B93D637" w14:textId="77777777" w:rsidR="0095136C" w:rsidRPr="00DF0EAA" w:rsidRDefault="0095136C" w:rsidP="0095136C">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DF0EAA">
              <w:rPr>
                <w:rFonts w:ascii="Times New Roman" w:hAnsi="Times New Roman" w:cs="Times New Roman"/>
                <w:b/>
                <w:color w:val="000000"/>
                <w:sz w:val="24"/>
                <w:szCs w:val="24"/>
                <w:lang w:val="ro-MD"/>
              </w:rPr>
              <w:t>Articolul 14</w:t>
            </w:r>
          </w:p>
          <w:p w14:paraId="7E5834C1" w14:textId="30108B90" w:rsidR="0095136C" w:rsidRPr="00000CBF" w:rsidRDefault="0095136C" w:rsidP="00000CBF">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DF0EAA">
              <w:rPr>
                <w:rFonts w:ascii="Times New Roman" w:hAnsi="Times New Roman" w:cs="Times New Roman"/>
                <w:b/>
                <w:color w:val="000000"/>
                <w:sz w:val="24"/>
                <w:szCs w:val="24"/>
                <w:lang w:val="ro-MD"/>
              </w:rPr>
              <w:t>Cooperarea dintre furnizorii de servicii de găzduire, autoritățile competente și Europol</w:t>
            </w:r>
          </w:p>
          <w:p w14:paraId="18ECDA35" w14:textId="77777777" w:rsidR="0095136C" w:rsidRPr="00DF0EAA" w:rsidRDefault="0095136C" w:rsidP="0095136C">
            <w:pPr>
              <w:autoSpaceDE w:val="0"/>
              <w:autoSpaceDN w:val="0"/>
              <w:adjustRightInd w:val="0"/>
              <w:spacing w:after="0" w:line="240" w:lineRule="auto"/>
              <w:jc w:val="both"/>
              <w:rPr>
                <w:rFonts w:ascii="Times New Roman" w:hAnsi="Times New Roman" w:cs="Times New Roman"/>
                <w:bCs/>
                <w:color w:val="000000"/>
                <w:sz w:val="24"/>
                <w:szCs w:val="24"/>
                <w:lang w:val="ro-MD"/>
              </w:rPr>
            </w:pPr>
            <w:r w:rsidRPr="00DF0EAA">
              <w:rPr>
                <w:rFonts w:ascii="Times New Roman" w:hAnsi="Times New Roman" w:cs="Times New Roman"/>
                <w:bCs/>
                <w:color w:val="000000"/>
                <w:sz w:val="24"/>
                <w:szCs w:val="24"/>
                <w:lang w:val="ro-MD"/>
              </w:rPr>
              <w:lastRenderedPageBreak/>
              <w:t>(3) În sensul alineatului (1), statele membre stabilesc canale sau mecanisme de comunicare adecvate și sigure care să</w:t>
            </w:r>
          </w:p>
          <w:p w14:paraId="66EC3F9B" w14:textId="05C6D122" w:rsidR="0095136C" w:rsidRPr="00000CBF" w:rsidRDefault="0095136C" w:rsidP="00000CBF">
            <w:pPr>
              <w:autoSpaceDE w:val="0"/>
              <w:autoSpaceDN w:val="0"/>
              <w:adjustRightInd w:val="0"/>
              <w:spacing w:after="0" w:line="240" w:lineRule="auto"/>
              <w:jc w:val="both"/>
              <w:rPr>
                <w:rFonts w:ascii="Times New Roman" w:hAnsi="Times New Roman" w:cs="Times New Roman"/>
                <w:bCs/>
                <w:color w:val="000000"/>
                <w:sz w:val="24"/>
                <w:szCs w:val="24"/>
                <w:lang w:val="ro-MD"/>
              </w:rPr>
            </w:pPr>
            <w:r w:rsidRPr="00DF0EAA">
              <w:rPr>
                <w:rFonts w:ascii="Times New Roman" w:hAnsi="Times New Roman" w:cs="Times New Roman"/>
                <w:bCs/>
                <w:color w:val="000000"/>
                <w:sz w:val="24"/>
                <w:szCs w:val="24"/>
                <w:lang w:val="ro-MD"/>
              </w:rPr>
              <w:t>asigure schimbul de informații relevante în timp util.</w:t>
            </w:r>
          </w:p>
        </w:tc>
        <w:tc>
          <w:tcPr>
            <w:tcW w:w="4290" w:type="dxa"/>
            <w:tcBorders>
              <w:top w:val="single" w:sz="4" w:space="0" w:color="auto"/>
              <w:left w:val="single" w:sz="4" w:space="0" w:color="auto"/>
              <w:bottom w:val="single" w:sz="4" w:space="0" w:color="auto"/>
              <w:right w:val="single" w:sz="6" w:space="0" w:color="000000"/>
            </w:tcBorders>
          </w:tcPr>
          <w:p w14:paraId="105108C2" w14:textId="77777777" w:rsidR="0095136C" w:rsidRPr="00217A87" w:rsidRDefault="0095136C" w:rsidP="0095136C">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0FC9C017" w14:textId="2EFB66C8" w:rsidR="0095136C" w:rsidRPr="000067FA" w:rsidRDefault="0095136C" w:rsidP="0095136C">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6CB657DE" w14:textId="3751B335" w:rsidR="0095136C" w:rsidRPr="000067FA" w:rsidRDefault="0095136C" w:rsidP="0095136C">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w:t>
            </w:r>
            <w:r w:rsidRPr="00C04B05">
              <w:rPr>
                <w:rFonts w:ascii="Times New Roman" w:hAnsi="Times New Roman" w:cs="Times New Roman"/>
                <w:bCs/>
                <w:sz w:val="24"/>
                <w:szCs w:val="24"/>
                <w:lang w:val="ro-RO"/>
              </w:rPr>
              <w:lastRenderedPageBreak/>
              <w:t>combaterea diseminării conținutului online cu caracter terorist</w:t>
            </w:r>
            <w:r>
              <w:rPr>
                <w:rFonts w:ascii="Times New Roman" w:hAnsi="Times New Roman" w:cs="Times New Roman"/>
                <w:bCs/>
                <w:sz w:val="24"/>
                <w:szCs w:val="24"/>
                <w:lang w:val="ro-RO"/>
              </w:rPr>
              <w:t>.</w:t>
            </w:r>
          </w:p>
          <w:p w14:paraId="49DADC04" w14:textId="77777777" w:rsidR="0095136C" w:rsidRPr="00C04B05" w:rsidRDefault="0095136C" w:rsidP="0095136C">
            <w:pPr>
              <w:spacing w:line="240" w:lineRule="auto"/>
              <w:jc w:val="both"/>
              <w:rPr>
                <w:rFonts w:ascii="Times New Roman" w:hAnsi="Times New Roman" w:cs="Times New Roman"/>
                <w:bCs/>
                <w:sz w:val="24"/>
                <w:szCs w:val="24"/>
                <w:lang w:val="ro-RO"/>
              </w:rPr>
            </w:pPr>
          </w:p>
        </w:tc>
      </w:tr>
      <w:tr w:rsidR="0095136C" w:rsidRPr="006A0DC7" w14:paraId="4C5960A9" w14:textId="77777777" w:rsidTr="00807E77">
        <w:trPr>
          <w:trHeight w:val="240"/>
          <w:jc w:val="center"/>
        </w:trPr>
        <w:tc>
          <w:tcPr>
            <w:tcW w:w="4380" w:type="dxa"/>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14:paraId="7DC2AB28" w14:textId="77777777" w:rsidR="0095136C" w:rsidRPr="00DF0EAA" w:rsidRDefault="0095136C" w:rsidP="0095136C">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DF0EAA">
              <w:rPr>
                <w:rFonts w:ascii="Times New Roman" w:hAnsi="Times New Roman" w:cs="Times New Roman"/>
                <w:b/>
                <w:color w:val="000000"/>
                <w:sz w:val="24"/>
                <w:szCs w:val="24"/>
                <w:lang w:val="ro-MD"/>
              </w:rPr>
              <w:lastRenderedPageBreak/>
              <w:t>Articolul 14</w:t>
            </w:r>
          </w:p>
          <w:p w14:paraId="7C04481C" w14:textId="5454D863" w:rsidR="0095136C" w:rsidRPr="00000CBF" w:rsidRDefault="0095136C" w:rsidP="00000CBF">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DF0EAA">
              <w:rPr>
                <w:rFonts w:ascii="Times New Roman" w:hAnsi="Times New Roman" w:cs="Times New Roman"/>
                <w:b/>
                <w:color w:val="000000"/>
                <w:sz w:val="24"/>
                <w:szCs w:val="24"/>
                <w:lang w:val="ro-MD"/>
              </w:rPr>
              <w:t>Cooperarea dintre furnizorii de servicii de găzduire, autoritățile competente și Europol</w:t>
            </w:r>
          </w:p>
          <w:p w14:paraId="4B4F4758" w14:textId="77777777" w:rsidR="0095136C" w:rsidRPr="00DF0EAA" w:rsidRDefault="0095136C" w:rsidP="0095136C">
            <w:pPr>
              <w:autoSpaceDE w:val="0"/>
              <w:autoSpaceDN w:val="0"/>
              <w:adjustRightInd w:val="0"/>
              <w:spacing w:after="0" w:line="240" w:lineRule="auto"/>
              <w:jc w:val="both"/>
              <w:rPr>
                <w:rFonts w:ascii="Times New Roman" w:hAnsi="Times New Roman" w:cs="Times New Roman"/>
                <w:bCs/>
                <w:color w:val="000000"/>
                <w:sz w:val="24"/>
                <w:szCs w:val="24"/>
                <w:lang w:val="ro-MD"/>
              </w:rPr>
            </w:pPr>
            <w:r w:rsidRPr="00DF0EAA">
              <w:rPr>
                <w:rFonts w:ascii="Times New Roman" w:hAnsi="Times New Roman" w:cs="Times New Roman"/>
                <w:bCs/>
                <w:color w:val="000000"/>
                <w:sz w:val="24"/>
                <w:szCs w:val="24"/>
                <w:lang w:val="ro-MD"/>
              </w:rPr>
              <w:t>(4) Pentru punerea în aplicare eficace a prezentului regulament, precum și pentru a se evita suprapunerea eforturilor, statele membre și furnizorii de servicii de găzduire pot să utilizeze instrumente specifice, inclusiv cele stabilite de Europol, pentru a facilita în special:</w:t>
            </w:r>
          </w:p>
          <w:p w14:paraId="3B70C779" w14:textId="77777777" w:rsidR="0095136C" w:rsidRPr="00DF0EAA" w:rsidRDefault="0095136C" w:rsidP="0095136C">
            <w:pPr>
              <w:autoSpaceDE w:val="0"/>
              <w:autoSpaceDN w:val="0"/>
              <w:adjustRightInd w:val="0"/>
              <w:spacing w:after="0" w:line="240" w:lineRule="auto"/>
              <w:jc w:val="both"/>
              <w:rPr>
                <w:rFonts w:ascii="Times New Roman" w:hAnsi="Times New Roman" w:cs="Times New Roman"/>
                <w:bCs/>
                <w:color w:val="000000"/>
                <w:sz w:val="24"/>
                <w:szCs w:val="24"/>
                <w:lang w:val="ro-MD"/>
              </w:rPr>
            </w:pPr>
            <w:r w:rsidRPr="00DF0EAA">
              <w:rPr>
                <w:rFonts w:ascii="Times New Roman" w:hAnsi="Times New Roman" w:cs="Times New Roman"/>
                <w:bCs/>
                <w:color w:val="000000"/>
                <w:sz w:val="24"/>
                <w:szCs w:val="24"/>
                <w:lang w:val="ro-MD"/>
              </w:rPr>
              <w:t>(a) prelucrarea ordinelor de eliminare și observațiile privind acestea în temeiul articolului 3; și</w:t>
            </w:r>
          </w:p>
          <w:p w14:paraId="6CF7751C" w14:textId="38808A0D" w:rsidR="0095136C" w:rsidRPr="0095136C" w:rsidRDefault="0095136C" w:rsidP="0095136C">
            <w:pPr>
              <w:autoSpaceDE w:val="0"/>
              <w:autoSpaceDN w:val="0"/>
              <w:adjustRightInd w:val="0"/>
              <w:spacing w:after="0" w:line="240" w:lineRule="auto"/>
              <w:jc w:val="both"/>
              <w:rPr>
                <w:rFonts w:ascii="Times New Roman" w:hAnsi="Times New Roman" w:cs="Times New Roman"/>
                <w:bCs/>
                <w:color w:val="000000"/>
                <w:sz w:val="24"/>
                <w:szCs w:val="24"/>
                <w:lang w:val="ro-MD"/>
              </w:rPr>
            </w:pPr>
            <w:r w:rsidRPr="00DF0EAA">
              <w:rPr>
                <w:rFonts w:ascii="Times New Roman" w:hAnsi="Times New Roman" w:cs="Times New Roman"/>
                <w:bCs/>
                <w:color w:val="000000"/>
                <w:sz w:val="24"/>
                <w:szCs w:val="24"/>
                <w:lang w:val="ro-MD"/>
              </w:rPr>
              <w:t>(b) cooperarea în vederea identificării și punerii în aplicare a măsurilor specifice în temeiul articolului 5.</w:t>
            </w:r>
          </w:p>
        </w:tc>
        <w:tc>
          <w:tcPr>
            <w:tcW w:w="4290" w:type="dxa"/>
            <w:tcBorders>
              <w:top w:val="single" w:sz="4" w:space="0" w:color="auto"/>
              <w:left w:val="single" w:sz="4" w:space="0" w:color="auto"/>
              <w:bottom w:val="single" w:sz="4" w:space="0" w:color="auto"/>
              <w:right w:val="single" w:sz="6" w:space="0" w:color="000000"/>
            </w:tcBorders>
          </w:tcPr>
          <w:p w14:paraId="6C549BEB" w14:textId="77777777" w:rsidR="0095136C" w:rsidRPr="00217A87" w:rsidRDefault="0095136C" w:rsidP="0095136C">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04EE842E" w14:textId="27AB2A8B" w:rsidR="0095136C" w:rsidRPr="000067FA" w:rsidRDefault="0095136C" w:rsidP="0095136C">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6C8BDC8D" w14:textId="77777777" w:rsidR="0095136C" w:rsidRDefault="0095136C" w:rsidP="0095136C">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4C99070E" w14:textId="77777777" w:rsidR="0095136C" w:rsidRPr="000067FA" w:rsidRDefault="0095136C" w:rsidP="0095136C">
            <w:pPr>
              <w:spacing w:line="240" w:lineRule="auto"/>
              <w:jc w:val="both"/>
              <w:rPr>
                <w:rFonts w:ascii="Times New Roman" w:hAnsi="Times New Roman" w:cs="Times New Roman"/>
                <w:bCs/>
                <w:sz w:val="24"/>
                <w:szCs w:val="24"/>
                <w:lang w:val="ro-RO"/>
              </w:rPr>
            </w:pPr>
          </w:p>
          <w:p w14:paraId="4D518B49" w14:textId="77777777" w:rsidR="0095136C" w:rsidRPr="00C04B05" w:rsidRDefault="0095136C" w:rsidP="0095136C">
            <w:pPr>
              <w:spacing w:line="240" w:lineRule="auto"/>
              <w:jc w:val="both"/>
              <w:rPr>
                <w:rFonts w:ascii="Times New Roman" w:hAnsi="Times New Roman" w:cs="Times New Roman"/>
                <w:bCs/>
                <w:sz w:val="24"/>
                <w:szCs w:val="24"/>
                <w:lang w:val="ro-RO"/>
              </w:rPr>
            </w:pPr>
          </w:p>
        </w:tc>
      </w:tr>
      <w:tr w:rsidR="0095136C" w:rsidRPr="006A0DC7" w14:paraId="596D4A69" w14:textId="77777777" w:rsidTr="00807E77">
        <w:trPr>
          <w:trHeight w:val="240"/>
          <w:jc w:val="center"/>
        </w:trPr>
        <w:tc>
          <w:tcPr>
            <w:tcW w:w="4380" w:type="dxa"/>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14:paraId="1F09DDFA" w14:textId="77777777" w:rsidR="0095136C" w:rsidRPr="00DF0EAA" w:rsidRDefault="0095136C" w:rsidP="0095136C">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DF0EAA">
              <w:rPr>
                <w:rFonts w:ascii="Times New Roman" w:hAnsi="Times New Roman" w:cs="Times New Roman"/>
                <w:b/>
                <w:color w:val="000000"/>
                <w:sz w:val="24"/>
                <w:szCs w:val="24"/>
                <w:lang w:val="ro-MD"/>
              </w:rPr>
              <w:t>Articolul 14</w:t>
            </w:r>
          </w:p>
          <w:p w14:paraId="4F5A2B29" w14:textId="55FE2987" w:rsidR="0095136C" w:rsidRPr="00000CBF" w:rsidRDefault="0095136C" w:rsidP="00000CBF">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DF0EAA">
              <w:rPr>
                <w:rFonts w:ascii="Times New Roman" w:hAnsi="Times New Roman" w:cs="Times New Roman"/>
                <w:b/>
                <w:color w:val="000000"/>
                <w:sz w:val="24"/>
                <w:szCs w:val="24"/>
                <w:lang w:val="ro-MD"/>
              </w:rPr>
              <w:t>Cooperarea dintre furnizorii de servicii de găzduire, autoritățile competente și Europol</w:t>
            </w:r>
          </w:p>
          <w:p w14:paraId="5136A779" w14:textId="77777777" w:rsidR="0095136C" w:rsidRPr="00DF0EAA" w:rsidRDefault="0095136C" w:rsidP="0095136C">
            <w:pPr>
              <w:autoSpaceDE w:val="0"/>
              <w:autoSpaceDN w:val="0"/>
              <w:adjustRightInd w:val="0"/>
              <w:spacing w:after="0" w:line="240" w:lineRule="auto"/>
              <w:jc w:val="both"/>
              <w:rPr>
                <w:rFonts w:ascii="Times New Roman" w:hAnsi="Times New Roman" w:cs="Times New Roman"/>
                <w:bCs/>
                <w:color w:val="000000"/>
                <w:sz w:val="24"/>
                <w:szCs w:val="24"/>
                <w:lang w:val="ro-MD"/>
              </w:rPr>
            </w:pPr>
            <w:r w:rsidRPr="00DF0EAA">
              <w:rPr>
                <w:rFonts w:ascii="Times New Roman" w:hAnsi="Times New Roman" w:cs="Times New Roman"/>
                <w:bCs/>
                <w:color w:val="000000"/>
                <w:sz w:val="24"/>
                <w:szCs w:val="24"/>
                <w:lang w:val="ro-MD"/>
              </w:rPr>
              <w:t>(5) Atunci când furnizorii de servicii de găzduire iau cunoștință de conținut cu caracter terorist care implică o</w:t>
            </w:r>
          </w:p>
          <w:p w14:paraId="38C3B628" w14:textId="77777777" w:rsidR="0095136C" w:rsidRPr="00DF0EAA" w:rsidRDefault="0095136C" w:rsidP="0095136C">
            <w:pPr>
              <w:autoSpaceDE w:val="0"/>
              <w:autoSpaceDN w:val="0"/>
              <w:adjustRightInd w:val="0"/>
              <w:spacing w:after="0" w:line="240" w:lineRule="auto"/>
              <w:jc w:val="both"/>
              <w:rPr>
                <w:rFonts w:ascii="Times New Roman" w:hAnsi="Times New Roman" w:cs="Times New Roman"/>
                <w:bCs/>
                <w:color w:val="000000"/>
                <w:sz w:val="24"/>
                <w:szCs w:val="24"/>
                <w:lang w:val="ro-MD"/>
              </w:rPr>
            </w:pPr>
            <w:r w:rsidRPr="00DF0EAA">
              <w:rPr>
                <w:rFonts w:ascii="Times New Roman" w:hAnsi="Times New Roman" w:cs="Times New Roman"/>
                <w:bCs/>
                <w:color w:val="000000"/>
                <w:sz w:val="24"/>
                <w:szCs w:val="24"/>
                <w:lang w:val="ro-MD"/>
              </w:rPr>
              <w:t xml:space="preserve">amenințare iminentă la adresa vieții, aceștia informează prompt autoritățile competente să investigheze și să urmărească penal infracțiunile din statele membre vizate. În </w:t>
            </w:r>
            <w:r w:rsidRPr="00DF0EAA">
              <w:rPr>
                <w:rFonts w:ascii="Times New Roman" w:hAnsi="Times New Roman" w:cs="Times New Roman"/>
                <w:bCs/>
                <w:color w:val="000000"/>
                <w:sz w:val="24"/>
                <w:szCs w:val="24"/>
                <w:lang w:val="ro-MD"/>
              </w:rPr>
              <w:lastRenderedPageBreak/>
              <w:t>cazul în care este imposibilă identificarea statelor membre vizate,</w:t>
            </w:r>
          </w:p>
          <w:p w14:paraId="472FF745" w14:textId="77777777" w:rsidR="0095136C" w:rsidRPr="00DF0EAA" w:rsidRDefault="0095136C" w:rsidP="0095136C">
            <w:pPr>
              <w:autoSpaceDE w:val="0"/>
              <w:autoSpaceDN w:val="0"/>
              <w:adjustRightInd w:val="0"/>
              <w:spacing w:after="0" w:line="240" w:lineRule="auto"/>
              <w:jc w:val="both"/>
              <w:rPr>
                <w:rFonts w:ascii="Times New Roman" w:hAnsi="Times New Roman" w:cs="Times New Roman"/>
                <w:bCs/>
                <w:color w:val="000000"/>
                <w:sz w:val="24"/>
                <w:szCs w:val="24"/>
                <w:lang w:val="ro-MD"/>
              </w:rPr>
            </w:pPr>
            <w:r w:rsidRPr="00DF0EAA">
              <w:rPr>
                <w:rFonts w:ascii="Times New Roman" w:hAnsi="Times New Roman" w:cs="Times New Roman"/>
                <w:bCs/>
                <w:color w:val="000000"/>
                <w:sz w:val="24"/>
                <w:szCs w:val="24"/>
                <w:lang w:val="ro-MD"/>
              </w:rPr>
              <w:t>furnizorii de servicii de găzduire informează punctul de contact în temeiul articolului 12 alineatul (2) din statul</w:t>
            </w:r>
          </w:p>
          <w:p w14:paraId="5E260106" w14:textId="128BF889" w:rsidR="0095136C" w:rsidRPr="00000CBF" w:rsidRDefault="0095136C" w:rsidP="00000CBF">
            <w:pPr>
              <w:autoSpaceDE w:val="0"/>
              <w:autoSpaceDN w:val="0"/>
              <w:adjustRightInd w:val="0"/>
              <w:spacing w:after="0" w:line="240" w:lineRule="auto"/>
              <w:jc w:val="both"/>
              <w:rPr>
                <w:rFonts w:ascii="Times New Roman" w:hAnsi="Times New Roman" w:cs="Times New Roman"/>
                <w:bCs/>
                <w:color w:val="000000"/>
                <w:sz w:val="24"/>
                <w:szCs w:val="24"/>
                <w:lang w:val="ro-MD"/>
              </w:rPr>
            </w:pPr>
            <w:r w:rsidRPr="00DF0EAA">
              <w:rPr>
                <w:rFonts w:ascii="Times New Roman" w:hAnsi="Times New Roman" w:cs="Times New Roman"/>
                <w:bCs/>
                <w:color w:val="000000"/>
                <w:sz w:val="24"/>
                <w:szCs w:val="24"/>
                <w:lang w:val="ro-MD"/>
              </w:rPr>
              <w:t>membru în care au sediul principal sau în care își are reședința sau sediul reprezentantul lor legal și transmit informațiile privind conținutul cu caracter terorist către Europol, în vederea luării unor măsuri corespunzătoare.</w:t>
            </w:r>
          </w:p>
        </w:tc>
        <w:tc>
          <w:tcPr>
            <w:tcW w:w="4290" w:type="dxa"/>
            <w:tcBorders>
              <w:top w:val="single" w:sz="4" w:space="0" w:color="auto"/>
              <w:left w:val="single" w:sz="4" w:space="0" w:color="auto"/>
              <w:bottom w:val="single" w:sz="4" w:space="0" w:color="auto"/>
              <w:right w:val="single" w:sz="6" w:space="0" w:color="000000"/>
            </w:tcBorders>
          </w:tcPr>
          <w:p w14:paraId="73023CC9" w14:textId="77777777" w:rsidR="0095136C" w:rsidRPr="00217A87" w:rsidRDefault="0095136C" w:rsidP="0095136C">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37E2E3A8" w14:textId="10034961" w:rsidR="0095136C" w:rsidRPr="000067FA" w:rsidRDefault="0095136C" w:rsidP="0095136C">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7779839D" w14:textId="1ECA671B" w:rsidR="0095136C" w:rsidRPr="000067FA" w:rsidRDefault="0095136C" w:rsidP="0095136C">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16446898" w14:textId="77777777" w:rsidR="0095136C" w:rsidRPr="00C04B05" w:rsidRDefault="0095136C" w:rsidP="0095136C">
            <w:pPr>
              <w:spacing w:line="240" w:lineRule="auto"/>
              <w:jc w:val="both"/>
              <w:rPr>
                <w:rFonts w:ascii="Times New Roman" w:hAnsi="Times New Roman" w:cs="Times New Roman"/>
                <w:bCs/>
                <w:sz w:val="24"/>
                <w:szCs w:val="24"/>
                <w:lang w:val="ro-RO"/>
              </w:rPr>
            </w:pPr>
          </w:p>
        </w:tc>
      </w:tr>
      <w:tr w:rsidR="0095136C" w:rsidRPr="006A0DC7" w14:paraId="210F15A7" w14:textId="77777777" w:rsidTr="00807E77">
        <w:trPr>
          <w:trHeight w:val="240"/>
          <w:jc w:val="center"/>
        </w:trPr>
        <w:tc>
          <w:tcPr>
            <w:tcW w:w="4380" w:type="dxa"/>
            <w:tcBorders>
              <w:top w:val="single" w:sz="4" w:space="0" w:color="auto"/>
              <w:left w:val="single" w:sz="4" w:space="0" w:color="auto"/>
              <w:bottom w:val="single" w:sz="4" w:space="0" w:color="auto"/>
              <w:right w:val="single" w:sz="4" w:space="0" w:color="auto"/>
            </w:tcBorders>
            <w:tcMar>
              <w:top w:w="15" w:type="dxa"/>
              <w:left w:w="45" w:type="dxa"/>
              <w:bottom w:w="15" w:type="dxa"/>
              <w:right w:w="45" w:type="dxa"/>
            </w:tcMar>
          </w:tcPr>
          <w:p w14:paraId="6B7C5A58" w14:textId="77777777" w:rsidR="0095136C" w:rsidRPr="0095136C" w:rsidRDefault="0095136C" w:rsidP="0095136C">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95136C">
              <w:rPr>
                <w:rFonts w:ascii="Times New Roman" w:hAnsi="Times New Roman" w:cs="Times New Roman"/>
                <w:b/>
                <w:color w:val="000000"/>
                <w:sz w:val="24"/>
                <w:szCs w:val="24"/>
                <w:lang w:val="ro-MD"/>
              </w:rPr>
              <w:lastRenderedPageBreak/>
              <w:t>Articolul 14</w:t>
            </w:r>
          </w:p>
          <w:p w14:paraId="3C4F6363" w14:textId="55E22749" w:rsidR="0095136C" w:rsidRPr="00000CBF" w:rsidRDefault="0095136C" w:rsidP="00000CBF">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95136C">
              <w:rPr>
                <w:rFonts w:ascii="Times New Roman" w:hAnsi="Times New Roman" w:cs="Times New Roman"/>
                <w:b/>
                <w:color w:val="000000"/>
                <w:sz w:val="24"/>
                <w:szCs w:val="24"/>
                <w:lang w:val="ro-MD"/>
              </w:rPr>
              <w:t>Cooperarea dintre furnizorii de servicii de găzduire, autoritățile competente și Europol</w:t>
            </w:r>
          </w:p>
          <w:p w14:paraId="61A05587" w14:textId="26D87072" w:rsidR="0095136C" w:rsidRPr="0095136C" w:rsidRDefault="0095136C" w:rsidP="0095136C">
            <w:pPr>
              <w:autoSpaceDE w:val="0"/>
              <w:autoSpaceDN w:val="0"/>
              <w:adjustRightInd w:val="0"/>
              <w:spacing w:after="0" w:line="240" w:lineRule="auto"/>
              <w:jc w:val="both"/>
              <w:rPr>
                <w:rFonts w:ascii="Times New Roman" w:hAnsi="Times New Roman" w:cs="Times New Roman"/>
                <w:color w:val="000000"/>
                <w:sz w:val="24"/>
                <w:szCs w:val="24"/>
                <w:lang w:val="ro-MD"/>
              </w:rPr>
            </w:pPr>
            <w:r w:rsidRPr="0095136C">
              <w:rPr>
                <w:rFonts w:ascii="Times New Roman" w:hAnsi="Times New Roman" w:cs="Times New Roman"/>
                <w:color w:val="000000"/>
                <w:sz w:val="24"/>
                <w:szCs w:val="24"/>
                <w:lang w:val="ro-MD"/>
              </w:rPr>
              <w:t>(6) Autoritățile competente sunt încurajate să transmită către Europol copii ale ordinelor de eliminare, pentru a-i</w:t>
            </w:r>
            <w:r>
              <w:rPr>
                <w:rFonts w:ascii="Times New Roman" w:hAnsi="Times New Roman" w:cs="Times New Roman"/>
                <w:color w:val="000000"/>
                <w:sz w:val="24"/>
                <w:szCs w:val="24"/>
                <w:lang w:val="ro-MD"/>
              </w:rPr>
              <w:t xml:space="preserve"> </w:t>
            </w:r>
            <w:r w:rsidRPr="0095136C">
              <w:rPr>
                <w:rFonts w:ascii="Times New Roman" w:hAnsi="Times New Roman" w:cs="Times New Roman"/>
                <w:color w:val="000000"/>
                <w:sz w:val="24"/>
                <w:szCs w:val="24"/>
                <w:lang w:val="ro-MD"/>
              </w:rPr>
              <w:t>permite acestuia să prezinte un raport anual care să conțină o analiză a tipurilor de conținut cu caracter terorist care fac</w:t>
            </w:r>
          </w:p>
          <w:p w14:paraId="4F9C5034" w14:textId="5EFDFA14" w:rsidR="0095136C" w:rsidRPr="00DF0EAA" w:rsidRDefault="0095136C" w:rsidP="0095136C">
            <w:pPr>
              <w:autoSpaceDE w:val="0"/>
              <w:autoSpaceDN w:val="0"/>
              <w:adjustRightInd w:val="0"/>
              <w:spacing w:after="0" w:line="240" w:lineRule="auto"/>
              <w:jc w:val="both"/>
              <w:rPr>
                <w:rFonts w:ascii="Times New Roman" w:hAnsi="Times New Roman" w:cs="Times New Roman"/>
                <w:b/>
                <w:color w:val="000000"/>
                <w:sz w:val="24"/>
                <w:szCs w:val="24"/>
                <w:lang w:val="ro-MD"/>
              </w:rPr>
            </w:pPr>
            <w:r w:rsidRPr="0095136C">
              <w:rPr>
                <w:rFonts w:ascii="Times New Roman" w:hAnsi="Times New Roman" w:cs="Times New Roman"/>
                <w:color w:val="000000"/>
                <w:sz w:val="24"/>
                <w:szCs w:val="24"/>
                <w:lang w:val="ro-MD"/>
              </w:rPr>
              <w:t>obiectul unui ordin de eliminare sau de blocare a accesului în temeiul prezentului regulament.</w:t>
            </w:r>
          </w:p>
        </w:tc>
        <w:tc>
          <w:tcPr>
            <w:tcW w:w="4290" w:type="dxa"/>
            <w:tcBorders>
              <w:top w:val="single" w:sz="4" w:space="0" w:color="auto"/>
              <w:left w:val="single" w:sz="4" w:space="0" w:color="auto"/>
              <w:bottom w:val="single" w:sz="4" w:space="0" w:color="auto"/>
              <w:right w:val="single" w:sz="6" w:space="0" w:color="000000"/>
            </w:tcBorders>
          </w:tcPr>
          <w:p w14:paraId="3ABDCA4F" w14:textId="77777777" w:rsidR="0095136C" w:rsidRPr="00217A87" w:rsidRDefault="0095136C" w:rsidP="0095136C">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1E07165D" w14:textId="224BF046" w:rsidR="0095136C" w:rsidRPr="000067FA" w:rsidRDefault="0095136C" w:rsidP="0095136C">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743A770B" w14:textId="600A095D" w:rsidR="0095136C" w:rsidRPr="000067FA" w:rsidRDefault="0095136C" w:rsidP="0095136C">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10F1A336" w14:textId="77777777" w:rsidR="0095136C" w:rsidRPr="00C04B05" w:rsidRDefault="0095136C" w:rsidP="0095136C">
            <w:pPr>
              <w:spacing w:line="240" w:lineRule="auto"/>
              <w:jc w:val="both"/>
              <w:rPr>
                <w:rFonts w:ascii="Times New Roman" w:hAnsi="Times New Roman" w:cs="Times New Roman"/>
                <w:bCs/>
                <w:sz w:val="24"/>
                <w:szCs w:val="24"/>
                <w:lang w:val="ro-RO"/>
              </w:rPr>
            </w:pPr>
          </w:p>
        </w:tc>
      </w:tr>
      <w:tr w:rsidR="0095136C" w:rsidRPr="006A0DC7" w14:paraId="17EEAC0C" w14:textId="77777777" w:rsidTr="000009AB">
        <w:trPr>
          <w:trHeight w:val="240"/>
          <w:jc w:val="center"/>
        </w:trPr>
        <w:tc>
          <w:tcPr>
            <w:tcW w:w="438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0FEEF490" w14:textId="77777777" w:rsidR="0095136C" w:rsidRPr="00DF0EAA" w:rsidRDefault="0095136C" w:rsidP="0095136C">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DF0EAA">
              <w:rPr>
                <w:rFonts w:ascii="Times New Roman" w:hAnsi="Times New Roman" w:cs="Times New Roman"/>
                <w:b/>
                <w:color w:val="000000"/>
                <w:sz w:val="24"/>
                <w:szCs w:val="24"/>
                <w:lang w:val="ro-MD"/>
              </w:rPr>
              <w:t>Articolul 15</w:t>
            </w:r>
          </w:p>
          <w:p w14:paraId="3D11B4A3" w14:textId="7C16198F" w:rsidR="0095136C" w:rsidRPr="00DF0EAA" w:rsidRDefault="0095136C" w:rsidP="00000CBF">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DF0EAA">
              <w:rPr>
                <w:rFonts w:ascii="Times New Roman" w:hAnsi="Times New Roman" w:cs="Times New Roman"/>
                <w:b/>
                <w:color w:val="000000"/>
                <w:sz w:val="24"/>
                <w:szCs w:val="24"/>
                <w:lang w:val="ro-MD"/>
              </w:rPr>
              <w:t>Puncte de contact ale furnizorilor de servicii de găzduire</w:t>
            </w:r>
          </w:p>
          <w:p w14:paraId="060734C4" w14:textId="77777777" w:rsidR="0095136C" w:rsidRPr="00DF0EAA" w:rsidRDefault="0095136C" w:rsidP="0095136C">
            <w:pPr>
              <w:autoSpaceDE w:val="0"/>
              <w:autoSpaceDN w:val="0"/>
              <w:adjustRightInd w:val="0"/>
              <w:spacing w:after="0" w:line="240" w:lineRule="auto"/>
              <w:jc w:val="both"/>
              <w:rPr>
                <w:rFonts w:ascii="Times New Roman" w:hAnsi="Times New Roman" w:cs="Times New Roman"/>
                <w:color w:val="000000"/>
                <w:sz w:val="24"/>
                <w:szCs w:val="24"/>
                <w:lang w:val="ro-MD"/>
              </w:rPr>
            </w:pPr>
            <w:r w:rsidRPr="00DF0EAA">
              <w:rPr>
                <w:rFonts w:ascii="Times New Roman" w:hAnsi="Times New Roman" w:cs="Times New Roman"/>
                <w:color w:val="000000"/>
                <w:sz w:val="24"/>
                <w:szCs w:val="24"/>
                <w:lang w:val="ro-MD"/>
              </w:rPr>
              <w:t>(1) Fiecare furnizor de servicii de găzduire desemnează sau stabilește un punct de contact care primește ordinele de</w:t>
            </w:r>
          </w:p>
          <w:p w14:paraId="42A3B928" w14:textId="797A8C88" w:rsidR="0095136C" w:rsidRPr="00000CBF" w:rsidRDefault="0095136C" w:rsidP="0095136C">
            <w:pPr>
              <w:autoSpaceDE w:val="0"/>
              <w:autoSpaceDN w:val="0"/>
              <w:adjustRightInd w:val="0"/>
              <w:spacing w:after="0" w:line="240" w:lineRule="auto"/>
              <w:jc w:val="both"/>
              <w:rPr>
                <w:rFonts w:ascii="Times New Roman" w:hAnsi="Times New Roman" w:cs="Times New Roman"/>
                <w:color w:val="000000"/>
                <w:sz w:val="24"/>
                <w:szCs w:val="24"/>
                <w:lang w:val="ro-MD"/>
              </w:rPr>
            </w:pPr>
            <w:r w:rsidRPr="00DF0EAA">
              <w:rPr>
                <w:rFonts w:ascii="Times New Roman" w:hAnsi="Times New Roman" w:cs="Times New Roman"/>
                <w:color w:val="000000"/>
                <w:sz w:val="24"/>
                <w:szCs w:val="24"/>
                <w:lang w:val="ro-MD"/>
              </w:rPr>
              <w:t xml:space="preserve">eliminare prin mijloace electronice și asigură prelucrarea promptă a acestora în temeiul articolelor 3 și 4. Furnizorul de servicii de </w:t>
            </w:r>
            <w:r w:rsidRPr="00DF0EAA">
              <w:rPr>
                <w:rFonts w:ascii="Times New Roman" w:hAnsi="Times New Roman" w:cs="Times New Roman"/>
                <w:color w:val="000000"/>
                <w:sz w:val="24"/>
                <w:szCs w:val="24"/>
                <w:lang w:val="ro-MD"/>
              </w:rPr>
              <w:lastRenderedPageBreak/>
              <w:t>găzduire se asigură că informațiile referitoare la punctul de contact sunt făcute publice.</w:t>
            </w:r>
          </w:p>
        </w:tc>
        <w:tc>
          <w:tcPr>
            <w:tcW w:w="4290" w:type="dxa"/>
            <w:tcBorders>
              <w:top w:val="single" w:sz="4" w:space="0" w:color="auto"/>
              <w:left w:val="single" w:sz="4" w:space="0" w:color="auto"/>
              <w:bottom w:val="single" w:sz="4" w:space="0" w:color="auto"/>
              <w:right w:val="single" w:sz="6" w:space="0" w:color="000000"/>
            </w:tcBorders>
          </w:tcPr>
          <w:p w14:paraId="1E03038F" w14:textId="77777777" w:rsidR="0095136C" w:rsidRPr="00217A87" w:rsidRDefault="0095136C" w:rsidP="0095136C">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74AC381F" w14:textId="21884378" w:rsidR="0095136C" w:rsidRPr="000067FA" w:rsidRDefault="0095136C" w:rsidP="0095136C">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71D5C1D7" w14:textId="76DF8EEA" w:rsidR="0095136C" w:rsidRPr="000067FA" w:rsidRDefault="0095136C" w:rsidP="0095136C">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0DF1FFCA" w14:textId="77777777" w:rsidR="0095136C" w:rsidRPr="00C04B05" w:rsidRDefault="0095136C" w:rsidP="0095136C">
            <w:pPr>
              <w:spacing w:line="240" w:lineRule="auto"/>
              <w:jc w:val="both"/>
              <w:rPr>
                <w:rFonts w:ascii="Times New Roman" w:hAnsi="Times New Roman" w:cs="Times New Roman"/>
                <w:bCs/>
                <w:sz w:val="24"/>
                <w:szCs w:val="24"/>
                <w:lang w:val="ro-RO"/>
              </w:rPr>
            </w:pPr>
          </w:p>
        </w:tc>
      </w:tr>
      <w:tr w:rsidR="0095136C" w:rsidRPr="006A0DC7" w14:paraId="235260D1" w14:textId="77777777" w:rsidTr="000009AB">
        <w:trPr>
          <w:trHeight w:val="240"/>
          <w:jc w:val="center"/>
        </w:trPr>
        <w:tc>
          <w:tcPr>
            <w:tcW w:w="438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75F1E6A2" w14:textId="77777777" w:rsidR="0095136C" w:rsidRPr="00DF0EAA" w:rsidRDefault="0095136C" w:rsidP="0095136C">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DF0EAA">
              <w:rPr>
                <w:rFonts w:ascii="Times New Roman" w:hAnsi="Times New Roman" w:cs="Times New Roman"/>
                <w:b/>
                <w:color w:val="000000"/>
                <w:sz w:val="24"/>
                <w:szCs w:val="24"/>
                <w:lang w:val="ro-MD"/>
              </w:rPr>
              <w:lastRenderedPageBreak/>
              <w:t>Articolul 15</w:t>
            </w:r>
          </w:p>
          <w:p w14:paraId="56C1CCD9" w14:textId="6D6E4267" w:rsidR="0095136C" w:rsidRPr="00000CBF" w:rsidRDefault="0095136C" w:rsidP="00000CBF">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DF0EAA">
              <w:rPr>
                <w:rFonts w:ascii="Times New Roman" w:hAnsi="Times New Roman" w:cs="Times New Roman"/>
                <w:b/>
                <w:color w:val="000000"/>
                <w:sz w:val="24"/>
                <w:szCs w:val="24"/>
                <w:lang w:val="ro-MD"/>
              </w:rPr>
              <w:t>Puncte de contact ale furnizorilor de servicii de găzduire</w:t>
            </w:r>
          </w:p>
          <w:p w14:paraId="325DD1D5" w14:textId="039D5DA8" w:rsidR="0095136C" w:rsidRPr="00DF0EAA" w:rsidRDefault="0095136C" w:rsidP="0095136C">
            <w:pPr>
              <w:autoSpaceDE w:val="0"/>
              <w:autoSpaceDN w:val="0"/>
              <w:adjustRightInd w:val="0"/>
              <w:spacing w:after="0" w:line="240" w:lineRule="auto"/>
              <w:jc w:val="both"/>
              <w:rPr>
                <w:rFonts w:ascii="Times New Roman" w:hAnsi="Times New Roman" w:cs="Times New Roman"/>
                <w:b/>
                <w:color w:val="000000"/>
                <w:sz w:val="24"/>
                <w:szCs w:val="24"/>
                <w:lang w:val="ro-MD"/>
              </w:rPr>
            </w:pPr>
            <w:r w:rsidRPr="00DF0EAA">
              <w:rPr>
                <w:rFonts w:ascii="Times New Roman" w:hAnsi="Times New Roman" w:cs="Times New Roman"/>
                <w:color w:val="000000"/>
                <w:sz w:val="24"/>
                <w:szCs w:val="24"/>
                <w:lang w:val="ro-MD"/>
              </w:rPr>
              <w:t>(2) În informațiile menționate la alineatul (1) de la prezentul articol se precizează limbile oficiale ale instituțiilor Uniunii menționate în Regulamentul nr. 1/58 ( 15 ), în care se poate desfășura comunicarea cu punctul de contact și în care urmează să aibă loc corespondența ulterioară privind ordinele de eliminare în temeiul articolului 3. Printre limbile respective se numără cel puțin una dintre limbile oficiale ale statului membru în care furnizorul de servicii de găzduire își are sediul principal sau în care își are reședința sau sediul reprezentantul său legal.</w:t>
            </w:r>
          </w:p>
        </w:tc>
        <w:tc>
          <w:tcPr>
            <w:tcW w:w="4290" w:type="dxa"/>
            <w:tcBorders>
              <w:top w:val="single" w:sz="4" w:space="0" w:color="auto"/>
              <w:left w:val="single" w:sz="4" w:space="0" w:color="auto"/>
              <w:bottom w:val="single" w:sz="4" w:space="0" w:color="auto"/>
              <w:right w:val="single" w:sz="6" w:space="0" w:color="000000"/>
            </w:tcBorders>
          </w:tcPr>
          <w:p w14:paraId="5447B00B" w14:textId="77777777" w:rsidR="0095136C" w:rsidRPr="00217A87" w:rsidRDefault="0095136C" w:rsidP="0095136C">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5D3983C4" w14:textId="1C3E2B74" w:rsidR="0095136C" w:rsidRPr="000067FA" w:rsidRDefault="0095136C" w:rsidP="0095136C">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1815B704" w14:textId="77777777" w:rsidR="0095136C" w:rsidRDefault="0095136C" w:rsidP="0095136C">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0280D404" w14:textId="77777777" w:rsidR="0095136C" w:rsidRPr="00C04B05" w:rsidRDefault="0095136C" w:rsidP="0095136C">
            <w:pPr>
              <w:spacing w:line="240" w:lineRule="auto"/>
              <w:jc w:val="both"/>
              <w:rPr>
                <w:rFonts w:ascii="Times New Roman" w:hAnsi="Times New Roman" w:cs="Times New Roman"/>
                <w:bCs/>
                <w:sz w:val="24"/>
                <w:szCs w:val="24"/>
                <w:lang w:val="ro-RO"/>
              </w:rPr>
            </w:pPr>
          </w:p>
        </w:tc>
      </w:tr>
      <w:tr w:rsidR="0095136C" w:rsidRPr="006A0DC7" w14:paraId="50F22321" w14:textId="77777777" w:rsidTr="000009AB">
        <w:trPr>
          <w:trHeight w:val="240"/>
          <w:jc w:val="center"/>
        </w:trPr>
        <w:tc>
          <w:tcPr>
            <w:tcW w:w="438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6E7F0198" w14:textId="77777777" w:rsidR="0095136C" w:rsidRPr="004E0950" w:rsidRDefault="0095136C" w:rsidP="0095136C">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4E0950">
              <w:rPr>
                <w:rFonts w:ascii="Times New Roman" w:hAnsi="Times New Roman" w:cs="Times New Roman"/>
                <w:b/>
                <w:color w:val="000000"/>
                <w:sz w:val="24"/>
                <w:szCs w:val="24"/>
                <w:lang w:val="ro-MD"/>
              </w:rPr>
              <w:t>Articolul 16</w:t>
            </w:r>
          </w:p>
          <w:p w14:paraId="2B500E0D" w14:textId="39F65324" w:rsidR="0095136C" w:rsidRPr="004E0950" w:rsidRDefault="0095136C" w:rsidP="00000CBF">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4E0950">
              <w:rPr>
                <w:rFonts w:ascii="Times New Roman" w:hAnsi="Times New Roman" w:cs="Times New Roman"/>
                <w:b/>
                <w:color w:val="000000"/>
                <w:sz w:val="24"/>
                <w:szCs w:val="24"/>
                <w:lang w:val="ro-MD"/>
              </w:rPr>
              <w:t>Competență</w:t>
            </w:r>
          </w:p>
          <w:p w14:paraId="08D0AF5E" w14:textId="77777777" w:rsidR="0095136C" w:rsidRPr="004E0950" w:rsidRDefault="0095136C" w:rsidP="0095136C">
            <w:pPr>
              <w:autoSpaceDE w:val="0"/>
              <w:autoSpaceDN w:val="0"/>
              <w:adjustRightInd w:val="0"/>
              <w:spacing w:after="0" w:line="240" w:lineRule="auto"/>
              <w:jc w:val="both"/>
              <w:rPr>
                <w:rFonts w:ascii="Times New Roman" w:hAnsi="Times New Roman" w:cs="Times New Roman"/>
                <w:color w:val="000000"/>
                <w:sz w:val="24"/>
                <w:szCs w:val="24"/>
                <w:lang w:val="ro-MD"/>
              </w:rPr>
            </w:pPr>
            <w:r w:rsidRPr="004E0950">
              <w:rPr>
                <w:rFonts w:ascii="Times New Roman" w:hAnsi="Times New Roman" w:cs="Times New Roman"/>
                <w:color w:val="000000"/>
                <w:sz w:val="24"/>
                <w:szCs w:val="24"/>
                <w:lang w:val="ro-MD"/>
              </w:rPr>
              <w:t>(1) Statul membru în care se află sediul principal al furnizorului de servicii de găzduire este competent în sensul</w:t>
            </w:r>
          </w:p>
          <w:p w14:paraId="48E45FD9" w14:textId="77777777" w:rsidR="0095136C" w:rsidRPr="004E0950" w:rsidRDefault="0095136C" w:rsidP="0095136C">
            <w:pPr>
              <w:autoSpaceDE w:val="0"/>
              <w:autoSpaceDN w:val="0"/>
              <w:adjustRightInd w:val="0"/>
              <w:spacing w:after="0" w:line="240" w:lineRule="auto"/>
              <w:jc w:val="both"/>
              <w:rPr>
                <w:rFonts w:ascii="Times New Roman" w:hAnsi="Times New Roman" w:cs="Times New Roman"/>
                <w:color w:val="000000"/>
                <w:sz w:val="24"/>
                <w:szCs w:val="24"/>
                <w:lang w:val="ro-MD"/>
              </w:rPr>
            </w:pPr>
            <w:r w:rsidRPr="004E0950">
              <w:rPr>
                <w:rFonts w:ascii="Times New Roman" w:hAnsi="Times New Roman" w:cs="Times New Roman"/>
                <w:color w:val="000000"/>
                <w:sz w:val="24"/>
                <w:szCs w:val="24"/>
                <w:lang w:val="ro-MD"/>
              </w:rPr>
              <w:t>articolelor 5, 18 și 21. Competența cu privire la un furnizor de servicii de găzduire al cărui sediu principal nu se află în</w:t>
            </w:r>
          </w:p>
          <w:p w14:paraId="6F36B366" w14:textId="69ACFECD" w:rsidR="0095136C" w:rsidRPr="00180B35" w:rsidRDefault="0095136C" w:rsidP="0095136C">
            <w:pPr>
              <w:autoSpaceDE w:val="0"/>
              <w:autoSpaceDN w:val="0"/>
              <w:adjustRightInd w:val="0"/>
              <w:spacing w:after="0" w:line="240" w:lineRule="auto"/>
              <w:jc w:val="both"/>
              <w:rPr>
                <w:rFonts w:ascii="Times New Roman" w:hAnsi="Times New Roman" w:cs="Times New Roman"/>
                <w:color w:val="000000"/>
                <w:sz w:val="24"/>
                <w:szCs w:val="24"/>
                <w:lang w:val="ro-MD"/>
              </w:rPr>
            </w:pPr>
            <w:r w:rsidRPr="004E0950">
              <w:rPr>
                <w:rFonts w:ascii="Times New Roman" w:hAnsi="Times New Roman" w:cs="Times New Roman"/>
                <w:color w:val="000000"/>
                <w:sz w:val="24"/>
                <w:szCs w:val="24"/>
                <w:lang w:val="ro-MD"/>
              </w:rPr>
              <w:t>Uniune revine statului membru în care își are reședința sau sediul reprezentantul său legal.</w:t>
            </w:r>
          </w:p>
        </w:tc>
        <w:tc>
          <w:tcPr>
            <w:tcW w:w="4290" w:type="dxa"/>
            <w:tcBorders>
              <w:top w:val="single" w:sz="4" w:space="0" w:color="auto"/>
              <w:left w:val="single" w:sz="4" w:space="0" w:color="auto"/>
              <w:bottom w:val="single" w:sz="4" w:space="0" w:color="auto"/>
              <w:right w:val="single" w:sz="6" w:space="0" w:color="000000"/>
            </w:tcBorders>
          </w:tcPr>
          <w:p w14:paraId="208D4EE9" w14:textId="77777777" w:rsidR="0095136C" w:rsidRPr="00217A87" w:rsidRDefault="0095136C" w:rsidP="0095136C">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6819080D" w14:textId="07F22949" w:rsidR="0095136C" w:rsidRPr="000067FA" w:rsidRDefault="0095136C" w:rsidP="0095136C">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10F2555B" w14:textId="39E0714F" w:rsidR="0095136C" w:rsidRPr="000067FA" w:rsidRDefault="0095136C" w:rsidP="0095136C">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2356B889" w14:textId="77777777" w:rsidR="0095136C" w:rsidRPr="00C04B05" w:rsidRDefault="0095136C" w:rsidP="0095136C">
            <w:pPr>
              <w:spacing w:line="240" w:lineRule="auto"/>
              <w:jc w:val="both"/>
              <w:rPr>
                <w:rFonts w:ascii="Times New Roman" w:hAnsi="Times New Roman" w:cs="Times New Roman"/>
                <w:bCs/>
                <w:sz w:val="24"/>
                <w:szCs w:val="24"/>
                <w:lang w:val="ro-RO"/>
              </w:rPr>
            </w:pPr>
          </w:p>
        </w:tc>
      </w:tr>
      <w:tr w:rsidR="00180B35" w:rsidRPr="006A0DC7" w14:paraId="1DA6FB9A" w14:textId="77777777" w:rsidTr="000009AB">
        <w:trPr>
          <w:trHeight w:val="240"/>
          <w:jc w:val="center"/>
        </w:trPr>
        <w:tc>
          <w:tcPr>
            <w:tcW w:w="438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0D119860" w14:textId="77777777" w:rsidR="00180B35" w:rsidRPr="004E0950" w:rsidRDefault="00180B35" w:rsidP="00180B35">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4E0950">
              <w:rPr>
                <w:rFonts w:ascii="Times New Roman" w:hAnsi="Times New Roman" w:cs="Times New Roman"/>
                <w:b/>
                <w:color w:val="000000"/>
                <w:sz w:val="24"/>
                <w:szCs w:val="24"/>
                <w:lang w:val="ro-MD"/>
              </w:rPr>
              <w:t>Articolul 16</w:t>
            </w:r>
          </w:p>
          <w:p w14:paraId="075E9F22" w14:textId="7267A662" w:rsidR="00180B35" w:rsidRPr="00000CBF" w:rsidRDefault="00180B35" w:rsidP="00000CBF">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4E0950">
              <w:rPr>
                <w:rFonts w:ascii="Times New Roman" w:hAnsi="Times New Roman" w:cs="Times New Roman"/>
                <w:b/>
                <w:color w:val="000000"/>
                <w:sz w:val="24"/>
                <w:szCs w:val="24"/>
                <w:lang w:val="ro-MD"/>
              </w:rPr>
              <w:t>Competență</w:t>
            </w:r>
          </w:p>
          <w:p w14:paraId="0C1D6BCB" w14:textId="3FA7627F" w:rsidR="00180B35" w:rsidRPr="00180B35" w:rsidRDefault="00180B35" w:rsidP="00180B35">
            <w:pPr>
              <w:autoSpaceDE w:val="0"/>
              <w:autoSpaceDN w:val="0"/>
              <w:adjustRightInd w:val="0"/>
              <w:spacing w:after="0" w:line="240" w:lineRule="auto"/>
              <w:jc w:val="both"/>
              <w:rPr>
                <w:rFonts w:ascii="Times New Roman" w:hAnsi="Times New Roman" w:cs="Times New Roman"/>
                <w:color w:val="000000"/>
                <w:sz w:val="28"/>
                <w:szCs w:val="28"/>
                <w:lang w:val="ro-MD"/>
              </w:rPr>
            </w:pPr>
            <w:r w:rsidRPr="00180B35">
              <w:rPr>
                <w:rFonts w:ascii="Times New Roman" w:hAnsi="Times New Roman" w:cs="Times New Roman"/>
                <w:color w:val="000000"/>
                <w:sz w:val="24"/>
                <w:szCs w:val="24"/>
                <w:lang w:val="ro-MD"/>
              </w:rPr>
              <w:t xml:space="preserve">(2) Atunci când un furnizor de servicii de găzduire care nu își are sediul principal în </w:t>
            </w:r>
            <w:r w:rsidRPr="00180B35">
              <w:rPr>
                <w:rFonts w:ascii="Times New Roman" w:hAnsi="Times New Roman" w:cs="Times New Roman"/>
                <w:color w:val="000000"/>
                <w:sz w:val="24"/>
                <w:szCs w:val="24"/>
                <w:lang w:val="ro-MD"/>
              </w:rPr>
              <w:lastRenderedPageBreak/>
              <w:t>Uniune nu își desemnează un reprezentant legal, sunt competente toate statele membre.</w:t>
            </w:r>
          </w:p>
        </w:tc>
        <w:tc>
          <w:tcPr>
            <w:tcW w:w="4290" w:type="dxa"/>
            <w:tcBorders>
              <w:top w:val="single" w:sz="4" w:space="0" w:color="auto"/>
              <w:left w:val="single" w:sz="4" w:space="0" w:color="auto"/>
              <w:bottom w:val="single" w:sz="4" w:space="0" w:color="auto"/>
              <w:right w:val="single" w:sz="6" w:space="0" w:color="000000"/>
            </w:tcBorders>
          </w:tcPr>
          <w:p w14:paraId="5FBCFE85" w14:textId="77777777" w:rsidR="00180B35" w:rsidRPr="00217A87" w:rsidRDefault="00180B35" w:rsidP="00180B35">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707D21DC" w14:textId="07116B6C" w:rsidR="00180B35" w:rsidRPr="000067FA" w:rsidRDefault="00180B35" w:rsidP="00180B35">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0B88E432" w14:textId="7B0BDD4A" w:rsidR="00180B35" w:rsidRPr="00C04B05" w:rsidRDefault="00180B35" w:rsidP="00180B35">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w:t>
            </w:r>
            <w:r w:rsidRPr="00C04B05">
              <w:rPr>
                <w:rFonts w:ascii="Times New Roman" w:hAnsi="Times New Roman" w:cs="Times New Roman"/>
                <w:bCs/>
                <w:sz w:val="24"/>
                <w:szCs w:val="24"/>
                <w:lang w:val="ro-RO"/>
              </w:rPr>
              <w:lastRenderedPageBreak/>
              <w:t>combaterea diseminării conținutului online cu caracter terorist</w:t>
            </w:r>
            <w:r>
              <w:rPr>
                <w:rFonts w:ascii="Times New Roman" w:hAnsi="Times New Roman" w:cs="Times New Roman"/>
                <w:bCs/>
                <w:sz w:val="24"/>
                <w:szCs w:val="24"/>
                <w:lang w:val="ro-RO"/>
              </w:rPr>
              <w:t>.</w:t>
            </w:r>
          </w:p>
        </w:tc>
      </w:tr>
      <w:tr w:rsidR="00180B35" w:rsidRPr="006A0DC7" w14:paraId="725848A6" w14:textId="77777777" w:rsidTr="000009AB">
        <w:trPr>
          <w:trHeight w:val="240"/>
          <w:jc w:val="center"/>
        </w:trPr>
        <w:tc>
          <w:tcPr>
            <w:tcW w:w="438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7FCD897A" w14:textId="77777777" w:rsidR="00180B35" w:rsidRPr="004E0950" w:rsidRDefault="00180B35" w:rsidP="00180B35">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4E0950">
              <w:rPr>
                <w:rFonts w:ascii="Times New Roman" w:hAnsi="Times New Roman" w:cs="Times New Roman"/>
                <w:b/>
                <w:color w:val="000000"/>
                <w:sz w:val="24"/>
                <w:szCs w:val="24"/>
                <w:lang w:val="ro-MD"/>
              </w:rPr>
              <w:lastRenderedPageBreak/>
              <w:t>Articolul 16</w:t>
            </w:r>
          </w:p>
          <w:p w14:paraId="0DD6D619" w14:textId="0D66F0C5" w:rsidR="00180B35" w:rsidRPr="00000CBF" w:rsidRDefault="00180B35" w:rsidP="00000CBF">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4E0950">
              <w:rPr>
                <w:rFonts w:ascii="Times New Roman" w:hAnsi="Times New Roman" w:cs="Times New Roman"/>
                <w:b/>
                <w:color w:val="000000"/>
                <w:sz w:val="24"/>
                <w:szCs w:val="24"/>
                <w:lang w:val="ro-MD"/>
              </w:rPr>
              <w:t>Competență</w:t>
            </w:r>
          </w:p>
          <w:p w14:paraId="0EE076B9" w14:textId="05E0459E" w:rsidR="00180B35" w:rsidRPr="004E0950" w:rsidRDefault="00180B35" w:rsidP="00180B35">
            <w:pPr>
              <w:autoSpaceDE w:val="0"/>
              <w:autoSpaceDN w:val="0"/>
              <w:adjustRightInd w:val="0"/>
              <w:spacing w:after="0" w:line="240" w:lineRule="auto"/>
              <w:jc w:val="both"/>
              <w:rPr>
                <w:rFonts w:ascii="Times New Roman" w:hAnsi="Times New Roman" w:cs="Times New Roman"/>
                <w:b/>
                <w:color w:val="000000"/>
                <w:sz w:val="24"/>
                <w:szCs w:val="24"/>
                <w:lang w:val="ro-MD"/>
              </w:rPr>
            </w:pPr>
            <w:r w:rsidRPr="004E0950">
              <w:rPr>
                <w:rFonts w:ascii="Times New Roman" w:hAnsi="Times New Roman" w:cs="Times New Roman"/>
                <w:color w:val="000000"/>
                <w:sz w:val="24"/>
                <w:szCs w:val="24"/>
                <w:lang w:val="ro-MD"/>
              </w:rPr>
              <w:t>(3) Atunci când o autoritate competentă dintr-un stat membru își exercită competența în temeiul alineatului (2), acesta informează autoritățile competente din toate celelalte state membre.</w:t>
            </w:r>
          </w:p>
        </w:tc>
        <w:tc>
          <w:tcPr>
            <w:tcW w:w="4290" w:type="dxa"/>
            <w:tcBorders>
              <w:top w:val="single" w:sz="4" w:space="0" w:color="auto"/>
              <w:left w:val="single" w:sz="4" w:space="0" w:color="auto"/>
              <w:bottom w:val="single" w:sz="4" w:space="0" w:color="auto"/>
              <w:right w:val="single" w:sz="6" w:space="0" w:color="000000"/>
            </w:tcBorders>
          </w:tcPr>
          <w:p w14:paraId="5437565F" w14:textId="77777777" w:rsidR="00180B35" w:rsidRPr="00217A87" w:rsidRDefault="00180B35" w:rsidP="00180B35">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69F95912" w14:textId="07DB6B49" w:rsidR="00180B35" w:rsidRPr="000067FA" w:rsidRDefault="00180B35" w:rsidP="00180B35">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1DDAEA39" w14:textId="6A87E93E" w:rsidR="00180B35" w:rsidRPr="00C04B05" w:rsidRDefault="00180B35" w:rsidP="00180B35">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tc>
      </w:tr>
      <w:tr w:rsidR="00180B35" w:rsidRPr="006A0DC7" w14:paraId="4027AEC7" w14:textId="77777777" w:rsidTr="000009AB">
        <w:trPr>
          <w:trHeight w:val="240"/>
          <w:jc w:val="center"/>
        </w:trPr>
        <w:tc>
          <w:tcPr>
            <w:tcW w:w="438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20FE5A84" w14:textId="77777777" w:rsidR="00180B35" w:rsidRPr="004E0950" w:rsidRDefault="00180B35" w:rsidP="00180B35">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4E0950">
              <w:rPr>
                <w:rFonts w:ascii="Times New Roman" w:hAnsi="Times New Roman" w:cs="Times New Roman"/>
                <w:b/>
                <w:color w:val="000000"/>
                <w:sz w:val="24"/>
                <w:szCs w:val="24"/>
                <w:lang w:val="ro-MD"/>
              </w:rPr>
              <w:t>Articolul 17</w:t>
            </w:r>
          </w:p>
          <w:p w14:paraId="26B1A2F3" w14:textId="412F7016" w:rsidR="00180B35" w:rsidRPr="004E0950" w:rsidRDefault="00180B35" w:rsidP="00000CBF">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4E0950">
              <w:rPr>
                <w:rFonts w:ascii="Times New Roman" w:hAnsi="Times New Roman" w:cs="Times New Roman"/>
                <w:b/>
                <w:color w:val="000000"/>
                <w:sz w:val="24"/>
                <w:szCs w:val="24"/>
                <w:lang w:val="ro-MD"/>
              </w:rPr>
              <w:t>Reprezentantul legal</w:t>
            </w:r>
          </w:p>
          <w:p w14:paraId="1F0A9E5C" w14:textId="77777777" w:rsidR="00180B35" w:rsidRPr="004E0950" w:rsidRDefault="00180B35" w:rsidP="00180B35">
            <w:pPr>
              <w:autoSpaceDE w:val="0"/>
              <w:autoSpaceDN w:val="0"/>
              <w:adjustRightInd w:val="0"/>
              <w:spacing w:after="0" w:line="240" w:lineRule="auto"/>
              <w:jc w:val="both"/>
              <w:rPr>
                <w:rFonts w:ascii="Times New Roman" w:hAnsi="Times New Roman" w:cs="Times New Roman"/>
                <w:color w:val="000000"/>
                <w:sz w:val="24"/>
                <w:szCs w:val="24"/>
                <w:lang w:val="ro-MD"/>
              </w:rPr>
            </w:pPr>
            <w:r w:rsidRPr="004E0950">
              <w:rPr>
                <w:rFonts w:ascii="Times New Roman" w:hAnsi="Times New Roman" w:cs="Times New Roman"/>
                <w:color w:val="000000"/>
                <w:sz w:val="24"/>
                <w:szCs w:val="24"/>
                <w:lang w:val="ro-MD"/>
              </w:rPr>
              <w:t>(1) Un furnizor de servicii de găzduire care nu are un sediu principal în Uniune desemnează, în scris, o persoană fizică</w:t>
            </w:r>
          </w:p>
          <w:p w14:paraId="5B436A15" w14:textId="77E30720" w:rsidR="00180B35" w:rsidRPr="00180B35" w:rsidRDefault="00180B35" w:rsidP="00180B35">
            <w:pPr>
              <w:autoSpaceDE w:val="0"/>
              <w:autoSpaceDN w:val="0"/>
              <w:adjustRightInd w:val="0"/>
              <w:spacing w:after="0" w:line="240" w:lineRule="auto"/>
              <w:jc w:val="both"/>
              <w:rPr>
                <w:rFonts w:ascii="Times New Roman" w:hAnsi="Times New Roman" w:cs="Times New Roman"/>
                <w:color w:val="000000"/>
                <w:sz w:val="24"/>
                <w:szCs w:val="24"/>
                <w:lang w:val="ro-MD"/>
              </w:rPr>
            </w:pPr>
            <w:r w:rsidRPr="004E0950">
              <w:rPr>
                <w:rFonts w:ascii="Times New Roman" w:hAnsi="Times New Roman" w:cs="Times New Roman"/>
                <w:color w:val="000000"/>
                <w:sz w:val="24"/>
                <w:szCs w:val="24"/>
                <w:lang w:val="ro-MD"/>
              </w:rPr>
              <w:t>sau juridică în calitate de reprezentant legal al său în Uniune pentru primirea, asigurarea respectării și executarea ordinelor de eliminare și a deciziilor emise de autoritățile competente.</w:t>
            </w:r>
          </w:p>
        </w:tc>
        <w:tc>
          <w:tcPr>
            <w:tcW w:w="4290" w:type="dxa"/>
            <w:tcBorders>
              <w:top w:val="single" w:sz="4" w:space="0" w:color="auto"/>
              <w:left w:val="single" w:sz="4" w:space="0" w:color="auto"/>
              <w:bottom w:val="single" w:sz="4" w:space="0" w:color="auto"/>
              <w:right w:val="single" w:sz="6" w:space="0" w:color="000000"/>
            </w:tcBorders>
          </w:tcPr>
          <w:p w14:paraId="44499D7E" w14:textId="77777777" w:rsidR="00180B35" w:rsidRPr="00217A87" w:rsidRDefault="00180B35" w:rsidP="00180B35">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572BB9E6" w14:textId="49635393" w:rsidR="00180B35" w:rsidRPr="000067FA" w:rsidRDefault="00180B35" w:rsidP="00180B35">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43877F33" w14:textId="53EBD083" w:rsidR="00180B35" w:rsidRPr="00C04B05" w:rsidRDefault="00180B35" w:rsidP="00180B35">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tc>
      </w:tr>
      <w:tr w:rsidR="00180B35" w:rsidRPr="006A0DC7" w14:paraId="7695DA63" w14:textId="77777777" w:rsidTr="000009AB">
        <w:trPr>
          <w:trHeight w:val="240"/>
          <w:jc w:val="center"/>
        </w:trPr>
        <w:tc>
          <w:tcPr>
            <w:tcW w:w="438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305938B4" w14:textId="77777777" w:rsidR="00180B35" w:rsidRPr="004E0950" w:rsidRDefault="00180B35" w:rsidP="00180B35">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4E0950">
              <w:rPr>
                <w:rFonts w:ascii="Times New Roman" w:hAnsi="Times New Roman" w:cs="Times New Roman"/>
                <w:b/>
                <w:color w:val="000000"/>
                <w:sz w:val="24"/>
                <w:szCs w:val="24"/>
                <w:lang w:val="ro-MD"/>
              </w:rPr>
              <w:t>Articolul 17</w:t>
            </w:r>
          </w:p>
          <w:p w14:paraId="7B864632" w14:textId="18AB073C" w:rsidR="00180B35" w:rsidRPr="00000CBF" w:rsidRDefault="00180B35" w:rsidP="00000CBF">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4E0950">
              <w:rPr>
                <w:rFonts w:ascii="Times New Roman" w:hAnsi="Times New Roman" w:cs="Times New Roman"/>
                <w:b/>
                <w:color w:val="000000"/>
                <w:sz w:val="24"/>
                <w:szCs w:val="24"/>
                <w:lang w:val="ro-MD"/>
              </w:rPr>
              <w:t>Reprezentantul legal</w:t>
            </w:r>
          </w:p>
          <w:p w14:paraId="693FED6A" w14:textId="77777777" w:rsidR="00180B35" w:rsidRPr="004E0950" w:rsidRDefault="00180B35" w:rsidP="00180B35">
            <w:pPr>
              <w:autoSpaceDE w:val="0"/>
              <w:autoSpaceDN w:val="0"/>
              <w:adjustRightInd w:val="0"/>
              <w:spacing w:after="0" w:line="240" w:lineRule="auto"/>
              <w:jc w:val="both"/>
              <w:rPr>
                <w:rFonts w:ascii="Times New Roman" w:hAnsi="Times New Roman" w:cs="Times New Roman"/>
                <w:color w:val="000000"/>
                <w:sz w:val="24"/>
                <w:szCs w:val="24"/>
                <w:lang w:val="ro-MD"/>
              </w:rPr>
            </w:pPr>
            <w:r w:rsidRPr="004E0950">
              <w:rPr>
                <w:rFonts w:ascii="Times New Roman" w:hAnsi="Times New Roman" w:cs="Times New Roman"/>
                <w:color w:val="000000"/>
                <w:sz w:val="24"/>
                <w:szCs w:val="24"/>
                <w:lang w:val="ro-MD"/>
              </w:rPr>
              <w:t>(2) Furnizorul de servicii de găzduire îi conferă reprezentantului său legal competențele și resursele necesare pentru a îndeplini ordinele de eliminare și deciziile respective și pentru a coopera cu autoritățile competente.</w:t>
            </w:r>
          </w:p>
          <w:p w14:paraId="2DFC4933" w14:textId="744153DF" w:rsidR="00180B35" w:rsidRPr="00000CBF" w:rsidRDefault="00180B35" w:rsidP="00000CBF">
            <w:pPr>
              <w:autoSpaceDE w:val="0"/>
              <w:autoSpaceDN w:val="0"/>
              <w:adjustRightInd w:val="0"/>
              <w:spacing w:after="0" w:line="240" w:lineRule="auto"/>
              <w:jc w:val="both"/>
              <w:rPr>
                <w:rFonts w:ascii="Times New Roman" w:hAnsi="Times New Roman" w:cs="Times New Roman"/>
                <w:color w:val="000000"/>
                <w:sz w:val="24"/>
                <w:szCs w:val="24"/>
                <w:lang w:val="ro-MD"/>
              </w:rPr>
            </w:pPr>
            <w:r w:rsidRPr="004E0950">
              <w:rPr>
                <w:rFonts w:ascii="Times New Roman" w:hAnsi="Times New Roman" w:cs="Times New Roman"/>
                <w:color w:val="000000"/>
                <w:sz w:val="24"/>
                <w:szCs w:val="24"/>
                <w:lang w:val="ro-MD"/>
              </w:rPr>
              <w:t xml:space="preserve">Reprezentantul legal își are reședința sau sediul </w:t>
            </w:r>
            <w:proofErr w:type="spellStart"/>
            <w:r w:rsidRPr="004E0950">
              <w:rPr>
                <w:rFonts w:ascii="Times New Roman" w:hAnsi="Times New Roman" w:cs="Times New Roman"/>
                <w:color w:val="000000"/>
                <w:sz w:val="24"/>
                <w:szCs w:val="24"/>
                <w:lang w:val="ro-MD"/>
              </w:rPr>
              <w:t>într</w:t>
            </w:r>
            <w:proofErr w:type="spellEnd"/>
            <w:r w:rsidRPr="004E0950">
              <w:rPr>
                <w:rFonts w:ascii="Times New Roman" w:hAnsi="Times New Roman" w:cs="Times New Roman"/>
                <w:color w:val="000000"/>
                <w:sz w:val="24"/>
                <w:szCs w:val="24"/>
                <w:lang w:val="ro-MD"/>
              </w:rPr>
              <w:t xml:space="preserve">-unul din statele membre în care </w:t>
            </w:r>
            <w:r w:rsidRPr="004E0950">
              <w:rPr>
                <w:rFonts w:ascii="Times New Roman" w:hAnsi="Times New Roman" w:cs="Times New Roman"/>
                <w:color w:val="000000"/>
                <w:sz w:val="24"/>
                <w:szCs w:val="24"/>
                <w:lang w:val="ro-MD"/>
              </w:rPr>
              <w:lastRenderedPageBreak/>
              <w:t>furnizorul de servicii de găzduire își oferă serviciile.</w:t>
            </w:r>
          </w:p>
        </w:tc>
        <w:tc>
          <w:tcPr>
            <w:tcW w:w="4290" w:type="dxa"/>
            <w:tcBorders>
              <w:top w:val="single" w:sz="4" w:space="0" w:color="auto"/>
              <w:left w:val="single" w:sz="4" w:space="0" w:color="auto"/>
              <w:bottom w:val="single" w:sz="4" w:space="0" w:color="auto"/>
              <w:right w:val="single" w:sz="6" w:space="0" w:color="000000"/>
            </w:tcBorders>
          </w:tcPr>
          <w:p w14:paraId="4290FCB3" w14:textId="77777777" w:rsidR="00180B35" w:rsidRPr="00217A87" w:rsidRDefault="00180B35" w:rsidP="00180B35">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4F3B2A54" w14:textId="3D7FF9A2" w:rsidR="00180B35" w:rsidRPr="000067FA" w:rsidRDefault="00180B35" w:rsidP="00180B35">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2BD3C769" w14:textId="0C89C53F" w:rsidR="00180B35" w:rsidRPr="00C04B05" w:rsidRDefault="00180B35" w:rsidP="00180B35">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tc>
      </w:tr>
      <w:tr w:rsidR="00180B35" w:rsidRPr="006A0DC7" w14:paraId="0AD96430" w14:textId="77777777" w:rsidTr="000009AB">
        <w:trPr>
          <w:trHeight w:val="240"/>
          <w:jc w:val="center"/>
        </w:trPr>
        <w:tc>
          <w:tcPr>
            <w:tcW w:w="438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4D3155AC" w14:textId="77777777" w:rsidR="00180B35" w:rsidRPr="004E0950" w:rsidRDefault="00180B35" w:rsidP="00180B35">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4E0950">
              <w:rPr>
                <w:rFonts w:ascii="Times New Roman" w:hAnsi="Times New Roman" w:cs="Times New Roman"/>
                <w:b/>
                <w:color w:val="000000"/>
                <w:sz w:val="24"/>
                <w:szCs w:val="24"/>
                <w:lang w:val="ro-MD"/>
              </w:rPr>
              <w:lastRenderedPageBreak/>
              <w:t>Articolul 17</w:t>
            </w:r>
          </w:p>
          <w:p w14:paraId="558738BE" w14:textId="093B925E" w:rsidR="00180B35" w:rsidRPr="00000CBF" w:rsidRDefault="00180B35" w:rsidP="00000CBF">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4E0950">
              <w:rPr>
                <w:rFonts w:ascii="Times New Roman" w:hAnsi="Times New Roman" w:cs="Times New Roman"/>
                <w:b/>
                <w:color w:val="000000"/>
                <w:sz w:val="24"/>
                <w:szCs w:val="24"/>
                <w:lang w:val="ro-MD"/>
              </w:rPr>
              <w:t>Reprezentantul legal</w:t>
            </w:r>
          </w:p>
          <w:p w14:paraId="3F98C1F1" w14:textId="77777777" w:rsidR="00180B35" w:rsidRPr="004E0950" w:rsidRDefault="00180B35" w:rsidP="00180B35">
            <w:pPr>
              <w:autoSpaceDE w:val="0"/>
              <w:autoSpaceDN w:val="0"/>
              <w:adjustRightInd w:val="0"/>
              <w:spacing w:after="0" w:line="240" w:lineRule="auto"/>
              <w:jc w:val="both"/>
              <w:rPr>
                <w:rFonts w:ascii="Times New Roman" w:hAnsi="Times New Roman" w:cs="Times New Roman"/>
                <w:color w:val="000000"/>
                <w:sz w:val="24"/>
                <w:szCs w:val="24"/>
                <w:lang w:val="ro-MD"/>
              </w:rPr>
            </w:pPr>
            <w:r w:rsidRPr="004E0950">
              <w:rPr>
                <w:rFonts w:ascii="Times New Roman" w:hAnsi="Times New Roman" w:cs="Times New Roman"/>
                <w:color w:val="000000"/>
                <w:sz w:val="24"/>
                <w:szCs w:val="24"/>
                <w:lang w:val="ro-MD"/>
              </w:rPr>
              <w:t>(3) Reprezentantul legal poate fi considerat răspunzător pentru încălcarea prezentului regulament, fără a se aduce</w:t>
            </w:r>
          </w:p>
          <w:p w14:paraId="0F79AB60" w14:textId="0CBE1F4D" w:rsidR="00180B35" w:rsidRPr="00180B35" w:rsidRDefault="00180B35" w:rsidP="00180B35">
            <w:pPr>
              <w:autoSpaceDE w:val="0"/>
              <w:autoSpaceDN w:val="0"/>
              <w:adjustRightInd w:val="0"/>
              <w:spacing w:after="0" w:line="240" w:lineRule="auto"/>
              <w:jc w:val="both"/>
              <w:rPr>
                <w:rFonts w:ascii="Times New Roman" w:hAnsi="Times New Roman" w:cs="Times New Roman"/>
                <w:color w:val="000000"/>
                <w:sz w:val="24"/>
                <w:szCs w:val="24"/>
                <w:lang w:val="ro-MD"/>
              </w:rPr>
            </w:pPr>
            <w:r w:rsidRPr="004E0950">
              <w:rPr>
                <w:rFonts w:ascii="Times New Roman" w:hAnsi="Times New Roman" w:cs="Times New Roman"/>
                <w:color w:val="000000"/>
                <w:sz w:val="24"/>
                <w:szCs w:val="24"/>
                <w:lang w:val="ro-MD"/>
              </w:rPr>
              <w:t>atingere răspunderii furnizorului de servicii de găzduire sau acțiunilor în justiție împotriva acestuia.</w:t>
            </w:r>
          </w:p>
        </w:tc>
        <w:tc>
          <w:tcPr>
            <w:tcW w:w="4290" w:type="dxa"/>
            <w:tcBorders>
              <w:top w:val="single" w:sz="4" w:space="0" w:color="auto"/>
              <w:left w:val="single" w:sz="4" w:space="0" w:color="auto"/>
              <w:bottom w:val="single" w:sz="4" w:space="0" w:color="auto"/>
              <w:right w:val="single" w:sz="6" w:space="0" w:color="000000"/>
            </w:tcBorders>
          </w:tcPr>
          <w:p w14:paraId="49B04649" w14:textId="77777777" w:rsidR="00180B35" w:rsidRPr="00217A87" w:rsidRDefault="00180B35" w:rsidP="00180B35">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0A853225" w14:textId="356AEECA" w:rsidR="00180B35" w:rsidRPr="000067FA" w:rsidRDefault="00180B35" w:rsidP="00180B35">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32E15DD4" w14:textId="284A3CFC" w:rsidR="00180B35" w:rsidRPr="00C04B05" w:rsidRDefault="00180B35" w:rsidP="00180B35">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tc>
      </w:tr>
      <w:tr w:rsidR="00180B35" w:rsidRPr="006A0DC7" w14:paraId="09B2B805" w14:textId="77777777" w:rsidTr="000009AB">
        <w:trPr>
          <w:trHeight w:val="240"/>
          <w:jc w:val="center"/>
        </w:trPr>
        <w:tc>
          <w:tcPr>
            <w:tcW w:w="4380" w:type="dxa"/>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3F327C75" w14:textId="77777777" w:rsidR="00180B35" w:rsidRPr="004E0950" w:rsidRDefault="00180B35" w:rsidP="00180B35">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4E0950">
              <w:rPr>
                <w:rFonts w:ascii="Times New Roman" w:hAnsi="Times New Roman" w:cs="Times New Roman"/>
                <w:b/>
                <w:color w:val="000000"/>
                <w:sz w:val="24"/>
                <w:szCs w:val="24"/>
                <w:lang w:val="ro-MD"/>
              </w:rPr>
              <w:t>Articolul 17</w:t>
            </w:r>
          </w:p>
          <w:p w14:paraId="2E4078F5" w14:textId="4D6AD978" w:rsidR="00180B35" w:rsidRPr="00000CBF" w:rsidRDefault="00180B35" w:rsidP="00000CBF">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4E0950">
              <w:rPr>
                <w:rFonts w:ascii="Times New Roman" w:hAnsi="Times New Roman" w:cs="Times New Roman"/>
                <w:b/>
                <w:color w:val="000000"/>
                <w:sz w:val="24"/>
                <w:szCs w:val="24"/>
                <w:lang w:val="ro-MD"/>
              </w:rPr>
              <w:t>Reprezentantul legal</w:t>
            </w:r>
          </w:p>
          <w:p w14:paraId="7A6D2A57" w14:textId="77777777" w:rsidR="00180B35" w:rsidRPr="004E0950" w:rsidRDefault="00180B35" w:rsidP="006A764B">
            <w:pPr>
              <w:autoSpaceDE w:val="0"/>
              <w:autoSpaceDN w:val="0"/>
              <w:adjustRightInd w:val="0"/>
              <w:spacing w:after="0" w:line="240" w:lineRule="auto"/>
              <w:jc w:val="both"/>
              <w:rPr>
                <w:rFonts w:ascii="Times New Roman" w:hAnsi="Times New Roman" w:cs="Times New Roman"/>
                <w:color w:val="000000"/>
                <w:sz w:val="24"/>
                <w:szCs w:val="24"/>
                <w:lang w:val="ro-MD"/>
              </w:rPr>
            </w:pPr>
            <w:r w:rsidRPr="004E0950">
              <w:rPr>
                <w:rFonts w:ascii="Times New Roman" w:hAnsi="Times New Roman" w:cs="Times New Roman"/>
                <w:color w:val="000000"/>
                <w:sz w:val="24"/>
                <w:szCs w:val="24"/>
                <w:lang w:val="ro-MD"/>
              </w:rPr>
              <w:t>(4) Furnizorul de servicii de găzduire notifică desemnarea reprezentantului său legal autorității competente menționate la articolul 12 alineatul (1) litera (d) din statul membru în care își are reședința sau sediul reprezentantul legal.</w:t>
            </w:r>
          </w:p>
          <w:p w14:paraId="0C54BF8E" w14:textId="48FE358E" w:rsidR="00180B35" w:rsidRPr="004E0950" w:rsidRDefault="00180B35" w:rsidP="006A764B">
            <w:pPr>
              <w:autoSpaceDE w:val="0"/>
              <w:autoSpaceDN w:val="0"/>
              <w:adjustRightInd w:val="0"/>
              <w:spacing w:after="0" w:line="240" w:lineRule="auto"/>
              <w:jc w:val="both"/>
              <w:rPr>
                <w:rFonts w:ascii="Times New Roman" w:hAnsi="Times New Roman" w:cs="Times New Roman"/>
                <w:b/>
                <w:color w:val="000000"/>
                <w:sz w:val="24"/>
                <w:szCs w:val="24"/>
                <w:lang w:val="ro-MD"/>
              </w:rPr>
            </w:pPr>
            <w:r w:rsidRPr="004E0950">
              <w:rPr>
                <w:rFonts w:ascii="Times New Roman" w:hAnsi="Times New Roman" w:cs="Times New Roman"/>
                <w:color w:val="000000"/>
                <w:sz w:val="24"/>
                <w:szCs w:val="24"/>
                <w:lang w:val="ro-MD"/>
              </w:rPr>
              <w:t>Furnizorul de servicii de găzduire pune la dispoziția publicului informațiile referitoare la reprezentantul său legal.</w:t>
            </w:r>
          </w:p>
        </w:tc>
        <w:tc>
          <w:tcPr>
            <w:tcW w:w="4290" w:type="dxa"/>
            <w:tcBorders>
              <w:top w:val="single" w:sz="4" w:space="0" w:color="auto"/>
              <w:left w:val="single" w:sz="4" w:space="0" w:color="auto"/>
              <w:bottom w:val="single" w:sz="4" w:space="0" w:color="auto"/>
              <w:right w:val="single" w:sz="6" w:space="0" w:color="000000"/>
            </w:tcBorders>
          </w:tcPr>
          <w:p w14:paraId="2A45663B" w14:textId="77777777" w:rsidR="00180B35" w:rsidRPr="00217A87" w:rsidRDefault="00180B35" w:rsidP="00180B35">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436FAF63" w14:textId="5B595C6E" w:rsidR="00180B35" w:rsidRPr="000067FA" w:rsidRDefault="00180B35" w:rsidP="00180B35">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26FF3634" w14:textId="1725A8B6" w:rsidR="00180B35" w:rsidRPr="000067FA" w:rsidRDefault="00180B35" w:rsidP="00180B35">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2EA84D85" w14:textId="77777777" w:rsidR="00180B35" w:rsidRPr="00C04B05" w:rsidRDefault="00180B35" w:rsidP="00180B35">
            <w:pPr>
              <w:spacing w:line="240" w:lineRule="auto"/>
              <w:jc w:val="both"/>
              <w:rPr>
                <w:rFonts w:ascii="Times New Roman" w:hAnsi="Times New Roman" w:cs="Times New Roman"/>
                <w:bCs/>
                <w:sz w:val="24"/>
                <w:szCs w:val="24"/>
                <w:lang w:val="ro-RO"/>
              </w:rPr>
            </w:pPr>
          </w:p>
        </w:tc>
      </w:tr>
      <w:tr w:rsidR="00180B35" w:rsidRPr="006A0DC7" w14:paraId="66CE3761" w14:textId="77777777" w:rsidTr="00807E25">
        <w:trPr>
          <w:trHeight w:val="240"/>
          <w:jc w:val="center"/>
        </w:trPr>
        <w:tc>
          <w:tcPr>
            <w:tcW w:w="4380" w:type="dxa"/>
            <w:tcBorders>
              <w:top w:val="single" w:sz="4" w:space="0" w:color="auto"/>
              <w:left w:val="single" w:sz="6" w:space="0" w:color="000000"/>
              <w:right w:val="single" w:sz="6" w:space="0" w:color="000000"/>
            </w:tcBorders>
            <w:tcMar>
              <w:top w:w="15" w:type="dxa"/>
              <w:left w:w="45" w:type="dxa"/>
              <w:bottom w:w="15" w:type="dxa"/>
              <w:right w:w="45" w:type="dxa"/>
            </w:tcMar>
          </w:tcPr>
          <w:p w14:paraId="2C37EDB1" w14:textId="77777777" w:rsidR="00180B35" w:rsidRPr="009613FC" w:rsidRDefault="00180B35" w:rsidP="00180B35">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9613FC">
              <w:rPr>
                <w:rFonts w:ascii="Times New Roman" w:hAnsi="Times New Roman" w:cs="Times New Roman"/>
                <w:b/>
                <w:color w:val="000000"/>
                <w:sz w:val="24"/>
                <w:szCs w:val="24"/>
                <w:lang w:val="ro-MD"/>
              </w:rPr>
              <w:t>Articolul 18</w:t>
            </w:r>
          </w:p>
          <w:p w14:paraId="78A67970" w14:textId="77777777" w:rsidR="00180B35" w:rsidRPr="009613FC" w:rsidRDefault="00180B35" w:rsidP="00180B35">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9613FC">
              <w:rPr>
                <w:rFonts w:ascii="Times New Roman" w:hAnsi="Times New Roman" w:cs="Times New Roman"/>
                <w:b/>
                <w:color w:val="000000"/>
                <w:sz w:val="24"/>
                <w:szCs w:val="24"/>
                <w:lang w:val="ro-MD"/>
              </w:rPr>
              <w:t>Sancțiuni</w:t>
            </w:r>
          </w:p>
          <w:p w14:paraId="258DAB3C" w14:textId="77777777" w:rsidR="00180B35" w:rsidRPr="009613FC" w:rsidRDefault="00180B35" w:rsidP="00180B35">
            <w:pPr>
              <w:autoSpaceDE w:val="0"/>
              <w:autoSpaceDN w:val="0"/>
              <w:adjustRightInd w:val="0"/>
              <w:spacing w:after="0" w:line="240" w:lineRule="auto"/>
              <w:jc w:val="both"/>
              <w:rPr>
                <w:rFonts w:ascii="Times New Roman" w:hAnsi="Times New Roman" w:cs="Times New Roman"/>
                <w:color w:val="000000"/>
                <w:sz w:val="24"/>
                <w:szCs w:val="24"/>
                <w:lang w:val="ro-MD"/>
              </w:rPr>
            </w:pPr>
            <w:r w:rsidRPr="009613FC">
              <w:rPr>
                <w:rFonts w:ascii="Times New Roman" w:hAnsi="Times New Roman" w:cs="Times New Roman"/>
                <w:color w:val="000000"/>
                <w:sz w:val="24"/>
                <w:szCs w:val="24"/>
                <w:lang w:val="ro-MD"/>
              </w:rPr>
              <w:t>(1) Statele membre stabilesc regimul sancțiunilor care se aplică în cazul încălcării prezentului regulament de către</w:t>
            </w:r>
          </w:p>
          <w:p w14:paraId="46EEE5DA" w14:textId="77777777" w:rsidR="00180B35" w:rsidRPr="009613FC" w:rsidRDefault="00180B35" w:rsidP="00180B35">
            <w:pPr>
              <w:autoSpaceDE w:val="0"/>
              <w:autoSpaceDN w:val="0"/>
              <w:adjustRightInd w:val="0"/>
              <w:spacing w:after="0" w:line="240" w:lineRule="auto"/>
              <w:jc w:val="both"/>
              <w:rPr>
                <w:rFonts w:ascii="Times New Roman" w:hAnsi="Times New Roman" w:cs="Times New Roman"/>
                <w:color w:val="000000"/>
                <w:sz w:val="24"/>
                <w:szCs w:val="24"/>
                <w:lang w:val="ro-MD"/>
              </w:rPr>
            </w:pPr>
            <w:r w:rsidRPr="009613FC">
              <w:rPr>
                <w:rFonts w:ascii="Times New Roman" w:hAnsi="Times New Roman" w:cs="Times New Roman"/>
                <w:color w:val="000000"/>
                <w:sz w:val="24"/>
                <w:szCs w:val="24"/>
                <w:lang w:val="ro-MD"/>
              </w:rPr>
              <w:t xml:space="preserve">furnizorii de servicii de găzduire și iau toate măsurile necesare pentru a asigura aplicarea acestora. Sancțiunile respective se limitează la încălcarea articolului 3 alineatele (3) și (6), a articolului 4 alineatele (2) și (7), a articolului 5 alineatele (1), (2), (3), (5) și (6), </w:t>
            </w:r>
            <w:r w:rsidRPr="009613FC">
              <w:rPr>
                <w:rFonts w:ascii="Times New Roman" w:hAnsi="Times New Roman" w:cs="Times New Roman"/>
                <w:color w:val="000000"/>
                <w:sz w:val="24"/>
                <w:szCs w:val="24"/>
                <w:lang w:val="ro-MD"/>
              </w:rPr>
              <w:lastRenderedPageBreak/>
              <w:t>a articolelor 6, 7, 10 și 11, a articolului 14 alineatul (5), a articolului 15 alineatul (1) și a articolului 17.</w:t>
            </w:r>
          </w:p>
          <w:p w14:paraId="0A61DC63" w14:textId="2C4B75AF" w:rsidR="00180B35" w:rsidRPr="00180B35" w:rsidRDefault="00180B35" w:rsidP="00180B35">
            <w:pPr>
              <w:autoSpaceDE w:val="0"/>
              <w:autoSpaceDN w:val="0"/>
              <w:adjustRightInd w:val="0"/>
              <w:spacing w:after="0" w:line="240" w:lineRule="auto"/>
              <w:jc w:val="both"/>
              <w:rPr>
                <w:rFonts w:ascii="Times New Roman" w:hAnsi="Times New Roman" w:cs="Times New Roman"/>
                <w:color w:val="000000"/>
                <w:sz w:val="24"/>
                <w:szCs w:val="24"/>
                <w:lang w:val="ro-MD"/>
              </w:rPr>
            </w:pPr>
            <w:r w:rsidRPr="009613FC">
              <w:rPr>
                <w:rFonts w:ascii="Times New Roman" w:hAnsi="Times New Roman" w:cs="Times New Roman"/>
                <w:color w:val="000000"/>
                <w:sz w:val="24"/>
                <w:szCs w:val="24"/>
                <w:lang w:val="ro-MD"/>
              </w:rPr>
              <w:t>Sancțiunile menționate la primul paragraf sunt efective, proporționale și disuasive. Statele membre notifică normele și măsurile respective Comisiei până la 7 iunie 2022, și îi comunică acesteia, fără întârziere, orice modificare ulterioară a acestora.</w:t>
            </w:r>
          </w:p>
        </w:tc>
        <w:tc>
          <w:tcPr>
            <w:tcW w:w="4290" w:type="dxa"/>
            <w:tcBorders>
              <w:top w:val="single" w:sz="4" w:space="0" w:color="auto"/>
              <w:left w:val="single" w:sz="4" w:space="0" w:color="auto"/>
              <w:bottom w:val="single" w:sz="4" w:space="0" w:color="auto"/>
              <w:right w:val="single" w:sz="6" w:space="0" w:color="000000"/>
            </w:tcBorders>
          </w:tcPr>
          <w:p w14:paraId="67508A58" w14:textId="77777777" w:rsidR="00180B35" w:rsidRPr="00217A87" w:rsidRDefault="00180B35" w:rsidP="00180B35">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17D83DA5" w14:textId="193F2FAD" w:rsidR="00180B35" w:rsidRPr="000067FA" w:rsidRDefault="00180B35" w:rsidP="00180B35">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410D1C56" w14:textId="1AC618F9" w:rsidR="00180B35" w:rsidRPr="000067FA" w:rsidRDefault="00180B35" w:rsidP="00180B35">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5DC19717" w14:textId="77777777" w:rsidR="00180B35" w:rsidRPr="00C04B05" w:rsidRDefault="00180B35" w:rsidP="00180B35">
            <w:pPr>
              <w:spacing w:line="240" w:lineRule="auto"/>
              <w:jc w:val="both"/>
              <w:rPr>
                <w:rFonts w:ascii="Times New Roman" w:hAnsi="Times New Roman" w:cs="Times New Roman"/>
                <w:bCs/>
                <w:sz w:val="24"/>
                <w:szCs w:val="24"/>
                <w:lang w:val="ro-RO"/>
              </w:rPr>
            </w:pPr>
          </w:p>
        </w:tc>
      </w:tr>
      <w:tr w:rsidR="00180B35" w:rsidRPr="006A0DC7" w14:paraId="43EBD924" w14:textId="77777777" w:rsidTr="00807E25">
        <w:trPr>
          <w:trHeight w:val="240"/>
          <w:jc w:val="center"/>
        </w:trPr>
        <w:tc>
          <w:tcPr>
            <w:tcW w:w="4380" w:type="dxa"/>
            <w:tcBorders>
              <w:top w:val="single" w:sz="4" w:space="0" w:color="auto"/>
              <w:left w:val="single" w:sz="6" w:space="0" w:color="000000"/>
              <w:right w:val="single" w:sz="6" w:space="0" w:color="000000"/>
            </w:tcBorders>
            <w:tcMar>
              <w:top w:w="15" w:type="dxa"/>
              <w:left w:w="45" w:type="dxa"/>
              <w:bottom w:w="15" w:type="dxa"/>
              <w:right w:w="45" w:type="dxa"/>
            </w:tcMar>
          </w:tcPr>
          <w:p w14:paraId="083FD0C8" w14:textId="77777777" w:rsidR="00180B35" w:rsidRPr="009613FC" w:rsidRDefault="00180B35" w:rsidP="00180B35">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9613FC">
              <w:rPr>
                <w:rFonts w:ascii="Times New Roman" w:hAnsi="Times New Roman" w:cs="Times New Roman"/>
                <w:b/>
                <w:color w:val="000000"/>
                <w:sz w:val="24"/>
                <w:szCs w:val="24"/>
                <w:lang w:val="ro-MD"/>
              </w:rPr>
              <w:lastRenderedPageBreak/>
              <w:t>Articolul 18</w:t>
            </w:r>
          </w:p>
          <w:p w14:paraId="64E8861F" w14:textId="3CB8CD8B" w:rsidR="00180B35" w:rsidRPr="00000CBF" w:rsidRDefault="00180B35" w:rsidP="00000CBF">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9613FC">
              <w:rPr>
                <w:rFonts w:ascii="Times New Roman" w:hAnsi="Times New Roman" w:cs="Times New Roman"/>
                <w:b/>
                <w:color w:val="000000"/>
                <w:sz w:val="24"/>
                <w:szCs w:val="24"/>
                <w:lang w:val="ro-MD"/>
              </w:rPr>
              <w:t>Sancțiuni</w:t>
            </w:r>
          </w:p>
          <w:p w14:paraId="476E471A" w14:textId="77777777" w:rsidR="00180B35" w:rsidRPr="009613FC" w:rsidRDefault="00180B35" w:rsidP="00180B35">
            <w:pPr>
              <w:autoSpaceDE w:val="0"/>
              <w:autoSpaceDN w:val="0"/>
              <w:adjustRightInd w:val="0"/>
              <w:spacing w:after="0" w:line="240" w:lineRule="auto"/>
              <w:jc w:val="both"/>
              <w:rPr>
                <w:rFonts w:ascii="Times New Roman" w:hAnsi="Times New Roman" w:cs="Times New Roman"/>
                <w:color w:val="000000"/>
                <w:sz w:val="24"/>
                <w:szCs w:val="24"/>
                <w:lang w:val="ro-MD"/>
              </w:rPr>
            </w:pPr>
            <w:r w:rsidRPr="009613FC">
              <w:rPr>
                <w:rFonts w:ascii="Times New Roman" w:hAnsi="Times New Roman" w:cs="Times New Roman"/>
                <w:color w:val="000000"/>
                <w:sz w:val="24"/>
                <w:szCs w:val="24"/>
                <w:lang w:val="ro-MD"/>
              </w:rPr>
              <w:t>(2) Statele membre se asigură că autoritățile competente, atunci când decid dacă să aplice o sancțiune, precum și atunci când stabilesc tipul și nivelul de gravitate ale sancțiunii, țin cont de toate circumstanțele relevante, inclusiv de:</w:t>
            </w:r>
          </w:p>
          <w:p w14:paraId="6CAA833D" w14:textId="77777777" w:rsidR="00180B35" w:rsidRPr="009613FC" w:rsidRDefault="00180B35" w:rsidP="00180B35">
            <w:pPr>
              <w:autoSpaceDE w:val="0"/>
              <w:autoSpaceDN w:val="0"/>
              <w:adjustRightInd w:val="0"/>
              <w:spacing w:after="0" w:line="240" w:lineRule="auto"/>
              <w:jc w:val="both"/>
              <w:rPr>
                <w:rFonts w:ascii="Times New Roman" w:hAnsi="Times New Roman" w:cs="Times New Roman"/>
                <w:color w:val="000000"/>
                <w:sz w:val="24"/>
                <w:szCs w:val="24"/>
                <w:lang w:val="ro-MD"/>
              </w:rPr>
            </w:pPr>
            <w:r w:rsidRPr="009613FC">
              <w:rPr>
                <w:rFonts w:ascii="Times New Roman" w:hAnsi="Times New Roman" w:cs="Times New Roman"/>
                <w:color w:val="000000"/>
                <w:sz w:val="24"/>
                <w:szCs w:val="24"/>
                <w:lang w:val="ro-MD"/>
              </w:rPr>
              <w:t>(a) natura, gravitatea și durata încălcării;</w:t>
            </w:r>
          </w:p>
          <w:p w14:paraId="6479B059" w14:textId="77777777" w:rsidR="00180B35" w:rsidRPr="009613FC" w:rsidRDefault="00180B35" w:rsidP="00180B35">
            <w:pPr>
              <w:autoSpaceDE w:val="0"/>
              <w:autoSpaceDN w:val="0"/>
              <w:adjustRightInd w:val="0"/>
              <w:spacing w:after="0" w:line="240" w:lineRule="auto"/>
              <w:jc w:val="both"/>
              <w:rPr>
                <w:rFonts w:ascii="Times New Roman" w:hAnsi="Times New Roman" w:cs="Times New Roman"/>
                <w:color w:val="000000"/>
                <w:sz w:val="24"/>
                <w:szCs w:val="24"/>
                <w:lang w:val="ro-MD"/>
              </w:rPr>
            </w:pPr>
            <w:r w:rsidRPr="009613FC">
              <w:rPr>
                <w:rFonts w:ascii="Times New Roman" w:hAnsi="Times New Roman" w:cs="Times New Roman"/>
                <w:color w:val="000000"/>
                <w:sz w:val="24"/>
                <w:szCs w:val="24"/>
                <w:lang w:val="ro-MD"/>
              </w:rPr>
              <w:t>(b) dacă încălcarea a fost comisă cu intenție sau din neglijență;</w:t>
            </w:r>
          </w:p>
          <w:p w14:paraId="2B6F2378" w14:textId="77777777" w:rsidR="00180B35" w:rsidRPr="009613FC" w:rsidRDefault="00180B35" w:rsidP="00180B35">
            <w:pPr>
              <w:autoSpaceDE w:val="0"/>
              <w:autoSpaceDN w:val="0"/>
              <w:adjustRightInd w:val="0"/>
              <w:spacing w:after="0" w:line="240" w:lineRule="auto"/>
              <w:jc w:val="both"/>
              <w:rPr>
                <w:rFonts w:ascii="Times New Roman" w:hAnsi="Times New Roman" w:cs="Times New Roman"/>
                <w:color w:val="000000"/>
                <w:sz w:val="24"/>
                <w:szCs w:val="24"/>
                <w:lang w:val="ro-MD"/>
              </w:rPr>
            </w:pPr>
            <w:r w:rsidRPr="009613FC">
              <w:rPr>
                <w:rFonts w:ascii="Times New Roman" w:hAnsi="Times New Roman" w:cs="Times New Roman"/>
                <w:color w:val="000000"/>
                <w:sz w:val="24"/>
                <w:szCs w:val="24"/>
                <w:lang w:val="ro-MD"/>
              </w:rPr>
              <w:t>(c) încălcările anterioare comise de furnizorul de servicii de găzduire;</w:t>
            </w:r>
          </w:p>
          <w:p w14:paraId="61B083F7" w14:textId="77777777" w:rsidR="00180B35" w:rsidRPr="009613FC" w:rsidRDefault="00180B35" w:rsidP="00180B35">
            <w:pPr>
              <w:autoSpaceDE w:val="0"/>
              <w:autoSpaceDN w:val="0"/>
              <w:adjustRightInd w:val="0"/>
              <w:spacing w:before="60" w:after="60" w:line="240" w:lineRule="auto"/>
              <w:jc w:val="both"/>
              <w:rPr>
                <w:rFonts w:ascii="Times New Roman" w:hAnsi="Times New Roman" w:cs="Times New Roman"/>
                <w:color w:val="000000"/>
                <w:sz w:val="24"/>
                <w:szCs w:val="24"/>
                <w:lang w:val="ro-MD"/>
              </w:rPr>
            </w:pPr>
            <w:r w:rsidRPr="009613FC">
              <w:rPr>
                <w:rFonts w:ascii="Times New Roman" w:hAnsi="Times New Roman" w:cs="Times New Roman"/>
                <w:color w:val="000000"/>
                <w:sz w:val="24"/>
                <w:szCs w:val="24"/>
                <w:lang w:val="ro-MD"/>
              </w:rPr>
              <w:t>(d) capacitatea financiară a furnizorului de servicii de găzduire;</w:t>
            </w:r>
          </w:p>
          <w:p w14:paraId="4BC37E9C" w14:textId="77777777" w:rsidR="00180B35" w:rsidRPr="009613FC" w:rsidRDefault="00180B35" w:rsidP="00180B35">
            <w:pPr>
              <w:autoSpaceDE w:val="0"/>
              <w:autoSpaceDN w:val="0"/>
              <w:adjustRightInd w:val="0"/>
              <w:spacing w:before="60" w:after="60" w:line="240" w:lineRule="auto"/>
              <w:jc w:val="both"/>
              <w:rPr>
                <w:rFonts w:ascii="Times New Roman" w:hAnsi="Times New Roman" w:cs="Times New Roman"/>
                <w:color w:val="000000"/>
                <w:sz w:val="24"/>
                <w:szCs w:val="24"/>
                <w:lang w:val="ro-MD"/>
              </w:rPr>
            </w:pPr>
            <w:r w:rsidRPr="009613FC">
              <w:rPr>
                <w:rFonts w:ascii="Times New Roman" w:hAnsi="Times New Roman" w:cs="Times New Roman"/>
                <w:color w:val="000000"/>
                <w:sz w:val="24"/>
                <w:szCs w:val="24"/>
                <w:lang w:val="ro-MD"/>
              </w:rPr>
              <w:t>(e) nivelul de cooperare al furnizorului de servicii de găzduire cu autoritățile competente;</w:t>
            </w:r>
          </w:p>
          <w:p w14:paraId="25DD0562" w14:textId="77777777" w:rsidR="00180B35" w:rsidRPr="009613FC" w:rsidRDefault="00180B35" w:rsidP="00180B35">
            <w:pPr>
              <w:autoSpaceDE w:val="0"/>
              <w:autoSpaceDN w:val="0"/>
              <w:adjustRightInd w:val="0"/>
              <w:spacing w:before="60" w:after="60" w:line="240" w:lineRule="auto"/>
              <w:jc w:val="both"/>
              <w:rPr>
                <w:rFonts w:ascii="Times New Roman" w:hAnsi="Times New Roman" w:cs="Times New Roman"/>
                <w:color w:val="000000"/>
                <w:sz w:val="24"/>
                <w:szCs w:val="24"/>
                <w:lang w:val="ro-MD"/>
              </w:rPr>
            </w:pPr>
            <w:r w:rsidRPr="009613FC">
              <w:rPr>
                <w:rFonts w:ascii="Times New Roman" w:hAnsi="Times New Roman" w:cs="Times New Roman"/>
                <w:color w:val="000000"/>
                <w:sz w:val="24"/>
                <w:szCs w:val="24"/>
                <w:lang w:val="ro-MD"/>
              </w:rPr>
              <w:t>(f) natura și dimensiunea furnizorului de servicii de găzduire, în special dacă acesta constituie o microîntreprindere sau o întreprindere mică sau mijlocie;</w:t>
            </w:r>
          </w:p>
          <w:p w14:paraId="17B0A859" w14:textId="6E659990" w:rsidR="00180B35" w:rsidRPr="00180B35" w:rsidRDefault="00180B35" w:rsidP="00180B35">
            <w:pPr>
              <w:autoSpaceDE w:val="0"/>
              <w:autoSpaceDN w:val="0"/>
              <w:adjustRightInd w:val="0"/>
              <w:spacing w:before="60" w:after="60" w:line="240" w:lineRule="auto"/>
              <w:jc w:val="both"/>
              <w:rPr>
                <w:rFonts w:ascii="Times New Roman" w:hAnsi="Times New Roman" w:cs="Times New Roman"/>
                <w:color w:val="000000"/>
                <w:sz w:val="24"/>
                <w:szCs w:val="24"/>
                <w:lang w:val="ro-MD"/>
              </w:rPr>
            </w:pPr>
            <w:r w:rsidRPr="009613FC">
              <w:rPr>
                <w:rFonts w:ascii="Times New Roman" w:hAnsi="Times New Roman" w:cs="Times New Roman"/>
                <w:color w:val="000000"/>
                <w:sz w:val="24"/>
                <w:szCs w:val="24"/>
                <w:lang w:val="ro-MD"/>
              </w:rPr>
              <w:lastRenderedPageBreak/>
              <w:t>(g) gradul de vinovăție a furnizorului de servicii de găzduire, ținând seama de măsurile tehnice și organizatorice luate de acesta pentru a se conforma prezentului regulament.</w:t>
            </w:r>
          </w:p>
        </w:tc>
        <w:tc>
          <w:tcPr>
            <w:tcW w:w="4290" w:type="dxa"/>
            <w:tcBorders>
              <w:top w:val="single" w:sz="4" w:space="0" w:color="auto"/>
              <w:left w:val="single" w:sz="4" w:space="0" w:color="auto"/>
              <w:bottom w:val="single" w:sz="4" w:space="0" w:color="auto"/>
              <w:right w:val="single" w:sz="6" w:space="0" w:color="000000"/>
            </w:tcBorders>
          </w:tcPr>
          <w:p w14:paraId="6F372835" w14:textId="77777777" w:rsidR="00180B35" w:rsidRPr="00217A87" w:rsidRDefault="00180B35" w:rsidP="00180B35">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320E7D34" w14:textId="3DAD1DA2" w:rsidR="00180B35" w:rsidRPr="000067FA" w:rsidRDefault="00180B35" w:rsidP="00180B35">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35569F34" w14:textId="77777777" w:rsidR="00180B35" w:rsidRDefault="00180B35" w:rsidP="00180B35">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70E608C8" w14:textId="77777777" w:rsidR="00180B35" w:rsidRPr="00C04B05" w:rsidRDefault="00180B35" w:rsidP="00180B35">
            <w:pPr>
              <w:spacing w:line="240" w:lineRule="auto"/>
              <w:jc w:val="both"/>
              <w:rPr>
                <w:rFonts w:ascii="Times New Roman" w:hAnsi="Times New Roman" w:cs="Times New Roman"/>
                <w:bCs/>
                <w:sz w:val="24"/>
                <w:szCs w:val="24"/>
                <w:lang w:val="ro-RO"/>
              </w:rPr>
            </w:pPr>
          </w:p>
        </w:tc>
      </w:tr>
      <w:tr w:rsidR="00180B35" w:rsidRPr="006A0DC7" w14:paraId="2EAB4CCD" w14:textId="77777777" w:rsidTr="00807E25">
        <w:trPr>
          <w:trHeight w:val="240"/>
          <w:jc w:val="center"/>
        </w:trPr>
        <w:tc>
          <w:tcPr>
            <w:tcW w:w="4380" w:type="dxa"/>
            <w:tcBorders>
              <w:top w:val="single" w:sz="4" w:space="0" w:color="auto"/>
              <w:left w:val="single" w:sz="6" w:space="0" w:color="000000"/>
              <w:right w:val="single" w:sz="6" w:space="0" w:color="000000"/>
            </w:tcBorders>
            <w:tcMar>
              <w:top w:w="15" w:type="dxa"/>
              <w:left w:w="45" w:type="dxa"/>
              <w:bottom w:w="15" w:type="dxa"/>
              <w:right w:w="45" w:type="dxa"/>
            </w:tcMar>
          </w:tcPr>
          <w:p w14:paraId="0864314E" w14:textId="77777777" w:rsidR="00180B35" w:rsidRPr="009613FC" w:rsidRDefault="00180B35" w:rsidP="00180B35">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9613FC">
              <w:rPr>
                <w:rFonts w:ascii="Times New Roman" w:hAnsi="Times New Roman" w:cs="Times New Roman"/>
                <w:b/>
                <w:color w:val="000000"/>
                <w:sz w:val="24"/>
                <w:szCs w:val="24"/>
                <w:lang w:val="ro-MD"/>
              </w:rPr>
              <w:lastRenderedPageBreak/>
              <w:t>Articolul 18</w:t>
            </w:r>
          </w:p>
          <w:p w14:paraId="30161FD1" w14:textId="18B2131B" w:rsidR="00180B35" w:rsidRPr="00000CBF" w:rsidRDefault="00180B35" w:rsidP="00000CBF">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9613FC">
              <w:rPr>
                <w:rFonts w:ascii="Times New Roman" w:hAnsi="Times New Roman" w:cs="Times New Roman"/>
                <w:b/>
                <w:color w:val="000000"/>
                <w:sz w:val="24"/>
                <w:szCs w:val="24"/>
                <w:lang w:val="ro-MD"/>
              </w:rPr>
              <w:t>Sancțiuni</w:t>
            </w:r>
          </w:p>
          <w:p w14:paraId="724D48EB" w14:textId="5BCF5D01" w:rsidR="00180B35" w:rsidRPr="009613FC" w:rsidRDefault="00180B35" w:rsidP="00180B35">
            <w:pPr>
              <w:autoSpaceDE w:val="0"/>
              <w:autoSpaceDN w:val="0"/>
              <w:adjustRightInd w:val="0"/>
              <w:spacing w:after="0" w:line="240" w:lineRule="auto"/>
              <w:jc w:val="both"/>
              <w:rPr>
                <w:rFonts w:ascii="Times New Roman" w:hAnsi="Times New Roman" w:cs="Times New Roman"/>
                <w:b/>
                <w:color w:val="000000"/>
                <w:sz w:val="24"/>
                <w:szCs w:val="24"/>
                <w:lang w:val="ro-MD"/>
              </w:rPr>
            </w:pPr>
            <w:r w:rsidRPr="009613FC">
              <w:rPr>
                <w:rFonts w:ascii="Times New Roman" w:hAnsi="Times New Roman" w:cs="Times New Roman"/>
                <w:color w:val="000000"/>
                <w:sz w:val="24"/>
                <w:szCs w:val="24"/>
                <w:lang w:val="ro-MD"/>
              </w:rPr>
              <w:t>(3) Statele membre se asigură că pentru nerespectarea sistematică sau continuă a obligațiilor în temeiul articolului 3 alineatul (3) se aplică sancțiuni financiare de până la 4 % din cifra de afaceri globală a furnizorului de servicii de găzduire corespunzătoare precedentului exercițiu financiar.</w:t>
            </w:r>
          </w:p>
        </w:tc>
        <w:tc>
          <w:tcPr>
            <w:tcW w:w="4290" w:type="dxa"/>
            <w:tcBorders>
              <w:top w:val="single" w:sz="4" w:space="0" w:color="auto"/>
              <w:left w:val="single" w:sz="4" w:space="0" w:color="auto"/>
              <w:bottom w:val="single" w:sz="4" w:space="0" w:color="auto"/>
              <w:right w:val="single" w:sz="6" w:space="0" w:color="000000"/>
            </w:tcBorders>
          </w:tcPr>
          <w:p w14:paraId="19F36605" w14:textId="77777777" w:rsidR="00180B35" w:rsidRPr="00217A87" w:rsidRDefault="00180B35" w:rsidP="00180B35">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299D9107" w14:textId="3D2FE587" w:rsidR="00180B35" w:rsidRPr="000067FA" w:rsidRDefault="00180B35" w:rsidP="00180B35">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1CD190C3" w14:textId="0293C2D6" w:rsidR="00180B35" w:rsidRPr="00C04B05" w:rsidRDefault="00180B35" w:rsidP="00180B35">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tc>
      </w:tr>
      <w:tr w:rsidR="000F1A59" w:rsidRPr="006A0DC7" w14:paraId="03D94522" w14:textId="77777777" w:rsidTr="00807E25">
        <w:trPr>
          <w:trHeight w:val="240"/>
          <w:jc w:val="center"/>
        </w:trPr>
        <w:tc>
          <w:tcPr>
            <w:tcW w:w="4380" w:type="dxa"/>
            <w:tcBorders>
              <w:top w:val="single" w:sz="4" w:space="0" w:color="auto"/>
              <w:left w:val="single" w:sz="6" w:space="0" w:color="000000"/>
              <w:right w:val="single" w:sz="6" w:space="0" w:color="000000"/>
            </w:tcBorders>
            <w:tcMar>
              <w:top w:w="15" w:type="dxa"/>
              <w:left w:w="45" w:type="dxa"/>
              <w:bottom w:w="15" w:type="dxa"/>
              <w:right w:w="45" w:type="dxa"/>
            </w:tcMar>
          </w:tcPr>
          <w:p w14:paraId="3B0C0DE8" w14:textId="77777777" w:rsidR="000F1A59" w:rsidRPr="009613FC" w:rsidRDefault="000F1A59" w:rsidP="000F1A59">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9613FC">
              <w:rPr>
                <w:rFonts w:ascii="Times New Roman" w:hAnsi="Times New Roman" w:cs="Times New Roman"/>
                <w:b/>
                <w:color w:val="000000"/>
                <w:sz w:val="24"/>
                <w:szCs w:val="24"/>
                <w:lang w:val="ro-MD"/>
              </w:rPr>
              <w:t>Articolul 19</w:t>
            </w:r>
          </w:p>
          <w:p w14:paraId="72AA4869" w14:textId="79A63EEA" w:rsidR="000F1A59" w:rsidRPr="009613FC" w:rsidRDefault="000F1A59" w:rsidP="00000CBF">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9613FC">
              <w:rPr>
                <w:rFonts w:ascii="Times New Roman" w:hAnsi="Times New Roman" w:cs="Times New Roman"/>
                <w:b/>
                <w:color w:val="000000"/>
                <w:sz w:val="24"/>
                <w:szCs w:val="24"/>
                <w:lang w:val="ro-MD"/>
              </w:rPr>
              <w:t>Cerințe tehnice și modificarea anexelor</w:t>
            </w:r>
          </w:p>
          <w:p w14:paraId="03B59CDC" w14:textId="77777777" w:rsidR="000F1A59" w:rsidRPr="009613FC" w:rsidRDefault="000F1A59" w:rsidP="000F1A59">
            <w:pPr>
              <w:autoSpaceDE w:val="0"/>
              <w:autoSpaceDN w:val="0"/>
              <w:adjustRightInd w:val="0"/>
              <w:spacing w:after="0" w:line="240" w:lineRule="auto"/>
              <w:jc w:val="both"/>
              <w:rPr>
                <w:rFonts w:ascii="Times New Roman" w:hAnsi="Times New Roman" w:cs="Times New Roman"/>
                <w:bCs/>
                <w:color w:val="000000"/>
                <w:sz w:val="24"/>
                <w:szCs w:val="24"/>
                <w:lang w:val="ro-MD"/>
              </w:rPr>
            </w:pPr>
            <w:r w:rsidRPr="009613FC">
              <w:rPr>
                <w:rFonts w:ascii="Times New Roman" w:hAnsi="Times New Roman" w:cs="Times New Roman"/>
                <w:b/>
                <w:color w:val="000000"/>
                <w:sz w:val="24"/>
                <w:szCs w:val="24"/>
                <w:lang w:val="ro-MD"/>
              </w:rPr>
              <w:t>(</w:t>
            </w:r>
            <w:r w:rsidRPr="009613FC">
              <w:rPr>
                <w:rFonts w:ascii="Times New Roman" w:hAnsi="Times New Roman" w:cs="Times New Roman"/>
                <w:bCs/>
                <w:color w:val="000000"/>
                <w:sz w:val="24"/>
                <w:szCs w:val="24"/>
                <w:lang w:val="ro-MD"/>
              </w:rPr>
              <w:t>1) Comisia este împuternicită să adopte acte delegate în conformitate cu articolul 20 pentru a completa prezentul</w:t>
            </w:r>
          </w:p>
          <w:p w14:paraId="499FB014" w14:textId="073F7892" w:rsidR="000F1A59" w:rsidRPr="00000CBF" w:rsidRDefault="000F1A59" w:rsidP="000F1A59">
            <w:pPr>
              <w:autoSpaceDE w:val="0"/>
              <w:autoSpaceDN w:val="0"/>
              <w:adjustRightInd w:val="0"/>
              <w:spacing w:after="0" w:line="240" w:lineRule="auto"/>
              <w:jc w:val="both"/>
              <w:rPr>
                <w:rFonts w:ascii="Times New Roman" w:hAnsi="Times New Roman" w:cs="Times New Roman"/>
                <w:bCs/>
                <w:color w:val="000000"/>
                <w:sz w:val="24"/>
                <w:szCs w:val="24"/>
                <w:lang w:val="ro-MD"/>
              </w:rPr>
            </w:pPr>
            <w:r w:rsidRPr="009613FC">
              <w:rPr>
                <w:rFonts w:ascii="Times New Roman" w:hAnsi="Times New Roman" w:cs="Times New Roman"/>
                <w:bCs/>
                <w:color w:val="000000"/>
                <w:sz w:val="24"/>
                <w:szCs w:val="24"/>
                <w:lang w:val="ro-MD"/>
              </w:rPr>
              <w:t>regulament cu cerințele tehnice necesare pentru mijloacele electronice pe care autoritățile competente le utilizează pentru transmiterea ordinelor de eliminare.</w:t>
            </w:r>
          </w:p>
        </w:tc>
        <w:tc>
          <w:tcPr>
            <w:tcW w:w="4290" w:type="dxa"/>
            <w:tcBorders>
              <w:top w:val="single" w:sz="4" w:space="0" w:color="auto"/>
              <w:left w:val="single" w:sz="4" w:space="0" w:color="auto"/>
              <w:bottom w:val="single" w:sz="4" w:space="0" w:color="auto"/>
              <w:right w:val="single" w:sz="6" w:space="0" w:color="000000"/>
            </w:tcBorders>
          </w:tcPr>
          <w:p w14:paraId="0E32B8D9" w14:textId="77777777" w:rsidR="000F1A59" w:rsidRPr="00217A87" w:rsidRDefault="000F1A59" w:rsidP="000F1A59">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4AEA1E8B" w14:textId="31FE3162" w:rsidR="000F1A59" w:rsidRPr="000067FA" w:rsidRDefault="000F1A59" w:rsidP="000F1A59">
            <w:pPr>
              <w:spacing w:line="240" w:lineRule="auto"/>
              <w:jc w:val="center"/>
              <w:rPr>
                <w:rFonts w:ascii="Times New Roman" w:hAnsi="Times New Roman" w:cs="Times New Roman"/>
                <w:b/>
                <w:bCs/>
                <w:sz w:val="24"/>
                <w:szCs w:val="24"/>
                <w:lang w:val="ro-RO"/>
              </w:rPr>
            </w:pPr>
            <w:proofErr w:type="spellStart"/>
            <w:r w:rsidRPr="004B1747">
              <w:rPr>
                <w:rFonts w:ascii="Times New Roman" w:hAnsi="Times New Roman" w:cs="Times New Roman"/>
                <w:b/>
                <w:bCs/>
                <w:sz w:val="24"/>
                <w:szCs w:val="24"/>
                <w:lang w:val="en-US"/>
              </w:rPr>
              <w:t>Prevederi</w:t>
            </w:r>
            <w:proofErr w:type="spellEnd"/>
            <w:r w:rsidRPr="004B1747">
              <w:rPr>
                <w:rFonts w:ascii="Times New Roman" w:hAnsi="Times New Roman" w:cs="Times New Roman"/>
                <w:b/>
                <w:bCs/>
                <w:sz w:val="24"/>
                <w:szCs w:val="24"/>
                <w:lang w:val="en-US"/>
              </w:rPr>
              <w:t xml:space="preserve"> UE </w:t>
            </w:r>
            <w:proofErr w:type="spellStart"/>
            <w:r w:rsidRPr="004B1747">
              <w:rPr>
                <w:rFonts w:ascii="Times New Roman" w:hAnsi="Times New Roman" w:cs="Times New Roman"/>
                <w:b/>
                <w:bCs/>
                <w:sz w:val="24"/>
                <w:szCs w:val="24"/>
                <w:lang w:val="en-US"/>
              </w:rPr>
              <w:t>neaplicabile</w:t>
            </w:r>
            <w:proofErr w:type="spellEnd"/>
          </w:p>
        </w:tc>
        <w:tc>
          <w:tcPr>
            <w:tcW w:w="3038" w:type="dxa"/>
            <w:tcBorders>
              <w:top w:val="single" w:sz="4" w:space="0" w:color="auto"/>
              <w:left w:val="single" w:sz="4" w:space="0" w:color="auto"/>
              <w:bottom w:val="single" w:sz="4" w:space="0" w:color="auto"/>
              <w:right w:val="single" w:sz="6" w:space="0" w:color="000000"/>
            </w:tcBorders>
          </w:tcPr>
          <w:p w14:paraId="12A29FCD" w14:textId="0402410E" w:rsidR="000F1A59" w:rsidRPr="00C04B05" w:rsidRDefault="000F1A59" w:rsidP="000F1A59">
            <w:pPr>
              <w:spacing w:line="240" w:lineRule="auto"/>
              <w:jc w:val="both"/>
              <w:rPr>
                <w:rFonts w:ascii="Times New Roman" w:hAnsi="Times New Roman" w:cs="Times New Roman"/>
                <w:bCs/>
                <w:sz w:val="24"/>
                <w:szCs w:val="24"/>
                <w:lang w:val="ro-RO"/>
              </w:rPr>
            </w:pPr>
            <w:r>
              <w:rPr>
                <w:rFonts w:ascii="Times New Roman" w:hAnsi="Times New Roman" w:cs="Times New Roman"/>
                <w:bCs/>
                <w:sz w:val="24"/>
                <w:szCs w:val="24"/>
                <w:lang w:val="ro-RO"/>
              </w:rPr>
              <w:t xml:space="preserve">Această prevedere </w:t>
            </w:r>
            <w:r w:rsidRPr="00D73D44">
              <w:rPr>
                <w:rFonts w:ascii="Times New Roman" w:hAnsi="Times New Roman" w:cs="Times New Roman"/>
                <w:bCs/>
                <w:sz w:val="24"/>
                <w:szCs w:val="24"/>
                <w:lang w:val="ro-RO"/>
              </w:rPr>
              <w:t>se referă la activitatea Comisiei Europene</w:t>
            </w:r>
            <w:r>
              <w:rPr>
                <w:rFonts w:ascii="Times New Roman" w:hAnsi="Times New Roman" w:cs="Times New Roman"/>
                <w:bCs/>
                <w:sz w:val="24"/>
                <w:szCs w:val="24"/>
                <w:lang w:val="ro-RO"/>
              </w:rPr>
              <w:t>.</w:t>
            </w:r>
          </w:p>
        </w:tc>
      </w:tr>
      <w:tr w:rsidR="000F1A59" w:rsidRPr="006A0DC7" w14:paraId="203C8A8D" w14:textId="77777777" w:rsidTr="00807E25">
        <w:trPr>
          <w:trHeight w:val="240"/>
          <w:jc w:val="center"/>
        </w:trPr>
        <w:tc>
          <w:tcPr>
            <w:tcW w:w="4380" w:type="dxa"/>
            <w:tcBorders>
              <w:top w:val="single" w:sz="4" w:space="0" w:color="auto"/>
              <w:left w:val="single" w:sz="6" w:space="0" w:color="000000"/>
              <w:right w:val="single" w:sz="6" w:space="0" w:color="000000"/>
            </w:tcBorders>
            <w:tcMar>
              <w:top w:w="15" w:type="dxa"/>
              <w:left w:w="45" w:type="dxa"/>
              <w:bottom w:w="15" w:type="dxa"/>
              <w:right w:w="45" w:type="dxa"/>
            </w:tcMar>
          </w:tcPr>
          <w:p w14:paraId="72853203" w14:textId="77777777" w:rsidR="000F1A59" w:rsidRPr="009613FC" w:rsidRDefault="000F1A59" w:rsidP="000F1A59">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9613FC">
              <w:rPr>
                <w:rFonts w:ascii="Times New Roman" w:hAnsi="Times New Roman" w:cs="Times New Roman"/>
                <w:b/>
                <w:color w:val="000000"/>
                <w:sz w:val="24"/>
                <w:szCs w:val="24"/>
                <w:lang w:val="ro-MD"/>
              </w:rPr>
              <w:t>Articolul 19</w:t>
            </w:r>
          </w:p>
          <w:p w14:paraId="2EC56F85" w14:textId="290121F4" w:rsidR="000F1A59" w:rsidRPr="00000CBF" w:rsidRDefault="000F1A59" w:rsidP="00000CBF">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9613FC">
              <w:rPr>
                <w:rFonts w:ascii="Times New Roman" w:hAnsi="Times New Roman" w:cs="Times New Roman"/>
                <w:b/>
                <w:color w:val="000000"/>
                <w:sz w:val="24"/>
                <w:szCs w:val="24"/>
                <w:lang w:val="ro-MD"/>
              </w:rPr>
              <w:t>Cerințe tehnice și modificarea anexelor</w:t>
            </w:r>
          </w:p>
          <w:p w14:paraId="2EC6BFC9" w14:textId="67540772" w:rsidR="000F1A59" w:rsidRPr="009613FC" w:rsidRDefault="000F1A59" w:rsidP="000F1A59">
            <w:pPr>
              <w:autoSpaceDE w:val="0"/>
              <w:autoSpaceDN w:val="0"/>
              <w:adjustRightInd w:val="0"/>
              <w:spacing w:after="0" w:line="240" w:lineRule="auto"/>
              <w:jc w:val="both"/>
              <w:rPr>
                <w:rFonts w:ascii="Times New Roman" w:hAnsi="Times New Roman" w:cs="Times New Roman"/>
                <w:b/>
                <w:color w:val="000000"/>
                <w:sz w:val="24"/>
                <w:szCs w:val="24"/>
                <w:lang w:val="ro-MD"/>
              </w:rPr>
            </w:pPr>
            <w:r w:rsidRPr="009613FC">
              <w:rPr>
                <w:rFonts w:ascii="Times New Roman" w:hAnsi="Times New Roman" w:cs="Times New Roman"/>
                <w:bCs/>
                <w:color w:val="000000"/>
                <w:sz w:val="24"/>
                <w:szCs w:val="24"/>
                <w:lang w:val="ro-MD"/>
              </w:rPr>
              <w:t xml:space="preserve">(2) Comisia este împuternicită să adopte acte delegate în conformitate cu articolul 20 pentru a modifica anexele, cu scopul de a aborda efectiv eventuala necesitate de îmbunătățire a conținutului formularelor aferente ordinelor de eliminare și pentru furnizarea de informații cu privire la </w:t>
            </w:r>
            <w:r w:rsidRPr="009613FC">
              <w:rPr>
                <w:rFonts w:ascii="Times New Roman" w:hAnsi="Times New Roman" w:cs="Times New Roman"/>
                <w:bCs/>
                <w:color w:val="000000"/>
                <w:sz w:val="24"/>
                <w:szCs w:val="24"/>
                <w:lang w:val="ro-MD"/>
              </w:rPr>
              <w:lastRenderedPageBreak/>
              <w:t>imposibilitatea de a executa ordinele de eliminare.</w:t>
            </w:r>
          </w:p>
        </w:tc>
        <w:tc>
          <w:tcPr>
            <w:tcW w:w="4290" w:type="dxa"/>
            <w:tcBorders>
              <w:top w:val="single" w:sz="4" w:space="0" w:color="auto"/>
              <w:left w:val="single" w:sz="4" w:space="0" w:color="auto"/>
              <w:bottom w:val="single" w:sz="4" w:space="0" w:color="auto"/>
              <w:right w:val="single" w:sz="6" w:space="0" w:color="000000"/>
            </w:tcBorders>
          </w:tcPr>
          <w:p w14:paraId="19B85D36" w14:textId="77777777" w:rsidR="000F1A59" w:rsidRPr="00217A87" w:rsidRDefault="000F1A59" w:rsidP="000F1A59">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50DC9644" w14:textId="7E7D64F2" w:rsidR="000F1A59" w:rsidRPr="00DF0EAA" w:rsidRDefault="000F1A59" w:rsidP="000F1A59">
            <w:pPr>
              <w:spacing w:line="240" w:lineRule="auto"/>
              <w:jc w:val="center"/>
              <w:rPr>
                <w:rFonts w:ascii="Times New Roman" w:hAnsi="Times New Roman" w:cs="Times New Roman"/>
                <w:b/>
                <w:bCs/>
                <w:color w:val="FF0000"/>
                <w:sz w:val="24"/>
                <w:szCs w:val="24"/>
                <w:lang w:val="en-US"/>
              </w:rPr>
            </w:pPr>
            <w:proofErr w:type="spellStart"/>
            <w:r w:rsidRPr="004B1747">
              <w:rPr>
                <w:rFonts w:ascii="Times New Roman" w:hAnsi="Times New Roman" w:cs="Times New Roman"/>
                <w:b/>
                <w:bCs/>
                <w:sz w:val="24"/>
                <w:szCs w:val="24"/>
                <w:lang w:val="en-US"/>
              </w:rPr>
              <w:t>Prevederi</w:t>
            </w:r>
            <w:proofErr w:type="spellEnd"/>
            <w:r w:rsidRPr="004B1747">
              <w:rPr>
                <w:rFonts w:ascii="Times New Roman" w:hAnsi="Times New Roman" w:cs="Times New Roman"/>
                <w:b/>
                <w:bCs/>
                <w:sz w:val="24"/>
                <w:szCs w:val="24"/>
                <w:lang w:val="en-US"/>
              </w:rPr>
              <w:t xml:space="preserve"> UE </w:t>
            </w:r>
            <w:proofErr w:type="spellStart"/>
            <w:r w:rsidRPr="004B1747">
              <w:rPr>
                <w:rFonts w:ascii="Times New Roman" w:hAnsi="Times New Roman" w:cs="Times New Roman"/>
                <w:b/>
                <w:bCs/>
                <w:sz w:val="24"/>
                <w:szCs w:val="24"/>
                <w:lang w:val="en-US"/>
              </w:rPr>
              <w:t>neaplicabile</w:t>
            </w:r>
            <w:proofErr w:type="spellEnd"/>
          </w:p>
        </w:tc>
        <w:tc>
          <w:tcPr>
            <w:tcW w:w="3038" w:type="dxa"/>
            <w:tcBorders>
              <w:top w:val="single" w:sz="4" w:space="0" w:color="auto"/>
              <w:left w:val="single" w:sz="4" w:space="0" w:color="auto"/>
              <w:bottom w:val="single" w:sz="4" w:space="0" w:color="auto"/>
              <w:right w:val="single" w:sz="6" w:space="0" w:color="000000"/>
            </w:tcBorders>
          </w:tcPr>
          <w:p w14:paraId="397D8AA4" w14:textId="4CB818D0" w:rsidR="000F1A59" w:rsidRPr="00DF0EAA" w:rsidRDefault="000F1A59" w:rsidP="000F1A59">
            <w:pPr>
              <w:spacing w:line="240" w:lineRule="auto"/>
              <w:jc w:val="both"/>
              <w:rPr>
                <w:rFonts w:ascii="Times New Roman" w:hAnsi="Times New Roman" w:cs="Times New Roman"/>
                <w:bCs/>
                <w:color w:val="FF0000"/>
                <w:sz w:val="24"/>
                <w:szCs w:val="24"/>
                <w:lang w:val="ro-RO"/>
              </w:rPr>
            </w:pPr>
            <w:r>
              <w:rPr>
                <w:rFonts w:ascii="Times New Roman" w:hAnsi="Times New Roman" w:cs="Times New Roman"/>
                <w:bCs/>
                <w:sz w:val="24"/>
                <w:szCs w:val="24"/>
                <w:lang w:val="ro-RO"/>
              </w:rPr>
              <w:t xml:space="preserve">Această prevedere </w:t>
            </w:r>
            <w:r w:rsidRPr="00D73D44">
              <w:rPr>
                <w:rFonts w:ascii="Times New Roman" w:hAnsi="Times New Roman" w:cs="Times New Roman"/>
                <w:bCs/>
                <w:sz w:val="24"/>
                <w:szCs w:val="24"/>
                <w:lang w:val="ro-RO"/>
              </w:rPr>
              <w:t>se referă la activitatea Comisiei Europene</w:t>
            </w:r>
            <w:r>
              <w:rPr>
                <w:rFonts w:ascii="Times New Roman" w:hAnsi="Times New Roman" w:cs="Times New Roman"/>
                <w:bCs/>
                <w:sz w:val="24"/>
                <w:szCs w:val="24"/>
                <w:lang w:val="ro-RO"/>
              </w:rPr>
              <w:t>.</w:t>
            </w:r>
          </w:p>
        </w:tc>
      </w:tr>
      <w:tr w:rsidR="000F1A59" w:rsidRPr="006A0DC7" w14:paraId="6D95C22D" w14:textId="77777777" w:rsidTr="00807E25">
        <w:trPr>
          <w:trHeight w:val="240"/>
          <w:jc w:val="center"/>
        </w:trPr>
        <w:tc>
          <w:tcPr>
            <w:tcW w:w="4380" w:type="dxa"/>
            <w:tcBorders>
              <w:top w:val="single" w:sz="4" w:space="0" w:color="auto"/>
              <w:left w:val="single" w:sz="6" w:space="0" w:color="000000"/>
              <w:right w:val="single" w:sz="6" w:space="0" w:color="000000"/>
            </w:tcBorders>
            <w:tcMar>
              <w:top w:w="15" w:type="dxa"/>
              <w:left w:w="45" w:type="dxa"/>
              <w:bottom w:w="15" w:type="dxa"/>
              <w:right w:w="45" w:type="dxa"/>
            </w:tcMar>
          </w:tcPr>
          <w:p w14:paraId="1E6AEE18" w14:textId="77777777" w:rsidR="000F1A59" w:rsidRPr="00082315" w:rsidRDefault="000F1A59" w:rsidP="000F1A59">
            <w:pPr>
              <w:pStyle w:val="CM4"/>
              <w:jc w:val="center"/>
              <w:rPr>
                <w:rFonts w:ascii="Times New Roman" w:hAnsi="Times New Roman" w:cs="Times New Roman"/>
                <w:b/>
                <w:color w:val="000000"/>
                <w:lang w:val="ro-MD"/>
              </w:rPr>
            </w:pPr>
            <w:r w:rsidRPr="00082315">
              <w:rPr>
                <w:rFonts w:ascii="Times New Roman" w:hAnsi="Times New Roman" w:cs="Times New Roman"/>
                <w:b/>
                <w:color w:val="000000"/>
                <w:lang w:val="ro-MD"/>
              </w:rPr>
              <w:t>Articolul 20</w:t>
            </w:r>
          </w:p>
          <w:p w14:paraId="555F3B22" w14:textId="2B8047DD" w:rsidR="000F1A59" w:rsidRPr="00000CBF" w:rsidRDefault="000F1A59" w:rsidP="00000CBF">
            <w:pPr>
              <w:pStyle w:val="CM4"/>
              <w:jc w:val="center"/>
              <w:rPr>
                <w:rFonts w:ascii="Times New Roman" w:hAnsi="Times New Roman" w:cs="Times New Roman"/>
                <w:b/>
                <w:color w:val="000000"/>
                <w:lang w:val="ro-MD"/>
              </w:rPr>
            </w:pPr>
            <w:r w:rsidRPr="00082315">
              <w:rPr>
                <w:rFonts w:ascii="Times New Roman" w:hAnsi="Times New Roman" w:cs="Times New Roman"/>
                <w:b/>
                <w:color w:val="000000"/>
                <w:lang w:val="ro-MD"/>
              </w:rPr>
              <w:t>Exercitarea delegării</w:t>
            </w:r>
          </w:p>
          <w:p w14:paraId="45DDD131" w14:textId="77777777" w:rsidR="000F1A59" w:rsidRPr="00082315" w:rsidRDefault="000F1A59" w:rsidP="000F1A59">
            <w:pPr>
              <w:pStyle w:val="CM4"/>
              <w:jc w:val="both"/>
              <w:rPr>
                <w:rFonts w:ascii="Times New Roman" w:hAnsi="Times New Roman" w:cs="Times New Roman"/>
                <w:color w:val="000000"/>
                <w:lang w:val="ro-MD"/>
              </w:rPr>
            </w:pPr>
            <w:r w:rsidRPr="00082315">
              <w:rPr>
                <w:rFonts w:ascii="Times New Roman" w:hAnsi="Times New Roman" w:cs="Times New Roman"/>
                <w:color w:val="000000"/>
                <w:lang w:val="ro-MD"/>
              </w:rPr>
              <w:t>(1) Competența de a adopta acte delegate este conferită Comisiei în condițiile prevăzute la prezentul articol.</w:t>
            </w:r>
          </w:p>
          <w:p w14:paraId="47E119BC" w14:textId="712A2CB7" w:rsidR="000F1A59" w:rsidRPr="00082315" w:rsidRDefault="000F1A59" w:rsidP="000F1A59">
            <w:pPr>
              <w:pStyle w:val="Default"/>
              <w:jc w:val="both"/>
              <w:rPr>
                <w:rFonts w:ascii="Times New Roman" w:hAnsi="Times New Roman" w:cs="Times New Roman"/>
                <w:sz w:val="20"/>
                <w:szCs w:val="20"/>
                <w:lang w:val="ro-MD" w:eastAsia="en-US"/>
              </w:rPr>
            </w:pPr>
          </w:p>
        </w:tc>
        <w:tc>
          <w:tcPr>
            <w:tcW w:w="4290" w:type="dxa"/>
            <w:tcBorders>
              <w:top w:val="single" w:sz="4" w:space="0" w:color="auto"/>
              <w:left w:val="single" w:sz="4" w:space="0" w:color="auto"/>
              <w:bottom w:val="single" w:sz="4" w:space="0" w:color="auto"/>
              <w:right w:val="single" w:sz="6" w:space="0" w:color="000000"/>
            </w:tcBorders>
          </w:tcPr>
          <w:p w14:paraId="21A51DB0" w14:textId="77777777" w:rsidR="000F1A59" w:rsidRPr="00217A87" w:rsidRDefault="000F1A59" w:rsidP="000F1A59">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56709AFD" w14:textId="49ED7FB8" w:rsidR="000F1A59" w:rsidRPr="00DF0EAA" w:rsidRDefault="000F1A59" w:rsidP="000F1A59">
            <w:pPr>
              <w:spacing w:line="240" w:lineRule="auto"/>
              <w:jc w:val="center"/>
              <w:rPr>
                <w:rFonts w:ascii="Times New Roman" w:hAnsi="Times New Roman" w:cs="Times New Roman"/>
                <w:b/>
                <w:bCs/>
                <w:color w:val="FF0000"/>
                <w:sz w:val="24"/>
                <w:szCs w:val="24"/>
                <w:lang w:val="en-US"/>
              </w:rPr>
            </w:pPr>
            <w:proofErr w:type="spellStart"/>
            <w:r w:rsidRPr="004B1747">
              <w:rPr>
                <w:rFonts w:ascii="Times New Roman" w:hAnsi="Times New Roman" w:cs="Times New Roman"/>
                <w:b/>
                <w:bCs/>
                <w:sz w:val="24"/>
                <w:szCs w:val="24"/>
                <w:lang w:val="en-US"/>
              </w:rPr>
              <w:t>Prevederi</w:t>
            </w:r>
            <w:proofErr w:type="spellEnd"/>
            <w:r w:rsidRPr="004B1747">
              <w:rPr>
                <w:rFonts w:ascii="Times New Roman" w:hAnsi="Times New Roman" w:cs="Times New Roman"/>
                <w:b/>
                <w:bCs/>
                <w:sz w:val="24"/>
                <w:szCs w:val="24"/>
                <w:lang w:val="en-US"/>
              </w:rPr>
              <w:t xml:space="preserve"> UE </w:t>
            </w:r>
            <w:proofErr w:type="spellStart"/>
            <w:r w:rsidRPr="004B1747">
              <w:rPr>
                <w:rFonts w:ascii="Times New Roman" w:hAnsi="Times New Roman" w:cs="Times New Roman"/>
                <w:b/>
                <w:bCs/>
                <w:sz w:val="24"/>
                <w:szCs w:val="24"/>
                <w:lang w:val="en-US"/>
              </w:rPr>
              <w:t>neaplicabile</w:t>
            </w:r>
            <w:proofErr w:type="spellEnd"/>
          </w:p>
        </w:tc>
        <w:tc>
          <w:tcPr>
            <w:tcW w:w="3038" w:type="dxa"/>
            <w:tcBorders>
              <w:top w:val="single" w:sz="4" w:space="0" w:color="auto"/>
              <w:left w:val="single" w:sz="4" w:space="0" w:color="auto"/>
              <w:bottom w:val="single" w:sz="4" w:space="0" w:color="auto"/>
              <w:right w:val="single" w:sz="6" w:space="0" w:color="000000"/>
            </w:tcBorders>
          </w:tcPr>
          <w:p w14:paraId="38F6C2A3" w14:textId="1A1A5545" w:rsidR="000F1A59" w:rsidRPr="00DF0EAA" w:rsidRDefault="000F1A59" w:rsidP="000F1A59">
            <w:pPr>
              <w:spacing w:line="240" w:lineRule="auto"/>
              <w:jc w:val="both"/>
              <w:rPr>
                <w:rFonts w:ascii="Times New Roman" w:hAnsi="Times New Roman" w:cs="Times New Roman"/>
                <w:bCs/>
                <w:color w:val="FF0000"/>
                <w:sz w:val="24"/>
                <w:szCs w:val="24"/>
                <w:lang w:val="ro-RO"/>
              </w:rPr>
            </w:pPr>
            <w:r>
              <w:rPr>
                <w:rFonts w:ascii="Times New Roman" w:hAnsi="Times New Roman" w:cs="Times New Roman"/>
                <w:bCs/>
                <w:sz w:val="24"/>
                <w:szCs w:val="24"/>
                <w:lang w:val="ro-RO"/>
              </w:rPr>
              <w:t xml:space="preserve">Această prevedere </w:t>
            </w:r>
            <w:r w:rsidRPr="00D73D44">
              <w:rPr>
                <w:rFonts w:ascii="Times New Roman" w:hAnsi="Times New Roman" w:cs="Times New Roman"/>
                <w:bCs/>
                <w:sz w:val="24"/>
                <w:szCs w:val="24"/>
                <w:lang w:val="ro-RO"/>
              </w:rPr>
              <w:t>se referă la activitatea Comisiei Europene</w:t>
            </w:r>
            <w:r>
              <w:rPr>
                <w:rFonts w:ascii="Times New Roman" w:hAnsi="Times New Roman" w:cs="Times New Roman"/>
                <w:bCs/>
                <w:sz w:val="24"/>
                <w:szCs w:val="24"/>
                <w:lang w:val="ro-RO"/>
              </w:rPr>
              <w:t>.</w:t>
            </w:r>
          </w:p>
        </w:tc>
      </w:tr>
      <w:tr w:rsidR="000F1A59" w:rsidRPr="006A0DC7" w14:paraId="32909ED5" w14:textId="77777777" w:rsidTr="00807E25">
        <w:trPr>
          <w:trHeight w:val="240"/>
          <w:jc w:val="center"/>
        </w:trPr>
        <w:tc>
          <w:tcPr>
            <w:tcW w:w="4380" w:type="dxa"/>
            <w:tcBorders>
              <w:top w:val="single" w:sz="4" w:space="0" w:color="auto"/>
              <w:left w:val="single" w:sz="6" w:space="0" w:color="000000"/>
              <w:right w:val="single" w:sz="6" w:space="0" w:color="000000"/>
            </w:tcBorders>
            <w:tcMar>
              <w:top w:w="15" w:type="dxa"/>
              <w:left w:w="45" w:type="dxa"/>
              <w:bottom w:w="15" w:type="dxa"/>
              <w:right w:w="45" w:type="dxa"/>
            </w:tcMar>
          </w:tcPr>
          <w:p w14:paraId="4E0F5C6C" w14:textId="77777777" w:rsidR="000F1A59" w:rsidRPr="00082315" w:rsidRDefault="000F1A59" w:rsidP="000F1A59">
            <w:pPr>
              <w:pStyle w:val="CM4"/>
              <w:jc w:val="center"/>
              <w:rPr>
                <w:rFonts w:ascii="Times New Roman" w:hAnsi="Times New Roman" w:cs="Times New Roman"/>
                <w:b/>
                <w:color w:val="000000"/>
                <w:lang w:val="ro-MD"/>
              </w:rPr>
            </w:pPr>
            <w:r w:rsidRPr="00082315">
              <w:rPr>
                <w:rFonts w:ascii="Times New Roman" w:hAnsi="Times New Roman" w:cs="Times New Roman"/>
                <w:b/>
                <w:color w:val="000000"/>
                <w:lang w:val="ro-MD"/>
              </w:rPr>
              <w:t>Articolul 20</w:t>
            </w:r>
          </w:p>
          <w:p w14:paraId="22687145" w14:textId="7351A1EE" w:rsidR="000F1A59" w:rsidRPr="00000CBF" w:rsidRDefault="000F1A59" w:rsidP="00000CBF">
            <w:pPr>
              <w:pStyle w:val="CM4"/>
              <w:jc w:val="center"/>
              <w:rPr>
                <w:rFonts w:ascii="Times New Roman" w:hAnsi="Times New Roman" w:cs="Times New Roman"/>
                <w:b/>
                <w:color w:val="000000"/>
                <w:lang w:val="ro-MD"/>
              </w:rPr>
            </w:pPr>
            <w:r w:rsidRPr="00082315">
              <w:rPr>
                <w:rFonts w:ascii="Times New Roman" w:hAnsi="Times New Roman" w:cs="Times New Roman"/>
                <w:b/>
                <w:color w:val="000000"/>
                <w:lang w:val="ro-MD"/>
              </w:rPr>
              <w:t>Exercitarea delegării</w:t>
            </w:r>
          </w:p>
          <w:p w14:paraId="0833EC85" w14:textId="28A66FE0" w:rsidR="000F1A59" w:rsidRPr="0062087F" w:rsidRDefault="000F1A59" w:rsidP="000F1A59">
            <w:pPr>
              <w:pStyle w:val="CM4"/>
              <w:jc w:val="both"/>
              <w:rPr>
                <w:rFonts w:ascii="Times New Roman" w:hAnsi="Times New Roman" w:cs="Times New Roman"/>
                <w:color w:val="000000"/>
                <w:lang w:val="ro-MD"/>
              </w:rPr>
            </w:pPr>
            <w:r w:rsidRPr="00082315">
              <w:rPr>
                <w:rFonts w:ascii="Times New Roman" w:hAnsi="Times New Roman" w:cs="Times New Roman"/>
                <w:color w:val="000000"/>
                <w:lang w:val="ro-MD"/>
              </w:rPr>
              <w:t>(2) Competența de a adopta acte delegate menționată la articolul 19 se conferă Comisiei pe o perioadă nedeterminată de la 7 iunie 2022.</w:t>
            </w:r>
          </w:p>
        </w:tc>
        <w:tc>
          <w:tcPr>
            <w:tcW w:w="4290" w:type="dxa"/>
            <w:tcBorders>
              <w:top w:val="single" w:sz="4" w:space="0" w:color="auto"/>
              <w:left w:val="single" w:sz="4" w:space="0" w:color="auto"/>
              <w:bottom w:val="single" w:sz="4" w:space="0" w:color="auto"/>
              <w:right w:val="single" w:sz="6" w:space="0" w:color="000000"/>
            </w:tcBorders>
          </w:tcPr>
          <w:p w14:paraId="4B055A32" w14:textId="77777777" w:rsidR="000F1A59" w:rsidRPr="00217A87" w:rsidRDefault="000F1A59" w:rsidP="000F1A59">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27620CA1" w14:textId="4A881B98" w:rsidR="000F1A59" w:rsidRPr="00DF0EAA" w:rsidRDefault="000F1A59" w:rsidP="000F1A59">
            <w:pPr>
              <w:spacing w:line="240" w:lineRule="auto"/>
              <w:jc w:val="center"/>
              <w:rPr>
                <w:rFonts w:ascii="Times New Roman" w:hAnsi="Times New Roman" w:cs="Times New Roman"/>
                <w:b/>
                <w:bCs/>
                <w:color w:val="FF0000"/>
                <w:sz w:val="24"/>
                <w:szCs w:val="24"/>
                <w:lang w:val="en-US"/>
              </w:rPr>
            </w:pPr>
            <w:proofErr w:type="spellStart"/>
            <w:r w:rsidRPr="004B1747">
              <w:rPr>
                <w:rFonts w:ascii="Times New Roman" w:hAnsi="Times New Roman" w:cs="Times New Roman"/>
                <w:b/>
                <w:bCs/>
                <w:sz w:val="24"/>
                <w:szCs w:val="24"/>
                <w:lang w:val="en-US"/>
              </w:rPr>
              <w:t>Prevederi</w:t>
            </w:r>
            <w:proofErr w:type="spellEnd"/>
            <w:r w:rsidRPr="004B1747">
              <w:rPr>
                <w:rFonts w:ascii="Times New Roman" w:hAnsi="Times New Roman" w:cs="Times New Roman"/>
                <w:b/>
                <w:bCs/>
                <w:sz w:val="24"/>
                <w:szCs w:val="24"/>
                <w:lang w:val="en-US"/>
              </w:rPr>
              <w:t xml:space="preserve"> UE </w:t>
            </w:r>
            <w:proofErr w:type="spellStart"/>
            <w:r w:rsidRPr="004B1747">
              <w:rPr>
                <w:rFonts w:ascii="Times New Roman" w:hAnsi="Times New Roman" w:cs="Times New Roman"/>
                <w:b/>
                <w:bCs/>
                <w:sz w:val="24"/>
                <w:szCs w:val="24"/>
                <w:lang w:val="en-US"/>
              </w:rPr>
              <w:t>neaplicabile</w:t>
            </w:r>
            <w:proofErr w:type="spellEnd"/>
          </w:p>
        </w:tc>
        <w:tc>
          <w:tcPr>
            <w:tcW w:w="3038" w:type="dxa"/>
            <w:tcBorders>
              <w:top w:val="single" w:sz="4" w:space="0" w:color="auto"/>
              <w:left w:val="single" w:sz="4" w:space="0" w:color="auto"/>
              <w:bottom w:val="single" w:sz="4" w:space="0" w:color="auto"/>
              <w:right w:val="single" w:sz="6" w:space="0" w:color="000000"/>
            </w:tcBorders>
          </w:tcPr>
          <w:p w14:paraId="778B3581" w14:textId="69AF5EB8" w:rsidR="000F1A59" w:rsidRPr="00DF0EAA" w:rsidRDefault="000F1A59" w:rsidP="000F1A59">
            <w:pPr>
              <w:spacing w:line="240" w:lineRule="auto"/>
              <w:jc w:val="both"/>
              <w:rPr>
                <w:rFonts w:ascii="Times New Roman" w:hAnsi="Times New Roman" w:cs="Times New Roman"/>
                <w:bCs/>
                <w:color w:val="FF0000"/>
                <w:sz w:val="24"/>
                <w:szCs w:val="24"/>
                <w:lang w:val="ro-RO"/>
              </w:rPr>
            </w:pPr>
            <w:r>
              <w:rPr>
                <w:rFonts w:ascii="Times New Roman" w:hAnsi="Times New Roman" w:cs="Times New Roman"/>
                <w:bCs/>
                <w:sz w:val="24"/>
                <w:szCs w:val="24"/>
                <w:lang w:val="ro-RO"/>
              </w:rPr>
              <w:t xml:space="preserve">Această prevedere </w:t>
            </w:r>
            <w:r w:rsidRPr="00D73D44">
              <w:rPr>
                <w:rFonts w:ascii="Times New Roman" w:hAnsi="Times New Roman" w:cs="Times New Roman"/>
                <w:bCs/>
                <w:sz w:val="24"/>
                <w:szCs w:val="24"/>
                <w:lang w:val="ro-RO"/>
              </w:rPr>
              <w:t>se referă la activitatea Comisiei Europene</w:t>
            </w:r>
            <w:r>
              <w:rPr>
                <w:rFonts w:ascii="Times New Roman" w:hAnsi="Times New Roman" w:cs="Times New Roman"/>
                <w:bCs/>
                <w:sz w:val="24"/>
                <w:szCs w:val="24"/>
                <w:lang w:val="ro-RO"/>
              </w:rPr>
              <w:t>.</w:t>
            </w:r>
          </w:p>
        </w:tc>
      </w:tr>
      <w:tr w:rsidR="000F1A59" w:rsidRPr="006A0DC7" w14:paraId="64E51986" w14:textId="77777777" w:rsidTr="00807E25">
        <w:trPr>
          <w:trHeight w:val="240"/>
          <w:jc w:val="center"/>
        </w:trPr>
        <w:tc>
          <w:tcPr>
            <w:tcW w:w="4380" w:type="dxa"/>
            <w:tcBorders>
              <w:top w:val="single" w:sz="4" w:space="0" w:color="auto"/>
              <w:left w:val="single" w:sz="6" w:space="0" w:color="000000"/>
              <w:right w:val="single" w:sz="6" w:space="0" w:color="000000"/>
            </w:tcBorders>
            <w:tcMar>
              <w:top w:w="15" w:type="dxa"/>
              <w:left w:w="45" w:type="dxa"/>
              <w:bottom w:w="15" w:type="dxa"/>
              <w:right w:w="45" w:type="dxa"/>
            </w:tcMar>
          </w:tcPr>
          <w:p w14:paraId="0688F0BD" w14:textId="77777777" w:rsidR="000F1A59" w:rsidRPr="00082315" w:rsidRDefault="000F1A59" w:rsidP="000F1A59">
            <w:pPr>
              <w:pStyle w:val="CM4"/>
              <w:jc w:val="center"/>
              <w:rPr>
                <w:rFonts w:ascii="Times New Roman" w:hAnsi="Times New Roman" w:cs="Times New Roman"/>
                <w:b/>
                <w:color w:val="000000"/>
                <w:lang w:val="ro-MD"/>
              </w:rPr>
            </w:pPr>
            <w:r w:rsidRPr="00082315">
              <w:rPr>
                <w:rFonts w:ascii="Times New Roman" w:hAnsi="Times New Roman" w:cs="Times New Roman"/>
                <w:b/>
                <w:color w:val="000000"/>
                <w:lang w:val="ro-MD"/>
              </w:rPr>
              <w:t>Articolul 20</w:t>
            </w:r>
          </w:p>
          <w:p w14:paraId="10AFCCA4" w14:textId="1DBE0D97" w:rsidR="000F1A59" w:rsidRPr="00000CBF" w:rsidRDefault="000F1A59" w:rsidP="00000CBF">
            <w:pPr>
              <w:pStyle w:val="CM4"/>
              <w:jc w:val="center"/>
              <w:rPr>
                <w:rFonts w:ascii="Times New Roman" w:hAnsi="Times New Roman" w:cs="Times New Roman"/>
                <w:b/>
                <w:color w:val="000000"/>
                <w:lang w:val="ro-MD"/>
              </w:rPr>
            </w:pPr>
            <w:r w:rsidRPr="00082315">
              <w:rPr>
                <w:rFonts w:ascii="Times New Roman" w:hAnsi="Times New Roman" w:cs="Times New Roman"/>
                <w:b/>
                <w:color w:val="000000"/>
                <w:lang w:val="ro-MD"/>
              </w:rPr>
              <w:t>Exercitarea delegării</w:t>
            </w:r>
          </w:p>
          <w:p w14:paraId="434A63F4" w14:textId="77777777" w:rsidR="000F1A59" w:rsidRPr="00082315" w:rsidRDefault="000F1A59" w:rsidP="000F1A59">
            <w:pPr>
              <w:pStyle w:val="CM4"/>
              <w:jc w:val="both"/>
              <w:rPr>
                <w:rFonts w:ascii="Times New Roman" w:hAnsi="Times New Roman" w:cs="Times New Roman"/>
                <w:color w:val="000000"/>
                <w:lang w:val="ro-MD"/>
              </w:rPr>
            </w:pPr>
            <w:r w:rsidRPr="00082315">
              <w:rPr>
                <w:rFonts w:ascii="Times New Roman" w:hAnsi="Times New Roman" w:cs="Times New Roman"/>
                <w:color w:val="000000"/>
                <w:lang w:val="ro-MD"/>
              </w:rPr>
              <w:t>(3) Delegarea de competențe menționată la articolul 19 poate fi revocată oricând de Parlamentul European sau de</w:t>
            </w:r>
          </w:p>
          <w:p w14:paraId="257C1FD7" w14:textId="12683B84" w:rsidR="000F1A59" w:rsidRPr="0062087F" w:rsidRDefault="000F1A59" w:rsidP="000F1A59">
            <w:pPr>
              <w:pStyle w:val="CM4"/>
              <w:jc w:val="both"/>
              <w:rPr>
                <w:rFonts w:ascii="Times New Roman" w:hAnsi="Times New Roman" w:cs="Times New Roman"/>
                <w:color w:val="000000"/>
                <w:lang w:val="ro-MD"/>
              </w:rPr>
            </w:pPr>
            <w:r w:rsidRPr="00082315">
              <w:rPr>
                <w:rFonts w:ascii="Times New Roman" w:hAnsi="Times New Roman" w:cs="Times New Roman"/>
                <w:color w:val="000000"/>
                <w:lang w:val="ro-MD"/>
              </w:rPr>
              <w:t>Consiliu. O decizie de revocare pune capăt delegării de competențe specificate în decizia respectivă. Decizia produce efecte din ziua care urmează datei publicării acesteia în Jurnalul Oficial al Uniunii Europene sau de la o dată ulterioară menționată în decizie. Decizia nu aduce atingere actelor delegate care sunt deja în vigoare.</w:t>
            </w:r>
          </w:p>
        </w:tc>
        <w:tc>
          <w:tcPr>
            <w:tcW w:w="4290" w:type="dxa"/>
            <w:tcBorders>
              <w:top w:val="single" w:sz="4" w:space="0" w:color="auto"/>
              <w:left w:val="single" w:sz="4" w:space="0" w:color="auto"/>
              <w:bottom w:val="single" w:sz="4" w:space="0" w:color="auto"/>
              <w:right w:val="single" w:sz="6" w:space="0" w:color="000000"/>
            </w:tcBorders>
          </w:tcPr>
          <w:p w14:paraId="25DE3F38" w14:textId="77777777" w:rsidR="000F1A59" w:rsidRPr="00217A87" w:rsidRDefault="000F1A59" w:rsidP="000F1A59">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5A2BFF17" w14:textId="18BAAD2F" w:rsidR="000F1A59" w:rsidRPr="00DF0EAA" w:rsidRDefault="000F1A59" w:rsidP="000F1A59">
            <w:pPr>
              <w:spacing w:line="240" w:lineRule="auto"/>
              <w:jc w:val="center"/>
              <w:rPr>
                <w:rFonts w:ascii="Times New Roman" w:hAnsi="Times New Roman" w:cs="Times New Roman"/>
                <w:b/>
                <w:bCs/>
                <w:color w:val="FF0000"/>
                <w:sz w:val="24"/>
                <w:szCs w:val="24"/>
                <w:lang w:val="en-US"/>
              </w:rPr>
            </w:pPr>
            <w:proofErr w:type="spellStart"/>
            <w:r w:rsidRPr="004B1747">
              <w:rPr>
                <w:rFonts w:ascii="Times New Roman" w:hAnsi="Times New Roman" w:cs="Times New Roman"/>
                <w:b/>
                <w:bCs/>
                <w:sz w:val="24"/>
                <w:szCs w:val="24"/>
                <w:lang w:val="en-US"/>
              </w:rPr>
              <w:t>Prevederi</w:t>
            </w:r>
            <w:proofErr w:type="spellEnd"/>
            <w:r w:rsidRPr="004B1747">
              <w:rPr>
                <w:rFonts w:ascii="Times New Roman" w:hAnsi="Times New Roman" w:cs="Times New Roman"/>
                <w:b/>
                <w:bCs/>
                <w:sz w:val="24"/>
                <w:szCs w:val="24"/>
                <w:lang w:val="en-US"/>
              </w:rPr>
              <w:t xml:space="preserve"> UE </w:t>
            </w:r>
            <w:proofErr w:type="spellStart"/>
            <w:r w:rsidRPr="004B1747">
              <w:rPr>
                <w:rFonts w:ascii="Times New Roman" w:hAnsi="Times New Roman" w:cs="Times New Roman"/>
                <w:b/>
                <w:bCs/>
                <w:sz w:val="24"/>
                <w:szCs w:val="24"/>
                <w:lang w:val="en-US"/>
              </w:rPr>
              <w:t>neaplicabile</w:t>
            </w:r>
            <w:proofErr w:type="spellEnd"/>
          </w:p>
        </w:tc>
        <w:tc>
          <w:tcPr>
            <w:tcW w:w="3038" w:type="dxa"/>
            <w:tcBorders>
              <w:top w:val="single" w:sz="4" w:space="0" w:color="auto"/>
              <w:left w:val="single" w:sz="4" w:space="0" w:color="auto"/>
              <w:bottom w:val="single" w:sz="4" w:space="0" w:color="auto"/>
              <w:right w:val="single" w:sz="6" w:space="0" w:color="000000"/>
            </w:tcBorders>
          </w:tcPr>
          <w:p w14:paraId="64E5F496" w14:textId="31E06A76" w:rsidR="000F1A59" w:rsidRPr="00DF0EAA" w:rsidRDefault="000F1A59" w:rsidP="000F1A59">
            <w:pPr>
              <w:spacing w:line="240" w:lineRule="auto"/>
              <w:jc w:val="both"/>
              <w:rPr>
                <w:rFonts w:ascii="Times New Roman" w:hAnsi="Times New Roman" w:cs="Times New Roman"/>
                <w:bCs/>
                <w:color w:val="FF0000"/>
                <w:sz w:val="24"/>
                <w:szCs w:val="24"/>
                <w:lang w:val="ro-RO"/>
              </w:rPr>
            </w:pPr>
            <w:r>
              <w:rPr>
                <w:rFonts w:ascii="Times New Roman" w:hAnsi="Times New Roman" w:cs="Times New Roman"/>
                <w:bCs/>
                <w:sz w:val="24"/>
                <w:szCs w:val="24"/>
                <w:lang w:val="ro-RO"/>
              </w:rPr>
              <w:t xml:space="preserve">Această prevedere </w:t>
            </w:r>
            <w:r w:rsidRPr="00D73D44">
              <w:rPr>
                <w:rFonts w:ascii="Times New Roman" w:hAnsi="Times New Roman" w:cs="Times New Roman"/>
                <w:bCs/>
                <w:sz w:val="24"/>
                <w:szCs w:val="24"/>
                <w:lang w:val="ro-RO"/>
              </w:rPr>
              <w:t>se referă la activitatea Comisiei Europene</w:t>
            </w:r>
            <w:r>
              <w:rPr>
                <w:rFonts w:ascii="Times New Roman" w:hAnsi="Times New Roman" w:cs="Times New Roman"/>
                <w:bCs/>
                <w:sz w:val="24"/>
                <w:szCs w:val="24"/>
                <w:lang w:val="ro-RO"/>
              </w:rPr>
              <w:t>.</w:t>
            </w:r>
          </w:p>
        </w:tc>
      </w:tr>
      <w:tr w:rsidR="000F1A59" w:rsidRPr="006A0DC7" w14:paraId="61629CE9" w14:textId="77777777" w:rsidTr="00807E25">
        <w:trPr>
          <w:trHeight w:val="240"/>
          <w:jc w:val="center"/>
        </w:trPr>
        <w:tc>
          <w:tcPr>
            <w:tcW w:w="4380" w:type="dxa"/>
            <w:tcBorders>
              <w:top w:val="single" w:sz="4" w:space="0" w:color="auto"/>
              <w:left w:val="single" w:sz="6" w:space="0" w:color="000000"/>
              <w:right w:val="single" w:sz="6" w:space="0" w:color="000000"/>
            </w:tcBorders>
            <w:tcMar>
              <w:top w:w="15" w:type="dxa"/>
              <w:left w:w="45" w:type="dxa"/>
              <w:bottom w:w="15" w:type="dxa"/>
              <w:right w:w="45" w:type="dxa"/>
            </w:tcMar>
          </w:tcPr>
          <w:p w14:paraId="5E72C91A" w14:textId="77777777" w:rsidR="000F1A59" w:rsidRPr="00082315" w:rsidRDefault="000F1A59" w:rsidP="000F1A59">
            <w:pPr>
              <w:pStyle w:val="CM4"/>
              <w:jc w:val="center"/>
              <w:rPr>
                <w:rFonts w:ascii="Times New Roman" w:hAnsi="Times New Roman" w:cs="Times New Roman"/>
                <w:b/>
                <w:color w:val="000000"/>
                <w:lang w:val="ro-MD"/>
              </w:rPr>
            </w:pPr>
            <w:r w:rsidRPr="00082315">
              <w:rPr>
                <w:rFonts w:ascii="Times New Roman" w:hAnsi="Times New Roman" w:cs="Times New Roman"/>
                <w:b/>
                <w:color w:val="000000"/>
                <w:lang w:val="ro-MD"/>
              </w:rPr>
              <w:t>Articolul 20</w:t>
            </w:r>
          </w:p>
          <w:p w14:paraId="36F29637" w14:textId="1F1C2383" w:rsidR="000F1A59" w:rsidRPr="00000CBF" w:rsidRDefault="000F1A59" w:rsidP="00000CBF">
            <w:pPr>
              <w:pStyle w:val="CM4"/>
              <w:jc w:val="center"/>
              <w:rPr>
                <w:rFonts w:ascii="Times New Roman" w:hAnsi="Times New Roman" w:cs="Times New Roman"/>
                <w:b/>
                <w:color w:val="000000"/>
                <w:lang w:val="ro-MD"/>
              </w:rPr>
            </w:pPr>
            <w:r w:rsidRPr="00082315">
              <w:rPr>
                <w:rFonts w:ascii="Times New Roman" w:hAnsi="Times New Roman" w:cs="Times New Roman"/>
                <w:b/>
                <w:color w:val="000000"/>
                <w:lang w:val="ro-MD"/>
              </w:rPr>
              <w:t>Exercitarea delegării</w:t>
            </w:r>
          </w:p>
          <w:p w14:paraId="1379936D" w14:textId="77777777" w:rsidR="000F1A59" w:rsidRPr="00082315" w:rsidRDefault="000F1A59" w:rsidP="000F1A59">
            <w:pPr>
              <w:pStyle w:val="CM4"/>
              <w:jc w:val="both"/>
              <w:rPr>
                <w:rFonts w:ascii="Times New Roman" w:hAnsi="Times New Roman" w:cs="Times New Roman"/>
                <w:color w:val="000000"/>
                <w:lang w:val="ro-MD"/>
              </w:rPr>
            </w:pPr>
            <w:r w:rsidRPr="00082315">
              <w:rPr>
                <w:rFonts w:ascii="Times New Roman" w:hAnsi="Times New Roman" w:cs="Times New Roman"/>
                <w:color w:val="000000"/>
                <w:lang w:val="ro-MD"/>
              </w:rPr>
              <w:t>(4) Înainte de adoptarea unui act delegat, Comisia consultă experții desemnați de fiecare stat membru în conformitate</w:t>
            </w:r>
          </w:p>
          <w:p w14:paraId="1919215F" w14:textId="27BA2A04" w:rsidR="000F1A59" w:rsidRPr="0062087F" w:rsidRDefault="000F1A59" w:rsidP="000F1A59">
            <w:pPr>
              <w:pStyle w:val="CM4"/>
              <w:jc w:val="both"/>
              <w:rPr>
                <w:rFonts w:ascii="Times New Roman" w:hAnsi="Times New Roman" w:cs="Times New Roman"/>
                <w:color w:val="000000"/>
                <w:lang w:val="ro-MD"/>
              </w:rPr>
            </w:pPr>
            <w:r w:rsidRPr="00082315">
              <w:rPr>
                <w:rFonts w:ascii="Times New Roman" w:hAnsi="Times New Roman" w:cs="Times New Roman"/>
                <w:color w:val="000000"/>
                <w:lang w:val="ro-MD"/>
              </w:rPr>
              <w:lastRenderedPageBreak/>
              <w:t>cu principiile prevăzute în Acordul interinstituțional din 13 aprilie 2016 privind o mai bună legiferare.</w:t>
            </w:r>
          </w:p>
        </w:tc>
        <w:tc>
          <w:tcPr>
            <w:tcW w:w="4290" w:type="dxa"/>
            <w:tcBorders>
              <w:top w:val="single" w:sz="4" w:space="0" w:color="auto"/>
              <w:left w:val="single" w:sz="4" w:space="0" w:color="auto"/>
              <w:bottom w:val="single" w:sz="4" w:space="0" w:color="auto"/>
              <w:right w:val="single" w:sz="6" w:space="0" w:color="000000"/>
            </w:tcBorders>
          </w:tcPr>
          <w:p w14:paraId="742201D1" w14:textId="77777777" w:rsidR="000F1A59" w:rsidRPr="00217A87" w:rsidRDefault="000F1A59" w:rsidP="000F1A59">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57AC93A1" w14:textId="110233E8" w:rsidR="000F1A59" w:rsidRPr="00DF0EAA" w:rsidRDefault="000F1A59" w:rsidP="000F1A59">
            <w:pPr>
              <w:spacing w:line="240" w:lineRule="auto"/>
              <w:jc w:val="center"/>
              <w:rPr>
                <w:rFonts w:ascii="Times New Roman" w:hAnsi="Times New Roman" w:cs="Times New Roman"/>
                <w:b/>
                <w:bCs/>
                <w:color w:val="FF0000"/>
                <w:sz w:val="24"/>
                <w:szCs w:val="24"/>
                <w:lang w:val="en-US"/>
              </w:rPr>
            </w:pPr>
            <w:proofErr w:type="spellStart"/>
            <w:r w:rsidRPr="004B1747">
              <w:rPr>
                <w:rFonts w:ascii="Times New Roman" w:hAnsi="Times New Roman" w:cs="Times New Roman"/>
                <w:b/>
                <w:bCs/>
                <w:sz w:val="24"/>
                <w:szCs w:val="24"/>
                <w:lang w:val="en-US"/>
              </w:rPr>
              <w:t>Prevederi</w:t>
            </w:r>
            <w:proofErr w:type="spellEnd"/>
            <w:r w:rsidRPr="004B1747">
              <w:rPr>
                <w:rFonts w:ascii="Times New Roman" w:hAnsi="Times New Roman" w:cs="Times New Roman"/>
                <w:b/>
                <w:bCs/>
                <w:sz w:val="24"/>
                <w:szCs w:val="24"/>
                <w:lang w:val="en-US"/>
              </w:rPr>
              <w:t xml:space="preserve"> UE </w:t>
            </w:r>
            <w:proofErr w:type="spellStart"/>
            <w:r w:rsidRPr="004B1747">
              <w:rPr>
                <w:rFonts w:ascii="Times New Roman" w:hAnsi="Times New Roman" w:cs="Times New Roman"/>
                <w:b/>
                <w:bCs/>
                <w:sz w:val="24"/>
                <w:szCs w:val="24"/>
                <w:lang w:val="en-US"/>
              </w:rPr>
              <w:t>neaplicabile</w:t>
            </w:r>
            <w:proofErr w:type="spellEnd"/>
          </w:p>
        </w:tc>
        <w:tc>
          <w:tcPr>
            <w:tcW w:w="3038" w:type="dxa"/>
            <w:tcBorders>
              <w:top w:val="single" w:sz="4" w:space="0" w:color="auto"/>
              <w:left w:val="single" w:sz="4" w:space="0" w:color="auto"/>
              <w:bottom w:val="single" w:sz="4" w:space="0" w:color="auto"/>
              <w:right w:val="single" w:sz="6" w:space="0" w:color="000000"/>
            </w:tcBorders>
          </w:tcPr>
          <w:p w14:paraId="12A86620" w14:textId="0EBDE6CA" w:rsidR="000F1A59" w:rsidRPr="00DF0EAA" w:rsidRDefault="000F1A59" w:rsidP="000F1A59">
            <w:pPr>
              <w:spacing w:line="240" w:lineRule="auto"/>
              <w:jc w:val="both"/>
              <w:rPr>
                <w:rFonts w:ascii="Times New Roman" w:hAnsi="Times New Roman" w:cs="Times New Roman"/>
                <w:bCs/>
                <w:color w:val="FF0000"/>
                <w:sz w:val="24"/>
                <w:szCs w:val="24"/>
                <w:lang w:val="ro-RO"/>
              </w:rPr>
            </w:pPr>
            <w:r>
              <w:rPr>
                <w:rFonts w:ascii="Times New Roman" w:hAnsi="Times New Roman" w:cs="Times New Roman"/>
                <w:bCs/>
                <w:sz w:val="24"/>
                <w:szCs w:val="24"/>
                <w:lang w:val="ro-RO"/>
              </w:rPr>
              <w:t xml:space="preserve">Această prevedere </w:t>
            </w:r>
            <w:r w:rsidRPr="00D73D44">
              <w:rPr>
                <w:rFonts w:ascii="Times New Roman" w:hAnsi="Times New Roman" w:cs="Times New Roman"/>
                <w:bCs/>
                <w:sz w:val="24"/>
                <w:szCs w:val="24"/>
                <w:lang w:val="ro-RO"/>
              </w:rPr>
              <w:t>se referă la activitatea Comisiei Europene</w:t>
            </w:r>
            <w:r>
              <w:rPr>
                <w:rFonts w:ascii="Times New Roman" w:hAnsi="Times New Roman" w:cs="Times New Roman"/>
                <w:bCs/>
                <w:sz w:val="24"/>
                <w:szCs w:val="24"/>
                <w:lang w:val="ro-RO"/>
              </w:rPr>
              <w:t>.</w:t>
            </w:r>
          </w:p>
        </w:tc>
      </w:tr>
      <w:tr w:rsidR="000F1A59" w:rsidRPr="006A0DC7" w14:paraId="234F2C43" w14:textId="77777777" w:rsidTr="00807E25">
        <w:trPr>
          <w:trHeight w:val="240"/>
          <w:jc w:val="center"/>
        </w:trPr>
        <w:tc>
          <w:tcPr>
            <w:tcW w:w="4380" w:type="dxa"/>
            <w:tcBorders>
              <w:top w:val="single" w:sz="4" w:space="0" w:color="auto"/>
              <w:left w:val="single" w:sz="6" w:space="0" w:color="000000"/>
              <w:right w:val="single" w:sz="6" w:space="0" w:color="000000"/>
            </w:tcBorders>
            <w:tcMar>
              <w:top w:w="15" w:type="dxa"/>
              <w:left w:w="45" w:type="dxa"/>
              <w:bottom w:w="15" w:type="dxa"/>
              <w:right w:w="45" w:type="dxa"/>
            </w:tcMar>
          </w:tcPr>
          <w:p w14:paraId="08DB84BF" w14:textId="77777777" w:rsidR="000F1A59" w:rsidRPr="00082315" w:rsidRDefault="000F1A59" w:rsidP="000F1A59">
            <w:pPr>
              <w:pStyle w:val="CM4"/>
              <w:jc w:val="center"/>
              <w:rPr>
                <w:rFonts w:ascii="Times New Roman" w:hAnsi="Times New Roman" w:cs="Times New Roman"/>
                <w:b/>
                <w:color w:val="000000"/>
                <w:lang w:val="ro-MD"/>
              </w:rPr>
            </w:pPr>
            <w:r w:rsidRPr="00082315">
              <w:rPr>
                <w:rFonts w:ascii="Times New Roman" w:hAnsi="Times New Roman" w:cs="Times New Roman"/>
                <w:b/>
                <w:color w:val="000000"/>
                <w:lang w:val="ro-MD"/>
              </w:rPr>
              <w:t>Articolul 20</w:t>
            </w:r>
          </w:p>
          <w:p w14:paraId="28CE97A7" w14:textId="158B2146" w:rsidR="000F1A59" w:rsidRPr="00000CBF" w:rsidRDefault="000F1A59" w:rsidP="00000CBF">
            <w:pPr>
              <w:pStyle w:val="CM4"/>
              <w:jc w:val="center"/>
              <w:rPr>
                <w:rFonts w:ascii="Times New Roman" w:hAnsi="Times New Roman" w:cs="Times New Roman"/>
                <w:b/>
                <w:color w:val="000000"/>
                <w:lang w:val="ro-MD"/>
              </w:rPr>
            </w:pPr>
            <w:r w:rsidRPr="00082315">
              <w:rPr>
                <w:rFonts w:ascii="Times New Roman" w:hAnsi="Times New Roman" w:cs="Times New Roman"/>
                <w:b/>
                <w:color w:val="000000"/>
                <w:lang w:val="ro-MD"/>
              </w:rPr>
              <w:t>Exercitarea delegării</w:t>
            </w:r>
          </w:p>
          <w:p w14:paraId="290DC63A" w14:textId="1E3D9518" w:rsidR="000F1A59" w:rsidRPr="0062087F" w:rsidRDefault="000F1A59" w:rsidP="000F1A59">
            <w:pPr>
              <w:pStyle w:val="Default"/>
              <w:jc w:val="both"/>
              <w:rPr>
                <w:rFonts w:ascii="Times New Roman" w:hAnsi="Times New Roman" w:cs="Times New Roman"/>
                <w:lang w:val="ro-MD" w:eastAsia="en-US"/>
              </w:rPr>
            </w:pPr>
            <w:r w:rsidRPr="00082315">
              <w:rPr>
                <w:rFonts w:ascii="Times New Roman" w:hAnsi="Times New Roman" w:cs="Times New Roman"/>
                <w:lang w:val="ro-MD" w:eastAsia="en-US"/>
              </w:rPr>
              <w:t>(5) De îndată ce adoptă un act delegat, Comisia îl notifică simultan Parlamentului European și Consiliului.</w:t>
            </w:r>
          </w:p>
        </w:tc>
        <w:tc>
          <w:tcPr>
            <w:tcW w:w="4290" w:type="dxa"/>
            <w:tcBorders>
              <w:top w:val="single" w:sz="4" w:space="0" w:color="auto"/>
              <w:left w:val="single" w:sz="4" w:space="0" w:color="auto"/>
              <w:bottom w:val="single" w:sz="4" w:space="0" w:color="auto"/>
              <w:right w:val="single" w:sz="6" w:space="0" w:color="000000"/>
            </w:tcBorders>
          </w:tcPr>
          <w:p w14:paraId="107A6BA6" w14:textId="77777777" w:rsidR="000F1A59" w:rsidRPr="00217A87" w:rsidRDefault="000F1A59" w:rsidP="000F1A59">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43808B35" w14:textId="15CB8153" w:rsidR="000F1A59" w:rsidRPr="00DF0EAA" w:rsidRDefault="000F1A59" w:rsidP="000F1A59">
            <w:pPr>
              <w:spacing w:line="240" w:lineRule="auto"/>
              <w:jc w:val="center"/>
              <w:rPr>
                <w:rFonts w:ascii="Times New Roman" w:hAnsi="Times New Roman" w:cs="Times New Roman"/>
                <w:b/>
                <w:bCs/>
                <w:color w:val="FF0000"/>
                <w:sz w:val="24"/>
                <w:szCs w:val="24"/>
                <w:lang w:val="en-US"/>
              </w:rPr>
            </w:pPr>
            <w:proofErr w:type="spellStart"/>
            <w:r w:rsidRPr="004B1747">
              <w:rPr>
                <w:rFonts w:ascii="Times New Roman" w:hAnsi="Times New Roman" w:cs="Times New Roman"/>
                <w:b/>
                <w:bCs/>
                <w:sz w:val="24"/>
                <w:szCs w:val="24"/>
                <w:lang w:val="en-US"/>
              </w:rPr>
              <w:t>Prevederi</w:t>
            </w:r>
            <w:proofErr w:type="spellEnd"/>
            <w:r w:rsidRPr="004B1747">
              <w:rPr>
                <w:rFonts w:ascii="Times New Roman" w:hAnsi="Times New Roman" w:cs="Times New Roman"/>
                <w:b/>
                <w:bCs/>
                <w:sz w:val="24"/>
                <w:szCs w:val="24"/>
                <w:lang w:val="en-US"/>
              </w:rPr>
              <w:t xml:space="preserve"> UE </w:t>
            </w:r>
            <w:proofErr w:type="spellStart"/>
            <w:r w:rsidRPr="004B1747">
              <w:rPr>
                <w:rFonts w:ascii="Times New Roman" w:hAnsi="Times New Roman" w:cs="Times New Roman"/>
                <w:b/>
                <w:bCs/>
                <w:sz w:val="24"/>
                <w:szCs w:val="24"/>
                <w:lang w:val="en-US"/>
              </w:rPr>
              <w:t>neaplicabile</w:t>
            </w:r>
            <w:proofErr w:type="spellEnd"/>
          </w:p>
        </w:tc>
        <w:tc>
          <w:tcPr>
            <w:tcW w:w="3038" w:type="dxa"/>
            <w:tcBorders>
              <w:top w:val="single" w:sz="4" w:space="0" w:color="auto"/>
              <w:left w:val="single" w:sz="4" w:space="0" w:color="auto"/>
              <w:bottom w:val="single" w:sz="4" w:space="0" w:color="auto"/>
              <w:right w:val="single" w:sz="6" w:space="0" w:color="000000"/>
            </w:tcBorders>
          </w:tcPr>
          <w:p w14:paraId="35694A2B" w14:textId="48DFADC3" w:rsidR="000F1A59" w:rsidRPr="00DF0EAA" w:rsidRDefault="000F1A59" w:rsidP="000F1A59">
            <w:pPr>
              <w:spacing w:line="240" w:lineRule="auto"/>
              <w:jc w:val="both"/>
              <w:rPr>
                <w:rFonts w:ascii="Times New Roman" w:hAnsi="Times New Roman" w:cs="Times New Roman"/>
                <w:bCs/>
                <w:color w:val="FF0000"/>
                <w:sz w:val="24"/>
                <w:szCs w:val="24"/>
                <w:lang w:val="ro-RO"/>
              </w:rPr>
            </w:pPr>
            <w:r>
              <w:rPr>
                <w:rFonts w:ascii="Times New Roman" w:hAnsi="Times New Roman" w:cs="Times New Roman"/>
                <w:bCs/>
                <w:sz w:val="24"/>
                <w:szCs w:val="24"/>
                <w:lang w:val="ro-RO"/>
              </w:rPr>
              <w:t xml:space="preserve">Această prevedere </w:t>
            </w:r>
            <w:r w:rsidRPr="00D73D44">
              <w:rPr>
                <w:rFonts w:ascii="Times New Roman" w:hAnsi="Times New Roman" w:cs="Times New Roman"/>
                <w:bCs/>
                <w:sz w:val="24"/>
                <w:szCs w:val="24"/>
                <w:lang w:val="ro-RO"/>
              </w:rPr>
              <w:t>se referă la activitatea Comisiei Europene</w:t>
            </w:r>
            <w:r>
              <w:rPr>
                <w:rFonts w:ascii="Times New Roman" w:hAnsi="Times New Roman" w:cs="Times New Roman"/>
                <w:bCs/>
                <w:sz w:val="24"/>
                <w:szCs w:val="24"/>
                <w:lang w:val="ro-RO"/>
              </w:rPr>
              <w:t>.</w:t>
            </w:r>
          </w:p>
        </w:tc>
      </w:tr>
      <w:tr w:rsidR="000F1A59" w:rsidRPr="006A0DC7" w14:paraId="10B8A4C7" w14:textId="77777777" w:rsidTr="00807E25">
        <w:trPr>
          <w:trHeight w:val="240"/>
          <w:jc w:val="center"/>
        </w:trPr>
        <w:tc>
          <w:tcPr>
            <w:tcW w:w="4380" w:type="dxa"/>
            <w:tcBorders>
              <w:top w:val="single" w:sz="4" w:space="0" w:color="auto"/>
              <w:left w:val="single" w:sz="6" w:space="0" w:color="000000"/>
              <w:right w:val="single" w:sz="6" w:space="0" w:color="000000"/>
            </w:tcBorders>
            <w:tcMar>
              <w:top w:w="15" w:type="dxa"/>
              <w:left w:w="45" w:type="dxa"/>
              <w:bottom w:w="15" w:type="dxa"/>
              <w:right w:w="45" w:type="dxa"/>
            </w:tcMar>
          </w:tcPr>
          <w:p w14:paraId="2E3698C7" w14:textId="77777777" w:rsidR="000F1A59" w:rsidRPr="00082315" w:rsidRDefault="000F1A59" w:rsidP="000F1A59">
            <w:pPr>
              <w:pStyle w:val="CM4"/>
              <w:jc w:val="center"/>
              <w:rPr>
                <w:rFonts w:ascii="Times New Roman" w:hAnsi="Times New Roman" w:cs="Times New Roman"/>
                <w:b/>
                <w:color w:val="000000"/>
                <w:lang w:val="ro-MD"/>
              </w:rPr>
            </w:pPr>
            <w:r w:rsidRPr="00082315">
              <w:rPr>
                <w:rFonts w:ascii="Times New Roman" w:hAnsi="Times New Roman" w:cs="Times New Roman"/>
                <w:b/>
                <w:color w:val="000000"/>
                <w:lang w:val="ro-MD"/>
              </w:rPr>
              <w:t>Articolul 20</w:t>
            </w:r>
          </w:p>
          <w:p w14:paraId="390575A3" w14:textId="15883540" w:rsidR="000F1A59" w:rsidRPr="00000CBF" w:rsidRDefault="000F1A59" w:rsidP="00000CBF">
            <w:pPr>
              <w:pStyle w:val="CM4"/>
              <w:jc w:val="center"/>
              <w:rPr>
                <w:rFonts w:ascii="Times New Roman" w:hAnsi="Times New Roman" w:cs="Times New Roman"/>
                <w:b/>
                <w:color w:val="000000"/>
                <w:lang w:val="ro-MD"/>
              </w:rPr>
            </w:pPr>
            <w:r w:rsidRPr="00082315">
              <w:rPr>
                <w:rFonts w:ascii="Times New Roman" w:hAnsi="Times New Roman" w:cs="Times New Roman"/>
                <w:b/>
                <w:color w:val="000000"/>
                <w:lang w:val="ro-MD"/>
              </w:rPr>
              <w:t>Exercitarea delegării</w:t>
            </w:r>
          </w:p>
          <w:p w14:paraId="217EAEF5" w14:textId="77777777" w:rsidR="000F1A59" w:rsidRPr="00082315" w:rsidRDefault="000F1A59" w:rsidP="000F1A59">
            <w:pPr>
              <w:pStyle w:val="Default"/>
              <w:jc w:val="both"/>
              <w:rPr>
                <w:rFonts w:ascii="Times New Roman" w:hAnsi="Times New Roman" w:cs="Times New Roman"/>
                <w:lang w:val="ro-MD" w:eastAsia="en-US"/>
              </w:rPr>
            </w:pPr>
            <w:r w:rsidRPr="00082315">
              <w:rPr>
                <w:rFonts w:ascii="Times New Roman" w:hAnsi="Times New Roman" w:cs="Times New Roman"/>
                <w:lang w:val="ro-MD" w:eastAsia="en-US"/>
              </w:rPr>
              <w:t>(6) Un act delegat adoptat în temeiul articolului 19 intră în vigoare numai în cazul în care nici Parlamentul European</w:t>
            </w:r>
          </w:p>
          <w:p w14:paraId="140A9E16" w14:textId="77777777" w:rsidR="000F1A59" w:rsidRPr="00082315" w:rsidRDefault="000F1A59" w:rsidP="000F1A59">
            <w:pPr>
              <w:pStyle w:val="Default"/>
              <w:jc w:val="both"/>
              <w:rPr>
                <w:rFonts w:ascii="Times New Roman" w:hAnsi="Times New Roman" w:cs="Times New Roman"/>
                <w:lang w:val="ro-MD" w:eastAsia="en-US"/>
              </w:rPr>
            </w:pPr>
            <w:r w:rsidRPr="00082315">
              <w:rPr>
                <w:rFonts w:ascii="Times New Roman" w:hAnsi="Times New Roman" w:cs="Times New Roman"/>
                <w:lang w:val="ro-MD" w:eastAsia="en-US"/>
              </w:rPr>
              <w:t>și nici Consiliul nu au formulat obiecții în termen de două luni de la notificarea acestuia către Parlamentul European și Consiliu sau în cazul în care, înaintea expirării termenului respectiv, Parlamentul European și Consiliul au informat</w:t>
            </w:r>
          </w:p>
          <w:p w14:paraId="50305970" w14:textId="765F647E" w:rsidR="000F1A59" w:rsidRPr="00082315" w:rsidRDefault="000F1A59" w:rsidP="000F1A59">
            <w:pPr>
              <w:pStyle w:val="CM4"/>
              <w:jc w:val="both"/>
              <w:rPr>
                <w:rFonts w:ascii="Times New Roman" w:hAnsi="Times New Roman" w:cs="Times New Roman"/>
                <w:b/>
                <w:color w:val="000000"/>
                <w:lang w:val="ro-MD"/>
              </w:rPr>
            </w:pPr>
            <w:r w:rsidRPr="00082315">
              <w:rPr>
                <w:rFonts w:ascii="Times New Roman" w:hAnsi="Times New Roman" w:cs="Times New Roman"/>
                <w:lang w:val="ro-MD"/>
              </w:rPr>
              <w:t>Comisia că nu vor formula obiecții. Respectivul termen se prelungește cu două luni la inițiativa Parlamentului European sau a Consiliului.</w:t>
            </w:r>
          </w:p>
        </w:tc>
        <w:tc>
          <w:tcPr>
            <w:tcW w:w="4290" w:type="dxa"/>
            <w:tcBorders>
              <w:top w:val="single" w:sz="4" w:space="0" w:color="auto"/>
              <w:left w:val="single" w:sz="4" w:space="0" w:color="auto"/>
              <w:bottom w:val="single" w:sz="4" w:space="0" w:color="auto"/>
              <w:right w:val="single" w:sz="6" w:space="0" w:color="000000"/>
            </w:tcBorders>
          </w:tcPr>
          <w:p w14:paraId="69E3F5E0" w14:textId="77777777" w:rsidR="000F1A59" w:rsidRPr="00217A87" w:rsidRDefault="000F1A59" w:rsidP="000F1A59">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695C8A8F" w14:textId="2967E100" w:rsidR="000F1A59" w:rsidRPr="00DF0EAA" w:rsidRDefault="000F1A59" w:rsidP="000F1A59">
            <w:pPr>
              <w:spacing w:line="240" w:lineRule="auto"/>
              <w:jc w:val="center"/>
              <w:rPr>
                <w:rFonts w:ascii="Times New Roman" w:hAnsi="Times New Roman" w:cs="Times New Roman"/>
                <w:b/>
                <w:bCs/>
                <w:color w:val="FF0000"/>
                <w:sz w:val="24"/>
                <w:szCs w:val="24"/>
                <w:lang w:val="en-US"/>
              </w:rPr>
            </w:pPr>
            <w:proofErr w:type="spellStart"/>
            <w:r w:rsidRPr="004B1747">
              <w:rPr>
                <w:rFonts w:ascii="Times New Roman" w:hAnsi="Times New Roman" w:cs="Times New Roman"/>
                <w:b/>
                <w:bCs/>
                <w:sz w:val="24"/>
                <w:szCs w:val="24"/>
                <w:lang w:val="en-US"/>
              </w:rPr>
              <w:t>Prevederi</w:t>
            </w:r>
            <w:proofErr w:type="spellEnd"/>
            <w:r w:rsidRPr="004B1747">
              <w:rPr>
                <w:rFonts w:ascii="Times New Roman" w:hAnsi="Times New Roman" w:cs="Times New Roman"/>
                <w:b/>
                <w:bCs/>
                <w:sz w:val="24"/>
                <w:szCs w:val="24"/>
                <w:lang w:val="en-US"/>
              </w:rPr>
              <w:t xml:space="preserve"> UE </w:t>
            </w:r>
            <w:proofErr w:type="spellStart"/>
            <w:r w:rsidRPr="004B1747">
              <w:rPr>
                <w:rFonts w:ascii="Times New Roman" w:hAnsi="Times New Roman" w:cs="Times New Roman"/>
                <w:b/>
                <w:bCs/>
                <w:sz w:val="24"/>
                <w:szCs w:val="24"/>
                <w:lang w:val="en-US"/>
              </w:rPr>
              <w:t>neaplicabile</w:t>
            </w:r>
            <w:proofErr w:type="spellEnd"/>
          </w:p>
        </w:tc>
        <w:tc>
          <w:tcPr>
            <w:tcW w:w="3038" w:type="dxa"/>
            <w:tcBorders>
              <w:top w:val="single" w:sz="4" w:space="0" w:color="auto"/>
              <w:left w:val="single" w:sz="4" w:space="0" w:color="auto"/>
              <w:bottom w:val="single" w:sz="4" w:space="0" w:color="auto"/>
              <w:right w:val="single" w:sz="6" w:space="0" w:color="000000"/>
            </w:tcBorders>
          </w:tcPr>
          <w:p w14:paraId="1E3C7747" w14:textId="67592331" w:rsidR="000F1A59" w:rsidRPr="00DF0EAA" w:rsidRDefault="000F1A59" w:rsidP="000F1A59">
            <w:pPr>
              <w:spacing w:line="240" w:lineRule="auto"/>
              <w:jc w:val="both"/>
              <w:rPr>
                <w:rFonts w:ascii="Times New Roman" w:hAnsi="Times New Roman" w:cs="Times New Roman"/>
                <w:bCs/>
                <w:color w:val="FF0000"/>
                <w:sz w:val="24"/>
                <w:szCs w:val="24"/>
                <w:lang w:val="ro-RO"/>
              </w:rPr>
            </w:pPr>
            <w:r>
              <w:rPr>
                <w:rFonts w:ascii="Times New Roman" w:hAnsi="Times New Roman" w:cs="Times New Roman"/>
                <w:bCs/>
                <w:sz w:val="24"/>
                <w:szCs w:val="24"/>
                <w:lang w:val="ro-RO"/>
              </w:rPr>
              <w:t xml:space="preserve">Această prevedere </w:t>
            </w:r>
            <w:r w:rsidRPr="00D73D44">
              <w:rPr>
                <w:rFonts w:ascii="Times New Roman" w:hAnsi="Times New Roman" w:cs="Times New Roman"/>
                <w:bCs/>
                <w:sz w:val="24"/>
                <w:szCs w:val="24"/>
                <w:lang w:val="ro-RO"/>
              </w:rPr>
              <w:t>se referă la activitatea Comisiei Europene</w:t>
            </w:r>
            <w:r>
              <w:rPr>
                <w:rFonts w:ascii="Times New Roman" w:hAnsi="Times New Roman" w:cs="Times New Roman"/>
                <w:bCs/>
                <w:sz w:val="24"/>
                <w:szCs w:val="24"/>
                <w:lang w:val="ro-RO"/>
              </w:rPr>
              <w:t>.</w:t>
            </w:r>
          </w:p>
        </w:tc>
      </w:tr>
      <w:tr w:rsidR="0062087F" w:rsidRPr="006A0DC7" w14:paraId="700E5A45" w14:textId="77777777" w:rsidTr="00807E25">
        <w:trPr>
          <w:trHeight w:val="240"/>
          <w:jc w:val="center"/>
        </w:trPr>
        <w:tc>
          <w:tcPr>
            <w:tcW w:w="4380" w:type="dxa"/>
            <w:tcBorders>
              <w:top w:val="single" w:sz="4" w:space="0" w:color="auto"/>
              <w:left w:val="single" w:sz="6" w:space="0" w:color="000000"/>
              <w:right w:val="single" w:sz="6" w:space="0" w:color="000000"/>
            </w:tcBorders>
            <w:tcMar>
              <w:top w:w="15" w:type="dxa"/>
              <w:left w:w="45" w:type="dxa"/>
              <w:bottom w:w="15" w:type="dxa"/>
              <w:right w:w="45" w:type="dxa"/>
            </w:tcMar>
          </w:tcPr>
          <w:p w14:paraId="6408C4B8" w14:textId="77777777" w:rsidR="0062087F" w:rsidRPr="002E2132" w:rsidRDefault="0062087F" w:rsidP="0062087F">
            <w:pPr>
              <w:pStyle w:val="CM4"/>
              <w:jc w:val="center"/>
              <w:rPr>
                <w:rFonts w:ascii="Times New Roman" w:hAnsi="Times New Roman" w:cs="Times New Roman"/>
                <w:b/>
                <w:color w:val="000000"/>
                <w:lang w:val="ro-MD"/>
              </w:rPr>
            </w:pPr>
            <w:r w:rsidRPr="002E2132">
              <w:rPr>
                <w:rFonts w:ascii="Times New Roman" w:hAnsi="Times New Roman" w:cs="Times New Roman"/>
                <w:b/>
                <w:color w:val="000000"/>
                <w:lang w:val="ro-MD"/>
              </w:rPr>
              <w:t>Articolul 21</w:t>
            </w:r>
          </w:p>
          <w:p w14:paraId="3F6FA6C1" w14:textId="1F221501" w:rsidR="0062087F" w:rsidRPr="002E2132" w:rsidRDefault="0062087F" w:rsidP="0062087F">
            <w:pPr>
              <w:pStyle w:val="CM4"/>
              <w:jc w:val="center"/>
              <w:rPr>
                <w:rFonts w:ascii="Times New Roman" w:hAnsi="Times New Roman" w:cs="Times New Roman"/>
                <w:b/>
                <w:color w:val="000000"/>
                <w:lang w:val="ro-MD"/>
              </w:rPr>
            </w:pPr>
            <w:r w:rsidRPr="002E2132">
              <w:rPr>
                <w:rFonts w:ascii="Times New Roman" w:hAnsi="Times New Roman" w:cs="Times New Roman"/>
                <w:b/>
                <w:color w:val="000000"/>
                <w:lang w:val="ro-MD"/>
              </w:rPr>
              <w:t>Monitorizar</w:t>
            </w:r>
            <w:r w:rsidR="00000CBF">
              <w:rPr>
                <w:rFonts w:ascii="Times New Roman" w:hAnsi="Times New Roman" w:cs="Times New Roman"/>
                <w:b/>
                <w:color w:val="000000"/>
                <w:lang w:val="ro-MD"/>
              </w:rPr>
              <w:t>e</w:t>
            </w:r>
          </w:p>
          <w:p w14:paraId="395D00C5" w14:textId="77777777" w:rsidR="0062087F" w:rsidRPr="002E2132" w:rsidRDefault="0062087F" w:rsidP="0062087F">
            <w:pPr>
              <w:pStyle w:val="CM4"/>
              <w:jc w:val="both"/>
              <w:rPr>
                <w:rFonts w:ascii="Times New Roman" w:hAnsi="Times New Roman" w:cs="Times New Roman"/>
                <w:bCs/>
                <w:color w:val="000000"/>
                <w:lang w:val="ro-MD"/>
              </w:rPr>
            </w:pPr>
            <w:r w:rsidRPr="002E2132">
              <w:rPr>
                <w:rFonts w:ascii="Times New Roman" w:hAnsi="Times New Roman" w:cs="Times New Roman"/>
                <w:bCs/>
                <w:color w:val="000000"/>
                <w:lang w:val="ro-MD"/>
              </w:rPr>
              <w:t>(1) Statele membre colectează de la autoritățile lor competente și de la furnizorii de servicii de găzduire care intră sub jurisdicția lor informații privind măsurile pe care le-au luat în conformitate cu prezentul regulament în anul calendaristic precedent și le trimit Comisiei anual până la data de 31 martie. Informațiile respective cuprind:</w:t>
            </w:r>
          </w:p>
          <w:p w14:paraId="3FF36A6C" w14:textId="77777777" w:rsidR="0062087F" w:rsidRPr="002E2132" w:rsidRDefault="0062087F" w:rsidP="0062087F">
            <w:pPr>
              <w:pStyle w:val="CM4"/>
              <w:jc w:val="both"/>
              <w:rPr>
                <w:rFonts w:ascii="Times New Roman" w:hAnsi="Times New Roman" w:cs="Times New Roman"/>
                <w:bCs/>
                <w:color w:val="000000"/>
                <w:lang w:val="ro-MD"/>
              </w:rPr>
            </w:pPr>
            <w:r w:rsidRPr="002E2132">
              <w:rPr>
                <w:rFonts w:ascii="Times New Roman" w:hAnsi="Times New Roman" w:cs="Times New Roman"/>
                <w:bCs/>
                <w:color w:val="000000"/>
                <w:lang w:val="ro-MD"/>
              </w:rPr>
              <w:lastRenderedPageBreak/>
              <w:t>(a) numărul de ordine de eliminare emise și numărul de elemente de conținut cu caracter terorist care au fost eliminate sau la care accesul a fost blocat, precum și promptitudinea eliminării sau blocării acestora;</w:t>
            </w:r>
          </w:p>
          <w:p w14:paraId="78467770" w14:textId="77777777" w:rsidR="0062087F" w:rsidRPr="002E2132" w:rsidRDefault="0062087F" w:rsidP="0062087F">
            <w:pPr>
              <w:pStyle w:val="CM4"/>
              <w:jc w:val="both"/>
              <w:rPr>
                <w:rFonts w:ascii="Times New Roman" w:hAnsi="Times New Roman" w:cs="Times New Roman"/>
                <w:bCs/>
                <w:color w:val="000000"/>
                <w:lang w:val="ro-MD"/>
              </w:rPr>
            </w:pPr>
            <w:r w:rsidRPr="002E2132">
              <w:rPr>
                <w:rFonts w:ascii="Times New Roman" w:hAnsi="Times New Roman" w:cs="Times New Roman"/>
                <w:bCs/>
                <w:color w:val="000000"/>
                <w:lang w:val="ro-MD"/>
              </w:rPr>
              <w:t>(b) măsurile specifice luate în temeiul articolului 5, inclusiv informații privind numărul de elemente de conținut cu caracter terorist care au fost eliminate sau la care accesul a fost blocat, precum și promptitudinea eliminării sau blocării acestora;</w:t>
            </w:r>
          </w:p>
          <w:p w14:paraId="42610B75" w14:textId="77777777" w:rsidR="0062087F" w:rsidRPr="002E2132" w:rsidRDefault="0062087F" w:rsidP="0062087F">
            <w:pPr>
              <w:pStyle w:val="CM4"/>
              <w:jc w:val="both"/>
              <w:rPr>
                <w:rFonts w:ascii="Times New Roman" w:hAnsi="Times New Roman" w:cs="Times New Roman"/>
                <w:bCs/>
                <w:color w:val="000000"/>
                <w:lang w:val="ro-MD"/>
              </w:rPr>
            </w:pPr>
            <w:r w:rsidRPr="002E2132">
              <w:rPr>
                <w:rFonts w:ascii="Times New Roman" w:hAnsi="Times New Roman" w:cs="Times New Roman"/>
                <w:bCs/>
                <w:color w:val="000000"/>
                <w:lang w:val="ro-MD"/>
              </w:rPr>
              <w:t>(c) numărul de solicitări de acces emise de autoritățile naționale competente cu privire la conținutul păstrat de furnizorii de servicii de găzduire în temeiul articolului 6;</w:t>
            </w:r>
          </w:p>
          <w:p w14:paraId="20016671" w14:textId="77777777" w:rsidR="0062087F" w:rsidRPr="002E2132" w:rsidRDefault="0062087F" w:rsidP="0062087F">
            <w:pPr>
              <w:pStyle w:val="CM4"/>
              <w:jc w:val="both"/>
              <w:rPr>
                <w:rFonts w:ascii="Times New Roman" w:hAnsi="Times New Roman" w:cs="Times New Roman"/>
                <w:bCs/>
                <w:color w:val="000000"/>
                <w:lang w:val="ro-MD"/>
              </w:rPr>
            </w:pPr>
            <w:r w:rsidRPr="002E2132">
              <w:rPr>
                <w:rFonts w:ascii="Times New Roman" w:hAnsi="Times New Roman" w:cs="Times New Roman"/>
                <w:bCs/>
                <w:color w:val="000000"/>
                <w:lang w:val="ro-MD"/>
              </w:rPr>
              <w:t>(d) numărul procedurilor de contestație inițiate și măsurile luate de furnizorii de servicii de găzduire în temeiul articolului 10;</w:t>
            </w:r>
          </w:p>
          <w:p w14:paraId="001E11F5" w14:textId="20FA719F" w:rsidR="0062087F" w:rsidRPr="00000CBF" w:rsidRDefault="0062087F" w:rsidP="0062087F">
            <w:pPr>
              <w:pStyle w:val="CM4"/>
              <w:jc w:val="both"/>
              <w:rPr>
                <w:rFonts w:ascii="Times New Roman" w:hAnsi="Times New Roman" w:cs="Times New Roman"/>
                <w:bCs/>
                <w:color w:val="000000"/>
                <w:lang w:val="ro-MD"/>
              </w:rPr>
            </w:pPr>
            <w:r w:rsidRPr="002E2132">
              <w:rPr>
                <w:rFonts w:ascii="Times New Roman" w:hAnsi="Times New Roman" w:cs="Times New Roman"/>
                <w:bCs/>
                <w:color w:val="000000"/>
                <w:lang w:val="ro-MD"/>
              </w:rPr>
              <w:t>(e) numărul procedurilor de control jurisdicțional administrativ sau judecătoresc și deciziile luate de autoritatea competentă în conformitate cu dreptul intern.</w:t>
            </w:r>
          </w:p>
        </w:tc>
        <w:tc>
          <w:tcPr>
            <w:tcW w:w="4290" w:type="dxa"/>
            <w:tcBorders>
              <w:top w:val="single" w:sz="4" w:space="0" w:color="auto"/>
              <w:left w:val="single" w:sz="4" w:space="0" w:color="auto"/>
              <w:bottom w:val="single" w:sz="4" w:space="0" w:color="auto"/>
              <w:right w:val="single" w:sz="6" w:space="0" w:color="000000"/>
            </w:tcBorders>
          </w:tcPr>
          <w:p w14:paraId="1CA38F64" w14:textId="77777777" w:rsidR="0062087F" w:rsidRPr="00217A87" w:rsidRDefault="0062087F" w:rsidP="0062087F">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49C0A953" w14:textId="779E7025" w:rsidR="0062087F" w:rsidRPr="00DF0EAA" w:rsidRDefault="0062087F" w:rsidP="0062087F">
            <w:pPr>
              <w:spacing w:line="240" w:lineRule="auto"/>
              <w:jc w:val="center"/>
              <w:rPr>
                <w:rFonts w:ascii="Times New Roman" w:hAnsi="Times New Roman" w:cs="Times New Roman"/>
                <w:b/>
                <w:bCs/>
                <w:color w:val="FF0000"/>
                <w:sz w:val="24"/>
                <w:szCs w:val="24"/>
                <w:lang w:val="en-US"/>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2696EF4F" w14:textId="798C9343" w:rsidR="0062087F" w:rsidRPr="000067FA" w:rsidRDefault="0062087F" w:rsidP="0062087F">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7F2CADA4" w14:textId="77777777" w:rsidR="0062087F" w:rsidRPr="00DF0EAA" w:rsidRDefault="0062087F" w:rsidP="0062087F">
            <w:pPr>
              <w:spacing w:line="240" w:lineRule="auto"/>
              <w:jc w:val="both"/>
              <w:rPr>
                <w:rFonts w:ascii="Times New Roman" w:hAnsi="Times New Roman" w:cs="Times New Roman"/>
                <w:bCs/>
                <w:color w:val="FF0000"/>
                <w:sz w:val="24"/>
                <w:szCs w:val="24"/>
                <w:lang w:val="ro-RO"/>
              </w:rPr>
            </w:pPr>
          </w:p>
        </w:tc>
      </w:tr>
      <w:tr w:rsidR="000F1A59" w:rsidRPr="006A0DC7" w14:paraId="2FFF1540" w14:textId="77777777" w:rsidTr="00807E25">
        <w:trPr>
          <w:trHeight w:val="240"/>
          <w:jc w:val="center"/>
        </w:trPr>
        <w:tc>
          <w:tcPr>
            <w:tcW w:w="4380" w:type="dxa"/>
            <w:tcBorders>
              <w:top w:val="single" w:sz="4" w:space="0" w:color="auto"/>
              <w:left w:val="single" w:sz="6" w:space="0" w:color="000000"/>
              <w:right w:val="single" w:sz="6" w:space="0" w:color="000000"/>
            </w:tcBorders>
            <w:tcMar>
              <w:top w:w="15" w:type="dxa"/>
              <w:left w:w="45" w:type="dxa"/>
              <w:bottom w:w="15" w:type="dxa"/>
              <w:right w:w="45" w:type="dxa"/>
            </w:tcMar>
          </w:tcPr>
          <w:p w14:paraId="15C2A1BA" w14:textId="77777777" w:rsidR="000F1A59" w:rsidRPr="002E2132" w:rsidRDefault="000F1A59" w:rsidP="000F1A59">
            <w:pPr>
              <w:pStyle w:val="CM4"/>
              <w:jc w:val="center"/>
              <w:rPr>
                <w:rFonts w:ascii="Times New Roman" w:hAnsi="Times New Roman" w:cs="Times New Roman"/>
                <w:b/>
                <w:bCs/>
                <w:color w:val="000000"/>
                <w:lang w:val="ro-MD"/>
              </w:rPr>
            </w:pPr>
            <w:r w:rsidRPr="002E2132">
              <w:rPr>
                <w:rFonts w:ascii="Times New Roman" w:hAnsi="Times New Roman" w:cs="Times New Roman"/>
                <w:b/>
                <w:bCs/>
                <w:color w:val="000000"/>
                <w:lang w:val="ro-MD"/>
              </w:rPr>
              <w:t>Articolul 21</w:t>
            </w:r>
          </w:p>
          <w:p w14:paraId="6430CED0" w14:textId="42E5930A" w:rsidR="000F1A59" w:rsidRPr="00000CBF" w:rsidRDefault="000F1A59" w:rsidP="00000CBF">
            <w:pPr>
              <w:pStyle w:val="CM4"/>
              <w:jc w:val="center"/>
              <w:rPr>
                <w:rFonts w:ascii="Times New Roman" w:hAnsi="Times New Roman" w:cs="Times New Roman"/>
                <w:b/>
                <w:bCs/>
                <w:color w:val="000000"/>
                <w:lang w:val="ro-MD"/>
              </w:rPr>
            </w:pPr>
            <w:r w:rsidRPr="002E2132">
              <w:rPr>
                <w:rFonts w:ascii="Times New Roman" w:hAnsi="Times New Roman" w:cs="Times New Roman"/>
                <w:b/>
                <w:bCs/>
                <w:color w:val="000000"/>
                <w:lang w:val="ro-MD"/>
              </w:rPr>
              <w:t>Monitorizare</w:t>
            </w:r>
          </w:p>
          <w:p w14:paraId="3BE6DE70" w14:textId="7C669560" w:rsidR="000F1A59" w:rsidRPr="002E2132" w:rsidRDefault="000F1A59" w:rsidP="000F1A59">
            <w:pPr>
              <w:pStyle w:val="CM4"/>
              <w:jc w:val="both"/>
              <w:rPr>
                <w:rFonts w:ascii="Times New Roman" w:hAnsi="Times New Roman" w:cs="Times New Roman"/>
                <w:bCs/>
                <w:color w:val="000000"/>
                <w:lang w:val="ro-MD"/>
              </w:rPr>
            </w:pPr>
            <w:r w:rsidRPr="002E2132">
              <w:rPr>
                <w:rFonts w:ascii="Times New Roman" w:hAnsi="Times New Roman" w:cs="Times New Roman"/>
                <w:bCs/>
                <w:color w:val="000000"/>
                <w:lang w:val="ro-MD"/>
              </w:rPr>
              <w:t>(2) Până la 7 iunie 2023, Comisia stabilește un program detaliat de monitorizare a performanțelor, a rezultatelor și a</w:t>
            </w:r>
          </w:p>
          <w:p w14:paraId="102DCF73" w14:textId="22F04A7A" w:rsidR="000F1A59" w:rsidRPr="00082315" w:rsidRDefault="000F1A59" w:rsidP="000F1A59">
            <w:pPr>
              <w:pStyle w:val="CM4"/>
              <w:jc w:val="both"/>
              <w:rPr>
                <w:rFonts w:ascii="Times New Roman" w:hAnsi="Times New Roman" w:cs="Times New Roman"/>
                <w:b/>
                <w:color w:val="000000"/>
                <w:lang w:val="ro-MD"/>
              </w:rPr>
            </w:pPr>
            <w:r w:rsidRPr="002E2132">
              <w:rPr>
                <w:rFonts w:ascii="Times New Roman" w:hAnsi="Times New Roman" w:cs="Times New Roman"/>
                <w:bCs/>
                <w:color w:val="000000"/>
                <w:lang w:val="ro-MD"/>
              </w:rPr>
              <w:t xml:space="preserve">impactului prezentului regulament. Programul de monitorizare stabilește indicatorii și mijloacele care trebuie să fie utilizate și intervalele pentru colectarea de </w:t>
            </w:r>
            <w:r w:rsidRPr="002E2132">
              <w:rPr>
                <w:rFonts w:ascii="Times New Roman" w:hAnsi="Times New Roman" w:cs="Times New Roman"/>
                <w:bCs/>
                <w:color w:val="000000"/>
                <w:lang w:val="ro-MD"/>
              </w:rPr>
              <w:lastRenderedPageBreak/>
              <w:t>date și de alte dovezi necesare. Programul precizează acțiunile care urmează să fie întreprinse de către Comisie și de către statele membre în ceea ce privește colectarea și analizarea datelor și a altor dovezi pentru a monitoriza progresele și a evalua prezentul regulament în temeiul articolului 23.</w:t>
            </w:r>
          </w:p>
        </w:tc>
        <w:tc>
          <w:tcPr>
            <w:tcW w:w="4290" w:type="dxa"/>
            <w:tcBorders>
              <w:top w:val="single" w:sz="4" w:space="0" w:color="auto"/>
              <w:left w:val="single" w:sz="4" w:space="0" w:color="auto"/>
              <w:bottom w:val="single" w:sz="4" w:space="0" w:color="auto"/>
              <w:right w:val="single" w:sz="6" w:space="0" w:color="000000"/>
            </w:tcBorders>
          </w:tcPr>
          <w:p w14:paraId="487C2D74" w14:textId="77777777" w:rsidR="000F1A59" w:rsidRPr="00217A87" w:rsidRDefault="000F1A59" w:rsidP="000F1A59">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5EE8A5F3" w14:textId="08F439E7" w:rsidR="000F1A59" w:rsidRPr="00DF0EAA" w:rsidRDefault="000F1A59" w:rsidP="000F1A59">
            <w:pPr>
              <w:spacing w:line="240" w:lineRule="auto"/>
              <w:jc w:val="center"/>
              <w:rPr>
                <w:rFonts w:ascii="Times New Roman" w:hAnsi="Times New Roman" w:cs="Times New Roman"/>
                <w:b/>
                <w:bCs/>
                <w:color w:val="FF0000"/>
                <w:sz w:val="24"/>
                <w:szCs w:val="24"/>
                <w:lang w:val="en-US"/>
              </w:rPr>
            </w:pPr>
            <w:proofErr w:type="spellStart"/>
            <w:r w:rsidRPr="004B1747">
              <w:rPr>
                <w:rFonts w:ascii="Times New Roman" w:hAnsi="Times New Roman" w:cs="Times New Roman"/>
                <w:b/>
                <w:bCs/>
                <w:sz w:val="24"/>
                <w:szCs w:val="24"/>
                <w:lang w:val="en-US"/>
              </w:rPr>
              <w:t>Prevederi</w:t>
            </w:r>
            <w:proofErr w:type="spellEnd"/>
            <w:r w:rsidRPr="004B1747">
              <w:rPr>
                <w:rFonts w:ascii="Times New Roman" w:hAnsi="Times New Roman" w:cs="Times New Roman"/>
                <w:b/>
                <w:bCs/>
                <w:sz w:val="24"/>
                <w:szCs w:val="24"/>
                <w:lang w:val="en-US"/>
              </w:rPr>
              <w:t xml:space="preserve"> UE </w:t>
            </w:r>
            <w:proofErr w:type="spellStart"/>
            <w:r w:rsidRPr="004B1747">
              <w:rPr>
                <w:rFonts w:ascii="Times New Roman" w:hAnsi="Times New Roman" w:cs="Times New Roman"/>
                <w:b/>
                <w:bCs/>
                <w:sz w:val="24"/>
                <w:szCs w:val="24"/>
                <w:lang w:val="en-US"/>
              </w:rPr>
              <w:t>neaplicabile</w:t>
            </w:r>
            <w:proofErr w:type="spellEnd"/>
          </w:p>
        </w:tc>
        <w:tc>
          <w:tcPr>
            <w:tcW w:w="3038" w:type="dxa"/>
            <w:tcBorders>
              <w:top w:val="single" w:sz="4" w:space="0" w:color="auto"/>
              <w:left w:val="single" w:sz="4" w:space="0" w:color="auto"/>
              <w:bottom w:val="single" w:sz="4" w:space="0" w:color="auto"/>
              <w:right w:val="single" w:sz="6" w:space="0" w:color="000000"/>
            </w:tcBorders>
          </w:tcPr>
          <w:p w14:paraId="1E334587" w14:textId="5F365634" w:rsidR="000F1A59" w:rsidRPr="00DF0EAA" w:rsidRDefault="000F1A59" w:rsidP="000F1A59">
            <w:pPr>
              <w:spacing w:line="240" w:lineRule="auto"/>
              <w:jc w:val="both"/>
              <w:rPr>
                <w:rFonts w:ascii="Times New Roman" w:hAnsi="Times New Roman" w:cs="Times New Roman"/>
                <w:bCs/>
                <w:color w:val="FF0000"/>
                <w:sz w:val="24"/>
                <w:szCs w:val="24"/>
                <w:lang w:val="ro-RO"/>
              </w:rPr>
            </w:pPr>
            <w:r>
              <w:rPr>
                <w:rFonts w:ascii="Times New Roman" w:hAnsi="Times New Roman" w:cs="Times New Roman"/>
                <w:bCs/>
                <w:sz w:val="24"/>
                <w:szCs w:val="24"/>
                <w:lang w:val="ro-RO"/>
              </w:rPr>
              <w:t xml:space="preserve">Această prevedere </w:t>
            </w:r>
            <w:r w:rsidRPr="00D73D44">
              <w:rPr>
                <w:rFonts w:ascii="Times New Roman" w:hAnsi="Times New Roman" w:cs="Times New Roman"/>
                <w:bCs/>
                <w:sz w:val="24"/>
                <w:szCs w:val="24"/>
                <w:lang w:val="ro-RO"/>
              </w:rPr>
              <w:t>se referă la activitatea Comisiei Europene</w:t>
            </w:r>
            <w:r>
              <w:rPr>
                <w:rFonts w:ascii="Times New Roman" w:hAnsi="Times New Roman" w:cs="Times New Roman"/>
                <w:bCs/>
                <w:sz w:val="24"/>
                <w:szCs w:val="24"/>
                <w:lang w:val="ro-RO"/>
              </w:rPr>
              <w:t>.</w:t>
            </w:r>
          </w:p>
        </w:tc>
      </w:tr>
      <w:tr w:rsidR="000F1A59" w:rsidRPr="006A0DC7" w14:paraId="56077390" w14:textId="77777777" w:rsidTr="00807E25">
        <w:trPr>
          <w:trHeight w:val="240"/>
          <w:jc w:val="center"/>
        </w:trPr>
        <w:tc>
          <w:tcPr>
            <w:tcW w:w="4380" w:type="dxa"/>
            <w:tcBorders>
              <w:top w:val="single" w:sz="4" w:space="0" w:color="auto"/>
              <w:left w:val="single" w:sz="6" w:space="0" w:color="000000"/>
              <w:right w:val="single" w:sz="6" w:space="0" w:color="000000"/>
            </w:tcBorders>
            <w:tcMar>
              <w:top w:w="15" w:type="dxa"/>
              <w:left w:w="45" w:type="dxa"/>
              <w:bottom w:w="15" w:type="dxa"/>
              <w:right w:w="45" w:type="dxa"/>
            </w:tcMar>
          </w:tcPr>
          <w:p w14:paraId="4C29A673" w14:textId="7C46BBE6" w:rsidR="000F1A59" w:rsidRPr="00000CBF" w:rsidRDefault="000F1A59" w:rsidP="00000CBF">
            <w:pPr>
              <w:pStyle w:val="CM4"/>
              <w:jc w:val="center"/>
              <w:rPr>
                <w:rFonts w:ascii="Times New Roman" w:hAnsi="Times New Roman" w:cs="Times New Roman"/>
                <w:b/>
                <w:color w:val="000000"/>
                <w:lang w:val="ro-MD"/>
              </w:rPr>
            </w:pPr>
            <w:r w:rsidRPr="002E2132">
              <w:rPr>
                <w:rFonts w:ascii="Times New Roman" w:hAnsi="Times New Roman" w:cs="Times New Roman"/>
                <w:b/>
                <w:color w:val="000000"/>
                <w:lang w:val="ro-MD"/>
              </w:rPr>
              <w:t xml:space="preserve">Articolul 22 Raport privind punerea în aplicare </w:t>
            </w:r>
          </w:p>
          <w:p w14:paraId="403B3C7C" w14:textId="10EF2063" w:rsidR="000F1A59" w:rsidRPr="0062087F" w:rsidRDefault="000F1A59" w:rsidP="000F1A59">
            <w:pPr>
              <w:pStyle w:val="CM4"/>
              <w:jc w:val="both"/>
              <w:rPr>
                <w:rFonts w:ascii="Times New Roman" w:hAnsi="Times New Roman" w:cs="Times New Roman"/>
                <w:bCs/>
                <w:color w:val="000000"/>
                <w:lang w:val="ro-MD"/>
              </w:rPr>
            </w:pPr>
            <w:r w:rsidRPr="0062087F">
              <w:rPr>
                <w:rFonts w:ascii="Times New Roman" w:hAnsi="Times New Roman" w:cs="Times New Roman"/>
                <w:bCs/>
                <w:color w:val="000000"/>
                <w:lang w:val="ro-MD"/>
              </w:rPr>
              <w:t>Până la 7 iunie 2023, Comisia prezintă Parlamentului European și Consiliului un raport privind aplicarea prezentului regulament. Raportul respectiv conține informații privind monitorizarea în temeiul articolului 21 și informațiile care rezultă din obligațiile în materie de transparență în temeiul articolului 8. Statele membre furnizează Comisiei informațiile necesare pentru elaborarea raportului respectiv.</w:t>
            </w:r>
          </w:p>
        </w:tc>
        <w:tc>
          <w:tcPr>
            <w:tcW w:w="4290" w:type="dxa"/>
            <w:tcBorders>
              <w:top w:val="single" w:sz="4" w:space="0" w:color="auto"/>
              <w:left w:val="single" w:sz="4" w:space="0" w:color="auto"/>
              <w:bottom w:val="single" w:sz="4" w:space="0" w:color="auto"/>
              <w:right w:val="single" w:sz="6" w:space="0" w:color="000000"/>
            </w:tcBorders>
          </w:tcPr>
          <w:p w14:paraId="3B8C3E68" w14:textId="77777777" w:rsidR="000F1A59" w:rsidRPr="00217A87" w:rsidRDefault="000F1A59" w:rsidP="000F1A59">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0E430210" w14:textId="20E15D77" w:rsidR="000F1A59" w:rsidRPr="00DF0EAA" w:rsidRDefault="000F1A59" w:rsidP="000F1A59">
            <w:pPr>
              <w:spacing w:line="240" w:lineRule="auto"/>
              <w:jc w:val="center"/>
              <w:rPr>
                <w:rFonts w:ascii="Times New Roman" w:hAnsi="Times New Roman" w:cs="Times New Roman"/>
                <w:b/>
                <w:bCs/>
                <w:color w:val="FF0000"/>
                <w:sz w:val="24"/>
                <w:szCs w:val="24"/>
                <w:lang w:val="en-US"/>
              </w:rPr>
            </w:pPr>
            <w:proofErr w:type="spellStart"/>
            <w:r w:rsidRPr="004B1747">
              <w:rPr>
                <w:rFonts w:ascii="Times New Roman" w:hAnsi="Times New Roman" w:cs="Times New Roman"/>
                <w:b/>
                <w:bCs/>
                <w:sz w:val="24"/>
                <w:szCs w:val="24"/>
                <w:lang w:val="en-US"/>
              </w:rPr>
              <w:t>Prevederi</w:t>
            </w:r>
            <w:proofErr w:type="spellEnd"/>
            <w:r w:rsidRPr="004B1747">
              <w:rPr>
                <w:rFonts w:ascii="Times New Roman" w:hAnsi="Times New Roman" w:cs="Times New Roman"/>
                <w:b/>
                <w:bCs/>
                <w:sz w:val="24"/>
                <w:szCs w:val="24"/>
                <w:lang w:val="en-US"/>
              </w:rPr>
              <w:t xml:space="preserve"> UE </w:t>
            </w:r>
            <w:proofErr w:type="spellStart"/>
            <w:r w:rsidRPr="004B1747">
              <w:rPr>
                <w:rFonts w:ascii="Times New Roman" w:hAnsi="Times New Roman" w:cs="Times New Roman"/>
                <w:b/>
                <w:bCs/>
                <w:sz w:val="24"/>
                <w:szCs w:val="24"/>
                <w:lang w:val="en-US"/>
              </w:rPr>
              <w:t>neaplicabile</w:t>
            </w:r>
            <w:proofErr w:type="spellEnd"/>
          </w:p>
        </w:tc>
        <w:tc>
          <w:tcPr>
            <w:tcW w:w="3038" w:type="dxa"/>
            <w:tcBorders>
              <w:top w:val="single" w:sz="4" w:space="0" w:color="auto"/>
              <w:left w:val="single" w:sz="4" w:space="0" w:color="auto"/>
              <w:bottom w:val="single" w:sz="4" w:space="0" w:color="auto"/>
              <w:right w:val="single" w:sz="6" w:space="0" w:color="000000"/>
            </w:tcBorders>
          </w:tcPr>
          <w:p w14:paraId="3BB2D0F7" w14:textId="159F80AF" w:rsidR="000F1A59" w:rsidRPr="00DF0EAA" w:rsidRDefault="000F1A59" w:rsidP="000F1A59">
            <w:pPr>
              <w:spacing w:line="240" w:lineRule="auto"/>
              <w:jc w:val="both"/>
              <w:rPr>
                <w:rFonts w:ascii="Times New Roman" w:hAnsi="Times New Roman" w:cs="Times New Roman"/>
                <w:bCs/>
                <w:color w:val="FF0000"/>
                <w:sz w:val="24"/>
                <w:szCs w:val="24"/>
                <w:lang w:val="ro-RO"/>
              </w:rPr>
            </w:pPr>
            <w:r>
              <w:rPr>
                <w:rFonts w:ascii="Times New Roman" w:hAnsi="Times New Roman" w:cs="Times New Roman"/>
                <w:bCs/>
                <w:sz w:val="24"/>
                <w:szCs w:val="24"/>
                <w:lang w:val="ro-RO"/>
              </w:rPr>
              <w:t xml:space="preserve">Această prevedere </w:t>
            </w:r>
            <w:r w:rsidRPr="00D73D44">
              <w:rPr>
                <w:rFonts w:ascii="Times New Roman" w:hAnsi="Times New Roman" w:cs="Times New Roman"/>
                <w:bCs/>
                <w:sz w:val="24"/>
                <w:szCs w:val="24"/>
                <w:lang w:val="ro-RO"/>
              </w:rPr>
              <w:t>se referă la activitatea Comisiei Europene</w:t>
            </w:r>
            <w:r>
              <w:rPr>
                <w:rFonts w:ascii="Times New Roman" w:hAnsi="Times New Roman" w:cs="Times New Roman"/>
                <w:bCs/>
                <w:sz w:val="24"/>
                <w:szCs w:val="24"/>
                <w:lang w:val="ro-RO"/>
              </w:rPr>
              <w:t>.</w:t>
            </w:r>
          </w:p>
        </w:tc>
      </w:tr>
      <w:tr w:rsidR="000F1A59" w:rsidRPr="006A0DC7" w14:paraId="2DF81946" w14:textId="77777777" w:rsidTr="00807E25">
        <w:trPr>
          <w:trHeight w:val="240"/>
          <w:jc w:val="center"/>
        </w:trPr>
        <w:tc>
          <w:tcPr>
            <w:tcW w:w="4380" w:type="dxa"/>
            <w:tcBorders>
              <w:top w:val="single" w:sz="4" w:space="0" w:color="auto"/>
              <w:left w:val="single" w:sz="6" w:space="0" w:color="000000"/>
              <w:right w:val="single" w:sz="6" w:space="0" w:color="000000"/>
            </w:tcBorders>
            <w:tcMar>
              <w:top w:w="15" w:type="dxa"/>
              <w:left w:w="45" w:type="dxa"/>
              <w:bottom w:w="15" w:type="dxa"/>
              <w:right w:w="45" w:type="dxa"/>
            </w:tcMar>
          </w:tcPr>
          <w:p w14:paraId="3F8F52D5" w14:textId="77777777" w:rsidR="000F1A59" w:rsidRPr="0062087F" w:rsidRDefault="000F1A59" w:rsidP="000F1A59">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62087F">
              <w:rPr>
                <w:rFonts w:ascii="Times New Roman" w:hAnsi="Times New Roman" w:cs="Times New Roman"/>
                <w:b/>
                <w:color w:val="000000"/>
                <w:sz w:val="24"/>
                <w:szCs w:val="24"/>
                <w:lang w:val="ro-MD"/>
              </w:rPr>
              <w:t>Articolul 23</w:t>
            </w:r>
          </w:p>
          <w:p w14:paraId="395D4764" w14:textId="40A35B85" w:rsidR="000F1A59" w:rsidRPr="0062087F" w:rsidRDefault="000F1A59" w:rsidP="00000CBF">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62087F">
              <w:rPr>
                <w:rFonts w:ascii="Times New Roman" w:hAnsi="Times New Roman" w:cs="Times New Roman"/>
                <w:b/>
                <w:color w:val="000000"/>
                <w:sz w:val="24"/>
                <w:szCs w:val="24"/>
                <w:lang w:val="ro-MD"/>
              </w:rPr>
              <w:t>Evaluare</w:t>
            </w:r>
          </w:p>
          <w:p w14:paraId="03EA718E" w14:textId="77777777" w:rsidR="000F1A59" w:rsidRPr="0062087F" w:rsidRDefault="000F1A59" w:rsidP="000F1A59">
            <w:pPr>
              <w:autoSpaceDE w:val="0"/>
              <w:autoSpaceDN w:val="0"/>
              <w:adjustRightInd w:val="0"/>
              <w:spacing w:after="0" w:line="240" w:lineRule="auto"/>
              <w:jc w:val="both"/>
              <w:rPr>
                <w:rFonts w:ascii="Times New Roman" w:hAnsi="Times New Roman" w:cs="Times New Roman"/>
                <w:color w:val="000000"/>
                <w:sz w:val="24"/>
                <w:szCs w:val="24"/>
                <w:lang w:val="ro-MD"/>
              </w:rPr>
            </w:pPr>
            <w:r w:rsidRPr="0062087F">
              <w:rPr>
                <w:rFonts w:ascii="Times New Roman" w:hAnsi="Times New Roman" w:cs="Times New Roman"/>
                <w:color w:val="000000"/>
                <w:sz w:val="24"/>
                <w:szCs w:val="24"/>
                <w:lang w:val="ro-MD"/>
              </w:rPr>
              <w:t>Până la 7 iunie 2024, Comisia efectuează o evaluare a prezentului regulament și prezintă Parlamentului European și Consiliului un raport referitor la aplicarea acestuia, care include:</w:t>
            </w:r>
          </w:p>
          <w:p w14:paraId="54130B0F" w14:textId="77777777" w:rsidR="000F1A59" w:rsidRPr="0062087F" w:rsidRDefault="000F1A59" w:rsidP="000F1A59">
            <w:pPr>
              <w:autoSpaceDE w:val="0"/>
              <w:autoSpaceDN w:val="0"/>
              <w:adjustRightInd w:val="0"/>
              <w:spacing w:after="0" w:line="240" w:lineRule="auto"/>
              <w:jc w:val="both"/>
              <w:rPr>
                <w:rFonts w:ascii="Times New Roman" w:hAnsi="Times New Roman" w:cs="Times New Roman"/>
                <w:color w:val="000000"/>
                <w:sz w:val="24"/>
                <w:szCs w:val="24"/>
                <w:lang w:val="ro-MD"/>
              </w:rPr>
            </w:pPr>
            <w:r w:rsidRPr="0062087F">
              <w:rPr>
                <w:rFonts w:ascii="Times New Roman" w:hAnsi="Times New Roman" w:cs="Times New Roman"/>
                <w:color w:val="000000"/>
                <w:sz w:val="24"/>
                <w:szCs w:val="24"/>
                <w:lang w:val="ro-MD"/>
              </w:rPr>
              <w:t>(a) funcționarea și eficacitatea mecanismelor de protecție, în special a celor prevăzute la articolul 4 alineatul (4), la</w:t>
            </w:r>
          </w:p>
          <w:p w14:paraId="799C1A4F" w14:textId="77777777" w:rsidR="000F1A59" w:rsidRPr="0062087F" w:rsidRDefault="000F1A59" w:rsidP="000F1A59">
            <w:pPr>
              <w:autoSpaceDE w:val="0"/>
              <w:autoSpaceDN w:val="0"/>
              <w:adjustRightInd w:val="0"/>
              <w:spacing w:after="0" w:line="240" w:lineRule="auto"/>
              <w:jc w:val="both"/>
              <w:rPr>
                <w:rFonts w:ascii="Times New Roman" w:hAnsi="Times New Roman" w:cs="Times New Roman"/>
                <w:color w:val="000000"/>
                <w:sz w:val="24"/>
                <w:szCs w:val="24"/>
                <w:lang w:val="ro-MD"/>
              </w:rPr>
            </w:pPr>
            <w:r w:rsidRPr="0062087F">
              <w:rPr>
                <w:rFonts w:ascii="Times New Roman" w:hAnsi="Times New Roman" w:cs="Times New Roman"/>
                <w:color w:val="000000"/>
                <w:sz w:val="24"/>
                <w:szCs w:val="24"/>
                <w:lang w:val="ro-MD"/>
              </w:rPr>
              <w:t>articolul 6 alineatul (3) și la articolele 7-11;</w:t>
            </w:r>
          </w:p>
          <w:p w14:paraId="74AA3D0F" w14:textId="77777777" w:rsidR="000F1A59" w:rsidRPr="0062087F" w:rsidRDefault="000F1A59" w:rsidP="000F1A59">
            <w:pPr>
              <w:autoSpaceDE w:val="0"/>
              <w:autoSpaceDN w:val="0"/>
              <w:adjustRightInd w:val="0"/>
              <w:spacing w:after="0" w:line="240" w:lineRule="auto"/>
              <w:jc w:val="both"/>
              <w:rPr>
                <w:rFonts w:ascii="Times New Roman" w:hAnsi="Times New Roman" w:cs="Times New Roman"/>
                <w:color w:val="000000"/>
                <w:sz w:val="24"/>
                <w:szCs w:val="24"/>
                <w:lang w:val="ro-MD"/>
              </w:rPr>
            </w:pPr>
            <w:r w:rsidRPr="0062087F">
              <w:rPr>
                <w:rFonts w:ascii="Times New Roman" w:hAnsi="Times New Roman" w:cs="Times New Roman"/>
                <w:color w:val="000000"/>
                <w:sz w:val="24"/>
                <w:szCs w:val="24"/>
                <w:lang w:val="ro-MD"/>
              </w:rPr>
              <w:t xml:space="preserve">(b) impactul pe care îl are prezentul regulament asupra drepturilor fundamentale, în special asupra libertății de exprimare și de </w:t>
            </w:r>
            <w:r w:rsidRPr="0062087F">
              <w:rPr>
                <w:rFonts w:ascii="Times New Roman" w:hAnsi="Times New Roman" w:cs="Times New Roman"/>
                <w:color w:val="000000"/>
                <w:sz w:val="24"/>
                <w:szCs w:val="24"/>
                <w:lang w:val="ro-MD"/>
              </w:rPr>
              <w:lastRenderedPageBreak/>
              <w:t>informare, respectării vieții private și protecției datelor cu caracter personal; și</w:t>
            </w:r>
          </w:p>
          <w:p w14:paraId="41F56C19" w14:textId="77777777" w:rsidR="000F1A59" w:rsidRPr="0062087F" w:rsidRDefault="000F1A59" w:rsidP="000F1A59">
            <w:pPr>
              <w:autoSpaceDE w:val="0"/>
              <w:autoSpaceDN w:val="0"/>
              <w:adjustRightInd w:val="0"/>
              <w:spacing w:after="0" w:line="240" w:lineRule="auto"/>
              <w:jc w:val="both"/>
              <w:rPr>
                <w:rFonts w:ascii="Times New Roman" w:hAnsi="Times New Roman" w:cs="Times New Roman"/>
                <w:color w:val="000000"/>
                <w:sz w:val="24"/>
                <w:szCs w:val="24"/>
                <w:lang w:val="ro-MD"/>
              </w:rPr>
            </w:pPr>
            <w:r w:rsidRPr="0062087F">
              <w:rPr>
                <w:rFonts w:ascii="Times New Roman" w:hAnsi="Times New Roman" w:cs="Times New Roman"/>
                <w:color w:val="000000"/>
                <w:sz w:val="24"/>
                <w:szCs w:val="24"/>
                <w:lang w:val="ro-MD"/>
              </w:rPr>
              <w:t>(c) contribuția prezentului regulament la protecția siguranței publice.</w:t>
            </w:r>
          </w:p>
          <w:p w14:paraId="7F40DA76" w14:textId="77777777" w:rsidR="000F1A59" w:rsidRPr="0062087F" w:rsidRDefault="000F1A59" w:rsidP="000F1A59">
            <w:pPr>
              <w:autoSpaceDE w:val="0"/>
              <w:autoSpaceDN w:val="0"/>
              <w:adjustRightInd w:val="0"/>
              <w:spacing w:after="0" w:line="240" w:lineRule="auto"/>
              <w:jc w:val="both"/>
              <w:rPr>
                <w:rFonts w:ascii="Times New Roman" w:hAnsi="Times New Roman" w:cs="Times New Roman"/>
                <w:color w:val="000000"/>
                <w:sz w:val="24"/>
                <w:szCs w:val="24"/>
                <w:lang w:val="ro-MD"/>
              </w:rPr>
            </w:pPr>
            <w:r w:rsidRPr="0062087F">
              <w:rPr>
                <w:rFonts w:ascii="Times New Roman" w:hAnsi="Times New Roman" w:cs="Times New Roman"/>
                <w:color w:val="000000"/>
                <w:sz w:val="24"/>
                <w:szCs w:val="24"/>
                <w:lang w:val="ro-MD"/>
              </w:rPr>
              <w:t>Dacă este cazul, raportul este însoțit de propuneri legislative.</w:t>
            </w:r>
          </w:p>
          <w:p w14:paraId="7609E9D5" w14:textId="77777777" w:rsidR="000F1A59" w:rsidRPr="0062087F" w:rsidRDefault="000F1A59" w:rsidP="000F1A59">
            <w:pPr>
              <w:autoSpaceDE w:val="0"/>
              <w:autoSpaceDN w:val="0"/>
              <w:adjustRightInd w:val="0"/>
              <w:spacing w:after="0" w:line="240" w:lineRule="auto"/>
              <w:jc w:val="both"/>
              <w:rPr>
                <w:rFonts w:ascii="Times New Roman" w:hAnsi="Times New Roman" w:cs="Times New Roman"/>
                <w:color w:val="000000"/>
                <w:sz w:val="24"/>
                <w:szCs w:val="24"/>
                <w:lang w:val="ro-MD"/>
              </w:rPr>
            </w:pPr>
            <w:r w:rsidRPr="0062087F">
              <w:rPr>
                <w:rFonts w:ascii="Times New Roman" w:hAnsi="Times New Roman" w:cs="Times New Roman"/>
                <w:color w:val="000000"/>
                <w:sz w:val="24"/>
                <w:szCs w:val="24"/>
                <w:lang w:val="ro-MD"/>
              </w:rPr>
              <w:t>Statele membre furnizează Comisiei informațiile necesare pentru elaborarea raportului respectiv.</w:t>
            </w:r>
          </w:p>
          <w:p w14:paraId="38A5B6E4" w14:textId="755C9214" w:rsidR="000F1A59" w:rsidRPr="00082315" w:rsidRDefault="000F1A59" w:rsidP="000F1A59">
            <w:pPr>
              <w:pStyle w:val="CM4"/>
              <w:jc w:val="both"/>
              <w:rPr>
                <w:rFonts w:ascii="Times New Roman" w:hAnsi="Times New Roman" w:cs="Times New Roman"/>
                <w:b/>
                <w:color w:val="000000"/>
                <w:lang w:val="ro-MD"/>
              </w:rPr>
            </w:pPr>
            <w:r w:rsidRPr="0062087F">
              <w:rPr>
                <w:rFonts w:ascii="Times New Roman" w:hAnsi="Times New Roman" w:cs="Times New Roman"/>
                <w:color w:val="000000"/>
                <w:lang w:val="ro-MD"/>
              </w:rPr>
              <w:t>Comisia evaluează, de asemenea, necesitatea și fezabilitatea înființării unei platforme europene cu privire la conținutul cu caracter terorist online, pentru a facilita comunicarea și cooperarea în temeiul prezentului regulament.</w:t>
            </w:r>
          </w:p>
        </w:tc>
        <w:tc>
          <w:tcPr>
            <w:tcW w:w="4290" w:type="dxa"/>
            <w:tcBorders>
              <w:top w:val="single" w:sz="4" w:space="0" w:color="auto"/>
              <w:left w:val="single" w:sz="4" w:space="0" w:color="auto"/>
              <w:bottom w:val="single" w:sz="4" w:space="0" w:color="auto"/>
              <w:right w:val="single" w:sz="6" w:space="0" w:color="000000"/>
            </w:tcBorders>
          </w:tcPr>
          <w:p w14:paraId="48662BA9" w14:textId="77777777" w:rsidR="000F1A59" w:rsidRPr="00217A87" w:rsidRDefault="000F1A59" w:rsidP="000F1A59">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12A5BC47" w14:textId="0F44DA8C" w:rsidR="000F1A59" w:rsidRPr="00DF0EAA" w:rsidRDefault="000F1A59" w:rsidP="000F1A59">
            <w:pPr>
              <w:spacing w:line="240" w:lineRule="auto"/>
              <w:jc w:val="center"/>
              <w:rPr>
                <w:rFonts w:ascii="Times New Roman" w:hAnsi="Times New Roman" w:cs="Times New Roman"/>
                <w:b/>
                <w:bCs/>
                <w:color w:val="FF0000"/>
                <w:sz w:val="24"/>
                <w:szCs w:val="24"/>
                <w:lang w:val="en-US"/>
              </w:rPr>
            </w:pPr>
            <w:proofErr w:type="spellStart"/>
            <w:r w:rsidRPr="004B1747">
              <w:rPr>
                <w:rFonts w:ascii="Times New Roman" w:hAnsi="Times New Roman" w:cs="Times New Roman"/>
                <w:b/>
                <w:bCs/>
                <w:sz w:val="24"/>
                <w:szCs w:val="24"/>
                <w:lang w:val="en-US"/>
              </w:rPr>
              <w:t>Prevederi</w:t>
            </w:r>
            <w:proofErr w:type="spellEnd"/>
            <w:r w:rsidRPr="004B1747">
              <w:rPr>
                <w:rFonts w:ascii="Times New Roman" w:hAnsi="Times New Roman" w:cs="Times New Roman"/>
                <w:b/>
                <w:bCs/>
                <w:sz w:val="24"/>
                <w:szCs w:val="24"/>
                <w:lang w:val="en-US"/>
              </w:rPr>
              <w:t xml:space="preserve"> UE </w:t>
            </w:r>
            <w:proofErr w:type="spellStart"/>
            <w:r w:rsidRPr="004B1747">
              <w:rPr>
                <w:rFonts w:ascii="Times New Roman" w:hAnsi="Times New Roman" w:cs="Times New Roman"/>
                <w:b/>
                <w:bCs/>
                <w:sz w:val="24"/>
                <w:szCs w:val="24"/>
                <w:lang w:val="en-US"/>
              </w:rPr>
              <w:t>neaplicabile</w:t>
            </w:r>
            <w:proofErr w:type="spellEnd"/>
          </w:p>
        </w:tc>
        <w:tc>
          <w:tcPr>
            <w:tcW w:w="3038" w:type="dxa"/>
            <w:tcBorders>
              <w:top w:val="single" w:sz="4" w:space="0" w:color="auto"/>
              <w:left w:val="single" w:sz="4" w:space="0" w:color="auto"/>
              <w:bottom w:val="single" w:sz="4" w:space="0" w:color="auto"/>
              <w:right w:val="single" w:sz="6" w:space="0" w:color="000000"/>
            </w:tcBorders>
          </w:tcPr>
          <w:p w14:paraId="7B34A703" w14:textId="6FCEC208" w:rsidR="000F1A59" w:rsidRPr="00DF0EAA" w:rsidRDefault="000F1A59" w:rsidP="000F1A59">
            <w:pPr>
              <w:spacing w:line="240" w:lineRule="auto"/>
              <w:jc w:val="both"/>
              <w:rPr>
                <w:rFonts w:ascii="Times New Roman" w:hAnsi="Times New Roman" w:cs="Times New Roman"/>
                <w:bCs/>
                <w:color w:val="FF0000"/>
                <w:sz w:val="24"/>
                <w:szCs w:val="24"/>
                <w:lang w:val="ro-RO"/>
              </w:rPr>
            </w:pPr>
            <w:r>
              <w:rPr>
                <w:rFonts w:ascii="Times New Roman" w:hAnsi="Times New Roman" w:cs="Times New Roman"/>
                <w:bCs/>
                <w:sz w:val="24"/>
                <w:szCs w:val="24"/>
                <w:lang w:val="ro-RO"/>
              </w:rPr>
              <w:t xml:space="preserve">Această prevedere </w:t>
            </w:r>
            <w:r w:rsidRPr="00D73D44">
              <w:rPr>
                <w:rFonts w:ascii="Times New Roman" w:hAnsi="Times New Roman" w:cs="Times New Roman"/>
                <w:bCs/>
                <w:sz w:val="24"/>
                <w:szCs w:val="24"/>
                <w:lang w:val="ro-RO"/>
              </w:rPr>
              <w:t>se referă la activitatea Comisiei Europene</w:t>
            </w:r>
            <w:r>
              <w:rPr>
                <w:rFonts w:ascii="Times New Roman" w:hAnsi="Times New Roman" w:cs="Times New Roman"/>
                <w:bCs/>
                <w:sz w:val="24"/>
                <w:szCs w:val="24"/>
                <w:lang w:val="ro-RO"/>
              </w:rPr>
              <w:t>.</w:t>
            </w:r>
          </w:p>
        </w:tc>
      </w:tr>
      <w:tr w:rsidR="000F1A59" w:rsidRPr="006A0DC7" w14:paraId="6F237B2A" w14:textId="77777777" w:rsidTr="00807E25">
        <w:trPr>
          <w:trHeight w:val="240"/>
          <w:jc w:val="center"/>
        </w:trPr>
        <w:tc>
          <w:tcPr>
            <w:tcW w:w="4380" w:type="dxa"/>
            <w:tcBorders>
              <w:top w:val="single" w:sz="4" w:space="0" w:color="auto"/>
              <w:left w:val="single" w:sz="6" w:space="0" w:color="000000"/>
              <w:right w:val="single" w:sz="6" w:space="0" w:color="000000"/>
            </w:tcBorders>
            <w:tcMar>
              <w:top w:w="15" w:type="dxa"/>
              <w:left w:w="45" w:type="dxa"/>
              <w:bottom w:w="15" w:type="dxa"/>
              <w:right w:w="45" w:type="dxa"/>
            </w:tcMar>
          </w:tcPr>
          <w:p w14:paraId="7CC69B88" w14:textId="77777777" w:rsidR="000F1A59" w:rsidRPr="0062087F" w:rsidRDefault="000F1A59" w:rsidP="000F1A59">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62087F">
              <w:rPr>
                <w:rFonts w:ascii="Times New Roman" w:hAnsi="Times New Roman" w:cs="Times New Roman"/>
                <w:b/>
                <w:color w:val="000000"/>
                <w:sz w:val="24"/>
                <w:szCs w:val="24"/>
                <w:lang w:val="ro-MD"/>
              </w:rPr>
              <w:t>Articolul 24</w:t>
            </w:r>
          </w:p>
          <w:p w14:paraId="6A49B900" w14:textId="77777777" w:rsidR="000F1A59" w:rsidRPr="0062087F" w:rsidRDefault="000F1A59" w:rsidP="000F1A59">
            <w:pPr>
              <w:autoSpaceDE w:val="0"/>
              <w:autoSpaceDN w:val="0"/>
              <w:adjustRightInd w:val="0"/>
              <w:spacing w:after="0" w:line="240" w:lineRule="auto"/>
              <w:jc w:val="center"/>
              <w:rPr>
                <w:rFonts w:ascii="Times New Roman" w:hAnsi="Times New Roman" w:cs="Times New Roman"/>
                <w:b/>
                <w:color w:val="000000"/>
                <w:sz w:val="24"/>
                <w:szCs w:val="24"/>
                <w:lang w:val="ro-MD"/>
              </w:rPr>
            </w:pPr>
            <w:r w:rsidRPr="0062087F">
              <w:rPr>
                <w:rFonts w:ascii="Times New Roman" w:hAnsi="Times New Roman" w:cs="Times New Roman"/>
                <w:b/>
                <w:color w:val="000000"/>
                <w:sz w:val="24"/>
                <w:szCs w:val="24"/>
                <w:lang w:val="ro-MD"/>
              </w:rPr>
              <w:t>Intrarea în vigoare și aplicarea</w:t>
            </w:r>
          </w:p>
          <w:p w14:paraId="294B13F0" w14:textId="77777777" w:rsidR="000F1A59" w:rsidRPr="0062087F" w:rsidRDefault="000F1A59" w:rsidP="000F1A59">
            <w:pPr>
              <w:autoSpaceDE w:val="0"/>
              <w:autoSpaceDN w:val="0"/>
              <w:adjustRightInd w:val="0"/>
              <w:spacing w:after="0" w:line="240" w:lineRule="auto"/>
              <w:jc w:val="both"/>
              <w:rPr>
                <w:rFonts w:ascii="Times New Roman" w:hAnsi="Times New Roman" w:cs="Times New Roman"/>
                <w:color w:val="000000"/>
                <w:sz w:val="24"/>
                <w:szCs w:val="24"/>
                <w:lang w:val="ro-MD"/>
              </w:rPr>
            </w:pPr>
            <w:r w:rsidRPr="0062087F">
              <w:rPr>
                <w:rFonts w:ascii="Times New Roman" w:hAnsi="Times New Roman" w:cs="Times New Roman"/>
                <w:color w:val="000000"/>
                <w:sz w:val="24"/>
                <w:szCs w:val="24"/>
                <w:lang w:val="ro-MD"/>
              </w:rPr>
              <w:t>Prezentul regulament intră în vigoare în a douăzecea zi de la data publicării în Jurnalul Oficial al Uniunii Europene.</w:t>
            </w:r>
          </w:p>
          <w:p w14:paraId="404896FC" w14:textId="77777777" w:rsidR="000F1A59" w:rsidRPr="0062087F" w:rsidRDefault="000F1A59" w:rsidP="000F1A59">
            <w:pPr>
              <w:autoSpaceDE w:val="0"/>
              <w:autoSpaceDN w:val="0"/>
              <w:adjustRightInd w:val="0"/>
              <w:spacing w:after="0" w:line="240" w:lineRule="auto"/>
              <w:jc w:val="both"/>
              <w:rPr>
                <w:rFonts w:ascii="Times New Roman" w:hAnsi="Times New Roman" w:cs="Times New Roman"/>
                <w:color w:val="000000"/>
                <w:sz w:val="24"/>
                <w:szCs w:val="24"/>
                <w:lang w:val="ro-MD"/>
              </w:rPr>
            </w:pPr>
            <w:r w:rsidRPr="0062087F">
              <w:rPr>
                <w:rFonts w:ascii="Times New Roman" w:hAnsi="Times New Roman" w:cs="Times New Roman"/>
                <w:color w:val="000000"/>
                <w:sz w:val="24"/>
                <w:szCs w:val="24"/>
                <w:lang w:val="ro-MD"/>
              </w:rPr>
              <w:t>Se aplică de la 7 iunie 2022.</w:t>
            </w:r>
          </w:p>
          <w:p w14:paraId="3BD50F40" w14:textId="77777777" w:rsidR="000F1A59" w:rsidRPr="0062087F" w:rsidRDefault="000F1A59" w:rsidP="000F1A59">
            <w:pPr>
              <w:autoSpaceDE w:val="0"/>
              <w:autoSpaceDN w:val="0"/>
              <w:adjustRightInd w:val="0"/>
              <w:spacing w:after="0" w:line="240" w:lineRule="auto"/>
              <w:jc w:val="both"/>
              <w:rPr>
                <w:rFonts w:ascii="Times New Roman" w:hAnsi="Times New Roman" w:cs="Times New Roman"/>
                <w:color w:val="000000"/>
                <w:sz w:val="24"/>
                <w:szCs w:val="24"/>
                <w:lang w:val="ro-MD"/>
              </w:rPr>
            </w:pPr>
            <w:r w:rsidRPr="0062087F">
              <w:rPr>
                <w:rFonts w:ascii="Times New Roman" w:hAnsi="Times New Roman" w:cs="Times New Roman"/>
                <w:color w:val="000000"/>
                <w:sz w:val="24"/>
                <w:szCs w:val="24"/>
                <w:lang w:val="ro-MD"/>
              </w:rPr>
              <w:t>Prezentul regulament este obligatoriu în toate elementele sale și se aplică direct în toate statele membre.</w:t>
            </w:r>
          </w:p>
          <w:p w14:paraId="0171B65E" w14:textId="77B6CB96" w:rsidR="000F1A59" w:rsidRPr="00082315" w:rsidRDefault="000F1A59" w:rsidP="000F1A59">
            <w:pPr>
              <w:pStyle w:val="CM4"/>
              <w:rPr>
                <w:rFonts w:ascii="Times New Roman" w:hAnsi="Times New Roman" w:cs="Times New Roman"/>
                <w:b/>
                <w:color w:val="000000"/>
                <w:lang w:val="ro-MD"/>
              </w:rPr>
            </w:pPr>
            <w:r w:rsidRPr="0062087F">
              <w:rPr>
                <w:rFonts w:ascii="Times New Roman" w:hAnsi="Times New Roman" w:cs="Times New Roman"/>
                <w:color w:val="000000"/>
                <w:lang w:val="ro-MD"/>
              </w:rPr>
              <w:t>Adoptat la Bruxelles, 29 aprilie 2021.</w:t>
            </w:r>
          </w:p>
        </w:tc>
        <w:tc>
          <w:tcPr>
            <w:tcW w:w="4290" w:type="dxa"/>
            <w:tcBorders>
              <w:top w:val="single" w:sz="4" w:space="0" w:color="auto"/>
              <w:left w:val="single" w:sz="4" w:space="0" w:color="auto"/>
              <w:bottom w:val="single" w:sz="4" w:space="0" w:color="auto"/>
              <w:right w:val="single" w:sz="6" w:space="0" w:color="000000"/>
            </w:tcBorders>
          </w:tcPr>
          <w:p w14:paraId="026DE934" w14:textId="77777777" w:rsidR="000F1A59" w:rsidRPr="00217A87" w:rsidRDefault="000F1A59" w:rsidP="000F1A59">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4D981415" w14:textId="3B4EA2FD" w:rsidR="000F1A59" w:rsidRPr="00DF0EAA" w:rsidRDefault="000F1A59" w:rsidP="000F1A59">
            <w:pPr>
              <w:spacing w:line="240" w:lineRule="auto"/>
              <w:jc w:val="center"/>
              <w:rPr>
                <w:rFonts w:ascii="Times New Roman" w:hAnsi="Times New Roman" w:cs="Times New Roman"/>
                <w:b/>
                <w:bCs/>
                <w:color w:val="FF0000"/>
                <w:sz w:val="24"/>
                <w:szCs w:val="24"/>
                <w:lang w:val="en-US"/>
              </w:rPr>
            </w:pPr>
            <w:proofErr w:type="spellStart"/>
            <w:r w:rsidRPr="004B1747">
              <w:rPr>
                <w:rFonts w:ascii="Times New Roman" w:hAnsi="Times New Roman" w:cs="Times New Roman"/>
                <w:b/>
                <w:bCs/>
                <w:sz w:val="24"/>
                <w:szCs w:val="24"/>
                <w:lang w:val="en-US"/>
              </w:rPr>
              <w:t>Prevederi</w:t>
            </w:r>
            <w:proofErr w:type="spellEnd"/>
            <w:r w:rsidRPr="004B1747">
              <w:rPr>
                <w:rFonts w:ascii="Times New Roman" w:hAnsi="Times New Roman" w:cs="Times New Roman"/>
                <w:b/>
                <w:bCs/>
                <w:sz w:val="24"/>
                <w:szCs w:val="24"/>
                <w:lang w:val="en-US"/>
              </w:rPr>
              <w:t xml:space="preserve"> UE </w:t>
            </w:r>
            <w:proofErr w:type="spellStart"/>
            <w:r w:rsidRPr="004B1747">
              <w:rPr>
                <w:rFonts w:ascii="Times New Roman" w:hAnsi="Times New Roman" w:cs="Times New Roman"/>
                <w:b/>
                <w:bCs/>
                <w:sz w:val="24"/>
                <w:szCs w:val="24"/>
                <w:lang w:val="en-US"/>
              </w:rPr>
              <w:t>neaplicabile</w:t>
            </w:r>
            <w:proofErr w:type="spellEnd"/>
          </w:p>
        </w:tc>
        <w:tc>
          <w:tcPr>
            <w:tcW w:w="3038" w:type="dxa"/>
            <w:tcBorders>
              <w:top w:val="single" w:sz="4" w:space="0" w:color="auto"/>
              <w:left w:val="single" w:sz="4" w:space="0" w:color="auto"/>
              <w:bottom w:val="single" w:sz="4" w:space="0" w:color="auto"/>
              <w:right w:val="single" w:sz="6" w:space="0" w:color="000000"/>
            </w:tcBorders>
          </w:tcPr>
          <w:p w14:paraId="5E4744B3" w14:textId="02B2971D" w:rsidR="000F1A59" w:rsidRPr="00DF0EAA" w:rsidRDefault="000F1A59" w:rsidP="000F1A59">
            <w:pPr>
              <w:spacing w:line="240" w:lineRule="auto"/>
              <w:jc w:val="both"/>
              <w:rPr>
                <w:rFonts w:ascii="Times New Roman" w:hAnsi="Times New Roman" w:cs="Times New Roman"/>
                <w:bCs/>
                <w:color w:val="FF0000"/>
                <w:sz w:val="24"/>
                <w:szCs w:val="24"/>
                <w:lang w:val="ro-RO"/>
              </w:rPr>
            </w:pPr>
            <w:r>
              <w:rPr>
                <w:rFonts w:ascii="Times New Roman" w:hAnsi="Times New Roman" w:cs="Times New Roman"/>
                <w:bCs/>
                <w:sz w:val="24"/>
                <w:szCs w:val="24"/>
                <w:lang w:val="ro-RO"/>
              </w:rPr>
              <w:t xml:space="preserve">Această prevedere </w:t>
            </w:r>
            <w:r w:rsidRPr="00D73D44">
              <w:rPr>
                <w:rFonts w:ascii="Times New Roman" w:hAnsi="Times New Roman" w:cs="Times New Roman"/>
                <w:bCs/>
                <w:sz w:val="24"/>
                <w:szCs w:val="24"/>
                <w:lang w:val="ro-RO"/>
              </w:rPr>
              <w:t>se referă la activitatea Comisiei Europene</w:t>
            </w:r>
            <w:r>
              <w:rPr>
                <w:rFonts w:ascii="Times New Roman" w:hAnsi="Times New Roman" w:cs="Times New Roman"/>
                <w:bCs/>
                <w:sz w:val="24"/>
                <w:szCs w:val="24"/>
                <w:lang w:val="ro-RO"/>
              </w:rPr>
              <w:t>.</w:t>
            </w:r>
          </w:p>
        </w:tc>
      </w:tr>
      <w:tr w:rsidR="0062087F" w:rsidRPr="006A0DC7" w14:paraId="2DCF37E8" w14:textId="77777777" w:rsidTr="00807E25">
        <w:trPr>
          <w:trHeight w:val="240"/>
          <w:jc w:val="center"/>
        </w:trPr>
        <w:tc>
          <w:tcPr>
            <w:tcW w:w="4380" w:type="dxa"/>
            <w:tcBorders>
              <w:top w:val="single" w:sz="4" w:space="0" w:color="auto"/>
              <w:left w:val="single" w:sz="6" w:space="0" w:color="000000"/>
              <w:right w:val="single" w:sz="6" w:space="0" w:color="000000"/>
            </w:tcBorders>
            <w:tcMar>
              <w:top w:w="15" w:type="dxa"/>
              <w:left w:w="45" w:type="dxa"/>
              <w:bottom w:w="15" w:type="dxa"/>
              <w:right w:w="45" w:type="dxa"/>
            </w:tcMar>
          </w:tcPr>
          <w:p w14:paraId="206A8ABE" w14:textId="77777777"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ANEXA I</w:t>
            </w:r>
          </w:p>
          <w:p w14:paraId="325955FE" w14:textId="77777777"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ORDIN DE ELIMINARE</w:t>
            </w:r>
          </w:p>
          <w:p w14:paraId="2844C93E" w14:textId="77777777"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[articolul 3 din Regulamentul (UE) 2021/784 al Parlamentului European și al Consiliului]</w:t>
            </w:r>
          </w:p>
          <w:p w14:paraId="71E90C70" w14:textId="77777777"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În temeiul articolului 3 din Regulamentul (UE) 2021/784 (denumit în continuare „regulamentul”), destinatarul</w:t>
            </w:r>
          </w:p>
          <w:p w14:paraId="148F1861" w14:textId="77777777"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prezentului ordin de eliminare trebuie să elimine conținutul cu caracter terorist sau să blocheze accesul la conținutul</w:t>
            </w:r>
          </w:p>
          <w:p w14:paraId="50A70619" w14:textId="77777777"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lastRenderedPageBreak/>
              <w:t>cu caracter terorist în toate statele membre în cel mai scurt timp și, în orice caz, în termen de o oră de la primirea</w:t>
            </w:r>
          </w:p>
          <w:p w14:paraId="32A1C426" w14:textId="77777777"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ordinului de eliminare.</w:t>
            </w:r>
          </w:p>
          <w:p w14:paraId="02EEC232" w14:textId="77777777"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În temeiul articolului 6 din regulament, la cererea autorităților sau a instanțelor competente, destinatarul trebuie să păstreze timp de șase luni sau mai mult conținutul și datele conexe care au fost eliminate sau la care accesul a fost blocat.</w:t>
            </w:r>
          </w:p>
          <w:p w14:paraId="1C9CAA38" w14:textId="77777777"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În temeiul articolului 15 alineatul (2) din regulament, ordinul de eliminare se transmite într-una din limbile</w:t>
            </w:r>
          </w:p>
          <w:p w14:paraId="413AE6B6" w14:textId="77777777"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desemnate de destinatar.</w:t>
            </w:r>
          </w:p>
          <w:p w14:paraId="0BB19FB9" w14:textId="77777777"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SECȚIUNEA A:</w:t>
            </w:r>
          </w:p>
          <w:p w14:paraId="38493A40" w14:textId="77777777"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Statul membru al autorității competente emitente:</w:t>
            </w:r>
          </w:p>
          <w:p w14:paraId="6C4C6C02" w14:textId="7DAC4595"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w:t>
            </w:r>
          </w:p>
          <w:p w14:paraId="4AD882DC" w14:textId="77777777"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NB: detaliile despre autoritatea competentă emitentă care sunt indicate în secțiunile E și F</w:t>
            </w:r>
          </w:p>
          <w:p w14:paraId="6F210EC1" w14:textId="77777777"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Destinatarul și, după caz, reprezentantul legal:</w:t>
            </w:r>
          </w:p>
          <w:p w14:paraId="62400456" w14:textId="2C09591C"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w:t>
            </w:r>
          </w:p>
          <w:p w14:paraId="4CF34BC1" w14:textId="77777777"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Punctul de contact:</w:t>
            </w:r>
          </w:p>
          <w:p w14:paraId="2CAE1643" w14:textId="290E7E20"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w:t>
            </w:r>
          </w:p>
          <w:p w14:paraId="2D98D871" w14:textId="77777777"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Statul membru în care își are sediul principal furnizorul de servicii de găzduire sau în care își are reședința sau sediul</w:t>
            </w:r>
          </w:p>
          <w:p w14:paraId="5BB42132" w14:textId="77777777"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reprezentantul său legal:</w:t>
            </w:r>
          </w:p>
          <w:p w14:paraId="286A5335" w14:textId="77777777"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w:t>
            </w:r>
          </w:p>
          <w:p w14:paraId="1206DC24" w14:textId="77777777"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Data și ora emiterii ordinului de eliminare:</w:t>
            </w:r>
          </w:p>
          <w:p w14:paraId="2C381A49" w14:textId="6E4A4BAE"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w:t>
            </w:r>
          </w:p>
          <w:p w14:paraId="7F5527C0" w14:textId="77777777"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Numărul de referință al ordinului de eliminare:</w:t>
            </w:r>
          </w:p>
          <w:p w14:paraId="00E2EAAA" w14:textId="33463FE8"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w:t>
            </w:r>
          </w:p>
          <w:p w14:paraId="1C511D41" w14:textId="77777777"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SECȚIUNEA B: Conținutul cu caracter terorist care trebuie eliminat sau la care accesul trebuie blocat în toate statele</w:t>
            </w:r>
          </w:p>
          <w:p w14:paraId="6EDC0181" w14:textId="77777777"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membre în cel mai scurt timp și, în orice caz, în termen de o oră:</w:t>
            </w:r>
          </w:p>
          <w:p w14:paraId="0932B4BB" w14:textId="77777777"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Adresa URL și informații suplimentare care permit identificarea și locația precisă a conținutului cu caracter terorist:</w:t>
            </w:r>
          </w:p>
          <w:p w14:paraId="794C135E" w14:textId="77777777"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lastRenderedPageBreak/>
              <w:t>..............................................................................................</w:t>
            </w:r>
          </w:p>
          <w:p w14:paraId="768FE825" w14:textId="77777777"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Motivele pentru care materialul este considerat drept conținut cu caracter terorist în conformitate cu articolul 2</w:t>
            </w:r>
          </w:p>
          <w:p w14:paraId="09C9BBF8" w14:textId="77777777"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punctul 7 din regulament.</w:t>
            </w:r>
          </w:p>
          <w:p w14:paraId="1B3CDB8F" w14:textId="77777777"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Materialul [a se bifa rubrica (rubricile) corespunzătoare]:</w:t>
            </w:r>
          </w:p>
          <w:p w14:paraId="08BFB4D9" w14:textId="77777777"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instigă alte persoane la săvârșirea unor infracțiuni de terorism, de exemplu prin glorificarea actelor de terorism,</w:t>
            </w:r>
          </w:p>
          <w:p w14:paraId="3D89AFA4" w14:textId="77777777"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prin apologia săvârșirii unor astfel de infracțiuni [articolul 2 punctul 7 litera (a) din regulament]</w:t>
            </w:r>
          </w:p>
          <w:p w14:paraId="6623F301" w14:textId="77777777"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solicită altor persoane să săvârșească, sau să contribuie la săvârșirea, unor infracțiuni de terorism [articolul 2</w:t>
            </w:r>
          </w:p>
          <w:p w14:paraId="0C2E51B2" w14:textId="77777777"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punctul 7 litera (b) din regulament]</w:t>
            </w:r>
          </w:p>
          <w:p w14:paraId="6800D574" w14:textId="77777777"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solicită altor persoane să participe la activitățile unui grup terorist [articolul 2 punctul 7 litera (c) din regulament]</w:t>
            </w:r>
          </w:p>
          <w:p w14:paraId="0309C166" w14:textId="77777777"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oferă instrucțiuni referitoare la fabricarea sau folosirea explozivilor, a armelor de foc sau a altor arme sau</w:t>
            </w:r>
          </w:p>
          <w:p w14:paraId="284D1C01" w14:textId="77777777"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substanțe nocive sau periculoase sau la alte metode sau tehnici specifice cu scopul săvârșirii sau contribuirii la</w:t>
            </w:r>
          </w:p>
          <w:p w14:paraId="313823D0" w14:textId="77777777"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săvârșirea unor infracțiuni de terorism [articolul 2 punctul 7 litera (d) din regulament]</w:t>
            </w:r>
          </w:p>
          <w:p w14:paraId="51C2BE0D" w14:textId="77777777" w:rsidR="0062087F"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constituie o amenințare de a săvârși o infracțiune de terorism [articolul 2 punctul 7 litera (e) din regulament].</w:t>
            </w:r>
          </w:p>
          <w:p w14:paraId="779F4612" w14:textId="77777777" w:rsidR="0062087F" w:rsidRPr="005129E9" w:rsidRDefault="0062087F" w:rsidP="0062087F">
            <w:pPr>
              <w:pStyle w:val="Default"/>
              <w:rPr>
                <w:lang w:val="ro-MD" w:eastAsia="en-US"/>
              </w:rPr>
            </w:pPr>
          </w:p>
          <w:p w14:paraId="345011E8" w14:textId="77777777" w:rsidR="0062087F" w:rsidRPr="00F97D06" w:rsidRDefault="0062087F" w:rsidP="0062087F">
            <w:pPr>
              <w:pStyle w:val="CM4"/>
              <w:jc w:val="both"/>
              <w:rPr>
                <w:rFonts w:ascii="Times New Roman" w:hAnsi="Times New Roman" w:cs="Times New Roman"/>
                <w:color w:val="000000"/>
                <w:sz w:val="20"/>
                <w:szCs w:val="20"/>
                <w:lang w:val="ro-MD"/>
              </w:rPr>
            </w:pPr>
            <w:r w:rsidRPr="00F97D06">
              <w:rPr>
                <w:rFonts w:ascii="Times New Roman" w:hAnsi="Times New Roman" w:cs="Times New Roman"/>
                <w:color w:val="000000"/>
                <w:sz w:val="20"/>
                <w:szCs w:val="20"/>
                <w:lang w:val="ro-MD"/>
              </w:rPr>
              <w:t>Informații suplimentare pentru care materialul este considerat drept conținut cu caracter terorist:</w:t>
            </w:r>
          </w:p>
          <w:p w14:paraId="7ECBC460" w14:textId="77777777" w:rsidR="0062087F" w:rsidRDefault="0062087F" w:rsidP="0062087F">
            <w:pPr>
              <w:pStyle w:val="Default"/>
              <w:jc w:val="both"/>
              <w:rPr>
                <w:rFonts w:ascii="Times New Roman" w:hAnsi="Times New Roman" w:cs="Times New Roman"/>
                <w:sz w:val="20"/>
                <w:szCs w:val="20"/>
                <w:lang w:val="ro-MD" w:eastAsia="en-US"/>
              </w:rPr>
            </w:pPr>
          </w:p>
          <w:p w14:paraId="6A398192" w14:textId="77777777" w:rsidR="0062087F" w:rsidRDefault="0062087F" w:rsidP="0062087F">
            <w:pPr>
              <w:pStyle w:val="Default"/>
              <w:jc w:val="both"/>
              <w:rPr>
                <w:rFonts w:ascii="Times New Roman" w:hAnsi="Times New Roman" w:cs="Times New Roman"/>
                <w:sz w:val="20"/>
                <w:szCs w:val="20"/>
                <w:lang w:val="ro-MD" w:eastAsia="en-US"/>
              </w:rPr>
            </w:pPr>
          </w:p>
          <w:p w14:paraId="3B2CB10E" w14:textId="54F67118" w:rsidR="0062087F"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w:t>
            </w:r>
          </w:p>
          <w:p w14:paraId="3C9138F5" w14:textId="77777777" w:rsidR="0062087F" w:rsidRPr="005129E9" w:rsidRDefault="0062087F" w:rsidP="0062087F">
            <w:pPr>
              <w:pStyle w:val="Default"/>
              <w:jc w:val="both"/>
              <w:rPr>
                <w:rFonts w:ascii="Times New Roman" w:hAnsi="Times New Roman" w:cs="Times New Roman"/>
                <w:sz w:val="16"/>
                <w:szCs w:val="16"/>
                <w:lang w:val="ro-MD" w:eastAsia="en-US"/>
              </w:rPr>
            </w:pPr>
          </w:p>
          <w:p w14:paraId="2A42E4CC" w14:textId="77777777"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SECȚIUNEA C: Informarea furnizorului de conținut</w:t>
            </w:r>
          </w:p>
          <w:p w14:paraId="63503F1F" w14:textId="77777777"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Vă rugăm să rețineți că (a se bifa rubrica, după caz):</w:t>
            </w:r>
          </w:p>
          <w:p w14:paraId="18928060" w14:textId="77777777"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lastRenderedPageBreak/>
              <w:t>din motive de siguranță publică, destinatarul trebuie să se abțină de a informa furnizorul de conținut despre eliminarea conținutului cu caracter terorist sau blocarea accesului la acesta.</w:t>
            </w:r>
          </w:p>
          <w:p w14:paraId="47539CDF" w14:textId="77777777" w:rsidR="0062087F"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Dacă rubrica nu este pertinentă, a se vedea secțiunea G pentru informațiile privind posibilitățile de a contesta ordinul de eliminare în statul membru al autorității competente emitente în temeiul dreptului intern (o copie a ordinului de eliminare poate fi transmisă, la cerere, furnizorului de conținut).</w:t>
            </w:r>
          </w:p>
          <w:p w14:paraId="6DB5E11D" w14:textId="77777777" w:rsidR="0062087F" w:rsidRPr="00F97D06" w:rsidRDefault="0062087F" w:rsidP="0062087F">
            <w:pPr>
              <w:pStyle w:val="Default"/>
              <w:jc w:val="both"/>
              <w:rPr>
                <w:rFonts w:ascii="Times New Roman" w:hAnsi="Times New Roman" w:cs="Times New Roman"/>
                <w:sz w:val="20"/>
                <w:szCs w:val="20"/>
                <w:lang w:val="ro-MD" w:eastAsia="en-US"/>
              </w:rPr>
            </w:pPr>
          </w:p>
          <w:p w14:paraId="758A0806" w14:textId="77777777"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SECȚIUNEA D: Informarea autorității competente a statului membru în care furnizorul de servicii de găzduire își are sediul principal sau în care își are reședința sau sediul reprezentantul său legal</w:t>
            </w:r>
          </w:p>
          <w:p w14:paraId="4B62BD00" w14:textId="77777777"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A se bifa rubrica (rubricile) corespunzătoare</w:t>
            </w:r>
          </w:p>
          <w:p w14:paraId="25F9755B" w14:textId="77777777"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Statul membru în care furnizorul de servicii de găzduire își are sediul principal sau în care își are reședința sau sediul reprezentantul său legal este diferit de statul membru al autorității competente emitente:</w:t>
            </w:r>
          </w:p>
          <w:p w14:paraId="6E17DB0E" w14:textId="77777777" w:rsidR="0062087F"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O copie a ordinului de eliminare se transmite autorității competente a statului membru în care furnizorul de servicii de găzduire își are sediul principal sau în care își are reședința sau sediul reprezentantul său legal</w:t>
            </w:r>
          </w:p>
          <w:p w14:paraId="243B8E5D" w14:textId="77777777" w:rsidR="0062087F" w:rsidRDefault="0062087F" w:rsidP="0062087F">
            <w:pPr>
              <w:pStyle w:val="Default"/>
              <w:jc w:val="both"/>
              <w:rPr>
                <w:rFonts w:ascii="Times New Roman" w:hAnsi="Times New Roman" w:cs="Times New Roman"/>
                <w:sz w:val="20"/>
                <w:szCs w:val="20"/>
                <w:lang w:val="ro-MD" w:eastAsia="en-US"/>
              </w:rPr>
            </w:pPr>
          </w:p>
          <w:p w14:paraId="1BD15D61" w14:textId="77777777" w:rsidR="0062087F" w:rsidRPr="00F97D06" w:rsidRDefault="0062087F" w:rsidP="0062087F">
            <w:pPr>
              <w:pStyle w:val="Default"/>
              <w:jc w:val="both"/>
              <w:rPr>
                <w:rFonts w:ascii="Times New Roman" w:hAnsi="Times New Roman" w:cs="Times New Roman"/>
                <w:sz w:val="20"/>
                <w:szCs w:val="20"/>
                <w:lang w:val="ro-MD" w:eastAsia="en-US"/>
              </w:rPr>
            </w:pPr>
          </w:p>
          <w:p w14:paraId="49F812AD" w14:textId="77777777"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SECȚIUNEA E: Date de contact ale autorității competente emitente</w:t>
            </w:r>
          </w:p>
          <w:p w14:paraId="4CF158C7" w14:textId="77777777"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Tipul (a se bifa rubrica corespunzătoare):</w:t>
            </w:r>
          </w:p>
          <w:p w14:paraId="61E7B3A4" w14:textId="77777777"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judecător, instanță judecătorească sau judecător de instrucție</w:t>
            </w:r>
          </w:p>
          <w:p w14:paraId="10E38342" w14:textId="77777777"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autoritate de aplicare a legii</w:t>
            </w:r>
          </w:p>
          <w:p w14:paraId="032F24F1" w14:textId="77777777"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altă autoritate competentă vă rugăm să completați și secțiunea F</w:t>
            </w:r>
          </w:p>
          <w:p w14:paraId="42A8DA3D" w14:textId="77777777"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Date de contact ale autorității competente emitente sau ale reprezentatului acesteia care atestă exactitatea și corectitudinea ordinului de eliminare:</w:t>
            </w:r>
          </w:p>
          <w:p w14:paraId="62C921D7" w14:textId="77777777"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Denumirea autorității emitente competente:</w:t>
            </w:r>
          </w:p>
          <w:p w14:paraId="5924111E" w14:textId="0D5D8B40"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lastRenderedPageBreak/>
              <w:t>.....................................................................................</w:t>
            </w:r>
          </w:p>
          <w:p w14:paraId="57B187D6" w14:textId="77777777"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Numele reprezentantului său, funcția (titlul și gradul):</w:t>
            </w:r>
          </w:p>
          <w:p w14:paraId="50B4F1B6" w14:textId="58B3CE72"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w:t>
            </w:r>
          </w:p>
          <w:p w14:paraId="48A9AC35" w14:textId="77777777"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Numărul dosarului:</w:t>
            </w:r>
          </w:p>
          <w:p w14:paraId="304045F8" w14:textId="0503CE19"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w:t>
            </w:r>
          </w:p>
          <w:p w14:paraId="2CC91755" w14:textId="77777777"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Adresa:</w:t>
            </w:r>
          </w:p>
          <w:p w14:paraId="3990E25C" w14:textId="7E065105"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w:t>
            </w:r>
          </w:p>
          <w:p w14:paraId="0648AC08" w14:textId="77777777"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Numărul de telefon (prefixul țării) (prefixul regiunii/localității):</w:t>
            </w:r>
          </w:p>
          <w:p w14:paraId="2CFC62C2" w14:textId="071AD5E0"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w:t>
            </w:r>
          </w:p>
          <w:p w14:paraId="69657AA0" w14:textId="77777777"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Fax (prefixul țării) (prefixul regiunii/localității):</w:t>
            </w:r>
          </w:p>
          <w:p w14:paraId="751E3745" w14:textId="2B8BA52E"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w:t>
            </w:r>
          </w:p>
          <w:p w14:paraId="233B4888" w14:textId="274C8F08"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Adresa de e-mail .....................................................................................</w:t>
            </w:r>
          </w:p>
          <w:p w14:paraId="345A43A0" w14:textId="3F17FE06"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Data..............................................................................</w:t>
            </w:r>
          </w:p>
          <w:p w14:paraId="05E13023" w14:textId="77777777"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Ștampila oficială (dacă există) și semnătura ( 1 ):</w:t>
            </w:r>
          </w:p>
          <w:p w14:paraId="18D02838" w14:textId="77777777" w:rsidR="0062087F" w:rsidRPr="00F97D06" w:rsidRDefault="0062087F" w:rsidP="0062087F">
            <w:pPr>
              <w:pStyle w:val="Default"/>
              <w:jc w:val="both"/>
              <w:rPr>
                <w:rFonts w:ascii="Times New Roman" w:hAnsi="Times New Roman" w:cs="Times New Roman"/>
                <w:sz w:val="20"/>
                <w:szCs w:val="20"/>
                <w:lang w:val="ro-MD" w:eastAsia="en-US"/>
              </w:rPr>
            </w:pPr>
          </w:p>
          <w:p w14:paraId="04A3B507" w14:textId="5853EE6B" w:rsidR="0062087F"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SECȚIUNEA F: Date de contact pentru acțiuni subsecvente</w:t>
            </w:r>
          </w:p>
          <w:p w14:paraId="26EE6FB7" w14:textId="77777777" w:rsidR="00D454BD" w:rsidRPr="00F97D06" w:rsidRDefault="00D454BD" w:rsidP="0062087F">
            <w:pPr>
              <w:pStyle w:val="Default"/>
              <w:jc w:val="both"/>
              <w:rPr>
                <w:rFonts w:ascii="Times New Roman" w:hAnsi="Times New Roman" w:cs="Times New Roman"/>
                <w:sz w:val="20"/>
                <w:szCs w:val="20"/>
                <w:lang w:val="ro-MD" w:eastAsia="en-US"/>
              </w:rPr>
            </w:pPr>
          </w:p>
          <w:p w14:paraId="1764885D" w14:textId="77777777"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Datele de contact ale autorității competente emitente pentru transmiterea observațiilor privind momentul eliminării</w:t>
            </w:r>
          </w:p>
          <w:p w14:paraId="06D021D1" w14:textId="77777777"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sau al blocării accesului sau pentru obținerea unor clarificări suplimentare:</w:t>
            </w:r>
          </w:p>
          <w:p w14:paraId="79AE1415" w14:textId="71BE9924" w:rsidR="0062087F"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w:t>
            </w:r>
          </w:p>
          <w:p w14:paraId="3805F9FB" w14:textId="77777777" w:rsidR="00D454BD" w:rsidRPr="00F97D06" w:rsidRDefault="00D454BD" w:rsidP="0062087F">
            <w:pPr>
              <w:pStyle w:val="Default"/>
              <w:jc w:val="both"/>
              <w:rPr>
                <w:rFonts w:ascii="Times New Roman" w:hAnsi="Times New Roman" w:cs="Times New Roman"/>
                <w:sz w:val="20"/>
                <w:szCs w:val="20"/>
                <w:lang w:val="ro-MD" w:eastAsia="en-US"/>
              </w:rPr>
            </w:pPr>
          </w:p>
          <w:p w14:paraId="26455C92" w14:textId="77777777"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Date de contact ale autorității competente din statul membru în care își are sediul principal furnizorul de servicii de găzduire sau în care își are reședința sau sediul reprezentantul său legal:</w:t>
            </w:r>
          </w:p>
          <w:p w14:paraId="1B8F14A8" w14:textId="77777777" w:rsidR="0062087F" w:rsidRDefault="0062087F" w:rsidP="0062087F">
            <w:pPr>
              <w:pStyle w:val="Default"/>
              <w:jc w:val="both"/>
              <w:rPr>
                <w:rFonts w:ascii="Times New Roman" w:hAnsi="Times New Roman" w:cs="Times New Roman"/>
                <w:sz w:val="20"/>
                <w:szCs w:val="20"/>
                <w:lang w:val="ro-MD" w:eastAsia="en-US"/>
              </w:rPr>
            </w:pPr>
          </w:p>
          <w:p w14:paraId="5B1820B0" w14:textId="77777777" w:rsidR="0062087F" w:rsidRDefault="0062087F" w:rsidP="0062087F">
            <w:pPr>
              <w:pStyle w:val="Default"/>
              <w:jc w:val="both"/>
              <w:rPr>
                <w:rFonts w:ascii="Times New Roman" w:hAnsi="Times New Roman" w:cs="Times New Roman"/>
                <w:sz w:val="20"/>
                <w:szCs w:val="20"/>
                <w:lang w:val="ro-MD" w:eastAsia="en-US"/>
              </w:rPr>
            </w:pPr>
          </w:p>
          <w:p w14:paraId="47AADE7F" w14:textId="77777777"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SECȚIUNEA G: Informații privind controlul jurisdicțional</w:t>
            </w:r>
          </w:p>
          <w:p w14:paraId="012690D2" w14:textId="77777777"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Informații privind organismul sau instanța competentă, termenele și procedurile de contestare a ordinului de</w:t>
            </w:r>
          </w:p>
          <w:p w14:paraId="3F8E843B" w14:textId="77777777"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eliminare:</w:t>
            </w:r>
          </w:p>
          <w:p w14:paraId="5973B143" w14:textId="77777777"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lastRenderedPageBreak/>
              <w:t>Organismul sau instanța competentă în fața căreia se poate contesta ordinul de eliminare:</w:t>
            </w:r>
          </w:p>
          <w:p w14:paraId="466436E0" w14:textId="24408817"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w:t>
            </w:r>
          </w:p>
          <w:p w14:paraId="0D99F98F" w14:textId="77777777"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Termenul pentru contestarea ordinului de eliminare (zile/luni începând de la):</w:t>
            </w:r>
          </w:p>
          <w:p w14:paraId="67078FAE" w14:textId="5AB18E34"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w:t>
            </w:r>
          </w:p>
          <w:p w14:paraId="281FF0E9" w14:textId="77777777" w:rsidR="0062087F" w:rsidRPr="00F97D06" w:rsidRDefault="0062087F" w:rsidP="0062087F">
            <w:pPr>
              <w:pStyle w:val="Default"/>
              <w:jc w:val="both"/>
              <w:rPr>
                <w:rFonts w:ascii="Times New Roman" w:hAnsi="Times New Roman" w:cs="Times New Roman"/>
                <w:sz w:val="20"/>
                <w:szCs w:val="20"/>
                <w:lang w:val="ro-MD" w:eastAsia="en-US"/>
              </w:rPr>
            </w:pPr>
            <w:r w:rsidRPr="00F97D06">
              <w:rPr>
                <w:rFonts w:ascii="Times New Roman" w:hAnsi="Times New Roman" w:cs="Times New Roman"/>
                <w:sz w:val="20"/>
                <w:szCs w:val="20"/>
                <w:lang w:val="ro-MD" w:eastAsia="en-US"/>
              </w:rPr>
              <w:t>Trimitere la dispozițiile de drept intern:</w:t>
            </w:r>
          </w:p>
          <w:p w14:paraId="0A2C0B8E" w14:textId="77777777" w:rsidR="0062087F" w:rsidRPr="0062087F" w:rsidRDefault="0062087F" w:rsidP="00D454BD">
            <w:pPr>
              <w:autoSpaceDE w:val="0"/>
              <w:autoSpaceDN w:val="0"/>
              <w:adjustRightInd w:val="0"/>
              <w:spacing w:after="0" w:line="240" w:lineRule="auto"/>
              <w:rPr>
                <w:rFonts w:ascii="Times New Roman" w:hAnsi="Times New Roman" w:cs="Times New Roman"/>
                <w:b/>
                <w:color w:val="000000"/>
                <w:sz w:val="24"/>
                <w:szCs w:val="24"/>
                <w:lang w:val="ro-MD"/>
              </w:rPr>
            </w:pPr>
          </w:p>
        </w:tc>
        <w:tc>
          <w:tcPr>
            <w:tcW w:w="4290" w:type="dxa"/>
            <w:tcBorders>
              <w:top w:val="single" w:sz="4" w:space="0" w:color="auto"/>
              <w:left w:val="single" w:sz="4" w:space="0" w:color="auto"/>
              <w:bottom w:val="single" w:sz="4" w:space="0" w:color="auto"/>
              <w:right w:val="single" w:sz="6" w:space="0" w:color="000000"/>
            </w:tcBorders>
          </w:tcPr>
          <w:p w14:paraId="56C40F7D" w14:textId="77777777" w:rsidR="0062087F" w:rsidRPr="00217A87" w:rsidRDefault="0062087F" w:rsidP="0062087F">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3A93247F" w14:textId="731AE76F" w:rsidR="0062087F" w:rsidRPr="00DF0EAA" w:rsidRDefault="0062087F" w:rsidP="0062087F">
            <w:pPr>
              <w:spacing w:line="240" w:lineRule="auto"/>
              <w:jc w:val="center"/>
              <w:rPr>
                <w:rFonts w:ascii="Times New Roman" w:hAnsi="Times New Roman" w:cs="Times New Roman"/>
                <w:b/>
                <w:bCs/>
                <w:color w:val="FF0000"/>
                <w:sz w:val="24"/>
                <w:szCs w:val="24"/>
                <w:lang w:val="en-US"/>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6A2D88CE" w14:textId="77777777" w:rsidR="0062087F" w:rsidRDefault="0062087F" w:rsidP="0062087F">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w:t>
            </w:r>
            <w:r w:rsidRPr="00C04B05">
              <w:rPr>
                <w:rFonts w:ascii="Times New Roman" w:hAnsi="Times New Roman" w:cs="Times New Roman"/>
                <w:bCs/>
                <w:sz w:val="24"/>
                <w:szCs w:val="24"/>
                <w:lang w:val="ro-RO"/>
              </w:rPr>
              <w:lastRenderedPageBreak/>
              <w:t>conținutului online cu caracter terorist</w:t>
            </w:r>
            <w:r>
              <w:rPr>
                <w:rFonts w:ascii="Times New Roman" w:hAnsi="Times New Roman" w:cs="Times New Roman"/>
                <w:bCs/>
                <w:sz w:val="24"/>
                <w:szCs w:val="24"/>
                <w:lang w:val="ro-RO"/>
              </w:rPr>
              <w:t>.</w:t>
            </w:r>
          </w:p>
          <w:p w14:paraId="6FE62DDC" w14:textId="77777777" w:rsidR="0062087F" w:rsidRPr="000067FA" w:rsidRDefault="0062087F" w:rsidP="0062087F">
            <w:pPr>
              <w:spacing w:line="240" w:lineRule="auto"/>
              <w:jc w:val="both"/>
              <w:rPr>
                <w:rFonts w:ascii="Times New Roman" w:hAnsi="Times New Roman" w:cs="Times New Roman"/>
                <w:bCs/>
                <w:sz w:val="24"/>
                <w:szCs w:val="24"/>
                <w:lang w:val="ro-RO"/>
              </w:rPr>
            </w:pPr>
          </w:p>
          <w:p w14:paraId="39EC002B" w14:textId="77777777" w:rsidR="0062087F" w:rsidRPr="00DF0EAA" w:rsidRDefault="0062087F" w:rsidP="0062087F">
            <w:pPr>
              <w:spacing w:line="240" w:lineRule="auto"/>
              <w:jc w:val="both"/>
              <w:rPr>
                <w:rFonts w:ascii="Times New Roman" w:hAnsi="Times New Roman" w:cs="Times New Roman"/>
                <w:bCs/>
                <w:color w:val="FF0000"/>
                <w:sz w:val="24"/>
                <w:szCs w:val="24"/>
                <w:lang w:val="ro-RO"/>
              </w:rPr>
            </w:pPr>
          </w:p>
        </w:tc>
      </w:tr>
      <w:tr w:rsidR="00D454BD" w:rsidRPr="006A0DC7" w14:paraId="009317BE" w14:textId="77777777" w:rsidTr="00807E25">
        <w:trPr>
          <w:trHeight w:val="240"/>
          <w:jc w:val="center"/>
        </w:trPr>
        <w:tc>
          <w:tcPr>
            <w:tcW w:w="4380" w:type="dxa"/>
            <w:tcBorders>
              <w:top w:val="single" w:sz="4" w:space="0" w:color="auto"/>
              <w:left w:val="single" w:sz="6" w:space="0" w:color="000000"/>
              <w:right w:val="single" w:sz="6" w:space="0" w:color="000000"/>
            </w:tcBorders>
            <w:tcMar>
              <w:top w:w="15" w:type="dxa"/>
              <w:left w:w="45" w:type="dxa"/>
              <w:bottom w:w="15" w:type="dxa"/>
              <w:right w:w="45" w:type="dxa"/>
            </w:tcMar>
          </w:tcPr>
          <w:p w14:paraId="6457584D"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lastRenderedPageBreak/>
              <w:t>ANEXA II</w:t>
            </w:r>
          </w:p>
          <w:p w14:paraId="05E3791D"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FORMULAR PENTRU TRANSMITEREA DE OBSERVAȚII ÎN URMA ELIMINĂRII CONȚINUTULUI CU CARACTER TERORIST SAU A BLOCĂRII ACCESULUI LA ACESTA</w:t>
            </w:r>
          </w:p>
          <w:p w14:paraId="02A9F9AC"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[articolul 3 alineatul (6) din Regulamentul (UE) 2021/784 al Parlamentului European și al Consiliului]</w:t>
            </w:r>
          </w:p>
          <w:p w14:paraId="4DDBEE6F" w14:textId="77777777" w:rsidR="00D454BD" w:rsidRPr="0062087F" w:rsidRDefault="00D454BD" w:rsidP="00D454BD">
            <w:pPr>
              <w:pStyle w:val="CM4"/>
              <w:rPr>
                <w:rFonts w:ascii="Times New Roman" w:hAnsi="Times New Roman" w:cs="Times New Roman"/>
                <w:color w:val="000000"/>
                <w:sz w:val="20"/>
                <w:szCs w:val="20"/>
                <w:lang w:val="ro-MD"/>
              </w:rPr>
            </w:pPr>
          </w:p>
          <w:p w14:paraId="095705F3"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SECȚIUNEA A:</w:t>
            </w:r>
          </w:p>
          <w:p w14:paraId="6A8BFBCA"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Destinatarul ordinului de eliminare:</w:t>
            </w:r>
          </w:p>
          <w:p w14:paraId="17475D49" w14:textId="68A9556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w:t>
            </w:r>
          </w:p>
          <w:p w14:paraId="27D27863"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Autoritatea competentă care a emis ordinul de eliminare:</w:t>
            </w:r>
          </w:p>
          <w:p w14:paraId="506130A6" w14:textId="433E3B91"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w:t>
            </w:r>
          </w:p>
          <w:p w14:paraId="3B944378"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Numărul de referință al dosarului autorității competente care a emis ordinul de eliminare:</w:t>
            </w:r>
          </w:p>
          <w:p w14:paraId="41ED3367" w14:textId="599E0170"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w:t>
            </w:r>
          </w:p>
          <w:p w14:paraId="43D9C3F8"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Numărul de referință al dosarului destinatarului:</w:t>
            </w:r>
          </w:p>
          <w:p w14:paraId="143FDADC" w14:textId="1D77B2D2" w:rsidR="00D454BD"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w:t>
            </w:r>
          </w:p>
          <w:p w14:paraId="1413EB7F" w14:textId="77777777" w:rsidR="00D454BD" w:rsidRPr="0062087F" w:rsidRDefault="00D454BD" w:rsidP="00D454BD">
            <w:pPr>
              <w:pStyle w:val="Default"/>
              <w:rPr>
                <w:lang w:val="ro-MD" w:eastAsia="en-US"/>
              </w:rPr>
            </w:pPr>
          </w:p>
          <w:p w14:paraId="70BBF49F"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Data și ora primirii ordinului de eliminare:</w:t>
            </w:r>
          </w:p>
          <w:p w14:paraId="75A47BA2" w14:textId="77777777" w:rsidR="00D454BD" w:rsidRPr="0062087F" w:rsidRDefault="00D454BD" w:rsidP="00D454BD">
            <w:pPr>
              <w:pStyle w:val="CM4"/>
              <w:rPr>
                <w:rFonts w:ascii="Times New Roman" w:hAnsi="Times New Roman" w:cs="Times New Roman"/>
                <w:color w:val="000000"/>
                <w:sz w:val="20"/>
                <w:szCs w:val="20"/>
                <w:lang w:val="ro-MD"/>
              </w:rPr>
            </w:pPr>
          </w:p>
          <w:p w14:paraId="4227EA11"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SECȚIUNEA B: Măsurile luate în conformitate cu ordinul de eliminare</w:t>
            </w:r>
          </w:p>
          <w:p w14:paraId="104B5D87"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(a se bifa rubrica corespunzătoare):</w:t>
            </w:r>
          </w:p>
          <w:p w14:paraId="364FC53B"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conținutul cu caracter terorist a fost eliminat</w:t>
            </w:r>
          </w:p>
          <w:p w14:paraId="2D4E4353"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conținutul cu caracter terorist a fost blocat în toate statele membre</w:t>
            </w:r>
          </w:p>
          <w:p w14:paraId="2E79874B"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Ora și data măsurii luate:</w:t>
            </w:r>
          </w:p>
          <w:p w14:paraId="07480E4F" w14:textId="77777777" w:rsidR="00D454BD" w:rsidRPr="0062087F" w:rsidRDefault="00D454BD" w:rsidP="00D454BD">
            <w:pPr>
              <w:pStyle w:val="CM4"/>
              <w:rPr>
                <w:rFonts w:ascii="Times New Roman" w:hAnsi="Times New Roman" w:cs="Times New Roman"/>
                <w:color w:val="000000"/>
                <w:sz w:val="20"/>
                <w:szCs w:val="20"/>
                <w:lang w:val="ro-MD"/>
              </w:rPr>
            </w:pPr>
          </w:p>
          <w:p w14:paraId="725999CE"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lastRenderedPageBreak/>
              <w:t xml:space="preserve">SECȚIUNEA C: </w:t>
            </w:r>
          </w:p>
          <w:p w14:paraId="726E5B02" w14:textId="77777777" w:rsidR="00D454BD" w:rsidRPr="0062087F" w:rsidRDefault="00D454BD" w:rsidP="00D454BD">
            <w:pPr>
              <w:pStyle w:val="CM4"/>
              <w:rPr>
                <w:rFonts w:ascii="Times New Roman" w:hAnsi="Times New Roman" w:cs="Times New Roman"/>
                <w:color w:val="000000"/>
                <w:sz w:val="20"/>
                <w:szCs w:val="20"/>
                <w:lang w:val="ro-RO"/>
              </w:rPr>
            </w:pPr>
            <w:r w:rsidRPr="0062087F">
              <w:rPr>
                <w:rFonts w:ascii="Times New Roman" w:hAnsi="Times New Roman" w:cs="Times New Roman"/>
                <w:color w:val="000000"/>
                <w:sz w:val="20"/>
                <w:szCs w:val="20"/>
                <w:lang w:val="ro-RO"/>
              </w:rPr>
              <w:t>Denumirea/numele furnizorului de servicii, sau</w:t>
            </w:r>
          </w:p>
          <w:p w14:paraId="0EA66094" w14:textId="5B3E2C5E" w:rsidR="00D454BD" w:rsidRPr="0062087F" w:rsidRDefault="00D454BD" w:rsidP="00D454BD">
            <w:pPr>
              <w:pStyle w:val="CM4"/>
              <w:rPr>
                <w:rFonts w:ascii="Times New Roman" w:hAnsi="Times New Roman" w:cs="Times New Roman"/>
                <w:color w:val="000000"/>
                <w:sz w:val="20"/>
                <w:szCs w:val="20"/>
                <w:lang w:val="ro-RO"/>
              </w:rPr>
            </w:pPr>
            <w:r w:rsidRPr="0062087F">
              <w:rPr>
                <w:rFonts w:ascii="Times New Roman" w:hAnsi="Times New Roman" w:cs="Times New Roman"/>
                <w:color w:val="000000"/>
                <w:sz w:val="20"/>
                <w:szCs w:val="20"/>
                <w:lang w:val="ro-RO"/>
              </w:rPr>
              <w:t>.....................................................................................</w:t>
            </w:r>
          </w:p>
          <w:p w14:paraId="1FD3C331" w14:textId="77777777" w:rsidR="00D454BD" w:rsidRPr="0062087F" w:rsidRDefault="00D454BD" w:rsidP="00D454BD">
            <w:pPr>
              <w:pStyle w:val="CM4"/>
              <w:jc w:val="both"/>
              <w:rPr>
                <w:rFonts w:ascii="Times New Roman" w:hAnsi="Times New Roman" w:cs="Times New Roman"/>
                <w:color w:val="000000"/>
                <w:sz w:val="20"/>
                <w:szCs w:val="20"/>
                <w:lang w:val="ro-RO"/>
              </w:rPr>
            </w:pPr>
            <w:r w:rsidRPr="0062087F">
              <w:rPr>
                <w:rFonts w:ascii="Times New Roman" w:hAnsi="Times New Roman" w:cs="Times New Roman"/>
                <w:color w:val="000000"/>
                <w:sz w:val="20"/>
                <w:szCs w:val="20"/>
                <w:lang w:val="ro-RO"/>
              </w:rPr>
              <w:t>Denumirea/numele reprezentantului legal al furnizorului de servicii:</w:t>
            </w:r>
          </w:p>
          <w:p w14:paraId="19F3F5D6" w14:textId="7B390C0E" w:rsidR="00D454BD" w:rsidRPr="0062087F" w:rsidRDefault="00D454BD" w:rsidP="00D454BD">
            <w:pPr>
              <w:pStyle w:val="CM4"/>
              <w:jc w:val="both"/>
              <w:rPr>
                <w:rFonts w:ascii="Times New Roman" w:hAnsi="Times New Roman" w:cs="Times New Roman"/>
                <w:color w:val="000000"/>
                <w:sz w:val="20"/>
                <w:szCs w:val="20"/>
                <w:lang w:val="ro-RO"/>
              </w:rPr>
            </w:pPr>
            <w:r w:rsidRPr="0062087F">
              <w:rPr>
                <w:rFonts w:ascii="Times New Roman" w:hAnsi="Times New Roman" w:cs="Times New Roman"/>
                <w:color w:val="000000"/>
                <w:sz w:val="20"/>
                <w:szCs w:val="20"/>
                <w:lang w:val="ro-RO"/>
              </w:rPr>
              <w:t>.....................................................................................</w:t>
            </w:r>
          </w:p>
          <w:p w14:paraId="3F2ACDB6" w14:textId="77777777" w:rsidR="00D454BD" w:rsidRPr="0062087F" w:rsidRDefault="00D454BD" w:rsidP="00D454BD">
            <w:pPr>
              <w:pStyle w:val="CM4"/>
              <w:rPr>
                <w:rFonts w:ascii="Times New Roman" w:hAnsi="Times New Roman" w:cs="Times New Roman"/>
                <w:color w:val="000000"/>
                <w:sz w:val="20"/>
                <w:szCs w:val="20"/>
                <w:lang w:val="ro-RO"/>
              </w:rPr>
            </w:pPr>
            <w:r w:rsidRPr="0062087F">
              <w:rPr>
                <w:rFonts w:ascii="Times New Roman" w:hAnsi="Times New Roman" w:cs="Times New Roman"/>
                <w:color w:val="000000"/>
                <w:sz w:val="20"/>
                <w:szCs w:val="20"/>
                <w:lang w:val="ro-RO"/>
              </w:rPr>
              <w:t>Statul membru în care se află sediul principal al furnizorului de servicii de găzduire, sau:</w:t>
            </w:r>
          </w:p>
          <w:p w14:paraId="68229715" w14:textId="5690633B" w:rsidR="00D454BD" w:rsidRPr="0062087F" w:rsidRDefault="00D454BD" w:rsidP="00D454BD">
            <w:pPr>
              <w:pStyle w:val="CM4"/>
              <w:jc w:val="both"/>
              <w:rPr>
                <w:rFonts w:ascii="Times New Roman" w:hAnsi="Times New Roman" w:cs="Times New Roman"/>
                <w:color w:val="000000"/>
                <w:sz w:val="20"/>
                <w:szCs w:val="20"/>
                <w:lang w:val="ro-RO"/>
              </w:rPr>
            </w:pPr>
            <w:r w:rsidRPr="0062087F">
              <w:rPr>
                <w:rFonts w:ascii="Times New Roman" w:hAnsi="Times New Roman" w:cs="Times New Roman"/>
                <w:color w:val="000000"/>
                <w:sz w:val="20"/>
                <w:szCs w:val="20"/>
                <w:lang w:val="ro-RO"/>
              </w:rPr>
              <w:t>.....................................................................................</w:t>
            </w:r>
          </w:p>
          <w:p w14:paraId="120AE3E9" w14:textId="77777777" w:rsidR="00D454BD" w:rsidRPr="0062087F" w:rsidRDefault="00D454BD" w:rsidP="00D454BD">
            <w:pPr>
              <w:pStyle w:val="CM4"/>
              <w:rPr>
                <w:rFonts w:ascii="Times New Roman" w:hAnsi="Times New Roman" w:cs="Times New Roman"/>
                <w:color w:val="000000"/>
                <w:sz w:val="20"/>
                <w:szCs w:val="20"/>
                <w:lang w:val="ro-RO"/>
              </w:rPr>
            </w:pPr>
            <w:r w:rsidRPr="0062087F">
              <w:rPr>
                <w:rFonts w:ascii="Times New Roman" w:hAnsi="Times New Roman" w:cs="Times New Roman"/>
                <w:color w:val="000000"/>
                <w:sz w:val="20"/>
                <w:szCs w:val="20"/>
                <w:lang w:val="ro-RO"/>
              </w:rPr>
              <w:t>Statul membru în care își are reședința sau sediul reprezentantul legal al furnizorului de servicii de găzduire:</w:t>
            </w:r>
          </w:p>
          <w:p w14:paraId="46D62EF8" w14:textId="1C3DA758" w:rsidR="00D454BD" w:rsidRPr="0062087F" w:rsidRDefault="00D454BD" w:rsidP="00D454BD">
            <w:pPr>
              <w:pStyle w:val="CM4"/>
              <w:jc w:val="both"/>
              <w:rPr>
                <w:rFonts w:ascii="Times New Roman" w:hAnsi="Times New Roman" w:cs="Times New Roman"/>
                <w:color w:val="000000"/>
                <w:sz w:val="20"/>
                <w:szCs w:val="20"/>
                <w:lang w:val="ro-RO"/>
              </w:rPr>
            </w:pPr>
            <w:r w:rsidRPr="0062087F">
              <w:rPr>
                <w:rFonts w:ascii="Times New Roman" w:hAnsi="Times New Roman" w:cs="Times New Roman"/>
                <w:color w:val="000000"/>
                <w:sz w:val="20"/>
                <w:szCs w:val="20"/>
                <w:lang w:val="ro-RO"/>
              </w:rPr>
              <w:t>..................................................................................... Numele persoanei autorizate:</w:t>
            </w:r>
          </w:p>
          <w:p w14:paraId="21D4CB51" w14:textId="60A7E6ED" w:rsidR="00D454BD" w:rsidRPr="0062087F" w:rsidRDefault="00D454BD" w:rsidP="00D454BD">
            <w:pPr>
              <w:pStyle w:val="CM4"/>
              <w:jc w:val="both"/>
              <w:rPr>
                <w:rFonts w:ascii="Times New Roman" w:hAnsi="Times New Roman" w:cs="Times New Roman"/>
                <w:color w:val="000000"/>
                <w:sz w:val="20"/>
                <w:szCs w:val="20"/>
                <w:lang w:val="ro-RO"/>
              </w:rPr>
            </w:pPr>
            <w:r w:rsidRPr="0062087F">
              <w:rPr>
                <w:rFonts w:ascii="Times New Roman" w:hAnsi="Times New Roman" w:cs="Times New Roman"/>
                <w:color w:val="000000"/>
                <w:sz w:val="20"/>
                <w:szCs w:val="20"/>
                <w:lang w:val="ro-RO"/>
              </w:rPr>
              <w:t>.....................................................................................</w:t>
            </w:r>
          </w:p>
          <w:p w14:paraId="7B88B97D" w14:textId="77777777" w:rsidR="00D454BD" w:rsidRPr="0062087F" w:rsidRDefault="00D454BD" w:rsidP="00D454BD">
            <w:pPr>
              <w:pStyle w:val="CM4"/>
              <w:jc w:val="both"/>
              <w:rPr>
                <w:rFonts w:ascii="Times New Roman" w:hAnsi="Times New Roman" w:cs="Times New Roman"/>
                <w:color w:val="000000"/>
                <w:sz w:val="20"/>
                <w:szCs w:val="20"/>
                <w:lang w:val="ro-RO"/>
              </w:rPr>
            </w:pPr>
            <w:r w:rsidRPr="0062087F">
              <w:rPr>
                <w:rFonts w:ascii="Times New Roman" w:hAnsi="Times New Roman" w:cs="Times New Roman"/>
                <w:color w:val="000000"/>
                <w:sz w:val="20"/>
                <w:szCs w:val="20"/>
                <w:lang w:val="ro-RO"/>
              </w:rPr>
              <w:t>Adresa de e-mail al punctului de contact:</w:t>
            </w:r>
          </w:p>
          <w:p w14:paraId="71031D8C" w14:textId="68AA3202" w:rsidR="00D454BD" w:rsidRPr="001B2E61" w:rsidRDefault="00D454BD" w:rsidP="00D454BD">
            <w:pPr>
              <w:pStyle w:val="CM4"/>
              <w:jc w:val="both"/>
              <w:rPr>
                <w:rFonts w:ascii="Times New Roman" w:hAnsi="Times New Roman" w:cs="Times New Roman"/>
                <w:color w:val="000000"/>
                <w:sz w:val="20"/>
                <w:szCs w:val="20"/>
                <w:lang w:val="ro-RO"/>
              </w:rPr>
            </w:pPr>
            <w:r w:rsidRPr="0062087F">
              <w:rPr>
                <w:rFonts w:ascii="Times New Roman" w:hAnsi="Times New Roman" w:cs="Times New Roman"/>
                <w:color w:val="000000"/>
                <w:sz w:val="20"/>
                <w:szCs w:val="20"/>
                <w:lang w:val="ro-RO"/>
              </w:rPr>
              <w:t>..................................................................................... Data:</w:t>
            </w:r>
          </w:p>
        </w:tc>
        <w:tc>
          <w:tcPr>
            <w:tcW w:w="4290" w:type="dxa"/>
            <w:tcBorders>
              <w:top w:val="single" w:sz="4" w:space="0" w:color="auto"/>
              <w:left w:val="single" w:sz="4" w:space="0" w:color="auto"/>
              <w:bottom w:val="single" w:sz="4" w:space="0" w:color="auto"/>
              <w:right w:val="single" w:sz="6" w:space="0" w:color="000000"/>
            </w:tcBorders>
          </w:tcPr>
          <w:p w14:paraId="1F91777A" w14:textId="77777777" w:rsidR="00D454BD" w:rsidRPr="00217A87" w:rsidRDefault="00D454BD" w:rsidP="00D454BD">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2AA1414A" w14:textId="3515AC81" w:rsidR="00D454BD" w:rsidRPr="000067FA" w:rsidRDefault="00D454BD" w:rsidP="00D454BD">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1B879713" w14:textId="77777777" w:rsidR="00D454BD" w:rsidRDefault="00D454BD" w:rsidP="00D454BD">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3BBB6EF2" w14:textId="77777777" w:rsidR="00D454BD" w:rsidRPr="000067FA" w:rsidRDefault="00D454BD" w:rsidP="00D454BD">
            <w:pPr>
              <w:spacing w:line="240" w:lineRule="auto"/>
              <w:jc w:val="both"/>
              <w:rPr>
                <w:rFonts w:ascii="Times New Roman" w:hAnsi="Times New Roman" w:cs="Times New Roman"/>
                <w:bCs/>
                <w:sz w:val="24"/>
                <w:szCs w:val="24"/>
                <w:lang w:val="ro-RO"/>
              </w:rPr>
            </w:pPr>
          </w:p>
          <w:p w14:paraId="07526FAE" w14:textId="77777777" w:rsidR="00D454BD" w:rsidRPr="00C04B05" w:rsidRDefault="00D454BD" w:rsidP="00D454BD">
            <w:pPr>
              <w:spacing w:line="240" w:lineRule="auto"/>
              <w:jc w:val="both"/>
              <w:rPr>
                <w:rFonts w:ascii="Times New Roman" w:hAnsi="Times New Roman" w:cs="Times New Roman"/>
                <w:bCs/>
                <w:sz w:val="24"/>
                <w:szCs w:val="24"/>
                <w:lang w:val="ro-RO"/>
              </w:rPr>
            </w:pPr>
          </w:p>
        </w:tc>
      </w:tr>
      <w:tr w:rsidR="00D454BD" w:rsidRPr="006A0DC7" w14:paraId="0F10EBB7" w14:textId="77777777" w:rsidTr="00807E25">
        <w:trPr>
          <w:trHeight w:val="240"/>
          <w:jc w:val="center"/>
        </w:trPr>
        <w:tc>
          <w:tcPr>
            <w:tcW w:w="4380" w:type="dxa"/>
            <w:tcBorders>
              <w:top w:val="single" w:sz="4" w:space="0" w:color="auto"/>
              <w:left w:val="single" w:sz="6" w:space="0" w:color="000000"/>
              <w:right w:val="single" w:sz="6" w:space="0" w:color="000000"/>
            </w:tcBorders>
            <w:tcMar>
              <w:top w:w="15" w:type="dxa"/>
              <w:left w:w="45" w:type="dxa"/>
              <w:bottom w:w="15" w:type="dxa"/>
              <w:right w:w="45" w:type="dxa"/>
            </w:tcMar>
          </w:tcPr>
          <w:p w14:paraId="7E973606"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ANEXA III</w:t>
            </w:r>
          </w:p>
          <w:p w14:paraId="0A0083B6"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INFORMAȚII PRIVIND IMPOSIBILITATEA DE A EXECUTA ORDINUL DE ELIMINARE</w:t>
            </w:r>
          </w:p>
          <w:p w14:paraId="50C99696"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[articolul 3 alineatele (7) și (8) din Regulamentul (UE) 2021/784 al Parlamentului European și al Consiliului]</w:t>
            </w:r>
          </w:p>
          <w:p w14:paraId="60A2DE8B" w14:textId="77777777" w:rsidR="00D454BD" w:rsidRPr="0062087F" w:rsidRDefault="00D454BD" w:rsidP="00D454BD">
            <w:pPr>
              <w:pStyle w:val="CM4"/>
              <w:rPr>
                <w:rFonts w:ascii="Times New Roman" w:hAnsi="Times New Roman" w:cs="Times New Roman"/>
                <w:color w:val="000000"/>
                <w:sz w:val="20"/>
                <w:szCs w:val="20"/>
                <w:lang w:val="ro-MD"/>
              </w:rPr>
            </w:pPr>
          </w:p>
          <w:p w14:paraId="63406378"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SECȚIUNEA A:</w:t>
            </w:r>
          </w:p>
          <w:p w14:paraId="3834DECA"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Destinatarul ordinului de eliminare:</w:t>
            </w:r>
          </w:p>
          <w:p w14:paraId="5F53D04F" w14:textId="0449A3E1"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w:t>
            </w:r>
          </w:p>
          <w:p w14:paraId="2D6B5A3D"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Autoritatea competentă care a emis ordinul de eliminare:</w:t>
            </w:r>
          </w:p>
          <w:p w14:paraId="0A71B373" w14:textId="1820981A"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w:t>
            </w:r>
          </w:p>
          <w:p w14:paraId="46FDFBB9"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Numărul de referință al dosarului autorității competente care a emis ordinul de eliminare:</w:t>
            </w:r>
          </w:p>
          <w:p w14:paraId="18AEC3D9" w14:textId="3577DB1D"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w:t>
            </w:r>
          </w:p>
          <w:p w14:paraId="039C14EE"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Numărul de referință al dosarului destinatarului:</w:t>
            </w:r>
          </w:p>
          <w:p w14:paraId="15DBB1AD" w14:textId="521DADD1"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w:t>
            </w:r>
          </w:p>
          <w:p w14:paraId="283BEAB4"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Data și ora primirii ordinului de eliminare:</w:t>
            </w:r>
          </w:p>
          <w:p w14:paraId="1DA7BF5A" w14:textId="77777777" w:rsidR="00D454BD" w:rsidRPr="0062087F" w:rsidRDefault="00D454BD" w:rsidP="00D454BD">
            <w:pPr>
              <w:pStyle w:val="CM4"/>
              <w:rPr>
                <w:rFonts w:ascii="Times New Roman" w:hAnsi="Times New Roman" w:cs="Times New Roman"/>
                <w:color w:val="000000"/>
                <w:sz w:val="20"/>
                <w:szCs w:val="20"/>
                <w:lang w:val="ro-MD"/>
              </w:rPr>
            </w:pPr>
          </w:p>
          <w:p w14:paraId="4764AFDE" w14:textId="77777777" w:rsidR="00D454BD" w:rsidRPr="0062087F" w:rsidRDefault="00D454BD" w:rsidP="00D454BD">
            <w:pPr>
              <w:pStyle w:val="CM4"/>
              <w:rPr>
                <w:rFonts w:ascii="Times New Roman" w:hAnsi="Times New Roman" w:cs="Times New Roman"/>
                <w:color w:val="000000"/>
                <w:sz w:val="20"/>
                <w:szCs w:val="20"/>
                <w:lang w:val="ro-MD"/>
              </w:rPr>
            </w:pPr>
          </w:p>
          <w:p w14:paraId="7CBBBF1F"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SECȚIUNEA B: Neexecutare</w:t>
            </w:r>
          </w:p>
          <w:p w14:paraId="49A0028B" w14:textId="77777777" w:rsidR="00D454BD" w:rsidRPr="0062087F" w:rsidRDefault="00D454BD" w:rsidP="00D454BD">
            <w:pPr>
              <w:pStyle w:val="CM4"/>
              <w:rPr>
                <w:rFonts w:ascii="Times New Roman" w:hAnsi="Times New Roman" w:cs="Times New Roman"/>
                <w:color w:val="000000"/>
                <w:sz w:val="20"/>
                <w:szCs w:val="20"/>
                <w:lang w:val="ro-MD"/>
              </w:rPr>
            </w:pPr>
          </w:p>
          <w:p w14:paraId="1A8E791F"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1. Ordinul de eliminare nu poate fi executat în termen din următorul (următoarele) motiv(e) [a se bifa rubrica</w:t>
            </w:r>
          </w:p>
          <w:p w14:paraId="66C95FF1"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(rubricile) corespunzătoare]:</w:t>
            </w:r>
          </w:p>
          <w:p w14:paraId="56729DE8"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caz de forță majoră sau imposibilitate de facto imputabile destinatarului sau furnizorului de servicii, inclusiv</w:t>
            </w:r>
          </w:p>
          <w:p w14:paraId="0620A2B4"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din motive tehnice sau operaționale justificabile în mod obiectiv</w:t>
            </w:r>
          </w:p>
          <w:p w14:paraId="2D0E8991"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ordinul de eliminare conține erori evidente</w:t>
            </w:r>
          </w:p>
          <w:p w14:paraId="21C03FAB"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ordinul de eliminare nu conține suficiente informații</w:t>
            </w:r>
          </w:p>
          <w:p w14:paraId="67573B3E"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2. Vă rugăm să furnizați informații suplimentare cu privire la motivele neexecutării:</w:t>
            </w:r>
          </w:p>
          <w:p w14:paraId="1888953D" w14:textId="57A2134D"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w:t>
            </w:r>
          </w:p>
          <w:p w14:paraId="4AD20539"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3. Dacă ordinul de eliminare conține erori evidente și/sau nu conține informații suficiente, vă rugăm să precizați</w:t>
            </w:r>
          </w:p>
          <w:p w14:paraId="761F4128"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erorile și informațiile sau clarificările suplimentare care sunt necesare:</w:t>
            </w:r>
          </w:p>
          <w:p w14:paraId="2813997D"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SECȚIUNEA C: Datele de contact ale furnizorului de servicii de găzduire sau ale reprezentantului său legal</w:t>
            </w:r>
          </w:p>
          <w:p w14:paraId="12F410ED"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Denumirea/numele furnizorului de servicii de găzduire:</w:t>
            </w:r>
          </w:p>
          <w:p w14:paraId="383A16A3" w14:textId="7FCB4BC8"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w:t>
            </w:r>
          </w:p>
          <w:p w14:paraId="27832A15"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SAU</w:t>
            </w:r>
          </w:p>
          <w:p w14:paraId="6DF22A50"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Denumirea/numele reprezentantului legal al furnizorului de servicii de găzduire:</w:t>
            </w:r>
          </w:p>
          <w:p w14:paraId="7E4E3239" w14:textId="35273D8E"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w:t>
            </w:r>
          </w:p>
          <w:p w14:paraId="18E9BBF5"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Numele persoanei autorizate:</w:t>
            </w:r>
          </w:p>
          <w:p w14:paraId="59DC543C" w14:textId="3D713AD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w:t>
            </w:r>
          </w:p>
          <w:p w14:paraId="74985E68"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Date de contact (adresa de e-mail):</w:t>
            </w:r>
          </w:p>
          <w:p w14:paraId="146AA91B" w14:textId="46D76C33"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w:t>
            </w:r>
          </w:p>
          <w:p w14:paraId="5AE624E2" w14:textId="77777777"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Semnătura:</w:t>
            </w:r>
          </w:p>
          <w:p w14:paraId="4A21D528" w14:textId="515EAD8E"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w:t>
            </w:r>
          </w:p>
          <w:p w14:paraId="56822174" w14:textId="0EFB3E52" w:rsidR="00D454BD" w:rsidRPr="0062087F" w:rsidRDefault="00D454BD" w:rsidP="00D454BD">
            <w:pPr>
              <w:pStyle w:val="CM4"/>
              <w:rPr>
                <w:rFonts w:ascii="Times New Roman" w:hAnsi="Times New Roman" w:cs="Times New Roman"/>
                <w:color w:val="000000"/>
                <w:sz w:val="20"/>
                <w:szCs w:val="20"/>
                <w:lang w:val="ro-MD"/>
              </w:rPr>
            </w:pPr>
            <w:r w:rsidRPr="0062087F">
              <w:rPr>
                <w:rFonts w:ascii="Times New Roman" w:hAnsi="Times New Roman" w:cs="Times New Roman"/>
                <w:color w:val="000000"/>
                <w:sz w:val="20"/>
                <w:szCs w:val="20"/>
                <w:lang w:val="ro-MD"/>
              </w:rPr>
              <w:t>Data și ora:</w:t>
            </w:r>
          </w:p>
        </w:tc>
        <w:tc>
          <w:tcPr>
            <w:tcW w:w="4290" w:type="dxa"/>
            <w:tcBorders>
              <w:top w:val="single" w:sz="4" w:space="0" w:color="auto"/>
              <w:left w:val="single" w:sz="4" w:space="0" w:color="auto"/>
              <w:bottom w:val="single" w:sz="4" w:space="0" w:color="auto"/>
              <w:right w:val="single" w:sz="6" w:space="0" w:color="000000"/>
            </w:tcBorders>
          </w:tcPr>
          <w:p w14:paraId="594A4EDC" w14:textId="77777777" w:rsidR="00D454BD" w:rsidRPr="00217A87" w:rsidRDefault="00D454BD" w:rsidP="00D454BD">
            <w:pPr>
              <w:tabs>
                <w:tab w:val="left" w:pos="1170"/>
              </w:tabs>
              <w:spacing w:after="0" w:line="240" w:lineRule="auto"/>
              <w:rPr>
                <w:rFonts w:ascii="Times New Roman" w:hAnsi="Times New Roman" w:cs="Times New Roman"/>
                <w:b/>
                <w:sz w:val="24"/>
                <w:szCs w:val="24"/>
                <w:lang w:val="ro-RO"/>
              </w:rPr>
            </w:pPr>
          </w:p>
        </w:tc>
        <w:tc>
          <w:tcPr>
            <w:tcW w:w="3735" w:type="dxa"/>
            <w:tcBorders>
              <w:top w:val="single" w:sz="4" w:space="0" w:color="auto"/>
              <w:left w:val="single" w:sz="4" w:space="0" w:color="auto"/>
              <w:bottom w:val="single" w:sz="4" w:space="0" w:color="auto"/>
              <w:right w:val="single" w:sz="4" w:space="0" w:color="auto"/>
            </w:tcBorders>
          </w:tcPr>
          <w:p w14:paraId="12C02118" w14:textId="34057F3F" w:rsidR="00D454BD" w:rsidRPr="000067FA" w:rsidRDefault="00D454BD" w:rsidP="00D454BD">
            <w:pPr>
              <w:spacing w:line="240" w:lineRule="auto"/>
              <w:jc w:val="center"/>
              <w:rPr>
                <w:rFonts w:ascii="Times New Roman" w:hAnsi="Times New Roman" w:cs="Times New Roman"/>
                <w:b/>
                <w:bCs/>
                <w:sz w:val="24"/>
                <w:szCs w:val="24"/>
                <w:lang w:val="ro-RO"/>
              </w:rPr>
            </w:pPr>
            <w:r w:rsidRPr="000067FA">
              <w:rPr>
                <w:rFonts w:ascii="Times New Roman" w:hAnsi="Times New Roman" w:cs="Times New Roman"/>
                <w:b/>
                <w:bCs/>
                <w:sz w:val="24"/>
                <w:szCs w:val="24"/>
                <w:lang w:val="ro-RO"/>
              </w:rPr>
              <w:t>P</w:t>
            </w:r>
            <w:proofErr w:type="spellStart"/>
            <w:r w:rsidRPr="000067FA">
              <w:rPr>
                <w:rFonts w:ascii="Times New Roman" w:hAnsi="Times New Roman" w:cs="Times New Roman"/>
                <w:b/>
                <w:bCs/>
                <w:sz w:val="24"/>
                <w:szCs w:val="24"/>
              </w:rPr>
              <w:t>revederi</w:t>
            </w:r>
            <w:proofErr w:type="spellEnd"/>
            <w:r w:rsidRPr="000067FA">
              <w:rPr>
                <w:rFonts w:ascii="Times New Roman" w:hAnsi="Times New Roman" w:cs="Times New Roman"/>
                <w:b/>
                <w:bCs/>
                <w:sz w:val="24"/>
                <w:szCs w:val="24"/>
              </w:rPr>
              <w:t xml:space="preserve"> UE </w:t>
            </w:r>
            <w:proofErr w:type="spellStart"/>
            <w:r w:rsidRPr="000067FA">
              <w:rPr>
                <w:rFonts w:ascii="Times New Roman" w:hAnsi="Times New Roman" w:cs="Times New Roman"/>
                <w:b/>
                <w:bCs/>
                <w:sz w:val="24"/>
                <w:szCs w:val="24"/>
              </w:rPr>
              <w:t>netranspuse</w:t>
            </w:r>
            <w:proofErr w:type="spellEnd"/>
          </w:p>
        </w:tc>
        <w:tc>
          <w:tcPr>
            <w:tcW w:w="3038" w:type="dxa"/>
            <w:tcBorders>
              <w:top w:val="single" w:sz="4" w:space="0" w:color="auto"/>
              <w:left w:val="single" w:sz="4" w:space="0" w:color="auto"/>
              <w:bottom w:val="single" w:sz="4" w:space="0" w:color="auto"/>
              <w:right w:val="single" w:sz="6" w:space="0" w:color="000000"/>
            </w:tcBorders>
          </w:tcPr>
          <w:p w14:paraId="51EF6A0E" w14:textId="77777777" w:rsidR="00D454BD" w:rsidRDefault="00D454BD" w:rsidP="00D454BD">
            <w:pPr>
              <w:spacing w:line="240" w:lineRule="auto"/>
              <w:jc w:val="both"/>
              <w:rPr>
                <w:rFonts w:ascii="Times New Roman" w:hAnsi="Times New Roman" w:cs="Times New Roman"/>
                <w:bCs/>
                <w:sz w:val="24"/>
                <w:szCs w:val="24"/>
                <w:lang w:val="ro-RO"/>
              </w:rPr>
            </w:pPr>
            <w:r w:rsidRPr="00C04B05">
              <w:rPr>
                <w:rFonts w:ascii="Times New Roman" w:hAnsi="Times New Roman" w:cs="Times New Roman"/>
                <w:bCs/>
                <w:sz w:val="24"/>
                <w:szCs w:val="24"/>
                <w:lang w:val="ro-RO"/>
              </w:rPr>
              <w:t>Norm</w:t>
            </w:r>
            <w:r>
              <w:rPr>
                <w:rFonts w:ascii="Times New Roman" w:hAnsi="Times New Roman" w:cs="Times New Roman"/>
                <w:bCs/>
                <w:sz w:val="24"/>
                <w:szCs w:val="24"/>
                <w:lang w:val="ro-RO"/>
              </w:rPr>
              <w:t>ele</w:t>
            </w:r>
            <w:r w:rsidRPr="00C04B05">
              <w:rPr>
                <w:rFonts w:ascii="Times New Roman" w:hAnsi="Times New Roman" w:cs="Times New Roman"/>
                <w:bCs/>
                <w:sz w:val="24"/>
                <w:szCs w:val="24"/>
                <w:lang w:val="ro-RO"/>
              </w:rPr>
              <w:t xml:space="preserve"> juridic</w:t>
            </w:r>
            <w:r>
              <w:rPr>
                <w:rFonts w:ascii="Times New Roman" w:hAnsi="Times New Roman" w:cs="Times New Roman"/>
                <w:bCs/>
                <w:sz w:val="24"/>
                <w:szCs w:val="24"/>
                <w:lang w:val="ro-RO"/>
              </w:rPr>
              <w:t xml:space="preserve">e </w:t>
            </w:r>
            <w:r w:rsidRPr="00C04B05">
              <w:rPr>
                <w:rFonts w:ascii="Times New Roman" w:hAnsi="Times New Roman" w:cs="Times New Roman"/>
                <w:bCs/>
                <w:sz w:val="24"/>
                <w:szCs w:val="24"/>
                <w:lang w:val="ro-RO"/>
              </w:rPr>
              <w:t>urmează a fi transpus</w:t>
            </w:r>
            <w:r>
              <w:rPr>
                <w:rFonts w:ascii="Times New Roman" w:hAnsi="Times New Roman" w:cs="Times New Roman"/>
                <w:bCs/>
                <w:sz w:val="24"/>
                <w:szCs w:val="24"/>
                <w:lang w:val="ro-RO"/>
              </w:rPr>
              <w:t>e</w:t>
            </w:r>
            <w:r w:rsidRPr="00C04B05">
              <w:rPr>
                <w:rFonts w:ascii="Times New Roman" w:hAnsi="Times New Roman" w:cs="Times New Roman"/>
                <w:bCs/>
                <w:sz w:val="24"/>
                <w:szCs w:val="24"/>
                <w:lang w:val="ro-RO"/>
              </w:rPr>
              <w:t xml:space="preserve"> în proiectul hotărârii Guvernului pentru aprobarea Regulamentului privind prevenirea și combaterea diseminării conținutului online cu caracter terorist</w:t>
            </w:r>
            <w:r>
              <w:rPr>
                <w:rFonts w:ascii="Times New Roman" w:hAnsi="Times New Roman" w:cs="Times New Roman"/>
                <w:bCs/>
                <w:sz w:val="24"/>
                <w:szCs w:val="24"/>
                <w:lang w:val="ro-RO"/>
              </w:rPr>
              <w:t>.</w:t>
            </w:r>
          </w:p>
          <w:p w14:paraId="68C47094" w14:textId="77777777" w:rsidR="00D454BD" w:rsidRPr="000067FA" w:rsidRDefault="00D454BD" w:rsidP="00D454BD">
            <w:pPr>
              <w:spacing w:line="240" w:lineRule="auto"/>
              <w:jc w:val="both"/>
              <w:rPr>
                <w:rFonts w:ascii="Times New Roman" w:hAnsi="Times New Roman" w:cs="Times New Roman"/>
                <w:bCs/>
                <w:sz w:val="24"/>
                <w:szCs w:val="24"/>
                <w:lang w:val="ro-RO"/>
              </w:rPr>
            </w:pPr>
          </w:p>
          <w:p w14:paraId="6FC26105" w14:textId="77777777" w:rsidR="00D454BD" w:rsidRPr="00C04B05" w:rsidRDefault="00D454BD" w:rsidP="00D454BD">
            <w:pPr>
              <w:spacing w:line="240" w:lineRule="auto"/>
              <w:jc w:val="both"/>
              <w:rPr>
                <w:rFonts w:ascii="Times New Roman" w:hAnsi="Times New Roman" w:cs="Times New Roman"/>
                <w:bCs/>
                <w:sz w:val="24"/>
                <w:szCs w:val="24"/>
                <w:lang w:val="ro-RO"/>
              </w:rPr>
            </w:pPr>
          </w:p>
        </w:tc>
      </w:tr>
      <w:tr w:rsidR="00D454BD" w:rsidRPr="006A0DC7" w14:paraId="1C588479" w14:textId="77777777" w:rsidTr="00C04B05">
        <w:trPr>
          <w:trHeight w:val="255"/>
          <w:jc w:val="center"/>
        </w:trPr>
        <w:tc>
          <w:tcPr>
            <w:tcW w:w="4380" w:type="dxa"/>
            <w:tcBorders>
              <w:top w:val="single" w:sz="4" w:space="0" w:color="auto"/>
              <w:left w:val="single" w:sz="6" w:space="0" w:color="000000"/>
              <w:bottom w:val="single" w:sz="4" w:space="0" w:color="auto"/>
              <w:right w:val="single" w:sz="4" w:space="0" w:color="auto"/>
            </w:tcBorders>
            <w:tcMar>
              <w:top w:w="15" w:type="dxa"/>
              <w:left w:w="45" w:type="dxa"/>
              <w:bottom w:w="15" w:type="dxa"/>
              <w:right w:w="45" w:type="dxa"/>
            </w:tcMar>
          </w:tcPr>
          <w:p w14:paraId="64AD8384" w14:textId="77777777" w:rsidR="00D454BD" w:rsidRPr="00217A87" w:rsidRDefault="00D454BD" w:rsidP="00D454BD">
            <w:pPr>
              <w:pStyle w:val="Listparagraf"/>
              <w:tabs>
                <w:tab w:val="left" w:pos="373"/>
              </w:tabs>
              <w:autoSpaceDE w:val="0"/>
              <w:autoSpaceDN w:val="0"/>
              <w:adjustRightInd w:val="0"/>
              <w:ind w:left="89"/>
              <w:jc w:val="both"/>
              <w:rPr>
                <w:b/>
                <w:lang w:val="ro-RO"/>
              </w:rPr>
            </w:pPr>
          </w:p>
        </w:tc>
        <w:tc>
          <w:tcPr>
            <w:tcW w:w="4290" w:type="dxa"/>
            <w:tcBorders>
              <w:top w:val="single" w:sz="4" w:space="0" w:color="auto"/>
              <w:left w:val="single" w:sz="4" w:space="0" w:color="auto"/>
              <w:bottom w:val="single" w:sz="4" w:space="0" w:color="auto"/>
              <w:right w:val="single" w:sz="4" w:space="0" w:color="auto"/>
            </w:tcBorders>
          </w:tcPr>
          <w:p w14:paraId="6F9B4F91" w14:textId="067D3FE9" w:rsidR="00D454BD" w:rsidRPr="00D915A5" w:rsidRDefault="00D454BD" w:rsidP="00D454BD">
            <w:pPr>
              <w:spacing w:after="0" w:line="240" w:lineRule="auto"/>
              <w:rPr>
                <w:rFonts w:ascii="Times New Roman" w:hAnsi="Times New Roman" w:cs="Times New Roman"/>
                <w:b/>
                <w:sz w:val="24"/>
                <w:szCs w:val="24"/>
                <w:lang w:val="ro-RO"/>
              </w:rPr>
            </w:pPr>
            <w:r w:rsidRPr="00217A87">
              <w:rPr>
                <w:rFonts w:ascii="Times New Roman" w:hAnsi="Times New Roman" w:cs="Times New Roman"/>
                <w:b/>
                <w:sz w:val="24"/>
                <w:szCs w:val="24"/>
                <w:lang w:val="ro-RO"/>
              </w:rPr>
              <w:t>Articolul 46</w:t>
            </w:r>
            <w:r w:rsidRPr="00217A87">
              <w:rPr>
                <w:rFonts w:ascii="Times New Roman" w:hAnsi="Times New Roman" w:cs="Times New Roman"/>
                <w:b/>
                <w:sz w:val="24"/>
                <w:szCs w:val="24"/>
                <w:vertAlign w:val="superscript"/>
                <w:lang w:val="ro-RO"/>
              </w:rPr>
              <w:t>1</w:t>
            </w:r>
            <w:r>
              <w:rPr>
                <w:rFonts w:ascii="Times New Roman" w:hAnsi="Times New Roman" w:cs="Times New Roman"/>
                <w:b/>
                <w:sz w:val="24"/>
                <w:szCs w:val="24"/>
                <w:lang w:val="ro-RO"/>
              </w:rPr>
              <w:t xml:space="preserve">. </w:t>
            </w:r>
            <w:r w:rsidRPr="00D915A5">
              <w:rPr>
                <w:rFonts w:ascii="Times New Roman" w:hAnsi="Times New Roman" w:cs="Times New Roman"/>
                <w:b/>
                <w:bCs/>
                <w:sz w:val="24"/>
                <w:szCs w:val="24"/>
                <w:lang w:val="ro-RO"/>
              </w:rPr>
              <w:t>Ordinul de eliminare sau blocare a conținutului cu caracter terorist</w:t>
            </w:r>
          </w:p>
          <w:p w14:paraId="34486E1B" w14:textId="77777777" w:rsidR="00D454BD" w:rsidRPr="00217A87" w:rsidRDefault="00D454BD" w:rsidP="00D454BD">
            <w:pPr>
              <w:spacing w:line="240" w:lineRule="auto"/>
              <w:jc w:val="both"/>
              <w:rPr>
                <w:rFonts w:ascii="Times New Roman" w:hAnsi="Times New Roman" w:cs="Times New Roman"/>
                <w:sz w:val="24"/>
                <w:szCs w:val="24"/>
                <w:lang w:val="ro-RO"/>
              </w:rPr>
            </w:pPr>
            <w:r w:rsidRPr="00217A87">
              <w:rPr>
                <w:rFonts w:ascii="Times New Roman" w:hAnsi="Times New Roman" w:cs="Times New Roman"/>
                <w:sz w:val="24"/>
                <w:szCs w:val="24"/>
                <w:lang w:val="ro-RO"/>
              </w:rPr>
              <w:t>Ordinul de eliminare sau blocare a conținutului cu caracter terorist</w:t>
            </w:r>
          </w:p>
          <w:p w14:paraId="0689ECF3" w14:textId="0D4B0F04" w:rsidR="00D454BD" w:rsidRPr="00257375" w:rsidRDefault="00D454BD" w:rsidP="00D454BD">
            <w:pPr>
              <w:pStyle w:val="Listparagraf"/>
              <w:numPr>
                <w:ilvl w:val="0"/>
                <w:numId w:val="13"/>
              </w:numPr>
              <w:tabs>
                <w:tab w:val="left" w:pos="216"/>
                <w:tab w:val="left" w:pos="324"/>
                <w:tab w:val="left" w:pos="1134"/>
              </w:tabs>
              <w:ind w:left="40" w:firstLine="0"/>
              <w:jc w:val="both"/>
              <w:rPr>
                <w:bCs/>
                <w:lang w:val="ro-RO"/>
              </w:rPr>
            </w:pPr>
            <w:r>
              <w:rPr>
                <w:lang w:val="ro-RO"/>
              </w:rPr>
              <w:t xml:space="preserve"> </w:t>
            </w:r>
            <w:r w:rsidRPr="00217A87">
              <w:rPr>
                <w:lang w:val="ro-RO"/>
              </w:rPr>
              <w:t xml:space="preserve">Se interzice utilizarea </w:t>
            </w:r>
            <w:r w:rsidRPr="00217A87">
              <w:rPr>
                <w:bCs/>
                <w:lang w:val="ro-RO"/>
              </w:rPr>
              <w:t>rețelelor de comunicații electronice și a sistemelor informaționale pentru plasarea conținutului cu caracter terorist.</w:t>
            </w:r>
          </w:p>
          <w:p w14:paraId="7453ED62" w14:textId="77777777" w:rsidR="00D454BD" w:rsidRPr="00217A87" w:rsidRDefault="00D454BD" w:rsidP="00D454BD">
            <w:pPr>
              <w:pStyle w:val="Listparagraf"/>
              <w:tabs>
                <w:tab w:val="left" w:pos="324"/>
                <w:tab w:val="left" w:pos="466"/>
                <w:tab w:val="left" w:pos="1134"/>
              </w:tabs>
              <w:ind w:left="324"/>
              <w:jc w:val="both"/>
              <w:rPr>
                <w:bCs/>
                <w:lang w:val="ro-RO"/>
              </w:rPr>
            </w:pPr>
          </w:p>
          <w:p w14:paraId="52C6B0E7" w14:textId="77777777" w:rsidR="00D454BD" w:rsidRPr="00217A87" w:rsidRDefault="00D454BD" w:rsidP="00D454BD">
            <w:pPr>
              <w:tabs>
                <w:tab w:val="left" w:pos="182"/>
                <w:tab w:val="left" w:pos="1134"/>
              </w:tabs>
              <w:ind w:left="40" w:hanging="40"/>
              <w:jc w:val="both"/>
              <w:rPr>
                <w:rFonts w:ascii="Times New Roman" w:hAnsi="Times New Roman" w:cs="Times New Roman"/>
                <w:bCs/>
                <w:sz w:val="24"/>
                <w:szCs w:val="24"/>
                <w:lang w:val="ro-RO"/>
              </w:rPr>
            </w:pPr>
            <w:r w:rsidRPr="00217A87">
              <w:rPr>
                <w:rFonts w:ascii="Times New Roman" w:hAnsi="Times New Roman" w:cs="Times New Roman"/>
                <w:bCs/>
                <w:sz w:val="24"/>
                <w:szCs w:val="24"/>
                <w:lang w:val="ro-RO"/>
              </w:rPr>
              <w:t>(3) Prin derogare de la alin. (2), din motive de siguranță publică</w:t>
            </w:r>
            <w:r w:rsidRPr="00217A87">
              <w:rPr>
                <w:rFonts w:ascii="Times New Roman" w:hAnsi="Times New Roman" w:cs="Times New Roman"/>
                <w:sz w:val="24"/>
                <w:szCs w:val="24"/>
                <w:lang w:val="en-US"/>
              </w:rPr>
              <w:t xml:space="preserve"> </w:t>
            </w:r>
            <w:r w:rsidRPr="00217A87">
              <w:rPr>
                <w:rFonts w:ascii="Times New Roman" w:hAnsi="Times New Roman" w:cs="Times New Roman"/>
                <w:bCs/>
                <w:sz w:val="24"/>
                <w:szCs w:val="24"/>
                <w:lang w:val="ro-RO"/>
              </w:rPr>
              <w:t>sau securitate națională, ordinul de eliminare nu se publică pe site-ul web oficial al autorității, până la dispariția circumstanțelor respective.</w:t>
            </w:r>
          </w:p>
          <w:p w14:paraId="0D71C490" w14:textId="66936B46" w:rsidR="00D454BD" w:rsidRPr="0062087F" w:rsidRDefault="00D454BD" w:rsidP="00D454BD">
            <w:pPr>
              <w:tabs>
                <w:tab w:val="left" w:pos="324"/>
                <w:tab w:val="left" w:pos="466"/>
                <w:tab w:val="left" w:pos="1134"/>
              </w:tabs>
              <w:ind w:left="40" w:hanging="40"/>
              <w:jc w:val="both"/>
              <w:rPr>
                <w:rFonts w:ascii="Times New Roman" w:hAnsi="Times New Roman" w:cs="Times New Roman"/>
                <w:bCs/>
                <w:sz w:val="24"/>
                <w:szCs w:val="24"/>
                <w:lang w:val="ro-RO"/>
              </w:rPr>
            </w:pPr>
            <w:r w:rsidRPr="00217A87">
              <w:rPr>
                <w:rFonts w:ascii="Times New Roman" w:hAnsi="Times New Roman" w:cs="Times New Roman"/>
                <w:bCs/>
                <w:sz w:val="24"/>
                <w:szCs w:val="24"/>
                <w:lang w:val="ro-RO"/>
              </w:rPr>
              <w:t>(4) În cazul în care conținutul cu caracter terorist nu poate fi eliminat, se dispune blocarea accesului la site-urile web cu conținut cu caracter terorist.</w:t>
            </w:r>
          </w:p>
        </w:tc>
        <w:tc>
          <w:tcPr>
            <w:tcW w:w="3735" w:type="dxa"/>
            <w:tcBorders>
              <w:top w:val="single" w:sz="4" w:space="0" w:color="auto"/>
              <w:left w:val="single" w:sz="4" w:space="0" w:color="auto"/>
              <w:bottom w:val="single" w:sz="4" w:space="0" w:color="auto"/>
              <w:right w:val="single" w:sz="4" w:space="0" w:color="auto"/>
            </w:tcBorders>
          </w:tcPr>
          <w:p w14:paraId="608E9317" w14:textId="3834EFF0" w:rsidR="00D454BD" w:rsidRPr="00217A87" w:rsidRDefault="00D454BD" w:rsidP="00D454BD">
            <w:pPr>
              <w:spacing w:line="240" w:lineRule="auto"/>
              <w:rPr>
                <w:rFonts w:ascii="Times New Roman" w:hAnsi="Times New Roman" w:cs="Times New Roman"/>
                <w:b/>
                <w:sz w:val="24"/>
                <w:szCs w:val="24"/>
                <w:lang w:val="ro-RO"/>
              </w:rPr>
            </w:pPr>
          </w:p>
        </w:tc>
        <w:tc>
          <w:tcPr>
            <w:tcW w:w="3038" w:type="dxa"/>
            <w:tcBorders>
              <w:top w:val="single" w:sz="4" w:space="0" w:color="auto"/>
              <w:left w:val="single" w:sz="4" w:space="0" w:color="auto"/>
              <w:bottom w:val="single" w:sz="4" w:space="0" w:color="auto"/>
              <w:right w:val="single" w:sz="6" w:space="0" w:color="000000"/>
            </w:tcBorders>
          </w:tcPr>
          <w:p w14:paraId="58ADBDD5" w14:textId="0CDA0A84" w:rsidR="00D454BD" w:rsidRPr="00217A87" w:rsidRDefault="00D454BD" w:rsidP="00D454BD">
            <w:pPr>
              <w:spacing w:line="240" w:lineRule="auto"/>
              <w:jc w:val="both"/>
              <w:rPr>
                <w:rFonts w:ascii="Times New Roman" w:hAnsi="Times New Roman" w:cs="Times New Roman"/>
                <w:sz w:val="24"/>
                <w:szCs w:val="24"/>
                <w:lang w:val="ro-RO"/>
              </w:rPr>
            </w:pPr>
            <w:r w:rsidRPr="00217A87">
              <w:rPr>
                <w:rFonts w:ascii="Times New Roman" w:hAnsi="Times New Roman" w:cs="Times New Roman"/>
                <w:sz w:val="24"/>
                <w:szCs w:val="24"/>
                <w:lang w:val="ro-RO"/>
              </w:rPr>
              <w:t xml:space="preserve">Normele </w:t>
            </w:r>
            <w:r>
              <w:rPr>
                <w:rFonts w:ascii="Times New Roman" w:hAnsi="Times New Roman" w:cs="Times New Roman"/>
                <w:sz w:val="24"/>
                <w:szCs w:val="24"/>
                <w:lang w:val="ro-RO"/>
              </w:rPr>
              <w:t>juridice</w:t>
            </w:r>
            <w:r w:rsidRPr="00217A87">
              <w:rPr>
                <w:rFonts w:ascii="Times New Roman" w:hAnsi="Times New Roman" w:cs="Times New Roman"/>
                <w:sz w:val="24"/>
                <w:szCs w:val="24"/>
                <w:lang w:val="ro-RO"/>
              </w:rPr>
              <w:t xml:space="preserve"> au fost introduse pentru oferirea unei clarități în ceea ce privește obligația persoanelor de a se abține de la utilizarea sistemelor informaționale în scopul plasării de conținut cu caracter terorist. De asemenea, întru asigurarea respectării acestei obligații, Serviciul</w:t>
            </w:r>
            <w:r w:rsidRPr="00D454BD">
              <w:rPr>
                <w:rFonts w:ascii="Times New Roman" w:hAnsi="Times New Roman" w:cs="Times New Roman"/>
                <w:lang w:val="ro-RO"/>
              </w:rPr>
              <w:t xml:space="preserve"> </w:t>
            </w:r>
            <w:r w:rsidRPr="00D454BD">
              <w:rPr>
                <w:rFonts w:ascii="Times New Roman" w:hAnsi="Times New Roman" w:cs="Times New Roman"/>
                <w:sz w:val="24"/>
                <w:szCs w:val="24"/>
                <w:lang w:val="ro-RO"/>
              </w:rPr>
              <w:t>de Informații și Securitate</w:t>
            </w:r>
            <w:r w:rsidRPr="00217A87">
              <w:rPr>
                <w:rFonts w:ascii="Times New Roman" w:hAnsi="Times New Roman" w:cs="Times New Roman"/>
                <w:sz w:val="24"/>
                <w:szCs w:val="24"/>
                <w:lang w:val="ro-RO"/>
              </w:rPr>
              <w:t xml:space="preserve"> va emite un ordin de eliminare sau blocare  a acestui conținut online.</w:t>
            </w:r>
            <w:r>
              <w:rPr>
                <w:rFonts w:ascii="Times New Roman" w:hAnsi="Times New Roman" w:cs="Times New Roman"/>
                <w:sz w:val="24"/>
                <w:szCs w:val="24"/>
                <w:lang w:val="ro-RO"/>
              </w:rPr>
              <w:t xml:space="preserve"> </w:t>
            </w:r>
          </w:p>
        </w:tc>
      </w:tr>
      <w:tr w:rsidR="00D454BD" w:rsidRPr="006A0DC7" w14:paraId="43B48063" w14:textId="77777777" w:rsidTr="00C04B05">
        <w:trPr>
          <w:trHeight w:val="1880"/>
          <w:jc w:val="center"/>
        </w:trPr>
        <w:tc>
          <w:tcPr>
            <w:tcW w:w="4380" w:type="dxa"/>
            <w:tcBorders>
              <w:top w:val="single" w:sz="4" w:space="0" w:color="auto"/>
              <w:left w:val="single" w:sz="6" w:space="0" w:color="000000"/>
              <w:bottom w:val="single" w:sz="6" w:space="0" w:color="000000"/>
              <w:right w:val="single" w:sz="4" w:space="0" w:color="auto"/>
            </w:tcBorders>
            <w:tcMar>
              <w:top w:w="15" w:type="dxa"/>
              <w:left w:w="45" w:type="dxa"/>
              <w:bottom w:w="15" w:type="dxa"/>
              <w:right w:w="45" w:type="dxa"/>
            </w:tcMar>
          </w:tcPr>
          <w:p w14:paraId="4DF75275" w14:textId="77777777" w:rsidR="00D454BD" w:rsidRPr="00217A87" w:rsidRDefault="00D454BD" w:rsidP="00D454BD">
            <w:pPr>
              <w:spacing w:line="240" w:lineRule="auto"/>
              <w:jc w:val="both"/>
              <w:rPr>
                <w:rFonts w:ascii="Times New Roman" w:hAnsi="Times New Roman" w:cs="Times New Roman"/>
                <w:color w:val="000000" w:themeColor="text1"/>
                <w:sz w:val="24"/>
                <w:szCs w:val="24"/>
                <w:lang w:val="ro-RO"/>
              </w:rPr>
            </w:pPr>
          </w:p>
        </w:tc>
        <w:tc>
          <w:tcPr>
            <w:tcW w:w="4290" w:type="dxa"/>
            <w:tcBorders>
              <w:top w:val="single" w:sz="4" w:space="0" w:color="auto"/>
              <w:left w:val="single" w:sz="4" w:space="0" w:color="auto"/>
              <w:bottom w:val="single" w:sz="6" w:space="0" w:color="000000"/>
              <w:right w:val="single" w:sz="4" w:space="0" w:color="auto"/>
            </w:tcBorders>
          </w:tcPr>
          <w:p w14:paraId="242335F0" w14:textId="77777777" w:rsidR="00D454BD" w:rsidRPr="00217A87" w:rsidRDefault="00D454BD" w:rsidP="001B2E61">
            <w:pPr>
              <w:tabs>
                <w:tab w:val="left" w:pos="1134"/>
              </w:tabs>
              <w:jc w:val="both"/>
              <w:rPr>
                <w:rFonts w:ascii="Times New Roman" w:hAnsi="Times New Roman" w:cs="Times New Roman"/>
                <w:bCs/>
                <w:sz w:val="24"/>
                <w:szCs w:val="24"/>
                <w:lang w:val="ro-RO"/>
              </w:rPr>
            </w:pPr>
            <w:r w:rsidRPr="00217A87">
              <w:rPr>
                <w:rFonts w:ascii="Times New Roman" w:hAnsi="Times New Roman" w:cs="Times New Roman"/>
                <w:b/>
                <w:sz w:val="24"/>
                <w:szCs w:val="24"/>
                <w:lang w:val="ro-RO"/>
              </w:rPr>
              <w:t>Art. II.</w:t>
            </w:r>
            <w:r w:rsidRPr="00217A87">
              <w:rPr>
                <w:rFonts w:ascii="Times New Roman" w:hAnsi="Times New Roman" w:cs="Times New Roman"/>
                <w:sz w:val="24"/>
                <w:szCs w:val="24"/>
                <w:lang w:val="ro-RO"/>
              </w:rPr>
              <w:t xml:space="preserve"> – (1) Prezenta lege intră în vigoare la data publicării în Monitorul Oficial al Republicii Moldova</w:t>
            </w:r>
            <w:r w:rsidRPr="00217A87">
              <w:rPr>
                <w:rFonts w:ascii="Times New Roman" w:hAnsi="Times New Roman" w:cs="Times New Roman"/>
                <w:bCs/>
                <w:sz w:val="24"/>
                <w:szCs w:val="24"/>
                <w:lang w:val="ro-RO"/>
              </w:rPr>
              <w:t>.</w:t>
            </w:r>
          </w:p>
          <w:p w14:paraId="1E0C47FA" w14:textId="644D5CED" w:rsidR="00D454BD" w:rsidRPr="00217A87" w:rsidRDefault="00D454BD" w:rsidP="001B2E61">
            <w:pPr>
              <w:tabs>
                <w:tab w:val="left" w:pos="1134"/>
              </w:tabs>
              <w:jc w:val="both"/>
              <w:rPr>
                <w:rFonts w:ascii="Times New Roman" w:hAnsi="Times New Roman" w:cs="Times New Roman"/>
                <w:bCs/>
                <w:sz w:val="24"/>
                <w:szCs w:val="24"/>
                <w:lang w:val="ro-RO"/>
              </w:rPr>
            </w:pPr>
            <w:r w:rsidRPr="00217A87">
              <w:rPr>
                <w:rFonts w:ascii="Times New Roman" w:hAnsi="Times New Roman" w:cs="Times New Roman"/>
                <w:bCs/>
                <w:sz w:val="24"/>
                <w:szCs w:val="24"/>
                <w:lang w:val="ro-RO"/>
              </w:rPr>
              <w:t>(2) Guvernul, în termen de 1 lună de la data intrării în vigoare a prezentei legi, va aproba Regulamentul privind prevenirea și combaterea diseminării conținutului online cu caracter terorist.</w:t>
            </w:r>
          </w:p>
        </w:tc>
        <w:tc>
          <w:tcPr>
            <w:tcW w:w="3735" w:type="dxa"/>
            <w:tcBorders>
              <w:top w:val="single" w:sz="4" w:space="0" w:color="auto"/>
              <w:left w:val="single" w:sz="4" w:space="0" w:color="auto"/>
              <w:bottom w:val="single" w:sz="6" w:space="0" w:color="000000"/>
              <w:right w:val="single" w:sz="4" w:space="0" w:color="auto"/>
            </w:tcBorders>
          </w:tcPr>
          <w:p w14:paraId="5831F359" w14:textId="77777777" w:rsidR="00D454BD" w:rsidRPr="00217A87" w:rsidRDefault="00D454BD" w:rsidP="00D454BD">
            <w:pPr>
              <w:spacing w:line="240" w:lineRule="auto"/>
              <w:rPr>
                <w:rFonts w:ascii="Times New Roman" w:hAnsi="Times New Roman" w:cs="Times New Roman"/>
                <w:b/>
                <w:sz w:val="24"/>
                <w:szCs w:val="24"/>
                <w:lang w:val="ro-RO"/>
              </w:rPr>
            </w:pPr>
          </w:p>
        </w:tc>
        <w:tc>
          <w:tcPr>
            <w:tcW w:w="3038" w:type="dxa"/>
            <w:tcBorders>
              <w:top w:val="single" w:sz="4" w:space="0" w:color="auto"/>
              <w:left w:val="single" w:sz="4" w:space="0" w:color="auto"/>
              <w:bottom w:val="single" w:sz="6" w:space="0" w:color="000000"/>
              <w:right w:val="single" w:sz="6" w:space="0" w:color="000000"/>
            </w:tcBorders>
          </w:tcPr>
          <w:p w14:paraId="0F5179A6" w14:textId="77777777" w:rsidR="00D454BD" w:rsidRPr="00217A87" w:rsidRDefault="00D454BD" w:rsidP="00D454BD">
            <w:pPr>
              <w:spacing w:line="240" w:lineRule="auto"/>
              <w:jc w:val="both"/>
              <w:rPr>
                <w:rFonts w:ascii="Times New Roman" w:hAnsi="Times New Roman" w:cs="Times New Roman"/>
                <w:color w:val="000000" w:themeColor="text1"/>
                <w:sz w:val="24"/>
                <w:szCs w:val="24"/>
                <w:lang w:val="ro-RO"/>
              </w:rPr>
            </w:pPr>
          </w:p>
        </w:tc>
      </w:tr>
    </w:tbl>
    <w:p w14:paraId="7EAE40CF" w14:textId="77777777" w:rsidR="00965CB6" w:rsidRPr="00D46EB8" w:rsidRDefault="00965CB6">
      <w:pPr>
        <w:rPr>
          <w:lang w:val="en-US"/>
        </w:rPr>
      </w:pPr>
    </w:p>
    <w:sectPr w:rsidR="00965CB6" w:rsidRPr="00D46EB8" w:rsidSect="00D46EB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B6AA4"/>
    <w:multiLevelType w:val="hybridMultilevel"/>
    <w:tmpl w:val="F0D48E60"/>
    <w:lvl w:ilvl="0" w:tplc="A9B4FB6C">
      <w:start w:val="1"/>
      <w:numFmt w:val="decimal"/>
      <w:lvlText w:val="(%1)"/>
      <w:lvlJc w:val="left"/>
      <w:pPr>
        <w:ind w:left="1211" w:hanging="360"/>
      </w:pPr>
      <w:rPr>
        <w:rFonts w:hint="default"/>
        <w:b w:val="0"/>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 w15:restartNumberingAfterBreak="0">
    <w:nsid w:val="15F45482"/>
    <w:multiLevelType w:val="hybridMultilevel"/>
    <w:tmpl w:val="44084012"/>
    <w:lvl w:ilvl="0" w:tplc="7E5CF414">
      <w:start w:val="1"/>
      <w:numFmt w:val="upperRoman"/>
      <w:lvlText w:val="%1."/>
      <w:lvlJc w:val="left"/>
      <w:pPr>
        <w:ind w:left="1428" w:hanging="72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 w15:restartNumberingAfterBreak="0">
    <w:nsid w:val="184A0D96"/>
    <w:multiLevelType w:val="hybridMultilevel"/>
    <w:tmpl w:val="F0D48E60"/>
    <w:lvl w:ilvl="0" w:tplc="A9B4FB6C">
      <w:start w:val="1"/>
      <w:numFmt w:val="decimal"/>
      <w:lvlText w:val="(%1)"/>
      <w:lvlJc w:val="left"/>
      <w:pPr>
        <w:ind w:left="1211" w:hanging="360"/>
      </w:pPr>
      <w:rPr>
        <w:rFonts w:hint="default"/>
        <w:b w:val="0"/>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3" w15:restartNumberingAfterBreak="0">
    <w:nsid w:val="1A9D2853"/>
    <w:multiLevelType w:val="hybridMultilevel"/>
    <w:tmpl w:val="F0D48E60"/>
    <w:lvl w:ilvl="0" w:tplc="A9B4FB6C">
      <w:start w:val="1"/>
      <w:numFmt w:val="decimal"/>
      <w:lvlText w:val="(%1)"/>
      <w:lvlJc w:val="left"/>
      <w:pPr>
        <w:ind w:left="1211" w:hanging="360"/>
      </w:pPr>
      <w:rPr>
        <w:rFonts w:hint="default"/>
        <w:b w:val="0"/>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4" w15:restartNumberingAfterBreak="0">
    <w:nsid w:val="24F0515C"/>
    <w:multiLevelType w:val="hybridMultilevel"/>
    <w:tmpl w:val="9CC85374"/>
    <w:lvl w:ilvl="0" w:tplc="CE646BB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562E6F5C"/>
    <w:multiLevelType w:val="hybridMultilevel"/>
    <w:tmpl w:val="315295F4"/>
    <w:lvl w:ilvl="0" w:tplc="1932E2BC">
      <w:start w:val="1"/>
      <w:numFmt w:val="lowerLetter"/>
      <w:lvlText w:val="%1)"/>
      <w:lvlJc w:val="left"/>
      <w:pPr>
        <w:ind w:left="1069" w:hanging="360"/>
      </w:pPr>
      <w:rPr>
        <w:rFonts w:hint="default"/>
        <w:color w:val="auto"/>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6" w15:restartNumberingAfterBreak="0">
    <w:nsid w:val="69716A55"/>
    <w:multiLevelType w:val="hybridMultilevel"/>
    <w:tmpl w:val="F0D48E60"/>
    <w:lvl w:ilvl="0" w:tplc="A9B4FB6C">
      <w:start w:val="1"/>
      <w:numFmt w:val="decimal"/>
      <w:lvlText w:val="(%1)"/>
      <w:lvlJc w:val="left"/>
      <w:pPr>
        <w:ind w:left="1636" w:hanging="360"/>
      </w:pPr>
      <w:rPr>
        <w:rFonts w:hint="default"/>
        <w:b w:val="0"/>
      </w:rPr>
    </w:lvl>
    <w:lvl w:ilvl="1" w:tplc="04180019" w:tentative="1">
      <w:start w:val="1"/>
      <w:numFmt w:val="lowerLetter"/>
      <w:lvlText w:val="%2."/>
      <w:lvlJc w:val="left"/>
      <w:pPr>
        <w:ind w:left="2072" w:hanging="360"/>
      </w:pPr>
    </w:lvl>
    <w:lvl w:ilvl="2" w:tplc="0418001B" w:tentative="1">
      <w:start w:val="1"/>
      <w:numFmt w:val="lowerRoman"/>
      <w:lvlText w:val="%3."/>
      <w:lvlJc w:val="right"/>
      <w:pPr>
        <w:ind w:left="2792" w:hanging="180"/>
      </w:pPr>
    </w:lvl>
    <w:lvl w:ilvl="3" w:tplc="0418000F" w:tentative="1">
      <w:start w:val="1"/>
      <w:numFmt w:val="decimal"/>
      <w:lvlText w:val="%4."/>
      <w:lvlJc w:val="left"/>
      <w:pPr>
        <w:ind w:left="3512" w:hanging="360"/>
      </w:pPr>
    </w:lvl>
    <w:lvl w:ilvl="4" w:tplc="04180019" w:tentative="1">
      <w:start w:val="1"/>
      <w:numFmt w:val="lowerLetter"/>
      <w:lvlText w:val="%5."/>
      <w:lvlJc w:val="left"/>
      <w:pPr>
        <w:ind w:left="4232" w:hanging="360"/>
      </w:pPr>
    </w:lvl>
    <w:lvl w:ilvl="5" w:tplc="0418001B" w:tentative="1">
      <w:start w:val="1"/>
      <w:numFmt w:val="lowerRoman"/>
      <w:lvlText w:val="%6."/>
      <w:lvlJc w:val="right"/>
      <w:pPr>
        <w:ind w:left="4952" w:hanging="180"/>
      </w:pPr>
    </w:lvl>
    <w:lvl w:ilvl="6" w:tplc="0418000F" w:tentative="1">
      <w:start w:val="1"/>
      <w:numFmt w:val="decimal"/>
      <w:lvlText w:val="%7."/>
      <w:lvlJc w:val="left"/>
      <w:pPr>
        <w:ind w:left="5672" w:hanging="360"/>
      </w:pPr>
    </w:lvl>
    <w:lvl w:ilvl="7" w:tplc="04180019" w:tentative="1">
      <w:start w:val="1"/>
      <w:numFmt w:val="lowerLetter"/>
      <w:lvlText w:val="%8."/>
      <w:lvlJc w:val="left"/>
      <w:pPr>
        <w:ind w:left="6392" w:hanging="360"/>
      </w:pPr>
    </w:lvl>
    <w:lvl w:ilvl="8" w:tplc="0418001B" w:tentative="1">
      <w:start w:val="1"/>
      <w:numFmt w:val="lowerRoman"/>
      <w:lvlText w:val="%9."/>
      <w:lvlJc w:val="right"/>
      <w:pPr>
        <w:ind w:left="7112" w:hanging="180"/>
      </w:pPr>
    </w:lvl>
  </w:abstractNum>
  <w:abstractNum w:abstractNumId="7" w15:restartNumberingAfterBreak="0">
    <w:nsid w:val="69A05BA2"/>
    <w:multiLevelType w:val="hybridMultilevel"/>
    <w:tmpl w:val="F0D48E60"/>
    <w:lvl w:ilvl="0" w:tplc="A9B4FB6C">
      <w:start w:val="1"/>
      <w:numFmt w:val="decimal"/>
      <w:lvlText w:val="(%1)"/>
      <w:lvlJc w:val="left"/>
      <w:pPr>
        <w:ind w:left="1211" w:hanging="360"/>
      </w:pPr>
      <w:rPr>
        <w:rFonts w:hint="default"/>
        <w:b w:val="0"/>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8" w15:restartNumberingAfterBreak="0">
    <w:nsid w:val="6A144F18"/>
    <w:multiLevelType w:val="hybridMultilevel"/>
    <w:tmpl w:val="F0D48E60"/>
    <w:lvl w:ilvl="0" w:tplc="A9B4FB6C">
      <w:start w:val="1"/>
      <w:numFmt w:val="decimal"/>
      <w:lvlText w:val="(%1)"/>
      <w:lvlJc w:val="left"/>
      <w:pPr>
        <w:ind w:left="1211" w:hanging="360"/>
      </w:pPr>
      <w:rPr>
        <w:rFonts w:hint="default"/>
        <w:b w:val="0"/>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9" w15:restartNumberingAfterBreak="0">
    <w:nsid w:val="6AB60AC7"/>
    <w:multiLevelType w:val="hybridMultilevel"/>
    <w:tmpl w:val="F0D48E60"/>
    <w:lvl w:ilvl="0" w:tplc="A9B4FB6C">
      <w:start w:val="1"/>
      <w:numFmt w:val="decimal"/>
      <w:lvlText w:val="(%1)"/>
      <w:lvlJc w:val="left"/>
      <w:pPr>
        <w:ind w:left="4613" w:hanging="360"/>
      </w:pPr>
      <w:rPr>
        <w:rFonts w:hint="default"/>
        <w:b w:val="0"/>
      </w:rPr>
    </w:lvl>
    <w:lvl w:ilvl="1" w:tplc="04180019" w:tentative="1">
      <w:start w:val="1"/>
      <w:numFmt w:val="lowerLetter"/>
      <w:lvlText w:val="%2."/>
      <w:lvlJc w:val="left"/>
      <w:pPr>
        <w:ind w:left="5049" w:hanging="360"/>
      </w:pPr>
    </w:lvl>
    <w:lvl w:ilvl="2" w:tplc="0418001B" w:tentative="1">
      <w:start w:val="1"/>
      <w:numFmt w:val="lowerRoman"/>
      <w:lvlText w:val="%3."/>
      <w:lvlJc w:val="right"/>
      <w:pPr>
        <w:ind w:left="5769" w:hanging="180"/>
      </w:pPr>
    </w:lvl>
    <w:lvl w:ilvl="3" w:tplc="0418000F" w:tentative="1">
      <w:start w:val="1"/>
      <w:numFmt w:val="decimal"/>
      <w:lvlText w:val="%4."/>
      <w:lvlJc w:val="left"/>
      <w:pPr>
        <w:ind w:left="6489" w:hanging="360"/>
      </w:pPr>
    </w:lvl>
    <w:lvl w:ilvl="4" w:tplc="04180019" w:tentative="1">
      <w:start w:val="1"/>
      <w:numFmt w:val="lowerLetter"/>
      <w:lvlText w:val="%5."/>
      <w:lvlJc w:val="left"/>
      <w:pPr>
        <w:ind w:left="7209" w:hanging="360"/>
      </w:pPr>
    </w:lvl>
    <w:lvl w:ilvl="5" w:tplc="0418001B" w:tentative="1">
      <w:start w:val="1"/>
      <w:numFmt w:val="lowerRoman"/>
      <w:lvlText w:val="%6."/>
      <w:lvlJc w:val="right"/>
      <w:pPr>
        <w:ind w:left="7929" w:hanging="180"/>
      </w:pPr>
    </w:lvl>
    <w:lvl w:ilvl="6" w:tplc="0418000F" w:tentative="1">
      <w:start w:val="1"/>
      <w:numFmt w:val="decimal"/>
      <w:lvlText w:val="%7."/>
      <w:lvlJc w:val="left"/>
      <w:pPr>
        <w:ind w:left="8649" w:hanging="360"/>
      </w:pPr>
    </w:lvl>
    <w:lvl w:ilvl="7" w:tplc="04180019" w:tentative="1">
      <w:start w:val="1"/>
      <w:numFmt w:val="lowerLetter"/>
      <w:lvlText w:val="%8."/>
      <w:lvlJc w:val="left"/>
      <w:pPr>
        <w:ind w:left="9369" w:hanging="360"/>
      </w:pPr>
    </w:lvl>
    <w:lvl w:ilvl="8" w:tplc="0418001B" w:tentative="1">
      <w:start w:val="1"/>
      <w:numFmt w:val="lowerRoman"/>
      <w:lvlText w:val="%9."/>
      <w:lvlJc w:val="right"/>
      <w:pPr>
        <w:ind w:left="10089" w:hanging="180"/>
      </w:pPr>
    </w:lvl>
  </w:abstractNum>
  <w:abstractNum w:abstractNumId="10" w15:restartNumberingAfterBreak="0">
    <w:nsid w:val="6CEE2575"/>
    <w:multiLevelType w:val="hybridMultilevel"/>
    <w:tmpl w:val="F0D48E60"/>
    <w:lvl w:ilvl="0" w:tplc="A9B4FB6C">
      <w:start w:val="1"/>
      <w:numFmt w:val="decimal"/>
      <w:lvlText w:val="(%1)"/>
      <w:lvlJc w:val="left"/>
      <w:pPr>
        <w:ind w:left="1211" w:hanging="360"/>
      </w:pPr>
      <w:rPr>
        <w:rFonts w:hint="default"/>
        <w:b w:val="0"/>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1" w15:restartNumberingAfterBreak="0">
    <w:nsid w:val="721436A2"/>
    <w:multiLevelType w:val="hybridMultilevel"/>
    <w:tmpl w:val="D150A8E2"/>
    <w:lvl w:ilvl="0" w:tplc="C19877EA">
      <w:start w:val="1"/>
      <w:numFmt w:val="decimal"/>
      <w:lvlText w:val="(%1)"/>
      <w:lvlJc w:val="left"/>
      <w:pPr>
        <w:ind w:left="449" w:hanging="360"/>
      </w:pPr>
      <w:rPr>
        <w:rFonts w:hint="default"/>
      </w:rPr>
    </w:lvl>
    <w:lvl w:ilvl="1" w:tplc="04180019" w:tentative="1">
      <w:start w:val="1"/>
      <w:numFmt w:val="lowerLetter"/>
      <w:lvlText w:val="%2."/>
      <w:lvlJc w:val="left"/>
      <w:pPr>
        <w:ind w:left="1169" w:hanging="360"/>
      </w:pPr>
    </w:lvl>
    <w:lvl w:ilvl="2" w:tplc="0418001B" w:tentative="1">
      <w:start w:val="1"/>
      <w:numFmt w:val="lowerRoman"/>
      <w:lvlText w:val="%3."/>
      <w:lvlJc w:val="right"/>
      <w:pPr>
        <w:ind w:left="1889" w:hanging="180"/>
      </w:pPr>
    </w:lvl>
    <w:lvl w:ilvl="3" w:tplc="0418000F" w:tentative="1">
      <w:start w:val="1"/>
      <w:numFmt w:val="decimal"/>
      <w:lvlText w:val="%4."/>
      <w:lvlJc w:val="left"/>
      <w:pPr>
        <w:ind w:left="2609" w:hanging="360"/>
      </w:pPr>
    </w:lvl>
    <w:lvl w:ilvl="4" w:tplc="04180019" w:tentative="1">
      <w:start w:val="1"/>
      <w:numFmt w:val="lowerLetter"/>
      <w:lvlText w:val="%5."/>
      <w:lvlJc w:val="left"/>
      <w:pPr>
        <w:ind w:left="3329" w:hanging="360"/>
      </w:pPr>
    </w:lvl>
    <w:lvl w:ilvl="5" w:tplc="0418001B" w:tentative="1">
      <w:start w:val="1"/>
      <w:numFmt w:val="lowerRoman"/>
      <w:lvlText w:val="%6."/>
      <w:lvlJc w:val="right"/>
      <w:pPr>
        <w:ind w:left="4049" w:hanging="180"/>
      </w:pPr>
    </w:lvl>
    <w:lvl w:ilvl="6" w:tplc="0418000F" w:tentative="1">
      <w:start w:val="1"/>
      <w:numFmt w:val="decimal"/>
      <w:lvlText w:val="%7."/>
      <w:lvlJc w:val="left"/>
      <w:pPr>
        <w:ind w:left="4769" w:hanging="360"/>
      </w:pPr>
    </w:lvl>
    <w:lvl w:ilvl="7" w:tplc="04180019" w:tentative="1">
      <w:start w:val="1"/>
      <w:numFmt w:val="lowerLetter"/>
      <w:lvlText w:val="%8."/>
      <w:lvlJc w:val="left"/>
      <w:pPr>
        <w:ind w:left="5489" w:hanging="360"/>
      </w:pPr>
    </w:lvl>
    <w:lvl w:ilvl="8" w:tplc="0418001B" w:tentative="1">
      <w:start w:val="1"/>
      <w:numFmt w:val="lowerRoman"/>
      <w:lvlText w:val="%9."/>
      <w:lvlJc w:val="right"/>
      <w:pPr>
        <w:ind w:left="6209" w:hanging="180"/>
      </w:pPr>
    </w:lvl>
  </w:abstractNum>
  <w:abstractNum w:abstractNumId="12" w15:restartNumberingAfterBreak="0">
    <w:nsid w:val="72C25EFC"/>
    <w:multiLevelType w:val="hybridMultilevel"/>
    <w:tmpl w:val="F0D48E60"/>
    <w:lvl w:ilvl="0" w:tplc="A9B4FB6C">
      <w:start w:val="1"/>
      <w:numFmt w:val="decimal"/>
      <w:lvlText w:val="(%1)"/>
      <w:lvlJc w:val="left"/>
      <w:pPr>
        <w:ind w:left="1211" w:hanging="360"/>
      </w:pPr>
      <w:rPr>
        <w:rFonts w:hint="default"/>
        <w:b w:val="0"/>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3" w15:restartNumberingAfterBreak="0">
    <w:nsid w:val="756E3F1B"/>
    <w:multiLevelType w:val="hybridMultilevel"/>
    <w:tmpl w:val="208C006A"/>
    <w:lvl w:ilvl="0" w:tplc="4814837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num>
  <w:num w:numId="2">
    <w:abstractNumId w:val="4"/>
  </w:num>
  <w:num w:numId="3">
    <w:abstractNumId w:val="9"/>
  </w:num>
  <w:num w:numId="4">
    <w:abstractNumId w:val="12"/>
  </w:num>
  <w:num w:numId="5">
    <w:abstractNumId w:val="3"/>
  </w:num>
  <w:num w:numId="6">
    <w:abstractNumId w:val="5"/>
  </w:num>
  <w:num w:numId="7">
    <w:abstractNumId w:val="0"/>
  </w:num>
  <w:num w:numId="8">
    <w:abstractNumId w:val="10"/>
  </w:num>
  <w:num w:numId="9">
    <w:abstractNumId w:val="6"/>
  </w:num>
  <w:num w:numId="10">
    <w:abstractNumId w:val="7"/>
  </w:num>
  <w:num w:numId="11">
    <w:abstractNumId w:val="8"/>
  </w:num>
  <w:num w:numId="12">
    <w:abstractNumId w:val="2"/>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EB8"/>
    <w:rsid w:val="00000CBF"/>
    <w:rsid w:val="000067FA"/>
    <w:rsid w:val="000215AF"/>
    <w:rsid w:val="00066400"/>
    <w:rsid w:val="00082315"/>
    <w:rsid w:val="000B20EE"/>
    <w:rsid w:val="000B3949"/>
    <w:rsid w:val="000C3E2C"/>
    <w:rsid w:val="000D57B7"/>
    <w:rsid w:val="000E706B"/>
    <w:rsid w:val="000F1A59"/>
    <w:rsid w:val="00114401"/>
    <w:rsid w:val="001174BD"/>
    <w:rsid w:val="001527D5"/>
    <w:rsid w:val="00155776"/>
    <w:rsid w:val="00180B35"/>
    <w:rsid w:val="001B2E61"/>
    <w:rsid w:val="001B77FA"/>
    <w:rsid w:val="001E7B37"/>
    <w:rsid w:val="00211C16"/>
    <w:rsid w:val="00212670"/>
    <w:rsid w:val="00217A87"/>
    <w:rsid w:val="00257375"/>
    <w:rsid w:val="00266CDD"/>
    <w:rsid w:val="0027190C"/>
    <w:rsid w:val="002815D2"/>
    <w:rsid w:val="00294396"/>
    <w:rsid w:val="002B2FD8"/>
    <w:rsid w:val="002D5ABC"/>
    <w:rsid w:val="002E2132"/>
    <w:rsid w:val="002F5138"/>
    <w:rsid w:val="00343986"/>
    <w:rsid w:val="003970A9"/>
    <w:rsid w:val="003F0C1D"/>
    <w:rsid w:val="0043144A"/>
    <w:rsid w:val="0044783E"/>
    <w:rsid w:val="004A76FE"/>
    <w:rsid w:val="004C48A2"/>
    <w:rsid w:val="004D4E58"/>
    <w:rsid w:val="004E0950"/>
    <w:rsid w:val="0050261B"/>
    <w:rsid w:val="0057738B"/>
    <w:rsid w:val="005B77D2"/>
    <w:rsid w:val="00602E53"/>
    <w:rsid w:val="0062087F"/>
    <w:rsid w:val="006362B2"/>
    <w:rsid w:val="0063749A"/>
    <w:rsid w:val="006A0DC7"/>
    <w:rsid w:val="006A764B"/>
    <w:rsid w:val="006C359C"/>
    <w:rsid w:val="006F236C"/>
    <w:rsid w:val="00723DA3"/>
    <w:rsid w:val="00732092"/>
    <w:rsid w:val="007463B4"/>
    <w:rsid w:val="00760435"/>
    <w:rsid w:val="007815C0"/>
    <w:rsid w:val="007E3D8E"/>
    <w:rsid w:val="0080024D"/>
    <w:rsid w:val="008D510F"/>
    <w:rsid w:val="008D79CE"/>
    <w:rsid w:val="00926705"/>
    <w:rsid w:val="0095136C"/>
    <w:rsid w:val="00960FD0"/>
    <w:rsid w:val="009613FC"/>
    <w:rsid w:val="00965CB6"/>
    <w:rsid w:val="009A1FC8"/>
    <w:rsid w:val="00A44EDA"/>
    <w:rsid w:val="00A463CA"/>
    <w:rsid w:val="00A650D1"/>
    <w:rsid w:val="00A85AE4"/>
    <w:rsid w:val="00AD124E"/>
    <w:rsid w:val="00B064DB"/>
    <w:rsid w:val="00B24D7C"/>
    <w:rsid w:val="00B5381F"/>
    <w:rsid w:val="00C012A0"/>
    <w:rsid w:val="00C04B05"/>
    <w:rsid w:val="00C20D9B"/>
    <w:rsid w:val="00C703B7"/>
    <w:rsid w:val="00C7373D"/>
    <w:rsid w:val="00C904DB"/>
    <w:rsid w:val="00CE299D"/>
    <w:rsid w:val="00D13F4C"/>
    <w:rsid w:val="00D270D4"/>
    <w:rsid w:val="00D413D9"/>
    <w:rsid w:val="00D454BD"/>
    <w:rsid w:val="00D46EB8"/>
    <w:rsid w:val="00D506AB"/>
    <w:rsid w:val="00D52A4B"/>
    <w:rsid w:val="00D915A5"/>
    <w:rsid w:val="00DA6AFC"/>
    <w:rsid w:val="00DB5063"/>
    <w:rsid w:val="00DE3456"/>
    <w:rsid w:val="00DF0EAA"/>
    <w:rsid w:val="00DF2EC2"/>
    <w:rsid w:val="00E23623"/>
    <w:rsid w:val="00E8594F"/>
    <w:rsid w:val="00EC1A1A"/>
    <w:rsid w:val="00F048A1"/>
    <w:rsid w:val="00F10670"/>
    <w:rsid w:val="00F7487D"/>
    <w:rsid w:val="00FA5E1F"/>
    <w:rsid w:val="00FB277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510DF"/>
  <w15:chartTrackingRefBased/>
  <w15:docId w15:val="{CBF47A4F-CC5C-406D-BDAF-E45094DB2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EB8"/>
    <w:rPr>
      <w:lang w:val="ru-R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aliases w:val="List Paragraph 1,Bullets,List Paragraph (numbered (a)),Numbered Paragraph,Main numbered paragraph,Akapit z listą BS,Lettre d'introduction,List Paragraph1,List Paragraph11,Scriptoria bullet points,HotarirePunct1,Bullet Points"/>
    <w:basedOn w:val="Normal"/>
    <w:link w:val="ListparagrafCaracter"/>
    <w:uiPriority w:val="34"/>
    <w:qFormat/>
    <w:rsid w:val="00D46EB8"/>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D46EB8"/>
    <w:pPr>
      <w:autoSpaceDE w:val="0"/>
      <w:autoSpaceDN w:val="0"/>
      <w:adjustRightInd w:val="0"/>
      <w:spacing w:after="0" w:line="240" w:lineRule="auto"/>
    </w:pPr>
    <w:rPr>
      <w:rFonts w:ascii="Calibri" w:eastAsia="Times New Roman" w:hAnsi="Calibri" w:cs="Calibri"/>
      <w:color w:val="000000"/>
      <w:sz w:val="24"/>
      <w:szCs w:val="24"/>
      <w:lang w:eastAsia="zh-CN"/>
    </w:rPr>
  </w:style>
  <w:style w:type="character" w:customStyle="1" w:styleId="ListparagrafCaracter">
    <w:name w:val="Listă paragraf Caracter"/>
    <w:aliases w:val="List Paragraph 1 Caracter,Bullets Caracter,List Paragraph (numbered (a)) Caracter,Numbered Paragraph Caracter,Main numbered paragraph Caracter,Akapit z listą BS Caracter,Lettre d'introduction Caracter,List Paragraph1 Caracter"/>
    <w:link w:val="Listparagraf"/>
    <w:uiPriority w:val="34"/>
    <w:qFormat/>
    <w:rsid w:val="00D46EB8"/>
    <w:rPr>
      <w:rFonts w:ascii="Times New Roman" w:eastAsia="Times New Roman" w:hAnsi="Times New Roman" w:cs="Times New Roman"/>
      <w:sz w:val="24"/>
      <w:szCs w:val="24"/>
      <w:lang w:val="ru-RU" w:eastAsia="ru-RU"/>
    </w:rPr>
  </w:style>
  <w:style w:type="paragraph" w:styleId="NormalWeb">
    <w:name w:val="Normal (Web)"/>
    <w:aliases w:val=" Знак Знак,Знак,Знак Знак Знак Знак,Знак Знак, Знак Знак Знак,webb,webb Знак Знак, Знак,Знак Знак1,webb Знак Знак Знак Char Char"/>
    <w:basedOn w:val="Normal"/>
    <w:link w:val="NormalWebCaracter"/>
    <w:uiPriority w:val="99"/>
    <w:qFormat/>
    <w:rsid w:val="00A650D1"/>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NormalWebCaracter">
    <w:name w:val="Normal (Web) Caracter"/>
    <w:aliases w:val=" Знак Знак Caracter,Знак Caracter,Знак Знак Знак Знак Caracter,Знак Знак Caracter, Знак Знак Знак Caracter,webb Caracter,webb Знак Знак Caracter, Знак Caracter,Знак Знак1 Caracter,webb Знак Знак Знак Char Char Caracter"/>
    <w:link w:val="NormalWeb"/>
    <w:uiPriority w:val="99"/>
    <w:locked/>
    <w:rsid w:val="00A650D1"/>
    <w:rPr>
      <w:rFonts w:ascii="Times New Roman" w:eastAsia="Times New Roman" w:hAnsi="Times New Roman" w:cs="Times New Roman"/>
      <w:sz w:val="24"/>
      <w:szCs w:val="24"/>
      <w:lang w:val="ru-RU" w:eastAsia="ru-RU"/>
    </w:rPr>
  </w:style>
  <w:style w:type="paragraph" w:customStyle="1" w:styleId="CM4">
    <w:name w:val="CM4"/>
    <w:basedOn w:val="Default"/>
    <w:next w:val="Default"/>
    <w:uiPriority w:val="99"/>
    <w:rsid w:val="009613FC"/>
    <w:rPr>
      <w:rFonts w:ascii="EUAlbertina" w:eastAsiaTheme="minorHAnsi" w:hAnsi="EUAlbertina" w:cstheme="minorBidi"/>
      <w:color w:val="auto"/>
      <w:lang w:val="ru-RU" w:eastAsia="en-US"/>
    </w:rPr>
  </w:style>
  <w:style w:type="paragraph" w:customStyle="1" w:styleId="CM1">
    <w:name w:val="CM1"/>
    <w:basedOn w:val="Default"/>
    <w:next w:val="Default"/>
    <w:uiPriority w:val="99"/>
    <w:rsid w:val="0062087F"/>
    <w:rPr>
      <w:rFonts w:ascii="EUAlbertina" w:eastAsiaTheme="minorHAnsi" w:hAnsi="EUAlbertina" w:cstheme="minorBidi"/>
      <w:color w:val="auto"/>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B7146-82A1-4FAD-8ED5-7C092F457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1</Pages>
  <Words>12398</Words>
  <Characters>71913</Characters>
  <Application>Microsoft Office Word</Application>
  <DocSecurity>0</DocSecurity>
  <Lines>599</Lines>
  <Paragraphs>168</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DJ</cp:lastModifiedBy>
  <cp:revision>115</cp:revision>
  <dcterms:created xsi:type="dcterms:W3CDTF">2026-05-12T10:35:00Z</dcterms:created>
  <dcterms:modified xsi:type="dcterms:W3CDTF">2026-06-23T05:48:00Z</dcterms:modified>
</cp:coreProperties>
</file>