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FB" w:rsidRPr="00257DFB" w:rsidRDefault="00181558" w:rsidP="00181558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Proiect</w:t>
      </w:r>
    </w:p>
    <w:p w:rsidR="005D05FC" w:rsidRDefault="005D05FC" w:rsidP="004172D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Pr="00257DFB" w:rsidRDefault="005D05FC" w:rsidP="005D05F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57DFB">
        <w:rPr>
          <w:rFonts w:ascii="Times New Roman" w:hAnsi="Times New Roman" w:cs="Times New Roman"/>
          <w:b/>
          <w:sz w:val="24"/>
          <w:szCs w:val="24"/>
          <w:lang w:val="ro-RO"/>
        </w:rPr>
        <w:t>COLEGIUL MINISTERULUI EDUCAȚIEI AL REPUBLICII MOLDOVA</w:t>
      </w:r>
    </w:p>
    <w:p w:rsidR="005D05FC" w:rsidRDefault="005D05FC" w:rsidP="005D05F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Pr="006E50A4" w:rsidRDefault="005D05FC" w:rsidP="005D05F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57DFB">
        <w:rPr>
          <w:rFonts w:ascii="Times New Roman" w:hAnsi="Times New Roman" w:cs="Times New Roman"/>
          <w:b/>
          <w:sz w:val="24"/>
          <w:szCs w:val="24"/>
          <w:lang w:val="ro-RO"/>
        </w:rPr>
        <w:t>HOTĂRÂREA 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r. </w:t>
      </w:r>
      <w:r w:rsidR="008A0DA4">
        <w:rPr>
          <w:rFonts w:ascii="Times New Roman" w:hAnsi="Times New Roman" w:cs="Times New Roman"/>
          <w:b/>
          <w:sz w:val="24"/>
          <w:szCs w:val="24"/>
          <w:lang w:val="ro-RO"/>
        </w:rPr>
        <w:t>______</w:t>
      </w:r>
    </w:p>
    <w:p w:rsidR="005D05FC" w:rsidRPr="00257DFB" w:rsidRDefault="005D05FC" w:rsidP="005D05F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257DFB">
        <w:rPr>
          <w:rFonts w:ascii="Times New Roman" w:hAnsi="Times New Roman" w:cs="Times New Roman"/>
          <w:sz w:val="24"/>
          <w:szCs w:val="24"/>
          <w:lang w:val="ro-RO"/>
        </w:rPr>
        <w:t>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0DA4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12620A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72B97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257DFB">
        <w:rPr>
          <w:rFonts w:ascii="Times New Roman" w:hAnsi="Times New Roman" w:cs="Times New Roman"/>
          <w:sz w:val="24"/>
          <w:szCs w:val="24"/>
          <w:lang w:val="ro-RO"/>
        </w:rPr>
        <w:t>2014</w:t>
      </w:r>
    </w:p>
    <w:p w:rsidR="005D05FC" w:rsidRPr="00257DFB" w:rsidRDefault="005D05FC" w:rsidP="005D05F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57DFB">
        <w:rPr>
          <w:rFonts w:ascii="Times New Roman" w:hAnsi="Times New Roman" w:cs="Times New Roman"/>
          <w:sz w:val="24"/>
          <w:szCs w:val="24"/>
          <w:lang w:val="ro-RO"/>
        </w:rPr>
        <w:t>Chișinău</w:t>
      </w:r>
    </w:p>
    <w:p w:rsidR="005D05FC" w:rsidRPr="00257DFB" w:rsidRDefault="005D05FC" w:rsidP="005D05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 privire la aprobarea Ghidului  metodologic de creare și funcționare a Centrului universitar de ghidare și consiliere în carieră</w:t>
      </w:r>
    </w:p>
    <w:p w:rsidR="005D05FC" w:rsidRDefault="005D05FC" w:rsidP="005D05F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81558" w:rsidRDefault="005D05FC" w:rsidP="005D05F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57DFB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181558">
        <w:rPr>
          <w:rFonts w:ascii="Times New Roman" w:hAnsi="Times New Roman" w:cs="Times New Roman"/>
          <w:sz w:val="24"/>
          <w:szCs w:val="24"/>
          <w:lang w:val="ro-RO"/>
        </w:rPr>
        <w:t>scopul îndeplin</w:t>
      </w:r>
      <w:r w:rsidR="003A31B9">
        <w:rPr>
          <w:rFonts w:ascii="Times New Roman" w:hAnsi="Times New Roman" w:cs="Times New Roman"/>
          <w:sz w:val="24"/>
          <w:szCs w:val="24"/>
          <w:lang w:val="ro-RO"/>
        </w:rPr>
        <w:t>irii angajamentelor asumate de R</w:t>
      </w:r>
      <w:r w:rsidR="00181558">
        <w:rPr>
          <w:rFonts w:ascii="Times New Roman" w:hAnsi="Times New Roman" w:cs="Times New Roman"/>
          <w:sz w:val="24"/>
          <w:szCs w:val="24"/>
          <w:lang w:val="ro-RO"/>
        </w:rPr>
        <w:t>epublica Moldova prin aderarea la procesul Bologna, în temeiul:</w:t>
      </w:r>
    </w:p>
    <w:p w:rsidR="003A31B9" w:rsidRPr="00845474" w:rsidRDefault="00181558" w:rsidP="00F60E3A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454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Legii </w:t>
      </w:r>
      <w:proofErr w:type="spellStart"/>
      <w:r w:rsidRPr="00845474">
        <w:rPr>
          <w:rFonts w:ascii="Times New Roman" w:hAnsi="Times New Roman" w:cs="Times New Roman"/>
          <w:i/>
          <w:sz w:val="24"/>
          <w:szCs w:val="24"/>
          <w:lang w:val="ro-RO"/>
        </w:rPr>
        <w:t>Învățămîntului</w:t>
      </w:r>
      <w:proofErr w:type="spellEnd"/>
      <w:r w:rsidRPr="008454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nr. 547-XIII din 21.04.1995</w:t>
      </w:r>
      <w:r w:rsidR="003A31B9" w:rsidRPr="008454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cu modificările și completările ulterioare privind </w:t>
      </w:r>
      <w:proofErr w:type="spellStart"/>
      <w:r w:rsidR="003A31B9" w:rsidRPr="00845474">
        <w:rPr>
          <w:rFonts w:ascii="Times New Roman" w:hAnsi="Times New Roman" w:cs="Times New Roman"/>
          <w:i/>
          <w:sz w:val="24"/>
          <w:szCs w:val="24"/>
          <w:lang w:val="ro-RO"/>
        </w:rPr>
        <w:t>învățămîntul</w:t>
      </w:r>
      <w:proofErr w:type="spellEnd"/>
      <w:r w:rsidR="003A31B9" w:rsidRPr="008454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superior;</w:t>
      </w:r>
    </w:p>
    <w:p w:rsidR="00181558" w:rsidRPr="00845474" w:rsidRDefault="001D2B96" w:rsidP="00F60E3A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Legea</w:t>
      </w:r>
      <w:bookmarkStart w:id="0" w:name="_GoBack"/>
      <w:bookmarkEnd w:id="0"/>
      <w:r w:rsidR="003A31B9" w:rsidRPr="0084547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nr.166 din 11.07.2012 pentru aprobarea Strategiei </w:t>
      </w:r>
      <w:r w:rsidR="00F35575" w:rsidRPr="00845474">
        <w:rPr>
          <w:rFonts w:ascii="Times New Roman" w:hAnsi="Times New Roman" w:cs="Times New Roman"/>
          <w:i/>
          <w:sz w:val="24"/>
          <w:szCs w:val="24"/>
          <w:lang w:val="ro-RO"/>
        </w:rPr>
        <w:t>naționale de dezvoltare ,,Moldova 2020”,</w:t>
      </w:r>
    </w:p>
    <w:p w:rsidR="005D05FC" w:rsidRDefault="005D05FC" w:rsidP="005D05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Colegiul Ministerului Educației</w:t>
      </w:r>
    </w:p>
    <w:p w:rsidR="005D05FC" w:rsidRPr="004172D7" w:rsidRDefault="005D05FC" w:rsidP="005D0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2D7">
        <w:rPr>
          <w:rFonts w:ascii="Times New Roman" w:hAnsi="Times New Roman" w:cs="Times New Roman"/>
          <w:b/>
          <w:sz w:val="24"/>
          <w:szCs w:val="24"/>
          <w:lang w:val="ro-RO"/>
        </w:rPr>
        <w:t>HOTĂRĂȘTE</w:t>
      </w:r>
      <w:r w:rsidRPr="004172D7">
        <w:rPr>
          <w:rFonts w:ascii="Times New Roman" w:hAnsi="Times New Roman" w:cs="Times New Roman"/>
          <w:b/>
          <w:sz w:val="24"/>
          <w:szCs w:val="24"/>
        </w:rPr>
        <w:t>:</w:t>
      </w:r>
    </w:p>
    <w:p w:rsidR="005D05FC" w:rsidRDefault="005D05FC" w:rsidP="005D05FC">
      <w:pPr>
        <w:rPr>
          <w:rFonts w:ascii="Times New Roman" w:hAnsi="Times New Roman" w:cs="Times New Roman"/>
          <w:sz w:val="24"/>
          <w:szCs w:val="24"/>
        </w:rPr>
      </w:pPr>
    </w:p>
    <w:p w:rsidR="005D05FC" w:rsidRPr="004172D7" w:rsidRDefault="005D05FC" w:rsidP="005D05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aprobă</w:t>
      </w:r>
      <w:r w:rsidR="00F74CE7">
        <w:rPr>
          <w:rFonts w:ascii="Times New Roman" w:hAnsi="Times New Roman" w:cs="Times New Roman"/>
          <w:sz w:val="24"/>
          <w:szCs w:val="24"/>
          <w:lang w:val="ro-RO"/>
        </w:rPr>
        <w:t xml:space="preserve"> Ghidul metodologic de creare și funcționare a Centrului universitar de ghidare și consiliere în carieră.</w:t>
      </w:r>
    </w:p>
    <w:p w:rsidR="005D05FC" w:rsidRDefault="005302E8" w:rsidP="005D05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Direcția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Învățămînt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superior și dezvoltare a științei:</w:t>
      </w:r>
    </w:p>
    <w:p w:rsidR="005302E8" w:rsidRDefault="005302E8" w:rsidP="001211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va oferi consultanță necesară privind aplicarea Ghidului;</w:t>
      </w:r>
    </w:p>
    <w:p w:rsidR="008F2282" w:rsidRDefault="005302E8" w:rsidP="008F22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va monitoriza procesul de im</w:t>
      </w:r>
      <w:r w:rsidR="0069211D"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lementare a Ghidului în instituțiile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învățămînt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superior</w:t>
      </w:r>
      <w:r w:rsidR="008F228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F2282" w:rsidRPr="008F2282" w:rsidRDefault="00D05032" w:rsidP="008F22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 desemnează responsabil de realizarea prezentei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Hotărîri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dna</w:t>
      </w:r>
      <w:r w:rsidR="008F22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B44CD">
        <w:rPr>
          <w:rFonts w:ascii="Times New Roman" w:hAnsi="Times New Roman" w:cs="Times New Roman"/>
          <w:sz w:val="24"/>
          <w:szCs w:val="24"/>
          <w:lang w:val="ro-RO"/>
        </w:rPr>
        <w:t>Loretta</w:t>
      </w:r>
      <w:proofErr w:type="spellEnd"/>
      <w:r w:rsidR="001B4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B44CD">
        <w:rPr>
          <w:rFonts w:ascii="Times New Roman" w:hAnsi="Times New Roman" w:cs="Times New Roman"/>
          <w:sz w:val="24"/>
          <w:szCs w:val="24"/>
          <w:lang w:val="ro-RO"/>
        </w:rPr>
        <w:t>Handrabura</w:t>
      </w:r>
      <w:proofErr w:type="spellEnd"/>
      <w:r w:rsidR="001B44C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1B44CD">
        <w:rPr>
          <w:rFonts w:ascii="Times New Roman" w:hAnsi="Times New Roman" w:cs="Times New Roman"/>
          <w:sz w:val="24"/>
          <w:szCs w:val="24"/>
          <w:lang w:val="ro-RO"/>
        </w:rPr>
        <w:t>viceministră</w:t>
      </w:r>
      <w:proofErr w:type="spellEnd"/>
      <w:r w:rsidR="008F228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174DE" w:rsidRPr="008F2282" w:rsidRDefault="007174DE" w:rsidP="008F2282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5D05FC" w:rsidRDefault="005D05FC" w:rsidP="005D05FC">
      <w:pPr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Președintele Colegiului,</w:t>
      </w:r>
    </w:p>
    <w:p w:rsidR="008F2282" w:rsidRDefault="008F2282" w:rsidP="005D05FC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F2282" w:rsidRDefault="008F2282" w:rsidP="005D05FC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Pr="00CF775F" w:rsidRDefault="005D05FC" w:rsidP="005D05FC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F775F">
        <w:rPr>
          <w:rFonts w:ascii="Times New Roman" w:hAnsi="Times New Roman" w:cs="Times New Roman"/>
          <w:b/>
          <w:sz w:val="24"/>
          <w:szCs w:val="24"/>
          <w:lang w:val="ro-RO"/>
        </w:rPr>
        <w:t>Maia Sandu</w:t>
      </w:r>
    </w:p>
    <w:p w:rsidR="005D05FC" w:rsidRPr="00CF775F" w:rsidRDefault="005D05FC" w:rsidP="005D05FC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F775F">
        <w:rPr>
          <w:rFonts w:ascii="Times New Roman" w:hAnsi="Times New Roman" w:cs="Times New Roman"/>
          <w:b/>
          <w:sz w:val="24"/>
          <w:szCs w:val="24"/>
          <w:lang w:val="ro-RO"/>
        </w:rPr>
        <w:t>Ministru</w:t>
      </w:r>
    </w:p>
    <w:p w:rsidR="005D05FC" w:rsidRDefault="005D05FC" w:rsidP="004172D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Default="005D05FC" w:rsidP="004172D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Default="005D05FC" w:rsidP="004172D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Default="005D05FC" w:rsidP="004172D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Default="005D05FC" w:rsidP="004172D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Default="005D05FC" w:rsidP="004172D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Default="005D05FC" w:rsidP="004172D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Default="005D05FC" w:rsidP="004172D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Default="005D05FC" w:rsidP="004172D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5FC" w:rsidRDefault="005D05FC" w:rsidP="004172D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5D05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59FF"/>
    <w:multiLevelType w:val="hybridMultilevel"/>
    <w:tmpl w:val="9DCA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5311C"/>
    <w:multiLevelType w:val="hybridMultilevel"/>
    <w:tmpl w:val="AD90F026"/>
    <w:lvl w:ilvl="0" w:tplc="609A49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FD50A2"/>
    <w:multiLevelType w:val="hybridMultilevel"/>
    <w:tmpl w:val="9DCA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551CE"/>
    <w:multiLevelType w:val="hybridMultilevel"/>
    <w:tmpl w:val="D3644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FB"/>
    <w:rsid w:val="000549E9"/>
    <w:rsid w:val="000C4B2A"/>
    <w:rsid w:val="0012116E"/>
    <w:rsid w:val="0012620A"/>
    <w:rsid w:val="00181558"/>
    <w:rsid w:val="001B44CD"/>
    <w:rsid w:val="001D2B96"/>
    <w:rsid w:val="00257DFB"/>
    <w:rsid w:val="00325A9E"/>
    <w:rsid w:val="00360689"/>
    <w:rsid w:val="003A31B9"/>
    <w:rsid w:val="003C7357"/>
    <w:rsid w:val="004172D7"/>
    <w:rsid w:val="004A45C8"/>
    <w:rsid w:val="005302E8"/>
    <w:rsid w:val="00572B97"/>
    <w:rsid w:val="00577A44"/>
    <w:rsid w:val="005D05FC"/>
    <w:rsid w:val="00646875"/>
    <w:rsid w:val="00684555"/>
    <w:rsid w:val="0069211D"/>
    <w:rsid w:val="006E50A4"/>
    <w:rsid w:val="007174DE"/>
    <w:rsid w:val="007719DA"/>
    <w:rsid w:val="00845474"/>
    <w:rsid w:val="00867495"/>
    <w:rsid w:val="008749B6"/>
    <w:rsid w:val="008A0DA4"/>
    <w:rsid w:val="008F2282"/>
    <w:rsid w:val="00AB59D4"/>
    <w:rsid w:val="00B33C48"/>
    <w:rsid w:val="00B53A38"/>
    <w:rsid w:val="00C641D7"/>
    <w:rsid w:val="00CF775F"/>
    <w:rsid w:val="00D05032"/>
    <w:rsid w:val="00DC35F4"/>
    <w:rsid w:val="00F35575"/>
    <w:rsid w:val="00F60E3A"/>
    <w:rsid w:val="00F74CE7"/>
    <w:rsid w:val="00F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788D3-26A3-40FD-B230-BA835EBD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2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2014-07-23T08:53:00Z</cp:lastPrinted>
  <dcterms:created xsi:type="dcterms:W3CDTF">2014-02-05T06:28:00Z</dcterms:created>
  <dcterms:modified xsi:type="dcterms:W3CDTF">2014-07-25T08:13:00Z</dcterms:modified>
</cp:coreProperties>
</file>