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3FDE" w14:textId="77777777" w:rsidR="00967AD7" w:rsidRPr="00D520C9" w:rsidRDefault="00967AD7" w:rsidP="00967AD7">
      <w:pPr>
        <w:shd w:val="clear" w:color="auto" w:fill="FFFFFF"/>
        <w:ind w:firstLine="0"/>
        <w:contextualSpacing/>
        <w:jc w:val="right"/>
        <w:rPr>
          <w:bCs/>
          <w:sz w:val="24"/>
          <w:lang w:val="ro-MD"/>
        </w:rPr>
      </w:pPr>
      <w:bookmarkStart w:id="0" w:name="_GoBack"/>
      <w:bookmarkEnd w:id="0"/>
      <w:r w:rsidRPr="00D520C9">
        <w:rPr>
          <w:bCs/>
          <w:sz w:val="24"/>
          <w:lang w:val="ro-MD"/>
        </w:rPr>
        <w:t>Anexa nr. 10</w:t>
      </w:r>
    </w:p>
    <w:p w14:paraId="0D56E4CB" w14:textId="77777777" w:rsidR="00967AD7" w:rsidRDefault="00967AD7" w:rsidP="00967AD7">
      <w:pPr>
        <w:contextualSpacing/>
        <w:jc w:val="right"/>
        <w:rPr>
          <w:bCs/>
          <w:sz w:val="24"/>
          <w:lang w:val="ro-MD"/>
        </w:rPr>
      </w:pPr>
      <w:r w:rsidRPr="00D520C9">
        <w:rPr>
          <w:rFonts w:eastAsia="MS Mincho"/>
          <w:sz w:val="24"/>
          <w:lang w:val="ro-MD" w:eastAsia="ja-JP"/>
        </w:rPr>
        <w:t xml:space="preserve">la </w:t>
      </w:r>
      <w:r w:rsidRPr="00D520C9">
        <w:rPr>
          <w:bCs/>
          <w:sz w:val="24"/>
          <w:lang w:val="ro-MD"/>
        </w:rPr>
        <w:t xml:space="preserve">Regulamentul privind aplicarea măsurilor </w:t>
      </w:r>
    </w:p>
    <w:p w14:paraId="5993FB9D" w14:textId="77777777" w:rsidR="00967AD7" w:rsidRPr="00D520C9" w:rsidRDefault="00967AD7" w:rsidP="00967AD7">
      <w:pPr>
        <w:contextualSpacing/>
        <w:jc w:val="right"/>
        <w:rPr>
          <w:bCs/>
          <w:sz w:val="24"/>
          <w:lang w:val="ro-MD"/>
        </w:rPr>
      </w:pPr>
      <w:r w:rsidRPr="00D520C9">
        <w:rPr>
          <w:bCs/>
          <w:sz w:val="24"/>
          <w:lang w:val="ro-MD"/>
        </w:rPr>
        <w:t>de protecție împotriva organismelor dăunătoare plantelor</w:t>
      </w:r>
    </w:p>
    <w:p w14:paraId="1D2894E6" w14:textId="77777777" w:rsidR="00967AD7" w:rsidRPr="00D520C9" w:rsidRDefault="00967AD7" w:rsidP="00967AD7">
      <w:pPr>
        <w:ind w:firstLine="0"/>
        <w:contextualSpacing/>
        <w:jc w:val="right"/>
        <w:rPr>
          <w:rFonts w:eastAsia="MS Mincho"/>
          <w:sz w:val="32"/>
          <w:szCs w:val="24"/>
          <w:lang w:val="ro-MD" w:eastAsia="ja-JP"/>
        </w:rPr>
      </w:pPr>
    </w:p>
    <w:p w14:paraId="38E4ED62" w14:textId="77777777" w:rsidR="00967AD7" w:rsidRDefault="00967AD7" w:rsidP="00967AD7">
      <w:pPr>
        <w:shd w:val="clear" w:color="auto" w:fill="FFFFFF"/>
        <w:ind w:firstLine="0"/>
        <w:contextualSpacing/>
        <w:jc w:val="center"/>
        <w:rPr>
          <w:b/>
          <w:bCs/>
          <w:sz w:val="24"/>
          <w:szCs w:val="24"/>
          <w:lang w:val="ro-MD"/>
        </w:rPr>
      </w:pPr>
      <w:r w:rsidRPr="007D47DE">
        <w:rPr>
          <w:b/>
          <w:bCs/>
          <w:sz w:val="24"/>
          <w:szCs w:val="24"/>
          <w:lang w:val="ro-MD"/>
        </w:rPr>
        <w:t xml:space="preserve">LISTA </w:t>
      </w:r>
    </w:p>
    <w:p w14:paraId="41739A6C" w14:textId="77777777" w:rsidR="00967AD7" w:rsidRDefault="00967AD7" w:rsidP="00967AD7">
      <w:pPr>
        <w:shd w:val="clear" w:color="auto" w:fill="FFFFFF"/>
        <w:ind w:firstLine="0"/>
        <w:contextualSpacing/>
        <w:jc w:val="center"/>
        <w:rPr>
          <w:b/>
          <w:bCs/>
          <w:sz w:val="24"/>
          <w:szCs w:val="24"/>
          <w:lang w:val="ro-MD"/>
        </w:rPr>
      </w:pPr>
      <w:r w:rsidRPr="007D47DE">
        <w:rPr>
          <w:b/>
          <w:bCs/>
          <w:sz w:val="24"/>
          <w:szCs w:val="24"/>
          <w:lang w:val="ro-MD"/>
        </w:rPr>
        <w:t xml:space="preserve">plantelor, a produselor vegetale și a </w:t>
      </w:r>
      <w:r w:rsidRPr="006F3B0F">
        <w:rPr>
          <w:b/>
          <w:bCs/>
          <w:sz w:val="24"/>
          <w:szCs w:val="24"/>
          <w:lang w:val="ro-MD"/>
        </w:rPr>
        <w:t>altor obiecte din anumite țări</w:t>
      </w:r>
      <w:r w:rsidRPr="007D47DE">
        <w:rPr>
          <w:b/>
          <w:bCs/>
          <w:sz w:val="24"/>
          <w:szCs w:val="24"/>
          <w:lang w:val="ro-MD"/>
        </w:rPr>
        <w:t xml:space="preserve"> </w:t>
      </w:r>
    </w:p>
    <w:p w14:paraId="0AF80890" w14:textId="77777777" w:rsidR="00967AD7" w:rsidRDefault="00967AD7" w:rsidP="00967AD7">
      <w:pPr>
        <w:shd w:val="clear" w:color="auto" w:fill="FFFFFF"/>
        <w:ind w:firstLine="0"/>
        <w:contextualSpacing/>
        <w:jc w:val="center"/>
        <w:rPr>
          <w:b/>
          <w:bCs/>
          <w:sz w:val="24"/>
          <w:szCs w:val="24"/>
          <w:lang w:val="ro-MD"/>
        </w:rPr>
      </w:pPr>
      <w:r w:rsidRPr="007D47DE">
        <w:rPr>
          <w:b/>
          <w:bCs/>
          <w:sz w:val="24"/>
          <w:szCs w:val="24"/>
          <w:lang w:val="ro-MD"/>
        </w:rPr>
        <w:t xml:space="preserve">de origine sau de expediere pentru a căror introducere într-o zonă </w:t>
      </w:r>
    </w:p>
    <w:p w14:paraId="686D424B" w14:textId="77777777" w:rsidR="00967AD7" w:rsidRPr="007D47DE" w:rsidRDefault="00967AD7" w:rsidP="00967AD7">
      <w:pPr>
        <w:shd w:val="clear" w:color="auto" w:fill="FFFFFF"/>
        <w:ind w:firstLine="0"/>
        <w:contextualSpacing/>
        <w:jc w:val="center"/>
        <w:rPr>
          <w:b/>
          <w:bCs/>
          <w:sz w:val="24"/>
          <w:szCs w:val="24"/>
          <w:lang w:val="ro-MD"/>
        </w:rPr>
      </w:pPr>
      <w:r w:rsidRPr="007D47DE">
        <w:rPr>
          <w:b/>
          <w:bCs/>
          <w:sz w:val="24"/>
          <w:szCs w:val="24"/>
          <w:lang w:val="ro-MD"/>
        </w:rPr>
        <w:t>protejată este necesar un certificat fitosanitar</w:t>
      </w:r>
    </w:p>
    <w:p w14:paraId="42952A1D" w14:textId="77777777" w:rsidR="00967AD7" w:rsidRPr="007D47DE" w:rsidRDefault="00967AD7" w:rsidP="00967AD7">
      <w:pPr>
        <w:shd w:val="clear" w:color="auto" w:fill="FFFFFF"/>
        <w:contextualSpacing/>
        <w:jc w:val="center"/>
        <w:rPr>
          <w:b/>
          <w:bCs/>
          <w:sz w:val="24"/>
          <w:szCs w:val="24"/>
          <w:lang w:val="ro-MD"/>
        </w:rPr>
      </w:pPr>
    </w:p>
    <w:p w14:paraId="6F7D5F77" w14:textId="77777777" w:rsidR="00967AD7" w:rsidRPr="007D47DE" w:rsidRDefault="00967AD7" w:rsidP="00967AD7">
      <w:pPr>
        <w:shd w:val="clear" w:color="auto" w:fill="FFFFFF"/>
        <w:contextualSpacing/>
        <w:rPr>
          <w:sz w:val="24"/>
          <w:szCs w:val="24"/>
          <w:lang w:val="ro-MD"/>
        </w:rPr>
      </w:pPr>
      <w:r w:rsidRPr="007D47DE">
        <w:rPr>
          <w:sz w:val="24"/>
          <w:szCs w:val="24"/>
          <w:lang w:val="ro-MD"/>
        </w:rPr>
        <w:t xml:space="preserve">Lista plantelor, a produselor vegetale și a altor </w:t>
      </w:r>
      <w:r w:rsidRPr="006F3B0F">
        <w:rPr>
          <w:sz w:val="24"/>
          <w:szCs w:val="24"/>
          <w:lang w:val="ro-MD"/>
        </w:rPr>
        <w:t>obiecte din anumite țări de origine sau de expediere pentru a căror introducere într-o</w:t>
      </w:r>
      <w:r>
        <w:rPr>
          <w:sz w:val="24"/>
          <w:szCs w:val="24"/>
          <w:lang w:val="ro-MD"/>
        </w:rPr>
        <w:t xml:space="preserve"> </w:t>
      </w:r>
      <w:r w:rsidRPr="006F3B0F">
        <w:rPr>
          <w:sz w:val="24"/>
          <w:szCs w:val="24"/>
          <w:lang w:val="ro-MD"/>
        </w:rPr>
        <w:t>zonă protejată</w:t>
      </w:r>
      <w:r w:rsidRPr="007D47DE">
        <w:rPr>
          <w:sz w:val="24"/>
          <w:szCs w:val="24"/>
          <w:lang w:val="ro-MD"/>
        </w:rPr>
        <w:t xml:space="preserve"> este necesar un certificat fitosanitar este prevăzută în conformitate cu art</w:t>
      </w:r>
      <w:r>
        <w:rPr>
          <w:sz w:val="24"/>
          <w:szCs w:val="24"/>
          <w:lang w:val="ro-MD"/>
        </w:rPr>
        <w:t>.</w:t>
      </w:r>
      <w:r w:rsidRPr="007D47DE">
        <w:rPr>
          <w:sz w:val="24"/>
          <w:szCs w:val="24"/>
          <w:lang w:val="ro-MD"/>
        </w:rPr>
        <w:t xml:space="preserve"> 74 alin</w:t>
      </w:r>
      <w:r>
        <w:rPr>
          <w:sz w:val="24"/>
          <w:szCs w:val="24"/>
          <w:lang w:val="ro-MD"/>
        </w:rPr>
        <w:t>.</w:t>
      </w:r>
      <w:r w:rsidRPr="007D47DE">
        <w:rPr>
          <w:sz w:val="24"/>
          <w:szCs w:val="24"/>
          <w:lang w:val="ro-MD"/>
        </w:rPr>
        <w:t xml:space="preserve"> (2) din Legea nr. 422/2023</w:t>
      </w:r>
      <w:r>
        <w:rPr>
          <w:sz w:val="24"/>
          <w:szCs w:val="24"/>
          <w:lang w:val="ro-MD"/>
        </w:rPr>
        <w:t xml:space="preserve"> </w:t>
      </w:r>
      <w:r w:rsidRPr="00A723B6">
        <w:rPr>
          <w:sz w:val="24"/>
          <w:szCs w:val="24"/>
          <w:lang w:val="ro-MD"/>
        </w:rPr>
        <w:t>privind măsurile de protecție împotriva organismelor dăunătoare plantelor</w:t>
      </w:r>
      <w:r w:rsidRPr="007D47DE">
        <w:rPr>
          <w:sz w:val="24"/>
          <w:szCs w:val="24"/>
          <w:lang w:val="ro-MD"/>
        </w:rPr>
        <w:t>.</w:t>
      </w:r>
    </w:p>
    <w:p w14:paraId="37C45CA1" w14:textId="77777777" w:rsidR="00967AD7" w:rsidRPr="007D47DE" w:rsidRDefault="00967AD7" w:rsidP="00967AD7">
      <w:pPr>
        <w:shd w:val="clear" w:color="auto" w:fill="FFFFFF"/>
        <w:rPr>
          <w:b/>
          <w:bCs/>
          <w:sz w:val="24"/>
          <w:szCs w:val="24"/>
          <w:lang w:val="ro-MD"/>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7"/>
        <w:gridCol w:w="4404"/>
        <w:gridCol w:w="2539"/>
      </w:tblGrid>
      <w:tr w:rsidR="00967AD7" w:rsidRPr="00C63A8F" w14:paraId="6CFF421D" w14:textId="77777777" w:rsidTr="003E7684">
        <w:trPr>
          <w:trHeight w:val="999"/>
        </w:trPr>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264D5" w14:textId="77777777" w:rsidR="00967AD7" w:rsidRPr="00C63A8F" w:rsidRDefault="00967AD7" w:rsidP="00042A08">
            <w:pPr>
              <w:ind w:left="57" w:right="57" w:firstLine="0"/>
              <w:contextualSpacing/>
              <w:jc w:val="center"/>
              <w:rPr>
                <w:b/>
                <w:bCs/>
                <w:sz w:val="22"/>
                <w:szCs w:val="22"/>
                <w:lang w:val="ro-MD"/>
              </w:rPr>
            </w:pPr>
            <w:r w:rsidRPr="00C63A8F">
              <w:rPr>
                <w:b/>
                <w:bCs/>
                <w:sz w:val="22"/>
                <w:szCs w:val="22"/>
                <w:lang w:val="ro-MD"/>
              </w:rPr>
              <w:t>Plante, produse vegetale și alte obiecte</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82F8C6" w14:textId="77777777" w:rsidR="00967AD7" w:rsidRPr="00C63A8F" w:rsidRDefault="00967AD7" w:rsidP="00042A08">
            <w:pPr>
              <w:shd w:val="clear" w:color="auto" w:fill="FFFFFF"/>
              <w:ind w:left="57" w:right="57" w:firstLine="0"/>
              <w:contextualSpacing/>
              <w:jc w:val="center"/>
              <w:rPr>
                <w:b/>
                <w:bCs/>
                <w:sz w:val="22"/>
                <w:szCs w:val="22"/>
                <w:lang w:val="ro-MD"/>
              </w:rPr>
            </w:pPr>
            <w:r w:rsidRPr="00C63A8F">
              <w:rPr>
                <w:b/>
                <w:bCs/>
                <w:sz w:val="22"/>
                <w:szCs w:val="22"/>
                <w:lang w:val="ro-MD"/>
              </w:rPr>
              <w:t xml:space="preserve">Codul NC și descrierea corespunzătoare </w:t>
            </w:r>
          </w:p>
          <w:p w14:paraId="108EA305" w14:textId="77777777" w:rsidR="00967AD7" w:rsidRPr="00C63A8F" w:rsidRDefault="00967AD7">
            <w:pPr>
              <w:shd w:val="clear" w:color="auto" w:fill="FFFFFF"/>
              <w:ind w:left="57" w:right="57" w:firstLine="0"/>
              <w:contextualSpacing/>
              <w:jc w:val="center"/>
              <w:rPr>
                <w:b/>
                <w:bCs/>
                <w:sz w:val="22"/>
                <w:szCs w:val="22"/>
                <w:lang w:val="ro-MD"/>
              </w:rPr>
            </w:pPr>
            <w:r w:rsidRPr="00C63A8F">
              <w:rPr>
                <w:b/>
                <w:bCs/>
                <w:sz w:val="22"/>
                <w:szCs w:val="22"/>
                <w:lang w:val="ro-MD"/>
              </w:rPr>
              <w:t xml:space="preserve">în conformitate cu Legea nr. 172/2014 </w:t>
            </w:r>
          </w:p>
          <w:p w14:paraId="4B10AE30" w14:textId="77777777" w:rsidR="00967AD7" w:rsidRPr="00C63A8F" w:rsidRDefault="00967AD7">
            <w:pPr>
              <w:shd w:val="clear" w:color="auto" w:fill="FFFFFF"/>
              <w:ind w:left="57" w:right="57" w:firstLine="0"/>
              <w:contextualSpacing/>
              <w:jc w:val="center"/>
              <w:rPr>
                <w:b/>
                <w:bCs/>
                <w:sz w:val="22"/>
                <w:szCs w:val="22"/>
                <w:lang w:val="ro-MD"/>
              </w:rPr>
            </w:pPr>
            <w:r w:rsidRPr="00C63A8F">
              <w:rPr>
                <w:b/>
                <w:bCs/>
                <w:sz w:val="22"/>
                <w:szCs w:val="22"/>
                <w:lang w:val="ro-MD"/>
              </w:rPr>
              <w:t xml:space="preserve">privind aprobarea Nomenclaturii combinate </w:t>
            </w:r>
          </w:p>
          <w:p w14:paraId="59F74A31" w14:textId="77777777" w:rsidR="00967AD7" w:rsidRPr="00C63A8F" w:rsidRDefault="00967AD7">
            <w:pPr>
              <w:shd w:val="clear" w:color="auto" w:fill="FFFFFF"/>
              <w:ind w:left="57" w:right="57" w:firstLine="0"/>
              <w:contextualSpacing/>
              <w:jc w:val="center"/>
              <w:rPr>
                <w:b/>
                <w:bCs/>
                <w:sz w:val="22"/>
                <w:szCs w:val="22"/>
                <w:lang w:val="ro-MD"/>
              </w:rPr>
            </w:pPr>
            <w:r w:rsidRPr="00C63A8F">
              <w:rPr>
                <w:b/>
                <w:bCs/>
                <w:sz w:val="22"/>
                <w:szCs w:val="22"/>
                <w:lang w:val="ro-MD"/>
              </w:rPr>
              <w:t>a mărfurilor</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62312" w14:textId="77777777" w:rsidR="00967AD7" w:rsidRPr="00C63A8F" w:rsidRDefault="00967AD7">
            <w:pPr>
              <w:ind w:left="57" w:right="57" w:firstLine="0"/>
              <w:contextualSpacing/>
              <w:jc w:val="center"/>
              <w:rPr>
                <w:b/>
                <w:bCs/>
                <w:sz w:val="22"/>
                <w:szCs w:val="22"/>
                <w:lang w:val="ro-MD"/>
              </w:rPr>
            </w:pPr>
            <w:r w:rsidRPr="00C63A8F">
              <w:rPr>
                <w:b/>
                <w:bCs/>
                <w:sz w:val="22"/>
                <w:szCs w:val="22"/>
                <w:lang w:val="ro-MD"/>
              </w:rPr>
              <w:t xml:space="preserve">Țara de origine </w:t>
            </w:r>
          </w:p>
          <w:p w14:paraId="5DDC719B" w14:textId="77777777" w:rsidR="00967AD7" w:rsidRPr="00C63A8F" w:rsidRDefault="00967AD7">
            <w:pPr>
              <w:ind w:left="57" w:right="57" w:firstLine="0"/>
              <w:contextualSpacing/>
              <w:jc w:val="center"/>
              <w:rPr>
                <w:b/>
                <w:bCs/>
                <w:sz w:val="22"/>
                <w:szCs w:val="22"/>
                <w:lang w:val="ro-MD"/>
              </w:rPr>
            </w:pPr>
            <w:r w:rsidRPr="00C63A8F">
              <w:rPr>
                <w:b/>
                <w:bCs/>
                <w:sz w:val="22"/>
                <w:szCs w:val="22"/>
                <w:lang w:val="ro-MD"/>
              </w:rPr>
              <w:t>sau de expediere</w:t>
            </w:r>
          </w:p>
        </w:tc>
      </w:tr>
      <w:tr w:rsidR="00967AD7" w:rsidRPr="00C63A8F" w14:paraId="47FEA1C0"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984793" w14:textId="77777777" w:rsidR="00967AD7" w:rsidRPr="00C63A8F" w:rsidRDefault="00967AD7" w:rsidP="00042A08">
            <w:pPr>
              <w:ind w:left="57" w:right="57" w:firstLine="0"/>
              <w:contextualSpacing/>
              <w:rPr>
                <w:sz w:val="22"/>
                <w:szCs w:val="22"/>
                <w:lang w:val="ro-MD"/>
              </w:rPr>
            </w:pPr>
            <w:r w:rsidRPr="00C63A8F">
              <w:rPr>
                <w:sz w:val="22"/>
                <w:szCs w:val="22"/>
                <w:lang w:val="ro-MD"/>
              </w:rPr>
              <w:t>1. Plante de</w:t>
            </w:r>
          </w:p>
        </w:tc>
      </w:tr>
      <w:tr w:rsidR="00967AD7" w:rsidRPr="00C63A8F" w14:paraId="5968DF42"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02A4E" w14:textId="77777777" w:rsidR="00967AD7" w:rsidRPr="00C63A8F" w:rsidRDefault="00967AD7" w:rsidP="003E7684">
            <w:pPr>
              <w:ind w:left="57" w:right="57" w:firstLine="0"/>
              <w:contextualSpacing/>
              <w:jc w:val="left"/>
              <w:rPr>
                <w:sz w:val="22"/>
                <w:szCs w:val="22"/>
                <w:lang w:val="ro-MD"/>
              </w:rPr>
            </w:pP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 xml:space="preserve"> L., destinate prelucrării industriale</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B3A6DC" w14:textId="77777777" w:rsidR="00967AD7" w:rsidRPr="00C63A8F" w:rsidRDefault="00967AD7" w:rsidP="00042A08">
            <w:pPr>
              <w:ind w:left="57" w:right="57" w:firstLine="0"/>
              <w:contextualSpacing/>
              <w:rPr>
                <w:sz w:val="22"/>
                <w:szCs w:val="22"/>
                <w:lang w:val="ro-MD"/>
              </w:rPr>
            </w:pPr>
            <w:r w:rsidRPr="00C63A8F">
              <w:rPr>
                <w:sz w:val="22"/>
                <w:szCs w:val="22"/>
                <w:lang w:val="ro-MD"/>
              </w:rPr>
              <w:t>Sfeclă de zahăr în stare proaspătă:</w:t>
            </w:r>
          </w:p>
          <w:p w14:paraId="46152C6C" w14:textId="77777777" w:rsidR="00967AD7" w:rsidRPr="00C63A8F" w:rsidRDefault="00967AD7">
            <w:pPr>
              <w:ind w:left="57" w:right="57" w:firstLine="0"/>
              <w:contextualSpacing/>
              <w:rPr>
                <w:sz w:val="22"/>
                <w:szCs w:val="22"/>
                <w:lang w:val="ro-MD"/>
              </w:rPr>
            </w:pPr>
            <w:r w:rsidRPr="00C63A8F">
              <w:rPr>
                <w:sz w:val="22"/>
                <w:szCs w:val="22"/>
                <w:lang w:val="ro-MD"/>
              </w:rPr>
              <w:t>ex 1212 91 800</w:t>
            </w:r>
          </w:p>
          <w:p w14:paraId="355617A8" w14:textId="77777777" w:rsidR="00967AD7" w:rsidRPr="00042A08" w:rsidRDefault="00967AD7">
            <w:pPr>
              <w:ind w:left="57" w:right="57" w:firstLine="0"/>
              <w:contextualSpacing/>
              <w:rPr>
                <w:sz w:val="22"/>
                <w:szCs w:val="22"/>
                <w:lang w:val="ro-MD"/>
              </w:rPr>
            </w:pPr>
            <w:r w:rsidRPr="00042A08">
              <w:rPr>
                <w:sz w:val="22"/>
                <w:szCs w:val="22"/>
                <w:lang w:val="ro-MD"/>
              </w:rPr>
              <w:t>Rădăcini de sfeclă furajeră în stare proaspătă:</w:t>
            </w:r>
          </w:p>
          <w:p w14:paraId="42D65B80" w14:textId="77777777" w:rsidR="00967AD7" w:rsidRPr="00C63A8F" w:rsidRDefault="00967AD7">
            <w:pPr>
              <w:ind w:left="57" w:right="57" w:firstLine="0"/>
              <w:contextualSpacing/>
              <w:rPr>
                <w:sz w:val="22"/>
                <w:szCs w:val="22"/>
                <w:lang w:val="ro-MD"/>
              </w:rPr>
            </w:pPr>
            <w:r w:rsidRPr="00C63A8F">
              <w:rPr>
                <w:sz w:val="22"/>
                <w:szCs w:val="22"/>
                <w:lang w:val="ro-MD"/>
              </w:rPr>
              <w:t>ex 1214 90 100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124AD"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52B36C64"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49BBB9"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2. Părți de plante de</w:t>
            </w:r>
          </w:p>
        </w:tc>
      </w:tr>
      <w:tr w:rsidR="00967AD7" w:rsidRPr="00C63A8F" w14:paraId="6C29B664"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521D68"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Eucalyptus</w:t>
            </w:r>
            <w:proofErr w:type="spellEnd"/>
            <w:r w:rsidRPr="00C63A8F">
              <w:rPr>
                <w:sz w:val="22"/>
                <w:szCs w:val="22"/>
                <w:lang w:val="ro-MD"/>
              </w:rPr>
              <w:t xml:space="preserve"> </w:t>
            </w:r>
            <w:proofErr w:type="spellStart"/>
            <w:r w:rsidRPr="00C63A8F">
              <w:rPr>
                <w:sz w:val="22"/>
                <w:szCs w:val="22"/>
                <w:lang w:val="ro-MD"/>
              </w:rPr>
              <w:t>l’Hérit</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3EF9E6" w14:textId="77777777" w:rsidR="00967AD7" w:rsidRPr="00042A08" w:rsidRDefault="00967AD7" w:rsidP="00042A08">
            <w:pPr>
              <w:ind w:left="57" w:right="57" w:firstLine="0"/>
              <w:contextualSpacing/>
              <w:rPr>
                <w:sz w:val="22"/>
                <w:szCs w:val="22"/>
                <w:lang w:val="ro-MD"/>
              </w:rPr>
            </w:pPr>
            <w:r w:rsidRPr="00C63A8F">
              <w:rPr>
                <w:sz w:val="22"/>
                <w:szCs w:val="22"/>
                <w:lang w:val="ro-MD"/>
              </w:rPr>
              <w:t xml:space="preserve">Frunze, ramuri și alte părți de plante de </w:t>
            </w:r>
            <w:proofErr w:type="spellStart"/>
            <w:r w:rsidRPr="00C63A8F">
              <w:rPr>
                <w:i/>
                <w:iCs/>
                <w:sz w:val="22"/>
                <w:szCs w:val="22"/>
                <w:lang w:val="ro-MD"/>
              </w:rPr>
              <w:t>Eucalyptus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fără flori și fără boboci de flori, ierburi, mușchi și licheni, pentru buchete și ornamente, proaspete:</w:t>
            </w:r>
          </w:p>
          <w:p w14:paraId="38059B3C"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4A212CDB" w14:textId="77777777" w:rsidR="00967AD7" w:rsidRPr="00C63A8F" w:rsidRDefault="00967AD7">
            <w:pPr>
              <w:ind w:left="57" w:right="57" w:firstLine="0"/>
              <w:contextualSpacing/>
              <w:rPr>
                <w:sz w:val="22"/>
                <w:szCs w:val="22"/>
                <w:lang w:val="ro-MD"/>
              </w:rPr>
            </w:pPr>
            <w:r w:rsidRPr="00C63A8F">
              <w:rPr>
                <w:sz w:val="22"/>
                <w:szCs w:val="22"/>
                <w:lang w:val="ro-MD"/>
              </w:rPr>
              <w:t xml:space="preserve">Semințe de </w:t>
            </w:r>
            <w:proofErr w:type="spellStart"/>
            <w:r w:rsidRPr="00C63A8F">
              <w:rPr>
                <w:i/>
                <w:iCs/>
                <w:sz w:val="22"/>
                <w:szCs w:val="22"/>
                <w:lang w:val="ro-MD"/>
              </w:rPr>
              <w:t>Eucalyptus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w:t>
            </w:r>
          </w:p>
          <w:p w14:paraId="75C2A226" w14:textId="77777777" w:rsidR="00967AD7" w:rsidRPr="00C63A8F" w:rsidRDefault="00967AD7">
            <w:pPr>
              <w:ind w:left="57" w:right="57" w:firstLine="0"/>
              <w:contextualSpacing/>
              <w:rPr>
                <w:sz w:val="22"/>
                <w:szCs w:val="22"/>
                <w:lang w:val="ro-MD"/>
              </w:rPr>
            </w:pPr>
            <w:r w:rsidRPr="00C63A8F">
              <w:rPr>
                <w:sz w:val="22"/>
                <w:szCs w:val="22"/>
                <w:lang w:val="ro-MD"/>
              </w:rPr>
              <w:t>ex 1209 99 100</w:t>
            </w:r>
          </w:p>
          <w:p w14:paraId="46D38EC7" w14:textId="77777777" w:rsidR="00967AD7" w:rsidRPr="00C63A8F" w:rsidRDefault="00967AD7">
            <w:pPr>
              <w:ind w:left="57" w:right="57" w:firstLine="0"/>
              <w:contextualSpacing/>
              <w:rPr>
                <w:sz w:val="22"/>
                <w:szCs w:val="22"/>
                <w:lang w:val="ro-MD"/>
              </w:rPr>
            </w:pPr>
            <w:r w:rsidRPr="00C63A8F">
              <w:rPr>
                <w:sz w:val="22"/>
                <w:szCs w:val="22"/>
                <w:lang w:val="ro-MD"/>
              </w:rPr>
              <w:t xml:space="preserve">Plante și părți de plante de </w:t>
            </w:r>
            <w:proofErr w:type="spellStart"/>
            <w:r w:rsidRPr="00C63A8F">
              <w:rPr>
                <w:i/>
                <w:iCs/>
                <w:sz w:val="22"/>
                <w:szCs w:val="22"/>
                <w:lang w:val="ro-MD"/>
              </w:rPr>
              <w:t>Eucalyptus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(inclusiv semințe și fructe) din speciile folosite în principal în parfumerie, medicină sau ca insecticide, fungicide sau în scopuri similare, proaspete, refrigerate, altele decât cele congelate sau uscate, chiar tăiate, altele decât cele sfărâmate sau sub formă de pulbere:</w:t>
            </w:r>
          </w:p>
          <w:p w14:paraId="3D19559D" w14:textId="77777777" w:rsidR="00967AD7" w:rsidRPr="00C63A8F" w:rsidRDefault="00967AD7">
            <w:pPr>
              <w:ind w:left="57" w:right="57" w:firstLine="0"/>
              <w:contextualSpacing/>
              <w:rPr>
                <w:sz w:val="22"/>
                <w:szCs w:val="22"/>
                <w:lang w:val="ro-MD"/>
              </w:rPr>
            </w:pPr>
            <w:r w:rsidRPr="00C63A8F">
              <w:rPr>
                <w:sz w:val="22"/>
                <w:szCs w:val="22"/>
                <w:lang w:val="ro-MD"/>
              </w:rPr>
              <w:t>ex 1211 90 860</w:t>
            </w:r>
          </w:p>
          <w:p w14:paraId="0FF64267" w14:textId="77777777" w:rsidR="00967AD7" w:rsidRPr="00C63A8F" w:rsidRDefault="00967AD7">
            <w:pPr>
              <w:ind w:left="57" w:right="57" w:firstLine="0"/>
              <w:contextualSpacing/>
              <w:rPr>
                <w:sz w:val="22"/>
                <w:szCs w:val="22"/>
                <w:lang w:val="ro-MD"/>
              </w:rPr>
            </w:pPr>
            <w:r w:rsidRPr="00C63A8F">
              <w:rPr>
                <w:sz w:val="22"/>
                <w:szCs w:val="22"/>
                <w:lang w:val="ro-MD"/>
              </w:rPr>
              <w:t xml:space="preserve">Produse vegetale din plante de </w:t>
            </w:r>
            <w:proofErr w:type="spellStart"/>
            <w:r w:rsidRPr="00C63A8F">
              <w:rPr>
                <w:i/>
                <w:iCs/>
                <w:sz w:val="22"/>
                <w:szCs w:val="22"/>
                <w:lang w:val="ro-MD"/>
              </w:rPr>
              <w:t>Eucalyptus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nespecificate și necuprinse în altă parte:</w:t>
            </w:r>
          </w:p>
          <w:p w14:paraId="755E1F23"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DD8AFC"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1DC345E1"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471A29"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3. Părți de plante, cu excepția fructelor și semințelor de</w:t>
            </w:r>
          </w:p>
        </w:tc>
      </w:tr>
      <w:tr w:rsidR="00967AD7" w:rsidRPr="00C63A8F" w14:paraId="1B1A5F58"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C77F1"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Amelanchier</w:t>
            </w:r>
            <w:proofErr w:type="spellEnd"/>
            <w:r w:rsidRPr="00C63A8F">
              <w:rPr>
                <w:sz w:val="22"/>
                <w:szCs w:val="22"/>
                <w:lang w:val="ro-MD"/>
              </w:rPr>
              <w:t xml:space="preserve"> Med.</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24306"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77821B49"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555DC51E" w14:textId="77777777" w:rsidR="00967AD7" w:rsidRPr="00C63A8F" w:rsidRDefault="00967AD7">
            <w:pPr>
              <w:ind w:left="57" w:right="57" w:firstLine="0"/>
              <w:contextualSpacing/>
              <w:rPr>
                <w:sz w:val="22"/>
                <w:szCs w:val="22"/>
                <w:lang w:val="ro-MD"/>
              </w:rPr>
            </w:pPr>
            <w:r w:rsidRPr="00C63A8F">
              <w:rPr>
                <w:sz w:val="22"/>
                <w:szCs w:val="22"/>
                <w:lang w:val="ro-MD"/>
              </w:rPr>
              <w:t xml:space="preserve">Frunze, ramuri și alte părți de plante, fără flori și fără boboci de flori, ierburi, </w:t>
            </w:r>
            <w:r w:rsidRPr="00042A08">
              <w:rPr>
                <w:sz w:val="22"/>
                <w:szCs w:val="22"/>
                <w:lang w:val="ro-MD"/>
              </w:rPr>
              <w:t>mușchi și licheni, pentru buchete și ornamente, proaspete, uscate, albite, vopsite, impregnate sau altfel pregătite:</w:t>
            </w:r>
          </w:p>
          <w:p w14:paraId="095FE4A5"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3ED35220"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4C027AB4"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162A2682"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3F7E8"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09933B21"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C86133"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lastRenderedPageBreak/>
              <w:t>Chaenomeles</w:t>
            </w:r>
            <w:proofErr w:type="spellEnd"/>
            <w:r w:rsidRPr="00C63A8F">
              <w:rPr>
                <w:sz w:val="22"/>
                <w:szCs w:val="22"/>
                <w:lang w:val="ro-MD"/>
              </w:rPr>
              <w:t xml:space="preserve"> </w:t>
            </w:r>
            <w:proofErr w:type="spellStart"/>
            <w:r w:rsidRPr="00C63A8F">
              <w:rPr>
                <w:sz w:val="22"/>
                <w:szCs w:val="22"/>
                <w:lang w:val="ro-MD"/>
              </w:rPr>
              <w:t>Lindl</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45BE23"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6D9C3208"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1C385DB6" w14:textId="77777777" w:rsidR="00967AD7" w:rsidRPr="00C63A8F" w:rsidRDefault="00967AD7">
            <w:pPr>
              <w:ind w:left="57" w:right="57" w:firstLine="0"/>
              <w:contextualSpacing/>
              <w:rPr>
                <w:sz w:val="22"/>
                <w:szCs w:val="22"/>
                <w:lang w:val="ro-MD"/>
              </w:rPr>
            </w:pPr>
            <w:r w:rsidRPr="00C63A8F">
              <w:rPr>
                <w:sz w:val="22"/>
                <w:szCs w:val="22"/>
                <w:lang w:val="ro-MD"/>
              </w:rPr>
              <w:t xml:space="preserve">Frunze, ramuri și alte părți de plante, fără flori și fără boboci de flori, </w:t>
            </w:r>
            <w:r w:rsidRPr="00042A08">
              <w:rPr>
                <w:sz w:val="22"/>
                <w:szCs w:val="22"/>
                <w:lang w:val="ro-MD"/>
              </w:rPr>
              <w:t>ierburi, mușchi și licheni, pentru buchete și ornamente, proaspete, uscate, albite, vopsite, impregnate sau altfel pregătite:</w:t>
            </w:r>
          </w:p>
          <w:p w14:paraId="396FCBE2"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0ED82DB"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02C1D8AA"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61A1A1B6"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C5A68D"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39A7742E"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01489"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Cotoneaster</w:t>
            </w:r>
            <w:proofErr w:type="spellEnd"/>
            <w:r w:rsidRPr="00C63A8F">
              <w:rPr>
                <w:sz w:val="22"/>
                <w:szCs w:val="22"/>
                <w:lang w:val="ro-MD"/>
              </w:rPr>
              <w:t xml:space="preserve"> </w:t>
            </w:r>
            <w:proofErr w:type="spellStart"/>
            <w:r w:rsidRPr="00C63A8F">
              <w:rPr>
                <w:sz w:val="22"/>
                <w:szCs w:val="22"/>
                <w:lang w:val="ro-MD"/>
              </w:rPr>
              <w:t>Ehrh</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30CAC6"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29DFE346"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0D1ECA00" w14:textId="77777777" w:rsidR="00967AD7" w:rsidRPr="00C63A8F"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w:t>
            </w:r>
            <w:r w:rsidRPr="00042A08">
              <w:rPr>
                <w:sz w:val="22"/>
                <w:szCs w:val="22"/>
                <w:lang w:val="ro-MD"/>
              </w:rPr>
              <w:t xml:space="preserve"> ierburi, mușchi și licheni, pentru buchete și ornamente, proaspete, uscate, albite, vopsite, impregnate sau altfel pregătite:</w:t>
            </w:r>
          </w:p>
          <w:p w14:paraId="7138261B"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21ADE49"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2BCE4F64"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24C88400"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7CB138"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4C65E1B5"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20E372"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Crataegus</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C28B58"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52687D45"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0D9A92CA"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7DFE173C"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7CE606B"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6355BA04"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6ACE20CA"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CD076"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183663B3"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0C859"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Cydonia</w:t>
            </w:r>
            <w:proofErr w:type="spellEnd"/>
            <w:r w:rsidRPr="00C63A8F">
              <w:rPr>
                <w:sz w:val="22"/>
                <w:szCs w:val="22"/>
                <w:lang w:val="ro-MD"/>
              </w:rPr>
              <w:t xml:space="preserve"> </w:t>
            </w:r>
            <w:proofErr w:type="spellStart"/>
            <w:r w:rsidRPr="00C63A8F">
              <w:rPr>
                <w:sz w:val="22"/>
                <w:szCs w:val="22"/>
                <w:lang w:val="ro-MD"/>
              </w:rPr>
              <w:t>Mill</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6303B3"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7D91F684"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63AB15F8"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3576BA37"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26D291C5"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772EF879"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5FFF25DA"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5C0B9D"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54F97ED6"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9B7F73"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Eriobotrya</w:t>
            </w:r>
            <w:proofErr w:type="spellEnd"/>
            <w:r w:rsidRPr="00C63A8F">
              <w:rPr>
                <w:sz w:val="22"/>
                <w:szCs w:val="22"/>
                <w:lang w:val="ro-MD"/>
              </w:rPr>
              <w:t xml:space="preserve"> </w:t>
            </w:r>
            <w:proofErr w:type="spellStart"/>
            <w:r w:rsidRPr="00C63A8F">
              <w:rPr>
                <w:sz w:val="22"/>
                <w:szCs w:val="22"/>
                <w:lang w:val="ro-MD"/>
              </w:rPr>
              <w:t>Lindl</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54C2C"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77F81550"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03569C65"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2CBA8BC2"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0B906CBE"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3EA871A4" w14:textId="77777777" w:rsidR="00967AD7" w:rsidRPr="00C63A8F" w:rsidRDefault="00967AD7">
            <w:pPr>
              <w:ind w:left="57" w:right="57" w:firstLine="0"/>
              <w:contextualSpacing/>
              <w:rPr>
                <w:sz w:val="22"/>
                <w:szCs w:val="22"/>
                <w:lang w:val="ro-MD"/>
              </w:rPr>
            </w:pPr>
            <w:r w:rsidRPr="00C63A8F">
              <w:rPr>
                <w:sz w:val="22"/>
                <w:szCs w:val="22"/>
                <w:lang w:val="ro-MD"/>
              </w:rPr>
              <w:lastRenderedPageBreak/>
              <w:t>Produse vegetale nedenumite și necuprinse în altă parte:</w:t>
            </w:r>
          </w:p>
          <w:p w14:paraId="5F1C7864"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39008" w14:textId="77777777" w:rsidR="00967AD7" w:rsidRPr="00C63A8F" w:rsidRDefault="00967AD7">
            <w:pPr>
              <w:ind w:left="57" w:right="57" w:firstLine="0"/>
              <w:contextualSpacing/>
              <w:rPr>
                <w:sz w:val="22"/>
                <w:szCs w:val="22"/>
                <w:lang w:val="ro-MD"/>
              </w:rPr>
            </w:pPr>
            <w:r w:rsidRPr="00C63A8F">
              <w:rPr>
                <w:sz w:val="22"/>
                <w:szCs w:val="22"/>
                <w:lang w:val="ro-MD"/>
              </w:rPr>
              <w:lastRenderedPageBreak/>
              <w:t>Toate țările de origine sau de expediere, cu excepția țărilor membre ale Uniunii Europene și a Elveției</w:t>
            </w:r>
          </w:p>
        </w:tc>
      </w:tr>
      <w:tr w:rsidR="00967AD7" w:rsidRPr="00C63A8F" w14:paraId="270E172C"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83C238" w14:textId="77777777" w:rsidR="00967AD7" w:rsidRPr="00C63A8F" w:rsidRDefault="00967AD7" w:rsidP="003E7684">
            <w:pPr>
              <w:ind w:left="57" w:right="57" w:firstLine="0"/>
              <w:contextualSpacing/>
              <w:jc w:val="left"/>
              <w:rPr>
                <w:sz w:val="22"/>
                <w:szCs w:val="22"/>
                <w:lang w:val="ro-MD"/>
              </w:rPr>
            </w:pPr>
            <w:r w:rsidRPr="00C63A8F">
              <w:rPr>
                <w:i/>
                <w:iCs/>
                <w:sz w:val="22"/>
                <w:szCs w:val="22"/>
                <w:lang w:val="ro-MD"/>
              </w:rPr>
              <w:t>Malus</w:t>
            </w:r>
            <w:r w:rsidRPr="00C63A8F">
              <w:rPr>
                <w:sz w:val="22"/>
                <w:szCs w:val="22"/>
                <w:lang w:val="ro-MD"/>
              </w:rPr>
              <w:t xml:space="preserve"> </w:t>
            </w:r>
            <w:proofErr w:type="spellStart"/>
            <w:r w:rsidRPr="00C63A8F">
              <w:rPr>
                <w:sz w:val="22"/>
                <w:szCs w:val="22"/>
                <w:lang w:val="ro-MD"/>
              </w:rPr>
              <w:t>Mill</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E9618"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1190CF98"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7B78BF86"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6258788E"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7715C99B"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19E44056"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6484F4FD"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76E44"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1A035494"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9BBF1C"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Mespilu</w:t>
            </w:r>
            <w:r w:rsidRPr="00C63A8F">
              <w:rPr>
                <w:sz w:val="22"/>
                <w:szCs w:val="22"/>
                <w:lang w:val="ro-MD"/>
              </w:rPr>
              <w:t>s</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FF83FF"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6477738C"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5598BE9D"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5FD5776F"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B53B478"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753F1C95"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11387ACA"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B5832"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3BC4439F"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D06026"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Photinia</w:t>
            </w:r>
            <w:proofErr w:type="spellEnd"/>
            <w:r w:rsidRPr="00C63A8F">
              <w:rPr>
                <w:i/>
                <w:iCs/>
                <w:sz w:val="22"/>
                <w:szCs w:val="22"/>
                <w:lang w:val="ro-MD"/>
              </w:rPr>
              <w:t xml:space="preserve"> </w:t>
            </w:r>
            <w:proofErr w:type="spellStart"/>
            <w:r w:rsidRPr="00C63A8F">
              <w:rPr>
                <w:i/>
                <w:iCs/>
                <w:sz w:val="22"/>
                <w:szCs w:val="22"/>
                <w:lang w:val="ro-MD"/>
              </w:rPr>
              <w:t>davidiana</w:t>
            </w:r>
            <w:proofErr w:type="spellEnd"/>
            <w:r w:rsidRPr="00C63A8F">
              <w:rPr>
                <w:sz w:val="22"/>
                <w:szCs w:val="22"/>
                <w:lang w:val="ro-MD"/>
              </w:rPr>
              <w:t xml:space="preserve"> (</w:t>
            </w:r>
            <w:proofErr w:type="spellStart"/>
            <w:r w:rsidRPr="00C63A8F">
              <w:rPr>
                <w:sz w:val="22"/>
                <w:szCs w:val="22"/>
                <w:lang w:val="ro-MD"/>
              </w:rPr>
              <w:t>Dcne</w:t>
            </w:r>
            <w:proofErr w:type="spellEnd"/>
            <w:r w:rsidRPr="00C63A8F">
              <w:rPr>
                <w:sz w:val="22"/>
                <w:szCs w:val="22"/>
                <w:lang w:val="ro-MD"/>
              </w:rPr>
              <w:t xml:space="preserve">.) </w:t>
            </w:r>
            <w:proofErr w:type="spellStart"/>
            <w:r w:rsidRPr="00C63A8F">
              <w:rPr>
                <w:sz w:val="22"/>
                <w:szCs w:val="22"/>
                <w:lang w:val="ro-MD"/>
              </w:rPr>
              <w:t>Cardot</w:t>
            </w:r>
            <w:proofErr w:type="spellEnd"/>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0555FE"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34C0AFFD"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5F2C5805"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4339B339"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79D71C5"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0E2240CD"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531CAEB8"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7B62B"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7418B9DF"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306D9"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Pyracantha</w:t>
            </w:r>
            <w:proofErr w:type="spellEnd"/>
            <w:r w:rsidRPr="00C63A8F">
              <w:rPr>
                <w:sz w:val="22"/>
                <w:szCs w:val="22"/>
                <w:lang w:val="ro-MD"/>
              </w:rPr>
              <w:t xml:space="preserve"> </w:t>
            </w:r>
            <w:proofErr w:type="spellStart"/>
            <w:r w:rsidRPr="00C63A8F">
              <w:rPr>
                <w:sz w:val="22"/>
                <w:szCs w:val="22"/>
                <w:lang w:val="ro-MD"/>
              </w:rPr>
              <w:t>Roem</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0A95BD"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661F4481"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589408B1" w14:textId="77777777" w:rsidR="00967AD7" w:rsidRPr="00C63A8F" w:rsidRDefault="00967AD7">
            <w:pPr>
              <w:ind w:left="57" w:right="57" w:firstLine="0"/>
              <w:contextualSpacing/>
              <w:rPr>
                <w:sz w:val="22"/>
                <w:szCs w:val="22"/>
                <w:lang w:val="ro-MD"/>
              </w:rPr>
            </w:pPr>
            <w:r w:rsidRPr="00042A08">
              <w:rPr>
                <w:sz w:val="22"/>
                <w:szCs w:val="22"/>
                <w:lang w:val="ro-MD"/>
              </w:rPr>
              <w:t>Frunze, ramuri și alte părți de plante, fără flori și fără boboci de flori, ierburi, mușchi și licheni, pentru buchete și ornamente, proaspete, uscate, albite, vopsite, impregnate sau altfel pregătite:</w:t>
            </w:r>
          </w:p>
          <w:p w14:paraId="421E437F"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1E1026C5"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6CAC1FEA"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225157BC"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F875D"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6B18AB5B"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F9DF7"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Pyrus</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7BF39B"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273D6A49"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7A233859" w14:textId="77777777" w:rsidR="00967AD7" w:rsidRPr="00C63A8F" w:rsidRDefault="00967AD7">
            <w:pPr>
              <w:ind w:left="57" w:right="57" w:firstLine="0"/>
              <w:contextualSpacing/>
              <w:rPr>
                <w:sz w:val="22"/>
                <w:szCs w:val="22"/>
                <w:lang w:val="ro-MD"/>
              </w:rPr>
            </w:pPr>
            <w:r w:rsidRPr="00042A08">
              <w:rPr>
                <w:sz w:val="22"/>
                <w:szCs w:val="22"/>
                <w:lang w:val="ro-MD"/>
              </w:rPr>
              <w:t xml:space="preserve">Frunze, ramuri și alte părți de plante, fără flori și fără boboci de flori, ierburi, mușchi și licheni, </w:t>
            </w:r>
            <w:r w:rsidRPr="00042A08">
              <w:rPr>
                <w:sz w:val="22"/>
                <w:szCs w:val="22"/>
                <w:lang w:val="ro-MD"/>
              </w:rPr>
              <w:lastRenderedPageBreak/>
              <w:t>pentru buchete și ornamente, proaspete, uscate, albite, vopsite, impregnate sau altfel pregătite:</w:t>
            </w:r>
          </w:p>
          <w:p w14:paraId="3435B9A0"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0C1EFC61"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1BC4D322"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68E4742D"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9BE5D" w14:textId="77777777" w:rsidR="00967AD7" w:rsidRPr="00C63A8F" w:rsidRDefault="00967AD7">
            <w:pPr>
              <w:ind w:left="57" w:right="57" w:firstLine="0"/>
              <w:contextualSpacing/>
              <w:rPr>
                <w:sz w:val="22"/>
                <w:szCs w:val="22"/>
                <w:lang w:val="ro-MD"/>
              </w:rPr>
            </w:pPr>
            <w:r w:rsidRPr="00C63A8F">
              <w:rPr>
                <w:sz w:val="22"/>
                <w:szCs w:val="22"/>
                <w:lang w:val="ro-MD"/>
              </w:rPr>
              <w:lastRenderedPageBreak/>
              <w:t>Toate țările de origine sau de expediere, cu excepția țărilor membre ale Uniunii Europene și a Elveției</w:t>
            </w:r>
          </w:p>
        </w:tc>
      </w:tr>
      <w:tr w:rsidR="00967AD7" w:rsidRPr="00C63A8F" w14:paraId="14FD5062"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2BD64"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Sorbus</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D87E91" w14:textId="77777777" w:rsidR="00967AD7" w:rsidRPr="00C63A8F" w:rsidRDefault="00967AD7" w:rsidP="00042A08">
            <w:pPr>
              <w:ind w:left="57" w:right="57" w:firstLine="0"/>
              <w:contextualSpacing/>
              <w:rPr>
                <w:sz w:val="22"/>
                <w:szCs w:val="22"/>
                <w:lang w:val="ro-MD"/>
              </w:rPr>
            </w:pPr>
            <w:r w:rsidRPr="00C63A8F">
              <w:rPr>
                <w:sz w:val="22"/>
                <w:szCs w:val="22"/>
                <w:lang w:val="ro-MD"/>
              </w:rPr>
              <w:t>Flori și boboci de flori, tăiate, pentru buchete sau ornamente, proaspete:</w:t>
            </w:r>
          </w:p>
          <w:p w14:paraId="347C6754" w14:textId="77777777" w:rsidR="00967AD7" w:rsidRPr="00C63A8F" w:rsidRDefault="00967AD7">
            <w:pPr>
              <w:ind w:left="57" w:right="57" w:firstLine="0"/>
              <w:contextualSpacing/>
              <w:rPr>
                <w:sz w:val="22"/>
                <w:szCs w:val="22"/>
                <w:lang w:val="ro-MD"/>
              </w:rPr>
            </w:pPr>
            <w:r w:rsidRPr="00C63A8F">
              <w:rPr>
                <w:sz w:val="22"/>
                <w:szCs w:val="22"/>
                <w:lang w:val="ro-MD"/>
              </w:rPr>
              <w:t>ex 0603 19 700</w:t>
            </w:r>
          </w:p>
          <w:p w14:paraId="2394D583" w14:textId="77777777" w:rsidR="00967AD7" w:rsidRPr="00042A08" w:rsidRDefault="00967AD7">
            <w:pPr>
              <w:ind w:left="57" w:right="57" w:firstLine="0"/>
              <w:contextualSpacing/>
              <w:rPr>
                <w:sz w:val="22"/>
                <w:szCs w:val="22"/>
                <w:lang w:val="ro-MD"/>
              </w:rPr>
            </w:pPr>
            <w:r w:rsidRPr="00C63A8F">
              <w:rPr>
                <w:sz w:val="22"/>
                <w:szCs w:val="22"/>
                <w:lang w:val="ro-MD"/>
              </w:rPr>
              <w:t>Frunze, ramuri și alte părți de plante, fără flori și fără boboci de flori, ierburi, mușchi și licheni, pentru buchete și ornamente, proaspete, uscate, albite, vopsite, impregnate sau altfel pregătite:</w:t>
            </w:r>
          </w:p>
          <w:p w14:paraId="1FCFCDD2" w14:textId="77777777" w:rsidR="00967AD7" w:rsidRPr="00C63A8F" w:rsidRDefault="00967AD7">
            <w:pPr>
              <w:ind w:left="57" w:right="57" w:firstLine="0"/>
              <w:contextualSpacing/>
              <w:rPr>
                <w:sz w:val="22"/>
                <w:szCs w:val="22"/>
                <w:lang w:val="ro-MD"/>
              </w:rPr>
            </w:pPr>
            <w:r w:rsidRPr="00C63A8F">
              <w:rPr>
                <w:sz w:val="22"/>
                <w:szCs w:val="22"/>
                <w:lang w:val="ro-MD"/>
              </w:rPr>
              <w:t>Proaspete:</w:t>
            </w:r>
          </w:p>
          <w:p w14:paraId="0217B2DB" w14:textId="77777777" w:rsidR="00967AD7" w:rsidRPr="00C63A8F" w:rsidRDefault="00967AD7">
            <w:pPr>
              <w:ind w:left="57" w:right="57" w:firstLine="0"/>
              <w:contextualSpacing/>
              <w:rPr>
                <w:sz w:val="22"/>
                <w:szCs w:val="22"/>
                <w:lang w:val="ro-MD"/>
              </w:rPr>
            </w:pPr>
            <w:r w:rsidRPr="00C63A8F">
              <w:rPr>
                <w:sz w:val="22"/>
                <w:szCs w:val="22"/>
                <w:lang w:val="ro-MD"/>
              </w:rPr>
              <w:t>ex 0604 20 900</w:t>
            </w:r>
          </w:p>
          <w:p w14:paraId="62352C8F" w14:textId="77777777" w:rsidR="00967AD7" w:rsidRPr="00C63A8F" w:rsidRDefault="00967AD7">
            <w:pPr>
              <w:ind w:left="57" w:right="57" w:firstLine="0"/>
              <w:contextualSpacing/>
              <w:rPr>
                <w:sz w:val="22"/>
                <w:szCs w:val="22"/>
                <w:lang w:val="ro-MD"/>
              </w:rPr>
            </w:pPr>
            <w:r w:rsidRPr="00C63A8F">
              <w:rPr>
                <w:sz w:val="22"/>
                <w:szCs w:val="22"/>
                <w:lang w:val="ro-MD"/>
              </w:rPr>
              <w:t>Produse vegetale nedenumite și necuprinse în altă parte:</w:t>
            </w:r>
          </w:p>
          <w:p w14:paraId="2CFB6237"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3908D"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3796AAAD"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18D4D"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4. Semințe de</w:t>
            </w:r>
          </w:p>
        </w:tc>
      </w:tr>
      <w:tr w:rsidR="00967AD7" w:rsidRPr="00C63A8F" w14:paraId="704D0649"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1E7150" w14:textId="77777777" w:rsidR="00967AD7" w:rsidRPr="00C63A8F" w:rsidRDefault="00967AD7" w:rsidP="003E7684">
            <w:pPr>
              <w:ind w:left="57" w:right="57" w:firstLine="0"/>
              <w:contextualSpacing/>
              <w:jc w:val="left"/>
              <w:rPr>
                <w:sz w:val="22"/>
                <w:szCs w:val="22"/>
                <w:lang w:val="ro-MD"/>
              </w:rPr>
            </w:pPr>
            <w:r w:rsidRPr="00C63A8F">
              <w:rPr>
                <w:i/>
                <w:iCs/>
                <w:sz w:val="22"/>
                <w:szCs w:val="22"/>
                <w:lang w:val="ro-MD"/>
              </w:rPr>
              <w:t xml:space="preserve">Beta </w:t>
            </w:r>
            <w:proofErr w:type="spellStart"/>
            <w:r w:rsidRPr="00C63A8F">
              <w:rPr>
                <w:i/>
                <w:iCs/>
                <w:sz w:val="22"/>
                <w:szCs w:val="22"/>
                <w:lang w:val="ro-MD"/>
              </w:rPr>
              <w:t>vulgaris</w:t>
            </w:r>
            <w:proofErr w:type="spellEnd"/>
            <w:r w:rsidRPr="00C63A8F">
              <w:rPr>
                <w:i/>
                <w:iCs/>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DC1F5" w14:textId="77777777" w:rsidR="00967AD7" w:rsidRPr="00C63A8F" w:rsidRDefault="00967AD7" w:rsidP="00042A08">
            <w:pPr>
              <w:ind w:left="57" w:right="57" w:firstLine="0"/>
              <w:contextualSpacing/>
              <w:rPr>
                <w:sz w:val="22"/>
                <w:szCs w:val="22"/>
                <w:lang w:val="ro-MD"/>
              </w:rPr>
            </w:pPr>
            <w:r w:rsidRPr="00C63A8F">
              <w:rPr>
                <w:sz w:val="22"/>
                <w:szCs w:val="22"/>
                <w:lang w:val="ro-MD"/>
              </w:rPr>
              <w:t>Semințe de sfeclă de zahăr, destinate însămânțării:</w:t>
            </w:r>
          </w:p>
          <w:p w14:paraId="7836C12C" w14:textId="77777777" w:rsidR="00967AD7" w:rsidRPr="00C63A8F" w:rsidRDefault="00967AD7">
            <w:pPr>
              <w:ind w:left="57" w:right="57" w:firstLine="0"/>
              <w:contextualSpacing/>
              <w:rPr>
                <w:sz w:val="22"/>
                <w:szCs w:val="22"/>
                <w:lang w:val="ro-MD"/>
              </w:rPr>
            </w:pPr>
            <w:r w:rsidRPr="00C63A8F">
              <w:rPr>
                <w:sz w:val="22"/>
                <w:szCs w:val="22"/>
                <w:lang w:val="ro-MD"/>
              </w:rPr>
              <w:t>1209 10 000</w:t>
            </w:r>
          </w:p>
          <w:p w14:paraId="679DA7D9" w14:textId="77777777" w:rsidR="00967AD7" w:rsidRPr="00042A08" w:rsidRDefault="00967AD7">
            <w:pPr>
              <w:ind w:left="57" w:right="57" w:firstLine="0"/>
              <w:contextualSpacing/>
              <w:rPr>
                <w:sz w:val="22"/>
                <w:szCs w:val="22"/>
                <w:lang w:val="ro-MD"/>
              </w:rPr>
            </w:pPr>
            <w:r w:rsidRPr="00C63A8F">
              <w:rPr>
                <w:sz w:val="22"/>
                <w:szCs w:val="22"/>
                <w:lang w:val="ro-MD"/>
              </w:rPr>
              <w:t>Semințe de sfeclă furajeră (</w:t>
            </w: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 xml:space="preserve"> var. </w:t>
            </w:r>
            <w:r w:rsidRPr="00042A08">
              <w:rPr>
                <w:i/>
                <w:iCs/>
                <w:sz w:val="22"/>
                <w:szCs w:val="22"/>
                <w:lang w:val="ro-MD"/>
              </w:rPr>
              <w:t>alba</w:t>
            </w:r>
            <w:r w:rsidRPr="00042A08">
              <w:rPr>
                <w:sz w:val="22"/>
                <w:szCs w:val="22"/>
                <w:lang w:val="ro-MD"/>
              </w:rPr>
              <w:t>), destinate însămânțării:</w:t>
            </w:r>
          </w:p>
          <w:p w14:paraId="263D1B35" w14:textId="77777777" w:rsidR="00967AD7" w:rsidRPr="00C63A8F" w:rsidRDefault="00967AD7">
            <w:pPr>
              <w:ind w:left="57" w:right="57" w:firstLine="0"/>
              <w:contextualSpacing/>
              <w:rPr>
                <w:sz w:val="22"/>
                <w:szCs w:val="22"/>
                <w:lang w:val="ro-MD"/>
              </w:rPr>
            </w:pPr>
            <w:r w:rsidRPr="00C63A8F">
              <w:rPr>
                <w:sz w:val="22"/>
                <w:szCs w:val="22"/>
                <w:lang w:val="ro-MD"/>
              </w:rPr>
              <w:t>1209 29 600</w:t>
            </w:r>
          </w:p>
          <w:p w14:paraId="11497EE6" w14:textId="77777777" w:rsidR="00967AD7" w:rsidRPr="00C63A8F" w:rsidRDefault="00967AD7">
            <w:pPr>
              <w:ind w:left="57" w:right="57" w:firstLine="0"/>
              <w:contextualSpacing/>
              <w:rPr>
                <w:sz w:val="22"/>
                <w:szCs w:val="22"/>
                <w:lang w:val="ro-MD"/>
              </w:rPr>
            </w:pPr>
            <w:r w:rsidRPr="00C63A8F">
              <w:rPr>
                <w:sz w:val="22"/>
                <w:szCs w:val="22"/>
                <w:lang w:val="ro-MD"/>
              </w:rPr>
              <w:t xml:space="preserve">Alte semințe de sfeclă furajeră (altele decât </w:t>
            </w: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 xml:space="preserve"> var. </w:t>
            </w:r>
            <w:r w:rsidRPr="00C63A8F">
              <w:rPr>
                <w:i/>
                <w:iCs/>
                <w:sz w:val="22"/>
                <w:szCs w:val="22"/>
                <w:lang w:val="ro-MD"/>
              </w:rPr>
              <w:t>alba</w:t>
            </w:r>
            <w:r w:rsidRPr="00C63A8F">
              <w:rPr>
                <w:sz w:val="22"/>
                <w:szCs w:val="22"/>
                <w:lang w:val="ro-MD"/>
              </w:rPr>
              <w:t>), destinate însămânțării:</w:t>
            </w:r>
          </w:p>
          <w:p w14:paraId="4B95EB56" w14:textId="77777777" w:rsidR="00967AD7" w:rsidRPr="00C63A8F" w:rsidRDefault="00967AD7">
            <w:pPr>
              <w:ind w:left="57" w:right="57" w:firstLine="0"/>
              <w:contextualSpacing/>
              <w:rPr>
                <w:sz w:val="22"/>
                <w:szCs w:val="22"/>
                <w:lang w:val="ro-MD"/>
              </w:rPr>
            </w:pPr>
            <w:r w:rsidRPr="00C63A8F">
              <w:rPr>
                <w:sz w:val="22"/>
                <w:szCs w:val="22"/>
                <w:lang w:val="ro-MD"/>
              </w:rPr>
              <w:t>ex 1209 29 800</w:t>
            </w:r>
          </w:p>
          <w:p w14:paraId="51721B68" w14:textId="77777777" w:rsidR="00967AD7" w:rsidRPr="00C63A8F" w:rsidRDefault="00967AD7">
            <w:pPr>
              <w:ind w:left="57" w:right="57" w:firstLine="0"/>
              <w:contextualSpacing/>
              <w:rPr>
                <w:sz w:val="22"/>
                <w:szCs w:val="22"/>
                <w:lang w:val="ro-MD"/>
              </w:rPr>
            </w:pPr>
            <w:r w:rsidRPr="00C63A8F">
              <w:rPr>
                <w:sz w:val="22"/>
                <w:szCs w:val="22"/>
                <w:lang w:val="ro-MD"/>
              </w:rPr>
              <w:t>Semințe de sfeclă roșie (</w:t>
            </w: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 xml:space="preserve"> var. </w:t>
            </w:r>
            <w:proofErr w:type="spellStart"/>
            <w:r w:rsidRPr="00C63A8F">
              <w:rPr>
                <w:i/>
                <w:iCs/>
                <w:sz w:val="22"/>
                <w:szCs w:val="22"/>
                <w:lang w:val="ro-MD"/>
              </w:rPr>
              <w:t>conditiva</w:t>
            </w:r>
            <w:proofErr w:type="spellEnd"/>
            <w:r w:rsidRPr="00C63A8F">
              <w:rPr>
                <w:sz w:val="22"/>
                <w:szCs w:val="22"/>
                <w:lang w:val="ro-MD"/>
              </w:rPr>
              <w:t>), destinate însămânțării:</w:t>
            </w:r>
          </w:p>
          <w:p w14:paraId="21924478" w14:textId="77777777" w:rsidR="00967AD7" w:rsidRPr="00C63A8F" w:rsidRDefault="00967AD7">
            <w:pPr>
              <w:ind w:left="57" w:right="57" w:firstLine="0"/>
              <w:contextualSpacing/>
              <w:rPr>
                <w:sz w:val="22"/>
                <w:szCs w:val="22"/>
                <w:lang w:val="ro-MD"/>
              </w:rPr>
            </w:pPr>
            <w:r w:rsidRPr="00C63A8F">
              <w:rPr>
                <w:sz w:val="22"/>
                <w:szCs w:val="22"/>
                <w:lang w:val="ro-MD"/>
              </w:rPr>
              <w:t>1209 91 300</w:t>
            </w:r>
          </w:p>
          <w:p w14:paraId="0359615A" w14:textId="77777777" w:rsidR="00967AD7" w:rsidRPr="00C63A8F" w:rsidRDefault="00967AD7">
            <w:pPr>
              <w:ind w:left="57" w:right="57" w:firstLine="0"/>
              <w:contextualSpacing/>
              <w:rPr>
                <w:sz w:val="22"/>
                <w:szCs w:val="22"/>
                <w:lang w:val="ro-MD"/>
              </w:rPr>
            </w:pPr>
            <w:r w:rsidRPr="00C63A8F">
              <w:rPr>
                <w:sz w:val="22"/>
                <w:szCs w:val="22"/>
                <w:lang w:val="ro-MD"/>
              </w:rPr>
              <w:t>Alte semințe de sfeclă (</w:t>
            </w: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 destinate însămânțării:</w:t>
            </w:r>
          </w:p>
          <w:p w14:paraId="16F85E30" w14:textId="77777777" w:rsidR="00967AD7" w:rsidRPr="00C63A8F" w:rsidRDefault="00967AD7">
            <w:pPr>
              <w:ind w:left="57" w:right="57" w:firstLine="0"/>
              <w:contextualSpacing/>
              <w:rPr>
                <w:sz w:val="22"/>
                <w:szCs w:val="22"/>
                <w:lang w:val="ro-MD"/>
              </w:rPr>
            </w:pPr>
            <w:r w:rsidRPr="00C63A8F">
              <w:rPr>
                <w:sz w:val="22"/>
                <w:szCs w:val="22"/>
                <w:lang w:val="ro-MD"/>
              </w:rPr>
              <w:t>ex 1209 91 800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21C85"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7EDB0082"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F714E8"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Castanea</w:t>
            </w:r>
            <w:proofErr w:type="spellEnd"/>
            <w:r w:rsidRPr="00C63A8F">
              <w:rPr>
                <w:i/>
                <w:iCs/>
                <w:sz w:val="22"/>
                <w:szCs w:val="22"/>
                <w:lang w:val="ro-MD"/>
              </w:rPr>
              <w:t xml:space="preserve"> </w:t>
            </w:r>
            <w:proofErr w:type="spellStart"/>
            <w:r w:rsidRPr="00C63A8F">
              <w:rPr>
                <w:i/>
                <w:iCs/>
                <w:sz w:val="22"/>
                <w:szCs w:val="22"/>
                <w:lang w:val="ro-MD"/>
              </w:rPr>
              <w:t>Mill</w:t>
            </w:r>
            <w:proofErr w:type="spellEnd"/>
            <w:r w:rsidRPr="00C63A8F">
              <w:rPr>
                <w:i/>
                <w:iCs/>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9E1D3" w14:textId="77777777" w:rsidR="00967AD7" w:rsidRPr="00C63A8F" w:rsidRDefault="00967AD7" w:rsidP="00042A08">
            <w:pPr>
              <w:ind w:left="57" w:right="57" w:firstLine="0"/>
              <w:contextualSpacing/>
              <w:rPr>
                <w:sz w:val="22"/>
                <w:szCs w:val="22"/>
                <w:lang w:val="ro-MD"/>
              </w:rPr>
            </w:pPr>
            <w:r w:rsidRPr="00C63A8F">
              <w:rPr>
                <w:sz w:val="22"/>
                <w:szCs w:val="22"/>
                <w:lang w:val="ro-MD"/>
              </w:rPr>
              <w:t>Semințe de castan (</w:t>
            </w:r>
            <w:proofErr w:type="spellStart"/>
            <w:r w:rsidRPr="00C63A8F">
              <w:rPr>
                <w:i/>
                <w:iCs/>
                <w:sz w:val="22"/>
                <w:szCs w:val="22"/>
                <w:lang w:val="ro-MD"/>
              </w:rPr>
              <w:t>Castanea</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destinate însămânțării:</w:t>
            </w:r>
          </w:p>
          <w:p w14:paraId="61891173" w14:textId="77777777" w:rsidR="00967AD7" w:rsidRPr="00C63A8F" w:rsidRDefault="00967AD7">
            <w:pPr>
              <w:ind w:left="57" w:right="57" w:firstLine="0"/>
              <w:contextualSpacing/>
              <w:rPr>
                <w:sz w:val="22"/>
                <w:szCs w:val="22"/>
                <w:lang w:val="ro-MD"/>
              </w:rPr>
            </w:pPr>
            <w:r w:rsidRPr="00C63A8F">
              <w:rPr>
                <w:sz w:val="22"/>
                <w:szCs w:val="22"/>
                <w:lang w:val="ro-MD"/>
              </w:rPr>
              <w:t>ex 1209 99 100</w:t>
            </w:r>
          </w:p>
          <w:p w14:paraId="626F52A7" w14:textId="77777777" w:rsidR="00967AD7" w:rsidRPr="00042A08" w:rsidRDefault="00967AD7">
            <w:pPr>
              <w:ind w:left="57" w:right="57" w:firstLine="0"/>
              <w:contextualSpacing/>
              <w:rPr>
                <w:sz w:val="22"/>
                <w:szCs w:val="22"/>
                <w:lang w:val="ro-MD"/>
              </w:rPr>
            </w:pPr>
            <w:r w:rsidRPr="00C63A8F">
              <w:rPr>
                <w:sz w:val="22"/>
                <w:szCs w:val="22"/>
                <w:lang w:val="ro-MD"/>
              </w:rPr>
              <w:t>Castane (</w:t>
            </w:r>
            <w:proofErr w:type="spellStart"/>
            <w:r w:rsidRPr="00C63A8F">
              <w:rPr>
                <w:i/>
                <w:iCs/>
                <w:sz w:val="22"/>
                <w:szCs w:val="22"/>
                <w:lang w:val="ro-MD"/>
              </w:rPr>
              <w:t>Castanea</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în coajă, destinate însămânțării:</w:t>
            </w:r>
          </w:p>
          <w:p w14:paraId="63C2B465" w14:textId="77777777" w:rsidR="00967AD7" w:rsidRPr="00042A08" w:rsidRDefault="00967AD7">
            <w:pPr>
              <w:ind w:left="57" w:right="57" w:firstLine="0"/>
              <w:contextualSpacing/>
              <w:rPr>
                <w:sz w:val="22"/>
                <w:szCs w:val="22"/>
                <w:lang w:val="ro-MD"/>
              </w:rPr>
            </w:pPr>
            <w:r w:rsidRPr="00042A08">
              <w:rPr>
                <w:sz w:val="22"/>
                <w:szCs w:val="22"/>
                <w:lang w:val="ro-MD"/>
              </w:rPr>
              <w:t>ex 0802 41 000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F7DD4"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629B71EB"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F7AE8"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Mangifera</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ADD8B" w14:textId="77777777" w:rsidR="00967AD7" w:rsidRPr="00C63A8F" w:rsidRDefault="00967AD7" w:rsidP="00042A08">
            <w:pPr>
              <w:ind w:left="57" w:right="57" w:firstLine="0"/>
              <w:contextualSpacing/>
              <w:rPr>
                <w:sz w:val="22"/>
                <w:szCs w:val="22"/>
                <w:lang w:val="ro-MD"/>
              </w:rPr>
            </w:pPr>
            <w:r w:rsidRPr="00C63A8F">
              <w:rPr>
                <w:sz w:val="22"/>
                <w:szCs w:val="22"/>
                <w:lang w:val="ro-MD"/>
              </w:rPr>
              <w:t>Semințe de mango, destinate însămânțării:</w:t>
            </w:r>
          </w:p>
          <w:p w14:paraId="68E1C701" w14:textId="77777777" w:rsidR="00967AD7" w:rsidRPr="00C63A8F" w:rsidRDefault="00967AD7">
            <w:pPr>
              <w:ind w:left="57" w:right="57" w:firstLine="0"/>
              <w:contextualSpacing/>
              <w:rPr>
                <w:sz w:val="22"/>
                <w:szCs w:val="22"/>
                <w:lang w:val="ro-MD"/>
              </w:rPr>
            </w:pPr>
            <w:r w:rsidRPr="00C63A8F">
              <w:rPr>
                <w:sz w:val="22"/>
                <w:szCs w:val="22"/>
                <w:lang w:val="ro-MD"/>
              </w:rPr>
              <w:t>ex 1209 99 990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C6354" w14:textId="77777777" w:rsidR="00967AD7" w:rsidRPr="00C63A8F" w:rsidRDefault="00967AD7">
            <w:pPr>
              <w:ind w:left="57" w:right="57" w:firstLine="0"/>
              <w:contextualSpacing/>
              <w:rPr>
                <w:sz w:val="22"/>
                <w:szCs w:val="22"/>
                <w:lang w:val="ro-MD"/>
              </w:rPr>
            </w:pPr>
            <w:r w:rsidRPr="00C63A8F">
              <w:rPr>
                <w:sz w:val="22"/>
                <w:szCs w:val="22"/>
                <w:lang w:val="ro-MD"/>
              </w:rPr>
              <w:t xml:space="preserve">Toate țările de origine sau de expediere, cu excepția țărilor membre ale Uniunii Europene și </w:t>
            </w:r>
            <w:r w:rsidRPr="00042A08">
              <w:rPr>
                <w:sz w:val="22"/>
                <w:szCs w:val="22"/>
                <w:lang w:val="ro-MD"/>
              </w:rPr>
              <w:t>a Elveției</w:t>
            </w:r>
          </w:p>
        </w:tc>
      </w:tr>
      <w:tr w:rsidR="00967AD7" w:rsidRPr="00C63A8F" w14:paraId="1DD434E9"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6E2D80"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5. Semințe și fructe (capsule cu semințe) de</w:t>
            </w:r>
          </w:p>
        </w:tc>
      </w:tr>
      <w:tr w:rsidR="00967AD7" w:rsidRPr="00C63A8F" w14:paraId="6F1F26F7"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E84F7"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Gossypium</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FF785" w14:textId="77777777" w:rsidR="00967AD7" w:rsidRPr="00C63A8F" w:rsidRDefault="00967AD7" w:rsidP="00042A08">
            <w:pPr>
              <w:ind w:left="57" w:right="57" w:firstLine="0"/>
              <w:contextualSpacing/>
              <w:rPr>
                <w:sz w:val="22"/>
                <w:szCs w:val="22"/>
                <w:lang w:val="ro-MD"/>
              </w:rPr>
            </w:pPr>
            <w:r w:rsidRPr="00C63A8F">
              <w:rPr>
                <w:sz w:val="22"/>
                <w:szCs w:val="22"/>
                <w:lang w:val="ro-MD"/>
              </w:rPr>
              <w:t>Semințe de bumbac, destinate însămânțării:</w:t>
            </w:r>
          </w:p>
          <w:p w14:paraId="04078E40" w14:textId="77777777" w:rsidR="00967AD7" w:rsidRPr="00C63A8F" w:rsidRDefault="00967AD7">
            <w:pPr>
              <w:ind w:left="57" w:right="57" w:firstLine="0"/>
              <w:contextualSpacing/>
              <w:rPr>
                <w:sz w:val="22"/>
                <w:szCs w:val="22"/>
                <w:lang w:val="ro-MD"/>
              </w:rPr>
            </w:pPr>
            <w:r w:rsidRPr="00C63A8F">
              <w:rPr>
                <w:sz w:val="22"/>
                <w:szCs w:val="22"/>
                <w:lang w:val="ro-MD"/>
              </w:rPr>
              <w:t>1207 21 000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8D424" w14:textId="77777777" w:rsidR="00967AD7" w:rsidRPr="00C63A8F" w:rsidRDefault="00967AD7">
            <w:pPr>
              <w:ind w:left="57" w:right="57" w:firstLine="0"/>
              <w:contextualSpacing/>
              <w:rPr>
                <w:sz w:val="22"/>
                <w:szCs w:val="22"/>
                <w:lang w:val="ro-MD"/>
              </w:rPr>
            </w:pPr>
            <w:r w:rsidRPr="00C63A8F">
              <w:rPr>
                <w:sz w:val="22"/>
                <w:szCs w:val="22"/>
                <w:lang w:val="ro-MD"/>
              </w:rPr>
              <w:t xml:space="preserve">Toate țările de origine sau de expediere, cu excepția țărilor membre ale Uniunii Europene și </w:t>
            </w:r>
            <w:r w:rsidRPr="00042A08">
              <w:rPr>
                <w:sz w:val="22"/>
                <w:szCs w:val="22"/>
                <w:lang w:val="ro-MD"/>
              </w:rPr>
              <w:t>a Elveției</w:t>
            </w:r>
          </w:p>
        </w:tc>
      </w:tr>
      <w:tr w:rsidR="00967AD7" w:rsidRPr="00C63A8F" w14:paraId="5F785C20"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6D349" w14:textId="77777777" w:rsidR="00967AD7" w:rsidRPr="00C63A8F" w:rsidRDefault="00967AD7" w:rsidP="003E7684">
            <w:pPr>
              <w:ind w:left="57" w:right="57" w:firstLine="0"/>
              <w:contextualSpacing/>
              <w:jc w:val="left"/>
              <w:rPr>
                <w:sz w:val="22"/>
                <w:szCs w:val="22"/>
                <w:lang w:val="ro-MD"/>
              </w:rPr>
            </w:pPr>
            <w:r w:rsidRPr="00C63A8F">
              <w:rPr>
                <w:i/>
                <w:iCs/>
                <w:sz w:val="22"/>
                <w:szCs w:val="22"/>
                <w:lang w:val="ro-MD"/>
              </w:rPr>
              <w:t xml:space="preserve">bumbac </w:t>
            </w:r>
            <w:proofErr w:type="spellStart"/>
            <w:r w:rsidRPr="00C63A8F">
              <w:rPr>
                <w:i/>
                <w:iCs/>
                <w:sz w:val="22"/>
                <w:szCs w:val="22"/>
                <w:lang w:val="ro-MD"/>
              </w:rPr>
              <w:t>neegrenat</w:t>
            </w:r>
            <w:proofErr w:type="spellEnd"/>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844D3F" w14:textId="77777777" w:rsidR="00967AD7" w:rsidRPr="00C63A8F" w:rsidRDefault="00967AD7" w:rsidP="00042A08">
            <w:pPr>
              <w:ind w:left="57" w:right="57" w:firstLine="0"/>
              <w:contextualSpacing/>
              <w:rPr>
                <w:sz w:val="22"/>
                <w:szCs w:val="22"/>
                <w:lang w:val="ro-MD"/>
              </w:rPr>
            </w:pPr>
            <w:r w:rsidRPr="00C63A8F">
              <w:rPr>
                <w:sz w:val="22"/>
                <w:szCs w:val="22"/>
                <w:lang w:val="ro-MD"/>
              </w:rPr>
              <w:t xml:space="preserve">Bumbac, </w:t>
            </w:r>
            <w:proofErr w:type="spellStart"/>
            <w:r w:rsidRPr="00C63A8F">
              <w:rPr>
                <w:sz w:val="22"/>
                <w:szCs w:val="22"/>
                <w:lang w:val="ro-MD"/>
              </w:rPr>
              <w:t>necardat</w:t>
            </w:r>
            <w:proofErr w:type="spellEnd"/>
            <w:r w:rsidRPr="00C63A8F">
              <w:rPr>
                <w:sz w:val="22"/>
                <w:szCs w:val="22"/>
                <w:lang w:val="ro-MD"/>
              </w:rPr>
              <w:t xml:space="preserve"> și nepieptănat, altele:</w:t>
            </w:r>
          </w:p>
          <w:p w14:paraId="4B94266E" w14:textId="77777777" w:rsidR="00967AD7" w:rsidRPr="00C63A8F" w:rsidRDefault="00967AD7">
            <w:pPr>
              <w:ind w:left="57" w:right="57" w:firstLine="0"/>
              <w:contextualSpacing/>
              <w:rPr>
                <w:sz w:val="22"/>
                <w:szCs w:val="22"/>
                <w:lang w:val="ro-MD"/>
              </w:rPr>
            </w:pPr>
            <w:r w:rsidRPr="00C63A8F">
              <w:rPr>
                <w:sz w:val="22"/>
                <w:szCs w:val="22"/>
                <w:lang w:val="ro-MD"/>
              </w:rPr>
              <w:t>5201 00 900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31AD0" w14:textId="77777777" w:rsidR="00967AD7" w:rsidRPr="00C63A8F" w:rsidRDefault="00967AD7">
            <w:pPr>
              <w:ind w:left="57" w:right="57" w:firstLine="0"/>
              <w:contextualSpacing/>
              <w:rPr>
                <w:sz w:val="22"/>
                <w:szCs w:val="22"/>
                <w:lang w:val="ro-MD"/>
              </w:rPr>
            </w:pPr>
            <w:r w:rsidRPr="00C63A8F">
              <w:rPr>
                <w:sz w:val="22"/>
                <w:szCs w:val="22"/>
                <w:lang w:val="ro-MD"/>
              </w:rPr>
              <w:t xml:space="preserve">Toate țările de origine sau de expediere, cu excepția țărilor membre ale Uniunii Europene și </w:t>
            </w:r>
            <w:r w:rsidRPr="00042A08">
              <w:rPr>
                <w:sz w:val="22"/>
                <w:szCs w:val="22"/>
                <w:lang w:val="ro-MD"/>
              </w:rPr>
              <w:t>a Elveției</w:t>
            </w:r>
          </w:p>
        </w:tc>
      </w:tr>
      <w:tr w:rsidR="00967AD7" w:rsidRPr="00C63A8F" w14:paraId="754505CA"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32B2B"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6. Lemn, dacă:</w:t>
            </w:r>
          </w:p>
          <w:p w14:paraId="084BC78C" w14:textId="1E37D9BE" w:rsidR="00967AD7" w:rsidRPr="00C63A8F" w:rsidRDefault="00257AFF" w:rsidP="003E7684">
            <w:pPr>
              <w:ind w:left="57" w:right="57" w:firstLine="0"/>
              <w:contextualSpacing/>
              <w:jc w:val="left"/>
              <w:rPr>
                <w:sz w:val="22"/>
                <w:szCs w:val="22"/>
                <w:lang w:val="ro-MD"/>
              </w:rPr>
            </w:pPr>
            <w:r w:rsidRPr="00C63A8F">
              <w:rPr>
                <w:sz w:val="22"/>
                <w:szCs w:val="22"/>
                <w:lang w:val="ro-MD"/>
              </w:rPr>
              <w:lastRenderedPageBreak/>
              <w:t>6.1.</w:t>
            </w:r>
            <w:r w:rsidR="00967AD7" w:rsidRPr="00C63A8F">
              <w:rPr>
                <w:sz w:val="22"/>
                <w:szCs w:val="22"/>
                <w:lang w:val="ro-MD"/>
              </w:rPr>
              <w:t xml:space="preserve"> este considerat un produs vegetal în sensul articolului 2 din Legea nr</w:t>
            </w:r>
            <w:r w:rsidRPr="00C63A8F">
              <w:rPr>
                <w:sz w:val="22"/>
                <w:szCs w:val="22"/>
                <w:lang w:val="ro-MD"/>
              </w:rPr>
              <w:t>.</w:t>
            </w:r>
            <w:r w:rsidRPr="00042A08">
              <w:rPr>
                <w:sz w:val="22"/>
                <w:szCs w:val="22"/>
                <w:lang w:val="ro-MD"/>
              </w:rPr>
              <w:t xml:space="preserve"> </w:t>
            </w:r>
            <w:r w:rsidR="00967AD7" w:rsidRPr="00042A08">
              <w:rPr>
                <w:sz w:val="22"/>
                <w:szCs w:val="22"/>
                <w:lang w:val="ro-MD"/>
              </w:rPr>
              <w:t>422/2023 privind măsurile de protecție împotriva organismelor</w:t>
            </w:r>
            <w:r w:rsidR="00967AD7" w:rsidRPr="00C63A8F">
              <w:rPr>
                <w:sz w:val="22"/>
                <w:szCs w:val="22"/>
                <w:lang w:val="ro-MD"/>
              </w:rPr>
              <w:t xml:space="preserve"> dăunătoare plantelor; și</w:t>
            </w:r>
          </w:p>
          <w:p w14:paraId="5E32FECE" w14:textId="5FA90937" w:rsidR="00967AD7" w:rsidRPr="00C63A8F" w:rsidRDefault="00257AFF" w:rsidP="003E7684">
            <w:pPr>
              <w:ind w:left="57" w:right="57" w:firstLine="0"/>
              <w:contextualSpacing/>
              <w:jc w:val="left"/>
              <w:rPr>
                <w:sz w:val="22"/>
                <w:szCs w:val="22"/>
                <w:lang w:val="ro-MD"/>
              </w:rPr>
            </w:pPr>
            <w:r w:rsidRPr="00C63A8F">
              <w:rPr>
                <w:sz w:val="22"/>
                <w:szCs w:val="22"/>
                <w:lang w:val="ro-MD"/>
              </w:rPr>
              <w:t>6.2.</w:t>
            </w:r>
            <w:r w:rsidR="00967AD7" w:rsidRPr="00C63A8F">
              <w:rPr>
                <w:sz w:val="22"/>
                <w:szCs w:val="22"/>
                <w:lang w:val="ro-MD"/>
              </w:rPr>
              <w:t xml:space="preserve"> a fost obținut integral sau parțial din ordinele, genurile sau speciile descrise în continuare,</w:t>
            </w:r>
          </w:p>
          <w:p w14:paraId="65660079"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și</w:t>
            </w:r>
          </w:p>
          <w:p w14:paraId="152D016B" w14:textId="72D36FD9" w:rsidR="00967AD7" w:rsidRPr="00C63A8F" w:rsidRDefault="00257AFF" w:rsidP="003E7684">
            <w:pPr>
              <w:ind w:left="57" w:right="57" w:firstLine="0"/>
              <w:contextualSpacing/>
              <w:jc w:val="left"/>
              <w:rPr>
                <w:sz w:val="22"/>
                <w:szCs w:val="22"/>
                <w:lang w:val="ro-MD"/>
              </w:rPr>
            </w:pPr>
            <w:r w:rsidRPr="00C63A8F">
              <w:rPr>
                <w:sz w:val="22"/>
                <w:szCs w:val="22"/>
                <w:lang w:val="ro-MD"/>
              </w:rPr>
              <w:t>6.3.</w:t>
            </w:r>
            <w:r w:rsidR="00967AD7" w:rsidRPr="00C63A8F">
              <w:rPr>
                <w:sz w:val="22"/>
                <w:szCs w:val="22"/>
                <w:lang w:val="ro-MD"/>
              </w:rPr>
              <w:t xml:space="preserve"> se încadrează la codul NC respectiv și corespunde uneia dintre descrierile menționate în coloana din mijloc:</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9C2914" w14:textId="77777777" w:rsidR="00967AD7" w:rsidRPr="00C63A8F" w:rsidRDefault="00967AD7" w:rsidP="00042A08">
            <w:pPr>
              <w:ind w:left="57" w:right="57" w:firstLine="0"/>
              <w:contextualSpacing/>
              <w:rPr>
                <w:sz w:val="22"/>
                <w:szCs w:val="22"/>
                <w:lang w:val="ro-MD"/>
              </w:rPr>
            </w:pPr>
            <w:r w:rsidRPr="00C63A8F">
              <w:rPr>
                <w:sz w:val="22"/>
                <w:szCs w:val="22"/>
                <w:lang w:val="ro-MD"/>
              </w:rPr>
              <w:lastRenderedPageBreak/>
              <w:t xml:space="preserve"> </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E0E1D8" w14:textId="77777777" w:rsidR="00967AD7" w:rsidRPr="00C63A8F" w:rsidRDefault="00967AD7" w:rsidP="00042A08">
            <w:pPr>
              <w:ind w:left="57" w:right="57" w:firstLine="0"/>
              <w:contextualSpacing/>
              <w:rPr>
                <w:sz w:val="22"/>
                <w:szCs w:val="22"/>
                <w:lang w:val="ro-MD"/>
              </w:rPr>
            </w:pPr>
            <w:r w:rsidRPr="00C63A8F">
              <w:rPr>
                <w:sz w:val="22"/>
                <w:szCs w:val="22"/>
                <w:lang w:val="ro-MD"/>
              </w:rPr>
              <w:t xml:space="preserve"> </w:t>
            </w:r>
          </w:p>
        </w:tc>
      </w:tr>
      <w:tr w:rsidR="00967AD7" w:rsidRPr="00C63A8F" w14:paraId="6D235C6D"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C0CEB"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Conifere (</w:t>
            </w:r>
            <w:proofErr w:type="spellStart"/>
            <w:r w:rsidRPr="00C63A8F">
              <w:rPr>
                <w:i/>
                <w:sz w:val="22"/>
                <w:szCs w:val="22"/>
                <w:lang w:val="ro-MD"/>
              </w:rPr>
              <w:t>Pinopsida</w:t>
            </w:r>
            <w:proofErr w:type="spellEnd"/>
            <w:r w:rsidRPr="00C63A8F">
              <w:rPr>
                <w:sz w:val="22"/>
                <w:szCs w:val="22"/>
                <w:lang w:val="ro-MD"/>
              </w:rPr>
              <w:t>), cu excepția lemnului decojit originar din țări europene</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887B00" w14:textId="77777777" w:rsidR="00967AD7" w:rsidRPr="00C63A8F" w:rsidRDefault="00967AD7" w:rsidP="00042A08">
            <w:pPr>
              <w:ind w:left="57" w:right="57" w:firstLine="0"/>
              <w:contextualSpacing/>
              <w:rPr>
                <w:sz w:val="22"/>
                <w:szCs w:val="22"/>
                <w:lang w:val="ro-MD"/>
              </w:rPr>
            </w:pPr>
            <w:r w:rsidRPr="00C63A8F">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39E36A92" w14:textId="77777777" w:rsidR="00967AD7" w:rsidRPr="00C63A8F" w:rsidRDefault="00967AD7" w:rsidP="00042A08">
            <w:pPr>
              <w:ind w:left="57" w:right="57" w:firstLine="0"/>
              <w:contextualSpacing/>
              <w:rPr>
                <w:sz w:val="22"/>
                <w:szCs w:val="22"/>
                <w:lang w:val="ro-MD"/>
              </w:rPr>
            </w:pPr>
            <w:r w:rsidRPr="00042A08">
              <w:rPr>
                <w:sz w:val="22"/>
                <w:szCs w:val="22"/>
                <w:lang w:val="ro-MD"/>
              </w:rPr>
              <w:t xml:space="preserve">Lemn de foc, sub formă de trunchiuri, butuci, </w:t>
            </w:r>
            <w:r w:rsidRPr="00C63A8F">
              <w:rPr>
                <w:sz w:val="22"/>
                <w:szCs w:val="22"/>
                <w:lang w:val="ro-MD"/>
              </w:rPr>
              <w:t>vreascuri, ramuri sau sub forme similare:</w:t>
            </w:r>
          </w:p>
          <w:p w14:paraId="647C2606"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09CB9CDC" w14:textId="77777777" w:rsidR="00967AD7" w:rsidRPr="00C63A8F" w:rsidRDefault="00967AD7">
            <w:pPr>
              <w:ind w:left="57" w:right="57" w:firstLine="0"/>
              <w:contextualSpacing/>
              <w:rPr>
                <w:sz w:val="22"/>
                <w:szCs w:val="22"/>
                <w:lang w:val="ro-MD"/>
              </w:rPr>
            </w:pPr>
            <w:r w:rsidRPr="00C63A8F">
              <w:rPr>
                <w:sz w:val="22"/>
                <w:szCs w:val="22"/>
                <w:lang w:val="ro-MD"/>
              </w:rPr>
              <w:t>ex 4401 11 000</w:t>
            </w:r>
          </w:p>
          <w:p w14:paraId="634D4DE1" w14:textId="77777777" w:rsidR="00967AD7" w:rsidRPr="00C63A8F" w:rsidRDefault="00967AD7">
            <w:pPr>
              <w:ind w:left="57" w:right="57" w:firstLine="0"/>
              <w:contextualSpacing/>
              <w:rPr>
                <w:sz w:val="22"/>
                <w:szCs w:val="22"/>
                <w:lang w:val="ro-MD"/>
              </w:rPr>
            </w:pPr>
            <w:r w:rsidRPr="00C63A8F">
              <w:rPr>
                <w:sz w:val="22"/>
                <w:szCs w:val="22"/>
                <w:lang w:val="ro-MD"/>
              </w:rPr>
              <w:t>Lemn, sub formă de așchii sau particule:</w:t>
            </w:r>
          </w:p>
          <w:p w14:paraId="27B1A627"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653FF1D8" w14:textId="77777777" w:rsidR="00967AD7" w:rsidRPr="00C63A8F" w:rsidRDefault="00967AD7">
            <w:pPr>
              <w:ind w:left="57" w:right="57" w:firstLine="0"/>
              <w:contextualSpacing/>
              <w:rPr>
                <w:sz w:val="22"/>
                <w:szCs w:val="22"/>
                <w:lang w:val="ro-MD"/>
              </w:rPr>
            </w:pPr>
            <w:r w:rsidRPr="00C63A8F">
              <w:rPr>
                <w:sz w:val="22"/>
                <w:szCs w:val="22"/>
                <w:lang w:val="ro-MD"/>
              </w:rPr>
              <w:t>ex 4401 21 000</w:t>
            </w:r>
          </w:p>
          <w:p w14:paraId="612DD6D7" w14:textId="77777777" w:rsidR="00967AD7" w:rsidRPr="00C63A8F" w:rsidRDefault="00967AD7">
            <w:pPr>
              <w:ind w:left="57" w:right="57" w:firstLine="0"/>
              <w:contextualSpacing/>
              <w:rPr>
                <w:sz w:val="22"/>
                <w:szCs w:val="22"/>
                <w:lang w:val="ro-MD"/>
              </w:rPr>
            </w:pPr>
            <w:r w:rsidRPr="00C63A8F">
              <w:rPr>
                <w:sz w:val="22"/>
                <w:szCs w:val="22"/>
                <w:lang w:val="ro-MD"/>
              </w:rPr>
              <w:t>Rumeguș, deșeuri și resturi de lemn, neaglomerate:</w:t>
            </w:r>
          </w:p>
          <w:p w14:paraId="3697DB1C" w14:textId="77777777" w:rsidR="00967AD7" w:rsidRPr="00C63A8F" w:rsidRDefault="00967AD7">
            <w:pPr>
              <w:ind w:left="57" w:right="57" w:firstLine="0"/>
              <w:contextualSpacing/>
              <w:rPr>
                <w:sz w:val="22"/>
                <w:szCs w:val="22"/>
                <w:lang w:val="ro-MD"/>
              </w:rPr>
            </w:pPr>
            <w:r w:rsidRPr="00C63A8F">
              <w:rPr>
                <w:sz w:val="22"/>
                <w:szCs w:val="22"/>
                <w:lang w:val="ro-MD"/>
              </w:rPr>
              <w:t>Deșeuri și resturi de lemn (cu excepția rumegușului):</w:t>
            </w:r>
          </w:p>
          <w:p w14:paraId="7ABD9550" w14:textId="77777777" w:rsidR="00967AD7" w:rsidRPr="00C63A8F" w:rsidRDefault="00967AD7">
            <w:pPr>
              <w:ind w:left="57" w:right="57" w:firstLine="0"/>
              <w:contextualSpacing/>
              <w:rPr>
                <w:sz w:val="22"/>
                <w:szCs w:val="22"/>
                <w:lang w:val="ro-MD"/>
              </w:rPr>
            </w:pPr>
            <w:r w:rsidRPr="00C63A8F">
              <w:rPr>
                <w:sz w:val="22"/>
                <w:szCs w:val="22"/>
                <w:lang w:val="ro-MD"/>
              </w:rPr>
              <w:t>ex 4401 49 000</w:t>
            </w:r>
          </w:p>
          <w:p w14:paraId="56161D97" w14:textId="77777777" w:rsidR="00967AD7" w:rsidRPr="00C63A8F" w:rsidRDefault="00967AD7">
            <w:pPr>
              <w:ind w:left="57" w:right="57" w:firstLine="0"/>
              <w:contextualSpacing/>
              <w:rPr>
                <w:sz w:val="22"/>
                <w:szCs w:val="22"/>
                <w:lang w:val="ro-MD"/>
              </w:rPr>
            </w:pPr>
            <w:r w:rsidRPr="00C63A8F">
              <w:rPr>
                <w:sz w:val="22"/>
                <w:szCs w:val="22"/>
                <w:lang w:val="ro-MD"/>
              </w:rPr>
              <w:t xml:space="preserve">Lemn brut, </w:t>
            </w:r>
            <w:proofErr w:type="spellStart"/>
            <w:r w:rsidRPr="00C63A8F">
              <w:rPr>
                <w:sz w:val="22"/>
                <w:szCs w:val="22"/>
                <w:lang w:val="ro-MD"/>
              </w:rPr>
              <w:t>nedecojit</w:t>
            </w:r>
            <w:proofErr w:type="spellEnd"/>
            <w:r w:rsidRPr="00C63A8F">
              <w:rPr>
                <w:sz w:val="22"/>
                <w:szCs w:val="22"/>
                <w:lang w:val="ro-MD"/>
              </w:rPr>
              <w:t>, curățat de ramuri sau ecarisat:</w:t>
            </w:r>
          </w:p>
          <w:p w14:paraId="297A09B1" w14:textId="77777777" w:rsidR="00967AD7" w:rsidRPr="00C63A8F" w:rsidRDefault="00967AD7">
            <w:pPr>
              <w:ind w:left="57" w:right="57" w:firstLine="0"/>
              <w:contextualSpacing/>
              <w:rPr>
                <w:sz w:val="22"/>
                <w:szCs w:val="22"/>
                <w:lang w:val="ro-MD"/>
              </w:rPr>
            </w:pPr>
            <w:r w:rsidRPr="00C63A8F">
              <w:rPr>
                <w:sz w:val="22"/>
                <w:szCs w:val="22"/>
                <w:lang w:val="ro-MD"/>
              </w:rPr>
              <w:t>Tratat cu vopsea, baiț, creozot sau alți agenți de conservare:</w:t>
            </w:r>
          </w:p>
          <w:p w14:paraId="49D28AFD"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2D2AF4E3" w14:textId="77777777" w:rsidR="00967AD7" w:rsidRPr="00C63A8F" w:rsidRDefault="00967AD7">
            <w:pPr>
              <w:ind w:left="57" w:right="57" w:firstLine="0"/>
              <w:contextualSpacing/>
              <w:rPr>
                <w:sz w:val="22"/>
                <w:szCs w:val="22"/>
                <w:lang w:val="ro-MD"/>
              </w:rPr>
            </w:pPr>
            <w:r w:rsidRPr="00C63A8F">
              <w:rPr>
                <w:sz w:val="22"/>
                <w:szCs w:val="22"/>
                <w:lang w:val="ro-MD"/>
              </w:rPr>
              <w:t>ex 4403 11 000</w:t>
            </w:r>
          </w:p>
          <w:p w14:paraId="64016E4C" w14:textId="77777777" w:rsidR="00967AD7" w:rsidRPr="00C63A8F" w:rsidRDefault="00967AD7">
            <w:pPr>
              <w:ind w:left="57" w:right="57" w:firstLine="0"/>
              <w:contextualSpacing/>
              <w:rPr>
                <w:sz w:val="22"/>
                <w:szCs w:val="22"/>
                <w:lang w:val="ro-MD"/>
              </w:rPr>
            </w:pPr>
            <w:r w:rsidRPr="00C63A8F">
              <w:rPr>
                <w:sz w:val="22"/>
                <w:szCs w:val="22"/>
                <w:lang w:val="ro-MD"/>
              </w:rPr>
              <w:t xml:space="preserve">Lemn brut, </w:t>
            </w:r>
            <w:proofErr w:type="spellStart"/>
            <w:r w:rsidRPr="00C63A8F">
              <w:rPr>
                <w:sz w:val="22"/>
                <w:szCs w:val="22"/>
                <w:lang w:val="ro-MD"/>
              </w:rPr>
              <w:t>nedecojit</w:t>
            </w:r>
            <w:proofErr w:type="spellEnd"/>
            <w:r w:rsidRPr="00C63A8F">
              <w:rPr>
                <w:sz w:val="22"/>
                <w:szCs w:val="22"/>
                <w:lang w:val="ro-MD"/>
              </w:rPr>
              <w:t>, curățat de ramuri sau ecarisat:</w:t>
            </w:r>
          </w:p>
          <w:p w14:paraId="25F13E8A" w14:textId="77777777" w:rsidR="00967AD7" w:rsidRPr="00C63A8F" w:rsidRDefault="00967AD7">
            <w:pPr>
              <w:ind w:left="57" w:right="57" w:firstLine="0"/>
              <w:contextualSpacing/>
              <w:rPr>
                <w:sz w:val="22"/>
                <w:szCs w:val="22"/>
                <w:lang w:val="ro-MD"/>
              </w:rPr>
            </w:pPr>
            <w:r w:rsidRPr="00C63A8F">
              <w:rPr>
                <w:sz w:val="22"/>
                <w:szCs w:val="22"/>
                <w:lang w:val="ro-MD"/>
              </w:rPr>
              <w:t>De conifere, altul decât cel tratat cu vopsea, baiț, creozot sau alți agenți de conservare:</w:t>
            </w:r>
          </w:p>
          <w:p w14:paraId="32F9014F" w14:textId="77777777" w:rsidR="00967AD7" w:rsidRPr="00C63A8F" w:rsidRDefault="00967AD7">
            <w:pPr>
              <w:ind w:left="57" w:right="57" w:firstLine="0"/>
              <w:contextualSpacing/>
              <w:rPr>
                <w:sz w:val="22"/>
                <w:szCs w:val="22"/>
                <w:lang w:val="ro-MD"/>
              </w:rPr>
            </w:pPr>
            <w:r w:rsidRPr="00C63A8F">
              <w:rPr>
                <w:sz w:val="22"/>
                <w:szCs w:val="22"/>
                <w:lang w:val="ro-MD"/>
              </w:rPr>
              <w:t>De pin (</w:t>
            </w:r>
            <w:proofErr w:type="spellStart"/>
            <w:r w:rsidRPr="00C63A8F">
              <w:rPr>
                <w:i/>
                <w:iCs/>
                <w:sz w:val="22"/>
                <w:szCs w:val="22"/>
                <w:lang w:val="ro-MD"/>
              </w:rPr>
              <w:t>Pinus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w:t>
            </w:r>
          </w:p>
          <w:p w14:paraId="15B410FD" w14:textId="77777777" w:rsidR="00967AD7" w:rsidRPr="00C63A8F" w:rsidRDefault="00967AD7">
            <w:pPr>
              <w:ind w:left="57" w:right="57" w:firstLine="0"/>
              <w:contextualSpacing/>
              <w:rPr>
                <w:sz w:val="22"/>
                <w:szCs w:val="22"/>
                <w:lang w:val="ro-MD"/>
              </w:rPr>
            </w:pPr>
            <w:r w:rsidRPr="00C63A8F">
              <w:rPr>
                <w:sz w:val="22"/>
                <w:szCs w:val="22"/>
                <w:lang w:val="ro-MD"/>
              </w:rPr>
              <w:t>ex 4403 21 100</w:t>
            </w:r>
          </w:p>
          <w:p w14:paraId="37FC72DB" w14:textId="77777777" w:rsidR="00967AD7" w:rsidRPr="00C63A8F" w:rsidRDefault="00967AD7">
            <w:pPr>
              <w:ind w:left="57" w:right="57" w:firstLine="0"/>
              <w:contextualSpacing/>
              <w:rPr>
                <w:sz w:val="22"/>
                <w:szCs w:val="22"/>
                <w:lang w:val="ro-MD"/>
              </w:rPr>
            </w:pPr>
            <w:r w:rsidRPr="00C63A8F">
              <w:rPr>
                <w:sz w:val="22"/>
                <w:szCs w:val="22"/>
                <w:lang w:val="ro-MD"/>
              </w:rPr>
              <w:t>ex 4403 21 900</w:t>
            </w:r>
          </w:p>
          <w:p w14:paraId="6ACF1732" w14:textId="77777777" w:rsidR="00967AD7" w:rsidRPr="00C63A8F" w:rsidRDefault="00967AD7">
            <w:pPr>
              <w:ind w:left="57" w:right="57" w:firstLine="0"/>
              <w:contextualSpacing/>
              <w:rPr>
                <w:sz w:val="22"/>
                <w:szCs w:val="22"/>
                <w:lang w:val="ro-MD"/>
              </w:rPr>
            </w:pPr>
            <w:r w:rsidRPr="00C63A8F">
              <w:rPr>
                <w:sz w:val="22"/>
                <w:szCs w:val="22"/>
                <w:lang w:val="ro-MD"/>
              </w:rPr>
              <w:t>ex 4403 22 000</w:t>
            </w:r>
          </w:p>
          <w:p w14:paraId="25B9B8A0" w14:textId="77777777" w:rsidR="00967AD7" w:rsidRPr="00C63A8F" w:rsidRDefault="00967AD7">
            <w:pPr>
              <w:ind w:left="57" w:right="57" w:firstLine="0"/>
              <w:contextualSpacing/>
              <w:rPr>
                <w:sz w:val="22"/>
                <w:szCs w:val="22"/>
                <w:lang w:val="ro-MD"/>
              </w:rPr>
            </w:pPr>
            <w:r w:rsidRPr="00C63A8F">
              <w:rPr>
                <w:sz w:val="22"/>
                <w:szCs w:val="22"/>
                <w:lang w:val="ro-MD"/>
              </w:rPr>
              <w:t>De brad (</w:t>
            </w:r>
            <w:proofErr w:type="spellStart"/>
            <w:r w:rsidRPr="00C63A8F">
              <w:rPr>
                <w:i/>
                <w:iCs/>
                <w:sz w:val="22"/>
                <w:szCs w:val="22"/>
                <w:lang w:val="ro-MD"/>
              </w:rPr>
              <w:t>Abies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și molid (</w:t>
            </w:r>
            <w:proofErr w:type="spellStart"/>
            <w:r w:rsidRPr="00C63A8F">
              <w:rPr>
                <w:i/>
                <w:iCs/>
                <w:sz w:val="22"/>
                <w:szCs w:val="22"/>
                <w:lang w:val="ro-MD"/>
              </w:rPr>
              <w:t>Picea</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w:t>
            </w:r>
          </w:p>
          <w:p w14:paraId="60EC957C" w14:textId="77777777" w:rsidR="00967AD7" w:rsidRPr="00C63A8F" w:rsidRDefault="00967AD7">
            <w:pPr>
              <w:ind w:left="57" w:right="57" w:firstLine="0"/>
              <w:contextualSpacing/>
              <w:rPr>
                <w:sz w:val="22"/>
                <w:szCs w:val="22"/>
                <w:lang w:val="ro-MD"/>
              </w:rPr>
            </w:pPr>
            <w:r w:rsidRPr="00C63A8F">
              <w:rPr>
                <w:sz w:val="22"/>
                <w:szCs w:val="22"/>
                <w:lang w:val="ro-MD"/>
              </w:rPr>
              <w:t>ex 4403 23 100</w:t>
            </w:r>
          </w:p>
          <w:p w14:paraId="6F2F9B33" w14:textId="77777777" w:rsidR="00967AD7" w:rsidRPr="00C63A8F" w:rsidRDefault="00967AD7">
            <w:pPr>
              <w:ind w:left="57" w:right="57" w:firstLine="0"/>
              <w:contextualSpacing/>
              <w:rPr>
                <w:sz w:val="22"/>
                <w:szCs w:val="22"/>
                <w:lang w:val="ro-MD"/>
              </w:rPr>
            </w:pPr>
            <w:r w:rsidRPr="00C63A8F">
              <w:rPr>
                <w:sz w:val="22"/>
                <w:szCs w:val="22"/>
                <w:lang w:val="ro-MD"/>
              </w:rPr>
              <w:t>ex 4403 23 900</w:t>
            </w:r>
          </w:p>
          <w:p w14:paraId="1061D59D" w14:textId="77777777" w:rsidR="00967AD7" w:rsidRPr="00C63A8F" w:rsidRDefault="00967AD7">
            <w:pPr>
              <w:ind w:left="57" w:right="57" w:firstLine="0"/>
              <w:contextualSpacing/>
              <w:rPr>
                <w:sz w:val="22"/>
                <w:szCs w:val="22"/>
                <w:lang w:val="ro-MD"/>
              </w:rPr>
            </w:pPr>
            <w:r w:rsidRPr="00C63A8F">
              <w:rPr>
                <w:sz w:val="22"/>
                <w:szCs w:val="22"/>
                <w:lang w:val="ro-MD"/>
              </w:rPr>
              <w:lastRenderedPageBreak/>
              <w:t>ex 4403 24 000</w:t>
            </w:r>
          </w:p>
          <w:p w14:paraId="144C92AC" w14:textId="77777777" w:rsidR="00967AD7" w:rsidRPr="00C63A8F" w:rsidRDefault="00967AD7">
            <w:pPr>
              <w:ind w:left="57" w:right="57" w:firstLine="0"/>
              <w:contextualSpacing/>
              <w:rPr>
                <w:sz w:val="22"/>
                <w:szCs w:val="22"/>
                <w:lang w:val="ro-MD"/>
              </w:rPr>
            </w:pPr>
            <w:r w:rsidRPr="00C63A8F">
              <w:rPr>
                <w:sz w:val="22"/>
                <w:szCs w:val="22"/>
                <w:lang w:val="ro-MD"/>
              </w:rPr>
              <w:t>Altele, de conifere:</w:t>
            </w:r>
          </w:p>
          <w:p w14:paraId="58A39185" w14:textId="77777777" w:rsidR="00967AD7" w:rsidRPr="00C63A8F" w:rsidRDefault="00967AD7">
            <w:pPr>
              <w:ind w:left="57" w:right="57" w:firstLine="0"/>
              <w:contextualSpacing/>
              <w:rPr>
                <w:sz w:val="22"/>
                <w:szCs w:val="22"/>
                <w:lang w:val="ro-MD"/>
              </w:rPr>
            </w:pPr>
            <w:r w:rsidRPr="00C63A8F">
              <w:rPr>
                <w:sz w:val="22"/>
                <w:szCs w:val="22"/>
                <w:lang w:val="ro-MD"/>
              </w:rPr>
              <w:t>ex 4403 25 100</w:t>
            </w:r>
          </w:p>
          <w:p w14:paraId="16128EA2" w14:textId="77777777" w:rsidR="00967AD7" w:rsidRPr="00C63A8F" w:rsidRDefault="00967AD7">
            <w:pPr>
              <w:ind w:left="57" w:right="57" w:firstLine="0"/>
              <w:contextualSpacing/>
              <w:rPr>
                <w:sz w:val="22"/>
                <w:szCs w:val="22"/>
                <w:lang w:val="ro-MD"/>
              </w:rPr>
            </w:pPr>
            <w:r w:rsidRPr="00C63A8F">
              <w:rPr>
                <w:sz w:val="22"/>
                <w:szCs w:val="22"/>
                <w:lang w:val="ro-MD"/>
              </w:rPr>
              <w:t>ex 4403 25 900</w:t>
            </w:r>
          </w:p>
          <w:p w14:paraId="60F6A53B" w14:textId="77777777" w:rsidR="00967AD7" w:rsidRPr="00C63A8F" w:rsidRDefault="00967AD7">
            <w:pPr>
              <w:ind w:left="57" w:right="57" w:firstLine="0"/>
              <w:contextualSpacing/>
              <w:rPr>
                <w:sz w:val="22"/>
                <w:szCs w:val="22"/>
                <w:lang w:val="ro-MD"/>
              </w:rPr>
            </w:pPr>
            <w:r w:rsidRPr="00C63A8F">
              <w:rPr>
                <w:sz w:val="22"/>
                <w:szCs w:val="22"/>
                <w:lang w:val="ro-MD"/>
              </w:rPr>
              <w:t>ex 4403 26 000</w:t>
            </w:r>
          </w:p>
          <w:p w14:paraId="712DB41A" w14:textId="77777777" w:rsidR="00967AD7" w:rsidRPr="00C63A8F" w:rsidRDefault="00967AD7">
            <w:pPr>
              <w:ind w:left="57" w:right="57" w:firstLine="0"/>
              <w:contextualSpacing/>
              <w:rPr>
                <w:sz w:val="22"/>
                <w:szCs w:val="22"/>
                <w:lang w:val="ro-MD"/>
              </w:rPr>
            </w:pPr>
            <w:r w:rsidRPr="00C63A8F">
              <w:rPr>
                <w:sz w:val="22"/>
                <w:szCs w:val="22"/>
                <w:lang w:val="ro-MD"/>
              </w:rPr>
              <w:t>Prăjini despicate; țăruși și pari din lemn, ascuțiți, nedespicați longitudinal:</w:t>
            </w:r>
          </w:p>
          <w:p w14:paraId="01634A53"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592715D0" w14:textId="77777777" w:rsidR="00967AD7" w:rsidRPr="00C63A8F" w:rsidRDefault="00967AD7">
            <w:pPr>
              <w:ind w:left="57" w:right="57" w:firstLine="0"/>
              <w:contextualSpacing/>
              <w:rPr>
                <w:sz w:val="22"/>
                <w:szCs w:val="22"/>
                <w:lang w:val="ro-MD"/>
              </w:rPr>
            </w:pPr>
            <w:r w:rsidRPr="00C63A8F">
              <w:rPr>
                <w:sz w:val="22"/>
                <w:szCs w:val="22"/>
                <w:lang w:val="ro-MD"/>
              </w:rPr>
              <w:t>ex 4404 10 000</w:t>
            </w:r>
          </w:p>
          <w:p w14:paraId="4B7CA73A" w14:textId="77777777" w:rsidR="00967AD7" w:rsidRPr="00C63A8F" w:rsidRDefault="00967AD7">
            <w:pPr>
              <w:ind w:left="57" w:right="57" w:firstLine="0"/>
              <w:contextualSpacing/>
              <w:rPr>
                <w:sz w:val="22"/>
                <w:szCs w:val="22"/>
                <w:lang w:val="ro-MD"/>
              </w:rPr>
            </w:pPr>
            <w:r w:rsidRPr="00C63A8F">
              <w:rPr>
                <w:sz w:val="22"/>
                <w:szCs w:val="22"/>
                <w:lang w:val="ro-MD"/>
              </w:rPr>
              <w:t>Traverse din lemn pentru căi ferate sau similare:</w:t>
            </w:r>
          </w:p>
          <w:p w14:paraId="08283923" w14:textId="77777777" w:rsidR="00967AD7" w:rsidRPr="00C63A8F" w:rsidRDefault="00967AD7">
            <w:pPr>
              <w:ind w:left="57" w:right="57" w:firstLine="0"/>
              <w:contextualSpacing/>
              <w:rPr>
                <w:sz w:val="22"/>
                <w:szCs w:val="22"/>
                <w:lang w:val="ro-MD"/>
              </w:rPr>
            </w:pPr>
            <w:r w:rsidRPr="00C63A8F">
              <w:rPr>
                <w:sz w:val="22"/>
                <w:szCs w:val="22"/>
                <w:lang w:val="ro-MD"/>
              </w:rPr>
              <w:t>Neimpregnate:</w:t>
            </w:r>
          </w:p>
          <w:p w14:paraId="0A2497C2"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38DEAF1D" w14:textId="77777777" w:rsidR="00967AD7" w:rsidRPr="00C63A8F" w:rsidRDefault="00967AD7">
            <w:pPr>
              <w:ind w:left="57" w:right="57" w:firstLine="0"/>
              <w:contextualSpacing/>
              <w:rPr>
                <w:sz w:val="22"/>
                <w:szCs w:val="22"/>
                <w:lang w:val="ro-MD"/>
              </w:rPr>
            </w:pPr>
            <w:r w:rsidRPr="00C63A8F">
              <w:rPr>
                <w:sz w:val="22"/>
                <w:szCs w:val="22"/>
                <w:lang w:val="ro-MD"/>
              </w:rPr>
              <w:t>4406 11 000</w:t>
            </w:r>
          </w:p>
          <w:p w14:paraId="51F0C9DE" w14:textId="77777777" w:rsidR="00967AD7" w:rsidRPr="00C63A8F" w:rsidRDefault="00967AD7">
            <w:pPr>
              <w:ind w:left="57" w:right="57" w:firstLine="0"/>
              <w:contextualSpacing/>
              <w:rPr>
                <w:sz w:val="22"/>
                <w:szCs w:val="22"/>
                <w:lang w:val="ro-MD"/>
              </w:rPr>
            </w:pPr>
            <w:r w:rsidRPr="00C63A8F">
              <w:rPr>
                <w:sz w:val="22"/>
                <w:szCs w:val="22"/>
                <w:lang w:val="ro-MD"/>
              </w:rPr>
              <w:t>Altele (decât cele neimpregnate):</w:t>
            </w:r>
          </w:p>
          <w:p w14:paraId="1D7D3DCA"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68B836B0" w14:textId="77777777" w:rsidR="00967AD7" w:rsidRPr="00C63A8F" w:rsidRDefault="00967AD7">
            <w:pPr>
              <w:ind w:left="57" w:right="57" w:firstLine="0"/>
              <w:contextualSpacing/>
              <w:rPr>
                <w:sz w:val="22"/>
                <w:szCs w:val="22"/>
                <w:lang w:val="ro-MD"/>
              </w:rPr>
            </w:pPr>
            <w:r w:rsidRPr="00C63A8F">
              <w:rPr>
                <w:sz w:val="22"/>
                <w:szCs w:val="22"/>
                <w:lang w:val="ro-MD"/>
              </w:rPr>
              <w:t>4406 91 000</w:t>
            </w:r>
          </w:p>
          <w:p w14:paraId="7E16E2A3" w14:textId="77777777" w:rsidR="00967AD7" w:rsidRPr="00C63A8F" w:rsidRDefault="00967AD7">
            <w:pPr>
              <w:ind w:left="57" w:right="57" w:firstLine="0"/>
              <w:contextualSpacing/>
              <w:rPr>
                <w:sz w:val="22"/>
                <w:szCs w:val="22"/>
                <w:lang w:val="ro-MD"/>
              </w:rPr>
            </w:pPr>
            <w:r w:rsidRPr="00C63A8F">
              <w:rPr>
                <w:sz w:val="22"/>
                <w:szCs w:val="22"/>
                <w:lang w:val="ro-MD"/>
              </w:rPr>
              <w:t>Lemn tăiat sau despicat longitudinal, tranșat sau derulat, chiar geluit, șlefuit sau lipit prin îmbinare cap la cap, cu o grosime de peste 6 mm:</w:t>
            </w:r>
          </w:p>
          <w:p w14:paraId="4F018C36" w14:textId="77777777" w:rsidR="00967AD7" w:rsidRPr="00C63A8F" w:rsidRDefault="00967AD7">
            <w:pPr>
              <w:ind w:left="57" w:right="57" w:firstLine="0"/>
              <w:contextualSpacing/>
              <w:rPr>
                <w:sz w:val="22"/>
                <w:szCs w:val="22"/>
                <w:lang w:val="ro-MD"/>
              </w:rPr>
            </w:pPr>
            <w:r w:rsidRPr="00C63A8F">
              <w:rPr>
                <w:sz w:val="22"/>
                <w:szCs w:val="22"/>
                <w:lang w:val="ro-MD"/>
              </w:rPr>
              <w:t>De conifere:</w:t>
            </w:r>
          </w:p>
          <w:p w14:paraId="096CDD58" w14:textId="77777777" w:rsidR="00967AD7" w:rsidRPr="00C63A8F" w:rsidRDefault="00967AD7">
            <w:pPr>
              <w:ind w:left="57" w:right="57" w:firstLine="0"/>
              <w:contextualSpacing/>
              <w:rPr>
                <w:sz w:val="22"/>
                <w:szCs w:val="22"/>
                <w:lang w:val="ro-MD"/>
              </w:rPr>
            </w:pPr>
            <w:r w:rsidRPr="00C63A8F">
              <w:rPr>
                <w:sz w:val="22"/>
                <w:szCs w:val="22"/>
                <w:lang w:val="ro-MD"/>
              </w:rPr>
              <w:t>De pin (</w:t>
            </w:r>
            <w:proofErr w:type="spellStart"/>
            <w:r w:rsidRPr="00C63A8F">
              <w:rPr>
                <w:i/>
                <w:iCs/>
                <w:sz w:val="22"/>
                <w:szCs w:val="22"/>
                <w:lang w:val="ro-MD"/>
              </w:rPr>
              <w:t>Pinus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w:t>
            </w:r>
          </w:p>
          <w:p w14:paraId="307437C3" w14:textId="77777777" w:rsidR="00967AD7" w:rsidRPr="00C63A8F" w:rsidRDefault="00967AD7">
            <w:pPr>
              <w:ind w:left="57" w:right="57" w:firstLine="0"/>
              <w:contextualSpacing/>
              <w:rPr>
                <w:sz w:val="22"/>
                <w:szCs w:val="22"/>
                <w:lang w:val="ro-MD"/>
              </w:rPr>
            </w:pPr>
            <w:r w:rsidRPr="00C63A8F">
              <w:rPr>
                <w:sz w:val="22"/>
                <w:szCs w:val="22"/>
                <w:lang w:val="ro-MD"/>
              </w:rPr>
              <w:t>ex 4407 11 100</w:t>
            </w:r>
          </w:p>
          <w:p w14:paraId="758BEF8E" w14:textId="77777777" w:rsidR="00967AD7" w:rsidRPr="00C63A8F" w:rsidRDefault="00967AD7">
            <w:pPr>
              <w:ind w:left="57" w:right="57" w:firstLine="0"/>
              <w:contextualSpacing/>
              <w:rPr>
                <w:sz w:val="22"/>
                <w:szCs w:val="22"/>
                <w:lang w:val="ro-MD"/>
              </w:rPr>
            </w:pPr>
            <w:r w:rsidRPr="00C63A8F">
              <w:rPr>
                <w:sz w:val="22"/>
                <w:szCs w:val="22"/>
                <w:lang w:val="ro-MD"/>
              </w:rPr>
              <w:t>ex 4407 11 200</w:t>
            </w:r>
          </w:p>
          <w:p w14:paraId="147211E0" w14:textId="77777777" w:rsidR="00967AD7" w:rsidRPr="00C63A8F" w:rsidRDefault="00967AD7">
            <w:pPr>
              <w:ind w:left="57" w:right="57" w:firstLine="0"/>
              <w:contextualSpacing/>
              <w:rPr>
                <w:sz w:val="22"/>
                <w:szCs w:val="22"/>
                <w:lang w:val="ro-MD"/>
              </w:rPr>
            </w:pPr>
            <w:r w:rsidRPr="00C63A8F">
              <w:rPr>
                <w:sz w:val="22"/>
                <w:szCs w:val="22"/>
                <w:lang w:val="ro-MD"/>
              </w:rPr>
              <w:t>ex 4407 11 900</w:t>
            </w:r>
          </w:p>
          <w:p w14:paraId="77247871" w14:textId="77777777" w:rsidR="00967AD7" w:rsidRPr="00C63A8F" w:rsidRDefault="00967AD7">
            <w:pPr>
              <w:ind w:left="57" w:right="57" w:firstLine="0"/>
              <w:contextualSpacing/>
              <w:rPr>
                <w:sz w:val="22"/>
                <w:szCs w:val="22"/>
                <w:lang w:val="ro-MD"/>
              </w:rPr>
            </w:pPr>
            <w:r w:rsidRPr="00C63A8F">
              <w:rPr>
                <w:sz w:val="22"/>
                <w:szCs w:val="22"/>
                <w:lang w:val="ro-MD"/>
              </w:rPr>
              <w:t>De brad (</w:t>
            </w:r>
            <w:proofErr w:type="spellStart"/>
            <w:r w:rsidRPr="00C63A8F">
              <w:rPr>
                <w:i/>
                <w:iCs/>
                <w:sz w:val="22"/>
                <w:szCs w:val="22"/>
                <w:lang w:val="ro-MD"/>
              </w:rPr>
              <w:t>Abies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și molid (</w:t>
            </w:r>
            <w:proofErr w:type="spellStart"/>
            <w:r w:rsidRPr="00C63A8F">
              <w:rPr>
                <w:i/>
                <w:iCs/>
                <w:sz w:val="22"/>
                <w:szCs w:val="22"/>
                <w:lang w:val="ro-MD"/>
              </w:rPr>
              <w:t>Picea</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w:t>
            </w:r>
          </w:p>
          <w:p w14:paraId="4D2D7E7C" w14:textId="77777777" w:rsidR="00967AD7" w:rsidRPr="00C63A8F" w:rsidRDefault="00967AD7">
            <w:pPr>
              <w:ind w:left="57" w:right="57" w:firstLine="0"/>
              <w:contextualSpacing/>
              <w:rPr>
                <w:sz w:val="22"/>
                <w:szCs w:val="22"/>
                <w:lang w:val="ro-MD"/>
              </w:rPr>
            </w:pPr>
            <w:r w:rsidRPr="00C63A8F">
              <w:rPr>
                <w:sz w:val="22"/>
                <w:szCs w:val="22"/>
                <w:lang w:val="ro-MD"/>
              </w:rPr>
              <w:t>ex 4407 12 100</w:t>
            </w:r>
          </w:p>
          <w:p w14:paraId="655A4990" w14:textId="77777777" w:rsidR="00967AD7" w:rsidRPr="00C63A8F" w:rsidRDefault="00967AD7">
            <w:pPr>
              <w:ind w:left="57" w:right="57" w:firstLine="0"/>
              <w:contextualSpacing/>
              <w:rPr>
                <w:sz w:val="22"/>
                <w:szCs w:val="22"/>
                <w:lang w:val="ro-MD"/>
              </w:rPr>
            </w:pPr>
            <w:r w:rsidRPr="00C63A8F">
              <w:rPr>
                <w:sz w:val="22"/>
                <w:szCs w:val="22"/>
                <w:lang w:val="ro-MD"/>
              </w:rPr>
              <w:t>ex 4407 12 200</w:t>
            </w:r>
          </w:p>
          <w:p w14:paraId="53C51671" w14:textId="77777777" w:rsidR="00967AD7" w:rsidRPr="00C63A8F" w:rsidRDefault="00967AD7">
            <w:pPr>
              <w:ind w:left="57" w:right="57" w:firstLine="0"/>
              <w:contextualSpacing/>
              <w:rPr>
                <w:sz w:val="22"/>
                <w:szCs w:val="22"/>
                <w:lang w:val="ro-MD"/>
              </w:rPr>
            </w:pPr>
            <w:r w:rsidRPr="00C63A8F">
              <w:rPr>
                <w:sz w:val="22"/>
                <w:szCs w:val="22"/>
                <w:lang w:val="ro-MD"/>
              </w:rPr>
              <w:t>ex 4407 12 900</w:t>
            </w:r>
          </w:p>
          <w:p w14:paraId="4AFAD3ED" w14:textId="77777777" w:rsidR="00967AD7" w:rsidRPr="00C63A8F" w:rsidRDefault="00967AD7">
            <w:pPr>
              <w:ind w:left="57" w:right="57" w:firstLine="0"/>
              <w:contextualSpacing/>
              <w:rPr>
                <w:sz w:val="22"/>
                <w:szCs w:val="22"/>
                <w:lang w:val="ro-MD"/>
              </w:rPr>
            </w:pPr>
            <w:r w:rsidRPr="00C63A8F">
              <w:rPr>
                <w:sz w:val="22"/>
                <w:szCs w:val="22"/>
                <w:lang w:val="ro-MD"/>
              </w:rPr>
              <w:t>Altele, de conifere:</w:t>
            </w:r>
          </w:p>
          <w:p w14:paraId="13A11400" w14:textId="77777777" w:rsidR="00967AD7" w:rsidRPr="00C63A8F" w:rsidRDefault="00967AD7">
            <w:pPr>
              <w:ind w:left="57" w:right="57" w:firstLine="0"/>
              <w:contextualSpacing/>
              <w:rPr>
                <w:sz w:val="22"/>
                <w:szCs w:val="22"/>
                <w:lang w:val="ro-MD"/>
              </w:rPr>
            </w:pPr>
            <w:r w:rsidRPr="00C63A8F">
              <w:rPr>
                <w:sz w:val="22"/>
                <w:szCs w:val="22"/>
                <w:lang w:val="ro-MD"/>
              </w:rPr>
              <w:t>ex 4407 19 100</w:t>
            </w:r>
          </w:p>
          <w:p w14:paraId="258902DE" w14:textId="77777777" w:rsidR="00967AD7" w:rsidRPr="00C63A8F" w:rsidRDefault="00967AD7">
            <w:pPr>
              <w:ind w:left="57" w:right="57" w:firstLine="0"/>
              <w:contextualSpacing/>
              <w:rPr>
                <w:sz w:val="22"/>
                <w:szCs w:val="22"/>
                <w:lang w:val="ro-MD"/>
              </w:rPr>
            </w:pPr>
            <w:r w:rsidRPr="00C63A8F">
              <w:rPr>
                <w:sz w:val="22"/>
                <w:szCs w:val="22"/>
                <w:lang w:val="ro-MD"/>
              </w:rPr>
              <w:t>ex 4407 19 200</w:t>
            </w:r>
          </w:p>
          <w:p w14:paraId="143FC156" w14:textId="77777777" w:rsidR="00967AD7" w:rsidRPr="00C63A8F" w:rsidRDefault="00967AD7">
            <w:pPr>
              <w:ind w:left="57" w:right="57" w:firstLine="0"/>
              <w:contextualSpacing/>
              <w:rPr>
                <w:sz w:val="22"/>
                <w:szCs w:val="22"/>
                <w:lang w:val="ro-MD"/>
              </w:rPr>
            </w:pPr>
            <w:r w:rsidRPr="00C63A8F">
              <w:rPr>
                <w:sz w:val="22"/>
                <w:szCs w:val="22"/>
                <w:lang w:val="ro-MD"/>
              </w:rPr>
              <w:t>ex 4407 19 900</w:t>
            </w:r>
          </w:p>
          <w:p w14:paraId="6CE8CD0B" w14:textId="77777777" w:rsidR="00967AD7" w:rsidRPr="00C63A8F" w:rsidRDefault="00967AD7">
            <w:pPr>
              <w:ind w:left="57" w:right="57" w:firstLine="0"/>
              <w:contextualSpacing/>
              <w:rPr>
                <w:sz w:val="22"/>
                <w:szCs w:val="22"/>
                <w:lang w:val="ro-MD"/>
              </w:rPr>
            </w:pPr>
            <w:r w:rsidRPr="00C63A8F">
              <w:rPr>
                <w:sz w:val="22"/>
                <w:szCs w:val="22"/>
                <w:lang w:val="ro-MD"/>
              </w:rPr>
              <w:t xml:space="preserve">Lăzi, lădițe, coșuri, cilindri și ambalaje similare, din lemn; tambure pentru cabluri, din lemn; </w:t>
            </w:r>
            <w:proofErr w:type="spellStart"/>
            <w:r w:rsidRPr="00C63A8F">
              <w:rPr>
                <w:sz w:val="22"/>
                <w:szCs w:val="22"/>
                <w:lang w:val="ro-MD"/>
              </w:rPr>
              <w:t>paleți</w:t>
            </w:r>
            <w:proofErr w:type="spellEnd"/>
            <w:r w:rsidRPr="00C63A8F">
              <w:rPr>
                <w:sz w:val="22"/>
                <w:szCs w:val="22"/>
                <w:lang w:val="ro-MD"/>
              </w:rPr>
              <w:t xml:space="preserve"> simpli, </w:t>
            </w:r>
            <w:proofErr w:type="spellStart"/>
            <w:r w:rsidRPr="00C63A8F">
              <w:rPr>
                <w:sz w:val="22"/>
                <w:szCs w:val="22"/>
                <w:lang w:val="ro-MD"/>
              </w:rPr>
              <w:t>boxpaleți</w:t>
            </w:r>
            <w:proofErr w:type="spellEnd"/>
            <w:r w:rsidRPr="00C63A8F">
              <w:rPr>
                <w:sz w:val="22"/>
                <w:szCs w:val="22"/>
                <w:lang w:val="ro-MD"/>
              </w:rPr>
              <w:t xml:space="preserve"> și alte platforme de încărcare, din lemn; grilaje pentru </w:t>
            </w:r>
            <w:proofErr w:type="spellStart"/>
            <w:r w:rsidRPr="00C63A8F">
              <w:rPr>
                <w:sz w:val="22"/>
                <w:szCs w:val="22"/>
                <w:lang w:val="ro-MD"/>
              </w:rPr>
              <w:t>paleți</w:t>
            </w:r>
            <w:proofErr w:type="spellEnd"/>
            <w:r w:rsidRPr="00C63A8F">
              <w:rPr>
                <w:sz w:val="22"/>
                <w:szCs w:val="22"/>
                <w:lang w:val="ro-MD"/>
              </w:rPr>
              <w:t>, din lemn:</w:t>
            </w:r>
          </w:p>
          <w:p w14:paraId="3A0EFFCE" w14:textId="77777777" w:rsidR="00967AD7" w:rsidRPr="00C63A8F" w:rsidRDefault="00967AD7">
            <w:pPr>
              <w:ind w:left="57" w:right="57" w:firstLine="0"/>
              <w:contextualSpacing/>
              <w:rPr>
                <w:sz w:val="22"/>
                <w:szCs w:val="22"/>
                <w:lang w:val="ro-MD"/>
              </w:rPr>
            </w:pPr>
            <w:r w:rsidRPr="00C63A8F">
              <w:rPr>
                <w:sz w:val="22"/>
                <w:szCs w:val="22"/>
                <w:lang w:val="ro-MD"/>
              </w:rPr>
              <w:t>Lăzi, lădițe, coșuri, cilindri și ambalaje similare; tambure pentru cabluri:</w:t>
            </w:r>
          </w:p>
          <w:p w14:paraId="6C784F62" w14:textId="77777777" w:rsidR="00967AD7" w:rsidRPr="00C63A8F" w:rsidRDefault="00967AD7">
            <w:pPr>
              <w:ind w:left="57" w:right="57" w:firstLine="0"/>
              <w:contextualSpacing/>
              <w:rPr>
                <w:sz w:val="22"/>
                <w:szCs w:val="22"/>
                <w:lang w:val="ro-MD"/>
              </w:rPr>
            </w:pPr>
            <w:r w:rsidRPr="00C63A8F">
              <w:rPr>
                <w:sz w:val="22"/>
                <w:szCs w:val="22"/>
                <w:lang w:val="ro-MD"/>
              </w:rPr>
              <w:t>4415 10 100</w:t>
            </w:r>
          </w:p>
          <w:p w14:paraId="5E8A62BA" w14:textId="77777777" w:rsidR="00967AD7" w:rsidRPr="00C63A8F" w:rsidRDefault="00967AD7">
            <w:pPr>
              <w:ind w:left="57" w:right="57" w:firstLine="0"/>
              <w:contextualSpacing/>
              <w:rPr>
                <w:sz w:val="22"/>
                <w:szCs w:val="22"/>
                <w:lang w:val="ro-MD"/>
              </w:rPr>
            </w:pPr>
            <w:r w:rsidRPr="00C63A8F">
              <w:rPr>
                <w:sz w:val="22"/>
                <w:szCs w:val="22"/>
                <w:lang w:val="ro-MD"/>
              </w:rPr>
              <w:t>4415 10 900</w:t>
            </w:r>
          </w:p>
          <w:p w14:paraId="7DFA6AC9" w14:textId="77777777" w:rsidR="00967AD7" w:rsidRPr="00C63A8F" w:rsidRDefault="00967AD7">
            <w:pPr>
              <w:ind w:left="57" w:right="57" w:firstLine="0"/>
              <w:contextualSpacing/>
              <w:rPr>
                <w:sz w:val="22"/>
                <w:szCs w:val="22"/>
                <w:lang w:val="ro-MD"/>
              </w:rPr>
            </w:pPr>
            <w:proofErr w:type="spellStart"/>
            <w:r w:rsidRPr="00C63A8F">
              <w:rPr>
                <w:sz w:val="22"/>
                <w:szCs w:val="22"/>
                <w:lang w:val="ro-MD"/>
              </w:rPr>
              <w:t>Paleți</w:t>
            </w:r>
            <w:proofErr w:type="spellEnd"/>
            <w:r w:rsidRPr="00C63A8F">
              <w:rPr>
                <w:sz w:val="22"/>
                <w:szCs w:val="22"/>
                <w:lang w:val="ro-MD"/>
              </w:rPr>
              <w:t xml:space="preserve"> simpli, </w:t>
            </w:r>
            <w:proofErr w:type="spellStart"/>
            <w:r w:rsidRPr="00C63A8F">
              <w:rPr>
                <w:sz w:val="22"/>
                <w:szCs w:val="22"/>
                <w:lang w:val="ro-MD"/>
              </w:rPr>
              <w:t>boxpaleți</w:t>
            </w:r>
            <w:proofErr w:type="spellEnd"/>
            <w:r w:rsidRPr="00C63A8F">
              <w:rPr>
                <w:sz w:val="22"/>
                <w:szCs w:val="22"/>
                <w:lang w:val="ro-MD"/>
              </w:rPr>
              <w:t xml:space="preserve"> și alte platforme de încărcare; grilaje pentru </w:t>
            </w:r>
            <w:proofErr w:type="spellStart"/>
            <w:r w:rsidRPr="00C63A8F">
              <w:rPr>
                <w:sz w:val="22"/>
                <w:szCs w:val="22"/>
                <w:lang w:val="ro-MD"/>
              </w:rPr>
              <w:t>paleți</w:t>
            </w:r>
            <w:proofErr w:type="spellEnd"/>
            <w:r w:rsidRPr="00C63A8F">
              <w:rPr>
                <w:sz w:val="22"/>
                <w:szCs w:val="22"/>
                <w:lang w:val="ro-MD"/>
              </w:rPr>
              <w:t>:</w:t>
            </w:r>
          </w:p>
          <w:p w14:paraId="0ADF8C78" w14:textId="77777777" w:rsidR="00967AD7" w:rsidRPr="00C63A8F" w:rsidRDefault="00967AD7">
            <w:pPr>
              <w:ind w:left="57" w:right="57" w:firstLine="0"/>
              <w:contextualSpacing/>
              <w:rPr>
                <w:sz w:val="22"/>
                <w:szCs w:val="22"/>
                <w:lang w:val="ro-MD"/>
              </w:rPr>
            </w:pPr>
            <w:r w:rsidRPr="00C63A8F">
              <w:rPr>
                <w:sz w:val="22"/>
                <w:szCs w:val="22"/>
                <w:lang w:val="ro-MD"/>
              </w:rPr>
              <w:t>4415 20 200</w:t>
            </w:r>
          </w:p>
          <w:p w14:paraId="3D1C9D5A" w14:textId="77777777" w:rsidR="00967AD7" w:rsidRPr="00C63A8F" w:rsidRDefault="00967AD7">
            <w:pPr>
              <w:ind w:left="57" w:right="57" w:firstLine="0"/>
              <w:contextualSpacing/>
              <w:rPr>
                <w:sz w:val="22"/>
                <w:szCs w:val="22"/>
                <w:lang w:val="ro-MD"/>
              </w:rPr>
            </w:pPr>
            <w:r w:rsidRPr="00C63A8F">
              <w:rPr>
                <w:sz w:val="22"/>
                <w:szCs w:val="22"/>
                <w:lang w:val="ro-MD"/>
              </w:rPr>
              <w:t>4415 20 900</w:t>
            </w:r>
          </w:p>
          <w:p w14:paraId="0DCD63A9" w14:textId="77777777" w:rsidR="00967AD7" w:rsidRPr="00C63A8F" w:rsidRDefault="00967AD7">
            <w:pPr>
              <w:ind w:left="57" w:right="57" w:firstLine="0"/>
              <w:contextualSpacing/>
              <w:rPr>
                <w:sz w:val="22"/>
                <w:szCs w:val="22"/>
                <w:lang w:val="ro-MD"/>
              </w:rPr>
            </w:pPr>
            <w:r w:rsidRPr="00C63A8F">
              <w:rPr>
                <w:sz w:val="22"/>
                <w:szCs w:val="22"/>
                <w:lang w:val="ro-MD"/>
              </w:rPr>
              <w:t>Construcții prefabricate, din lemn:</w:t>
            </w:r>
          </w:p>
          <w:p w14:paraId="1B74F555" w14:textId="77777777" w:rsidR="00967AD7" w:rsidRPr="00C63A8F" w:rsidRDefault="00967AD7">
            <w:pPr>
              <w:ind w:left="57" w:right="57" w:firstLine="0"/>
              <w:contextualSpacing/>
              <w:rPr>
                <w:sz w:val="22"/>
                <w:szCs w:val="22"/>
                <w:lang w:val="ro-MD"/>
              </w:rPr>
            </w:pPr>
            <w:r w:rsidRPr="00C63A8F">
              <w:rPr>
                <w:sz w:val="22"/>
                <w:szCs w:val="22"/>
                <w:lang w:val="ro-MD"/>
              </w:rPr>
              <w:t>9406 10 000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F4746D" w14:textId="3476D51D" w:rsidR="00967AD7" w:rsidRPr="00C63A8F" w:rsidRDefault="00967AD7">
            <w:pPr>
              <w:ind w:left="57" w:right="57" w:firstLine="0"/>
              <w:contextualSpacing/>
              <w:rPr>
                <w:sz w:val="22"/>
                <w:szCs w:val="22"/>
                <w:lang w:val="ro-MD"/>
              </w:rPr>
            </w:pPr>
            <w:r w:rsidRPr="00C63A8F">
              <w:rPr>
                <w:sz w:val="22"/>
                <w:szCs w:val="22"/>
                <w:lang w:val="ro-MD"/>
              </w:rPr>
              <w:lastRenderedPageBreak/>
              <w:t xml:space="preserve">Albania, Andorra, Armenia, Azerbaidjan, Belarus, Bosnia și Herțegovina, Insulele </w:t>
            </w:r>
            <w:proofErr w:type="spellStart"/>
            <w:r w:rsidRPr="00C63A8F">
              <w:rPr>
                <w:sz w:val="22"/>
                <w:szCs w:val="22"/>
                <w:lang w:val="ro-MD"/>
              </w:rPr>
              <w:t>Canare</w:t>
            </w:r>
            <w:proofErr w:type="spellEnd"/>
            <w:r w:rsidRPr="00C63A8F">
              <w:rPr>
                <w:sz w:val="22"/>
                <w:szCs w:val="22"/>
                <w:lang w:val="ro-MD"/>
              </w:rPr>
              <w:t>, Insulele Feroe, Georgia, Islanda, Liechtenstein, Monaco, Muntenegru, Macedonia de Nord, Norvegia, Rusia [numai următoarele părți: Districtul Federal Central (</w:t>
            </w:r>
            <w:proofErr w:type="spellStart"/>
            <w:r w:rsidRPr="00C63A8F">
              <w:rPr>
                <w:sz w:val="22"/>
                <w:szCs w:val="22"/>
                <w:lang w:val="ro-MD"/>
              </w:rPr>
              <w:t>Tsentralny</w:t>
            </w:r>
            <w:proofErr w:type="spellEnd"/>
            <w:r w:rsidRPr="00C63A8F">
              <w:rPr>
                <w:sz w:val="22"/>
                <w:szCs w:val="22"/>
                <w:lang w:val="ro-MD"/>
              </w:rPr>
              <w:t xml:space="preserve"> </w:t>
            </w:r>
            <w:proofErr w:type="spellStart"/>
            <w:r w:rsidRPr="00C63A8F">
              <w:rPr>
                <w:sz w:val="22"/>
                <w:szCs w:val="22"/>
                <w:lang w:val="ro-MD"/>
              </w:rPr>
              <w:t>federalny</w:t>
            </w:r>
            <w:proofErr w:type="spellEnd"/>
            <w:r w:rsidRPr="00C63A8F">
              <w:rPr>
                <w:sz w:val="22"/>
                <w:szCs w:val="22"/>
                <w:lang w:val="ro-MD"/>
              </w:rPr>
              <w:t xml:space="preserve"> </w:t>
            </w:r>
            <w:proofErr w:type="spellStart"/>
            <w:r w:rsidRPr="00C63A8F">
              <w:rPr>
                <w:sz w:val="22"/>
                <w:szCs w:val="22"/>
                <w:lang w:val="ro-MD"/>
              </w:rPr>
              <w:t>okrug</w:t>
            </w:r>
            <w:proofErr w:type="spellEnd"/>
            <w:r w:rsidRPr="00C63A8F">
              <w:rPr>
                <w:sz w:val="22"/>
                <w:szCs w:val="22"/>
                <w:lang w:val="ro-MD"/>
              </w:rPr>
              <w:t>), Districtul Federal de Nord-Vest (</w:t>
            </w:r>
            <w:proofErr w:type="spellStart"/>
            <w:r w:rsidRPr="00C63A8F">
              <w:rPr>
                <w:sz w:val="22"/>
                <w:szCs w:val="22"/>
                <w:lang w:val="ro-MD"/>
              </w:rPr>
              <w:t>Severo-Zapadny</w:t>
            </w:r>
            <w:proofErr w:type="spellEnd"/>
            <w:r w:rsidRPr="00C63A8F">
              <w:rPr>
                <w:sz w:val="22"/>
                <w:szCs w:val="22"/>
                <w:lang w:val="ro-MD"/>
              </w:rPr>
              <w:t xml:space="preserve"> </w:t>
            </w:r>
            <w:proofErr w:type="spellStart"/>
            <w:r w:rsidRPr="00C63A8F">
              <w:rPr>
                <w:sz w:val="22"/>
                <w:szCs w:val="22"/>
                <w:lang w:val="ro-MD"/>
              </w:rPr>
              <w:t>federalny</w:t>
            </w:r>
            <w:proofErr w:type="spellEnd"/>
            <w:r w:rsidRPr="00C63A8F">
              <w:rPr>
                <w:sz w:val="22"/>
                <w:szCs w:val="22"/>
                <w:lang w:val="ro-MD"/>
              </w:rPr>
              <w:t xml:space="preserve"> </w:t>
            </w:r>
            <w:proofErr w:type="spellStart"/>
            <w:r w:rsidRPr="00C63A8F">
              <w:rPr>
                <w:sz w:val="22"/>
                <w:szCs w:val="22"/>
                <w:lang w:val="ro-MD"/>
              </w:rPr>
              <w:t>okrug</w:t>
            </w:r>
            <w:proofErr w:type="spellEnd"/>
            <w:r w:rsidRPr="00C63A8F">
              <w:rPr>
                <w:sz w:val="22"/>
                <w:szCs w:val="22"/>
                <w:lang w:val="ro-MD"/>
              </w:rPr>
              <w:t>), Districtul Federal de Sud (</w:t>
            </w:r>
            <w:proofErr w:type="spellStart"/>
            <w:r w:rsidRPr="00C63A8F">
              <w:rPr>
                <w:sz w:val="22"/>
                <w:szCs w:val="22"/>
                <w:lang w:val="ro-MD"/>
              </w:rPr>
              <w:t>Yuzhny</w:t>
            </w:r>
            <w:proofErr w:type="spellEnd"/>
            <w:r w:rsidRPr="00C63A8F">
              <w:rPr>
                <w:sz w:val="22"/>
                <w:szCs w:val="22"/>
                <w:lang w:val="ro-MD"/>
              </w:rPr>
              <w:t xml:space="preserve"> </w:t>
            </w:r>
            <w:proofErr w:type="spellStart"/>
            <w:r w:rsidRPr="00C63A8F">
              <w:rPr>
                <w:sz w:val="22"/>
                <w:szCs w:val="22"/>
                <w:lang w:val="ro-MD"/>
              </w:rPr>
              <w:t>federalny</w:t>
            </w:r>
            <w:proofErr w:type="spellEnd"/>
            <w:r w:rsidRPr="00C63A8F">
              <w:rPr>
                <w:sz w:val="22"/>
                <w:szCs w:val="22"/>
                <w:lang w:val="ro-MD"/>
              </w:rPr>
              <w:t xml:space="preserve"> </w:t>
            </w:r>
            <w:proofErr w:type="spellStart"/>
            <w:r w:rsidRPr="00C63A8F">
              <w:rPr>
                <w:sz w:val="22"/>
                <w:szCs w:val="22"/>
                <w:lang w:val="ro-MD"/>
              </w:rPr>
              <w:t>okrug</w:t>
            </w:r>
            <w:proofErr w:type="spellEnd"/>
            <w:r w:rsidRPr="00C63A8F">
              <w:rPr>
                <w:sz w:val="22"/>
                <w:szCs w:val="22"/>
                <w:lang w:val="ro-MD"/>
              </w:rPr>
              <w:t>), Districtul Federal al Caucazului de Nord (</w:t>
            </w:r>
            <w:proofErr w:type="spellStart"/>
            <w:r w:rsidRPr="00C63A8F">
              <w:rPr>
                <w:sz w:val="22"/>
                <w:szCs w:val="22"/>
                <w:lang w:val="ro-MD"/>
              </w:rPr>
              <w:t>Severo-Kavkazsky</w:t>
            </w:r>
            <w:proofErr w:type="spellEnd"/>
            <w:r w:rsidRPr="00C63A8F">
              <w:rPr>
                <w:sz w:val="22"/>
                <w:szCs w:val="22"/>
                <w:lang w:val="ro-MD"/>
              </w:rPr>
              <w:t xml:space="preserve"> </w:t>
            </w:r>
            <w:proofErr w:type="spellStart"/>
            <w:r w:rsidRPr="00C63A8F">
              <w:rPr>
                <w:sz w:val="22"/>
                <w:szCs w:val="22"/>
                <w:lang w:val="ro-MD"/>
              </w:rPr>
              <w:t>federalny</w:t>
            </w:r>
            <w:proofErr w:type="spellEnd"/>
            <w:r w:rsidRPr="00C63A8F">
              <w:rPr>
                <w:sz w:val="22"/>
                <w:szCs w:val="22"/>
                <w:lang w:val="ro-MD"/>
              </w:rPr>
              <w:t xml:space="preserve"> </w:t>
            </w:r>
            <w:proofErr w:type="spellStart"/>
            <w:r w:rsidRPr="00C63A8F">
              <w:rPr>
                <w:sz w:val="22"/>
                <w:szCs w:val="22"/>
                <w:lang w:val="ro-MD"/>
              </w:rPr>
              <w:t>okrug</w:t>
            </w:r>
            <w:proofErr w:type="spellEnd"/>
            <w:r w:rsidRPr="00C63A8F">
              <w:rPr>
                <w:sz w:val="22"/>
                <w:szCs w:val="22"/>
                <w:lang w:val="ro-MD"/>
              </w:rPr>
              <w:t>) și Districtul Federal Volga (</w:t>
            </w:r>
            <w:proofErr w:type="spellStart"/>
            <w:r w:rsidRPr="00C63A8F">
              <w:rPr>
                <w:sz w:val="22"/>
                <w:szCs w:val="22"/>
                <w:lang w:val="ro-MD"/>
              </w:rPr>
              <w:t>Privolzhsky</w:t>
            </w:r>
            <w:proofErr w:type="spellEnd"/>
            <w:r w:rsidRPr="00C63A8F">
              <w:rPr>
                <w:sz w:val="22"/>
                <w:szCs w:val="22"/>
                <w:lang w:val="ro-MD"/>
              </w:rPr>
              <w:t xml:space="preserve"> </w:t>
            </w:r>
            <w:proofErr w:type="spellStart"/>
            <w:r w:rsidRPr="00C63A8F">
              <w:rPr>
                <w:sz w:val="22"/>
                <w:szCs w:val="22"/>
                <w:lang w:val="ro-MD"/>
              </w:rPr>
              <w:t>federalny</w:t>
            </w:r>
            <w:proofErr w:type="spellEnd"/>
            <w:r w:rsidRPr="00C63A8F">
              <w:rPr>
                <w:sz w:val="22"/>
                <w:szCs w:val="22"/>
                <w:lang w:val="ro-MD"/>
              </w:rPr>
              <w:t xml:space="preserve"> </w:t>
            </w:r>
            <w:proofErr w:type="spellStart"/>
            <w:r w:rsidRPr="00C63A8F">
              <w:rPr>
                <w:sz w:val="22"/>
                <w:szCs w:val="22"/>
                <w:lang w:val="ro-MD"/>
              </w:rPr>
              <w:t>okrug</w:t>
            </w:r>
            <w:proofErr w:type="spellEnd"/>
            <w:r w:rsidRPr="00C63A8F">
              <w:rPr>
                <w:sz w:val="22"/>
                <w:szCs w:val="22"/>
                <w:lang w:val="ro-MD"/>
              </w:rPr>
              <w:t xml:space="preserve">)], San Marino, Serbia, Elveția, Turcia, Ucraina și </w:t>
            </w:r>
            <w:r w:rsidR="00257AFF" w:rsidRPr="00C63A8F">
              <w:rPr>
                <w:sz w:val="22"/>
                <w:szCs w:val="22"/>
                <w:lang w:val="ro-MD"/>
              </w:rPr>
              <w:t>Regatul Unit</w:t>
            </w:r>
          </w:p>
        </w:tc>
      </w:tr>
      <w:tr w:rsidR="00967AD7" w:rsidRPr="00C63A8F" w14:paraId="58806498"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DB1EB" w14:textId="77777777" w:rsidR="00967AD7" w:rsidRPr="00C63A8F" w:rsidRDefault="00967AD7" w:rsidP="003E7684">
            <w:pPr>
              <w:ind w:left="57" w:right="57" w:firstLine="0"/>
              <w:contextualSpacing/>
              <w:jc w:val="left"/>
              <w:rPr>
                <w:sz w:val="22"/>
                <w:szCs w:val="22"/>
                <w:lang w:val="ro-MD"/>
              </w:rPr>
            </w:pPr>
            <w:proofErr w:type="spellStart"/>
            <w:r w:rsidRPr="00C63A8F">
              <w:rPr>
                <w:i/>
                <w:iCs/>
                <w:sz w:val="22"/>
                <w:szCs w:val="22"/>
                <w:lang w:val="ro-MD"/>
              </w:rPr>
              <w:t>Castanea</w:t>
            </w:r>
            <w:proofErr w:type="spellEnd"/>
            <w:r w:rsidRPr="00C63A8F">
              <w:rPr>
                <w:sz w:val="22"/>
                <w:szCs w:val="22"/>
                <w:lang w:val="ro-MD"/>
              </w:rPr>
              <w:t xml:space="preserve"> </w:t>
            </w:r>
            <w:proofErr w:type="spellStart"/>
            <w:r w:rsidRPr="00C63A8F">
              <w:rPr>
                <w:sz w:val="22"/>
                <w:szCs w:val="22"/>
                <w:lang w:val="ro-MD"/>
              </w:rPr>
              <w:t>Mill</w:t>
            </w:r>
            <w:proofErr w:type="spellEnd"/>
            <w:r w:rsidRPr="00C63A8F">
              <w:rPr>
                <w:sz w:val="22"/>
                <w:szCs w:val="22"/>
                <w:lang w:val="ro-MD"/>
              </w:rPr>
              <w:t>., cu excepția lemnului decojit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BF42A3" w14:textId="77777777" w:rsidR="00967AD7" w:rsidRPr="00C63A8F" w:rsidRDefault="00967AD7" w:rsidP="00042A08">
            <w:pPr>
              <w:ind w:left="57" w:right="57" w:firstLine="0"/>
              <w:contextualSpacing/>
              <w:rPr>
                <w:sz w:val="22"/>
                <w:szCs w:val="22"/>
                <w:lang w:val="ro-MD"/>
              </w:rPr>
            </w:pPr>
            <w:r w:rsidRPr="00C63A8F">
              <w:rPr>
                <w:sz w:val="22"/>
                <w:szCs w:val="22"/>
                <w:lang w:val="ro-MD"/>
              </w:rPr>
              <w:t>Lemn de foc, sub formă de trunchiuri, butuci, vreascuri, ramuri sau sub forme similare; lemn sub formă de așchii sau particule; rumeguș, deșeuri și resturi de lemn, aglomerate sau nu, sub formă de butuci, brichete, pelete sau forme similare:</w:t>
            </w:r>
          </w:p>
          <w:p w14:paraId="106C3EE3" w14:textId="77777777" w:rsidR="00967AD7" w:rsidRPr="00042A08" w:rsidRDefault="00967AD7">
            <w:pPr>
              <w:ind w:left="57" w:right="57" w:firstLine="0"/>
              <w:contextualSpacing/>
              <w:rPr>
                <w:sz w:val="22"/>
                <w:szCs w:val="22"/>
                <w:lang w:val="ro-MD"/>
              </w:rPr>
            </w:pPr>
            <w:r w:rsidRPr="00C63A8F">
              <w:rPr>
                <w:sz w:val="22"/>
                <w:szCs w:val="22"/>
                <w:lang w:val="ro-MD"/>
              </w:rPr>
              <w:t>Lemn de foc, sub formă de trunchiuri, butuci, vreascuri, ramuri sau sub forme similare:</w:t>
            </w:r>
          </w:p>
          <w:p w14:paraId="23B536F9"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7A0AC43F" w14:textId="77777777" w:rsidR="00967AD7" w:rsidRPr="00C63A8F" w:rsidRDefault="00967AD7">
            <w:pPr>
              <w:ind w:left="57" w:right="57" w:firstLine="0"/>
              <w:contextualSpacing/>
              <w:rPr>
                <w:sz w:val="22"/>
                <w:szCs w:val="22"/>
                <w:lang w:val="ro-MD"/>
              </w:rPr>
            </w:pPr>
            <w:r w:rsidRPr="00C63A8F">
              <w:rPr>
                <w:sz w:val="22"/>
                <w:szCs w:val="22"/>
                <w:lang w:val="ro-MD"/>
              </w:rPr>
              <w:t>ex 4401 12 000</w:t>
            </w:r>
          </w:p>
          <w:p w14:paraId="0A17A445" w14:textId="77777777" w:rsidR="00967AD7" w:rsidRPr="00C63A8F" w:rsidRDefault="00967AD7">
            <w:pPr>
              <w:ind w:left="57" w:right="57" w:firstLine="0"/>
              <w:contextualSpacing/>
              <w:rPr>
                <w:sz w:val="22"/>
                <w:szCs w:val="22"/>
                <w:lang w:val="ro-MD"/>
              </w:rPr>
            </w:pPr>
            <w:r w:rsidRPr="00C63A8F">
              <w:rPr>
                <w:sz w:val="22"/>
                <w:szCs w:val="22"/>
                <w:lang w:val="ro-MD"/>
              </w:rPr>
              <w:lastRenderedPageBreak/>
              <w:t>Lemn, sub formă de așchii sau particule:</w:t>
            </w:r>
          </w:p>
          <w:p w14:paraId="48059673"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19699A23" w14:textId="77777777" w:rsidR="00967AD7" w:rsidRPr="00C63A8F" w:rsidRDefault="00967AD7">
            <w:pPr>
              <w:ind w:left="57" w:right="57" w:firstLine="0"/>
              <w:contextualSpacing/>
              <w:rPr>
                <w:sz w:val="22"/>
                <w:szCs w:val="22"/>
                <w:lang w:val="ro-MD"/>
              </w:rPr>
            </w:pPr>
            <w:r w:rsidRPr="00C63A8F">
              <w:rPr>
                <w:sz w:val="22"/>
                <w:szCs w:val="22"/>
                <w:lang w:val="ro-MD"/>
              </w:rPr>
              <w:t>ex 4401 22 000</w:t>
            </w:r>
          </w:p>
          <w:p w14:paraId="034AFAD3" w14:textId="77777777" w:rsidR="00967AD7" w:rsidRPr="00C63A8F" w:rsidRDefault="00967AD7">
            <w:pPr>
              <w:ind w:left="57" w:right="57" w:firstLine="0"/>
              <w:contextualSpacing/>
              <w:rPr>
                <w:sz w:val="22"/>
                <w:szCs w:val="22"/>
                <w:lang w:val="ro-MD"/>
              </w:rPr>
            </w:pPr>
            <w:r w:rsidRPr="00C63A8F">
              <w:rPr>
                <w:sz w:val="22"/>
                <w:szCs w:val="22"/>
                <w:lang w:val="ro-MD"/>
              </w:rPr>
              <w:t>Rumeguș, deșeuri și resturi de lemn, neaglomerate:</w:t>
            </w:r>
          </w:p>
          <w:p w14:paraId="6E85166A" w14:textId="77777777" w:rsidR="00967AD7" w:rsidRPr="00C63A8F" w:rsidRDefault="00967AD7">
            <w:pPr>
              <w:ind w:left="57" w:right="57" w:firstLine="0"/>
              <w:contextualSpacing/>
              <w:rPr>
                <w:sz w:val="22"/>
                <w:szCs w:val="22"/>
                <w:lang w:val="ro-MD"/>
              </w:rPr>
            </w:pPr>
            <w:r w:rsidRPr="00C63A8F">
              <w:rPr>
                <w:sz w:val="22"/>
                <w:szCs w:val="22"/>
                <w:lang w:val="ro-MD"/>
              </w:rPr>
              <w:t>Deșeuri și resturi de lemn (cu excepția rumegușului):</w:t>
            </w:r>
          </w:p>
          <w:p w14:paraId="02B9CF55" w14:textId="77777777" w:rsidR="00967AD7" w:rsidRPr="00C63A8F" w:rsidRDefault="00967AD7">
            <w:pPr>
              <w:ind w:left="57" w:right="57" w:firstLine="0"/>
              <w:contextualSpacing/>
              <w:rPr>
                <w:sz w:val="22"/>
                <w:szCs w:val="22"/>
                <w:lang w:val="ro-MD"/>
              </w:rPr>
            </w:pPr>
            <w:r w:rsidRPr="00C63A8F">
              <w:rPr>
                <w:sz w:val="22"/>
                <w:szCs w:val="22"/>
                <w:lang w:val="ro-MD"/>
              </w:rPr>
              <w:t>ex 4401 49 000</w:t>
            </w:r>
          </w:p>
          <w:p w14:paraId="2D53ACCC" w14:textId="77777777" w:rsidR="00967AD7" w:rsidRPr="00C63A8F" w:rsidRDefault="00967AD7">
            <w:pPr>
              <w:ind w:left="57" w:right="57" w:firstLine="0"/>
              <w:contextualSpacing/>
              <w:rPr>
                <w:sz w:val="22"/>
                <w:szCs w:val="22"/>
                <w:lang w:val="ro-MD"/>
              </w:rPr>
            </w:pPr>
            <w:r w:rsidRPr="00C63A8F">
              <w:rPr>
                <w:sz w:val="22"/>
                <w:szCs w:val="22"/>
                <w:lang w:val="ro-MD"/>
              </w:rPr>
              <w:t xml:space="preserve">Lemn brut, </w:t>
            </w:r>
            <w:proofErr w:type="spellStart"/>
            <w:r w:rsidRPr="00C63A8F">
              <w:rPr>
                <w:sz w:val="22"/>
                <w:szCs w:val="22"/>
                <w:lang w:val="ro-MD"/>
              </w:rPr>
              <w:t>nedecojit</w:t>
            </w:r>
            <w:proofErr w:type="spellEnd"/>
            <w:r w:rsidRPr="00C63A8F">
              <w:rPr>
                <w:sz w:val="22"/>
                <w:szCs w:val="22"/>
                <w:lang w:val="ro-MD"/>
              </w:rPr>
              <w:t>, curățat de ramuri sau ecarisat:</w:t>
            </w:r>
          </w:p>
          <w:p w14:paraId="7E18DB6F" w14:textId="77777777" w:rsidR="00967AD7" w:rsidRPr="00C63A8F" w:rsidRDefault="00967AD7">
            <w:pPr>
              <w:ind w:left="57" w:right="57" w:firstLine="0"/>
              <w:contextualSpacing/>
              <w:rPr>
                <w:sz w:val="22"/>
                <w:szCs w:val="22"/>
                <w:lang w:val="ro-MD"/>
              </w:rPr>
            </w:pPr>
            <w:r w:rsidRPr="00C63A8F">
              <w:rPr>
                <w:sz w:val="22"/>
                <w:szCs w:val="22"/>
                <w:lang w:val="ro-MD"/>
              </w:rPr>
              <w:t>Tratat cu vopsea, baiț, creozot sau alți agenți de conservare:</w:t>
            </w:r>
          </w:p>
          <w:p w14:paraId="1AA7338D"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1B717660" w14:textId="77777777" w:rsidR="00967AD7" w:rsidRPr="00C63A8F" w:rsidRDefault="00967AD7">
            <w:pPr>
              <w:ind w:left="57" w:right="57" w:firstLine="0"/>
              <w:contextualSpacing/>
              <w:rPr>
                <w:sz w:val="22"/>
                <w:szCs w:val="22"/>
                <w:lang w:val="ro-MD"/>
              </w:rPr>
            </w:pPr>
            <w:r w:rsidRPr="00C63A8F">
              <w:rPr>
                <w:sz w:val="22"/>
                <w:szCs w:val="22"/>
                <w:lang w:val="ro-MD"/>
              </w:rPr>
              <w:t>ex 4403 12 000</w:t>
            </w:r>
          </w:p>
          <w:p w14:paraId="6AD705A8" w14:textId="77777777" w:rsidR="00967AD7" w:rsidRPr="00C63A8F" w:rsidRDefault="00967AD7">
            <w:pPr>
              <w:ind w:left="57" w:right="57" w:firstLine="0"/>
              <w:contextualSpacing/>
              <w:rPr>
                <w:sz w:val="22"/>
                <w:szCs w:val="22"/>
                <w:lang w:val="ro-MD"/>
              </w:rPr>
            </w:pPr>
            <w:r w:rsidRPr="00C63A8F">
              <w:rPr>
                <w:sz w:val="22"/>
                <w:szCs w:val="22"/>
                <w:lang w:val="ro-MD"/>
              </w:rPr>
              <w:t xml:space="preserve">Lemn brut, altul decât de conifere [altul decât lemnul tropical specificat în nota de </w:t>
            </w:r>
            <w:proofErr w:type="spellStart"/>
            <w:r w:rsidRPr="00C63A8F">
              <w:rPr>
                <w:sz w:val="22"/>
                <w:szCs w:val="22"/>
                <w:lang w:val="ro-MD"/>
              </w:rPr>
              <w:t>subpoziție</w:t>
            </w:r>
            <w:proofErr w:type="spellEnd"/>
            <w:r w:rsidRPr="00C63A8F">
              <w:rPr>
                <w:sz w:val="22"/>
                <w:szCs w:val="22"/>
                <w:lang w:val="ro-MD"/>
              </w:rPr>
              <w:t xml:space="preserve"> 1 din capitolul 44 din Legea nr. 172/2014 și alte tipuri de lemn tropical, lemnul de stejar (</w:t>
            </w:r>
            <w:proofErr w:type="spellStart"/>
            <w:r w:rsidRPr="00C63A8F">
              <w:rPr>
                <w:i/>
                <w:sz w:val="22"/>
                <w:szCs w:val="22"/>
                <w:lang w:val="ro-MD"/>
              </w:rPr>
              <w:t>Quercus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sau lemnul de fag (</w:t>
            </w:r>
            <w:proofErr w:type="spellStart"/>
            <w:r w:rsidRPr="00C63A8F">
              <w:rPr>
                <w:i/>
                <w:sz w:val="22"/>
                <w:szCs w:val="22"/>
                <w:lang w:val="ro-MD"/>
              </w:rPr>
              <w:t>Fagus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chiar cojit, curățat de ramuri sau ecarisat, altul decât cel tratat cu vopsea, baiț, creozot sau alți agenți de conservare:</w:t>
            </w:r>
          </w:p>
          <w:p w14:paraId="5600F47E" w14:textId="77777777" w:rsidR="00967AD7" w:rsidRPr="00C63A8F" w:rsidRDefault="00967AD7">
            <w:pPr>
              <w:ind w:left="57" w:right="57" w:firstLine="0"/>
              <w:contextualSpacing/>
              <w:rPr>
                <w:sz w:val="22"/>
                <w:szCs w:val="22"/>
                <w:lang w:val="ro-MD"/>
              </w:rPr>
            </w:pPr>
            <w:r w:rsidRPr="00C63A8F">
              <w:rPr>
                <w:sz w:val="22"/>
                <w:szCs w:val="22"/>
                <w:lang w:val="ro-MD"/>
              </w:rPr>
              <w:t>ex 4403 99 000</w:t>
            </w:r>
          </w:p>
          <w:p w14:paraId="7DB0665A" w14:textId="77777777" w:rsidR="00967AD7" w:rsidRPr="00C63A8F" w:rsidRDefault="00967AD7">
            <w:pPr>
              <w:ind w:left="57" w:right="57" w:firstLine="0"/>
              <w:contextualSpacing/>
              <w:rPr>
                <w:sz w:val="22"/>
                <w:szCs w:val="22"/>
                <w:lang w:val="ro-MD"/>
              </w:rPr>
            </w:pPr>
            <w:r w:rsidRPr="00C63A8F">
              <w:rPr>
                <w:sz w:val="22"/>
                <w:szCs w:val="22"/>
                <w:lang w:val="ro-MD"/>
              </w:rPr>
              <w:t>Prăjini despicate; țăruși și pari din lemn, ascuțiți, nedespicați longitudinal:</w:t>
            </w:r>
          </w:p>
          <w:p w14:paraId="73539011"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67CAC24D" w14:textId="77777777" w:rsidR="00967AD7" w:rsidRPr="00C63A8F" w:rsidRDefault="00967AD7">
            <w:pPr>
              <w:ind w:left="57" w:right="57" w:firstLine="0"/>
              <w:contextualSpacing/>
              <w:rPr>
                <w:sz w:val="22"/>
                <w:szCs w:val="22"/>
                <w:lang w:val="ro-MD"/>
              </w:rPr>
            </w:pPr>
            <w:r w:rsidRPr="00C63A8F">
              <w:rPr>
                <w:sz w:val="22"/>
                <w:szCs w:val="22"/>
                <w:lang w:val="ro-MD"/>
              </w:rPr>
              <w:t>ex 4404 20 000</w:t>
            </w:r>
          </w:p>
          <w:p w14:paraId="688CF3FD" w14:textId="77777777" w:rsidR="00967AD7" w:rsidRPr="00C63A8F" w:rsidRDefault="00967AD7">
            <w:pPr>
              <w:ind w:left="57" w:right="57" w:firstLine="0"/>
              <w:contextualSpacing/>
              <w:rPr>
                <w:sz w:val="22"/>
                <w:szCs w:val="22"/>
                <w:lang w:val="ro-MD"/>
              </w:rPr>
            </w:pPr>
            <w:r w:rsidRPr="00C63A8F">
              <w:rPr>
                <w:sz w:val="22"/>
                <w:szCs w:val="22"/>
                <w:lang w:val="ro-MD"/>
              </w:rPr>
              <w:t>Traverse din lemn pentru căi ferate sau similare:</w:t>
            </w:r>
          </w:p>
          <w:p w14:paraId="02791FF5" w14:textId="77777777" w:rsidR="00967AD7" w:rsidRPr="00C63A8F" w:rsidRDefault="00967AD7">
            <w:pPr>
              <w:ind w:left="57" w:right="57" w:firstLine="0"/>
              <w:contextualSpacing/>
              <w:rPr>
                <w:sz w:val="22"/>
                <w:szCs w:val="22"/>
                <w:lang w:val="ro-MD"/>
              </w:rPr>
            </w:pPr>
            <w:r w:rsidRPr="00C63A8F">
              <w:rPr>
                <w:sz w:val="22"/>
                <w:szCs w:val="22"/>
                <w:lang w:val="ro-MD"/>
              </w:rPr>
              <w:t>Neimpregnate:</w:t>
            </w:r>
          </w:p>
          <w:p w14:paraId="7BCBB4D2"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50E4CCAF" w14:textId="77777777" w:rsidR="00967AD7" w:rsidRPr="00C63A8F" w:rsidRDefault="00967AD7">
            <w:pPr>
              <w:ind w:left="57" w:right="57" w:firstLine="0"/>
              <w:contextualSpacing/>
              <w:rPr>
                <w:sz w:val="22"/>
                <w:szCs w:val="22"/>
                <w:lang w:val="ro-MD"/>
              </w:rPr>
            </w:pPr>
            <w:r w:rsidRPr="00C63A8F">
              <w:rPr>
                <w:sz w:val="22"/>
                <w:szCs w:val="22"/>
                <w:lang w:val="ro-MD"/>
              </w:rPr>
              <w:t>4406 12 000</w:t>
            </w:r>
          </w:p>
          <w:p w14:paraId="748D31CF" w14:textId="77777777" w:rsidR="00967AD7" w:rsidRPr="00C63A8F" w:rsidRDefault="00967AD7">
            <w:pPr>
              <w:ind w:left="57" w:right="57" w:firstLine="0"/>
              <w:contextualSpacing/>
              <w:rPr>
                <w:sz w:val="22"/>
                <w:szCs w:val="22"/>
                <w:lang w:val="ro-MD"/>
              </w:rPr>
            </w:pPr>
            <w:r w:rsidRPr="00C63A8F">
              <w:rPr>
                <w:sz w:val="22"/>
                <w:szCs w:val="22"/>
                <w:lang w:val="ro-MD"/>
              </w:rPr>
              <w:t>Altele (decât cele neimpregnate):</w:t>
            </w:r>
          </w:p>
          <w:p w14:paraId="67BCC30A" w14:textId="77777777" w:rsidR="00967AD7" w:rsidRPr="00C63A8F" w:rsidRDefault="00967AD7">
            <w:pPr>
              <w:ind w:left="57" w:right="57" w:firstLine="0"/>
              <w:contextualSpacing/>
              <w:rPr>
                <w:sz w:val="22"/>
                <w:szCs w:val="22"/>
                <w:lang w:val="ro-MD"/>
              </w:rPr>
            </w:pPr>
            <w:r w:rsidRPr="00C63A8F">
              <w:rPr>
                <w:sz w:val="22"/>
                <w:szCs w:val="22"/>
                <w:lang w:val="ro-MD"/>
              </w:rPr>
              <w:t>Altele decât de conifere:</w:t>
            </w:r>
          </w:p>
          <w:p w14:paraId="4F9345C0" w14:textId="77777777" w:rsidR="00967AD7" w:rsidRPr="00C63A8F" w:rsidRDefault="00967AD7">
            <w:pPr>
              <w:ind w:left="57" w:right="57" w:firstLine="0"/>
              <w:contextualSpacing/>
              <w:rPr>
                <w:sz w:val="22"/>
                <w:szCs w:val="22"/>
                <w:lang w:val="ro-MD"/>
              </w:rPr>
            </w:pPr>
            <w:r w:rsidRPr="00C63A8F">
              <w:rPr>
                <w:sz w:val="22"/>
                <w:szCs w:val="22"/>
                <w:lang w:val="ro-MD"/>
              </w:rPr>
              <w:t>4406 92 000</w:t>
            </w:r>
          </w:p>
          <w:p w14:paraId="5FE7BEE6" w14:textId="77777777" w:rsidR="00967AD7" w:rsidRPr="00C63A8F" w:rsidRDefault="00967AD7">
            <w:pPr>
              <w:ind w:left="57" w:right="57" w:firstLine="0"/>
              <w:contextualSpacing/>
              <w:rPr>
                <w:sz w:val="22"/>
                <w:szCs w:val="22"/>
                <w:lang w:val="ro-MD"/>
              </w:rPr>
            </w:pPr>
            <w:r w:rsidRPr="00C63A8F">
              <w:rPr>
                <w:sz w:val="22"/>
                <w:szCs w:val="22"/>
                <w:lang w:val="ro-MD"/>
              </w:rPr>
              <w:t>Lemn, altul decât de conifere [altul decât lemnul tropical, de stejar (</w:t>
            </w:r>
            <w:proofErr w:type="spellStart"/>
            <w:r w:rsidRPr="00C63A8F">
              <w:rPr>
                <w:i/>
                <w:iCs/>
                <w:sz w:val="22"/>
                <w:szCs w:val="22"/>
                <w:lang w:val="ro-MD"/>
              </w:rPr>
              <w:t>Quercus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 fag (</w:t>
            </w:r>
            <w:proofErr w:type="spellStart"/>
            <w:r w:rsidRPr="00C63A8F">
              <w:rPr>
                <w:i/>
                <w:iCs/>
                <w:sz w:val="22"/>
                <w:szCs w:val="22"/>
                <w:lang w:val="ro-MD"/>
              </w:rPr>
              <w:t>Fagus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 arțar (</w:t>
            </w:r>
            <w:r w:rsidRPr="00C63A8F">
              <w:rPr>
                <w:i/>
                <w:iCs/>
                <w:sz w:val="22"/>
                <w:szCs w:val="22"/>
                <w:lang w:val="ro-MD"/>
              </w:rPr>
              <w:t>Acer</w:t>
            </w:r>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 cireș (</w:t>
            </w:r>
            <w:proofErr w:type="spellStart"/>
            <w:r w:rsidRPr="00C63A8F">
              <w:rPr>
                <w:i/>
                <w:iCs/>
                <w:sz w:val="22"/>
                <w:szCs w:val="22"/>
                <w:lang w:val="ro-MD"/>
              </w:rPr>
              <w:t>Prunus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 frasin (</w:t>
            </w:r>
            <w:proofErr w:type="spellStart"/>
            <w:r w:rsidRPr="00C63A8F">
              <w:rPr>
                <w:i/>
                <w:iCs/>
                <w:sz w:val="22"/>
                <w:szCs w:val="22"/>
                <w:lang w:val="ro-MD"/>
              </w:rPr>
              <w:t>Fraxinus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de mesteacăn (</w:t>
            </w:r>
            <w:proofErr w:type="spellStart"/>
            <w:r w:rsidRPr="00C63A8F">
              <w:rPr>
                <w:i/>
                <w:iCs/>
                <w:sz w:val="22"/>
                <w:szCs w:val="22"/>
                <w:lang w:val="ro-MD"/>
              </w:rPr>
              <w:t>Betula</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sau de plop și plop tremurător (</w:t>
            </w:r>
            <w:proofErr w:type="spellStart"/>
            <w:r w:rsidRPr="00C63A8F">
              <w:rPr>
                <w:i/>
                <w:iCs/>
                <w:sz w:val="22"/>
                <w:szCs w:val="22"/>
                <w:lang w:val="ro-MD"/>
              </w:rPr>
              <w:t>Populus</w:t>
            </w:r>
            <w:proofErr w:type="spellEnd"/>
            <w:r w:rsidRPr="00C63A8F">
              <w:rPr>
                <w:sz w:val="22"/>
                <w:szCs w:val="22"/>
                <w:lang w:val="ro-MD"/>
              </w:rPr>
              <w:t xml:space="preserve"> </w:t>
            </w:r>
            <w:proofErr w:type="spellStart"/>
            <w:r w:rsidRPr="00C63A8F">
              <w:rPr>
                <w:sz w:val="22"/>
                <w:szCs w:val="22"/>
                <w:lang w:val="ro-MD"/>
              </w:rPr>
              <w:t>spp</w:t>
            </w:r>
            <w:proofErr w:type="spellEnd"/>
            <w:r w:rsidRPr="00C63A8F">
              <w:rPr>
                <w:sz w:val="22"/>
                <w:szCs w:val="22"/>
                <w:lang w:val="ro-MD"/>
              </w:rPr>
              <w:t>.)], tăiat sau despicat longitudinal, tranșat sau derulat, chiar geluit, șlefuit sau lipit prin îmbinare cap la cap, cu o grosime de peste 6 mm:</w:t>
            </w:r>
          </w:p>
          <w:p w14:paraId="589369D3" w14:textId="77777777" w:rsidR="00967AD7" w:rsidRPr="00C63A8F" w:rsidRDefault="00967AD7">
            <w:pPr>
              <w:ind w:left="57" w:right="57" w:firstLine="0"/>
              <w:contextualSpacing/>
              <w:rPr>
                <w:sz w:val="22"/>
                <w:szCs w:val="22"/>
                <w:lang w:val="ro-MD"/>
              </w:rPr>
            </w:pPr>
            <w:r w:rsidRPr="00C63A8F">
              <w:rPr>
                <w:sz w:val="22"/>
                <w:szCs w:val="22"/>
                <w:lang w:val="ro-MD"/>
              </w:rPr>
              <w:t>ex 4407 99 270</w:t>
            </w:r>
          </w:p>
          <w:p w14:paraId="2A4FAF8D" w14:textId="77777777" w:rsidR="00967AD7" w:rsidRPr="00C63A8F" w:rsidRDefault="00967AD7">
            <w:pPr>
              <w:ind w:left="57" w:right="57" w:firstLine="0"/>
              <w:contextualSpacing/>
              <w:rPr>
                <w:sz w:val="22"/>
                <w:szCs w:val="22"/>
                <w:lang w:val="ro-MD"/>
              </w:rPr>
            </w:pPr>
            <w:r w:rsidRPr="00C63A8F">
              <w:rPr>
                <w:sz w:val="22"/>
                <w:szCs w:val="22"/>
                <w:lang w:val="ro-MD"/>
              </w:rPr>
              <w:t>ex 4407 99 400</w:t>
            </w:r>
          </w:p>
          <w:p w14:paraId="4E0E7D47" w14:textId="77777777" w:rsidR="00967AD7" w:rsidRPr="00C63A8F" w:rsidRDefault="00967AD7">
            <w:pPr>
              <w:ind w:left="57" w:right="57" w:firstLine="0"/>
              <w:contextualSpacing/>
              <w:rPr>
                <w:sz w:val="22"/>
                <w:szCs w:val="22"/>
                <w:lang w:val="ro-MD"/>
              </w:rPr>
            </w:pPr>
            <w:r w:rsidRPr="00C63A8F">
              <w:rPr>
                <w:sz w:val="22"/>
                <w:szCs w:val="22"/>
                <w:lang w:val="ro-MD"/>
              </w:rPr>
              <w:t>ex 4407 99 900</w:t>
            </w:r>
          </w:p>
          <w:p w14:paraId="1CE8EA75" w14:textId="77777777" w:rsidR="00967AD7" w:rsidRPr="00C63A8F" w:rsidRDefault="00967AD7">
            <w:pPr>
              <w:ind w:left="57" w:right="57" w:firstLine="0"/>
              <w:contextualSpacing/>
              <w:rPr>
                <w:sz w:val="22"/>
                <w:szCs w:val="22"/>
                <w:lang w:val="ro-MD"/>
              </w:rPr>
            </w:pPr>
            <w:r w:rsidRPr="00C63A8F">
              <w:rPr>
                <w:sz w:val="22"/>
                <w:szCs w:val="22"/>
                <w:lang w:val="ro-MD"/>
              </w:rPr>
              <w:t xml:space="preserve">Lăzi, lădițe, coșuri, cilindri și ambalaje similare, din lemn; tambure pentru cabluri, din lemn; </w:t>
            </w:r>
            <w:proofErr w:type="spellStart"/>
            <w:r w:rsidRPr="00C63A8F">
              <w:rPr>
                <w:sz w:val="22"/>
                <w:szCs w:val="22"/>
                <w:lang w:val="ro-MD"/>
              </w:rPr>
              <w:t>paleți</w:t>
            </w:r>
            <w:proofErr w:type="spellEnd"/>
            <w:r w:rsidRPr="00C63A8F">
              <w:rPr>
                <w:sz w:val="22"/>
                <w:szCs w:val="22"/>
                <w:lang w:val="ro-MD"/>
              </w:rPr>
              <w:t xml:space="preserve"> simpli, </w:t>
            </w:r>
            <w:proofErr w:type="spellStart"/>
            <w:r w:rsidRPr="00C63A8F">
              <w:rPr>
                <w:sz w:val="22"/>
                <w:szCs w:val="22"/>
                <w:lang w:val="ro-MD"/>
              </w:rPr>
              <w:t>boxpaleți</w:t>
            </w:r>
            <w:proofErr w:type="spellEnd"/>
            <w:r w:rsidRPr="00C63A8F">
              <w:rPr>
                <w:sz w:val="22"/>
                <w:szCs w:val="22"/>
                <w:lang w:val="ro-MD"/>
              </w:rPr>
              <w:t xml:space="preserve"> și alte platforme de încărcare, din lemn; grilaje pentru </w:t>
            </w:r>
            <w:proofErr w:type="spellStart"/>
            <w:r w:rsidRPr="00C63A8F">
              <w:rPr>
                <w:sz w:val="22"/>
                <w:szCs w:val="22"/>
                <w:lang w:val="ro-MD"/>
              </w:rPr>
              <w:t>paleți</w:t>
            </w:r>
            <w:proofErr w:type="spellEnd"/>
            <w:r w:rsidRPr="00C63A8F">
              <w:rPr>
                <w:sz w:val="22"/>
                <w:szCs w:val="22"/>
                <w:lang w:val="ro-MD"/>
              </w:rPr>
              <w:t>, din lemn:</w:t>
            </w:r>
          </w:p>
          <w:p w14:paraId="2E773FEE" w14:textId="77777777" w:rsidR="00967AD7" w:rsidRPr="00C63A8F" w:rsidRDefault="00967AD7">
            <w:pPr>
              <w:ind w:left="57" w:right="57" w:firstLine="0"/>
              <w:contextualSpacing/>
              <w:rPr>
                <w:sz w:val="22"/>
                <w:szCs w:val="22"/>
                <w:lang w:val="ro-MD"/>
              </w:rPr>
            </w:pPr>
            <w:r w:rsidRPr="00C63A8F">
              <w:rPr>
                <w:sz w:val="22"/>
                <w:szCs w:val="22"/>
                <w:lang w:val="ro-MD"/>
              </w:rPr>
              <w:t>Lăzi, lădițe, coșuri, cilindri și ambalaje similare; tambure pentru cabluri:</w:t>
            </w:r>
          </w:p>
          <w:p w14:paraId="2FDC547F" w14:textId="77777777" w:rsidR="00967AD7" w:rsidRPr="00C63A8F" w:rsidRDefault="00967AD7">
            <w:pPr>
              <w:ind w:left="57" w:right="57" w:firstLine="0"/>
              <w:contextualSpacing/>
              <w:rPr>
                <w:sz w:val="22"/>
                <w:szCs w:val="22"/>
                <w:lang w:val="ro-MD"/>
              </w:rPr>
            </w:pPr>
            <w:r w:rsidRPr="00C63A8F">
              <w:rPr>
                <w:sz w:val="22"/>
                <w:szCs w:val="22"/>
                <w:lang w:val="ro-MD"/>
              </w:rPr>
              <w:t>4415 10 100</w:t>
            </w:r>
          </w:p>
          <w:p w14:paraId="32A2471B" w14:textId="77777777" w:rsidR="00967AD7" w:rsidRPr="00C63A8F" w:rsidRDefault="00967AD7">
            <w:pPr>
              <w:ind w:left="57" w:right="57" w:firstLine="0"/>
              <w:contextualSpacing/>
              <w:rPr>
                <w:sz w:val="22"/>
                <w:szCs w:val="22"/>
                <w:lang w:val="ro-MD"/>
              </w:rPr>
            </w:pPr>
            <w:r w:rsidRPr="00C63A8F">
              <w:rPr>
                <w:sz w:val="22"/>
                <w:szCs w:val="22"/>
                <w:lang w:val="ro-MD"/>
              </w:rPr>
              <w:t>4415 10 900</w:t>
            </w:r>
          </w:p>
          <w:p w14:paraId="168EAEC7" w14:textId="77777777" w:rsidR="00967AD7" w:rsidRPr="00C63A8F" w:rsidRDefault="00967AD7">
            <w:pPr>
              <w:ind w:left="57" w:right="57" w:firstLine="0"/>
              <w:contextualSpacing/>
              <w:rPr>
                <w:sz w:val="22"/>
                <w:szCs w:val="22"/>
                <w:lang w:val="ro-MD"/>
              </w:rPr>
            </w:pPr>
            <w:proofErr w:type="spellStart"/>
            <w:r w:rsidRPr="00C63A8F">
              <w:rPr>
                <w:sz w:val="22"/>
                <w:szCs w:val="22"/>
                <w:lang w:val="ro-MD"/>
              </w:rPr>
              <w:t>Paleți</w:t>
            </w:r>
            <w:proofErr w:type="spellEnd"/>
            <w:r w:rsidRPr="00C63A8F">
              <w:rPr>
                <w:sz w:val="22"/>
                <w:szCs w:val="22"/>
                <w:lang w:val="ro-MD"/>
              </w:rPr>
              <w:t xml:space="preserve"> simpli, </w:t>
            </w:r>
            <w:proofErr w:type="spellStart"/>
            <w:r w:rsidRPr="00C63A8F">
              <w:rPr>
                <w:sz w:val="22"/>
                <w:szCs w:val="22"/>
                <w:lang w:val="ro-MD"/>
              </w:rPr>
              <w:t>boxpaleți</w:t>
            </w:r>
            <w:proofErr w:type="spellEnd"/>
            <w:r w:rsidRPr="00C63A8F">
              <w:rPr>
                <w:sz w:val="22"/>
                <w:szCs w:val="22"/>
                <w:lang w:val="ro-MD"/>
              </w:rPr>
              <w:t xml:space="preserve"> și alte platforme de încărcare; grilaje pentru </w:t>
            </w:r>
            <w:proofErr w:type="spellStart"/>
            <w:r w:rsidRPr="00C63A8F">
              <w:rPr>
                <w:sz w:val="22"/>
                <w:szCs w:val="22"/>
                <w:lang w:val="ro-MD"/>
              </w:rPr>
              <w:t>paleți</w:t>
            </w:r>
            <w:proofErr w:type="spellEnd"/>
            <w:r w:rsidRPr="00C63A8F">
              <w:rPr>
                <w:sz w:val="22"/>
                <w:szCs w:val="22"/>
                <w:lang w:val="ro-MD"/>
              </w:rPr>
              <w:t>:</w:t>
            </w:r>
          </w:p>
          <w:p w14:paraId="7AD3C535" w14:textId="77777777" w:rsidR="00967AD7" w:rsidRPr="00C63A8F" w:rsidRDefault="00967AD7">
            <w:pPr>
              <w:ind w:left="57" w:right="57" w:firstLine="0"/>
              <w:contextualSpacing/>
              <w:rPr>
                <w:sz w:val="22"/>
                <w:szCs w:val="22"/>
                <w:lang w:val="ro-MD"/>
              </w:rPr>
            </w:pPr>
            <w:r w:rsidRPr="00C63A8F">
              <w:rPr>
                <w:sz w:val="22"/>
                <w:szCs w:val="22"/>
                <w:lang w:val="ro-MD"/>
              </w:rPr>
              <w:t>4415 20 200</w:t>
            </w:r>
          </w:p>
          <w:p w14:paraId="294175F2" w14:textId="77777777" w:rsidR="00967AD7" w:rsidRPr="00C63A8F" w:rsidRDefault="00967AD7">
            <w:pPr>
              <w:ind w:left="57" w:right="57" w:firstLine="0"/>
              <w:contextualSpacing/>
              <w:rPr>
                <w:sz w:val="22"/>
                <w:szCs w:val="22"/>
                <w:lang w:val="ro-MD"/>
              </w:rPr>
            </w:pPr>
            <w:r w:rsidRPr="00C63A8F">
              <w:rPr>
                <w:sz w:val="22"/>
                <w:szCs w:val="22"/>
                <w:lang w:val="ro-MD"/>
              </w:rPr>
              <w:lastRenderedPageBreak/>
              <w:t>4415 20 900</w:t>
            </w:r>
          </w:p>
          <w:p w14:paraId="4F5689C6" w14:textId="77777777" w:rsidR="00967AD7" w:rsidRPr="00C63A8F" w:rsidRDefault="00967AD7">
            <w:pPr>
              <w:ind w:left="57" w:right="57" w:firstLine="0"/>
              <w:contextualSpacing/>
              <w:rPr>
                <w:sz w:val="22"/>
                <w:szCs w:val="22"/>
                <w:lang w:val="ro-MD"/>
              </w:rPr>
            </w:pPr>
            <w:r w:rsidRPr="00C63A8F">
              <w:rPr>
                <w:sz w:val="22"/>
                <w:szCs w:val="22"/>
                <w:lang w:val="ro-MD"/>
              </w:rPr>
              <w:t>Construcții prefabricate, din lemn:</w:t>
            </w:r>
          </w:p>
          <w:p w14:paraId="45F047FF" w14:textId="77777777" w:rsidR="00967AD7" w:rsidRPr="00C63A8F" w:rsidRDefault="00967AD7">
            <w:pPr>
              <w:ind w:left="57" w:right="57" w:firstLine="0"/>
              <w:contextualSpacing/>
              <w:rPr>
                <w:sz w:val="22"/>
                <w:szCs w:val="22"/>
                <w:lang w:val="ro-MD"/>
              </w:rPr>
            </w:pPr>
            <w:r w:rsidRPr="00C63A8F">
              <w:rPr>
                <w:sz w:val="22"/>
                <w:szCs w:val="22"/>
                <w:lang w:val="ro-MD"/>
              </w:rPr>
              <w:t>9406 10 000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06DE06" w14:textId="77777777" w:rsidR="00967AD7" w:rsidRPr="00C63A8F" w:rsidRDefault="00967AD7">
            <w:pPr>
              <w:ind w:left="57" w:right="57" w:firstLine="0"/>
              <w:contextualSpacing/>
              <w:rPr>
                <w:sz w:val="22"/>
                <w:szCs w:val="22"/>
                <w:lang w:val="ro-MD"/>
              </w:rPr>
            </w:pPr>
            <w:r w:rsidRPr="00C63A8F">
              <w:rPr>
                <w:sz w:val="22"/>
                <w:szCs w:val="22"/>
                <w:lang w:val="ro-MD"/>
              </w:rPr>
              <w:lastRenderedPageBreak/>
              <w:t>Toate țările de origine sau de expediere, cu excepția țărilor membre ale Uniunii Europene și a Elveției</w:t>
            </w:r>
          </w:p>
        </w:tc>
      </w:tr>
      <w:tr w:rsidR="00967AD7" w:rsidRPr="00C63A8F" w14:paraId="25777BE1"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A001F2"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lastRenderedPageBreak/>
              <w:t>7. Scoarță</w:t>
            </w:r>
          </w:p>
        </w:tc>
      </w:tr>
      <w:tr w:rsidR="00967AD7" w:rsidRPr="00C63A8F" w14:paraId="7B0CD007"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82DD8"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Scoarță izolată de conifere</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639FC5" w14:textId="77777777" w:rsidR="00967AD7" w:rsidRPr="00C63A8F" w:rsidRDefault="00967AD7" w:rsidP="00042A08">
            <w:pPr>
              <w:ind w:left="57" w:right="57" w:firstLine="0"/>
              <w:contextualSpacing/>
              <w:rPr>
                <w:sz w:val="22"/>
                <w:szCs w:val="22"/>
                <w:lang w:val="ro-MD"/>
              </w:rPr>
            </w:pPr>
            <w:r w:rsidRPr="00C63A8F">
              <w:rPr>
                <w:sz w:val="22"/>
                <w:szCs w:val="22"/>
                <w:lang w:val="ro-MD"/>
              </w:rPr>
              <w:t>Produse vegetale din scoarță, nedenumite și necuprinse în altă parte:</w:t>
            </w:r>
          </w:p>
          <w:p w14:paraId="53F51C69" w14:textId="77777777" w:rsidR="00967AD7" w:rsidRPr="00C63A8F" w:rsidRDefault="00967AD7">
            <w:pPr>
              <w:ind w:left="57" w:right="57" w:firstLine="0"/>
              <w:contextualSpacing/>
              <w:rPr>
                <w:sz w:val="22"/>
                <w:szCs w:val="22"/>
                <w:lang w:val="ro-MD"/>
              </w:rPr>
            </w:pPr>
            <w:r w:rsidRPr="00C63A8F">
              <w:rPr>
                <w:sz w:val="22"/>
                <w:szCs w:val="22"/>
                <w:lang w:val="ro-MD"/>
              </w:rPr>
              <w:t>ex 1404 90 000</w:t>
            </w:r>
          </w:p>
          <w:p w14:paraId="7D4FCBCC" w14:textId="77777777" w:rsidR="00967AD7" w:rsidRPr="00042A08" w:rsidRDefault="00967AD7">
            <w:pPr>
              <w:ind w:left="57" w:right="57" w:firstLine="0"/>
              <w:contextualSpacing/>
              <w:rPr>
                <w:sz w:val="22"/>
                <w:szCs w:val="22"/>
                <w:lang w:val="ro-MD"/>
              </w:rPr>
            </w:pPr>
            <w:r w:rsidRPr="00042A08">
              <w:rPr>
                <w:sz w:val="22"/>
                <w:szCs w:val="22"/>
                <w:lang w:val="ro-MD"/>
              </w:rPr>
              <w:t>Deșeuri și resturi de lemn, neaglomerate:</w:t>
            </w:r>
          </w:p>
          <w:p w14:paraId="794A4146" w14:textId="77777777" w:rsidR="00967AD7" w:rsidRPr="00C63A8F" w:rsidRDefault="00967AD7">
            <w:pPr>
              <w:ind w:left="57" w:right="57" w:firstLine="0"/>
              <w:contextualSpacing/>
              <w:rPr>
                <w:sz w:val="22"/>
                <w:szCs w:val="22"/>
                <w:lang w:val="ro-MD"/>
              </w:rPr>
            </w:pPr>
            <w:r w:rsidRPr="00C63A8F">
              <w:rPr>
                <w:sz w:val="22"/>
                <w:szCs w:val="22"/>
                <w:lang w:val="ro-MD"/>
              </w:rPr>
              <w:t>ex 4401 40 900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7177C"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45D69223" w14:textId="77777777" w:rsidTr="003E7684">
        <w:tc>
          <w:tcPr>
            <w:tcW w:w="50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959088"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8. Altele</w:t>
            </w:r>
          </w:p>
        </w:tc>
      </w:tr>
      <w:tr w:rsidR="00967AD7" w:rsidRPr="00C63A8F" w14:paraId="2ABF1472"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B135A9"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Pământ de pe sfeclă și deșeuri nesterilizate de sfeclă (</w:t>
            </w:r>
            <w:r w:rsidRPr="00C63A8F">
              <w:rPr>
                <w:i/>
                <w:iCs/>
                <w:sz w:val="22"/>
                <w:szCs w:val="22"/>
                <w:lang w:val="ro-MD"/>
              </w:rPr>
              <w:t xml:space="preserve">Beta </w:t>
            </w:r>
            <w:proofErr w:type="spellStart"/>
            <w:r w:rsidRPr="00C63A8F">
              <w:rPr>
                <w:i/>
                <w:iCs/>
                <w:sz w:val="22"/>
                <w:szCs w:val="22"/>
                <w:lang w:val="ro-MD"/>
              </w:rPr>
              <w:t>vulgaris</w:t>
            </w:r>
            <w:proofErr w:type="spellEnd"/>
            <w:r w:rsidRPr="00C63A8F">
              <w:rPr>
                <w:sz w:val="22"/>
                <w:szCs w:val="22"/>
                <w:lang w:val="ro-MD"/>
              </w:rPr>
              <w:t>)</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47247" w14:textId="77777777" w:rsidR="00967AD7" w:rsidRPr="00C63A8F" w:rsidRDefault="00967AD7" w:rsidP="00042A08">
            <w:pPr>
              <w:ind w:left="57" w:right="57" w:firstLine="0"/>
              <w:contextualSpacing/>
              <w:rPr>
                <w:sz w:val="22"/>
                <w:szCs w:val="22"/>
                <w:lang w:val="ro-MD"/>
              </w:rPr>
            </w:pPr>
            <w:r w:rsidRPr="00C63A8F">
              <w:rPr>
                <w:sz w:val="22"/>
                <w:szCs w:val="22"/>
                <w:lang w:val="ro-MD"/>
              </w:rPr>
              <w:t>Reziduuri rezultate de la fabricarea amidonului și reziduuri similare, pulpa de sfeclă de zahăr, resturi rezultate din prelucrarea trestiei de zahăr și alte deșeuri rezultate de la fabricarea zahărului, depuneri și deșeuri rezultate de la fabricarea berii sau de la distilare, chiar aglomerate sub formă de pelete, altele:</w:t>
            </w:r>
          </w:p>
          <w:p w14:paraId="3880FE7C" w14:textId="77777777" w:rsidR="00967AD7" w:rsidRPr="00042A08" w:rsidRDefault="00967AD7" w:rsidP="00042A08">
            <w:pPr>
              <w:ind w:left="57" w:right="57" w:firstLine="0"/>
              <w:contextualSpacing/>
              <w:rPr>
                <w:sz w:val="22"/>
                <w:szCs w:val="22"/>
                <w:lang w:val="ro-MD"/>
              </w:rPr>
            </w:pPr>
            <w:r w:rsidRPr="00042A08">
              <w:rPr>
                <w:sz w:val="22"/>
                <w:szCs w:val="22"/>
                <w:lang w:val="ro-MD"/>
              </w:rPr>
              <w:t>ex 2303 20 100</w:t>
            </w:r>
          </w:p>
          <w:p w14:paraId="47AFBC14" w14:textId="77777777" w:rsidR="00967AD7" w:rsidRPr="00C63A8F" w:rsidRDefault="00967AD7">
            <w:pPr>
              <w:ind w:left="57" w:right="57" w:firstLine="0"/>
              <w:contextualSpacing/>
              <w:rPr>
                <w:sz w:val="22"/>
                <w:szCs w:val="22"/>
                <w:lang w:val="ro-MD"/>
              </w:rPr>
            </w:pPr>
            <w:r w:rsidRPr="00C63A8F">
              <w:rPr>
                <w:sz w:val="22"/>
                <w:szCs w:val="22"/>
                <w:lang w:val="ro-MD"/>
              </w:rPr>
              <w:t>ex 2303 20 900</w:t>
            </w:r>
          </w:p>
          <w:p w14:paraId="3BCF2DB9" w14:textId="77777777" w:rsidR="00967AD7" w:rsidRPr="00C63A8F" w:rsidRDefault="00967AD7">
            <w:pPr>
              <w:ind w:left="57" w:right="57" w:firstLine="0"/>
              <w:contextualSpacing/>
              <w:rPr>
                <w:sz w:val="22"/>
                <w:szCs w:val="22"/>
                <w:lang w:val="ro-MD"/>
              </w:rPr>
            </w:pPr>
            <w:r w:rsidRPr="00C63A8F">
              <w:rPr>
                <w:sz w:val="22"/>
                <w:szCs w:val="22"/>
                <w:lang w:val="ro-MD"/>
              </w:rPr>
              <w:t>Substanțe minerale nedenumite și necuprinse în altă parte, altele:</w:t>
            </w:r>
          </w:p>
          <w:p w14:paraId="1619DF9C" w14:textId="77777777" w:rsidR="00967AD7" w:rsidRPr="00C63A8F" w:rsidRDefault="00967AD7">
            <w:pPr>
              <w:ind w:left="57" w:right="57" w:firstLine="0"/>
              <w:contextualSpacing/>
              <w:rPr>
                <w:sz w:val="22"/>
                <w:szCs w:val="22"/>
                <w:lang w:val="ro-MD"/>
              </w:rPr>
            </w:pPr>
            <w:r w:rsidRPr="00C63A8F">
              <w:rPr>
                <w:sz w:val="22"/>
                <w:szCs w:val="22"/>
                <w:lang w:val="ro-MD"/>
              </w:rPr>
              <w:t>ex 2530 90 000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42F7F"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r w:rsidR="00967AD7" w:rsidRPr="00C63A8F" w14:paraId="52EEA82D" w14:textId="77777777" w:rsidTr="003E7684">
        <w:tc>
          <w:tcPr>
            <w:tcW w:w="11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80363F" w14:textId="77777777" w:rsidR="00967AD7" w:rsidRPr="00C63A8F" w:rsidRDefault="00967AD7" w:rsidP="003E7684">
            <w:pPr>
              <w:ind w:left="57" w:right="57" w:firstLine="0"/>
              <w:contextualSpacing/>
              <w:jc w:val="left"/>
              <w:rPr>
                <w:sz w:val="22"/>
                <w:szCs w:val="22"/>
                <w:lang w:val="ro-MD"/>
              </w:rPr>
            </w:pPr>
            <w:r w:rsidRPr="00C63A8F">
              <w:rPr>
                <w:sz w:val="22"/>
                <w:szCs w:val="22"/>
                <w:lang w:val="ro-MD"/>
              </w:rPr>
              <w:t xml:space="preserve">Polen viu pentru polenizarea </w:t>
            </w:r>
            <w:proofErr w:type="spellStart"/>
            <w:r w:rsidRPr="00C63A8F">
              <w:rPr>
                <w:i/>
                <w:iCs/>
                <w:sz w:val="22"/>
                <w:szCs w:val="22"/>
                <w:lang w:val="ro-MD"/>
              </w:rPr>
              <w:t>Amelanchier</w:t>
            </w:r>
            <w:proofErr w:type="spellEnd"/>
            <w:r w:rsidRPr="00C63A8F">
              <w:rPr>
                <w:sz w:val="22"/>
                <w:szCs w:val="22"/>
                <w:lang w:val="ro-MD"/>
              </w:rPr>
              <w:t xml:space="preserve"> Med., </w:t>
            </w:r>
            <w:proofErr w:type="spellStart"/>
            <w:r w:rsidRPr="00C63A8F">
              <w:rPr>
                <w:i/>
                <w:iCs/>
                <w:sz w:val="22"/>
                <w:szCs w:val="22"/>
                <w:lang w:val="ro-MD"/>
              </w:rPr>
              <w:t>Chaenomeles</w:t>
            </w:r>
            <w:proofErr w:type="spellEnd"/>
            <w:r w:rsidRPr="00C63A8F">
              <w:rPr>
                <w:sz w:val="22"/>
                <w:szCs w:val="22"/>
                <w:lang w:val="ro-MD"/>
              </w:rPr>
              <w:t xml:space="preserve"> </w:t>
            </w:r>
            <w:proofErr w:type="spellStart"/>
            <w:r w:rsidRPr="00C63A8F">
              <w:rPr>
                <w:sz w:val="22"/>
                <w:szCs w:val="22"/>
                <w:lang w:val="ro-MD"/>
              </w:rPr>
              <w:t>Lindl</w:t>
            </w:r>
            <w:proofErr w:type="spellEnd"/>
            <w:r w:rsidRPr="00C63A8F">
              <w:rPr>
                <w:sz w:val="22"/>
                <w:szCs w:val="22"/>
                <w:lang w:val="ro-MD"/>
              </w:rPr>
              <w:t xml:space="preserve">., </w:t>
            </w:r>
            <w:proofErr w:type="spellStart"/>
            <w:r w:rsidRPr="00C63A8F">
              <w:rPr>
                <w:i/>
                <w:iCs/>
                <w:sz w:val="22"/>
                <w:szCs w:val="22"/>
                <w:lang w:val="ro-MD"/>
              </w:rPr>
              <w:t>Cotoneaster</w:t>
            </w:r>
            <w:proofErr w:type="spellEnd"/>
            <w:r w:rsidRPr="00C63A8F">
              <w:rPr>
                <w:sz w:val="22"/>
                <w:szCs w:val="22"/>
                <w:lang w:val="ro-MD"/>
              </w:rPr>
              <w:t xml:space="preserve"> </w:t>
            </w:r>
            <w:proofErr w:type="spellStart"/>
            <w:r w:rsidRPr="00C63A8F">
              <w:rPr>
                <w:sz w:val="22"/>
                <w:szCs w:val="22"/>
                <w:lang w:val="ro-MD"/>
              </w:rPr>
              <w:t>Ehrh</w:t>
            </w:r>
            <w:proofErr w:type="spellEnd"/>
            <w:r w:rsidRPr="00C63A8F">
              <w:rPr>
                <w:sz w:val="22"/>
                <w:szCs w:val="22"/>
                <w:lang w:val="ro-MD"/>
              </w:rPr>
              <w:t xml:space="preserve">., </w:t>
            </w:r>
            <w:proofErr w:type="spellStart"/>
            <w:r w:rsidRPr="00042A08">
              <w:rPr>
                <w:i/>
                <w:iCs/>
                <w:sz w:val="22"/>
                <w:szCs w:val="22"/>
                <w:lang w:val="ro-MD"/>
              </w:rPr>
              <w:t>Crataegus</w:t>
            </w:r>
            <w:proofErr w:type="spellEnd"/>
            <w:r w:rsidRPr="00042A08">
              <w:rPr>
                <w:sz w:val="22"/>
                <w:szCs w:val="22"/>
                <w:lang w:val="ro-MD"/>
              </w:rPr>
              <w:t xml:space="preserve"> L., </w:t>
            </w:r>
            <w:proofErr w:type="spellStart"/>
            <w:r w:rsidRPr="00C63A8F">
              <w:rPr>
                <w:i/>
                <w:iCs/>
                <w:sz w:val="22"/>
                <w:szCs w:val="22"/>
                <w:lang w:val="ro-MD"/>
              </w:rPr>
              <w:t>Cydonia</w:t>
            </w:r>
            <w:proofErr w:type="spellEnd"/>
            <w:r w:rsidRPr="00C63A8F">
              <w:rPr>
                <w:sz w:val="22"/>
                <w:szCs w:val="22"/>
                <w:lang w:val="ro-MD"/>
              </w:rPr>
              <w:t xml:space="preserve"> </w:t>
            </w:r>
            <w:proofErr w:type="spellStart"/>
            <w:r w:rsidRPr="00C63A8F">
              <w:rPr>
                <w:sz w:val="22"/>
                <w:szCs w:val="22"/>
                <w:lang w:val="ro-MD"/>
              </w:rPr>
              <w:t>Mill</w:t>
            </w:r>
            <w:proofErr w:type="spellEnd"/>
            <w:r w:rsidRPr="00C63A8F">
              <w:rPr>
                <w:sz w:val="22"/>
                <w:szCs w:val="22"/>
                <w:lang w:val="ro-MD"/>
              </w:rPr>
              <w:t xml:space="preserve">., </w:t>
            </w:r>
            <w:proofErr w:type="spellStart"/>
            <w:r w:rsidRPr="00C63A8F">
              <w:rPr>
                <w:i/>
                <w:iCs/>
                <w:sz w:val="22"/>
                <w:szCs w:val="22"/>
                <w:lang w:val="ro-MD"/>
              </w:rPr>
              <w:t>Eriobotrya</w:t>
            </w:r>
            <w:proofErr w:type="spellEnd"/>
            <w:r w:rsidRPr="00C63A8F">
              <w:rPr>
                <w:sz w:val="22"/>
                <w:szCs w:val="22"/>
                <w:lang w:val="ro-MD"/>
              </w:rPr>
              <w:t xml:space="preserve"> </w:t>
            </w:r>
            <w:proofErr w:type="spellStart"/>
            <w:r w:rsidRPr="00C63A8F">
              <w:rPr>
                <w:sz w:val="22"/>
                <w:szCs w:val="22"/>
                <w:lang w:val="ro-MD"/>
              </w:rPr>
              <w:t>Lindl</w:t>
            </w:r>
            <w:proofErr w:type="spellEnd"/>
            <w:r w:rsidRPr="00C63A8F">
              <w:rPr>
                <w:sz w:val="22"/>
                <w:szCs w:val="22"/>
                <w:lang w:val="ro-MD"/>
              </w:rPr>
              <w:t xml:space="preserve">., </w:t>
            </w:r>
            <w:r w:rsidRPr="00C63A8F">
              <w:rPr>
                <w:i/>
                <w:iCs/>
                <w:sz w:val="22"/>
                <w:szCs w:val="22"/>
                <w:lang w:val="ro-MD"/>
              </w:rPr>
              <w:t>Malus</w:t>
            </w:r>
            <w:r w:rsidRPr="00C63A8F">
              <w:rPr>
                <w:sz w:val="22"/>
                <w:szCs w:val="22"/>
                <w:lang w:val="ro-MD"/>
              </w:rPr>
              <w:t xml:space="preserve"> </w:t>
            </w:r>
            <w:proofErr w:type="spellStart"/>
            <w:r w:rsidRPr="00C63A8F">
              <w:rPr>
                <w:sz w:val="22"/>
                <w:szCs w:val="22"/>
                <w:lang w:val="ro-MD"/>
              </w:rPr>
              <w:t>Mill</w:t>
            </w:r>
            <w:proofErr w:type="spellEnd"/>
            <w:r w:rsidRPr="00C63A8F">
              <w:rPr>
                <w:sz w:val="22"/>
                <w:szCs w:val="22"/>
                <w:lang w:val="ro-MD"/>
              </w:rPr>
              <w:t xml:space="preserve">., </w:t>
            </w:r>
            <w:proofErr w:type="spellStart"/>
            <w:r w:rsidRPr="00C63A8F">
              <w:rPr>
                <w:i/>
                <w:iCs/>
                <w:sz w:val="22"/>
                <w:szCs w:val="22"/>
                <w:lang w:val="ro-MD"/>
              </w:rPr>
              <w:t>Mespilus</w:t>
            </w:r>
            <w:proofErr w:type="spellEnd"/>
            <w:r w:rsidRPr="00C63A8F">
              <w:rPr>
                <w:sz w:val="22"/>
                <w:szCs w:val="22"/>
                <w:lang w:val="ro-MD"/>
              </w:rPr>
              <w:t xml:space="preserve"> L., </w:t>
            </w:r>
            <w:proofErr w:type="spellStart"/>
            <w:r w:rsidRPr="00C63A8F">
              <w:rPr>
                <w:i/>
                <w:iCs/>
                <w:sz w:val="22"/>
                <w:szCs w:val="22"/>
                <w:lang w:val="ro-MD"/>
              </w:rPr>
              <w:t>Photinia</w:t>
            </w:r>
            <w:proofErr w:type="spellEnd"/>
            <w:r w:rsidRPr="00C63A8F">
              <w:rPr>
                <w:i/>
                <w:iCs/>
                <w:sz w:val="22"/>
                <w:szCs w:val="22"/>
                <w:lang w:val="ro-MD"/>
              </w:rPr>
              <w:t xml:space="preserve"> </w:t>
            </w:r>
            <w:proofErr w:type="spellStart"/>
            <w:r w:rsidRPr="00C63A8F">
              <w:rPr>
                <w:i/>
                <w:iCs/>
                <w:sz w:val="22"/>
                <w:szCs w:val="22"/>
                <w:lang w:val="ro-MD"/>
              </w:rPr>
              <w:t>davidiana</w:t>
            </w:r>
            <w:proofErr w:type="spellEnd"/>
            <w:r w:rsidRPr="00C63A8F">
              <w:rPr>
                <w:sz w:val="22"/>
                <w:szCs w:val="22"/>
                <w:lang w:val="ro-MD"/>
              </w:rPr>
              <w:t xml:space="preserve"> (</w:t>
            </w:r>
            <w:proofErr w:type="spellStart"/>
            <w:r w:rsidRPr="00C63A8F">
              <w:rPr>
                <w:sz w:val="22"/>
                <w:szCs w:val="22"/>
                <w:lang w:val="ro-MD"/>
              </w:rPr>
              <w:t>Dcne</w:t>
            </w:r>
            <w:proofErr w:type="spellEnd"/>
            <w:r w:rsidRPr="00C63A8F">
              <w:rPr>
                <w:sz w:val="22"/>
                <w:szCs w:val="22"/>
                <w:lang w:val="ro-MD"/>
              </w:rPr>
              <w:t xml:space="preserve">.) </w:t>
            </w:r>
            <w:proofErr w:type="spellStart"/>
            <w:r w:rsidRPr="00C63A8F">
              <w:rPr>
                <w:sz w:val="22"/>
                <w:szCs w:val="22"/>
                <w:lang w:val="ro-MD"/>
              </w:rPr>
              <w:t>Cardot</w:t>
            </w:r>
            <w:proofErr w:type="spellEnd"/>
            <w:r w:rsidRPr="00C63A8F">
              <w:rPr>
                <w:sz w:val="22"/>
                <w:szCs w:val="22"/>
                <w:lang w:val="ro-MD"/>
              </w:rPr>
              <w:t xml:space="preserve">, </w:t>
            </w:r>
            <w:proofErr w:type="spellStart"/>
            <w:r w:rsidRPr="00C63A8F">
              <w:rPr>
                <w:i/>
                <w:iCs/>
                <w:sz w:val="22"/>
                <w:szCs w:val="22"/>
                <w:lang w:val="ro-MD"/>
              </w:rPr>
              <w:t>Pyracantha</w:t>
            </w:r>
            <w:proofErr w:type="spellEnd"/>
            <w:r w:rsidRPr="00C63A8F">
              <w:rPr>
                <w:sz w:val="22"/>
                <w:szCs w:val="22"/>
                <w:lang w:val="ro-MD"/>
              </w:rPr>
              <w:t xml:space="preserve"> </w:t>
            </w:r>
            <w:proofErr w:type="spellStart"/>
            <w:r w:rsidRPr="00C63A8F">
              <w:rPr>
                <w:sz w:val="22"/>
                <w:szCs w:val="22"/>
                <w:lang w:val="ro-MD"/>
              </w:rPr>
              <w:t>Roem</w:t>
            </w:r>
            <w:proofErr w:type="spellEnd"/>
            <w:r w:rsidRPr="00C63A8F">
              <w:rPr>
                <w:sz w:val="22"/>
                <w:szCs w:val="22"/>
                <w:lang w:val="ro-MD"/>
              </w:rPr>
              <w:t xml:space="preserve">., </w:t>
            </w:r>
            <w:proofErr w:type="spellStart"/>
            <w:r w:rsidRPr="00C63A8F">
              <w:rPr>
                <w:i/>
                <w:iCs/>
                <w:sz w:val="22"/>
                <w:szCs w:val="22"/>
                <w:lang w:val="ro-MD"/>
              </w:rPr>
              <w:t>Pyrus</w:t>
            </w:r>
            <w:proofErr w:type="spellEnd"/>
            <w:r w:rsidRPr="00C63A8F">
              <w:rPr>
                <w:sz w:val="22"/>
                <w:szCs w:val="22"/>
                <w:lang w:val="ro-MD"/>
              </w:rPr>
              <w:t xml:space="preserve"> L. și </w:t>
            </w:r>
            <w:proofErr w:type="spellStart"/>
            <w:r w:rsidRPr="00C63A8F">
              <w:rPr>
                <w:i/>
                <w:iCs/>
                <w:sz w:val="22"/>
                <w:szCs w:val="22"/>
                <w:lang w:val="ro-MD"/>
              </w:rPr>
              <w:t>Sorbus</w:t>
            </w:r>
            <w:proofErr w:type="spellEnd"/>
            <w:r w:rsidRPr="00C63A8F">
              <w:rPr>
                <w:sz w:val="22"/>
                <w:szCs w:val="22"/>
                <w:lang w:val="ro-MD"/>
              </w:rPr>
              <w:t xml:space="preserve"> L.</w:t>
            </w:r>
          </w:p>
        </w:tc>
        <w:tc>
          <w:tcPr>
            <w:tcW w:w="24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E111C" w14:textId="77777777" w:rsidR="00967AD7" w:rsidRPr="00C63A8F" w:rsidRDefault="00967AD7" w:rsidP="00042A08">
            <w:pPr>
              <w:ind w:left="57" w:right="57" w:firstLine="0"/>
              <w:contextualSpacing/>
              <w:rPr>
                <w:sz w:val="22"/>
                <w:szCs w:val="22"/>
                <w:lang w:val="ro-MD"/>
              </w:rPr>
            </w:pPr>
            <w:r w:rsidRPr="00C63A8F">
              <w:rPr>
                <w:sz w:val="22"/>
                <w:szCs w:val="22"/>
                <w:lang w:val="ro-MD"/>
              </w:rPr>
              <w:t>Polen viu:</w:t>
            </w:r>
          </w:p>
          <w:p w14:paraId="54D353AF" w14:textId="77777777" w:rsidR="00967AD7" w:rsidRPr="00C63A8F" w:rsidRDefault="00967AD7">
            <w:pPr>
              <w:ind w:left="57" w:right="57" w:firstLine="0"/>
              <w:contextualSpacing/>
              <w:rPr>
                <w:sz w:val="22"/>
                <w:szCs w:val="22"/>
                <w:lang w:val="ro-MD"/>
              </w:rPr>
            </w:pPr>
            <w:r w:rsidRPr="00C63A8F">
              <w:rPr>
                <w:sz w:val="22"/>
                <w:szCs w:val="22"/>
                <w:lang w:val="ro-MD"/>
              </w:rPr>
              <w:t>ex 1212 99 950</w:t>
            </w:r>
          </w:p>
        </w:tc>
        <w:tc>
          <w:tcPr>
            <w:tcW w:w="14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E4BCC" w14:textId="77777777" w:rsidR="00967AD7" w:rsidRPr="00C63A8F" w:rsidRDefault="00967AD7">
            <w:pPr>
              <w:ind w:left="57" w:right="57" w:firstLine="0"/>
              <w:contextualSpacing/>
              <w:rPr>
                <w:sz w:val="22"/>
                <w:szCs w:val="22"/>
                <w:lang w:val="ro-MD"/>
              </w:rPr>
            </w:pPr>
            <w:r w:rsidRPr="00C63A8F">
              <w:rPr>
                <w:sz w:val="22"/>
                <w:szCs w:val="22"/>
                <w:lang w:val="ro-MD"/>
              </w:rPr>
              <w:t>Toate țările de origine sau de expediere, cu excepția țărilor membre ale Uniunii Europene și a Elveției</w:t>
            </w:r>
          </w:p>
        </w:tc>
      </w:tr>
    </w:tbl>
    <w:p w14:paraId="4FFA181B" w14:textId="77777777" w:rsidR="00B32DE8" w:rsidRPr="00967AD7" w:rsidRDefault="00B32DE8" w:rsidP="00967AD7">
      <w:pPr>
        <w:ind w:firstLine="0"/>
        <w:rPr>
          <w:lang w:val="ro-MD"/>
        </w:rPr>
      </w:pPr>
    </w:p>
    <w:sectPr w:rsidR="00B32DE8" w:rsidRPr="00967AD7" w:rsidSect="0085259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D7"/>
    <w:rsid w:val="00042A08"/>
    <w:rsid w:val="00257AFF"/>
    <w:rsid w:val="003E7684"/>
    <w:rsid w:val="0058181B"/>
    <w:rsid w:val="005C0197"/>
    <w:rsid w:val="006D1F82"/>
    <w:rsid w:val="007F009C"/>
    <w:rsid w:val="00852593"/>
    <w:rsid w:val="00967AD7"/>
    <w:rsid w:val="00B32DE8"/>
    <w:rsid w:val="00C63A8F"/>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7BD4"/>
  <w15:chartTrackingRefBased/>
  <w15:docId w15:val="{282624DE-4072-4E5B-9567-6EE3AE0A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D7"/>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967AD7"/>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iPriority w:val="9"/>
    <w:semiHidden/>
    <w:unhideWhenUsed/>
    <w:qFormat/>
    <w:rsid w:val="00967AD7"/>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iPriority w:val="9"/>
    <w:semiHidden/>
    <w:unhideWhenUsed/>
    <w:qFormat/>
    <w:rsid w:val="00967AD7"/>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semiHidden/>
    <w:unhideWhenUsed/>
    <w:qFormat/>
    <w:rsid w:val="00967AD7"/>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iPriority w:val="9"/>
    <w:semiHidden/>
    <w:unhideWhenUsed/>
    <w:qFormat/>
    <w:rsid w:val="00967AD7"/>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iPriority w:val="9"/>
    <w:semiHidden/>
    <w:unhideWhenUsed/>
    <w:qFormat/>
    <w:rsid w:val="00967AD7"/>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iPriority w:val="9"/>
    <w:semiHidden/>
    <w:unhideWhenUsed/>
    <w:qFormat/>
    <w:rsid w:val="00967AD7"/>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semiHidden/>
    <w:unhideWhenUsed/>
    <w:qFormat/>
    <w:rsid w:val="00967AD7"/>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967AD7"/>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67AD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967AD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967AD7"/>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967AD7"/>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uiPriority w:val="9"/>
    <w:semiHidden/>
    <w:rsid w:val="00967AD7"/>
    <w:rPr>
      <w:rFonts w:eastAsiaTheme="majorEastAsia" w:cstheme="majorBidi"/>
      <w:color w:val="365F91" w:themeColor="accent1" w:themeShade="BF"/>
      <w:sz w:val="24"/>
    </w:rPr>
  </w:style>
  <w:style w:type="character" w:customStyle="1" w:styleId="Titlu6Caracter">
    <w:name w:val="Titlu 6 Caracter"/>
    <w:basedOn w:val="Fontdeparagrafimplicit"/>
    <w:link w:val="Titlu6"/>
    <w:uiPriority w:val="9"/>
    <w:semiHidden/>
    <w:rsid w:val="00967AD7"/>
    <w:rPr>
      <w:rFonts w:eastAsiaTheme="majorEastAsia" w:cstheme="majorBidi"/>
      <w:i/>
      <w:iCs/>
      <w:color w:val="595959" w:themeColor="text1" w:themeTint="A6"/>
      <w:sz w:val="24"/>
    </w:rPr>
  </w:style>
  <w:style w:type="character" w:customStyle="1" w:styleId="Titlu7Caracter">
    <w:name w:val="Titlu 7 Caracter"/>
    <w:basedOn w:val="Fontdeparagrafimplicit"/>
    <w:link w:val="Titlu7"/>
    <w:uiPriority w:val="9"/>
    <w:semiHidden/>
    <w:rsid w:val="00967AD7"/>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semiHidden/>
    <w:rsid w:val="00967AD7"/>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967AD7"/>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967AD7"/>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967A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67AD7"/>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967A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67AD7"/>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967AD7"/>
    <w:rPr>
      <w:rFonts w:ascii="Times New Roman" w:hAnsi="Times New Roman"/>
      <w:i/>
      <w:iCs/>
      <w:color w:val="404040" w:themeColor="text1" w:themeTint="BF"/>
      <w:sz w:val="24"/>
    </w:rPr>
  </w:style>
  <w:style w:type="paragraph" w:styleId="Listparagraf">
    <w:name w:val="List Paragraph"/>
    <w:basedOn w:val="Normal"/>
    <w:uiPriority w:val="34"/>
    <w:qFormat/>
    <w:rsid w:val="00967AD7"/>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967AD7"/>
    <w:rPr>
      <w:i/>
      <w:iCs/>
      <w:color w:val="365F91" w:themeColor="accent1" w:themeShade="BF"/>
    </w:rPr>
  </w:style>
  <w:style w:type="paragraph" w:styleId="Citatintens">
    <w:name w:val="Intense Quote"/>
    <w:basedOn w:val="Normal"/>
    <w:next w:val="Normal"/>
    <w:link w:val="CitatintensCaracter"/>
    <w:uiPriority w:val="30"/>
    <w:qFormat/>
    <w:rsid w:val="00967AD7"/>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967AD7"/>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967AD7"/>
    <w:rPr>
      <w:b/>
      <w:bCs/>
      <w:smallCaps/>
      <w:color w:val="365F91" w:themeColor="accent1" w:themeShade="BF"/>
      <w:spacing w:val="5"/>
    </w:rPr>
  </w:style>
  <w:style w:type="paragraph" w:styleId="TextnBalon">
    <w:name w:val="Balloon Text"/>
    <w:basedOn w:val="Normal"/>
    <w:link w:val="TextnBalonCaracter"/>
    <w:uiPriority w:val="99"/>
    <w:semiHidden/>
    <w:unhideWhenUsed/>
    <w:rsid w:val="00257AF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7AF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2461</Words>
  <Characters>14033</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4</cp:revision>
  <dcterms:created xsi:type="dcterms:W3CDTF">2024-12-03T06:11:00Z</dcterms:created>
  <dcterms:modified xsi:type="dcterms:W3CDTF">2026-02-17T14:56:00Z</dcterms:modified>
</cp:coreProperties>
</file>