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0600" w14:textId="77777777" w:rsidR="004408EF" w:rsidRPr="00B47B2D" w:rsidRDefault="004408EF" w:rsidP="005C3BAE">
      <w:pPr>
        <w:pStyle w:val="NoSpacing"/>
        <w:tabs>
          <w:tab w:val="left" w:pos="993"/>
        </w:tabs>
        <w:ind w:right="281"/>
        <w:rPr>
          <w:rFonts w:ascii="Times New Roman" w:hAnsi="Times New Roman"/>
          <w:b/>
          <w:bCs/>
          <w:sz w:val="8"/>
          <w:szCs w:val="8"/>
          <w:lang w:val="ro-RO" w:eastAsia="ro-RO"/>
        </w:rPr>
      </w:pPr>
      <w:bookmarkStart w:id="0" w:name="_Hlk139032197"/>
    </w:p>
    <w:p w14:paraId="2A99894E" w14:textId="77777777" w:rsidR="00B5169A" w:rsidRPr="00B47B2D" w:rsidRDefault="004F3FB6" w:rsidP="00AF5B46">
      <w:pPr>
        <w:pBdr>
          <w:top w:val="none" w:sz="4" w:space="0" w:color="000000"/>
          <w:left w:val="none" w:sz="4" w:space="0" w:color="000000"/>
          <w:bottom w:val="none" w:sz="4" w:space="0" w:color="000000"/>
          <w:right w:val="none" w:sz="4" w:space="0" w:color="000000"/>
        </w:pBdr>
        <w:tabs>
          <w:tab w:val="left" w:pos="884"/>
          <w:tab w:val="left" w:pos="1196"/>
          <w:tab w:val="left" w:pos="10063"/>
        </w:tabs>
        <w:ind w:left="284" w:right="281" w:firstLine="709"/>
        <w:jc w:val="center"/>
        <w:rPr>
          <w:sz w:val="26"/>
          <w:szCs w:val="26"/>
          <w:lang w:val="ro-RO"/>
        </w:rPr>
      </w:pPr>
      <w:r w:rsidRPr="00B47B2D">
        <w:rPr>
          <w:rFonts w:ascii="Times New Roman" w:hAnsi="Times New Roman"/>
          <w:b/>
          <w:bCs/>
          <w:sz w:val="28"/>
          <w:szCs w:val="28"/>
          <w:lang w:val="ro-RO" w:eastAsia="ro-RO"/>
        </w:rPr>
        <w:t>C</w:t>
      </w:r>
      <w:r w:rsidR="00A851DF" w:rsidRPr="00B47B2D">
        <w:rPr>
          <w:rFonts w:ascii="Times New Roman" w:hAnsi="Times New Roman"/>
          <w:b/>
          <w:bCs/>
          <w:sz w:val="28"/>
          <w:szCs w:val="28"/>
          <w:lang w:val="ro-RO" w:eastAsia="ro-RO"/>
        </w:rPr>
        <w:t xml:space="preserve">u privire la </w:t>
      </w:r>
      <w:bookmarkEnd w:id="0"/>
      <w:r w:rsidRPr="00B47B2D">
        <w:rPr>
          <w:rFonts w:ascii="Times New Roman" w:hAnsi="Times New Roman"/>
          <w:b/>
          <w:bCs/>
          <w:sz w:val="28"/>
          <w:szCs w:val="28"/>
          <w:lang w:val="ro-RO" w:eastAsia="ro-RO"/>
        </w:rPr>
        <w:t>S</w:t>
      </w:r>
      <w:r w:rsidR="003648AA" w:rsidRPr="00B47B2D">
        <w:rPr>
          <w:rFonts w:ascii="Times New Roman" w:hAnsi="Times New Roman"/>
          <w:b/>
          <w:bCs/>
          <w:sz w:val="28"/>
          <w:szCs w:val="28"/>
          <w:lang w:val="ro-RO" w:eastAsia="ro-RO"/>
        </w:rPr>
        <w:t xml:space="preserve">istemul informațional </w:t>
      </w:r>
      <w:r w:rsidR="00B5169A" w:rsidRPr="00B47B2D">
        <w:rPr>
          <w:rFonts w:ascii="Times New Roman" w:hAnsi="Times New Roman" w:cs="Times New Roman"/>
          <w:b/>
          <w:bCs/>
          <w:sz w:val="28"/>
          <w:szCs w:val="28"/>
          <w:lang w:val="ro-RO" w:eastAsia="ru-RU"/>
        </w:rPr>
        <w:t>„</w:t>
      </w:r>
      <w:r w:rsidR="002864A4" w:rsidRPr="00B47B2D">
        <w:rPr>
          <w:rFonts w:ascii="Times New Roman" w:hAnsi="Times New Roman" w:cs="Times New Roman"/>
          <w:b/>
          <w:bCs/>
          <w:sz w:val="28"/>
          <w:szCs w:val="28"/>
          <w:lang w:val="ro-RO"/>
        </w:rPr>
        <w:t>e</w:t>
      </w:r>
      <w:r w:rsidR="008A5B34" w:rsidRPr="00B47B2D">
        <w:rPr>
          <w:rFonts w:ascii="Times New Roman" w:hAnsi="Times New Roman" w:cs="Times New Roman"/>
          <w:b/>
          <w:bCs/>
          <w:sz w:val="28"/>
          <w:szCs w:val="28"/>
          <w:lang w:val="ro-RO"/>
        </w:rPr>
        <w:t>-</w:t>
      </w:r>
      <w:r w:rsidR="002864A4" w:rsidRPr="00B47B2D">
        <w:rPr>
          <w:rFonts w:ascii="Times New Roman" w:hAnsi="Times New Roman" w:cs="Times New Roman"/>
          <w:b/>
          <w:bCs/>
          <w:sz w:val="28"/>
          <w:szCs w:val="28"/>
          <w:lang w:val="ro-RO"/>
        </w:rPr>
        <w:t>Consulat</w:t>
      </w:r>
      <w:r w:rsidR="00B5169A" w:rsidRPr="00B47B2D">
        <w:rPr>
          <w:rFonts w:ascii="Times New Roman" w:hAnsi="Times New Roman" w:cs="Times New Roman"/>
          <w:b/>
          <w:bCs/>
          <w:sz w:val="28"/>
          <w:szCs w:val="28"/>
          <w:lang w:val="ro-RO" w:eastAsia="ru-RU"/>
        </w:rPr>
        <w:t>”</w:t>
      </w:r>
    </w:p>
    <w:p w14:paraId="70E14A46" w14:textId="7EBDC6EF" w:rsidR="00A851DF" w:rsidRPr="00B47B2D" w:rsidRDefault="00A851DF" w:rsidP="00AF5B46">
      <w:pPr>
        <w:tabs>
          <w:tab w:val="left" w:pos="993"/>
          <w:tab w:val="left" w:pos="10063"/>
        </w:tabs>
        <w:spacing w:line="240" w:lineRule="auto"/>
        <w:ind w:left="284" w:right="281" w:firstLine="709"/>
        <w:jc w:val="center"/>
        <w:rPr>
          <w:rFonts w:ascii="Times New Roman" w:eastAsia="Times New Roman" w:hAnsi="Times New Roman" w:cs="Times New Roman"/>
          <w:bCs/>
          <w:sz w:val="28"/>
          <w:szCs w:val="28"/>
          <w:lang w:val="ro-RO" w:eastAsia="ro-RO"/>
        </w:rPr>
      </w:pPr>
      <w:r w:rsidRPr="00B47B2D">
        <w:rPr>
          <w:rFonts w:ascii="Times New Roman" w:eastAsia="Times New Roman" w:hAnsi="Times New Roman" w:cs="Times New Roman"/>
          <w:bCs/>
          <w:sz w:val="28"/>
          <w:szCs w:val="28"/>
          <w:lang w:val="ro-RO" w:eastAsia="ro-RO"/>
        </w:rPr>
        <w:t>-----------------------------------------</w:t>
      </w:r>
      <w:r w:rsidR="002864A4" w:rsidRPr="00B47B2D">
        <w:rPr>
          <w:rFonts w:ascii="Times New Roman" w:eastAsia="Times New Roman" w:hAnsi="Times New Roman" w:cs="Times New Roman"/>
          <w:bCs/>
          <w:sz w:val="28"/>
          <w:szCs w:val="28"/>
          <w:lang w:val="ro-RO" w:eastAsia="ro-RO"/>
        </w:rPr>
        <w:t>----</w:t>
      </w:r>
      <w:r w:rsidRPr="00B47B2D">
        <w:rPr>
          <w:rFonts w:ascii="Times New Roman" w:eastAsia="Times New Roman" w:hAnsi="Times New Roman" w:cs="Times New Roman"/>
          <w:bCs/>
          <w:sz w:val="28"/>
          <w:szCs w:val="28"/>
          <w:lang w:val="ro-RO" w:eastAsia="ro-RO"/>
        </w:rPr>
        <w:t>-----------------</w:t>
      </w:r>
    </w:p>
    <w:p w14:paraId="0DEB573E" w14:textId="31311C85" w:rsidR="00A851DF" w:rsidRPr="00B47B2D" w:rsidRDefault="00A851DF" w:rsidP="00AF5B46">
      <w:pPr>
        <w:spacing w:before="24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În temeiul art.</w:t>
      </w:r>
      <w:r w:rsidR="00E1073B" w:rsidRPr="00B47B2D">
        <w:rPr>
          <w:rFonts w:ascii="Times New Roman" w:eastAsia="Times New Roman" w:hAnsi="Times New Roman" w:cs="Times New Roman"/>
          <w:sz w:val="28"/>
          <w:szCs w:val="28"/>
          <w:lang w:val="ro-RO"/>
        </w:rPr>
        <w:t xml:space="preserve"> </w:t>
      </w:r>
      <w:r w:rsidRPr="00B47B2D">
        <w:rPr>
          <w:rFonts w:ascii="Times New Roman" w:eastAsia="Times New Roman" w:hAnsi="Times New Roman" w:cs="Times New Roman"/>
          <w:sz w:val="28"/>
          <w:szCs w:val="28"/>
          <w:lang w:val="ro-RO"/>
        </w:rPr>
        <w:t>22 lit.</w:t>
      </w:r>
      <w:r w:rsidR="00E367A4" w:rsidRPr="00B47B2D">
        <w:rPr>
          <w:rFonts w:ascii="Times New Roman" w:eastAsia="Times New Roman" w:hAnsi="Times New Roman" w:cs="Times New Roman"/>
          <w:sz w:val="28"/>
          <w:szCs w:val="28"/>
          <w:lang w:val="ro-RO"/>
        </w:rPr>
        <w:t xml:space="preserve"> </w:t>
      </w:r>
      <w:r w:rsidR="00E1073B" w:rsidRPr="00B47B2D">
        <w:rPr>
          <w:rFonts w:ascii="Times New Roman" w:eastAsia="Times New Roman" w:hAnsi="Times New Roman" w:cs="Times New Roman"/>
          <w:sz w:val="28"/>
          <w:szCs w:val="28"/>
          <w:lang w:val="ro-RO"/>
        </w:rPr>
        <w:t>b</w:t>
      </w:r>
      <w:r w:rsidRPr="00B47B2D">
        <w:rPr>
          <w:rFonts w:ascii="Times New Roman" w:eastAsia="Times New Roman" w:hAnsi="Times New Roman" w:cs="Times New Roman"/>
          <w:sz w:val="28"/>
          <w:szCs w:val="28"/>
          <w:lang w:val="ro-RO"/>
        </w:rPr>
        <w:t xml:space="preserve">) </w:t>
      </w:r>
      <w:r w:rsidR="00E1073B" w:rsidRPr="00B47B2D">
        <w:rPr>
          <w:rFonts w:ascii="Times New Roman" w:eastAsia="Times New Roman" w:hAnsi="Times New Roman" w:cs="Times New Roman"/>
          <w:sz w:val="28"/>
          <w:szCs w:val="28"/>
          <w:lang w:val="ro-RO"/>
        </w:rPr>
        <w:t xml:space="preserve">– </w:t>
      </w:r>
      <w:r w:rsidRPr="00B47B2D">
        <w:rPr>
          <w:rFonts w:ascii="Times New Roman" w:eastAsia="Times New Roman" w:hAnsi="Times New Roman" w:cs="Times New Roman"/>
          <w:sz w:val="28"/>
          <w:szCs w:val="28"/>
          <w:lang w:val="ro-RO"/>
        </w:rPr>
        <w:t xml:space="preserve">d) din </w:t>
      </w:r>
      <w:r w:rsidRPr="00B47B2D">
        <w:rPr>
          <w:rFonts w:ascii="Times New Roman" w:hAnsi="Times New Roman" w:cs="Times New Roman"/>
          <w:sz w:val="28"/>
          <w:szCs w:val="28"/>
          <w:lang w:val="ro-RO"/>
        </w:rPr>
        <w:t xml:space="preserve">Legea nr. 467/2003 </w:t>
      </w:r>
      <w:r w:rsidRPr="00B47B2D">
        <w:rPr>
          <w:rFonts w:ascii="Times New Roman" w:eastAsia="Times New Roman" w:hAnsi="Times New Roman" w:cs="Times New Roman"/>
          <w:sz w:val="28"/>
          <w:szCs w:val="28"/>
          <w:lang w:val="ro-RO"/>
        </w:rPr>
        <w:t>cu privire la informatizare și la resursele informaționale de stat (Monitorul Oficial al Republicii Moldova, 2004, nr.</w:t>
      </w:r>
      <w:r w:rsidR="00E1073B" w:rsidRPr="00B47B2D">
        <w:rPr>
          <w:rFonts w:ascii="Times New Roman" w:eastAsia="Times New Roman" w:hAnsi="Times New Roman" w:cs="Times New Roman"/>
          <w:sz w:val="28"/>
          <w:szCs w:val="28"/>
          <w:lang w:val="ro-RO"/>
        </w:rPr>
        <w:t xml:space="preserve"> </w:t>
      </w:r>
      <w:r w:rsidRPr="00B47B2D">
        <w:rPr>
          <w:rFonts w:ascii="Times New Roman" w:eastAsia="Times New Roman" w:hAnsi="Times New Roman" w:cs="Times New Roman"/>
          <w:sz w:val="28"/>
          <w:szCs w:val="28"/>
          <w:lang w:val="ro-RO"/>
        </w:rPr>
        <w:t>6-12, art.44), cu modificările ulterioare, Guvernul HOTĂRĂŞTE:</w:t>
      </w:r>
      <w:r w:rsidRPr="00B47B2D">
        <w:rPr>
          <w:rFonts w:ascii="Times New Roman" w:hAnsi="Times New Roman" w:cs="Times New Roman"/>
          <w:sz w:val="28"/>
          <w:szCs w:val="28"/>
          <w:lang w:val="ro-RO"/>
        </w:rPr>
        <w:t xml:space="preserve"> </w:t>
      </w:r>
    </w:p>
    <w:p w14:paraId="78319E84" w14:textId="1CCE9870" w:rsidR="006C13C4" w:rsidRPr="00B47B2D" w:rsidRDefault="006C13C4" w:rsidP="00AF5B46">
      <w:pPr>
        <w:pStyle w:val="NormalWeb"/>
        <w:numPr>
          <w:ilvl w:val="0"/>
          <w:numId w:val="2"/>
        </w:numPr>
        <w:tabs>
          <w:tab w:val="left" w:pos="1560"/>
        </w:tabs>
        <w:spacing w:before="360"/>
        <w:ind w:left="284" w:right="281" w:firstLine="709"/>
        <w:rPr>
          <w:sz w:val="28"/>
          <w:szCs w:val="28"/>
        </w:rPr>
      </w:pPr>
      <w:r w:rsidRPr="00B47B2D">
        <w:rPr>
          <w:sz w:val="28"/>
          <w:szCs w:val="28"/>
        </w:rPr>
        <w:t xml:space="preserve">Se instituie </w:t>
      </w:r>
      <w:r w:rsidR="00775586" w:rsidRPr="00B47B2D">
        <w:rPr>
          <w:sz w:val="28"/>
          <w:szCs w:val="28"/>
        </w:rPr>
        <w:t>S</w:t>
      </w:r>
      <w:r w:rsidRPr="00B47B2D">
        <w:rPr>
          <w:sz w:val="28"/>
          <w:szCs w:val="28"/>
        </w:rPr>
        <w:t xml:space="preserve">istemul informațional </w:t>
      </w:r>
      <w:r w:rsidR="00B5169A" w:rsidRPr="00B47B2D">
        <w:rPr>
          <w:sz w:val="28"/>
          <w:szCs w:val="28"/>
          <w:lang w:eastAsia="ru-RU"/>
        </w:rPr>
        <w:t>„</w:t>
      </w:r>
      <w:r w:rsidR="002864A4" w:rsidRPr="00B47B2D">
        <w:rPr>
          <w:sz w:val="28"/>
          <w:szCs w:val="28"/>
          <w:lang w:eastAsia="ru-RU"/>
        </w:rPr>
        <w:t>e</w:t>
      </w:r>
      <w:r w:rsidR="008A5B34" w:rsidRPr="00B47B2D">
        <w:rPr>
          <w:sz w:val="28"/>
          <w:szCs w:val="28"/>
          <w:lang w:eastAsia="ru-RU"/>
        </w:rPr>
        <w:t>-</w:t>
      </w:r>
      <w:r w:rsidR="002864A4" w:rsidRPr="00B47B2D">
        <w:rPr>
          <w:sz w:val="28"/>
          <w:szCs w:val="28"/>
          <w:lang w:eastAsia="ru-RU"/>
        </w:rPr>
        <w:t>Consulat</w:t>
      </w:r>
      <w:r w:rsidR="00B5169A" w:rsidRPr="00B47B2D">
        <w:rPr>
          <w:sz w:val="28"/>
          <w:szCs w:val="28"/>
          <w:lang w:eastAsia="ru-RU"/>
        </w:rPr>
        <w:t>”</w:t>
      </w:r>
      <w:r w:rsidR="00E367A4" w:rsidRPr="00B47B2D">
        <w:rPr>
          <w:sz w:val="28"/>
          <w:szCs w:val="28"/>
        </w:rPr>
        <w:t>.</w:t>
      </w:r>
      <w:r w:rsidRPr="00B47B2D">
        <w:rPr>
          <w:sz w:val="28"/>
          <w:szCs w:val="28"/>
        </w:rPr>
        <w:t xml:space="preserve"> </w:t>
      </w:r>
    </w:p>
    <w:p w14:paraId="2A8AAD6B" w14:textId="77777777" w:rsidR="00E367A4" w:rsidRPr="00B47B2D" w:rsidRDefault="00A851DF" w:rsidP="00AF5B46">
      <w:pPr>
        <w:pStyle w:val="ListParagraph"/>
        <w:numPr>
          <w:ilvl w:val="0"/>
          <w:numId w:val="2"/>
        </w:numPr>
        <w:tabs>
          <w:tab w:val="left" w:pos="1560"/>
        </w:tabs>
        <w:spacing w:before="120" w:after="120" w:line="240" w:lineRule="auto"/>
        <w:ind w:left="284" w:right="281" w:firstLine="709"/>
        <w:contextualSpacing w:val="0"/>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Se aprobă</w:t>
      </w:r>
      <w:r w:rsidR="00E367A4" w:rsidRPr="00B47B2D">
        <w:rPr>
          <w:rFonts w:ascii="Times New Roman" w:eastAsia="Times New Roman" w:hAnsi="Times New Roman" w:cs="Times New Roman"/>
          <w:sz w:val="28"/>
          <w:szCs w:val="28"/>
          <w:lang w:val="ro-RO"/>
        </w:rPr>
        <w:t>:</w:t>
      </w:r>
    </w:p>
    <w:p w14:paraId="187EAA16" w14:textId="3C7EED4F" w:rsidR="00A851DF" w:rsidRPr="00B47B2D" w:rsidRDefault="00A851DF" w:rsidP="00AF5B46">
      <w:pPr>
        <w:pStyle w:val="ListParagraph"/>
        <w:numPr>
          <w:ilvl w:val="1"/>
          <w:numId w:val="2"/>
        </w:numPr>
        <w:tabs>
          <w:tab w:val="left" w:pos="1560"/>
        </w:tabs>
        <w:spacing w:before="120" w:after="120" w:line="240" w:lineRule="auto"/>
        <w:ind w:left="284" w:right="281" w:firstLine="709"/>
        <w:contextualSpacing w:val="0"/>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Conceptul </w:t>
      </w:r>
      <w:r w:rsidR="00775586" w:rsidRPr="00B47B2D">
        <w:rPr>
          <w:rFonts w:ascii="Times New Roman" w:eastAsia="Times New Roman" w:hAnsi="Times New Roman" w:cs="Times New Roman"/>
          <w:sz w:val="28"/>
          <w:szCs w:val="28"/>
          <w:lang w:val="ro-RO"/>
        </w:rPr>
        <w:t>S</w:t>
      </w:r>
      <w:r w:rsidR="006C13C4" w:rsidRPr="00B47B2D">
        <w:rPr>
          <w:rFonts w:ascii="Times New Roman" w:eastAsia="Times New Roman" w:hAnsi="Times New Roman" w:cs="Times New Roman"/>
          <w:sz w:val="28"/>
          <w:szCs w:val="28"/>
          <w:lang w:val="ro-RO"/>
        </w:rPr>
        <w:t xml:space="preserve">istemului informațional </w:t>
      </w:r>
      <w:r w:rsidR="00B5169A" w:rsidRPr="00B47B2D">
        <w:rPr>
          <w:rFonts w:ascii="Times New Roman" w:hAnsi="Times New Roman" w:cs="Times New Roman"/>
          <w:sz w:val="28"/>
          <w:szCs w:val="28"/>
          <w:lang w:val="ro-RO" w:eastAsia="ru-RU"/>
        </w:rPr>
        <w:t>„e-Consulat”</w:t>
      </w:r>
      <w:r w:rsidR="00775586" w:rsidRPr="00B47B2D">
        <w:rPr>
          <w:rFonts w:ascii="Times New Roman" w:eastAsia="Times New Roman" w:hAnsi="Times New Roman" w:cs="Times New Roman"/>
          <w:sz w:val="28"/>
          <w:szCs w:val="28"/>
          <w:lang w:val="ro-RO"/>
        </w:rPr>
        <w:t>, conform anexei nr.1.</w:t>
      </w:r>
    </w:p>
    <w:p w14:paraId="05A2221F" w14:textId="2EB5B763" w:rsidR="006C13C4" w:rsidRPr="00B47B2D" w:rsidRDefault="006C13C4" w:rsidP="00AF5B46">
      <w:pPr>
        <w:pStyle w:val="ListParagraph"/>
        <w:numPr>
          <w:ilvl w:val="1"/>
          <w:numId w:val="2"/>
        </w:numPr>
        <w:tabs>
          <w:tab w:val="left" w:pos="1560"/>
        </w:tabs>
        <w:spacing w:before="120" w:after="120" w:line="240" w:lineRule="auto"/>
        <w:ind w:left="284" w:right="281" w:firstLine="709"/>
        <w:contextualSpacing w:val="0"/>
        <w:jc w:val="both"/>
        <w:rPr>
          <w:rFonts w:ascii="Times New Roman" w:eastAsia="Times New Roman" w:hAnsi="Times New Roman" w:cs="Times New Roman"/>
          <w:sz w:val="28"/>
          <w:szCs w:val="28"/>
          <w:lang w:val="ro-RO"/>
        </w:rPr>
      </w:pPr>
      <w:bookmarkStart w:id="1" w:name="_Hlk164931219"/>
      <w:r w:rsidRPr="00B47B2D">
        <w:rPr>
          <w:rFonts w:ascii="Times New Roman" w:eastAsia="Times New Roman" w:hAnsi="Times New Roman" w:cs="Times New Roman"/>
          <w:sz w:val="28"/>
          <w:szCs w:val="28"/>
          <w:lang w:val="ro-RO"/>
        </w:rPr>
        <w:t xml:space="preserve">Regulamentul </w:t>
      </w:r>
      <w:bookmarkEnd w:id="1"/>
      <w:r w:rsidR="00163879" w:rsidRPr="00B47B2D">
        <w:rPr>
          <w:rFonts w:ascii="Times New Roman" w:eastAsia="Times New Roman" w:hAnsi="Times New Roman" w:cs="Times New Roman"/>
          <w:sz w:val="28"/>
          <w:szCs w:val="28"/>
          <w:lang w:val="ro-RO"/>
        </w:rPr>
        <w:t>privind mod</w:t>
      </w:r>
      <w:r w:rsidR="000C461C" w:rsidRPr="00B47B2D">
        <w:rPr>
          <w:rFonts w:ascii="Times New Roman" w:eastAsia="Times New Roman" w:hAnsi="Times New Roman" w:cs="Times New Roman"/>
          <w:sz w:val="28"/>
          <w:szCs w:val="28"/>
          <w:lang w:val="ro-RO"/>
        </w:rPr>
        <w:t xml:space="preserve">ul </w:t>
      </w:r>
      <w:r w:rsidR="00163879" w:rsidRPr="00B47B2D">
        <w:rPr>
          <w:rFonts w:ascii="Times New Roman" w:eastAsia="Times New Roman" w:hAnsi="Times New Roman" w:cs="Times New Roman"/>
          <w:sz w:val="28"/>
          <w:szCs w:val="28"/>
          <w:lang w:val="ro-RO"/>
        </w:rPr>
        <w:t xml:space="preserve">de ținere a </w:t>
      </w:r>
      <w:r w:rsidR="00EF11DC" w:rsidRPr="00B47B2D">
        <w:rPr>
          <w:rFonts w:ascii="Times New Roman" w:eastAsia="Times New Roman" w:hAnsi="Times New Roman" w:cs="Times New Roman"/>
          <w:sz w:val="28"/>
          <w:szCs w:val="28"/>
          <w:lang w:val="ro-RO"/>
        </w:rPr>
        <w:t xml:space="preserve">resursei informaționale formate </w:t>
      </w:r>
      <w:r w:rsidR="000F6AD1" w:rsidRPr="00B47B2D">
        <w:rPr>
          <w:rFonts w:ascii="Times New Roman" w:eastAsia="Times New Roman" w:hAnsi="Times New Roman" w:cs="Times New Roman"/>
          <w:sz w:val="28"/>
          <w:szCs w:val="28"/>
          <w:lang w:val="ro-RO"/>
        </w:rPr>
        <w:t xml:space="preserve">în cadrul </w:t>
      </w:r>
      <w:r w:rsidR="00416518" w:rsidRPr="00B47B2D">
        <w:rPr>
          <w:rFonts w:ascii="Times New Roman" w:eastAsia="Times New Roman" w:hAnsi="Times New Roman" w:cs="Times New Roman"/>
          <w:sz w:val="28"/>
          <w:szCs w:val="28"/>
          <w:lang w:val="ro-RO" w:eastAsia="ru-RU"/>
        </w:rPr>
        <w:t>Sistemul</w:t>
      </w:r>
      <w:r w:rsidR="00EF11DC" w:rsidRPr="00B47B2D">
        <w:rPr>
          <w:rFonts w:ascii="Times New Roman" w:eastAsia="Times New Roman" w:hAnsi="Times New Roman" w:cs="Times New Roman"/>
          <w:sz w:val="28"/>
          <w:szCs w:val="28"/>
          <w:lang w:val="ro-RO" w:eastAsia="ru-RU"/>
        </w:rPr>
        <w:t xml:space="preserve"> </w:t>
      </w:r>
      <w:r w:rsidR="00416518" w:rsidRPr="00B47B2D">
        <w:rPr>
          <w:rFonts w:ascii="Times New Roman" w:eastAsia="Times New Roman" w:hAnsi="Times New Roman" w:cs="Times New Roman"/>
          <w:sz w:val="28"/>
          <w:szCs w:val="28"/>
          <w:lang w:val="ro-RO" w:eastAsia="ru-RU"/>
        </w:rPr>
        <w:t xml:space="preserve">informațional </w:t>
      </w:r>
      <w:r w:rsidR="00B5169A" w:rsidRPr="00B47B2D">
        <w:rPr>
          <w:rFonts w:ascii="Times New Roman" w:hAnsi="Times New Roman" w:cs="Times New Roman"/>
          <w:sz w:val="28"/>
          <w:szCs w:val="28"/>
          <w:lang w:val="ro-RO" w:eastAsia="ru-RU"/>
        </w:rPr>
        <w:t>„e-Consulat”</w:t>
      </w:r>
      <w:r w:rsidR="004F3FB6" w:rsidRPr="00B47B2D">
        <w:rPr>
          <w:rFonts w:ascii="Times New Roman" w:eastAsia="Times New Roman" w:hAnsi="Times New Roman" w:cs="Times New Roman"/>
          <w:sz w:val="28"/>
          <w:szCs w:val="28"/>
          <w:lang w:val="ro-RO"/>
        </w:rPr>
        <w:t xml:space="preserve">, </w:t>
      </w:r>
      <w:r w:rsidR="00775586" w:rsidRPr="00B47B2D">
        <w:rPr>
          <w:rFonts w:ascii="Times New Roman" w:eastAsia="Times New Roman" w:hAnsi="Times New Roman" w:cs="Times New Roman"/>
          <w:sz w:val="28"/>
          <w:szCs w:val="28"/>
          <w:lang w:val="ro-RO"/>
        </w:rPr>
        <w:t>conform anexei nr.2.</w:t>
      </w:r>
    </w:p>
    <w:p w14:paraId="0AF3F245" w14:textId="7AB29226" w:rsidR="00A02225" w:rsidRPr="00B47B2D" w:rsidRDefault="00A02225" w:rsidP="00AF5B46">
      <w:pPr>
        <w:pStyle w:val="NormalWeb"/>
        <w:numPr>
          <w:ilvl w:val="0"/>
          <w:numId w:val="2"/>
        </w:numPr>
        <w:tabs>
          <w:tab w:val="left" w:pos="1560"/>
        </w:tabs>
        <w:spacing w:before="120" w:after="120"/>
        <w:ind w:left="284" w:right="281" w:firstLine="709"/>
        <w:rPr>
          <w:sz w:val="28"/>
          <w:szCs w:val="28"/>
        </w:rPr>
      </w:pPr>
      <w:r w:rsidRPr="00B47B2D">
        <w:rPr>
          <w:sz w:val="28"/>
          <w:szCs w:val="28"/>
        </w:rPr>
        <w:t xml:space="preserve">Se desemnează </w:t>
      </w:r>
      <w:r w:rsidR="00E367A4" w:rsidRPr="00B47B2D">
        <w:rPr>
          <w:sz w:val="28"/>
          <w:szCs w:val="28"/>
        </w:rPr>
        <w:t xml:space="preserve">Ministerul Afacerilor Externe </w:t>
      </w:r>
      <w:r w:rsidRPr="00B47B2D">
        <w:rPr>
          <w:sz w:val="28"/>
          <w:szCs w:val="28"/>
        </w:rPr>
        <w:t xml:space="preserve">în calitate de posesor </w:t>
      </w:r>
      <w:r w:rsidR="00E367A4" w:rsidRPr="00B47B2D">
        <w:rPr>
          <w:sz w:val="28"/>
          <w:szCs w:val="28"/>
        </w:rPr>
        <w:t xml:space="preserve">și deținător </w:t>
      </w:r>
      <w:r w:rsidRPr="00B47B2D">
        <w:rPr>
          <w:sz w:val="28"/>
          <w:szCs w:val="28"/>
        </w:rPr>
        <w:t xml:space="preserve">al </w:t>
      </w:r>
      <w:r w:rsidR="00E367A4" w:rsidRPr="00B47B2D">
        <w:rPr>
          <w:sz w:val="28"/>
          <w:szCs w:val="28"/>
        </w:rPr>
        <w:t>S</w:t>
      </w:r>
      <w:r w:rsidRPr="00B47B2D">
        <w:rPr>
          <w:sz w:val="28"/>
          <w:szCs w:val="28"/>
        </w:rPr>
        <w:t xml:space="preserve">istemului informațional </w:t>
      </w:r>
      <w:r w:rsidR="00B5169A" w:rsidRPr="00B47B2D">
        <w:rPr>
          <w:sz w:val="28"/>
          <w:szCs w:val="28"/>
          <w:lang w:eastAsia="ru-RU"/>
        </w:rPr>
        <w:t>„e-Consulat”</w:t>
      </w:r>
      <w:r w:rsidRPr="00B47B2D">
        <w:rPr>
          <w:sz w:val="28"/>
          <w:szCs w:val="28"/>
        </w:rPr>
        <w:t>.</w:t>
      </w:r>
    </w:p>
    <w:p w14:paraId="79D86378" w14:textId="05C3C6F7" w:rsidR="009D53BB" w:rsidRPr="00B47B2D" w:rsidRDefault="00A14CB9" w:rsidP="00AF5B46">
      <w:pPr>
        <w:pStyle w:val="NormalWeb"/>
        <w:numPr>
          <w:ilvl w:val="0"/>
          <w:numId w:val="2"/>
        </w:numPr>
        <w:tabs>
          <w:tab w:val="left" w:pos="1560"/>
        </w:tabs>
        <w:spacing w:before="120" w:after="120"/>
        <w:ind w:left="284" w:right="281" w:firstLine="709"/>
        <w:rPr>
          <w:sz w:val="28"/>
          <w:szCs w:val="28"/>
        </w:rPr>
      </w:pPr>
      <w:r w:rsidRPr="00B47B2D">
        <w:rPr>
          <w:sz w:val="28"/>
          <w:szCs w:val="28"/>
        </w:rPr>
        <w:t xml:space="preserve">Ministerul Afacerilor Externe va asigura </w:t>
      </w:r>
      <w:r w:rsidR="00D222F6" w:rsidRPr="00B47B2D">
        <w:rPr>
          <w:sz w:val="28"/>
          <w:szCs w:val="28"/>
        </w:rPr>
        <w:t>funcționarea</w:t>
      </w:r>
      <w:r w:rsidRPr="00B47B2D">
        <w:rPr>
          <w:sz w:val="28"/>
          <w:szCs w:val="28"/>
        </w:rPr>
        <w:t xml:space="preserve"> </w:t>
      </w:r>
      <w:r w:rsidR="00D222F6" w:rsidRPr="00B47B2D">
        <w:rPr>
          <w:sz w:val="28"/>
          <w:szCs w:val="28"/>
        </w:rPr>
        <w:t>și</w:t>
      </w:r>
      <w:r w:rsidRPr="00B47B2D">
        <w:rPr>
          <w:sz w:val="28"/>
          <w:szCs w:val="28"/>
        </w:rPr>
        <w:t xml:space="preserve"> dezvoltarea continuă</w:t>
      </w:r>
      <w:r w:rsidR="007C06A5" w:rsidRPr="00B47B2D">
        <w:rPr>
          <w:sz w:val="28"/>
          <w:szCs w:val="28"/>
        </w:rPr>
        <w:t xml:space="preserve"> </w:t>
      </w:r>
      <w:r w:rsidRPr="00B47B2D">
        <w:rPr>
          <w:sz w:val="28"/>
          <w:szCs w:val="28"/>
        </w:rPr>
        <w:t xml:space="preserve">a Sistemului </w:t>
      </w:r>
      <w:r w:rsidR="00D222F6" w:rsidRPr="00B47B2D">
        <w:rPr>
          <w:sz w:val="28"/>
          <w:szCs w:val="28"/>
        </w:rPr>
        <w:t>informațional</w:t>
      </w:r>
      <w:r w:rsidRPr="00B47B2D">
        <w:rPr>
          <w:sz w:val="28"/>
          <w:szCs w:val="28"/>
        </w:rPr>
        <w:t xml:space="preserve"> </w:t>
      </w:r>
      <w:r w:rsidR="00B5169A" w:rsidRPr="00B47B2D">
        <w:rPr>
          <w:sz w:val="28"/>
          <w:szCs w:val="28"/>
          <w:lang w:eastAsia="ru-RU"/>
        </w:rPr>
        <w:t>„e-Consulat”</w:t>
      </w:r>
      <w:r w:rsidR="009D53BB" w:rsidRPr="00B47B2D">
        <w:rPr>
          <w:sz w:val="28"/>
          <w:szCs w:val="28"/>
        </w:rPr>
        <w:t>.</w:t>
      </w:r>
    </w:p>
    <w:p w14:paraId="07FB1C77" w14:textId="25DF4475" w:rsidR="00A851DF" w:rsidRPr="00B47B2D" w:rsidRDefault="0003033B" w:rsidP="529F6F5C">
      <w:pPr>
        <w:pStyle w:val="NormalWeb"/>
        <w:numPr>
          <w:ilvl w:val="0"/>
          <w:numId w:val="2"/>
        </w:numPr>
        <w:tabs>
          <w:tab w:val="left" w:pos="1560"/>
        </w:tabs>
        <w:spacing w:before="120" w:after="120"/>
        <w:ind w:left="284" w:right="281" w:firstLine="709"/>
        <w:rPr>
          <w:sz w:val="28"/>
          <w:szCs w:val="28"/>
        </w:rPr>
      </w:pPr>
      <w:r w:rsidRPr="00B47B2D">
        <w:rPr>
          <w:sz w:val="28"/>
          <w:szCs w:val="28"/>
        </w:rPr>
        <w:t xml:space="preserve">Administrarea, mentenanța </w:t>
      </w:r>
      <w:r w:rsidR="00A851DF" w:rsidRPr="00B47B2D">
        <w:rPr>
          <w:sz w:val="28"/>
          <w:szCs w:val="28"/>
        </w:rPr>
        <w:t xml:space="preserve">și dezvoltarea continuă a </w:t>
      </w:r>
      <w:r w:rsidRPr="00B47B2D">
        <w:rPr>
          <w:sz w:val="28"/>
          <w:szCs w:val="28"/>
        </w:rPr>
        <w:t>S</w:t>
      </w:r>
      <w:r w:rsidR="00C5465E" w:rsidRPr="00B47B2D">
        <w:rPr>
          <w:sz w:val="28"/>
          <w:szCs w:val="28"/>
        </w:rPr>
        <w:t xml:space="preserve">istemului informațional </w:t>
      </w:r>
      <w:r w:rsidR="00B5169A" w:rsidRPr="00B47B2D">
        <w:rPr>
          <w:sz w:val="28"/>
          <w:szCs w:val="28"/>
          <w:lang w:eastAsia="ru-RU"/>
        </w:rPr>
        <w:t xml:space="preserve">„e-Consulat” </w:t>
      </w:r>
      <w:r w:rsidR="00A851DF" w:rsidRPr="00B47B2D">
        <w:rPr>
          <w:sz w:val="28"/>
          <w:szCs w:val="28"/>
        </w:rPr>
        <w:t xml:space="preserve">se vor asigura din contul și în limitele mijloacelor financiare alocate </w:t>
      </w:r>
      <w:r w:rsidR="008C01C9" w:rsidRPr="00B47B2D">
        <w:rPr>
          <w:sz w:val="28"/>
          <w:szCs w:val="28"/>
        </w:rPr>
        <w:t>Ministerului Afacerilor Externe</w:t>
      </w:r>
      <w:r w:rsidR="003E2904" w:rsidRPr="00B47B2D">
        <w:rPr>
          <w:sz w:val="28"/>
          <w:szCs w:val="28"/>
        </w:rPr>
        <w:t xml:space="preserve"> în legile bugetare anuale și din alte surse neinterzise de legislație</w:t>
      </w:r>
      <w:r w:rsidR="00A851DF" w:rsidRPr="00B47B2D">
        <w:rPr>
          <w:sz w:val="28"/>
          <w:szCs w:val="28"/>
        </w:rPr>
        <w:t>.</w:t>
      </w:r>
    </w:p>
    <w:p w14:paraId="477FBCF3" w14:textId="77777777" w:rsidR="00A851DF" w:rsidRPr="00B47B2D" w:rsidRDefault="00A851DF" w:rsidP="00AF5B46">
      <w:pPr>
        <w:pStyle w:val="NormalWeb"/>
        <w:tabs>
          <w:tab w:val="left" w:pos="709"/>
        </w:tabs>
        <w:spacing w:before="120" w:after="120"/>
        <w:ind w:left="284" w:right="281" w:firstLine="709"/>
        <w:rPr>
          <w:sz w:val="40"/>
          <w:szCs w:val="40"/>
        </w:rPr>
      </w:pPr>
    </w:p>
    <w:p w14:paraId="7FCF8FF5" w14:textId="7B4B2B1C" w:rsidR="00A851DF" w:rsidRPr="00B47B2D" w:rsidRDefault="00A851DF" w:rsidP="00AF5B46">
      <w:pPr>
        <w:tabs>
          <w:tab w:val="left" w:pos="1418"/>
          <w:tab w:val="left" w:pos="4753"/>
        </w:tabs>
        <w:spacing w:before="80" w:after="0" w:line="240" w:lineRule="auto"/>
        <w:ind w:left="284" w:right="281" w:firstLine="709"/>
        <w:jc w:val="both"/>
        <w:rPr>
          <w:rFonts w:ascii="Times New Roman" w:eastAsia="Calibri" w:hAnsi="Times New Roman" w:cs="Times New Roman"/>
          <w:b/>
          <w:bCs/>
          <w:sz w:val="28"/>
          <w:szCs w:val="28"/>
          <w:lang w:val="ro-RO" w:eastAsia="ro-RO"/>
        </w:rPr>
      </w:pPr>
      <w:r w:rsidRPr="00B47B2D">
        <w:rPr>
          <w:rFonts w:ascii="Times New Roman" w:eastAsia="Calibri" w:hAnsi="Times New Roman" w:cs="Times New Roman"/>
          <w:b/>
          <w:bCs/>
          <w:sz w:val="28"/>
          <w:szCs w:val="28"/>
          <w:lang w:val="ro-RO" w:eastAsia="ro-RO"/>
        </w:rPr>
        <w:t>Prim-ministru</w:t>
      </w:r>
      <w:r w:rsidRPr="00B47B2D">
        <w:rPr>
          <w:lang w:val="ro-RO"/>
        </w:rPr>
        <w:tab/>
      </w:r>
      <w:r w:rsidRPr="00B47B2D">
        <w:rPr>
          <w:rFonts w:ascii="Times New Roman" w:eastAsia="Calibri" w:hAnsi="Times New Roman" w:cs="Times New Roman"/>
          <w:b/>
          <w:bCs/>
          <w:sz w:val="28"/>
          <w:szCs w:val="28"/>
          <w:lang w:val="ro-RO" w:eastAsia="ro-RO"/>
        </w:rPr>
        <w:t xml:space="preserve">                                </w:t>
      </w:r>
      <w:r w:rsidR="684A7B5E" w:rsidRPr="00B47B2D">
        <w:rPr>
          <w:rFonts w:ascii="Times New Roman" w:eastAsia="Calibri" w:hAnsi="Times New Roman" w:cs="Times New Roman"/>
          <w:b/>
          <w:bCs/>
          <w:sz w:val="28"/>
          <w:szCs w:val="28"/>
          <w:lang w:val="ro-RO" w:eastAsia="ro-RO"/>
        </w:rPr>
        <w:t>Alexandru MUNTEANU</w:t>
      </w:r>
    </w:p>
    <w:p w14:paraId="58D2A170" w14:textId="77777777" w:rsidR="00A851DF" w:rsidRPr="00B47B2D" w:rsidRDefault="00A851DF" w:rsidP="00AF5B46">
      <w:pPr>
        <w:tabs>
          <w:tab w:val="left" w:pos="7371"/>
        </w:tabs>
        <w:spacing w:before="80" w:after="0" w:line="240" w:lineRule="auto"/>
        <w:ind w:left="284" w:right="281" w:firstLine="709"/>
        <w:jc w:val="both"/>
        <w:rPr>
          <w:rFonts w:ascii="Times New Roman" w:eastAsia="Calibri" w:hAnsi="Times New Roman" w:cs="Times New Roman"/>
          <w:b/>
          <w:bCs/>
          <w:sz w:val="32"/>
          <w:szCs w:val="32"/>
          <w:lang w:val="ro-RO"/>
        </w:rPr>
      </w:pPr>
    </w:p>
    <w:p w14:paraId="3EC91CC8" w14:textId="77777777" w:rsidR="0005021A" w:rsidRPr="00B47B2D" w:rsidRDefault="00A851DF" w:rsidP="00AF5B46">
      <w:pPr>
        <w:tabs>
          <w:tab w:val="left" w:pos="7371"/>
        </w:tabs>
        <w:spacing w:before="80" w:after="0" w:line="240" w:lineRule="auto"/>
        <w:ind w:left="284" w:right="281" w:firstLine="709"/>
        <w:jc w:val="both"/>
        <w:rPr>
          <w:rFonts w:ascii="Times New Roman" w:eastAsia="Calibri" w:hAnsi="Times New Roman" w:cs="Times New Roman"/>
          <w:b/>
          <w:bCs/>
          <w:sz w:val="28"/>
          <w:szCs w:val="28"/>
          <w:lang w:val="ro-RO"/>
        </w:rPr>
      </w:pPr>
      <w:r w:rsidRPr="00B47B2D">
        <w:rPr>
          <w:rFonts w:ascii="Times New Roman" w:eastAsia="Calibri" w:hAnsi="Times New Roman" w:cs="Times New Roman"/>
          <w:b/>
          <w:bCs/>
          <w:sz w:val="28"/>
          <w:szCs w:val="28"/>
          <w:lang w:val="ro-RO"/>
        </w:rPr>
        <w:t>Contrasemnează:</w:t>
      </w:r>
      <w:bookmarkStart w:id="2" w:name="_Hlk128663396"/>
      <w:r w:rsidR="0005021A" w:rsidRPr="00B47B2D">
        <w:rPr>
          <w:rFonts w:ascii="Times New Roman" w:eastAsia="Calibri" w:hAnsi="Times New Roman" w:cs="Times New Roman"/>
          <w:b/>
          <w:bCs/>
          <w:sz w:val="28"/>
          <w:szCs w:val="28"/>
          <w:lang w:val="ro-RO"/>
        </w:rPr>
        <w:t xml:space="preserve">                                      </w:t>
      </w:r>
    </w:p>
    <w:p w14:paraId="4DD232CC" w14:textId="69BE0B55" w:rsidR="00163879" w:rsidRPr="00B47B2D" w:rsidRDefault="00163879" w:rsidP="00AF5B46">
      <w:pPr>
        <w:tabs>
          <w:tab w:val="left" w:pos="7371"/>
        </w:tabs>
        <w:spacing w:before="240" w:after="360" w:line="240" w:lineRule="auto"/>
        <w:ind w:left="993" w:right="281"/>
        <w:jc w:val="both"/>
        <w:rPr>
          <w:rFonts w:ascii="Times New Roman" w:eastAsia="Times New Roman" w:hAnsi="Times New Roman" w:cs="Times New Roman"/>
          <w:b/>
          <w:bCs/>
          <w:sz w:val="24"/>
          <w:szCs w:val="24"/>
          <w:lang w:val="ro-RO" w:eastAsia="ro-RO"/>
        </w:rPr>
      </w:pPr>
      <w:bookmarkStart w:id="3" w:name="_Hlk174723364"/>
      <w:r w:rsidRPr="00B47B2D">
        <w:rPr>
          <w:rFonts w:ascii="Times New Roman" w:eastAsia="Calibri" w:hAnsi="Times New Roman" w:cs="Times New Roman"/>
          <w:b/>
          <w:bCs/>
          <w:sz w:val="28"/>
          <w:szCs w:val="28"/>
          <w:lang w:val="ro-RO"/>
        </w:rPr>
        <w:lastRenderedPageBreak/>
        <w:t>Viceprim</w:t>
      </w:r>
      <w:r w:rsidR="00704CCF" w:rsidRPr="00B47B2D">
        <w:rPr>
          <w:rFonts w:ascii="Times New Roman" w:eastAsia="Calibri" w:hAnsi="Times New Roman" w:cs="Times New Roman"/>
          <w:b/>
          <w:bCs/>
          <w:sz w:val="28"/>
          <w:szCs w:val="28"/>
          <w:lang w:val="ro-RO"/>
        </w:rPr>
        <w:t>-</w:t>
      </w:r>
      <w:r w:rsidRPr="00B47B2D">
        <w:rPr>
          <w:rFonts w:ascii="Times New Roman" w:eastAsia="Calibri" w:hAnsi="Times New Roman" w:cs="Times New Roman"/>
          <w:b/>
          <w:bCs/>
          <w:sz w:val="28"/>
          <w:szCs w:val="28"/>
          <w:lang w:val="ro-RO"/>
        </w:rPr>
        <w:t>ministru,                                                                                                                                            ministrul afacerilor externe                                       Mihai</w:t>
      </w:r>
      <w:r w:rsidR="005C3BAE">
        <w:rPr>
          <w:rFonts w:ascii="Times New Roman" w:eastAsia="Calibri" w:hAnsi="Times New Roman" w:cs="Times New Roman"/>
          <w:b/>
          <w:bCs/>
          <w:sz w:val="28"/>
          <w:szCs w:val="28"/>
          <w:lang w:val="ro-RO"/>
        </w:rPr>
        <w:t>l</w:t>
      </w:r>
      <w:r w:rsidRPr="00B47B2D">
        <w:rPr>
          <w:rFonts w:ascii="Times New Roman" w:eastAsia="Calibri" w:hAnsi="Times New Roman" w:cs="Times New Roman"/>
          <w:b/>
          <w:bCs/>
          <w:sz w:val="28"/>
          <w:szCs w:val="28"/>
          <w:lang w:val="ro-RO"/>
        </w:rPr>
        <w:t xml:space="preserve"> POPȘOI</w:t>
      </w:r>
      <w:bookmarkStart w:id="4" w:name="_Hlk21089122"/>
      <w:bookmarkEnd w:id="3"/>
      <w:bookmarkEnd w:id="4"/>
    </w:p>
    <w:p w14:paraId="3BAF4FF4" w14:textId="7654171A" w:rsidR="00163879" w:rsidRPr="00B47B2D" w:rsidRDefault="00A851DF" w:rsidP="00AF5B46">
      <w:pPr>
        <w:tabs>
          <w:tab w:val="left" w:pos="7371"/>
        </w:tabs>
        <w:spacing w:before="240" w:after="0" w:line="240" w:lineRule="auto"/>
        <w:ind w:left="993" w:right="281"/>
        <w:jc w:val="both"/>
        <w:rPr>
          <w:rFonts w:ascii="Times New Roman" w:eastAsia="Calibri" w:hAnsi="Times New Roman" w:cs="Times New Roman"/>
          <w:b/>
          <w:bCs/>
          <w:sz w:val="28"/>
          <w:szCs w:val="28"/>
          <w:lang w:val="ro-RO"/>
        </w:rPr>
      </w:pPr>
      <w:r w:rsidRPr="00B47B2D">
        <w:rPr>
          <w:rFonts w:ascii="Times New Roman" w:eastAsia="Calibri" w:hAnsi="Times New Roman" w:cs="Times New Roman"/>
          <w:b/>
          <w:bCs/>
          <w:sz w:val="28"/>
          <w:szCs w:val="28"/>
          <w:lang w:val="ro-RO"/>
        </w:rPr>
        <w:t>Viceprim-ministru,</w:t>
      </w:r>
      <w:r w:rsidR="00B20A5C" w:rsidRPr="00B47B2D">
        <w:rPr>
          <w:rFonts w:ascii="Times New Roman" w:eastAsia="Calibri" w:hAnsi="Times New Roman" w:cs="Times New Roman"/>
          <w:b/>
          <w:bCs/>
          <w:sz w:val="28"/>
          <w:szCs w:val="28"/>
          <w:lang w:val="ro-RO"/>
        </w:rPr>
        <w:t xml:space="preserve">   </w:t>
      </w:r>
      <w:r w:rsidR="00163879" w:rsidRPr="00B47B2D">
        <w:rPr>
          <w:rFonts w:ascii="Times New Roman" w:eastAsia="Calibri" w:hAnsi="Times New Roman" w:cs="Times New Roman"/>
          <w:b/>
          <w:bCs/>
          <w:sz w:val="28"/>
          <w:szCs w:val="28"/>
          <w:lang w:val="ro-RO"/>
        </w:rPr>
        <w:t xml:space="preserve">                                                  </w:t>
      </w:r>
      <w:r w:rsidR="00704CCF" w:rsidRPr="00B47B2D">
        <w:rPr>
          <w:rFonts w:ascii="Times New Roman" w:eastAsia="Calibri" w:hAnsi="Times New Roman" w:cs="Times New Roman"/>
          <w:b/>
          <w:bCs/>
          <w:sz w:val="28"/>
          <w:szCs w:val="28"/>
          <w:lang w:val="ro-RO"/>
        </w:rPr>
        <w:t>Eugeniu OSMOCHESCU</w:t>
      </w:r>
    </w:p>
    <w:p w14:paraId="2318034C" w14:textId="61486783" w:rsidR="00163879" w:rsidRPr="00B47B2D" w:rsidRDefault="00A851DF" w:rsidP="00AF5B46">
      <w:pPr>
        <w:tabs>
          <w:tab w:val="left" w:pos="7371"/>
        </w:tabs>
        <w:spacing w:after="0" w:line="240" w:lineRule="auto"/>
        <w:ind w:left="993" w:right="281"/>
        <w:jc w:val="both"/>
        <w:rPr>
          <w:rFonts w:ascii="Times New Roman" w:eastAsia="Calibri" w:hAnsi="Times New Roman" w:cs="Times New Roman"/>
          <w:b/>
          <w:bCs/>
          <w:sz w:val="28"/>
          <w:szCs w:val="28"/>
          <w:lang w:val="ro-RO"/>
        </w:rPr>
      </w:pPr>
      <w:r w:rsidRPr="00B47B2D">
        <w:rPr>
          <w:rFonts w:ascii="Times New Roman" w:eastAsia="Calibri" w:hAnsi="Times New Roman" w:cs="Times New Roman"/>
          <w:b/>
          <w:bCs/>
          <w:sz w:val="28"/>
          <w:szCs w:val="28"/>
          <w:lang w:val="ro-RO"/>
        </w:rPr>
        <w:t xml:space="preserve">ministrul dezvoltării economice </w:t>
      </w:r>
    </w:p>
    <w:p w14:paraId="41385D3A" w14:textId="77777777" w:rsidR="00AF5B46" w:rsidRPr="00B47B2D" w:rsidRDefault="00A851DF" w:rsidP="00AF5B46">
      <w:pPr>
        <w:tabs>
          <w:tab w:val="left" w:pos="7371"/>
        </w:tabs>
        <w:spacing w:after="240" w:line="240" w:lineRule="auto"/>
        <w:ind w:left="993" w:right="281"/>
        <w:jc w:val="both"/>
        <w:rPr>
          <w:rFonts w:ascii="Times New Roman" w:eastAsia="Calibri" w:hAnsi="Times New Roman" w:cs="Times New Roman"/>
          <w:b/>
          <w:bCs/>
          <w:sz w:val="28"/>
          <w:szCs w:val="28"/>
          <w:lang w:val="ro-RO"/>
        </w:rPr>
        <w:sectPr w:rsidR="00AF5B46" w:rsidRPr="00B47B2D" w:rsidSect="005C3BAE">
          <w:headerReference w:type="default" r:id="rId11"/>
          <w:footerReference w:type="default" r:id="rId12"/>
          <w:headerReference w:type="first" r:id="rId13"/>
          <w:pgSz w:w="12240" w:h="15840"/>
          <w:pgMar w:top="567" w:right="760" w:bottom="567" w:left="1134" w:header="720" w:footer="132" w:gutter="0"/>
          <w:cols w:space="720"/>
          <w:titlePg/>
          <w:docGrid w:linePitch="360"/>
        </w:sectPr>
      </w:pPr>
      <w:r w:rsidRPr="00B47B2D">
        <w:rPr>
          <w:rFonts w:ascii="Times New Roman" w:eastAsia="Calibri" w:hAnsi="Times New Roman" w:cs="Times New Roman"/>
          <w:b/>
          <w:bCs/>
          <w:sz w:val="28"/>
          <w:szCs w:val="28"/>
          <w:lang w:val="ro-RO"/>
        </w:rPr>
        <w:t xml:space="preserve">și digitalizării        </w:t>
      </w:r>
      <w:r w:rsidR="00163879" w:rsidRPr="00B47B2D">
        <w:rPr>
          <w:rFonts w:ascii="Times New Roman" w:eastAsia="Calibri" w:hAnsi="Times New Roman" w:cs="Times New Roman"/>
          <w:b/>
          <w:bCs/>
          <w:sz w:val="28"/>
          <w:szCs w:val="28"/>
          <w:lang w:val="ro-RO"/>
        </w:rPr>
        <w:t xml:space="preserve">   </w:t>
      </w:r>
    </w:p>
    <w:p w14:paraId="0DF4AAB5" w14:textId="77777777" w:rsidR="00AF5B46" w:rsidRPr="00B47B2D" w:rsidRDefault="00AF5B46" w:rsidP="00AF5B46">
      <w:pPr>
        <w:pStyle w:val="NormalWeb"/>
        <w:tabs>
          <w:tab w:val="left" w:pos="993"/>
        </w:tabs>
        <w:ind w:left="284" w:right="281" w:firstLine="709"/>
        <w:jc w:val="right"/>
        <w:rPr>
          <w:sz w:val="26"/>
          <w:szCs w:val="26"/>
        </w:rPr>
      </w:pPr>
      <w:r w:rsidRPr="00B47B2D">
        <w:rPr>
          <w:sz w:val="26"/>
          <w:szCs w:val="26"/>
        </w:rPr>
        <w:lastRenderedPageBreak/>
        <w:t>Anexa nr. 1</w:t>
      </w:r>
    </w:p>
    <w:p w14:paraId="7E458A49" w14:textId="77777777" w:rsidR="00AF5B46" w:rsidRPr="00B47B2D" w:rsidRDefault="00AF5B46" w:rsidP="00AF5B46">
      <w:pPr>
        <w:spacing w:after="200" w:line="240" w:lineRule="auto"/>
        <w:ind w:left="284" w:right="281" w:firstLine="709"/>
        <w:jc w:val="right"/>
        <w:rPr>
          <w:rFonts w:ascii="Times New Roman" w:eastAsia="Times New Roman" w:hAnsi="Times New Roman" w:cs="Times New Roman"/>
          <w:sz w:val="26"/>
          <w:szCs w:val="26"/>
          <w:lang w:val="ro-RO" w:eastAsia="ro-RO"/>
        </w:rPr>
      </w:pPr>
      <w:r w:rsidRPr="00B47B2D">
        <w:rPr>
          <w:rFonts w:ascii="Times New Roman" w:eastAsia="Times New Roman" w:hAnsi="Times New Roman" w:cs="Times New Roman"/>
          <w:sz w:val="26"/>
          <w:szCs w:val="26"/>
          <w:lang w:val="ro-RO" w:eastAsia="ro-RO"/>
        </w:rPr>
        <w:t>la Hotărârea Guvernului                                                                                                                               nr. _____ din _____________</w:t>
      </w:r>
    </w:p>
    <w:p w14:paraId="4CD71CFD" w14:textId="77777777" w:rsidR="00AF5B46" w:rsidRPr="00B47B2D" w:rsidRDefault="00AF5B46" w:rsidP="00AF5B46">
      <w:pPr>
        <w:pStyle w:val="NormalWeb"/>
        <w:tabs>
          <w:tab w:val="left" w:pos="993"/>
        </w:tabs>
        <w:ind w:left="284" w:right="281" w:firstLine="709"/>
        <w:jc w:val="center"/>
        <w:rPr>
          <w:b/>
          <w:bCs/>
          <w:sz w:val="28"/>
          <w:szCs w:val="28"/>
        </w:rPr>
      </w:pPr>
    </w:p>
    <w:p w14:paraId="737FE329"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 xml:space="preserve">Conceptul </w:t>
      </w:r>
    </w:p>
    <w:p w14:paraId="0C3A8027"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 xml:space="preserve">Sistemului informațional </w:t>
      </w:r>
      <w:r w:rsidRPr="00B47B2D">
        <w:rPr>
          <w:sz w:val="28"/>
          <w:szCs w:val="28"/>
        </w:rPr>
        <w:t>„</w:t>
      </w:r>
      <w:r w:rsidRPr="00B47B2D">
        <w:rPr>
          <w:b/>
          <w:bCs/>
          <w:sz w:val="28"/>
          <w:szCs w:val="28"/>
        </w:rPr>
        <w:t>e-Consulat</w:t>
      </w:r>
      <w:r w:rsidRPr="00B47B2D">
        <w:rPr>
          <w:sz w:val="28"/>
          <w:szCs w:val="28"/>
        </w:rPr>
        <w:t>”</w:t>
      </w:r>
    </w:p>
    <w:p w14:paraId="3B530D25" w14:textId="77777777" w:rsidR="00AF5B46" w:rsidRPr="00B47B2D" w:rsidRDefault="00AF5B46" w:rsidP="00AF5B46">
      <w:pPr>
        <w:pStyle w:val="NormalWeb"/>
        <w:tabs>
          <w:tab w:val="left" w:pos="993"/>
        </w:tabs>
        <w:ind w:left="284" w:right="281" w:firstLine="709"/>
        <w:jc w:val="center"/>
        <w:rPr>
          <w:b/>
          <w:bCs/>
          <w:sz w:val="28"/>
          <w:szCs w:val="28"/>
        </w:rPr>
      </w:pPr>
    </w:p>
    <w:p w14:paraId="7C2C0806"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Capitolul I</w:t>
      </w:r>
    </w:p>
    <w:p w14:paraId="403CC83D"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INTRODUCERE</w:t>
      </w:r>
    </w:p>
    <w:p w14:paraId="76DAA1F3" w14:textId="77777777" w:rsidR="00AF5B46" w:rsidRPr="00B47B2D" w:rsidRDefault="00AF5B46" w:rsidP="00AF5B46">
      <w:pPr>
        <w:pStyle w:val="NormalWeb"/>
        <w:tabs>
          <w:tab w:val="left" w:pos="993"/>
        </w:tabs>
        <w:ind w:left="284" w:right="281" w:firstLine="709"/>
        <w:jc w:val="center"/>
        <w:rPr>
          <w:b/>
          <w:bCs/>
          <w:sz w:val="28"/>
          <w:szCs w:val="28"/>
        </w:rPr>
      </w:pPr>
    </w:p>
    <w:p w14:paraId="3C83E6A8" w14:textId="77777777" w:rsidR="00AF5B46" w:rsidRPr="00B47B2D" w:rsidRDefault="00AF5B46" w:rsidP="00AF5B46">
      <w:pPr>
        <w:tabs>
          <w:tab w:val="left" w:pos="607"/>
        </w:tabs>
        <w:spacing w:after="0" w:line="240" w:lineRule="auto"/>
        <w:ind w:left="284" w:right="281" w:firstLine="709"/>
        <w:jc w:val="both"/>
        <w:rPr>
          <w:rFonts w:ascii="Times New Roman" w:eastAsia="Calibri" w:hAnsi="Times New Roman" w:cs="Times New Roman"/>
          <w:sz w:val="28"/>
          <w:szCs w:val="28"/>
          <w:lang w:val="ro-RO"/>
        </w:rPr>
      </w:pPr>
      <w:bookmarkStart w:id="5" w:name="_Hlk167954329"/>
      <w:r w:rsidRPr="00B47B2D">
        <w:rPr>
          <w:rFonts w:ascii="Times New Roman" w:eastAsia="Calibri" w:hAnsi="Times New Roman" w:cs="Times New Roman"/>
          <w:sz w:val="28"/>
          <w:szCs w:val="28"/>
          <w:lang w:val="ro-RO"/>
        </w:rPr>
        <w:t xml:space="preserve">În prezent, unele dintre serviciile consulare prestate </w:t>
      </w:r>
      <w:r w:rsidRPr="00B47B2D">
        <w:rPr>
          <w:rFonts w:ascii="Times New Roman" w:hAnsi="Times New Roman" w:cs="Times New Roman"/>
          <w:sz w:val="28"/>
          <w:szCs w:val="28"/>
          <w:lang w:val="ro-RO"/>
        </w:rPr>
        <w:t>concetățenilor</w:t>
      </w:r>
      <w:r w:rsidRPr="00B47B2D">
        <w:rPr>
          <w:rFonts w:ascii="Times New Roman" w:eastAsia="Calibri" w:hAnsi="Times New Roman" w:cs="Times New Roman"/>
          <w:sz w:val="28"/>
          <w:szCs w:val="28"/>
          <w:lang w:val="ro-RO"/>
        </w:rPr>
        <w:t xml:space="preserve"> </w:t>
      </w:r>
      <w:r w:rsidRPr="00B47B2D">
        <w:rPr>
          <w:rFonts w:ascii="Times New Roman" w:hAnsi="Times New Roman" w:cs="Times New Roman"/>
          <w:sz w:val="28"/>
          <w:szCs w:val="28"/>
          <w:lang w:val="ro-RO"/>
        </w:rPr>
        <w:t>aflați</w:t>
      </w:r>
      <w:r w:rsidRPr="00B47B2D">
        <w:rPr>
          <w:rFonts w:ascii="Times New Roman" w:eastAsia="Calibri" w:hAnsi="Times New Roman" w:cs="Times New Roman"/>
          <w:sz w:val="28"/>
          <w:szCs w:val="28"/>
          <w:lang w:val="ro-RO"/>
        </w:rPr>
        <w:t xml:space="preserve"> în străinătate sunt procesate prin </w:t>
      </w:r>
      <w:r w:rsidRPr="00B47B2D">
        <w:rPr>
          <w:rFonts w:ascii="Times New Roman" w:hAnsi="Times New Roman" w:cs="Times New Roman"/>
          <w:sz w:val="28"/>
          <w:szCs w:val="28"/>
          <w:lang w:val="ro-RO"/>
        </w:rPr>
        <w:t xml:space="preserve">un </w:t>
      </w:r>
      <w:r w:rsidRPr="00B47B2D">
        <w:rPr>
          <w:rFonts w:ascii="Times New Roman" w:eastAsia="Calibri" w:hAnsi="Times New Roman" w:cs="Times New Roman"/>
          <w:sz w:val="28"/>
          <w:szCs w:val="28"/>
          <w:lang w:val="ro-RO"/>
        </w:rPr>
        <w:t>sistem automat integrat învechit din punct de vedere tehnologic, numit S</w:t>
      </w:r>
      <w:r w:rsidRPr="00B47B2D">
        <w:rPr>
          <w:rFonts w:ascii="Times New Roman" w:hAnsi="Times New Roman" w:cs="Times New Roman"/>
          <w:sz w:val="28"/>
          <w:szCs w:val="28"/>
          <w:lang w:val="ro-RO"/>
        </w:rPr>
        <w:t>istemul informațional automatizat „</w:t>
      </w:r>
      <w:r w:rsidRPr="00B47B2D">
        <w:rPr>
          <w:rFonts w:ascii="Times New Roman" w:eastAsia="Calibri" w:hAnsi="Times New Roman" w:cs="Times New Roman"/>
          <w:sz w:val="28"/>
          <w:szCs w:val="28"/>
          <w:lang w:val="ro-RO"/>
        </w:rPr>
        <w:t>Consul</w:t>
      </w:r>
      <w:r w:rsidRPr="00B47B2D">
        <w:rPr>
          <w:rFonts w:ascii="Times New Roman" w:hAnsi="Times New Roman" w:cs="Times New Roman"/>
          <w:sz w:val="28"/>
          <w:szCs w:val="28"/>
          <w:lang w:val="ro-RO"/>
        </w:rPr>
        <w:t>”</w:t>
      </w:r>
      <w:r w:rsidRPr="00B47B2D">
        <w:rPr>
          <w:rFonts w:ascii="Times New Roman" w:eastAsia="Calibri" w:hAnsi="Times New Roman" w:cs="Times New Roman"/>
          <w:sz w:val="28"/>
          <w:szCs w:val="28"/>
          <w:lang w:val="ro-RO"/>
        </w:rPr>
        <w:t xml:space="preserve">. </w:t>
      </w:r>
      <w:r w:rsidRPr="00B47B2D">
        <w:rPr>
          <w:rFonts w:ascii="Times New Roman" w:hAnsi="Times New Roman" w:cs="Times New Roman"/>
          <w:sz w:val="28"/>
          <w:szCs w:val="28"/>
          <w:lang w:val="ro-RO"/>
        </w:rPr>
        <w:t xml:space="preserve">În anul 2011, conceptul inițial al acestui sistem era axat pe obținerea de cereri pentru eliberarea pașapoartelor </w:t>
      </w:r>
      <w:proofErr w:type="spellStart"/>
      <w:r w:rsidRPr="00B47B2D">
        <w:rPr>
          <w:rFonts w:ascii="Times New Roman" w:hAnsi="Times New Roman" w:cs="Times New Roman"/>
          <w:sz w:val="28"/>
          <w:szCs w:val="28"/>
          <w:lang w:val="ro-RO"/>
        </w:rPr>
        <w:t>biometrice</w:t>
      </w:r>
      <w:proofErr w:type="spellEnd"/>
      <w:r w:rsidRPr="00B47B2D">
        <w:rPr>
          <w:rFonts w:ascii="Times New Roman" w:hAnsi="Times New Roman" w:cs="Times New Roman"/>
          <w:sz w:val="28"/>
          <w:szCs w:val="28"/>
          <w:lang w:val="ro-RO"/>
        </w:rPr>
        <w:t xml:space="preserve">, care a fost extinsă treptat și la modulele: pașaport diplomatic, pașaport de serviciu, document de călătorie și </w:t>
      </w:r>
      <w:proofErr w:type="spellStart"/>
      <w:r w:rsidRPr="00B47B2D">
        <w:rPr>
          <w:rFonts w:ascii="Times New Roman" w:hAnsi="Times New Roman" w:cs="Times New Roman"/>
          <w:sz w:val="28"/>
          <w:szCs w:val="28"/>
          <w:lang w:val="ro-RO"/>
        </w:rPr>
        <w:t>supralegalizare</w:t>
      </w:r>
      <w:proofErr w:type="spellEnd"/>
      <w:r w:rsidRPr="00B47B2D">
        <w:rPr>
          <w:rFonts w:ascii="Times New Roman" w:hAnsi="Times New Roman" w:cs="Times New Roman"/>
          <w:sz w:val="28"/>
          <w:szCs w:val="28"/>
          <w:lang w:val="ro-RO"/>
        </w:rPr>
        <w:t xml:space="preserve"> consulară. SIA Consul este utilizat actualmente ca un sistem integrat care are doar o interfață back-</w:t>
      </w:r>
      <w:proofErr w:type="spellStart"/>
      <w:r w:rsidRPr="00B47B2D">
        <w:rPr>
          <w:rFonts w:ascii="Times New Roman" w:hAnsi="Times New Roman" w:cs="Times New Roman"/>
          <w:sz w:val="28"/>
          <w:szCs w:val="28"/>
          <w:lang w:val="ro-RO"/>
        </w:rPr>
        <w:t>office</w:t>
      </w:r>
      <w:proofErr w:type="spellEnd"/>
      <w:r w:rsidRPr="00B47B2D">
        <w:rPr>
          <w:rFonts w:ascii="Times New Roman" w:hAnsi="Times New Roman" w:cs="Times New Roman"/>
          <w:sz w:val="28"/>
          <w:szCs w:val="28"/>
          <w:lang w:val="ro-RO"/>
        </w:rPr>
        <w:t>, destinată examinării cererilor și producerii rezultatului prestării serviciilor consulare, dar cu limitări funcționale de prelucrare și stocare a datelor, fără funcționalități de procesare a cererilor depuse on-line pentru diverse servicii consulare și fără modulul de programare on-line pentru servicii consulare. S</w:t>
      </w:r>
      <w:r w:rsidRPr="00B47B2D">
        <w:rPr>
          <w:rFonts w:ascii="Times New Roman" w:eastAsia="Calibri" w:hAnsi="Times New Roman" w:cs="Times New Roman"/>
          <w:sz w:val="28"/>
          <w:szCs w:val="28"/>
          <w:lang w:val="ro-RO"/>
        </w:rPr>
        <w:t>istem</w:t>
      </w:r>
      <w:r w:rsidRPr="00B47B2D">
        <w:rPr>
          <w:rFonts w:ascii="Times New Roman" w:hAnsi="Times New Roman" w:cs="Times New Roman"/>
          <w:sz w:val="28"/>
          <w:szCs w:val="28"/>
          <w:lang w:val="ro-RO"/>
        </w:rPr>
        <w:t xml:space="preserve">ul respectiv </w:t>
      </w:r>
      <w:r w:rsidRPr="00B47B2D">
        <w:rPr>
          <w:rFonts w:ascii="Times New Roman" w:eastAsia="Calibri" w:hAnsi="Times New Roman" w:cs="Times New Roman"/>
          <w:sz w:val="28"/>
          <w:szCs w:val="28"/>
          <w:lang w:val="ro-RO"/>
        </w:rPr>
        <w:t xml:space="preserve">nu poate face față provocărilor care apar în fiecare zi pentru </w:t>
      </w:r>
      <w:r w:rsidRPr="00B47B2D">
        <w:rPr>
          <w:rFonts w:ascii="Times New Roman" w:hAnsi="Times New Roman" w:cs="Times New Roman"/>
          <w:sz w:val="28"/>
          <w:szCs w:val="28"/>
          <w:lang w:val="ro-RO"/>
        </w:rPr>
        <w:t xml:space="preserve">prestarea </w:t>
      </w:r>
      <w:r w:rsidRPr="00B47B2D">
        <w:rPr>
          <w:rFonts w:ascii="Times New Roman" w:eastAsia="Calibri" w:hAnsi="Times New Roman" w:cs="Times New Roman"/>
          <w:sz w:val="28"/>
          <w:szCs w:val="28"/>
          <w:lang w:val="ro-RO"/>
        </w:rPr>
        <w:t>de servicii consulare din cauza</w:t>
      </w:r>
      <w:r w:rsidRPr="00B47B2D">
        <w:rPr>
          <w:rFonts w:ascii="Times New Roman" w:hAnsi="Times New Roman" w:cs="Times New Roman"/>
          <w:sz w:val="28"/>
          <w:szCs w:val="28"/>
          <w:lang w:val="ro-RO"/>
        </w:rPr>
        <w:t xml:space="preserve"> </w:t>
      </w:r>
      <w:r w:rsidRPr="00B47B2D">
        <w:rPr>
          <w:rFonts w:ascii="Times New Roman" w:eastAsia="Calibri" w:hAnsi="Times New Roman" w:cs="Times New Roman"/>
          <w:sz w:val="28"/>
          <w:szCs w:val="28"/>
          <w:lang w:val="ro-RO"/>
        </w:rPr>
        <w:t>capabilități</w:t>
      </w:r>
      <w:r w:rsidRPr="00B47B2D">
        <w:rPr>
          <w:rFonts w:ascii="Times New Roman" w:hAnsi="Times New Roman" w:cs="Times New Roman"/>
          <w:sz w:val="28"/>
          <w:szCs w:val="28"/>
          <w:lang w:val="ro-RO"/>
        </w:rPr>
        <w:t>i</w:t>
      </w:r>
      <w:r w:rsidRPr="00B47B2D">
        <w:rPr>
          <w:rFonts w:ascii="Times New Roman" w:eastAsia="Calibri" w:hAnsi="Times New Roman" w:cs="Times New Roman"/>
          <w:sz w:val="28"/>
          <w:szCs w:val="28"/>
          <w:lang w:val="ro-RO"/>
        </w:rPr>
        <w:t xml:space="preserve"> de stocare și dezvoltare</w:t>
      </w:r>
      <w:r w:rsidRPr="00B47B2D">
        <w:rPr>
          <w:rFonts w:ascii="Times New Roman" w:hAnsi="Times New Roman" w:cs="Times New Roman"/>
          <w:sz w:val="28"/>
          <w:szCs w:val="28"/>
          <w:lang w:val="ro-RO"/>
        </w:rPr>
        <w:t xml:space="preserve"> limitate</w:t>
      </w:r>
      <w:r w:rsidRPr="00B47B2D">
        <w:rPr>
          <w:rFonts w:ascii="Times New Roman" w:eastAsia="Calibri" w:hAnsi="Times New Roman" w:cs="Times New Roman"/>
          <w:sz w:val="28"/>
          <w:szCs w:val="28"/>
          <w:lang w:val="ro-RO"/>
        </w:rPr>
        <w:t>, precum și proces</w:t>
      </w:r>
      <w:r w:rsidRPr="00B47B2D">
        <w:rPr>
          <w:rFonts w:ascii="Times New Roman" w:hAnsi="Times New Roman" w:cs="Times New Roman"/>
          <w:sz w:val="28"/>
          <w:szCs w:val="28"/>
          <w:lang w:val="ro-RO"/>
        </w:rPr>
        <w:t xml:space="preserve">ării </w:t>
      </w:r>
      <w:r w:rsidRPr="00B47B2D">
        <w:rPr>
          <w:rFonts w:ascii="Times New Roman" w:eastAsia="Calibri" w:hAnsi="Times New Roman" w:cs="Times New Roman"/>
          <w:sz w:val="28"/>
          <w:szCs w:val="28"/>
          <w:lang w:val="ro-RO"/>
        </w:rPr>
        <w:t>neautomatizat</w:t>
      </w:r>
      <w:r w:rsidRPr="00B47B2D">
        <w:rPr>
          <w:rFonts w:ascii="Times New Roman" w:hAnsi="Times New Roman" w:cs="Times New Roman"/>
          <w:sz w:val="28"/>
          <w:szCs w:val="28"/>
          <w:lang w:val="ro-RO"/>
        </w:rPr>
        <w:t>e</w:t>
      </w:r>
      <w:r w:rsidRPr="00B47B2D">
        <w:rPr>
          <w:rFonts w:ascii="Times New Roman" w:eastAsia="Calibri" w:hAnsi="Times New Roman" w:cs="Times New Roman"/>
          <w:sz w:val="28"/>
          <w:szCs w:val="28"/>
          <w:lang w:val="ro-RO"/>
        </w:rPr>
        <w:t xml:space="preserve"> a datelor. Aceasta creează inconveniente atât pentru </w:t>
      </w:r>
      <w:r w:rsidRPr="00B47B2D">
        <w:rPr>
          <w:rFonts w:ascii="Times New Roman" w:hAnsi="Times New Roman" w:cs="Times New Roman"/>
          <w:sz w:val="28"/>
          <w:szCs w:val="28"/>
          <w:lang w:val="ro-RO"/>
        </w:rPr>
        <w:t xml:space="preserve">persoanele fizice și juridice rezidente sau nerezidente care solicită prestarea serviciilor consulare (în continuare – </w:t>
      </w:r>
      <w:r w:rsidRPr="00B47B2D">
        <w:rPr>
          <w:rFonts w:ascii="Times New Roman" w:hAnsi="Times New Roman" w:cs="Times New Roman"/>
          <w:i/>
          <w:iCs/>
          <w:sz w:val="28"/>
          <w:szCs w:val="28"/>
          <w:lang w:val="ro-RO"/>
        </w:rPr>
        <w:t>beneficiari de servicii consulare</w:t>
      </w:r>
      <w:r w:rsidRPr="00B47B2D">
        <w:rPr>
          <w:rFonts w:ascii="Times New Roman" w:hAnsi="Times New Roman" w:cs="Times New Roman"/>
          <w:sz w:val="28"/>
          <w:szCs w:val="28"/>
          <w:lang w:val="ro-RO"/>
        </w:rPr>
        <w:t xml:space="preserve">), </w:t>
      </w:r>
      <w:r w:rsidRPr="00B47B2D">
        <w:rPr>
          <w:rFonts w:ascii="Times New Roman" w:eastAsia="Calibri" w:hAnsi="Times New Roman" w:cs="Times New Roman"/>
          <w:sz w:val="28"/>
          <w:szCs w:val="28"/>
          <w:lang w:val="ro-RO"/>
        </w:rPr>
        <w:t xml:space="preserve">cât și pentru </w:t>
      </w:r>
      <w:r w:rsidRPr="00B47B2D">
        <w:rPr>
          <w:rFonts w:ascii="Times New Roman" w:hAnsi="Times New Roman" w:cs="Times New Roman"/>
          <w:sz w:val="28"/>
          <w:szCs w:val="28"/>
          <w:lang w:val="ro-RO"/>
        </w:rPr>
        <w:t xml:space="preserve">funcționarii consulari din cadrul Ministerului Afacerilor Externe, misiunilor diplomatice, inclusiv reprezentanțelor permanente de pe lângă organismele internaționale, oficiilor consulare ale Republicii Moldova (în continuare – </w:t>
      </w:r>
      <w:r w:rsidRPr="00B47B2D">
        <w:rPr>
          <w:rFonts w:ascii="Times New Roman" w:hAnsi="Times New Roman" w:cs="Times New Roman"/>
          <w:i/>
          <w:iCs/>
          <w:sz w:val="28"/>
          <w:szCs w:val="28"/>
          <w:lang w:val="ro-RO"/>
        </w:rPr>
        <w:t>instituțiile serviciului diplomatic</w:t>
      </w:r>
      <w:r w:rsidRPr="00B47B2D">
        <w:rPr>
          <w:rFonts w:ascii="Times New Roman" w:hAnsi="Times New Roman" w:cs="Times New Roman"/>
          <w:sz w:val="28"/>
          <w:szCs w:val="28"/>
          <w:lang w:val="ro-RO"/>
        </w:rPr>
        <w:t xml:space="preserve">) </w:t>
      </w:r>
      <w:r w:rsidRPr="00B47B2D">
        <w:rPr>
          <w:rFonts w:ascii="Times New Roman" w:eastAsia="Calibri" w:hAnsi="Times New Roman" w:cs="Times New Roman"/>
          <w:sz w:val="28"/>
          <w:szCs w:val="28"/>
          <w:lang w:val="ro-RO"/>
        </w:rPr>
        <w:t xml:space="preserve">în diferite procese operaționale de </w:t>
      </w:r>
      <w:r w:rsidRPr="00B47B2D">
        <w:rPr>
          <w:rFonts w:ascii="Times New Roman" w:hAnsi="Times New Roman" w:cs="Times New Roman"/>
          <w:sz w:val="28"/>
          <w:szCs w:val="28"/>
          <w:lang w:val="ro-RO"/>
        </w:rPr>
        <w:t xml:space="preserve">prestare a acestor </w:t>
      </w:r>
      <w:r w:rsidRPr="00B47B2D">
        <w:rPr>
          <w:rFonts w:ascii="Times New Roman" w:eastAsia="Calibri" w:hAnsi="Times New Roman" w:cs="Times New Roman"/>
          <w:sz w:val="28"/>
          <w:szCs w:val="28"/>
          <w:lang w:val="ro-RO"/>
        </w:rPr>
        <w:t>servicii publice.</w:t>
      </w:r>
      <w:r w:rsidRPr="00B47B2D">
        <w:rPr>
          <w:rFonts w:ascii="Times New Roman" w:hAnsi="Times New Roman" w:cs="Times New Roman"/>
          <w:sz w:val="28"/>
          <w:szCs w:val="28"/>
          <w:lang w:val="ro-RO"/>
        </w:rPr>
        <w:t xml:space="preserve"> </w:t>
      </w:r>
    </w:p>
    <w:p w14:paraId="2B348CC8" w14:textId="77777777" w:rsidR="00AF5B46" w:rsidRPr="00B47B2D" w:rsidRDefault="00AF5B46" w:rsidP="00AF5B46">
      <w:pPr>
        <w:tabs>
          <w:tab w:val="left" w:pos="607"/>
        </w:tabs>
        <w:spacing w:after="0" w:line="240" w:lineRule="auto"/>
        <w:ind w:left="284" w:right="281" w:firstLine="709"/>
        <w:jc w:val="both"/>
        <w:rPr>
          <w:rFonts w:ascii="Times New Roman" w:hAnsi="Times New Roman" w:cs="Times New Roman"/>
          <w:sz w:val="28"/>
          <w:szCs w:val="28"/>
          <w:lang w:val="ro-RO"/>
        </w:rPr>
      </w:pPr>
      <w:r w:rsidRPr="00B47B2D">
        <w:rPr>
          <w:rFonts w:ascii="Times New Roman" w:hAnsi="Times New Roman" w:cs="Times New Roman"/>
          <w:sz w:val="28"/>
          <w:szCs w:val="28"/>
          <w:lang w:val="ro-RO"/>
        </w:rPr>
        <w:t xml:space="preserve">Astfel, în contextul implementării Legii nr. 234/2021 cu privire la serviciile publice, inclusiv prin stabilirea unui model de replicare a conceptului de </w:t>
      </w:r>
      <w:r w:rsidRPr="00B47B2D">
        <w:rPr>
          <w:rFonts w:ascii="Times New Roman" w:eastAsia="Times New Roman" w:hAnsi="Times New Roman" w:cs="Times New Roman"/>
          <w:sz w:val="28"/>
          <w:szCs w:val="28"/>
          <w:lang w:val="ro-RO" w:eastAsia="ru-RU"/>
        </w:rPr>
        <w:t>„</w:t>
      </w:r>
      <w:r w:rsidRPr="00B47B2D">
        <w:rPr>
          <w:rFonts w:ascii="Times New Roman" w:hAnsi="Times New Roman" w:cs="Times New Roman"/>
          <w:sz w:val="28"/>
          <w:szCs w:val="28"/>
          <w:lang w:val="ro-RO"/>
        </w:rPr>
        <w:t>Centru unificat pentru prestarea serviciilor publice (CUPS)</w:t>
      </w:r>
      <w:r w:rsidRPr="00B47B2D">
        <w:rPr>
          <w:rFonts w:ascii="Times New Roman" w:eastAsia="Times New Roman" w:hAnsi="Times New Roman" w:cs="Times New Roman"/>
          <w:sz w:val="28"/>
          <w:szCs w:val="28"/>
          <w:lang w:val="ro-RO" w:eastAsia="ru-RU"/>
        </w:rPr>
        <w:t>”</w:t>
      </w:r>
      <w:r w:rsidRPr="00B47B2D">
        <w:rPr>
          <w:rFonts w:ascii="Times New Roman" w:hAnsi="Times New Roman" w:cs="Times New Roman"/>
          <w:sz w:val="28"/>
          <w:szCs w:val="28"/>
          <w:lang w:val="ro-RO"/>
        </w:rPr>
        <w:t xml:space="preserve"> în străinătate, în sediile instituțiilor serviciului diplomatic pentru a asigura accesul rapid și eficient la servicii publice pentru diasporă, s-a constatat necesitatea regândirii și modernizării fundamentale a SIA Consul. Prin urmare, existentul SIA Consul va fi înlocuit de viitoarea platformă destinată prestării serviciilor consultare – </w:t>
      </w:r>
      <w:r w:rsidRPr="00B47B2D">
        <w:rPr>
          <w:rFonts w:ascii="Times New Roman" w:eastAsia="Times New Roman" w:hAnsi="Times New Roman" w:cs="Times New Roman"/>
          <w:sz w:val="28"/>
          <w:szCs w:val="28"/>
          <w:lang w:val="ro-RO" w:eastAsia="zh-CN"/>
        </w:rPr>
        <w:t xml:space="preserve">Sistemul informațional </w:t>
      </w:r>
      <w:r w:rsidRPr="00B47B2D">
        <w:rPr>
          <w:rFonts w:ascii="Times New Roman" w:hAnsi="Times New Roman" w:cs="Times New Roman"/>
          <w:sz w:val="28"/>
          <w:szCs w:val="28"/>
          <w:lang w:val="ro-RO"/>
        </w:rPr>
        <w:t>„e-</w:t>
      </w:r>
      <w:r w:rsidRPr="00B47B2D">
        <w:rPr>
          <w:rFonts w:ascii="Times New Roman" w:eastAsia="Calibri" w:hAnsi="Times New Roman" w:cs="Times New Roman"/>
          <w:sz w:val="28"/>
          <w:szCs w:val="28"/>
          <w:lang w:val="ro-RO"/>
        </w:rPr>
        <w:t>Consulat</w:t>
      </w:r>
      <w:r w:rsidRPr="00B47B2D">
        <w:rPr>
          <w:rFonts w:ascii="Times New Roman" w:hAnsi="Times New Roman" w:cs="Times New Roman"/>
          <w:sz w:val="28"/>
          <w:szCs w:val="28"/>
          <w:lang w:val="ro-RO"/>
        </w:rPr>
        <w:t>”</w:t>
      </w:r>
      <w:r w:rsidRPr="00B47B2D">
        <w:rPr>
          <w:rFonts w:ascii="Times New Roman" w:eastAsia="Times New Roman" w:hAnsi="Times New Roman" w:cs="Times New Roman"/>
          <w:sz w:val="28"/>
          <w:szCs w:val="28"/>
          <w:lang w:val="ro-RO" w:eastAsia="ru-RU"/>
        </w:rPr>
        <w:t xml:space="preserve">. Crearea acestui sistem informațional nou, care va fi </w:t>
      </w:r>
      <w:r w:rsidRPr="00B47B2D">
        <w:rPr>
          <w:rFonts w:ascii="Times New Roman" w:hAnsi="Times New Roman" w:cs="Times New Roman"/>
          <w:sz w:val="28"/>
          <w:szCs w:val="28"/>
          <w:lang w:val="ro-RO"/>
        </w:rPr>
        <w:t xml:space="preserve">interconectat cu infrastructura digitală existentă oferită de Guvern, </w:t>
      </w:r>
      <w:r w:rsidRPr="00B47B2D">
        <w:rPr>
          <w:rFonts w:ascii="Times New Roman" w:eastAsia="Times New Roman" w:hAnsi="Times New Roman" w:cs="Times New Roman"/>
          <w:sz w:val="28"/>
          <w:szCs w:val="28"/>
          <w:lang w:val="ro-RO" w:eastAsia="ru-RU"/>
        </w:rPr>
        <w:t xml:space="preserve">are drept scop, în primul rând, </w:t>
      </w:r>
      <w:r w:rsidRPr="00B47B2D">
        <w:rPr>
          <w:rFonts w:ascii="Times New Roman" w:eastAsia="Calibri" w:hAnsi="Times New Roman" w:cs="Times New Roman"/>
          <w:sz w:val="28"/>
          <w:szCs w:val="28"/>
          <w:lang w:val="ro-RO"/>
        </w:rPr>
        <w:t>îmbunătățirea calității serviciilor consulare prestate prin intermediul instituțiilor serviciului diplomatic</w:t>
      </w:r>
      <w:r w:rsidRPr="00B47B2D">
        <w:rPr>
          <w:rFonts w:ascii="Times New Roman" w:hAnsi="Times New Roman" w:cs="Times New Roman"/>
          <w:sz w:val="28"/>
          <w:szCs w:val="28"/>
          <w:lang w:val="ro-RO" w:eastAsia="ru-RU"/>
        </w:rPr>
        <w:t xml:space="preserve">, </w:t>
      </w:r>
      <w:r w:rsidRPr="00B47B2D">
        <w:rPr>
          <w:rFonts w:ascii="Times New Roman" w:eastAsia="Calibri" w:hAnsi="Times New Roman" w:cs="Times New Roman"/>
          <w:sz w:val="28"/>
          <w:szCs w:val="28"/>
          <w:lang w:val="ro-RO"/>
        </w:rPr>
        <w:t xml:space="preserve">garantând accesibilitatea, transparența, reducerea costurilor și a timpului de obținere a rezultatelor serviciilor, prin îmbunătățirea capacității rețelei consulare prin introducerea unui instrument modern care urmărește creșterea eficienței activităților funcționarilor </w:t>
      </w:r>
      <w:r w:rsidRPr="00B47B2D">
        <w:rPr>
          <w:rFonts w:ascii="Times New Roman" w:eastAsia="Calibri" w:hAnsi="Times New Roman" w:cs="Times New Roman"/>
          <w:sz w:val="28"/>
          <w:szCs w:val="28"/>
          <w:lang w:val="ro-RO"/>
        </w:rPr>
        <w:lastRenderedPageBreak/>
        <w:t xml:space="preserve">consulari. </w:t>
      </w:r>
      <w:r w:rsidRPr="00B47B2D">
        <w:rPr>
          <w:rFonts w:ascii="Times New Roman" w:hAnsi="Times New Roman" w:cs="Times New Roman"/>
          <w:sz w:val="28"/>
          <w:szCs w:val="28"/>
          <w:lang w:val="ro-RO"/>
        </w:rPr>
        <w:t xml:space="preserve">Una din interfețe ale </w:t>
      </w:r>
      <w:r w:rsidRPr="00B47B2D">
        <w:rPr>
          <w:rFonts w:ascii="Times New Roman" w:eastAsia="Times New Roman" w:hAnsi="Times New Roman" w:cs="Times New Roman"/>
          <w:sz w:val="28"/>
          <w:szCs w:val="28"/>
          <w:lang w:val="ro-RO" w:eastAsia="zh-CN"/>
        </w:rPr>
        <w:t xml:space="preserve">Sistemului informațional </w:t>
      </w:r>
      <w:r w:rsidRPr="00B47B2D">
        <w:rPr>
          <w:rFonts w:ascii="Times New Roman" w:hAnsi="Times New Roman" w:cs="Times New Roman"/>
          <w:sz w:val="28"/>
          <w:szCs w:val="28"/>
          <w:lang w:val="ro-RO"/>
        </w:rPr>
        <w:t>„e-</w:t>
      </w:r>
      <w:r w:rsidRPr="00B47B2D">
        <w:rPr>
          <w:rFonts w:ascii="Times New Roman" w:eastAsia="Calibri" w:hAnsi="Times New Roman" w:cs="Times New Roman"/>
          <w:sz w:val="28"/>
          <w:szCs w:val="28"/>
          <w:lang w:val="ro-RO"/>
        </w:rPr>
        <w:t>Consulat</w:t>
      </w:r>
      <w:r w:rsidRPr="00B47B2D">
        <w:rPr>
          <w:rFonts w:ascii="Times New Roman" w:hAnsi="Times New Roman" w:cs="Times New Roman"/>
          <w:sz w:val="28"/>
          <w:szCs w:val="28"/>
          <w:lang w:val="ro-RO"/>
        </w:rPr>
        <w:t>” va servi ca segment de primă linie (Front-</w:t>
      </w:r>
      <w:proofErr w:type="spellStart"/>
      <w:r w:rsidRPr="00B47B2D">
        <w:rPr>
          <w:rFonts w:ascii="Times New Roman" w:hAnsi="Times New Roman" w:cs="Times New Roman"/>
          <w:sz w:val="28"/>
          <w:szCs w:val="28"/>
          <w:lang w:val="ro-RO"/>
        </w:rPr>
        <w:t>office</w:t>
      </w:r>
      <w:proofErr w:type="spellEnd"/>
      <w:r w:rsidRPr="00B47B2D">
        <w:rPr>
          <w:rFonts w:ascii="Times New Roman" w:hAnsi="Times New Roman" w:cs="Times New Roman"/>
          <w:sz w:val="28"/>
          <w:szCs w:val="28"/>
          <w:lang w:val="ro-RO"/>
        </w:rPr>
        <w:t>), destinat beneficiarilor de servicii consulare fie pentru accesarea unui serviciu consular prin autoservirea electronică, folosind o identitate/semnătură electronică, fie pentru a putea beneficia în acest scop de suportul și asistența unui funcționar consular la ghișeul unei instituții a serviciului diplomatic. Cealaltă interfață va servi ca segment de „Back-</w:t>
      </w:r>
      <w:proofErr w:type="spellStart"/>
      <w:r w:rsidRPr="00B47B2D">
        <w:rPr>
          <w:rFonts w:ascii="Times New Roman" w:hAnsi="Times New Roman" w:cs="Times New Roman"/>
          <w:sz w:val="28"/>
          <w:szCs w:val="28"/>
          <w:lang w:val="ro-RO"/>
        </w:rPr>
        <w:t>office</w:t>
      </w:r>
      <w:proofErr w:type="spellEnd"/>
      <w:r w:rsidRPr="00B47B2D">
        <w:rPr>
          <w:rFonts w:ascii="Times New Roman" w:hAnsi="Times New Roman" w:cs="Times New Roman"/>
          <w:sz w:val="28"/>
          <w:szCs w:val="28"/>
          <w:lang w:val="ro-RO"/>
        </w:rPr>
        <w:t xml:space="preserve">”, destinat funcționarilor consulari pentru gestiunea activităților de zi cu zi legate de examinarea și procesarea cererilor beneficiarilor de servicii consulare și furnizarea rezultatelor serviciilor consulare. </w:t>
      </w:r>
    </w:p>
    <w:p w14:paraId="1A098EA7" w14:textId="77777777" w:rsidR="00AF5B46" w:rsidRPr="00B47B2D" w:rsidRDefault="00AF5B46" w:rsidP="00AF5B46">
      <w:pPr>
        <w:tabs>
          <w:tab w:val="left" w:pos="1134"/>
        </w:tabs>
        <w:spacing w:after="0" w:line="240" w:lineRule="auto"/>
        <w:ind w:left="284" w:right="281" w:firstLine="709"/>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Implementarea </w:t>
      </w:r>
      <w:r w:rsidRPr="00B47B2D">
        <w:rPr>
          <w:rFonts w:ascii="Times New Roman" w:eastAsia="Times New Roman" w:hAnsi="Times New Roman" w:cs="Times New Roman"/>
          <w:sz w:val="28"/>
          <w:szCs w:val="28"/>
          <w:lang w:val="ro-RO" w:eastAsia="zh-CN"/>
        </w:rPr>
        <w:t xml:space="preserve">Sistemului informațional </w:t>
      </w:r>
      <w:r w:rsidRPr="00B47B2D">
        <w:rPr>
          <w:rFonts w:ascii="Times New Roman" w:hAnsi="Times New Roman" w:cs="Times New Roman"/>
          <w:sz w:val="28"/>
          <w:szCs w:val="28"/>
          <w:lang w:val="ro-RO"/>
        </w:rPr>
        <w:t>„e-</w:t>
      </w:r>
      <w:r w:rsidRPr="00B47B2D">
        <w:rPr>
          <w:rFonts w:ascii="Times New Roman" w:eastAsia="Calibri" w:hAnsi="Times New Roman" w:cs="Times New Roman"/>
          <w:sz w:val="28"/>
          <w:szCs w:val="28"/>
          <w:lang w:val="ro-RO"/>
        </w:rPr>
        <w:t>Consulat</w:t>
      </w:r>
      <w:r w:rsidRPr="00B47B2D">
        <w:rPr>
          <w:rFonts w:ascii="Times New Roman" w:hAnsi="Times New Roman" w:cs="Times New Roman"/>
          <w:sz w:val="28"/>
          <w:szCs w:val="28"/>
          <w:lang w:val="ro-RO"/>
        </w:rPr>
        <w:t xml:space="preserve">” </w:t>
      </w:r>
      <w:r w:rsidRPr="00B47B2D">
        <w:rPr>
          <w:rFonts w:ascii="Times New Roman" w:eastAsia="Calibri" w:hAnsi="Times New Roman" w:cs="Times New Roman"/>
          <w:sz w:val="28"/>
          <w:szCs w:val="28"/>
          <w:lang w:val="ro-RO"/>
        </w:rPr>
        <w:t xml:space="preserve">urmărește să atingă următoarele obiective principale: </w:t>
      </w:r>
    </w:p>
    <w:p w14:paraId="7BB266C5" w14:textId="77777777" w:rsidR="00AF5B46" w:rsidRPr="00B47B2D" w:rsidRDefault="00AF5B46" w:rsidP="529F6F5C">
      <w:pPr>
        <w:pStyle w:val="ListParagraph"/>
        <w:numPr>
          <w:ilvl w:val="0"/>
          <w:numId w:val="1"/>
        </w:numPr>
        <w:tabs>
          <w:tab w:val="left" w:pos="284"/>
          <w:tab w:val="left" w:pos="851"/>
          <w:tab w:val="left" w:pos="1170"/>
        </w:tabs>
        <w:spacing w:after="0" w:line="240" w:lineRule="auto"/>
        <w:ind w:left="180" w:right="281"/>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integrarea tuturor serviciilor consulare prestate prin instituțiile serviciului diplomatic în un singur spațiu virtual și asigurând astfel o </w:t>
      </w:r>
      <w:r w:rsidRPr="00B47B2D">
        <w:rPr>
          <w:rFonts w:ascii="Times New Roman" w:eastAsia="Times New Roman" w:hAnsi="Times New Roman" w:cs="Times New Roman"/>
          <w:sz w:val="28"/>
          <w:szCs w:val="28"/>
          <w:lang w:val="ro-RO" w:eastAsia="ru-RU"/>
        </w:rPr>
        <w:t>„</w:t>
      </w:r>
      <w:r w:rsidRPr="00B47B2D">
        <w:rPr>
          <w:rFonts w:ascii="Times New Roman" w:eastAsia="Calibri" w:hAnsi="Times New Roman" w:cs="Times New Roman"/>
          <w:sz w:val="28"/>
          <w:szCs w:val="28"/>
          <w:lang w:val="ro-RO"/>
        </w:rPr>
        <w:t>ușă electronică consulară</w:t>
      </w:r>
      <w:r w:rsidRPr="00B47B2D">
        <w:rPr>
          <w:rFonts w:ascii="Times New Roman" w:eastAsia="Times New Roman" w:hAnsi="Times New Roman" w:cs="Times New Roman"/>
          <w:sz w:val="28"/>
          <w:szCs w:val="28"/>
          <w:lang w:val="ro-RO" w:eastAsia="ru-RU"/>
        </w:rPr>
        <w:t xml:space="preserve">” </w:t>
      </w:r>
      <w:r w:rsidRPr="00B47B2D">
        <w:rPr>
          <w:rFonts w:ascii="Times New Roman" w:eastAsia="Calibri" w:hAnsi="Times New Roman" w:cs="Times New Roman"/>
          <w:sz w:val="28"/>
          <w:szCs w:val="28"/>
          <w:lang w:val="ro-RO"/>
        </w:rPr>
        <w:t xml:space="preserve">pentru a fi accesate de </w:t>
      </w:r>
      <w:r w:rsidRPr="00B47B2D">
        <w:rPr>
          <w:rFonts w:ascii="Times New Roman" w:hAnsi="Times New Roman" w:cs="Times New Roman"/>
          <w:sz w:val="28"/>
          <w:szCs w:val="28"/>
          <w:lang w:val="ro-RO"/>
        </w:rPr>
        <w:t>beneficiarii acestor servicii</w:t>
      </w:r>
      <w:r w:rsidRPr="00B47B2D">
        <w:rPr>
          <w:rFonts w:ascii="Times New Roman" w:eastAsia="Calibri" w:hAnsi="Times New Roman" w:cs="Times New Roman"/>
          <w:sz w:val="28"/>
          <w:szCs w:val="28"/>
          <w:lang w:val="ro-RO"/>
        </w:rPr>
        <w:t xml:space="preserve">; </w:t>
      </w:r>
    </w:p>
    <w:p w14:paraId="061D8610" w14:textId="4D0BCBED" w:rsidR="00AF5B46" w:rsidRPr="00B47B2D" w:rsidRDefault="00AF5B46" w:rsidP="529F6F5C">
      <w:pPr>
        <w:pStyle w:val="ListParagraph"/>
        <w:numPr>
          <w:ilvl w:val="0"/>
          <w:numId w:val="1"/>
        </w:numPr>
        <w:tabs>
          <w:tab w:val="left" w:pos="284"/>
          <w:tab w:val="left" w:pos="851"/>
          <w:tab w:val="left" w:pos="1170"/>
        </w:tabs>
        <w:spacing w:after="0" w:line="240" w:lineRule="auto"/>
        <w:ind w:left="180" w:right="281"/>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digitalizarea serviciilor consulare care sunt prestate în prezent conform unei abordări învechite care implică solicitarea și prelucrarea multor documente pe suport hârtie și vizitele multiple ale beneficiarului </w:t>
      </w:r>
      <w:r w:rsidR="1575C278" w:rsidRPr="00B47B2D">
        <w:rPr>
          <w:rFonts w:ascii="Times New Roman" w:eastAsia="Calibri" w:hAnsi="Times New Roman" w:cs="Times New Roman"/>
          <w:sz w:val="28"/>
          <w:szCs w:val="28"/>
          <w:lang w:val="ro-RO"/>
        </w:rPr>
        <w:t>unui</w:t>
      </w:r>
      <w:r w:rsidRPr="00B47B2D">
        <w:rPr>
          <w:rFonts w:ascii="Times New Roman" w:eastAsia="Calibri" w:hAnsi="Times New Roman" w:cs="Times New Roman"/>
          <w:sz w:val="28"/>
          <w:szCs w:val="28"/>
          <w:lang w:val="ro-RO"/>
        </w:rPr>
        <w:t xml:space="preserve"> serviciu consular la instituțiile serviciului diplomatic;</w:t>
      </w:r>
    </w:p>
    <w:p w14:paraId="35ACB5E8" w14:textId="155DCCDC" w:rsidR="00AF5B46" w:rsidRPr="00B47B2D" w:rsidRDefault="00AF5B46" w:rsidP="529F6F5C">
      <w:pPr>
        <w:pStyle w:val="ListParagraph"/>
        <w:numPr>
          <w:ilvl w:val="0"/>
          <w:numId w:val="1"/>
        </w:numPr>
        <w:tabs>
          <w:tab w:val="left" w:pos="284"/>
          <w:tab w:val="left" w:pos="1170"/>
        </w:tabs>
        <w:spacing w:after="0" w:line="240" w:lineRule="auto"/>
        <w:ind w:left="180" w:right="281"/>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asigurarea unui nivel ridicat de accesibilitate a serviciilor consulare prin oferirea beneficiarilor </w:t>
      </w:r>
      <w:r w:rsidR="34CBA9D4" w:rsidRPr="00B47B2D">
        <w:rPr>
          <w:rFonts w:ascii="Times New Roman" w:eastAsia="Calibri" w:hAnsi="Times New Roman" w:cs="Times New Roman"/>
          <w:sz w:val="28"/>
          <w:szCs w:val="28"/>
          <w:lang w:val="ro-RO"/>
        </w:rPr>
        <w:t xml:space="preserve">de </w:t>
      </w:r>
      <w:r w:rsidRPr="00B47B2D">
        <w:rPr>
          <w:rFonts w:ascii="Times New Roman" w:eastAsia="Calibri" w:hAnsi="Times New Roman" w:cs="Times New Roman"/>
          <w:sz w:val="28"/>
          <w:szCs w:val="28"/>
          <w:lang w:val="ro-RO"/>
        </w:rPr>
        <w:t xml:space="preserve">servicii consulare a opțiunii de transmitere on-line a cererilor de prestare a serviciilor, urmărirea stării acestora și primirea rezultatului serviciului în format electronic, precum și facilitarea procesului de solicitare a serviciilor la fața locului (la instituțiile serviciului diplomatic) pentru acei beneficiari care din diverse motive nu pot </w:t>
      </w:r>
      <w:r w:rsidR="00EB4120">
        <w:rPr>
          <w:rFonts w:ascii="Times New Roman" w:eastAsia="Calibri" w:hAnsi="Times New Roman" w:cs="Times New Roman"/>
          <w:sz w:val="28"/>
          <w:szCs w:val="28"/>
          <w:lang w:val="ro-RO"/>
        </w:rPr>
        <w:t>accesa</w:t>
      </w:r>
      <w:r w:rsidRPr="00B47B2D">
        <w:rPr>
          <w:rFonts w:ascii="Times New Roman" w:eastAsia="Calibri" w:hAnsi="Times New Roman" w:cs="Times New Roman"/>
          <w:sz w:val="28"/>
          <w:szCs w:val="28"/>
          <w:lang w:val="ro-RO"/>
        </w:rPr>
        <w:t xml:space="preserve"> servicii electronice, deoarece nu dispun de un computer sau de un dispozitiv inteligent (telefon sau tabletă) sau nu au acces la internet, etc. Totodată, sistemul va capta solicitările de la ambele tipuri de beneficiari de servicii consulare și va garanta în orice caz un proces echitabil de prestare a acestor servicii;</w:t>
      </w:r>
    </w:p>
    <w:p w14:paraId="3DCB518F" w14:textId="77777777" w:rsidR="00AF5B46" w:rsidRPr="00B47B2D" w:rsidRDefault="00AF5B46" w:rsidP="529F6F5C">
      <w:pPr>
        <w:pStyle w:val="ListParagraph"/>
        <w:numPr>
          <w:ilvl w:val="0"/>
          <w:numId w:val="1"/>
        </w:numPr>
        <w:tabs>
          <w:tab w:val="left" w:pos="1170"/>
        </w:tabs>
        <w:spacing w:after="0" w:line="240" w:lineRule="auto"/>
        <w:ind w:left="180" w:right="281"/>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furnizarea unui instrument modern care va eficientiza activitățile de zi cu zi ale funcționarilor consulari, prin punerea la dispoziție a mijloacelor necesare pentru primirea cererilor și a datelor necesare despre beneficiarii de servicii consulare, validarea și verificarea datelor, emiterea rezultatelor serviciilor pe baza modelelor setate în funcție de serviciul solicitat, digitizarea registrelor consulare și eliminarea, în cazurile în care este posibil, a documentelor pe suport de hârtie, generarea de rapoarte statistice și analitice, precum și monitorizarea performanței; </w:t>
      </w:r>
    </w:p>
    <w:p w14:paraId="3C04B158" w14:textId="6299B6E0" w:rsidR="00AF5B46" w:rsidRPr="00B47B2D" w:rsidRDefault="00AF5B46" w:rsidP="529F6F5C">
      <w:pPr>
        <w:pStyle w:val="ListParagraph"/>
        <w:numPr>
          <w:ilvl w:val="0"/>
          <w:numId w:val="1"/>
        </w:numPr>
        <w:tabs>
          <w:tab w:val="left" w:pos="1170"/>
        </w:tabs>
        <w:spacing w:after="0" w:line="240" w:lineRule="auto"/>
        <w:ind w:left="180" w:right="281"/>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îmbunătățirea procesului de comunicare între instituțiile serviciului diplomatic și alte autorități/instituții publice din Republica Moldova prin asigurarea schimbului de date și interoperabilități</w:t>
      </w:r>
      <w:r w:rsidR="00D95541">
        <w:rPr>
          <w:rFonts w:ascii="Times New Roman" w:eastAsia="Calibri" w:hAnsi="Times New Roman" w:cs="Times New Roman"/>
          <w:sz w:val="28"/>
          <w:szCs w:val="28"/>
          <w:lang w:val="ro-RO"/>
        </w:rPr>
        <w:t>i</w:t>
      </w:r>
      <w:r w:rsidRPr="00B47B2D">
        <w:rPr>
          <w:rFonts w:ascii="Times New Roman" w:eastAsia="Calibri" w:hAnsi="Times New Roman" w:cs="Times New Roman"/>
          <w:sz w:val="28"/>
          <w:szCs w:val="28"/>
          <w:lang w:val="ro-RO"/>
        </w:rPr>
        <w:t>. Acest aspect trebuie să faciliteze semnificativ procesul de obținere și verificare a datelor cu resursele informaționale de stat deținute de Agenția Servicii Publice, Ministerul Afacerilor Interne și altele.</w:t>
      </w:r>
    </w:p>
    <w:p w14:paraId="1B144102" w14:textId="77777777" w:rsidR="00AF5B46" w:rsidRPr="00B47B2D" w:rsidRDefault="00AF5B46" w:rsidP="00AF5B46">
      <w:pPr>
        <w:tabs>
          <w:tab w:val="left" w:pos="1276"/>
        </w:tabs>
        <w:spacing w:after="0" w:line="240" w:lineRule="auto"/>
        <w:ind w:left="284" w:right="281" w:firstLine="709"/>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Atingerea obiectivelor enumerate mai sus va asigura un proces eficient de prestare a serviciilor consulare și raționalizarea timpului aferent fiecărei etape a ciclului de viață al unui serviciu din această categorie:</w:t>
      </w:r>
    </w:p>
    <w:p w14:paraId="730E9A81" w14:textId="77777777" w:rsidR="00AF5B46" w:rsidRPr="00B47B2D" w:rsidRDefault="00AF5B46" w:rsidP="009E1603">
      <w:pPr>
        <w:pStyle w:val="ListParagraph"/>
        <w:numPr>
          <w:ilvl w:val="0"/>
          <w:numId w:val="5"/>
        </w:numPr>
        <w:tabs>
          <w:tab w:val="left" w:pos="1418"/>
        </w:tabs>
        <w:spacing w:after="0" w:line="240" w:lineRule="auto"/>
        <w:ind w:left="284" w:right="281" w:firstLine="709"/>
        <w:contextualSpacing w:val="0"/>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timpul necesar pentru găsirea informațiilor necesare și pregătirea documentelor și informațiilor necesare pentru a fi transmise la solicitarea serviciului; </w:t>
      </w:r>
    </w:p>
    <w:p w14:paraId="124A2A39" w14:textId="77777777" w:rsidR="00AF5B46" w:rsidRPr="00B47B2D" w:rsidRDefault="00AF5B46" w:rsidP="009E1603">
      <w:pPr>
        <w:pStyle w:val="ListParagraph"/>
        <w:numPr>
          <w:ilvl w:val="0"/>
          <w:numId w:val="5"/>
        </w:numPr>
        <w:tabs>
          <w:tab w:val="left" w:pos="1418"/>
        </w:tabs>
        <w:spacing w:after="0" w:line="240" w:lineRule="auto"/>
        <w:ind w:left="284" w:right="281" w:firstLine="709"/>
        <w:contextualSpacing w:val="0"/>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timpul necesar deplasării către și de la instituția serviciului diplomatic; </w:t>
      </w:r>
    </w:p>
    <w:p w14:paraId="42427ACA" w14:textId="77777777" w:rsidR="00AF5B46" w:rsidRPr="00B47B2D" w:rsidRDefault="00AF5B46" w:rsidP="009E1603">
      <w:pPr>
        <w:pStyle w:val="ListParagraph"/>
        <w:numPr>
          <w:ilvl w:val="0"/>
          <w:numId w:val="5"/>
        </w:numPr>
        <w:tabs>
          <w:tab w:val="left" w:pos="1418"/>
        </w:tabs>
        <w:spacing w:after="0" w:line="240" w:lineRule="auto"/>
        <w:ind w:left="284" w:right="281" w:firstLine="709"/>
        <w:contextualSpacing w:val="0"/>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lastRenderedPageBreak/>
        <w:t xml:space="preserve">timpul de așteptare înainte de a fi servit; </w:t>
      </w:r>
    </w:p>
    <w:p w14:paraId="0B6D6610" w14:textId="77777777" w:rsidR="00AF5B46" w:rsidRPr="00B47B2D" w:rsidRDefault="00AF5B46" w:rsidP="009E1603">
      <w:pPr>
        <w:pStyle w:val="ListParagraph"/>
        <w:numPr>
          <w:ilvl w:val="0"/>
          <w:numId w:val="5"/>
        </w:numPr>
        <w:tabs>
          <w:tab w:val="left" w:pos="1418"/>
        </w:tabs>
        <w:spacing w:after="0" w:line="240" w:lineRule="auto"/>
        <w:ind w:left="284" w:right="281" w:firstLine="709"/>
        <w:contextualSpacing w:val="0"/>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timpul de prestare a serviciului; </w:t>
      </w:r>
    </w:p>
    <w:p w14:paraId="7EF11CA5" w14:textId="77777777" w:rsidR="00AF5B46" w:rsidRPr="00B47B2D" w:rsidRDefault="00AF5B46" w:rsidP="009E1603">
      <w:pPr>
        <w:pStyle w:val="ListParagraph"/>
        <w:numPr>
          <w:ilvl w:val="0"/>
          <w:numId w:val="5"/>
        </w:numPr>
        <w:tabs>
          <w:tab w:val="left" w:pos="1418"/>
        </w:tabs>
        <w:spacing w:after="0" w:line="240" w:lineRule="auto"/>
        <w:ind w:left="284" w:right="281" w:firstLine="709"/>
        <w:contextualSpacing w:val="0"/>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orice vizite repetate; </w:t>
      </w:r>
    </w:p>
    <w:p w14:paraId="02E4E5EC" w14:textId="5A1CF292" w:rsidR="00AF5B46" w:rsidRPr="00B47B2D" w:rsidRDefault="00AF5B46" w:rsidP="009E1603">
      <w:pPr>
        <w:pStyle w:val="ListParagraph"/>
        <w:numPr>
          <w:ilvl w:val="0"/>
          <w:numId w:val="5"/>
        </w:numPr>
        <w:tabs>
          <w:tab w:val="left" w:pos="1418"/>
        </w:tabs>
        <w:spacing w:after="0" w:line="240" w:lineRule="auto"/>
        <w:ind w:left="284" w:right="281" w:firstLine="709"/>
        <w:contextualSpacing w:val="0"/>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timpul înainte de obținerea rezultatului prestării serviciului</w:t>
      </w:r>
      <w:r w:rsidR="009E1603" w:rsidRPr="00B47B2D">
        <w:rPr>
          <w:rFonts w:ascii="Times New Roman" w:eastAsia="Calibri" w:hAnsi="Times New Roman" w:cs="Times New Roman"/>
          <w:sz w:val="28"/>
          <w:szCs w:val="28"/>
          <w:lang w:val="ro-RO"/>
        </w:rPr>
        <w:t>.</w:t>
      </w:r>
      <w:r w:rsidRPr="00B47B2D">
        <w:rPr>
          <w:rFonts w:ascii="Times New Roman" w:eastAsia="Calibri" w:hAnsi="Times New Roman" w:cs="Times New Roman"/>
          <w:sz w:val="28"/>
          <w:szCs w:val="28"/>
          <w:lang w:val="ro-RO"/>
        </w:rPr>
        <w:t xml:space="preserve"> </w:t>
      </w:r>
    </w:p>
    <w:p w14:paraId="22554B81" w14:textId="11C7D163" w:rsidR="00AF5B46" w:rsidRPr="00B47B2D" w:rsidRDefault="00AF5B46" w:rsidP="00AF5B46">
      <w:pPr>
        <w:tabs>
          <w:tab w:val="left" w:pos="1276"/>
        </w:tabs>
        <w:spacing w:after="0" w:line="240" w:lineRule="auto"/>
        <w:ind w:left="284" w:right="281" w:firstLine="709"/>
        <w:jc w:val="both"/>
        <w:rPr>
          <w:rFonts w:ascii="Times New Roman" w:eastAsia="Calibri" w:hAnsi="Times New Roman" w:cs="Times New Roman"/>
          <w:sz w:val="28"/>
          <w:szCs w:val="28"/>
          <w:lang w:val="ro-RO"/>
        </w:rPr>
      </w:pPr>
      <w:r w:rsidRPr="00B47B2D">
        <w:rPr>
          <w:rFonts w:ascii="Times New Roman" w:eastAsia="Calibri" w:hAnsi="Times New Roman" w:cs="Times New Roman"/>
          <w:sz w:val="28"/>
          <w:szCs w:val="28"/>
          <w:lang w:val="ro-RO"/>
        </w:rPr>
        <w:t xml:space="preserve">Totodată, utilizarea </w:t>
      </w:r>
      <w:r w:rsidRPr="00B47B2D">
        <w:rPr>
          <w:rFonts w:ascii="Times New Roman" w:eastAsia="Times New Roman" w:hAnsi="Times New Roman" w:cs="Times New Roman"/>
          <w:sz w:val="28"/>
          <w:szCs w:val="28"/>
          <w:lang w:val="ro-RO" w:eastAsia="zh-CN"/>
        </w:rPr>
        <w:t xml:space="preserve">Sistemului informațional </w:t>
      </w:r>
      <w:r w:rsidRPr="00B47B2D">
        <w:rPr>
          <w:rFonts w:ascii="Times New Roman" w:hAnsi="Times New Roman" w:cs="Times New Roman"/>
          <w:sz w:val="28"/>
          <w:szCs w:val="28"/>
          <w:lang w:val="ro-RO"/>
        </w:rPr>
        <w:t>„e-</w:t>
      </w:r>
      <w:r w:rsidRPr="00B47B2D">
        <w:rPr>
          <w:rFonts w:ascii="Times New Roman" w:eastAsia="Calibri" w:hAnsi="Times New Roman" w:cs="Times New Roman"/>
          <w:sz w:val="28"/>
          <w:szCs w:val="28"/>
          <w:lang w:val="ro-RO"/>
        </w:rPr>
        <w:t>Consulat</w:t>
      </w:r>
      <w:r w:rsidRPr="00B47B2D">
        <w:rPr>
          <w:rFonts w:ascii="Times New Roman" w:hAnsi="Times New Roman" w:cs="Times New Roman"/>
          <w:sz w:val="28"/>
          <w:szCs w:val="28"/>
          <w:lang w:val="ro-RO"/>
        </w:rPr>
        <w:t xml:space="preserve">” </w:t>
      </w:r>
      <w:r w:rsidRPr="00B47B2D">
        <w:rPr>
          <w:rFonts w:ascii="Times New Roman" w:eastAsia="Times New Roman" w:hAnsi="Times New Roman" w:cs="Times New Roman"/>
          <w:sz w:val="28"/>
          <w:szCs w:val="28"/>
          <w:lang w:val="ro-RO" w:eastAsia="ru-RU"/>
        </w:rPr>
        <w:t>va contribui și la r</w:t>
      </w:r>
      <w:r w:rsidRPr="00B47B2D">
        <w:rPr>
          <w:rFonts w:ascii="Times New Roman" w:eastAsia="Calibri" w:hAnsi="Times New Roman" w:cs="Times New Roman"/>
          <w:sz w:val="28"/>
          <w:szCs w:val="28"/>
          <w:lang w:val="ro-RO"/>
        </w:rPr>
        <w:t xml:space="preserve">educerea sarcinii administrative pentru instituțiile serviciului diplomatic, prin </w:t>
      </w:r>
      <w:r w:rsidRPr="00B47B2D">
        <w:rPr>
          <w:rFonts w:ascii="Times New Roman" w:eastAsia="Times New Roman" w:hAnsi="Times New Roman" w:cs="Times New Roman"/>
          <w:sz w:val="28"/>
          <w:szCs w:val="28"/>
          <w:lang w:val="ro-RO" w:eastAsia="ru-RU"/>
        </w:rPr>
        <w:t>eficientizarea procesului de a</w:t>
      </w:r>
      <w:r w:rsidRPr="00B47B2D">
        <w:rPr>
          <w:rFonts w:ascii="Times New Roman" w:eastAsia="Calibri" w:hAnsi="Times New Roman" w:cs="Times New Roman"/>
          <w:sz w:val="28"/>
          <w:szCs w:val="28"/>
          <w:lang w:val="ro-RO"/>
        </w:rPr>
        <w:t xml:space="preserve">sigurare a </w:t>
      </w:r>
      <w:r w:rsidR="00AA2FFD" w:rsidRPr="00B47B2D">
        <w:rPr>
          <w:rFonts w:ascii="Times New Roman" w:eastAsia="Calibri" w:hAnsi="Times New Roman" w:cs="Times New Roman"/>
          <w:sz w:val="28"/>
          <w:szCs w:val="28"/>
          <w:lang w:val="ro-RO"/>
        </w:rPr>
        <w:t>Ministerului Afacerilor Externe</w:t>
      </w:r>
      <w:r w:rsidRPr="00B47B2D">
        <w:rPr>
          <w:rFonts w:ascii="Times New Roman" w:eastAsia="Calibri" w:hAnsi="Times New Roman" w:cs="Times New Roman"/>
          <w:sz w:val="28"/>
          <w:szCs w:val="28"/>
          <w:lang w:val="ro-RO"/>
        </w:rPr>
        <w:t xml:space="preserve"> și Guvernului Republicii Moldova cu informații corecte în ceea ce privește prestarea serviciilor consulare și astfel îmbunătățirea procesului decizional și a politicilor statutului în acest domeniu.   </w:t>
      </w:r>
    </w:p>
    <w:bookmarkEnd w:id="5"/>
    <w:p w14:paraId="3D3E5341" w14:textId="77777777" w:rsidR="00AF5B46" w:rsidRPr="00B47B2D" w:rsidRDefault="00AF5B46" w:rsidP="00AF5B46">
      <w:pPr>
        <w:pStyle w:val="NormalWeb"/>
        <w:tabs>
          <w:tab w:val="left" w:pos="993"/>
        </w:tabs>
        <w:ind w:left="284" w:right="281" w:firstLine="709"/>
        <w:jc w:val="center"/>
        <w:rPr>
          <w:b/>
          <w:bCs/>
          <w:sz w:val="28"/>
          <w:szCs w:val="28"/>
        </w:rPr>
      </w:pPr>
    </w:p>
    <w:p w14:paraId="1B0CC8B8"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Capitolul II</w:t>
      </w:r>
    </w:p>
    <w:p w14:paraId="547D0818"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DISPOZIȚII GENERALE</w:t>
      </w:r>
    </w:p>
    <w:p w14:paraId="5BAC64F9" w14:textId="77777777" w:rsidR="00AF5B46" w:rsidRPr="00B47B2D" w:rsidRDefault="00AF5B46" w:rsidP="009E1603">
      <w:pPr>
        <w:pStyle w:val="NormalWeb"/>
        <w:tabs>
          <w:tab w:val="left" w:pos="993"/>
          <w:tab w:val="left" w:pos="1560"/>
        </w:tabs>
        <w:ind w:left="284" w:right="281" w:firstLine="709"/>
        <w:jc w:val="center"/>
        <w:rPr>
          <w:b/>
          <w:bCs/>
          <w:sz w:val="28"/>
          <w:szCs w:val="28"/>
        </w:rPr>
      </w:pPr>
    </w:p>
    <w:p w14:paraId="7FAA7FA4" w14:textId="77777777" w:rsidR="00AF5B46" w:rsidRPr="00B47B2D" w:rsidRDefault="00AF5B46" w:rsidP="009E1603">
      <w:pPr>
        <w:pStyle w:val="NormalWeb"/>
        <w:numPr>
          <w:ilvl w:val="0"/>
          <w:numId w:val="3"/>
        </w:numPr>
        <w:tabs>
          <w:tab w:val="left" w:pos="1276"/>
          <w:tab w:val="left" w:pos="1560"/>
        </w:tabs>
        <w:ind w:left="284" w:right="281" w:firstLine="709"/>
        <w:rPr>
          <w:sz w:val="28"/>
          <w:szCs w:val="28"/>
        </w:rPr>
      </w:pPr>
      <w:r w:rsidRPr="00B47B2D">
        <w:rPr>
          <w:sz w:val="28"/>
          <w:szCs w:val="28"/>
        </w:rPr>
        <w:t>Sistemul informațional „e-</w:t>
      </w:r>
      <w:r w:rsidRPr="00B47B2D">
        <w:rPr>
          <w:rFonts w:eastAsia="Calibri"/>
          <w:sz w:val="28"/>
          <w:szCs w:val="28"/>
        </w:rPr>
        <w:t>Consulat</w:t>
      </w:r>
      <w:r w:rsidRPr="00B47B2D">
        <w:rPr>
          <w:sz w:val="28"/>
          <w:szCs w:val="28"/>
        </w:rPr>
        <w:t xml:space="preserve">” (în continuare – </w:t>
      </w:r>
      <w:r w:rsidRPr="00B47B2D">
        <w:rPr>
          <w:i/>
          <w:iCs/>
          <w:sz w:val="28"/>
          <w:szCs w:val="28"/>
        </w:rPr>
        <w:t>SI e-Consulat</w:t>
      </w:r>
      <w:r w:rsidRPr="00B47B2D">
        <w:rPr>
          <w:sz w:val="28"/>
          <w:szCs w:val="28"/>
          <w:lang w:eastAsia="ru-RU"/>
        </w:rPr>
        <w:t xml:space="preserve">) </w:t>
      </w:r>
      <w:r w:rsidRPr="00B47B2D">
        <w:rPr>
          <w:sz w:val="28"/>
          <w:szCs w:val="28"/>
        </w:rPr>
        <w:t xml:space="preserve">este o platformă electronică </w:t>
      </w:r>
      <w:bookmarkStart w:id="6" w:name="_Hlk181870393"/>
      <w:r w:rsidRPr="00B47B2D">
        <w:rPr>
          <w:sz w:val="28"/>
          <w:szCs w:val="28"/>
        </w:rPr>
        <w:t>destinată utilizării de către instituțiile serviciului diplomatic pentru a facilita interacțiunea lor cu beneficiarii serviciilor consulare.</w:t>
      </w:r>
      <w:bookmarkEnd w:id="6"/>
      <w:r w:rsidRPr="00B47B2D">
        <w:rPr>
          <w:sz w:val="28"/>
          <w:szCs w:val="28"/>
        </w:rPr>
        <w:t xml:space="preserve"> </w:t>
      </w:r>
    </w:p>
    <w:p w14:paraId="4AEFB8F4" w14:textId="77777777" w:rsidR="00AF5B46" w:rsidRPr="00B47B2D" w:rsidRDefault="00AF5B46" w:rsidP="009E1603">
      <w:pPr>
        <w:pStyle w:val="NormalWeb"/>
        <w:numPr>
          <w:ilvl w:val="0"/>
          <w:numId w:val="3"/>
        </w:numPr>
        <w:tabs>
          <w:tab w:val="left" w:pos="1276"/>
          <w:tab w:val="left" w:pos="1560"/>
        </w:tabs>
        <w:ind w:left="284" w:right="281" w:firstLine="709"/>
        <w:rPr>
          <w:sz w:val="28"/>
          <w:szCs w:val="28"/>
        </w:rPr>
      </w:pPr>
      <w:r w:rsidRPr="00B47B2D">
        <w:rPr>
          <w:sz w:val="28"/>
          <w:szCs w:val="28"/>
        </w:rPr>
        <w:t xml:space="preserve">SI </w:t>
      </w:r>
      <w:r w:rsidRPr="00B47B2D">
        <w:rPr>
          <w:sz w:val="28"/>
          <w:szCs w:val="28"/>
          <w:lang w:eastAsia="zh-CN"/>
        </w:rPr>
        <w:t>e-Consulat</w:t>
      </w:r>
      <w:r w:rsidRPr="00B47B2D" w:rsidDel="00D62579">
        <w:rPr>
          <w:sz w:val="28"/>
          <w:szCs w:val="28"/>
          <w:lang w:eastAsia="ru-RU"/>
        </w:rPr>
        <w:t xml:space="preserve"> </w:t>
      </w:r>
      <w:r w:rsidRPr="00B47B2D">
        <w:rPr>
          <w:sz w:val="28"/>
          <w:szCs w:val="28"/>
          <w:lang w:eastAsia="ru-RU"/>
        </w:rPr>
        <w:t xml:space="preserve">este parte componentă a sistemelor informaționale de stat ale Republicii Moldova și </w:t>
      </w:r>
      <w:r w:rsidRPr="00B47B2D">
        <w:rPr>
          <w:sz w:val="28"/>
          <w:szCs w:val="28"/>
        </w:rPr>
        <w:t xml:space="preserve">reprezintă un ansamblu de resurse și tehnologii informaționale, mijloace tehnice de program și metodologii, aflate în interconexiune, care are drept scop </w:t>
      </w:r>
      <w:bookmarkStart w:id="7" w:name="_Hlk181870260"/>
      <w:r w:rsidRPr="00B47B2D">
        <w:rPr>
          <w:sz w:val="28"/>
          <w:szCs w:val="28"/>
        </w:rPr>
        <w:t>facilitarea și eficientizarea accesului beneficiarilor la serviciile consulare, contribuind la îmbunătățirea relației dintre beneficiarii serviciilor respective și instituțiile serviciului diplomatic, oferindu-le acestora din urmă un instrument mai eficient pentru gestionarea cererilor de prestare a serviciilor consulare</w:t>
      </w:r>
      <w:bookmarkEnd w:id="7"/>
      <w:r w:rsidRPr="00B47B2D">
        <w:rPr>
          <w:sz w:val="28"/>
          <w:szCs w:val="28"/>
        </w:rPr>
        <w:t>.</w:t>
      </w:r>
    </w:p>
    <w:p w14:paraId="69974493" w14:textId="77777777" w:rsidR="00AF5B46" w:rsidRPr="00B47B2D" w:rsidRDefault="00AF5B46" w:rsidP="009E1603">
      <w:pPr>
        <w:pStyle w:val="NormalWeb"/>
        <w:numPr>
          <w:ilvl w:val="0"/>
          <w:numId w:val="3"/>
        </w:numPr>
        <w:tabs>
          <w:tab w:val="left" w:pos="1276"/>
          <w:tab w:val="left" w:pos="1560"/>
        </w:tabs>
        <w:ind w:left="284" w:right="281" w:firstLine="709"/>
        <w:rPr>
          <w:sz w:val="28"/>
          <w:szCs w:val="28"/>
        </w:rPr>
      </w:pPr>
      <w:r w:rsidRPr="00B47B2D">
        <w:rPr>
          <w:sz w:val="28"/>
          <w:szCs w:val="28"/>
        </w:rPr>
        <w:t>În sensul prezentului Concept se utilizează noțiuni de bază din Legea nr. 761/2001 cu privire la serviciul diplomatic, Legea nr. 242/2010 cu privire la taxele consulare și din alte acte normative ce reglementează prestarea serviciilor consulare, precum și din Legea nr. 467/2003 cu privire la informatizare și la resursele informaționale de stat, precum și următoarele noțiuni:</w:t>
      </w:r>
    </w:p>
    <w:p w14:paraId="6B2EB6BB" w14:textId="77777777" w:rsidR="00AF5B46" w:rsidRPr="00B47B2D" w:rsidRDefault="00AF5B46" w:rsidP="009E1603">
      <w:pPr>
        <w:pStyle w:val="NormalWeb"/>
        <w:numPr>
          <w:ilvl w:val="1"/>
          <w:numId w:val="3"/>
        </w:numPr>
        <w:tabs>
          <w:tab w:val="left" w:pos="1276"/>
          <w:tab w:val="left" w:pos="1560"/>
        </w:tabs>
        <w:ind w:left="284" w:right="281" w:firstLine="709"/>
        <w:rPr>
          <w:sz w:val="28"/>
          <w:szCs w:val="28"/>
        </w:rPr>
      </w:pPr>
      <w:r w:rsidRPr="00B47B2D">
        <w:rPr>
          <w:sz w:val="28"/>
          <w:szCs w:val="28"/>
        </w:rPr>
        <w:t xml:space="preserve"> </w:t>
      </w:r>
      <w:r w:rsidRPr="00B47B2D">
        <w:rPr>
          <w:i/>
          <w:iCs/>
          <w:sz w:val="28"/>
          <w:szCs w:val="28"/>
        </w:rPr>
        <w:t>eveniment (operație tehnologică)</w:t>
      </w:r>
      <w:r w:rsidRPr="00B47B2D">
        <w:rPr>
          <w:sz w:val="28"/>
          <w:szCs w:val="28"/>
        </w:rPr>
        <w:t xml:space="preserve"> – unul dintre scenariile comportamentului obiectului informațional, scontat în sistemul informațional. Lista evenimentelor cuprinde tot ciclul de viață al obiectului în resursa informațională respectivă, începând cu luarea primară în evidență și finalizând cu radierea din evidență. Totodată, evenimentul înregistrat sau produs în alt sistem informațional de stat, care interacționează cu SI e-Consulat, poate genera modificări în datele obiectului informațional conținut în SI e-Consulat;</w:t>
      </w:r>
    </w:p>
    <w:p w14:paraId="7A252362" w14:textId="77777777" w:rsidR="00AF5B46" w:rsidRPr="00B47B2D" w:rsidRDefault="00AF5B46" w:rsidP="009E1603">
      <w:pPr>
        <w:pStyle w:val="NormalWeb"/>
        <w:numPr>
          <w:ilvl w:val="1"/>
          <w:numId w:val="3"/>
        </w:numPr>
        <w:tabs>
          <w:tab w:val="left" w:pos="1276"/>
          <w:tab w:val="left" w:pos="1560"/>
        </w:tabs>
        <w:ind w:left="284" w:right="281" w:firstLine="709"/>
        <w:rPr>
          <w:sz w:val="28"/>
          <w:szCs w:val="28"/>
        </w:rPr>
      </w:pPr>
      <w:r w:rsidRPr="00B47B2D">
        <w:rPr>
          <w:sz w:val="28"/>
          <w:szCs w:val="28"/>
        </w:rPr>
        <w:t xml:space="preserve"> </w:t>
      </w:r>
      <w:r w:rsidRPr="00B47B2D">
        <w:rPr>
          <w:i/>
          <w:iCs/>
          <w:sz w:val="28"/>
          <w:szCs w:val="28"/>
        </w:rPr>
        <w:t>formular electronic</w:t>
      </w:r>
      <w:r w:rsidRPr="00B47B2D">
        <w:rPr>
          <w:sz w:val="28"/>
          <w:szCs w:val="28"/>
        </w:rPr>
        <w:t xml:space="preserve"> – modelul electronic al serviciului consular, ce conține toate atributele suficiente pentru crearea, actualizarea datelor unui obiect informațional în resursele informaționale, precum și alte date conexe, necesare pentru îndeplinirea și auditarea proceselor tehnologice.</w:t>
      </w:r>
    </w:p>
    <w:p w14:paraId="7DCB65C0" w14:textId="23F5E272" w:rsidR="00AF5B46" w:rsidRPr="00B47B2D" w:rsidRDefault="00AF5B46" w:rsidP="009E1603">
      <w:pPr>
        <w:pStyle w:val="NormalWeb"/>
        <w:numPr>
          <w:ilvl w:val="0"/>
          <w:numId w:val="3"/>
        </w:numPr>
        <w:tabs>
          <w:tab w:val="left" w:pos="1560"/>
        </w:tabs>
        <w:ind w:left="284" w:right="281" w:firstLine="709"/>
        <w:rPr>
          <w:sz w:val="28"/>
          <w:szCs w:val="28"/>
        </w:rPr>
      </w:pPr>
      <w:r w:rsidRPr="00B47B2D">
        <w:rPr>
          <w:sz w:val="28"/>
          <w:szCs w:val="28"/>
        </w:rPr>
        <w:t xml:space="preserve">Scopul de bază al creării SI e-Consulat este de a facilita și moderniza procesul de prestare a diverselor servicii consulare prin oferirea beneficiarilor de servicii consulare a opțiunii de a le accesa electronic într-un mod simplu și mai eficient, fără a fi necesară prezența fizică la instituțiile serviciului diplomatic, precum și de a eficientiza </w:t>
      </w:r>
      <w:r w:rsidRPr="00B47B2D">
        <w:rPr>
          <w:sz w:val="28"/>
          <w:szCs w:val="28"/>
        </w:rPr>
        <w:lastRenderedPageBreak/>
        <w:t>activitatea instituțiilor serviciului diplomatic, prin reducerea timpului de așteptare și oferirea unui acces mai transparent și simplificat la serviciile consulare.</w:t>
      </w:r>
    </w:p>
    <w:p w14:paraId="7F0B8064" w14:textId="77777777" w:rsidR="00AF5B46" w:rsidRPr="00B47B2D" w:rsidRDefault="00AF5B46" w:rsidP="009E1603">
      <w:pPr>
        <w:pStyle w:val="NormalWeb"/>
        <w:numPr>
          <w:ilvl w:val="0"/>
          <w:numId w:val="3"/>
        </w:numPr>
        <w:tabs>
          <w:tab w:val="left" w:pos="1560"/>
        </w:tabs>
        <w:ind w:left="284" w:right="281" w:firstLine="709"/>
        <w:rPr>
          <w:sz w:val="28"/>
          <w:szCs w:val="28"/>
        </w:rPr>
      </w:pPr>
      <w:r w:rsidRPr="00B47B2D">
        <w:rPr>
          <w:sz w:val="28"/>
          <w:szCs w:val="28"/>
        </w:rPr>
        <w:t>Principiile de bază ale SI e-Consulat sunt:</w:t>
      </w:r>
    </w:p>
    <w:p w14:paraId="77497017"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legalității</w:t>
      </w:r>
      <w:r w:rsidRPr="00B47B2D">
        <w:rPr>
          <w:sz w:val="28"/>
          <w:szCs w:val="28"/>
        </w:rPr>
        <w:t>, care presupune crearea și exploatarea SI e-Consulat</w:t>
      </w:r>
      <w:r w:rsidRPr="00B47B2D">
        <w:rPr>
          <w:i/>
          <w:iCs/>
          <w:sz w:val="28"/>
          <w:szCs w:val="28"/>
          <w:lang w:eastAsia="ru-RU"/>
        </w:rPr>
        <w:t xml:space="preserve"> </w:t>
      </w:r>
      <w:r w:rsidRPr="00B47B2D">
        <w:rPr>
          <w:sz w:val="28"/>
          <w:szCs w:val="28"/>
        </w:rPr>
        <w:t>în conformitate cu legislația;</w:t>
      </w:r>
    </w:p>
    <w:p w14:paraId="575E149F"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independenței de platformă</w:t>
      </w:r>
      <w:r w:rsidRPr="00B47B2D">
        <w:rPr>
          <w:sz w:val="28"/>
          <w:szCs w:val="28"/>
        </w:rPr>
        <w:t>, care se referă la faptul că interfața utilizatorului sistemului nu va impune o anumită platformă software și hardware pentru dispozitivul utilizatorului;</w:t>
      </w:r>
    </w:p>
    <w:p w14:paraId="4F49F1C0"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datelor sigure</w:t>
      </w:r>
      <w:r w:rsidRPr="00B47B2D">
        <w:rPr>
          <w:sz w:val="28"/>
          <w:szCs w:val="28"/>
        </w:rPr>
        <w:t xml:space="preserve"> prevede introducerea datelor în sistem prin metode și canalele autorizate;</w:t>
      </w:r>
    </w:p>
    <w:p w14:paraId="62CC325B"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integrității datelor</w:t>
      </w:r>
      <w:r w:rsidRPr="00B47B2D">
        <w:rPr>
          <w:sz w:val="28"/>
          <w:szCs w:val="28"/>
        </w:rPr>
        <w:t>, care presupune păstrarea conținutului și interpretarea univocă în condițiile unor acțiuni accidentale. Integritatea datelor se consideră a fi păstrată dacă datele nu au fost denaturate sau distruse;</w:t>
      </w:r>
    </w:p>
    <w:p w14:paraId="4EB4C492"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confidențialității informației</w:t>
      </w:r>
      <w:r w:rsidRPr="00B47B2D">
        <w:rPr>
          <w:sz w:val="28"/>
          <w:szCs w:val="28"/>
        </w:rPr>
        <w:t>, care se referă la restricționarea accesului persoanelor neautorizate la informația cu accesibilitate limitată, în conformitate cu legislația, în scopul neadmiterii ingerinței în viața privată a subiecților datelor cu caracter personal sau cauzării prejudiciilor persoanelor juridice;</w:t>
      </w:r>
    </w:p>
    <w:p w14:paraId="07E5E404"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accesibilității implicite a informației cu caracter public</w:t>
      </w:r>
      <w:r w:rsidRPr="00B47B2D">
        <w:rPr>
          <w:sz w:val="28"/>
          <w:szCs w:val="28"/>
        </w:rPr>
        <w:t>, care presupune implementarea procedurilor de asigurare a accesului persoanelor interesate la informația cu caracter public gestionată în cadrul SI e-Consulat;</w:t>
      </w:r>
    </w:p>
    <w:p w14:paraId="1969322A"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transparenței</w:t>
      </w:r>
      <w:r w:rsidRPr="00B47B2D">
        <w:rPr>
          <w:sz w:val="28"/>
          <w:szCs w:val="28"/>
        </w:rPr>
        <w:t>, se referă la proiectarea și dezvoltarea SI e-Consulat conform principiilor de modularitate, cu utilizarea standardelor transparente și recunoscute în domeniul tehnologiilor informațiilor și de telecomunicații;</w:t>
      </w:r>
    </w:p>
    <w:p w14:paraId="73B63E63"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 xml:space="preserve">principiul îndrumării procesului de utilizare a SI </w:t>
      </w:r>
      <w:r w:rsidRPr="00B47B2D">
        <w:rPr>
          <w:sz w:val="28"/>
          <w:szCs w:val="28"/>
        </w:rPr>
        <w:t>e-Consulat, care garantează accesul operativ la informație al utilizatorului, în limitele competenței stabilite prin actele normative și nivelul de acces;</w:t>
      </w:r>
    </w:p>
    <w:p w14:paraId="31844098" w14:textId="77777777" w:rsidR="00AF5B46" w:rsidRPr="00B47B2D" w:rsidRDefault="00AF5B46" w:rsidP="009E1603">
      <w:pPr>
        <w:pStyle w:val="NormalWeb"/>
        <w:numPr>
          <w:ilvl w:val="1"/>
          <w:numId w:val="3"/>
        </w:numPr>
        <w:tabs>
          <w:tab w:val="left" w:pos="1560"/>
        </w:tabs>
        <w:ind w:left="284" w:right="281" w:firstLine="709"/>
        <w:rPr>
          <w:sz w:val="28"/>
          <w:szCs w:val="28"/>
        </w:rPr>
      </w:pPr>
      <w:r w:rsidRPr="00B47B2D">
        <w:rPr>
          <w:i/>
          <w:iCs/>
          <w:sz w:val="28"/>
          <w:szCs w:val="28"/>
        </w:rPr>
        <w:t>principiul compatibilității</w:t>
      </w:r>
      <w:r w:rsidRPr="00B47B2D">
        <w:rPr>
          <w:sz w:val="28"/>
          <w:szCs w:val="28"/>
        </w:rPr>
        <w:t xml:space="preserve"> </w:t>
      </w:r>
      <w:r w:rsidRPr="00B47B2D">
        <w:rPr>
          <w:i/>
          <w:iCs/>
          <w:sz w:val="28"/>
          <w:szCs w:val="28"/>
        </w:rPr>
        <w:t xml:space="preserve">și integrării SI </w:t>
      </w:r>
      <w:r w:rsidRPr="00B47B2D">
        <w:rPr>
          <w:sz w:val="28"/>
          <w:szCs w:val="28"/>
        </w:rPr>
        <w:t>e-Consulat</w:t>
      </w:r>
      <w:r w:rsidRPr="00B47B2D" w:rsidDel="00D62579">
        <w:rPr>
          <w:i/>
          <w:iCs/>
          <w:sz w:val="28"/>
          <w:szCs w:val="28"/>
        </w:rPr>
        <w:t xml:space="preserve"> </w:t>
      </w:r>
      <w:r w:rsidRPr="00B47B2D">
        <w:rPr>
          <w:sz w:val="28"/>
          <w:szCs w:val="28"/>
        </w:rPr>
        <w:t>cu sistemele informaționale partajate existente în țară;</w:t>
      </w:r>
    </w:p>
    <w:p w14:paraId="39AEDEF6" w14:textId="43179803" w:rsidR="00AF5B46" w:rsidRPr="00B47B2D" w:rsidRDefault="00AF5B46" w:rsidP="00A806F3">
      <w:pPr>
        <w:pStyle w:val="NormalWeb"/>
        <w:numPr>
          <w:ilvl w:val="1"/>
          <w:numId w:val="3"/>
        </w:numPr>
        <w:tabs>
          <w:tab w:val="left" w:pos="1418"/>
          <w:tab w:val="left" w:pos="1701"/>
        </w:tabs>
        <w:ind w:left="284" w:right="281" w:firstLine="709"/>
        <w:rPr>
          <w:sz w:val="28"/>
          <w:szCs w:val="28"/>
        </w:rPr>
      </w:pPr>
      <w:r w:rsidRPr="00B47B2D">
        <w:rPr>
          <w:i/>
          <w:iCs/>
          <w:sz w:val="28"/>
          <w:szCs w:val="28"/>
        </w:rPr>
        <w:t>principiul îmbunătățirii continue</w:t>
      </w:r>
      <w:r w:rsidRPr="00B47B2D">
        <w:rPr>
          <w:sz w:val="28"/>
          <w:szCs w:val="28"/>
        </w:rPr>
        <w:t>, care presupune ajustarea SI e-Consulat</w:t>
      </w:r>
      <w:r w:rsidRPr="00B47B2D" w:rsidDel="00D62579">
        <w:rPr>
          <w:sz w:val="28"/>
          <w:szCs w:val="28"/>
        </w:rPr>
        <w:t xml:space="preserve"> </w:t>
      </w:r>
      <w:r w:rsidRPr="00B47B2D">
        <w:rPr>
          <w:sz w:val="28"/>
          <w:szCs w:val="28"/>
        </w:rPr>
        <w:t>la practicile și recomandările internaționale;</w:t>
      </w:r>
    </w:p>
    <w:p w14:paraId="04AC51BF" w14:textId="7B2F848D" w:rsidR="00AF5B46" w:rsidRPr="00B47B2D" w:rsidRDefault="00AF5B46" w:rsidP="00A806F3">
      <w:pPr>
        <w:pStyle w:val="NormalWeb"/>
        <w:numPr>
          <w:ilvl w:val="1"/>
          <w:numId w:val="3"/>
        </w:numPr>
        <w:tabs>
          <w:tab w:val="left" w:pos="1418"/>
          <w:tab w:val="left" w:pos="1701"/>
        </w:tabs>
        <w:ind w:left="284" w:right="281" w:firstLine="709"/>
        <w:rPr>
          <w:sz w:val="28"/>
          <w:szCs w:val="28"/>
        </w:rPr>
      </w:pPr>
      <w:r w:rsidRPr="00B47B2D">
        <w:rPr>
          <w:i/>
          <w:iCs/>
          <w:sz w:val="28"/>
          <w:szCs w:val="28"/>
        </w:rPr>
        <w:t xml:space="preserve">principiul modularității și </w:t>
      </w:r>
      <w:proofErr w:type="spellStart"/>
      <w:r w:rsidRPr="00B47B2D">
        <w:rPr>
          <w:i/>
          <w:iCs/>
          <w:sz w:val="28"/>
          <w:szCs w:val="28"/>
        </w:rPr>
        <w:t>scalabilității</w:t>
      </w:r>
      <w:proofErr w:type="spellEnd"/>
      <w:r w:rsidRPr="00B47B2D">
        <w:rPr>
          <w:sz w:val="28"/>
          <w:szCs w:val="28"/>
        </w:rPr>
        <w:t>, ce reprezintă posibilitatea de a dezvolta SI e-Consulat</w:t>
      </w:r>
      <w:r w:rsidRPr="00B47B2D" w:rsidDel="00D62579">
        <w:rPr>
          <w:sz w:val="28"/>
          <w:szCs w:val="28"/>
        </w:rPr>
        <w:t xml:space="preserve"> </w:t>
      </w:r>
      <w:r w:rsidRPr="00B47B2D">
        <w:rPr>
          <w:sz w:val="28"/>
          <w:szCs w:val="28"/>
        </w:rPr>
        <w:t>fără modificarea componentelor create anterior;</w:t>
      </w:r>
    </w:p>
    <w:p w14:paraId="61C8BFB6" w14:textId="68FD10C7" w:rsidR="00AF5B46" w:rsidRPr="00B47B2D" w:rsidRDefault="00AF5B46" w:rsidP="00A806F3">
      <w:pPr>
        <w:pStyle w:val="NormalWeb"/>
        <w:numPr>
          <w:ilvl w:val="1"/>
          <w:numId w:val="3"/>
        </w:numPr>
        <w:tabs>
          <w:tab w:val="left" w:pos="1418"/>
          <w:tab w:val="left" w:pos="1701"/>
        </w:tabs>
        <w:ind w:left="284" w:right="281" w:firstLine="709"/>
        <w:rPr>
          <w:sz w:val="28"/>
          <w:szCs w:val="28"/>
        </w:rPr>
      </w:pPr>
      <w:r w:rsidRPr="00B47B2D">
        <w:rPr>
          <w:i/>
          <w:iCs/>
          <w:sz w:val="28"/>
          <w:szCs w:val="28"/>
        </w:rPr>
        <w:t>principiul securității informaționale</w:t>
      </w:r>
      <w:r w:rsidRPr="00B47B2D">
        <w:rPr>
          <w:sz w:val="28"/>
          <w:szCs w:val="28"/>
        </w:rPr>
        <w:t>, care presupune asigurarea nivelului integrității, exclusivității, accesibilității și eficienței protecției datelor împotriva pierderii, denaturării, deteriorării, modificării, accesului și utilizării neautorizate. Securitatea SI e-Consulat</w:t>
      </w:r>
      <w:r w:rsidRPr="00B47B2D" w:rsidDel="00D62579">
        <w:rPr>
          <w:sz w:val="28"/>
          <w:szCs w:val="28"/>
        </w:rPr>
        <w:t xml:space="preserve"> </w:t>
      </w:r>
      <w:r w:rsidRPr="00B47B2D">
        <w:rPr>
          <w:sz w:val="28"/>
          <w:szCs w:val="28"/>
        </w:rPr>
        <w:t>presupune rezistența la atacuri, protecția caracterului confidențial al informației, a integrității și pregătirea pentru lucru atât la nivel de sistem, cât și la nivel de date prezentate în această informație;</w:t>
      </w:r>
    </w:p>
    <w:p w14:paraId="6D6F9337" w14:textId="4F79905D" w:rsidR="00AF5B46" w:rsidRPr="00B47B2D" w:rsidRDefault="00AF5B46" w:rsidP="00A806F3">
      <w:pPr>
        <w:pStyle w:val="NormalWeb"/>
        <w:numPr>
          <w:ilvl w:val="1"/>
          <w:numId w:val="3"/>
        </w:numPr>
        <w:tabs>
          <w:tab w:val="left" w:pos="1418"/>
          <w:tab w:val="left" w:pos="1701"/>
        </w:tabs>
        <w:ind w:left="284" w:right="281" w:firstLine="709"/>
        <w:rPr>
          <w:sz w:val="28"/>
          <w:szCs w:val="28"/>
        </w:rPr>
      </w:pPr>
      <w:r w:rsidRPr="00B47B2D">
        <w:rPr>
          <w:i/>
          <w:iCs/>
          <w:sz w:val="28"/>
          <w:szCs w:val="28"/>
        </w:rPr>
        <w:t>principiul conformității prelucrării datelor cu caracter personal</w:t>
      </w:r>
      <w:r w:rsidRPr="00B47B2D">
        <w:rPr>
          <w:sz w:val="28"/>
          <w:szCs w:val="28"/>
        </w:rPr>
        <w:t>, prin care se înțelege prelucrarea datelor cu caracter personal ale utilizatorilor SI e-Consulat în conformitate cu condițiile de bază pentru prelucrarea datelor cu caracter personal prevăzute în art. 4 - 10 din Legea nr. 133/2011 privind protecția datelor cu caracter personal;</w:t>
      </w:r>
    </w:p>
    <w:p w14:paraId="6C6F869C" w14:textId="05A4131C" w:rsidR="00AF5B46" w:rsidRPr="00B47B2D" w:rsidRDefault="00AF5B46" w:rsidP="00A806F3">
      <w:pPr>
        <w:pStyle w:val="NormalWeb"/>
        <w:numPr>
          <w:ilvl w:val="1"/>
          <w:numId w:val="3"/>
        </w:numPr>
        <w:tabs>
          <w:tab w:val="left" w:pos="1418"/>
          <w:tab w:val="left" w:pos="1701"/>
        </w:tabs>
        <w:ind w:left="284" w:right="281" w:firstLine="709"/>
        <w:rPr>
          <w:sz w:val="28"/>
          <w:szCs w:val="28"/>
        </w:rPr>
      </w:pPr>
      <w:r w:rsidRPr="00B47B2D">
        <w:rPr>
          <w:i/>
          <w:iCs/>
          <w:sz w:val="28"/>
          <w:szCs w:val="28"/>
        </w:rPr>
        <w:lastRenderedPageBreak/>
        <w:t xml:space="preserve">principiul </w:t>
      </w:r>
      <w:proofErr w:type="spellStart"/>
      <w:r w:rsidRPr="00B47B2D">
        <w:rPr>
          <w:i/>
          <w:iCs/>
          <w:sz w:val="28"/>
          <w:szCs w:val="28"/>
        </w:rPr>
        <w:t>neexcesivității</w:t>
      </w:r>
      <w:proofErr w:type="spellEnd"/>
      <w:r w:rsidRPr="00B47B2D">
        <w:rPr>
          <w:i/>
          <w:iCs/>
          <w:sz w:val="28"/>
          <w:szCs w:val="28"/>
        </w:rPr>
        <w:t xml:space="preserve"> și pertinenței prelucrării datelor cu caracter personal</w:t>
      </w:r>
      <w:r w:rsidRPr="00B47B2D">
        <w:rPr>
          <w:sz w:val="28"/>
          <w:szCs w:val="28"/>
        </w:rPr>
        <w:t>, care relevă necesitatea limitării volumului datelor cu caracter personal prelucrate, în așa fel încât să fie prelucrate doar informațiile relevante și necesare în contextul realizării sarcinilor SI e-Consulat.</w:t>
      </w:r>
    </w:p>
    <w:p w14:paraId="0D8C0297" w14:textId="77777777" w:rsidR="00AF5B46" w:rsidRPr="00B47B2D" w:rsidRDefault="00AF5B46" w:rsidP="00AF5B46">
      <w:pPr>
        <w:pStyle w:val="NormalWeb"/>
        <w:numPr>
          <w:ilvl w:val="0"/>
          <w:numId w:val="3"/>
        </w:numPr>
        <w:tabs>
          <w:tab w:val="left" w:pos="1276"/>
        </w:tabs>
        <w:ind w:left="284" w:right="281" w:firstLine="709"/>
        <w:rPr>
          <w:sz w:val="28"/>
          <w:szCs w:val="28"/>
        </w:rPr>
      </w:pPr>
      <w:r w:rsidRPr="00B47B2D">
        <w:rPr>
          <w:sz w:val="28"/>
          <w:szCs w:val="28"/>
        </w:rPr>
        <w:t>Sarcinile de bază care trebuie să fie realizate la exploatarea SI e-Consulat</w:t>
      </w:r>
      <w:r w:rsidRPr="00B47B2D" w:rsidDel="00D62579">
        <w:rPr>
          <w:sz w:val="28"/>
          <w:szCs w:val="28"/>
        </w:rPr>
        <w:t xml:space="preserve"> </w:t>
      </w:r>
      <w:r w:rsidRPr="00B47B2D">
        <w:rPr>
          <w:sz w:val="28"/>
          <w:szCs w:val="28"/>
        </w:rPr>
        <w:t>includ:</w:t>
      </w:r>
    </w:p>
    <w:p w14:paraId="4F4C0E55" w14:textId="77777777" w:rsidR="00AF5B46" w:rsidRPr="00B47B2D" w:rsidRDefault="00AF5B46" w:rsidP="00DB787D">
      <w:pPr>
        <w:pStyle w:val="NormalWeb"/>
        <w:numPr>
          <w:ilvl w:val="1"/>
          <w:numId w:val="3"/>
        </w:numPr>
        <w:tabs>
          <w:tab w:val="left" w:pos="284"/>
          <w:tab w:val="left" w:pos="426"/>
          <w:tab w:val="left" w:pos="567"/>
          <w:tab w:val="left" w:pos="993"/>
          <w:tab w:val="left" w:pos="1701"/>
        </w:tabs>
        <w:ind w:left="284" w:right="281" w:firstLine="709"/>
        <w:rPr>
          <w:sz w:val="28"/>
          <w:szCs w:val="28"/>
        </w:rPr>
      </w:pPr>
      <w:r w:rsidRPr="00B47B2D">
        <w:rPr>
          <w:sz w:val="28"/>
          <w:szCs w:val="28"/>
        </w:rPr>
        <w:t>organizarea programărilor on-line pentru</w:t>
      </w:r>
      <w:r w:rsidRPr="00B47B2D">
        <w:rPr>
          <w:b/>
          <w:bCs/>
          <w:sz w:val="28"/>
          <w:szCs w:val="28"/>
        </w:rPr>
        <w:t xml:space="preserve"> </w:t>
      </w:r>
      <w:r w:rsidRPr="00B47B2D">
        <w:rPr>
          <w:sz w:val="28"/>
          <w:szCs w:val="28"/>
        </w:rPr>
        <w:t>diverse servicii consulare;</w:t>
      </w:r>
    </w:p>
    <w:p w14:paraId="33CEA48D" w14:textId="77777777" w:rsidR="00AF5B46" w:rsidRPr="00B47B2D" w:rsidRDefault="00AF5B46" w:rsidP="00DB787D">
      <w:pPr>
        <w:pStyle w:val="NormalWeb"/>
        <w:numPr>
          <w:ilvl w:val="1"/>
          <w:numId w:val="3"/>
        </w:numPr>
        <w:tabs>
          <w:tab w:val="left" w:pos="284"/>
          <w:tab w:val="left" w:pos="426"/>
          <w:tab w:val="left" w:pos="567"/>
          <w:tab w:val="left" w:pos="993"/>
          <w:tab w:val="left" w:pos="1701"/>
        </w:tabs>
        <w:ind w:left="284" w:right="281" w:firstLine="709"/>
        <w:rPr>
          <w:sz w:val="28"/>
          <w:szCs w:val="28"/>
        </w:rPr>
      </w:pPr>
      <w:r w:rsidRPr="00B47B2D">
        <w:rPr>
          <w:sz w:val="28"/>
          <w:szCs w:val="28"/>
        </w:rPr>
        <w:t>oferirea unui canal direct de comunicare între beneficiari de servicii consulare și instituțiile serviciului diplomatic pentru clarificări, informații suplimentare sau soluționarea problemelor legate de serviciile consulare;</w:t>
      </w:r>
    </w:p>
    <w:p w14:paraId="198B8E9D" w14:textId="77777777" w:rsidR="00AF5B46" w:rsidRPr="00B47B2D" w:rsidRDefault="00AF5B46" w:rsidP="00DB787D">
      <w:pPr>
        <w:pStyle w:val="NormalWeb"/>
        <w:numPr>
          <w:ilvl w:val="1"/>
          <w:numId w:val="3"/>
        </w:numPr>
        <w:tabs>
          <w:tab w:val="left" w:pos="284"/>
          <w:tab w:val="left" w:pos="426"/>
          <w:tab w:val="left" w:pos="567"/>
          <w:tab w:val="left" w:pos="993"/>
          <w:tab w:val="left" w:pos="1701"/>
        </w:tabs>
        <w:ind w:left="284" w:right="281" w:firstLine="709"/>
        <w:rPr>
          <w:sz w:val="28"/>
          <w:szCs w:val="28"/>
        </w:rPr>
      </w:pPr>
      <w:r w:rsidRPr="00B47B2D">
        <w:rPr>
          <w:sz w:val="28"/>
          <w:szCs w:val="28"/>
        </w:rPr>
        <w:t>asigurarea gestionării eficiente a cererilor de prestare a serviciilor consulare, urmărirea stadiului acestora și actualizarea în timp real a statutului cererilor;</w:t>
      </w:r>
    </w:p>
    <w:p w14:paraId="19EAEB43" w14:textId="77777777" w:rsidR="00AF5B46" w:rsidRPr="00B47B2D" w:rsidRDefault="00AF5B46" w:rsidP="00DB787D">
      <w:pPr>
        <w:pStyle w:val="NormalWeb"/>
        <w:numPr>
          <w:ilvl w:val="1"/>
          <w:numId w:val="3"/>
        </w:numPr>
        <w:tabs>
          <w:tab w:val="left" w:pos="284"/>
          <w:tab w:val="left" w:pos="426"/>
          <w:tab w:val="left" w:pos="567"/>
          <w:tab w:val="left" w:pos="993"/>
          <w:tab w:val="left" w:pos="1701"/>
        </w:tabs>
        <w:ind w:left="284" w:right="281" w:firstLine="709"/>
        <w:rPr>
          <w:sz w:val="28"/>
          <w:szCs w:val="28"/>
        </w:rPr>
      </w:pPr>
      <w:r w:rsidRPr="00B47B2D">
        <w:rPr>
          <w:sz w:val="28"/>
          <w:szCs w:val="28"/>
        </w:rPr>
        <w:t>oferirea beneficiarilor serviciilor consulare a posibilității solicitării și obținerii rezultatului prestării serviciilor în formă electronică, cu excepția cazurilor în care, prin lege, este stabilită obligația prezenței fizice a acestuia la etapele respective de prestare a serviciilor;</w:t>
      </w:r>
    </w:p>
    <w:p w14:paraId="64503517" w14:textId="77777777" w:rsidR="00AF5B46" w:rsidRPr="00B47B2D" w:rsidRDefault="00AF5B46" w:rsidP="00DB787D">
      <w:pPr>
        <w:pStyle w:val="NormalWeb"/>
        <w:numPr>
          <w:ilvl w:val="1"/>
          <w:numId w:val="3"/>
        </w:numPr>
        <w:tabs>
          <w:tab w:val="left" w:pos="284"/>
          <w:tab w:val="left" w:pos="426"/>
          <w:tab w:val="left" w:pos="567"/>
          <w:tab w:val="left" w:pos="993"/>
          <w:tab w:val="left" w:pos="1701"/>
        </w:tabs>
        <w:ind w:left="284" w:right="281" w:firstLine="709"/>
        <w:rPr>
          <w:sz w:val="28"/>
          <w:szCs w:val="28"/>
        </w:rPr>
      </w:pPr>
      <w:r w:rsidRPr="00B47B2D">
        <w:rPr>
          <w:sz w:val="28"/>
          <w:szCs w:val="28"/>
        </w:rPr>
        <w:t>oferirea informațiilor actualizate privind serviciile consulare, taxele aferente, procedurile și documentele necesare, precum și alte detalii relevante pentru beneficiarii  serviciilor consulare;</w:t>
      </w:r>
    </w:p>
    <w:p w14:paraId="7411A5B1" w14:textId="77777777" w:rsidR="00AF5B46" w:rsidRPr="00B47B2D" w:rsidRDefault="00AF5B46" w:rsidP="00DB787D">
      <w:pPr>
        <w:pStyle w:val="NormalWeb"/>
        <w:numPr>
          <w:ilvl w:val="1"/>
          <w:numId w:val="3"/>
        </w:numPr>
        <w:tabs>
          <w:tab w:val="left" w:pos="284"/>
          <w:tab w:val="left" w:pos="426"/>
          <w:tab w:val="left" w:pos="567"/>
          <w:tab w:val="left" w:pos="993"/>
          <w:tab w:val="left" w:pos="1701"/>
        </w:tabs>
        <w:ind w:left="284" w:right="281" w:firstLine="709"/>
        <w:rPr>
          <w:sz w:val="28"/>
          <w:szCs w:val="28"/>
        </w:rPr>
      </w:pPr>
      <w:r w:rsidRPr="00B47B2D">
        <w:rPr>
          <w:sz w:val="28"/>
          <w:szCs w:val="28"/>
        </w:rPr>
        <w:t>automatizarea și optimizarea proceselor consulare pentru a reduce timpul de așteptare și pentru a facilita accesul la servicii consulare de calitate.</w:t>
      </w:r>
    </w:p>
    <w:p w14:paraId="640E7E8B" w14:textId="77777777" w:rsidR="00AF5B46" w:rsidRPr="00B47B2D" w:rsidRDefault="00AF5B46" w:rsidP="00AF5B46">
      <w:pPr>
        <w:pStyle w:val="NormalWeb"/>
        <w:tabs>
          <w:tab w:val="left" w:pos="284"/>
          <w:tab w:val="left" w:pos="426"/>
          <w:tab w:val="left" w:pos="567"/>
          <w:tab w:val="left" w:pos="993"/>
        </w:tabs>
        <w:ind w:left="284" w:right="281" w:firstLine="709"/>
        <w:rPr>
          <w:sz w:val="28"/>
          <w:szCs w:val="28"/>
        </w:rPr>
      </w:pPr>
    </w:p>
    <w:p w14:paraId="1B199575"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Capitolul III</w:t>
      </w:r>
    </w:p>
    <w:p w14:paraId="3F875FC1" w14:textId="77777777" w:rsidR="00AF5B46" w:rsidRPr="00B47B2D" w:rsidRDefault="00AF5B46" w:rsidP="00AF5B46">
      <w:pPr>
        <w:pStyle w:val="NormalWeb"/>
        <w:tabs>
          <w:tab w:val="left" w:pos="1134"/>
        </w:tabs>
        <w:ind w:left="284" w:right="281" w:firstLine="709"/>
        <w:jc w:val="center"/>
        <w:rPr>
          <w:b/>
          <w:bCs/>
          <w:sz w:val="28"/>
          <w:szCs w:val="28"/>
        </w:rPr>
      </w:pPr>
      <w:r w:rsidRPr="00B47B2D">
        <w:rPr>
          <w:b/>
          <w:sz w:val="28"/>
          <w:szCs w:val="28"/>
        </w:rPr>
        <w:t>SPAȚIUL JURIDICO-NORMATIV AL FUNCȚIONĂRII SI E-CONSULAT</w:t>
      </w:r>
    </w:p>
    <w:p w14:paraId="47713612" w14:textId="77777777" w:rsidR="00AF5B46" w:rsidRPr="00B47B2D" w:rsidRDefault="00AF5B46" w:rsidP="00AF5B46">
      <w:pPr>
        <w:pStyle w:val="NormalWeb"/>
        <w:tabs>
          <w:tab w:val="left" w:pos="1134"/>
        </w:tabs>
        <w:ind w:left="284" w:right="281" w:firstLine="709"/>
        <w:jc w:val="center"/>
        <w:rPr>
          <w:b/>
          <w:bCs/>
          <w:sz w:val="28"/>
          <w:szCs w:val="28"/>
        </w:rPr>
      </w:pPr>
    </w:p>
    <w:p w14:paraId="5D342AE7" w14:textId="3A8B3E2F" w:rsidR="00AF5B46" w:rsidRPr="00B47B2D" w:rsidRDefault="0DF1B2C5" w:rsidP="00AF5B46">
      <w:pPr>
        <w:pStyle w:val="NormalWeb"/>
        <w:numPr>
          <w:ilvl w:val="0"/>
          <w:numId w:val="3"/>
        </w:numPr>
        <w:tabs>
          <w:tab w:val="left" w:pos="1276"/>
        </w:tabs>
        <w:ind w:left="284" w:right="281" w:firstLine="709"/>
        <w:rPr>
          <w:sz w:val="28"/>
          <w:szCs w:val="28"/>
        </w:rPr>
      </w:pPr>
      <w:r w:rsidRPr="5F4435FB">
        <w:rPr>
          <w:sz w:val="28"/>
          <w:szCs w:val="28"/>
        </w:rPr>
        <w:t>Cadrul normativ pentru c</w:t>
      </w:r>
      <w:r w:rsidR="00AF5B46" w:rsidRPr="5F4435FB">
        <w:rPr>
          <w:sz w:val="28"/>
          <w:szCs w:val="28"/>
        </w:rPr>
        <w:t xml:space="preserve">rearea și funcționarea SI e-Consulat este </w:t>
      </w:r>
      <w:r w:rsidR="007E85C3" w:rsidRPr="5F4435FB">
        <w:rPr>
          <w:sz w:val="28"/>
          <w:szCs w:val="28"/>
        </w:rPr>
        <w:t>constituit, în principal,</w:t>
      </w:r>
      <w:r w:rsidR="00AF5B46" w:rsidRPr="5F4435FB">
        <w:rPr>
          <w:sz w:val="28"/>
          <w:szCs w:val="28"/>
        </w:rPr>
        <w:t xml:space="preserve"> </w:t>
      </w:r>
      <w:r w:rsidR="3369BE07" w:rsidRPr="5F4435FB">
        <w:rPr>
          <w:sz w:val="28"/>
          <w:szCs w:val="28"/>
        </w:rPr>
        <w:t>din</w:t>
      </w:r>
      <w:r w:rsidR="00AF5B46" w:rsidRPr="5F4435FB">
        <w:rPr>
          <w:sz w:val="28"/>
          <w:szCs w:val="28"/>
        </w:rPr>
        <w:t xml:space="preserve"> următoarele acte normative:</w:t>
      </w:r>
    </w:p>
    <w:p w14:paraId="355EBC01" w14:textId="77777777" w:rsidR="00AF5B46" w:rsidRPr="00B47B2D" w:rsidRDefault="00AF5B46" w:rsidP="00DB787D">
      <w:pPr>
        <w:pStyle w:val="ListParagraph"/>
        <w:numPr>
          <w:ilvl w:val="1"/>
          <w:numId w:val="3"/>
        </w:numPr>
        <w:tabs>
          <w:tab w:val="left" w:pos="1560"/>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761/2001 cu privire la serviciul diplomatic;</w:t>
      </w:r>
    </w:p>
    <w:p w14:paraId="0E5F5546" w14:textId="77777777" w:rsidR="00AF5B46" w:rsidRPr="00B47B2D" w:rsidRDefault="00AF5B46" w:rsidP="00DB787D">
      <w:pPr>
        <w:pStyle w:val="ListParagraph"/>
        <w:numPr>
          <w:ilvl w:val="1"/>
          <w:numId w:val="3"/>
        </w:numPr>
        <w:tabs>
          <w:tab w:val="left" w:pos="1560"/>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234/2021 cu privire la serviciile publice;</w:t>
      </w:r>
    </w:p>
    <w:p w14:paraId="7A5708E9" w14:textId="77777777" w:rsidR="00AF5B46" w:rsidRPr="00B47B2D" w:rsidRDefault="00AF5B46" w:rsidP="00DB787D">
      <w:pPr>
        <w:pStyle w:val="ListParagraph"/>
        <w:numPr>
          <w:ilvl w:val="1"/>
          <w:numId w:val="3"/>
        </w:numPr>
        <w:tabs>
          <w:tab w:val="left" w:pos="1560"/>
          <w:tab w:val="left" w:pos="1843"/>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148/2023 privind accesul la informațiile de interes public;</w:t>
      </w:r>
    </w:p>
    <w:p w14:paraId="77FDD278" w14:textId="77777777" w:rsidR="00AF5B46" w:rsidRPr="00B47B2D" w:rsidRDefault="00AF5B46" w:rsidP="00DB787D">
      <w:pPr>
        <w:pStyle w:val="ListParagraph"/>
        <w:numPr>
          <w:ilvl w:val="1"/>
          <w:numId w:val="3"/>
        </w:numPr>
        <w:tabs>
          <w:tab w:val="left" w:pos="1560"/>
          <w:tab w:val="left" w:pos="1843"/>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273/1994 privind actele de identitate din sistemul național de pașapoarte;</w:t>
      </w:r>
    </w:p>
    <w:p w14:paraId="5F80414C" w14:textId="74BF54CF" w:rsidR="00AF5B46" w:rsidRPr="00B47B2D" w:rsidRDefault="00AF5B46" w:rsidP="00DB787D">
      <w:pPr>
        <w:pStyle w:val="ListParagraph"/>
        <w:numPr>
          <w:ilvl w:val="1"/>
          <w:numId w:val="3"/>
        </w:numPr>
        <w:tabs>
          <w:tab w:val="left" w:pos="1560"/>
          <w:tab w:val="left" w:pos="1701"/>
          <w:tab w:val="left" w:pos="1843"/>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Legea cetățeniei Republicii Moldova nr. </w:t>
      </w:r>
      <w:r w:rsidR="2ED6798D" w:rsidRPr="00B47B2D">
        <w:rPr>
          <w:rFonts w:ascii="Times New Roman" w:eastAsia="Times New Roman" w:hAnsi="Times New Roman" w:cs="Times New Roman"/>
          <w:sz w:val="28"/>
          <w:szCs w:val="28"/>
          <w:lang w:val="ro-RO"/>
        </w:rPr>
        <w:t>253</w:t>
      </w:r>
      <w:r w:rsidRPr="00B47B2D">
        <w:rPr>
          <w:rFonts w:ascii="Times New Roman" w:eastAsia="Times New Roman" w:hAnsi="Times New Roman" w:cs="Times New Roman"/>
          <w:sz w:val="28"/>
          <w:szCs w:val="28"/>
          <w:lang w:val="ro-RO"/>
        </w:rPr>
        <w:t>/20</w:t>
      </w:r>
      <w:r w:rsidR="6885CB3C" w:rsidRPr="00B47B2D">
        <w:rPr>
          <w:rFonts w:ascii="Times New Roman" w:eastAsia="Times New Roman" w:hAnsi="Times New Roman" w:cs="Times New Roman"/>
          <w:sz w:val="28"/>
          <w:szCs w:val="28"/>
          <w:lang w:val="ro-RO"/>
        </w:rPr>
        <w:t>25</w:t>
      </w:r>
      <w:r w:rsidRPr="00B47B2D">
        <w:rPr>
          <w:rFonts w:ascii="Times New Roman" w:eastAsia="Times New Roman" w:hAnsi="Times New Roman" w:cs="Times New Roman"/>
          <w:sz w:val="28"/>
          <w:szCs w:val="28"/>
          <w:lang w:val="ro-RO"/>
        </w:rPr>
        <w:t>;</w:t>
      </w:r>
    </w:p>
    <w:p w14:paraId="5655FC9D" w14:textId="77777777" w:rsidR="00AF5B46" w:rsidRPr="00B47B2D" w:rsidRDefault="00AF5B46" w:rsidP="00DB787D">
      <w:pPr>
        <w:pStyle w:val="ListParagraph"/>
        <w:numPr>
          <w:ilvl w:val="1"/>
          <w:numId w:val="3"/>
        </w:numPr>
        <w:tabs>
          <w:tab w:val="left" w:pos="1560"/>
          <w:tab w:val="left" w:pos="1701"/>
          <w:tab w:val="left" w:pos="1843"/>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100/2001 privind actele de stare civilă;</w:t>
      </w:r>
    </w:p>
    <w:p w14:paraId="3BC9047A" w14:textId="77777777" w:rsidR="00AF5B46" w:rsidRPr="00B47B2D" w:rsidRDefault="00AF5B46" w:rsidP="00DB787D">
      <w:pPr>
        <w:pStyle w:val="ListParagraph"/>
        <w:numPr>
          <w:ilvl w:val="1"/>
          <w:numId w:val="3"/>
        </w:numPr>
        <w:tabs>
          <w:tab w:val="left" w:pos="1560"/>
          <w:tab w:val="left" w:pos="1701"/>
          <w:tab w:val="left" w:pos="1843"/>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246/2018 privind procedura notarială;</w:t>
      </w:r>
    </w:p>
    <w:p w14:paraId="29BD9650" w14:textId="77777777" w:rsidR="00AF5B46" w:rsidRPr="00B47B2D" w:rsidRDefault="00AF5B46" w:rsidP="00DB787D">
      <w:pPr>
        <w:pStyle w:val="ListParagraph"/>
        <w:numPr>
          <w:ilvl w:val="1"/>
          <w:numId w:val="3"/>
        </w:numPr>
        <w:tabs>
          <w:tab w:val="left" w:pos="1560"/>
          <w:tab w:val="left" w:pos="1701"/>
          <w:tab w:val="left" w:pos="1843"/>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257/2013 privind resortisanții statelor terțe care au obligația deținerii unei vize și resortisanții statelor terțe care sunt exonerați de obligativitatea deținerii unei vize la traversarea frontierei de stat a Republicii Moldova;</w:t>
      </w:r>
    </w:p>
    <w:p w14:paraId="693C344E" w14:textId="63F9F23D" w:rsidR="00AF5B46" w:rsidRPr="00B47B2D" w:rsidRDefault="00AF5B46" w:rsidP="00DB787D">
      <w:pPr>
        <w:pStyle w:val="ListParagraph"/>
        <w:numPr>
          <w:ilvl w:val="1"/>
          <w:numId w:val="3"/>
        </w:numPr>
        <w:tabs>
          <w:tab w:val="left" w:pos="284"/>
          <w:tab w:val="left" w:pos="1418"/>
          <w:tab w:val="left" w:pos="1560"/>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 Codul familiei</w:t>
      </w:r>
      <w:r w:rsidR="7A3241AC" w:rsidRPr="00B47B2D">
        <w:rPr>
          <w:rFonts w:ascii="Times New Roman" w:eastAsia="Times New Roman" w:hAnsi="Times New Roman" w:cs="Times New Roman"/>
          <w:sz w:val="28"/>
          <w:szCs w:val="28"/>
          <w:lang w:val="ro-RO"/>
        </w:rPr>
        <w:t xml:space="preserve"> </w:t>
      </w:r>
      <w:r w:rsidRPr="00B47B2D">
        <w:rPr>
          <w:rFonts w:ascii="Times New Roman" w:eastAsia="Times New Roman" w:hAnsi="Times New Roman" w:cs="Times New Roman"/>
          <w:sz w:val="28"/>
          <w:szCs w:val="28"/>
          <w:lang w:val="ro-RO"/>
        </w:rPr>
        <w:t xml:space="preserve">nr. 1316/2000; </w:t>
      </w:r>
    </w:p>
    <w:p w14:paraId="45AF8BD9" w14:textId="718FE2F2" w:rsidR="00AF5B46" w:rsidRPr="00B47B2D" w:rsidRDefault="00AF5B46" w:rsidP="00DB787D">
      <w:pPr>
        <w:pStyle w:val="ListParagraph"/>
        <w:numPr>
          <w:ilvl w:val="1"/>
          <w:numId w:val="3"/>
        </w:numPr>
        <w:tabs>
          <w:tab w:val="left" w:pos="284"/>
          <w:tab w:val="left" w:pos="1418"/>
          <w:tab w:val="left" w:pos="1560"/>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 Codul civil </w:t>
      </w:r>
      <w:r w:rsidR="00221EB6" w:rsidRPr="00B47B2D">
        <w:rPr>
          <w:rFonts w:ascii="Times New Roman" w:eastAsia="Times New Roman" w:hAnsi="Times New Roman" w:cs="Times New Roman"/>
          <w:sz w:val="28"/>
          <w:szCs w:val="28"/>
          <w:lang w:val="ro-RO"/>
        </w:rPr>
        <w:t xml:space="preserve">al Republicii Moldova </w:t>
      </w:r>
      <w:r w:rsidRPr="00B47B2D">
        <w:rPr>
          <w:rFonts w:ascii="Times New Roman" w:eastAsia="Times New Roman" w:hAnsi="Times New Roman" w:cs="Times New Roman"/>
          <w:sz w:val="28"/>
          <w:szCs w:val="28"/>
          <w:lang w:val="ro-RO"/>
        </w:rPr>
        <w:t xml:space="preserve">nr. 1107/2002; </w:t>
      </w:r>
    </w:p>
    <w:p w14:paraId="7A94D2CE" w14:textId="77777777" w:rsidR="00AF5B46" w:rsidRPr="00B47B2D" w:rsidRDefault="00AF5B46" w:rsidP="00DB787D">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242/2010 cu privire la taxele consulare;</w:t>
      </w:r>
    </w:p>
    <w:p w14:paraId="3A6813E9" w14:textId="77777777" w:rsidR="00AF5B46" w:rsidRPr="00B47B2D" w:rsidRDefault="00AF5B46" w:rsidP="00DB787D">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taxei de stat nr. 213/2023;</w:t>
      </w:r>
    </w:p>
    <w:p w14:paraId="45D09AD9" w14:textId="2EA75D57" w:rsidR="00AF5B46" w:rsidRPr="00B47B2D" w:rsidRDefault="00AF5B46" w:rsidP="00DB787D">
      <w:pPr>
        <w:pStyle w:val="ListParagraph"/>
        <w:numPr>
          <w:ilvl w:val="1"/>
          <w:numId w:val="3"/>
        </w:numPr>
        <w:tabs>
          <w:tab w:val="left" w:pos="1418"/>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lastRenderedPageBreak/>
        <w:t>Legea nr. 467/2003 cu privire la informatizare și la resursele informaționale de stat;</w:t>
      </w:r>
    </w:p>
    <w:p w14:paraId="6ED1626D" w14:textId="65B49F08" w:rsidR="00AF5B46" w:rsidRPr="00B47B2D" w:rsidRDefault="00AF5B46" w:rsidP="00DB787D">
      <w:pPr>
        <w:pStyle w:val="ListParagraph"/>
        <w:numPr>
          <w:ilvl w:val="1"/>
          <w:numId w:val="3"/>
        </w:numPr>
        <w:tabs>
          <w:tab w:val="left" w:pos="1418"/>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133/2011 privind protecția datelor cu caracter personal;</w:t>
      </w:r>
    </w:p>
    <w:p w14:paraId="71B9E981" w14:textId="5D45DA3C" w:rsidR="00AF5B46" w:rsidRPr="00B47B2D" w:rsidRDefault="00AF5B46" w:rsidP="00DB787D">
      <w:pPr>
        <w:pStyle w:val="ListParagraph"/>
        <w:numPr>
          <w:ilvl w:val="1"/>
          <w:numId w:val="3"/>
        </w:numPr>
        <w:tabs>
          <w:tab w:val="left" w:pos="1418"/>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Legea nr. 142/2018 cu privire la schimbul de date și interoperabilitate;</w:t>
      </w:r>
    </w:p>
    <w:p w14:paraId="043FE816" w14:textId="5BD211F4" w:rsidR="00AF5B46" w:rsidRPr="00B47B2D" w:rsidRDefault="00AF5B46" w:rsidP="00DB787D">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697/2017 cu privire la organizarea și funcționarea Ministerului Afacerilor Externe;</w:t>
      </w:r>
    </w:p>
    <w:p w14:paraId="22B74EF6"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744/2007 pentru aprobarea Regulamentului cu privire la activitatea misiunilor diplomatice ale Republicii Moldova;</w:t>
      </w:r>
    </w:p>
    <w:p w14:paraId="6D5D0B55"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BDB6EDE">
        <w:rPr>
          <w:rFonts w:ascii="Times New Roman" w:eastAsia="Times New Roman" w:hAnsi="Times New Roman" w:cs="Times New Roman"/>
          <w:sz w:val="28"/>
          <w:szCs w:val="28"/>
          <w:lang w:val="ro-RO"/>
        </w:rPr>
        <w:t>Hotărârea Guvernului nr. 368/2002 cu privire la aprobarea Statutului Consular;</w:t>
      </w:r>
    </w:p>
    <w:p w14:paraId="378DF070" w14:textId="011B72F0" w:rsidR="00AF5B46" w:rsidRPr="00B47B2D" w:rsidRDefault="00AF5B46" w:rsidP="00DB787D">
      <w:pPr>
        <w:pStyle w:val="ListParagraph"/>
        <w:numPr>
          <w:ilvl w:val="1"/>
          <w:numId w:val="3"/>
        </w:numPr>
        <w:tabs>
          <w:tab w:val="left" w:pos="284"/>
          <w:tab w:val="left" w:pos="1418"/>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125/2013 pentru aprobarea Regulamentului privind eliberarea actelor de identitate și evidența locuitorilor Republicii Moldova;</w:t>
      </w:r>
    </w:p>
    <w:p w14:paraId="5B4DCBA2" w14:textId="6E469513" w:rsidR="00AF5B46" w:rsidRPr="00B47B2D" w:rsidRDefault="00AF5B46" w:rsidP="00DB787D">
      <w:pPr>
        <w:pStyle w:val="ListParagraph"/>
        <w:numPr>
          <w:ilvl w:val="1"/>
          <w:numId w:val="3"/>
        </w:numPr>
        <w:tabs>
          <w:tab w:val="left" w:pos="284"/>
          <w:tab w:val="left" w:pos="1418"/>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Hotărârea Guvernului nr. </w:t>
      </w:r>
      <w:r w:rsidR="00437BDC" w:rsidRPr="00B47B2D">
        <w:rPr>
          <w:rFonts w:ascii="Times New Roman" w:eastAsia="Times New Roman" w:hAnsi="Times New Roman" w:cs="Times New Roman"/>
          <w:sz w:val="28"/>
          <w:szCs w:val="28"/>
          <w:lang w:val="ro-RO"/>
        </w:rPr>
        <w:t>804</w:t>
      </w:r>
      <w:r w:rsidRPr="00B47B2D">
        <w:rPr>
          <w:rFonts w:ascii="Times New Roman" w:eastAsia="Times New Roman" w:hAnsi="Times New Roman" w:cs="Times New Roman"/>
          <w:sz w:val="28"/>
          <w:szCs w:val="28"/>
          <w:lang w:val="ro-RO"/>
        </w:rPr>
        <w:t>/</w:t>
      </w:r>
      <w:r w:rsidR="00437BDC" w:rsidRPr="00B47B2D">
        <w:rPr>
          <w:rFonts w:ascii="Times New Roman" w:eastAsia="Times New Roman" w:hAnsi="Times New Roman" w:cs="Times New Roman"/>
          <w:sz w:val="28"/>
          <w:szCs w:val="28"/>
          <w:lang w:val="ro-RO"/>
        </w:rPr>
        <w:t>2025</w:t>
      </w:r>
      <w:r w:rsidRPr="00B47B2D">
        <w:rPr>
          <w:rFonts w:ascii="Times New Roman" w:eastAsia="Times New Roman" w:hAnsi="Times New Roman" w:cs="Times New Roman"/>
          <w:sz w:val="28"/>
          <w:szCs w:val="28"/>
          <w:lang w:val="ro-RO"/>
        </w:rPr>
        <w:t xml:space="preserve"> pentru aprobarea Regulamentului cu privire la procedura dobândirii și pierderii cetățeniei Republicii Moldova;</w:t>
      </w:r>
    </w:p>
    <w:p w14:paraId="5289E29D"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987/2012 pentru aprobarea Regulamentului cu privire la titlul de călătorie;</w:t>
      </w:r>
    </w:p>
    <w:p w14:paraId="0EC775EF"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765/2014 cu privire la aprobarea listei documentelor de călătorie acceptate pentru traversarea de către străini a frontierei de stat a Republicii Moldova;</w:t>
      </w:r>
    </w:p>
    <w:p w14:paraId="1503FD96"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331/2011 cu privire la eliberarea invitațiilor pentru străini;</w:t>
      </w:r>
    </w:p>
    <w:p w14:paraId="552419F7"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332/2011 cu privire la aprobarea cuantumului minim al mijloacelor de întreținere pentru străini în Republica Moldova;</w:t>
      </w:r>
    </w:p>
    <w:p w14:paraId="6504F497"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50/2013 pentru aprobarea Regulamentului cu privire la eliberarea vizelor;</w:t>
      </w:r>
    </w:p>
    <w:p w14:paraId="0A283939"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Hotărârea Guvernului nr. 421/2013 pentru aprobarea Regulamentului cu privire la procedura de </w:t>
      </w:r>
      <w:proofErr w:type="spellStart"/>
      <w:r w:rsidRPr="00B47B2D">
        <w:rPr>
          <w:rFonts w:ascii="Times New Roman" w:eastAsia="Times New Roman" w:hAnsi="Times New Roman" w:cs="Times New Roman"/>
          <w:sz w:val="28"/>
          <w:szCs w:val="28"/>
          <w:lang w:val="ro-RO"/>
        </w:rPr>
        <w:t>supralegalizare</w:t>
      </w:r>
      <w:proofErr w:type="spellEnd"/>
      <w:r w:rsidRPr="00B47B2D">
        <w:rPr>
          <w:rFonts w:ascii="Times New Roman" w:eastAsia="Times New Roman" w:hAnsi="Times New Roman" w:cs="Times New Roman"/>
          <w:sz w:val="28"/>
          <w:szCs w:val="28"/>
          <w:lang w:val="ro-RO"/>
        </w:rPr>
        <w:t xml:space="preserve"> a documentelor;</w:t>
      </w:r>
    </w:p>
    <w:p w14:paraId="4427F68E" w14:textId="048F6F2F"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Hotărârea Guvernului nr. </w:t>
      </w:r>
      <w:r w:rsidR="00BA47A6">
        <w:rPr>
          <w:rFonts w:ascii="Times New Roman" w:eastAsia="Times New Roman" w:hAnsi="Times New Roman" w:cs="Times New Roman"/>
          <w:sz w:val="28"/>
          <w:szCs w:val="28"/>
          <w:lang w:val="ro-RO"/>
        </w:rPr>
        <w:t>704/2025</w:t>
      </w:r>
      <w:r w:rsidRPr="00B47B2D">
        <w:rPr>
          <w:rFonts w:ascii="Times New Roman" w:eastAsia="Times New Roman" w:hAnsi="Times New Roman" w:cs="Times New Roman"/>
          <w:sz w:val="28"/>
          <w:szCs w:val="28"/>
          <w:lang w:val="ro-RO"/>
        </w:rPr>
        <w:t xml:space="preserve"> </w:t>
      </w:r>
      <w:r w:rsidR="008A1A43">
        <w:rPr>
          <w:rFonts w:ascii="Times New Roman" w:eastAsia="Times New Roman" w:hAnsi="Times New Roman" w:cs="Times New Roman"/>
          <w:sz w:val="28"/>
          <w:szCs w:val="28"/>
          <w:lang w:val="ro-RO"/>
        </w:rPr>
        <w:t>privind</w:t>
      </w:r>
      <w:r w:rsidRPr="00B47B2D">
        <w:rPr>
          <w:rFonts w:ascii="Times New Roman" w:eastAsia="Times New Roman" w:hAnsi="Times New Roman" w:cs="Times New Roman"/>
          <w:sz w:val="28"/>
          <w:szCs w:val="28"/>
          <w:lang w:val="ro-RO"/>
        </w:rPr>
        <w:t xml:space="preserve"> aprobarea modelelor </w:t>
      </w:r>
      <w:r w:rsidR="008A1A43">
        <w:rPr>
          <w:rFonts w:ascii="Times New Roman" w:eastAsia="Times New Roman" w:hAnsi="Times New Roman" w:cs="Times New Roman"/>
          <w:sz w:val="28"/>
          <w:szCs w:val="28"/>
          <w:lang w:val="ro-RO"/>
        </w:rPr>
        <w:t>documentelor</w:t>
      </w:r>
      <w:r w:rsidRPr="00B47B2D">
        <w:rPr>
          <w:rFonts w:ascii="Times New Roman" w:eastAsia="Times New Roman" w:hAnsi="Times New Roman" w:cs="Times New Roman"/>
          <w:sz w:val="28"/>
          <w:szCs w:val="28"/>
          <w:lang w:val="ro-RO"/>
        </w:rPr>
        <w:t xml:space="preserve"> de stare civilă;</w:t>
      </w:r>
    </w:p>
    <w:p w14:paraId="4C2A7DED"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Ordinul ministrului justiției nr. 59/2019 cu privire la aprobarea modelelor girurilor notariale și ale certificatelor notariale;</w:t>
      </w:r>
    </w:p>
    <w:p w14:paraId="152DCCDC"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Ordinul ministrului justiției nr. 329/2019 cu privire la registrele notariale și modul de îndeplinire a lucrărilor de secretariat în activitatea notarială;</w:t>
      </w:r>
    </w:p>
    <w:p w14:paraId="1918CCA5" w14:textId="77777777" w:rsidR="00AF5B46" w:rsidRPr="00B47B2D" w:rsidRDefault="00AF5B46" w:rsidP="37CA9CE4">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Ordinul directorului Departamentului Tehnologiilor Informaționale nr. 4/2004 cu privire la modul de înregistrare a actelor de stare civilă;</w:t>
      </w:r>
    </w:p>
    <w:p w14:paraId="676F9CAC"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1036/2007 pentru aprobarea unor regulamente privind modul de încasare, utilizare și evidență a taxelor consulare și a mijloacelor speciale provenite de la serviciile prestate contra plată;</w:t>
      </w:r>
    </w:p>
    <w:p w14:paraId="3760BEC9" w14:textId="61CA8191" w:rsidR="00AF5B46" w:rsidRPr="00B47B2D" w:rsidRDefault="00AF5B46" w:rsidP="001A1C8A">
      <w:pPr>
        <w:pStyle w:val="ListParagraph"/>
        <w:numPr>
          <w:ilvl w:val="1"/>
          <w:numId w:val="3"/>
        </w:numPr>
        <w:tabs>
          <w:tab w:val="left" w:pos="1418"/>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 xml:space="preserve"> </w:t>
      </w:r>
      <w:r w:rsidR="00C059EF" w:rsidRPr="00C059EF">
        <w:rPr>
          <w:rFonts w:ascii="Times New Roman" w:eastAsia="Times New Roman" w:hAnsi="Times New Roman" w:cs="Times New Roman"/>
          <w:sz w:val="28"/>
          <w:szCs w:val="28"/>
          <w:lang w:val="ro-RO"/>
        </w:rPr>
        <w:t xml:space="preserve">Hotărârea Guvernului nr. </w:t>
      </w:r>
      <w:r w:rsidR="000D18AE">
        <w:rPr>
          <w:rFonts w:ascii="Times New Roman" w:eastAsia="Times New Roman" w:hAnsi="Times New Roman" w:cs="Times New Roman"/>
          <w:sz w:val="28"/>
          <w:szCs w:val="28"/>
          <w:lang w:val="ro-RO"/>
        </w:rPr>
        <w:t>562/</w:t>
      </w:r>
      <w:r w:rsidR="008F14A9">
        <w:rPr>
          <w:rFonts w:ascii="Times New Roman" w:eastAsia="Times New Roman" w:hAnsi="Times New Roman" w:cs="Times New Roman"/>
          <w:sz w:val="28"/>
          <w:szCs w:val="28"/>
          <w:lang w:val="ro-RO"/>
        </w:rPr>
        <w:t xml:space="preserve">2025 </w:t>
      </w:r>
      <w:r w:rsidR="008179B8">
        <w:rPr>
          <w:rFonts w:ascii="Times New Roman" w:eastAsia="Times New Roman" w:hAnsi="Times New Roman" w:cs="Times New Roman"/>
          <w:sz w:val="28"/>
          <w:szCs w:val="28"/>
          <w:lang w:val="ro-RO"/>
        </w:rPr>
        <w:t>cu privire la modul de realizare</w:t>
      </w:r>
      <w:r w:rsidR="00817231">
        <w:rPr>
          <w:rFonts w:ascii="Times New Roman" w:eastAsia="Times New Roman" w:hAnsi="Times New Roman" w:cs="Times New Roman"/>
          <w:sz w:val="28"/>
          <w:szCs w:val="28"/>
          <w:lang w:val="ro-RO"/>
        </w:rPr>
        <w:t xml:space="preserve"> a obliga</w:t>
      </w:r>
      <w:r w:rsidR="00C753C0">
        <w:rPr>
          <w:rFonts w:ascii="Times New Roman" w:eastAsia="Times New Roman" w:hAnsi="Times New Roman" w:cs="Times New Roman"/>
          <w:sz w:val="28"/>
          <w:szCs w:val="28"/>
          <w:lang w:val="ro-RO"/>
        </w:rPr>
        <w:t>ț</w:t>
      </w:r>
      <w:r w:rsidR="00817231">
        <w:rPr>
          <w:rFonts w:ascii="Times New Roman" w:eastAsia="Times New Roman" w:hAnsi="Times New Roman" w:cs="Times New Roman"/>
          <w:sz w:val="28"/>
          <w:szCs w:val="28"/>
          <w:lang w:val="ro-RO"/>
        </w:rPr>
        <w:t>iilor de asigurare a securit</w:t>
      </w:r>
      <w:r w:rsidR="00C753C0">
        <w:rPr>
          <w:rFonts w:ascii="Times New Roman" w:eastAsia="Times New Roman" w:hAnsi="Times New Roman" w:cs="Times New Roman"/>
          <w:sz w:val="28"/>
          <w:szCs w:val="28"/>
          <w:lang w:val="ro-RO"/>
        </w:rPr>
        <w:t>ăț</w:t>
      </w:r>
      <w:r w:rsidR="00817231">
        <w:rPr>
          <w:rFonts w:ascii="Times New Roman" w:eastAsia="Times New Roman" w:hAnsi="Times New Roman" w:cs="Times New Roman"/>
          <w:sz w:val="28"/>
          <w:szCs w:val="28"/>
          <w:lang w:val="ro-RO"/>
        </w:rPr>
        <w:t>ii cibernetice de c</w:t>
      </w:r>
      <w:r w:rsidR="00C753C0">
        <w:rPr>
          <w:rFonts w:ascii="Times New Roman" w:eastAsia="Times New Roman" w:hAnsi="Times New Roman" w:cs="Times New Roman"/>
          <w:sz w:val="28"/>
          <w:szCs w:val="28"/>
          <w:lang w:val="ro-RO"/>
        </w:rPr>
        <w:t>ă</w:t>
      </w:r>
      <w:r w:rsidR="00817231">
        <w:rPr>
          <w:rFonts w:ascii="Times New Roman" w:eastAsia="Times New Roman" w:hAnsi="Times New Roman" w:cs="Times New Roman"/>
          <w:sz w:val="28"/>
          <w:szCs w:val="28"/>
          <w:lang w:val="ro-RO"/>
        </w:rPr>
        <w:t>tre furnizorii de servicii</w:t>
      </w:r>
      <w:r w:rsidR="00BE68AF">
        <w:rPr>
          <w:rFonts w:ascii="Times New Roman" w:eastAsia="Times New Roman" w:hAnsi="Times New Roman" w:cs="Times New Roman"/>
          <w:sz w:val="28"/>
          <w:szCs w:val="28"/>
          <w:lang w:val="ro-RO"/>
        </w:rPr>
        <w:t xml:space="preserve"> </w:t>
      </w:r>
      <w:r w:rsidR="00C753C0">
        <w:rPr>
          <w:rFonts w:ascii="Times New Roman" w:eastAsia="Times New Roman" w:hAnsi="Times New Roman" w:cs="Times New Roman"/>
          <w:sz w:val="28"/>
          <w:szCs w:val="28"/>
          <w:lang w:val="ro-RO"/>
        </w:rPr>
        <w:t>î</w:t>
      </w:r>
      <w:r w:rsidR="00BE68AF">
        <w:rPr>
          <w:rFonts w:ascii="Times New Roman" w:eastAsia="Times New Roman" w:hAnsi="Times New Roman" w:cs="Times New Roman"/>
          <w:sz w:val="28"/>
          <w:szCs w:val="28"/>
          <w:lang w:val="ro-RO"/>
        </w:rPr>
        <w:t>n sec</w:t>
      </w:r>
      <w:r w:rsidR="00AF524A">
        <w:rPr>
          <w:rFonts w:ascii="Times New Roman" w:eastAsia="Times New Roman" w:hAnsi="Times New Roman" w:cs="Times New Roman"/>
          <w:sz w:val="28"/>
          <w:szCs w:val="28"/>
          <w:lang w:val="ro-RO"/>
        </w:rPr>
        <w:t>toarele critice</w:t>
      </w:r>
      <w:r w:rsidRPr="00B47B2D">
        <w:rPr>
          <w:rFonts w:ascii="Times New Roman" w:eastAsia="Times New Roman" w:hAnsi="Times New Roman" w:cs="Times New Roman"/>
          <w:sz w:val="28"/>
          <w:szCs w:val="28"/>
          <w:lang w:val="ro-RO"/>
        </w:rPr>
        <w:t>;</w:t>
      </w:r>
    </w:p>
    <w:p w14:paraId="158406CE"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128/2014 privind platforma tehnologică guvernamentală comună (</w:t>
      </w:r>
      <w:proofErr w:type="spellStart"/>
      <w:r w:rsidRPr="00B47B2D">
        <w:rPr>
          <w:rFonts w:ascii="Times New Roman" w:eastAsia="Times New Roman" w:hAnsi="Times New Roman" w:cs="Times New Roman"/>
          <w:sz w:val="28"/>
          <w:szCs w:val="28"/>
          <w:lang w:val="ro-RO"/>
        </w:rPr>
        <w:t>MCloud</w:t>
      </w:r>
      <w:proofErr w:type="spellEnd"/>
      <w:r w:rsidRPr="00B47B2D">
        <w:rPr>
          <w:rFonts w:ascii="Times New Roman" w:eastAsia="Times New Roman" w:hAnsi="Times New Roman" w:cs="Times New Roman"/>
          <w:sz w:val="28"/>
          <w:szCs w:val="28"/>
          <w:lang w:val="ro-RO"/>
        </w:rPr>
        <w:t>);</w:t>
      </w:r>
    </w:p>
    <w:p w14:paraId="0505C1E4"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lastRenderedPageBreak/>
        <w:t>Hotărârea Guvernului nr. 717/2014 privind platforma de dezvoltare a serviciilor electronice (PDSE);</w:t>
      </w:r>
    </w:p>
    <w:p w14:paraId="48EBEC05"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211/2019 privind platforma de interoperabilitate (</w:t>
      </w:r>
      <w:proofErr w:type="spellStart"/>
      <w:r w:rsidRPr="00B47B2D">
        <w:rPr>
          <w:rFonts w:ascii="Times New Roman" w:eastAsia="Times New Roman" w:hAnsi="Times New Roman" w:cs="Times New Roman"/>
          <w:sz w:val="28"/>
          <w:szCs w:val="28"/>
          <w:lang w:val="ro-RO"/>
        </w:rPr>
        <w:t>MConnect</w:t>
      </w:r>
      <w:proofErr w:type="spellEnd"/>
      <w:r w:rsidRPr="00B47B2D">
        <w:rPr>
          <w:rFonts w:ascii="Times New Roman" w:eastAsia="Times New Roman" w:hAnsi="Times New Roman" w:cs="Times New Roman"/>
          <w:sz w:val="28"/>
          <w:szCs w:val="28"/>
          <w:lang w:val="ro-RO"/>
        </w:rPr>
        <w:t>);</w:t>
      </w:r>
    </w:p>
    <w:p w14:paraId="1DCA4B65"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1090/2013 privind serviciul electronic guvernamental de autentificare și control al accesului (</w:t>
      </w:r>
      <w:proofErr w:type="spellStart"/>
      <w:r w:rsidRPr="00B47B2D">
        <w:rPr>
          <w:rFonts w:ascii="Times New Roman" w:eastAsia="Times New Roman" w:hAnsi="Times New Roman" w:cs="Times New Roman"/>
          <w:sz w:val="28"/>
          <w:szCs w:val="28"/>
          <w:lang w:val="ro-RO"/>
        </w:rPr>
        <w:t>MPass</w:t>
      </w:r>
      <w:proofErr w:type="spellEnd"/>
      <w:r w:rsidRPr="00B47B2D">
        <w:rPr>
          <w:rFonts w:ascii="Times New Roman" w:eastAsia="Times New Roman" w:hAnsi="Times New Roman" w:cs="Times New Roman"/>
          <w:sz w:val="28"/>
          <w:szCs w:val="28"/>
          <w:lang w:val="ro-RO"/>
        </w:rPr>
        <w:t>);</w:t>
      </w:r>
    </w:p>
    <w:p w14:paraId="74BB116B"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405/2014 privind serviciul electronic guvernamental integrat de semnătură electronică (</w:t>
      </w:r>
      <w:proofErr w:type="spellStart"/>
      <w:r w:rsidRPr="00B47B2D">
        <w:rPr>
          <w:rFonts w:ascii="Times New Roman" w:eastAsia="Times New Roman" w:hAnsi="Times New Roman" w:cs="Times New Roman"/>
          <w:sz w:val="28"/>
          <w:szCs w:val="28"/>
          <w:lang w:val="ro-RO"/>
        </w:rPr>
        <w:t>MSign</w:t>
      </w:r>
      <w:proofErr w:type="spellEnd"/>
      <w:r w:rsidRPr="00B47B2D">
        <w:rPr>
          <w:rFonts w:ascii="Times New Roman" w:eastAsia="Times New Roman" w:hAnsi="Times New Roman" w:cs="Times New Roman"/>
          <w:sz w:val="28"/>
          <w:szCs w:val="28"/>
          <w:lang w:val="ro-RO"/>
        </w:rPr>
        <w:t>);</w:t>
      </w:r>
    </w:p>
    <w:p w14:paraId="47982AC2"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324/2022 cu privire la serviciul guvernamental de identitate și semnătură electronică mobilă (</w:t>
      </w:r>
      <w:proofErr w:type="spellStart"/>
      <w:r w:rsidRPr="00B47B2D">
        <w:rPr>
          <w:rFonts w:ascii="Times New Roman" w:eastAsia="Times New Roman" w:hAnsi="Times New Roman" w:cs="Times New Roman"/>
          <w:sz w:val="28"/>
          <w:szCs w:val="28"/>
          <w:lang w:val="ro-RO"/>
        </w:rPr>
        <w:t>EvoSign</w:t>
      </w:r>
      <w:proofErr w:type="spellEnd"/>
      <w:r w:rsidRPr="00B47B2D">
        <w:rPr>
          <w:rFonts w:ascii="Times New Roman" w:eastAsia="Times New Roman" w:hAnsi="Times New Roman" w:cs="Times New Roman"/>
          <w:sz w:val="28"/>
          <w:szCs w:val="28"/>
          <w:lang w:val="ro-RO"/>
        </w:rPr>
        <w:t>);</w:t>
      </w:r>
    </w:p>
    <w:p w14:paraId="33AD3C1A"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376/2020 pentru aprobarea Conceptului serviciului guvernamental de notificare electronică (</w:t>
      </w:r>
      <w:proofErr w:type="spellStart"/>
      <w:r w:rsidRPr="00B47B2D">
        <w:rPr>
          <w:rFonts w:ascii="Times New Roman" w:eastAsia="Times New Roman" w:hAnsi="Times New Roman" w:cs="Times New Roman"/>
          <w:sz w:val="28"/>
          <w:szCs w:val="28"/>
          <w:lang w:val="ro-RO"/>
        </w:rPr>
        <w:t>MNotify</w:t>
      </w:r>
      <w:proofErr w:type="spellEnd"/>
      <w:r w:rsidRPr="00B47B2D">
        <w:rPr>
          <w:rFonts w:ascii="Times New Roman" w:eastAsia="Times New Roman" w:hAnsi="Times New Roman" w:cs="Times New Roman"/>
          <w:sz w:val="28"/>
          <w:szCs w:val="28"/>
          <w:lang w:val="ro-RO"/>
        </w:rPr>
        <w:t>) și a Regulamentului privind modul de funcționare și utilizare a serviciului guvernamental de notificare electronică (</w:t>
      </w:r>
      <w:proofErr w:type="spellStart"/>
      <w:r w:rsidRPr="00B47B2D">
        <w:rPr>
          <w:rFonts w:ascii="Times New Roman" w:eastAsia="Times New Roman" w:hAnsi="Times New Roman" w:cs="Times New Roman"/>
          <w:sz w:val="28"/>
          <w:szCs w:val="28"/>
          <w:lang w:val="ro-RO"/>
        </w:rPr>
        <w:t>MNotify</w:t>
      </w:r>
      <w:proofErr w:type="spellEnd"/>
      <w:r w:rsidRPr="00B47B2D">
        <w:rPr>
          <w:rFonts w:ascii="Times New Roman" w:eastAsia="Times New Roman" w:hAnsi="Times New Roman" w:cs="Times New Roman"/>
          <w:sz w:val="28"/>
          <w:szCs w:val="28"/>
          <w:lang w:val="ro-RO"/>
        </w:rPr>
        <w:t>);</w:t>
      </w:r>
    </w:p>
    <w:p w14:paraId="17E7934E"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712/2020 cu privire la serviciul guvernamental de plăți electronice (</w:t>
      </w:r>
      <w:proofErr w:type="spellStart"/>
      <w:r w:rsidRPr="00B47B2D">
        <w:rPr>
          <w:rFonts w:ascii="Times New Roman" w:eastAsia="Times New Roman" w:hAnsi="Times New Roman" w:cs="Times New Roman"/>
          <w:sz w:val="28"/>
          <w:szCs w:val="28"/>
          <w:lang w:val="ro-RO"/>
        </w:rPr>
        <w:t>MPay</w:t>
      </w:r>
      <w:proofErr w:type="spellEnd"/>
      <w:r w:rsidRPr="00B47B2D">
        <w:rPr>
          <w:rFonts w:ascii="Times New Roman" w:eastAsia="Times New Roman" w:hAnsi="Times New Roman" w:cs="Times New Roman"/>
          <w:sz w:val="28"/>
          <w:szCs w:val="28"/>
          <w:lang w:val="ro-RO"/>
        </w:rPr>
        <w:t>);</w:t>
      </w:r>
    </w:p>
    <w:p w14:paraId="2A0AD35B"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180/2022 pentru aprobarea Regulamentului privind modul de funcționare și utilizare a serviciului guvernamental de livrare (</w:t>
      </w:r>
      <w:proofErr w:type="spellStart"/>
      <w:r w:rsidRPr="00B47B2D">
        <w:rPr>
          <w:rFonts w:ascii="Times New Roman" w:eastAsia="Times New Roman" w:hAnsi="Times New Roman" w:cs="Times New Roman"/>
          <w:sz w:val="28"/>
          <w:szCs w:val="28"/>
          <w:lang w:val="ro-RO"/>
        </w:rPr>
        <w:t>MDelivery</w:t>
      </w:r>
      <w:proofErr w:type="spellEnd"/>
      <w:r w:rsidRPr="00B47B2D">
        <w:rPr>
          <w:rFonts w:ascii="Times New Roman" w:eastAsia="Times New Roman" w:hAnsi="Times New Roman" w:cs="Times New Roman"/>
          <w:sz w:val="28"/>
          <w:szCs w:val="28"/>
          <w:lang w:val="ro-RO"/>
        </w:rPr>
        <w:t>);</w:t>
      </w:r>
    </w:p>
    <w:p w14:paraId="7C5B107D"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708/2014 privind serviciul electronic guvernamental de jurnalizare (</w:t>
      </w:r>
      <w:proofErr w:type="spellStart"/>
      <w:r w:rsidRPr="00B47B2D">
        <w:rPr>
          <w:rFonts w:ascii="Times New Roman" w:eastAsia="Times New Roman" w:hAnsi="Times New Roman" w:cs="Times New Roman"/>
          <w:sz w:val="28"/>
          <w:szCs w:val="28"/>
          <w:lang w:val="ro-RO"/>
        </w:rPr>
        <w:t>MLog</w:t>
      </w:r>
      <w:proofErr w:type="spellEnd"/>
      <w:r w:rsidRPr="00B47B2D">
        <w:rPr>
          <w:rFonts w:ascii="Times New Roman" w:eastAsia="Times New Roman" w:hAnsi="Times New Roman" w:cs="Times New Roman"/>
          <w:sz w:val="28"/>
          <w:szCs w:val="28"/>
          <w:lang w:val="ro-RO"/>
        </w:rPr>
        <w:t>);</w:t>
      </w:r>
    </w:p>
    <w:p w14:paraId="4C9481B9"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305/2024 cu privire la platforma de găzduire și partajare a documentelor (</w:t>
      </w:r>
      <w:proofErr w:type="spellStart"/>
      <w:r w:rsidRPr="00B47B2D">
        <w:rPr>
          <w:rFonts w:ascii="Times New Roman" w:eastAsia="Times New Roman" w:hAnsi="Times New Roman" w:cs="Times New Roman"/>
          <w:sz w:val="28"/>
          <w:szCs w:val="28"/>
          <w:lang w:val="ro-RO"/>
        </w:rPr>
        <w:t>MDocs</w:t>
      </w:r>
      <w:proofErr w:type="spellEnd"/>
      <w:r w:rsidRPr="00B47B2D">
        <w:rPr>
          <w:rFonts w:ascii="Times New Roman" w:eastAsia="Times New Roman" w:hAnsi="Times New Roman" w:cs="Times New Roman"/>
          <w:sz w:val="28"/>
          <w:szCs w:val="28"/>
          <w:lang w:val="ro-RO"/>
        </w:rPr>
        <w:t>);</w:t>
      </w:r>
    </w:p>
    <w:p w14:paraId="784168DA"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413/2020 pentru aprobarea Regulamentului privind utilizarea, administrarea și dezvoltarea Portalului guvernamental al cetățeanului;</w:t>
      </w:r>
    </w:p>
    <w:p w14:paraId="00605A73"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Hotărârea Guvernului nr. 5/2024 cu privire la aplicația guvernamentală integrată a serviciilor electronice EVO;</w:t>
      </w:r>
    </w:p>
    <w:p w14:paraId="0B7AACF2"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Reglementarea tehnică „Procesele ciclului de viață al software-ului” RT 38370656-002:2006, aprobată prin Ordinul ministrului dezvoltării informaționale nr. 78/2006;</w:t>
      </w:r>
    </w:p>
    <w:p w14:paraId="7C49781C"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Standardul Republicii Moldova SM ISO/CEI 12207:2009 „Ingineria sistemelor și software-ului. Procesele ciclului de viață al software-ului”;</w:t>
      </w:r>
    </w:p>
    <w:p w14:paraId="2991BB3B" w14:textId="77777777" w:rsidR="00AF5B46" w:rsidRPr="00B47B2D" w:rsidRDefault="00AF5B46" w:rsidP="001A1C8A">
      <w:pPr>
        <w:pStyle w:val="ListParagraph"/>
        <w:numPr>
          <w:ilvl w:val="1"/>
          <w:numId w:val="3"/>
        </w:numPr>
        <w:tabs>
          <w:tab w:val="left" w:pos="1701"/>
          <w:tab w:val="left" w:pos="1985"/>
        </w:tabs>
        <w:spacing w:after="0" w:line="240" w:lineRule="auto"/>
        <w:ind w:left="284" w:right="281" w:firstLine="709"/>
        <w:jc w:val="both"/>
        <w:rPr>
          <w:rFonts w:ascii="Times New Roman" w:eastAsia="Times New Roman" w:hAnsi="Times New Roman" w:cs="Times New Roman"/>
          <w:sz w:val="28"/>
          <w:szCs w:val="28"/>
          <w:lang w:val="ro-RO"/>
        </w:rPr>
      </w:pPr>
      <w:r w:rsidRPr="00B47B2D">
        <w:rPr>
          <w:rFonts w:ascii="Times New Roman" w:eastAsia="Times New Roman" w:hAnsi="Times New Roman" w:cs="Times New Roman"/>
          <w:sz w:val="28"/>
          <w:szCs w:val="28"/>
          <w:lang w:val="ro-RO"/>
        </w:rPr>
        <w:t>Standardul Republicii Moldova SMV ISO CEI 15288:2009 „Ingineria sistemelor și software-ului. Procesele ciclului de viață al sistemului”.</w:t>
      </w:r>
    </w:p>
    <w:p w14:paraId="56C894BC" w14:textId="77777777" w:rsidR="00AF5B46" w:rsidRPr="00B47B2D" w:rsidRDefault="00AF5B46" w:rsidP="00DB787D">
      <w:pPr>
        <w:pStyle w:val="NormalWeb"/>
        <w:tabs>
          <w:tab w:val="left" w:pos="1134"/>
          <w:tab w:val="left" w:pos="1985"/>
        </w:tabs>
        <w:ind w:left="284" w:right="281" w:firstLine="709"/>
        <w:jc w:val="center"/>
        <w:rPr>
          <w:b/>
          <w:bCs/>
          <w:sz w:val="28"/>
          <w:szCs w:val="28"/>
        </w:rPr>
      </w:pPr>
    </w:p>
    <w:p w14:paraId="67FEC304"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Capitolul IV</w:t>
      </w:r>
    </w:p>
    <w:p w14:paraId="338C5EAC" w14:textId="7535D8DA"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SPAȚIUL FUNCȚIONAL AL SI E-</w:t>
      </w:r>
      <w:r w:rsidR="00253512">
        <w:rPr>
          <w:b/>
          <w:bCs/>
          <w:sz w:val="28"/>
          <w:szCs w:val="28"/>
        </w:rPr>
        <w:t>CONSULAT</w:t>
      </w:r>
    </w:p>
    <w:p w14:paraId="2B18CDBE" w14:textId="77777777" w:rsidR="00AF5B46" w:rsidRPr="00B47B2D" w:rsidRDefault="00AF5B46" w:rsidP="00AF5B46">
      <w:pPr>
        <w:pStyle w:val="NormalWeb"/>
        <w:tabs>
          <w:tab w:val="left" w:pos="1134"/>
        </w:tabs>
        <w:ind w:left="284" w:right="281" w:firstLine="709"/>
        <w:jc w:val="center"/>
        <w:rPr>
          <w:b/>
          <w:bCs/>
          <w:sz w:val="28"/>
          <w:szCs w:val="28"/>
        </w:rPr>
      </w:pPr>
    </w:p>
    <w:p w14:paraId="7199C305" w14:textId="77777777" w:rsidR="00AF5B46" w:rsidRPr="00B47B2D" w:rsidRDefault="00AF5B46" w:rsidP="00AF5B46">
      <w:pPr>
        <w:pStyle w:val="NormalWeb"/>
        <w:numPr>
          <w:ilvl w:val="0"/>
          <w:numId w:val="3"/>
        </w:numPr>
        <w:tabs>
          <w:tab w:val="left" w:pos="1276"/>
        </w:tabs>
        <w:ind w:left="284" w:right="281" w:firstLine="709"/>
        <w:rPr>
          <w:sz w:val="28"/>
          <w:szCs w:val="28"/>
        </w:rPr>
      </w:pPr>
      <w:r w:rsidRPr="00B47B2D">
        <w:rPr>
          <w:sz w:val="28"/>
          <w:szCs w:val="28"/>
        </w:rPr>
        <w:t>SI e-Consulat trebuie să asigure realizarea funcțiilor de bază caracteristice oricărui sistem informațional și funcțiilor specifice care rezultă din destinația sistemului.</w:t>
      </w:r>
    </w:p>
    <w:p w14:paraId="32DB7E38" w14:textId="77777777" w:rsidR="00AF5B46" w:rsidRPr="00B47B2D" w:rsidRDefault="00AF5B46" w:rsidP="00AF5B46">
      <w:pPr>
        <w:pStyle w:val="NormalWeb"/>
        <w:numPr>
          <w:ilvl w:val="0"/>
          <w:numId w:val="3"/>
        </w:numPr>
        <w:tabs>
          <w:tab w:val="left" w:pos="1276"/>
        </w:tabs>
        <w:ind w:left="284" w:right="281" w:firstLine="709"/>
        <w:rPr>
          <w:sz w:val="28"/>
          <w:szCs w:val="28"/>
        </w:rPr>
      </w:pPr>
      <w:r w:rsidRPr="00B47B2D">
        <w:rPr>
          <w:sz w:val="28"/>
          <w:szCs w:val="28"/>
        </w:rPr>
        <w:t>Funcțiile de bază ale SI e-Consulat</w:t>
      </w:r>
      <w:r w:rsidRPr="00B47B2D" w:rsidDel="00D62579">
        <w:rPr>
          <w:sz w:val="28"/>
          <w:szCs w:val="28"/>
        </w:rPr>
        <w:t xml:space="preserve"> </w:t>
      </w:r>
      <w:r w:rsidRPr="00B47B2D">
        <w:rPr>
          <w:sz w:val="28"/>
          <w:szCs w:val="28"/>
        </w:rPr>
        <w:t>sunt:</w:t>
      </w:r>
    </w:p>
    <w:p w14:paraId="2985F74C" w14:textId="77777777" w:rsidR="00AF5B46" w:rsidRPr="00B47B2D" w:rsidRDefault="00AF5B46" w:rsidP="00AF5B46">
      <w:pPr>
        <w:pStyle w:val="NormalWeb"/>
        <w:numPr>
          <w:ilvl w:val="1"/>
          <w:numId w:val="3"/>
        </w:numPr>
        <w:ind w:left="284" w:right="281" w:firstLine="709"/>
        <w:rPr>
          <w:sz w:val="28"/>
          <w:szCs w:val="28"/>
        </w:rPr>
      </w:pPr>
      <w:r w:rsidRPr="00B47B2D">
        <w:rPr>
          <w:sz w:val="28"/>
          <w:szCs w:val="28"/>
        </w:rPr>
        <w:t xml:space="preserve"> </w:t>
      </w:r>
      <w:r w:rsidRPr="00B47B2D">
        <w:rPr>
          <w:i/>
          <w:iCs/>
          <w:sz w:val="28"/>
          <w:szCs w:val="28"/>
        </w:rPr>
        <w:t>formarea resursei de date aferente prestării serviciilor consulare.</w:t>
      </w:r>
      <w:r w:rsidRPr="00B47B2D">
        <w:rPr>
          <w:sz w:val="28"/>
          <w:szCs w:val="28"/>
        </w:rPr>
        <w:t xml:space="preserve"> Funcțiile de bază ale SI e-Consulat</w:t>
      </w:r>
      <w:r w:rsidRPr="00B47B2D" w:rsidDel="00D62579">
        <w:rPr>
          <w:sz w:val="28"/>
          <w:szCs w:val="28"/>
        </w:rPr>
        <w:t xml:space="preserve"> </w:t>
      </w:r>
      <w:r w:rsidRPr="00B47B2D">
        <w:rPr>
          <w:sz w:val="28"/>
          <w:szCs w:val="28"/>
        </w:rPr>
        <w:t>sunt înregistrarea, actualizarea datelor și radierea din evidență a obiectelor informaționale (schimbarea statutului obiectului, de exemplu arhivare);</w:t>
      </w:r>
    </w:p>
    <w:p w14:paraId="136CE6FE" w14:textId="77777777" w:rsidR="00AF5B46" w:rsidRPr="00B47B2D" w:rsidRDefault="00AF5B46" w:rsidP="00AF5B46">
      <w:pPr>
        <w:pStyle w:val="NormalWeb"/>
        <w:numPr>
          <w:ilvl w:val="1"/>
          <w:numId w:val="3"/>
        </w:numPr>
        <w:ind w:left="284" w:right="281" w:firstLine="709"/>
        <w:rPr>
          <w:sz w:val="28"/>
          <w:szCs w:val="28"/>
        </w:rPr>
      </w:pPr>
      <w:r w:rsidRPr="00B47B2D">
        <w:rPr>
          <w:sz w:val="28"/>
          <w:szCs w:val="28"/>
        </w:rPr>
        <w:lastRenderedPageBreak/>
        <w:t xml:space="preserve"> </w:t>
      </w:r>
      <w:r w:rsidRPr="00B47B2D">
        <w:rPr>
          <w:i/>
          <w:iCs/>
          <w:sz w:val="28"/>
          <w:szCs w:val="28"/>
        </w:rPr>
        <w:t>organizarea accesului la date.</w:t>
      </w:r>
      <w:r w:rsidRPr="00B47B2D">
        <w:rPr>
          <w:sz w:val="28"/>
          <w:szCs w:val="28"/>
        </w:rPr>
        <w:t xml:space="preserve"> Datele conținute în SI e-Consulat</w:t>
      </w:r>
      <w:r w:rsidRPr="00B47B2D" w:rsidDel="00D62579">
        <w:rPr>
          <w:sz w:val="28"/>
          <w:szCs w:val="28"/>
        </w:rPr>
        <w:t xml:space="preserve"> </w:t>
      </w:r>
      <w:r w:rsidRPr="00B47B2D">
        <w:rPr>
          <w:sz w:val="28"/>
          <w:szCs w:val="28"/>
        </w:rPr>
        <w:t>sunt puse la dispoziția utilizatorilor pentru organizarea procesului de schimb informațional. Fiecare utilizator de date al SI e-Consulat</w:t>
      </w:r>
      <w:r w:rsidRPr="00B47B2D" w:rsidDel="00D62579">
        <w:rPr>
          <w:sz w:val="28"/>
          <w:szCs w:val="28"/>
        </w:rPr>
        <w:t xml:space="preserve"> </w:t>
      </w:r>
      <w:r w:rsidRPr="00B47B2D">
        <w:rPr>
          <w:sz w:val="28"/>
          <w:szCs w:val="28"/>
        </w:rPr>
        <w:t>va accesa și va utiliza aceste date numai în scopuri legale în conformitate cu drepturile de utilizator atribuite. SI e-Consulat</w:t>
      </w:r>
      <w:r w:rsidRPr="00B47B2D" w:rsidDel="00D62579">
        <w:rPr>
          <w:sz w:val="28"/>
          <w:szCs w:val="28"/>
        </w:rPr>
        <w:t xml:space="preserve"> </w:t>
      </w:r>
      <w:r w:rsidRPr="00B47B2D">
        <w:rPr>
          <w:sz w:val="28"/>
          <w:szCs w:val="28"/>
        </w:rPr>
        <w:t>va asigura accesul automatizat la sistem pentru utilizatori, în urma autentificării prin intermediul serviciului guvernamental de autentificare și control al accesului (</w:t>
      </w:r>
      <w:proofErr w:type="spellStart"/>
      <w:r w:rsidRPr="00B47B2D">
        <w:rPr>
          <w:sz w:val="28"/>
          <w:szCs w:val="28"/>
        </w:rPr>
        <w:t>MPass</w:t>
      </w:r>
      <w:proofErr w:type="spellEnd"/>
      <w:r w:rsidRPr="00B47B2D">
        <w:rPr>
          <w:sz w:val="28"/>
          <w:szCs w:val="28"/>
        </w:rPr>
        <w:t>);</w:t>
      </w:r>
    </w:p>
    <w:p w14:paraId="53E66395" w14:textId="77777777" w:rsidR="00AF5B46" w:rsidRPr="00B47B2D" w:rsidRDefault="00AF5B46" w:rsidP="00AF5B46">
      <w:pPr>
        <w:pStyle w:val="NormalWeb"/>
        <w:numPr>
          <w:ilvl w:val="1"/>
          <w:numId w:val="3"/>
        </w:numPr>
        <w:ind w:left="284" w:right="281" w:firstLine="709"/>
        <w:rPr>
          <w:sz w:val="28"/>
          <w:szCs w:val="28"/>
        </w:rPr>
      </w:pPr>
      <w:r w:rsidRPr="00B47B2D">
        <w:rPr>
          <w:i/>
          <w:iCs/>
          <w:sz w:val="28"/>
          <w:szCs w:val="28"/>
        </w:rPr>
        <w:t>interoperabilitatea.</w:t>
      </w:r>
      <w:r w:rsidRPr="00B47B2D">
        <w:rPr>
          <w:sz w:val="28"/>
          <w:szCs w:val="28"/>
        </w:rPr>
        <w:t xml:space="preserve"> Schimbul de date cu alte sisteme informaționale este asigurat prin platforma de interoperabilitate (</w:t>
      </w:r>
      <w:proofErr w:type="spellStart"/>
      <w:r w:rsidRPr="00B47B2D">
        <w:rPr>
          <w:sz w:val="28"/>
          <w:szCs w:val="28"/>
        </w:rPr>
        <w:t>MConnect</w:t>
      </w:r>
      <w:proofErr w:type="spellEnd"/>
      <w:r w:rsidRPr="00B47B2D">
        <w:rPr>
          <w:sz w:val="28"/>
          <w:szCs w:val="28"/>
        </w:rPr>
        <w:t>);</w:t>
      </w:r>
    </w:p>
    <w:p w14:paraId="488725A4" w14:textId="77777777" w:rsidR="00AF5B46" w:rsidRPr="00B47B2D" w:rsidRDefault="00AF5B46" w:rsidP="00AF5B46">
      <w:pPr>
        <w:pStyle w:val="NormalWeb"/>
        <w:numPr>
          <w:ilvl w:val="1"/>
          <w:numId w:val="3"/>
        </w:numPr>
        <w:ind w:left="284" w:right="281" w:firstLine="709"/>
        <w:rPr>
          <w:sz w:val="28"/>
          <w:szCs w:val="28"/>
        </w:rPr>
      </w:pPr>
      <w:r w:rsidRPr="00B47B2D">
        <w:rPr>
          <w:sz w:val="28"/>
          <w:szCs w:val="28"/>
        </w:rPr>
        <w:t xml:space="preserve"> </w:t>
      </w:r>
      <w:r w:rsidRPr="00B47B2D">
        <w:rPr>
          <w:i/>
          <w:iCs/>
          <w:sz w:val="28"/>
          <w:szCs w:val="28"/>
        </w:rPr>
        <w:t>jurnalizarea evenimentelor.</w:t>
      </w:r>
      <w:r w:rsidRPr="00B47B2D">
        <w:rPr>
          <w:sz w:val="28"/>
          <w:szCs w:val="28"/>
        </w:rPr>
        <w:t xml:space="preserve"> SI e-Consulat</w:t>
      </w:r>
      <w:r w:rsidRPr="00B47B2D" w:rsidDel="00D62579">
        <w:rPr>
          <w:sz w:val="28"/>
          <w:szCs w:val="28"/>
        </w:rPr>
        <w:t xml:space="preserve"> </w:t>
      </w:r>
      <w:r w:rsidRPr="00B47B2D">
        <w:rPr>
          <w:sz w:val="28"/>
          <w:szCs w:val="28"/>
        </w:rPr>
        <w:t>conține un mecanism propriu de jurnalizare a tuturor evenimentelor de business aferente utilizării sale. Orice acțiune a utilizatorilor se documentează, arătând momentul și utilizatorul care a efectuat acțiunea. Pentru fiecare acțiune a utilizatorului se salvează în evenimentul jurnalizat datele care au fost modificate. SI e-Consulat</w:t>
      </w:r>
      <w:r w:rsidRPr="00B47B2D" w:rsidDel="00D62579">
        <w:rPr>
          <w:sz w:val="28"/>
          <w:szCs w:val="28"/>
        </w:rPr>
        <w:t xml:space="preserve"> </w:t>
      </w:r>
      <w:proofErr w:type="spellStart"/>
      <w:r w:rsidRPr="00B47B2D">
        <w:rPr>
          <w:sz w:val="28"/>
          <w:szCs w:val="28"/>
        </w:rPr>
        <w:t>jurnalizează</w:t>
      </w:r>
      <w:proofErr w:type="spellEnd"/>
      <w:r w:rsidRPr="00B47B2D">
        <w:rPr>
          <w:sz w:val="28"/>
          <w:szCs w:val="28"/>
        </w:rPr>
        <w:t xml:space="preserve"> în paralel, prin intermediul serviciului electronic guvernamental de jurnalizare (</w:t>
      </w:r>
      <w:proofErr w:type="spellStart"/>
      <w:r w:rsidRPr="00B47B2D">
        <w:rPr>
          <w:sz w:val="28"/>
          <w:szCs w:val="28"/>
        </w:rPr>
        <w:t>MLog</w:t>
      </w:r>
      <w:proofErr w:type="spellEnd"/>
      <w:r w:rsidRPr="00B47B2D">
        <w:rPr>
          <w:sz w:val="28"/>
          <w:szCs w:val="28"/>
        </w:rPr>
        <w:t>), evenimentele de business critice. Toate acțiunile care sunt jurnalizate în paralel prin intermediul serviciului electronic guvernamental de jurnalizare (</w:t>
      </w:r>
      <w:proofErr w:type="spellStart"/>
      <w:r w:rsidRPr="00B47B2D">
        <w:rPr>
          <w:sz w:val="28"/>
          <w:szCs w:val="28"/>
        </w:rPr>
        <w:t>MLog</w:t>
      </w:r>
      <w:proofErr w:type="spellEnd"/>
      <w:r w:rsidRPr="00B47B2D">
        <w:rPr>
          <w:sz w:val="28"/>
          <w:szCs w:val="28"/>
        </w:rPr>
        <w:t>) pot fi configurate în opțiunile de administrare;</w:t>
      </w:r>
    </w:p>
    <w:p w14:paraId="03BBEE9B" w14:textId="77777777" w:rsidR="00AF5B46" w:rsidRPr="00B47B2D" w:rsidRDefault="00AF5B46" w:rsidP="00AF5B46">
      <w:pPr>
        <w:pStyle w:val="NormalWeb"/>
        <w:numPr>
          <w:ilvl w:val="1"/>
          <w:numId w:val="3"/>
        </w:numPr>
        <w:ind w:left="284" w:right="281" w:firstLine="709"/>
        <w:rPr>
          <w:sz w:val="28"/>
          <w:szCs w:val="28"/>
        </w:rPr>
      </w:pPr>
      <w:r w:rsidRPr="00B47B2D">
        <w:rPr>
          <w:sz w:val="28"/>
          <w:szCs w:val="28"/>
        </w:rPr>
        <w:t xml:space="preserve"> </w:t>
      </w:r>
      <w:r w:rsidRPr="00B47B2D">
        <w:rPr>
          <w:i/>
          <w:iCs/>
          <w:sz w:val="28"/>
          <w:szCs w:val="28"/>
        </w:rPr>
        <w:t>asigurarea calității informației.</w:t>
      </w:r>
      <w:r w:rsidRPr="00B47B2D">
        <w:rPr>
          <w:sz w:val="28"/>
          <w:szCs w:val="28"/>
        </w:rPr>
        <w:t xml:space="preserve"> Se realizează prin crearea și menținerea componentelor de calitate ale sistemului, bazate pe principiul abordării de proces;</w:t>
      </w:r>
    </w:p>
    <w:p w14:paraId="5BBD649B" w14:textId="77777777" w:rsidR="00AF5B46" w:rsidRPr="00B47B2D" w:rsidRDefault="00AF5B46" w:rsidP="00AF5B46">
      <w:pPr>
        <w:pStyle w:val="NormalWeb"/>
        <w:numPr>
          <w:ilvl w:val="1"/>
          <w:numId w:val="3"/>
        </w:numPr>
        <w:ind w:left="284" w:right="281" w:firstLine="709"/>
        <w:rPr>
          <w:sz w:val="28"/>
          <w:szCs w:val="28"/>
        </w:rPr>
      </w:pPr>
      <w:r w:rsidRPr="00B47B2D">
        <w:rPr>
          <w:sz w:val="28"/>
          <w:szCs w:val="28"/>
        </w:rPr>
        <w:t xml:space="preserve"> </w:t>
      </w:r>
      <w:r w:rsidRPr="00B47B2D">
        <w:rPr>
          <w:i/>
          <w:iCs/>
          <w:sz w:val="28"/>
          <w:szCs w:val="28"/>
        </w:rPr>
        <w:t>securitatea și confidențialitatea.</w:t>
      </w:r>
      <w:r w:rsidRPr="00B47B2D">
        <w:rPr>
          <w:sz w:val="28"/>
          <w:szCs w:val="28"/>
        </w:rPr>
        <w:t xml:space="preserve"> SI e-Consulat</w:t>
      </w:r>
      <w:r w:rsidRPr="00B47B2D" w:rsidDel="00D62579">
        <w:rPr>
          <w:sz w:val="28"/>
          <w:szCs w:val="28"/>
        </w:rPr>
        <w:t xml:space="preserve"> </w:t>
      </w:r>
      <w:r w:rsidRPr="00B47B2D">
        <w:rPr>
          <w:sz w:val="28"/>
          <w:szCs w:val="28"/>
        </w:rPr>
        <w:t>trebuie să respecte următoarele cerințe în materie de securitate și confidențialitate:</w:t>
      </w:r>
    </w:p>
    <w:p w14:paraId="0BC98646" w14:textId="77777777" w:rsidR="00AF5B46" w:rsidRPr="00B47B2D" w:rsidRDefault="00AF5B46" w:rsidP="00AF5B46">
      <w:pPr>
        <w:pStyle w:val="NormalWeb"/>
        <w:numPr>
          <w:ilvl w:val="2"/>
          <w:numId w:val="3"/>
        </w:numPr>
        <w:tabs>
          <w:tab w:val="left" w:pos="1418"/>
          <w:tab w:val="left" w:pos="1560"/>
          <w:tab w:val="left" w:pos="1701"/>
        </w:tabs>
        <w:ind w:left="284" w:right="281" w:firstLine="709"/>
        <w:rPr>
          <w:sz w:val="28"/>
          <w:szCs w:val="28"/>
        </w:rPr>
      </w:pPr>
      <w:r w:rsidRPr="00B47B2D">
        <w:rPr>
          <w:i/>
          <w:iCs/>
          <w:sz w:val="28"/>
          <w:szCs w:val="28"/>
        </w:rPr>
        <w:t>protejarea datelor prin mecanisme adecvate de securitate</w:t>
      </w:r>
      <w:r w:rsidRPr="00B47B2D">
        <w:rPr>
          <w:sz w:val="28"/>
          <w:szCs w:val="28"/>
        </w:rPr>
        <w:t>;</w:t>
      </w:r>
    </w:p>
    <w:p w14:paraId="4D30D77D" w14:textId="77777777" w:rsidR="00AF5B46" w:rsidRPr="00B47B2D" w:rsidRDefault="00AF5B46" w:rsidP="00AF5B46">
      <w:pPr>
        <w:pStyle w:val="NormalWeb"/>
        <w:numPr>
          <w:ilvl w:val="2"/>
          <w:numId w:val="3"/>
        </w:numPr>
        <w:tabs>
          <w:tab w:val="left" w:pos="1418"/>
          <w:tab w:val="left" w:pos="1560"/>
          <w:tab w:val="left" w:pos="1701"/>
        </w:tabs>
        <w:ind w:left="284" w:right="281" w:firstLine="709"/>
        <w:rPr>
          <w:sz w:val="28"/>
          <w:szCs w:val="28"/>
        </w:rPr>
      </w:pPr>
      <w:r w:rsidRPr="00B47B2D">
        <w:rPr>
          <w:sz w:val="28"/>
          <w:szCs w:val="28"/>
        </w:rPr>
        <w:t xml:space="preserve"> </w:t>
      </w:r>
      <w:r w:rsidRPr="00B47B2D">
        <w:rPr>
          <w:i/>
          <w:iCs/>
          <w:sz w:val="28"/>
          <w:szCs w:val="28"/>
        </w:rPr>
        <w:t>integritatea informațiilor și autenticitatea utilizatorilor</w:t>
      </w:r>
      <w:r w:rsidRPr="00B47B2D">
        <w:rPr>
          <w:sz w:val="28"/>
          <w:szCs w:val="28"/>
        </w:rPr>
        <w:t>, asigurate prin mecanisme de autentificare care prevăd utilizarea certificatelor calificate ale cheilor publice, eliberate în condițiile actelor normative în domeniul utilizării semnăturilor electronice și documentelor electronice;</w:t>
      </w:r>
    </w:p>
    <w:p w14:paraId="65C7A8C1" w14:textId="77777777" w:rsidR="00AF5B46" w:rsidRPr="00B47B2D" w:rsidRDefault="00AF5B46" w:rsidP="00AF5B46">
      <w:pPr>
        <w:pStyle w:val="NormalWeb"/>
        <w:numPr>
          <w:ilvl w:val="2"/>
          <w:numId w:val="3"/>
        </w:numPr>
        <w:tabs>
          <w:tab w:val="left" w:pos="1418"/>
          <w:tab w:val="left" w:pos="1560"/>
          <w:tab w:val="left" w:pos="1701"/>
        </w:tabs>
        <w:ind w:left="284" w:right="281" w:firstLine="709"/>
        <w:rPr>
          <w:sz w:val="28"/>
          <w:szCs w:val="28"/>
        </w:rPr>
      </w:pPr>
      <w:r w:rsidRPr="00B47B2D">
        <w:rPr>
          <w:i/>
          <w:iCs/>
          <w:sz w:val="28"/>
          <w:szCs w:val="28"/>
        </w:rPr>
        <w:t>aplicarea politicii corespunzătoare de securitate la nivelul serviciilor web</w:t>
      </w:r>
      <w:r w:rsidRPr="00B47B2D">
        <w:rPr>
          <w:sz w:val="28"/>
          <w:szCs w:val="28"/>
        </w:rPr>
        <w:t>.</w:t>
      </w:r>
    </w:p>
    <w:p w14:paraId="37A1E5DB" w14:textId="77777777" w:rsidR="00AF5B46" w:rsidRPr="00B47B2D" w:rsidRDefault="00AF5B46" w:rsidP="00AF5B46">
      <w:pPr>
        <w:pStyle w:val="NormalWeb"/>
        <w:numPr>
          <w:ilvl w:val="0"/>
          <w:numId w:val="3"/>
        </w:numPr>
        <w:tabs>
          <w:tab w:val="left" w:pos="1134"/>
        </w:tabs>
        <w:ind w:left="284" w:right="281" w:firstLine="709"/>
        <w:rPr>
          <w:sz w:val="28"/>
          <w:szCs w:val="28"/>
        </w:rPr>
      </w:pPr>
      <w:r w:rsidRPr="00B47B2D">
        <w:rPr>
          <w:sz w:val="28"/>
          <w:szCs w:val="28"/>
        </w:rPr>
        <w:t>SI e-Consulat</w:t>
      </w:r>
      <w:r w:rsidRPr="00B47B2D" w:rsidDel="00D62579">
        <w:rPr>
          <w:sz w:val="28"/>
          <w:szCs w:val="28"/>
        </w:rPr>
        <w:t xml:space="preserve"> </w:t>
      </w:r>
      <w:r w:rsidRPr="00B47B2D">
        <w:rPr>
          <w:sz w:val="28"/>
          <w:szCs w:val="28"/>
        </w:rPr>
        <w:t xml:space="preserve">are un design modular de tip </w:t>
      </w:r>
      <w:proofErr w:type="spellStart"/>
      <w:r w:rsidRPr="00B47B2D">
        <w:rPr>
          <w:sz w:val="28"/>
          <w:szCs w:val="28"/>
        </w:rPr>
        <w:t>multi-instance</w:t>
      </w:r>
      <w:proofErr w:type="spellEnd"/>
      <w:r w:rsidRPr="00B47B2D">
        <w:rPr>
          <w:sz w:val="28"/>
          <w:szCs w:val="28"/>
        </w:rPr>
        <w:t>, iar arhitectura acestuia este compusă din următoarele contururi funcționale (componente), care asigură următoarele funcții specifice:</w:t>
      </w:r>
    </w:p>
    <w:p w14:paraId="58FBD20E" w14:textId="4DC448E4" w:rsidR="00AF5B46" w:rsidRPr="00B47B2D" w:rsidRDefault="001A1C8A" w:rsidP="00AF5B46">
      <w:pPr>
        <w:pStyle w:val="NormalWeb"/>
        <w:numPr>
          <w:ilvl w:val="1"/>
          <w:numId w:val="3"/>
        </w:numPr>
        <w:tabs>
          <w:tab w:val="left" w:pos="1560"/>
        </w:tabs>
        <w:ind w:left="284" w:right="281" w:firstLine="709"/>
        <w:rPr>
          <w:sz w:val="28"/>
          <w:szCs w:val="28"/>
        </w:rPr>
      </w:pPr>
      <w:r w:rsidRPr="00B47B2D">
        <w:rPr>
          <w:i/>
          <w:iCs/>
          <w:sz w:val="28"/>
          <w:szCs w:val="28"/>
        </w:rPr>
        <w:t xml:space="preserve"> </w:t>
      </w:r>
      <w:r w:rsidR="00AF5B46" w:rsidRPr="00B47B2D">
        <w:rPr>
          <w:i/>
          <w:iCs/>
          <w:sz w:val="28"/>
          <w:szCs w:val="28"/>
        </w:rPr>
        <w:t>conturul funcțional „Front-</w:t>
      </w:r>
      <w:proofErr w:type="spellStart"/>
      <w:r w:rsidR="00AF5B46" w:rsidRPr="00B47B2D">
        <w:rPr>
          <w:i/>
          <w:iCs/>
          <w:sz w:val="28"/>
          <w:szCs w:val="28"/>
        </w:rPr>
        <w:t>office</w:t>
      </w:r>
      <w:proofErr w:type="spellEnd"/>
      <w:r w:rsidR="00AF5B46" w:rsidRPr="00B47B2D">
        <w:rPr>
          <w:i/>
          <w:iCs/>
          <w:sz w:val="28"/>
          <w:szCs w:val="28"/>
        </w:rPr>
        <w:t>”</w:t>
      </w:r>
      <w:r w:rsidR="00AF5B46" w:rsidRPr="00B47B2D">
        <w:rPr>
          <w:sz w:val="28"/>
          <w:szCs w:val="28"/>
        </w:rPr>
        <w:t xml:space="preserve"> – reprezintă segmentul de primă linie de prestare a serviciilor consulare publice, care servește drept punct de intrare virtual pentru persoanele fizice sau juridice care au nevoie să acceseze servicii consulare. Prin subcomponentele sale specifice conturul respectiv asigură implementarea următoarelor funcții:</w:t>
      </w:r>
    </w:p>
    <w:p w14:paraId="4FB65893" w14:textId="77777777" w:rsidR="00AF5B46" w:rsidRPr="00B47B2D" w:rsidRDefault="00AF5B46" w:rsidP="001A1C8A">
      <w:pPr>
        <w:pStyle w:val="NormalWeb"/>
        <w:numPr>
          <w:ilvl w:val="2"/>
          <w:numId w:val="3"/>
        </w:numPr>
        <w:tabs>
          <w:tab w:val="left" w:pos="1560"/>
          <w:tab w:val="left" w:pos="1701"/>
          <w:tab w:val="left" w:pos="1843"/>
        </w:tabs>
        <w:ind w:left="284" w:right="281" w:firstLine="709"/>
        <w:rPr>
          <w:sz w:val="28"/>
          <w:szCs w:val="28"/>
        </w:rPr>
      </w:pPr>
      <w:r w:rsidRPr="00B47B2D">
        <w:rPr>
          <w:sz w:val="28"/>
          <w:szCs w:val="28"/>
        </w:rPr>
        <w:t xml:space="preserve">acordarea accesului beneficiarilor serviciilor consulare la informațiile autentice despre acestea și posibilității de a solicita și primi asistența în privința subiectelor ce țin de prestarea serviciilor consulare și a altor informații relevante despre activitățile lor într-o anumită țară; </w:t>
      </w:r>
    </w:p>
    <w:p w14:paraId="2170D20D" w14:textId="77777777" w:rsidR="00AF5B46" w:rsidRPr="00B47B2D" w:rsidRDefault="00AF5B46" w:rsidP="001A1C8A">
      <w:pPr>
        <w:pStyle w:val="NormalWeb"/>
        <w:numPr>
          <w:ilvl w:val="2"/>
          <w:numId w:val="3"/>
        </w:numPr>
        <w:tabs>
          <w:tab w:val="left" w:pos="1560"/>
          <w:tab w:val="left" w:pos="1701"/>
          <w:tab w:val="left" w:pos="1843"/>
        </w:tabs>
        <w:ind w:left="284" w:right="281" w:firstLine="709"/>
        <w:rPr>
          <w:sz w:val="28"/>
          <w:szCs w:val="28"/>
        </w:rPr>
      </w:pPr>
      <w:r w:rsidRPr="00B47B2D">
        <w:rPr>
          <w:sz w:val="28"/>
          <w:szCs w:val="28"/>
        </w:rPr>
        <w:t xml:space="preserve">programarea electronică pentru o vizită la o instituție a serviciului diplomatic; </w:t>
      </w:r>
    </w:p>
    <w:p w14:paraId="0036FD9D" w14:textId="77777777" w:rsidR="00AF5B46" w:rsidRPr="00B47B2D" w:rsidRDefault="00AF5B46" w:rsidP="001A1C8A">
      <w:pPr>
        <w:pStyle w:val="NormalWeb"/>
        <w:numPr>
          <w:ilvl w:val="2"/>
          <w:numId w:val="3"/>
        </w:numPr>
        <w:tabs>
          <w:tab w:val="left" w:pos="1560"/>
          <w:tab w:val="left" w:pos="1701"/>
          <w:tab w:val="left" w:pos="1843"/>
        </w:tabs>
        <w:ind w:left="284" w:right="281" w:firstLine="709"/>
        <w:rPr>
          <w:sz w:val="28"/>
          <w:szCs w:val="28"/>
        </w:rPr>
      </w:pPr>
      <w:r w:rsidRPr="00B47B2D">
        <w:rPr>
          <w:sz w:val="28"/>
          <w:szCs w:val="28"/>
        </w:rPr>
        <w:t xml:space="preserve">autoservirea electronică la solicitarea prestării unui serviciu consular, prin punerea la dispoziția </w:t>
      </w:r>
      <w:r w:rsidRPr="00B47B2D">
        <w:rPr>
          <w:rFonts w:eastAsia="Calibri"/>
          <w:sz w:val="28"/>
          <w:szCs w:val="28"/>
        </w:rPr>
        <w:t>beneficiarilor de servicii consulare</w:t>
      </w:r>
      <w:r w:rsidRPr="00B47B2D">
        <w:rPr>
          <w:sz w:val="28"/>
          <w:szCs w:val="28"/>
        </w:rPr>
        <w:t xml:space="preserve"> a formularelor electronice a cererilor dedicate fiecărui tip de serviciu consular. Funcționalitatea respectivă trebuie să permită inclusiv preluarea automatizată în cereri a datelor necesare, documentelor și </w:t>
      </w:r>
      <w:r w:rsidRPr="00B47B2D">
        <w:rPr>
          <w:sz w:val="28"/>
          <w:szCs w:val="28"/>
        </w:rPr>
        <w:lastRenderedPageBreak/>
        <w:t>altor informații necesare pentru prestarea cu succes a serviciul consular ales, dacă datele respective sunt disponibile în resursele informaționale de stat și care pot fi consumate de către beneficiar de serviciu consular în mod automatizat, prin intermediul platformei de interoperabilitate (</w:t>
      </w:r>
      <w:proofErr w:type="spellStart"/>
      <w:r w:rsidRPr="00B47B2D">
        <w:rPr>
          <w:sz w:val="28"/>
          <w:szCs w:val="28"/>
        </w:rPr>
        <w:t>MConnect</w:t>
      </w:r>
      <w:proofErr w:type="spellEnd"/>
      <w:r w:rsidRPr="00B47B2D">
        <w:rPr>
          <w:sz w:val="28"/>
          <w:szCs w:val="28"/>
        </w:rPr>
        <w:t xml:space="preserve">) instituite de către Guvern; </w:t>
      </w:r>
    </w:p>
    <w:p w14:paraId="58AC2F0C" w14:textId="77777777" w:rsidR="00AF5B46" w:rsidRPr="00B47B2D" w:rsidRDefault="00AF5B46" w:rsidP="001A1C8A">
      <w:pPr>
        <w:pStyle w:val="NormalWeb"/>
        <w:numPr>
          <w:ilvl w:val="2"/>
          <w:numId w:val="3"/>
        </w:numPr>
        <w:tabs>
          <w:tab w:val="left" w:pos="1560"/>
          <w:tab w:val="left" w:pos="1701"/>
          <w:tab w:val="left" w:pos="1843"/>
        </w:tabs>
        <w:ind w:left="284" w:right="281" w:firstLine="709"/>
        <w:rPr>
          <w:sz w:val="28"/>
          <w:szCs w:val="28"/>
        </w:rPr>
      </w:pPr>
      <w:r w:rsidRPr="00B47B2D">
        <w:rPr>
          <w:sz w:val="28"/>
          <w:szCs w:val="28"/>
        </w:rPr>
        <w:t>obținerea rezultatului final al prestării unui serviciu consular, inclusiv în format electronic, cu excepția cazurilor în care pentru luarea deciziei referitoare la prestarea serviciului respectiv este inevitabilă interacțiunea dintre un funcționar consular și beneficiarul unui serviciu consular;</w:t>
      </w:r>
    </w:p>
    <w:p w14:paraId="6095D658" w14:textId="77777777" w:rsidR="00AF5B46" w:rsidRPr="00B47B2D" w:rsidRDefault="00AF5B46" w:rsidP="001A1C8A">
      <w:pPr>
        <w:pStyle w:val="NormalWeb"/>
        <w:numPr>
          <w:ilvl w:val="2"/>
          <w:numId w:val="3"/>
        </w:numPr>
        <w:tabs>
          <w:tab w:val="left" w:pos="1560"/>
          <w:tab w:val="left" w:pos="1701"/>
          <w:tab w:val="left" w:pos="1843"/>
        </w:tabs>
        <w:ind w:left="284" w:right="281" w:firstLine="709"/>
        <w:rPr>
          <w:sz w:val="28"/>
          <w:szCs w:val="28"/>
        </w:rPr>
      </w:pPr>
      <w:r w:rsidRPr="00B47B2D">
        <w:rPr>
          <w:sz w:val="28"/>
          <w:szCs w:val="28"/>
        </w:rPr>
        <w:t>primirea notificărilor în privința evenimentelor produse în legătură cu prestarea unui serviciu consular. Această funcționalitate asigură o comunicare directă stabilă și eficientă între beneficiarul unui serviciu consular și funcționarul consular responsabil;</w:t>
      </w:r>
    </w:p>
    <w:p w14:paraId="6F4CE746" w14:textId="77777777" w:rsidR="00AF5B46" w:rsidRPr="00B47B2D" w:rsidRDefault="00AF5B46" w:rsidP="001A1C8A">
      <w:pPr>
        <w:pStyle w:val="NormalWeb"/>
        <w:numPr>
          <w:ilvl w:val="1"/>
          <w:numId w:val="3"/>
        </w:numPr>
        <w:tabs>
          <w:tab w:val="left" w:pos="1843"/>
        </w:tabs>
        <w:ind w:left="284" w:right="281" w:firstLine="709"/>
        <w:rPr>
          <w:sz w:val="28"/>
          <w:szCs w:val="28"/>
        </w:rPr>
      </w:pPr>
      <w:r w:rsidRPr="00B47B2D">
        <w:rPr>
          <w:i/>
          <w:iCs/>
          <w:sz w:val="28"/>
          <w:szCs w:val="28"/>
        </w:rPr>
        <w:t>conturul funcțional „Back-</w:t>
      </w:r>
      <w:proofErr w:type="spellStart"/>
      <w:r w:rsidRPr="00B47B2D">
        <w:rPr>
          <w:i/>
          <w:iCs/>
          <w:sz w:val="28"/>
          <w:szCs w:val="28"/>
        </w:rPr>
        <w:t>office</w:t>
      </w:r>
      <w:proofErr w:type="spellEnd"/>
      <w:r w:rsidRPr="00B47B2D">
        <w:rPr>
          <w:i/>
          <w:iCs/>
          <w:sz w:val="28"/>
          <w:szCs w:val="28"/>
        </w:rPr>
        <w:t>”</w:t>
      </w:r>
      <w:r w:rsidRPr="00B47B2D">
        <w:rPr>
          <w:sz w:val="28"/>
          <w:szCs w:val="28"/>
        </w:rPr>
        <w:t xml:space="preserve"> – reprezintă principalul instrument de lucru în activitățile de zi cu zi ale funcționarilor consulari, care le oferă toate funcționalitățile relevante pentru examinarea și procesarea cererilor beneficiarilor de servicii consulare și furnizarea rezultatelor serviciilor consulare. Prin subcomponentele sale specifice conturul respectiv asigură implementarea următoarelor funcții:</w:t>
      </w:r>
    </w:p>
    <w:p w14:paraId="74516B8D" w14:textId="77777777" w:rsidR="00AF5B46" w:rsidRPr="00B47B2D" w:rsidRDefault="00AF5B46" w:rsidP="001A1C8A">
      <w:pPr>
        <w:pStyle w:val="NormalWeb"/>
        <w:numPr>
          <w:ilvl w:val="2"/>
          <w:numId w:val="3"/>
        </w:numPr>
        <w:tabs>
          <w:tab w:val="left" w:pos="1134"/>
          <w:tab w:val="left" w:pos="1701"/>
          <w:tab w:val="left" w:pos="1985"/>
        </w:tabs>
        <w:ind w:left="284" w:right="281" w:firstLine="709"/>
        <w:rPr>
          <w:sz w:val="28"/>
          <w:szCs w:val="28"/>
        </w:rPr>
      </w:pPr>
      <w:r w:rsidRPr="00B47B2D">
        <w:rPr>
          <w:sz w:val="28"/>
          <w:szCs w:val="28"/>
        </w:rPr>
        <w:t xml:space="preserve">recepționarea cererilor de solicitare a serviciului consular (datele și documentele solicitanților), procesarea cererilor prin analiza și verificarea a datelor și emiterea rezultatului prestării serviciului; </w:t>
      </w:r>
    </w:p>
    <w:p w14:paraId="7297FBA0" w14:textId="77777777" w:rsidR="00AF5B46" w:rsidRPr="00B47B2D" w:rsidRDefault="00AF5B46" w:rsidP="001A1C8A">
      <w:pPr>
        <w:pStyle w:val="NormalWeb"/>
        <w:numPr>
          <w:ilvl w:val="2"/>
          <w:numId w:val="3"/>
        </w:numPr>
        <w:tabs>
          <w:tab w:val="left" w:pos="1134"/>
          <w:tab w:val="left" w:pos="1701"/>
          <w:tab w:val="left" w:pos="1985"/>
        </w:tabs>
        <w:ind w:left="284" w:right="281" w:firstLine="709"/>
        <w:rPr>
          <w:sz w:val="28"/>
          <w:szCs w:val="28"/>
        </w:rPr>
      </w:pPr>
      <w:r w:rsidRPr="00B47B2D">
        <w:rPr>
          <w:sz w:val="28"/>
          <w:szCs w:val="28"/>
        </w:rPr>
        <w:t xml:space="preserve">prestarea serviciilor publice din sfera de competență a altor autorități/instituții publice ce sunt intermediate de instituțiile serviciului diplomatic, doar prin recepționarea cererilor de solicitare a serviciului și primirea notificării în sistem că rezultatul serviciului a fost emis beneficiarului; </w:t>
      </w:r>
    </w:p>
    <w:p w14:paraId="4B9D2F9F" w14:textId="77777777" w:rsidR="00AF5B46" w:rsidRPr="00B47B2D" w:rsidRDefault="00AF5B46" w:rsidP="001A1C8A">
      <w:pPr>
        <w:pStyle w:val="NormalWeb"/>
        <w:numPr>
          <w:ilvl w:val="2"/>
          <w:numId w:val="3"/>
        </w:numPr>
        <w:tabs>
          <w:tab w:val="left" w:pos="1134"/>
          <w:tab w:val="left" w:pos="1701"/>
          <w:tab w:val="left" w:pos="1985"/>
        </w:tabs>
        <w:ind w:left="284" w:right="281" w:firstLine="709"/>
        <w:rPr>
          <w:sz w:val="28"/>
          <w:szCs w:val="28"/>
        </w:rPr>
      </w:pPr>
      <w:r w:rsidRPr="00B47B2D">
        <w:rPr>
          <w:sz w:val="28"/>
          <w:szCs w:val="28"/>
        </w:rPr>
        <w:t>redirecționarea funcționarului consular către back-</w:t>
      </w:r>
      <w:proofErr w:type="spellStart"/>
      <w:r w:rsidRPr="00B47B2D">
        <w:rPr>
          <w:sz w:val="28"/>
          <w:szCs w:val="28"/>
        </w:rPr>
        <w:t>office</w:t>
      </w:r>
      <w:proofErr w:type="spellEnd"/>
      <w:r w:rsidRPr="00B47B2D">
        <w:rPr>
          <w:sz w:val="28"/>
          <w:szCs w:val="28"/>
        </w:rPr>
        <w:t>-</w:t>
      </w:r>
      <w:proofErr w:type="spellStart"/>
      <w:r w:rsidRPr="00B47B2D">
        <w:rPr>
          <w:sz w:val="28"/>
          <w:szCs w:val="28"/>
        </w:rPr>
        <w:t>ul</w:t>
      </w:r>
      <w:proofErr w:type="spellEnd"/>
      <w:r w:rsidRPr="00B47B2D">
        <w:rPr>
          <w:sz w:val="28"/>
          <w:szCs w:val="28"/>
        </w:rPr>
        <w:t xml:space="preserve"> unui sistem informațional extern din posesia/deținut de un alt prestator de servicii publice;</w:t>
      </w:r>
    </w:p>
    <w:p w14:paraId="6838C266" w14:textId="77777777" w:rsidR="00AF5B46" w:rsidRPr="00B47B2D" w:rsidRDefault="00AF5B46" w:rsidP="001A1C8A">
      <w:pPr>
        <w:pStyle w:val="NormalWeb"/>
        <w:numPr>
          <w:ilvl w:val="2"/>
          <w:numId w:val="3"/>
        </w:numPr>
        <w:tabs>
          <w:tab w:val="left" w:pos="1134"/>
          <w:tab w:val="left" w:pos="1701"/>
          <w:tab w:val="left" w:pos="1985"/>
        </w:tabs>
        <w:ind w:left="284" w:right="281" w:firstLine="709"/>
        <w:rPr>
          <w:sz w:val="28"/>
          <w:szCs w:val="28"/>
        </w:rPr>
      </w:pPr>
      <w:r w:rsidRPr="00B47B2D">
        <w:rPr>
          <w:sz w:val="28"/>
          <w:szCs w:val="28"/>
        </w:rPr>
        <w:t>generarea de rapoarte statistice utilizatorilor din misiunile diplomatice/oficiile consulare ale Republicii Moldova respective, cât și celor de la nivel guvernamental – utilizatorii din cadrul Ministerului Afacerilor Externe și altor autorități/instituții publice competente;</w:t>
      </w:r>
    </w:p>
    <w:p w14:paraId="6486A283" w14:textId="77777777" w:rsidR="00AF5B46" w:rsidRPr="00B47B2D" w:rsidRDefault="00AF5B46" w:rsidP="001A1C8A">
      <w:pPr>
        <w:pStyle w:val="NormalWeb"/>
        <w:numPr>
          <w:ilvl w:val="1"/>
          <w:numId w:val="3"/>
        </w:numPr>
        <w:tabs>
          <w:tab w:val="left" w:pos="1560"/>
          <w:tab w:val="left" w:pos="1985"/>
        </w:tabs>
        <w:ind w:left="284" w:right="281" w:firstLine="709"/>
        <w:rPr>
          <w:sz w:val="28"/>
          <w:szCs w:val="28"/>
        </w:rPr>
      </w:pPr>
      <w:r w:rsidRPr="00B47B2D">
        <w:rPr>
          <w:i/>
          <w:iCs/>
          <w:sz w:val="28"/>
          <w:szCs w:val="28"/>
        </w:rPr>
        <w:t>conturul funcțional care asigură evidența documentelor</w:t>
      </w:r>
      <w:r w:rsidRPr="00B47B2D">
        <w:rPr>
          <w:sz w:val="28"/>
          <w:szCs w:val="28"/>
        </w:rPr>
        <w:t>:</w:t>
      </w:r>
    </w:p>
    <w:p w14:paraId="1C15652B" w14:textId="77777777" w:rsidR="00AF5B46" w:rsidRPr="00B47B2D" w:rsidRDefault="00AF5B46" w:rsidP="001A1C8A">
      <w:pPr>
        <w:pStyle w:val="NormalWeb"/>
        <w:numPr>
          <w:ilvl w:val="2"/>
          <w:numId w:val="3"/>
        </w:numPr>
        <w:tabs>
          <w:tab w:val="left" w:pos="1276"/>
          <w:tab w:val="left" w:pos="1701"/>
          <w:tab w:val="left" w:pos="1985"/>
          <w:tab w:val="left" w:pos="2410"/>
        </w:tabs>
        <w:ind w:left="284" w:right="281" w:firstLine="709"/>
        <w:rPr>
          <w:sz w:val="28"/>
          <w:szCs w:val="28"/>
        </w:rPr>
      </w:pPr>
      <w:r w:rsidRPr="00B47B2D">
        <w:rPr>
          <w:sz w:val="28"/>
          <w:szCs w:val="28"/>
        </w:rPr>
        <w:t>documentelor de intrare în sistem;</w:t>
      </w:r>
    </w:p>
    <w:p w14:paraId="7BD6D379" w14:textId="77777777" w:rsidR="00AF5B46" w:rsidRPr="00B47B2D" w:rsidRDefault="00AF5B46" w:rsidP="001A1C8A">
      <w:pPr>
        <w:pStyle w:val="NormalWeb"/>
        <w:numPr>
          <w:ilvl w:val="2"/>
          <w:numId w:val="3"/>
        </w:numPr>
        <w:tabs>
          <w:tab w:val="left" w:pos="1276"/>
          <w:tab w:val="left" w:pos="1701"/>
          <w:tab w:val="left" w:pos="1985"/>
          <w:tab w:val="left" w:pos="2410"/>
        </w:tabs>
        <w:ind w:left="284" w:right="281" w:firstLine="709"/>
        <w:rPr>
          <w:sz w:val="28"/>
          <w:szCs w:val="28"/>
        </w:rPr>
      </w:pPr>
      <w:r w:rsidRPr="00B47B2D">
        <w:rPr>
          <w:sz w:val="28"/>
          <w:szCs w:val="28"/>
        </w:rPr>
        <w:t>documentelor de ieșire din sistem;</w:t>
      </w:r>
    </w:p>
    <w:p w14:paraId="7B7BB347" w14:textId="77777777" w:rsidR="00AF5B46" w:rsidRPr="00B47B2D" w:rsidRDefault="00AF5B46" w:rsidP="001A1C8A">
      <w:pPr>
        <w:pStyle w:val="NormalWeb"/>
        <w:numPr>
          <w:ilvl w:val="2"/>
          <w:numId w:val="3"/>
        </w:numPr>
        <w:tabs>
          <w:tab w:val="left" w:pos="1276"/>
          <w:tab w:val="left" w:pos="1701"/>
          <w:tab w:val="left" w:pos="1985"/>
          <w:tab w:val="left" w:pos="2410"/>
        </w:tabs>
        <w:ind w:left="284" w:right="281" w:firstLine="709"/>
        <w:rPr>
          <w:sz w:val="28"/>
          <w:szCs w:val="28"/>
        </w:rPr>
      </w:pPr>
      <w:r w:rsidRPr="00B47B2D">
        <w:rPr>
          <w:sz w:val="28"/>
          <w:szCs w:val="28"/>
        </w:rPr>
        <w:t>documentelor tehnologice ale sistemului;</w:t>
      </w:r>
    </w:p>
    <w:p w14:paraId="5399A167" w14:textId="77777777" w:rsidR="00AF5B46" w:rsidRPr="00B47B2D" w:rsidRDefault="00AF5B46" w:rsidP="001A1C8A">
      <w:pPr>
        <w:pStyle w:val="NormalWeb"/>
        <w:numPr>
          <w:ilvl w:val="1"/>
          <w:numId w:val="3"/>
        </w:numPr>
        <w:tabs>
          <w:tab w:val="left" w:pos="1560"/>
          <w:tab w:val="left" w:pos="1985"/>
        </w:tabs>
        <w:ind w:left="284" w:right="281" w:firstLine="709"/>
        <w:rPr>
          <w:sz w:val="28"/>
          <w:szCs w:val="28"/>
        </w:rPr>
      </w:pPr>
      <w:r w:rsidRPr="00B47B2D">
        <w:rPr>
          <w:i/>
          <w:iCs/>
          <w:sz w:val="28"/>
          <w:szCs w:val="28"/>
        </w:rPr>
        <w:t>conturul funcțional de administrare și monitorizare</w:t>
      </w:r>
      <w:r w:rsidRPr="00B47B2D">
        <w:rPr>
          <w:sz w:val="28"/>
          <w:szCs w:val="28"/>
        </w:rPr>
        <w:t>, care asigură următoarele funcții specifice:</w:t>
      </w:r>
    </w:p>
    <w:p w14:paraId="47D1DAF0" w14:textId="77777777" w:rsidR="00AF5B46" w:rsidRPr="00B47B2D" w:rsidRDefault="00AF5B46" w:rsidP="001A1C8A">
      <w:pPr>
        <w:pStyle w:val="NormalWeb"/>
        <w:numPr>
          <w:ilvl w:val="2"/>
          <w:numId w:val="3"/>
        </w:numPr>
        <w:tabs>
          <w:tab w:val="left" w:pos="1560"/>
          <w:tab w:val="left" w:pos="1701"/>
          <w:tab w:val="left" w:pos="1985"/>
        </w:tabs>
        <w:ind w:left="284" w:right="281" w:firstLine="709"/>
        <w:rPr>
          <w:sz w:val="28"/>
          <w:szCs w:val="28"/>
        </w:rPr>
      </w:pPr>
      <w:r w:rsidRPr="00B47B2D">
        <w:rPr>
          <w:sz w:val="28"/>
          <w:szCs w:val="28"/>
        </w:rPr>
        <w:t xml:space="preserve">administrarea utilizatorilor, a rolurilor și a accesului la sistem; </w:t>
      </w:r>
    </w:p>
    <w:p w14:paraId="58C8FFF4" w14:textId="77777777" w:rsidR="00AF5B46" w:rsidRPr="00B47B2D" w:rsidRDefault="00AF5B46" w:rsidP="001A1C8A">
      <w:pPr>
        <w:pStyle w:val="NormalWeb"/>
        <w:numPr>
          <w:ilvl w:val="2"/>
          <w:numId w:val="3"/>
        </w:numPr>
        <w:tabs>
          <w:tab w:val="left" w:pos="1560"/>
          <w:tab w:val="left" w:pos="1701"/>
          <w:tab w:val="left" w:pos="1985"/>
        </w:tabs>
        <w:ind w:left="284" w:right="281" w:firstLine="709"/>
        <w:rPr>
          <w:sz w:val="28"/>
          <w:szCs w:val="28"/>
        </w:rPr>
      </w:pPr>
      <w:r w:rsidRPr="00B47B2D">
        <w:rPr>
          <w:sz w:val="28"/>
          <w:szCs w:val="28"/>
        </w:rPr>
        <w:t>asigurarea integrității logice a sistemului;</w:t>
      </w:r>
    </w:p>
    <w:p w14:paraId="32101A85" w14:textId="77777777" w:rsidR="00AF5B46" w:rsidRPr="00B47B2D" w:rsidRDefault="00AF5B46" w:rsidP="001A1C8A">
      <w:pPr>
        <w:pStyle w:val="NormalWeb"/>
        <w:numPr>
          <w:ilvl w:val="2"/>
          <w:numId w:val="3"/>
        </w:numPr>
        <w:tabs>
          <w:tab w:val="left" w:pos="1560"/>
          <w:tab w:val="left" w:pos="1701"/>
          <w:tab w:val="left" w:pos="1985"/>
        </w:tabs>
        <w:ind w:left="284" w:right="281" w:firstLine="709"/>
        <w:rPr>
          <w:sz w:val="28"/>
          <w:szCs w:val="28"/>
        </w:rPr>
      </w:pPr>
      <w:r w:rsidRPr="00B47B2D">
        <w:rPr>
          <w:sz w:val="28"/>
          <w:szCs w:val="28"/>
        </w:rPr>
        <w:t>administrarea bazelor de date ale sistemului;</w:t>
      </w:r>
    </w:p>
    <w:p w14:paraId="2ED622DB" w14:textId="77777777" w:rsidR="00AF5B46" w:rsidRPr="00B47B2D" w:rsidRDefault="00AF5B46" w:rsidP="001A1C8A">
      <w:pPr>
        <w:pStyle w:val="NormalWeb"/>
        <w:numPr>
          <w:ilvl w:val="2"/>
          <w:numId w:val="3"/>
        </w:numPr>
        <w:tabs>
          <w:tab w:val="left" w:pos="1560"/>
          <w:tab w:val="left" w:pos="1701"/>
          <w:tab w:val="left" w:pos="1985"/>
        </w:tabs>
        <w:ind w:left="284" w:right="281" w:firstLine="709"/>
        <w:rPr>
          <w:sz w:val="28"/>
          <w:szCs w:val="28"/>
        </w:rPr>
      </w:pPr>
      <w:r w:rsidRPr="00B47B2D">
        <w:rPr>
          <w:sz w:val="28"/>
          <w:szCs w:val="28"/>
        </w:rPr>
        <w:t>gestionarea copiilor de rezervă;</w:t>
      </w:r>
    </w:p>
    <w:p w14:paraId="6803EA6C" w14:textId="77777777" w:rsidR="00AF5B46" w:rsidRPr="00B47B2D" w:rsidRDefault="00AF5B46" w:rsidP="001A1C8A">
      <w:pPr>
        <w:pStyle w:val="NormalWeb"/>
        <w:numPr>
          <w:ilvl w:val="2"/>
          <w:numId w:val="3"/>
        </w:numPr>
        <w:tabs>
          <w:tab w:val="left" w:pos="1560"/>
          <w:tab w:val="left" w:pos="1701"/>
          <w:tab w:val="left" w:pos="1985"/>
        </w:tabs>
        <w:ind w:left="284" w:right="281" w:firstLine="709"/>
        <w:rPr>
          <w:sz w:val="28"/>
          <w:szCs w:val="28"/>
        </w:rPr>
      </w:pPr>
      <w:r w:rsidRPr="00B47B2D">
        <w:rPr>
          <w:sz w:val="28"/>
          <w:szCs w:val="28"/>
        </w:rPr>
        <w:t>jurnalizarea evenimentelor de sistem;</w:t>
      </w:r>
    </w:p>
    <w:p w14:paraId="79451A48" w14:textId="77777777" w:rsidR="00AF5B46" w:rsidRPr="00B47B2D" w:rsidRDefault="00AF5B46" w:rsidP="001A1C8A">
      <w:pPr>
        <w:pStyle w:val="NormalWeb"/>
        <w:numPr>
          <w:ilvl w:val="2"/>
          <w:numId w:val="3"/>
        </w:numPr>
        <w:tabs>
          <w:tab w:val="left" w:pos="1560"/>
          <w:tab w:val="left" w:pos="1701"/>
          <w:tab w:val="left" w:pos="1985"/>
        </w:tabs>
        <w:ind w:left="284" w:right="281" w:firstLine="709"/>
        <w:rPr>
          <w:sz w:val="28"/>
          <w:szCs w:val="28"/>
        </w:rPr>
      </w:pPr>
      <w:r w:rsidRPr="00B47B2D">
        <w:rPr>
          <w:sz w:val="28"/>
          <w:szCs w:val="28"/>
        </w:rPr>
        <w:t>monitorizarea performanței sistemului;</w:t>
      </w:r>
    </w:p>
    <w:p w14:paraId="6B0E2F52" w14:textId="77777777" w:rsidR="00AF5B46" w:rsidRPr="00B47B2D" w:rsidRDefault="00AF5B46" w:rsidP="001A1C8A">
      <w:pPr>
        <w:pStyle w:val="NormalWeb"/>
        <w:numPr>
          <w:ilvl w:val="2"/>
          <w:numId w:val="3"/>
        </w:numPr>
        <w:tabs>
          <w:tab w:val="left" w:pos="1560"/>
          <w:tab w:val="left" w:pos="1701"/>
          <w:tab w:val="left" w:pos="1985"/>
        </w:tabs>
        <w:ind w:left="284" w:right="281" w:firstLine="709"/>
        <w:rPr>
          <w:sz w:val="28"/>
          <w:szCs w:val="28"/>
        </w:rPr>
      </w:pPr>
      <w:r w:rsidRPr="00B47B2D">
        <w:rPr>
          <w:sz w:val="28"/>
          <w:szCs w:val="28"/>
        </w:rPr>
        <w:t>suport tehnic și mentenanță.</w:t>
      </w:r>
    </w:p>
    <w:p w14:paraId="1A3A3DAD" w14:textId="77777777" w:rsidR="00AF5B46" w:rsidRPr="00B47B2D" w:rsidRDefault="00AF5B46" w:rsidP="001A1C8A">
      <w:pPr>
        <w:pStyle w:val="NormalWeb"/>
        <w:numPr>
          <w:ilvl w:val="0"/>
          <w:numId w:val="3"/>
        </w:numPr>
        <w:tabs>
          <w:tab w:val="left" w:pos="1134"/>
        </w:tabs>
        <w:ind w:left="284" w:right="281" w:firstLine="709"/>
        <w:rPr>
          <w:sz w:val="28"/>
          <w:szCs w:val="28"/>
        </w:rPr>
      </w:pPr>
      <w:r w:rsidRPr="00B47B2D">
        <w:rPr>
          <w:sz w:val="28"/>
          <w:szCs w:val="28"/>
        </w:rPr>
        <w:lastRenderedPageBreak/>
        <w:t>SI e-Consulat</w:t>
      </w:r>
      <w:r w:rsidRPr="00B47B2D" w:rsidDel="00D62579">
        <w:rPr>
          <w:sz w:val="28"/>
          <w:szCs w:val="28"/>
        </w:rPr>
        <w:t xml:space="preserve"> </w:t>
      </w:r>
      <w:r w:rsidRPr="00B47B2D">
        <w:rPr>
          <w:sz w:val="28"/>
          <w:szCs w:val="28"/>
        </w:rPr>
        <w:t>va constitui un sistem informațional care va automatiza toate operațiunile legate de prestarea serviciilor consulare.</w:t>
      </w:r>
    </w:p>
    <w:p w14:paraId="475CC414" w14:textId="77777777" w:rsidR="00AF5B46" w:rsidRPr="00B47B2D" w:rsidRDefault="00AF5B46" w:rsidP="001A1C8A">
      <w:pPr>
        <w:pStyle w:val="NormalWeb"/>
        <w:numPr>
          <w:ilvl w:val="0"/>
          <w:numId w:val="3"/>
        </w:numPr>
        <w:tabs>
          <w:tab w:val="left" w:pos="1134"/>
          <w:tab w:val="left" w:pos="1701"/>
        </w:tabs>
        <w:ind w:left="284" w:right="281" w:firstLine="709"/>
        <w:rPr>
          <w:sz w:val="28"/>
          <w:szCs w:val="28"/>
        </w:rPr>
      </w:pPr>
      <w:r w:rsidRPr="00B47B2D">
        <w:rPr>
          <w:sz w:val="28"/>
          <w:szCs w:val="28"/>
        </w:rPr>
        <w:t>SI e-Consulat</w:t>
      </w:r>
      <w:r w:rsidRPr="00B47B2D" w:rsidDel="00D62579">
        <w:rPr>
          <w:sz w:val="28"/>
          <w:szCs w:val="28"/>
        </w:rPr>
        <w:t xml:space="preserve"> </w:t>
      </w:r>
      <w:r w:rsidRPr="00B47B2D">
        <w:rPr>
          <w:sz w:val="28"/>
          <w:szCs w:val="28"/>
        </w:rPr>
        <w:t>poate fi dezvoltat prin implementarea de noi funcționalități în conformitate cu prevederile cadrului normativ aplicabil.</w:t>
      </w:r>
    </w:p>
    <w:p w14:paraId="4CDB0FE0" w14:textId="77777777" w:rsidR="00AF5B46" w:rsidRPr="00B47B2D" w:rsidRDefault="00AF5B46" w:rsidP="001A1C8A">
      <w:pPr>
        <w:pStyle w:val="NormalWeb"/>
        <w:numPr>
          <w:ilvl w:val="0"/>
          <w:numId w:val="3"/>
        </w:numPr>
        <w:tabs>
          <w:tab w:val="left" w:pos="1134"/>
          <w:tab w:val="left" w:pos="1701"/>
        </w:tabs>
        <w:ind w:left="284" w:right="281" w:firstLine="709"/>
        <w:rPr>
          <w:sz w:val="28"/>
          <w:szCs w:val="28"/>
        </w:rPr>
      </w:pPr>
      <w:bookmarkStart w:id="8" w:name="_Hlk179969345"/>
      <w:r w:rsidRPr="00B47B2D">
        <w:rPr>
          <w:sz w:val="28"/>
          <w:szCs w:val="28"/>
        </w:rPr>
        <w:t>În vederea asigurării funcționării eficiente și optime a SI e-Consulat</w:t>
      </w:r>
      <w:r w:rsidRPr="00B47B2D" w:rsidDel="00D62579">
        <w:rPr>
          <w:sz w:val="28"/>
          <w:szCs w:val="28"/>
        </w:rPr>
        <w:t xml:space="preserve"> </w:t>
      </w:r>
      <w:r w:rsidRPr="00B47B2D">
        <w:rPr>
          <w:sz w:val="28"/>
          <w:szCs w:val="28"/>
        </w:rPr>
        <w:t>se va realiza interconexiunea acestuia cel puțin cu următoarele sisteme informaționale partajate:</w:t>
      </w:r>
    </w:p>
    <w:bookmarkEnd w:id="8"/>
    <w:p w14:paraId="0AFCF1B3"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serviciul electronic guvernamental de autentificare și control al accesului (</w:t>
      </w:r>
      <w:proofErr w:type="spellStart"/>
      <w:r w:rsidRPr="00B47B2D">
        <w:rPr>
          <w:i/>
          <w:iCs/>
          <w:sz w:val="28"/>
          <w:szCs w:val="28"/>
        </w:rPr>
        <w:t>MPass</w:t>
      </w:r>
      <w:proofErr w:type="spellEnd"/>
      <w:r w:rsidRPr="00B47B2D">
        <w:rPr>
          <w:i/>
          <w:iCs/>
          <w:sz w:val="28"/>
          <w:szCs w:val="28"/>
        </w:rPr>
        <w:t>)</w:t>
      </w:r>
      <w:r w:rsidRPr="00B47B2D">
        <w:rPr>
          <w:sz w:val="28"/>
          <w:szCs w:val="28"/>
        </w:rPr>
        <w:t xml:space="preserve"> – pentru realizarea autentificării utilizatorilor și controlului accesului lor în cadrul sistemului;</w:t>
      </w:r>
    </w:p>
    <w:p w14:paraId="24D11408"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serviciul electronic guvernamental integrat de semnătură electronică (</w:t>
      </w:r>
      <w:proofErr w:type="spellStart"/>
      <w:r w:rsidRPr="00B47B2D">
        <w:rPr>
          <w:i/>
          <w:iCs/>
          <w:sz w:val="28"/>
          <w:szCs w:val="28"/>
        </w:rPr>
        <w:t>MSign</w:t>
      </w:r>
      <w:proofErr w:type="spellEnd"/>
      <w:r w:rsidRPr="00B47B2D">
        <w:rPr>
          <w:i/>
          <w:iCs/>
          <w:sz w:val="28"/>
          <w:szCs w:val="28"/>
        </w:rPr>
        <w:t>)</w:t>
      </w:r>
      <w:r w:rsidRPr="00B47B2D">
        <w:rPr>
          <w:sz w:val="28"/>
          <w:szCs w:val="28"/>
        </w:rPr>
        <w:t xml:space="preserve"> – pentru semnarea documentelor electronice;</w:t>
      </w:r>
    </w:p>
    <w:p w14:paraId="03FA2CA2"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platforma de interoperabilitate (</w:t>
      </w:r>
      <w:proofErr w:type="spellStart"/>
      <w:r w:rsidRPr="00B47B2D">
        <w:rPr>
          <w:i/>
          <w:iCs/>
          <w:sz w:val="28"/>
          <w:szCs w:val="28"/>
        </w:rPr>
        <w:t>MConnect</w:t>
      </w:r>
      <w:proofErr w:type="spellEnd"/>
      <w:r w:rsidRPr="00B47B2D">
        <w:rPr>
          <w:i/>
          <w:iCs/>
          <w:sz w:val="28"/>
          <w:szCs w:val="28"/>
        </w:rPr>
        <w:t>)</w:t>
      </w:r>
      <w:r w:rsidRPr="00B47B2D">
        <w:rPr>
          <w:sz w:val="28"/>
          <w:szCs w:val="28"/>
        </w:rPr>
        <w:t xml:space="preserve"> – pentru schimbul de date cu resursele și sistemele informaționale de stat;</w:t>
      </w:r>
    </w:p>
    <w:p w14:paraId="2F8EFF65"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serviciul electronic guvernamental de notificare (</w:t>
      </w:r>
      <w:proofErr w:type="spellStart"/>
      <w:r w:rsidRPr="00B47B2D">
        <w:rPr>
          <w:i/>
          <w:iCs/>
          <w:sz w:val="28"/>
          <w:szCs w:val="28"/>
        </w:rPr>
        <w:t>MNotify</w:t>
      </w:r>
      <w:proofErr w:type="spellEnd"/>
      <w:r w:rsidRPr="00B47B2D">
        <w:rPr>
          <w:i/>
          <w:iCs/>
          <w:sz w:val="28"/>
          <w:szCs w:val="28"/>
        </w:rPr>
        <w:t>)</w:t>
      </w:r>
      <w:r w:rsidRPr="00B47B2D">
        <w:rPr>
          <w:sz w:val="28"/>
          <w:szCs w:val="28"/>
        </w:rPr>
        <w:t xml:space="preserve"> – pentru notificarea utilizatorilor SI e-Consulat;</w:t>
      </w:r>
    </w:p>
    <w:p w14:paraId="1BE8968B"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serviciul guvernamental de plăți electronice (</w:t>
      </w:r>
      <w:proofErr w:type="spellStart"/>
      <w:r w:rsidRPr="00B47B2D">
        <w:rPr>
          <w:i/>
          <w:iCs/>
          <w:sz w:val="28"/>
          <w:szCs w:val="28"/>
        </w:rPr>
        <w:t>MPay</w:t>
      </w:r>
      <w:proofErr w:type="spellEnd"/>
      <w:r w:rsidRPr="00B47B2D">
        <w:rPr>
          <w:i/>
          <w:iCs/>
          <w:sz w:val="28"/>
          <w:szCs w:val="28"/>
        </w:rPr>
        <w:t xml:space="preserve">) </w:t>
      </w:r>
      <w:r w:rsidRPr="00B47B2D">
        <w:rPr>
          <w:sz w:val="28"/>
          <w:szCs w:val="28"/>
        </w:rPr>
        <w:t xml:space="preserve">– pentru încasarea taxelor consulare de la persoanele fizice sau juridice rezidente sau nerezidente pentru serviciile consulare prestate de instituțiile serviciului diplomatic; </w:t>
      </w:r>
    </w:p>
    <w:p w14:paraId="44E40599"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serviciul guvernamental de livrare (</w:t>
      </w:r>
      <w:proofErr w:type="spellStart"/>
      <w:r w:rsidRPr="00B47B2D">
        <w:rPr>
          <w:i/>
          <w:iCs/>
          <w:sz w:val="28"/>
          <w:szCs w:val="28"/>
        </w:rPr>
        <w:t>MDelivery</w:t>
      </w:r>
      <w:proofErr w:type="spellEnd"/>
      <w:r w:rsidRPr="00B47B2D">
        <w:rPr>
          <w:i/>
          <w:iCs/>
          <w:sz w:val="28"/>
          <w:szCs w:val="28"/>
        </w:rPr>
        <w:t>)</w:t>
      </w:r>
      <w:r w:rsidRPr="00B47B2D">
        <w:rPr>
          <w:sz w:val="28"/>
          <w:szCs w:val="28"/>
        </w:rPr>
        <w:t xml:space="preserve"> – pentru livrarea către beneficiari de servicii consulare a rezultatelor prestării serviciilor consulare admise pentru livrare;</w:t>
      </w:r>
    </w:p>
    <w:p w14:paraId="7AB793C6"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serviciul electronic guvernamental de jurnalizare (</w:t>
      </w:r>
      <w:proofErr w:type="spellStart"/>
      <w:r w:rsidRPr="00B47B2D">
        <w:rPr>
          <w:i/>
          <w:iCs/>
          <w:sz w:val="28"/>
          <w:szCs w:val="28"/>
        </w:rPr>
        <w:t>MLog</w:t>
      </w:r>
      <w:proofErr w:type="spellEnd"/>
      <w:r w:rsidRPr="00B47B2D">
        <w:rPr>
          <w:i/>
          <w:iCs/>
          <w:sz w:val="28"/>
          <w:szCs w:val="28"/>
        </w:rPr>
        <w:t>)</w:t>
      </w:r>
      <w:r w:rsidRPr="00B47B2D">
        <w:rPr>
          <w:sz w:val="28"/>
          <w:szCs w:val="28"/>
        </w:rPr>
        <w:t xml:space="preserve"> – pentru  asigurarea evidenței operațiunilor (evenimentelor) produse în cadrul SI e-Consulat;</w:t>
      </w:r>
    </w:p>
    <w:p w14:paraId="6FAD00EC"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portalul guvernamental al cetățeanului și portalul guvernamental al unităților de drept (</w:t>
      </w:r>
      <w:proofErr w:type="spellStart"/>
      <w:r w:rsidRPr="00B47B2D">
        <w:rPr>
          <w:i/>
          <w:iCs/>
          <w:sz w:val="28"/>
          <w:szCs w:val="28"/>
        </w:rPr>
        <w:t>MCabinet</w:t>
      </w:r>
      <w:proofErr w:type="spellEnd"/>
      <w:r w:rsidRPr="00B47B2D">
        <w:rPr>
          <w:i/>
          <w:iCs/>
          <w:sz w:val="28"/>
          <w:szCs w:val="28"/>
        </w:rPr>
        <w:t>)</w:t>
      </w:r>
      <w:r w:rsidRPr="00B47B2D">
        <w:rPr>
          <w:sz w:val="28"/>
          <w:szCs w:val="28"/>
        </w:rPr>
        <w:t xml:space="preserve"> – pentru a oferi posibilitatea de urmărire a evoluției documentelor adresate organizațiilor precum și pentru recepționarea răspunsului în format on-line, în cabinetul personal;</w:t>
      </w:r>
    </w:p>
    <w:p w14:paraId="5B095073" w14:textId="77777777" w:rsidR="00AF5B46" w:rsidRPr="00B47B2D" w:rsidRDefault="00AF5B46" w:rsidP="001A1C8A">
      <w:pPr>
        <w:pStyle w:val="NormalWeb"/>
        <w:numPr>
          <w:ilvl w:val="1"/>
          <w:numId w:val="3"/>
        </w:numPr>
        <w:tabs>
          <w:tab w:val="left" w:pos="1276"/>
          <w:tab w:val="left" w:pos="1843"/>
        </w:tabs>
        <w:ind w:left="284" w:right="281" w:firstLine="709"/>
        <w:rPr>
          <w:sz w:val="28"/>
          <w:szCs w:val="28"/>
        </w:rPr>
      </w:pPr>
      <w:r w:rsidRPr="00B47B2D">
        <w:rPr>
          <w:i/>
          <w:iCs/>
          <w:sz w:val="28"/>
          <w:szCs w:val="28"/>
        </w:rPr>
        <w:t>aplicația guvernamentală integrată a serviciilor electronice EVO</w:t>
      </w:r>
      <w:r w:rsidRPr="00B47B2D">
        <w:rPr>
          <w:sz w:val="28"/>
          <w:szCs w:val="28"/>
        </w:rPr>
        <w:t xml:space="preserve"> – pentru a oferi beneficiarilor serviciilor consulare posibilitatea de a accesa servicii electronice, date din registrele de stat și de a deține versiuni digitale ale actelor de identitate și ale altor documente-cheie.</w:t>
      </w:r>
    </w:p>
    <w:p w14:paraId="0F602937" w14:textId="77777777" w:rsidR="00AF5B46" w:rsidRPr="00B47B2D" w:rsidRDefault="00AF5B46" w:rsidP="001A1C8A">
      <w:pPr>
        <w:numPr>
          <w:ilvl w:val="0"/>
          <w:numId w:val="3"/>
        </w:numPr>
        <w:tabs>
          <w:tab w:val="left" w:pos="993"/>
          <w:tab w:val="left" w:pos="1134"/>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Interfața utilizatorului SI e-Consulat:</w:t>
      </w:r>
    </w:p>
    <w:p w14:paraId="7719E9DC" w14:textId="77777777" w:rsidR="00AF5B46" w:rsidRPr="00B47B2D" w:rsidRDefault="00AF5B46" w:rsidP="001A1C8A">
      <w:pPr>
        <w:pStyle w:val="ListParagraph"/>
        <w:numPr>
          <w:ilvl w:val="1"/>
          <w:numId w:val="3"/>
        </w:numPr>
        <w:tabs>
          <w:tab w:val="left" w:pos="1701"/>
          <w:tab w:val="left" w:pos="1843"/>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va oferi o interfață ergonomică, intuitivă și accesibilă tuturor tipurilor de utilizatori. Interfața utilizator a platformei va reprezenta un design grafic, echilibrat, distinct și adaptabil pentru majoritatea dispozitivelor inteligente utilizate (</w:t>
      </w:r>
      <w:proofErr w:type="spellStart"/>
      <w:r w:rsidRPr="00B47B2D">
        <w:rPr>
          <w:rFonts w:ascii="Times New Roman" w:eastAsia="Times New Roman" w:hAnsi="Times New Roman" w:cs="Times New Roman"/>
          <w:sz w:val="28"/>
          <w:szCs w:val="28"/>
          <w:lang w:val="ro-RO" w:eastAsia="ro-RO"/>
        </w:rPr>
        <w:t>smartphone</w:t>
      </w:r>
      <w:proofErr w:type="spellEnd"/>
      <w:r w:rsidRPr="00B47B2D">
        <w:rPr>
          <w:rFonts w:ascii="Times New Roman" w:eastAsia="Times New Roman" w:hAnsi="Times New Roman" w:cs="Times New Roman"/>
          <w:sz w:val="28"/>
          <w:szCs w:val="28"/>
          <w:lang w:val="ro-RO" w:eastAsia="ro-RO"/>
        </w:rPr>
        <w:t>, tabletă, calculator desktop, notebook);</w:t>
      </w:r>
    </w:p>
    <w:p w14:paraId="382D96AE" w14:textId="77777777" w:rsidR="00AF5B46" w:rsidRPr="00B47B2D" w:rsidRDefault="00AF5B46" w:rsidP="001A1C8A">
      <w:pPr>
        <w:pStyle w:val="ListParagraph"/>
        <w:numPr>
          <w:ilvl w:val="1"/>
          <w:numId w:val="3"/>
        </w:numPr>
        <w:tabs>
          <w:tab w:val="left" w:pos="1701"/>
          <w:tab w:val="left" w:pos="1843"/>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va furniza o interfață în limbile română (implicit) și engleză;</w:t>
      </w:r>
    </w:p>
    <w:p w14:paraId="47FA717E" w14:textId="77777777" w:rsidR="00AF5B46" w:rsidRPr="00B47B2D" w:rsidRDefault="00AF5B46" w:rsidP="001A1C8A">
      <w:pPr>
        <w:pStyle w:val="ListParagraph"/>
        <w:numPr>
          <w:ilvl w:val="1"/>
          <w:numId w:val="3"/>
        </w:numPr>
        <w:tabs>
          <w:tab w:val="left" w:pos="1701"/>
          <w:tab w:val="left" w:pos="1843"/>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hAnsi="Times New Roman" w:cs="Times New Roman"/>
          <w:sz w:val="28"/>
          <w:szCs w:val="28"/>
          <w:lang w:val="ro-RO"/>
        </w:rPr>
        <w:t>va furniza o interfață personalizată fiecărei categorii de utilizatori și aplicații în funcție de categoriile utilizatorilor (drepturile și rolurile acestora).</w:t>
      </w:r>
    </w:p>
    <w:p w14:paraId="6DE0D845" w14:textId="77777777" w:rsidR="00AF5B46" w:rsidRPr="00B47B2D" w:rsidRDefault="00AF5B46" w:rsidP="001A1C8A">
      <w:pPr>
        <w:pStyle w:val="NormalWeb"/>
        <w:numPr>
          <w:ilvl w:val="0"/>
          <w:numId w:val="3"/>
        </w:numPr>
        <w:tabs>
          <w:tab w:val="left" w:pos="1134"/>
          <w:tab w:val="left" w:pos="1418"/>
          <w:tab w:val="left" w:pos="1701"/>
          <w:tab w:val="left" w:pos="1843"/>
        </w:tabs>
        <w:ind w:left="284" w:right="281" w:firstLine="709"/>
        <w:rPr>
          <w:sz w:val="28"/>
          <w:szCs w:val="28"/>
        </w:rPr>
      </w:pPr>
      <w:r w:rsidRPr="00B47B2D">
        <w:rPr>
          <w:sz w:val="28"/>
          <w:szCs w:val="28"/>
        </w:rPr>
        <w:t xml:space="preserve">Interacțiunea componentelor SI e-Consulat și interacțiunea acestuia cu sistemele informaționale partajate instituite de Guvern este reprezentată grafic în următoarea schemă funcțională:  </w:t>
      </w:r>
    </w:p>
    <w:p w14:paraId="65D5C5AD" w14:textId="77777777" w:rsidR="00AF5B46" w:rsidRPr="00B47B2D" w:rsidRDefault="00AF5B46" w:rsidP="001A1C8A">
      <w:pPr>
        <w:pStyle w:val="NormalWeb"/>
        <w:tabs>
          <w:tab w:val="left" w:pos="1134"/>
          <w:tab w:val="left" w:pos="1418"/>
          <w:tab w:val="left" w:pos="1701"/>
          <w:tab w:val="left" w:pos="1843"/>
        </w:tabs>
        <w:ind w:left="284" w:right="281" w:firstLine="709"/>
        <w:rPr>
          <w:sz w:val="16"/>
          <w:szCs w:val="16"/>
        </w:rPr>
      </w:pPr>
    </w:p>
    <w:p w14:paraId="7F0328E9" w14:textId="1184852E" w:rsidR="00AF5B46" w:rsidRPr="00B47B2D" w:rsidRDefault="00AF5B46" w:rsidP="00AF5B46">
      <w:pPr>
        <w:pStyle w:val="NormalWeb"/>
        <w:tabs>
          <w:tab w:val="left" w:pos="1134"/>
          <w:tab w:val="left" w:pos="1418"/>
        </w:tabs>
        <w:ind w:left="284" w:right="281" w:firstLine="709"/>
        <w:rPr>
          <w:sz w:val="28"/>
          <w:szCs w:val="28"/>
        </w:rPr>
      </w:pPr>
      <w:r w:rsidRPr="00B47B2D">
        <w:rPr>
          <w:noProof/>
          <w:sz w:val="28"/>
          <w:szCs w:val="28"/>
        </w:rPr>
        <w:lastRenderedPageBreak/>
        <w:drawing>
          <wp:anchor distT="0" distB="0" distL="114300" distR="114300" simplePos="0" relativeHeight="251658240" behindDoc="0" locked="0" layoutInCell="1" allowOverlap="1" wp14:anchorId="266D9F80" wp14:editId="6D8C1C72">
            <wp:simplePos x="0" y="0"/>
            <wp:positionH relativeFrom="margin">
              <wp:align>center</wp:align>
            </wp:positionH>
            <wp:positionV relativeFrom="paragraph">
              <wp:posOffset>0</wp:posOffset>
            </wp:positionV>
            <wp:extent cx="6143625" cy="5398770"/>
            <wp:effectExtent l="0" t="0" r="9525" b="0"/>
            <wp:wrapThrough wrapText="bothSides">
              <wp:wrapPolygon edited="0">
                <wp:start x="0" y="0"/>
                <wp:lineTo x="0" y="21493"/>
                <wp:lineTo x="21567" y="21493"/>
                <wp:lineTo x="21567" y="0"/>
                <wp:lineTo x="0" y="0"/>
              </wp:wrapPolygon>
            </wp:wrapThrough>
            <wp:docPr id="188936248" name="Picture 4" descr="A diagram of a company'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248" name="Picture 4" descr="A diagram of a company's compan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3625" cy="539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57FE3"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Capitolul V</w:t>
      </w:r>
    </w:p>
    <w:p w14:paraId="0047EA15" w14:textId="77777777" w:rsidR="00AF5B46" w:rsidRPr="00B47B2D" w:rsidRDefault="00AF5B46" w:rsidP="00AF5B46">
      <w:pPr>
        <w:pStyle w:val="NormalWeb"/>
        <w:tabs>
          <w:tab w:val="left" w:pos="1134"/>
          <w:tab w:val="center" w:pos="5457"/>
          <w:tab w:val="right" w:pos="10063"/>
        </w:tabs>
        <w:ind w:left="284" w:right="281" w:firstLine="709"/>
        <w:jc w:val="left"/>
        <w:rPr>
          <w:b/>
          <w:bCs/>
          <w:sz w:val="28"/>
          <w:szCs w:val="28"/>
        </w:rPr>
      </w:pPr>
      <w:r w:rsidRPr="00B47B2D">
        <w:rPr>
          <w:b/>
          <w:bCs/>
          <w:sz w:val="28"/>
          <w:szCs w:val="28"/>
        </w:rPr>
        <w:tab/>
      </w:r>
      <w:r w:rsidRPr="00B47B2D">
        <w:rPr>
          <w:b/>
          <w:bCs/>
          <w:sz w:val="28"/>
          <w:szCs w:val="28"/>
        </w:rPr>
        <w:tab/>
        <w:t>STRUCTURA ORGANIZATORICĂ A SI E-CONSULAT</w:t>
      </w:r>
    </w:p>
    <w:p w14:paraId="61EBC719" w14:textId="77777777" w:rsidR="00AF5B46" w:rsidRPr="00B47B2D" w:rsidRDefault="00AF5B46" w:rsidP="00AF5B46">
      <w:pPr>
        <w:pStyle w:val="NormalWeb"/>
        <w:tabs>
          <w:tab w:val="left" w:pos="1134"/>
          <w:tab w:val="center" w:pos="5457"/>
          <w:tab w:val="right" w:pos="10063"/>
        </w:tabs>
        <w:ind w:left="284" w:right="281" w:firstLine="709"/>
        <w:jc w:val="left"/>
        <w:rPr>
          <w:b/>
          <w:bCs/>
          <w:sz w:val="28"/>
          <w:szCs w:val="28"/>
        </w:rPr>
      </w:pPr>
      <w:r w:rsidRPr="00B47B2D">
        <w:rPr>
          <w:b/>
          <w:bCs/>
          <w:sz w:val="28"/>
          <w:szCs w:val="28"/>
        </w:rPr>
        <w:tab/>
      </w:r>
    </w:p>
    <w:p w14:paraId="2D41EF03" w14:textId="77777777" w:rsidR="00AF5B46" w:rsidRPr="00B47B2D" w:rsidRDefault="00AF5B46" w:rsidP="001A1C8A">
      <w:pPr>
        <w:pStyle w:val="NormalWeb"/>
        <w:numPr>
          <w:ilvl w:val="0"/>
          <w:numId w:val="3"/>
        </w:numPr>
        <w:tabs>
          <w:tab w:val="left" w:pos="1134"/>
          <w:tab w:val="left" w:pos="1560"/>
        </w:tabs>
        <w:ind w:left="284" w:right="281" w:firstLine="709"/>
        <w:rPr>
          <w:sz w:val="28"/>
          <w:szCs w:val="28"/>
        </w:rPr>
      </w:pPr>
      <w:bookmarkStart w:id="9" w:name="_Hlk181868166"/>
      <w:bookmarkStart w:id="10" w:name="_Hlk183275257"/>
      <w:r w:rsidRPr="00B47B2D">
        <w:rPr>
          <w:sz w:val="28"/>
          <w:szCs w:val="28"/>
        </w:rPr>
        <w:t xml:space="preserve">Proprietar al SI e-Consulat este statul. </w:t>
      </w:r>
    </w:p>
    <w:p w14:paraId="557B21A7" w14:textId="77777777" w:rsidR="00AF5B46" w:rsidRPr="00B47B2D" w:rsidRDefault="00AF5B46" w:rsidP="001A1C8A">
      <w:pPr>
        <w:pStyle w:val="NormalWeb"/>
        <w:numPr>
          <w:ilvl w:val="0"/>
          <w:numId w:val="3"/>
        </w:numPr>
        <w:tabs>
          <w:tab w:val="left" w:pos="1134"/>
          <w:tab w:val="left" w:pos="1560"/>
        </w:tabs>
        <w:ind w:left="284" w:right="281" w:firstLine="709"/>
        <w:rPr>
          <w:sz w:val="28"/>
          <w:szCs w:val="28"/>
        </w:rPr>
      </w:pPr>
      <w:r w:rsidRPr="00B47B2D">
        <w:rPr>
          <w:sz w:val="28"/>
          <w:szCs w:val="28"/>
        </w:rPr>
        <w:t>Posesor și deținător al SI e-Consulat este Ministerul Afacerilor Externe.</w:t>
      </w:r>
    </w:p>
    <w:p w14:paraId="6FC6DC28" w14:textId="77777777" w:rsidR="00AF5B46" w:rsidRPr="00B47B2D" w:rsidRDefault="00AF5B46" w:rsidP="001A1C8A">
      <w:pPr>
        <w:pStyle w:val="NormalWeb"/>
        <w:numPr>
          <w:ilvl w:val="0"/>
          <w:numId w:val="3"/>
        </w:numPr>
        <w:tabs>
          <w:tab w:val="left" w:pos="1134"/>
          <w:tab w:val="left" w:pos="1560"/>
        </w:tabs>
        <w:ind w:left="284" w:right="281" w:firstLine="709"/>
        <w:rPr>
          <w:sz w:val="28"/>
          <w:szCs w:val="28"/>
        </w:rPr>
      </w:pPr>
      <w:bookmarkStart w:id="11" w:name="_Hlk89168326"/>
      <w:r w:rsidRPr="00B47B2D">
        <w:rPr>
          <w:sz w:val="28"/>
          <w:szCs w:val="28"/>
        </w:rPr>
        <w:t>Administrator tehnic al SI e-Consulat este Instituția publică „Serviciul Tehnologia Informației și Securitate Cibernetică.</w:t>
      </w:r>
    </w:p>
    <w:p w14:paraId="3AF8D83A" w14:textId="77777777" w:rsidR="00AF5B46" w:rsidRPr="00B47B2D" w:rsidRDefault="00AF5B46" w:rsidP="001A1C8A">
      <w:pPr>
        <w:pStyle w:val="NormalWeb"/>
        <w:numPr>
          <w:ilvl w:val="0"/>
          <w:numId w:val="3"/>
        </w:numPr>
        <w:tabs>
          <w:tab w:val="left" w:pos="1134"/>
          <w:tab w:val="left" w:pos="1560"/>
        </w:tabs>
        <w:ind w:left="284" w:right="281" w:firstLine="709"/>
        <w:rPr>
          <w:sz w:val="28"/>
          <w:szCs w:val="28"/>
        </w:rPr>
      </w:pPr>
      <w:bookmarkStart w:id="12" w:name="_Hlk207789405"/>
      <w:bookmarkEnd w:id="9"/>
      <w:r w:rsidRPr="00B47B2D">
        <w:rPr>
          <w:sz w:val="28"/>
          <w:szCs w:val="28"/>
        </w:rPr>
        <w:t>Utilizatori ai SI e-Consulat sunt:</w:t>
      </w:r>
    </w:p>
    <w:p w14:paraId="778BFFE9" w14:textId="390EF591"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bookmarkStart w:id="13" w:name="_Hlk181869188"/>
      <w:bookmarkEnd w:id="10"/>
      <w:r w:rsidRPr="00B47B2D">
        <w:rPr>
          <w:sz w:val="28"/>
          <w:szCs w:val="28"/>
        </w:rPr>
        <w:t>persoane fizice sau persoane juridice identificate, în calitatea lor de beneficiarii de servicii consulare;</w:t>
      </w:r>
    </w:p>
    <w:p w14:paraId="50E57B7D" w14:textId="0DEF9FC9"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r w:rsidRPr="00B47B2D">
        <w:rPr>
          <w:sz w:val="28"/>
          <w:szCs w:val="28"/>
        </w:rPr>
        <w:t xml:space="preserve">persoane din cadrul instituțiilor serviciului diplomatic, în calitatea lor de funcționari consulari; </w:t>
      </w:r>
    </w:p>
    <w:p w14:paraId="0EBF4F58" w14:textId="36ADAA8B"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r w:rsidRPr="00B47B2D">
        <w:rPr>
          <w:sz w:val="28"/>
          <w:szCs w:val="28"/>
        </w:rPr>
        <w:t>funcționari publici din cadrul aparatului central al Ministerului Afacerilor Externe;</w:t>
      </w:r>
    </w:p>
    <w:p w14:paraId="5C5389C8" w14:textId="4F35DCBF"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r w:rsidRPr="00B47B2D">
        <w:rPr>
          <w:sz w:val="28"/>
          <w:szCs w:val="28"/>
        </w:rPr>
        <w:lastRenderedPageBreak/>
        <w:t>alți prestatori de servicii publice, prin intermediul funcționarilor din cadrul acestora și/sau angajaților săi, care asigură nemijlocit prestarea serviciilor publice în domeniile lor de competență, în conformitate cu actele normative;</w:t>
      </w:r>
    </w:p>
    <w:p w14:paraId="0BD99AF2" w14:textId="3D44AC0A"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r w:rsidRPr="00B47B2D">
        <w:rPr>
          <w:sz w:val="28"/>
          <w:szCs w:val="28"/>
        </w:rPr>
        <w:t xml:space="preserve"> administratorul de sistem.</w:t>
      </w:r>
    </w:p>
    <w:bookmarkEnd w:id="12"/>
    <w:bookmarkEnd w:id="13"/>
    <w:p w14:paraId="3619EEDC" w14:textId="77777777" w:rsidR="00AF5B46" w:rsidRPr="00B47B2D" w:rsidRDefault="00AF5B46" w:rsidP="00AF5B46">
      <w:pPr>
        <w:pStyle w:val="NormalWeb"/>
        <w:tabs>
          <w:tab w:val="left" w:pos="1134"/>
          <w:tab w:val="left" w:pos="1418"/>
        </w:tabs>
        <w:ind w:left="284" w:right="281" w:firstLine="709"/>
        <w:rPr>
          <w:sz w:val="28"/>
          <w:szCs w:val="28"/>
        </w:rPr>
      </w:pPr>
    </w:p>
    <w:bookmarkEnd w:id="11"/>
    <w:p w14:paraId="1BED4990"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Capitolul V</w:t>
      </w:r>
    </w:p>
    <w:p w14:paraId="792BD268"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DOCUMENTELE SI E-CONSULAT</w:t>
      </w:r>
    </w:p>
    <w:p w14:paraId="2133C95C" w14:textId="77777777" w:rsidR="00AF5B46" w:rsidRPr="00B47B2D" w:rsidRDefault="00AF5B46" w:rsidP="00AF5B46">
      <w:pPr>
        <w:pStyle w:val="NormalWeb"/>
        <w:tabs>
          <w:tab w:val="left" w:pos="1134"/>
        </w:tabs>
        <w:ind w:left="284" w:right="281" w:firstLine="709"/>
        <w:jc w:val="center"/>
        <w:rPr>
          <w:b/>
          <w:bCs/>
          <w:sz w:val="28"/>
          <w:szCs w:val="28"/>
        </w:rPr>
      </w:pPr>
    </w:p>
    <w:p w14:paraId="5AC07F59" w14:textId="77777777" w:rsidR="00AF5B46" w:rsidRPr="00B47B2D" w:rsidRDefault="00AF5B46" w:rsidP="00AF5B46">
      <w:pPr>
        <w:pStyle w:val="NormalWeb"/>
        <w:numPr>
          <w:ilvl w:val="0"/>
          <w:numId w:val="3"/>
        </w:numPr>
        <w:tabs>
          <w:tab w:val="left" w:pos="1276"/>
          <w:tab w:val="left" w:pos="1701"/>
        </w:tabs>
        <w:ind w:left="284" w:right="281" w:firstLine="709"/>
        <w:rPr>
          <w:sz w:val="28"/>
          <w:szCs w:val="28"/>
        </w:rPr>
      </w:pPr>
      <w:r w:rsidRPr="00B47B2D">
        <w:rPr>
          <w:sz w:val="28"/>
          <w:szCs w:val="28"/>
        </w:rPr>
        <w:t>Documentele de bază utilizate în SI e-Consulat se divizează în următoarele categorii:</w:t>
      </w:r>
    </w:p>
    <w:p w14:paraId="25E26AA0" w14:textId="77777777" w:rsidR="00AF5B46" w:rsidRPr="00B47B2D" w:rsidRDefault="00AF5B46" w:rsidP="001A1C8A">
      <w:pPr>
        <w:pStyle w:val="NormalWeb"/>
        <w:numPr>
          <w:ilvl w:val="1"/>
          <w:numId w:val="3"/>
        </w:numPr>
        <w:tabs>
          <w:tab w:val="left" w:pos="1701"/>
        </w:tabs>
        <w:ind w:left="284" w:right="281" w:firstLine="709"/>
        <w:rPr>
          <w:sz w:val="28"/>
          <w:szCs w:val="28"/>
        </w:rPr>
      </w:pPr>
      <w:r w:rsidRPr="00B47B2D">
        <w:rPr>
          <w:sz w:val="28"/>
          <w:szCs w:val="28"/>
        </w:rPr>
        <w:t xml:space="preserve">documente de intrare, care sunt temei pentru introducerea datelor în sistem; </w:t>
      </w:r>
    </w:p>
    <w:p w14:paraId="7A21482D" w14:textId="77777777" w:rsidR="00AF5B46" w:rsidRPr="00B47B2D" w:rsidRDefault="00AF5B46" w:rsidP="001A1C8A">
      <w:pPr>
        <w:pStyle w:val="NormalWeb"/>
        <w:numPr>
          <w:ilvl w:val="1"/>
          <w:numId w:val="3"/>
        </w:numPr>
        <w:tabs>
          <w:tab w:val="left" w:pos="1701"/>
        </w:tabs>
        <w:ind w:left="284" w:right="281" w:firstLine="709"/>
        <w:rPr>
          <w:sz w:val="28"/>
          <w:szCs w:val="28"/>
        </w:rPr>
      </w:pPr>
      <w:r w:rsidRPr="00B47B2D">
        <w:rPr>
          <w:sz w:val="28"/>
          <w:szCs w:val="28"/>
        </w:rPr>
        <w:t>documente de ieșire, obținute în urma funcționării sistemului;</w:t>
      </w:r>
    </w:p>
    <w:p w14:paraId="69DACE32" w14:textId="77777777" w:rsidR="00AF5B46" w:rsidRPr="00B47B2D" w:rsidRDefault="00AF5B46" w:rsidP="001A1C8A">
      <w:pPr>
        <w:pStyle w:val="NormalWeb"/>
        <w:numPr>
          <w:ilvl w:val="1"/>
          <w:numId w:val="3"/>
        </w:numPr>
        <w:tabs>
          <w:tab w:val="left" w:pos="1701"/>
        </w:tabs>
        <w:ind w:left="284" w:right="281" w:firstLine="709"/>
        <w:rPr>
          <w:sz w:val="28"/>
          <w:szCs w:val="28"/>
        </w:rPr>
      </w:pPr>
      <w:r w:rsidRPr="00B47B2D">
        <w:rPr>
          <w:sz w:val="28"/>
          <w:szCs w:val="28"/>
        </w:rPr>
        <w:t>documente tehnologice, care conțin informația ce descrie procesele tehnologice.</w:t>
      </w:r>
    </w:p>
    <w:p w14:paraId="0A254B14" w14:textId="77777777" w:rsidR="00AF5B46" w:rsidRPr="00B47B2D" w:rsidRDefault="00AF5B46" w:rsidP="001A1C8A">
      <w:pPr>
        <w:pStyle w:val="NormalWeb"/>
        <w:numPr>
          <w:ilvl w:val="0"/>
          <w:numId w:val="3"/>
        </w:numPr>
        <w:tabs>
          <w:tab w:val="left" w:pos="1134"/>
          <w:tab w:val="left" w:pos="1418"/>
          <w:tab w:val="left" w:pos="1701"/>
        </w:tabs>
        <w:ind w:left="284" w:right="281" w:firstLine="709"/>
        <w:rPr>
          <w:sz w:val="28"/>
          <w:szCs w:val="28"/>
        </w:rPr>
      </w:pPr>
      <w:r w:rsidRPr="00B47B2D">
        <w:rPr>
          <w:sz w:val="28"/>
          <w:szCs w:val="28"/>
        </w:rPr>
        <w:t>Documentele de bază de intrare în SI e-Consulat sunt:</w:t>
      </w:r>
    </w:p>
    <w:p w14:paraId="53BDFBDB" w14:textId="77777777" w:rsidR="00AF5B46" w:rsidRPr="00B47B2D" w:rsidRDefault="00AF5B46" w:rsidP="001A1C8A">
      <w:pPr>
        <w:pStyle w:val="NormalWeb"/>
        <w:numPr>
          <w:ilvl w:val="1"/>
          <w:numId w:val="3"/>
        </w:numPr>
        <w:tabs>
          <w:tab w:val="left" w:pos="1701"/>
        </w:tabs>
        <w:ind w:left="284" w:right="281" w:firstLine="709"/>
        <w:rPr>
          <w:sz w:val="28"/>
          <w:szCs w:val="28"/>
        </w:rPr>
      </w:pPr>
      <w:r w:rsidRPr="00B47B2D">
        <w:rPr>
          <w:sz w:val="28"/>
          <w:szCs w:val="28"/>
        </w:rPr>
        <w:t>cererea beneficiarului unui serviciu consular;</w:t>
      </w:r>
    </w:p>
    <w:p w14:paraId="3A73E63D" w14:textId="77777777" w:rsidR="00AF5B46" w:rsidRPr="00B47B2D" w:rsidRDefault="00AF5B46" w:rsidP="001A1C8A">
      <w:pPr>
        <w:pStyle w:val="NormalWeb"/>
        <w:numPr>
          <w:ilvl w:val="1"/>
          <w:numId w:val="3"/>
        </w:numPr>
        <w:tabs>
          <w:tab w:val="left" w:pos="1701"/>
        </w:tabs>
        <w:ind w:left="284" w:right="281" w:firstLine="709"/>
        <w:rPr>
          <w:sz w:val="28"/>
          <w:szCs w:val="28"/>
        </w:rPr>
      </w:pPr>
      <w:r w:rsidRPr="00B47B2D">
        <w:rPr>
          <w:sz w:val="28"/>
          <w:szCs w:val="28"/>
        </w:rPr>
        <w:t xml:space="preserve">documentele ce se anexează la cererea de prestare a unui serviciu consular; </w:t>
      </w:r>
    </w:p>
    <w:p w14:paraId="0B54784C" w14:textId="09F6E509" w:rsidR="00AF5B46" w:rsidRPr="00B47B2D" w:rsidRDefault="00AF5B46" w:rsidP="001A1C8A">
      <w:pPr>
        <w:pStyle w:val="NormalWeb"/>
        <w:numPr>
          <w:ilvl w:val="1"/>
          <w:numId w:val="3"/>
        </w:numPr>
        <w:tabs>
          <w:tab w:val="left" w:pos="1701"/>
        </w:tabs>
        <w:ind w:left="284" w:right="281" w:firstLine="709"/>
        <w:rPr>
          <w:sz w:val="28"/>
          <w:szCs w:val="28"/>
        </w:rPr>
      </w:pPr>
      <w:r w:rsidRPr="00B47B2D">
        <w:rPr>
          <w:sz w:val="28"/>
          <w:szCs w:val="28"/>
        </w:rPr>
        <w:t>procura autentificată în modul stabilit de lege</w:t>
      </w:r>
      <w:r w:rsidR="00461DAD">
        <w:rPr>
          <w:sz w:val="28"/>
          <w:szCs w:val="28"/>
        </w:rPr>
        <w:t>, după caz.</w:t>
      </w:r>
    </w:p>
    <w:p w14:paraId="4297AFAF" w14:textId="77777777" w:rsidR="00AF5B46" w:rsidRPr="00B47B2D" w:rsidRDefault="00AF5B46" w:rsidP="001A1C8A">
      <w:pPr>
        <w:pStyle w:val="NormalWeb"/>
        <w:numPr>
          <w:ilvl w:val="0"/>
          <w:numId w:val="3"/>
        </w:numPr>
        <w:tabs>
          <w:tab w:val="left" w:pos="1134"/>
          <w:tab w:val="left" w:pos="1418"/>
          <w:tab w:val="left" w:pos="1701"/>
        </w:tabs>
        <w:ind w:left="284" w:right="281" w:firstLine="709"/>
        <w:rPr>
          <w:sz w:val="28"/>
          <w:szCs w:val="28"/>
        </w:rPr>
      </w:pPr>
      <w:r w:rsidRPr="00B47B2D">
        <w:rPr>
          <w:sz w:val="28"/>
          <w:szCs w:val="28"/>
        </w:rPr>
        <w:t>Documentele de bază de ieșire din SI e-Consulat sunt documentele stabilite conform cadrului normativ aplicabil ce reglementează activitatea instituțiilor serviciului diplomatic sau informațiile introduse în resursele informaționale de stat în rezultatul prestării serviciilor consulare etc.).</w:t>
      </w:r>
    </w:p>
    <w:p w14:paraId="503BAFA1" w14:textId="77777777" w:rsidR="00AF5B46" w:rsidRPr="00B47B2D" w:rsidRDefault="00AF5B46" w:rsidP="001A1C8A">
      <w:pPr>
        <w:pStyle w:val="NormalWeb"/>
        <w:numPr>
          <w:ilvl w:val="0"/>
          <w:numId w:val="3"/>
        </w:numPr>
        <w:tabs>
          <w:tab w:val="left" w:pos="1134"/>
          <w:tab w:val="left" w:pos="1418"/>
          <w:tab w:val="left" w:pos="1701"/>
        </w:tabs>
        <w:ind w:left="284" w:right="281" w:firstLine="709"/>
        <w:rPr>
          <w:sz w:val="28"/>
          <w:szCs w:val="28"/>
        </w:rPr>
      </w:pPr>
      <w:bookmarkStart w:id="14" w:name="_Hlk178607819"/>
      <w:r w:rsidRPr="00B47B2D">
        <w:rPr>
          <w:sz w:val="28"/>
          <w:szCs w:val="28"/>
        </w:rPr>
        <w:t>Documente tehnologice ale SI e-Consulat sunt considerate:</w:t>
      </w:r>
    </w:p>
    <w:p w14:paraId="1CCD9246"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documentele ce conțin informații privind importul de date din sistemele informaționale terțe;</w:t>
      </w:r>
    </w:p>
    <w:p w14:paraId="157158A8"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formularele electronice de cereri;</w:t>
      </w:r>
    </w:p>
    <w:p w14:paraId="3862D49D"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documentele tehnologice privind parametrii de sistem;</w:t>
      </w:r>
    </w:p>
    <w:p w14:paraId="42834BA0"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documentele ce conțin înregistrări de audit privind acțiunile utilizatorilor în cadrul SI e-Consulat;</w:t>
      </w:r>
    </w:p>
    <w:p w14:paraId="41F902A1"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rapoartele și statisticile agregate privind utilizarea sistemului.</w:t>
      </w:r>
    </w:p>
    <w:p w14:paraId="08E6BB99" w14:textId="77777777" w:rsidR="00AF5B46" w:rsidRPr="00B47B2D" w:rsidRDefault="00AF5B46" w:rsidP="00AF5B46">
      <w:pPr>
        <w:pStyle w:val="NormalWeb"/>
        <w:tabs>
          <w:tab w:val="left" w:pos="1134"/>
          <w:tab w:val="left" w:pos="1560"/>
          <w:tab w:val="left" w:pos="1701"/>
        </w:tabs>
        <w:ind w:left="284" w:right="281" w:firstLine="709"/>
        <w:rPr>
          <w:sz w:val="28"/>
          <w:szCs w:val="28"/>
        </w:rPr>
      </w:pPr>
    </w:p>
    <w:bookmarkEnd w:id="14"/>
    <w:p w14:paraId="16B79FA5"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Capitolul VI</w:t>
      </w:r>
    </w:p>
    <w:p w14:paraId="1D744639"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SPAȚIUL INFORMAȚIONAL AL SI E-CONSULAT</w:t>
      </w:r>
    </w:p>
    <w:p w14:paraId="10B6C4EA" w14:textId="77777777" w:rsidR="00AF5B46" w:rsidRPr="00B47B2D" w:rsidRDefault="00AF5B46" w:rsidP="00AF5B46">
      <w:pPr>
        <w:pStyle w:val="NormalWeb"/>
        <w:tabs>
          <w:tab w:val="left" w:pos="1134"/>
        </w:tabs>
        <w:ind w:left="284" w:right="281" w:firstLine="709"/>
        <w:jc w:val="center"/>
        <w:rPr>
          <w:b/>
          <w:bCs/>
          <w:sz w:val="28"/>
          <w:szCs w:val="28"/>
        </w:rPr>
      </w:pPr>
    </w:p>
    <w:p w14:paraId="4EACEE11"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Secțiunea 1</w:t>
      </w:r>
    </w:p>
    <w:p w14:paraId="5B35F0B2"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Obiectele informaționale gestionate</w:t>
      </w:r>
    </w:p>
    <w:p w14:paraId="3F5FB36E" w14:textId="77777777" w:rsidR="00AF5B46" w:rsidRPr="00B47B2D" w:rsidRDefault="00AF5B46" w:rsidP="00AF5B46">
      <w:pPr>
        <w:pStyle w:val="NormalWeb"/>
        <w:tabs>
          <w:tab w:val="left" w:pos="1134"/>
        </w:tabs>
        <w:ind w:left="284" w:right="281" w:firstLine="709"/>
        <w:jc w:val="center"/>
        <w:rPr>
          <w:b/>
          <w:bCs/>
          <w:sz w:val="28"/>
          <w:szCs w:val="28"/>
        </w:rPr>
      </w:pPr>
    </w:p>
    <w:p w14:paraId="557369D6" w14:textId="2FEAAE0F"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Totalitatea obiectelor informaționale de bază care reprezintă resursa informațională formată în SI e-Consulat se determină în funcție de destinația acestora </w:t>
      </w:r>
      <w:r w:rsidR="00917181" w:rsidRPr="00B47B2D">
        <w:rPr>
          <w:sz w:val="28"/>
          <w:szCs w:val="28"/>
        </w:rPr>
        <w:t>ș</w:t>
      </w:r>
      <w:r w:rsidRPr="00B47B2D">
        <w:rPr>
          <w:sz w:val="28"/>
          <w:szCs w:val="28"/>
        </w:rPr>
        <w:t>i include:</w:t>
      </w:r>
    </w:p>
    <w:p w14:paraId="47B01FA4" w14:textId="77777777" w:rsidR="00AF5B46" w:rsidRPr="00B47B2D" w:rsidRDefault="00AF5B46" w:rsidP="001A1C8A">
      <w:pPr>
        <w:pStyle w:val="NormalWeb"/>
        <w:numPr>
          <w:ilvl w:val="1"/>
          <w:numId w:val="3"/>
        </w:numPr>
        <w:tabs>
          <w:tab w:val="left" w:pos="1276"/>
          <w:tab w:val="left" w:pos="1701"/>
        </w:tabs>
        <w:ind w:left="284" w:right="281" w:firstLine="709"/>
        <w:rPr>
          <w:sz w:val="28"/>
          <w:szCs w:val="28"/>
        </w:rPr>
      </w:pPr>
      <w:r w:rsidRPr="00B47B2D">
        <w:rPr>
          <w:sz w:val="28"/>
          <w:szCs w:val="28"/>
        </w:rPr>
        <w:t xml:space="preserve"> beneficiar de serviciu consular; </w:t>
      </w:r>
    </w:p>
    <w:p w14:paraId="4ABABBCE" w14:textId="77777777" w:rsidR="00AF5B46" w:rsidRPr="00B47B2D" w:rsidRDefault="00AF5B46" w:rsidP="001A1C8A">
      <w:pPr>
        <w:pStyle w:val="NormalWeb"/>
        <w:numPr>
          <w:ilvl w:val="1"/>
          <w:numId w:val="3"/>
        </w:numPr>
        <w:tabs>
          <w:tab w:val="left" w:pos="1276"/>
          <w:tab w:val="left" w:pos="1701"/>
        </w:tabs>
        <w:ind w:left="284" w:right="281" w:firstLine="709"/>
        <w:rPr>
          <w:sz w:val="28"/>
          <w:szCs w:val="28"/>
        </w:rPr>
      </w:pPr>
      <w:r w:rsidRPr="00B47B2D">
        <w:rPr>
          <w:sz w:val="28"/>
          <w:szCs w:val="28"/>
        </w:rPr>
        <w:t xml:space="preserve"> solicitarea serviciului consular;</w:t>
      </w:r>
    </w:p>
    <w:p w14:paraId="78C3B6E2" w14:textId="77777777" w:rsidR="00AF5B46" w:rsidRPr="00B47B2D" w:rsidRDefault="00AF5B46" w:rsidP="001A1C8A">
      <w:pPr>
        <w:pStyle w:val="NormalWeb"/>
        <w:numPr>
          <w:ilvl w:val="1"/>
          <w:numId w:val="3"/>
        </w:numPr>
        <w:tabs>
          <w:tab w:val="left" w:pos="1276"/>
          <w:tab w:val="left" w:pos="1701"/>
        </w:tabs>
        <w:ind w:left="284" w:right="281" w:firstLine="709"/>
        <w:rPr>
          <w:sz w:val="28"/>
          <w:szCs w:val="28"/>
        </w:rPr>
      </w:pPr>
      <w:r w:rsidRPr="00B47B2D">
        <w:rPr>
          <w:sz w:val="28"/>
          <w:szCs w:val="28"/>
        </w:rPr>
        <w:t xml:space="preserve"> instituția serviciului diplomatic; </w:t>
      </w:r>
    </w:p>
    <w:p w14:paraId="074BEF45" w14:textId="77777777" w:rsidR="00AF5B46" w:rsidRPr="00B47B2D" w:rsidRDefault="00AF5B46" w:rsidP="001A1C8A">
      <w:pPr>
        <w:pStyle w:val="NormalWeb"/>
        <w:numPr>
          <w:ilvl w:val="1"/>
          <w:numId w:val="3"/>
        </w:numPr>
        <w:tabs>
          <w:tab w:val="left" w:pos="1276"/>
          <w:tab w:val="left" w:pos="1701"/>
        </w:tabs>
        <w:ind w:left="284" w:right="281" w:firstLine="709"/>
        <w:rPr>
          <w:sz w:val="28"/>
          <w:szCs w:val="28"/>
        </w:rPr>
      </w:pPr>
      <w:r w:rsidRPr="00B47B2D">
        <w:rPr>
          <w:sz w:val="28"/>
          <w:szCs w:val="28"/>
        </w:rPr>
        <w:t xml:space="preserve"> document emis în rezultatul serviciului consular prestat. </w:t>
      </w:r>
    </w:p>
    <w:p w14:paraId="0726E497"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lastRenderedPageBreak/>
        <w:t>Identificatorul obiectului informațional „Beneficiar de serviciu consular” este numărul de identificare de stat al persoanei fizice (IDNP), preluat din Registrul de stat al populației sau, după caz, numărul de identificare de stat al persoanei juridice (IDNO), preluat din Registrul de stat al unităților de drept, în calitatea lor de beneficiari de servicii publice. Toate legăturile în cadrul SI e-Consulat se vor baza pe IDNP-</w:t>
      </w:r>
      <w:proofErr w:type="spellStart"/>
      <w:r w:rsidRPr="00B47B2D">
        <w:rPr>
          <w:sz w:val="28"/>
          <w:szCs w:val="28"/>
        </w:rPr>
        <w:t>ul</w:t>
      </w:r>
      <w:proofErr w:type="spellEnd"/>
      <w:r w:rsidRPr="00B47B2D">
        <w:rPr>
          <w:sz w:val="28"/>
          <w:szCs w:val="28"/>
        </w:rPr>
        <w:t xml:space="preserve"> inițial generat în Registrul de stat al populației și, respectiv, IDNO-</w:t>
      </w:r>
      <w:proofErr w:type="spellStart"/>
      <w:r w:rsidRPr="00B47B2D">
        <w:rPr>
          <w:sz w:val="28"/>
          <w:szCs w:val="28"/>
        </w:rPr>
        <w:t>ul</w:t>
      </w:r>
      <w:proofErr w:type="spellEnd"/>
      <w:r w:rsidRPr="00B47B2D">
        <w:rPr>
          <w:sz w:val="28"/>
          <w:szCs w:val="28"/>
        </w:rPr>
        <w:t xml:space="preserve"> inițial generat în Registrul de stat al unităților de drept, în conformitate cu regulile aprobate de actele normative aplicabile. Pentru acestea, nemijlocit în SI e-Consulat, se mențin doar IDNP-urile și, respectiv, IDNO-urile și nu se admite modificarea identificatorului.</w:t>
      </w:r>
    </w:p>
    <w:p w14:paraId="7A1C2302"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Scenariile referitoare la obiectul informațional „Beneficiar de serviciu consular” sunt următoarele: </w:t>
      </w:r>
    </w:p>
    <w:p w14:paraId="2477FFBC" w14:textId="77777777"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r w:rsidRPr="00B47B2D">
        <w:rPr>
          <w:sz w:val="28"/>
          <w:szCs w:val="28"/>
        </w:rPr>
        <w:t xml:space="preserve"> înregistrarea primară – de către funcționarul consular, la momentul înregistrării solicitării serviciului consular;</w:t>
      </w:r>
    </w:p>
    <w:p w14:paraId="2A9A9A74" w14:textId="77777777"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r w:rsidRPr="00B47B2D">
        <w:rPr>
          <w:sz w:val="28"/>
          <w:szCs w:val="28"/>
        </w:rPr>
        <w:t xml:space="preserve"> actualizarea datelor – la modificarea/completarea datelor înregistrate despre beneficiar al serviciului consular;</w:t>
      </w:r>
    </w:p>
    <w:p w14:paraId="08240EBD" w14:textId="77777777" w:rsidR="00AF5B46" w:rsidRPr="00B47B2D" w:rsidRDefault="00AF5B46" w:rsidP="001A1C8A">
      <w:pPr>
        <w:pStyle w:val="NormalWeb"/>
        <w:numPr>
          <w:ilvl w:val="1"/>
          <w:numId w:val="3"/>
        </w:numPr>
        <w:tabs>
          <w:tab w:val="left" w:pos="1134"/>
          <w:tab w:val="left" w:pos="1418"/>
          <w:tab w:val="left" w:pos="1701"/>
        </w:tabs>
        <w:ind w:left="284" w:right="281" w:firstLine="709"/>
        <w:rPr>
          <w:sz w:val="28"/>
          <w:szCs w:val="28"/>
        </w:rPr>
      </w:pPr>
      <w:r w:rsidRPr="00B47B2D">
        <w:rPr>
          <w:sz w:val="28"/>
          <w:szCs w:val="28"/>
        </w:rPr>
        <w:t xml:space="preserve"> radierea – obiectului informațional i se stabilește statutul respectiv în cazul obținerii de către beneficiar a rezultatului prestării serviciului consular.</w:t>
      </w:r>
    </w:p>
    <w:p w14:paraId="6A561DC8"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Pentru obiectul informațional „Beneficiar de serviciu consular” structura atributelor generale corespunde atributelor necesare pentru solicitarea serviciului consular respectiv din Registrul de stat al populației (IDNP, nume, prenume, cetățenie, date de contact (adresă, telefon, e-mail) etc.) și, după caz, din Registrul de stat al unităților de drept (IDNO, denumirea, sediul etc.). </w:t>
      </w:r>
    </w:p>
    <w:p w14:paraId="04C1798C"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Identificatorul obiectului informațional „Solicitarea serviciului consular” este un număr de identificare generat și atribuit de SI e-Consulat unui eveniment de solicitare a serviciului oferit de o instituție a serviciului diplomatic, care permite identificarea acestuia pe parcursul întregului flux de procesare și stocare a datelor în SI e-Consulat.</w:t>
      </w:r>
    </w:p>
    <w:p w14:paraId="0D6094F4"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Scenariile referitoare la obiectul informațional „Solicitarea serviciului” sunt următoarele:</w:t>
      </w:r>
    </w:p>
    <w:p w14:paraId="4D3F04BE" w14:textId="77777777" w:rsidR="00AF5B46" w:rsidRPr="00B47B2D" w:rsidRDefault="00AF5B46" w:rsidP="001A1C8A">
      <w:pPr>
        <w:pStyle w:val="NormalWeb"/>
        <w:numPr>
          <w:ilvl w:val="1"/>
          <w:numId w:val="3"/>
        </w:numPr>
        <w:tabs>
          <w:tab w:val="left" w:pos="1276"/>
          <w:tab w:val="left" w:pos="1418"/>
          <w:tab w:val="left" w:pos="1701"/>
        </w:tabs>
        <w:ind w:left="284" w:right="281" w:firstLine="709"/>
        <w:rPr>
          <w:sz w:val="28"/>
          <w:szCs w:val="28"/>
        </w:rPr>
      </w:pPr>
      <w:r w:rsidRPr="00B47B2D">
        <w:rPr>
          <w:sz w:val="28"/>
          <w:szCs w:val="28"/>
        </w:rPr>
        <w:t xml:space="preserve"> evidența inițială – la înregistrarea primară a evenimentului în sistem;</w:t>
      </w:r>
    </w:p>
    <w:p w14:paraId="05A5DE65" w14:textId="77777777" w:rsidR="00AF5B46" w:rsidRPr="00B47B2D" w:rsidRDefault="00AF5B46" w:rsidP="001A1C8A">
      <w:pPr>
        <w:pStyle w:val="NormalWeb"/>
        <w:numPr>
          <w:ilvl w:val="1"/>
          <w:numId w:val="3"/>
        </w:numPr>
        <w:tabs>
          <w:tab w:val="left" w:pos="1276"/>
          <w:tab w:val="left" w:pos="1418"/>
          <w:tab w:val="left" w:pos="1701"/>
        </w:tabs>
        <w:ind w:left="284" w:right="281" w:firstLine="709"/>
        <w:rPr>
          <w:sz w:val="28"/>
          <w:szCs w:val="28"/>
        </w:rPr>
      </w:pPr>
      <w:r w:rsidRPr="00B47B2D">
        <w:rPr>
          <w:sz w:val="28"/>
          <w:szCs w:val="28"/>
        </w:rPr>
        <w:t xml:space="preserve"> actualizarea datelor – la luarea deciziei de către funcționarul consular împuternicit să presteze serviciul consular;</w:t>
      </w:r>
    </w:p>
    <w:p w14:paraId="47517559" w14:textId="77777777" w:rsidR="00AF5B46" w:rsidRPr="00B47B2D" w:rsidRDefault="00AF5B46" w:rsidP="001A1C8A">
      <w:pPr>
        <w:pStyle w:val="NormalWeb"/>
        <w:numPr>
          <w:ilvl w:val="1"/>
          <w:numId w:val="3"/>
        </w:numPr>
        <w:tabs>
          <w:tab w:val="left" w:pos="1276"/>
          <w:tab w:val="left" w:pos="1418"/>
          <w:tab w:val="left" w:pos="1701"/>
        </w:tabs>
        <w:ind w:left="284" w:right="281" w:firstLine="709"/>
        <w:rPr>
          <w:sz w:val="28"/>
          <w:szCs w:val="28"/>
        </w:rPr>
      </w:pPr>
      <w:r w:rsidRPr="00B47B2D">
        <w:rPr>
          <w:sz w:val="28"/>
          <w:szCs w:val="28"/>
        </w:rPr>
        <w:t xml:space="preserve"> radierea – la obținerea de către beneficiar a rezultatului prestării serviciului consular sau, după caz, refuzul, din motivele prevăzute de lege, de către instituția serviciului diplomatic de a presta serviciul consular.  </w:t>
      </w:r>
    </w:p>
    <w:p w14:paraId="1B0FBB10"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Pentru obiectul informațional „Solicitarea serviciului consular”, în funcție de tipul documentului emis în rezultatul prestării serviciului consular, este specific următorul set de atribute generale:</w:t>
      </w:r>
    </w:p>
    <w:p w14:paraId="45882596"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t>tipul solicitării;</w:t>
      </w:r>
    </w:p>
    <w:p w14:paraId="1316BDFE"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t>identificatorul unic (ID) al solicitării;</w:t>
      </w:r>
    </w:p>
    <w:p w14:paraId="6A836C39"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t>data și ora înregistrării solicitării;</w:t>
      </w:r>
    </w:p>
    <w:p w14:paraId="4EDBB454"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t>data și ora completării/rectificării solicitării;</w:t>
      </w:r>
    </w:p>
    <w:p w14:paraId="5DA1CA63"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t>IDNO și denumirea instituției serviciului diplomatic ce a înregistrat/modificat/rectificat solicitarea;</w:t>
      </w:r>
    </w:p>
    <w:p w14:paraId="22DE29EF"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t>documentul atașat: denumirea, numărul, data și emitentul documentului;</w:t>
      </w:r>
    </w:p>
    <w:p w14:paraId="3FFB73DD"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lastRenderedPageBreak/>
        <w:t>IDNP-</w:t>
      </w:r>
      <w:proofErr w:type="spellStart"/>
      <w:r w:rsidRPr="00B47B2D">
        <w:rPr>
          <w:sz w:val="28"/>
          <w:szCs w:val="28"/>
        </w:rPr>
        <w:t>ul</w:t>
      </w:r>
      <w:proofErr w:type="spellEnd"/>
      <w:r w:rsidRPr="00B47B2D">
        <w:rPr>
          <w:sz w:val="28"/>
          <w:szCs w:val="28"/>
        </w:rPr>
        <w:t xml:space="preserve"> persoanei fizice beneficiar al serviciului consular sau, după caz, IDNO-</w:t>
      </w:r>
      <w:proofErr w:type="spellStart"/>
      <w:r w:rsidRPr="00B47B2D">
        <w:rPr>
          <w:sz w:val="28"/>
          <w:szCs w:val="28"/>
        </w:rPr>
        <w:t>ul</w:t>
      </w:r>
      <w:proofErr w:type="spellEnd"/>
      <w:r w:rsidRPr="00B47B2D">
        <w:rPr>
          <w:sz w:val="28"/>
          <w:szCs w:val="28"/>
        </w:rPr>
        <w:t xml:space="preserve"> persoanei juridice beneficiar al serviciului consular;</w:t>
      </w:r>
    </w:p>
    <w:p w14:paraId="2C98CE69" w14:textId="77777777" w:rsidR="00AF5B46" w:rsidRPr="00B47B2D" w:rsidRDefault="00AF5B46" w:rsidP="001A1C8A">
      <w:pPr>
        <w:pStyle w:val="NormalWeb"/>
        <w:numPr>
          <w:ilvl w:val="1"/>
          <w:numId w:val="3"/>
        </w:numPr>
        <w:tabs>
          <w:tab w:val="left" w:pos="1701"/>
          <w:tab w:val="left" w:pos="5246"/>
        </w:tabs>
        <w:ind w:left="284" w:right="281" w:firstLine="709"/>
        <w:rPr>
          <w:sz w:val="28"/>
          <w:szCs w:val="28"/>
        </w:rPr>
      </w:pPr>
      <w:r w:rsidRPr="00B47B2D">
        <w:rPr>
          <w:sz w:val="28"/>
          <w:szCs w:val="28"/>
        </w:rPr>
        <w:t>IDNP-</w:t>
      </w:r>
      <w:proofErr w:type="spellStart"/>
      <w:r w:rsidRPr="00B47B2D">
        <w:rPr>
          <w:sz w:val="28"/>
          <w:szCs w:val="28"/>
        </w:rPr>
        <w:t>ul</w:t>
      </w:r>
      <w:proofErr w:type="spellEnd"/>
      <w:r w:rsidRPr="00B47B2D">
        <w:rPr>
          <w:sz w:val="28"/>
          <w:szCs w:val="28"/>
        </w:rPr>
        <w:t xml:space="preserve"> funcționarului consular care a înregistrat solicitarea.</w:t>
      </w:r>
    </w:p>
    <w:p w14:paraId="7D3365E9" w14:textId="77777777" w:rsidR="00AF5B46" w:rsidRPr="00B47B2D" w:rsidRDefault="00AF5B46" w:rsidP="001A1C8A">
      <w:pPr>
        <w:pStyle w:val="NormalWeb"/>
        <w:numPr>
          <w:ilvl w:val="0"/>
          <w:numId w:val="3"/>
        </w:numPr>
        <w:tabs>
          <w:tab w:val="left" w:pos="1134"/>
          <w:tab w:val="left" w:pos="1418"/>
          <w:tab w:val="left" w:pos="1701"/>
        </w:tabs>
        <w:ind w:left="284" w:right="281" w:firstLine="709"/>
        <w:rPr>
          <w:rFonts w:asciiTheme="majorBidi" w:hAnsiTheme="majorBidi" w:cstheme="majorBidi"/>
          <w:sz w:val="28"/>
          <w:szCs w:val="28"/>
          <w:lang w:eastAsia="ru-RU"/>
        </w:rPr>
      </w:pPr>
      <w:r w:rsidRPr="00B47B2D">
        <w:rPr>
          <w:sz w:val="28"/>
          <w:szCs w:val="28"/>
        </w:rPr>
        <w:t xml:space="preserve">Identificatorul obiectului informațional „Instituția serviciului diplomatic” este numărul de identificare de stat al persoanei juridice (IDNO), preluat din Registrul de stat al unităților de drept, în calitatea acesteia de prestator de servicii consulare. </w:t>
      </w:r>
      <w:r w:rsidRPr="00B47B2D">
        <w:rPr>
          <w:rFonts w:asciiTheme="majorBidi" w:hAnsiTheme="majorBidi" w:cstheme="majorBidi"/>
          <w:sz w:val="28"/>
          <w:szCs w:val="28"/>
          <w:lang w:eastAsia="ru-RU"/>
        </w:rPr>
        <w:t>Toate legăturile în cadrul SI e-Consulat se vor baza pe IDNO-</w:t>
      </w:r>
      <w:proofErr w:type="spellStart"/>
      <w:r w:rsidRPr="00B47B2D">
        <w:rPr>
          <w:rFonts w:asciiTheme="majorBidi" w:hAnsiTheme="majorBidi" w:cstheme="majorBidi"/>
          <w:sz w:val="28"/>
          <w:szCs w:val="28"/>
          <w:lang w:eastAsia="ru-RU"/>
        </w:rPr>
        <w:t>ul</w:t>
      </w:r>
      <w:proofErr w:type="spellEnd"/>
      <w:r w:rsidRPr="00B47B2D">
        <w:rPr>
          <w:rFonts w:asciiTheme="majorBidi" w:hAnsiTheme="majorBidi" w:cstheme="majorBidi"/>
          <w:sz w:val="28"/>
          <w:szCs w:val="28"/>
          <w:lang w:eastAsia="ru-RU"/>
        </w:rPr>
        <w:t xml:space="preserve"> inițial generat în Registrul de stat al unităților de drept.  </w:t>
      </w:r>
    </w:p>
    <w:p w14:paraId="37D99EB2" w14:textId="77777777" w:rsidR="00AF5B46" w:rsidRPr="00B47B2D" w:rsidRDefault="00AF5B46" w:rsidP="00AF5B46">
      <w:pPr>
        <w:pStyle w:val="NormalWeb"/>
        <w:numPr>
          <w:ilvl w:val="0"/>
          <w:numId w:val="3"/>
        </w:numPr>
        <w:tabs>
          <w:tab w:val="left" w:pos="1134"/>
          <w:tab w:val="left" w:pos="1418"/>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Scenariile referitoare la obiectul informațional „Instituția serviciului diplomatic” sunt următoarele:</w:t>
      </w:r>
    </w:p>
    <w:p w14:paraId="32A9E0AA" w14:textId="77777777" w:rsidR="00AF5B46" w:rsidRPr="00B47B2D" w:rsidRDefault="00AF5B46" w:rsidP="00AF5B46">
      <w:pPr>
        <w:pStyle w:val="NormalWeb"/>
        <w:numPr>
          <w:ilvl w:val="1"/>
          <w:numId w:val="3"/>
        </w:numPr>
        <w:tabs>
          <w:tab w:val="left" w:pos="851"/>
          <w:tab w:val="left" w:pos="1134"/>
          <w:tab w:val="left" w:pos="1701"/>
          <w:tab w:val="left" w:pos="5387"/>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înregistrarea primară – de către administratorul de sistem la momentul înregistrării instituției respective în SI e -Consulat;</w:t>
      </w:r>
    </w:p>
    <w:p w14:paraId="3A1CB6F8" w14:textId="77777777" w:rsidR="00AF5B46" w:rsidRPr="00B47B2D" w:rsidRDefault="00AF5B46" w:rsidP="00AF5B46">
      <w:pPr>
        <w:pStyle w:val="NormalWeb"/>
        <w:numPr>
          <w:ilvl w:val="1"/>
          <w:numId w:val="3"/>
        </w:numPr>
        <w:tabs>
          <w:tab w:val="left" w:pos="851"/>
          <w:tab w:val="left" w:pos="1134"/>
          <w:tab w:val="left" w:pos="1701"/>
          <w:tab w:val="left" w:pos="5387"/>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 xml:space="preserve"> actualizarea datelor – la modificarea/completarea datelor înregistrate despre instituția respectivă, la modificarea denumirii, reorganizarea sau dizolvarea acesteia.</w:t>
      </w:r>
    </w:p>
    <w:p w14:paraId="7AA4206E" w14:textId="77777777" w:rsidR="00AF5B46" w:rsidRPr="00B47B2D" w:rsidRDefault="00AF5B46" w:rsidP="00AF5B46">
      <w:pPr>
        <w:pStyle w:val="NormalWeb"/>
        <w:numPr>
          <w:ilvl w:val="0"/>
          <w:numId w:val="3"/>
        </w:numPr>
        <w:tabs>
          <w:tab w:val="left" w:pos="1134"/>
          <w:tab w:val="left" w:pos="1418"/>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 xml:space="preserve">Pentru obiectul informațional „Instituția serviciului diplomatic” este specific următorul set de atribute generale: </w:t>
      </w:r>
    </w:p>
    <w:p w14:paraId="057D2216" w14:textId="77777777" w:rsidR="00AF5B46" w:rsidRPr="00B47B2D" w:rsidRDefault="00AF5B46" w:rsidP="00AF5B46">
      <w:pPr>
        <w:pStyle w:val="NormalWeb"/>
        <w:numPr>
          <w:ilvl w:val="1"/>
          <w:numId w:val="3"/>
        </w:numPr>
        <w:tabs>
          <w:tab w:val="left" w:pos="567"/>
          <w:tab w:val="left" w:pos="1134"/>
          <w:tab w:val="left" w:pos="1701"/>
          <w:tab w:val="left" w:pos="4962"/>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 xml:space="preserve">denumire; </w:t>
      </w:r>
    </w:p>
    <w:p w14:paraId="2C915EDD" w14:textId="77777777" w:rsidR="00AF5B46" w:rsidRPr="00B47B2D" w:rsidRDefault="00AF5B46" w:rsidP="00AF5B46">
      <w:pPr>
        <w:pStyle w:val="NormalWeb"/>
        <w:numPr>
          <w:ilvl w:val="1"/>
          <w:numId w:val="3"/>
        </w:numPr>
        <w:tabs>
          <w:tab w:val="left" w:pos="567"/>
          <w:tab w:val="left" w:pos="1134"/>
          <w:tab w:val="left" w:pos="1701"/>
          <w:tab w:val="left" w:pos="4962"/>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 xml:space="preserve">IDNO; </w:t>
      </w:r>
    </w:p>
    <w:p w14:paraId="5FF118F4" w14:textId="77777777" w:rsidR="00AF5B46" w:rsidRPr="00B47B2D" w:rsidRDefault="00AF5B46" w:rsidP="00AF5B46">
      <w:pPr>
        <w:pStyle w:val="NormalWeb"/>
        <w:numPr>
          <w:ilvl w:val="1"/>
          <w:numId w:val="3"/>
        </w:numPr>
        <w:tabs>
          <w:tab w:val="left" w:pos="567"/>
          <w:tab w:val="left" w:pos="1134"/>
          <w:tab w:val="left" w:pos="1701"/>
          <w:tab w:val="left" w:pos="4962"/>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 xml:space="preserve">date de contact. </w:t>
      </w:r>
    </w:p>
    <w:p w14:paraId="3F572C38"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Identificatorul obiectului informațional „Document emis în rezultatul serviciului consular prestat” este un număr de identificare generat și atribuit fie de SI e-Consular, în procesul de examinare a solicitării recepționate, fie de un alt sistem informațional din posesia altui prestator de servicii publice, în funcție de documentul solicitat de beneficiarul de serviciu consular.</w:t>
      </w:r>
    </w:p>
    <w:p w14:paraId="0E48498C"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Scenariile referitoare la obiectul informațional „Document emis în rezultatul serviciului consular prestat” sunt următoarele:</w:t>
      </w:r>
    </w:p>
    <w:p w14:paraId="063A343D" w14:textId="77777777" w:rsidR="00AF5B46" w:rsidRPr="00B47B2D" w:rsidRDefault="00AF5B46" w:rsidP="001A1C8A">
      <w:pPr>
        <w:pStyle w:val="NormalWeb"/>
        <w:numPr>
          <w:ilvl w:val="1"/>
          <w:numId w:val="3"/>
        </w:numPr>
        <w:tabs>
          <w:tab w:val="left" w:pos="567"/>
          <w:tab w:val="left" w:pos="1134"/>
          <w:tab w:val="left" w:pos="1843"/>
        </w:tabs>
        <w:ind w:left="284" w:right="281" w:firstLine="709"/>
        <w:rPr>
          <w:sz w:val="28"/>
          <w:szCs w:val="28"/>
        </w:rPr>
      </w:pPr>
      <w:r w:rsidRPr="00B47B2D">
        <w:rPr>
          <w:sz w:val="28"/>
          <w:szCs w:val="28"/>
        </w:rPr>
        <w:t>evidență inițială – la generarea documentului emis în rezultatul prestării serviciului consular;</w:t>
      </w:r>
    </w:p>
    <w:p w14:paraId="01F2BA5E" w14:textId="77777777" w:rsidR="00AF5B46" w:rsidRPr="00B47B2D" w:rsidRDefault="00AF5B46" w:rsidP="001A1C8A">
      <w:pPr>
        <w:pStyle w:val="NormalWeb"/>
        <w:numPr>
          <w:ilvl w:val="1"/>
          <w:numId w:val="3"/>
        </w:numPr>
        <w:tabs>
          <w:tab w:val="left" w:pos="567"/>
          <w:tab w:val="left" w:pos="1134"/>
          <w:tab w:val="left" w:pos="1843"/>
        </w:tabs>
        <w:ind w:left="284" w:right="281" w:firstLine="709"/>
        <w:rPr>
          <w:sz w:val="28"/>
          <w:szCs w:val="28"/>
        </w:rPr>
      </w:pPr>
      <w:r w:rsidRPr="00B47B2D">
        <w:rPr>
          <w:sz w:val="28"/>
          <w:szCs w:val="28"/>
        </w:rPr>
        <w:t>actualizarea datelor:</w:t>
      </w:r>
    </w:p>
    <w:p w14:paraId="57E45016" w14:textId="77777777" w:rsidR="00AF5B46" w:rsidRPr="00B47B2D" w:rsidRDefault="00AF5B46" w:rsidP="00AF5B46">
      <w:pPr>
        <w:pStyle w:val="NormalWeb"/>
        <w:numPr>
          <w:ilvl w:val="2"/>
          <w:numId w:val="3"/>
        </w:numPr>
        <w:tabs>
          <w:tab w:val="left" w:pos="426"/>
          <w:tab w:val="left" w:pos="709"/>
          <w:tab w:val="left" w:pos="1134"/>
          <w:tab w:val="left" w:pos="1418"/>
          <w:tab w:val="left" w:pos="1843"/>
        </w:tabs>
        <w:ind w:left="284" w:right="281" w:firstLine="709"/>
        <w:rPr>
          <w:sz w:val="28"/>
          <w:szCs w:val="28"/>
        </w:rPr>
      </w:pPr>
      <w:r w:rsidRPr="00B47B2D">
        <w:rPr>
          <w:sz w:val="28"/>
          <w:szCs w:val="28"/>
        </w:rPr>
        <w:t>la modificarea statutului documentului;</w:t>
      </w:r>
    </w:p>
    <w:p w14:paraId="6CE12EB7" w14:textId="77777777" w:rsidR="00AF5B46" w:rsidRPr="00B47B2D" w:rsidRDefault="00AF5B46" w:rsidP="00AF5B46">
      <w:pPr>
        <w:pStyle w:val="NormalWeb"/>
        <w:numPr>
          <w:ilvl w:val="2"/>
          <w:numId w:val="3"/>
        </w:numPr>
        <w:tabs>
          <w:tab w:val="left" w:pos="426"/>
          <w:tab w:val="left" w:pos="709"/>
          <w:tab w:val="left" w:pos="1134"/>
          <w:tab w:val="left" w:pos="1418"/>
          <w:tab w:val="left" w:pos="1560"/>
          <w:tab w:val="left" w:pos="1843"/>
        </w:tabs>
        <w:ind w:left="284" w:right="281" w:firstLine="709"/>
        <w:rPr>
          <w:sz w:val="28"/>
          <w:szCs w:val="28"/>
        </w:rPr>
      </w:pPr>
      <w:r w:rsidRPr="00B47B2D">
        <w:rPr>
          <w:sz w:val="28"/>
          <w:szCs w:val="28"/>
        </w:rPr>
        <w:t>la modificarea termenului de valabilitate;</w:t>
      </w:r>
    </w:p>
    <w:p w14:paraId="15CA0158" w14:textId="77777777" w:rsidR="00AF5B46" w:rsidRPr="00B47B2D" w:rsidRDefault="00AF5B46" w:rsidP="00AF5B46">
      <w:pPr>
        <w:pStyle w:val="NormalWeb"/>
        <w:numPr>
          <w:ilvl w:val="2"/>
          <w:numId w:val="3"/>
        </w:numPr>
        <w:tabs>
          <w:tab w:val="left" w:pos="426"/>
          <w:tab w:val="left" w:pos="709"/>
          <w:tab w:val="left" w:pos="1134"/>
          <w:tab w:val="left" w:pos="1418"/>
          <w:tab w:val="left" w:pos="1560"/>
          <w:tab w:val="left" w:pos="1843"/>
        </w:tabs>
        <w:ind w:left="284" w:right="281" w:firstLine="709"/>
        <w:rPr>
          <w:sz w:val="28"/>
          <w:szCs w:val="28"/>
        </w:rPr>
      </w:pPr>
      <w:r w:rsidRPr="00B47B2D">
        <w:rPr>
          <w:sz w:val="28"/>
          <w:szCs w:val="28"/>
        </w:rPr>
        <w:t>la luarea deciziei de către funcționarul consular împuternicit să presteze serviciul consular;</w:t>
      </w:r>
    </w:p>
    <w:p w14:paraId="01A23EF3" w14:textId="0A795360" w:rsidR="00AF5B46" w:rsidRPr="00B47B2D" w:rsidRDefault="00AF5B46" w:rsidP="00AF5B46">
      <w:pPr>
        <w:pStyle w:val="NormalWeb"/>
        <w:numPr>
          <w:ilvl w:val="1"/>
          <w:numId w:val="3"/>
        </w:numPr>
        <w:tabs>
          <w:tab w:val="left" w:pos="567"/>
          <w:tab w:val="left" w:pos="1134"/>
          <w:tab w:val="left" w:pos="1560"/>
        </w:tabs>
        <w:ind w:left="284" w:right="281" w:firstLine="709"/>
        <w:rPr>
          <w:sz w:val="28"/>
          <w:szCs w:val="28"/>
        </w:rPr>
      </w:pPr>
      <w:r w:rsidRPr="00B47B2D">
        <w:rPr>
          <w:sz w:val="28"/>
          <w:szCs w:val="28"/>
        </w:rPr>
        <w:t>radierea – la expirarea termenului de valabilitate sau la anularea documentelor emise î</w:t>
      </w:r>
      <w:r w:rsidR="00E05BD3" w:rsidRPr="00B47B2D">
        <w:rPr>
          <w:sz w:val="28"/>
          <w:szCs w:val="28"/>
        </w:rPr>
        <w:t>n</w:t>
      </w:r>
      <w:r w:rsidRPr="00B47B2D">
        <w:rPr>
          <w:sz w:val="28"/>
          <w:szCs w:val="28"/>
        </w:rPr>
        <w:t xml:space="preserve"> rezultatul prestării serviciului consular. </w:t>
      </w:r>
    </w:p>
    <w:p w14:paraId="4855A9AC"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Pentru obiectul informațional „Document emis în rezultatul serviciului consular prestat”, în funcție de tipul documentului emis, este specific următorul set de atribute generale:</w:t>
      </w:r>
    </w:p>
    <w:p w14:paraId="195B0A92"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tipul documentului (cerere, încheiere, raport, certificat, decizie etc.);</w:t>
      </w:r>
    </w:p>
    <w:p w14:paraId="54B1553C"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ID document;</w:t>
      </w:r>
    </w:p>
    <w:p w14:paraId="321FC29A"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statutul documentului;</w:t>
      </w:r>
    </w:p>
    <w:p w14:paraId="077965B1"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denumirea documentului;</w:t>
      </w:r>
    </w:p>
    <w:p w14:paraId="573EDF50"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termenul de valabilitate a documentului, după caz;</w:t>
      </w:r>
    </w:p>
    <w:p w14:paraId="2209D9C1"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lastRenderedPageBreak/>
        <w:t>data și ora emiterii documentului;</w:t>
      </w:r>
    </w:p>
    <w:p w14:paraId="6EF384D9"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data și ora completării/rectificării documentului;</w:t>
      </w:r>
    </w:p>
    <w:p w14:paraId="0F3C5A78"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data și ora modificării statutului documentului;</w:t>
      </w:r>
    </w:p>
    <w:p w14:paraId="196754C9" w14:textId="77777777" w:rsidR="00AF5B46" w:rsidRPr="00B47B2D" w:rsidRDefault="00AF5B46" w:rsidP="00AF5B46">
      <w:pPr>
        <w:pStyle w:val="NormalWeb"/>
        <w:numPr>
          <w:ilvl w:val="1"/>
          <w:numId w:val="3"/>
        </w:numPr>
        <w:tabs>
          <w:tab w:val="left" w:pos="1134"/>
          <w:tab w:val="left" w:pos="1701"/>
        </w:tabs>
        <w:ind w:left="284" w:right="281" w:firstLine="709"/>
        <w:rPr>
          <w:sz w:val="28"/>
          <w:szCs w:val="28"/>
        </w:rPr>
      </w:pPr>
      <w:r w:rsidRPr="00B47B2D">
        <w:rPr>
          <w:sz w:val="28"/>
          <w:szCs w:val="28"/>
        </w:rPr>
        <w:t>IDNP-</w:t>
      </w:r>
      <w:proofErr w:type="spellStart"/>
      <w:r w:rsidRPr="00B47B2D">
        <w:rPr>
          <w:sz w:val="28"/>
          <w:szCs w:val="28"/>
        </w:rPr>
        <w:t>ul</w:t>
      </w:r>
      <w:proofErr w:type="spellEnd"/>
      <w:r w:rsidRPr="00B47B2D">
        <w:rPr>
          <w:sz w:val="28"/>
          <w:szCs w:val="28"/>
        </w:rPr>
        <w:t xml:space="preserve"> persoanei fizice beneficiar al serviciului consular;</w:t>
      </w:r>
    </w:p>
    <w:p w14:paraId="2C2C566C" w14:textId="77777777" w:rsidR="00AF5B46" w:rsidRPr="00B47B2D" w:rsidRDefault="00AF5B46" w:rsidP="001A1C8A">
      <w:pPr>
        <w:pStyle w:val="NormalWeb"/>
        <w:numPr>
          <w:ilvl w:val="1"/>
          <w:numId w:val="3"/>
        </w:numPr>
        <w:tabs>
          <w:tab w:val="left" w:pos="1134"/>
          <w:tab w:val="left" w:pos="1843"/>
        </w:tabs>
        <w:ind w:left="284" w:right="281" w:firstLine="709"/>
        <w:rPr>
          <w:sz w:val="28"/>
          <w:szCs w:val="28"/>
        </w:rPr>
      </w:pPr>
      <w:r w:rsidRPr="00B47B2D">
        <w:rPr>
          <w:sz w:val="28"/>
          <w:szCs w:val="28"/>
        </w:rPr>
        <w:t>IDNO-</w:t>
      </w:r>
      <w:proofErr w:type="spellStart"/>
      <w:r w:rsidRPr="00B47B2D">
        <w:rPr>
          <w:sz w:val="28"/>
          <w:szCs w:val="28"/>
        </w:rPr>
        <w:t>ul</w:t>
      </w:r>
      <w:proofErr w:type="spellEnd"/>
      <w:r w:rsidRPr="00B47B2D">
        <w:rPr>
          <w:sz w:val="28"/>
          <w:szCs w:val="28"/>
        </w:rPr>
        <w:t xml:space="preserve"> persoanei fizice beneficiar al serviciului consular</w:t>
      </w:r>
    </w:p>
    <w:p w14:paraId="3BFC37F0" w14:textId="77777777" w:rsidR="00AF5B46" w:rsidRPr="00B47B2D" w:rsidRDefault="00AF5B46" w:rsidP="001A1C8A">
      <w:pPr>
        <w:pStyle w:val="NormalWeb"/>
        <w:numPr>
          <w:ilvl w:val="1"/>
          <w:numId w:val="3"/>
        </w:numPr>
        <w:tabs>
          <w:tab w:val="left" w:pos="1134"/>
          <w:tab w:val="left" w:pos="1843"/>
        </w:tabs>
        <w:ind w:left="284" w:right="281" w:firstLine="709"/>
        <w:rPr>
          <w:sz w:val="28"/>
          <w:szCs w:val="28"/>
        </w:rPr>
      </w:pPr>
      <w:r w:rsidRPr="00B47B2D">
        <w:rPr>
          <w:sz w:val="28"/>
          <w:szCs w:val="28"/>
        </w:rPr>
        <w:t>IDNO și denumirea instituției serviciului diplomatic sau, după caz, prestatorului de servicii publice ce a generat documentul;</w:t>
      </w:r>
    </w:p>
    <w:p w14:paraId="55FACFB2" w14:textId="77777777" w:rsidR="00AF5B46" w:rsidRPr="00B47B2D" w:rsidRDefault="00AF5B46" w:rsidP="001A1C8A">
      <w:pPr>
        <w:pStyle w:val="NormalWeb"/>
        <w:numPr>
          <w:ilvl w:val="1"/>
          <w:numId w:val="3"/>
        </w:numPr>
        <w:tabs>
          <w:tab w:val="left" w:pos="1134"/>
          <w:tab w:val="left" w:pos="1843"/>
        </w:tabs>
        <w:ind w:left="284" w:right="281" w:firstLine="709"/>
        <w:rPr>
          <w:sz w:val="28"/>
          <w:szCs w:val="28"/>
        </w:rPr>
      </w:pPr>
      <w:r w:rsidRPr="00B47B2D">
        <w:rPr>
          <w:sz w:val="28"/>
          <w:szCs w:val="28"/>
        </w:rPr>
        <w:t>IDNP-</w:t>
      </w:r>
      <w:proofErr w:type="spellStart"/>
      <w:r w:rsidRPr="00B47B2D">
        <w:rPr>
          <w:sz w:val="28"/>
          <w:szCs w:val="28"/>
        </w:rPr>
        <w:t>ul</w:t>
      </w:r>
      <w:proofErr w:type="spellEnd"/>
      <w:r w:rsidRPr="00B47B2D">
        <w:rPr>
          <w:sz w:val="28"/>
          <w:szCs w:val="28"/>
        </w:rPr>
        <w:t xml:space="preserve"> funcționarului consular care a generat documentul.</w:t>
      </w:r>
    </w:p>
    <w:p w14:paraId="11FED3E2"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Obiectelor informaționale, cu excepția beneficiarului de serviciu consular și instituției serviciului diplomatic, li se atribuie un cod unic de identificare generat de SI e-Consulat după introducerea completă sau parțială a datelor cu privire la obiectul informațional. </w:t>
      </w:r>
    </w:p>
    <w:p w14:paraId="78132E02"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Codul de identificare a înregistrării este unic, invariabil și nu poate fi atribuit altor înregistrări, inclusiv după radierea acesteia din SI e-Consulat.</w:t>
      </w:r>
    </w:p>
    <w:p w14:paraId="12D909AD"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Obiectele informaționale preluate de SI e-Consulat din alte resurse și sisteme informaționale de stat vor fi identificate în conformitate cu regulile resursei sau, după caz, sistemului informațional în care au fost introduse/create.</w:t>
      </w:r>
    </w:p>
    <w:p w14:paraId="2B54EA92"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În SI E-Consulat, suplimentar informațiilor expuse mai sus, pot fi înscrise și alte informații aferente solicitării serviciilor consulare, conform actelor normative aplicabile. </w:t>
      </w:r>
    </w:p>
    <w:p w14:paraId="73B7A9C5"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Informațiile din SI e-Consulat se furnizează de către posesor în conformitate cu actele normative în domeniul schimbului de date și interoperabilității.</w:t>
      </w:r>
    </w:p>
    <w:p w14:paraId="67F8D663" w14:textId="77777777" w:rsidR="00AF5B46" w:rsidRPr="00B47B2D" w:rsidRDefault="00AF5B46" w:rsidP="00AF5B46">
      <w:pPr>
        <w:pStyle w:val="NormalWeb"/>
        <w:tabs>
          <w:tab w:val="left" w:pos="851"/>
          <w:tab w:val="left" w:pos="1134"/>
          <w:tab w:val="left" w:pos="1418"/>
        </w:tabs>
        <w:ind w:left="284" w:right="281" w:firstLine="709"/>
        <w:rPr>
          <w:sz w:val="28"/>
          <w:szCs w:val="28"/>
        </w:rPr>
      </w:pPr>
      <w:r w:rsidRPr="00B47B2D">
        <w:rPr>
          <w:sz w:val="28"/>
          <w:szCs w:val="28"/>
        </w:rPr>
        <w:t> </w:t>
      </w:r>
    </w:p>
    <w:p w14:paraId="50457C7D" w14:textId="77777777" w:rsidR="00AF5B46" w:rsidRPr="00B47B2D" w:rsidRDefault="00AF5B46" w:rsidP="00AF5B46">
      <w:pPr>
        <w:pStyle w:val="NormalWeb"/>
        <w:tabs>
          <w:tab w:val="left" w:pos="4905"/>
        </w:tabs>
        <w:ind w:left="284" w:right="281" w:firstLine="709"/>
        <w:rPr>
          <w:b/>
          <w:bCs/>
          <w:sz w:val="28"/>
          <w:szCs w:val="28"/>
        </w:rPr>
      </w:pPr>
      <w:r w:rsidRPr="00B47B2D">
        <w:rPr>
          <w:sz w:val="28"/>
          <w:szCs w:val="28"/>
        </w:rPr>
        <w:tab/>
      </w:r>
      <w:r w:rsidRPr="00B47B2D">
        <w:rPr>
          <w:b/>
          <w:bCs/>
          <w:sz w:val="28"/>
          <w:szCs w:val="28"/>
        </w:rPr>
        <w:t>Secțiunea a 2-a</w:t>
      </w:r>
    </w:p>
    <w:p w14:paraId="14C5B02A" w14:textId="77777777" w:rsidR="00AF5B46" w:rsidRPr="00B47B2D" w:rsidRDefault="00AF5B46" w:rsidP="00AF5B46">
      <w:pPr>
        <w:pStyle w:val="NormalWeb"/>
        <w:tabs>
          <w:tab w:val="left" w:pos="4905"/>
        </w:tabs>
        <w:ind w:left="284" w:right="281" w:firstLine="709"/>
        <w:jc w:val="center"/>
        <w:rPr>
          <w:b/>
          <w:bCs/>
          <w:sz w:val="28"/>
          <w:szCs w:val="28"/>
        </w:rPr>
      </w:pPr>
      <w:r w:rsidRPr="00B47B2D">
        <w:rPr>
          <w:b/>
          <w:bCs/>
          <w:sz w:val="28"/>
          <w:szCs w:val="28"/>
        </w:rPr>
        <w:t xml:space="preserve">Interacțiunea SI e-Consulat cu alte resurse informaționale de stat relevante </w:t>
      </w:r>
    </w:p>
    <w:p w14:paraId="7F03EC2F" w14:textId="77777777" w:rsidR="00AF5B46" w:rsidRPr="00B47B2D" w:rsidRDefault="00AF5B46" w:rsidP="00AF5B46">
      <w:pPr>
        <w:pStyle w:val="NormalWeb"/>
        <w:tabs>
          <w:tab w:val="left" w:pos="4905"/>
        </w:tabs>
        <w:ind w:left="284" w:right="281" w:firstLine="709"/>
        <w:jc w:val="center"/>
        <w:rPr>
          <w:b/>
          <w:bCs/>
          <w:sz w:val="28"/>
          <w:szCs w:val="28"/>
        </w:rPr>
      </w:pPr>
    </w:p>
    <w:p w14:paraId="5488B85D" w14:textId="77777777" w:rsidR="00AF5B46" w:rsidRPr="00B47B2D" w:rsidRDefault="00AF5B46" w:rsidP="00AF5B46">
      <w:pPr>
        <w:pStyle w:val="NormalWeb"/>
        <w:numPr>
          <w:ilvl w:val="0"/>
          <w:numId w:val="3"/>
        </w:numPr>
        <w:tabs>
          <w:tab w:val="left" w:pos="709"/>
          <w:tab w:val="left" w:pos="851"/>
          <w:tab w:val="left" w:pos="1418"/>
          <w:tab w:val="left" w:pos="1701"/>
        </w:tabs>
        <w:ind w:left="284" w:right="281" w:firstLine="709"/>
        <w:rPr>
          <w:sz w:val="28"/>
          <w:szCs w:val="28"/>
        </w:rPr>
      </w:pPr>
      <w:bookmarkStart w:id="15" w:name="_Hlk75791577"/>
      <w:r w:rsidRPr="00B47B2D">
        <w:rPr>
          <w:sz w:val="28"/>
          <w:szCs w:val="28"/>
        </w:rPr>
        <w:t>În scopul asigurării resursei informaționale formate în SI e-Consulat, acesta va interacționa prin intermediul platformei de interoperabilitate (</w:t>
      </w:r>
      <w:proofErr w:type="spellStart"/>
      <w:r w:rsidRPr="00B47B2D">
        <w:rPr>
          <w:sz w:val="28"/>
          <w:szCs w:val="28"/>
        </w:rPr>
        <w:t>MConnect</w:t>
      </w:r>
      <w:proofErr w:type="spellEnd"/>
      <w:r w:rsidRPr="00B47B2D">
        <w:rPr>
          <w:sz w:val="28"/>
          <w:szCs w:val="28"/>
        </w:rPr>
        <w:t>) cel puțin cu următoarele resurse informaționale de bază și alte resurse informaționale de stat:</w:t>
      </w:r>
    </w:p>
    <w:p w14:paraId="1C15BA34" w14:textId="77777777" w:rsidR="00AF5B46" w:rsidRPr="00B47B2D" w:rsidRDefault="00AF5B46" w:rsidP="001A1C8A">
      <w:pPr>
        <w:pStyle w:val="NormalWeb"/>
        <w:numPr>
          <w:ilvl w:val="1"/>
          <w:numId w:val="3"/>
        </w:numPr>
        <w:tabs>
          <w:tab w:val="left" w:pos="709"/>
          <w:tab w:val="left" w:pos="851"/>
          <w:tab w:val="left" w:pos="1701"/>
        </w:tabs>
        <w:ind w:left="284" w:right="281" w:firstLine="709"/>
        <w:rPr>
          <w:sz w:val="28"/>
          <w:szCs w:val="28"/>
        </w:rPr>
      </w:pPr>
      <w:r w:rsidRPr="00B47B2D">
        <w:rPr>
          <w:sz w:val="28"/>
          <w:szCs w:val="28"/>
        </w:rPr>
        <w:t>Registrul de stat al populației – pentru consumul datelor despre persoane fizice beneficiare de servicii consulare (IDNP, nume, prenume), necesare managementului și gestionării corecte a identității utilizatorilor respectivi în cadrul SI e-Consulat;</w:t>
      </w:r>
    </w:p>
    <w:p w14:paraId="08951E62" w14:textId="77777777" w:rsidR="00AF5B46" w:rsidRPr="00B47B2D" w:rsidRDefault="00AF5B46" w:rsidP="001A1C8A">
      <w:pPr>
        <w:pStyle w:val="NormalWeb"/>
        <w:numPr>
          <w:ilvl w:val="1"/>
          <w:numId w:val="3"/>
        </w:numPr>
        <w:tabs>
          <w:tab w:val="left" w:pos="709"/>
          <w:tab w:val="left" w:pos="851"/>
          <w:tab w:val="left" w:pos="1701"/>
        </w:tabs>
        <w:ind w:left="284" w:right="281" w:firstLine="709"/>
        <w:rPr>
          <w:sz w:val="28"/>
          <w:szCs w:val="28"/>
        </w:rPr>
      </w:pPr>
      <w:r w:rsidRPr="00B47B2D">
        <w:rPr>
          <w:sz w:val="28"/>
          <w:szCs w:val="28"/>
        </w:rPr>
        <w:t xml:space="preserve">Registrul de stat al unităților de drept – pentru consumul datelor despre persoanele juridice beneficiare de servicii consulare (IDNO, denumire, adresă, administrator, forma juridică de organizare), necesare managementului și gestionării corecte a identității utilizatorilor respectivi în cadrul SI e-Consulat; </w:t>
      </w:r>
    </w:p>
    <w:p w14:paraId="5BBB3FA3" w14:textId="77777777" w:rsidR="00AF5B46" w:rsidRPr="00B47B2D" w:rsidRDefault="00AF5B46" w:rsidP="001A1C8A">
      <w:pPr>
        <w:pStyle w:val="NormalWeb"/>
        <w:numPr>
          <w:ilvl w:val="1"/>
          <w:numId w:val="3"/>
        </w:numPr>
        <w:tabs>
          <w:tab w:val="left" w:pos="709"/>
          <w:tab w:val="left" w:pos="851"/>
          <w:tab w:val="left" w:pos="1701"/>
        </w:tabs>
        <w:ind w:left="284" w:right="281" w:firstLine="709"/>
        <w:rPr>
          <w:sz w:val="28"/>
          <w:szCs w:val="28"/>
        </w:rPr>
      </w:pPr>
      <w:r w:rsidRPr="00B47B2D">
        <w:rPr>
          <w:sz w:val="28"/>
          <w:szCs w:val="28"/>
        </w:rPr>
        <w:t>Registrul de stat al unităților de drept – pentru consumul datelor despre instituțiile serviciului diplomatic prestatoare de servicii consulare (IDNO, denumire, adresă, conducător), necesare managementului și gestionării corecte a identității utilizatorilor respectivi în cadrul SI e-Consulat;</w:t>
      </w:r>
    </w:p>
    <w:p w14:paraId="3985263C" w14:textId="77777777" w:rsidR="00AF5B46" w:rsidRPr="00B47B2D" w:rsidRDefault="00AF5B46" w:rsidP="001A1C8A">
      <w:pPr>
        <w:pStyle w:val="NormalWeb"/>
        <w:numPr>
          <w:ilvl w:val="1"/>
          <w:numId w:val="3"/>
        </w:numPr>
        <w:tabs>
          <w:tab w:val="left" w:pos="709"/>
          <w:tab w:val="left" w:pos="851"/>
          <w:tab w:val="left" w:pos="1701"/>
        </w:tabs>
        <w:ind w:left="284" w:right="281" w:firstLine="709"/>
        <w:rPr>
          <w:sz w:val="28"/>
          <w:szCs w:val="28"/>
        </w:rPr>
      </w:pPr>
      <w:r w:rsidRPr="00B47B2D">
        <w:rPr>
          <w:sz w:val="28"/>
          <w:szCs w:val="28"/>
        </w:rPr>
        <w:t xml:space="preserve">Registrul funcțiilor publice și al funcționarilor publici – pentru consumul datelor despre raporturile de muncă/serviciu ale persoanelor fizice cu statut de funcționar public, care utilizează SI e-Consulat în calitate de funcționari consulari, și </w:t>
      </w:r>
      <w:r w:rsidRPr="00B47B2D">
        <w:rPr>
          <w:sz w:val="28"/>
          <w:szCs w:val="28"/>
        </w:rPr>
        <w:lastRenderedPageBreak/>
        <w:t>instituțiile serviciului diplomatic din care aceștia fac parte (IDNP, nume, prenume, funcție, data angajării în funcție, data eliberării din funcție);</w:t>
      </w:r>
    </w:p>
    <w:p w14:paraId="4418935A" w14:textId="77777777" w:rsidR="00AF5B46" w:rsidRPr="00B47B2D" w:rsidRDefault="00AF5B46" w:rsidP="001A1C8A">
      <w:pPr>
        <w:pStyle w:val="NormalWeb"/>
        <w:numPr>
          <w:ilvl w:val="1"/>
          <w:numId w:val="3"/>
        </w:numPr>
        <w:tabs>
          <w:tab w:val="left" w:pos="709"/>
          <w:tab w:val="left" w:pos="851"/>
          <w:tab w:val="left" w:pos="1701"/>
        </w:tabs>
        <w:ind w:left="284" w:right="281" w:firstLine="709"/>
        <w:rPr>
          <w:sz w:val="28"/>
          <w:szCs w:val="28"/>
        </w:rPr>
      </w:pPr>
      <w:r w:rsidRPr="00B47B2D">
        <w:rPr>
          <w:sz w:val="28"/>
          <w:szCs w:val="28"/>
        </w:rPr>
        <w:t>Registrul electronic al angajaților – pentru consumul datelor despre raporturile de muncă/serviciu ale persoanelor fizice utilizatori ai SI e-Consulat și instituțiile publice din care aceștia fac parte (IDNP, nume, prenume, funcție, data angajării în funcție, data eliberării din funcție).</w:t>
      </w:r>
    </w:p>
    <w:bookmarkEnd w:id="15"/>
    <w:p w14:paraId="7DD9CF70" w14:textId="77777777" w:rsidR="00AF5B46" w:rsidRPr="00B47B2D" w:rsidRDefault="00AF5B46" w:rsidP="00AF5B46">
      <w:pPr>
        <w:tabs>
          <w:tab w:val="left" w:pos="1134"/>
          <w:tab w:val="left" w:pos="1418"/>
          <w:tab w:val="left" w:pos="1701"/>
          <w:tab w:val="left" w:pos="2127"/>
          <w:tab w:val="left" w:pos="2410"/>
        </w:tabs>
        <w:spacing w:after="0" w:line="240" w:lineRule="auto"/>
        <w:ind w:left="284" w:right="281" w:firstLine="709"/>
        <w:jc w:val="both"/>
        <w:rPr>
          <w:rFonts w:ascii="Times New Roman" w:eastAsia="Times New Roman" w:hAnsi="Times New Roman" w:cs="Times New Roman"/>
          <w:b/>
          <w:bCs/>
          <w:sz w:val="28"/>
          <w:szCs w:val="28"/>
          <w:lang w:val="ro-RO" w:eastAsia="ro-RO"/>
        </w:rPr>
      </w:pPr>
    </w:p>
    <w:p w14:paraId="27F80389"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Capitolul VI</w:t>
      </w:r>
    </w:p>
    <w:p w14:paraId="70AC5E62"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SPAȚIUL TEHNOLOGIC AL SI E-CONSULAT</w:t>
      </w:r>
    </w:p>
    <w:p w14:paraId="1FADB79C" w14:textId="77777777" w:rsidR="00AF5B46" w:rsidRPr="00B47B2D" w:rsidRDefault="00AF5B46" w:rsidP="00AF5B46">
      <w:pPr>
        <w:pStyle w:val="NormalWeb"/>
        <w:tabs>
          <w:tab w:val="left" w:pos="1134"/>
        </w:tabs>
        <w:ind w:left="284" w:right="281" w:firstLine="709"/>
        <w:jc w:val="center"/>
        <w:rPr>
          <w:b/>
          <w:bCs/>
          <w:sz w:val="28"/>
          <w:szCs w:val="28"/>
        </w:rPr>
      </w:pPr>
    </w:p>
    <w:p w14:paraId="6669A5A0" w14:textId="77777777" w:rsidR="00AF5B46" w:rsidRPr="00B47B2D" w:rsidRDefault="00AF5B46" w:rsidP="00AF5B46">
      <w:pPr>
        <w:pStyle w:val="NormalWeb"/>
        <w:numPr>
          <w:ilvl w:val="0"/>
          <w:numId w:val="3"/>
        </w:numPr>
        <w:tabs>
          <w:tab w:val="left" w:pos="709"/>
          <w:tab w:val="left" w:pos="851"/>
          <w:tab w:val="left" w:pos="1418"/>
          <w:tab w:val="left" w:pos="1701"/>
        </w:tabs>
        <w:ind w:left="284" w:right="281" w:firstLine="709"/>
        <w:rPr>
          <w:sz w:val="28"/>
          <w:szCs w:val="28"/>
        </w:rPr>
      </w:pPr>
      <w:r w:rsidRPr="00B47B2D">
        <w:rPr>
          <w:sz w:val="28"/>
          <w:szCs w:val="28"/>
        </w:rPr>
        <w:t xml:space="preserve">La crearea SI e-Consulat se aplică arhitectura </w:t>
      </w:r>
      <w:proofErr w:type="spellStart"/>
      <w:r w:rsidRPr="00B47B2D">
        <w:rPr>
          <w:sz w:val="28"/>
          <w:szCs w:val="28"/>
        </w:rPr>
        <w:t>multi</w:t>
      </w:r>
      <w:proofErr w:type="spellEnd"/>
      <w:r w:rsidRPr="00B47B2D">
        <w:rPr>
          <w:sz w:val="28"/>
          <w:szCs w:val="28"/>
        </w:rPr>
        <w:t>-nivel (având cel puțin următoarele nivele – baza de date, subsistem de păstrare fișiere, logica de aplicație și interfața cu utilizatorul) și principiile agile. Utilizarea unei astfel de arhitecturi și principii va permite o cuplare redusă între componente, în care responsabilitățile fiecărei componente sunt specializate, precum și implementarea iterativă, operarea modificărilor și flexibilitate în implementare.</w:t>
      </w:r>
    </w:p>
    <w:p w14:paraId="7E03CFAD" w14:textId="77777777" w:rsidR="00AF5B46" w:rsidRPr="00B47B2D" w:rsidRDefault="00AF5B46" w:rsidP="00AF5B46">
      <w:pPr>
        <w:pStyle w:val="NormalWeb"/>
        <w:numPr>
          <w:ilvl w:val="0"/>
          <w:numId w:val="3"/>
        </w:numPr>
        <w:tabs>
          <w:tab w:val="left" w:pos="1134"/>
          <w:tab w:val="left" w:pos="1418"/>
          <w:tab w:val="left" w:pos="1701"/>
        </w:tabs>
        <w:ind w:left="284" w:right="281" w:firstLine="709"/>
        <w:rPr>
          <w:sz w:val="28"/>
          <w:szCs w:val="28"/>
        </w:rPr>
      </w:pPr>
      <w:r w:rsidRPr="00B47B2D">
        <w:rPr>
          <w:sz w:val="28"/>
          <w:szCs w:val="28"/>
        </w:rPr>
        <w:t xml:space="preserve">Platforma tehnică a SI e-Consulat utilizează standarde deschise și este compatibilă cu sisteme care, la fel, utilizează standarde </w:t>
      </w:r>
      <w:proofErr w:type="spellStart"/>
      <w:r w:rsidRPr="00B47B2D">
        <w:rPr>
          <w:sz w:val="28"/>
          <w:szCs w:val="28"/>
        </w:rPr>
        <w:t>nonproprietare</w:t>
      </w:r>
      <w:proofErr w:type="spellEnd"/>
      <w:r w:rsidRPr="00B47B2D">
        <w:rPr>
          <w:sz w:val="28"/>
          <w:szCs w:val="28"/>
        </w:rPr>
        <w:t>, cât și cu standardele deja existente.</w:t>
      </w:r>
    </w:p>
    <w:p w14:paraId="734316E8" w14:textId="77777777" w:rsidR="00AF5B46" w:rsidRPr="00B47B2D" w:rsidRDefault="00AF5B46" w:rsidP="00AF5B46">
      <w:pPr>
        <w:pStyle w:val="NormalWeb"/>
        <w:numPr>
          <w:ilvl w:val="0"/>
          <w:numId w:val="3"/>
        </w:numPr>
        <w:tabs>
          <w:tab w:val="left" w:pos="1418"/>
          <w:tab w:val="left" w:pos="1701"/>
        </w:tabs>
        <w:ind w:left="284" w:right="281" w:firstLine="709"/>
        <w:rPr>
          <w:sz w:val="28"/>
          <w:szCs w:val="28"/>
        </w:rPr>
      </w:pPr>
      <w:r w:rsidRPr="00B47B2D">
        <w:rPr>
          <w:sz w:val="28"/>
          <w:szCs w:val="28"/>
        </w:rPr>
        <w:t>Arhitectura complexului software-hardware, lista produselor software și a mijloacelor tehnice utilizate la crearea infrastructurii informaționale se va determina de posesor la etapele ulterioare de dezvoltare a SI e-Consulat, luând în considerare:</w:t>
      </w:r>
    </w:p>
    <w:p w14:paraId="6FD2B43F" w14:textId="77777777" w:rsidR="00AF5B46" w:rsidRPr="00B47B2D" w:rsidRDefault="00AF5B46" w:rsidP="00AF5B46">
      <w:pPr>
        <w:pStyle w:val="NormalWeb"/>
        <w:numPr>
          <w:ilvl w:val="1"/>
          <w:numId w:val="3"/>
        </w:numPr>
        <w:tabs>
          <w:tab w:val="left" w:pos="1701"/>
          <w:tab w:val="left" w:pos="5245"/>
        </w:tabs>
        <w:ind w:left="284" w:right="281" w:firstLine="709"/>
        <w:rPr>
          <w:sz w:val="28"/>
          <w:szCs w:val="28"/>
        </w:rPr>
      </w:pPr>
      <w:r w:rsidRPr="00B47B2D">
        <w:rPr>
          <w:sz w:val="28"/>
          <w:szCs w:val="28"/>
        </w:rPr>
        <w:t xml:space="preserve">implementarea unei soluții bazate pe SOA (Service </w:t>
      </w:r>
      <w:proofErr w:type="spellStart"/>
      <w:r w:rsidRPr="00B47B2D">
        <w:rPr>
          <w:sz w:val="28"/>
          <w:szCs w:val="28"/>
        </w:rPr>
        <w:t>Oriented</w:t>
      </w:r>
      <w:proofErr w:type="spellEnd"/>
      <w:r w:rsidRPr="00B47B2D">
        <w:rPr>
          <w:sz w:val="28"/>
          <w:szCs w:val="28"/>
        </w:rPr>
        <w:t xml:space="preserve"> </w:t>
      </w:r>
      <w:proofErr w:type="spellStart"/>
      <w:r w:rsidRPr="00B47B2D">
        <w:rPr>
          <w:sz w:val="28"/>
          <w:szCs w:val="28"/>
        </w:rPr>
        <w:t>Arhitecture</w:t>
      </w:r>
      <w:proofErr w:type="spellEnd"/>
      <w:r w:rsidRPr="00B47B2D">
        <w:rPr>
          <w:sz w:val="28"/>
          <w:szCs w:val="28"/>
        </w:rPr>
        <w:t xml:space="preserve"> – Arhitectură software bazată pe servicii), care oferă posibilitatea reutilizării unor funcții ale sistemului cu noi funcționalități fără a afecta funcționarea sistemului;</w:t>
      </w:r>
    </w:p>
    <w:p w14:paraId="0159B95F" w14:textId="77777777" w:rsidR="00AF5B46" w:rsidRPr="00B47B2D" w:rsidRDefault="00AF5B46" w:rsidP="00AF5B46">
      <w:pPr>
        <w:pStyle w:val="NormalWeb"/>
        <w:numPr>
          <w:ilvl w:val="1"/>
          <w:numId w:val="3"/>
        </w:numPr>
        <w:tabs>
          <w:tab w:val="left" w:pos="1701"/>
          <w:tab w:val="left" w:pos="5245"/>
        </w:tabs>
        <w:ind w:left="284" w:right="281" w:firstLine="709"/>
        <w:rPr>
          <w:sz w:val="28"/>
          <w:szCs w:val="28"/>
        </w:rPr>
      </w:pPr>
      <w:r w:rsidRPr="00B47B2D">
        <w:rPr>
          <w:sz w:val="28"/>
          <w:szCs w:val="28"/>
        </w:rPr>
        <w:t>implementarea funcționalităților de arhivare (backup) și restabilire a datelor în caz de incidente.</w:t>
      </w:r>
    </w:p>
    <w:p w14:paraId="6A2914F3" w14:textId="77777777" w:rsidR="00AF5B46" w:rsidRPr="00B47B2D" w:rsidRDefault="00AF5B46" w:rsidP="00AF5B46">
      <w:pPr>
        <w:pStyle w:val="NormalWeb"/>
        <w:numPr>
          <w:ilvl w:val="0"/>
          <w:numId w:val="3"/>
        </w:numPr>
        <w:tabs>
          <w:tab w:val="left" w:pos="1418"/>
          <w:tab w:val="left" w:pos="1701"/>
        </w:tabs>
        <w:ind w:left="284" w:right="281" w:firstLine="709"/>
        <w:rPr>
          <w:sz w:val="28"/>
          <w:szCs w:val="28"/>
        </w:rPr>
      </w:pPr>
      <w:r w:rsidRPr="00B47B2D">
        <w:rPr>
          <w:sz w:val="28"/>
          <w:szCs w:val="28"/>
        </w:rPr>
        <w:t xml:space="preserve">SI e-Consulat va putea fi ușor de </w:t>
      </w:r>
      <w:proofErr w:type="spellStart"/>
      <w:r w:rsidRPr="00B47B2D">
        <w:rPr>
          <w:sz w:val="28"/>
          <w:szCs w:val="28"/>
        </w:rPr>
        <w:t>scalat</w:t>
      </w:r>
      <w:proofErr w:type="spellEnd"/>
      <w:r w:rsidRPr="00B47B2D">
        <w:rPr>
          <w:sz w:val="28"/>
          <w:szCs w:val="28"/>
        </w:rPr>
        <w:t>, prin extinderea resurselor hardware utilizate, pentru a acomoda numărul necesar de utilizatori, atât în regim normal de lucru, cât și în perioadele de vârf.</w:t>
      </w:r>
    </w:p>
    <w:p w14:paraId="4515AB42" w14:textId="77777777" w:rsidR="00AF5B46" w:rsidRPr="00B47B2D" w:rsidRDefault="00AF5B46" w:rsidP="00AF5B46">
      <w:pPr>
        <w:pStyle w:val="NormalWeb"/>
        <w:numPr>
          <w:ilvl w:val="0"/>
          <w:numId w:val="3"/>
        </w:numPr>
        <w:tabs>
          <w:tab w:val="left" w:pos="1134"/>
          <w:tab w:val="left" w:pos="1418"/>
          <w:tab w:val="left" w:pos="1701"/>
        </w:tabs>
        <w:ind w:left="284" w:right="281" w:firstLine="709"/>
        <w:rPr>
          <w:sz w:val="28"/>
          <w:szCs w:val="28"/>
        </w:rPr>
      </w:pPr>
      <w:r w:rsidRPr="00B47B2D">
        <w:rPr>
          <w:sz w:val="28"/>
          <w:szCs w:val="28"/>
        </w:rPr>
        <w:t>Sistemul de comunicații se bazează pe infrastructura și echipamentul rețelelor guvernamentale, care includ posibilitatea conectării redundante la internet. Infrastructura existentă va fi planificată în mod corespunzător, pentru a oferi nivelele adecvate de performanță și capacitate.</w:t>
      </w:r>
    </w:p>
    <w:p w14:paraId="6B57E761" w14:textId="77777777" w:rsidR="00AF5B46" w:rsidRPr="00B47B2D" w:rsidRDefault="00AF5B46" w:rsidP="00AF5B46">
      <w:pPr>
        <w:pStyle w:val="NormalWeb"/>
        <w:numPr>
          <w:ilvl w:val="0"/>
          <w:numId w:val="3"/>
        </w:numPr>
        <w:tabs>
          <w:tab w:val="left" w:pos="1418"/>
          <w:tab w:val="left" w:pos="1701"/>
        </w:tabs>
        <w:ind w:left="284" w:right="281" w:firstLine="709"/>
        <w:rPr>
          <w:sz w:val="28"/>
          <w:szCs w:val="28"/>
        </w:rPr>
      </w:pPr>
      <w:r w:rsidRPr="00B47B2D">
        <w:rPr>
          <w:sz w:val="28"/>
          <w:szCs w:val="28"/>
        </w:rPr>
        <w:t>Interfețele de utilizare ale SI e-Consulat se adaptează automat la diverse rezoluții de afișare și sunt disponibile în limbile română și engleză.</w:t>
      </w:r>
    </w:p>
    <w:p w14:paraId="26545D5D" w14:textId="77777777" w:rsidR="00AF5B46" w:rsidRPr="00B47B2D" w:rsidRDefault="00AF5B46" w:rsidP="00AF5B46">
      <w:pPr>
        <w:pStyle w:val="NormalWeb"/>
        <w:numPr>
          <w:ilvl w:val="0"/>
          <w:numId w:val="3"/>
        </w:numPr>
        <w:tabs>
          <w:tab w:val="left" w:pos="1134"/>
          <w:tab w:val="left" w:pos="1418"/>
          <w:tab w:val="left" w:pos="1701"/>
        </w:tabs>
        <w:ind w:left="284" w:right="281" w:firstLine="709"/>
        <w:rPr>
          <w:sz w:val="28"/>
          <w:szCs w:val="28"/>
        </w:rPr>
      </w:pPr>
      <w:r w:rsidRPr="00B47B2D">
        <w:rPr>
          <w:sz w:val="28"/>
          <w:szCs w:val="28"/>
        </w:rPr>
        <w:t>Interfețele de utilizare ale SI e-Consulat vor fi implementate folosind tehnologii progresive pentru aplicații web și vor fi funcționale pe dispozitivele mobile.</w:t>
      </w:r>
    </w:p>
    <w:p w14:paraId="0D8E8CA2" w14:textId="77777777" w:rsidR="00AF5B46" w:rsidRPr="00B47B2D" w:rsidRDefault="00AF5B46" w:rsidP="00AF5B46">
      <w:pPr>
        <w:pStyle w:val="NormalWeb"/>
        <w:numPr>
          <w:ilvl w:val="0"/>
          <w:numId w:val="3"/>
        </w:numPr>
        <w:tabs>
          <w:tab w:val="left" w:pos="1134"/>
          <w:tab w:val="left" w:pos="1418"/>
          <w:tab w:val="left" w:pos="1701"/>
        </w:tabs>
        <w:ind w:left="284" w:right="281" w:firstLine="709"/>
        <w:rPr>
          <w:rFonts w:asciiTheme="majorBidi" w:hAnsiTheme="majorBidi" w:cstheme="majorBidi"/>
          <w:sz w:val="28"/>
          <w:szCs w:val="28"/>
          <w:lang w:eastAsia="ru-RU"/>
        </w:rPr>
      </w:pPr>
      <w:r w:rsidRPr="00B47B2D">
        <w:rPr>
          <w:rFonts w:asciiTheme="majorBidi" w:hAnsiTheme="majorBidi" w:cstheme="majorBidi"/>
          <w:sz w:val="28"/>
          <w:szCs w:val="28"/>
          <w:lang w:eastAsia="ru-RU"/>
        </w:rPr>
        <w:t>SI e-Consulat este găzduit pe platforma tehnologică guvernamentală comună (</w:t>
      </w:r>
      <w:proofErr w:type="spellStart"/>
      <w:r w:rsidRPr="00B47B2D">
        <w:rPr>
          <w:rFonts w:asciiTheme="majorBidi" w:hAnsiTheme="majorBidi" w:cstheme="majorBidi"/>
          <w:sz w:val="28"/>
          <w:szCs w:val="28"/>
          <w:lang w:eastAsia="ru-RU"/>
        </w:rPr>
        <w:t>MCloud</w:t>
      </w:r>
      <w:proofErr w:type="spellEnd"/>
      <w:r w:rsidRPr="00B47B2D">
        <w:rPr>
          <w:rFonts w:asciiTheme="majorBidi" w:hAnsiTheme="majorBidi" w:cstheme="majorBidi"/>
          <w:sz w:val="28"/>
          <w:szCs w:val="28"/>
          <w:lang w:eastAsia="ru-RU"/>
        </w:rPr>
        <w:t>) ș</w:t>
      </w:r>
      <w:r w:rsidRPr="00B47B2D">
        <w:rPr>
          <w:sz w:val="28"/>
          <w:szCs w:val="28"/>
        </w:rPr>
        <w:t>i este compatibilă cu platforma de găzduire bazată pe tehnologii de tip container</w:t>
      </w:r>
      <w:r w:rsidRPr="00B47B2D">
        <w:rPr>
          <w:rFonts w:asciiTheme="majorBidi" w:hAnsiTheme="majorBidi" w:cstheme="majorBidi"/>
          <w:sz w:val="28"/>
          <w:szCs w:val="28"/>
          <w:lang w:eastAsia="ru-RU"/>
        </w:rPr>
        <w:t>.</w:t>
      </w:r>
    </w:p>
    <w:p w14:paraId="30B5E025" w14:textId="77777777" w:rsidR="00AF5B46" w:rsidRPr="00B47B2D" w:rsidRDefault="00AF5B46" w:rsidP="00AF5B46">
      <w:pPr>
        <w:pStyle w:val="NormalWeb"/>
        <w:numPr>
          <w:ilvl w:val="0"/>
          <w:numId w:val="3"/>
        </w:numPr>
        <w:tabs>
          <w:tab w:val="left" w:pos="1418"/>
          <w:tab w:val="left" w:pos="1701"/>
        </w:tabs>
        <w:ind w:left="284" w:right="281" w:firstLine="709"/>
        <w:rPr>
          <w:sz w:val="28"/>
          <w:szCs w:val="28"/>
        </w:rPr>
      </w:pPr>
      <w:r w:rsidRPr="00B47B2D">
        <w:rPr>
          <w:sz w:val="28"/>
          <w:szCs w:val="28"/>
        </w:rPr>
        <w:t xml:space="preserve">Având în vedere locul și rolul SI e-Consulat în cadrul serviciilor consulare, este necesară o disponibilitate înaltă și accesul neîntrerupt la acesta. </w:t>
      </w:r>
      <w:r w:rsidRPr="00B47B2D">
        <w:rPr>
          <w:rFonts w:asciiTheme="majorBidi" w:hAnsiTheme="majorBidi" w:cstheme="majorBidi"/>
          <w:sz w:val="28"/>
          <w:szCs w:val="28"/>
          <w:lang w:eastAsia="ru-RU"/>
        </w:rPr>
        <w:t xml:space="preserve">Astfel, se va asigura funcționarea non-stop a sistemului, precum și a tuturor operațiunilor tehnice și </w:t>
      </w:r>
      <w:r w:rsidRPr="00B47B2D">
        <w:rPr>
          <w:rFonts w:asciiTheme="majorBidi" w:hAnsiTheme="majorBidi" w:cstheme="majorBidi"/>
          <w:sz w:val="28"/>
          <w:szCs w:val="28"/>
          <w:lang w:eastAsia="ru-RU"/>
        </w:rPr>
        <w:lastRenderedPageBreak/>
        <w:t>comerciale de rutină, fără a fi necesar să se întrerupă accesul utilizatorilor și/sau activitățile din cadrul acestuia. Din acest motiv, sistemul va fi construit în regim de înaltă disponibilitate (24 de ore pe zi, 7 zile pe săptămână). Se vor accepta ferestre de mentenanță în care se pot efectua lucrări planificate asupra sistemului sau sistemelor informaționale cu care acesta interacționează, cu un impact minim asupra utilizatorilor, în intervale de timp predefinite și coordonate cu posesorul platformei și utilizatorii ei pentru a reduce inconveniențele</w:t>
      </w:r>
      <w:r w:rsidRPr="00B47B2D">
        <w:rPr>
          <w:sz w:val="28"/>
          <w:szCs w:val="28"/>
        </w:rPr>
        <w:t>.</w:t>
      </w:r>
    </w:p>
    <w:p w14:paraId="4C64B53F" w14:textId="77777777" w:rsidR="00AF5B46" w:rsidRPr="00B47B2D" w:rsidRDefault="00AF5B46" w:rsidP="00AF5B46">
      <w:pPr>
        <w:pStyle w:val="NormalWeb"/>
        <w:tabs>
          <w:tab w:val="left" w:pos="1134"/>
        </w:tabs>
        <w:ind w:left="284" w:right="281" w:firstLine="709"/>
        <w:jc w:val="center"/>
        <w:rPr>
          <w:b/>
          <w:bCs/>
          <w:sz w:val="28"/>
          <w:szCs w:val="28"/>
        </w:rPr>
      </w:pPr>
    </w:p>
    <w:p w14:paraId="4E8A0881"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Capitolul VII</w:t>
      </w:r>
    </w:p>
    <w:p w14:paraId="207515CE" w14:textId="77777777" w:rsidR="00AF5B46" w:rsidRPr="00B47B2D" w:rsidRDefault="00AF5B46" w:rsidP="00AF5B46">
      <w:pPr>
        <w:pStyle w:val="NormalWeb"/>
        <w:tabs>
          <w:tab w:val="left" w:pos="1134"/>
        </w:tabs>
        <w:ind w:left="284" w:right="281" w:firstLine="709"/>
        <w:jc w:val="center"/>
        <w:rPr>
          <w:b/>
          <w:bCs/>
          <w:sz w:val="28"/>
          <w:szCs w:val="28"/>
        </w:rPr>
      </w:pPr>
      <w:r w:rsidRPr="00B47B2D">
        <w:rPr>
          <w:b/>
          <w:bCs/>
          <w:sz w:val="28"/>
          <w:szCs w:val="28"/>
        </w:rPr>
        <w:t>ASIGURAREA SECURITĂȚII INFORMAȚIONALE A SI E-CONSULAT ȘI PROTECȚIA DATELOR CU CARACTER PERSONAL</w:t>
      </w:r>
    </w:p>
    <w:p w14:paraId="46D24A9D" w14:textId="77777777" w:rsidR="00AF5B46" w:rsidRPr="00B47B2D" w:rsidRDefault="00AF5B46" w:rsidP="00AF5B46">
      <w:pPr>
        <w:pStyle w:val="NormalWeb"/>
        <w:tabs>
          <w:tab w:val="left" w:pos="1134"/>
        </w:tabs>
        <w:ind w:left="284" w:right="281" w:firstLine="709"/>
        <w:jc w:val="center"/>
        <w:rPr>
          <w:b/>
          <w:bCs/>
          <w:sz w:val="28"/>
          <w:szCs w:val="28"/>
        </w:rPr>
      </w:pPr>
    </w:p>
    <w:p w14:paraId="0C854D84"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Asigurarea securității informaționale a SI e-Consulat va include totalitatea măsurilor juridice, organizatorice, economice și tehnologice orientate spre prevenirea pericolelor securității resurselor și infrastructurii informaționale. </w:t>
      </w:r>
    </w:p>
    <w:p w14:paraId="70FB8AAE"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Pot fi delimitate următoarele probleme de asigurare a securității informaționale cu care se va confrunta SI e-Consulat: </w:t>
      </w:r>
    </w:p>
    <w:p w14:paraId="7D042B38"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 xml:space="preserve">asigurarea confidențialității informației (prevenirea obținerii informațiilor de către persoanele care nu au drepturile și competențele respective); </w:t>
      </w:r>
    </w:p>
    <w:p w14:paraId="23FB06D8"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 xml:space="preserve">asigurarea integrității logice a datelor (prevenirea introducerii, actualizării și ștergerii nesancționate a informației sau a introducerii datelor denaturate); </w:t>
      </w:r>
    </w:p>
    <w:p w14:paraId="70425DEA" w14:textId="77777777" w:rsidR="00AF5B46" w:rsidRPr="00B47B2D" w:rsidRDefault="00AF5B46" w:rsidP="001A1C8A">
      <w:pPr>
        <w:pStyle w:val="NormalWeb"/>
        <w:numPr>
          <w:ilvl w:val="1"/>
          <w:numId w:val="3"/>
        </w:numPr>
        <w:tabs>
          <w:tab w:val="left" w:pos="1134"/>
          <w:tab w:val="left" w:pos="1701"/>
        </w:tabs>
        <w:ind w:left="284" w:right="281" w:firstLine="709"/>
        <w:rPr>
          <w:sz w:val="28"/>
          <w:szCs w:val="28"/>
        </w:rPr>
      </w:pPr>
      <w:r w:rsidRPr="00B47B2D">
        <w:rPr>
          <w:sz w:val="28"/>
          <w:szCs w:val="28"/>
        </w:rPr>
        <w:t>asigurarea securității infrastructurii informaționale de tentative de a defecta sau de a modifica funcționarea acesteia.</w:t>
      </w:r>
    </w:p>
    <w:p w14:paraId="3D19C4DB" w14:textId="77777777" w:rsidR="00AF5B46" w:rsidRPr="00B47B2D" w:rsidRDefault="00AF5B46" w:rsidP="001A1C8A">
      <w:pPr>
        <w:pStyle w:val="NormalWeb"/>
        <w:numPr>
          <w:ilvl w:val="0"/>
          <w:numId w:val="3"/>
        </w:numPr>
        <w:tabs>
          <w:tab w:val="left" w:pos="1134"/>
          <w:tab w:val="left" w:pos="1418"/>
          <w:tab w:val="left" w:pos="1701"/>
        </w:tabs>
        <w:ind w:left="284" w:right="281" w:firstLine="709"/>
        <w:rPr>
          <w:sz w:val="28"/>
          <w:szCs w:val="28"/>
        </w:rPr>
      </w:pPr>
      <w:r w:rsidRPr="00B47B2D">
        <w:rPr>
          <w:sz w:val="28"/>
          <w:szCs w:val="28"/>
        </w:rPr>
        <w:t xml:space="preserve">Mecanismele principale de securitate informațională utilizate vor fi: </w:t>
      </w:r>
    </w:p>
    <w:p w14:paraId="20A1E04D" w14:textId="77777777" w:rsidR="00AF5B46" w:rsidRPr="00B47B2D" w:rsidRDefault="00AF5B46" w:rsidP="001A1C8A">
      <w:pPr>
        <w:pStyle w:val="NormalWeb"/>
        <w:numPr>
          <w:ilvl w:val="1"/>
          <w:numId w:val="3"/>
        </w:numPr>
        <w:tabs>
          <w:tab w:val="left" w:pos="851"/>
          <w:tab w:val="left" w:pos="1134"/>
          <w:tab w:val="left" w:pos="1701"/>
        </w:tabs>
        <w:ind w:left="284" w:right="281" w:firstLine="709"/>
        <w:rPr>
          <w:sz w:val="28"/>
          <w:szCs w:val="28"/>
        </w:rPr>
      </w:pPr>
      <w:r w:rsidRPr="00B47B2D">
        <w:rPr>
          <w:sz w:val="28"/>
          <w:szCs w:val="28"/>
        </w:rPr>
        <w:t xml:space="preserve">autentificarea și autorizarea accesului la date; </w:t>
      </w:r>
    </w:p>
    <w:p w14:paraId="7D269C2C" w14:textId="77777777" w:rsidR="00AF5B46" w:rsidRPr="00B47B2D" w:rsidRDefault="00AF5B46" w:rsidP="001A1C8A">
      <w:pPr>
        <w:pStyle w:val="NormalWeb"/>
        <w:numPr>
          <w:ilvl w:val="1"/>
          <w:numId w:val="3"/>
        </w:numPr>
        <w:tabs>
          <w:tab w:val="left" w:pos="851"/>
          <w:tab w:val="left" w:pos="1134"/>
          <w:tab w:val="left" w:pos="1701"/>
        </w:tabs>
        <w:ind w:left="284" w:right="281" w:firstLine="709"/>
        <w:rPr>
          <w:sz w:val="28"/>
          <w:szCs w:val="28"/>
        </w:rPr>
      </w:pPr>
      <w:r w:rsidRPr="00B47B2D">
        <w:rPr>
          <w:sz w:val="28"/>
          <w:szCs w:val="28"/>
        </w:rPr>
        <w:t xml:space="preserve">administrarea accesului la date; </w:t>
      </w:r>
    </w:p>
    <w:p w14:paraId="4D4238A6" w14:textId="77777777" w:rsidR="00AF5B46" w:rsidRPr="00B47B2D" w:rsidRDefault="00AF5B46" w:rsidP="001A1C8A">
      <w:pPr>
        <w:pStyle w:val="NormalWeb"/>
        <w:numPr>
          <w:ilvl w:val="1"/>
          <w:numId w:val="3"/>
        </w:numPr>
        <w:tabs>
          <w:tab w:val="left" w:pos="851"/>
          <w:tab w:val="left" w:pos="1134"/>
          <w:tab w:val="left" w:pos="1701"/>
        </w:tabs>
        <w:ind w:left="284" w:right="281" w:firstLine="709"/>
        <w:rPr>
          <w:sz w:val="28"/>
          <w:szCs w:val="28"/>
        </w:rPr>
      </w:pPr>
      <w:r w:rsidRPr="00B47B2D">
        <w:rPr>
          <w:sz w:val="28"/>
          <w:szCs w:val="28"/>
        </w:rPr>
        <w:t xml:space="preserve">înregistrarea acțiunilor utilizatorilor sistemului informațional; </w:t>
      </w:r>
    </w:p>
    <w:p w14:paraId="00840B1B" w14:textId="77777777" w:rsidR="00AF5B46" w:rsidRPr="00B47B2D" w:rsidRDefault="00AF5B46" w:rsidP="001A1C8A">
      <w:pPr>
        <w:pStyle w:val="NormalWeb"/>
        <w:numPr>
          <w:ilvl w:val="1"/>
          <w:numId w:val="3"/>
        </w:numPr>
        <w:tabs>
          <w:tab w:val="left" w:pos="851"/>
          <w:tab w:val="left" w:pos="1134"/>
          <w:tab w:val="left" w:pos="1701"/>
        </w:tabs>
        <w:ind w:left="284" w:right="281" w:firstLine="709"/>
        <w:rPr>
          <w:sz w:val="28"/>
          <w:szCs w:val="28"/>
        </w:rPr>
      </w:pPr>
      <w:r w:rsidRPr="00B47B2D">
        <w:rPr>
          <w:sz w:val="28"/>
          <w:szCs w:val="28"/>
        </w:rPr>
        <w:t xml:space="preserve">criptarea datelor (unde e cazul); </w:t>
      </w:r>
    </w:p>
    <w:p w14:paraId="64AAB345" w14:textId="77777777" w:rsidR="00AF5B46" w:rsidRPr="00B47B2D" w:rsidRDefault="00AF5B46" w:rsidP="001A1C8A">
      <w:pPr>
        <w:pStyle w:val="NormalWeb"/>
        <w:numPr>
          <w:ilvl w:val="1"/>
          <w:numId w:val="3"/>
        </w:numPr>
        <w:tabs>
          <w:tab w:val="left" w:pos="851"/>
          <w:tab w:val="left" w:pos="1134"/>
          <w:tab w:val="left" w:pos="1701"/>
        </w:tabs>
        <w:ind w:left="284" w:right="281" w:firstLine="709"/>
        <w:rPr>
          <w:sz w:val="28"/>
          <w:szCs w:val="28"/>
        </w:rPr>
      </w:pPr>
      <w:r w:rsidRPr="00B47B2D">
        <w:rPr>
          <w:sz w:val="28"/>
          <w:szCs w:val="28"/>
        </w:rPr>
        <w:t xml:space="preserve">auditul informatic; </w:t>
      </w:r>
    </w:p>
    <w:p w14:paraId="03AC3B35" w14:textId="77777777" w:rsidR="00AF5B46" w:rsidRPr="00B47B2D" w:rsidRDefault="00AF5B46" w:rsidP="001A1C8A">
      <w:pPr>
        <w:pStyle w:val="NormalWeb"/>
        <w:numPr>
          <w:ilvl w:val="1"/>
          <w:numId w:val="3"/>
        </w:numPr>
        <w:tabs>
          <w:tab w:val="left" w:pos="851"/>
          <w:tab w:val="left" w:pos="1134"/>
          <w:tab w:val="left" w:pos="1701"/>
        </w:tabs>
        <w:ind w:left="284" w:right="281" w:firstLine="709"/>
        <w:rPr>
          <w:sz w:val="28"/>
          <w:szCs w:val="28"/>
        </w:rPr>
      </w:pPr>
      <w:r w:rsidRPr="00B47B2D">
        <w:rPr>
          <w:sz w:val="28"/>
          <w:szCs w:val="28"/>
        </w:rPr>
        <w:t xml:space="preserve">procedurile de restabilire în caz de dezastru. </w:t>
      </w:r>
    </w:p>
    <w:p w14:paraId="016816BB"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 xml:space="preserve">Asigurarea securității informației va fi realizată în conformitate cu Cerințele minime obligatorii de securitate cibernetică, aprobate prin Hotărârea Guvernului nr. 201/2017. Personalul implicat în administrarea și utilizarea SI e-Consulat va fi instruit în ceea ce privește riscurile de securitate la care poate fi expus. </w:t>
      </w:r>
    </w:p>
    <w:p w14:paraId="113CB970"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În procesul de elaborare a SI e-Consulat, pentru asigurarea securității informaționale, se va ține cont de algoritmii și protocoalele existente pe piață, cu respectarea cadrului normativ al Republicii Moldova. Adițional, urmează a fi efectuate acțiuni organizatorice, tehnologice și de program de asigurare a securității informaționale, în conformitate cu standardele internaționale aprobate ca naționale în Republica Moldova.</w:t>
      </w:r>
    </w:p>
    <w:p w14:paraId="61A2A553"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Accesul la resursele SI e-Consulat va fi asigurat și autorizat prin intermediul serviciului electronic guvernamental de autentificare și control al accesului (</w:t>
      </w:r>
      <w:proofErr w:type="spellStart"/>
      <w:r w:rsidRPr="00B47B2D">
        <w:rPr>
          <w:sz w:val="28"/>
          <w:szCs w:val="28"/>
        </w:rPr>
        <w:t>MPass</w:t>
      </w:r>
      <w:proofErr w:type="spellEnd"/>
      <w:r w:rsidRPr="00B47B2D">
        <w:rPr>
          <w:sz w:val="28"/>
          <w:szCs w:val="28"/>
        </w:rPr>
        <w:t xml:space="preserve">) sau prin </w:t>
      </w:r>
      <w:proofErr w:type="spellStart"/>
      <w:r w:rsidRPr="00B47B2D">
        <w:rPr>
          <w:sz w:val="28"/>
          <w:szCs w:val="28"/>
        </w:rPr>
        <w:t>login</w:t>
      </w:r>
      <w:proofErr w:type="spellEnd"/>
      <w:r w:rsidRPr="00B47B2D">
        <w:rPr>
          <w:sz w:val="28"/>
          <w:szCs w:val="28"/>
        </w:rPr>
        <w:t xml:space="preserve"> și parolă, în cazul beneficiarilor de servicii consulare care nu dispun de identitate electronică. Utilizatorii vor poseda drepturi distincte de acces în funcție de </w:t>
      </w:r>
      <w:r w:rsidRPr="00B47B2D">
        <w:rPr>
          <w:sz w:val="28"/>
          <w:szCs w:val="28"/>
        </w:rPr>
        <w:lastRenderedPageBreak/>
        <w:t xml:space="preserve">nivelul de securitate căruia îi corespund. Pentru fiecare categorie de acces va exista posibilitatea de a defini rolurile și drepturile utilizatorilor (inclusiv la nivelul de acces la interfața accesibilă utilizatorilor). Accesul la informația bazei de date va fi limitat, în funcție de drepturile și rolurile specifice utilizatorilor. Fiecare categorie de utilizatori va avea acces la interfață pentru vizualizarea și gestionarea informației bazei de date, precum și pentru prelucrarea datelor. Indiferent de nivelul de acces al utilizatorului, niciun grup de acces nu trebuie să dețină dreptul de a suprima direct înregistrările bazei de date. </w:t>
      </w:r>
    </w:p>
    <w:p w14:paraId="37AD49DE" w14:textId="77777777" w:rsidR="00AF5B46" w:rsidRPr="00B47B2D" w:rsidRDefault="00AF5B46" w:rsidP="00AF5B46">
      <w:pPr>
        <w:pStyle w:val="NormalWeb"/>
        <w:numPr>
          <w:ilvl w:val="0"/>
          <w:numId w:val="3"/>
        </w:numPr>
        <w:tabs>
          <w:tab w:val="left" w:pos="1134"/>
          <w:tab w:val="left" w:pos="1418"/>
        </w:tabs>
        <w:ind w:left="284" w:right="281" w:firstLine="709"/>
        <w:rPr>
          <w:sz w:val="28"/>
          <w:szCs w:val="28"/>
        </w:rPr>
      </w:pPr>
      <w:r w:rsidRPr="00B47B2D">
        <w:rPr>
          <w:sz w:val="28"/>
          <w:szCs w:val="28"/>
        </w:rPr>
        <w:t>Orice modificare potențial periculoasă – modificarea informației unei înregistrări, schimbare de statut, adăugarea unor înregistrări noi etc. – va fi documentată în registre electronice speciale (fișiere log), arătând timpul și utilizatorul care a efectuat modificarea potențial periculoasă. Pentru fiecare modificare, SI e-Consulat va salva, în evenimentul jurnalizat, modificarea efectuată. În consecință, SI e-Consulat va dispune de un instrument eficient, care va da posibilitatea de a efectua o analiză a comportamentului utilizatorilor.</w:t>
      </w:r>
    </w:p>
    <w:p w14:paraId="0DF78A3D" w14:textId="77777777" w:rsidR="00AF5B46" w:rsidRPr="00B47B2D" w:rsidRDefault="00AF5B46" w:rsidP="00AF5B46">
      <w:pPr>
        <w:pStyle w:val="NormalWeb"/>
        <w:numPr>
          <w:ilvl w:val="0"/>
          <w:numId w:val="3"/>
        </w:numPr>
        <w:tabs>
          <w:tab w:val="left" w:pos="1418"/>
        </w:tabs>
        <w:ind w:left="284" w:right="281" w:firstLine="709"/>
        <w:rPr>
          <w:rFonts w:asciiTheme="minorHAnsi" w:eastAsiaTheme="minorHAnsi" w:hAnsiTheme="minorHAnsi" w:cstheme="minorBidi"/>
          <w:sz w:val="22"/>
          <w:szCs w:val="22"/>
        </w:rPr>
      </w:pPr>
      <w:r w:rsidRPr="00B47B2D">
        <w:rPr>
          <w:sz w:val="28"/>
          <w:szCs w:val="28"/>
        </w:rPr>
        <w:t xml:space="preserve">SI e-Consulat </w:t>
      </w:r>
      <w:proofErr w:type="spellStart"/>
      <w:r w:rsidRPr="00B47B2D">
        <w:rPr>
          <w:sz w:val="28"/>
          <w:szCs w:val="28"/>
        </w:rPr>
        <w:t>jurnalizează</w:t>
      </w:r>
      <w:proofErr w:type="spellEnd"/>
      <w:r w:rsidRPr="00B47B2D">
        <w:rPr>
          <w:sz w:val="28"/>
          <w:szCs w:val="28"/>
        </w:rPr>
        <w:t xml:space="preserve"> evenimentele de business critice prin intermediul serviciului electronic guvernamental de jurnalizare (</w:t>
      </w:r>
      <w:proofErr w:type="spellStart"/>
      <w:r w:rsidRPr="00B47B2D">
        <w:rPr>
          <w:sz w:val="28"/>
          <w:szCs w:val="28"/>
        </w:rPr>
        <w:t>MLog</w:t>
      </w:r>
      <w:proofErr w:type="spellEnd"/>
      <w:r w:rsidRPr="00B47B2D">
        <w:rPr>
          <w:sz w:val="28"/>
          <w:szCs w:val="28"/>
        </w:rPr>
        <w:t xml:space="preserve">). Acțiunile care sunt jurnalizate prin intermediul serviciului </w:t>
      </w:r>
      <w:proofErr w:type="spellStart"/>
      <w:r w:rsidRPr="00B47B2D">
        <w:rPr>
          <w:sz w:val="28"/>
          <w:szCs w:val="28"/>
        </w:rPr>
        <w:t>MLog</w:t>
      </w:r>
      <w:proofErr w:type="spellEnd"/>
      <w:r w:rsidRPr="00B47B2D">
        <w:rPr>
          <w:sz w:val="28"/>
          <w:szCs w:val="28"/>
        </w:rPr>
        <w:t xml:space="preserve"> pot fi configurate în opțiunile de administrare. </w:t>
      </w:r>
    </w:p>
    <w:p w14:paraId="6C7F0FAA" w14:textId="77777777" w:rsidR="00AF5B46" w:rsidRPr="00B47B2D" w:rsidRDefault="00AF5B46" w:rsidP="00AF5B46">
      <w:pPr>
        <w:pStyle w:val="ListParagraph"/>
        <w:numPr>
          <w:ilvl w:val="0"/>
          <w:numId w:val="3"/>
        </w:numPr>
        <w:tabs>
          <w:tab w:val="left" w:pos="1134"/>
          <w:tab w:val="left" w:pos="1418"/>
          <w:tab w:val="left" w:pos="1701"/>
        </w:tabs>
        <w:spacing w:after="0" w:line="240" w:lineRule="auto"/>
        <w:ind w:left="284" w:right="281" w:firstLine="709"/>
        <w:jc w:val="both"/>
        <w:rPr>
          <w:rFonts w:ascii="Times New Roman" w:hAnsi="Times New Roman" w:cs="Times New Roman"/>
          <w:sz w:val="28"/>
          <w:szCs w:val="28"/>
          <w:lang w:val="ro-RO"/>
        </w:rPr>
      </w:pPr>
      <w:r w:rsidRPr="00B47B2D">
        <w:rPr>
          <w:rFonts w:ascii="Times New Roman" w:hAnsi="Times New Roman" w:cs="Times New Roman"/>
          <w:sz w:val="28"/>
          <w:szCs w:val="28"/>
          <w:lang w:val="ro-RO"/>
        </w:rPr>
        <w:t>Colectarea, prelucrarea, stocarea și furnizarea datelor cu caracter personal se realizează în conformitate cu prevederile actelor normative în domeniul protecției datelor cu caracter personal, astfel:</w:t>
      </w:r>
    </w:p>
    <w:p w14:paraId="6188CDDD" w14:textId="77777777" w:rsidR="00AF5B46" w:rsidRPr="00B47B2D" w:rsidRDefault="00AF5B46" w:rsidP="0023350A">
      <w:pPr>
        <w:pStyle w:val="ListParagraph"/>
        <w:numPr>
          <w:ilvl w:val="1"/>
          <w:numId w:val="3"/>
        </w:numPr>
        <w:tabs>
          <w:tab w:val="left" w:pos="1701"/>
          <w:tab w:val="left" w:pos="3828"/>
        </w:tabs>
        <w:spacing w:after="0" w:line="240" w:lineRule="auto"/>
        <w:ind w:left="284" w:right="281" w:firstLine="709"/>
        <w:jc w:val="both"/>
        <w:rPr>
          <w:rFonts w:ascii="Times New Roman" w:hAnsi="Times New Roman" w:cs="Times New Roman"/>
          <w:sz w:val="28"/>
          <w:szCs w:val="28"/>
          <w:lang w:val="ro-RO"/>
        </w:rPr>
      </w:pPr>
      <w:r w:rsidRPr="00B47B2D">
        <w:rPr>
          <w:rFonts w:ascii="Times New Roman" w:hAnsi="Times New Roman" w:cs="Times New Roman"/>
          <w:sz w:val="28"/>
          <w:szCs w:val="28"/>
          <w:lang w:val="ro-RO"/>
        </w:rPr>
        <w:t>în condițiile prezentului Concept, posesorul și funcționarii consulari, în calitate de utilizatori ai SI e-Consulat, vor prelucra doar datele cu caracter personal strict necesare, neexcesive scopului prestabilit, conform competențelor atribuite, respectând principiile stabilite de legislația privind protecția datelor cu caracter personal;</w:t>
      </w:r>
    </w:p>
    <w:p w14:paraId="584E80B5" w14:textId="77777777" w:rsidR="00AF5B46" w:rsidRPr="00B47B2D" w:rsidRDefault="00AF5B46" w:rsidP="0023350A">
      <w:pPr>
        <w:pStyle w:val="ListParagraph"/>
        <w:numPr>
          <w:ilvl w:val="1"/>
          <w:numId w:val="3"/>
        </w:numPr>
        <w:tabs>
          <w:tab w:val="left" w:pos="1701"/>
          <w:tab w:val="left" w:pos="3828"/>
        </w:tabs>
        <w:spacing w:after="0" w:line="240" w:lineRule="auto"/>
        <w:ind w:left="284" w:right="281" w:firstLine="709"/>
        <w:jc w:val="both"/>
        <w:rPr>
          <w:rFonts w:ascii="Times New Roman" w:hAnsi="Times New Roman" w:cs="Times New Roman"/>
          <w:sz w:val="28"/>
          <w:szCs w:val="28"/>
          <w:lang w:val="ro-RO"/>
        </w:rPr>
      </w:pPr>
      <w:r w:rsidRPr="00B47B2D">
        <w:rPr>
          <w:rFonts w:ascii="Times New Roman" w:hAnsi="Times New Roman" w:cs="Times New Roman"/>
          <w:sz w:val="28"/>
          <w:szCs w:val="28"/>
          <w:lang w:val="ro-RO"/>
        </w:rPr>
        <w:t>la prelucrarea datelor cu caracter personal, posesorul va asigura măsuri organizatorice și tehnice necesare pentru protecția datelor cu caracter personal împotriva distrugerii, modificării, blocării, copierii, răspândirii, precum și împotriva altor acțiuni ilicite, măsuri menite să asigure un nivel de securitate adecvat în ceea ce privește riscurile prezentate de prelucrare și caracterul datelor prelucrate;</w:t>
      </w:r>
    </w:p>
    <w:p w14:paraId="56AC8F65" w14:textId="77777777" w:rsidR="00AF5B46" w:rsidRPr="00B47B2D" w:rsidRDefault="00AF5B46" w:rsidP="0023350A">
      <w:pPr>
        <w:pStyle w:val="ListParagraph"/>
        <w:numPr>
          <w:ilvl w:val="1"/>
          <w:numId w:val="3"/>
        </w:numPr>
        <w:tabs>
          <w:tab w:val="left" w:pos="1701"/>
          <w:tab w:val="left" w:pos="3828"/>
        </w:tabs>
        <w:spacing w:after="0" w:line="240" w:lineRule="auto"/>
        <w:ind w:left="284" w:right="281" w:firstLine="709"/>
        <w:jc w:val="both"/>
        <w:rPr>
          <w:rFonts w:ascii="Times New Roman" w:hAnsi="Times New Roman" w:cs="Times New Roman"/>
          <w:sz w:val="28"/>
          <w:szCs w:val="28"/>
          <w:lang w:val="ro-RO"/>
        </w:rPr>
      </w:pPr>
      <w:r w:rsidRPr="00B47B2D">
        <w:rPr>
          <w:rFonts w:ascii="Times New Roman" w:hAnsi="Times New Roman" w:cs="Times New Roman"/>
          <w:sz w:val="28"/>
          <w:szCs w:val="28"/>
          <w:lang w:val="ro-RO"/>
        </w:rPr>
        <w:t>în cazul incidentelor de securitate, posesorul va întreprinde măsurile necesare pentru depistarea sursei de producere a incidentului, va efectua analiza acestuia și va înlătura cauzele incidentului de securitate, cu informarea Centrului Național pentru Protecția Datelor cu Caracter Personal al Republicii Moldova.</w:t>
      </w:r>
    </w:p>
    <w:p w14:paraId="35060842"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p>
    <w:p w14:paraId="43779B67"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ÎNCHEIERE</w:t>
      </w:r>
    </w:p>
    <w:p w14:paraId="5E918693"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p>
    <w:p w14:paraId="0FE48C2C" w14:textId="77777777" w:rsidR="00AF5B46" w:rsidRPr="00B47B2D" w:rsidRDefault="00AF5B46" w:rsidP="00AF5B46">
      <w:pPr>
        <w:tabs>
          <w:tab w:val="left" w:pos="1134"/>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 xml:space="preserve">Prezentul Concept conține descrierea principalelor aspecte organizaționale, metodologice și tehnologice în conformitate cu care este conceput și implementat </w:t>
      </w:r>
      <w:r w:rsidRPr="00B47B2D">
        <w:rPr>
          <w:rFonts w:ascii="Times New Roman" w:eastAsia="Times New Roman" w:hAnsi="Times New Roman" w:cs="Times New Roman"/>
          <w:sz w:val="28"/>
          <w:szCs w:val="28"/>
          <w:lang w:val="ro-RO"/>
        </w:rPr>
        <w:t>SI e-Consulat</w:t>
      </w:r>
      <w:r w:rsidRPr="00B47B2D">
        <w:rPr>
          <w:rFonts w:ascii="Times New Roman" w:eastAsia="Times New Roman" w:hAnsi="Times New Roman" w:cs="Times New Roman"/>
          <w:sz w:val="28"/>
          <w:szCs w:val="28"/>
          <w:lang w:val="ro-RO" w:eastAsia="ro-RO"/>
        </w:rPr>
        <w:t>.</w:t>
      </w:r>
    </w:p>
    <w:p w14:paraId="4DE2347F" w14:textId="77777777" w:rsidR="00AF5B46" w:rsidRPr="00B47B2D" w:rsidRDefault="00AF5B46" w:rsidP="00AF5B46">
      <w:pPr>
        <w:tabs>
          <w:tab w:val="left" w:pos="1134"/>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rPr>
        <w:t>SI e-Consulat</w:t>
      </w:r>
      <w:r w:rsidRPr="00B47B2D">
        <w:rPr>
          <w:rFonts w:ascii="Times New Roman" w:eastAsia="Times New Roman" w:hAnsi="Times New Roman" w:cs="Times New Roman"/>
          <w:sz w:val="28"/>
          <w:szCs w:val="28"/>
          <w:lang w:val="ro-RO" w:eastAsia="ro-RO"/>
        </w:rPr>
        <w:t xml:space="preserve"> va servi drept „ușă electronică consulară”, care va fi permite beneficiarilor să acceseze serviciile consulare într-un mod eficient și transparent, beneficiind de confort sporit datorită posibilității de a interacționa on-line cu funcționarii </w:t>
      </w:r>
      <w:r w:rsidRPr="00B47B2D">
        <w:rPr>
          <w:rFonts w:ascii="Times New Roman" w:eastAsia="Times New Roman" w:hAnsi="Times New Roman" w:cs="Times New Roman"/>
          <w:sz w:val="28"/>
          <w:szCs w:val="28"/>
          <w:lang w:val="ro-RO" w:eastAsia="ro-RO"/>
        </w:rPr>
        <w:lastRenderedPageBreak/>
        <w:t xml:space="preserve">din cadrul instituțiilor serviciului diplomatic, reducând considerabil timpul de interacțiune și așteptare, precum și eliminând barierele birocratice și geografice. </w:t>
      </w:r>
    </w:p>
    <w:p w14:paraId="7A04D508" w14:textId="77777777" w:rsidR="00AF5B46" w:rsidRPr="00B47B2D" w:rsidRDefault="00AF5B46" w:rsidP="00AF5B46">
      <w:pPr>
        <w:tabs>
          <w:tab w:val="left" w:pos="1134"/>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 xml:space="preserve">Ținând cont de infrastructura de e-Guvernare deja existentă în Republica Moldova, arhitectura </w:t>
      </w:r>
      <w:r w:rsidRPr="00B47B2D">
        <w:rPr>
          <w:rFonts w:ascii="Times New Roman" w:eastAsia="Times New Roman" w:hAnsi="Times New Roman" w:cs="Times New Roman"/>
          <w:sz w:val="28"/>
          <w:szCs w:val="28"/>
          <w:lang w:val="ro-RO"/>
        </w:rPr>
        <w:t>SI e-Consulat</w:t>
      </w:r>
      <w:r w:rsidRPr="00B47B2D">
        <w:rPr>
          <w:rFonts w:ascii="Times New Roman" w:eastAsia="Times New Roman" w:hAnsi="Times New Roman" w:cs="Times New Roman"/>
          <w:sz w:val="28"/>
          <w:szCs w:val="28"/>
          <w:lang w:val="ro-RO" w:eastAsia="ro-RO"/>
        </w:rPr>
        <w:t xml:space="preserve"> a fost gândită pentru a reutiliza soluțiile existente relevante și pentru a dezvolta unele noi acolo unde este necesar. Astfel, toate funcționalitățile și caracteristicile sistemului vor fi grupate logic în componente sau module cheie. </w:t>
      </w:r>
    </w:p>
    <w:p w14:paraId="4CDE0A53" w14:textId="77777777" w:rsidR="00AF5B46" w:rsidRPr="00B47B2D" w:rsidRDefault="00AF5B46" w:rsidP="00AF5B46">
      <w:pPr>
        <w:tabs>
          <w:tab w:val="left" w:pos="7371"/>
        </w:tabs>
        <w:spacing w:after="240" w:line="240" w:lineRule="auto"/>
        <w:ind w:left="284" w:right="281" w:firstLine="709"/>
        <w:jc w:val="both"/>
        <w:rPr>
          <w:rFonts w:ascii="Times New Roman" w:eastAsia="Calibri" w:hAnsi="Times New Roman" w:cs="Times New Roman"/>
          <w:b/>
          <w:bCs/>
          <w:sz w:val="28"/>
          <w:szCs w:val="28"/>
          <w:lang w:val="ro-RO"/>
        </w:rPr>
        <w:sectPr w:rsidR="00AF5B46" w:rsidRPr="00B47B2D" w:rsidSect="00F05DBC">
          <w:pgSz w:w="12240" w:h="15840"/>
          <w:pgMar w:top="567" w:right="760" w:bottom="567" w:left="1134" w:header="720" w:footer="132" w:gutter="0"/>
          <w:cols w:space="720"/>
          <w:docGrid w:linePitch="360"/>
        </w:sectPr>
      </w:pPr>
    </w:p>
    <w:p w14:paraId="6D9BF76E" w14:textId="77777777" w:rsidR="00AF5B46" w:rsidRPr="00B47B2D" w:rsidRDefault="00AF5B46" w:rsidP="00AF5B46">
      <w:pPr>
        <w:tabs>
          <w:tab w:val="left" w:pos="1134"/>
        </w:tabs>
        <w:spacing w:after="0" w:line="240" w:lineRule="auto"/>
        <w:ind w:left="284" w:right="281" w:firstLine="709"/>
        <w:jc w:val="right"/>
        <w:rPr>
          <w:rFonts w:ascii="Times New Roman" w:eastAsia="Times New Roman" w:hAnsi="Times New Roman" w:cs="Times New Roman"/>
          <w:sz w:val="24"/>
          <w:szCs w:val="24"/>
          <w:lang w:val="ro-RO" w:eastAsia="ro-RO"/>
        </w:rPr>
      </w:pPr>
      <w:r w:rsidRPr="00B47B2D">
        <w:rPr>
          <w:rFonts w:ascii="Times New Roman" w:eastAsia="Times New Roman" w:hAnsi="Times New Roman" w:cs="Times New Roman"/>
          <w:sz w:val="24"/>
          <w:szCs w:val="24"/>
          <w:lang w:val="ro-RO" w:eastAsia="ro-RO"/>
        </w:rPr>
        <w:lastRenderedPageBreak/>
        <w:t>Anexa nr. 2</w:t>
      </w:r>
    </w:p>
    <w:p w14:paraId="137019F2" w14:textId="77777777" w:rsidR="00AF5B46" w:rsidRPr="00B47B2D" w:rsidRDefault="00AF5B46" w:rsidP="00AF5B46">
      <w:pPr>
        <w:tabs>
          <w:tab w:val="left" w:pos="1134"/>
        </w:tabs>
        <w:spacing w:after="0" w:line="240" w:lineRule="auto"/>
        <w:ind w:left="284" w:right="281" w:firstLine="709"/>
        <w:jc w:val="right"/>
        <w:rPr>
          <w:rFonts w:ascii="Times New Roman" w:eastAsia="Times New Roman" w:hAnsi="Times New Roman" w:cs="Times New Roman"/>
          <w:sz w:val="24"/>
          <w:szCs w:val="24"/>
          <w:lang w:val="ro-RO" w:eastAsia="ro-RO"/>
        </w:rPr>
      </w:pPr>
      <w:r w:rsidRPr="00B47B2D">
        <w:rPr>
          <w:rFonts w:ascii="Times New Roman" w:eastAsia="Times New Roman" w:hAnsi="Times New Roman" w:cs="Times New Roman"/>
          <w:sz w:val="24"/>
          <w:szCs w:val="24"/>
          <w:lang w:val="ro-RO" w:eastAsia="ro-RO"/>
        </w:rPr>
        <w:t xml:space="preserve">la Hotărârea Guvernului </w:t>
      </w:r>
    </w:p>
    <w:p w14:paraId="4EA00A71" w14:textId="77777777" w:rsidR="00AF5B46" w:rsidRPr="00B47B2D" w:rsidRDefault="00AF5B46" w:rsidP="00AF5B46">
      <w:pPr>
        <w:tabs>
          <w:tab w:val="left" w:pos="1134"/>
        </w:tabs>
        <w:spacing w:after="0" w:line="240" w:lineRule="auto"/>
        <w:ind w:left="284" w:right="281" w:firstLine="709"/>
        <w:jc w:val="right"/>
        <w:rPr>
          <w:rFonts w:ascii="Times New Roman" w:eastAsia="Times New Roman" w:hAnsi="Times New Roman" w:cs="Times New Roman"/>
          <w:sz w:val="24"/>
          <w:szCs w:val="24"/>
          <w:lang w:val="ro-RO" w:eastAsia="ro-RO"/>
        </w:rPr>
      </w:pPr>
      <w:r w:rsidRPr="00B47B2D">
        <w:rPr>
          <w:rFonts w:ascii="Times New Roman" w:eastAsia="Times New Roman" w:hAnsi="Times New Roman" w:cs="Times New Roman"/>
          <w:sz w:val="24"/>
          <w:szCs w:val="24"/>
          <w:lang w:val="ro-RO" w:eastAsia="ro-RO"/>
        </w:rPr>
        <w:t xml:space="preserve">nr. ____ din _________________ </w:t>
      </w:r>
    </w:p>
    <w:p w14:paraId="6CBD6D5C" w14:textId="77777777" w:rsidR="00AF5B46" w:rsidRPr="00B47B2D" w:rsidRDefault="00AF5B46" w:rsidP="00AF5B46">
      <w:pPr>
        <w:tabs>
          <w:tab w:val="left" w:pos="1134"/>
        </w:tabs>
        <w:spacing w:after="0" w:line="240" w:lineRule="auto"/>
        <w:ind w:left="284" w:right="281" w:firstLine="709"/>
        <w:jc w:val="right"/>
        <w:rPr>
          <w:rFonts w:ascii="Times New Roman" w:eastAsia="Times New Roman" w:hAnsi="Times New Roman" w:cs="Times New Roman"/>
          <w:sz w:val="24"/>
          <w:szCs w:val="24"/>
          <w:lang w:val="ro-RO" w:eastAsia="ro-RO"/>
        </w:rPr>
      </w:pPr>
    </w:p>
    <w:p w14:paraId="3A195A3C"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Regulamentul</w:t>
      </w:r>
    </w:p>
    <w:p w14:paraId="79A7745A"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 xml:space="preserve">privind modul de ținere a resursei informaționale formate                                                   în cadrul Sistemului informațional </w:t>
      </w:r>
      <w:r w:rsidRPr="00B47B2D">
        <w:rPr>
          <w:rFonts w:ascii="Times New Roman" w:eastAsia="Times New Roman" w:hAnsi="Times New Roman" w:cs="Times New Roman"/>
          <w:b/>
          <w:bCs/>
          <w:sz w:val="28"/>
          <w:szCs w:val="28"/>
          <w:lang w:val="ro-RO" w:eastAsia="ru-RU"/>
        </w:rPr>
        <w:t>„e-Consulat”</w:t>
      </w:r>
    </w:p>
    <w:p w14:paraId="2827A89E" w14:textId="77777777" w:rsidR="00AF5B46" w:rsidRPr="00B47B2D" w:rsidRDefault="00AF5B46" w:rsidP="00AF5B46">
      <w:pPr>
        <w:tabs>
          <w:tab w:val="left" w:pos="1134"/>
        </w:tabs>
        <w:spacing w:after="0" w:line="240" w:lineRule="auto"/>
        <w:ind w:left="284" w:right="281" w:firstLine="709"/>
        <w:jc w:val="both"/>
        <w:rPr>
          <w:rFonts w:ascii="Times New Roman" w:eastAsia="Times New Roman" w:hAnsi="Times New Roman" w:cs="Times New Roman"/>
          <w:sz w:val="28"/>
          <w:szCs w:val="28"/>
          <w:lang w:val="ro-RO" w:eastAsia="ro-RO"/>
        </w:rPr>
      </w:pPr>
    </w:p>
    <w:p w14:paraId="147C7C0F"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Capitolul I</w:t>
      </w:r>
    </w:p>
    <w:p w14:paraId="06B009F1"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DISPOZIŢII GENERALE</w:t>
      </w:r>
    </w:p>
    <w:p w14:paraId="2A7A28C3" w14:textId="77777777" w:rsidR="00AF5B46" w:rsidRPr="00B47B2D" w:rsidRDefault="00AF5B46" w:rsidP="0023350A">
      <w:pPr>
        <w:pStyle w:val="ListParagraph"/>
        <w:numPr>
          <w:ilvl w:val="1"/>
          <w:numId w:val="10"/>
        </w:numPr>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 xml:space="preserve">Regulamentul privind modul de ținere a resursei informaționale formate în cadrul Sistemului informațional </w:t>
      </w:r>
      <w:r w:rsidRPr="00B47B2D">
        <w:rPr>
          <w:rFonts w:ascii="Times New Roman" w:eastAsia="Times New Roman" w:hAnsi="Times New Roman" w:cs="Times New Roman"/>
          <w:sz w:val="28"/>
          <w:szCs w:val="28"/>
          <w:lang w:val="ro-RO" w:eastAsia="ru-RU"/>
        </w:rPr>
        <w:t xml:space="preserve">„e-Consulat” </w:t>
      </w:r>
      <w:r w:rsidRPr="00B47B2D">
        <w:rPr>
          <w:rFonts w:ascii="Times New Roman" w:eastAsia="Times New Roman" w:hAnsi="Times New Roman" w:cs="Times New Roman"/>
          <w:sz w:val="28"/>
          <w:szCs w:val="28"/>
          <w:lang w:val="ro-RO" w:eastAsia="ro-RO"/>
        </w:rPr>
        <w:t xml:space="preserve">(în continuare – </w:t>
      </w:r>
      <w:r w:rsidRPr="00B47B2D">
        <w:rPr>
          <w:rFonts w:ascii="Times New Roman" w:eastAsia="Times New Roman" w:hAnsi="Times New Roman" w:cs="Times New Roman"/>
          <w:i/>
          <w:iCs/>
          <w:sz w:val="28"/>
          <w:szCs w:val="28"/>
          <w:lang w:val="ro-RO" w:eastAsia="ro-RO"/>
        </w:rPr>
        <w:t>Regulament</w:t>
      </w:r>
      <w:r w:rsidRPr="00B47B2D">
        <w:rPr>
          <w:rFonts w:ascii="Times New Roman" w:eastAsia="Times New Roman" w:hAnsi="Times New Roman" w:cs="Times New Roman"/>
          <w:sz w:val="28"/>
          <w:szCs w:val="28"/>
          <w:lang w:val="ro-RO" w:eastAsia="ro-RO"/>
        </w:rPr>
        <w:t>) este elaborat în vederea reglementării drepturilor și obligațiilor subiecților raporturilor juridice aferente creării și ținerii resursei informaționale respective, modalității de ținere a acesteia, procedurii de înregistrare, modificare, completare și radiere a datelor,  procedurii de interacțiune cu furnizorii de date, măsurilor privind asigurarea securității resursei informaționale.</w:t>
      </w:r>
    </w:p>
    <w:p w14:paraId="2B7A7BE3" w14:textId="77777777" w:rsidR="00AF5B46" w:rsidRPr="00B47B2D" w:rsidRDefault="00AF5B46" w:rsidP="0023350A">
      <w:pPr>
        <w:pStyle w:val="ListParagraph"/>
        <w:numPr>
          <w:ilvl w:val="1"/>
          <w:numId w:val="10"/>
        </w:numPr>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 xml:space="preserve">Sistemul informațional </w:t>
      </w:r>
      <w:r w:rsidRPr="00B47B2D">
        <w:rPr>
          <w:rFonts w:ascii="Times New Roman" w:eastAsia="Times New Roman" w:hAnsi="Times New Roman" w:cs="Times New Roman"/>
          <w:sz w:val="28"/>
          <w:szCs w:val="28"/>
          <w:lang w:val="ro-RO" w:eastAsia="ru-RU"/>
        </w:rPr>
        <w:t>„e-Consulat”</w:t>
      </w:r>
      <w:r w:rsidRPr="00B47B2D">
        <w:rPr>
          <w:rFonts w:ascii="Times New Roman" w:eastAsia="Times New Roman" w:hAnsi="Times New Roman" w:cs="Times New Roman"/>
          <w:sz w:val="28"/>
          <w:szCs w:val="28"/>
          <w:lang w:val="ro-RO" w:eastAsia="ro-RO"/>
        </w:rPr>
        <w:t xml:space="preserve"> (în continuare – </w:t>
      </w:r>
      <w:r w:rsidRPr="00B47B2D">
        <w:rPr>
          <w:rFonts w:ascii="Times New Roman" w:eastAsia="Times New Roman" w:hAnsi="Times New Roman" w:cs="Times New Roman"/>
          <w:i/>
          <w:iCs/>
          <w:sz w:val="28"/>
          <w:szCs w:val="28"/>
          <w:lang w:val="ro-RO" w:eastAsia="ro-RO"/>
        </w:rPr>
        <w:t>SI e-Consulat</w:t>
      </w:r>
      <w:r w:rsidRPr="00B47B2D">
        <w:rPr>
          <w:rFonts w:ascii="Times New Roman" w:eastAsia="Times New Roman" w:hAnsi="Times New Roman" w:cs="Times New Roman"/>
          <w:sz w:val="28"/>
          <w:szCs w:val="28"/>
          <w:lang w:val="ro-RO" w:eastAsia="ro-RO"/>
        </w:rPr>
        <w:t xml:space="preserve">) este o platformă electronică utilizată de instituțiile </w:t>
      </w:r>
      <w:r w:rsidRPr="00B47B2D">
        <w:rPr>
          <w:rFonts w:ascii="Times New Roman" w:hAnsi="Times New Roman" w:cs="Times New Roman"/>
          <w:sz w:val="28"/>
          <w:szCs w:val="28"/>
          <w:lang w:val="ro-RO"/>
        </w:rPr>
        <w:t>serviciului diplomatic și persoanele fizice și/sau persoanele juridice de drept public sau privat în procesul prestării serviciilor consulare în scopul asigurării accesibilității, calității și eficienței prestării acestor servicii</w:t>
      </w:r>
      <w:r w:rsidRPr="00B47B2D">
        <w:rPr>
          <w:rFonts w:ascii="Times New Roman" w:eastAsia="Times New Roman" w:hAnsi="Times New Roman" w:cs="Times New Roman"/>
          <w:sz w:val="28"/>
          <w:szCs w:val="28"/>
          <w:lang w:val="ro-RO" w:eastAsia="ro-RO"/>
        </w:rPr>
        <w:t>.</w:t>
      </w:r>
    </w:p>
    <w:p w14:paraId="14EF6C0A" w14:textId="77777777" w:rsidR="00AF5B46" w:rsidRPr="00B47B2D" w:rsidRDefault="00AF5B46" w:rsidP="00AF5B46">
      <w:pPr>
        <w:tabs>
          <w:tab w:val="left" w:pos="1276"/>
        </w:tabs>
        <w:spacing w:after="0" w:line="240" w:lineRule="auto"/>
        <w:ind w:left="284" w:right="281" w:firstLine="709"/>
        <w:jc w:val="both"/>
        <w:rPr>
          <w:rFonts w:ascii="Times New Roman" w:eastAsia="Times New Roman" w:hAnsi="Times New Roman" w:cs="Times New Roman"/>
          <w:sz w:val="28"/>
          <w:szCs w:val="28"/>
          <w:lang w:val="ro-RO" w:eastAsia="ro-RO"/>
        </w:rPr>
      </w:pPr>
    </w:p>
    <w:p w14:paraId="4010746E"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Capitolul II</w:t>
      </w:r>
    </w:p>
    <w:p w14:paraId="524F6DA9"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 xml:space="preserve">SUBIECȚILOR RAPORTURILOR JURIDICE </w:t>
      </w:r>
    </w:p>
    <w:p w14:paraId="4C2ED418" w14:textId="77777777" w:rsidR="00AF5B46" w:rsidRPr="00B47B2D" w:rsidRDefault="00AF5B46" w:rsidP="00AF5B46">
      <w:pPr>
        <w:pStyle w:val="NormalWeb"/>
        <w:tabs>
          <w:tab w:val="left" w:pos="993"/>
        </w:tabs>
        <w:ind w:left="284" w:right="281" w:firstLine="709"/>
        <w:rPr>
          <w:b/>
          <w:bCs/>
          <w:sz w:val="28"/>
          <w:szCs w:val="28"/>
        </w:rPr>
      </w:pPr>
      <w:r w:rsidRPr="00B47B2D">
        <w:rPr>
          <w:b/>
          <w:bCs/>
          <w:sz w:val="28"/>
          <w:szCs w:val="28"/>
        </w:rPr>
        <w:t xml:space="preserve">ÎN DOMENIUL CREĂRII ȘI ȚINERII RESURSEI INFORMAȚIONALE </w:t>
      </w:r>
    </w:p>
    <w:p w14:paraId="3B8B858B" w14:textId="77777777" w:rsidR="00AF5B46" w:rsidRPr="00B47B2D" w:rsidRDefault="00AF5B46" w:rsidP="0023350A">
      <w:pPr>
        <w:pStyle w:val="ListParagraph"/>
        <w:numPr>
          <w:ilvl w:val="1"/>
          <w:numId w:val="10"/>
        </w:numPr>
        <w:tabs>
          <w:tab w:val="left" w:pos="1418"/>
          <w:tab w:val="left" w:pos="1560"/>
        </w:tabs>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 xml:space="preserve">Subiecții raporturilor juridice în domeniul creării, exploatării și utilizării resursei informaționale formate în cadrul SI e-Consulat (în continuare – </w:t>
      </w:r>
      <w:r w:rsidRPr="00B47B2D">
        <w:rPr>
          <w:rFonts w:ascii="Times New Roman" w:eastAsia="Times New Roman" w:hAnsi="Times New Roman" w:cs="Times New Roman"/>
          <w:i/>
          <w:iCs/>
          <w:sz w:val="28"/>
          <w:szCs w:val="28"/>
          <w:lang w:val="ro-RO" w:eastAsia="ro-RO"/>
        </w:rPr>
        <w:t>resursa informațională</w:t>
      </w:r>
      <w:r w:rsidRPr="00B47B2D">
        <w:rPr>
          <w:rFonts w:ascii="Times New Roman" w:eastAsia="Times New Roman" w:hAnsi="Times New Roman" w:cs="Times New Roman"/>
          <w:sz w:val="28"/>
          <w:szCs w:val="28"/>
          <w:lang w:val="ro-RO" w:eastAsia="ro-RO"/>
        </w:rPr>
        <w:t>) sunt:</w:t>
      </w:r>
    </w:p>
    <w:p w14:paraId="728F03C1" w14:textId="77777777" w:rsidR="00AF5B46" w:rsidRPr="00B47B2D" w:rsidRDefault="00AF5B46" w:rsidP="0023350A">
      <w:pPr>
        <w:pStyle w:val="ListParagraph"/>
        <w:numPr>
          <w:ilvl w:val="1"/>
          <w:numId w:val="11"/>
        </w:numPr>
        <w:tabs>
          <w:tab w:val="left" w:pos="567"/>
          <w:tab w:val="left" w:pos="1560"/>
          <w:tab w:val="left" w:pos="1701"/>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proprietarul;</w:t>
      </w:r>
    </w:p>
    <w:p w14:paraId="738FF048" w14:textId="77777777" w:rsidR="00AF5B46" w:rsidRPr="00B47B2D" w:rsidRDefault="00AF5B46" w:rsidP="0023350A">
      <w:pPr>
        <w:pStyle w:val="ListParagraph"/>
        <w:numPr>
          <w:ilvl w:val="1"/>
          <w:numId w:val="11"/>
        </w:numPr>
        <w:tabs>
          <w:tab w:val="left" w:pos="567"/>
          <w:tab w:val="left" w:pos="1560"/>
          <w:tab w:val="left" w:pos="1701"/>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posesorul;</w:t>
      </w:r>
    </w:p>
    <w:p w14:paraId="7401ED05" w14:textId="77777777" w:rsidR="00AF5B46" w:rsidRPr="00B47B2D" w:rsidRDefault="00AF5B46" w:rsidP="0023350A">
      <w:pPr>
        <w:pStyle w:val="ListParagraph"/>
        <w:numPr>
          <w:ilvl w:val="1"/>
          <w:numId w:val="11"/>
        </w:numPr>
        <w:tabs>
          <w:tab w:val="left" w:pos="567"/>
          <w:tab w:val="left" w:pos="1560"/>
          <w:tab w:val="left" w:pos="1701"/>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deținătorul;</w:t>
      </w:r>
    </w:p>
    <w:p w14:paraId="08EEC431" w14:textId="77777777" w:rsidR="00AF5B46" w:rsidRPr="00B47B2D" w:rsidRDefault="00AF5B46" w:rsidP="0023350A">
      <w:pPr>
        <w:pStyle w:val="ListParagraph"/>
        <w:numPr>
          <w:ilvl w:val="1"/>
          <w:numId w:val="11"/>
        </w:numPr>
        <w:tabs>
          <w:tab w:val="left" w:pos="567"/>
          <w:tab w:val="left" w:pos="1560"/>
          <w:tab w:val="left" w:pos="1701"/>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utilizatorii.</w:t>
      </w:r>
    </w:p>
    <w:p w14:paraId="4AE94A84" w14:textId="77777777" w:rsidR="00AF5B46" w:rsidRPr="00B47B2D" w:rsidRDefault="00AF5B46" w:rsidP="0023350A">
      <w:pPr>
        <w:pStyle w:val="ListParagraph"/>
        <w:numPr>
          <w:ilvl w:val="1"/>
          <w:numId w:val="10"/>
        </w:numPr>
        <w:tabs>
          <w:tab w:val="left" w:pos="1418"/>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Proprietarul resursei informaționale este statul. Resursele financiare pentru dezvoltarea, mentenanța și exploatarea SI e-Consulat sunt asigurate din bugetul de stat și alte mijloace financiare, conform legislației.</w:t>
      </w:r>
    </w:p>
    <w:p w14:paraId="72DC8510" w14:textId="77777777" w:rsidR="00AF5B46" w:rsidRPr="00B47B2D" w:rsidRDefault="00AF5B46" w:rsidP="0023350A">
      <w:pPr>
        <w:pStyle w:val="ListParagraph"/>
        <w:numPr>
          <w:ilvl w:val="1"/>
          <w:numId w:val="10"/>
        </w:numPr>
        <w:tabs>
          <w:tab w:val="left" w:pos="1418"/>
          <w:tab w:val="left" w:pos="1560"/>
        </w:tabs>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 xml:space="preserve">Posesorul și deținătorul resursei informaționale este Ministerul Afacerilor Externe (în continuare – </w:t>
      </w:r>
      <w:r w:rsidRPr="00B47B2D">
        <w:rPr>
          <w:rFonts w:ascii="Times New Roman" w:eastAsia="Times New Roman" w:hAnsi="Times New Roman" w:cs="Times New Roman"/>
          <w:i/>
          <w:iCs/>
          <w:sz w:val="28"/>
          <w:szCs w:val="28"/>
          <w:lang w:val="ro-RO" w:eastAsia="ro-RO"/>
        </w:rPr>
        <w:t>posesor</w:t>
      </w:r>
      <w:r w:rsidRPr="00B47B2D">
        <w:rPr>
          <w:rFonts w:ascii="Times New Roman" w:eastAsia="Times New Roman" w:hAnsi="Times New Roman" w:cs="Times New Roman"/>
          <w:sz w:val="28"/>
          <w:szCs w:val="28"/>
          <w:lang w:val="ro-RO" w:eastAsia="ro-RO"/>
        </w:rPr>
        <w:t>).</w:t>
      </w:r>
    </w:p>
    <w:p w14:paraId="10E9B239" w14:textId="77777777" w:rsidR="00AF5B46" w:rsidRPr="00B47B2D" w:rsidRDefault="00AF5B46" w:rsidP="0023350A">
      <w:pPr>
        <w:pStyle w:val="ListParagraph"/>
        <w:numPr>
          <w:ilvl w:val="1"/>
          <w:numId w:val="10"/>
        </w:numPr>
        <w:tabs>
          <w:tab w:val="left" w:pos="1418"/>
          <w:tab w:val="left" w:pos="1560"/>
        </w:tabs>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Utilizatorii resursei informaționale sunt:</w:t>
      </w:r>
    </w:p>
    <w:p w14:paraId="7066EE79" w14:textId="77777777" w:rsidR="00AF5B46" w:rsidRPr="00B47B2D" w:rsidRDefault="00AF5B46" w:rsidP="0023350A">
      <w:pPr>
        <w:pStyle w:val="ListParagraph"/>
        <w:numPr>
          <w:ilvl w:val="1"/>
          <w:numId w:val="12"/>
        </w:numPr>
        <w:tabs>
          <w:tab w:val="left" w:pos="1560"/>
          <w:tab w:val="left" w:pos="1701"/>
        </w:tabs>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Utilizatori ai SI e-Consulat sunt:</w:t>
      </w:r>
    </w:p>
    <w:p w14:paraId="37D799E2" w14:textId="74B62146" w:rsidR="00AF5B46" w:rsidRPr="00B47B2D" w:rsidRDefault="00AF5B46" w:rsidP="0023350A">
      <w:pPr>
        <w:pStyle w:val="ListParagraph"/>
        <w:numPr>
          <w:ilvl w:val="1"/>
          <w:numId w:val="12"/>
        </w:numPr>
        <w:tabs>
          <w:tab w:val="left" w:pos="1560"/>
        </w:tabs>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 xml:space="preserve">registratorii – persoanele din cadrul instituțiilor serviciului diplomatic, în calitatea lor de funcționari consulari; funcționarii publici din cadrul aparatului central al Ministerului Afacerilor Externe; alți prestatori de servicii publice, prin intermediul </w:t>
      </w:r>
      <w:r w:rsidRPr="00B47B2D">
        <w:rPr>
          <w:rFonts w:ascii="Times New Roman" w:eastAsia="Times New Roman" w:hAnsi="Times New Roman" w:cs="Times New Roman"/>
          <w:sz w:val="28"/>
          <w:szCs w:val="28"/>
          <w:lang w:val="ro-RO" w:eastAsia="ro-RO"/>
        </w:rPr>
        <w:lastRenderedPageBreak/>
        <w:t>funcționarilor din cadrul acestora și/sau angajaților săi, care asigură nemijlocit prestarea serviciilor publice în domeniile lor de competență, în conformitate cu actele normative;</w:t>
      </w:r>
    </w:p>
    <w:p w14:paraId="65374BBD" w14:textId="77777777" w:rsidR="00AF5B46" w:rsidRPr="00B47B2D" w:rsidRDefault="00AF5B46" w:rsidP="00AF5B46">
      <w:pPr>
        <w:pStyle w:val="ListParagraph"/>
        <w:numPr>
          <w:ilvl w:val="1"/>
          <w:numId w:val="12"/>
        </w:numPr>
        <w:tabs>
          <w:tab w:val="left" w:pos="1560"/>
        </w:tabs>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furnizorii datelor – persoanele fizice sau persoanele juridice identificate, în calitatea lor de beneficiarii de servicii consulare;</w:t>
      </w:r>
    </w:p>
    <w:p w14:paraId="15618D4B" w14:textId="77777777" w:rsidR="00AF5B46" w:rsidRPr="00B47B2D" w:rsidRDefault="00AF5B46" w:rsidP="00AF5B46">
      <w:pPr>
        <w:pStyle w:val="ListParagraph"/>
        <w:numPr>
          <w:ilvl w:val="1"/>
          <w:numId w:val="12"/>
        </w:numPr>
        <w:tabs>
          <w:tab w:val="left" w:pos="1560"/>
        </w:tabs>
        <w:spacing w:before="120"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destinatarii datelor – persoanele juridice de drept public și de drept privat, precum și persoanele fizice care au acces la datele din resursa informațională în conformitate cu cadrul normativ.</w:t>
      </w:r>
    </w:p>
    <w:p w14:paraId="5A7644D8" w14:textId="77777777" w:rsidR="00AF5B46" w:rsidRPr="00B47B2D" w:rsidRDefault="00AF5B46" w:rsidP="00AF5B46">
      <w:pPr>
        <w:pStyle w:val="ListParagraph"/>
        <w:tabs>
          <w:tab w:val="left" w:pos="1560"/>
        </w:tabs>
        <w:spacing w:before="120" w:after="0" w:line="240" w:lineRule="auto"/>
        <w:ind w:left="284" w:right="281" w:firstLine="709"/>
        <w:jc w:val="both"/>
        <w:rPr>
          <w:rFonts w:ascii="Times New Roman" w:eastAsia="Times New Roman" w:hAnsi="Times New Roman" w:cs="Times New Roman"/>
          <w:sz w:val="28"/>
          <w:szCs w:val="28"/>
          <w:lang w:val="ro-RO" w:eastAsia="ro-RO"/>
        </w:rPr>
      </w:pPr>
    </w:p>
    <w:p w14:paraId="063C0111"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Capitolul III</w:t>
      </w:r>
    </w:p>
    <w:p w14:paraId="4701A08C" w14:textId="77777777" w:rsidR="00AF5B46" w:rsidRPr="00B47B2D" w:rsidRDefault="00AF5B46" w:rsidP="00AF5B46">
      <w:pPr>
        <w:tabs>
          <w:tab w:val="left" w:pos="1134"/>
        </w:tabs>
        <w:spacing w:after="0" w:line="240" w:lineRule="auto"/>
        <w:ind w:left="284" w:right="281" w:firstLine="709"/>
        <w:jc w:val="center"/>
        <w:rPr>
          <w:rFonts w:ascii="Times New Roman" w:eastAsia="Times New Roman" w:hAnsi="Times New Roman" w:cs="Times New Roman"/>
          <w:b/>
          <w:bCs/>
          <w:sz w:val="28"/>
          <w:szCs w:val="28"/>
          <w:lang w:val="ro-RO" w:eastAsia="ro-RO"/>
        </w:rPr>
      </w:pPr>
      <w:r w:rsidRPr="00B47B2D">
        <w:rPr>
          <w:rFonts w:ascii="Times New Roman" w:eastAsia="Times New Roman" w:hAnsi="Times New Roman" w:cs="Times New Roman"/>
          <w:b/>
          <w:bCs/>
          <w:sz w:val="28"/>
          <w:szCs w:val="28"/>
          <w:lang w:val="ro-RO" w:eastAsia="ro-RO"/>
        </w:rPr>
        <w:t>DREPTURILE ȘI OBLIGAȚIILE SUBIECȚILOR RAPORTURILOR JURIDICE ÎN DOMENIUL CREĂRII ȘI ȚINERII RESURSEI INFORMAȚIONALE</w:t>
      </w:r>
    </w:p>
    <w:p w14:paraId="2478FD9E" w14:textId="77777777" w:rsidR="00AF5B46" w:rsidRPr="00B47B2D" w:rsidRDefault="00AF5B46" w:rsidP="00AF5B46">
      <w:pPr>
        <w:pStyle w:val="ListParagraph"/>
        <w:tabs>
          <w:tab w:val="left" w:pos="1276"/>
        </w:tabs>
        <w:spacing w:after="0" w:line="240" w:lineRule="auto"/>
        <w:ind w:left="284" w:right="281" w:firstLine="709"/>
        <w:jc w:val="both"/>
        <w:rPr>
          <w:rFonts w:ascii="Times New Roman" w:eastAsia="Times New Roman" w:hAnsi="Times New Roman" w:cs="Times New Roman"/>
          <w:sz w:val="28"/>
          <w:szCs w:val="28"/>
          <w:lang w:val="ro-RO" w:eastAsia="ro-RO"/>
        </w:rPr>
      </w:pPr>
    </w:p>
    <w:p w14:paraId="50A6594F" w14:textId="77777777" w:rsidR="00AF5B46" w:rsidRPr="00B47B2D" w:rsidRDefault="00AF5B46" w:rsidP="00AF5B46">
      <w:pPr>
        <w:pStyle w:val="ListParagraph"/>
        <w:numPr>
          <w:ilvl w:val="1"/>
          <w:numId w:val="10"/>
        </w:numPr>
        <w:tabs>
          <w:tab w:val="left" w:pos="1276"/>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Posesorul are următoarele drepturi:</w:t>
      </w:r>
    </w:p>
    <w:p w14:paraId="18BD0D69" w14:textId="77777777" w:rsidR="00AF5B46" w:rsidRPr="00B47B2D" w:rsidRDefault="00AF5B46" w:rsidP="0023350A">
      <w:pPr>
        <w:pStyle w:val="ListParagraph"/>
        <w:numPr>
          <w:ilvl w:val="1"/>
          <w:numId w:val="13"/>
        </w:numPr>
        <w:tabs>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să elaboreze și să dezvolte, în baza competențelor sale, cadrul normativ cu privire la SI e-Consulat;</w:t>
      </w:r>
    </w:p>
    <w:p w14:paraId="27B8233A" w14:textId="77777777" w:rsidR="00AF5B46" w:rsidRPr="00B47B2D" w:rsidRDefault="00AF5B46" w:rsidP="0023350A">
      <w:pPr>
        <w:pStyle w:val="ListParagraph"/>
        <w:numPr>
          <w:ilvl w:val="1"/>
          <w:numId w:val="13"/>
        </w:numPr>
        <w:tabs>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să propună soluții de perfecționare și eficientizare a procesului de funcționare a SI e-Consulat, precum și să le pună în aplicare după aprobarea acestora;</w:t>
      </w:r>
    </w:p>
    <w:p w14:paraId="5E2C36BE" w14:textId="77777777" w:rsidR="00AF5B46" w:rsidRPr="00B47B2D" w:rsidRDefault="00AF5B46" w:rsidP="0023350A">
      <w:pPr>
        <w:pStyle w:val="NormalWeb"/>
        <w:numPr>
          <w:ilvl w:val="1"/>
          <w:numId w:val="13"/>
        </w:numPr>
        <w:tabs>
          <w:tab w:val="left" w:pos="993"/>
          <w:tab w:val="left" w:pos="1560"/>
        </w:tabs>
        <w:ind w:left="284" w:right="281" w:firstLine="709"/>
        <w:rPr>
          <w:sz w:val="28"/>
          <w:szCs w:val="28"/>
        </w:rPr>
      </w:pPr>
      <w:r w:rsidRPr="00B47B2D">
        <w:rPr>
          <w:sz w:val="28"/>
          <w:szCs w:val="28"/>
        </w:rPr>
        <w:t xml:space="preserve">să </w:t>
      </w:r>
      <w:r w:rsidRPr="00B47B2D">
        <w:rPr>
          <w:sz w:val="28"/>
          <w:szCs w:val="28"/>
          <w:lang w:eastAsia="en-US"/>
        </w:rPr>
        <w:t>organizeze activități de instruire și promovare privind utilizarea SI e-Consulat;</w:t>
      </w:r>
    </w:p>
    <w:p w14:paraId="613D0C96" w14:textId="77777777" w:rsidR="00AF5B46" w:rsidRPr="00B47B2D" w:rsidRDefault="00AF5B46" w:rsidP="0023350A">
      <w:pPr>
        <w:pStyle w:val="ListParagraph"/>
        <w:numPr>
          <w:ilvl w:val="1"/>
          <w:numId w:val="13"/>
        </w:numPr>
        <w:tabs>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să supravegheze respectarea modului de funcționare și utilizare a SI e-Consulat;</w:t>
      </w:r>
    </w:p>
    <w:p w14:paraId="7E18B01A" w14:textId="4129B446" w:rsidR="00AF5B46" w:rsidRPr="00B47B2D" w:rsidRDefault="00AF5B46" w:rsidP="0023350A">
      <w:pPr>
        <w:pStyle w:val="ListParagraph"/>
        <w:numPr>
          <w:ilvl w:val="1"/>
          <w:numId w:val="13"/>
        </w:numPr>
        <w:tabs>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să utilizeze informația disponibilă în resursa informațională pentru a monitoriza și formula propuneri de eficientizare a modului de gestiune a documentelor în cadrul acestei</w:t>
      </w:r>
      <w:r w:rsidR="004362BD" w:rsidRPr="00B47B2D">
        <w:rPr>
          <w:rFonts w:ascii="Times New Roman" w:eastAsia="Times New Roman" w:hAnsi="Times New Roman" w:cs="Times New Roman"/>
          <w:sz w:val="28"/>
          <w:szCs w:val="28"/>
          <w:lang w:val="ro-RO" w:eastAsia="ro-RO"/>
        </w:rPr>
        <w:t>a</w:t>
      </w:r>
      <w:r w:rsidRPr="00B47B2D">
        <w:rPr>
          <w:rFonts w:ascii="Times New Roman" w:eastAsia="Times New Roman" w:hAnsi="Times New Roman" w:cs="Times New Roman"/>
          <w:sz w:val="28"/>
          <w:szCs w:val="28"/>
          <w:lang w:val="ro-RO" w:eastAsia="ro-RO"/>
        </w:rPr>
        <w:t>;</w:t>
      </w:r>
    </w:p>
    <w:p w14:paraId="1428DEF1" w14:textId="77777777" w:rsidR="00AF5B46" w:rsidRPr="00B47B2D" w:rsidRDefault="00AF5B46" w:rsidP="0023350A">
      <w:pPr>
        <w:pStyle w:val="ListParagraph"/>
        <w:numPr>
          <w:ilvl w:val="1"/>
          <w:numId w:val="13"/>
        </w:numPr>
        <w:tabs>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să solicite utilizatorilor corectarea erorilor depistate în procesul de gestionare a documentelor prin intermediul resursei informaționale;</w:t>
      </w:r>
    </w:p>
    <w:p w14:paraId="7EFD8303" w14:textId="75452887" w:rsidR="00AF5B46" w:rsidRPr="00B47B2D" w:rsidRDefault="00AF5B46" w:rsidP="0023350A">
      <w:pPr>
        <w:pStyle w:val="NormalWeb"/>
        <w:numPr>
          <w:ilvl w:val="1"/>
          <w:numId w:val="13"/>
        </w:numPr>
        <w:tabs>
          <w:tab w:val="left" w:pos="993"/>
          <w:tab w:val="left" w:pos="1560"/>
        </w:tabs>
        <w:ind w:left="284" w:right="281" w:firstLine="709"/>
        <w:rPr>
          <w:sz w:val="28"/>
          <w:szCs w:val="28"/>
        </w:rPr>
      </w:pPr>
      <w:r w:rsidRPr="00B47B2D">
        <w:rPr>
          <w:sz w:val="28"/>
          <w:szCs w:val="28"/>
          <w:lang w:eastAsia="en-US"/>
        </w:rPr>
        <w:t>să suspende funcționarea SI e-Consulat în cazul apariției unor riscuri pentru sistem reglementate de prezentul Regulament</w:t>
      </w:r>
      <w:r w:rsidR="0023350A" w:rsidRPr="00B47B2D">
        <w:rPr>
          <w:sz w:val="28"/>
          <w:szCs w:val="28"/>
          <w:lang w:eastAsia="en-US"/>
        </w:rPr>
        <w:t>.</w:t>
      </w:r>
    </w:p>
    <w:p w14:paraId="5E980485" w14:textId="77777777" w:rsidR="00AF5B46" w:rsidRPr="00B47B2D" w:rsidRDefault="00AF5B46" w:rsidP="00AF5B46">
      <w:pPr>
        <w:pStyle w:val="ListParagraph"/>
        <w:numPr>
          <w:ilvl w:val="1"/>
          <w:numId w:val="10"/>
        </w:numPr>
        <w:tabs>
          <w:tab w:val="left" w:pos="1418"/>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Posesorul are următoarele obligații:</w:t>
      </w:r>
    </w:p>
    <w:p w14:paraId="08F25B08" w14:textId="77777777" w:rsidR="00AF5B46" w:rsidRPr="00B47B2D" w:rsidRDefault="00AF5B46" w:rsidP="0023350A">
      <w:pPr>
        <w:pStyle w:val="ListParagraph"/>
        <w:numPr>
          <w:ilvl w:val="1"/>
          <w:numId w:val="14"/>
        </w:numPr>
        <w:tabs>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să asigure condițiile juridice, organizatorice și financiare pentru crearea și ținerea resursei informaționale;</w:t>
      </w:r>
    </w:p>
    <w:p w14:paraId="549AE6EB" w14:textId="77777777" w:rsidR="00AF5B46" w:rsidRPr="00B47B2D" w:rsidRDefault="00AF5B46" w:rsidP="0023350A">
      <w:pPr>
        <w:pStyle w:val="ListParagraph"/>
        <w:numPr>
          <w:ilvl w:val="1"/>
          <w:numId w:val="14"/>
        </w:numPr>
        <w:tabs>
          <w:tab w:val="left" w:pos="1560"/>
        </w:tabs>
        <w:spacing w:after="0" w:line="240" w:lineRule="auto"/>
        <w:ind w:left="284" w:right="281" w:firstLine="709"/>
        <w:jc w:val="both"/>
        <w:rPr>
          <w:rFonts w:ascii="Times New Roman" w:eastAsia="Times New Roman" w:hAnsi="Times New Roman" w:cs="Times New Roman"/>
          <w:sz w:val="28"/>
          <w:szCs w:val="28"/>
          <w:lang w:val="ro-RO" w:eastAsia="ro-RO"/>
        </w:rPr>
      </w:pPr>
      <w:r w:rsidRPr="00B47B2D">
        <w:rPr>
          <w:rFonts w:ascii="Times New Roman" w:eastAsia="Times New Roman" w:hAnsi="Times New Roman" w:cs="Times New Roman"/>
          <w:sz w:val="28"/>
          <w:szCs w:val="28"/>
          <w:lang w:val="ro-RO" w:eastAsia="ro-RO"/>
        </w:rPr>
        <w:t>să asigure ținerea resursei informaționale;</w:t>
      </w:r>
    </w:p>
    <w:p w14:paraId="5599BB3B" w14:textId="77777777" w:rsidR="00AF5B46" w:rsidRPr="00B47B2D" w:rsidRDefault="00AF5B46" w:rsidP="0023350A">
      <w:pPr>
        <w:pStyle w:val="NormalWeb"/>
        <w:numPr>
          <w:ilvl w:val="1"/>
          <w:numId w:val="14"/>
        </w:numPr>
        <w:tabs>
          <w:tab w:val="left" w:pos="1560"/>
        </w:tabs>
        <w:ind w:left="284" w:right="281" w:firstLine="709"/>
        <w:rPr>
          <w:sz w:val="28"/>
          <w:szCs w:val="28"/>
        </w:rPr>
      </w:pPr>
      <w:r w:rsidRPr="00B47B2D">
        <w:rPr>
          <w:sz w:val="28"/>
          <w:szCs w:val="28"/>
        </w:rPr>
        <w:t xml:space="preserve">să asigure atribuirea rolurilor și a drepturilor de acces la interfețele </w:t>
      </w:r>
      <w:r w:rsidRPr="00B47B2D">
        <w:rPr>
          <w:sz w:val="28"/>
          <w:szCs w:val="28"/>
          <w:lang w:eastAsia="en-US"/>
        </w:rPr>
        <w:t xml:space="preserve">SI e-Consulat </w:t>
      </w:r>
      <w:r w:rsidRPr="00B47B2D">
        <w:rPr>
          <w:sz w:val="28"/>
          <w:szCs w:val="28"/>
        </w:rPr>
        <w:t>și la datele acesteia în limitele competențelor;</w:t>
      </w:r>
    </w:p>
    <w:p w14:paraId="05B0BBED" w14:textId="77777777" w:rsidR="00AF5B46" w:rsidRPr="00B47B2D" w:rsidRDefault="00AF5B46" w:rsidP="0023350A">
      <w:pPr>
        <w:pStyle w:val="NormalWeb"/>
        <w:numPr>
          <w:ilvl w:val="1"/>
          <w:numId w:val="14"/>
        </w:numPr>
        <w:tabs>
          <w:tab w:val="left" w:pos="1134"/>
          <w:tab w:val="left" w:pos="1560"/>
        </w:tabs>
        <w:ind w:left="284" w:right="281" w:firstLine="709"/>
        <w:rPr>
          <w:sz w:val="28"/>
          <w:szCs w:val="28"/>
        </w:rPr>
      </w:pPr>
      <w:r w:rsidRPr="00B47B2D">
        <w:rPr>
          <w:sz w:val="28"/>
          <w:szCs w:val="28"/>
        </w:rPr>
        <w:t xml:space="preserve">să asigure mentenanța corectivă și adaptivă, precum și dezvoltarea continuă a </w:t>
      </w:r>
      <w:r w:rsidRPr="00B47B2D">
        <w:rPr>
          <w:sz w:val="28"/>
          <w:szCs w:val="28"/>
          <w:lang w:eastAsia="en-US"/>
        </w:rPr>
        <w:t xml:space="preserve">SI e-Consulat </w:t>
      </w:r>
      <w:r w:rsidRPr="00B47B2D">
        <w:rPr>
          <w:sz w:val="28"/>
          <w:szCs w:val="28"/>
        </w:rPr>
        <w:t>prin adăugarea de noi componente ce pot fi folosite de utilizatori;</w:t>
      </w:r>
    </w:p>
    <w:p w14:paraId="68261F61" w14:textId="77777777" w:rsidR="00AF5B46" w:rsidRPr="00B47B2D" w:rsidRDefault="00AF5B46" w:rsidP="0023350A">
      <w:pPr>
        <w:pStyle w:val="NormalWeb"/>
        <w:numPr>
          <w:ilvl w:val="1"/>
          <w:numId w:val="14"/>
        </w:numPr>
        <w:tabs>
          <w:tab w:val="left" w:pos="1560"/>
        </w:tabs>
        <w:ind w:left="284" w:right="281" w:firstLine="709"/>
        <w:rPr>
          <w:sz w:val="28"/>
          <w:szCs w:val="28"/>
        </w:rPr>
      </w:pPr>
      <w:r w:rsidRPr="00B47B2D">
        <w:rPr>
          <w:sz w:val="28"/>
          <w:szCs w:val="28"/>
        </w:rPr>
        <w:t xml:space="preserve">să acorde suportul necesar utilizatorilor, care au acces la </w:t>
      </w:r>
      <w:r w:rsidRPr="00B47B2D">
        <w:rPr>
          <w:sz w:val="28"/>
          <w:szCs w:val="28"/>
          <w:lang w:eastAsia="en-US"/>
        </w:rPr>
        <w:t>SI e-Consulat</w:t>
      </w:r>
      <w:r w:rsidRPr="00B47B2D">
        <w:rPr>
          <w:sz w:val="28"/>
          <w:szCs w:val="28"/>
        </w:rPr>
        <w:t>, privind folosirea complexului de mijloace software aferente acesteia;</w:t>
      </w:r>
    </w:p>
    <w:p w14:paraId="198EB37E" w14:textId="77777777" w:rsidR="00AF5B46" w:rsidRPr="00B47B2D" w:rsidRDefault="00AF5B46" w:rsidP="0023350A">
      <w:pPr>
        <w:pStyle w:val="NormalWeb"/>
        <w:numPr>
          <w:ilvl w:val="1"/>
          <w:numId w:val="14"/>
        </w:numPr>
        <w:tabs>
          <w:tab w:val="left" w:pos="1560"/>
        </w:tabs>
        <w:ind w:left="284" w:right="281" w:firstLine="709"/>
        <w:rPr>
          <w:sz w:val="28"/>
          <w:szCs w:val="28"/>
        </w:rPr>
      </w:pPr>
      <w:r w:rsidRPr="00B47B2D">
        <w:rPr>
          <w:sz w:val="28"/>
          <w:szCs w:val="28"/>
        </w:rPr>
        <w:t xml:space="preserve">să informeze utilizatorii despre modificările condițiilor tehnice de funcționare a </w:t>
      </w:r>
      <w:r w:rsidRPr="00B47B2D">
        <w:rPr>
          <w:sz w:val="28"/>
          <w:szCs w:val="28"/>
          <w:lang w:eastAsia="en-US"/>
        </w:rPr>
        <w:t>SI e-Consulat</w:t>
      </w:r>
      <w:r w:rsidRPr="00B47B2D">
        <w:rPr>
          <w:sz w:val="28"/>
          <w:szCs w:val="28"/>
        </w:rPr>
        <w:t>;</w:t>
      </w:r>
    </w:p>
    <w:p w14:paraId="1288A7CB" w14:textId="77777777" w:rsidR="00AF5B46" w:rsidRPr="00B47B2D" w:rsidRDefault="00AF5B46" w:rsidP="0023350A">
      <w:pPr>
        <w:pStyle w:val="NormalWeb"/>
        <w:numPr>
          <w:ilvl w:val="1"/>
          <w:numId w:val="14"/>
        </w:numPr>
        <w:tabs>
          <w:tab w:val="left" w:pos="1134"/>
          <w:tab w:val="left" w:pos="1560"/>
        </w:tabs>
        <w:ind w:left="284" w:right="281" w:firstLine="709"/>
        <w:rPr>
          <w:sz w:val="28"/>
          <w:szCs w:val="28"/>
        </w:rPr>
      </w:pPr>
      <w:r w:rsidRPr="00B47B2D">
        <w:rPr>
          <w:sz w:val="28"/>
          <w:szCs w:val="28"/>
        </w:rPr>
        <w:t xml:space="preserve">să aprobe termenele și condițiile de utilizare a </w:t>
      </w:r>
      <w:r w:rsidRPr="00B47B2D">
        <w:rPr>
          <w:sz w:val="28"/>
          <w:szCs w:val="28"/>
          <w:lang w:eastAsia="en-US"/>
        </w:rPr>
        <w:t xml:space="preserve">SI e-Consulat </w:t>
      </w:r>
      <w:r w:rsidRPr="00B47B2D">
        <w:rPr>
          <w:sz w:val="28"/>
          <w:szCs w:val="28"/>
        </w:rPr>
        <w:t>și politica de confidențialitate;</w:t>
      </w:r>
    </w:p>
    <w:p w14:paraId="1F99C102" w14:textId="77777777" w:rsidR="00AF5B46" w:rsidRPr="00B47B2D" w:rsidRDefault="00AF5B46" w:rsidP="0023350A">
      <w:pPr>
        <w:pStyle w:val="NormalWeb"/>
        <w:numPr>
          <w:ilvl w:val="1"/>
          <w:numId w:val="14"/>
        </w:numPr>
        <w:tabs>
          <w:tab w:val="left" w:pos="1134"/>
          <w:tab w:val="left" w:pos="1560"/>
        </w:tabs>
        <w:ind w:left="284" w:right="281" w:firstLine="709"/>
        <w:rPr>
          <w:sz w:val="28"/>
          <w:szCs w:val="28"/>
        </w:rPr>
      </w:pPr>
      <w:r w:rsidRPr="00B47B2D">
        <w:rPr>
          <w:sz w:val="28"/>
          <w:szCs w:val="28"/>
        </w:rPr>
        <w:lastRenderedPageBreak/>
        <w:t xml:space="preserve">să aprobe proceduri, reguli și instrucțiuni pentru înregistrarea, acumularea, păstrarea, completarea, corectarea, sistematizarea și utilizarea datelor, precum și de funcționare a </w:t>
      </w:r>
      <w:r w:rsidRPr="00B47B2D">
        <w:rPr>
          <w:sz w:val="28"/>
          <w:szCs w:val="28"/>
          <w:lang w:eastAsia="en-US"/>
        </w:rPr>
        <w:t>SI e-Consulat</w:t>
      </w:r>
      <w:r w:rsidRPr="00B47B2D">
        <w:rPr>
          <w:sz w:val="28"/>
          <w:szCs w:val="28"/>
        </w:rPr>
        <w:t>;</w:t>
      </w:r>
    </w:p>
    <w:p w14:paraId="688E2E49" w14:textId="77777777" w:rsidR="00AF5B46" w:rsidRPr="00B47B2D" w:rsidRDefault="00AF5B46" w:rsidP="0023350A">
      <w:pPr>
        <w:pStyle w:val="NormalWeb"/>
        <w:numPr>
          <w:ilvl w:val="1"/>
          <w:numId w:val="14"/>
        </w:numPr>
        <w:tabs>
          <w:tab w:val="left" w:pos="1560"/>
        </w:tabs>
        <w:ind w:left="284" w:right="281" w:firstLine="709"/>
        <w:rPr>
          <w:sz w:val="28"/>
          <w:szCs w:val="28"/>
        </w:rPr>
      </w:pPr>
      <w:r w:rsidRPr="00B47B2D">
        <w:rPr>
          <w:sz w:val="28"/>
          <w:szCs w:val="28"/>
        </w:rPr>
        <w:t xml:space="preserve">să asigure implementarea măsurilor organizatorice și tehnice necesare pentru asigurarea protecției și confidențialității informației stocate în baza de date a </w:t>
      </w:r>
      <w:r w:rsidRPr="00B47B2D">
        <w:rPr>
          <w:sz w:val="28"/>
          <w:szCs w:val="28"/>
          <w:lang w:eastAsia="en-US"/>
        </w:rPr>
        <w:t>SI e-Consulat</w:t>
      </w:r>
      <w:r w:rsidRPr="00B47B2D">
        <w:rPr>
          <w:sz w:val="28"/>
          <w:szCs w:val="28"/>
        </w:rPr>
        <w:t>, inclusiv împotriva distrugerii, modificării, blocării, copierii, răspândirii, precum și împotriva altor acțiuni ilicite, măsuri menite să asigure un nivel de securitate adecvat în ceea ce privește riscurile prezentate de prelucrare și caracterul datelor prelucrate;</w:t>
      </w:r>
    </w:p>
    <w:p w14:paraId="31928814" w14:textId="77777777" w:rsidR="00AF5B46" w:rsidRPr="00B47B2D" w:rsidRDefault="00AF5B46" w:rsidP="00EA6E51">
      <w:pPr>
        <w:pStyle w:val="NormalWeb"/>
        <w:numPr>
          <w:ilvl w:val="1"/>
          <w:numId w:val="14"/>
        </w:numPr>
        <w:tabs>
          <w:tab w:val="left" w:pos="1701"/>
        </w:tabs>
        <w:ind w:left="284" w:right="281" w:firstLine="709"/>
        <w:rPr>
          <w:sz w:val="28"/>
          <w:szCs w:val="28"/>
        </w:rPr>
      </w:pPr>
      <w:r w:rsidRPr="00B47B2D">
        <w:rPr>
          <w:sz w:val="28"/>
          <w:szCs w:val="28"/>
        </w:rPr>
        <w:t xml:space="preserve">să monitorizeze procesul de înregistrare și prelucrare a datelor în cadrul </w:t>
      </w:r>
      <w:r w:rsidRPr="00B47B2D">
        <w:rPr>
          <w:sz w:val="28"/>
          <w:szCs w:val="28"/>
          <w:lang w:eastAsia="en-US"/>
        </w:rPr>
        <w:t>SI e-Consulat</w:t>
      </w:r>
      <w:r w:rsidRPr="00B47B2D">
        <w:rPr>
          <w:sz w:val="28"/>
          <w:szCs w:val="28"/>
        </w:rPr>
        <w:t>;</w:t>
      </w:r>
    </w:p>
    <w:p w14:paraId="5D7B2DC6" w14:textId="77777777" w:rsidR="00AF5B46" w:rsidRPr="00B47B2D" w:rsidRDefault="00AF5B46" w:rsidP="00EA6E51">
      <w:pPr>
        <w:pStyle w:val="NormalWeb"/>
        <w:numPr>
          <w:ilvl w:val="1"/>
          <w:numId w:val="14"/>
        </w:numPr>
        <w:tabs>
          <w:tab w:val="left" w:pos="1701"/>
        </w:tabs>
        <w:ind w:left="284" w:right="281" w:firstLine="709"/>
        <w:rPr>
          <w:sz w:val="28"/>
          <w:szCs w:val="28"/>
        </w:rPr>
      </w:pPr>
      <w:r w:rsidRPr="00B47B2D">
        <w:rPr>
          <w:sz w:val="28"/>
          <w:szCs w:val="28"/>
        </w:rPr>
        <w:t xml:space="preserve">să asigure accesul securizat la informația conținută în </w:t>
      </w:r>
      <w:r w:rsidRPr="00B47B2D">
        <w:rPr>
          <w:sz w:val="28"/>
          <w:szCs w:val="28"/>
          <w:lang w:eastAsia="en-US"/>
        </w:rPr>
        <w:t>SI e-Consulat</w:t>
      </w:r>
      <w:r w:rsidRPr="00B47B2D">
        <w:rPr>
          <w:sz w:val="28"/>
          <w:szCs w:val="28"/>
        </w:rPr>
        <w:t>, respectarea condițiilor de securitate și regulilor de exploatare a acesteia.</w:t>
      </w:r>
    </w:p>
    <w:p w14:paraId="5997DBD8" w14:textId="6E260A85"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În scopul realizării atribuțiilor, drepturilor și obligațiilor sale, posesorul deleagă administratorul de sistem, care este o persoană mandatată sau persoane mandatate prin un act administrativ, atribuțiile de administrare a accesului, configurare, audit și dep</w:t>
      </w:r>
      <w:r w:rsidR="00326593" w:rsidRPr="00B47B2D">
        <w:rPr>
          <w:sz w:val="28"/>
          <w:szCs w:val="28"/>
        </w:rPr>
        <w:t>a</w:t>
      </w:r>
      <w:r w:rsidRPr="00B47B2D">
        <w:rPr>
          <w:sz w:val="28"/>
          <w:szCs w:val="28"/>
        </w:rPr>
        <w:t>nare în cadrul SI e-Consulat. Dat fiind rolul administratorului de sistem de a administra buna funcționare a soluției informatice, acesta va avea, în limitele atribuțiilor, acces la toate funcționalitățile interfeței utilizator și la conținutul bazei de date livrate de interfața utilizator.</w:t>
      </w:r>
    </w:p>
    <w:p w14:paraId="31D9E248"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Registratorul are următoarele drepturi:</w:t>
      </w:r>
    </w:p>
    <w:p w14:paraId="0ECAC4D1" w14:textId="77777777" w:rsidR="00AF5B46" w:rsidRPr="00B47B2D" w:rsidRDefault="00AF5B46" w:rsidP="00AF5B46">
      <w:pPr>
        <w:pStyle w:val="NormalWeb"/>
        <w:numPr>
          <w:ilvl w:val="1"/>
          <w:numId w:val="14"/>
        </w:numPr>
        <w:tabs>
          <w:tab w:val="left" w:pos="993"/>
          <w:tab w:val="left" w:pos="1560"/>
        </w:tabs>
        <w:ind w:left="284" w:right="281" w:firstLine="709"/>
        <w:rPr>
          <w:sz w:val="28"/>
          <w:szCs w:val="28"/>
        </w:rPr>
      </w:pPr>
      <w:r w:rsidRPr="00B47B2D">
        <w:rPr>
          <w:sz w:val="28"/>
          <w:szCs w:val="28"/>
        </w:rPr>
        <w:t>să solicite accesul la SI e-Consulat în modul stabilit de deținător;</w:t>
      </w:r>
    </w:p>
    <w:p w14:paraId="13ED458B" w14:textId="77777777"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acceseze funcționalitățile SI e-Consulat, să vizualizeze și să editeze informațiile din sistem conform rolului atribuit;</w:t>
      </w:r>
    </w:p>
    <w:p w14:paraId="1091A124" w14:textId="77777777"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acceseze spațiul informațional al SI e-Consulat în limitele rolului atribuit;</w:t>
      </w:r>
    </w:p>
    <w:p w14:paraId="3DDFAC08" w14:textId="77777777"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acceseze informațiile care se conțin în SI e-Consulat și care au fost prezentate pentru examinare;</w:t>
      </w:r>
    </w:p>
    <w:p w14:paraId="48D79376" w14:textId="77777777"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înainteze posesorului propuneri privind modificarea actelor normative care reglementează funcționarea SI e-Consulat;</w:t>
      </w:r>
    </w:p>
    <w:p w14:paraId="1140E691" w14:textId="77777777"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solicite și să primească de la posesor susținere metodologică și practică privind funcționarea SI e-Consulat;</w:t>
      </w:r>
    </w:p>
    <w:p w14:paraId="01DA1435" w14:textId="77777777"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înainteze posesorului propuneri privind îmbunătățirea și sporirea eficacității funcționării SI e-Consulat.</w:t>
      </w:r>
    </w:p>
    <w:p w14:paraId="2645EC54"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Registratorul are următoarele obligații:</w:t>
      </w:r>
    </w:p>
    <w:p w14:paraId="63881966" w14:textId="77777777"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înregistreze în SI e-Consulat datele transmise spre examinare;</w:t>
      </w:r>
    </w:p>
    <w:p w14:paraId="77434873" w14:textId="54B922B8" w:rsidR="00AF5B46" w:rsidRPr="00B47B2D" w:rsidRDefault="00AF5B46" w:rsidP="00EA6E51">
      <w:pPr>
        <w:pStyle w:val="NormalWeb"/>
        <w:numPr>
          <w:ilvl w:val="1"/>
          <w:numId w:val="14"/>
        </w:numPr>
        <w:tabs>
          <w:tab w:val="left" w:pos="993"/>
          <w:tab w:val="left" w:pos="1701"/>
        </w:tabs>
        <w:ind w:left="284" w:right="281" w:firstLine="709"/>
        <w:rPr>
          <w:sz w:val="28"/>
          <w:szCs w:val="28"/>
        </w:rPr>
      </w:pPr>
      <w:r w:rsidRPr="00B47B2D">
        <w:rPr>
          <w:sz w:val="28"/>
          <w:szCs w:val="28"/>
        </w:rPr>
        <w:t>să asigure corectitudinea, autenticitatea și veridicitatea datelor introduse în resursa informațională;</w:t>
      </w:r>
    </w:p>
    <w:p w14:paraId="6B3F6148" w14:textId="77777777" w:rsidR="00AF5B46" w:rsidRPr="00B47B2D" w:rsidRDefault="00AF5B46" w:rsidP="00AF5B46">
      <w:pPr>
        <w:pStyle w:val="NormalWeb"/>
        <w:numPr>
          <w:ilvl w:val="1"/>
          <w:numId w:val="14"/>
        </w:numPr>
        <w:tabs>
          <w:tab w:val="left" w:pos="993"/>
          <w:tab w:val="left" w:pos="1701"/>
        </w:tabs>
        <w:ind w:left="284" w:right="281" w:firstLine="709"/>
        <w:rPr>
          <w:sz w:val="28"/>
          <w:szCs w:val="28"/>
        </w:rPr>
      </w:pPr>
      <w:r w:rsidRPr="00B47B2D">
        <w:rPr>
          <w:sz w:val="28"/>
          <w:szCs w:val="28"/>
        </w:rPr>
        <w:t>să asigure actualizarea datelor introduse în resursa informațională;</w:t>
      </w:r>
    </w:p>
    <w:p w14:paraId="7983EA95" w14:textId="77777777" w:rsidR="00AF5B46" w:rsidRPr="00B47B2D" w:rsidRDefault="00AF5B46" w:rsidP="00AF5B46">
      <w:pPr>
        <w:pStyle w:val="NormalWeb"/>
        <w:numPr>
          <w:ilvl w:val="1"/>
          <w:numId w:val="14"/>
        </w:numPr>
        <w:tabs>
          <w:tab w:val="left" w:pos="993"/>
          <w:tab w:val="left" w:pos="1701"/>
        </w:tabs>
        <w:ind w:left="284" w:right="281" w:firstLine="709"/>
        <w:rPr>
          <w:sz w:val="28"/>
          <w:szCs w:val="28"/>
        </w:rPr>
      </w:pPr>
      <w:r w:rsidRPr="00B47B2D">
        <w:rPr>
          <w:sz w:val="28"/>
          <w:szCs w:val="28"/>
        </w:rPr>
        <w:t>să întreprindă măsuri pentru evitarea accesului neautorizat al persoanelor terțe la resursa informațională;</w:t>
      </w:r>
    </w:p>
    <w:p w14:paraId="54CB57D4" w14:textId="77777777" w:rsidR="00AF5B46" w:rsidRPr="00B47B2D" w:rsidRDefault="00AF5B46" w:rsidP="00AF5B46">
      <w:pPr>
        <w:pStyle w:val="NormalWeb"/>
        <w:numPr>
          <w:ilvl w:val="1"/>
          <w:numId w:val="14"/>
        </w:numPr>
        <w:tabs>
          <w:tab w:val="left" w:pos="993"/>
          <w:tab w:val="left" w:pos="1701"/>
        </w:tabs>
        <w:ind w:left="284" w:right="281" w:firstLine="709"/>
        <w:rPr>
          <w:sz w:val="28"/>
          <w:szCs w:val="28"/>
        </w:rPr>
      </w:pPr>
      <w:r w:rsidRPr="00B47B2D">
        <w:rPr>
          <w:sz w:val="28"/>
          <w:szCs w:val="28"/>
        </w:rPr>
        <w:t>să exercite dreptul de acces la datele cu caracter personal și dreptul de intervenție asupra datelor cu caracter personal în conformitate cu prevederile legislației din domeniul protecției datelor cu caracter personal;</w:t>
      </w:r>
    </w:p>
    <w:p w14:paraId="17F54A0B" w14:textId="77777777" w:rsidR="00AF5B46" w:rsidRPr="00B47B2D" w:rsidRDefault="00AF5B46" w:rsidP="00AF5B46">
      <w:pPr>
        <w:pStyle w:val="NormalWeb"/>
        <w:numPr>
          <w:ilvl w:val="1"/>
          <w:numId w:val="14"/>
        </w:numPr>
        <w:tabs>
          <w:tab w:val="left" w:pos="993"/>
          <w:tab w:val="left" w:pos="1701"/>
        </w:tabs>
        <w:ind w:left="284" w:right="281" w:firstLine="709"/>
        <w:rPr>
          <w:sz w:val="28"/>
          <w:szCs w:val="28"/>
        </w:rPr>
      </w:pPr>
      <w:r w:rsidRPr="00B47B2D">
        <w:rPr>
          <w:sz w:val="28"/>
          <w:szCs w:val="28"/>
        </w:rPr>
        <w:lastRenderedPageBreak/>
        <w:t>să respecte condițiile tehnice de utilizare a SI e-Consulat;</w:t>
      </w:r>
    </w:p>
    <w:p w14:paraId="38263C4C" w14:textId="77777777" w:rsidR="00AF5B46" w:rsidRPr="00B47B2D" w:rsidRDefault="00AF5B46" w:rsidP="00AF5B46">
      <w:pPr>
        <w:pStyle w:val="NormalWeb"/>
        <w:numPr>
          <w:ilvl w:val="1"/>
          <w:numId w:val="14"/>
        </w:numPr>
        <w:tabs>
          <w:tab w:val="left" w:pos="993"/>
          <w:tab w:val="left" w:pos="1701"/>
        </w:tabs>
        <w:ind w:left="284" w:right="281" w:firstLine="709"/>
        <w:rPr>
          <w:sz w:val="28"/>
          <w:szCs w:val="28"/>
        </w:rPr>
      </w:pPr>
      <w:r w:rsidRPr="00B47B2D">
        <w:rPr>
          <w:sz w:val="28"/>
          <w:szCs w:val="28"/>
        </w:rPr>
        <w:t>să utilizeze funcționalitățile SI e-Consulat în exclusivitate conform destinației acestora și în strictă conformitate cu legislația.</w:t>
      </w:r>
    </w:p>
    <w:p w14:paraId="2DE40135"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Furnizorul și destinatarul datelor au următoarele drepturi:</w:t>
      </w:r>
    </w:p>
    <w:p w14:paraId="1F0F20AD"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acceseze funcționalitățile SI e-Consulat în conformitate cu prezentul Regulament și termenele și condițiile de utilizare aferente;</w:t>
      </w:r>
    </w:p>
    <w:p w14:paraId="22655F32"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solicite și să primească de la posesor asistență metodologică și practică de utilizare a SI e-Consulat;</w:t>
      </w:r>
    </w:p>
    <w:p w14:paraId="2601CC8B"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acceseze spațiul informațional al SI e-Consulat, în limitele rolului atribuit;</w:t>
      </w:r>
    </w:p>
    <w:p w14:paraId="2E10BFFF"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exercite dreptul de acces la datele cu caracter personal și dreptul de intervenție asupra datelor cu caracter personal în conformitate cu prevederile legislației din domeniul protecției datelor cu caracter personal;</w:t>
      </w:r>
    </w:p>
    <w:p w14:paraId="53A268C3"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înainteze posesorului propuneri privind modificarea actelor normative care reglementează funcționarea SI e-Consulat;</w:t>
      </w:r>
    </w:p>
    <w:p w14:paraId="1899D37D"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înainteze posesorului propuneri privind îmbunătățirea și sporirea eficacității funcționării SI e-Consulat;</w:t>
      </w:r>
    </w:p>
    <w:p w14:paraId="6053234C" w14:textId="44A9BE27" w:rsidR="00AF5B46" w:rsidRPr="00B47B2D" w:rsidRDefault="00AF5B46" w:rsidP="00817E78">
      <w:pPr>
        <w:pStyle w:val="NormalWeb"/>
        <w:numPr>
          <w:ilvl w:val="0"/>
          <w:numId w:val="14"/>
        </w:numPr>
        <w:tabs>
          <w:tab w:val="left" w:pos="993"/>
          <w:tab w:val="left" w:pos="1701"/>
        </w:tabs>
        <w:ind w:left="284" w:right="281" w:firstLine="709"/>
        <w:rPr>
          <w:sz w:val="28"/>
          <w:szCs w:val="28"/>
        </w:rPr>
      </w:pPr>
      <w:r w:rsidRPr="00B47B2D">
        <w:rPr>
          <w:sz w:val="28"/>
          <w:szCs w:val="28"/>
        </w:rPr>
        <w:t>Furnizorul și destinatarul datelor au următoarele obligații:</w:t>
      </w:r>
    </w:p>
    <w:p w14:paraId="707DFFFC"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utilizeze funcționalitățile SI e-Consulat în conformitate cu prezentul Regulament și regulile de utilizare aferente;</w:t>
      </w:r>
    </w:p>
    <w:p w14:paraId="2CD25D89"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asigure autenticitatea și veridicitatea datelor comunicate prin intermediul SI e-Consulat;</w:t>
      </w:r>
    </w:p>
    <w:p w14:paraId="1D5B1555"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 xml:space="preserve">să întreprindă măsuri pentru evitarea accesului neautorizat al persoanelor terțe la resursa informațională; </w:t>
      </w:r>
    </w:p>
    <w:p w14:paraId="4A4E1912"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prevină crearea și expedierea prin intermediul SI e-Consulat a conținutului ce contravine legislației naționale;</w:t>
      </w:r>
    </w:p>
    <w:p w14:paraId="3124B469" w14:textId="77777777" w:rsidR="00AF5B46" w:rsidRPr="00B47B2D" w:rsidRDefault="00AF5B46" w:rsidP="00817E78">
      <w:pPr>
        <w:pStyle w:val="NormalWeb"/>
        <w:numPr>
          <w:ilvl w:val="1"/>
          <w:numId w:val="14"/>
        </w:numPr>
        <w:tabs>
          <w:tab w:val="left" w:pos="993"/>
          <w:tab w:val="left" w:pos="1701"/>
        </w:tabs>
        <w:ind w:left="284" w:right="281" w:firstLine="709"/>
        <w:rPr>
          <w:sz w:val="28"/>
          <w:szCs w:val="28"/>
        </w:rPr>
      </w:pPr>
      <w:r w:rsidRPr="00B47B2D">
        <w:rPr>
          <w:sz w:val="28"/>
          <w:szCs w:val="28"/>
        </w:rPr>
        <w:t>să respecte condițiile tehnice de utilizare a SI e-Consulat.</w:t>
      </w:r>
    </w:p>
    <w:p w14:paraId="6829F70F" w14:textId="77777777" w:rsidR="00AF5B46" w:rsidRPr="00B47B2D" w:rsidRDefault="00AF5B46" w:rsidP="00AF5B46">
      <w:pPr>
        <w:pStyle w:val="NormalWeb"/>
        <w:tabs>
          <w:tab w:val="left" w:pos="993"/>
        </w:tabs>
        <w:ind w:left="284" w:right="281" w:firstLine="709"/>
        <w:rPr>
          <w:sz w:val="28"/>
          <w:szCs w:val="28"/>
        </w:rPr>
      </w:pPr>
    </w:p>
    <w:p w14:paraId="2CF7EF44"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Capitolul IV</w:t>
      </w:r>
    </w:p>
    <w:p w14:paraId="3EA2BDFF"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ȚINEREA ȘI ASIGURAREA FUNCȚIONĂRII</w:t>
      </w:r>
    </w:p>
    <w:p w14:paraId="045FC59E"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RESURSEI INFORMAȚIONALE</w:t>
      </w:r>
    </w:p>
    <w:p w14:paraId="692CFA0A" w14:textId="77777777" w:rsidR="00AF5B46" w:rsidRPr="00B47B2D" w:rsidRDefault="00AF5B46" w:rsidP="00AF5B46">
      <w:pPr>
        <w:pStyle w:val="NormalWeb"/>
        <w:tabs>
          <w:tab w:val="left" w:pos="993"/>
        </w:tabs>
        <w:ind w:left="284" w:right="281" w:firstLine="709"/>
        <w:jc w:val="center"/>
        <w:rPr>
          <w:b/>
          <w:bCs/>
          <w:sz w:val="28"/>
          <w:szCs w:val="28"/>
        </w:rPr>
      </w:pPr>
    </w:p>
    <w:p w14:paraId="7D8141F2"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Interfața de acces la resursa informațională formată în cadrul SI e-Consulat este disponibilă în limba română (implicit) și engleză.</w:t>
      </w:r>
    </w:p>
    <w:p w14:paraId="62CBEBD4"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Posesorul efectuează administrarea SI e-Consulat cu ajutorul complexului de mijloace software și hardware, în corespundere cu prezentul Regulament.</w:t>
      </w:r>
    </w:p>
    <w:p w14:paraId="44231B3A"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Păstrarea resursei informaționale este asigurată de posesor până la adoptarea deciziei de lichidare a SI e-Consulat. În cazul în care SI e-Consulat se lichidează, datele și documentele conținute în acesta se transmit în arhivă conform legislației.</w:t>
      </w:r>
    </w:p>
    <w:p w14:paraId="11D8598A"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Răspunderea pentru veridicitatea și corectitudinea datelor și informațiilor incluse în resursa informațională, precum și pentru respectarea obligației de înregistrare a informațiilor revine utilizatorilor.</w:t>
      </w:r>
    </w:p>
    <w:p w14:paraId="33EFB1F7"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Prelucrarea datelor elaborate pe baza SI e-Consulat trebuie să garanteze respectarea următoarelor principii privind protecția datelor cu caracter personal:</w:t>
      </w:r>
    </w:p>
    <w:p w14:paraId="0D8B185E"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lastRenderedPageBreak/>
        <w:t>specificarea și limitarea scopului;</w:t>
      </w:r>
    </w:p>
    <w:p w14:paraId="2C327423" w14:textId="77777777" w:rsidR="00AF5B46" w:rsidRPr="00B47B2D" w:rsidRDefault="00AF5B46" w:rsidP="00AF5B46">
      <w:pPr>
        <w:pStyle w:val="NormalWeb"/>
        <w:numPr>
          <w:ilvl w:val="0"/>
          <w:numId w:val="14"/>
        </w:numPr>
        <w:tabs>
          <w:tab w:val="left" w:pos="993"/>
          <w:tab w:val="left" w:pos="1560"/>
        </w:tabs>
        <w:ind w:left="284" w:right="281" w:firstLine="709"/>
        <w:rPr>
          <w:sz w:val="28"/>
          <w:szCs w:val="28"/>
        </w:rPr>
      </w:pPr>
      <w:r w:rsidRPr="00B47B2D">
        <w:rPr>
          <w:sz w:val="28"/>
          <w:szCs w:val="28"/>
        </w:rPr>
        <w:t>adoptarea de măsuri tehnice și organizaționale în scopul asigurării unui nivel adecvat de protecție a datelor cu caracter personal, în conformitate cu legislația.</w:t>
      </w:r>
    </w:p>
    <w:p w14:paraId="269E4014"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SI e-Consulat interacționează cu resursele informaționale de stat și sistemele informaționale partajate indicate în pct. 42 din Conceptul SI e-Consulat.</w:t>
      </w:r>
    </w:p>
    <w:p w14:paraId="200CFF2F" w14:textId="77777777" w:rsidR="00AF5B46" w:rsidRPr="00B47B2D" w:rsidRDefault="00AF5B46" w:rsidP="00AF5B46">
      <w:pPr>
        <w:pStyle w:val="NormalWeb"/>
        <w:numPr>
          <w:ilvl w:val="0"/>
          <w:numId w:val="14"/>
        </w:numPr>
        <w:tabs>
          <w:tab w:val="left" w:pos="993"/>
          <w:tab w:val="left" w:pos="1560"/>
        </w:tabs>
        <w:ind w:left="284" w:right="281" w:firstLine="709"/>
        <w:rPr>
          <w:sz w:val="28"/>
          <w:szCs w:val="28"/>
        </w:rPr>
      </w:pPr>
      <w:r w:rsidRPr="00B47B2D">
        <w:rPr>
          <w:sz w:val="28"/>
          <w:szCs w:val="28"/>
        </w:rPr>
        <w:t>Înregistrarea datelor cu privire la obiectele informaționale în SI e-Consulat se efectuează de către utilizatori la nivelul fiecărei instanțe de sistem.</w:t>
      </w:r>
    </w:p>
    <w:p w14:paraId="2DA65F3B" w14:textId="77777777" w:rsidR="00AF5B46" w:rsidRPr="00B47B2D" w:rsidRDefault="00AF5B46" w:rsidP="00AF5B46">
      <w:pPr>
        <w:pStyle w:val="NormalWeb"/>
        <w:numPr>
          <w:ilvl w:val="0"/>
          <w:numId w:val="14"/>
        </w:numPr>
        <w:tabs>
          <w:tab w:val="left" w:pos="993"/>
          <w:tab w:val="left" w:pos="1560"/>
        </w:tabs>
        <w:ind w:left="284" w:right="281" w:firstLine="709"/>
        <w:rPr>
          <w:sz w:val="28"/>
          <w:szCs w:val="28"/>
        </w:rPr>
      </w:pPr>
      <w:r w:rsidRPr="00B47B2D">
        <w:rPr>
          <w:sz w:val="28"/>
          <w:szCs w:val="28"/>
        </w:rPr>
        <w:t xml:space="preserve"> SI e-Consulat este un sistem informațional organizat după nivelul </w:t>
      </w:r>
      <w:proofErr w:type="spellStart"/>
      <w:r w:rsidRPr="00B47B2D">
        <w:rPr>
          <w:sz w:val="28"/>
          <w:szCs w:val="28"/>
        </w:rPr>
        <w:t>multi</w:t>
      </w:r>
      <w:proofErr w:type="spellEnd"/>
      <w:r w:rsidRPr="00B47B2D">
        <w:rPr>
          <w:sz w:val="28"/>
          <w:szCs w:val="28"/>
        </w:rPr>
        <w:t>-instanțe, astfel datele, documentele înregistrate și gestionate în instanța de sistem a unui utilizator nu sunt disponibile a fi accesate sub nici o formă de către un alt utilizator, care utilizează o altă instanță de SI e-Consulat.</w:t>
      </w:r>
    </w:p>
    <w:p w14:paraId="62A013E7" w14:textId="77777777" w:rsidR="00AF5B46" w:rsidRPr="00B47B2D" w:rsidRDefault="00AF5B46" w:rsidP="00AF5B46">
      <w:pPr>
        <w:pStyle w:val="NormalWeb"/>
        <w:numPr>
          <w:ilvl w:val="0"/>
          <w:numId w:val="14"/>
        </w:numPr>
        <w:tabs>
          <w:tab w:val="left" w:pos="993"/>
          <w:tab w:val="left" w:pos="1560"/>
        </w:tabs>
        <w:ind w:left="284" w:right="281" w:firstLine="709"/>
        <w:rPr>
          <w:sz w:val="28"/>
          <w:szCs w:val="28"/>
        </w:rPr>
      </w:pPr>
      <w:r w:rsidRPr="00B47B2D">
        <w:rPr>
          <w:sz w:val="28"/>
          <w:szCs w:val="28"/>
        </w:rPr>
        <w:t>Modificarea și/sau completarea datelor în cadrul SI e-Consulat se efectuează de către utilizatori care au efectuat înregistrarea prin adăugarea unor noi înscrieri privind anularea și substituirea datelor înregistrate anterior.</w:t>
      </w:r>
    </w:p>
    <w:p w14:paraId="32286AF9"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Toate înregistrările și modificările operate în resursa informațională se păstrează în ordine cronologică.</w:t>
      </w:r>
    </w:p>
    <w:p w14:paraId="539C9511" w14:textId="77777777" w:rsidR="00AF5B46" w:rsidRPr="00B47B2D" w:rsidRDefault="00AF5B46" w:rsidP="00AF5B46">
      <w:pPr>
        <w:tabs>
          <w:tab w:val="left" w:pos="1134"/>
        </w:tabs>
        <w:spacing w:after="0" w:line="240" w:lineRule="auto"/>
        <w:ind w:left="284" w:right="281" w:firstLine="709"/>
        <w:jc w:val="both"/>
        <w:rPr>
          <w:rFonts w:ascii="Times New Roman" w:eastAsia="Times New Roman" w:hAnsi="Times New Roman" w:cs="Times New Roman"/>
          <w:sz w:val="28"/>
          <w:szCs w:val="28"/>
          <w:lang w:val="ro-RO" w:eastAsia="ro-RO"/>
        </w:rPr>
      </w:pPr>
    </w:p>
    <w:p w14:paraId="390F995F"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Capitolul V</w:t>
      </w:r>
    </w:p>
    <w:p w14:paraId="267BB671"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ASIGURAREA PROTECȚIEI ȘI SECURITĂȚII INFORMAȚIEI</w:t>
      </w:r>
    </w:p>
    <w:p w14:paraId="7312DA39" w14:textId="77777777" w:rsidR="00AF5B46" w:rsidRPr="00B47B2D" w:rsidRDefault="00AF5B46" w:rsidP="00AF5B46">
      <w:pPr>
        <w:pStyle w:val="NormalWeb"/>
        <w:tabs>
          <w:tab w:val="left" w:pos="993"/>
        </w:tabs>
        <w:ind w:left="284" w:right="281" w:firstLine="709"/>
        <w:jc w:val="center"/>
        <w:rPr>
          <w:b/>
          <w:bCs/>
          <w:sz w:val="28"/>
          <w:szCs w:val="28"/>
        </w:rPr>
      </w:pPr>
    </w:p>
    <w:p w14:paraId="354AC05B"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Asigurarea securității, confidențialității și integrității datelor prelucrate în cadrul SI e-Consulat se efectuează de către subiecții acestuia, cu respectarea strictă a cerințelor față de asigurarea securității informației și a prevederilor legislației din domeniul protecției datelor cu caracter personal.</w:t>
      </w:r>
    </w:p>
    <w:p w14:paraId="0FC24272"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Măsurile de protecție și securitate a datelor din SI e-Consulat reprezintă o parte componentă a lucrărilor de creare, dezvoltare și exploatare a sistemului și se actualizează  de către toți subiecții acestuia.</w:t>
      </w:r>
    </w:p>
    <w:p w14:paraId="2A7BCBA8"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Securitatea informațională a SI e-Consulat se efectuează prin aplicarea metodelor și efectuarea acțiunilor descrise în Planul de continuitate al SI e-Consulat și a procedurilor operaționale.</w:t>
      </w:r>
    </w:p>
    <w:p w14:paraId="6A40C75E"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Obiecte ale asigurării protecției și securității informației din SI e-Consulat se consideră tot complexul de mijloace software și hardware care asigură realizarea proceselor informaționale:</w:t>
      </w:r>
    </w:p>
    <w:p w14:paraId="522D4B19"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t>baza de date, sistemele informaționale, sistemele operaționale, sistemele de gestiune a bazelor de date și alte aplicații care asigură funcționarea SI e-Consulat;</w:t>
      </w:r>
    </w:p>
    <w:p w14:paraId="2EA6D1C7"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t>sistemele de comunicații electronice, rețele, servere, calculatoare și alte mijloace tehnice de prelucrare a informației.</w:t>
      </w:r>
    </w:p>
    <w:p w14:paraId="50CA9503"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Protecția datelor din SI e-Consulat se efectuează prin următoarele metode:</w:t>
      </w:r>
    </w:p>
    <w:p w14:paraId="06C36624"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t>asigurarea măsurilor de protecție a datelor, prin folosirea metodelor criptografice de transmitere a informației prin rețelele de transport de date guvernamentale;</w:t>
      </w:r>
    </w:p>
    <w:p w14:paraId="11322296"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t>excluderea accesului neautorizat la datele restricționate din SI e-Consulat.</w:t>
      </w:r>
      <w:r w:rsidRPr="00B47B2D">
        <w:rPr>
          <w:rFonts w:ascii="PT Serif" w:eastAsiaTheme="minorHAnsi" w:hAnsi="PT Serif" w:cstheme="minorBidi"/>
          <w:color w:val="333333"/>
          <w:sz w:val="22"/>
          <w:szCs w:val="22"/>
          <w:shd w:val="clear" w:color="auto" w:fill="FFFFFF"/>
          <w:lang w:eastAsia="en-US"/>
        </w:rPr>
        <w:t xml:space="preserve"> </w:t>
      </w:r>
      <w:r w:rsidRPr="00B47B2D">
        <w:rPr>
          <w:sz w:val="28"/>
          <w:szCs w:val="28"/>
        </w:rPr>
        <w:t xml:space="preserve">Accesul la resursele restricționate ale SI e-Consulat este asigurat și autorizat prin intermediul serviciului electronic guvernamental de autentificare și control al accesului </w:t>
      </w:r>
      <w:r w:rsidRPr="00B47B2D">
        <w:rPr>
          <w:sz w:val="28"/>
          <w:szCs w:val="28"/>
        </w:rPr>
        <w:lastRenderedPageBreak/>
        <w:t>(</w:t>
      </w:r>
      <w:proofErr w:type="spellStart"/>
      <w:r w:rsidRPr="00B47B2D">
        <w:rPr>
          <w:sz w:val="28"/>
          <w:szCs w:val="28"/>
        </w:rPr>
        <w:t>MPass</w:t>
      </w:r>
      <w:proofErr w:type="spellEnd"/>
      <w:r w:rsidRPr="00B47B2D">
        <w:rPr>
          <w:sz w:val="28"/>
          <w:szCs w:val="28"/>
        </w:rPr>
        <w:t>). Utilizatorii SI e-Consulat dispun de drepturi distincte de acces în funcție de nivelul de securitate căruia îi corespund;</w:t>
      </w:r>
    </w:p>
    <w:p w14:paraId="4B658E1D"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t>prevenirea acțiunilor speciale tehnice și de program care duc la distrugerea, denaturarea datelor sau care cauzează defecțiuni în funcționarea complexului tehnic și de program;</w:t>
      </w:r>
    </w:p>
    <w:p w14:paraId="1209BC2A"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t>efectuarea periodică planificată a copiilor de rezervă ale datelor și fișierelor mijloacelor de program;</w:t>
      </w:r>
    </w:p>
    <w:p w14:paraId="1A8451A1" w14:textId="77777777" w:rsidR="00AF5B46" w:rsidRPr="00B47B2D" w:rsidRDefault="00AF5B46" w:rsidP="00565BDB">
      <w:pPr>
        <w:pStyle w:val="NormalWeb"/>
        <w:numPr>
          <w:ilvl w:val="1"/>
          <w:numId w:val="14"/>
        </w:numPr>
        <w:tabs>
          <w:tab w:val="left" w:pos="993"/>
          <w:tab w:val="left" w:pos="1701"/>
        </w:tabs>
        <w:ind w:left="284" w:right="281" w:firstLine="709"/>
        <w:rPr>
          <w:sz w:val="28"/>
          <w:szCs w:val="28"/>
        </w:rPr>
      </w:pPr>
      <w:r w:rsidRPr="00B47B2D">
        <w:rPr>
          <w:sz w:val="28"/>
          <w:szCs w:val="28"/>
        </w:rPr>
        <w:t>efectuarea tuturor măsurilor pentru asigurarea restabilirii și continuității funcționării SI e-Consulat în cazul incidentelor.</w:t>
      </w:r>
    </w:p>
    <w:p w14:paraId="613C5412"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Schimbul informațional se efectuează cu utilizarea mijloacelor software și hardware, doar prin canale securizate, asigurând integritatea și securitatea datelor.</w:t>
      </w:r>
    </w:p>
    <w:p w14:paraId="6272146C"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Pentru asigurarea funcționalității eficiente și neîntrerupte a SI e-Consulat, schimbul informațional de date al SI e-Consulat este asigurat în regim nonstop.</w:t>
      </w:r>
    </w:p>
    <w:p w14:paraId="4D8663ED"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Utilizatorii SI e-Consulat sunt autorizați să acceseze doar funcționalitățile și datele pentru care au permisiunile necesare, conform rolurilor fiecăruia.</w:t>
      </w:r>
    </w:p>
    <w:p w14:paraId="37B45C21"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Pentru asigurarea funcționalității eficiente și neîntrerupte, schimbul informațional de date în SI e-Consulat este asigurat în regim non-stop.</w:t>
      </w:r>
    </w:p>
    <w:p w14:paraId="1D3F4072"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Funcționarea SI e-Consulat se suspendă de către posesor, în cazul apariției uneia dintre următoarele situații:</w:t>
      </w:r>
    </w:p>
    <w:p w14:paraId="1E9822D1" w14:textId="77777777" w:rsidR="00AF5B46" w:rsidRPr="00B47B2D" w:rsidRDefault="00AF5B46" w:rsidP="005336A9">
      <w:pPr>
        <w:pStyle w:val="NormalWeb"/>
        <w:numPr>
          <w:ilvl w:val="1"/>
          <w:numId w:val="14"/>
        </w:numPr>
        <w:tabs>
          <w:tab w:val="left" w:pos="1701"/>
        </w:tabs>
        <w:ind w:left="284" w:right="281" w:firstLine="709"/>
        <w:rPr>
          <w:sz w:val="28"/>
          <w:szCs w:val="28"/>
        </w:rPr>
      </w:pPr>
      <w:r w:rsidRPr="00B47B2D">
        <w:rPr>
          <w:sz w:val="28"/>
          <w:szCs w:val="28"/>
        </w:rPr>
        <w:t>în timpul efectuării lucrărilor profilactice ale complexului de mijloace software și hardware al SI e-Consulat;</w:t>
      </w:r>
    </w:p>
    <w:p w14:paraId="4D7C77C1" w14:textId="77777777" w:rsidR="00AF5B46" w:rsidRPr="00B47B2D" w:rsidRDefault="00AF5B46" w:rsidP="005336A9">
      <w:pPr>
        <w:pStyle w:val="NormalWeb"/>
        <w:numPr>
          <w:ilvl w:val="1"/>
          <w:numId w:val="14"/>
        </w:numPr>
        <w:tabs>
          <w:tab w:val="left" w:pos="1701"/>
        </w:tabs>
        <w:ind w:left="284" w:right="281" w:firstLine="709"/>
        <w:rPr>
          <w:sz w:val="28"/>
          <w:szCs w:val="28"/>
        </w:rPr>
      </w:pPr>
      <w:r w:rsidRPr="00B47B2D">
        <w:rPr>
          <w:sz w:val="28"/>
          <w:szCs w:val="28"/>
        </w:rPr>
        <w:t>la încălcarea cerințelor sistemului securității informației, dacă aceasta prezintă pericol pentru funcționarea SI e-Consulat;</w:t>
      </w:r>
    </w:p>
    <w:p w14:paraId="3B0AFA0F" w14:textId="77777777" w:rsidR="00AF5B46" w:rsidRPr="00B47B2D" w:rsidRDefault="00AF5B46" w:rsidP="005336A9">
      <w:pPr>
        <w:pStyle w:val="NormalWeb"/>
        <w:numPr>
          <w:ilvl w:val="1"/>
          <w:numId w:val="14"/>
        </w:numPr>
        <w:tabs>
          <w:tab w:val="left" w:pos="1701"/>
        </w:tabs>
        <w:ind w:left="284" w:right="281" w:firstLine="709"/>
        <w:rPr>
          <w:sz w:val="28"/>
          <w:szCs w:val="28"/>
        </w:rPr>
      </w:pPr>
      <w:r w:rsidRPr="00B47B2D">
        <w:rPr>
          <w:sz w:val="28"/>
          <w:szCs w:val="28"/>
        </w:rPr>
        <w:t xml:space="preserve"> în cazul apariției dificultăților tehnice în funcționarea complexului de mijloace software și hardware al SI e-Consulat.</w:t>
      </w:r>
    </w:p>
    <w:p w14:paraId="2F27EE36" w14:textId="77777777" w:rsidR="00AF5B46" w:rsidRPr="00B47B2D" w:rsidRDefault="00AF5B46" w:rsidP="00565BDB">
      <w:pPr>
        <w:pStyle w:val="NormalWeb"/>
        <w:numPr>
          <w:ilvl w:val="0"/>
          <w:numId w:val="14"/>
        </w:numPr>
        <w:tabs>
          <w:tab w:val="left" w:pos="993"/>
          <w:tab w:val="left" w:pos="1560"/>
        </w:tabs>
        <w:ind w:left="284" w:right="281" w:firstLine="709"/>
        <w:rPr>
          <w:sz w:val="28"/>
          <w:szCs w:val="28"/>
        </w:rPr>
      </w:pPr>
      <w:r w:rsidRPr="00B47B2D">
        <w:rPr>
          <w:sz w:val="28"/>
          <w:szCs w:val="28"/>
        </w:rPr>
        <w:t>Suspendarea serviciilor se efectuează asigurându-se un impact minim asupra calității serviciilor livrate utilizatorilor SI e-Consulat și resursei informaționale formate în cadrul acestuia.</w:t>
      </w:r>
    </w:p>
    <w:p w14:paraId="29EA6283" w14:textId="77777777" w:rsidR="00AF5B46" w:rsidRPr="00B47B2D" w:rsidRDefault="00AF5B46" w:rsidP="00AF5B46">
      <w:pPr>
        <w:pStyle w:val="NormalWeb"/>
        <w:tabs>
          <w:tab w:val="left" w:pos="993"/>
        </w:tabs>
        <w:ind w:left="284" w:right="281" w:firstLine="709"/>
        <w:jc w:val="center"/>
        <w:rPr>
          <w:b/>
          <w:bCs/>
          <w:sz w:val="28"/>
          <w:szCs w:val="28"/>
        </w:rPr>
      </w:pPr>
    </w:p>
    <w:p w14:paraId="1FD20DB7"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Capitolul VI</w:t>
      </w:r>
    </w:p>
    <w:p w14:paraId="5864DBF4" w14:textId="77777777" w:rsidR="00AF5B46" w:rsidRPr="00B47B2D" w:rsidRDefault="00AF5B46" w:rsidP="00AF5B46">
      <w:pPr>
        <w:pStyle w:val="NormalWeb"/>
        <w:tabs>
          <w:tab w:val="left" w:pos="993"/>
        </w:tabs>
        <w:ind w:left="284" w:right="281" w:firstLine="709"/>
        <w:jc w:val="center"/>
        <w:rPr>
          <w:b/>
          <w:bCs/>
          <w:sz w:val="28"/>
          <w:szCs w:val="28"/>
        </w:rPr>
      </w:pPr>
      <w:r w:rsidRPr="00B47B2D">
        <w:rPr>
          <w:b/>
          <w:bCs/>
          <w:sz w:val="28"/>
          <w:szCs w:val="28"/>
        </w:rPr>
        <w:t>CONTROLUL ȘI RĂSPUNDEREA</w:t>
      </w:r>
    </w:p>
    <w:p w14:paraId="3056FB81" w14:textId="77777777" w:rsidR="00AF5B46" w:rsidRPr="00B47B2D" w:rsidRDefault="00AF5B46" w:rsidP="00AF5B46">
      <w:pPr>
        <w:pStyle w:val="NormalWeb"/>
        <w:tabs>
          <w:tab w:val="left" w:pos="993"/>
        </w:tabs>
        <w:ind w:left="284" w:right="281" w:firstLine="709"/>
        <w:jc w:val="center"/>
        <w:rPr>
          <w:b/>
          <w:bCs/>
        </w:rPr>
      </w:pPr>
    </w:p>
    <w:p w14:paraId="13FB51DE"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Crearea, organizarea și funcționarea SI e-Consulat este supusă controlului intern și extern. Controlul intern privind organizarea și funcționarea SI e-Consulat se efectuează de către posesor. Controlul extern asupra respectării cerințelor privind crearea, organizarea și funcționarea SI e-Consulat se efectuează de către instituții abilitate.</w:t>
      </w:r>
    </w:p>
    <w:p w14:paraId="2B80687F"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Responsabilitatea pentru organizarea funcționării SI e-Consulat aparține posesorului în limita competențelor și atribuțiilor.</w:t>
      </w:r>
    </w:p>
    <w:p w14:paraId="7835A879"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t>Utilizatorii poartă răspundere personală în conformitate cu legislația, pentru completitudinea, autenticitatea, veridicitatea, integritatea informației, precum și pentru păstrarea și utilizarea ei.</w:t>
      </w:r>
    </w:p>
    <w:p w14:paraId="3D8D3014" w14:textId="77777777" w:rsidR="00AF5B46" w:rsidRPr="00B47B2D" w:rsidRDefault="00AF5B46" w:rsidP="00AF5B46">
      <w:pPr>
        <w:pStyle w:val="NormalWeb"/>
        <w:numPr>
          <w:ilvl w:val="0"/>
          <w:numId w:val="14"/>
        </w:numPr>
        <w:tabs>
          <w:tab w:val="left" w:pos="993"/>
        </w:tabs>
        <w:ind w:left="284" w:right="281" w:firstLine="709"/>
        <w:rPr>
          <w:sz w:val="28"/>
          <w:szCs w:val="28"/>
        </w:rPr>
      </w:pPr>
      <w:r w:rsidRPr="00B47B2D">
        <w:rPr>
          <w:sz w:val="28"/>
          <w:szCs w:val="28"/>
        </w:rPr>
        <w:lastRenderedPageBreak/>
        <w:t>Toți subiecții SI e-Consulat poartă răspundere, conform cadrului normativ  pentru prelucrarea, divulgarea și transmiterea informației din sistem ce conține date cu caracter personal persoanelor terțe.</w:t>
      </w:r>
    </w:p>
    <w:p w14:paraId="479F22B1" w14:textId="5795953F" w:rsidR="00A851DF" w:rsidRPr="00B47B2D" w:rsidRDefault="00AF5B46" w:rsidP="007E6E2D">
      <w:pPr>
        <w:pStyle w:val="NormalWeb"/>
        <w:numPr>
          <w:ilvl w:val="0"/>
          <w:numId w:val="14"/>
        </w:numPr>
        <w:tabs>
          <w:tab w:val="left" w:pos="993"/>
        </w:tabs>
        <w:spacing w:after="240"/>
        <w:ind w:left="284" w:right="281" w:firstLine="709"/>
        <w:rPr>
          <w:rFonts w:eastAsia="Calibri"/>
          <w:b/>
          <w:bCs/>
          <w:sz w:val="28"/>
          <w:szCs w:val="28"/>
        </w:rPr>
      </w:pPr>
      <w:r w:rsidRPr="00B47B2D">
        <w:rPr>
          <w:sz w:val="28"/>
          <w:szCs w:val="28"/>
        </w:rPr>
        <w:t>SI e-Consulat se înregistrează în Registrul resurselor și sistemelor informaționale de stat.</w:t>
      </w:r>
      <w:r w:rsidR="00A851DF" w:rsidRPr="00B47B2D">
        <w:rPr>
          <w:rFonts w:eastAsia="Calibri"/>
          <w:b/>
          <w:bCs/>
          <w:sz w:val="28"/>
          <w:szCs w:val="28"/>
        </w:rPr>
        <w:t xml:space="preserve"> </w:t>
      </w:r>
      <w:bookmarkEnd w:id="2"/>
    </w:p>
    <w:sectPr w:rsidR="00A851DF" w:rsidRPr="00B47B2D" w:rsidSect="00F05DBC">
      <w:pgSz w:w="12240" w:h="15840"/>
      <w:pgMar w:top="567" w:right="760" w:bottom="567" w:left="1134"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D91C" w14:textId="77777777" w:rsidR="00A334C9" w:rsidRDefault="00A334C9" w:rsidP="00661FC7">
      <w:pPr>
        <w:spacing w:after="0" w:line="240" w:lineRule="auto"/>
      </w:pPr>
      <w:r>
        <w:separator/>
      </w:r>
    </w:p>
  </w:endnote>
  <w:endnote w:type="continuationSeparator" w:id="0">
    <w:p w14:paraId="73E39C24" w14:textId="77777777" w:rsidR="00A334C9" w:rsidRDefault="00A334C9" w:rsidP="0066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419137"/>
      <w:docPartObj>
        <w:docPartGallery w:val="Page Numbers (Bottom of Page)"/>
        <w:docPartUnique/>
      </w:docPartObj>
    </w:sdtPr>
    <w:sdtEndPr>
      <w:rPr>
        <w:rFonts w:ascii="Times New Roman" w:hAnsi="Times New Roman" w:cs="Times New Roman"/>
      </w:rPr>
    </w:sdtEndPr>
    <w:sdtContent>
      <w:p w14:paraId="12037DC9" w14:textId="2CD68F56" w:rsidR="00F05DBC" w:rsidRPr="000F0B34" w:rsidRDefault="00F05DBC">
        <w:pPr>
          <w:pStyle w:val="Footer"/>
          <w:jc w:val="center"/>
          <w:rPr>
            <w:rFonts w:ascii="Times New Roman" w:hAnsi="Times New Roman" w:cs="Times New Roman"/>
          </w:rPr>
        </w:pPr>
        <w:r w:rsidRPr="000F0B34">
          <w:rPr>
            <w:rFonts w:ascii="Times New Roman" w:hAnsi="Times New Roman" w:cs="Times New Roman"/>
          </w:rPr>
          <w:fldChar w:fldCharType="begin"/>
        </w:r>
        <w:r w:rsidRPr="000F0B34">
          <w:rPr>
            <w:rFonts w:ascii="Times New Roman" w:hAnsi="Times New Roman" w:cs="Times New Roman"/>
          </w:rPr>
          <w:instrText>PAGE   \* MERGEFORMAT</w:instrText>
        </w:r>
        <w:r w:rsidRPr="000F0B34">
          <w:rPr>
            <w:rFonts w:ascii="Times New Roman" w:hAnsi="Times New Roman" w:cs="Times New Roman"/>
          </w:rPr>
          <w:fldChar w:fldCharType="separate"/>
        </w:r>
        <w:r w:rsidRPr="000F0B34">
          <w:rPr>
            <w:rFonts w:ascii="Times New Roman" w:hAnsi="Times New Roman" w:cs="Times New Roman"/>
            <w:lang w:val="ro-RO"/>
          </w:rPr>
          <w:t>2</w:t>
        </w:r>
        <w:r w:rsidRPr="000F0B34">
          <w:rPr>
            <w:rFonts w:ascii="Times New Roman" w:hAnsi="Times New Roman" w:cs="Times New Roman"/>
          </w:rPr>
          <w:fldChar w:fldCharType="end"/>
        </w:r>
      </w:p>
    </w:sdtContent>
  </w:sdt>
  <w:p w14:paraId="093CE32B" w14:textId="77777777" w:rsidR="00F05DBC" w:rsidRDefault="00F05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1796" w14:textId="77777777" w:rsidR="00A334C9" w:rsidRDefault="00A334C9" w:rsidP="00661FC7">
      <w:pPr>
        <w:spacing w:after="0" w:line="240" w:lineRule="auto"/>
      </w:pPr>
      <w:r>
        <w:separator/>
      </w:r>
    </w:p>
  </w:footnote>
  <w:footnote w:type="continuationSeparator" w:id="0">
    <w:p w14:paraId="680944BA" w14:textId="77777777" w:rsidR="00A334C9" w:rsidRDefault="00A334C9" w:rsidP="00661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AC5B" w14:textId="6A2FF991" w:rsidR="005C3BAE" w:rsidRDefault="005C3BAE">
    <w:pPr>
      <w:pStyle w:val="Header"/>
    </w:pPr>
    <w:r>
      <w:rPr>
        <w:lang w:val="ro-M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6472" w14:textId="645EF3D2" w:rsidR="005C3BAE" w:rsidRDefault="005C3BAE">
    <w:pPr>
      <w:pStyle w:val="Header"/>
    </w:pPr>
    <w:r>
      <w:rPr>
        <w:lang w:val="ro-MD"/>
      </w:rPr>
      <w:t xml:space="preserve">            </w:t>
    </w:r>
    <w:r w:rsidRPr="005C3BAE">
      <w:rPr>
        <w:noProof/>
      </w:rPr>
      <w:drawing>
        <wp:inline distT="0" distB="0" distL="0" distR="0" wp14:anchorId="128E6900" wp14:editId="2BD376C9">
          <wp:extent cx="5731510" cy="2872105"/>
          <wp:effectExtent l="0" t="0" r="2540" b="0"/>
          <wp:docPr id="1868892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872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5A19"/>
    <w:multiLevelType w:val="hybridMultilevel"/>
    <w:tmpl w:val="2E085E1C"/>
    <w:lvl w:ilvl="0" w:tplc="EDC40C52">
      <w:start w:val="1"/>
      <w:numFmt w:val="bullet"/>
      <w:lvlText w:val=""/>
      <w:lvlJc w:val="left"/>
      <w:pPr>
        <w:ind w:left="1353" w:hanging="360"/>
      </w:pPr>
      <w:rPr>
        <w:rFonts w:ascii="Wingdings" w:hAnsi="Wingdings" w:hint="default"/>
      </w:rPr>
    </w:lvl>
    <w:lvl w:ilvl="1" w:tplc="FB1E632C">
      <w:start w:val="1"/>
      <w:numFmt w:val="bullet"/>
      <w:lvlText w:val="o"/>
      <w:lvlJc w:val="left"/>
      <w:pPr>
        <w:ind w:left="2073" w:hanging="360"/>
      </w:pPr>
      <w:rPr>
        <w:rFonts w:ascii="Courier New" w:hAnsi="Courier New" w:hint="default"/>
      </w:rPr>
    </w:lvl>
    <w:lvl w:ilvl="2" w:tplc="E782F952">
      <w:start w:val="1"/>
      <w:numFmt w:val="bullet"/>
      <w:lvlText w:val=""/>
      <w:lvlJc w:val="left"/>
      <w:pPr>
        <w:ind w:left="2793" w:hanging="360"/>
      </w:pPr>
      <w:rPr>
        <w:rFonts w:ascii="Wingdings" w:hAnsi="Wingdings" w:hint="default"/>
      </w:rPr>
    </w:lvl>
    <w:lvl w:ilvl="3" w:tplc="7DDE1474">
      <w:start w:val="1"/>
      <w:numFmt w:val="bullet"/>
      <w:lvlText w:val=""/>
      <w:lvlJc w:val="left"/>
      <w:pPr>
        <w:ind w:left="3513" w:hanging="360"/>
      </w:pPr>
      <w:rPr>
        <w:rFonts w:ascii="Symbol" w:hAnsi="Symbol" w:hint="default"/>
      </w:rPr>
    </w:lvl>
    <w:lvl w:ilvl="4" w:tplc="E71A7AAC">
      <w:start w:val="1"/>
      <w:numFmt w:val="bullet"/>
      <w:lvlText w:val="o"/>
      <w:lvlJc w:val="left"/>
      <w:pPr>
        <w:ind w:left="4233" w:hanging="360"/>
      </w:pPr>
      <w:rPr>
        <w:rFonts w:ascii="Courier New" w:hAnsi="Courier New" w:hint="default"/>
      </w:rPr>
    </w:lvl>
    <w:lvl w:ilvl="5" w:tplc="745455DA">
      <w:start w:val="1"/>
      <w:numFmt w:val="bullet"/>
      <w:lvlText w:val=""/>
      <w:lvlJc w:val="left"/>
      <w:pPr>
        <w:ind w:left="4953" w:hanging="360"/>
      </w:pPr>
      <w:rPr>
        <w:rFonts w:ascii="Wingdings" w:hAnsi="Wingdings" w:hint="default"/>
      </w:rPr>
    </w:lvl>
    <w:lvl w:ilvl="6" w:tplc="26307268">
      <w:start w:val="1"/>
      <w:numFmt w:val="bullet"/>
      <w:lvlText w:val=""/>
      <w:lvlJc w:val="left"/>
      <w:pPr>
        <w:ind w:left="5673" w:hanging="360"/>
      </w:pPr>
      <w:rPr>
        <w:rFonts w:ascii="Symbol" w:hAnsi="Symbol" w:hint="default"/>
      </w:rPr>
    </w:lvl>
    <w:lvl w:ilvl="7" w:tplc="6916E8CA">
      <w:start w:val="1"/>
      <w:numFmt w:val="bullet"/>
      <w:lvlText w:val="o"/>
      <w:lvlJc w:val="left"/>
      <w:pPr>
        <w:ind w:left="6393" w:hanging="360"/>
      </w:pPr>
      <w:rPr>
        <w:rFonts w:ascii="Courier New" w:hAnsi="Courier New" w:hint="default"/>
      </w:rPr>
    </w:lvl>
    <w:lvl w:ilvl="8" w:tplc="46CA40E6">
      <w:start w:val="1"/>
      <w:numFmt w:val="bullet"/>
      <w:lvlText w:val=""/>
      <w:lvlJc w:val="left"/>
      <w:pPr>
        <w:ind w:left="7113" w:hanging="360"/>
      </w:pPr>
      <w:rPr>
        <w:rFonts w:ascii="Wingdings" w:hAnsi="Wingdings" w:hint="default"/>
      </w:rPr>
    </w:lvl>
  </w:abstractNum>
  <w:abstractNum w:abstractNumId="1" w15:restartNumberingAfterBreak="0">
    <w:nsid w:val="0E67386D"/>
    <w:multiLevelType w:val="multilevel"/>
    <w:tmpl w:val="DB8C1934"/>
    <w:lvl w:ilvl="0">
      <w:start w:val="6"/>
      <w:numFmt w:val="decimal"/>
      <w:lvlText w:val="%1."/>
      <w:lvlJc w:val="left"/>
      <w:pPr>
        <w:ind w:left="450" w:hanging="450"/>
      </w:pPr>
      <w:rPr>
        <w:rFonts w:hint="default"/>
      </w:rPr>
    </w:lvl>
    <w:lvl w:ilvl="1">
      <w:start w:val="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2" w15:restartNumberingAfterBreak="0">
    <w:nsid w:val="1603265E"/>
    <w:multiLevelType w:val="multilevel"/>
    <w:tmpl w:val="6A9AFCFC"/>
    <w:lvl w:ilvl="0">
      <w:start w:val="1"/>
      <w:numFmt w:val="decimal"/>
      <w:lvlText w:val="%1."/>
      <w:lvlJc w:val="left"/>
      <w:pPr>
        <w:ind w:left="2345" w:hanging="360"/>
      </w:pPr>
      <w:rPr>
        <w:b/>
        <w:bCs/>
        <w:i w:val="0"/>
        <w:iCs w:val="0"/>
      </w:rPr>
    </w:lvl>
    <w:lvl w:ilvl="1">
      <w:start w:val="1"/>
      <w:numFmt w:val="decimal"/>
      <w:isLgl/>
      <w:lvlText w:val="%1.%2."/>
      <w:lvlJc w:val="left"/>
      <w:pPr>
        <w:ind w:left="2989" w:hanging="720"/>
      </w:pPr>
      <w:rPr>
        <w:rFonts w:hint="default"/>
        <w:i w:val="0"/>
        <w:iCs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1AA14957"/>
    <w:multiLevelType w:val="hybridMultilevel"/>
    <w:tmpl w:val="A16880D8"/>
    <w:lvl w:ilvl="0" w:tplc="0809000F">
      <w:start w:val="1"/>
      <w:numFmt w:val="decimal"/>
      <w:lvlText w:val="%1."/>
      <w:lvlJc w:val="left"/>
      <w:pPr>
        <w:ind w:left="1571" w:hanging="360"/>
      </w:pPr>
    </w:lvl>
    <w:lvl w:ilvl="1" w:tplc="5DFCFEA0">
      <w:start w:val="1"/>
      <w:numFmt w:val="decimal"/>
      <w:lvlText w:val="%2."/>
      <w:lvlJc w:val="left"/>
      <w:pPr>
        <w:ind w:left="2291" w:hanging="360"/>
      </w:pPr>
      <w:rPr>
        <w:rFonts w:ascii="Times New Roman" w:eastAsia="Times New Roman" w:hAnsi="Times New Roman" w:cs="Times New Roman"/>
        <w:b w:val="0"/>
        <w:bCs w:val="0"/>
      </w:r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 w15:restartNumberingAfterBreak="0">
    <w:nsid w:val="1D092309"/>
    <w:multiLevelType w:val="multilevel"/>
    <w:tmpl w:val="54F6FAA0"/>
    <w:lvl w:ilvl="0">
      <w:start w:val="1"/>
      <w:numFmt w:val="decimal"/>
      <w:lvlText w:val="%1."/>
      <w:lvlJc w:val="left"/>
      <w:pPr>
        <w:ind w:left="1070" w:hanging="360"/>
      </w:pPr>
      <w:rPr>
        <w:rFonts w:ascii="Times New Roman" w:hAnsi="Times New Roman" w:cs="Times New Roman" w:hint="default"/>
        <w:b/>
        <w:bCs/>
        <w:color w:val="auto"/>
      </w:rPr>
    </w:lvl>
    <w:lvl w:ilvl="1">
      <w:start w:val="1"/>
      <w:numFmt w:val="decimal"/>
      <w:isLgl/>
      <w:lvlText w:val="%1.%2."/>
      <w:lvlJc w:val="left"/>
      <w:pPr>
        <w:ind w:left="5966" w:hanging="720"/>
      </w:pPr>
      <w:rPr>
        <w:rFonts w:hint="default"/>
        <w:b w:val="0"/>
        <w:bCs/>
      </w:rPr>
    </w:lvl>
    <w:lvl w:ilvl="2">
      <w:start w:val="1"/>
      <w:numFmt w:val="decimal"/>
      <w:isLgl/>
      <w:lvlText w:val="%1.%2.%3."/>
      <w:lvlJc w:val="left"/>
      <w:pPr>
        <w:ind w:left="1430" w:hanging="720"/>
      </w:pPr>
      <w:rPr>
        <w:rFonts w:hint="default"/>
        <w:b w:val="0"/>
        <w:bCs w:val="0"/>
      </w:rPr>
    </w:lvl>
    <w:lvl w:ilvl="3">
      <w:start w:val="1"/>
      <w:numFmt w:val="decimal"/>
      <w:isLgl/>
      <w:lvlText w:val="%1.%2.%3.%4."/>
      <w:lvlJc w:val="left"/>
      <w:pPr>
        <w:ind w:left="1790" w:hanging="108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2150" w:hanging="1440"/>
      </w:pPr>
      <w:rPr>
        <w:rFonts w:hint="default"/>
        <w:b/>
      </w:rPr>
    </w:lvl>
    <w:lvl w:ilvl="6">
      <w:start w:val="1"/>
      <w:numFmt w:val="decimal"/>
      <w:isLgl/>
      <w:lvlText w:val="%1.%2.%3.%4.%5.%6.%7."/>
      <w:lvlJc w:val="left"/>
      <w:pPr>
        <w:ind w:left="2510" w:hanging="1800"/>
      </w:pPr>
      <w:rPr>
        <w:rFonts w:hint="default"/>
        <w:b/>
      </w:rPr>
    </w:lvl>
    <w:lvl w:ilvl="7">
      <w:start w:val="1"/>
      <w:numFmt w:val="decimal"/>
      <w:isLgl/>
      <w:lvlText w:val="%1.%2.%3.%4.%5.%6.%7.%8."/>
      <w:lvlJc w:val="left"/>
      <w:pPr>
        <w:ind w:left="2510" w:hanging="1800"/>
      </w:pPr>
      <w:rPr>
        <w:rFonts w:hint="default"/>
        <w:b/>
      </w:rPr>
    </w:lvl>
    <w:lvl w:ilvl="8">
      <w:start w:val="1"/>
      <w:numFmt w:val="decimal"/>
      <w:isLgl/>
      <w:lvlText w:val="%1.%2.%3.%4.%5.%6.%7.%8.%9."/>
      <w:lvlJc w:val="left"/>
      <w:pPr>
        <w:ind w:left="2870" w:hanging="2160"/>
      </w:pPr>
      <w:rPr>
        <w:rFonts w:hint="default"/>
        <w:b/>
      </w:rPr>
    </w:lvl>
  </w:abstractNum>
  <w:abstractNum w:abstractNumId="5" w15:restartNumberingAfterBreak="0">
    <w:nsid w:val="219C25B5"/>
    <w:multiLevelType w:val="multilevel"/>
    <w:tmpl w:val="6F3A91F8"/>
    <w:lvl w:ilvl="0">
      <w:start w:val="33"/>
      <w:numFmt w:val="decimal"/>
      <w:lvlText w:val="%1."/>
      <w:lvlJc w:val="left"/>
      <w:pPr>
        <w:ind w:left="600" w:hanging="600"/>
      </w:pPr>
      <w:rPr>
        <w:rFonts w:hint="default"/>
      </w:rPr>
    </w:lvl>
    <w:lvl w:ilvl="1">
      <w:start w:val="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9164" w:hanging="144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677" w:hanging="2160"/>
      </w:pPr>
      <w:rPr>
        <w:rFonts w:hint="default"/>
      </w:rPr>
    </w:lvl>
    <w:lvl w:ilvl="8">
      <w:start w:val="1"/>
      <w:numFmt w:val="decimal"/>
      <w:lvlText w:val="%1.%2.%3.%4.%5.%6.%7.%8.%9."/>
      <w:lvlJc w:val="left"/>
      <w:pPr>
        <w:ind w:left="17608" w:hanging="2160"/>
      </w:pPr>
      <w:rPr>
        <w:rFonts w:hint="default"/>
      </w:rPr>
    </w:lvl>
  </w:abstractNum>
  <w:abstractNum w:abstractNumId="6" w15:restartNumberingAfterBreak="0">
    <w:nsid w:val="343B6BA8"/>
    <w:multiLevelType w:val="multilevel"/>
    <w:tmpl w:val="EACE79CA"/>
    <w:lvl w:ilvl="0">
      <w:start w:val="1"/>
      <w:numFmt w:val="decimal"/>
      <w:lvlText w:val="%1."/>
      <w:lvlJc w:val="left"/>
      <w:pPr>
        <w:ind w:left="1495" w:hanging="360"/>
      </w:pPr>
      <w:rPr>
        <w:rFonts w:ascii="Times New Roman" w:hAnsi="Times New Roman" w:cs="Times New Roman" w:hint="default"/>
        <w:b w:val="0"/>
        <w:bCs w:val="0"/>
        <w:color w:val="auto"/>
        <w:sz w:val="28"/>
        <w:szCs w:val="28"/>
      </w:rPr>
    </w:lvl>
    <w:lvl w:ilvl="1">
      <w:start w:val="1"/>
      <w:numFmt w:val="decimal"/>
      <w:isLgl/>
      <w:lvlText w:val="%1.%2."/>
      <w:lvlJc w:val="left"/>
      <w:pPr>
        <w:ind w:left="1710" w:hanging="720"/>
      </w:pPr>
      <w:rPr>
        <w:rFonts w:hint="default"/>
        <w:b w:val="0"/>
        <w:bCs/>
      </w:rPr>
    </w:lvl>
    <w:lvl w:ilvl="2">
      <w:start w:val="1"/>
      <w:numFmt w:val="decimal"/>
      <w:isLgl/>
      <w:lvlText w:val="%1.%2.%3."/>
      <w:lvlJc w:val="left"/>
      <w:pPr>
        <w:ind w:left="1430" w:hanging="720"/>
      </w:pPr>
      <w:rPr>
        <w:rFonts w:hint="default"/>
        <w:b w:val="0"/>
        <w:bCs w:val="0"/>
      </w:rPr>
    </w:lvl>
    <w:lvl w:ilvl="3">
      <w:start w:val="1"/>
      <w:numFmt w:val="decimal"/>
      <w:isLgl/>
      <w:lvlText w:val="%1.%2.%3.%4."/>
      <w:lvlJc w:val="left"/>
      <w:pPr>
        <w:ind w:left="1790" w:hanging="108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2150" w:hanging="1440"/>
      </w:pPr>
      <w:rPr>
        <w:rFonts w:hint="default"/>
        <w:b/>
      </w:rPr>
    </w:lvl>
    <w:lvl w:ilvl="6">
      <w:start w:val="1"/>
      <w:numFmt w:val="decimal"/>
      <w:isLgl/>
      <w:lvlText w:val="%1.%2.%3.%4.%5.%6.%7."/>
      <w:lvlJc w:val="left"/>
      <w:pPr>
        <w:ind w:left="2510" w:hanging="1800"/>
      </w:pPr>
      <w:rPr>
        <w:rFonts w:hint="default"/>
        <w:b/>
      </w:rPr>
    </w:lvl>
    <w:lvl w:ilvl="7">
      <w:start w:val="1"/>
      <w:numFmt w:val="decimal"/>
      <w:isLgl/>
      <w:lvlText w:val="%1.%2.%3.%4.%5.%6.%7.%8."/>
      <w:lvlJc w:val="left"/>
      <w:pPr>
        <w:ind w:left="2510" w:hanging="1800"/>
      </w:pPr>
      <w:rPr>
        <w:rFonts w:hint="default"/>
        <w:b/>
      </w:rPr>
    </w:lvl>
    <w:lvl w:ilvl="8">
      <w:start w:val="1"/>
      <w:numFmt w:val="decimal"/>
      <w:isLgl/>
      <w:lvlText w:val="%1.%2.%3.%4.%5.%6.%7.%8.%9."/>
      <w:lvlJc w:val="left"/>
      <w:pPr>
        <w:ind w:left="2870" w:hanging="2160"/>
      </w:pPr>
      <w:rPr>
        <w:rFonts w:hint="default"/>
        <w:b/>
      </w:rPr>
    </w:lvl>
  </w:abstractNum>
  <w:abstractNum w:abstractNumId="7" w15:restartNumberingAfterBreak="0">
    <w:nsid w:val="3C4430F3"/>
    <w:multiLevelType w:val="hybridMultilevel"/>
    <w:tmpl w:val="AC861AE2"/>
    <w:lvl w:ilvl="0" w:tplc="5832F026">
      <w:start w:val="1"/>
      <w:numFmt w:val="low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E4817B2"/>
    <w:multiLevelType w:val="multilevel"/>
    <w:tmpl w:val="077A36F0"/>
    <w:lvl w:ilvl="0">
      <w:start w:val="8"/>
      <w:numFmt w:val="decimal"/>
      <w:lvlText w:val="%1."/>
      <w:lvlJc w:val="left"/>
      <w:pPr>
        <w:ind w:left="450" w:hanging="450"/>
      </w:pPr>
      <w:rPr>
        <w:rFonts w:hint="default"/>
        <w:b w:val="0"/>
        <w:bCs w:val="0"/>
      </w:rPr>
    </w:lvl>
    <w:lvl w:ilvl="1">
      <w:start w:val="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9" w15:restartNumberingAfterBreak="0">
    <w:nsid w:val="47AC424E"/>
    <w:multiLevelType w:val="multilevel"/>
    <w:tmpl w:val="0908F10A"/>
    <w:lvl w:ilvl="0">
      <w:start w:val="1"/>
      <w:numFmt w:val="decimal"/>
      <w:lvlText w:val="%1."/>
      <w:lvlJc w:val="left"/>
      <w:pPr>
        <w:ind w:left="1068" w:hanging="360"/>
      </w:pPr>
      <w:rPr>
        <w:rFonts w:hint="default"/>
        <w:b w:val="0"/>
        <w:bCs w:val="0"/>
      </w:rPr>
    </w:lvl>
    <w:lvl w:ilvl="1">
      <w:start w:val="1"/>
      <w:numFmt w:val="decimal"/>
      <w:isLgl/>
      <w:lvlText w:val="%1.%2."/>
      <w:lvlJc w:val="left"/>
      <w:pPr>
        <w:ind w:left="1931" w:hanging="720"/>
      </w:pPr>
      <w:rPr>
        <w:rFonts w:hint="default"/>
        <w:b/>
        <w:bCs/>
      </w:rPr>
    </w:lvl>
    <w:lvl w:ilvl="2">
      <w:start w:val="1"/>
      <w:numFmt w:val="decimal"/>
      <w:isLgl/>
      <w:lvlText w:val="%1.%2.%3."/>
      <w:lvlJc w:val="left"/>
      <w:pPr>
        <w:ind w:left="2434" w:hanging="720"/>
      </w:pPr>
      <w:rPr>
        <w:rFonts w:hint="default"/>
      </w:rPr>
    </w:lvl>
    <w:lvl w:ilvl="3">
      <w:start w:val="1"/>
      <w:numFmt w:val="decimal"/>
      <w:isLgl/>
      <w:lvlText w:val="%1.%2.%3.%4."/>
      <w:lvlJc w:val="left"/>
      <w:pPr>
        <w:ind w:left="3297" w:hanging="1080"/>
      </w:pPr>
      <w:rPr>
        <w:rFonts w:hint="default"/>
      </w:rPr>
    </w:lvl>
    <w:lvl w:ilvl="4">
      <w:start w:val="1"/>
      <w:numFmt w:val="decimal"/>
      <w:isLgl/>
      <w:lvlText w:val="%1.%2.%3.%4.%5."/>
      <w:lvlJc w:val="left"/>
      <w:pPr>
        <w:ind w:left="3800" w:hanging="1080"/>
      </w:pPr>
      <w:rPr>
        <w:rFonts w:hint="default"/>
      </w:rPr>
    </w:lvl>
    <w:lvl w:ilvl="5">
      <w:start w:val="1"/>
      <w:numFmt w:val="decimal"/>
      <w:isLgl/>
      <w:lvlText w:val="%1.%2.%3.%4.%5.%6."/>
      <w:lvlJc w:val="left"/>
      <w:pPr>
        <w:ind w:left="4663" w:hanging="1440"/>
      </w:pPr>
      <w:rPr>
        <w:rFonts w:hint="default"/>
      </w:rPr>
    </w:lvl>
    <w:lvl w:ilvl="6">
      <w:start w:val="1"/>
      <w:numFmt w:val="decimal"/>
      <w:isLgl/>
      <w:lvlText w:val="%1.%2.%3.%4.%5.%6.%7."/>
      <w:lvlJc w:val="left"/>
      <w:pPr>
        <w:ind w:left="5526" w:hanging="1800"/>
      </w:pPr>
      <w:rPr>
        <w:rFonts w:hint="default"/>
      </w:rPr>
    </w:lvl>
    <w:lvl w:ilvl="7">
      <w:start w:val="1"/>
      <w:numFmt w:val="decimal"/>
      <w:isLgl/>
      <w:lvlText w:val="%1.%2.%3.%4.%5.%6.%7.%8."/>
      <w:lvlJc w:val="left"/>
      <w:pPr>
        <w:ind w:left="6029" w:hanging="1800"/>
      </w:pPr>
      <w:rPr>
        <w:rFonts w:hint="default"/>
      </w:rPr>
    </w:lvl>
    <w:lvl w:ilvl="8">
      <w:start w:val="1"/>
      <w:numFmt w:val="decimal"/>
      <w:isLgl/>
      <w:lvlText w:val="%1.%2.%3.%4.%5.%6.%7.%8.%9."/>
      <w:lvlJc w:val="left"/>
      <w:pPr>
        <w:ind w:left="6892" w:hanging="2160"/>
      </w:pPr>
      <w:rPr>
        <w:rFonts w:hint="default"/>
      </w:rPr>
    </w:lvl>
  </w:abstractNum>
  <w:abstractNum w:abstractNumId="10" w15:restartNumberingAfterBreak="0">
    <w:nsid w:val="4B8852D6"/>
    <w:multiLevelType w:val="multilevel"/>
    <w:tmpl w:val="2E4678EC"/>
    <w:lvl w:ilvl="0">
      <w:start w:val="7"/>
      <w:numFmt w:val="decimal"/>
      <w:lvlText w:val="%1."/>
      <w:lvlJc w:val="left"/>
      <w:pPr>
        <w:ind w:left="450" w:hanging="450"/>
      </w:pPr>
      <w:rPr>
        <w:rFonts w:hint="default"/>
      </w:rPr>
    </w:lvl>
    <w:lvl w:ilvl="1">
      <w:start w:val="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11" w15:restartNumberingAfterBreak="0">
    <w:nsid w:val="6452671B"/>
    <w:multiLevelType w:val="hybridMultilevel"/>
    <w:tmpl w:val="641A9DA6"/>
    <w:lvl w:ilvl="0" w:tplc="080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2" w15:restartNumberingAfterBreak="0">
    <w:nsid w:val="69140203"/>
    <w:multiLevelType w:val="multilevel"/>
    <w:tmpl w:val="C87822F2"/>
    <w:lvl w:ilvl="0">
      <w:start w:val="3"/>
      <w:numFmt w:val="decimal"/>
      <w:lvlText w:val="%1."/>
      <w:lvlJc w:val="left"/>
      <w:pPr>
        <w:ind w:left="450" w:hanging="450"/>
      </w:pPr>
      <w:rPr>
        <w:rFonts w:hint="default"/>
      </w:rPr>
    </w:lvl>
    <w:lvl w:ilvl="1">
      <w:start w:val="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13" w15:restartNumberingAfterBreak="0">
    <w:nsid w:val="704D0B54"/>
    <w:multiLevelType w:val="hybridMultilevel"/>
    <w:tmpl w:val="8C2AC58C"/>
    <w:lvl w:ilvl="0" w:tplc="0809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16cid:durableId="1902208322">
    <w:abstractNumId w:val="0"/>
  </w:num>
  <w:num w:numId="2" w16cid:durableId="1801607192">
    <w:abstractNumId w:val="9"/>
  </w:num>
  <w:num w:numId="3" w16cid:durableId="1742946698">
    <w:abstractNumId w:val="6"/>
  </w:num>
  <w:num w:numId="4" w16cid:durableId="1706058360">
    <w:abstractNumId w:val="11"/>
  </w:num>
  <w:num w:numId="5" w16cid:durableId="2142531427">
    <w:abstractNumId w:val="13"/>
  </w:num>
  <w:num w:numId="6" w16cid:durableId="563686767">
    <w:abstractNumId w:val="5"/>
  </w:num>
  <w:num w:numId="7" w16cid:durableId="1672876941">
    <w:abstractNumId w:val="7"/>
  </w:num>
  <w:num w:numId="8" w16cid:durableId="2071423310">
    <w:abstractNumId w:val="2"/>
  </w:num>
  <w:num w:numId="9" w16cid:durableId="1291011917">
    <w:abstractNumId w:val="4"/>
  </w:num>
  <w:num w:numId="10" w16cid:durableId="259915846">
    <w:abstractNumId w:val="3"/>
  </w:num>
  <w:num w:numId="11" w16cid:durableId="2088460320">
    <w:abstractNumId w:val="12"/>
  </w:num>
  <w:num w:numId="12" w16cid:durableId="262229896">
    <w:abstractNumId w:val="1"/>
  </w:num>
  <w:num w:numId="13" w16cid:durableId="1188447250">
    <w:abstractNumId w:val="10"/>
  </w:num>
  <w:num w:numId="14" w16cid:durableId="32420696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8E"/>
    <w:rsid w:val="00000196"/>
    <w:rsid w:val="000004F9"/>
    <w:rsid w:val="00002633"/>
    <w:rsid w:val="000035C2"/>
    <w:rsid w:val="0000394A"/>
    <w:rsid w:val="000063D0"/>
    <w:rsid w:val="000067B5"/>
    <w:rsid w:val="0000683F"/>
    <w:rsid w:val="00007B96"/>
    <w:rsid w:val="000121FF"/>
    <w:rsid w:val="00013C1C"/>
    <w:rsid w:val="00015E2A"/>
    <w:rsid w:val="00016EA1"/>
    <w:rsid w:val="00017B8A"/>
    <w:rsid w:val="00017F7E"/>
    <w:rsid w:val="00020BBF"/>
    <w:rsid w:val="000223B1"/>
    <w:rsid w:val="00025092"/>
    <w:rsid w:val="0003033B"/>
    <w:rsid w:val="00030584"/>
    <w:rsid w:val="00031733"/>
    <w:rsid w:val="00034660"/>
    <w:rsid w:val="00035D0F"/>
    <w:rsid w:val="0003764B"/>
    <w:rsid w:val="000376B1"/>
    <w:rsid w:val="0004132B"/>
    <w:rsid w:val="000413F8"/>
    <w:rsid w:val="00041B2E"/>
    <w:rsid w:val="000427B6"/>
    <w:rsid w:val="00043AB9"/>
    <w:rsid w:val="000443E4"/>
    <w:rsid w:val="00044F8C"/>
    <w:rsid w:val="00046DD1"/>
    <w:rsid w:val="0004778B"/>
    <w:rsid w:val="0005021A"/>
    <w:rsid w:val="0005188C"/>
    <w:rsid w:val="00051E4B"/>
    <w:rsid w:val="000529F4"/>
    <w:rsid w:val="00060B88"/>
    <w:rsid w:val="0006385A"/>
    <w:rsid w:val="0006431F"/>
    <w:rsid w:val="00064DA5"/>
    <w:rsid w:val="00065A4E"/>
    <w:rsid w:val="0006706A"/>
    <w:rsid w:val="000672B2"/>
    <w:rsid w:val="00072B1F"/>
    <w:rsid w:val="000730B9"/>
    <w:rsid w:val="00074F4E"/>
    <w:rsid w:val="00082FC1"/>
    <w:rsid w:val="0008563C"/>
    <w:rsid w:val="00085E8E"/>
    <w:rsid w:val="00087BAF"/>
    <w:rsid w:val="00087ECB"/>
    <w:rsid w:val="00090DE5"/>
    <w:rsid w:val="00091CDA"/>
    <w:rsid w:val="000930B8"/>
    <w:rsid w:val="000942CF"/>
    <w:rsid w:val="0009441C"/>
    <w:rsid w:val="000A10D4"/>
    <w:rsid w:val="000A3F6C"/>
    <w:rsid w:val="000A412F"/>
    <w:rsid w:val="000A56D8"/>
    <w:rsid w:val="000B125B"/>
    <w:rsid w:val="000B2978"/>
    <w:rsid w:val="000B34B8"/>
    <w:rsid w:val="000B5371"/>
    <w:rsid w:val="000B593C"/>
    <w:rsid w:val="000B6DBD"/>
    <w:rsid w:val="000C0FA2"/>
    <w:rsid w:val="000C20C7"/>
    <w:rsid w:val="000C3902"/>
    <w:rsid w:val="000C3E57"/>
    <w:rsid w:val="000C461C"/>
    <w:rsid w:val="000C4900"/>
    <w:rsid w:val="000D0700"/>
    <w:rsid w:val="000D18AE"/>
    <w:rsid w:val="000D2530"/>
    <w:rsid w:val="000D577D"/>
    <w:rsid w:val="000D5A22"/>
    <w:rsid w:val="000E03DE"/>
    <w:rsid w:val="000E2D45"/>
    <w:rsid w:val="000E2E28"/>
    <w:rsid w:val="000F078E"/>
    <w:rsid w:val="000F0B34"/>
    <w:rsid w:val="000F3D41"/>
    <w:rsid w:val="000F5E70"/>
    <w:rsid w:val="000F6AD1"/>
    <w:rsid w:val="000F7533"/>
    <w:rsid w:val="00100A64"/>
    <w:rsid w:val="00103E59"/>
    <w:rsid w:val="001066BB"/>
    <w:rsid w:val="00112367"/>
    <w:rsid w:val="00113482"/>
    <w:rsid w:val="001160C1"/>
    <w:rsid w:val="00116FB3"/>
    <w:rsid w:val="001216D6"/>
    <w:rsid w:val="00121D0C"/>
    <w:rsid w:val="00123482"/>
    <w:rsid w:val="00123CF0"/>
    <w:rsid w:val="00123F0A"/>
    <w:rsid w:val="001240E3"/>
    <w:rsid w:val="00124EE6"/>
    <w:rsid w:val="001257D0"/>
    <w:rsid w:val="00131B23"/>
    <w:rsid w:val="001359E1"/>
    <w:rsid w:val="00142F4D"/>
    <w:rsid w:val="00144D2A"/>
    <w:rsid w:val="00147870"/>
    <w:rsid w:val="00147FEA"/>
    <w:rsid w:val="00151F7E"/>
    <w:rsid w:val="00154A23"/>
    <w:rsid w:val="0015513B"/>
    <w:rsid w:val="001560B4"/>
    <w:rsid w:val="001624E3"/>
    <w:rsid w:val="00162A6A"/>
    <w:rsid w:val="00163879"/>
    <w:rsid w:val="0016434E"/>
    <w:rsid w:val="001649D6"/>
    <w:rsid w:val="00165104"/>
    <w:rsid w:val="00167CCF"/>
    <w:rsid w:val="00170ECF"/>
    <w:rsid w:val="0017434B"/>
    <w:rsid w:val="001847E1"/>
    <w:rsid w:val="001871AA"/>
    <w:rsid w:val="00192044"/>
    <w:rsid w:val="00194350"/>
    <w:rsid w:val="00195D82"/>
    <w:rsid w:val="00196735"/>
    <w:rsid w:val="001A0731"/>
    <w:rsid w:val="001A1095"/>
    <w:rsid w:val="001A139C"/>
    <w:rsid w:val="001A1923"/>
    <w:rsid w:val="001A19A1"/>
    <w:rsid w:val="001A1C8A"/>
    <w:rsid w:val="001A20AC"/>
    <w:rsid w:val="001A2DD1"/>
    <w:rsid w:val="001A3AA4"/>
    <w:rsid w:val="001A3B06"/>
    <w:rsid w:val="001A497A"/>
    <w:rsid w:val="001A525C"/>
    <w:rsid w:val="001A5298"/>
    <w:rsid w:val="001A5853"/>
    <w:rsid w:val="001A74BB"/>
    <w:rsid w:val="001A77CB"/>
    <w:rsid w:val="001B15BB"/>
    <w:rsid w:val="001B1853"/>
    <w:rsid w:val="001B69E3"/>
    <w:rsid w:val="001B6BD3"/>
    <w:rsid w:val="001C0698"/>
    <w:rsid w:val="001C39CD"/>
    <w:rsid w:val="001C4CFE"/>
    <w:rsid w:val="001D4C72"/>
    <w:rsid w:val="001D639C"/>
    <w:rsid w:val="001D7AE5"/>
    <w:rsid w:val="001E1D01"/>
    <w:rsid w:val="001E2856"/>
    <w:rsid w:val="001E2D01"/>
    <w:rsid w:val="001E577A"/>
    <w:rsid w:val="001F0E87"/>
    <w:rsid w:val="001F1CBB"/>
    <w:rsid w:val="001F229F"/>
    <w:rsid w:val="001F618E"/>
    <w:rsid w:val="001F7B23"/>
    <w:rsid w:val="0020052A"/>
    <w:rsid w:val="00201CED"/>
    <w:rsid w:val="00205D33"/>
    <w:rsid w:val="0021075F"/>
    <w:rsid w:val="00210B39"/>
    <w:rsid w:val="00212760"/>
    <w:rsid w:val="0022177A"/>
    <w:rsid w:val="00221EB6"/>
    <w:rsid w:val="002239A5"/>
    <w:rsid w:val="0022519A"/>
    <w:rsid w:val="002264C6"/>
    <w:rsid w:val="00226C6B"/>
    <w:rsid w:val="00230BA4"/>
    <w:rsid w:val="002318FB"/>
    <w:rsid w:val="0023350A"/>
    <w:rsid w:val="00234B1D"/>
    <w:rsid w:val="00237CA2"/>
    <w:rsid w:val="00245575"/>
    <w:rsid w:val="00252685"/>
    <w:rsid w:val="00253512"/>
    <w:rsid w:val="002553A4"/>
    <w:rsid w:val="00256112"/>
    <w:rsid w:val="002562CA"/>
    <w:rsid w:val="00256DF7"/>
    <w:rsid w:val="00260262"/>
    <w:rsid w:val="002633EE"/>
    <w:rsid w:val="00264259"/>
    <w:rsid w:val="00264661"/>
    <w:rsid w:val="00264812"/>
    <w:rsid w:val="00266381"/>
    <w:rsid w:val="00267788"/>
    <w:rsid w:val="00270650"/>
    <w:rsid w:val="002716A9"/>
    <w:rsid w:val="002716CE"/>
    <w:rsid w:val="00273434"/>
    <w:rsid w:val="0027363F"/>
    <w:rsid w:val="00275812"/>
    <w:rsid w:val="002768AE"/>
    <w:rsid w:val="00277502"/>
    <w:rsid w:val="0028138C"/>
    <w:rsid w:val="002825EF"/>
    <w:rsid w:val="002853A4"/>
    <w:rsid w:val="002864A4"/>
    <w:rsid w:val="0028699B"/>
    <w:rsid w:val="0029137D"/>
    <w:rsid w:val="00293AD9"/>
    <w:rsid w:val="0029407C"/>
    <w:rsid w:val="00295F83"/>
    <w:rsid w:val="00296ABA"/>
    <w:rsid w:val="002A5283"/>
    <w:rsid w:val="002A6392"/>
    <w:rsid w:val="002B5BC6"/>
    <w:rsid w:val="002B6471"/>
    <w:rsid w:val="002B6696"/>
    <w:rsid w:val="002C1E5D"/>
    <w:rsid w:val="002C260B"/>
    <w:rsid w:val="002C6229"/>
    <w:rsid w:val="002D03B7"/>
    <w:rsid w:val="002D334F"/>
    <w:rsid w:val="002D6A9C"/>
    <w:rsid w:val="002D7E7A"/>
    <w:rsid w:val="002E0C21"/>
    <w:rsid w:val="002E3074"/>
    <w:rsid w:val="002F38E7"/>
    <w:rsid w:val="002F3B08"/>
    <w:rsid w:val="002F4F48"/>
    <w:rsid w:val="002F666A"/>
    <w:rsid w:val="00302338"/>
    <w:rsid w:val="00307C67"/>
    <w:rsid w:val="0031234F"/>
    <w:rsid w:val="00313F74"/>
    <w:rsid w:val="003175C3"/>
    <w:rsid w:val="00321D27"/>
    <w:rsid w:val="00325662"/>
    <w:rsid w:val="00326593"/>
    <w:rsid w:val="00326EC9"/>
    <w:rsid w:val="00327001"/>
    <w:rsid w:val="003272DE"/>
    <w:rsid w:val="003274F5"/>
    <w:rsid w:val="003310D3"/>
    <w:rsid w:val="0033334F"/>
    <w:rsid w:val="00335A1E"/>
    <w:rsid w:val="00335AE7"/>
    <w:rsid w:val="00340044"/>
    <w:rsid w:val="00340F50"/>
    <w:rsid w:val="00341735"/>
    <w:rsid w:val="00341B4B"/>
    <w:rsid w:val="00342C3B"/>
    <w:rsid w:val="003430DD"/>
    <w:rsid w:val="00351146"/>
    <w:rsid w:val="00354661"/>
    <w:rsid w:val="0035652B"/>
    <w:rsid w:val="00357147"/>
    <w:rsid w:val="003618B1"/>
    <w:rsid w:val="00362DB9"/>
    <w:rsid w:val="003648AA"/>
    <w:rsid w:val="00364CA8"/>
    <w:rsid w:val="00365140"/>
    <w:rsid w:val="0036623A"/>
    <w:rsid w:val="003700B6"/>
    <w:rsid w:val="00370FDC"/>
    <w:rsid w:val="00371CCC"/>
    <w:rsid w:val="003751F6"/>
    <w:rsid w:val="003752BE"/>
    <w:rsid w:val="00382616"/>
    <w:rsid w:val="003842C1"/>
    <w:rsid w:val="00391C35"/>
    <w:rsid w:val="003932DA"/>
    <w:rsid w:val="003933CE"/>
    <w:rsid w:val="0039502D"/>
    <w:rsid w:val="00397137"/>
    <w:rsid w:val="003A0BFC"/>
    <w:rsid w:val="003A3F15"/>
    <w:rsid w:val="003A5109"/>
    <w:rsid w:val="003A7022"/>
    <w:rsid w:val="003A7700"/>
    <w:rsid w:val="003A7A9A"/>
    <w:rsid w:val="003B0A32"/>
    <w:rsid w:val="003B18E7"/>
    <w:rsid w:val="003B204F"/>
    <w:rsid w:val="003B4749"/>
    <w:rsid w:val="003B50A2"/>
    <w:rsid w:val="003B543A"/>
    <w:rsid w:val="003B6DB0"/>
    <w:rsid w:val="003C0936"/>
    <w:rsid w:val="003C0B81"/>
    <w:rsid w:val="003C5019"/>
    <w:rsid w:val="003C7C2B"/>
    <w:rsid w:val="003C7F7B"/>
    <w:rsid w:val="003D589B"/>
    <w:rsid w:val="003D7BC1"/>
    <w:rsid w:val="003E2904"/>
    <w:rsid w:val="003E78C8"/>
    <w:rsid w:val="003F1DAB"/>
    <w:rsid w:val="003F3FA2"/>
    <w:rsid w:val="003F5501"/>
    <w:rsid w:val="003F5B23"/>
    <w:rsid w:val="003F7B1F"/>
    <w:rsid w:val="0040136D"/>
    <w:rsid w:val="004017CB"/>
    <w:rsid w:val="004027FA"/>
    <w:rsid w:val="00406DA6"/>
    <w:rsid w:val="0041089F"/>
    <w:rsid w:val="00413581"/>
    <w:rsid w:val="00416518"/>
    <w:rsid w:val="0041768D"/>
    <w:rsid w:val="0042148B"/>
    <w:rsid w:val="00424E02"/>
    <w:rsid w:val="004256BE"/>
    <w:rsid w:val="00425775"/>
    <w:rsid w:val="00433717"/>
    <w:rsid w:val="004338CB"/>
    <w:rsid w:val="00433D41"/>
    <w:rsid w:val="00433F2D"/>
    <w:rsid w:val="00433F52"/>
    <w:rsid w:val="004362BD"/>
    <w:rsid w:val="00436E1B"/>
    <w:rsid w:val="00437BDC"/>
    <w:rsid w:val="004408EF"/>
    <w:rsid w:val="00445979"/>
    <w:rsid w:val="00446F65"/>
    <w:rsid w:val="0045281B"/>
    <w:rsid w:val="00454034"/>
    <w:rsid w:val="00454ED5"/>
    <w:rsid w:val="00456FFE"/>
    <w:rsid w:val="004571C1"/>
    <w:rsid w:val="004603D2"/>
    <w:rsid w:val="00461164"/>
    <w:rsid w:val="00461A85"/>
    <w:rsid w:val="00461DAD"/>
    <w:rsid w:val="00464254"/>
    <w:rsid w:val="004662EA"/>
    <w:rsid w:val="004707D3"/>
    <w:rsid w:val="0047258F"/>
    <w:rsid w:val="0048274D"/>
    <w:rsid w:val="0048475F"/>
    <w:rsid w:val="004866EE"/>
    <w:rsid w:val="00486D0C"/>
    <w:rsid w:val="00487D87"/>
    <w:rsid w:val="00490167"/>
    <w:rsid w:val="00490D98"/>
    <w:rsid w:val="004910D5"/>
    <w:rsid w:val="00492117"/>
    <w:rsid w:val="00494A7F"/>
    <w:rsid w:val="00496F82"/>
    <w:rsid w:val="0049786C"/>
    <w:rsid w:val="004978B9"/>
    <w:rsid w:val="004A0E98"/>
    <w:rsid w:val="004A175E"/>
    <w:rsid w:val="004A417C"/>
    <w:rsid w:val="004A534C"/>
    <w:rsid w:val="004A5ED4"/>
    <w:rsid w:val="004B18B5"/>
    <w:rsid w:val="004B1B2A"/>
    <w:rsid w:val="004B3838"/>
    <w:rsid w:val="004C2028"/>
    <w:rsid w:val="004C30A5"/>
    <w:rsid w:val="004C31B9"/>
    <w:rsid w:val="004C4BEE"/>
    <w:rsid w:val="004C72F0"/>
    <w:rsid w:val="004D0D1A"/>
    <w:rsid w:val="004D2B02"/>
    <w:rsid w:val="004D33B4"/>
    <w:rsid w:val="004D35AE"/>
    <w:rsid w:val="004D3EF4"/>
    <w:rsid w:val="004D4655"/>
    <w:rsid w:val="004D730A"/>
    <w:rsid w:val="004D75F9"/>
    <w:rsid w:val="004D7A60"/>
    <w:rsid w:val="004E03C8"/>
    <w:rsid w:val="004E261F"/>
    <w:rsid w:val="004E2A9B"/>
    <w:rsid w:val="004E5078"/>
    <w:rsid w:val="004E5B69"/>
    <w:rsid w:val="004F054B"/>
    <w:rsid w:val="004F0D61"/>
    <w:rsid w:val="004F3FB6"/>
    <w:rsid w:val="004F6477"/>
    <w:rsid w:val="004F7123"/>
    <w:rsid w:val="0050223B"/>
    <w:rsid w:val="005031B6"/>
    <w:rsid w:val="005036ED"/>
    <w:rsid w:val="00504228"/>
    <w:rsid w:val="0050423A"/>
    <w:rsid w:val="0050575F"/>
    <w:rsid w:val="00506778"/>
    <w:rsid w:val="00511B8A"/>
    <w:rsid w:val="00515F8D"/>
    <w:rsid w:val="00516502"/>
    <w:rsid w:val="00517467"/>
    <w:rsid w:val="0052193D"/>
    <w:rsid w:val="00524D5D"/>
    <w:rsid w:val="00525D92"/>
    <w:rsid w:val="00526420"/>
    <w:rsid w:val="00530666"/>
    <w:rsid w:val="00531456"/>
    <w:rsid w:val="005336A9"/>
    <w:rsid w:val="005364C1"/>
    <w:rsid w:val="005376A4"/>
    <w:rsid w:val="005405E4"/>
    <w:rsid w:val="0054228D"/>
    <w:rsid w:val="00544076"/>
    <w:rsid w:val="005458EB"/>
    <w:rsid w:val="00547EAB"/>
    <w:rsid w:val="00550AB9"/>
    <w:rsid w:val="00551988"/>
    <w:rsid w:val="00552D0E"/>
    <w:rsid w:val="00554E13"/>
    <w:rsid w:val="00555EA1"/>
    <w:rsid w:val="00561C17"/>
    <w:rsid w:val="005642D2"/>
    <w:rsid w:val="00564F5F"/>
    <w:rsid w:val="00565BDB"/>
    <w:rsid w:val="00565FAB"/>
    <w:rsid w:val="00567450"/>
    <w:rsid w:val="00570635"/>
    <w:rsid w:val="00570E28"/>
    <w:rsid w:val="00570EFA"/>
    <w:rsid w:val="005738FC"/>
    <w:rsid w:val="005753CF"/>
    <w:rsid w:val="005767B1"/>
    <w:rsid w:val="00576B81"/>
    <w:rsid w:val="0057785C"/>
    <w:rsid w:val="00583874"/>
    <w:rsid w:val="005845FC"/>
    <w:rsid w:val="0059074C"/>
    <w:rsid w:val="00594400"/>
    <w:rsid w:val="00595583"/>
    <w:rsid w:val="00595D5F"/>
    <w:rsid w:val="005967FD"/>
    <w:rsid w:val="005A358B"/>
    <w:rsid w:val="005A51AD"/>
    <w:rsid w:val="005B0FBB"/>
    <w:rsid w:val="005B1429"/>
    <w:rsid w:val="005B2F92"/>
    <w:rsid w:val="005B309C"/>
    <w:rsid w:val="005B321D"/>
    <w:rsid w:val="005B759E"/>
    <w:rsid w:val="005C0170"/>
    <w:rsid w:val="005C3BAE"/>
    <w:rsid w:val="005C56F8"/>
    <w:rsid w:val="005C7C79"/>
    <w:rsid w:val="005D0453"/>
    <w:rsid w:val="005D17E5"/>
    <w:rsid w:val="005D2103"/>
    <w:rsid w:val="005D3184"/>
    <w:rsid w:val="005D6E05"/>
    <w:rsid w:val="005E1986"/>
    <w:rsid w:val="005E24D8"/>
    <w:rsid w:val="005E2AE6"/>
    <w:rsid w:val="005E36CD"/>
    <w:rsid w:val="005E43BB"/>
    <w:rsid w:val="005E5902"/>
    <w:rsid w:val="005E7AC5"/>
    <w:rsid w:val="005F09CC"/>
    <w:rsid w:val="005F29DA"/>
    <w:rsid w:val="005F63CA"/>
    <w:rsid w:val="005F6C7B"/>
    <w:rsid w:val="005F7CEC"/>
    <w:rsid w:val="00600768"/>
    <w:rsid w:val="0060343D"/>
    <w:rsid w:val="006041B1"/>
    <w:rsid w:val="00605E0D"/>
    <w:rsid w:val="00605FF5"/>
    <w:rsid w:val="00607513"/>
    <w:rsid w:val="00612498"/>
    <w:rsid w:val="00612960"/>
    <w:rsid w:val="00613286"/>
    <w:rsid w:val="006157F6"/>
    <w:rsid w:val="00620481"/>
    <w:rsid w:val="00623E3A"/>
    <w:rsid w:val="006241BB"/>
    <w:rsid w:val="00624A9C"/>
    <w:rsid w:val="00626508"/>
    <w:rsid w:val="00626821"/>
    <w:rsid w:val="006268B7"/>
    <w:rsid w:val="006306CB"/>
    <w:rsid w:val="006321A1"/>
    <w:rsid w:val="0063274E"/>
    <w:rsid w:val="00634EF7"/>
    <w:rsid w:val="0063543A"/>
    <w:rsid w:val="00641444"/>
    <w:rsid w:val="00642417"/>
    <w:rsid w:val="0064660D"/>
    <w:rsid w:val="0064667F"/>
    <w:rsid w:val="00646B13"/>
    <w:rsid w:val="00646F91"/>
    <w:rsid w:val="0065001B"/>
    <w:rsid w:val="006508CF"/>
    <w:rsid w:val="00650BEB"/>
    <w:rsid w:val="006525B6"/>
    <w:rsid w:val="006533D8"/>
    <w:rsid w:val="00654118"/>
    <w:rsid w:val="00656711"/>
    <w:rsid w:val="00660B93"/>
    <w:rsid w:val="00661FC7"/>
    <w:rsid w:val="006628E9"/>
    <w:rsid w:val="00663587"/>
    <w:rsid w:val="00663607"/>
    <w:rsid w:val="00665ECB"/>
    <w:rsid w:val="0066790F"/>
    <w:rsid w:val="006704FB"/>
    <w:rsid w:val="006725A5"/>
    <w:rsid w:val="0067326B"/>
    <w:rsid w:val="0067340B"/>
    <w:rsid w:val="00673C83"/>
    <w:rsid w:val="00673DCA"/>
    <w:rsid w:val="0068252D"/>
    <w:rsid w:val="00682900"/>
    <w:rsid w:val="00687E68"/>
    <w:rsid w:val="006909C8"/>
    <w:rsid w:val="00694ADD"/>
    <w:rsid w:val="006951F1"/>
    <w:rsid w:val="006963DD"/>
    <w:rsid w:val="00696822"/>
    <w:rsid w:val="006A1822"/>
    <w:rsid w:val="006A18B3"/>
    <w:rsid w:val="006A615D"/>
    <w:rsid w:val="006B07B5"/>
    <w:rsid w:val="006B09D4"/>
    <w:rsid w:val="006B0AA0"/>
    <w:rsid w:val="006B29F6"/>
    <w:rsid w:val="006B3172"/>
    <w:rsid w:val="006B37C2"/>
    <w:rsid w:val="006B5118"/>
    <w:rsid w:val="006B6A19"/>
    <w:rsid w:val="006B76F9"/>
    <w:rsid w:val="006C13C4"/>
    <w:rsid w:val="006C454E"/>
    <w:rsid w:val="006D424E"/>
    <w:rsid w:val="006D70B3"/>
    <w:rsid w:val="006E3800"/>
    <w:rsid w:val="006E55AF"/>
    <w:rsid w:val="006E583E"/>
    <w:rsid w:val="006E5970"/>
    <w:rsid w:val="006F004E"/>
    <w:rsid w:val="006F0AD0"/>
    <w:rsid w:val="006F32A5"/>
    <w:rsid w:val="006F7BDA"/>
    <w:rsid w:val="006F7D2D"/>
    <w:rsid w:val="00704C49"/>
    <w:rsid w:val="00704CCF"/>
    <w:rsid w:val="007052C8"/>
    <w:rsid w:val="00706120"/>
    <w:rsid w:val="00713BBE"/>
    <w:rsid w:val="00713E26"/>
    <w:rsid w:val="00714F2D"/>
    <w:rsid w:val="00716441"/>
    <w:rsid w:val="00716E30"/>
    <w:rsid w:val="007202AC"/>
    <w:rsid w:val="00722EE9"/>
    <w:rsid w:val="007234FB"/>
    <w:rsid w:val="00724217"/>
    <w:rsid w:val="007255D3"/>
    <w:rsid w:val="007256E7"/>
    <w:rsid w:val="00726186"/>
    <w:rsid w:val="0072690D"/>
    <w:rsid w:val="00726E9A"/>
    <w:rsid w:val="00727DAD"/>
    <w:rsid w:val="007316F2"/>
    <w:rsid w:val="00731D9E"/>
    <w:rsid w:val="007323F4"/>
    <w:rsid w:val="00735E16"/>
    <w:rsid w:val="00735E2D"/>
    <w:rsid w:val="00736849"/>
    <w:rsid w:val="00740501"/>
    <w:rsid w:val="0074373B"/>
    <w:rsid w:val="00743788"/>
    <w:rsid w:val="00743CBF"/>
    <w:rsid w:val="0074606A"/>
    <w:rsid w:val="00746BEF"/>
    <w:rsid w:val="00746D86"/>
    <w:rsid w:val="00750AFF"/>
    <w:rsid w:val="00754733"/>
    <w:rsid w:val="00756191"/>
    <w:rsid w:val="00757E2D"/>
    <w:rsid w:val="00761397"/>
    <w:rsid w:val="00763DC2"/>
    <w:rsid w:val="00764C6B"/>
    <w:rsid w:val="00765F46"/>
    <w:rsid w:val="007665AE"/>
    <w:rsid w:val="00766A25"/>
    <w:rsid w:val="00767327"/>
    <w:rsid w:val="0076774D"/>
    <w:rsid w:val="00770140"/>
    <w:rsid w:val="00773765"/>
    <w:rsid w:val="00773EB1"/>
    <w:rsid w:val="00775586"/>
    <w:rsid w:val="00783F51"/>
    <w:rsid w:val="00785D79"/>
    <w:rsid w:val="00790434"/>
    <w:rsid w:val="00790F04"/>
    <w:rsid w:val="00793472"/>
    <w:rsid w:val="00793FDF"/>
    <w:rsid w:val="00794CE1"/>
    <w:rsid w:val="00794E68"/>
    <w:rsid w:val="007966BC"/>
    <w:rsid w:val="007A026E"/>
    <w:rsid w:val="007A21B4"/>
    <w:rsid w:val="007A36B8"/>
    <w:rsid w:val="007B31B2"/>
    <w:rsid w:val="007B350E"/>
    <w:rsid w:val="007B425E"/>
    <w:rsid w:val="007B47D7"/>
    <w:rsid w:val="007B4C76"/>
    <w:rsid w:val="007B76CE"/>
    <w:rsid w:val="007C06A5"/>
    <w:rsid w:val="007C0EA3"/>
    <w:rsid w:val="007C23DA"/>
    <w:rsid w:val="007C51F7"/>
    <w:rsid w:val="007C570B"/>
    <w:rsid w:val="007D0221"/>
    <w:rsid w:val="007D0A6A"/>
    <w:rsid w:val="007D3A52"/>
    <w:rsid w:val="007D3BCF"/>
    <w:rsid w:val="007D41B2"/>
    <w:rsid w:val="007D4DC9"/>
    <w:rsid w:val="007E1153"/>
    <w:rsid w:val="007E1301"/>
    <w:rsid w:val="007E1800"/>
    <w:rsid w:val="007E3677"/>
    <w:rsid w:val="007E36C4"/>
    <w:rsid w:val="007E6D47"/>
    <w:rsid w:val="007E6E2D"/>
    <w:rsid w:val="007E85C3"/>
    <w:rsid w:val="007F05B9"/>
    <w:rsid w:val="007F0610"/>
    <w:rsid w:val="007F0BAB"/>
    <w:rsid w:val="007F148B"/>
    <w:rsid w:val="007F1B96"/>
    <w:rsid w:val="007F1BA2"/>
    <w:rsid w:val="007F3FDD"/>
    <w:rsid w:val="007F43C2"/>
    <w:rsid w:val="007F5494"/>
    <w:rsid w:val="007F599A"/>
    <w:rsid w:val="007F6DCB"/>
    <w:rsid w:val="008005AD"/>
    <w:rsid w:val="00800674"/>
    <w:rsid w:val="00803F0A"/>
    <w:rsid w:val="00804055"/>
    <w:rsid w:val="00804A20"/>
    <w:rsid w:val="00810E53"/>
    <w:rsid w:val="00813FBB"/>
    <w:rsid w:val="008144EE"/>
    <w:rsid w:val="00817231"/>
    <w:rsid w:val="008179B8"/>
    <w:rsid w:val="00817E78"/>
    <w:rsid w:val="00820257"/>
    <w:rsid w:val="008210ED"/>
    <w:rsid w:val="008217AB"/>
    <w:rsid w:val="00821FCC"/>
    <w:rsid w:val="008220BD"/>
    <w:rsid w:val="008225B4"/>
    <w:rsid w:val="00823BED"/>
    <w:rsid w:val="00824FDD"/>
    <w:rsid w:val="0082791B"/>
    <w:rsid w:val="00830EA1"/>
    <w:rsid w:val="00833994"/>
    <w:rsid w:val="00834B5F"/>
    <w:rsid w:val="008350C4"/>
    <w:rsid w:val="0083550A"/>
    <w:rsid w:val="00842871"/>
    <w:rsid w:val="00843BFB"/>
    <w:rsid w:val="00843F39"/>
    <w:rsid w:val="00844A22"/>
    <w:rsid w:val="0084786D"/>
    <w:rsid w:val="0085013B"/>
    <w:rsid w:val="008504AD"/>
    <w:rsid w:val="00850CA8"/>
    <w:rsid w:val="00850E12"/>
    <w:rsid w:val="00854CD0"/>
    <w:rsid w:val="00855AAE"/>
    <w:rsid w:val="00855EA5"/>
    <w:rsid w:val="008579D0"/>
    <w:rsid w:val="00857E6F"/>
    <w:rsid w:val="00861BD2"/>
    <w:rsid w:val="00861EAF"/>
    <w:rsid w:val="00862DFD"/>
    <w:rsid w:val="0086780F"/>
    <w:rsid w:val="00870C73"/>
    <w:rsid w:val="00870D1B"/>
    <w:rsid w:val="008717A9"/>
    <w:rsid w:val="00872508"/>
    <w:rsid w:val="008727F6"/>
    <w:rsid w:val="00873D67"/>
    <w:rsid w:val="00875CCE"/>
    <w:rsid w:val="0087631C"/>
    <w:rsid w:val="00877ECC"/>
    <w:rsid w:val="008831EF"/>
    <w:rsid w:val="008852B5"/>
    <w:rsid w:val="0088541E"/>
    <w:rsid w:val="00885491"/>
    <w:rsid w:val="00885D88"/>
    <w:rsid w:val="0088658B"/>
    <w:rsid w:val="00890472"/>
    <w:rsid w:val="008920A8"/>
    <w:rsid w:val="00897439"/>
    <w:rsid w:val="008A0717"/>
    <w:rsid w:val="008A1A43"/>
    <w:rsid w:val="008A5328"/>
    <w:rsid w:val="008A54B2"/>
    <w:rsid w:val="008A5B34"/>
    <w:rsid w:val="008A71BF"/>
    <w:rsid w:val="008A74F5"/>
    <w:rsid w:val="008B192F"/>
    <w:rsid w:val="008B363F"/>
    <w:rsid w:val="008C01C9"/>
    <w:rsid w:val="008C0509"/>
    <w:rsid w:val="008C19DD"/>
    <w:rsid w:val="008C29CD"/>
    <w:rsid w:val="008C3CD0"/>
    <w:rsid w:val="008C4743"/>
    <w:rsid w:val="008C7914"/>
    <w:rsid w:val="008D11FF"/>
    <w:rsid w:val="008D5E90"/>
    <w:rsid w:val="008D79C9"/>
    <w:rsid w:val="008E1BD0"/>
    <w:rsid w:val="008E44A7"/>
    <w:rsid w:val="008E5060"/>
    <w:rsid w:val="008E6A01"/>
    <w:rsid w:val="008F0B64"/>
    <w:rsid w:val="008F14A9"/>
    <w:rsid w:val="008F2CD8"/>
    <w:rsid w:val="008F3561"/>
    <w:rsid w:val="008F3746"/>
    <w:rsid w:val="008F6E5A"/>
    <w:rsid w:val="008F78A2"/>
    <w:rsid w:val="00901809"/>
    <w:rsid w:val="00901E1F"/>
    <w:rsid w:val="00902BF2"/>
    <w:rsid w:val="00903B9A"/>
    <w:rsid w:val="00904A84"/>
    <w:rsid w:val="00912435"/>
    <w:rsid w:val="00916D5C"/>
    <w:rsid w:val="00917181"/>
    <w:rsid w:val="009226E8"/>
    <w:rsid w:val="00923DD8"/>
    <w:rsid w:val="00924BF7"/>
    <w:rsid w:val="009256F1"/>
    <w:rsid w:val="0092647F"/>
    <w:rsid w:val="00930D1C"/>
    <w:rsid w:val="0093444E"/>
    <w:rsid w:val="009364B5"/>
    <w:rsid w:val="009428C5"/>
    <w:rsid w:val="00945A3A"/>
    <w:rsid w:val="00947C9D"/>
    <w:rsid w:val="00954731"/>
    <w:rsid w:val="00956200"/>
    <w:rsid w:val="009610A3"/>
    <w:rsid w:val="009610A8"/>
    <w:rsid w:val="00963B98"/>
    <w:rsid w:val="0096445D"/>
    <w:rsid w:val="0096494E"/>
    <w:rsid w:val="00966CC8"/>
    <w:rsid w:val="00972558"/>
    <w:rsid w:val="0097627A"/>
    <w:rsid w:val="009769BA"/>
    <w:rsid w:val="00976B3D"/>
    <w:rsid w:val="0097788E"/>
    <w:rsid w:val="00982B5C"/>
    <w:rsid w:val="00987E2A"/>
    <w:rsid w:val="00992EA9"/>
    <w:rsid w:val="009954C5"/>
    <w:rsid w:val="00997071"/>
    <w:rsid w:val="009A0B38"/>
    <w:rsid w:val="009A12F0"/>
    <w:rsid w:val="009A4C01"/>
    <w:rsid w:val="009A5BF9"/>
    <w:rsid w:val="009A6D6D"/>
    <w:rsid w:val="009A6EBE"/>
    <w:rsid w:val="009B02EA"/>
    <w:rsid w:val="009B05F4"/>
    <w:rsid w:val="009B1026"/>
    <w:rsid w:val="009B1DBB"/>
    <w:rsid w:val="009B259D"/>
    <w:rsid w:val="009B2F38"/>
    <w:rsid w:val="009B4382"/>
    <w:rsid w:val="009B46C8"/>
    <w:rsid w:val="009B5051"/>
    <w:rsid w:val="009B5440"/>
    <w:rsid w:val="009B5F7E"/>
    <w:rsid w:val="009B69D0"/>
    <w:rsid w:val="009C0E2D"/>
    <w:rsid w:val="009C34FA"/>
    <w:rsid w:val="009C3999"/>
    <w:rsid w:val="009C63C6"/>
    <w:rsid w:val="009C7ACD"/>
    <w:rsid w:val="009C7F7C"/>
    <w:rsid w:val="009D0133"/>
    <w:rsid w:val="009D1453"/>
    <w:rsid w:val="009D1CB6"/>
    <w:rsid w:val="009D53BB"/>
    <w:rsid w:val="009D717C"/>
    <w:rsid w:val="009E1603"/>
    <w:rsid w:val="009E19F6"/>
    <w:rsid w:val="009E1B2F"/>
    <w:rsid w:val="009E38D2"/>
    <w:rsid w:val="009E3B50"/>
    <w:rsid w:val="009F0F62"/>
    <w:rsid w:val="009F2C27"/>
    <w:rsid w:val="009F4FA0"/>
    <w:rsid w:val="009F5AA5"/>
    <w:rsid w:val="009F7F03"/>
    <w:rsid w:val="00A02225"/>
    <w:rsid w:val="00A03AE0"/>
    <w:rsid w:val="00A06182"/>
    <w:rsid w:val="00A10467"/>
    <w:rsid w:val="00A112FE"/>
    <w:rsid w:val="00A14353"/>
    <w:rsid w:val="00A14CB9"/>
    <w:rsid w:val="00A153C0"/>
    <w:rsid w:val="00A15AC0"/>
    <w:rsid w:val="00A22AE7"/>
    <w:rsid w:val="00A23071"/>
    <w:rsid w:val="00A25482"/>
    <w:rsid w:val="00A25CED"/>
    <w:rsid w:val="00A300F9"/>
    <w:rsid w:val="00A334C9"/>
    <w:rsid w:val="00A33939"/>
    <w:rsid w:val="00A33BDE"/>
    <w:rsid w:val="00A3612B"/>
    <w:rsid w:val="00A4091C"/>
    <w:rsid w:val="00A449D4"/>
    <w:rsid w:val="00A47240"/>
    <w:rsid w:val="00A516C7"/>
    <w:rsid w:val="00A5192E"/>
    <w:rsid w:val="00A51E03"/>
    <w:rsid w:val="00A523B4"/>
    <w:rsid w:val="00A536A4"/>
    <w:rsid w:val="00A601CD"/>
    <w:rsid w:val="00A60685"/>
    <w:rsid w:val="00A62438"/>
    <w:rsid w:val="00A64A12"/>
    <w:rsid w:val="00A64E18"/>
    <w:rsid w:val="00A711FA"/>
    <w:rsid w:val="00A726F0"/>
    <w:rsid w:val="00A72B5A"/>
    <w:rsid w:val="00A73797"/>
    <w:rsid w:val="00A75B12"/>
    <w:rsid w:val="00A76DF1"/>
    <w:rsid w:val="00A776B8"/>
    <w:rsid w:val="00A806F3"/>
    <w:rsid w:val="00A82BCE"/>
    <w:rsid w:val="00A831C4"/>
    <w:rsid w:val="00A84597"/>
    <w:rsid w:val="00A84602"/>
    <w:rsid w:val="00A851DF"/>
    <w:rsid w:val="00A85464"/>
    <w:rsid w:val="00A916D1"/>
    <w:rsid w:val="00A93428"/>
    <w:rsid w:val="00A946F7"/>
    <w:rsid w:val="00A94DFC"/>
    <w:rsid w:val="00A967E8"/>
    <w:rsid w:val="00AA16EA"/>
    <w:rsid w:val="00AA2718"/>
    <w:rsid w:val="00AA2FFD"/>
    <w:rsid w:val="00AA34A3"/>
    <w:rsid w:val="00AA4D43"/>
    <w:rsid w:val="00AA4FA2"/>
    <w:rsid w:val="00AA510C"/>
    <w:rsid w:val="00AA782B"/>
    <w:rsid w:val="00AA7CBB"/>
    <w:rsid w:val="00AB136A"/>
    <w:rsid w:val="00AB17C1"/>
    <w:rsid w:val="00AB242D"/>
    <w:rsid w:val="00AB4BB2"/>
    <w:rsid w:val="00AB7541"/>
    <w:rsid w:val="00AC4928"/>
    <w:rsid w:val="00AC696C"/>
    <w:rsid w:val="00AC6EAC"/>
    <w:rsid w:val="00AD18B0"/>
    <w:rsid w:val="00AD2D31"/>
    <w:rsid w:val="00AD38E0"/>
    <w:rsid w:val="00AE2645"/>
    <w:rsid w:val="00AE4224"/>
    <w:rsid w:val="00AE5774"/>
    <w:rsid w:val="00AE5A71"/>
    <w:rsid w:val="00AF4314"/>
    <w:rsid w:val="00AF4506"/>
    <w:rsid w:val="00AF524A"/>
    <w:rsid w:val="00AF5B46"/>
    <w:rsid w:val="00B01238"/>
    <w:rsid w:val="00B05EE9"/>
    <w:rsid w:val="00B152EA"/>
    <w:rsid w:val="00B15333"/>
    <w:rsid w:val="00B15BE6"/>
    <w:rsid w:val="00B20125"/>
    <w:rsid w:val="00B20A5C"/>
    <w:rsid w:val="00B212E5"/>
    <w:rsid w:val="00B216F1"/>
    <w:rsid w:val="00B23C0B"/>
    <w:rsid w:val="00B27224"/>
    <w:rsid w:val="00B27591"/>
    <w:rsid w:val="00B3004C"/>
    <w:rsid w:val="00B30332"/>
    <w:rsid w:val="00B31353"/>
    <w:rsid w:val="00B31421"/>
    <w:rsid w:val="00B31C8C"/>
    <w:rsid w:val="00B32BBC"/>
    <w:rsid w:val="00B36192"/>
    <w:rsid w:val="00B4165C"/>
    <w:rsid w:val="00B445CD"/>
    <w:rsid w:val="00B47B2D"/>
    <w:rsid w:val="00B51692"/>
    <w:rsid w:val="00B5169A"/>
    <w:rsid w:val="00B537B6"/>
    <w:rsid w:val="00B56CC4"/>
    <w:rsid w:val="00B60EB5"/>
    <w:rsid w:val="00B62B0C"/>
    <w:rsid w:val="00B64A7F"/>
    <w:rsid w:val="00B64DD2"/>
    <w:rsid w:val="00B666CF"/>
    <w:rsid w:val="00B703AF"/>
    <w:rsid w:val="00B72A53"/>
    <w:rsid w:val="00B738D1"/>
    <w:rsid w:val="00B77C84"/>
    <w:rsid w:val="00B804BB"/>
    <w:rsid w:val="00B81493"/>
    <w:rsid w:val="00B85018"/>
    <w:rsid w:val="00B859B4"/>
    <w:rsid w:val="00B85C93"/>
    <w:rsid w:val="00B8770F"/>
    <w:rsid w:val="00B90EF7"/>
    <w:rsid w:val="00B95DD0"/>
    <w:rsid w:val="00B960C2"/>
    <w:rsid w:val="00B971B9"/>
    <w:rsid w:val="00B9774C"/>
    <w:rsid w:val="00BA0807"/>
    <w:rsid w:val="00BA1857"/>
    <w:rsid w:val="00BA3CAB"/>
    <w:rsid w:val="00BA47A6"/>
    <w:rsid w:val="00BA47AF"/>
    <w:rsid w:val="00BA7A38"/>
    <w:rsid w:val="00BAE207"/>
    <w:rsid w:val="00BC0117"/>
    <w:rsid w:val="00BC0957"/>
    <w:rsid w:val="00BC1472"/>
    <w:rsid w:val="00BC4C81"/>
    <w:rsid w:val="00BD0B3D"/>
    <w:rsid w:val="00BD1152"/>
    <w:rsid w:val="00BD1F51"/>
    <w:rsid w:val="00BD2240"/>
    <w:rsid w:val="00BD5930"/>
    <w:rsid w:val="00BD5D07"/>
    <w:rsid w:val="00BE2779"/>
    <w:rsid w:val="00BE282B"/>
    <w:rsid w:val="00BE2A4F"/>
    <w:rsid w:val="00BE68AF"/>
    <w:rsid w:val="00BF0EB0"/>
    <w:rsid w:val="00BF1938"/>
    <w:rsid w:val="00BF1D4D"/>
    <w:rsid w:val="00BF2F09"/>
    <w:rsid w:val="00BF4968"/>
    <w:rsid w:val="00BF5E8C"/>
    <w:rsid w:val="00BF7911"/>
    <w:rsid w:val="00C0131F"/>
    <w:rsid w:val="00C01C4E"/>
    <w:rsid w:val="00C02CD9"/>
    <w:rsid w:val="00C059EF"/>
    <w:rsid w:val="00C062D5"/>
    <w:rsid w:val="00C10AE2"/>
    <w:rsid w:val="00C120BB"/>
    <w:rsid w:val="00C12846"/>
    <w:rsid w:val="00C12EFA"/>
    <w:rsid w:val="00C16458"/>
    <w:rsid w:val="00C17B5D"/>
    <w:rsid w:val="00C24A0C"/>
    <w:rsid w:val="00C25183"/>
    <w:rsid w:val="00C25882"/>
    <w:rsid w:val="00C303B6"/>
    <w:rsid w:val="00C3312F"/>
    <w:rsid w:val="00C36DB5"/>
    <w:rsid w:val="00C434D5"/>
    <w:rsid w:val="00C44300"/>
    <w:rsid w:val="00C46084"/>
    <w:rsid w:val="00C470E9"/>
    <w:rsid w:val="00C53202"/>
    <w:rsid w:val="00C5465E"/>
    <w:rsid w:val="00C60193"/>
    <w:rsid w:val="00C66C27"/>
    <w:rsid w:val="00C67E75"/>
    <w:rsid w:val="00C71655"/>
    <w:rsid w:val="00C72322"/>
    <w:rsid w:val="00C74883"/>
    <w:rsid w:val="00C753C0"/>
    <w:rsid w:val="00C757E2"/>
    <w:rsid w:val="00C81891"/>
    <w:rsid w:val="00C84087"/>
    <w:rsid w:val="00C866CB"/>
    <w:rsid w:val="00C904F8"/>
    <w:rsid w:val="00C90E0E"/>
    <w:rsid w:val="00CA1EB7"/>
    <w:rsid w:val="00CA45CD"/>
    <w:rsid w:val="00CA6B29"/>
    <w:rsid w:val="00CB02AD"/>
    <w:rsid w:val="00CB3B37"/>
    <w:rsid w:val="00CB4599"/>
    <w:rsid w:val="00CB7E6D"/>
    <w:rsid w:val="00CC1C1B"/>
    <w:rsid w:val="00CC3594"/>
    <w:rsid w:val="00CC3BBD"/>
    <w:rsid w:val="00CC4855"/>
    <w:rsid w:val="00CC50C4"/>
    <w:rsid w:val="00CC6C26"/>
    <w:rsid w:val="00CC6E41"/>
    <w:rsid w:val="00CC78E9"/>
    <w:rsid w:val="00CD0056"/>
    <w:rsid w:val="00CD06DC"/>
    <w:rsid w:val="00CD0FF5"/>
    <w:rsid w:val="00CD5129"/>
    <w:rsid w:val="00CD609C"/>
    <w:rsid w:val="00CD7BB7"/>
    <w:rsid w:val="00CE00E7"/>
    <w:rsid w:val="00CE1D95"/>
    <w:rsid w:val="00CE332E"/>
    <w:rsid w:val="00CE474E"/>
    <w:rsid w:val="00CE7108"/>
    <w:rsid w:val="00CF0EA0"/>
    <w:rsid w:val="00CF3646"/>
    <w:rsid w:val="00CF6BDC"/>
    <w:rsid w:val="00CF6CA2"/>
    <w:rsid w:val="00D027AC"/>
    <w:rsid w:val="00D03790"/>
    <w:rsid w:val="00D038BF"/>
    <w:rsid w:val="00D04868"/>
    <w:rsid w:val="00D054DA"/>
    <w:rsid w:val="00D10CDF"/>
    <w:rsid w:val="00D138D0"/>
    <w:rsid w:val="00D14BD7"/>
    <w:rsid w:val="00D15085"/>
    <w:rsid w:val="00D15B6E"/>
    <w:rsid w:val="00D20C69"/>
    <w:rsid w:val="00D222F6"/>
    <w:rsid w:val="00D24AA2"/>
    <w:rsid w:val="00D26985"/>
    <w:rsid w:val="00D27385"/>
    <w:rsid w:val="00D31B3D"/>
    <w:rsid w:val="00D35FB5"/>
    <w:rsid w:val="00D4433E"/>
    <w:rsid w:val="00D47058"/>
    <w:rsid w:val="00D47519"/>
    <w:rsid w:val="00D5098A"/>
    <w:rsid w:val="00D53FF7"/>
    <w:rsid w:val="00D551C5"/>
    <w:rsid w:val="00D626D5"/>
    <w:rsid w:val="00D629FA"/>
    <w:rsid w:val="00D63259"/>
    <w:rsid w:val="00D65355"/>
    <w:rsid w:val="00D65F4C"/>
    <w:rsid w:val="00D6665A"/>
    <w:rsid w:val="00D67E84"/>
    <w:rsid w:val="00D70281"/>
    <w:rsid w:val="00D73E82"/>
    <w:rsid w:val="00D871F0"/>
    <w:rsid w:val="00D87269"/>
    <w:rsid w:val="00D90B51"/>
    <w:rsid w:val="00D946C9"/>
    <w:rsid w:val="00D95541"/>
    <w:rsid w:val="00D95DD1"/>
    <w:rsid w:val="00D97006"/>
    <w:rsid w:val="00DA2389"/>
    <w:rsid w:val="00DA40DC"/>
    <w:rsid w:val="00DA50E7"/>
    <w:rsid w:val="00DB1278"/>
    <w:rsid w:val="00DB13E7"/>
    <w:rsid w:val="00DB2691"/>
    <w:rsid w:val="00DB787D"/>
    <w:rsid w:val="00DC0E49"/>
    <w:rsid w:val="00DC7D0A"/>
    <w:rsid w:val="00DD081C"/>
    <w:rsid w:val="00DD12CC"/>
    <w:rsid w:val="00DD1570"/>
    <w:rsid w:val="00DD29CF"/>
    <w:rsid w:val="00DE21ED"/>
    <w:rsid w:val="00DE2EC5"/>
    <w:rsid w:val="00DE3C26"/>
    <w:rsid w:val="00DE43B6"/>
    <w:rsid w:val="00DE7371"/>
    <w:rsid w:val="00DF09FB"/>
    <w:rsid w:val="00DF18AB"/>
    <w:rsid w:val="00DF3A05"/>
    <w:rsid w:val="00DF3DA6"/>
    <w:rsid w:val="00DF3EEA"/>
    <w:rsid w:val="00DF4C34"/>
    <w:rsid w:val="00DF6314"/>
    <w:rsid w:val="00DF68B2"/>
    <w:rsid w:val="00DF7C57"/>
    <w:rsid w:val="00E03B34"/>
    <w:rsid w:val="00E05BD3"/>
    <w:rsid w:val="00E1073B"/>
    <w:rsid w:val="00E1248D"/>
    <w:rsid w:val="00E12E74"/>
    <w:rsid w:val="00E13158"/>
    <w:rsid w:val="00E13EDB"/>
    <w:rsid w:val="00E14E26"/>
    <w:rsid w:val="00E15A0F"/>
    <w:rsid w:val="00E22540"/>
    <w:rsid w:val="00E2256F"/>
    <w:rsid w:val="00E22720"/>
    <w:rsid w:val="00E25634"/>
    <w:rsid w:val="00E25F91"/>
    <w:rsid w:val="00E266D5"/>
    <w:rsid w:val="00E2682B"/>
    <w:rsid w:val="00E2720A"/>
    <w:rsid w:val="00E32783"/>
    <w:rsid w:val="00E32A77"/>
    <w:rsid w:val="00E33E0D"/>
    <w:rsid w:val="00E367A4"/>
    <w:rsid w:val="00E36FC5"/>
    <w:rsid w:val="00E400EB"/>
    <w:rsid w:val="00E41953"/>
    <w:rsid w:val="00E422F1"/>
    <w:rsid w:val="00E42828"/>
    <w:rsid w:val="00E433D0"/>
    <w:rsid w:val="00E43A3D"/>
    <w:rsid w:val="00E454E4"/>
    <w:rsid w:val="00E5165E"/>
    <w:rsid w:val="00E52C8C"/>
    <w:rsid w:val="00E54C08"/>
    <w:rsid w:val="00E55A74"/>
    <w:rsid w:val="00E56E29"/>
    <w:rsid w:val="00E606C3"/>
    <w:rsid w:val="00E62942"/>
    <w:rsid w:val="00E62B18"/>
    <w:rsid w:val="00E63F6A"/>
    <w:rsid w:val="00E64169"/>
    <w:rsid w:val="00E654F0"/>
    <w:rsid w:val="00E66207"/>
    <w:rsid w:val="00E7130B"/>
    <w:rsid w:val="00E72219"/>
    <w:rsid w:val="00E75A7E"/>
    <w:rsid w:val="00E75AE0"/>
    <w:rsid w:val="00E763CF"/>
    <w:rsid w:val="00E767C8"/>
    <w:rsid w:val="00E77360"/>
    <w:rsid w:val="00E80238"/>
    <w:rsid w:val="00E81704"/>
    <w:rsid w:val="00E83823"/>
    <w:rsid w:val="00E8405B"/>
    <w:rsid w:val="00E84607"/>
    <w:rsid w:val="00E86B25"/>
    <w:rsid w:val="00E87CB7"/>
    <w:rsid w:val="00E915E6"/>
    <w:rsid w:val="00E927EC"/>
    <w:rsid w:val="00E938F1"/>
    <w:rsid w:val="00E95B71"/>
    <w:rsid w:val="00E97646"/>
    <w:rsid w:val="00EA0E27"/>
    <w:rsid w:val="00EA6E51"/>
    <w:rsid w:val="00EB336A"/>
    <w:rsid w:val="00EB3AC8"/>
    <w:rsid w:val="00EB4120"/>
    <w:rsid w:val="00EB44AD"/>
    <w:rsid w:val="00EB4EA9"/>
    <w:rsid w:val="00EC2BFD"/>
    <w:rsid w:val="00EC6760"/>
    <w:rsid w:val="00ED22EF"/>
    <w:rsid w:val="00ED6DDE"/>
    <w:rsid w:val="00EE41CE"/>
    <w:rsid w:val="00EF11DC"/>
    <w:rsid w:val="00EF12B3"/>
    <w:rsid w:val="00EF1300"/>
    <w:rsid w:val="00EF4680"/>
    <w:rsid w:val="00F01787"/>
    <w:rsid w:val="00F04D9F"/>
    <w:rsid w:val="00F05DBC"/>
    <w:rsid w:val="00F10256"/>
    <w:rsid w:val="00F10E07"/>
    <w:rsid w:val="00F12D68"/>
    <w:rsid w:val="00F148F3"/>
    <w:rsid w:val="00F17042"/>
    <w:rsid w:val="00F179AB"/>
    <w:rsid w:val="00F27623"/>
    <w:rsid w:val="00F32786"/>
    <w:rsid w:val="00F32DE6"/>
    <w:rsid w:val="00F341EA"/>
    <w:rsid w:val="00F357E4"/>
    <w:rsid w:val="00F360A1"/>
    <w:rsid w:val="00F36C3A"/>
    <w:rsid w:val="00F37C76"/>
    <w:rsid w:val="00F40243"/>
    <w:rsid w:val="00F42A81"/>
    <w:rsid w:val="00F4433E"/>
    <w:rsid w:val="00F44356"/>
    <w:rsid w:val="00F44801"/>
    <w:rsid w:val="00F44CB0"/>
    <w:rsid w:val="00F4590D"/>
    <w:rsid w:val="00F45DFB"/>
    <w:rsid w:val="00F46EE6"/>
    <w:rsid w:val="00F51C85"/>
    <w:rsid w:val="00F53E3C"/>
    <w:rsid w:val="00F542CE"/>
    <w:rsid w:val="00F54FB6"/>
    <w:rsid w:val="00F55A64"/>
    <w:rsid w:val="00F56D6C"/>
    <w:rsid w:val="00F600A6"/>
    <w:rsid w:val="00F60206"/>
    <w:rsid w:val="00F60688"/>
    <w:rsid w:val="00F62BFF"/>
    <w:rsid w:val="00F63FA7"/>
    <w:rsid w:val="00F662A2"/>
    <w:rsid w:val="00F669B7"/>
    <w:rsid w:val="00F7041E"/>
    <w:rsid w:val="00F70FEC"/>
    <w:rsid w:val="00F723DB"/>
    <w:rsid w:val="00F7270A"/>
    <w:rsid w:val="00F72D1A"/>
    <w:rsid w:val="00F75F45"/>
    <w:rsid w:val="00F7614C"/>
    <w:rsid w:val="00F76FDC"/>
    <w:rsid w:val="00F80262"/>
    <w:rsid w:val="00F80921"/>
    <w:rsid w:val="00F831A2"/>
    <w:rsid w:val="00F83EE2"/>
    <w:rsid w:val="00F87C8A"/>
    <w:rsid w:val="00F93AA6"/>
    <w:rsid w:val="00F95E1C"/>
    <w:rsid w:val="00F9623E"/>
    <w:rsid w:val="00FA28E7"/>
    <w:rsid w:val="00FA4D92"/>
    <w:rsid w:val="00FA54D2"/>
    <w:rsid w:val="00FB0D85"/>
    <w:rsid w:val="00FB11E0"/>
    <w:rsid w:val="00FB5F0F"/>
    <w:rsid w:val="00FB5F91"/>
    <w:rsid w:val="00FC16A8"/>
    <w:rsid w:val="00FC236A"/>
    <w:rsid w:val="00FC3C68"/>
    <w:rsid w:val="00FC540E"/>
    <w:rsid w:val="00FD0703"/>
    <w:rsid w:val="00FD1F79"/>
    <w:rsid w:val="00FD2304"/>
    <w:rsid w:val="00FD288D"/>
    <w:rsid w:val="00FD2CCF"/>
    <w:rsid w:val="00FD3FDA"/>
    <w:rsid w:val="00FD4A77"/>
    <w:rsid w:val="00FD53E8"/>
    <w:rsid w:val="00FD556F"/>
    <w:rsid w:val="00FD5EEC"/>
    <w:rsid w:val="00FD6CE1"/>
    <w:rsid w:val="00FE0064"/>
    <w:rsid w:val="00FE049A"/>
    <w:rsid w:val="00FE3A0C"/>
    <w:rsid w:val="00FE3ED3"/>
    <w:rsid w:val="00FF0E78"/>
    <w:rsid w:val="00FF13B3"/>
    <w:rsid w:val="00FF18CB"/>
    <w:rsid w:val="00FF2856"/>
    <w:rsid w:val="00FF2A39"/>
    <w:rsid w:val="00FF42E1"/>
    <w:rsid w:val="00FF51AD"/>
    <w:rsid w:val="00FF66ED"/>
    <w:rsid w:val="00FF7E78"/>
    <w:rsid w:val="06EEA1FB"/>
    <w:rsid w:val="0BDB6EDE"/>
    <w:rsid w:val="0D6C05D4"/>
    <w:rsid w:val="0DF1B2C5"/>
    <w:rsid w:val="1178000F"/>
    <w:rsid w:val="14DF5037"/>
    <w:rsid w:val="1575C278"/>
    <w:rsid w:val="1BF13209"/>
    <w:rsid w:val="1D80609D"/>
    <w:rsid w:val="1EB8AD33"/>
    <w:rsid w:val="23D2788C"/>
    <w:rsid w:val="277E825D"/>
    <w:rsid w:val="279DE38D"/>
    <w:rsid w:val="2ED6798D"/>
    <w:rsid w:val="2FAB4437"/>
    <w:rsid w:val="307ECA20"/>
    <w:rsid w:val="3369BE07"/>
    <w:rsid w:val="337F5A94"/>
    <w:rsid w:val="34CBA9D4"/>
    <w:rsid w:val="37CA9CE4"/>
    <w:rsid w:val="39CFDF53"/>
    <w:rsid w:val="3A6B6997"/>
    <w:rsid w:val="3A7CC627"/>
    <w:rsid w:val="3B922F19"/>
    <w:rsid w:val="3B99629D"/>
    <w:rsid w:val="3CCD49D8"/>
    <w:rsid w:val="3DC5B4C6"/>
    <w:rsid w:val="42102321"/>
    <w:rsid w:val="44F58F95"/>
    <w:rsid w:val="5284F454"/>
    <w:rsid w:val="529F6F5C"/>
    <w:rsid w:val="52AECF3F"/>
    <w:rsid w:val="55256F1C"/>
    <w:rsid w:val="5EC7C669"/>
    <w:rsid w:val="5F2C8C64"/>
    <w:rsid w:val="5F4435FB"/>
    <w:rsid w:val="646CF5D0"/>
    <w:rsid w:val="68107D35"/>
    <w:rsid w:val="684A7B5E"/>
    <w:rsid w:val="6885CB3C"/>
    <w:rsid w:val="69201B83"/>
    <w:rsid w:val="6D2532B6"/>
    <w:rsid w:val="6EFFCB34"/>
    <w:rsid w:val="708FAA8A"/>
    <w:rsid w:val="73D28A58"/>
    <w:rsid w:val="74539C0B"/>
    <w:rsid w:val="747BBC9D"/>
    <w:rsid w:val="77E19119"/>
    <w:rsid w:val="78907727"/>
    <w:rsid w:val="793FEE56"/>
    <w:rsid w:val="7A3241AC"/>
    <w:rsid w:val="7E39DF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7405"/>
  <w15:chartTrackingRefBased/>
  <w15:docId w15:val="{1656F687-36F0-4220-83C9-31FE4862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DF"/>
    <w:rPr>
      <w:kern w:val="0"/>
      <w:lang w:val="ru-RU"/>
      <w14:ligatures w14:val="none"/>
    </w:rPr>
  </w:style>
  <w:style w:type="paragraph" w:styleId="Heading1">
    <w:name w:val="heading 1"/>
    <w:basedOn w:val="Normal"/>
    <w:next w:val="Normal"/>
    <w:link w:val="Heading1Char"/>
    <w:uiPriority w:val="9"/>
    <w:qFormat/>
    <w:rsid w:val="000F0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8E"/>
    <w:rPr>
      <w:rFonts w:eastAsiaTheme="majorEastAsia" w:cstheme="majorBidi"/>
      <w:color w:val="272727" w:themeColor="text1" w:themeTint="D8"/>
    </w:rPr>
  </w:style>
  <w:style w:type="paragraph" w:styleId="Title">
    <w:name w:val="Title"/>
    <w:basedOn w:val="Normal"/>
    <w:next w:val="Normal"/>
    <w:link w:val="TitleChar"/>
    <w:uiPriority w:val="10"/>
    <w:qFormat/>
    <w:rsid w:val="000F0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8E"/>
    <w:pPr>
      <w:spacing w:before="160"/>
      <w:jc w:val="center"/>
    </w:pPr>
    <w:rPr>
      <w:i/>
      <w:iCs/>
      <w:color w:val="404040" w:themeColor="text1" w:themeTint="BF"/>
    </w:rPr>
  </w:style>
  <w:style w:type="character" w:customStyle="1" w:styleId="QuoteChar">
    <w:name w:val="Quote Char"/>
    <w:basedOn w:val="DefaultParagraphFont"/>
    <w:link w:val="Quote"/>
    <w:uiPriority w:val="29"/>
    <w:rsid w:val="000F078E"/>
    <w:rPr>
      <w:i/>
      <w:iCs/>
      <w:color w:val="404040" w:themeColor="text1" w:themeTint="BF"/>
    </w:rPr>
  </w:style>
  <w:style w:type="paragraph" w:styleId="ListParagraph">
    <w:name w:val="List Paragraph"/>
    <w:basedOn w:val="Normal"/>
    <w:link w:val="ListParagraphChar"/>
    <w:uiPriority w:val="34"/>
    <w:qFormat/>
    <w:rsid w:val="000F078E"/>
    <w:pPr>
      <w:ind w:left="720"/>
      <w:contextualSpacing/>
    </w:pPr>
  </w:style>
  <w:style w:type="character" w:styleId="IntenseEmphasis">
    <w:name w:val="Intense Emphasis"/>
    <w:basedOn w:val="DefaultParagraphFont"/>
    <w:uiPriority w:val="21"/>
    <w:qFormat/>
    <w:rsid w:val="000F078E"/>
    <w:rPr>
      <w:i/>
      <w:iCs/>
      <w:color w:val="0F4761" w:themeColor="accent1" w:themeShade="BF"/>
    </w:rPr>
  </w:style>
  <w:style w:type="paragraph" w:styleId="IntenseQuote">
    <w:name w:val="Intense Quote"/>
    <w:basedOn w:val="Normal"/>
    <w:next w:val="Normal"/>
    <w:link w:val="IntenseQuoteChar"/>
    <w:uiPriority w:val="30"/>
    <w:qFormat/>
    <w:rsid w:val="000F0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8E"/>
    <w:rPr>
      <w:i/>
      <w:iCs/>
      <w:color w:val="0F4761" w:themeColor="accent1" w:themeShade="BF"/>
    </w:rPr>
  </w:style>
  <w:style w:type="character" w:styleId="IntenseReference">
    <w:name w:val="Intense Reference"/>
    <w:basedOn w:val="DefaultParagraphFont"/>
    <w:uiPriority w:val="32"/>
    <w:qFormat/>
    <w:rsid w:val="000F078E"/>
    <w:rPr>
      <w:b/>
      <w:bCs/>
      <w:smallCaps/>
      <w:color w:val="0F4761" w:themeColor="accent1" w:themeShade="BF"/>
      <w:spacing w:val="5"/>
    </w:rPr>
  </w:style>
  <w:style w:type="paragraph" w:styleId="NormalWeb">
    <w:name w:val="Normal (Web)"/>
    <w:aliases w:val="Знак,webb, Знак"/>
    <w:basedOn w:val="Normal"/>
    <w:link w:val="NormalWebChar"/>
    <w:uiPriority w:val="99"/>
    <w:unhideWhenUsed/>
    <w:qFormat/>
    <w:rsid w:val="00A851DF"/>
    <w:pPr>
      <w:spacing w:after="0" w:line="240" w:lineRule="auto"/>
      <w:ind w:firstLine="567"/>
      <w:jc w:val="both"/>
    </w:pPr>
    <w:rPr>
      <w:rFonts w:ascii="Times New Roman" w:eastAsia="Times New Roman" w:hAnsi="Times New Roman" w:cs="Times New Roman"/>
      <w:sz w:val="24"/>
      <w:szCs w:val="24"/>
      <w:lang w:val="ro-RO" w:eastAsia="ro-RO"/>
    </w:rPr>
  </w:style>
  <w:style w:type="character" w:customStyle="1" w:styleId="NormalWebChar">
    <w:name w:val="Normal (Web) Char"/>
    <w:aliases w:val="Знак Char,webb Char, Знак Char"/>
    <w:basedOn w:val="DefaultParagraphFont"/>
    <w:link w:val="NormalWeb"/>
    <w:uiPriority w:val="99"/>
    <w:locked/>
    <w:rsid w:val="00A851DF"/>
    <w:rPr>
      <w:rFonts w:ascii="Times New Roman" w:eastAsia="Times New Roman" w:hAnsi="Times New Roman" w:cs="Times New Roman"/>
      <w:kern w:val="0"/>
      <w:sz w:val="24"/>
      <w:szCs w:val="24"/>
      <w:lang w:val="ro-RO" w:eastAsia="ro-RO"/>
      <w14:ligatures w14:val="none"/>
    </w:rPr>
  </w:style>
  <w:style w:type="character" w:customStyle="1" w:styleId="ListParagraphChar">
    <w:name w:val="List Paragraph Char"/>
    <w:link w:val="ListParagraph"/>
    <w:uiPriority w:val="34"/>
    <w:rsid w:val="00A851DF"/>
  </w:style>
  <w:style w:type="paragraph" w:styleId="NoSpacing">
    <w:name w:val="No Spacing"/>
    <w:uiPriority w:val="1"/>
    <w:qFormat/>
    <w:rsid w:val="00A851DF"/>
    <w:pPr>
      <w:spacing w:after="0" w:line="240" w:lineRule="auto"/>
    </w:pPr>
    <w:rPr>
      <w:rFonts w:ascii="Calibri" w:eastAsia="Times New Roman" w:hAnsi="Calibri" w:cs="Times New Roman"/>
      <w:kern w:val="0"/>
      <w:lang w:val="ru-RU" w:eastAsia="ru-RU"/>
      <w14:ligatures w14:val="none"/>
    </w:rPr>
  </w:style>
  <w:style w:type="character" w:styleId="CommentReference">
    <w:name w:val="annotation reference"/>
    <w:basedOn w:val="DefaultParagraphFont"/>
    <w:uiPriority w:val="99"/>
    <w:semiHidden/>
    <w:unhideWhenUsed/>
    <w:rsid w:val="00A851DF"/>
    <w:rPr>
      <w:sz w:val="16"/>
      <w:szCs w:val="16"/>
    </w:rPr>
  </w:style>
  <w:style w:type="paragraph" w:styleId="Revision">
    <w:name w:val="Revision"/>
    <w:hidden/>
    <w:uiPriority w:val="99"/>
    <w:semiHidden/>
    <w:rsid w:val="00007B96"/>
    <w:pPr>
      <w:spacing w:after="0" w:line="240" w:lineRule="auto"/>
    </w:pPr>
    <w:rPr>
      <w:kern w:val="0"/>
      <w:lang w:val="ru-RU"/>
      <w14:ligatures w14:val="none"/>
    </w:rPr>
  </w:style>
  <w:style w:type="paragraph" w:styleId="CommentText">
    <w:name w:val="annotation text"/>
    <w:basedOn w:val="Normal"/>
    <w:link w:val="CommentTextChar"/>
    <w:uiPriority w:val="99"/>
    <w:unhideWhenUsed/>
    <w:rsid w:val="00775586"/>
    <w:pPr>
      <w:spacing w:line="240" w:lineRule="auto"/>
    </w:pPr>
    <w:rPr>
      <w:sz w:val="20"/>
      <w:szCs w:val="20"/>
    </w:rPr>
  </w:style>
  <w:style w:type="character" w:customStyle="1" w:styleId="CommentTextChar">
    <w:name w:val="Comment Text Char"/>
    <w:basedOn w:val="DefaultParagraphFont"/>
    <w:link w:val="CommentText"/>
    <w:uiPriority w:val="99"/>
    <w:rsid w:val="00775586"/>
    <w:rPr>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775586"/>
    <w:rPr>
      <w:b/>
      <w:bCs/>
    </w:rPr>
  </w:style>
  <w:style w:type="character" w:customStyle="1" w:styleId="CommentSubjectChar">
    <w:name w:val="Comment Subject Char"/>
    <w:basedOn w:val="CommentTextChar"/>
    <w:link w:val="CommentSubject"/>
    <w:uiPriority w:val="99"/>
    <w:semiHidden/>
    <w:rsid w:val="00775586"/>
    <w:rPr>
      <w:b/>
      <w:bCs/>
      <w:kern w:val="0"/>
      <w:sz w:val="20"/>
      <w:szCs w:val="20"/>
      <w:lang w:val="ru-RU"/>
      <w14:ligatures w14:val="none"/>
    </w:rPr>
  </w:style>
  <w:style w:type="paragraph" w:styleId="Header">
    <w:name w:val="header"/>
    <w:basedOn w:val="Normal"/>
    <w:link w:val="HeaderChar"/>
    <w:uiPriority w:val="99"/>
    <w:unhideWhenUsed/>
    <w:rsid w:val="00661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FC7"/>
    <w:rPr>
      <w:kern w:val="0"/>
      <w:lang w:val="ru-RU"/>
      <w14:ligatures w14:val="none"/>
    </w:rPr>
  </w:style>
  <w:style w:type="character" w:styleId="Hyperlink">
    <w:name w:val="Hyperlink"/>
    <w:basedOn w:val="DefaultParagraphFont"/>
    <w:uiPriority w:val="99"/>
    <w:unhideWhenUsed/>
    <w:rsid w:val="00504228"/>
    <w:rPr>
      <w:color w:val="467886" w:themeColor="hyperlink"/>
      <w:u w:val="single"/>
    </w:rPr>
  </w:style>
  <w:style w:type="character" w:styleId="UnresolvedMention">
    <w:name w:val="Unresolved Mention"/>
    <w:basedOn w:val="DefaultParagraphFont"/>
    <w:uiPriority w:val="99"/>
    <w:semiHidden/>
    <w:unhideWhenUsed/>
    <w:rsid w:val="00504228"/>
    <w:rPr>
      <w:color w:val="605E5C"/>
      <w:shd w:val="clear" w:color="auto" w:fill="E1DFDD"/>
    </w:rPr>
  </w:style>
  <w:style w:type="paragraph" w:styleId="Footer">
    <w:name w:val="footer"/>
    <w:basedOn w:val="Normal"/>
    <w:link w:val="FooterChar"/>
    <w:uiPriority w:val="99"/>
    <w:unhideWhenUsed/>
    <w:rsid w:val="00E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7A4"/>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02">
      <w:bodyDiv w:val="1"/>
      <w:marLeft w:val="0"/>
      <w:marRight w:val="0"/>
      <w:marTop w:val="0"/>
      <w:marBottom w:val="0"/>
      <w:divBdr>
        <w:top w:val="none" w:sz="0" w:space="0" w:color="auto"/>
        <w:left w:val="none" w:sz="0" w:space="0" w:color="auto"/>
        <w:bottom w:val="none" w:sz="0" w:space="0" w:color="auto"/>
        <w:right w:val="none" w:sz="0" w:space="0" w:color="auto"/>
      </w:divBdr>
    </w:div>
    <w:div w:id="5716174">
      <w:bodyDiv w:val="1"/>
      <w:marLeft w:val="0"/>
      <w:marRight w:val="0"/>
      <w:marTop w:val="0"/>
      <w:marBottom w:val="0"/>
      <w:divBdr>
        <w:top w:val="none" w:sz="0" w:space="0" w:color="auto"/>
        <w:left w:val="none" w:sz="0" w:space="0" w:color="auto"/>
        <w:bottom w:val="none" w:sz="0" w:space="0" w:color="auto"/>
        <w:right w:val="none" w:sz="0" w:space="0" w:color="auto"/>
      </w:divBdr>
    </w:div>
    <w:div w:id="24402847">
      <w:bodyDiv w:val="1"/>
      <w:marLeft w:val="0"/>
      <w:marRight w:val="0"/>
      <w:marTop w:val="0"/>
      <w:marBottom w:val="0"/>
      <w:divBdr>
        <w:top w:val="none" w:sz="0" w:space="0" w:color="auto"/>
        <w:left w:val="none" w:sz="0" w:space="0" w:color="auto"/>
        <w:bottom w:val="none" w:sz="0" w:space="0" w:color="auto"/>
        <w:right w:val="none" w:sz="0" w:space="0" w:color="auto"/>
      </w:divBdr>
    </w:div>
    <w:div w:id="38827392">
      <w:bodyDiv w:val="1"/>
      <w:marLeft w:val="0"/>
      <w:marRight w:val="0"/>
      <w:marTop w:val="0"/>
      <w:marBottom w:val="0"/>
      <w:divBdr>
        <w:top w:val="none" w:sz="0" w:space="0" w:color="auto"/>
        <w:left w:val="none" w:sz="0" w:space="0" w:color="auto"/>
        <w:bottom w:val="none" w:sz="0" w:space="0" w:color="auto"/>
        <w:right w:val="none" w:sz="0" w:space="0" w:color="auto"/>
      </w:divBdr>
    </w:div>
    <w:div w:id="51120567">
      <w:bodyDiv w:val="1"/>
      <w:marLeft w:val="0"/>
      <w:marRight w:val="0"/>
      <w:marTop w:val="0"/>
      <w:marBottom w:val="0"/>
      <w:divBdr>
        <w:top w:val="none" w:sz="0" w:space="0" w:color="auto"/>
        <w:left w:val="none" w:sz="0" w:space="0" w:color="auto"/>
        <w:bottom w:val="none" w:sz="0" w:space="0" w:color="auto"/>
        <w:right w:val="none" w:sz="0" w:space="0" w:color="auto"/>
      </w:divBdr>
      <w:divsChild>
        <w:div w:id="1623419490">
          <w:marLeft w:val="0"/>
          <w:marRight w:val="0"/>
          <w:marTop w:val="0"/>
          <w:marBottom w:val="0"/>
          <w:divBdr>
            <w:top w:val="none" w:sz="0" w:space="0" w:color="auto"/>
            <w:left w:val="none" w:sz="0" w:space="0" w:color="auto"/>
            <w:bottom w:val="none" w:sz="0" w:space="0" w:color="auto"/>
            <w:right w:val="none" w:sz="0" w:space="0" w:color="auto"/>
          </w:divBdr>
          <w:divsChild>
            <w:div w:id="1361123495">
              <w:marLeft w:val="0"/>
              <w:marRight w:val="0"/>
              <w:marTop w:val="0"/>
              <w:marBottom w:val="0"/>
              <w:divBdr>
                <w:top w:val="none" w:sz="0" w:space="0" w:color="auto"/>
                <w:left w:val="none" w:sz="0" w:space="0" w:color="auto"/>
                <w:bottom w:val="none" w:sz="0" w:space="0" w:color="auto"/>
                <w:right w:val="none" w:sz="0" w:space="0" w:color="auto"/>
              </w:divBdr>
              <w:divsChild>
                <w:div w:id="2140108327">
                  <w:marLeft w:val="0"/>
                  <w:marRight w:val="0"/>
                  <w:marTop w:val="0"/>
                  <w:marBottom w:val="0"/>
                  <w:divBdr>
                    <w:top w:val="none" w:sz="0" w:space="0" w:color="auto"/>
                    <w:left w:val="none" w:sz="0" w:space="0" w:color="auto"/>
                    <w:bottom w:val="none" w:sz="0" w:space="0" w:color="auto"/>
                    <w:right w:val="none" w:sz="0" w:space="0" w:color="auto"/>
                  </w:divBdr>
                  <w:divsChild>
                    <w:div w:id="137191908">
                      <w:marLeft w:val="0"/>
                      <w:marRight w:val="0"/>
                      <w:marTop w:val="0"/>
                      <w:marBottom w:val="0"/>
                      <w:divBdr>
                        <w:top w:val="none" w:sz="0" w:space="0" w:color="auto"/>
                        <w:left w:val="none" w:sz="0" w:space="0" w:color="auto"/>
                        <w:bottom w:val="none" w:sz="0" w:space="0" w:color="auto"/>
                        <w:right w:val="none" w:sz="0" w:space="0" w:color="auto"/>
                      </w:divBdr>
                      <w:divsChild>
                        <w:div w:id="468983457">
                          <w:marLeft w:val="0"/>
                          <w:marRight w:val="0"/>
                          <w:marTop w:val="0"/>
                          <w:marBottom w:val="0"/>
                          <w:divBdr>
                            <w:top w:val="none" w:sz="0" w:space="0" w:color="auto"/>
                            <w:left w:val="none" w:sz="0" w:space="0" w:color="auto"/>
                            <w:bottom w:val="none" w:sz="0" w:space="0" w:color="auto"/>
                            <w:right w:val="none" w:sz="0" w:space="0" w:color="auto"/>
                          </w:divBdr>
                          <w:divsChild>
                            <w:div w:id="275258204">
                              <w:marLeft w:val="0"/>
                              <w:marRight w:val="0"/>
                              <w:marTop w:val="0"/>
                              <w:marBottom w:val="0"/>
                              <w:divBdr>
                                <w:top w:val="none" w:sz="0" w:space="0" w:color="auto"/>
                                <w:left w:val="none" w:sz="0" w:space="0" w:color="auto"/>
                                <w:bottom w:val="none" w:sz="0" w:space="0" w:color="auto"/>
                                <w:right w:val="none" w:sz="0" w:space="0" w:color="auto"/>
                              </w:divBdr>
                              <w:divsChild>
                                <w:div w:id="696346688">
                                  <w:marLeft w:val="0"/>
                                  <w:marRight w:val="0"/>
                                  <w:marTop w:val="0"/>
                                  <w:marBottom w:val="0"/>
                                  <w:divBdr>
                                    <w:top w:val="none" w:sz="0" w:space="0" w:color="auto"/>
                                    <w:left w:val="none" w:sz="0" w:space="0" w:color="auto"/>
                                    <w:bottom w:val="none" w:sz="0" w:space="0" w:color="auto"/>
                                    <w:right w:val="none" w:sz="0" w:space="0" w:color="auto"/>
                                  </w:divBdr>
                                  <w:divsChild>
                                    <w:div w:id="123541797">
                                      <w:marLeft w:val="0"/>
                                      <w:marRight w:val="0"/>
                                      <w:marTop w:val="0"/>
                                      <w:marBottom w:val="0"/>
                                      <w:divBdr>
                                        <w:top w:val="none" w:sz="0" w:space="0" w:color="auto"/>
                                        <w:left w:val="none" w:sz="0" w:space="0" w:color="auto"/>
                                        <w:bottom w:val="none" w:sz="0" w:space="0" w:color="auto"/>
                                        <w:right w:val="none" w:sz="0" w:space="0" w:color="auto"/>
                                      </w:divBdr>
                                      <w:divsChild>
                                        <w:div w:id="8812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43422">
      <w:bodyDiv w:val="1"/>
      <w:marLeft w:val="0"/>
      <w:marRight w:val="0"/>
      <w:marTop w:val="0"/>
      <w:marBottom w:val="0"/>
      <w:divBdr>
        <w:top w:val="none" w:sz="0" w:space="0" w:color="auto"/>
        <w:left w:val="none" w:sz="0" w:space="0" w:color="auto"/>
        <w:bottom w:val="none" w:sz="0" w:space="0" w:color="auto"/>
        <w:right w:val="none" w:sz="0" w:space="0" w:color="auto"/>
      </w:divBdr>
    </w:div>
    <w:div w:id="140773201">
      <w:bodyDiv w:val="1"/>
      <w:marLeft w:val="0"/>
      <w:marRight w:val="0"/>
      <w:marTop w:val="0"/>
      <w:marBottom w:val="0"/>
      <w:divBdr>
        <w:top w:val="none" w:sz="0" w:space="0" w:color="auto"/>
        <w:left w:val="none" w:sz="0" w:space="0" w:color="auto"/>
        <w:bottom w:val="none" w:sz="0" w:space="0" w:color="auto"/>
        <w:right w:val="none" w:sz="0" w:space="0" w:color="auto"/>
      </w:divBdr>
    </w:div>
    <w:div w:id="141165788">
      <w:bodyDiv w:val="1"/>
      <w:marLeft w:val="0"/>
      <w:marRight w:val="0"/>
      <w:marTop w:val="0"/>
      <w:marBottom w:val="0"/>
      <w:divBdr>
        <w:top w:val="none" w:sz="0" w:space="0" w:color="auto"/>
        <w:left w:val="none" w:sz="0" w:space="0" w:color="auto"/>
        <w:bottom w:val="none" w:sz="0" w:space="0" w:color="auto"/>
        <w:right w:val="none" w:sz="0" w:space="0" w:color="auto"/>
      </w:divBdr>
    </w:div>
    <w:div w:id="156698721">
      <w:bodyDiv w:val="1"/>
      <w:marLeft w:val="0"/>
      <w:marRight w:val="0"/>
      <w:marTop w:val="0"/>
      <w:marBottom w:val="0"/>
      <w:divBdr>
        <w:top w:val="none" w:sz="0" w:space="0" w:color="auto"/>
        <w:left w:val="none" w:sz="0" w:space="0" w:color="auto"/>
        <w:bottom w:val="none" w:sz="0" w:space="0" w:color="auto"/>
        <w:right w:val="none" w:sz="0" w:space="0" w:color="auto"/>
      </w:divBdr>
    </w:div>
    <w:div w:id="243614749">
      <w:bodyDiv w:val="1"/>
      <w:marLeft w:val="0"/>
      <w:marRight w:val="0"/>
      <w:marTop w:val="0"/>
      <w:marBottom w:val="0"/>
      <w:divBdr>
        <w:top w:val="none" w:sz="0" w:space="0" w:color="auto"/>
        <w:left w:val="none" w:sz="0" w:space="0" w:color="auto"/>
        <w:bottom w:val="none" w:sz="0" w:space="0" w:color="auto"/>
        <w:right w:val="none" w:sz="0" w:space="0" w:color="auto"/>
      </w:divBdr>
    </w:div>
    <w:div w:id="249511408">
      <w:bodyDiv w:val="1"/>
      <w:marLeft w:val="0"/>
      <w:marRight w:val="0"/>
      <w:marTop w:val="0"/>
      <w:marBottom w:val="0"/>
      <w:divBdr>
        <w:top w:val="none" w:sz="0" w:space="0" w:color="auto"/>
        <w:left w:val="none" w:sz="0" w:space="0" w:color="auto"/>
        <w:bottom w:val="none" w:sz="0" w:space="0" w:color="auto"/>
        <w:right w:val="none" w:sz="0" w:space="0" w:color="auto"/>
      </w:divBdr>
    </w:div>
    <w:div w:id="256444678">
      <w:bodyDiv w:val="1"/>
      <w:marLeft w:val="0"/>
      <w:marRight w:val="0"/>
      <w:marTop w:val="0"/>
      <w:marBottom w:val="0"/>
      <w:divBdr>
        <w:top w:val="none" w:sz="0" w:space="0" w:color="auto"/>
        <w:left w:val="none" w:sz="0" w:space="0" w:color="auto"/>
        <w:bottom w:val="none" w:sz="0" w:space="0" w:color="auto"/>
        <w:right w:val="none" w:sz="0" w:space="0" w:color="auto"/>
      </w:divBdr>
    </w:div>
    <w:div w:id="263996932">
      <w:bodyDiv w:val="1"/>
      <w:marLeft w:val="0"/>
      <w:marRight w:val="0"/>
      <w:marTop w:val="0"/>
      <w:marBottom w:val="0"/>
      <w:divBdr>
        <w:top w:val="none" w:sz="0" w:space="0" w:color="auto"/>
        <w:left w:val="none" w:sz="0" w:space="0" w:color="auto"/>
        <w:bottom w:val="none" w:sz="0" w:space="0" w:color="auto"/>
        <w:right w:val="none" w:sz="0" w:space="0" w:color="auto"/>
      </w:divBdr>
      <w:divsChild>
        <w:div w:id="328294064">
          <w:marLeft w:val="0"/>
          <w:marRight w:val="0"/>
          <w:marTop w:val="0"/>
          <w:marBottom w:val="0"/>
          <w:divBdr>
            <w:top w:val="none" w:sz="0" w:space="0" w:color="auto"/>
            <w:left w:val="none" w:sz="0" w:space="0" w:color="auto"/>
            <w:bottom w:val="none" w:sz="0" w:space="0" w:color="auto"/>
            <w:right w:val="none" w:sz="0" w:space="0" w:color="auto"/>
          </w:divBdr>
          <w:divsChild>
            <w:div w:id="1330671671">
              <w:marLeft w:val="0"/>
              <w:marRight w:val="0"/>
              <w:marTop w:val="0"/>
              <w:marBottom w:val="0"/>
              <w:divBdr>
                <w:top w:val="none" w:sz="0" w:space="0" w:color="auto"/>
                <w:left w:val="none" w:sz="0" w:space="0" w:color="auto"/>
                <w:bottom w:val="none" w:sz="0" w:space="0" w:color="auto"/>
                <w:right w:val="none" w:sz="0" w:space="0" w:color="auto"/>
              </w:divBdr>
              <w:divsChild>
                <w:div w:id="543174618">
                  <w:marLeft w:val="0"/>
                  <w:marRight w:val="0"/>
                  <w:marTop w:val="0"/>
                  <w:marBottom w:val="0"/>
                  <w:divBdr>
                    <w:top w:val="none" w:sz="0" w:space="0" w:color="auto"/>
                    <w:left w:val="none" w:sz="0" w:space="0" w:color="auto"/>
                    <w:bottom w:val="none" w:sz="0" w:space="0" w:color="auto"/>
                    <w:right w:val="none" w:sz="0" w:space="0" w:color="auto"/>
                  </w:divBdr>
                  <w:divsChild>
                    <w:div w:id="1321546793">
                      <w:marLeft w:val="0"/>
                      <w:marRight w:val="0"/>
                      <w:marTop w:val="0"/>
                      <w:marBottom w:val="0"/>
                      <w:divBdr>
                        <w:top w:val="none" w:sz="0" w:space="0" w:color="auto"/>
                        <w:left w:val="none" w:sz="0" w:space="0" w:color="auto"/>
                        <w:bottom w:val="none" w:sz="0" w:space="0" w:color="auto"/>
                        <w:right w:val="none" w:sz="0" w:space="0" w:color="auto"/>
                      </w:divBdr>
                      <w:divsChild>
                        <w:div w:id="1002850574">
                          <w:marLeft w:val="0"/>
                          <w:marRight w:val="0"/>
                          <w:marTop w:val="0"/>
                          <w:marBottom w:val="0"/>
                          <w:divBdr>
                            <w:top w:val="none" w:sz="0" w:space="0" w:color="auto"/>
                            <w:left w:val="none" w:sz="0" w:space="0" w:color="auto"/>
                            <w:bottom w:val="none" w:sz="0" w:space="0" w:color="auto"/>
                            <w:right w:val="none" w:sz="0" w:space="0" w:color="auto"/>
                          </w:divBdr>
                          <w:divsChild>
                            <w:div w:id="183980556">
                              <w:marLeft w:val="0"/>
                              <w:marRight w:val="0"/>
                              <w:marTop w:val="0"/>
                              <w:marBottom w:val="0"/>
                              <w:divBdr>
                                <w:top w:val="none" w:sz="0" w:space="0" w:color="auto"/>
                                <w:left w:val="none" w:sz="0" w:space="0" w:color="auto"/>
                                <w:bottom w:val="none" w:sz="0" w:space="0" w:color="auto"/>
                                <w:right w:val="none" w:sz="0" w:space="0" w:color="auto"/>
                              </w:divBdr>
                              <w:divsChild>
                                <w:div w:id="925379060">
                                  <w:marLeft w:val="0"/>
                                  <w:marRight w:val="0"/>
                                  <w:marTop w:val="0"/>
                                  <w:marBottom w:val="0"/>
                                  <w:divBdr>
                                    <w:top w:val="none" w:sz="0" w:space="0" w:color="auto"/>
                                    <w:left w:val="none" w:sz="0" w:space="0" w:color="auto"/>
                                    <w:bottom w:val="none" w:sz="0" w:space="0" w:color="auto"/>
                                    <w:right w:val="none" w:sz="0" w:space="0" w:color="auto"/>
                                  </w:divBdr>
                                  <w:divsChild>
                                    <w:div w:id="1474564836">
                                      <w:marLeft w:val="0"/>
                                      <w:marRight w:val="0"/>
                                      <w:marTop w:val="0"/>
                                      <w:marBottom w:val="0"/>
                                      <w:divBdr>
                                        <w:top w:val="none" w:sz="0" w:space="0" w:color="auto"/>
                                        <w:left w:val="none" w:sz="0" w:space="0" w:color="auto"/>
                                        <w:bottom w:val="none" w:sz="0" w:space="0" w:color="auto"/>
                                        <w:right w:val="none" w:sz="0" w:space="0" w:color="auto"/>
                                      </w:divBdr>
                                      <w:divsChild>
                                        <w:div w:id="6490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338189">
      <w:bodyDiv w:val="1"/>
      <w:marLeft w:val="0"/>
      <w:marRight w:val="0"/>
      <w:marTop w:val="0"/>
      <w:marBottom w:val="0"/>
      <w:divBdr>
        <w:top w:val="none" w:sz="0" w:space="0" w:color="auto"/>
        <w:left w:val="none" w:sz="0" w:space="0" w:color="auto"/>
        <w:bottom w:val="none" w:sz="0" w:space="0" w:color="auto"/>
        <w:right w:val="none" w:sz="0" w:space="0" w:color="auto"/>
      </w:divBdr>
      <w:divsChild>
        <w:div w:id="1899197865">
          <w:marLeft w:val="0"/>
          <w:marRight w:val="0"/>
          <w:marTop w:val="0"/>
          <w:marBottom w:val="0"/>
          <w:divBdr>
            <w:top w:val="none" w:sz="0" w:space="0" w:color="auto"/>
            <w:left w:val="none" w:sz="0" w:space="0" w:color="auto"/>
            <w:bottom w:val="none" w:sz="0" w:space="0" w:color="auto"/>
            <w:right w:val="none" w:sz="0" w:space="0" w:color="auto"/>
          </w:divBdr>
          <w:divsChild>
            <w:div w:id="575551538">
              <w:marLeft w:val="0"/>
              <w:marRight w:val="0"/>
              <w:marTop w:val="0"/>
              <w:marBottom w:val="0"/>
              <w:divBdr>
                <w:top w:val="none" w:sz="0" w:space="0" w:color="auto"/>
                <w:left w:val="none" w:sz="0" w:space="0" w:color="auto"/>
                <w:bottom w:val="none" w:sz="0" w:space="0" w:color="auto"/>
                <w:right w:val="none" w:sz="0" w:space="0" w:color="auto"/>
              </w:divBdr>
              <w:divsChild>
                <w:div w:id="403989529">
                  <w:marLeft w:val="0"/>
                  <w:marRight w:val="0"/>
                  <w:marTop w:val="0"/>
                  <w:marBottom w:val="0"/>
                  <w:divBdr>
                    <w:top w:val="none" w:sz="0" w:space="0" w:color="auto"/>
                    <w:left w:val="none" w:sz="0" w:space="0" w:color="auto"/>
                    <w:bottom w:val="none" w:sz="0" w:space="0" w:color="auto"/>
                    <w:right w:val="none" w:sz="0" w:space="0" w:color="auto"/>
                  </w:divBdr>
                  <w:divsChild>
                    <w:div w:id="1800032089">
                      <w:marLeft w:val="0"/>
                      <w:marRight w:val="0"/>
                      <w:marTop w:val="0"/>
                      <w:marBottom w:val="0"/>
                      <w:divBdr>
                        <w:top w:val="none" w:sz="0" w:space="0" w:color="auto"/>
                        <w:left w:val="none" w:sz="0" w:space="0" w:color="auto"/>
                        <w:bottom w:val="none" w:sz="0" w:space="0" w:color="auto"/>
                        <w:right w:val="none" w:sz="0" w:space="0" w:color="auto"/>
                      </w:divBdr>
                      <w:divsChild>
                        <w:div w:id="857813100">
                          <w:marLeft w:val="0"/>
                          <w:marRight w:val="0"/>
                          <w:marTop w:val="0"/>
                          <w:marBottom w:val="0"/>
                          <w:divBdr>
                            <w:top w:val="none" w:sz="0" w:space="0" w:color="auto"/>
                            <w:left w:val="none" w:sz="0" w:space="0" w:color="auto"/>
                            <w:bottom w:val="none" w:sz="0" w:space="0" w:color="auto"/>
                            <w:right w:val="none" w:sz="0" w:space="0" w:color="auto"/>
                          </w:divBdr>
                          <w:divsChild>
                            <w:div w:id="1702826483">
                              <w:marLeft w:val="0"/>
                              <w:marRight w:val="0"/>
                              <w:marTop w:val="0"/>
                              <w:marBottom w:val="0"/>
                              <w:divBdr>
                                <w:top w:val="none" w:sz="0" w:space="0" w:color="auto"/>
                                <w:left w:val="none" w:sz="0" w:space="0" w:color="auto"/>
                                <w:bottom w:val="none" w:sz="0" w:space="0" w:color="auto"/>
                                <w:right w:val="none" w:sz="0" w:space="0" w:color="auto"/>
                              </w:divBdr>
                              <w:divsChild>
                                <w:div w:id="1423532515">
                                  <w:marLeft w:val="0"/>
                                  <w:marRight w:val="0"/>
                                  <w:marTop w:val="0"/>
                                  <w:marBottom w:val="0"/>
                                  <w:divBdr>
                                    <w:top w:val="none" w:sz="0" w:space="0" w:color="auto"/>
                                    <w:left w:val="none" w:sz="0" w:space="0" w:color="auto"/>
                                    <w:bottom w:val="none" w:sz="0" w:space="0" w:color="auto"/>
                                    <w:right w:val="none" w:sz="0" w:space="0" w:color="auto"/>
                                  </w:divBdr>
                                  <w:divsChild>
                                    <w:div w:id="559830771">
                                      <w:marLeft w:val="0"/>
                                      <w:marRight w:val="0"/>
                                      <w:marTop w:val="0"/>
                                      <w:marBottom w:val="0"/>
                                      <w:divBdr>
                                        <w:top w:val="none" w:sz="0" w:space="0" w:color="auto"/>
                                        <w:left w:val="none" w:sz="0" w:space="0" w:color="auto"/>
                                        <w:bottom w:val="none" w:sz="0" w:space="0" w:color="auto"/>
                                        <w:right w:val="none" w:sz="0" w:space="0" w:color="auto"/>
                                      </w:divBdr>
                                      <w:divsChild>
                                        <w:div w:id="2079741745">
                                          <w:marLeft w:val="0"/>
                                          <w:marRight w:val="0"/>
                                          <w:marTop w:val="0"/>
                                          <w:marBottom w:val="0"/>
                                          <w:divBdr>
                                            <w:top w:val="none" w:sz="0" w:space="0" w:color="auto"/>
                                            <w:left w:val="none" w:sz="0" w:space="0" w:color="auto"/>
                                            <w:bottom w:val="none" w:sz="0" w:space="0" w:color="auto"/>
                                            <w:right w:val="none" w:sz="0" w:space="0" w:color="auto"/>
                                          </w:divBdr>
                                          <w:divsChild>
                                            <w:div w:id="120997550">
                                              <w:marLeft w:val="0"/>
                                              <w:marRight w:val="0"/>
                                              <w:marTop w:val="0"/>
                                              <w:marBottom w:val="0"/>
                                              <w:divBdr>
                                                <w:top w:val="none" w:sz="0" w:space="0" w:color="auto"/>
                                                <w:left w:val="none" w:sz="0" w:space="0" w:color="auto"/>
                                                <w:bottom w:val="none" w:sz="0" w:space="0" w:color="auto"/>
                                                <w:right w:val="none" w:sz="0" w:space="0" w:color="auto"/>
                                              </w:divBdr>
                                            </w:div>
                                            <w:div w:id="1235503669">
                                              <w:marLeft w:val="0"/>
                                              <w:marRight w:val="0"/>
                                              <w:marTop w:val="0"/>
                                              <w:marBottom w:val="0"/>
                                              <w:divBdr>
                                                <w:top w:val="none" w:sz="0" w:space="0" w:color="auto"/>
                                                <w:left w:val="none" w:sz="0" w:space="0" w:color="auto"/>
                                                <w:bottom w:val="none" w:sz="0" w:space="0" w:color="auto"/>
                                                <w:right w:val="none" w:sz="0" w:space="0" w:color="auto"/>
                                              </w:divBdr>
                                              <w:divsChild>
                                                <w:div w:id="2106685994">
                                                  <w:marLeft w:val="0"/>
                                                  <w:marRight w:val="0"/>
                                                  <w:marTop w:val="0"/>
                                                  <w:marBottom w:val="0"/>
                                                  <w:divBdr>
                                                    <w:top w:val="none" w:sz="0" w:space="0" w:color="auto"/>
                                                    <w:left w:val="none" w:sz="0" w:space="0" w:color="auto"/>
                                                    <w:bottom w:val="none" w:sz="0" w:space="0" w:color="auto"/>
                                                    <w:right w:val="none" w:sz="0" w:space="0" w:color="auto"/>
                                                  </w:divBdr>
                                                  <w:divsChild>
                                                    <w:div w:id="357662058">
                                                      <w:marLeft w:val="0"/>
                                                      <w:marRight w:val="0"/>
                                                      <w:marTop w:val="0"/>
                                                      <w:marBottom w:val="0"/>
                                                      <w:divBdr>
                                                        <w:top w:val="none" w:sz="0" w:space="0" w:color="auto"/>
                                                        <w:left w:val="none" w:sz="0" w:space="0" w:color="auto"/>
                                                        <w:bottom w:val="none" w:sz="0" w:space="0" w:color="auto"/>
                                                        <w:right w:val="none" w:sz="0" w:space="0" w:color="auto"/>
                                                      </w:divBdr>
                                                      <w:divsChild>
                                                        <w:div w:id="5291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058692">
                          <w:marLeft w:val="0"/>
                          <w:marRight w:val="0"/>
                          <w:marTop w:val="0"/>
                          <w:marBottom w:val="0"/>
                          <w:divBdr>
                            <w:top w:val="none" w:sz="0" w:space="0" w:color="auto"/>
                            <w:left w:val="none" w:sz="0" w:space="0" w:color="auto"/>
                            <w:bottom w:val="none" w:sz="0" w:space="0" w:color="auto"/>
                            <w:right w:val="none" w:sz="0" w:space="0" w:color="auto"/>
                          </w:divBdr>
                          <w:divsChild>
                            <w:div w:id="192959263">
                              <w:marLeft w:val="0"/>
                              <w:marRight w:val="0"/>
                              <w:marTop w:val="0"/>
                              <w:marBottom w:val="0"/>
                              <w:divBdr>
                                <w:top w:val="none" w:sz="0" w:space="0" w:color="auto"/>
                                <w:left w:val="none" w:sz="0" w:space="0" w:color="auto"/>
                                <w:bottom w:val="none" w:sz="0" w:space="0" w:color="auto"/>
                                <w:right w:val="none" w:sz="0" w:space="0" w:color="auto"/>
                              </w:divBdr>
                              <w:divsChild>
                                <w:div w:id="6604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8181">
                  <w:marLeft w:val="0"/>
                  <w:marRight w:val="0"/>
                  <w:marTop w:val="120"/>
                  <w:marBottom w:val="0"/>
                  <w:divBdr>
                    <w:top w:val="none" w:sz="0" w:space="0" w:color="auto"/>
                    <w:left w:val="none" w:sz="0" w:space="0" w:color="auto"/>
                    <w:bottom w:val="none" w:sz="0" w:space="0" w:color="auto"/>
                    <w:right w:val="none" w:sz="0" w:space="0" w:color="auto"/>
                  </w:divBdr>
                </w:div>
                <w:div w:id="18793175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24016463">
      <w:bodyDiv w:val="1"/>
      <w:marLeft w:val="0"/>
      <w:marRight w:val="0"/>
      <w:marTop w:val="0"/>
      <w:marBottom w:val="0"/>
      <w:divBdr>
        <w:top w:val="none" w:sz="0" w:space="0" w:color="auto"/>
        <w:left w:val="none" w:sz="0" w:space="0" w:color="auto"/>
        <w:bottom w:val="none" w:sz="0" w:space="0" w:color="auto"/>
        <w:right w:val="none" w:sz="0" w:space="0" w:color="auto"/>
      </w:divBdr>
    </w:div>
    <w:div w:id="337199813">
      <w:bodyDiv w:val="1"/>
      <w:marLeft w:val="0"/>
      <w:marRight w:val="0"/>
      <w:marTop w:val="0"/>
      <w:marBottom w:val="0"/>
      <w:divBdr>
        <w:top w:val="none" w:sz="0" w:space="0" w:color="auto"/>
        <w:left w:val="none" w:sz="0" w:space="0" w:color="auto"/>
        <w:bottom w:val="none" w:sz="0" w:space="0" w:color="auto"/>
        <w:right w:val="none" w:sz="0" w:space="0" w:color="auto"/>
      </w:divBdr>
    </w:div>
    <w:div w:id="348994666">
      <w:bodyDiv w:val="1"/>
      <w:marLeft w:val="0"/>
      <w:marRight w:val="0"/>
      <w:marTop w:val="0"/>
      <w:marBottom w:val="0"/>
      <w:divBdr>
        <w:top w:val="none" w:sz="0" w:space="0" w:color="auto"/>
        <w:left w:val="none" w:sz="0" w:space="0" w:color="auto"/>
        <w:bottom w:val="none" w:sz="0" w:space="0" w:color="auto"/>
        <w:right w:val="none" w:sz="0" w:space="0" w:color="auto"/>
      </w:divBdr>
      <w:divsChild>
        <w:div w:id="858353099">
          <w:marLeft w:val="0"/>
          <w:marRight w:val="0"/>
          <w:marTop w:val="0"/>
          <w:marBottom w:val="0"/>
          <w:divBdr>
            <w:top w:val="none" w:sz="0" w:space="0" w:color="auto"/>
            <w:left w:val="none" w:sz="0" w:space="0" w:color="auto"/>
            <w:bottom w:val="none" w:sz="0" w:space="0" w:color="auto"/>
            <w:right w:val="none" w:sz="0" w:space="0" w:color="auto"/>
          </w:divBdr>
          <w:divsChild>
            <w:div w:id="1567835282">
              <w:marLeft w:val="0"/>
              <w:marRight w:val="0"/>
              <w:marTop w:val="0"/>
              <w:marBottom w:val="0"/>
              <w:divBdr>
                <w:top w:val="none" w:sz="0" w:space="0" w:color="auto"/>
                <w:left w:val="none" w:sz="0" w:space="0" w:color="auto"/>
                <w:bottom w:val="none" w:sz="0" w:space="0" w:color="auto"/>
                <w:right w:val="none" w:sz="0" w:space="0" w:color="auto"/>
              </w:divBdr>
              <w:divsChild>
                <w:div w:id="363792484">
                  <w:marLeft w:val="0"/>
                  <w:marRight w:val="0"/>
                  <w:marTop w:val="0"/>
                  <w:marBottom w:val="0"/>
                  <w:divBdr>
                    <w:top w:val="none" w:sz="0" w:space="0" w:color="auto"/>
                    <w:left w:val="none" w:sz="0" w:space="0" w:color="auto"/>
                    <w:bottom w:val="none" w:sz="0" w:space="0" w:color="auto"/>
                    <w:right w:val="none" w:sz="0" w:space="0" w:color="auto"/>
                  </w:divBdr>
                  <w:divsChild>
                    <w:div w:id="1941599447">
                      <w:marLeft w:val="0"/>
                      <w:marRight w:val="0"/>
                      <w:marTop w:val="0"/>
                      <w:marBottom w:val="0"/>
                      <w:divBdr>
                        <w:top w:val="none" w:sz="0" w:space="0" w:color="auto"/>
                        <w:left w:val="none" w:sz="0" w:space="0" w:color="auto"/>
                        <w:bottom w:val="none" w:sz="0" w:space="0" w:color="auto"/>
                        <w:right w:val="none" w:sz="0" w:space="0" w:color="auto"/>
                      </w:divBdr>
                      <w:divsChild>
                        <w:div w:id="898057060">
                          <w:marLeft w:val="0"/>
                          <w:marRight w:val="0"/>
                          <w:marTop w:val="0"/>
                          <w:marBottom w:val="0"/>
                          <w:divBdr>
                            <w:top w:val="none" w:sz="0" w:space="0" w:color="auto"/>
                            <w:left w:val="none" w:sz="0" w:space="0" w:color="auto"/>
                            <w:bottom w:val="none" w:sz="0" w:space="0" w:color="auto"/>
                            <w:right w:val="none" w:sz="0" w:space="0" w:color="auto"/>
                          </w:divBdr>
                          <w:divsChild>
                            <w:div w:id="1215849036">
                              <w:marLeft w:val="0"/>
                              <w:marRight w:val="0"/>
                              <w:marTop w:val="0"/>
                              <w:marBottom w:val="0"/>
                              <w:divBdr>
                                <w:top w:val="none" w:sz="0" w:space="0" w:color="auto"/>
                                <w:left w:val="none" w:sz="0" w:space="0" w:color="auto"/>
                                <w:bottom w:val="none" w:sz="0" w:space="0" w:color="auto"/>
                                <w:right w:val="none" w:sz="0" w:space="0" w:color="auto"/>
                              </w:divBdr>
                              <w:divsChild>
                                <w:div w:id="845754670">
                                  <w:marLeft w:val="0"/>
                                  <w:marRight w:val="0"/>
                                  <w:marTop w:val="0"/>
                                  <w:marBottom w:val="0"/>
                                  <w:divBdr>
                                    <w:top w:val="none" w:sz="0" w:space="0" w:color="auto"/>
                                    <w:left w:val="none" w:sz="0" w:space="0" w:color="auto"/>
                                    <w:bottom w:val="none" w:sz="0" w:space="0" w:color="auto"/>
                                    <w:right w:val="none" w:sz="0" w:space="0" w:color="auto"/>
                                  </w:divBdr>
                                  <w:divsChild>
                                    <w:div w:id="998078781">
                                      <w:marLeft w:val="0"/>
                                      <w:marRight w:val="0"/>
                                      <w:marTop w:val="0"/>
                                      <w:marBottom w:val="0"/>
                                      <w:divBdr>
                                        <w:top w:val="none" w:sz="0" w:space="0" w:color="auto"/>
                                        <w:left w:val="none" w:sz="0" w:space="0" w:color="auto"/>
                                        <w:bottom w:val="none" w:sz="0" w:space="0" w:color="auto"/>
                                        <w:right w:val="none" w:sz="0" w:space="0" w:color="auto"/>
                                      </w:divBdr>
                                      <w:divsChild>
                                        <w:div w:id="19677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865018">
      <w:bodyDiv w:val="1"/>
      <w:marLeft w:val="0"/>
      <w:marRight w:val="0"/>
      <w:marTop w:val="0"/>
      <w:marBottom w:val="0"/>
      <w:divBdr>
        <w:top w:val="none" w:sz="0" w:space="0" w:color="auto"/>
        <w:left w:val="none" w:sz="0" w:space="0" w:color="auto"/>
        <w:bottom w:val="none" w:sz="0" w:space="0" w:color="auto"/>
        <w:right w:val="none" w:sz="0" w:space="0" w:color="auto"/>
      </w:divBdr>
    </w:div>
    <w:div w:id="417748526">
      <w:bodyDiv w:val="1"/>
      <w:marLeft w:val="0"/>
      <w:marRight w:val="0"/>
      <w:marTop w:val="0"/>
      <w:marBottom w:val="0"/>
      <w:divBdr>
        <w:top w:val="none" w:sz="0" w:space="0" w:color="auto"/>
        <w:left w:val="none" w:sz="0" w:space="0" w:color="auto"/>
        <w:bottom w:val="none" w:sz="0" w:space="0" w:color="auto"/>
        <w:right w:val="none" w:sz="0" w:space="0" w:color="auto"/>
      </w:divBdr>
    </w:div>
    <w:div w:id="419565088">
      <w:bodyDiv w:val="1"/>
      <w:marLeft w:val="0"/>
      <w:marRight w:val="0"/>
      <w:marTop w:val="0"/>
      <w:marBottom w:val="0"/>
      <w:divBdr>
        <w:top w:val="none" w:sz="0" w:space="0" w:color="auto"/>
        <w:left w:val="none" w:sz="0" w:space="0" w:color="auto"/>
        <w:bottom w:val="none" w:sz="0" w:space="0" w:color="auto"/>
        <w:right w:val="none" w:sz="0" w:space="0" w:color="auto"/>
      </w:divBdr>
    </w:div>
    <w:div w:id="542256681">
      <w:bodyDiv w:val="1"/>
      <w:marLeft w:val="0"/>
      <w:marRight w:val="0"/>
      <w:marTop w:val="0"/>
      <w:marBottom w:val="0"/>
      <w:divBdr>
        <w:top w:val="none" w:sz="0" w:space="0" w:color="auto"/>
        <w:left w:val="none" w:sz="0" w:space="0" w:color="auto"/>
        <w:bottom w:val="none" w:sz="0" w:space="0" w:color="auto"/>
        <w:right w:val="none" w:sz="0" w:space="0" w:color="auto"/>
      </w:divBdr>
    </w:div>
    <w:div w:id="545987680">
      <w:bodyDiv w:val="1"/>
      <w:marLeft w:val="0"/>
      <w:marRight w:val="0"/>
      <w:marTop w:val="0"/>
      <w:marBottom w:val="0"/>
      <w:divBdr>
        <w:top w:val="none" w:sz="0" w:space="0" w:color="auto"/>
        <w:left w:val="none" w:sz="0" w:space="0" w:color="auto"/>
        <w:bottom w:val="none" w:sz="0" w:space="0" w:color="auto"/>
        <w:right w:val="none" w:sz="0" w:space="0" w:color="auto"/>
      </w:divBdr>
      <w:divsChild>
        <w:div w:id="627005236">
          <w:marLeft w:val="0"/>
          <w:marRight w:val="0"/>
          <w:marTop w:val="0"/>
          <w:marBottom w:val="0"/>
          <w:divBdr>
            <w:top w:val="none" w:sz="0" w:space="0" w:color="auto"/>
            <w:left w:val="none" w:sz="0" w:space="0" w:color="auto"/>
            <w:bottom w:val="none" w:sz="0" w:space="0" w:color="auto"/>
            <w:right w:val="none" w:sz="0" w:space="0" w:color="auto"/>
          </w:divBdr>
        </w:div>
      </w:divsChild>
    </w:div>
    <w:div w:id="584607568">
      <w:bodyDiv w:val="1"/>
      <w:marLeft w:val="0"/>
      <w:marRight w:val="0"/>
      <w:marTop w:val="0"/>
      <w:marBottom w:val="0"/>
      <w:divBdr>
        <w:top w:val="none" w:sz="0" w:space="0" w:color="auto"/>
        <w:left w:val="none" w:sz="0" w:space="0" w:color="auto"/>
        <w:bottom w:val="none" w:sz="0" w:space="0" w:color="auto"/>
        <w:right w:val="none" w:sz="0" w:space="0" w:color="auto"/>
      </w:divBdr>
    </w:div>
    <w:div w:id="596250972">
      <w:bodyDiv w:val="1"/>
      <w:marLeft w:val="0"/>
      <w:marRight w:val="0"/>
      <w:marTop w:val="0"/>
      <w:marBottom w:val="0"/>
      <w:divBdr>
        <w:top w:val="none" w:sz="0" w:space="0" w:color="auto"/>
        <w:left w:val="none" w:sz="0" w:space="0" w:color="auto"/>
        <w:bottom w:val="none" w:sz="0" w:space="0" w:color="auto"/>
        <w:right w:val="none" w:sz="0" w:space="0" w:color="auto"/>
      </w:divBdr>
      <w:divsChild>
        <w:div w:id="1961648477">
          <w:marLeft w:val="0"/>
          <w:marRight w:val="0"/>
          <w:marTop w:val="0"/>
          <w:marBottom w:val="0"/>
          <w:divBdr>
            <w:top w:val="none" w:sz="0" w:space="0" w:color="auto"/>
            <w:left w:val="none" w:sz="0" w:space="0" w:color="auto"/>
            <w:bottom w:val="none" w:sz="0" w:space="0" w:color="auto"/>
            <w:right w:val="none" w:sz="0" w:space="0" w:color="auto"/>
          </w:divBdr>
          <w:divsChild>
            <w:div w:id="2024935842">
              <w:marLeft w:val="0"/>
              <w:marRight w:val="0"/>
              <w:marTop w:val="0"/>
              <w:marBottom w:val="0"/>
              <w:divBdr>
                <w:top w:val="none" w:sz="0" w:space="0" w:color="auto"/>
                <w:left w:val="none" w:sz="0" w:space="0" w:color="auto"/>
                <w:bottom w:val="none" w:sz="0" w:space="0" w:color="auto"/>
                <w:right w:val="none" w:sz="0" w:space="0" w:color="auto"/>
              </w:divBdr>
              <w:divsChild>
                <w:div w:id="89591652">
                  <w:marLeft w:val="0"/>
                  <w:marRight w:val="0"/>
                  <w:marTop w:val="0"/>
                  <w:marBottom w:val="0"/>
                  <w:divBdr>
                    <w:top w:val="none" w:sz="0" w:space="0" w:color="auto"/>
                    <w:left w:val="none" w:sz="0" w:space="0" w:color="auto"/>
                    <w:bottom w:val="none" w:sz="0" w:space="0" w:color="auto"/>
                    <w:right w:val="none" w:sz="0" w:space="0" w:color="auto"/>
                  </w:divBdr>
                  <w:divsChild>
                    <w:div w:id="185675212">
                      <w:marLeft w:val="0"/>
                      <w:marRight w:val="0"/>
                      <w:marTop w:val="0"/>
                      <w:marBottom w:val="0"/>
                      <w:divBdr>
                        <w:top w:val="none" w:sz="0" w:space="0" w:color="auto"/>
                        <w:left w:val="none" w:sz="0" w:space="0" w:color="auto"/>
                        <w:bottom w:val="none" w:sz="0" w:space="0" w:color="auto"/>
                        <w:right w:val="none" w:sz="0" w:space="0" w:color="auto"/>
                      </w:divBdr>
                      <w:divsChild>
                        <w:div w:id="401877722">
                          <w:marLeft w:val="0"/>
                          <w:marRight w:val="0"/>
                          <w:marTop w:val="0"/>
                          <w:marBottom w:val="0"/>
                          <w:divBdr>
                            <w:top w:val="none" w:sz="0" w:space="0" w:color="auto"/>
                            <w:left w:val="none" w:sz="0" w:space="0" w:color="auto"/>
                            <w:bottom w:val="none" w:sz="0" w:space="0" w:color="auto"/>
                            <w:right w:val="none" w:sz="0" w:space="0" w:color="auto"/>
                          </w:divBdr>
                          <w:divsChild>
                            <w:div w:id="281615442">
                              <w:marLeft w:val="0"/>
                              <w:marRight w:val="0"/>
                              <w:marTop w:val="0"/>
                              <w:marBottom w:val="0"/>
                              <w:divBdr>
                                <w:top w:val="none" w:sz="0" w:space="0" w:color="auto"/>
                                <w:left w:val="none" w:sz="0" w:space="0" w:color="auto"/>
                                <w:bottom w:val="none" w:sz="0" w:space="0" w:color="auto"/>
                                <w:right w:val="none" w:sz="0" w:space="0" w:color="auto"/>
                              </w:divBdr>
                              <w:divsChild>
                                <w:div w:id="264460715">
                                  <w:marLeft w:val="0"/>
                                  <w:marRight w:val="0"/>
                                  <w:marTop w:val="0"/>
                                  <w:marBottom w:val="0"/>
                                  <w:divBdr>
                                    <w:top w:val="none" w:sz="0" w:space="0" w:color="auto"/>
                                    <w:left w:val="none" w:sz="0" w:space="0" w:color="auto"/>
                                    <w:bottom w:val="none" w:sz="0" w:space="0" w:color="auto"/>
                                    <w:right w:val="none" w:sz="0" w:space="0" w:color="auto"/>
                                  </w:divBdr>
                                  <w:divsChild>
                                    <w:div w:id="1625891426">
                                      <w:marLeft w:val="0"/>
                                      <w:marRight w:val="0"/>
                                      <w:marTop w:val="0"/>
                                      <w:marBottom w:val="0"/>
                                      <w:divBdr>
                                        <w:top w:val="none" w:sz="0" w:space="0" w:color="auto"/>
                                        <w:left w:val="none" w:sz="0" w:space="0" w:color="auto"/>
                                        <w:bottom w:val="none" w:sz="0" w:space="0" w:color="auto"/>
                                        <w:right w:val="none" w:sz="0" w:space="0" w:color="auto"/>
                                      </w:divBdr>
                                      <w:divsChild>
                                        <w:div w:id="15292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110273">
      <w:bodyDiv w:val="1"/>
      <w:marLeft w:val="0"/>
      <w:marRight w:val="0"/>
      <w:marTop w:val="0"/>
      <w:marBottom w:val="0"/>
      <w:divBdr>
        <w:top w:val="none" w:sz="0" w:space="0" w:color="auto"/>
        <w:left w:val="none" w:sz="0" w:space="0" w:color="auto"/>
        <w:bottom w:val="none" w:sz="0" w:space="0" w:color="auto"/>
        <w:right w:val="none" w:sz="0" w:space="0" w:color="auto"/>
      </w:divBdr>
    </w:div>
    <w:div w:id="690841786">
      <w:bodyDiv w:val="1"/>
      <w:marLeft w:val="0"/>
      <w:marRight w:val="0"/>
      <w:marTop w:val="0"/>
      <w:marBottom w:val="0"/>
      <w:divBdr>
        <w:top w:val="none" w:sz="0" w:space="0" w:color="auto"/>
        <w:left w:val="none" w:sz="0" w:space="0" w:color="auto"/>
        <w:bottom w:val="none" w:sz="0" w:space="0" w:color="auto"/>
        <w:right w:val="none" w:sz="0" w:space="0" w:color="auto"/>
      </w:divBdr>
      <w:divsChild>
        <w:div w:id="1840342521">
          <w:marLeft w:val="0"/>
          <w:marRight w:val="0"/>
          <w:marTop w:val="0"/>
          <w:marBottom w:val="0"/>
          <w:divBdr>
            <w:top w:val="none" w:sz="0" w:space="0" w:color="auto"/>
            <w:left w:val="none" w:sz="0" w:space="0" w:color="auto"/>
            <w:bottom w:val="none" w:sz="0" w:space="0" w:color="auto"/>
            <w:right w:val="none" w:sz="0" w:space="0" w:color="auto"/>
          </w:divBdr>
          <w:divsChild>
            <w:div w:id="1264848499">
              <w:marLeft w:val="0"/>
              <w:marRight w:val="0"/>
              <w:marTop w:val="0"/>
              <w:marBottom w:val="0"/>
              <w:divBdr>
                <w:top w:val="none" w:sz="0" w:space="0" w:color="auto"/>
                <w:left w:val="none" w:sz="0" w:space="0" w:color="auto"/>
                <w:bottom w:val="none" w:sz="0" w:space="0" w:color="auto"/>
                <w:right w:val="none" w:sz="0" w:space="0" w:color="auto"/>
              </w:divBdr>
              <w:divsChild>
                <w:div w:id="307788917">
                  <w:marLeft w:val="0"/>
                  <w:marRight w:val="0"/>
                  <w:marTop w:val="120"/>
                  <w:marBottom w:val="0"/>
                  <w:divBdr>
                    <w:top w:val="none" w:sz="0" w:space="0" w:color="auto"/>
                    <w:left w:val="none" w:sz="0" w:space="0" w:color="auto"/>
                    <w:bottom w:val="none" w:sz="0" w:space="0" w:color="auto"/>
                    <w:right w:val="none" w:sz="0" w:space="0" w:color="auto"/>
                  </w:divBdr>
                </w:div>
                <w:div w:id="1183544783">
                  <w:marLeft w:val="0"/>
                  <w:marRight w:val="0"/>
                  <w:marTop w:val="120"/>
                  <w:marBottom w:val="0"/>
                  <w:divBdr>
                    <w:top w:val="none" w:sz="0" w:space="0" w:color="auto"/>
                    <w:left w:val="none" w:sz="0" w:space="0" w:color="auto"/>
                    <w:bottom w:val="none" w:sz="0" w:space="0" w:color="auto"/>
                    <w:right w:val="none" w:sz="0" w:space="0" w:color="auto"/>
                  </w:divBdr>
                </w:div>
                <w:div w:id="2037346308">
                  <w:marLeft w:val="0"/>
                  <w:marRight w:val="0"/>
                  <w:marTop w:val="0"/>
                  <w:marBottom w:val="0"/>
                  <w:divBdr>
                    <w:top w:val="none" w:sz="0" w:space="0" w:color="auto"/>
                    <w:left w:val="none" w:sz="0" w:space="0" w:color="auto"/>
                    <w:bottom w:val="none" w:sz="0" w:space="0" w:color="auto"/>
                    <w:right w:val="none" w:sz="0" w:space="0" w:color="auto"/>
                  </w:divBdr>
                  <w:divsChild>
                    <w:div w:id="2144035730">
                      <w:marLeft w:val="0"/>
                      <w:marRight w:val="0"/>
                      <w:marTop w:val="0"/>
                      <w:marBottom w:val="0"/>
                      <w:divBdr>
                        <w:top w:val="none" w:sz="0" w:space="0" w:color="auto"/>
                        <w:left w:val="none" w:sz="0" w:space="0" w:color="auto"/>
                        <w:bottom w:val="none" w:sz="0" w:space="0" w:color="auto"/>
                        <w:right w:val="none" w:sz="0" w:space="0" w:color="auto"/>
                      </w:divBdr>
                      <w:divsChild>
                        <w:div w:id="791632705">
                          <w:marLeft w:val="0"/>
                          <w:marRight w:val="0"/>
                          <w:marTop w:val="0"/>
                          <w:marBottom w:val="0"/>
                          <w:divBdr>
                            <w:top w:val="none" w:sz="0" w:space="0" w:color="auto"/>
                            <w:left w:val="none" w:sz="0" w:space="0" w:color="auto"/>
                            <w:bottom w:val="none" w:sz="0" w:space="0" w:color="auto"/>
                            <w:right w:val="none" w:sz="0" w:space="0" w:color="auto"/>
                          </w:divBdr>
                          <w:divsChild>
                            <w:div w:id="904729983">
                              <w:marLeft w:val="0"/>
                              <w:marRight w:val="0"/>
                              <w:marTop w:val="0"/>
                              <w:marBottom w:val="0"/>
                              <w:divBdr>
                                <w:top w:val="none" w:sz="0" w:space="0" w:color="auto"/>
                                <w:left w:val="none" w:sz="0" w:space="0" w:color="auto"/>
                                <w:bottom w:val="none" w:sz="0" w:space="0" w:color="auto"/>
                                <w:right w:val="none" w:sz="0" w:space="0" w:color="auto"/>
                              </w:divBdr>
                              <w:divsChild>
                                <w:div w:id="11888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87879">
                          <w:marLeft w:val="0"/>
                          <w:marRight w:val="0"/>
                          <w:marTop w:val="0"/>
                          <w:marBottom w:val="0"/>
                          <w:divBdr>
                            <w:top w:val="none" w:sz="0" w:space="0" w:color="auto"/>
                            <w:left w:val="none" w:sz="0" w:space="0" w:color="auto"/>
                            <w:bottom w:val="none" w:sz="0" w:space="0" w:color="auto"/>
                            <w:right w:val="none" w:sz="0" w:space="0" w:color="auto"/>
                          </w:divBdr>
                          <w:divsChild>
                            <w:div w:id="102461490">
                              <w:marLeft w:val="0"/>
                              <w:marRight w:val="0"/>
                              <w:marTop w:val="0"/>
                              <w:marBottom w:val="0"/>
                              <w:divBdr>
                                <w:top w:val="none" w:sz="0" w:space="0" w:color="auto"/>
                                <w:left w:val="none" w:sz="0" w:space="0" w:color="auto"/>
                                <w:bottom w:val="none" w:sz="0" w:space="0" w:color="auto"/>
                                <w:right w:val="none" w:sz="0" w:space="0" w:color="auto"/>
                              </w:divBdr>
                              <w:divsChild>
                                <w:div w:id="1990285715">
                                  <w:marLeft w:val="0"/>
                                  <w:marRight w:val="0"/>
                                  <w:marTop w:val="0"/>
                                  <w:marBottom w:val="0"/>
                                  <w:divBdr>
                                    <w:top w:val="none" w:sz="0" w:space="0" w:color="auto"/>
                                    <w:left w:val="none" w:sz="0" w:space="0" w:color="auto"/>
                                    <w:bottom w:val="none" w:sz="0" w:space="0" w:color="auto"/>
                                    <w:right w:val="none" w:sz="0" w:space="0" w:color="auto"/>
                                  </w:divBdr>
                                  <w:divsChild>
                                    <w:div w:id="146437164">
                                      <w:marLeft w:val="0"/>
                                      <w:marRight w:val="0"/>
                                      <w:marTop w:val="0"/>
                                      <w:marBottom w:val="0"/>
                                      <w:divBdr>
                                        <w:top w:val="none" w:sz="0" w:space="0" w:color="auto"/>
                                        <w:left w:val="none" w:sz="0" w:space="0" w:color="auto"/>
                                        <w:bottom w:val="none" w:sz="0" w:space="0" w:color="auto"/>
                                        <w:right w:val="none" w:sz="0" w:space="0" w:color="auto"/>
                                      </w:divBdr>
                                      <w:divsChild>
                                        <w:div w:id="1381631283">
                                          <w:marLeft w:val="0"/>
                                          <w:marRight w:val="0"/>
                                          <w:marTop w:val="0"/>
                                          <w:marBottom w:val="0"/>
                                          <w:divBdr>
                                            <w:top w:val="none" w:sz="0" w:space="0" w:color="auto"/>
                                            <w:left w:val="none" w:sz="0" w:space="0" w:color="auto"/>
                                            <w:bottom w:val="none" w:sz="0" w:space="0" w:color="auto"/>
                                            <w:right w:val="none" w:sz="0" w:space="0" w:color="auto"/>
                                          </w:divBdr>
                                          <w:divsChild>
                                            <w:div w:id="730346200">
                                              <w:marLeft w:val="0"/>
                                              <w:marRight w:val="0"/>
                                              <w:marTop w:val="0"/>
                                              <w:marBottom w:val="0"/>
                                              <w:divBdr>
                                                <w:top w:val="none" w:sz="0" w:space="0" w:color="auto"/>
                                                <w:left w:val="none" w:sz="0" w:space="0" w:color="auto"/>
                                                <w:bottom w:val="none" w:sz="0" w:space="0" w:color="auto"/>
                                                <w:right w:val="none" w:sz="0" w:space="0" w:color="auto"/>
                                              </w:divBdr>
                                            </w:div>
                                            <w:div w:id="1441218149">
                                              <w:marLeft w:val="0"/>
                                              <w:marRight w:val="0"/>
                                              <w:marTop w:val="0"/>
                                              <w:marBottom w:val="0"/>
                                              <w:divBdr>
                                                <w:top w:val="none" w:sz="0" w:space="0" w:color="auto"/>
                                                <w:left w:val="none" w:sz="0" w:space="0" w:color="auto"/>
                                                <w:bottom w:val="none" w:sz="0" w:space="0" w:color="auto"/>
                                                <w:right w:val="none" w:sz="0" w:space="0" w:color="auto"/>
                                              </w:divBdr>
                                              <w:divsChild>
                                                <w:div w:id="678318328">
                                                  <w:marLeft w:val="0"/>
                                                  <w:marRight w:val="0"/>
                                                  <w:marTop w:val="0"/>
                                                  <w:marBottom w:val="0"/>
                                                  <w:divBdr>
                                                    <w:top w:val="none" w:sz="0" w:space="0" w:color="auto"/>
                                                    <w:left w:val="none" w:sz="0" w:space="0" w:color="auto"/>
                                                    <w:bottom w:val="none" w:sz="0" w:space="0" w:color="auto"/>
                                                    <w:right w:val="none" w:sz="0" w:space="0" w:color="auto"/>
                                                  </w:divBdr>
                                                  <w:divsChild>
                                                    <w:div w:id="830412519">
                                                      <w:marLeft w:val="0"/>
                                                      <w:marRight w:val="0"/>
                                                      <w:marTop w:val="0"/>
                                                      <w:marBottom w:val="0"/>
                                                      <w:divBdr>
                                                        <w:top w:val="none" w:sz="0" w:space="0" w:color="auto"/>
                                                        <w:left w:val="none" w:sz="0" w:space="0" w:color="auto"/>
                                                        <w:bottom w:val="none" w:sz="0" w:space="0" w:color="auto"/>
                                                        <w:right w:val="none" w:sz="0" w:space="0" w:color="auto"/>
                                                      </w:divBdr>
                                                      <w:divsChild>
                                                        <w:div w:id="400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6011155">
      <w:bodyDiv w:val="1"/>
      <w:marLeft w:val="0"/>
      <w:marRight w:val="0"/>
      <w:marTop w:val="0"/>
      <w:marBottom w:val="0"/>
      <w:divBdr>
        <w:top w:val="none" w:sz="0" w:space="0" w:color="auto"/>
        <w:left w:val="none" w:sz="0" w:space="0" w:color="auto"/>
        <w:bottom w:val="none" w:sz="0" w:space="0" w:color="auto"/>
        <w:right w:val="none" w:sz="0" w:space="0" w:color="auto"/>
      </w:divBdr>
    </w:div>
    <w:div w:id="792021765">
      <w:bodyDiv w:val="1"/>
      <w:marLeft w:val="0"/>
      <w:marRight w:val="0"/>
      <w:marTop w:val="0"/>
      <w:marBottom w:val="0"/>
      <w:divBdr>
        <w:top w:val="none" w:sz="0" w:space="0" w:color="auto"/>
        <w:left w:val="none" w:sz="0" w:space="0" w:color="auto"/>
        <w:bottom w:val="none" w:sz="0" w:space="0" w:color="auto"/>
        <w:right w:val="none" w:sz="0" w:space="0" w:color="auto"/>
      </w:divBdr>
    </w:div>
    <w:div w:id="802230196">
      <w:bodyDiv w:val="1"/>
      <w:marLeft w:val="0"/>
      <w:marRight w:val="0"/>
      <w:marTop w:val="0"/>
      <w:marBottom w:val="0"/>
      <w:divBdr>
        <w:top w:val="none" w:sz="0" w:space="0" w:color="auto"/>
        <w:left w:val="none" w:sz="0" w:space="0" w:color="auto"/>
        <w:bottom w:val="none" w:sz="0" w:space="0" w:color="auto"/>
        <w:right w:val="none" w:sz="0" w:space="0" w:color="auto"/>
      </w:divBdr>
    </w:div>
    <w:div w:id="805581850">
      <w:bodyDiv w:val="1"/>
      <w:marLeft w:val="0"/>
      <w:marRight w:val="0"/>
      <w:marTop w:val="0"/>
      <w:marBottom w:val="0"/>
      <w:divBdr>
        <w:top w:val="none" w:sz="0" w:space="0" w:color="auto"/>
        <w:left w:val="none" w:sz="0" w:space="0" w:color="auto"/>
        <w:bottom w:val="none" w:sz="0" w:space="0" w:color="auto"/>
        <w:right w:val="none" w:sz="0" w:space="0" w:color="auto"/>
      </w:divBdr>
      <w:divsChild>
        <w:div w:id="1703551163">
          <w:marLeft w:val="0"/>
          <w:marRight w:val="0"/>
          <w:marTop w:val="0"/>
          <w:marBottom w:val="0"/>
          <w:divBdr>
            <w:top w:val="none" w:sz="0" w:space="0" w:color="auto"/>
            <w:left w:val="none" w:sz="0" w:space="0" w:color="auto"/>
            <w:bottom w:val="none" w:sz="0" w:space="0" w:color="auto"/>
            <w:right w:val="none" w:sz="0" w:space="0" w:color="auto"/>
          </w:divBdr>
          <w:divsChild>
            <w:div w:id="1782335215">
              <w:marLeft w:val="0"/>
              <w:marRight w:val="0"/>
              <w:marTop w:val="0"/>
              <w:marBottom w:val="0"/>
              <w:divBdr>
                <w:top w:val="none" w:sz="0" w:space="0" w:color="auto"/>
                <w:left w:val="none" w:sz="0" w:space="0" w:color="auto"/>
                <w:bottom w:val="none" w:sz="0" w:space="0" w:color="auto"/>
                <w:right w:val="none" w:sz="0" w:space="0" w:color="auto"/>
              </w:divBdr>
              <w:divsChild>
                <w:div w:id="1447306275">
                  <w:marLeft w:val="0"/>
                  <w:marRight w:val="0"/>
                  <w:marTop w:val="0"/>
                  <w:marBottom w:val="0"/>
                  <w:divBdr>
                    <w:top w:val="none" w:sz="0" w:space="0" w:color="auto"/>
                    <w:left w:val="none" w:sz="0" w:space="0" w:color="auto"/>
                    <w:bottom w:val="none" w:sz="0" w:space="0" w:color="auto"/>
                    <w:right w:val="none" w:sz="0" w:space="0" w:color="auto"/>
                  </w:divBdr>
                  <w:divsChild>
                    <w:div w:id="583302021">
                      <w:marLeft w:val="0"/>
                      <w:marRight w:val="0"/>
                      <w:marTop w:val="0"/>
                      <w:marBottom w:val="0"/>
                      <w:divBdr>
                        <w:top w:val="none" w:sz="0" w:space="0" w:color="auto"/>
                        <w:left w:val="none" w:sz="0" w:space="0" w:color="auto"/>
                        <w:bottom w:val="none" w:sz="0" w:space="0" w:color="auto"/>
                        <w:right w:val="none" w:sz="0" w:space="0" w:color="auto"/>
                      </w:divBdr>
                      <w:divsChild>
                        <w:div w:id="1947151661">
                          <w:marLeft w:val="0"/>
                          <w:marRight w:val="0"/>
                          <w:marTop w:val="0"/>
                          <w:marBottom w:val="0"/>
                          <w:divBdr>
                            <w:top w:val="none" w:sz="0" w:space="0" w:color="auto"/>
                            <w:left w:val="none" w:sz="0" w:space="0" w:color="auto"/>
                            <w:bottom w:val="none" w:sz="0" w:space="0" w:color="auto"/>
                            <w:right w:val="none" w:sz="0" w:space="0" w:color="auto"/>
                          </w:divBdr>
                          <w:divsChild>
                            <w:div w:id="373238651">
                              <w:marLeft w:val="0"/>
                              <w:marRight w:val="0"/>
                              <w:marTop w:val="0"/>
                              <w:marBottom w:val="0"/>
                              <w:divBdr>
                                <w:top w:val="none" w:sz="0" w:space="0" w:color="auto"/>
                                <w:left w:val="none" w:sz="0" w:space="0" w:color="auto"/>
                                <w:bottom w:val="none" w:sz="0" w:space="0" w:color="auto"/>
                                <w:right w:val="none" w:sz="0" w:space="0" w:color="auto"/>
                              </w:divBdr>
                            </w:div>
                            <w:div w:id="1825313636">
                              <w:marLeft w:val="0"/>
                              <w:marRight w:val="0"/>
                              <w:marTop w:val="0"/>
                              <w:marBottom w:val="0"/>
                              <w:divBdr>
                                <w:top w:val="none" w:sz="0" w:space="0" w:color="auto"/>
                                <w:left w:val="none" w:sz="0" w:space="0" w:color="auto"/>
                                <w:bottom w:val="none" w:sz="0" w:space="0" w:color="auto"/>
                                <w:right w:val="none" w:sz="0" w:space="0" w:color="auto"/>
                              </w:divBdr>
                              <w:divsChild>
                                <w:div w:id="197856433">
                                  <w:marLeft w:val="0"/>
                                  <w:marRight w:val="0"/>
                                  <w:marTop w:val="0"/>
                                  <w:marBottom w:val="0"/>
                                  <w:divBdr>
                                    <w:top w:val="none" w:sz="0" w:space="0" w:color="auto"/>
                                    <w:left w:val="none" w:sz="0" w:space="0" w:color="auto"/>
                                    <w:bottom w:val="none" w:sz="0" w:space="0" w:color="auto"/>
                                    <w:right w:val="none" w:sz="0" w:space="0" w:color="auto"/>
                                  </w:divBdr>
                                  <w:divsChild>
                                    <w:div w:id="1835604343">
                                      <w:marLeft w:val="0"/>
                                      <w:marRight w:val="0"/>
                                      <w:marTop w:val="0"/>
                                      <w:marBottom w:val="0"/>
                                      <w:divBdr>
                                        <w:top w:val="none" w:sz="0" w:space="0" w:color="auto"/>
                                        <w:left w:val="none" w:sz="0" w:space="0" w:color="auto"/>
                                        <w:bottom w:val="none" w:sz="0" w:space="0" w:color="auto"/>
                                        <w:right w:val="none" w:sz="0" w:space="0" w:color="auto"/>
                                      </w:divBdr>
                                      <w:divsChild>
                                        <w:div w:id="3189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545634">
      <w:bodyDiv w:val="1"/>
      <w:marLeft w:val="0"/>
      <w:marRight w:val="0"/>
      <w:marTop w:val="0"/>
      <w:marBottom w:val="0"/>
      <w:divBdr>
        <w:top w:val="none" w:sz="0" w:space="0" w:color="auto"/>
        <w:left w:val="none" w:sz="0" w:space="0" w:color="auto"/>
        <w:bottom w:val="none" w:sz="0" w:space="0" w:color="auto"/>
        <w:right w:val="none" w:sz="0" w:space="0" w:color="auto"/>
      </w:divBdr>
    </w:div>
    <w:div w:id="998078014">
      <w:bodyDiv w:val="1"/>
      <w:marLeft w:val="0"/>
      <w:marRight w:val="0"/>
      <w:marTop w:val="0"/>
      <w:marBottom w:val="0"/>
      <w:divBdr>
        <w:top w:val="none" w:sz="0" w:space="0" w:color="auto"/>
        <w:left w:val="none" w:sz="0" w:space="0" w:color="auto"/>
        <w:bottom w:val="none" w:sz="0" w:space="0" w:color="auto"/>
        <w:right w:val="none" w:sz="0" w:space="0" w:color="auto"/>
      </w:divBdr>
    </w:div>
    <w:div w:id="1001852482">
      <w:bodyDiv w:val="1"/>
      <w:marLeft w:val="0"/>
      <w:marRight w:val="0"/>
      <w:marTop w:val="0"/>
      <w:marBottom w:val="0"/>
      <w:divBdr>
        <w:top w:val="none" w:sz="0" w:space="0" w:color="auto"/>
        <w:left w:val="none" w:sz="0" w:space="0" w:color="auto"/>
        <w:bottom w:val="none" w:sz="0" w:space="0" w:color="auto"/>
        <w:right w:val="none" w:sz="0" w:space="0" w:color="auto"/>
      </w:divBdr>
      <w:divsChild>
        <w:div w:id="1074818153">
          <w:marLeft w:val="0"/>
          <w:marRight w:val="0"/>
          <w:marTop w:val="0"/>
          <w:marBottom w:val="0"/>
          <w:divBdr>
            <w:top w:val="none" w:sz="0" w:space="0" w:color="auto"/>
            <w:left w:val="none" w:sz="0" w:space="0" w:color="auto"/>
            <w:bottom w:val="none" w:sz="0" w:space="0" w:color="auto"/>
            <w:right w:val="none" w:sz="0" w:space="0" w:color="auto"/>
          </w:divBdr>
        </w:div>
      </w:divsChild>
    </w:div>
    <w:div w:id="1053432284">
      <w:bodyDiv w:val="1"/>
      <w:marLeft w:val="0"/>
      <w:marRight w:val="0"/>
      <w:marTop w:val="0"/>
      <w:marBottom w:val="0"/>
      <w:divBdr>
        <w:top w:val="none" w:sz="0" w:space="0" w:color="auto"/>
        <w:left w:val="none" w:sz="0" w:space="0" w:color="auto"/>
        <w:bottom w:val="none" w:sz="0" w:space="0" w:color="auto"/>
        <w:right w:val="none" w:sz="0" w:space="0" w:color="auto"/>
      </w:divBdr>
      <w:divsChild>
        <w:div w:id="1494832356">
          <w:marLeft w:val="0"/>
          <w:marRight w:val="0"/>
          <w:marTop w:val="0"/>
          <w:marBottom w:val="0"/>
          <w:divBdr>
            <w:top w:val="none" w:sz="0" w:space="0" w:color="auto"/>
            <w:left w:val="none" w:sz="0" w:space="0" w:color="auto"/>
            <w:bottom w:val="none" w:sz="0" w:space="0" w:color="auto"/>
            <w:right w:val="none" w:sz="0" w:space="0" w:color="auto"/>
          </w:divBdr>
          <w:divsChild>
            <w:div w:id="1540632161">
              <w:marLeft w:val="0"/>
              <w:marRight w:val="0"/>
              <w:marTop w:val="0"/>
              <w:marBottom w:val="0"/>
              <w:divBdr>
                <w:top w:val="none" w:sz="0" w:space="0" w:color="auto"/>
                <w:left w:val="none" w:sz="0" w:space="0" w:color="auto"/>
                <w:bottom w:val="none" w:sz="0" w:space="0" w:color="auto"/>
                <w:right w:val="none" w:sz="0" w:space="0" w:color="auto"/>
              </w:divBdr>
              <w:divsChild>
                <w:div w:id="1064644900">
                  <w:marLeft w:val="0"/>
                  <w:marRight w:val="0"/>
                  <w:marTop w:val="0"/>
                  <w:marBottom w:val="0"/>
                  <w:divBdr>
                    <w:top w:val="none" w:sz="0" w:space="0" w:color="auto"/>
                    <w:left w:val="none" w:sz="0" w:space="0" w:color="auto"/>
                    <w:bottom w:val="none" w:sz="0" w:space="0" w:color="auto"/>
                    <w:right w:val="none" w:sz="0" w:space="0" w:color="auto"/>
                  </w:divBdr>
                  <w:divsChild>
                    <w:div w:id="1582329038">
                      <w:marLeft w:val="0"/>
                      <w:marRight w:val="0"/>
                      <w:marTop w:val="0"/>
                      <w:marBottom w:val="0"/>
                      <w:divBdr>
                        <w:top w:val="none" w:sz="0" w:space="0" w:color="auto"/>
                        <w:left w:val="none" w:sz="0" w:space="0" w:color="auto"/>
                        <w:bottom w:val="none" w:sz="0" w:space="0" w:color="auto"/>
                        <w:right w:val="none" w:sz="0" w:space="0" w:color="auto"/>
                      </w:divBdr>
                      <w:divsChild>
                        <w:div w:id="1693606998">
                          <w:marLeft w:val="0"/>
                          <w:marRight w:val="0"/>
                          <w:marTop w:val="0"/>
                          <w:marBottom w:val="0"/>
                          <w:divBdr>
                            <w:top w:val="none" w:sz="0" w:space="0" w:color="auto"/>
                            <w:left w:val="none" w:sz="0" w:space="0" w:color="auto"/>
                            <w:bottom w:val="none" w:sz="0" w:space="0" w:color="auto"/>
                            <w:right w:val="none" w:sz="0" w:space="0" w:color="auto"/>
                          </w:divBdr>
                          <w:divsChild>
                            <w:div w:id="439763451">
                              <w:marLeft w:val="0"/>
                              <w:marRight w:val="0"/>
                              <w:marTop w:val="0"/>
                              <w:marBottom w:val="0"/>
                              <w:divBdr>
                                <w:top w:val="none" w:sz="0" w:space="0" w:color="auto"/>
                                <w:left w:val="none" w:sz="0" w:space="0" w:color="auto"/>
                                <w:bottom w:val="none" w:sz="0" w:space="0" w:color="auto"/>
                                <w:right w:val="none" w:sz="0" w:space="0" w:color="auto"/>
                              </w:divBdr>
                              <w:divsChild>
                                <w:div w:id="1772968180">
                                  <w:marLeft w:val="0"/>
                                  <w:marRight w:val="0"/>
                                  <w:marTop w:val="0"/>
                                  <w:marBottom w:val="0"/>
                                  <w:divBdr>
                                    <w:top w:val="none" w:sz="0" w:space="0" w:color="auto"/>
                                    <w:left w:val="none" w:sz="0" w:space="0" w:color="auto"/>
                                    <w:bottom w:val="none" w:sz="0" w:space="0" w:color="auto"/>
                                    <w:right w:val="none" w:sz="0" w:space="0" w:color="auto"/>
                                  </w:divBdr>
                                  <w:divsChild>
                                    <w:div w:id="1564218816">
                                      <w:marLeft w:val="0"/>
                                      <w:marRight w:val="0"/>
                                      <w:marTop w:val="0"/>
                                      <w:marBottom w:val="0"/>
                                      <w:divBdr>
                                        <w:top w:val="none" w:sz="0" w:space="0" w:color="auto"/>
                                        <w:left w:val="none" w:sz="0" w:space="0" w:color="auto"/>
                                        <w:bottom w:val="none" w:sz="0" w:space="0" w:color="auto"/>
                                        <w:right w:val="none" w:sz="0" w:space="0" w:color="auto"/>
                                      </w:divBdr>
                                      <w:divsChild>
                                        <w:div w:id="3856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88291">
      <w:bodyDiv w:val="1"/>
      <w:marLeft w:val="0"/>
      <w:marRight w:val="0"/>
      <w:marTop w:val="0"/>
      <w:marBottom w:val="0"/>
      <w:divBdr>
        <w:top w:val="none" w:sz="0" w:space="0" w:color="auto"/>
        <w:left w:val="none" w:sz="0" w:space="0" w:color="auto"/>
        <w:bottom w:val="none" w:sz="0" w:space="0" w:color="auto"/>
        <w:right w:val="none" w:sz="0" w:space="0" w:color="auto"/>
      </w:divBdr>
      <w:divsChild>
        <w:div w:id="422796620">
          <w:marLeft w:val="0"/>
          <w:marRight w:val="0"/>
          <w:marTop w:val="0"/>
          <w:marBottom w:val="0"/>
          <w:divBdr>
            <w:top w:val="none" w:sz="0" w:space="0" w:color="auto"/>
            <w:left w:val="none" w:sz="0" w:space="0" w:color="auto"/>
            <w:bottom w:val="none" w:sz="0" w:space="0" w:color="auto"/>
            <w:right w:val="none" w:sz="0" w:space="0" w:color="auto"/>
          </w:divBdr>
          <w:divsChild>
            <w:div w:id="1162232260">
              <w:marLeft w:val="0"/>
              <w:marRight w:val="0"/>
              <w:marTop w:val="0"/>
              <w:marBottom w:val="0"/>
              <w:divBdr>
                <w:top w:val="none" w:sz="0" w:space="0" w:color="auto"/>
                <w:left w:val="none" w:sz="0" w:space="0" w:color="auto"/>
                <w:bottom w:val="none" w:sz="0" w:space="0" w:color="auto"/>
                <w:right w:val="none" w:sz="0" w:space="0" w:color="auto"/>
              </w:divBdr>
              <w:divsChild>
                <w:div w:id="2044789355">
                  <w:marLeft w:val="0"/>
                  <w:marRight w:val="0"/>
                  <w:marTop w:val="0"/>
                  <w:marBottom w:val="0"/>
                  <w:divBdr>
                    <w:top w:val="none" w:sz="0" w:space="0" w:color="auto"/>
                    <w:left w:val="none" w:sz="0" w:space="0" w:color="auto"/>
                    <w:bottom w:val="none" w:sz="0" w:space="0" w:color="auto"/>
                    <w:right w:val="none" w:sz="0" w:space="0" w:color="auto"/>
                  </w:divBdr>
                  <w:divsChild>
                    <w:div w:id="1574973036">
                      <w:marLeft w:val="0"/>
                      <w:marRight w:val="0"/>
                      <w:marTop w:val="0"/>
                      <w:marBottom w:val="0"/>
                      <w:divBdr>
                        <w:top w:val="none" w:sz="0" w:space="0" w:color="auto"/>
                        <w:left w:val="none" w:sz="0" w:space="0" w:color="auto"/>
                        <w:bottom w:val="none" w:sz="0" w:space="0" w:color="auto"/>
                        <w:right w:val="none" w:sz="0" w:space="0" w:color="auto"/>
                      </w:divBdr>
                      <w:divsChild>
                        <w:div w:id="310599926">
                          <w:marLeft w:val="0"/>
                          <w:marRight w:val="0"/>
                          <w:marTop w:val="0"/>
                          <w:marBottom w:val="0"/>
                          <w:divBdr>
                            <w:top w:val="none" w:sz="0" w:space="0" w:color="auto"/>
                            <w:left w:val="none" w:sz="0" w:space="0" w:color="auto"/>
                            <w:bottom w:val="none" w:sz="0" w:space="0" w:color="auto"/>
                            <w:right w:val="none" w:sz="0" w:space="0" w:color="auto"/>
                          </w:divBdr>
                          <w:divsChild>
                            <w:div w:id="504321571">
                              <w:marLeft w:val="0"/>
                              <w:marRight w:val="0"/>
                              <w:marTop w:val="0"/>
                              <w:marBottom w:val="0"/>
                              <w:divBdr>
                                <w:top w:val="none" w:sz="0" w:space="0" w:color="auto"/>
                                <w:left w:val="none" w:sz="0" w:space="0" w:color="auto"/>
                                <w:bottom w:val="none" w:sz="0" w:space="0" w:color="auto"/>
                                <w:right w:val="none" w:sz="0" w:space="0" w:color="auto"/>
                              </w:divBdr>
                              <w:divsChild>
                                <w:div w:id="853616617">
                                  <w:marLeft w:val="0"/>
                                  <w:marRight w:val="0"/>
                                  <w:marTop w:val="0"/>
                                  <w:marBottom w:val="0"/>
                                  <w:divBdr>
                                    <w:top w:val="none" w:sz="0" w:space="0" w:color="auto"/>
                                    <w:left w:val="none" w:sz="0" w:space="0" w:color="auto"/>
                                    <w:bottom w:val="none" w:sz="0" w:space="0" w:color="auto"/>
                                    <w:right w:val="none" w:sz="0" w:space="0" w:color="auto"/>
                                  </w:divBdr>
                                  <w:divsChild>
                                    <w:div w:id="421681543">
                                      <w:marLeft w:val="0"/>
                                      <w:marRight w:val="0"/>
                                      <w:marTop w:val="0"/>
                                      <w:marBottom w:val="0"/>
                                      <w:divBdr>
                                        <w:top w:val="none" w:sz="0" w:space="0" w:color="auto"/>
                                        <w:left w:val="none" w:sz="0" w:space="0" w:color="auto"/>
                                        <w:bottom w:val="none" w:sz="0" w:space="0" w:color="auto"/>
                                        <w:right w:val="none" w:sz="0" w:space="0" w:color="auto"/>
                                      </w:divBdr>
                                      <w:divsChild>
                                        <w:div w:id="14310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706942">
      <w:bodyDiv w:val="1"/>
      <w:marLeft w:val="0"/>
      <w:marRight w:val="0"/>
      <w:marTop w:val="0"/>
      <w:marBottom w:val="0"/>
      <w:divBdr>
        <w:top w:val="none" w:sz="0" w:space="0" w:color="auto"/>
        <w:left w:val="none" w:sz="0" w:space="0" w:color="auto"/>
        <w:bottom w:val="none" w:sz="0" w:space="0" w:color="auto"/>
        <w:right w:val="none" w:sz="0" w:space="0" w:color="auto"/>
      </w:divBdr>
      <w:divsChild>
        <w:div w:id="301274348">
          <w:marLeft w:val="0"/>
          <w:marRight w:val="0"/>
          <w:marTop w:val="0"/>
          <w:marBottom w:val="0"/>
          <w:divBdr>
            <w:top w:val="none" w:sz="0" w:space="0" w:color="auto"/>
            <w:left w:val="none" w:sz="0" w:space="0" w:color="auto"/>
            <w:bottom w:val="none" w:sz="0" w:space="0" w:color="auto"/>
            <w:right w:val="none" w:sz="0" w:space="0" w:color="auto"/>
          </w:divBdr>
          <w:divsChild>
            <w:div w:id="1508402187">
              <w:marLeft w:val="0"/>
              <w:marRight w:val="0"/>
              <w:marTop w:val="0"/>
              <w:marBottom w:val="0"/>
              <w:divBdr>
                <w:top w:val="none" w:sz="0" w:space="0" w:color="auto"/>
                <w:left w:val="none" w:sz="0" w:space="0" w:color="auto"/>
                <w:bottom w:val="none" w:sz="0" w:space="0" w:color="auto"/>
                <w:right w:val="none" w:sz="0" w:space="0" w:color="auto"/>
              </w:divBdr>
              <w:divsChild>
                <w:div w:id="75636255">
                  <w:marLeft w:val="0"/>
                  <w:marRight w:val="0"/>
                  <w:marTop w:val="0"/>
                  <w:marBottom w:val="0"/>
                  <w:divBdr>
                    <w:top w:val="none" w:sz="0" w:space="0" w:color="auto"/>
                    <w:left w:val="none" w:sz="0" w:space="0" w:color="auto"/>
                    <w:bottom w:val="none" w:sz="0" w:space="0" w:color="auto"/>
                    <w:right w:val="none" w:sz="0" w:space="0" w:color="auto"/>
                  </w:divBdr>
                  <w:divsChild>
                    <w:div w:id="1956207159">
                      <w:marLeft w:val="0"/>
                      <w:marRight w:val="0"/>
                      <w:marTop w:val="0"/>
                      <w:marBottom w:val="0"/>
                      <w:divBdr>
                        <w:top w:val="none" w:sz="0" w:space="0" w:color="auto"/>
                        <w:left w:val="none" w:sz="0" w:space="0" w:color="auto"/>
                        <w:bottom w:val="none" w:sz="0" w:space="0" w:color="auto"/>
                        <w:right w:val="none" w:sz="0" w:space="0" w:color="auto"/>
                      </w:divBdr>
                      <w:divsChild>
                        <w:div w:id="918170930">
                          <w:marLeft w:val="0"/>
                          <w:marRight w:val="0"/>
                          <w:marTop w:val="0"/>
                          <w:marBottom w:val="0"/>
                          <w:divBdr>
                            <w:top w:val="none" w:sz="0" w:space="0" w:color="auto"/>
                            <w:left w:val="none" w:sz="0" w:space="0" w:color="auto"/>
                            <w:bottom w:val="none" w:sz="0" w:space="0" w:color="auto"/>
                            <w:right w:val="none" w:sz="0" w:space="0" w:color="auto"/>
                          </w:divBdr>
                          <w:divsChild>
                            <w:div w:id="568229515">
                              <w:marLeft w:val="0"/>
                              <w:marRight w:val="0"/>
                              <w:marTop w:val="0"/>
                              <w:marBottom w:val="0"/>
                              <w:divBdr>
                                <w:top w:val="none" w:sz="0" w:space="0" w:color="auto"/>
                                <w:left w:val="none" w:sz="0" w:space="0" w:color="auto"/>
                                <w:bottom w:val="none" w:sz="0" w:space="0" w:color="auto"/>
                                <w:right w:val="none" w:sz="0" w:space="0" w:color="auto"/>
                              </w:divBdr>
                              <w:divsChild>
                                <w:div w:id="141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1849">
                          <w:marLeft w:val="0"/>
                          <w:marRight w:val="0"/>
                          <w:marTop w:val="0"/>
                          <w:marBottom w:val="0"/>
                          <w:divBdr>
                            <w:top w:val="none" w:sz="0" w:space="0" w:color="auto"/>
                            <w:left w:val="none" w:sz="0" w:space="0" w:color="auto"/>
                            <w:bottom w:val="none" w:sz="0" w:space="0" w:color="auto"/>
                            <w:right w:val="none" w:sz="0" w:space="0" w:color="auto"/>
                          </w:divBdr>
                          <w:divsChild>
                            <w:div w:id="657924087">
                              <w:marLeft w:val="0"/>
                              <w:marRight w:val="0"/>
                              <w:marTop w:val="0"/>
                              <w:marBottom w:val="0"/>
                              <w:divBdr>
                                <w:top w:val="none" w:sz="0" w:space="0" w:color="auto"/>
                                <w:left w:val="none" w:sz="0" w:space="0" w:color="auto"/>
                                <w:bottom w:val="none" w:sz="0" w:space="0" w:color="auto"/>
                                <w:right w:val="none" w:sz="0" w:space="0" w:color="auto"/>
                              </w:divBdr>
                              <w:divsChild>
                                <w:div w:id="197671607">
                                  <w:marLeft w:val="0"/>
                                  <w:marRight w:val="0"/>
                                  <w:marTop w:val="0"/>
                                  <w:marBottom w:val="0"/>
                                  <w:divBdr>
                                    <w:top w:val="none" w:sz="0" w:space="0" w:color="auto"/>
                                    <w:left w:val="none" w:sz="0" w:space="0" w:color="auto"/>
                                    <w:bottom w:val="none" w:sz="0" w:space="0" w:color="auto"/>
                                    <w:right w:val="none" w:sz="0" w:space="0" w:color="auto"/>
                                  </w:divBdr>
                                  <w:divsChild>
                                    <w:div w:id="1157382149">
                                      <w:marLeft w:val="0"/>
                                      <w:marRight w:val="0"/>
                                      <w:marTop w:val="0"/>
                                      <w:marBottom w:val="0"/>
                                      <w:divBdr>
                                        <w:top w:val="none" w:sz="0" w:space="0" w:color="auto"/>
                                        <w:left w:val="none" w:sz="0" w:space="0" w:color="auto"/>
                                        <w:bottom w:val="none" w:sz="0" w:space="0" w:color="auto"/>
                                        <w:right w:val="none" w:sz="0" w:space="0" w:color="auto"/>
                                      </w:divBdr>
                                      <w:divsChild>
                                        <w:div w:id="2128547653">
                                          <w:marLeft w:val="0"/>
                                          <w:marRight w:val="0"/>
                                          <w:marTop w:val="0"/>
                                          <w:marBottom w:val="0"/>
                                          <w:divBdr>
                                            <w:top w:val="none" w:sz="0" w:space="0" w:color="auto"/>
                                            <w:left w:val="none" w:sz="0" w:space="0" w:color="auto"/>
                                            <w:bottom w:val="none" w:sz="0" w:space="0" w:color="auto"/>
                                            <w:right w:val="none" w:sz="0" w:space="0" w:color="auto"/>
                                          </w:divBdr>
                                          <w:divsChild>
                                            <w:div w:id="784427235">
                                              <w:marLeft w:val="0"/>
                                              <w:marRight w:val="0"/>
                                              <w:marTop w:val="0"/>
                                              <w:marBottom w:val="0"/>
                                              <w:divBdr>
                                                <w:top w:val="none" w:sz="0" w:space="0" w:color="auto"/>
                                                <w:left w:val="none" w:sz="0" w:space="0" w:color="auto"/>
                                                <w:bottom w:val="none" w:sz="0" w:space="0" w:color="auto"/>
                                                <w:right w:val="none" w:sz="0" w:space="0" w:color="auto"/>
                                              </w:divBdr>
                                            </w:div>
                                            <w:div w:id="947007104">
                                              <w:marLeft w:val="0"/>
                                              <w:marRight w:val="0"/>
                                              <w:marTop w:val="0"/>
                                              <w:marBottom w:val="0"/>
                                              <w:divBdr>
                                                <w:top w:val="none" w:sz="0" w:space="0" w:color="auto"/>
                                                <w:left w:val="none" w:sz="0" w:space="0" w:color="auto"/>
                                                <w:bottom w:val="none" w:sz="0" w:space="0" w:color="auto"/>
                                                <w:right w:val="none" w:sz="0" w:space="0" w:color="auto"/>
                                              </w:divBdr>
                                              <w:divsChild>
                                                <w:div w:id="632564527">
                                                  <w:marLeft w:val="0"/>
                                                  <w:marRight w:val="0"/>
                                                  <w:marTop w:val="0"/>
                                                  <w:marBottom w:val="0"/>
                                                  <w:divBdr>
                                                    <w:top w:val="none" w:sz="0" w:space="0" w:color="auto"/>
                                                    <w:left w:val="none" w:sz="0" w:space="0" w:color="auto"/>
                                                    <w:bottom w:val="none" w:sz="0" w:space="0" w:color="auto"/>
                                                    <w:right w:val="none" w:sz="0" w:space="0" w:color="auto"/>
                                                  </w:divBdr>
                                                  <w:divsChild>
                                                    <w:div w:id="307520236">
                                                      <w:marLeft w:val="0"/>
                                                      <w:marRight w:val="0"/>
                                                      <w:marTop w:val="0"/>
                                                      <w:marBottom w:val="0"/>
                                                      <w:divBdr>
                                                        <w:top w:val="none" w:sz="0" w:space="0" w:color="auto"/>
                                                        <w:left w:val="none" w:sz="0" w:space="0" w:color="auto"/>
                                                        <w:bottom w:val="none" w:sz="0" w:space="0" w:color="auto"/>
                                                        <w:right w:val="none" w:sz="0" w:space="0" w:color="auto"/>
                                                      </w:divBdr>
                                                      <w:divsChild>
                                                        <w:div w:id="20112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78705">
                  <w:marLeft w:val="0"/>
                  <w:marRight w:val="0"/>
                  <w:marTop w:val="120"/>
                  <w:marBottom w:val="0"/>
                  <w:divBdr>
                    <w:top w:val="none" w:sz="0" w:space="0" w:color="auto"/>
                    <w:left w:val="none" w:sz="0" w:space="0" w:color="auto"/>
                    <w:bottom w:val="none" w:sz="0" w:space="0" w:color="auto"/>
                    <w:right w:val="none" w:sz="0" w:space="0" w:color="auto"/>
                  </w:divBdr>
                </w:div>
                <w:div w:id="1878080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4079857">
      <w:bodyDiv w:val="1"/>
      <w:marLeft w:val="0"/>
      <w:marRight w:val="0"/>
      <w:marTop w:val="0"/>
      <w:marBottom w:val="0"/>
      <w:divBdr>
        <w:top w:val="none" w:sz="0" w:space="0" w:color="auto"/>
        <w:left w:val="none" w:sz="0" w:space="0" w:color="auto"/>
        <w:bottom w:val="none" w:sz="0" w:space="0" w:color="auto"/>
        <w:right w:val="none" w:sz="0" w:space="0" w:color="auto"/>
      </w:divBdr>
    </w:div>
    <w:div w:id="1178042219">
      <w:bodyDiv w:val="1"/>
      <w:marLeft w:val="0"/>
      <w:marRight w:val="0"/>
      <w:marTop w:val="0"/>
      <w:marBottom w:val="0"/>
      <w:divBdr>
        <w:top w:val="none" w:sz="0" w:space="0" w:color="auto"/>
        <w:left w:val="none" w:sz="0" w:space="0" w:color="auto"/>
        <w:bottom w:val="none" w:sz="0" w:space="0" w:color="auto"/>
        <w:right w:val="none" w:sz="0" w:space="0" w:color="auto"/>
      </w:divBdr>
    </w:div>
    <w:div w:id="1194614138">
      <w:bodyDiv w:val="1"/>
      <w:marLeft w:val="0"/>
      <w:marRight w:val="0"/>
      <w:marTop w:val="0"/>
      <w:marBottom w:val="0"/>
      <w:divBdr>
        <w:top w:val="none" w:sz="0" w:space="0" w:color="auto"/>
        <w:left w:val="none" w:sz="0" w:space="0" w:color="auto"/>
        <w:bottom w:val="none" w:sz="0" w:space="0" w:color="auto"/>
        <w:right w:val="none" w:sz="0" w:space="0" w:color="auto"/>
      </w:divBdr>
    </w:div>
    <w:div w:id="1210728243">
      <w:bodyDiv w:val="1"/>
      <w:marLeft w:val="0"/>
      <w:marRight w:val="0"/>
      <w:marTop w:val="0"/>
      <w:marBottom w:val="0"/>
      <w:divBdr>
        <w:top w:val="none" w:sz="0" w:space="0" w:color="auto"/>
        <w:left w:val="none" w:sz="0" w:space="0" w:color="auto"/>
        <w:bottom w:val="none" w:sz="0" w:space="0" w:color="auto"/>
        <w:right w:val="none" w:sz="0" w:space="0" w:color="auto"/>
      </w:divBdr>
    </w:div>
    <w:div w:id="1245606991">
      <w:bodyDiv w:val="1"/>
      <w:marLeft w:val="0"/>
      <w:marRight w:val="0"/>
      <w:marTop w:val="0"/>
      <w:marBottom w:val="0"/>
      <w:divBdr>
        <w:top w:val="none" w:sz="0" w:space="0" w:color="auto"/>
        <w:left w:val="none" w:sz="0" w:space="0" w:color="auto"/>
        <w:bottom w:val="none" w:sz="0" w:space="0" w:color="auto"/>
        <w:right w:val="none" w:sz="0" w:space="0" w:color="auto"/>
      </w:divBdr>
    </w:div>
    <w:div w:id="1297032327">
      <w:bodyDiv w:val="1"/>
      <w:marLeft w:val="0"/>
      <w:marRight w:val="0"/>
      <w:marTop w:val="0"/>
      <w:marBottom w:val="0"/>
      <w:divBdr>
        <w:top w:val="none" w:sz="0" w:space="0" w:color="auto"/>
        <w:left w:val="none" w:sz="0" w:space="0" w:color="auto"/>
        <w:bottom w:val="none" w:sz="0" w:space="0" w:color="auto"/>
        <w:right w:val="none" w:sz="0" w:space="0" w:color="auto"/>
      </w:divBdr>
    </w:div>
    <w:div w:id="1326668253">
      <w:bodyDiv w:val="1"/>
      <w:marLeft w:val="0"/>
      <w:marRight w:val="0"/>
      <w:marTop w:val="0"/>
      <w:marBottom w:val="0"/>
      <w:divBdr>
        <w:top w:val="none" w:sz="0" w:space="0" w:color="auto"/>
        <w:left w:val="none" w:sz="0" w:space="0" w:color="auto"/>
        <w:bottom w:val="none" w:sz="0" w:space="0" w:color="auto"/>
        <w:right w:val="none" w:sz="0" w:space="0" w:color="auto"/>
      </w:divBdr>
      <w:divsChild>
        <w:div w:id="1396203281">
          <w:marLeft w:val="0"/>
          <w:marRight w:val="0"/>
          <w:marTop w:val="0"/>
          <w:marBottom w:val="0"/>
          <w:divBdr>
            <w:top w:val="none" w:sz="0" w:space="0" w:color="auto"/>
            <w:left w:val="none" w:sz="0" w:space="0" w:color="auto"/>
            <w:bottom w:val="none" w:sz="0" w:space="0" w:color="auto"/>
            <w:right w:val="none" w:sz="0" w:space="0" w:color="auto"/>
          </w:divBdr>
        </w:div>
      </w:divsChild>
    </w:div>
    <w:div w:id="1396322393">
      <w:bodyDiv w:val="1"/>
      <w:marLeft w:val="0"/>
      <w:marRight w:val="0"/>
      <w:marTop w:val="0"/>
      <w:marBottom w:val="0"/>
      <w:divBdr>
        <w:top w:val="none" w:sz="0" w:space="0" w:color="auto"/>
        <w:left w:val="none" w:sz="0" w:space="0" w:color="auto"/>
        <w:bottom w:val="none" w:sz="0" w:space="0" w:color="auto"/>
        <w:right w:val="none" w:sz="0" w:space="0" w:color="auto"/>
      </w:divBdr>
    </w:div>
    <w:div w:id="1436052090">
      <w:bodyDiv w:val="1"/>
      <w:marLeft w:val="0"/>
      <w:marRight w:val="0"/>
      <w:marTop w:val="0"/>
      <w:marBottom w:val="0"/>
      <w:divBdr>
        <w:top w:val="none" w:sz="0" w:space="0" w:color="auto"/>
        <w:left w:val="none" w:sz="0" w:space="0" w:color="auto"/>
        <w:bottom w:val="none" w:sz="0" w:space="0" w:color="auto"/>
        <w:right w:val="none" w:sz="0" w:space="0" w:color="auto"/>
      </w:divBdr>
      <w:divsChild>
        <w:div w:id="227154600">
          <w:marLeft w:val="0"/>
          <w:marRight w:val="0"/>
          <w:marTop w:val="0"/>
          <w:marBottom w:val="0"/>
          <w:divBdr>
            <w:top w:val="none" w:sz="0" w:space="0" w:color="auto"/>
            <w:left w:val="none" w:sz="0" w:space="0" w:color="auto"/>
            <w:bottom w:val="none" w:sz="0" w:space="0" w:color="auto"/>
            <w:right w:val="none" w:sz="0" w:space="0" w:color="auto"/>
          </w:divBdr>
          <w:divsChild>
            <w:div w:id="1157188704">
              <w:marLeft w:val="0"/>
              <w:marRight w:val="0"/>
              <w:marTop w:val="0"/>
              <w:marBottom w:val="0"/>
              <w:divBdr>
                <w:top w:val="none" w:sz="0" w:space="0" w:color="auto"/>
                <w:left w:val="none" w:sz="0" w:space="0" w:color="auto"/>
                <w:bottom w:val="none" w:sz="0" w:space="0" w:color="auto"/>
                <w:right w:val="none" w:sz="0" w:space="0" w:color="auto"/>
              </w:divBdr>
              <w:divsChild>
                <w:div w:id="608198958">
                  <w:marLeft w:val="0"/>
                  <w:marRight w:val="0"/>
                  <w:marTop w:val="0"/>
                  <w:marBottom w:val="0"/>
                  <w:divBdr>
                    <w:top w:val="none" w:sz="0" w:space="0" w:color="auto"/>
                    <w:left w:val="none" w:sz="0" w:space="0" w:color="auto"/>
                    <w:bottom w:val="none" w:sz="0" w:space="0" w:color="auto"/>
                    <w:right w:val="none" w:sz="0" w:space="0" w:color="auto"/>
                  </w:divBdr>
                  <w:divsChild>
                    <w:div w:id="251594370">
                      <w:marLeft w:val="0"/>
                      <w:marRight w:val="0"/>
                      <w:marTop w:val="0"/>
                      <w:marBottom w:val="0"/>
                      <w:divBdr>
                        <w:top w:val="none" w:sz="0" w:space="0" w:color="auto"/>
                        <w:left w:val="none" w:sz="0" w:space="0" w:color="auto"/>
                        <w:bottom w:val="none" w:sz="0" w:space="0" w:color="auto"/>
                        <w:right w:val="none" w:sz="0" w:space="0" w:color="auto"/>
                      </w:divBdr>
                      <w:divsChild>
                        <w:div w:id="1772510578">
                          <w:marLeft w:val="0"/>
                          <w:marRight w:val="0"/>
                          <w:marTop w:val="0"/>
                          <w:marBottom w:val="0"/>
                          <w:divBdr>
                            <w:top w:val="none" w:sz="0" w:space="0" w:color="auto"/>
                            <w:left w:val="none" w:sz="0" w:space="0" w:color="auto"/>
                            <w:bottom w:val="none" w:sz="0" w:space="0" w:color="auto"/>
                            <w:right w:val="none" w:sz="0" w:space="0" w:color="auto"/>
                          </w:divBdr>
                          <w:divsChild>
                            <w:div w:id="1199049882">
                              <w:marLeft w:val="0"/>
                              <w:marRight w:val="0"/>
                              <w:marTop w:val="0"/>
                              <w:marBottom w:val="0"/>
                              <w:divBdr>
                                <w:top w:val="none" w:sz="0" w:space="0" w:color="auto"/>
                                <w:left w:val="none" w:sz="0" w:space="0" w:color="auto"/>
                                <w:bottom w:val="none" w:sz="0" w:space="0" w:color="auto"/>
                                <w:right w:val="none" w:sz="0" w:space="0" w:color="auto"/>
                              </w:divBdr>
                              <w:divsChild>
                                <w:div w:id="1750689774">
                                  <w:marLeft w:val="0"/>
                                  <w:marRight w:val="0"/>
                                  <w:marTop w:val="0"/>
                                  <w:marBottom w:val="0"/>
                                  <w:divBdr>
                                    <w:top w:val="none" w:sz="0" w:space="0" w:color="auto"/>
                                    <w:left w:val="none" w:sz="0" w:space="0" w:color="auto"/>
                                    <w:bottom w:val="none" w:sz="0" w:space="0" w:color="auto"/>
                                    <w:right w:val="none" w:sz="0" w:space="0" w:color="auto"/>
                                  </w:divBdr>
                                  <w:divsChild>
                                    <w:div w:id="657878657">
                                      <w:marLeft w:val="0"/>
                                      <w:marRight w:val="0"/>
                                      <w:marTop w:val="0"/>
                                      <w:marBottom w:val="0"/>
                                      <w:divBdr>
                                        <w:top w:val="none" w:sz="0" w:space="0" w:color="auto"/>
                                        <w:left w:val="none" w:sz="0" w:space="0" w:color="auto"/>
                                        <w:bottom w:val="none" w:sz="0" w:space="0" w:color="auto"/>
                                        <w:right w:val="none" w:sz="0" w:space="0" w:color="auto"/>
                                      </w:divBdr>
                                      <w:divsChild>
                                        <w:div w:id="8691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48994">
      <w:bodyDiv w:val="1"/>
      <w:marLeft w:val="0"/>
      <w:marRight w:val="0"/>
      <w:marTop w:val="0"/>
      <w:marBottom w:val="0"/>
      <w:divBdr>
        <w:top w:val="none" w:sz="0" w:space="0" w:color="auto"/>
        <w:left w:val="none" w:sz="0" w:space="0" w:color="auto"/>
        <w:bottom w:val="none" w:sz="0" w:space="0" w:color="auto"/>
        <w:right w:val="none" w:sz="0" w:space="0" w:color="auto"/>
      </w:divBdr>
      <w:divsChild>
        <w:div w:id="901872124">
          <w:marLeft w:val="0"/>
          <w:marRight w:val="0"/>
          <w:marTop w:val="0"/>
          <w:marBottom w:val="0"/>
          <w:divBdr>
            <w:top w:val="none" w:sz="0" w:space="0" w:color="auto"/>
            <w:left w:val="none" w:sz="0" w:space="0" w:color="auto"/>
            <w:bottom w:val="none" w:sz="0" w:space="0" w:color="auto"/>
            <w:right w:val="none" w:sz="0" w:space="0" w:color="auto"/>
          </w:divBdr>
          <w:divsChild>
            <w:div w:id="618952200">
              <w:marLeft w:val="0"/>
              <w:marRight w:val="0"/>
              <w:marTop w:val="0"/>
              <w:marBottom w:val="0"/>
              <w:divBdr>
                <w:top w:val="none" w:sz="0" w:space="0" w:color="auto"/>
                <w:left w:val="none" w:sz="0" w:space="0" w:color="auto"/>
                <w:bottom w:val="none" w:sz="0" w:space="0" w:color="auto"/>
                <w:right w:val="none" w:sz="0" w:space="0" w:color="auto"/>
              </w:divBdr>
              <w:divsChild>
                <w:div w:id="934361922">
                  <w:marLeft w:val="0"/>
                  <w:marRight w:val="0"/>
                  <w:marTop w:val="0"/>
                  <w:marBottom w:val="0"/>
                  <w:divBdr>
                    <w:top w:val="none" w:sz="0" w:space="0" w:color="auto"/>
                    <w:left w:val="none" w:sz="0" w:space="0" w:color="auto"/>
                    <w:bottom w:val="none" w:sz="0" w:space="0" w:color="auto"/>
                    <w:right w:val="none" w:sz="0" w:space="0" w:color="auto"/>
                  </w:divBdr>
                  <w:divsChild>
                    <w:div w:id="1505242894">
                      <w:marLeft w:val="0"/>
                      <w:marRight w:val="0"/>
                      <w:marTop w:val="0"/>
                      <w:marBottom w:val="0"/>
                      <w:divBdr>
                        <w:top w:val="none" w:sz="0" w:space="0" w:color="auto"/>
                        <w:left w:val="none" w:sz="0" w:space="0" w:color="auto"/>
                        <w:bottom w:val="none" w:sz="0" w:space="0" w:color="auto"/>
                        <w:right w:val="none" w:sz="0" w:space="0" w:color="auto"/>
                      </w:divBdr>
                      <w:divsChild>
                        <w:div w:id="28070530">
                          <w:marLeft w:val="0"/>
                          <w:marRight w:val="0"/>
                          <w:marTop w:val="0"/>
                          <w:marBottom w:val="0"/>
                          <w:divBdr>
                            <w:top w:val="none" w:sz="0" w:space="0" w:color="auto"/>
                            <w:left w:val="none" w:sz="0" w:space="0" w:color="auto"/>
                            <w:bottom w:val="none" w:sz="0" w:space="0" w:color="auto"/>
                            <w:right w:val="none" w:sz="0" w:space="0" w:color="auto"/>
                          </w:divBdr>
                          <w:divsChild>
                            <w:div w:id="1837647683">
                              <w:marLeft w:val="0"/>
                              <w:marRight w:val="0"/>
                              <w:marTop w:val="0"/>
                              <w:marBottom w:val="0"/>
                              <w:divBdr>
                                <w:top w:val="none" w:sz="0" w:space="0" w:color="auto"/>
                                <w:left w:val="none" w:sz="0" w:space="0" w:color="auto"/>
                                <w:bottom w:val="none" w:sz="0" w:space="0" w:color="auto"/>
                                <w:right w:val="none" w:sz="0" w:space="0" w:color="auto"/>
                              </w:divBdr>
                              <w:divsChild>
                                <w:div w:id="639112596">
                                  <w:marLeft w:val="0"/>
                                  <w:marRight w:val="0"/>
                                  <w:marTop w:val="0"/>
                                  <w:marBottom w:val="0"/>
                                  <w:divBdr>
                                    <w:top w:val="none" w:sz="0" w:space="0" w:color="auto"/>
                                    <w:left w:val="none" w:sz="0" w:space="0" w:color="auto"/>
                                    <w:bottom w:val="none" w:sz="0" w:space="0" w:color="auto"/>
                                    <w:right w:val="none" w:sz="0" w:space="0" w:color="auto"/>
                                  </w:divBdr>
                                  <w:divsChild>
                                    <w:div w:id="656344876">
                                      <w:marLeft w:val="0"/>
                                      <w:marRight w:val="0"/>
                                      <w:marTop w:val="0"/>
                                      <w:marBottom w:val="0"/>
                                      <w:divBdr>
                                        <w:top w:val="none" w:sz="0" w:space="0" w:color="auto"/>
                                        <w:left w:val="none" w:sz="0" w:space="0" w:color="auto"/>
                                        <w:bottom w:val="none" w:sz="0" w:space="0" w:color="auto"/>
                                        <w:right w:val="none" w:sz="0" w:space="0" w:color="auto"/>
                                      </w:divBdr>
                                      <w:divsChild>
                                        <w:div w:id="1990668836">
                                          <w:marLeft w:val="0"/>
                                          <w:marRight w:val="0"/>
                                          <w:marTop w:val="0"/>
                                          <w:marBottom w:val="0"/>
                                          <w:divBdr>
                                            <w:top w:val="none" w:sz="0" w:space="0" w:color="auto"/>
                                            <w:left w:val="none" w:sz="0" w:space="0" w:color="auto"/>
                                            <w:bottom w:val="none" w:sz="0" w:space="0" w:color="auto"/>
                                            <w:right w:val="none" w:sz="0" w:space="0" w:color="auto"/>
                                          </w:divBdr>
                                          <w:divsChild>
                                            <w:div w:id="1341277135">
                                              <w:marLeft w:val="0"/>
                                              <w:marRight w:val="0"/>
                                              <w:marTop w:val="0"/>
                                              <w:marBottom w:val="0"/>
                                              <w:divBdr>
                                                <w:top w:val="none" w:sz="0" w:space="0" w:color="auto"/>
                                                <w:left w:val="none" w:sz="0" w:space="0" w:color="auto"/>
                                                <w:bottom w:val="none" w:sz="0" w:space="0" w:color="auto"/>
                                                <w:right w:val="none" w:sz="0" w:space="0" w:color="auto"/>
                                              </w:divBdr>
                                              <w:divsChild>
                                                <w:div w:id="763107765">
                                                  <w:marLeft w:val="0"/>
                                                  <w:marRight w:val="0"/>
                                                  <w:marTop w:val="0"/>
                                                  <w:marBottom w:val="0"/>
                                                  <w:divBdr>
                                                    <w:top w:val="none" w:sz="0" w:space="0" w:color="auto"/>
                                                    <w:left w:val="none" w:sz="0" w:space="0" w:color="auto"/>
                                                    <w:bottom w:val="none" w:sz="0" w:space="0" w:color="auto"/>
                                                    <w:right w:val="none" w:sz="0" w:space="0" w:color="auto"/>
                                                  </w:divBdr>
                                                  <w:divsChild>
                                                    <w:div w:id="1806704650">
                                                      <w:marLeft w:val="0"/>
                                                      <w:marRight w:val="0"/>
                                                      <w:marTop w:val="0"/>
                                                      <w:marBottom w:val="0"/>
                                                      <w:divBdr>
                                                        <w:top w:val="none" w:sz="0" w:space="0" w:color="auto"/>
                                                        <w:left w:val="none" w:sz="0" w:space="0" w:color="auto"/>
                                                        <w:bottom w:val="none" w:sz="0" w:space="0" w:color="auto"/>
                                                        <w:right w:val="none" w:sz="0" w:space="0" w:color="auto"/>
                                                      </w:divBdr>
                                                      <w:divsChild>
                                                        <w:div w:id="21469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22487">
                          <w:marLeft w:val="0"/>
                          <w:marRight w:val="0"/>
                          <w:marTop w:val="0"/>
                          <w:marBottom w:val="0"/>
                          <w:divBdr>
                            <w:top w:val="none" w:sz="0" w:space="0" w:color="auto"/>
                            <w:left w:val="none" w:sz="0" w:space="0" w:color="auto"/>
                            <w:bottom w:val="none" w:sz="0" w:space="0" w:color="auto"/>
                            <w:right w:val="none" w:sz="0" w:space="0" w:color="auto"/>
                          </w:divBdr>
                          <w:divsChild>
                            <w:div w:id="1508866860">
                              <w:marLeft w:val="0"/>
                              <w:marRight w:val="0"/>
                              <w:marTop w:val="0"/>
                              <w:marBottom w:val="0"/>
                              <w:divBdr>
                                <w:top w:val="none" w:sz="0" w:space="0" w:color="auto"/>
                                <w:left w:val="none" w:sz="0" w:space="0" w:color="auto"/>
                                <w:bottom w:val="none" w:sz="0" w:space="0" w:color="auto"/>
                                <w:right w:val="none" w:sz="0" w:space="0" w:color="auto"/>
                              </w:divBdr>
                              <w:divsChild>
                                <w:div w:id="15579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14756">
                  <w:marLeft w:val="0"/>
                  <w:marRight w:val="0"/>
                  <w:marTop w:val="120"/>
                  <w:marBottom w:val="0"/>
                  <w:divBdr>
                    <w:top w:val="none" w:sz="0" w:space="0" w:color="auto"/>
                    <w:left w:val="none" w:sz="0" w:space="0" w:color="auto"/>
                    <w:bottom w:val="none" w:sz="0" w:space="0" w:color="auto"/>
                    <w:right w:val="none" w:sz="0" w:space="0" w:color="auto"/>
                  </w:divBdr>
                </w:div>
                <w:div w:id="1267228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3091203">
      <w:bodyDiv w:val="1"/>
      <w:marLeft w:val="0"/>
      <w:marRight w:val="0"/>
      <w:marTop w:val="0"/>
      <w:marBottom w:val="0"/>
      <w:divBdr>
        <w:top w:val="none" w:sz="0" w:space="0" w:color="auto"/>
        <w:left w:val="none" w:sz="0" w:space="0" w:color="auto"/>
        <w:bottom w:val="none" w:sz="0" w:space="0" w:color="auto"/>
        <w:right w:val="none" w:sz="0" w:space="0" w:color="auto"/>
      </w:divBdr>
    </w:div>
    <w:div w:id="1458135595">
      <w:bodyDiv w:val="1"/>
      <w:marLeft w:val="0"/>
      <w:marRight w:val="0"/>
      <w:marTop w:val="0"/>
      <w:marBottom w:val="0"/>
      <w:divBdr>
        <w:top w:val="none" w:sz="0" w:space="0" w:color="auto"/>
        <w:left w:val="none" w:sz="0" w:space="0" w:color="auto"/>
        <w:bottom w:val="none" w:sz="0" w:space="0" w:color="auto"/>
        <w:right w:val="none" w:sz="0" w:space="0" w:color="auto"/>
      </w:divBdr>
    </w:div>
    <w:div w:id="1477994084">
      <w:bodyDiv w:val="1"/>
      <w:marLeft w:val="0"/>
      <w:marRight w:val="0"/>
      <w:marTop w:val="0"/>
      <w:marBottom w:val="0"/>
      <w:divBdr>
        <w:top w:val="none" w:sz="0" w:space="0" w:color="auto"/>
        <w:left w:val="none" w:sz="0" w:space="0" w:color="auto"/>
        <w:bottom w:val="none" w:sz="0" w:space="0" w:color="auto"/>
        <w:right w:val="none" w:sz="0" w:space="0" w:color="auto"/>
      </w:divBdr>
    </w:div>
    <w:div w:id="1497915572">
      <w:bodyDiv w:val="1"/>
      <w:marLeft w:val="0"/>
      <w:marRight w:val="0"/>
      <w:marTop w:val="0"/>
      <w:marBottom w:val="0"/>
      <w:divBdr>
        <w:top w:val="none" w:sz="0" w:space="0" w:color="auto"/>
        <w:left w:val="none" w:sz="0" w:space="0" w:color="auto"/>
        <w:bottom w:val="none" w:sz="0" w:space="0" w:color="auto"/>
        <w:right w:val="none" w:sz="0" w:space="0" w:color="auto"/>
      </w:divBdr>
    </w:div>
    <w:div w:id="1660227156">
      <w:bodyDiv w:val="1"/>
      <w:marLeft w:val="0"/>
      <w:marRight w:val="0"/>
      <w:marTop w:val="0"/>
      <w:marBottom w:val="0"/>
      <w:divBdr>
        <w:top w:val="none" w:sz="0" w:space="0" w:color="auto"/>
        <w:left w:val="none" w:sz="0" w:space="0" w:color="auto"/>
        <w:bottom w:val="none" w:sz="0" w:space="0" w:color="auto"/>
        <w:right w:val="none" w:sz="0" w:space="0" w:color="auto"/>
      </w:divBdr>
    </w:div>
    <w:div w:id="1715081323">
      <w:bodyDiv w:val="1"/>
      <w:marLeft w:val="0"/>
      <w:marRight w:val="0"/>
      <w:marTop w:val="0"/>
      <w:marBottom w:val="0"/>
      <w:divBdr>
        <w:top w:val="none" w:sz="0" w:space="0" w:color="auto"/>
        <w:left w:val="none" w:sz="0" w:space="0" w:color="auto"/>
        <w:bottom w:val="none" w:sz="0" w:space="0" w:color="auto"/>
        <w:right w:val="none" w:sz="0" w:space="0" w:color="auto"/>
      </w:divBdr>
    </w:div>
    <w:div w:id="1741753539">
      <w:bodyDiv w:val="1"/>
      <w:marLeft w:val="0"/>
      <w:marRight w:val="0"/>
      <w:marTop w:val="0"/>
      <w:marBottom w:val="0"/>
      <w:divBdr>
        <w:top w:val="none" w:sz="0" w:space="0" w:color="auto"/>
        <w:left w:val="none" w:sz="0" w:space="0" w:color="auto"/>
        <w:bottom w:val="none" w:sz="0" w:space="0" w:color="auto"/>
        <w:right w:val="none" w:sz="0" w:space="0" w:color="auto"/>
      </w:divBdr>
    </w:div>
    <w:div w:id="1800344098">
      <w:bodyDiv w:val="1"/>
      <w:marLeft w:val="0"/>
      <w:marRight w:val="0"/>
      <w:marTop w:val="0"/>
      <w:marBottom w:val="0"/>
      <w:divBdr>
        <w:top w:val="none" w:sz="0" w:space="0" w:color="auto"/>
        <w:left w:val="none" w:sz="0" w:space="0" w:color="auto"/>
        <w:bottom w:val="none" w:sz="0" w:space="0" w:color="auto"/>
        <w:right w:val="none" w:sz="0" w:space="0" w:color="auto"/>
      </w:divBdr>
    </w:div>
    <w:div w:id="1808350813">
      <w:bodyDiv w:val="1"/>
      <w:marLeft w:val="0"/>
      <w:marRight w:val="0"/>
      <w:marTop w:val="0"/>
      <w:marBottom w:val="0"/>
      <w:divBdr>
        <w:top w:val="none" w:sz="0" w:space="0" w:color="auto"/>
        <w:left w:val="none" w:sz="0" w:space="0" w:color="auto"/>
        <w:bottom w:val="none" w:sz="0" w:space="0" w:color="auto"/>
        <w:right w:val="none" w:sz="0" w:space="0" w:color="auto"/>
      </w:divBdr>
    </w:div>
    <w:div w:id="1811626084">
      <w:bodyDiv w:val="1"/>
      <w:marLeft w:val="0"/>
      <w:marRight w:val="0"/>
      <w:marTop w:val="0"/>
      <w:marBottom w:val="0"/>
      <w:divBdr>
        <w:top w:val="none" w:sz="0" w:space="0" w:color="auto"/>
        <w:left w:val="none" w:sz="0" w:space="0" w:color="auto"/>
        <w:bottom w:val="none" w:sz="0" w:space="0" w:color="auto"/>
        <w:right w:val="none" w:sz="0" w:space="0" w:color="auto"/>
      </w:divBdr>
    </w:div>
    <w:div w:id="1907838976">
      <w:bodyDiv w:val="1"/>
      <w:marLeft w:val="0"/>
      <w:marRight w:val="0"/>
      <w:marTop w:val="0"/>
      <w:marBottom w:val="0"/>
      <w:divBdr>
        <w:top w:val="none" w:sz="0" w:space="0" w:color="auto"/>
        <w:left w:val="none" w:sz="0" w:space="0" w:color="auto"/>
        <w:bottom w:val="none" w:sz="0" w:space="0" w:color="auto"/>
        <w:right w:val="none" w:sz="0" w:space="0" w:color="auto"/>
      </w:divBdr>
      <w:divsChild>
        <w:div w:id="1586955030">
          <w:marLeft w:val="0"/>
          <w:marRight w:val="0"/>
          <w:marTop w:val="0"/>
          <w:marBottom w:val="0"/>
          <w:divBdr>
            <w:top w:val="none" w:sz="0" w:space="0" w:color="auto"/>
            <w:left w:val="none" w:sz="0" w:space="0" w:color="auto"/>
            <w:bottom w:val="none" w:sz="0" w:space="0" w:color="auto"/>
            <w:right w:val="none" w:sz="0" w:space="0" w:color="auto"/>
          </w:divBdr>
          <w:divsChild>
            <w:div w:id="835220060">
              <w:marLeft w:val="0"/>
              <w:marRight w:val="0"/>
              <w:marTop w:val="0"/>
              <w:marBottom w:val="0"/>
              <w:divBdr>
                <w:top w:val="none" w:sz="0" w:space="0" w:color="auto"/>
                <w:left w:val="none" w:sz="0" w:space="0" w:color="auto"/>
                <w:bottom w:val="none" w:sz="0" w:space="0" w:color="auto"/>
                <w:right w:val="none" w:sz="0" w:space="0" w:color="auto"/>
              </w:divBdr>
              <w:divsChild>
                <w:div w:id="846484544">
                  <w:marLeft w:val="0"/>
                  <w:marRight w:val="0"/>
                  <w:marTop w:val="0"/>
                  <w:marBottom w:val="0"/>
                  <w:divBdr>
                    <w:top w:val="none" w:sz="0" w:space="0" w:color="auto"/>
                    <w:left w:val="none" w:sz="0" w:space="0" w:color="auto"/>
                    <w:bottom w:val="none" w:sz="0" w:space="0" w:color="auto"/>
                    <w:right w:val="none" w:sz="0" w:space="0" w:color="auto"/>
                  </w:divBdr>
                  <w:divsChild>
                    <w:div w:id="643005727">
                      <w:marLeft w:val="0"/>
                      <w:marRight w:val="0"/>
                      <w:marTop w:val="0"/>
                      <w:marBottom w:val="0"/>
                      <w:divBdr>
                        <w:top w:val="none" w:sz="0" w:space="0" w:color="auto"/>
                        <w:left w:val="none" w:sz="0" w:space="0" w:color="auto"/>
                        <w:bottom w:val="none" w:sz="0" w:space="0" w:color="auto"/>
                        <w:right w:val="none" w:sz="0" w:space="0" w:color="auto"/>
                      </w:divBdr>
                      <w:divsChild>
                        <w:div w:id="1394812411">
                          <w:marLeft w:val="0"/>
                          <w:marRight w:val="0"/>
                          <w:marTop w:val="0"/>
                          <w:marBottom w:val="0"/>
                          <w:divBdr>
                            <w:top w:val="none" w:sz="0" w:space="0" w:color="auto"/>
                            <w:left w:val="none" w:sz="0" w:space="0" w:color="auto"/>
                            <w:bottom w:val="none" w:sz="0" w:space="0" w:color="auto"/>
                            <w:right w:val="none" w:sz="0" w:space="0" w:color="auto"/>
                          </w:divBdr>
                          <w:divsChild>
                            <w:div w:id="277181031">
                              <w:marLeft w:val="0"/>
                              <w:marRight w:val="0"/>
                              <w:marTop w:val="0"/>
                              <w:marBottom w:val="0"/>
                              <w:divBdr>
                                <w:top w:val="none" w:sz="0" w:space="0" w:color="auto"/>
                                <w:left w:val="none" w:sz="0" w:space="0" w:color="auto"/>
                                <w:bottom w:val="none" w:sz="0" w:space="0" w:color="auto"/>
                                <w:right w:val="none" w:sz="0" w:space="0" w:color="auto"/>
                              </w:divBdr>
                            </w:div>
                            <w:div w:id="1140340832">
                              <w:marLeft w:val="0"/>
                              <w:marRight w:val="0"/>
                              <w:marTop w:val="0"/>
                              <w:marBottom w:val="0"/>
                              <w:divBdr>
                                <w:top w:val="none" w:sz="0" w:space="0" w:color="auto"/>
                                <w:left w:val="none" w:sz="0" w:space="0" w:color="auto"/>
                                <w:bottom w:val="none" w:sz="0" w:space="0" w:color="auto"/>
                                <w:right w:val="none" w:sz="0" w:space="0" w:color="auto"/>
                              </w:divBdr>
                              <w:divsChild>
                                <w:div w:id="215049925">
                                  <w:marLeft w:val="0"/>
                                  <w:marRight w:val="0"/>
                                  <w:marTop w:val="0"/>
                                  <w:marBottom w:val="0"/>
                                  <w:divBdr>
                                    <w:top w:val="none" w:sz="0" w:space="0" w:color="auto"/>
                                    <w:left w:val="none" w:sz="0" w:space="0" w:color="auto"/>
                                    <w:bottom w:val="none" w:sz="0" w:space="0" w:color="auto"/>
                                    <w:right w:val="none" w:sz="0" w:space="0" w:color="auto"/>
                                  </w:divBdr>
                                  <w:divsChild>
                                    <w:div w:id="1522086369">
                                      <w:marLeft w:val="0"/>
                                      <w:marRight w:val="0"/>
                                      <w:marTop w:val="0"/>
                                      <w:marBottom w:val="0"/>
                                      <w:divBdr>
                                        <w:top w:val="none" w:sz="0" w:space="0" w:color="auto"/>
                                        <w:left w:val="none" w:sz="0" w:space="0" w:color="auto"/>
                                        <w:bottom w:val="none" w:sz="0" w:space="0" w:color="auto"/>
                                        <w:right w:val="none" w:sz="0" w:space="0" w:color="auto"/>
                                      </w:divBdr>
                                      <w:divsChild>
                                        <w:div w:id="193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0948">
      <w:bodyDiv w:val="1"/>
      <w:marLeft w:val="0"/>
      <w:marRight w:val="0"/>
      <w:marTop w:val="0"/>
      <w:marBottom w:val="0"/>
      <w:divBdr>
        <w:top w:val="none" w:sz="0" w:space="0" w:color="auto"/>
        <w:left w:val="none" w:sz="0" w:space="0" w:color="auto"/>
        <w:bottom w:val="none" w:sz="0" w:space="0" w:color="auto"/>
        <w:right w:val="none" w:sz="0" w:space="0" w:color="auto"/>
      </w:divBdr>
    </w:div>
    <w:div w:id="1931162320">
      <w:bodyDiv w:val="1"/>
      <w:marLeft w:val="0"/>
      <w:marRight w:val="0"/>
      <w:marTop w:val="0"/>
      <w:marBottom w:val="0"/>
      <w:divBdr>
        <w:top w:val="none" w:sz="0" w:space="0" w:color="auto"/>
        <w:left w:val="none" w:sz="0" w:space="0" w:color="auto"/>
        <w:bottom w:val="none" w:sz="0" w:space="0" w:color="auto"/>
        <w:right w:val="none" w:sz="0" w:space="0" w:color="auto"/>
      </w:divBdr>
    </w:div>
    <w:div w:id="1939483717">
      <w:bodyDiv w:val="1"/>
      <w:marLeft w:val="0"/>
      <w:marRight w:val="0"/>
      <w:marTop w:val="0"/>
      <w:marBottom w:val="0"/>
      <w:divBdr>
        <w:top w:val="none" w:sz="0" w:space="0" w:color="auto"/>
        <w:left w:val="none" w:sz="0" w:space="0" w:color="auto"/>
        <w:bottom w:val="none" w:sz="0" w:space="0" w:color="auto"/>
        <w:right w:val="none" w:sz="0" w:space="0" w:color="auto"/>
      </w:divBdr>
    </w:div>
    <w:div w:id="1948543057">
      <w:bodyDiv w:val="1"/>
      <w:marLeft w:val="0"/>
      <w:marRight w:val="0"/>
      <w:marTop w:val="0"/>
      <w:marBottom w:val="0"/>
      <w:divBdr>
        <w:top w:val="none" w:sz="0" w:space="0" w:color="auto"/>
        <w:left w:val="none" w:sz="0" w:space="0" w:color="auto"/>
        <w:bottom w:val="none" w:sz="0" w:space="0" w:color="auto"/>
        <w:right w:val="none" w:sz="0" w:space="0" w:color="auto"/>
      </w:divBdr>
    </w:div>
    <w:div w:id="2067146915">
      <w:bodyDiv w:val="1"/>
      <w:marLeft w:val="0"/>
      <w:marRight w:val="0"/>
      <w:marTop w:val="0"/>
      <w:marBottom w:val="0"/>
      <w:divBdr>
        <w:top w:val="none" w:sz="0" w:space="0" w:color="auto"/>
        <w:left w:val="none" w:sz="0" w:space="0" w:color="auto"/>
        <w:bottom w:val="none" w:sz="0" w:space="0" w:color="auto"/>
        <w:right w:val="none" w:sz="0" w:space="0" w:color="auto"/>
      </w:divBdr>
    </w:div>
    <w:div w:id="2136480332">
      <w:bodyDiv w:val="1"/>
      <w:marLeft w:val="0"/>
      <w:marRight w:val="0"/>
      <w:marTop w:val="0"/>
      <w:marBottom w:val="0"/>
      <w:divBdr>
        <w:top w:val="none" w:sz="0" w:space="0" w:color="auto"/>
        <w:left w:val="none" w:sz="0" w:space="0" w:color="auto"/>
        <w:bottom w:val="none" w:sz="0" w:space="0" w:color="auto"/>
        <w:right w:val="none" w:sz="0" w:space="0" w:color="auto"/>
      </w:divBdr>
      <w:divsChild>
        <w:div w:id="2067794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963cbe58eafef2d5cd0cdf132aee524f">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a8adf7aa599c587b5b20cbb2d16347"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12e56-2832-42be-a945-0dc5bf5802b2">
      <Terms xmlns="http://schemas.microsoft.com/office/infopath/2007/PartnerControls"/>
    </lcf76f155ced4ddcb4097134ff3c332f>
    <TaxCatchAll xmlns="d89666b6-eb5f-416f-9481-684ff84b7f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6ABB-1702-422F-9701-FFE788041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2e56-2832-42be-a945-0dc5bf5802b2"/>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DB563-C4A8-48D8-922C-4C1B5193240C}">
  <ds:schemaRefs>
    <ds:schemaRef ds:uri="http://schemas.microsoft.com/office/2006/metadata/properties"/>
    <ds:schemaRef ds:uri="http://schemas.microsoft.com/office/infopath/2007/PartnerControls"/>
    <ds:schemaRef ds:uri="a1112e56-2832-42be-a945-0dc5bf5802b2"/>
    <ds:schemaRef ds:uri="d89666b6-eb5f-416f-9481-684ff84b7fbb"/>
  </ds:schemaRefs>
</ds:datastoreItem>
</file>

<file path=customXml/itemProps3.xml><?xml version="1.0" encoding="utf-8"?>
<ds:datastoreItem xmlns:ds="http://schemas.openxmlformats.org/officeDocument/2006/customXml" ds:itemID="{54D9B932-2B61-4E77-A715-E35D04293C65}">
  <ds:schemaRefs>
    <ds:schemaRef ds:uri="http://schemas.microsoft.com/sharepoint/v3/contenttype/forms"/>
  </ds:schemaRefs>
</ds:datastoreItem>
</file>

<file path=customXml/itemProps4.xml><?xml version="1.0" encoding="utf-8"?>
<ds:datastoreItem xmlns:ds="http://schemas.openxmlformats.org/officeDocument/2006/customXml" ds:itemID="{DAEF871B-3490-44C3-923F-52D83A21EEE9}">
  <ds:schemaRefs>
    <ds:schemaRef ds:uri="http://schemas.openxmlformats.org/officeDocument/2006/bibliography"/>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Template>
  <TotalTime>8</TotalTime>
  <Pages>28</Pages>
  <Words>9990</Words>
  <Characters>56945</Characters>
  <Application>Microsoft Office Word</Application>
  <DocSecurity>0</DocSecurity>
  <Lines>474</Lines>
  <Paragraphs>133</Paragraphs>
  <ScaleCrop>false</ScaleCrop>
  <Company/>
  <LinksUpToDate>false</LinksUpToDate>
  <CharactersWithSpaces>66802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Laurentia Pislaru</dc:creator>
  <cp:keywords/>
  <dc:description/>
  <cp:lastModifiedBy>Diana Lesan</cp:lastModifiedBy>
  <cp:revision>2</cp:revision>
  <cp:lastPrinted>2025-12-31T07:53:00Z</cp:lastPrinted>
  <dcterms:created xsi:type="dcterms:W3CDTF">2026-01-13T09:56:00Z</dcterms:created>
  <dcterms:modified xsi:type="dcterms:W3CDTF">2026-01-13T09:56:00Z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34bdcc47</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2024-04-18T07:54:16Z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284659f8-5bbd-4d9f-8048-765a6a99e271</vt:lpwstr>
  </property>
  <property fmtid="{D5CDD505-2E9C-101B-9397-08002B2CF9AE}" pid="11" name="MSIP_Label_2cec6f5e-82b5-40b4-8834-65352975ebfe_ContentBits">
    <vt:lpwstr>1</vt:lpwstr>
  </property>
  <property fmtid="{D5CDD505-2E9C-101B-9397-08002B2CF9AE}" pid="12" name="ContentTypeId">
    <vt:lpwstr>0x01010073E109AC6D8825498C60AAA2A4504ABB</vt:lpwstr>
  </property>
  <property fmtid="{D5CDD505-2E9C-101B-9397-08002B2CF9AE}" pid="13" name="MediaServiceImageTags">
    <vt:lpwstr/>
  </property>
</Properties>
</file>