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4512" w14:textId="2FCA66A3" w:rsidR="007B242F" w:rsidRDefault="007B242F"/>
    <w:p w14:paraId="0D06DEED" w14:textId="12F3CBDB" w:rsidR="007F7748" w:rsidRPr="0009790C" w:rsidRDefault="0009790C" w:rsidP="007F7748">
      <w:pPr>
        <w:spacing w:after="0" w:line="360" w:lineRule="auto"/>
        <w:ind w:left="-709"/>
        <w:jc w:val="right"/>
        <w:rPr>
          <w:rFonts w:ascii="Times New Roman" w:eastAsia="Calibri" w:hAnsi="Times New Roman" w:cs="Times New Roman"/>
          <w:i/>
          <w:iCs/>
          <w:sz w:val="24"/>
          <w:szCs w:val="24"/>
        </w:rPr>
      </w:pPr>
      <w:proofErr w:type="spellStart"/>
      <w:r w:rsidRPr="0009790C">
        <w:rPr>
          <w:rFonts w:ascii="Times New Roman" w:eastAsia="Calibri" w:hAnsi="Times New Roman" w:cs="Times New Roman"/>
          <w:i/>
          <w:iCs/>
          <w:sz w:val="24"/>
          <w:szCs w:val="24"/>
        </w:rPr>
        <w:t>Anexă</w:t>
      </w:r>
      <w:proofErr w:type="spellEnd"/>
      <w:r w:rsidRPr="0009790C">
        <w:rPr>
          <w:rFonts w:ascii="Times New Roman" w:eastAsia="Calibri" w:hAnsi="Times New Roman" w:cs="Times New Roman"/>
          <w:i/>
          <w:iCs/>
          <w:sz w:val="24"/>
          <w:szCs w:val="24"/>
        </w:rPr>
        <w:t xml:space="preserve"> la </w:t>
      </w:r>
      <w:proofErr w:type="spellStart"/>
      <w:r w:rsidRPr="0009790C">
        <w:rPr>
          <w:rFonts w:ascii="Times New Roman" w:eastAsia="Calibri" w:hAnsi="Times New Roman" w:cs="Times New Roman"/>
          <w:i/>
          <w:iCs/>
          <w:sz w:val="24"/>
          <w:szCs w:val="24"/>
        </w:rPr>
        <w:t>Scrisoarea</w:t>
      </w:r>
      <w:proofErr w:type="spellEnd"/>
      <w:r w:rsidRPr="0009790C">
        <w:rPr>
          <w:rFonts w:ascii="Times New Roman" w:eastAsia="Calibri" w:hAnsi="Times New Roman" w:cs="Times New Roman"/>
          <w:i/>
          <w:iCs/>
          <w:sz w:val="24"/>
          <w:szCs w:val="24"/>
        </w:rPr>
        <w:t xml:space="preserve"> nr. 21/1 – 113 – 11049 din 04.11.2025</w:t>
      </w:r>
    </w:p>
    <w:p w14:paraId="5BA2E19E" w14:textId="77777777" w:rsidR="007F7748" w:rsidRPr="00C37142" w:rsidRDefault="007F7748" w:rsidP="007F7748">
      <w:pPr>
        <w:spacing w:after="0" w:line="360" w:lineRule="auto"/>
        <w:ind w:left="-709"/>
        <w:jc w:val="both"/>
        <w:rPr>
          <w:rFonts w:ascii="Times New Roman" w:eastAsia="Calibri" w:hAnsi="Times New Roman" w:cs="Times New Roman"/>
          <w:b/>
          <w:bCs/>
          <w:sz w:val="24"/>
          <w:szCs w:val="24"/>
        </w:rPr>
      </w:pPr>
    </w:p>
    <w:p w14:paraId="12B65B18" w14:textId="43463EEE" w:rsidR="007F7748" w:rsidRPr="00C37142" w:rsidRDefault="0009790C" w:rsidP="007F7748">
      <w:pPr>
        <w:spacing w:after="0" w:line="360" w:lineRule="auto"/>
        <w:ind w:left="-709"/>
        <w:jc w:val="center"/>
        <w:rPr>
          <w:rFonts w:ascii="Times New Roman" w:eastAsia="Calibri" w:hAnsi="Times New Roman" w:cs="Times New Roman"/>
          <w:b/>
          <w:sz w:val="24"/>
          <w:szCs w:val="24"/>
        </w:rPr>
      </w:pPr>
      <w:r w:rsidRPr="00C37142">
        <w:rPr>
          <w:rFonts w:ascii="Times New Roman" w:eastAsia="Calibri" w:hAnsi="Times New Roman" w:cs="Times New Roman"/>
          <w:b/>
          <w:bCs/>
          <w:sz w:val="24"/>
          <w:szCs w:val="24"/>
        </w:rPr>
        <w:t>CONCEPTUL</w:t>
      </w:r>
    </w:p>
    <w:p w14:paraId="78D16262" w14:textId="2565FCD6" w:rsidR="007F7748" w:rsidRPr="00C37142" w:rsidRDefault="007F7748" w:rsidP="007F7748">
      <w:pPr>
        <w:spacing w:after="0" w:line="360" w:lineRule="auto"/>
        <w:jc w:val="center"/>
        <w:rPr>
          <w:rFonts w:ascii="Times New Roman" w:eastAsia="Calibri" w:hAnsi="Times New Roman" w:cs="Times New Roman"/>
          <w:b/>
          <w:sz w:val="24"/>
          <w:szCs w:val="24"/>
        </w:rPr>
      </w:pPr>
      <w:proofErr w:type="spellStart"/>
      <w:r w:rsidRPr="00C37142">
        <w:rPr>
          <w:rFonts w:ascii="Times New Roman" w:eastAsia="Calibri" w:hAnsi="Times New Roman" w:cs="Times New Roman"/>
          <w:b/>
          <w:sz w:val="24"/>
          <w:szCs w:val="24"/>
        </w:rPr>
        <w:t>Programului</w:t>
      </w:r>
      <w:proofErr w:type="spellEnd"/>
      <w:r w:rsidRPr="00C37142">
        <w:rPr>
          <w:rFonts w:ascii="Times New Roman" w:eastAsia="Calibri" w:hAnsi="Times New Roman" w:cs="Times New Roman"/>
          <w:b/>
          <w:sz w:val="24"/>
          <w:szCs w:val="24"/>
        </w:rPr>
        <w:t xml:space="preserve"> </w:t>
      </w:r>
      <w:proofErr w:type="spellStart"/>
      <w:r w:rsidRPr="00C37142">
        <w:rPr>
          <w:rFonts w:ascii="Times New Roman" w:eastAsia="Calibri" w:hAnsi="Times New Roman" w:cs="Times New Roman"/>
          <w:b/>
          <w:sz w:val="24"/>
          <w:szCs w:val="24"/>
        </w:rPr>
        <w:t>Naţional</w:t>
      </w:r>
      <w:proofErr w:type="spellEnd"/>
      <w:r w:rsidRPr="00C37142">
        <w:rPr>
          <w:rFonts w:ascii="Times New Roman" w:eastAsia="Calibri" w:hAnsi="Times New Roman" w:cs="Times New Roman"/>
          <w:b/>
          <w:sz w:val="24"/>
          <w:szCs w:val="24"/>
        </w:rPr>
        <w:t xml:space="preserve"> </w:t>
      </w:r>
      <w:proofErr w:type="spellStart"/>
      <w:r w:rsidRPr="00C37142">
        <w:rPr>
          <w:rFonts w:ascii="Times New Roman" w:eastAsia="Calibri" w:hAnsi="Times New Roman" w:cs="Times New Roman"/>
          <w:b/>
          <w:sz w:val="24"/>
          <w:szCs w:val="24"/>
        </w:rPr>
        <w:t>privind</w:t>
      </w:r>
      <w:proofErr w:type="spellEnd"/>
      <w:r w:rsidRPr="00C37142">
        <w:rPr>
          <w:rFonts w:ascii="Times New Roman" w:eastAsia="Calibri" w:hAnsi="Times New Roman" w:cs="Times New Roman"/>
          <w:b/>
          <w:sz w:val="24"/>
          <w:szCs w:val="24"/>
        </w:rPr>
        <w:t xml:space="preserve"> </w:t>
      </w:r>
      <w:proofErr w:type="spellStart"/>
      <w:r w:rsidRPr="00C37142">
        <w:rPr>
          <w:rFonts w:ascii="Times New Roman" w:eastAsia="Calibri" w:hAnsi="Times New Roman" w:cs="Times New Roman"/>
          <w:b/>
          <w:sz w:val="24"/>
          <w:szCs w:val="24"/>
        </w:rPr>
        <w:t>învăţarea</w:t>
      </w:r>
      <w:proofErr w:type="spellEnd"/>
      <w:r w:rsidRPr="00C37142">
        <w:rPr>
          <w:rFonts w:ascii="Times New Roman" w:eastAsia="Calibri" w:hAnsi="Times New Roman" w:cs="Times New Roman"/>
          <w:b/>
          <w:sz w:val="24"/>
          <w:szCs w:val="24"/>
        </w:rPr>
        <w:t xml:space="preserve"> </w:t>
      </w:r>
      <w:proofErr w:type="spellStart"/>
      <w:r w:rsidRPr="00C37142">
        <w:rPr>
          <w:rFonts w:ascii="Times New Roman" w:eastAsia="Calibri" w:hAnsi="Times New Roman" w:cs="Times New Roman"/>
          <w:b/>
          <w:sz w:val="24"/>
          <w:szCs w:val="24"/>
        </w:rPr>
        <w:t>limbii</w:t>
      </w:r>
      <w:proofErr w:type="spellEnd"/>
      <w:r w:rsidRPr="00C37142">
        <w:rPr>
          <w:rFonts w:ascii="Times New Roman" w:eastAsia="Calibri" w:hAnsi="Times New Roman" w:cs="Times New Roman"/>
          <w:b/>
          <w:sz w:val="24"/>
          <w:szCs w:val="24"/>
        </w:rPr>
        <w:t xml:space="preserve"> </w:t>
      </w:r>
      <w:proofErr w:type="spellStart"/>
      <w:r w:rsidRPr="00C37142">
        <w:rPr>
          <w:rFonts w:ascii="Times New Roman" w:eastAsia="Calibri" w:hAnsi="Times New Roman" w:cs="Times New Roman"/>
          <w:b/>
          <w:sz w:val="24"/>
          <w:szCs w:val="24"/>
        </w:rPr>
        <w:t>române</w:t>
      </w:r>
      <w:proofErr w:type="spellEnd"/>
      <w:r w:rsidRPr="00C37142">
        <w:rPr>
          <w:rFonts w:ascii="Times New Roman" w:eastAsia="Calibri" w:hAnsi="Times New Roman" w:cs="Times New Roman"/>
          <w:b/>
          <w:sz w:val="24"/>
          <w:szCs w:val="24"/>
        </w:rPr>
        <w:t xml:space="preserve"> </w:t>
      </w:r>
      <w:proofErr w:type="spellStart"/>
      <w:r w:rsidRPr="00C37142">
        <w:rPr>
          <w:rFonts w:ascii="Times New Roman" w:eastAsia="Calibri" w:hAnsi="Times New Roman" w:cs="Times New Roman"/>
          <w:b/>
          <w:sz w:val="24"/>
          <w:szCs w:val="24"/>
        </w:rPr>
        <w:t>pentru</w:t>
      </w:r>
      <w:proofErr w:type="spellEnd"/>
      <w:r w:rsidRPr="00C37142">
        <w:rPr>
          <w:rFonts w:ascii="Times New Roman" w:eastAsia="Calibri" w:hAnsi="Times New Roman" w:cs="Times New Roman"/>
          <w:b/>
          <w:sz w:val="24"/>
          <w:szCs w:val="24"/>
        </w:rPr>
        <w:t xml:space="preserve"> </w:t>
      </w:r>
      <w:proofErr w:type="spellStart"/>
      <w:r w:rsidRPr="00C37142">
        <w:rPr>
          <w:rFonts w:ascii="Times New Roman" w:eastAsia="Calibri" w:hAnsi="Times New Roman" w:cs="Times New Roman"/>
          <w:b/>
          <w:sz w:val="24"/>
          <w:szCs w:val="24"/>
        </w:rPr>
        <w:t>anii</w:t>
      </w:r>
      <w:proofErr w:type="spellEnd"/>
      <w:r w:rsidRPr="00C37142">
        <w:rPr>
          <w:rFonts w:ascii="Times New Roman" w:eastAsia="Calibri" w:hAnsi="Times New Roman" w:cs="Times New Roman"/>
          <w:b/>
          <w:sz w:val="24"/>
          <w:szCs w:val="24"/>
        </w:rPr>
        <w:t xml:space="preserve"> 2026 - 2029</w:t>
      </w:r>
    </w:p>
    <w:p w14:paraId="13B8526C" w14:textId="77777777" w:rsidR="007F7748" w:rsidRPr="00C37142" w:rsidRDefault="007F7748" w:rsidP="007F7748">
      <w:pPr>
        <w:spacing w:after="0" w:line="360" w:lineRule="auto"/>
        <w:jc w:val="both"/>
        <w:rPr>
          <w:rFonts w:ascii="Times New Roman" w:eastAsia="Calibri" w:hAnsi="Times New Roman" w:cs="Times New Roman"/>
          <w:b/>
          <w:sz w:val="24"/>
          <w:szCs w:val="24"/>
        </w:rPr>
      </w:pPr>
    </w:p>
    <w:p w14:paraId="213EC6CA" w14:textId="54A1600E" w:rsidR="007F7748" w:rsidRPr="00C37142" w:rsidRDefault="007F7748" w:rsidP="007F7748">
      <w:pPr>
        <w:spacing w:after="0" w:line="360" w:lineRule="auto"/>
        <w:ind w:firstLine="426"/>
        <w:contextualSpacing/>
        <w:jc w:val="both"/>
        <w:rPr>
          <w:rFonts w:ascii="Times New Roman" w:hAnsi="Times New Roman" w:cs="Times New Roman"/>
          <w:sz w:val="24"/>
          <w:szCs w:val="24"/>
        </w:rPr>
      </w:pPr>
      <w:proofErr w:type="spellStart"/>
      <w:r w:rsidRPr="00C37142">
        <w:rPr>
          <w:rFonts w:ascii="Times New Roman" w:hAnsi="Times New Roman" w:cs="Times New Roman"/>
          <w:i/>
          <w:iCs/>
          <w:sz w:val="24"/>
          <w:szCs w:val="24"/>
        </w:rPr>
        <w:t>Programul</w:t>
      </w:r>
      <w:proofErr w:type="spellEnd"/>
      <w:r w:rsidRPr="00C37142">
        <w:rPr>
          <w:rFonts w:ascii="Times New Roman" w:hAnsi="Times New Roman" w:cs="Times New Roman"/>
          <w:i/>
          <w:iCs/>
          <w:sz w:val="24"/>
          <w:szCs w:val="24"/>
        </w:rPr>
        <w:t xml:space="preserve"> </w:t>
      </w:r>
      <w:proofErr w:type="spellStart"/>
      <w:r w:rsidRPr="00C37142">
        <w:rPr>
          <w:rFonts w:ascii="Times New Roman" w:hAnsi="Times New Roman" w:cs="Times New Roman"/>
          <w:i/>
          <w:iCs/>
          <w:sz w:val="24"/>
          <w:szCs w:val="24"/>
        </w:rPr>
        <w:t>Naţional</w:t>
      </w:r>
      <w:proofErr w:type="spellEnd"/>
      <w:r w:rsidRPr="00C37142">
        <w:rPr>
          <w:rFonts w:ascii="Times New Roman" w:hAnsi="Times New Roman" w:cs="Times New Roman"/>
          <w:i/>
          <w:iCs/>
          <w:sz w:val="24"/>
          <w:szCs w:val="24"/>
        </w:rPr>
        <w:t xml:space="preserve"> </w:t>
      </w:r>
      <w:proofErr w:type="spellStart"/>
      <w:r w:rsidRPr="00C37142">
        <w:rPr>
          <w:rFonts w:ascii="Times New Roman" w:hAnsi="Times New Roman" w:cs="Times New Roman"/>
          <w:i/>
          <w:iCs/>
          <w:sz w:val="24"/>
          <w:szCs w:val="24"/>
        </w:rPr>
        <w:t>privind</w:t>
      </w:r>
      <w:proofErr w:type="spellEnd"/>
      <w:r w:rsidRPr="00C37142">
        <w:rPr>
          <w:rFonts w:ascii="Times New Roman" w:hAnsi="Times New Roman" w:cs="Times New Roman"/>
          <w:i/>
          <w:iCs/>
          <w:sz w:val="24"/>
          <w:szCs w:val="24"/>
        </w:rPr>
        <w:t xml:space="preserve"> </w:t>
      </w:r>
      <w:proofErr w:type="spellStart"/>
      <w:r w:rsidRPr="00C37142">
        <w:rPr>
          <w:rFonts w:ascii="Times New Roman" w:hAnsi="Times New Roman" w:cs="Times New Roman"/>
          <w:i/>
          <w:iCs/>
          <w:sz w:val="24"/>
          <w:szCs w:val="24"/>
        </w:rPr>
        <w:t>învăţarea</w:t>
      </w:r>
      <w:proofErr w:type="spellEnd"/>
      <w:r w:rsidRPr="00C37142">
        <w:rPr>
          <w:rFonts w:ascii="Times New Roman" w:hAnsi="Times New Roman" w:cs="Times New Roman"/>
          <w:i/>
          <w:iCs/>
          <w:sz w:val="24"/>
          <w:szCs w:val="24"/>
        </w:rPr>
        <w:t xml:space="preserve"> </w:t>
      </w:r>
      <w:proofErr w:type="spellStart"/>
      <w:r w:rsidRPr="00C37142">
        <w:rPr>
          <w:rFonts w:ascii="Times New Roman" w:hAnsi="Times New Roman" w:cs="Times New Roman"/>
          <w:i/>
          <w:iCs/>
          <w:sz w:val="24"/>
          <w:szCs w:val="24"/>
        </w:rPr>
        <w:t>limbii</w:t>
      </w:r>
      <w:proofErr w:type="spellEnd"/>
      <w:r w:rsidRPr="00C37142">
        <w:rPr>
          <w:rFonts w:ascii="Times New Roman" w:hAnsi="Times New Roman" w:cs="Times New Roman"/>
          <w:i/>
          <w:iCs/>
          <w:sz w:val="24"/>
          <w:szCs w:val="24"/>
        </w:rPr>
        <w:t xml:space="preserve"> </w:t>
      </w:r>
      <w:proofErr w:type="spellStart"/>
      <w:r w:rsidRPr="00C37142">
        <w:rPr>
          <w:rFonts w:ascii="Times New Roman" w:hAnsi="Times New Roman" w:cs="Times New Roman"/>
          <w:i/>
          <w:iCs/>
          <w:sz w:val="24"/>
          <w:szCs w:val="24"/>
        </w:rPr>
        <w:t>române</w:t>
      </w:r>
      <w:proofErr w:type="spellEnd"/>
      <w:r w:rsidRPr="00C37142">
        <w:rPr>
          <w:rFonts w:ascii="Times New Roman" w:hAnsi="Times New Roman" w:cs="Times New Roman"/>
          <w:i/>
          <w:iCs/>
          <w:sz w:val="24"/>
          <w:szCs w:val="24"/>
        </w:rPr>
        <w:t xml:space="preserve"> </w:t>
      </w:r>
      <w:proofErr w:type="spellStart"/>
      <w:r w:rsidRPr="00C37142">
        <w:rPr>
          <w:rFonts w:ascii="Times New Roman" w:hAnsi="Times New Roman" w:cs="Times New Roman"/>
          <w:i/>
          <w:iCs/>
          <w:sz w:val="24"/>
          <w:szCs w:val="24"/>
        </w:rPr>
        <w:t>pentru</w:t>
      </w:r>
      <w:proofErr w:type="spellEnd"/>
      <w:r w:rsidRPr="00C37142">
        <w:rPr>
          <w:rFonts w:ascii="Times New Roman" w:hAnsi="Times New Roman" w:cs="Times New Roman"/>
          <w:i/>
          <w:iCs/>
          <w:sz w:val="24"/>
          <w:szCs w:val="24"/>
        </w:rPr>
        <w:t xml:space="preserve"> </w:t>
      </w:r>
      <w:proofErr w:type="spellStart"/>
      <w:r w:rsidRPr="00C37142">
        <w:rPr>
          <w:rFonts w:ascii="Times New Roman" w:hAnsi="Times New Roman" w:cs="Times New Roman"/>
          <w:i/>
          <w:iCs/>
          <w:sz w:val="24"/>
          <w:szCs w:val="24"/>
        </w:rPr>
        <w:t>anii</w:t>
      </w:r>
      <w:proofErr w:type="spellEnd"/>
      <w:r w:rsidRPr="00C37142">
        <w:rPr>
          <w:rFonts w:ascii="Times New Roman" w:hAnsi="Times New Roman" w:cs="Times New Roman"/>
          <w:i/>
          <w:iCs/>
          <w:sz w:val="24"/>
          <w:szCs w:val="24"/>
        </w:rPr>
        <w:t xml:space="preserve"> 2026 - 2029,</w:t>
      </w:r>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definește</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politica</w:t>
      </w:r>
      <w:proofErr w:type="spellEnd"/>
      <w:r w:rsidRPr="00C37142">
        <w:rPr>
          <w:rFonts w:ascii="Times New Roman" w:hAnsi="Times New Roman" w:cs="Times New Roman"/>
          <w:sz w:val="24"/>
          <w:szCs w:val="24"/>
        </w:rPr>
        <w:t xml:space="preserve"> de stat a </w:t>
      </w:r>
      <w:proofErr w:type="spellStart"/>
      <w:r w:rsidRPr="00C37142">
        <w:rPr>
          <w:rFonts w:ascii="Times New Roman" w:hAnsi="Times New Roman" w:cs="Times New Roman"/>
          <w:sz w:val="24"/>
          <w:szCs w:val="24"/>
        </w:rPr>
        <w:t>Republicii</w:t>
      </w:r>
      <w:proofErr w:type="spellEnd"/>
      <w:r w:rsidRPr="00C37142">
        <w:rPr>
          <w:rFonts w:ascii="Times New Roman" w:hAnsi="Times New Roman" w:cs="Times New Roman"/>
          <w:sz w:val="24"/>
          <w:szCs w:val="24"/>
        </w:rPr>
        <w:t xml:space="preserve"> Moldova </w:t>
      </w:r>
      <w:proofErr w:type="spellStart"/>
      <w:r w:rsidRPr="00C37142">
        <w:rPr>
          <w:rFonts w:ascii="Times New Roman" w:hAnsi="Times New Roman" w:cs="Times New Roman"/>
          <w:sz w:val="24"/>
          <w:szCs w:val="24"/>
        </w:rPr>
        <w:t>în</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domeniul</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educației</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lingvistice</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descrie</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mecanismul</w:t>
      </w:r>
      <w:proofErr w:type="spellEnd"/>
      <w:r w:rsidRPr="00C37142">
        <w:rPr>
          <w:rFonts w:ascii="Times New Roman" w:hAnsi="Times New Roman" w:cs="Times New Roman"/>
          <w:sz w:val="24"/>
          <w:szCs w:val="24"/>
        </w:rPr>
        <w:t xml:space="preserve"> de </w:t>
      </w:r>
      <w:proofErr w:type="spellStart"/>
      <w:r w:rsidRPr="00C37142">
        <w:rPr>
          <w:rFonts w:ascii="Times New Roman" w:hAnsi="Times New Roman" w:cs="Times New Roman"/>
          <w:sz w:val="24"/>
          <w:szCs w:val="24"/>
        </w:rPr>
        <w:t>realizare</w:t>
      </w:r>
      <w:proofErr w:type="spellEnd"/>
      <w:r w:rsidRPr="00C37142">
        <w:rPr>
          <w:rFonts w:ascii="Times New Roman" w:hAnsi="Times New Roman" w:cs="Times New Roman"/>
          <w:sz w:val="24"/>
          <w:szCs w:val="24"/>
        </w:rPr>
        <w:t xml:space="preserve"> a </w:t>
      </w:r>
      <w:proofErr w:type="spellStart"/>
      <w:r w:rsidRPr="00C37142">
        <w:rPr>
          <w:rFonts w:ascii="Times New Roman" w:hAnsi="Times New Roman" w:cs="Times New Roman"/>
          <w:sz w:val="24"/>
          <w:szCs w:val="24"/>
        </w:rPr>
        <w:t>acesteia</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și</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precizează</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impactul</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așteptat</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asupra</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societății</w:t>
      </w:r>
      <w:proofErr w:type="spellEnd"/>
      <w:r w:rsidRPr="00C37142">
        <w:rPr>
          <w:rFonts w:ascii="Times New Roman" w:hAnsi="Times New Roman" w:cs="Times New Roman"/>
          <w:sz w:val="24"/>
          <w:szCs w:val="24"/>
        </w:rPr>
        <w:t xml:space="preserve"> </w:t>
      </w:r>
      <w:proofErr w:type="spellStart"/>
      <w:r w:rsidRPr="00C37142">
        <w:rPr>
          <w:rFonts w:ascii="Times New Roman" w:hAnsi="Times New Roman" w:cs="Times New Roman"/>
          <w:sz w:val="24"/>
          <w:szCs w:val="24"/>
        </w:rPr>
        <w:t>și</w:t>
      </w:r>
      <w:proofErr w:type="spellEnd"/>
      <w:r w:rsidRPr="00C37142">
        <w:rPr>
          <w:rFonts w:ascii="Times New Roman" w:hAnsi="Times New Roman" w:cs="Times New Roman"/>
          <w:sz w:val="24"/>
          <w:szCs w:val="24"/>
        </w:rPr>
        <w:t xml:space="preserve"> a </w:t>
      </w:r>
      <w:proofErr w:type="spellStart"/>
      <w:r w:rsidRPr="00C37142">
        <w:rPr>
          <w:rFonts w:ascii="Times New Roman" w:hAnsi="Times New Roman" w:cs="Times New Roman"/>
          <w:sz w:val="24"/>
          <w:szCs w:val="24"/>
        </w:rPr>
        <w:t>statului</w:t>
      </w:r>
      <w:proofErr w:type="spellEnd"/>
      <w:r w:rsidRPr="00C37142">
        <w:rPr>
          <w:rFonts w:ascii="Times New Roman" w:hAnsi="Times New Roman" w:cs="Times New Roman"/>
          <w:sz w:val="24"/>
          <w:szCs w:val="24"/>
        </w:rPr>
        <w:t>.</w:t>
      </w:r>
    </w:p>
    <w:p w14:paraId="2F40A831" w14:textId="77777777" w:rsidR="004F191A" w:rsidRDefault="004F191A" w:rsidP="007F7748">
      <w:pPr>
        <w:spacing w:after="0" w:line="360" w:lineRule="auto"/>
        <w:ind w:firstLine="426"/>
        <w:contextualSpacing/>
        <w:jc w:val="both"/>
        <w:rPr>
          <w:rFonts w:ascii="Times New Roman" w:hAnsi="Times New Roman" w:cs="Times New Roman"/>
          <w:b/>
          <w:sz w:val="24"/>
          <w:szCs w:val="24"/>
        </w:rPr>
      </w:pPr>
    </w:p>
    <w:p w14:paraId="005CE6CA" w14:textId="6054C619" w:rsidR="007F7748" w:rsidRPr="00C37142" w:rsidRDefault="007F7748" w:rsidP="007F7748">
      <w:pPr>
        <w:spacing w:after="0" w:line="360" w:lineRule="auto"/>
        <w:ind w:firstLine="426"/>
        <w:contextualSpacing/>
        <w:jc w:val="both"/>
        <w:rPr>
          <w:rFonts w:ascii="Times New Roman" w:eastAsia="Calibri" w:hAnsi="Times New Roman" w:cs="Times New Roman"/>
          <w:sz w:val="24"/>
          <w:szCs w:val="24"/>
        </w:rPr>
      </w:pPr>
      <w:proofErr w:type="spellStart"/>
      <w:r w:rsidRPr="00C37142">
        <w:rPr>
          <w:rFonts w:ascii="Times New Roman" w:hAnsi="Times New Roman" w:cs="Times New Roman"/>
          <w:b/>
          <w:sz w:val="24"/>
          <w:szCs w:val="24"/>
        </w:rPr>
        <w:t>Denumirea</w:t>
      </w:r>
      <w:proofErr w:type="spellEnd"/>
      <w:r w:rsidRPr="00C37142">
        <w:rPr>
          <w:rFonts w:ascii="Times New Roman" w:hAnsi="Times New Roman" w:cs="Times New Roman"/>
          <w:b/>
          <w:sz w:val="24"/>
          <w:szCs w:val="24"/>
        </w:rPr>
        <w:t xml:space="preserve"> </w:t>
      </w:r>
      <w:proofErr w:type="spellStart"/>
      <w:r w:rsidRPr="00C37142">
        <w:rPr>
          <w:rFonts w:ascii="Times New Roman" w:hAnsi="Times New Roman" w:cs="Times New Roman"/>
          <w:b/>
          <w:sz w:val="24"/>
          <w:szCs w:val="24"/>
        </w:rPr>
        <w:t>documentului</w:t>
      </w:r>
      <w:proofErr w:type="spellEnd"/>
      <w:r w:rsidRPr="00C37142">
        <w:rPr>
          <w:rFonts w:ascii="Times New Roman" w:hAnsi="Times New Roman" w:cs="Times New Roman"/>
          <w:sz w:val="24"/>
          <w:szCs w:val="24"/>
        </w:rPr>
        <w:t xml:space="preserve"> – </w:t>
      </w:r>
      <w:proofErr w:type="spellStart"/>
      <w:r w:rsidR="00304041" w:rsidRPr="00C37142">
        <w:rPr>
          <w:rFonts w:ascii="Times New Roman" w:hAnsi="Times New Roman" w:cs="Times New Roman"/>
          <w:i/>
          <w:iCs/>
          <w:sz w:val="24"/>
          <w:szCs w:val="24"/>
        </w:rPr>
        <w:t>Programul</w:t>
      </w:r>
      <w:proofErr w:type="spellEnd"/>
      <w:r w:rsidR="00304041" w:rsidRPr="00C37142">
        <w:rPr>
          <w:rFonts w:ascii="Times New Roman" w:hAnsi="Times New Roman" w:cs="Times New Roman"/>
          <w:i/>
          <w:iCs/>
          <w:sz w:val="24"/>
          <w:szCs w:val="24"/>
        </w:rPr>
        <w:t xml:space="preserve"> </w:t>
      </w:r>
      <w:proofErr w:type="spellStart"/>
      <w:r w:rsidR="00304041" w:rsidRPr="00C37142">
        <w:rPr>
          <w:rFonts w:ascii="Times New Roman" w:hAnsi="Times New Roman" w:cs="Times New Roman"/>
          <w:i/>
          <w:iCs/>
          <w:sz w:val="24"/>
          <w:szCs w:val="24"/>
        </w:rPr>
        <w:t>Naţional</w:t>
      </w:r>
      <w:proofErr w:type="spellEnd"/>
      <w:r w:rsidR="00304041" w:rsidRPr="00C37142">
        <w:rPr>
          <w:rFonts w:ascii="Times New Roman" w:hAnsi="Times New Roman" w:cs="Times New Roman"/>
          <w:i/>
          <w:iCs/>
          <w:sz w:val="24"/>
          <w:szCs w:val="24"/>
        </w:rPr>
        <w:t xml:space="preserve"> </w:t>
      </w:r>
      <w:proofErr w:type="spellStart"/>
      <w:r w:rsidR="00304041" w:rsidRPr="00C37142">
        <w:rPr>
          <w:rFonts w:ascii="Times New Roman" w:hAnsi="Times New Roman" w:cs="Times New Roman"/>
          <w:i/>
          <w:iCs/>
          <w:sz w:val="24"/>
          <w:szCs w:val="24"/>
        </w:rPr>
        <w:t>privind</w:t>
      </w:r>
      <w:proofErr w:type="spellEnd"/>
      <w:r w:rsidR="00304041" w:rsidRPr="00C37142">
        <w:rPr>
          <w:rFonts w:ascii="Times New Roman" w:hAnsi="Times New Roman" w:cs="Times New Roman"/>
          <w:i/>
          <w:iCs/>
          <w:sz w:val="24"/>
          <w:szCs w:val="24"/>
        </w:rPr>
        <w:t xml:space="preserve"> </w:t>
      </w:r>
      <w:proofErr w:type="spellStart"/>
      <w:r w:rsidR="00304041" w:rsidRPr="00C37142">
        <w:rPr>
          <w:rFonts w:ascii="Times New Roman" w:hAnsi="Times New Roman" w:cs="Times New Roman"/>
          <w:i/>
          <w:iCs/>
          <w:sz w:val="24"/>
          <w:szCs w:val="24"/>
        </w:rPr>
        <w:t>învăţarea</w:t>
      </w:r>
      <w:proofErr w:type="spellEnd"/>
      <w:r w:rsidR="00304041" w:rsidRPr="00C37142">
        <w:rPr>
          <w:rFonts w:ascii="Times New Roman" w:hAnsi="Times New Roman" w:cs="Times New Roman"/>
          <w:i/>
          <w:iCs/>
          <w:sz w:val="24"/>
          <w:szCs w:val="24"/>
        </w:rPr>
        <w:t xml:space="preserve"> </w:t>
      </w:r>
      <w:proofErr w:type="spellStart"/>
      <w:r w:rsidR="00304041" w:rsidRPr="00C37142">
        <w:rPr>
          <w:rFonts w:ascii="Times New Roman" w:hAnsi="Times New Roman" w:cs="Times New Roman"/>
          <w:i/>
          <w:iCs/>
          <w:sz w:val="24"/>
          <w:szCs w:val="24"/>
        </w:rPr>
        <w:t>limbii</w:t>
      </w:r>
      <w:proofErr w:type="spellEnd"/>
      <w:r w:rsidR="00304041" w:rsidRPr="00C37142">
        <w:rPr>
          <w:rFonts w:ascii="Times New Roman" w:hAnsi="Times New Roman" w:cs="Times New Roman"/>
          <w:i/>
          <w:iCs/>
          <w:sz w:val="24"/>
          <w:szCs w:val="24"/>
        </w:rPr>
        <w:t xml:space="preserve"> </w:t>
      </w:r>
      <w:proofErr w:type="spellStart"/>
      <w:r w:rsidR="00304041" w:rsidRPr="00C37142">
        <w:rPr>
          <w:rFonts w:ascii="Times New Roman" w:hAnsi="Times New Roman" w:cs="Times New Roman"/>
          <w:i/>
          <w:iCs/>
          <w:sz w:val="24"/>
          <w:szCs w:val="24"/>
        </w:rPr>
        <w:t>române</w:t>
      </w:r>
      <w:proofErr w:type="spellEnd"/>
      <w:r w:rsidR="00304041" w:rsidRPr="00C37142">
        <w:rPr>
          <w:rFonts w:ascii="Times New Roman" w:hAnsi="Times New Roman" w:cs="Times New Roman"/>
          <w:i/>
          <w:iCs/>
          <w:sz w:val="24"/>
          <w:szCs w:val="24"/>
        </w:rPr>
        <w:t xml:space="preserve"> </w:t>
      </w:r>
      <w:proofErr w:type="spellStart"/>
      <w:r w:rsidR="00304041" w:rsidRPr="00C37142">
        <w:rPr>
          <w:rFonts w:ascii="Times New Roman" w:hAnsi="Times New Roman" w:cs="Times New Roman"/>
          <w:i/>
          <w:iCs/>
          <w:sz w:val="24"/>
          <w:szCs w:val="24"/>
        </w:rPr>
        <w:t>pentru</w:t>
      </w:r>
      <w:proofErr w:type="spellEnd"/>
      <w:r w:rsidR="00304041" w:rsidRPr="00C37142">
        <w:rPr>
          <w:rFonts w:ascii="Times New Roman" w:hAnsi="Times New Roman" w:cs="Times New Roman"/>
          <w:i/>
          <w:iCs/>
          <w:sz w:val="24"/>
          <w:szCs w:val="24"/>
        </w:rPr>
        <w:t xml:space="preserve"> </w:t>
      </w:r>
      <w:proofErr w:type="spellStart"/>
      <w:r w:rsidR="00304041" w:rsidRPr="00C37142">
        <w:rPr>
          <w:rFonts w:ascii="Times New Roman" w:hAnsi="Times New Roman" w:cs="Times New Roman"/>
          <w:i/>
          <w:iCs/>
          <w:sz w:val="24"/>
          <w:szCs w:val="24"/>
        </w:rPr>
        <w:t>anii</w:t>
      </w:r>
      <w:proofErr w:type="spellEnd"/>
      <w:r w:rsidR="00304041" w:rsidRPr="00C37142">
        <w:rPr>
          <w:rFonts w:ascii="Times New Roman" w:hAnsi="Times New Roman" w:cs="Times New Roman"/>
          <w:i/>
          <w:iCs/>
          <w:sz w:val="24"/>
          <w:szCs w:val="24"/>
        </w:rPr>
        <w:t xml:space="preserve"> 2026 - 2029</w:t>
      </w:r>
      <w:r w:rsidRPr="00C37142">
        <w:rPr>
          <w:rFonts w:ascii="Times New Roman" w:eastAsia="Calibri" w:hAnsi="Times New Roman" w:cs="Times New Roman"/>
          <w:sz w:val="24"/>
          <w:szCs w:val="24"/>
        </w:rPr>
        <w:t>.</w:t>
      </w:r>
    </w:p>
    <w:p w14:paraId="1B4E5FA1" w14:textId="77777777" w:rsidR="004F191A" w:rsidRDefault="004F191A" w:rsidP="007F7748">
      <w:pPr>
        <w:tabs>
          <w:tab w:val="left" w:pos="4140"/>
        </w:tabs>
        <w:spacing w:line="360" w:lineRule="auto"/>
        <w:ind w:firstLine="426"/>
        <w:contextualSpacing/>
        <w:jc w:val="both"/>
        <w:rPr>
          <w:rFonts w:ascii="Times New Roman" w:eastAsia="Times New Roman" w:hAnsi="Times New Roman" w:cs="Times New Roman"/>
          <w:b/>
          <w:sz w:val="24"/>
          <w:szCs w:val="24"/>
        </w:rPr>
      </w:pPr>
    </w:p>
    <w:p w14:paraId="070E77BA" w14:textId="5E8123FC" w:rsidR="007F7748" w:rsidRPr="00C37142" w:rsidRDefault="007F7748" w:rsidP="007F7748">
      <w:pPr>
        <w:tabs>
          <w:tab w:val="left" w:pos="4140"/>
        </w:tabs>
        <w:spacing w:line="360" w:lineRule="auto"/>
        <w:ind w:firstLine="426"/>
        <w:contextualSpacing/>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
          <w:sz w:val="24"/>
          <w:szCs w:val="24"/>
        </w:rPr>
        <w:t>Tipul</w:t>
      </w:r>
      <w:proofErr w:type="spellEnd"/>
      <w:r w:rsidRPr="00C37142">
        <w:rPr>
          <w:rFonts w:ascii="Times New Roman" w:eastAsia="Times New Roman" w:hAnsi="Times New Roman" w:cs="Times New Roman"/>
          <w:b/>
          <w:sz w:val="24"/>
          <w:szCs w:val="24"/>
        </w:rPr>
        <w:t xml:space="preserve"> </w:t>
      </w:r>
      <w:proofErr w:type="spellStart"/>
      <w:r w:rsidRPr="00C37142">
        <w:rPr>
          <w:rFonts w:ascii="Times New Roman" w:eastAsia="Times New Roman" w:hAnsi="Times New Roman" w:cs="Times New Roman"/>
          <w:b/>
          <w:sz w:val="24"/>
          <w:szCs w:val="24"/>
        </w:rPr>
        <w:t>documentelor</w:t>
      </w:r>
      <w:proofErr w:type="spellEnd"/>
      <w:r w:rsidRPr="00C37142">
        <w:rPr>
          <w:rFonts w:ascii="Times New Roman" w:eastAsia="Times New Roman" w:hAnsi="Times New Roman" w:cs="Times New Roman"/>
          <w:b/>
          <w:sz w:val="24"/>
          <w:szCs w:val="24"/>
        </w:rPr>
        <w:t xml:space="preserve"> de </w:t>
      </w:r>
      <w:proofErr w:type="spellStart"/>
      <w:r w:rsidRPr="00C37142">
        <w:rPr>
          <w:rFonts w:ascii="Times New Roman" w:eastAsia="Times New Roman" w:hAnsi="Times New Roman" w:cs="Times New Roman"/>
          <w:b/>
          <w:sz w:val="24"/>
          <w:szCs w:val="24"/>
        </w:rPr>
        <w:t>politici</w:t>
      </w:r>
      <w:proofErr w:type="spellEnd"/>
      <w:r w:rsidRPr="00C37142">
        <w:rPr>
          <w:rFonts w:ascii="Times New Roman" w:eastAsia="Times New Roman" w:hAnsi="Times New Roman" w:cs="Times New Roman"/>
          <w:b/>
          <w:sz w:val="24"/>
          <w:szCs w:val="24"/>
        </w:rPr>
        <w:t xml:space="preserve"> </w:t>
      </w:r>
      <w:proofErr w:type="spellStart"/>
      <w:r w:rsidRPr="00C37142">
        <w:rPr>
          <w:rFonts w:ascii="Times New Roman" w:eastAsia="Times New Roman" w:hAnsi="Times New Roman" w:cs="Times New Roman"/>
          <w:b/>
          <w:sz w:val="24"/>
          <w:szCs w:val="24"/>
        </w:rPr>
        <w:t>publice</w:t>
      </w:r>
      <w:proofErr w:type="spellEnd"/>
      <w:r w:rsidRPr="00C37142">
        <w:rPr>
          <w:rFonts w:ascii="Times New Roman" w:eastAsia="Times New Roman" w:hAnsi="Times New Roman" w:cs="Times New Roman"/>
          <w:sz w:val="24"/>
          <w:szCs w:val="24"/>
        </w:rPr>
        <w:t xml:space="preserve"> – Program.</w:t>
      </w:r>
    </w:p>
    <w:p w14:paraId="517712C7" w14:textId="77777777" w:rsidR="004F191A" w:rsidRPr="004F191A" w:rsidRDefault="004F191A" w:rsidP="00230904">
      <w:pPr>
        <w:tabs>
          <w:tab w:val="left" w:pos="4140"/>
        </w:tabs>
        <w:spacing w:line="360" w:lineRule="auto"/>
        <w:ind w:firstLine="426"/>
        <w:contextualSpacing/>
        <w:jc w:val="both"/>
        <w:rPr>
          <w:rFonts w:ascii="Times New Roman" w:hAnsi="Times New Roman" w:cs="Times New Roman"/>
          <w:sz w:val="24"/>
          <w:szCs w:val="24"/>
        </w:rPr>
      </w:pPr>
      <w:proofErr w:type="spellStart"/>
      <w:r w:rsidRPr="004F191A">
        <w:rPr>
          <w:rStyle w:val="Strong"/>
          <w:rFonts w:ascii="Times New Roman" w:hAnsi="Times New Roman" w:cs="Times New Roman"/>
          <w:b w:val="0"/>
          <w:bCs w:val="0"/>
          <w:i/>
          <w:iCs/>
          <w:sz w:val="24"/>
          <w:szCs w:val="24"/>
        </w:rPr>
        <w:t>Programul</w:t>
      </w:r>
      <w:proofErr w:type="spellEnd"/>
      <w:r w:rsidRPr="004F191A">
        <w:rPr>
          <w:rStyle w:val="Strong"/>
          <w:rFonts w:ascii="Times New Roman" w:hAnsi="Times New Roman" w:cs="Times New Roman"/>
          <w:b w:val="0"/>
          <w:bCs w:val="0"/>
          <w:i/>
          <w:iCs/>
          <w:sz w:val="24"/>
          <w:szCs w:val="24"/>
        </w:rPr>
        <w:t xml:space="preserve"> </w:t>
      </w:r>
      <w:proofErr w:type="spellStart"/>
      <w:r w:rsidRPr="004F191A">
        <w:rPr>
          <w:rStyle w:val="Strong"/>
          <w:rFonts w:ascii="Times New Roman" w:hAnsi="Times New Roman" w:cs="Times New Roman"/>
          <w:b w:val="0"/>
          <w:bCs w:val="0"/>
          <w:i/>
          <w:iCs/>
          <w:sz w:val="24"/>
          <w:szCs w:val="24"/>
        </w:rPr>
        <w:t>Naţional</w:t>
      </w:r>
      <w:proofErr w:type="spellEnd"/>
      <w:r w:rsidRPr="004F191A">
        <w:rPr>
          <w:rStyle w:val="Strong"/>
          <w:rFonts w:ascii="Times New Roman" w:hAnsi="Times New Roman" w:cs="Times New Roman"/>
          <w:b w:val="0"/>
          <w:bCs w:val="0"/>
          <w:i/>
          <w:iCs/>
          <w:sz w:val="24"/>
          <w:szCs w:val="24"/>
        </w:rPr>
        <w:t xml:space="preserve"> </w:t>
      </w:r>
      <w:proofErr w:type="spellStart"/>
      <w:r w:rsidRPr="004F191A">
        <w:rPr>
          <w:rStyle w:val="Strong"/>
          <w:rFonts w:ascii="Times New Roman" w:hAnsi="Times New Roman" w:cs="Times New Roman"/>
          <w:b w:val="0"/>
          <w:bCs w:val="0"/>
          <w:i/>
          <w:iCs/>
          <w:sz w:val="24"/>
          <w:szCs w:val="24"/>
        </w:rPr>
        <w:t>privind</w:t>
      </w:r>
      <w:proofErr w:type="spellEnd"/>
      <w:r w:rsidRPr="004F191A">
        <w:rPr>
          <w:rStyle w:val="Strong"/>
          <w:rFonts w:ascii="Times New Roman" w:hAnsi="Times New Roman" w:cs="Times New Roman"/>
          <w:b w:val="0"/>
          <w:bCs w:val="0"/>
          <w:i/>
          <w:iCs/>
          <w:sz w:val="24"/>
          <w:szCs w:val="24"/>
        </w:rPr>
        <w:t xml:space="preserve"> </w:t>
      </w:r>
      <w:proofErr w:type="spellStart"/>
      <w:r w:rsidRPr="004F191A">
        <w:rPr>
          <w:rStyle w:val="Strong"/>
          <w:rFonts w:ascii="Times New Roman" w:hAnsi="Times New Roman" w:cs="Times New Roman"/>
          <w:b w:val="0"/>
          <w:bCs w:val="0"/>
          <w:i/>
          <w:iCs/>
          <w:sz w:val="24"/>
          <w:szCs w:val="24"/>
        </w:rPr>
        <w:t>învăţarea</w:t>
      </w:r>
      <w:proofErr w:type="spellEnd"/>
      <w:r w:rsidRPr="004F191A">
        <w:rPr>
          <w:rStyle w:val="Strong"/>
          <w:rFonts w:ascii="Times New Roman" w:hAnsi="Times New Roman" w:cs="Times New Roman"/>
          <w:b w:val="0"/>
          <w:bCs w:val="0"/>
          <w:i/>
          <w:iCs/>
          <w:sz w:val="24"/>
          <w:szCs w:val="24"/>
        </w:rPr>
        <w:t xml:space="preserve"> </w:t>
      </w:r>
      <w:proofErr w:type="spellStart"/>
      <w:r w:rsidRPr="004F191A">
        <w:rPr>
          <w:rStyle w:val="Strong"/>
          <w:rFonts w:ascii="Times New Roman" w:hAnsi="Times New Roman" w:cs="Times New Roman"/>
          <w:b w:val="0"/>
          <w:bCs w:val="0"/>
          <w:i/>
          <w:iCs/>
          <w:sz w:val="24"/>
          <w:szCs w:val="24"/>
        </w:rPr>
        <w:t>limbii</w:t>
      </w:r>
      <w:proofErr w:type="spellEnd"/>
      <w:r w:rsidRPr="004F191A">
        <w:rPr>
          <w:rStyle w:val="Strong"/>
          <w:rFonts w:ascii="Times New Roman" w:hAnsi="Times New Roman" w:cs="Times New Roman"/>
          <w:b w:val="0"/>
          <w:bCs w:val="0"/>
          <w:i/>
          <w:iCs/>
          <w:sz w:val="24"/>
          <w:szCs w:val="24"/>
        </w:rPr>
        <w:t xml:space="preserve"> </w:t>
      </w:r>
      <w:proofErr w:type="spellStart"/>
      <w:r w:rsidRPr="004F191A">
        <w:rPr>
          <w:rStyle w:val="Strong"/>
          <w:rFonts w:ascii="Times New Roman" w:hAnsi="Times New Roman" w:cs="Times New Roman"/>
          <w:b w:val="0"/>
          <w:bCs w:val="0"/>
          <w:i/>
          <w:iCs/>
          <w:sz w:val="24"/>
          <w:szCs w:val="24"/>
        </w:rPr>
        <w:t>române</w:t>
      </w:r>
      <w:proofErr w:type="spellEnd"/>
      <w:r w:rsidRPr="004F191A">
        <w:rPr>
          <w:rStyle w:val="Strong"/>
          <w:rFonts w:ascii="Times New Roman" w:hAnsi="Times New Roman" w:cs="Times New Roman"/>
          <w:b w:val="0"/>
          <w:bCs w:val="0"/>
          <w:i/>
          <w:iCs/>
          <w:sz w:val="24"/>
          <w:szCs w:val="24"/>
        </w:rPr>
        <w:t xml:space="preserve"> </w:t>
      </w:r>
      <w:proofErr w:type="spellStart"/>
      <w:r w:rsidRPr="004F191A">
        <w:rPr>
          <w:rStyle w:val="Strong"/>
          <w:rFonts w:ascii="Times New Roman" w:hAnsi="Times New Roman" w:cs="Times New Roman"/>
          <w:b w:val="0"/>
          <w:bCs w:val="0"/>
          <w:i/>
          <w:iCs/>
          <w:sz w:val="24"/>
          <w:szCs w:val="24"/>
        </w:rPr>
        <w:t>pentru</w:t>
      </w:r>
      <w:proofErr w:type="spellEnd"/>
      <w:r w:rsidRPr="004F191A">
        <w:rPr>
          <w:rStyle w:val="Strong"/>
          <w:rFonts w:ascii="Times New Roman" w:hAnsi="Times New Roman" w:cs="Times New Roman"/>
          <w:b w:val="0"/>
          <w:bCs w:val="0"/>
          <w:i/>
          <w:iCs/>
          <w:sz w:val="24"/>
          <w:szCs w:val="24"/>
        </w:rPr>
        <w:t xml:space="preserve"> </w:t>
      </w:r>
      <w:proofErr w:type="spellStart"/>
      <w:r w:rsidRPr="004F191A">
        <w:rPr>
          <w:rStyle w:val="Strong"/>
          <w:rFonts w:ascii="Times New Roman" w:hAnsi="Times New Roman" w:cs="Times New Roman"/>
          <w:b w:val="0"/>
          <w:bCs w:val="0"/>
          <w:i/>
          <w:iCs/>
          <w:sz w:val="24"/>
          <w:szCs w:val="24"/>
        </w:rPr>
        <w:t>anii</w:t>
      </w:r>
      <w:proofErr w:type="spellEnd"/>
      <w:r w:rsidRPr="004F191A">
        <w:rPr>
          <w:rStyle w:val="Strong"/>
          <w:rFonts w:ascii="Times New Roman" w:hAnsi="Times New Roman" w:cs="Times New Roman"/>
          <w:b w:val="0"/>
          <w:bCs w:val="0"/>
          <w:i/>
          <w:iCs/>
          <w:sz w:val="24"/>
          <w:szCs w:val="24"/>
        </w:rPr>
        <w:t xml:space="preserve"> 2026-2029</w:t>
      </w:r>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este</w:t>
      </w:r>
      <w:proofErr w:type="spellEnd"/>
      <w:r w:rsidRPr="004F191A">
        <w:rPr>
          <w:rFonts w:ascii="Times New Roman" w:hAnsi="Times New Roman" w:cs="Times New Roman"/>
          <w:sz w:val="24"/>
          <w:szCs w:val="24"/>
        </w:rPr>
        <w:t xml:space="preserve"> un program strategic, pe termen </w:t>
      </w:r>
      <w:proofErr w:type="spellStart"/>
      <w:r w:rsidRPr="004F191A">
        <w:rPr>
          <w:rFonts w:ascii="Times New Roman" w:hAnsi="Times New Roman" w:cs="Times New Roman"/>
          <w:sz w:val="24"/>
          <w:szCs w:val="24"/>
        </w:rPr>
        <w:t>mediu</w:t>
      </w:r>
      <w:proofErr w:type="spellEnd"/>
      <w:r w:rsidRPr="004F191A">
        <w:rPr>
          <w:rFonts w:ascii="Times New Roman" w:hAnsi="Times New Roman" w:cs="Times New Roman"/>
          <w:sz w:val="24"/>
          <w:szCs w:val="24"/>
        </w:rPr>
        <w:t xml:space="preserve">, care </w:t>
      </w:r>
      <w:proofErr w:type="spellStart"/>
      <w:r w:rsidRPr="004F191A">
        <w:rPr>
          <w:rFonts w:ascii="Times New Roman" w:hAnsi="Times New Roman" w:cs="Times New Roman"/>
          <w:sz w:val="24"/>
          <w:szCs w:val="24"/>
        </w:rPr>
        <w:t>definește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politica</w:t>
      </w:r>
      <w:proofErr w:type="spellEnd"/>
      <w:r w:rsidRPr="004F191A">
        <w:rPr>
          <w:rFonts w:ascii="Times New Roman" w:hAnsi="Times New Roman" w:cs="Times New Roman"/>
          <w:sz w:val="24"/>
          <w:szCs w:val="24"/>
        </w:rPr>
        <w:t xml:space="preserve"> de stat a </w:t>
      </w:r>
      <w:proofErr w:type="spellStart"/>
      <w:r w:rsidRPr="004F191A">
        <w:rPr>
          <w:rFonts w:ascii="Times New Roman" w:hAnsi="Times New Roman" w:cs="Times New Roman"/>
          <w:sz w:val="24"/>
          <w:szCs w:val="24"/>
        </w:rPr>
        <w:t>Republicii</w:t>
      </w:r>
      <w:proofErr w:type="spellEnd"/>
      <w:r w:rsidRPr="004F191A">
        <w:rPr>
          <w:rFonts w:ascii="Times New Roman" w:hAnsi="Times New Roman" w:cs="Times New Roman"/>
          <w:sz w:val="24"/>
          <w:szCs w:val="24"/>
        </w:rPr>
        <w:t xml:space="preserve"> Moldova </w:t>
      </w:r>
      <w:proofErr w:type="spellStart"/>
      <w:r w:rsidRPr="004F191A">
        <w:rPr>
          <w:rFonts w:ascii="Times New Roman" w:hAnsi="Times New Roman" w:cs="Times New Roman"/>
          <w:sz w:val="24"/>
          <w:szCs w:val="24"/>
        </w:rPr>
        <w:t>în</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domeniul</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promovării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limbii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române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în</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vederea</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eficientizării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studierii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limbii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române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în</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instituțiile</w:t>
      </w:r>
      <w:proofErr w:type="spellEnd"/>
      <w:r w:rsidRPr="004F191A">
        <w:rPr>
          <w:rFonts w:ascii="Times New Roman" w:hAnsi="Times New Roman" w:cs="Times New Roman"/>
          <w:sz w:val="24"/>
          <w:szCs w:val="24"/>
        </w:rPr>
        <w:t xml:space="preserve"> de </w:t>
      </w:r>
      <w:proofErr w:type="spellStart"/>
      <w:r w:rsidRPr="004F191A">
        <w:rPr>
          <w:rFonts w:ascii="Times New Roman" w:hAnsi="Times New Roman" w:cs="Times New Roman"/>
          <w:sz w:val="24"/>
          <w:szCs w:val="24"/>
        </w:rPr>
        <w:t>învățământ</w:t>
      </w:r>
      <w:proofErr w:type="spellEnd"/>
      <w:r w:rsidRPr="004F191A">
        <w:rPr>
          <w:rFonts w:ascii="Times New Roman" w:hAnsi="Times New Roman" w:cs="Times New Roman"/>
          <w:sz w:val="24"/>
          <w:szCs w:val="24"/>
        </w:rPr>
        <w:t xml:space="preserve"> de </w:t>
      </w:r>
      <w:proofErr w:type="spellStart"/>
      <w:r w:rsidRPr="004F191A">
        <w:rPr>
          <w:rFonts w:ascii="Times New Roman" w:hAnsi="Times New Roman" w:cs="Times New Roman"/>
          <w:sz w:val="24"/>
          <w:szCs w:val="24"/>
        </w:rPr>
        <w:t>orice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nivel</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ridicării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nivelului</w:t>
      </w:r>
      <w:proofErr w:type="spellEnd"/>
      <w:r w:rsidRPr="004F191A">
        <w:rPr>
          <w:rFonts w:ascii="Times New Roman" w:hAnsi="Times New Roman" w:cs="Times New Roman"/>
          <w:sz w:val="24"/>
          <w:szCs w:val="24"/>
        </w:rPr>
        <w:t xml:space="preserve"> de </w:t>
      </w:r>
      <w:proofErr w:type="spellStart"/>
      <w:r w:rsidRPr="004F191A">
        <w:rPr>
          <w:rFonts w:ascii="Times New Roman" w:hAnsi="Times New Roman" w:cs="Times New Roman"/>
          <w:sz w:val="24"/>
          <w:szCs w:val="24"/>
        </w:rPr>
        <w:t>cunoaștere</w:t>
      </w:r>
      <w:proofErr w:type="spellEnd"/>
      <w:r w:rsidRPr="004F191A">
        <w:rPr>
          <w:rFonts w:ascii="Times New Roman" w:hAnsi="Times New Roman" w:cs="Times New Roman"/>
          <w:sz w:val="24"/>
          <w:szCs w:val="24"/>
        </w:rPr>
        <w:t xml:space="preserve"> a </w:t>
      </w:r>
      <w:proofErr w:type="spellStart"/>
      <w:r w:rsidRPr="004F191A">
        <w:rPr>
          <w:rFonts w:ascii="Times New Roman" w:hAnsi="Times New Roman" w:cs="Times New Roman"/>
          <w:sz w:val="24"/>
          <w:szCs w:val="24"/>
        </w:rPr>
        <w:t>limbii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române</w:t>
      </w:r>
      <w:proofErr w:type="spellEnd"/>
      <w:r w:rsidRPr="004F191A">
        <w:rPr>
          <w:rFonts w:ascii="Times New Roman" w:hAnsi="Times New Roman" w:cs="Times New Roman"/>
          <w:sz w:val="24"/>
          <w:szCs w:val="24"/>
        </w:rPr>
        <w:t xml:space="preserve"> de </w:t>
      </w:r>
      <w:proofErr w:type="spellStart"/>
      <w:r w:rsidRPr="004F191A">
        <w:rPr>
          <w:rFonts w:ascii="Times New Roman" w:hAnsi="Times New Roman" w:cs="Times New Roman"/>
          <w:sz w:val="24"/>
          <w:szCs w:val="24"/>
        </w:rPr>
        <w:t>către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cetățenii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Republicii</w:t>
      </w:r>
      <w:proofErr w:type="spellEnd"/>
      <w:r w:rsidRPr="004F191A">
        <w:rPr>
          <w:rFonts w:ascii="Times New Roman" w:hAnsi="Times New Roman" w:cs="Times New Roman"/>
          <w:sz w:val="24"/>
          <w:szCs w:val="24"/>
        </w:rPr>
        <w:t xml:space="preserve"> Moldova din diverse </w:t>
      </w:r>
      <w:proofErr w:type="spellStart"/>
      <w:r w:rsidRPr="004F191A">
        <w:rPr>
          <w:rFonts w:ascii="Times New Roman" w:hAnsi="Times New Roman" w:cs="Times New Roman"/>
          <w:sz w:val="24"/>
          <w:szCs w:val="24"/>
        </w:rPr>
        <w:t>domenii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reprezentanți</w:t>
      </w:r>
      <w:proofErr w:type="spellEnd"/>
      <w:r w:rsidRPr="004F191A">
        <w:rPr>
          <w:rFonts w:ascii="Times New Roman" w:hAnsi="Times New Roman" w:cs="Times New Roman"/>
          <w:sz w:val="24"/>
          <w:szCs w:val="24"/>
        </w:rPr>
        <w:t xml:space="preserve"> ai </w:t>
      </w:r>
      <w:proofErr w:type="spellStart"/>
      <w:r w:rsidRPr="004F191A">
        <w:rPr>
          <w:rFonts w:ascii="Times New Roman" w:hAnsi="Times New Roman" w:cs="Times New Roman"/>
          <w:sz w:val="24"/>
          <w:szCs w:val="24"/>
        </w:rPr>
        <w:t>minorităților</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naționale</w:t>
      </w:r>
      <w:proofErr w:type="spellEnd"/>
      <w:r w:rsidRPr="004F191A">
        <w:rPr>
          <w:rFonts w:ascii="Times New Roman" w:hAnsi="Times New Roman" w:cs="Times New Roman"/>
          <w:sz w:val="24"/>
          <w:szCs w:val="24"/>
        </w:rPr>
        <w:t xml:space="preserve">, </w:t>
      </w:r>
      <w:proofErr w:type="spellStart"/>
      <w:r w:rsidRPr="004F191A">
        <w:rPr>
          <w:rStyle w:val="Strong"/>
          <w:rFonts w:ascii="Times New Roman" w:hAnsi="Times New Roman" w:cs="Times New Roman"/>
          <w:b w:val="0"/>
          <w:bCs w:val="0"/>
          <w:sz w:val="24"/>
          <w:szCs w:val="24"/>
        </w:rPr>
        <w:t>cetățenii</w:t>
      </w:r>
      <w:proofErr w:type="spellEnd"/>
      <w:r w:rsidRPr="004F191A">
        <w:rPr>
          <w:rStyle w:val="Strong"/>
          <w:rFonts w:ascii="Times New Roman" w:hAnsi="Times New Roman" w:cs="Times New Roman"/>
          <w:b w:val="0"/>
          <w:bCs w:val="0"/>
          <w:sz w:val="24"/>
          <w:szCs w:val="24"/>
        </w:rPr>
        <w:t xml:space="preserve"> </w:t>
      </w:r>
      <w:proofErr w:type="spellStart"/>
      <w:r w:rsidRPr="004F191A">
        <w:rPr>
          <w:rStyle w:val="Strong"/>
          <w:rFonts w:ascii="Times New Roman" w:hAnsi="Times New Roman" w:cs="Times New Roman"/>
          <w:b w:val="0"/>
          <w:bCs w:val="0"/>
          <w:sz w:val="24"/>
          <w:szCs w:val="24"/>
        </w:rPr>
        <w:t>reveniți</w:t>
      </w:r>
      <w:proofErr w:type="spellEnd"/>
      <w:r w:rsidRPr="004F191A">
        <w:rPr>
          <w:rStyle w:val="Strong"/>
          <w:rFonts w:ascii="Times New Roman" w:hAnsi="Times New Roman" w:cs="Times New Roman"/>
          <w:b w:val="0"/>
          <w:bCs w:val="0"/>
          <w:sz w:val="24"/>
          <w:szCs w:val="24"/>
        </w:rPr>
        <w:t xml:space="preserve"> din </w:t>
      </w:r>
      <w:proofErr w:type="spellStart"/>
      <w:r w:rsidRPr="004F191A">
        <w:rPr>
          <w:rStyle w:val="Strong"/>
          <w:rFonts w:ascii="Times New Roman" w:hAnsi="Times New Roman" w:cs="Times New Roman"/>
          <w:b w:val="0"/>
          <w:bCs w:val="0"/>
          <w:sz w:val="24"/>
          <w:szCs w:val="24"/>
        </w:rPr>
        <w:t>diasporă</w:t>
      </w:r>
      <w:proofErr w:type="spellEnd"/>
      <w:r w:rsidRPr="004F191A">
        <w:rPr>
          <w:rFonts w:ascii="Times New Roman" w:hAnsi="Times New Roman" w:cs="Times New Roman"/>
          <w:sz w:val="24"/>
          <w:szCs w:val="24"/>
        </w:rPr>
        <w:t xml:space="preserve">, precum </w:t>
      </w:r>
      <w:proofErr w:type="spellStart"/>
      <w:r w:rsidRPr="004F191A">
        <w:rPr>
          <w:rFonts w:ascii="Times New Roman" w:hAnsi="Times New Roman" w:cs="Times New Roman"/>
          <w:sz w:val="24"/>
          <w:szCs w:val="24"/>
        </w:rPr>
        <w:t>și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integrării</w:t>
      </w:r>
      <w:proofErr w:type="spellEnd"/>
      <w:r w:rsidRPr="004F191A">
        <w:rPr>
          <w:rFonts w:ascii="Times New Roman" w:hAnsi="Times New Roman" w:cs="Times New Roman"/>
          <w:sz w:val="24"/>
          <w:szCs w:val="24"/>
        </w:rPr>
        <w:t xml:space="preserve"> socio-</w:t>
      </w:r>
      <w:proofErr w:type="spellStart"/>
      <w:r w:rsidRPr="004F191A">
        <w:rPr>
          <w:rFonts w:ascii="Times New Roman" w:hAnsi="Times New Roman" w:cs="Times New Roman"/>
          <w:sz w:val="24"/>
          <w:szCs w:val="24"/>
        </w:rPr>
        <w:t>lingvistice</w:t>
      </w:r>
      <w:proofErr w:type="spellEnd"/>
      <w:r w:rsidRPr="004F191A">
        <w:rPr>
          <w:rFonts w:ascii="Times New Roman" w:hAnsi="Times New Roman" w:cs="Times New Roman"/>
          <w:sz w:val="24"/>
          <w:szCs w:val="24"/>
        </w:rPr>
        <w:t xml:space="preserve"> a </w:t>
      </w:r>
      <w:proofErr w:type="spellStart"/>
      <w:r w:rsidRPr="004F191A">
        <w:rPr>
          <w:rFonts w:ascii="Times New Roman" w:hAnsi="Times New Roman" w:cs="Times New Roman"/>
          <w:sz w:val="24"/>
          <w:szCs w:val="24"/>
        </w:rPr>
        <w:t>alolingvilor</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prin</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crearea</w:t>
      </w:r>
      <w:proofErr w:type="spellEnd"/>
      <w:r w:rsidRPr="004F191A">
        <w:rPr>
          <w:rFonts w:ascii="Times New Roman" w:hAnsi="Times New Roman" w:cs="Times New Roman"/>
          <w:sz w:val="24"/>
          <w:szCs w:val="24"/>
        </w:rPr>
        <w:t xml:space="preserve"> de </w:t>
      </w:r>
      <w:proofErr w:type="spellStart"/>
      <w:r w:rsidRPr="004F191A">
        <w:rPr>
          <w:rFonts w:ascii="Times New Roman" w:hAnsi="Times New Roman" w:cs="Times New Roman"/>
          <w:sz w:val="24"/>
          <w:szCs w:val="24"/>
        </w:rPr>
        <w:t>șanse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egale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pentru</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inserția</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socială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realizarea</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personală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și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profesională</w:t>
      </w:r>
      <w:proofErr w:type="spellEnd"/>
      <w:r w:rsidRPr="004F191A">
        <w:rPr>
          <w:rFonts w:ascii="Times New Roman" w:hAnsi="Times New Roman" w:cs="Times New Roman"/>
          <w:sz w:val="24"/>
          <w:szCs w:val="24"/>
        </w:rPr>
        <w:t>.</w:t>
      </w:r>
    </w:p>
    <w:p w14:paraId="66658965" w14:textId="77777777" w:rsidR="004F191A" w:rsidRDefault="004F191A" w:rsidP="007F7748">
      <w:pPr>
        <w:tabs>
          <w:tab w:val="left" w:pos="4140"/>
        </w:tabs>
        <w:spacing w:line="360" w:lineRule="auto"/>
        <w:ind w:firstLine="709"/>
        <w:contextualSpacing/>
        <w:jc w:val="both"/>
        <w:rPr>
          <w:rFonts w:ascii="Times New Roman" w:eastAsia="Times New Roman" w:hAnsi="Times New Roman" w:cs="Times New Roman"/>
          <w:b/>
          <w:sz w:val="24"/>
          <w:szCs w:val="24"/>
        </w:rPr>
      </w:pPr>
    </w:p>
    <w:p w14:paraId="00615C13" w14:textId="5B159798" w:rsidR="007F7748" w:rsidRPr="00C37142" w:rsidRDefault="007F7748" w:rsidP="00230904">
      <w:pPr>
        <w:tabs>
          <w:tab w:val="left" w:pos="4140"/>
        </w:tabs>
        <w:spacing w:line="360" w:lineRule="auto"/>
        <w:ind w:firstLine="426"/>
        <w:contextualSpacing/>
        <w:jc w:val="both"/>
        <w:rPr>
          <w:rFonts w:ascii="Times New Roman" w:eastAsia="Times New Roman" w:hAnsi="Times New Roman" w:cs="Times New Roman"/>
          <w:b/>
          <w:sz w:val="24"/>
          <w:szCs w:val="24"/>
        </w:rPr>
      </w:pPr>
      <w:proofErr w:type="spellStart"/>
      <w:r w:rsidRPr="00C37142">
        <w:rPr>
          <w:rFonts w:ascii="Times New Roman" w:eastAsia="Times New Roman" w:hAnsi="Times New Roman" w:cs="Times New Roman"/>
          <w:b/>
          <w:sz w:val="24"/>
          <w:szCs w:val="24"/>
        </w:rPr>
        <w:t>Problema</w:t>
      </w:r>
      <w:proofErr w:type="spellEnd"/>
      <w:r w:rsidRPr="00C37142">
        <w:rPr>
          <w:rFonts w:ascii="Times New Roman" w:eastAsia="Times New Roman" w:hAnsi="Times New Roman" w:cs="Times New Roman"/>
          <w:b/>
          <w:sz w:val="24"/>
          <w:szCs w:val="24"/>
        </w:rPr>
        <w:t xml:space="preserve"> </w:t>
      </w:r>
      <w:proofErr w:type="spellStart"/>
      <w:r w:rsidRPr="00C37142">
        <w:rPr>
          <w:rFonts w:ascii="Times New Roman" w:eastAsia="Times New Roman" w:hAnsi="Times New Roman" w:cs="Times New Roman"/>
          <w:b/>
          <w:sz w:val="24"/>
          <w:szCs w:val="24"/>
        </w:rPr>
        <w:t>abordată</w:t>
      </w:r>
      <w:proofErr w:type="spellEnd"/>
    </w:p>
    <w:p w14:paraId="32160019" w14:textId="77777777" w:rsidR="007F7748" w:rsidRPr="00D50BF2" w:rsidRDefault="007F7748" w:rsidP="007F7748">
      <w:pPr>
        <w:spacing w:after="0" w:line="360" w:lineRule="auto"/>
        <w:ind w:firstLine="284"/>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Noul</w:t>
      </w:r>
      <w:proofErr w:type="spellEnd"/>
      <w:r w:rsidRPr="00D50BF2">
        <w:rPr>
          <w:rFonts w:ascii="Times New Roman" w:eastAsia="Times New Roman" w:hAnsi="Times New Roman" w:cs="Times New Roman"/>
          <w:sz w:val="24"/>
          <w:szCs w:val="24"/>
        </w:rPr>
        <w:t xml:space="preserve"> </w:t>
      </w:r>
      <w:r w:rsidRPr="00304041">
        <w:rPr>
          <w:rFonts w:ascii="Times New Roman" w:eastAsia="Times New Roman" w:hAnsi="Times New Roman" w:cs="Times New Roman"/>
          <w:i/>
          <w:iCs/>
          <w:sz w:val="24"/>
          <w:szCs w:val="24"/>
        </w:rPr>
        <w:t xml:space="preserve">Program </w:t>
      </w:r>
      <w:proofErr w:type="spellStart"/>
      <w:r w:rsidRPr="00304041">
        <w:rPr>
          <w:rFonts w:ascii="Times New Roman" w:eastAsia="Times New Roman" w:hAnsi="Times New Roman" w:cs="Times New Roman"/>
          <w:i/>
          <w:iCs/>
          <w:sz w:val="24"/>
          <w:szCs w:val="24"/>
        </w:rPr>
        <w:t>Național</w:t>
      </w:r>
      <w:proofErr w:type="spellEnd"/>
      <w:r w:rsidRPr="00304041">
        <w:rPr>
          <w:rFonts w:ascii="Times New Roman" w:eastAsia="Times New Roman" w:hAnsi="Times New Roman" w:cs="Times New Roman"/>
          <w:i/>
          <w:iCs/>
          <w:sz w:val="24"/>
          <w:szCs w:val="24"/>
        </w:rPr>
        <w:t xml:space="preserve"> </w:t>
      </w:r>
      <w:proofErr w:type="spellStart"/>
      <w:r w:rsidRPr="00304041">
        <w:rPr>
          <w:rFonts w:ascii="Times New Roman" w:eastAsia="Times New Roman" w:hAnsi="Times New Roman" w:cs="Times New Roman"/>
          <w:i/>
          <w:iCs/>
          <w:sz w:val="24"/>
          <w:szCs w:val="24"/>
        </w:rPr>
        <w:t>privind</w:t>
      </w:r>
      <w:proofErr w:type="spellEnd"/>
      <w:r w:rsidRPr="00304041">
        <w:rPr>
          <w:rFonts w:ascii="Times New Roman" w:eastAsia="Times New Roman" w:hAnsi="Times New Roman" w:cs="Times New Roman"/>
          <w:i/>
          <w:iCs/>
          <w:sz w:val="24"/>
          <w:szCs w:val="24"/>
        </w:rPr>
        <w:t xml:space="preserve"> </w:t>
      </w:r>
      <w:proofErr w:type="spellStart"/>
      <w:r w:rsidRPr="00304041">
        <w:rPr>
          <w:rFonts w:ascii="Times New Roman" w:eastAsia="Times New Roman" w:hAnsi="Times New Roman" w:cs="Times New Roman"/>
          <w:i/>
          <w:iCs/>
          <w:sz w:val="24"/>
          <w:szCs w:val="24"/>
        </w:rPr>
        <w:t>învățarea</w:t>
      </w:r>
      <w:proofErr w:type="spellEnd"/>
      <w:r w:rsidRPr="00304041">
        <w:rPr>
          <w:rFonts w:ascii="Times New Roman" w:eastAsia="Times New Roman" w:hAnsi="Times New Roman" w:cs="Times New Roman"/>
          <w:i/>
          <w:iCs/>
          <w:sz w:val="24"/>
          <w:szCs w:val="24"/>
        </w:rPr>
        <w:t xml:space="preserve"> </w:t>
      </w:r>
      <w:proofErr w:type="spellStart"/>
      <w:r w:rsidRPr="00304041">
        <w:rPr>
          <w:rFonts w:ascii="Times New Roman" w:eastAsia="Times New Roman" w:hAnsi="Times New Roman" w:cs="Times New Roman"/>
          <w:i/>
          <w:iCs/>
          <w:sz w:val="24"/>
          <w:szCs w:val="24"/>
        </w:rPr>
        <w:t>limbii</w:t>
      </w:r>
      <w:proofErr w:type="spellEnd"/>
      <w:r w:rsidRPr="00304041">
        <w:rPr>
          <w:rFonts w:ascii="Times New Roman" w:eastAsia="Times New Roman" w:hAnsi="Times New Roman" w:cs="Times New Roman"/>
          <w:i/>
          <w:iCs/>
          <w:sz w:val="24"/>
          <w:szCs w:val="24"/>
        </w:rPr>
        <w:t xml:space="preserve"> </w:t>
      </w:r>
      <w:proofErr w:type="spellStart"/>
      <w:r w:rsidRPr="00304041">
        <w:rPr>
          <w:rFonts w:ascii="Times New Roman" w:eastAsia="Times New Roman" w:hAnsi="Times New Roman" w:cs="Times New Roman"/>
          <w:i/>
          <w:iCs/>
          <w:sz w:val="24"/>
          <w:szCs w:val="24"/>
        </w:rPr>
        <w:t>române</w:t>
      </w:r>
      <w:proofErr w:type="spellEnd"/>
      <w:r w:rsidRPr="00304041">
        <w:rPr>
          <w:rFonts w:ascii="Times New Roman" w:eastAsia="Times New Roman" w:hAnsi="Times New Roman" w:cs="Times New Roman"/>
          <w:i/>
          <w:iCs/>
          <w:sz w:val="24"/>
          <w:szCs w:val="24"/>
        </w:rPr>
        <w:t xml:space="preserve"> </w:t>
      </w:r>
      <w:proofErr w:type="spellStart"/>
      <w:r w:rsidRPr="00304041">
        <w:rPr>
          <w:rFonts w:ascii="Times New Roman" w:eastAsia="Times New Roman" w:hAnsi="Times New Roman" w:cs="Times New Roman"/>
          <w:i/>
          <w:iCs/>
          <w:sz w:val="24"/>
          <w:szCs w:val="24"/>
        </w:rPr>
        <w:t>pentru</w:t>
      </w:r>
      <w:proofErr w:type="spellEnd"/>
      <w:r w:rsidRPr="00304041">
        <w:rPr>
          <w:rFonts w:ascii="Times New Roman" w:eastAsia="Times New Roman" w:hAnsi="Times New Roman" w:cs="Times New Roman"/>
          <w:i/>
          <w:iCs/>
          <w:sz w:val="24"/>
          <w:szCs w:val="24"/>
        </w:rPr>
        <w:t xml:space="preserve"> </w:t>
      </w:r>
      <w:proofErr w:type="spellStart"/>
      <w:r w:rsidRPr="00304041">
        <w:rPr>
          <w:rFonts w:ascii="Times New Roman" w:eastAsia="Times New Roman" w:hAnsi="Times New Roman" w:cs="Times New Roman"/>
          <w:i/>
          <w:iCs/>
          <w:sz w:val="24"/>
          <w:szCs w:val="24"/>
        </w:rPr>
        <w:t>anii</w:t>
      </w:r>
      <w:proofErr w:type="spellEnd"/>
      <w:r w:rsidRPr="00304041">
        <w:rPr>
          <w:rFonts w:ascii="Times New Roman" w:eastAsia="Times New Roman" w:hAnsi="Times New Roman" w:cs="Times New Roman"/>
          <w:i/>
          <w:iCs/>
          <w:sz w:val="24"/>
          <w:szCs w:val="24"/>
        </w:rPr>
        <w:t xml:space="preserve"> 2026-2029</w:t>
      </w:r>
      <w:r w:rsidRPr="00D50BF2">
        <w:rPr>
          <w:rFonts w:ascii="Times New Roman" w:eastAsia="Times New Roman" w:hAnsi="Times New Roman" w:cs="Times New Roman"/>
          <w:b/>
          <w:bCs/>
          <w:i/>
          <w:iCs/>
          <w:sz w:val="24"/>
          <w:szCs w:val="24"/>
        </w:rPr>
        <w:t xml:space="preserve"> </w:t>
      </w:r>
      <w:r w:rsidRPr="00D50BF2">
        <w:rPr>
          <w:rFonts w:ascii="Times New Roman" w:eastAsia="Times New Roman" w:hAnsi="Times New Roman" w:cs="Times New Roman"/>
          <w:sz w:val="24"/>
          <w:szCs w:val="24"/>
        </w:rPr>
        <w:t xml:space="preserve">(PNÎLR 2026-2029),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calitate</w:t>
      </w:r>
      <w:proofErr w:type="spellEnd"/>
      <w:r w:rsidRPr="00D50BF2">
        <w:rPr>
          <w:rFonts w:ascii="Times New Roman" w:eastAsia="Times New Roman" w:hAnsi="Times New Roman" w:cs="Times New Roman"/>
          <w:sz w:val="24"/>
          <w:szCs w:val="24"/>
        </w:rPr>
        <w:t xml:space="preserve"> de instrument de </w:t>
      </w:r>
      <w:proofErr w:type="spellStart"/>
      <w:r w:rsidRPr="00D50BF2">
        <w:rPr>
          <w:rFonts w:ascii="Times New Roman" w:eastAsia="Times New Roman" w:hAnsi="Times New Roman" w:cs="Times New Roman"/>
          <w:sz w:val="24"/>
          <w:szCs w:val="24"/>
        </w:rPr>
        <w:t>politică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publică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va</w:t>
      </w:r>
      <w:proofErr w:type="spellEnd"/>
      <w:r w:rsidRPr="00D50BF2">
        <w:rPr>
          <w:rFonts w:ascii="Times New Roman" w:eastAsia="Times New Roman" w:hAnsi="Times New Roman" w:cs="Times New Roman"/>
          <w:sz w:val="24"/>
          <w:szCs w:val="24"/>
        </w:rPr>
        <w:t xml:space="preserve"> fi </w:t>
      </w:r>
      <w:proofErr w:type="spellStart"/>
      <w:r w:rsidRPr="00D50BF2">
        <w:rPr>
          <w:rFonts w:ascii="Times New Roman" w:eastAsia="Times New Roman" w:hAnsi="Times New Roman" w:cs="Times New Roman"/>
          <w:sz w:val="24"/>
          <w:szCs w:val="24"/>
        </w:rPr>
        <w:t>structurat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răspunde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angajamentelor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europene</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Republicii</w:t>
      </w:r>
      <w:proofErr w:type="spellEnd"/>
      <w:r w:rsidRPr="00D50BF2">
        <w:rPr>
          <w:rFonts w:ascii="Times New Roman" w:eastAsia="Times New Roman" w:hAnsi="Times New Roman" w:cs="Times New Roman"/>
          <w:sz w:val="24"/>
          <w:szCs w:val="24"/>
        </w:rPr>
        <w:t xml:space="preserve"> Moldova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asigura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egalitatea</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șanse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drepturile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fundamentale</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omului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respectând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același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timp</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principiul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multilingvismului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promovat</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Uniunea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Europeană</w:t>
      </w:r>
      <w:proofErr w:type="spellEnd"/>
      <w:r w:rsidRPr="00D50BF2">
        <w:rPr>
          <w:rFonts w:ascii="Times New Roman" w:eastAsia="Times New Roman" w:hAnsi="Times New Roman" w:cs="Times New Roman"/>
          <w:sz w:val="24"/>
          <w:szCs w:val="24"/>
        </w:rPr>
        <w:t>.</w:t>
      </w:r>
    </w:p>
    <w:p w14:paraId="110E8598" w14:textId="6E3D7871" w:rsidR="007F7748" w:rsidRPr="00552A49" w:rsidRDefault="007F7748" w:rsidP="007F7748">
      <w:pPr>
        <w:spacing w:after="0" w:line="360" w:lineRule="auto"/>
        <w:ind w:firstLine="284"/>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 xml:space="preserve">Implementarea </w:t>
      </w:r>
      <w:bookmarkStart w:id="0" w:name="_Hlk211502436"/>
      <w:proofErr w:type="spellStart"/>
      <w:r w:rsidR="00304041" w:rsidRPr="00C37142">
        <w:rPr>
          <w:rFonts w:ascii="Times New Roman" w:eastAsia="Calibri" w:hAnsi="Times New Roman" w:cs="Times New Roman"/>
          <w:i/>
          <w:iCs/>
          <w:sz w:val="24"/>
          <w:szCs w:val="24"/>
        </w:rPr>
        <w:t>Programul</w:t>
      </w:r>
      <w:r w:rsidR="00304041">
        <w:rPr>
          <w:rFonts w:ascii="Times New Roman" w:eastAsia="Calibri" w:hAnsi="Times New Roman" w:cs="Times New Roman"/>
          <w:i/>
          <w:iCs/>
          <w:sz w:val="24"/>
          <w:szCs w:val="24"/>
        </w:rPr>
        <w:t>ui</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Naţional</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privind</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învăţarea</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limbii</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române</w:t>
      </w:r>
      <w:proofErr w:type="spellEnd"/>
      <w:r w:rsidR="00304041" w:rsidRPr="00C37142">
        <w:rPr>
          <w:rFonts w:ascii="Times New Roman" w:eastAsia="Calibri" w:hAnsi="Times New Roman" w:cs="Times New Roman"/>
          <w:i/>
          <w:iCs/>
          <w:sz w:val="24"/>
          <w:szCs w:val="24"/>
        </w:rPr>
        <w:t xml:space="preserve"> de </w:t>
      </w:r>
      <w:proofErr w:type="spellStart"/>
      <w:r w:rsidR="00304041" w:rsidRPr="00C37142">
        <w:rPr>
          <w:rFonts w:ascii="Times New Roman" w:eastAsia="Calibri" w:hAnsi="Times New Roman" w:cs="Times New Roman"/>
          <w:i/>
          <w:iCs/>
          <w:sz w:val="24"/>
          <w:szCs w:val="24"/>
        </w:rPr>
        <w:t>către</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minorităţile</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naţionale</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inclusiv</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populaţia</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adultă</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pentru</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anii</w:t>
      </w:r>
      <w:proofErr w:type="spellEnd"/>
      <w:r w:rsidR="00304041" w:rsidRPr="00C37142">
        <w:rPr>
          <w:rFonts w:ascii="Times New Roman" w:eastAsia="Calibri" w:hAnsi="Times New Roman" w:cs="Times New Roman"/>
          <w:i/>
          <w:iCs/>
          <w:sz w:val="24"/>
          <w:szCs w:val="24"/>
        </w:rPr>
        <w:t xml:space="preserve"> 202</w:t>
      </w:r>
      <w:r w:rsidR="00304041">
        <w:rPr>
          <w:rFonts w:ascii="Times New Roman" w:eastAsia="Calibri" w:hAnsi="Times New Roman" w:cs="Times New Roman"/>
          <w:i/>
          <w:iCs/>
          <w:sz w:val="24"/>
          <w:szCs w:val="24"/>
        </w:rPr>
        <w:t xml:space="preserve">3 – </w:t>
      </w:r>
      <w:r w:rsidR="00304041" w:rsidRPr="00C37142">
        <w:rPr>
          <w:rFonts w:ascii="Times New Roman" w:eastAsia="Calibri" w:hAnsi="Times New Roman" w:cs="Times New Roman"/>
          <w:i/>
          <w:iCs/>
          <w:sz w:val="24"/>
          <w:szCs w:val="24"/>
        </w:rPr>
        <w:t>2025</w:t>
      </w:r>
      <w:bookmarkEnd w:id="0"/>
      <w:r w:rsidR="00304041">
        <w:rPr>
          <w:rFonts w:ascii="Times New Roman" w:eastAsia="Calibri" w:hAnsi="Times New Roman" w:cs="Times New Roman"/>
          <w:i/>
          <w:iCs/>
          <w:sz w:val="24"/>
          <w:szCs w:val="24"/>
        </w:rPr>
        <w:t xml:space="preserve">, </w:t>
      </w:r>
      <w:proofErr w:type="spellStart"/>
      <w:r w:rsidR="00304041">
        <w:rPr>
          <w:rFonts w:ascii="Times New Roman" w:eastAsia="Calibri" w:hAnsi="Times New Roman" w:cs="Times New Roman"/>
          <w:i/>
          <w:iCs/>
          <w:sz w:val="24"/>
          <w:szCs w:val="24"/>
        </w:rPr>
        <w:t>aprobat</w:t>
      </w:r>
      <w:proofErr w:type="spellEnd"/>
      <w:r w:rsidR="00304041">
        <w:rPr>
          <w:rFonts w:ascii="Times New Roman" w:eastAsia="Calibri" w:hAnsi="Times New Roman" w:cs="Times New Roman"/>
          <w:i/>
          <w:iCs/>
          <w:sz w:val="24"/>
          <w:szCs w:val="24"/>
        </w:rPr>
        <w:t xml:space="preserve"> </w:t>
      </w:r>
      <w:proofErr w:type="spellStart"/>
      <w:r w:rsidR="00304041">
        <w:rPr>
          <w:rFonts w:ascii="Times New Roman" w:eastAsia="Calibri" w:hAnsi="Times New Roman" w:cs="Times New Roman"/>
          <w:i/>
          <w:iCs/>
          <w:sz w:val="24"/>
          <w:szCs w:val="24"/>
        </w:rPr>
        <w:t>prin</w:t>
      </w:r>
      <w:proofErr w:type="spellEnd"/>
      <w:r w:rsidR="00304041">
        <w:rPr>
          <w:rFonts w:ascii="Times New Roman" w:eastAsia="Calibri" w:hAnsi="Times New Roman" w:cs="Times New Roman"/>
          <w:i/>
          <w:iCs/>
          <w:sz w:val="24"/>
          <w:szCs w:val="24"/>
        </w:rPr>
        <w:t xml:space="preserve"> HG 115/2023, </w:t>
      </w:r>
      <w:r w:rsidRPr="00552A49">
        <w:rPr>
          <w:rFonts w:ascii="Times New Roman" w:eastAsia="Times New Roman" w:hAnsi="Times New Roman" w:cs="Times New Roman"/>
          <w:sz w:val="24"/>
          <w:szCs w:val="24"/>
          <w:lang w:val="ro-MD"/>
        </w:rPr>
        <w:t>a contribuit substanțial la dezvoltarea competențelor lingvistice și la promovarea coeziunii sociale în rândul minorităților naționale și al populației adulte. Pe durata celor trei ani de aplicare, programul a generat progrese semnificative în domeniul curricular, formativ și instituțional, constituind fundamentul pentru extinderea strategică a obiectivelor în perioada 2026–2029.</w:t>
      </w:r>
    </w:p>
    <w:p w14:paraId="7527D728" w14:textId="7F67F264" w:rsidR="007F7748" w:rsidRPr="00552A49" w:rsidRDefault="007F7748" w:rsidP="007F7748">
      <w:pPr>
        <w:spacing w:after="0" w:line="360" w:lineRule="auto"/>
        <w:ind w:firstLine="284"/>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u w:val="single"/>
          <w:lang w:val="ro-MD"/>
        </w:rPr>
        <w:lastRenderedPageBreak/>
        <w:t>Rezultatele majore</w:t>
      </w:r>
      <w:r w:rsidRPr="00552A49">
        <w:rPr>
          <w:rFonts w:ascii="Times New Roman" w:eastAsia="Times New Roman" w:hAnsi="Times New Roman" w:cs="Times New Roman"/>
          <w:sz w:val="24"/>
          <w:szCs w:val="24"/>
          <w:lang w:val="ro-MD"/>
        </w:rPr>
        <w:t xml:space="preserve"> obținute în cadrul </w:t>
      </w:r>
      <w:proofErr w:type="spellStart"/>
      <w:r w:rsidR="00304041" w:rsidRPr="00C37142">
        <w:rPr>
          <w:rFonts w:ascii="Times New Roman" w:eastAsia="Calibri" w:hAnsi="Times New Roman" w:cs="Times New Roman"/>
          <w:i/>
          <w:iCs/>
          <w:sz w:val="24"/>
          <w:szCs w:val="24"/>
        </w:rPr>
        <w:t>Programul</w:t>
      </w:r>
      <w:r w:rsidR="00304041">
        <w:rPr>
          <w:rFonts w:ascii="Times New Roman" w:eastAsia="Calibri" w:hAnsi="Times New Roman" w:cs="Times New Roman"/>
          <w:i/>
          <w:iCs/>
          <w:sz w:val="24"/>
          <w:szCs w:val="24"/>
        </w:rPr>
        <w:t>ui</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Naţional</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privind</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învăţarea</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limbii</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române</w:t>
      </w:r>
      <w:proofErr w:type="spellEnd"/>
      <w:r w:rsidR="00304041" w:rsidRPr="00C37142">
        <w:rPr>
          <w:rFonts w:ascii="Times New Roman" w:eastAsia="Calibri" w:hAnsi="Times New Roman" w:cs="Times New Roman"/>
          <w:i/>
          <w:iCs/>
          <w:sz w:val="24"/>
          <w:szCs w:val="24"/>
        </w:rPr>
        <w:t xml:space="preserve"> de </w:t>
      </w:r>
      <w:proofErr w:type="spellStart"/>
      <w:r w:rsidR="00304041" w:rsidRPr="00C37142">
        <w:rPr>
          <w:rFonts w:ascii="Times New Roman" w:eastAsia="Calibri" w:hAnsi="Times New Roman" w:cs="Times New Roman"/>
          <w:i/>
          <w:iCs/>
          <w:sz w:val="24"/>
          <w:szCs w:val="24"/>
        </w:rPr>
        <w:t>către</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minorităţile</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naţionale</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inclusiv</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populaţia</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adultă</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pentru</w:t>
      </w:r>
      <w:proofErr w:type="spellEnd"/>
      <w:r w:rsidR="00304041" w:rsidRPr="00C37142">
        <w:rPr>
          <w:rFonts w:ascii="Times New Roman" w:eastAsia="Calibri" w:hAnsi="Times New Roman" w:cs="Times New Roman"/>
          <w:i/>
          <w:iCs/>
          <w:sz w:val="24"/>
          <w:szCs w:val="24"/>
        </w:rPr>
        <w:t xml:space="preserve"> </w:t>
      </w:r>
      <w:proofErr w:type="spellStart"/>
      <w:r w:rsidR="00304041" w:rsidRPr="00C37142">
        <w:rPr>
          <w:rFonts w:ascii="Times New Roman" w:eastAsia="Calibri" w:hAnsi="Times New Roman" w:cs="Times New Roman"/>
          <w:i/>
          <w:iCs/>
          <w:sz w:val="24"/>
          <w:szCs w:val="24"/>
        </w:rPr>
        <w:t>anii</w:t>
      </w:r>
      <w:proofErr w:type="spellEnd"/>
      <w:r w:rsidR="00304041" w:rsidRPr="00C37142">
        <w:rPr>
          <w:rFonts w:ascii="Times New Roman" w:eastAsia="Calibri" w:hAnsi="Times New Roman" w:cs="Times New Roman"/>
          <w:i/>
          <w:iCs/>
          <w:sz w:val="24"/>
          <w:szCs w:val="24"/>
        </w:rPr>
        <w:t xml:space="preserve"> 202</w:t>
      </w:r>
      <w:r w:rsidR="00304041">
        <w:rPr>
          <w:rFonts w:ascii="Times New Roman" w:eastAsia="Calibri" w:hAnsi="Times New Roman" w:cs="Times New Roman"/>
          <w:i/>
          <w:iCs/>
          <w:sz w:val="24"/>
          <w:szCs w:val="24"/>
        </w:rPr>
        <w:t xml:space="preserve">3 – </w:t>
      </w:r>
      <w:r w:rsidR="00304041" w:rsidRPr="00C37142">
        <w:rPr>
          <w:rFonts w:ascii="Times New Roman" w:eastAsia="Calibri" w:hAnsi="Times New Roman" w:cs="Times New Roman"/>
          <w:i/>
          <w:iCs/>
          <w:sz w:val="24"/>
          <w:szCs w:val="24"/>
        </w:rPr>
        <w:t>2025</w:t>
      </w:r>
      <w:r w:rsidR="00304041">
        <w:rPr>
          <w:rFonts w:ascii="Times New Roman" w:eastAsia="Calibri" w:hAnsi="Times New Roman" w:cs="Times New Roman"/>
          <w:i/>
          <w:iCs/>
          <w:sz w:val="24"/>
          <w:szCs w:val="24"/>
        </w:rPr>
        <w:t xml:space="preserve"> </w:t>
      </w:r>
      <w:r w:rsidRPr="00552A49">
        <w:rPr>
          <w:rFonts w:ascii="Times New Roman" w:eastAsia="Times New Roman" w:hAnsi="Times New Roman" w:cs="Times New Roman"/>
          <w:sz w:val="24"/>
          <w:szCs w:val="24"/>
          <w:lang w:val="ro-MD"/>
        </w:rPr>
        <w:t>vizează:</w:t>
      </w:r>
    </w:p>
    <w:p w14:paraId="1476098D" w14:textId="77777777" w:rsidR="007F7748" w:rsidRPr="00304041" w:rsidRDefault="007F7748" w:rsidP="007F7748">
      <w:pPr>
        <w:numPr>
          <w:ilvl w:val="0"/>
          <w:numId w:val="11"/>
        </w:numPr>
        <w:spacing w:after="0" w:line="360" w:lineRule="auto"/>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 xml:space="preserve">elaborarea și aprobarea documentelor curriculare și metodologice de referință – </w:t>
      </w:r>
      <w:r w:rsidRPr="00304041">
        <w:rPr>
          <w:rFonts w:ascii="Times New Roman" w:eastAsia="Times New Roman" w:hAnsi="Times New Roman" w:cs="Times New Roman"/>
          <w:sz w:val="24"/>
          <w:szCs w:val="24"/>
          <w:lang w:val="ro-MD"/>
        </w:rPr>
        <w:t xml:space="preserve">Curriculumul la limba română pentru adulți, Ghidul de implementare, Concepția didactică a disciplinei Limba și literatura română, Standardele de eficiență a învățării limbii române, Planul de acțiuni privind implementarea educației multilingve în școlile </w:t>
      </w:r>
      <w:proofErr w:type="spellStart"/>
      <w:r w:rsidRPr="00304041">
        <w:rPr>
          <w:rFonts w:ascii="Times New Roman" w:eastAsia="Times New Roman" w:hAnsi="Times New Roman" w:cs="Times New Roman"/>
          <w:sz w:val="24"/>
          <w:szCs w:val="24"/>
          <w:lang w:val="ro-MD"/>
        </w:rPr>
        <w:t>alolingve</w:t>
      </w:r>
      <w:proofErr w:type="spellEnd"/>
      <w:r w:rsidRPr="00304041">
        <w:rPr>
          <w:rFonts w:ascii="Times New Roman" w:eastAsia="Times New Roman" w:hAnsi="Times New Roman" w:cs="Times New Roman"/>
          <w:sz w:val="24"/>
          <w:szCs w:val="24"/>
          <w:lang w:val="ro-MD"/>
        </w:rPr>
        <w:t xml:space="preserve"> pentru   anii 2025 - 2030, Modele de educație multilingvă în Republica Moldova, Reglementări privind organizarea procesului de implementare a educației multilingve în instituțiile de învățământ general. </w:t>
      </w:r>
    </w:p>
    <w:p w14:paraId="0F592EFB" w14:textId="77777777" w:rsidR="007F7748" w:rsidRPr="00552A49" w:rsidRDefault="007F7748" w:rsidP="007F7748">
      <w:pPr>
        <w:numPr>
          <w:ilvl w:val="0"/>
          <w:numId w:val="11"/>
        </w:numPr>
        <w:spacing w:after="0" w:line="360" w:lineRule="auto"/>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crearea unui set coerent de resurse educaționale moderne (manuale și caiete de lucru pentru nivelurile A1–B1, materiale adaptate pe domenii profesionale și suporturi metodologice pentru cadrele didactice);</w:t>
      </w:r>
    </w:p>
    <w:p w14:paraId="6B6C14F8" w14:textId="77777777" w:rsidR="007F7748" w:rsidRPr="00552A49" w:rsidRDefault="007F7748" w:rsidP="007F7748">
      <w:pPr>
        <w:numPr>
          <w:ilvl w:val="0"/>
          <w:numId w:val="11"/>
        </w:numPr>
        <w:spacing w:after="0" w:line="360" w:lineRule="auto"/>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 xml:space="preserve">desfășurarea cursurilor gratuite de învățare a limbii române pentru adulți din diverse domenii profesionale, cu peste </w:t>
      </w:r>
      <w:r w:rsidRPr="00552A49">
        <w:rPr>
          <w:rFonts w:ascii="Times New Roman" w:eastAsia="Times New Roman" w:hAnsi="Times New Roman" w:cs="Times New Roman"/>
          <w:i/>
          <w:iCs/>
          <w:sz w:val="24"/>
          <w:szCs w:val="24"/>
          <w:lang w:val="ro-MD"/>
        </w:rPr>
        <w:t>24 000 de beneficiari</w:t>
      </w:r>
      <w:r w:rsidRPr="00552A49">
        <w:rPr>
          <w:rFonts w:ascii="Times New Roman" w:eastAsia="Times New Roman" w:hAnsi="Times New Roman" w:cs="Times New Roman"/>
          <w:sz w:val="24"/>
          <w:szCs w:val="24"/>
          <w:lang w:val="ro-MD"/>
        </w:rPr>
        <w:t xml:space="preserve">, inclusiv persoane refugiate și </w:t>
      </w:r>
      <w:proofErr w:type="spellStart"/>
      <w:r w:rsidRPr="00552A49">
        <w:rPr>
          <w:rFonts w:ascii="Times New Roman" w:eastAsia="Times New Roman" w:hAnsi="Times New Roman" w:cs="Times New Roman"/>
          <w:sz w:val="24"/>
          <w:szCs w:val="24"/>
          <w:lang w:val="ro-MD"/>
        </w:rPr>
        <w:t>migrante</w:t>
      </w:r>
      <w:proofErr w:type="spellEnd"/>
      <w:r w:rsidRPr="00552A49">
        <w:rPr>
          <w:rFonts w:ascii="Times New Roman" w:eastAsia="Times New Roman" w:hAnsi="Times New Roman" w:cs="Times New Roman"/>
          <w:sz w:val="24"/>
          <w:szCs w:val="24"/>
          <w:lang w:val="ro-MD"/>
        </w:rPr>
        <w:t>;</w:t>
      </w:r>
    </w:p>
    <w:p w14:paraId="2C6D5A5E" w14:textId="77777777" w:rsidR="007F7748" w:rsidRPr="00552A49" w:rsidRDefault="007F7748" w:rsidP="007F7748">
      <w:pPr>
        <w:numPr>
          <w:ilvl w:val="0"/>
          <w:numId w:val="11"/>
        </w:numPr>
        <w:spacing w:after="0" w:line="360" w:lineRule="auto"/>
        <w:jc w:val="both"/>
        <w:rPr>
          <w:rFonts w:ascii="Times New Roman" w:eastAsia="Times New Roman" w:hAnsi="Times New Roman" w:cs="Times New Roman"/>
          <w:i/>
          <w:iCs/>
          <w:sz w:val="24"/>
          <w:szCs w:val="24"/>
          <w:lang w:val="ro-MD"/>
        </w:rPr>
      </w:pPr>
      <w:r w:rsidRPr="00552A49">
        <w:rPr>
          <w:rFonts w:ascii="Times New Roman" w:eastAsia="Times New Roman" w:hAnsi="Times New Roman" w:cs="Times New Roman"/>
          <w:sz w:val="24"/>
          <w:szCs w:val="24"/>
          <w:lang w:val="ro-MD"/>
        </w:rPr>
        <w:t xml:space="preserve">organizarea taberelor de imersiune lingvistică și culturală pentru aproximativ </w:t>
      </w:r>
      <w:r w:rsidRPr="00552A49">
        <w:rPr>
          <w:rFonts w:ascii="Times New Roman" w:eastAsia="Times New Roman" w:hAnsi="Times New Roman" w:cs="Times New Roman"/>
          <w:i/>
          <w:iCs/>
          <w:sz w:val="24"/>
          <w:szCs w:val="24"/>
          <w:lang w:val="ro-MD"/>
        </w:rPr>
        <w:t xml:space="preserve">1 </w:t>
      </w:r>
      <w:r>
        <w:rPr>
          <w:rFonts w:ascii="Times New Roman" w:eastAsia="Times New Roman" w:hAnsi="Times New Roman" w:cs="Times New Roman"/>
          <w:i/>
          <w:iCs/>
          <w:sz w:val="24"/>
          <w:szCs w:val="24"/>
          <w:lang w:val="ro-MD"/>
        </w:rPr>
        <w:t>5</w:t>
      </w:r>
      <w:r w:rsidRPr="00552A49">
        <w:rPr>
          <w:rFonts w:ascii="Times New Roman" w:eastAsia="Times New Roman" w:hAnsi="Times New Roman" w:cs="Times New Roman"/>
          <w:i/>
          <w:iCs/>
          <w:sz w:val="24"/>
          <w:szCs w:val="24"/>
          <w:lang w:val="ro-MD"/>
        </w:rPr>
        <w:t xml:space="preserve">00 de elevi și adulți </w:t>
      </w:r>
      <w:proofErr w:type="spellStart"/>
      <w:r w:rsidRPr="00552A49">
        <w:rPr>
          <w:rFonts w:ascii="Times New Roman" w:eastAsia="Times New Roman" w:hAnsi="Times New Roman" w:cs="Times New Roman"/>
          <w:i/>
          <w:iCs/>
          <w:sz w:val="24"/>
          <w:szCs w:val="24"/>
          <w:lang w:val="ro-MD"/>
        </w:rPr>
        <w:t>alolingvi</w:t>
      </w:r>
      <w:proofErr w:type="spellEnd"/>
      <w:r w:rsidRPr="00552A49">
        <w:rPr>
          <w:rFonts w:ascii="Times New Roman" w:eastAsia="Times New Roman" w:hAnsi="Times New Roman" w:cs="Times New Roman"/>
          <w:i/>
          <w:iCs/>
          <w:sz w:val="24"/>
          <w:szCs w:val="24"/>
          <w:lang w:val="ro-MD"/>
        </w:rPr>
        <w:t>;</w:t>
      </w:r>
    </w:p>
    <w:p w14:paraId="7A308DC1" w14:textId="77777777" w:rsidR="007F7748" w:rsidRPr="00552A49" w:rsidRDefault="007F7748" w:rsidP="007F7748">
      <w:pPr>
        <w:numPr>
          <w:ilvl w:val="0"/>
          <w:numId w:val="11"/>
        </w:numPr>
        <w:spacing w:after="0" w:line="360" w:lineRule="auto"/>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 xml:space="preserve">formarea a peste </w:t>
      </w:r>
      <w:r w:rsidRPr="00552A49">
        <w:rPr>
          <w:rFonts w:ascii="Times New Roman" w:eastAsia="Times New Roman" w:hAnsi="Times New Roman" w:cs="Times New Roman"/>
          <w:i/>
          <w:iCs/>
          <w:sz w:val="24"/>
          <w:szCs w:val="24"/>
          <w:lang w:val="ro-MD"/>
        </w:rPr>
        <w:t>700 de cadre didactice</w:t>
      </w:r>
      <w:r w:rsidRPr="00552A49">
        <w:rPr>
          <w:rFonts w:ascii="Times New Roman" w:eastAsia="Times New Roman" w:hAnsi="Times New Roman" w:cs="Times New Roman"/>
          <w:sz w:val="24"/>
          <w:szCs w:val="24"/>
          <w:lang w:val="ro-MD"/>
        </w:rPr>
        <w:t xml:space="preserve"> din educația timpurie și din instituțiile cu predare în limbile minorităților, inclusiv prin programe comune cu instituții partenere din România;</w:t>
      </w:r>
    </w:p>
    <w:p w14:paraId="33BB1B80" w14:textId="77777777" w:rsidR="007F7748" w:rsidRPr="00552A49" w:rsidRDefault="007F7748" w:rsidP="007F7748">
      <w:pPr>
        <w:numPr>
          <w:ilvl w:val="0"/>
          <w:numId w:val="11"/>
        </w:numPr>
        <w:spacing w:after="0" w:line="360" w:lineRule="auto"/>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revizuirea cadrului normativ (</w:t>
      </w:r>
      <w:r w:rsidRPr="00552A49">
        <w:rPr>
          <w:rFonts w:ascii="Times New Roman" w:eastAsia="Times New Roman" w:hAnsi="Times New Roman" w:cs="Times New Roman"/>
          <w:i/>
          <w:iCs/>
          <w:sz w:val="24"/>
          <w:szCs w:val="24"/>
          <w:lang w:val="ro-MD"/>
        </w:rPr>
        <w:t>modificarea HG nr. 876/2015</w:t>
      </w:r>
      <w:r w:rsidRPr="00552A49">
        <w:rPr>
          <w:rFonts w:ascii="Times New Roman" w:eastAsia="Times New Roman" w:hAnsi="Times New Roman" w:cs="Times New Roman"/>
          <w:sz w:val="24"/>
          <w:szCs w:val="24"/>
          <w:lang w:val="ro-MD"/>
        </w:rPr>
        <w:t xml:space="preserve"> și aprobarea </w:t>
      </w:r>
      <w:r w:rsidRPr="00552A49">
        <w:rPr>
          <w:rFonts w:ascii="Times New Roman" w:eastAsia="Times New Roman" w:hAnsi="Times New Roman" w:cs="Times New Roman"/>
          <w:i/>
          <w:iCs/>
          <w:sz w:val="24"/>
          <w:szCs w:val="24"/>
          <w:lang w:val="ro-MD"/>
        </w:rPr>
        <w:t>Instrucțiunii de gestionare a materialelor didactice pentru adulți</w:t>
      </w:r>
      <w:r w:rsidRPr="00552A49">
        <w:rPr>
          <w:rFonts w:ascii="Times New Roman" w:eastAsia="Times New Roman" w:hAnsi="Times New Roman" w:cs="Times New Roman"/>
          <w:sz w:val="24"/>
          <w:szCs w:val="24"/>
          <w:lang w:val="ro-MD"/>
        </w:rPr>
        <w:t>), care a permis asigurarea cu manuale și resurse pentru toate categoriile de cursanți;</w:t>
      </w:r>
    </w:p>
    <w:p w14:paraId="2C1AD70A" w14:textId="77777777" w:rsidR="007F7748" w:rsidRPr="00552A49" w:rsidRDefault="007F7748" w:rsidP="007F7748">
      <w:pPr>
        <w:numPr>
          <w:ilvl w:val="0"/>
          <w:numId w:val="11"/>
        </w:numPr>
        <w:spacing w:after="0" w:line="360" w:lineRule="auto"/>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demararea procesului de digitalizare prin dezvoltarea unei platforme educaționale interactive dedicate învățării limbii române.</w:t>
      </w:r>
    </w:p>
    <w:p w14:paraId="1CB876CC" w14:textId="77777777" w:rsidR="007F7748" w:rsidRPr="00552A49" w:rsidRDefault="007F7748" w:rsidP="007F7748">
      <w:pPr>
        <w:spacing w:after="0" w:line="360" w:lineRule="auto"/>
        <w:ind w:firstLine="284"/>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 xml:space="preserve">Execuția bugetară cumulată pentru perioada 2023–2025 a constituit circa </w:t>
      </w:r>
      <w:r w:rsidRPr="00552A49">
        <w:rPr>
          <w:rFonts w:ascii="Times New Roman" w:eastAsia="Times New Roman" w:hAnsi="Times New Roman" w:cs="Times New Roman"/>
          <w:sz w:val="24"/>
          <w:szCs w:val="24"/>
          <w:u w:val="single"/>
          <w:lang w:val="ro-MD"/>
        </w:rPr>
        <w:t>35 milioane lei</w:t>
      </w:r>
      <w:r w:rsidRPr="00552A49">
        <w:rPr>
          <w:rFonts w:ascii="Times New Roman" w:eastAsia="Times New Roman" w:hAnsi="Times New Roman" w:cs="Times New Roman"/>
          <w:sz w:val="24"/>
          <w:szCs w:val="24"/>
          <w:lang w:val="ro-MD"/>
        </w:rPr>
        <w:t>, dintre care 7,5 mil. lei în 2023, 14,5 mil. lei în 2024 și 13 mil. lei în 2025 (în curs de execuție). Finanțarea a fost direcționată prioritar către dezvoltarea resurselor curriculare, formarea cadrelor didactice, editarea manualelor și extinderea ofertei educaționale pentru adulți.</w:t>
      </w:r>
    </w:p>
    <w:p w14:paraId="6BB2339E" w14:textId="60AB0010" w:rsidR="007F7748" w:rsidRPr="00552A49" w:rsidRDefault="007F7748" w:rsidP="007F7748">
      <w:pPr>
        <w:spacing w:after="0" w:line="360" w:lineRule="auto"/>
        <w:ind w:firstLine="284"/>
        <w:jc w:val="both"/>
        <w:rPr>
          <w:rFonts w:ascii="Times New Roman" w:eastAsia="Times New Roman" w:hAnsi="Times New Roman" w:cs="Times New Roman"/>
          <w:sz w:val="24"/>
          <w:szCs w:val="24"/>
          <w:lang w:val="ro-MD"/>
        </w:rPr>
      </w:pPr>
      <w:r w:rsidRPr="00552A49">
        <w:rPr>
          <w:rFonts w:ascii="Times New Roman" w:eastAsia="Times New Roman" w:hAnsi="Times New Roman" w:cs="Times New Roman"/>
          <w:sz w:val="24"/>
          <w:szCs w:val="24"/>
          <w:lang w:val="ro-MD"/>
        </w:rPr>
        <w:t xml:space="preserve">Evaluarea implementării indică o creștere vizibilă a competențelor lingvistice ale populației adulte, consolidarea capacităților instituționale și intensificarea cooperării interministeriale și internaționale. Aceste rezultate confirmă eficiența intervențiilor și justifică elaborarea noului </w:t>
      </w:r>
      <w:r w:rsidR="00304041" w:rsidRPr="00304041">
        <w:rPr>
          <w:rFonts w:ascii="Times New Roman" w:eastAsia="Times New Roman" w:hAnsi="Times New Roman" w:cs="Times New Roman"/>
          <w:i/>
          <w:iCs/>
          <w:sz w:val="24"/>
          <w:szCs w:val="24"/>
        </w:rPr>
        <w:t xml:space="preserve">Program </w:t>
      </w:r>
      <w:proofErr w:type="spellStart"/>
      <w:r w:rsidR="00304041" w:rsidRPr="00304041">
        <w:rPr>
          <w:rFonts w:ascii="Times New Roman" w:eastAsia="Times New Roman" w:hAnsi="Times New Roman" w:cs="Times New Roman"/>
          <w:i/>
          <w:iCs/>
          <w:sz w:val="24"/>
          <w:szCs w:val="24"/>
        </w:rPr>
        <w:t>Național</w:t>
      </w:r>
      <w:proofErr w:type="spellEnd"/>
      <w:r w:rsidR="00304041" w:rsidRPr="00304041">
        <w:rPr>
          <w:rFonts w:ascii="Times New Roman" w:eastAsia="Times New Roman" w:hAnsi="Times New Roman" w:cs="Times New Roman"/>
          <w:i/>
          <w:iCs/>
          <w:sz w:val="24"/>
          <w:szCs w:val="24"/>
        </w:rPr>
        <w:t xml:space="preserve"> </w:t>
      </w:r>
      <w:proofErr w:type="spellStart"/>
      <w:r w:rsidR="00304041" w:rsidRPr="00304041">
        <w:rPr>
          <w:rFonts w:ascii="Times New Roman" w:eastAsia="Times New Roman" w:hAnsi="Times New Roman" w:cs="Times New Roman"/>
          <w:i/>
          <w:iCs/>
          <w:sz w:val="24"/>
          <w:szCs w:val="24"/>
        </w:rPr>
        <w:t>privind</w:t>
      </w:r>
      <w:proofErr w:type="spellEnd"/>
      <w:r w:rsidR="00304041" w:rsidRPr="00304041">
        <w:rPr>
          <w:rFonts w:ascii="Times New Roman" w:eastAsia="Times New Roman" w:hAnsi="Times New Roman" w:cs="Times New Roman"/>
          <w:i/>
          <w:iCs/>
          <w:sz w:val="24"/>
          <w:szCs w:val="24"/>
        </w:rPr>
        <w:t xml:space="preserve"> </w:t>
      </w:r>
      <w:proofErr w:type="spellStart"/>
      <w:r w:rsidR="00304041" w:rsidRPr="00304041">
        <w:rPr>
          <w:rFonts w:ascii="Times New Roman" w:eastAsia="Times New Roman" w:hAnsi="Times New Roman" w:cs="Times New Roman"/>
          <w:i/>
          <w:iCs/>
          <w:sz w:val="24"/>
          <w:szCs w:val="24"/>
        </w:rPr>
        <w:t>învățarea</w:t>
      </w:r>
      <w:proofErr w:type="spellEnd"/>
      <w:r w:rsidR="00304041" w:rsidRPr="00304041">
        <w:rPr>
          <w:rFonts w:ascii="Times New Roman" w:eastAsia="Times New Roman" w:hAnsi="Times New Roman" w:cs="Times New Roman"/>
          <w:i/>
          <w:iCs/>
          <w:sz w:val="24"/>
          <w:szCs w:val="24"/>
        </w:rPr>
        <w:t xml:space="preserve"> </w:t>
      </w:r>
      <w:proofErr w:type="spellStart"/>
      <w:r w:rsidR="00304041" w:rsidRPr="00304041">
        <w:rPr>
          <w:rFonts w:ascii="Times New Roman" w:eastAsia="Times New Roman" w:hAnsi="Times New Roman" w:cs="Times New Roman"/>
          <w:i/>
          <w:iCs/>
          <w:sz w:val="24"/>
          <w:szCs w:val="24"/>
        </w:rPr>
        <w:t>limbii</w:t>
      </w:r>
      <w:proofErr w:type="spellEnd"/>
      <w:r w:rsidR="00304041" w:rsidRPr="00304041">
        <w:rPr>
          <w:rFonts w:ascii="Times New Roman" w:eastAsia="Times New Roman" w:hAnsi="Times New Roman" w:cs="Times New Roman"/>
          <w:i/>
          <w:iCs/>
          <w:sz w:val="24"/>
          <w:szCs w:val="24"/>
        </w:rPr>
        <w:t xml:space="preserve"> </w:t>
      </w:r>
      <w:proofErr w:type="spellStart"/>
      <w:r w:rsidR="00304041" w:rsidRPr="00304041">
        <w:rPr>
          <w:rFonts w:ascii="Times New Roman" w:eastAsia="Times New Roman" w:hAnsi="Times New Roman" w:cs="Times New Roman"/>
          <w:i/>
          <w:iCs/>
          <w:sz w:val="24"/>
          <w:szCs w:val="24"/>
        </w:rPr>
        <w:t>române</w:t>
      </w:r>
      <w:proofErr w:type="spellEnd"/>
      <w:r w:rsidR="00304041" w:rsidRPr="00304041">
        <w:rPr>
          <w:rFonts w:ascii="Times New Roman" w:eastAsia="Times New Roman" w:hAnsi="Times New Roman" w:cs="Times New Roman"/>
          <w:i/>
          <w:iCs/>
          <w:sz w:val="24"/>
          <w:szCs w:val="24"/>
        </w:rPr>
        <w:t xml:space="preserve"> </w:t>
      </w:r>
      <w:proofErr w:type="spellStart"/>
      <w:r w:rsidR="00304041" w:rsidRPr="00304041">
        <w:rPr>
          <w:rFonts w:ascii="Times New Roman" w:eastAsia="Times New Roman" w:hAnsi="Times New Roman" w:cs="Times New Roman"/>
          <w:i/>
          <w:iCs/>
          <w:sz w:val="24"/>
          <w:szCs w:val="24"/>
        </w:rPr>
        <w:t>pentru</w:t>
      </w:r>
      <w:proofErr w:type="spellEnd"/>
      <w:r w:rsidR="00304041" w:rsidRPr="00304041">
        <w:rPr>
          <w:rFonts w:ascii="Times New Roman" w:eastAsia="Times New Roman" w:hAnsi="Times New Roman" w:cs="Times New Roman"/>
          <w:i/>
          <w:iCs/>
          <w:sz w:val="24"/>
          <w:szCs w:val="24"/>
        </w:rPr>
        <w:t xml:space="preserve"> </w:t>
      </w:r>
      <w:proofErr w:type="spellStart"/>
      <w:r w:rsidR="00304041" w:rsidRPr="00304041">
        <w:rPr>
          <w:rFonts w:ascii="Times New Roman" w:eastAsia="Times New Roman" w:hAnsi="Times New Roman" w:cs="Times New Roman"/>
          <w:i/>
          <w:iCs/>
          <w:sz w:val="24"/>
          <w:szCs w:val="24"/>
        </w:rPr>
        <w:t>anii</w:t>
      </w:r>
      <w:proofErr w:type="spellEnd"/>
      <w:r w:rsidR="00304041" w:rsidRPr="00304041">
        <w:rPr>
          <w:rFonts w:ascii="Times New Roman" w:eastAsia="Times New Roman" w:hAnsi="Times New Roman" w:cs="Times New Roman"/>
          <w:i/>
          <w:iCs/>
          <w:sz w:val="24"/>
          <w:szCs w:val="24"/>
        </w:rPr>
        <w:t xml:space="preserve"> 2026-2029</w:t>
      </w:r>
      <w:r w:rsidRPr="00552A49">
        <w:rPr>
          <w:rFonts w:ascii="Times New Roman" w:eastAsia="Times New Roman" w:hAnsi="Times New Roman" w:cs="Times New Roman"/>
          <w:sz w:val="24"/>
          <w:szCs w:val="24"/>
          <w:lang w:val="ro-MD"/>
        </w:rPr>
        <w:t>, axat pe digitalizare, sustenabilitate și extinderea accesului la învățarea limbii române pentru toate categoriile de populație.</w:t>
      </w:r>
    </w:p>
    <w:p w14:paraId="2E73277D" w14:textId="48268AC7" w:rsidR="007F7748" w:rsidRPr="00D50BF2" w:rsidRDefault="007F7748" w:rsidP="007F7748">
      <w:pPr>
        <w:spacing w:after="0" w:line="360" w:lineRule="auto"/>
        <w:ind w:firstLine="284"/>
        <w:jc w:val="both"/>
        <w:rPr>
          <w:rFonts w:ascii="Times New Roman" w:eastAsia="Times New Roman" w:hAnsi="Times New Roman" w:cs="Times New Roman"/>
          <w:sz w:val="24"/>
          <w:szCs w:val="24"/>
          <w:lang w:val="ro-MD"/>
        </w:rPr>
      </w:pPr>
      <w:r w:rsidRPr="00D50BF2">
        <w:rPr>
          <w:rFonts w:ascii="Times New Roman" w:eastAsia="Times New Roman" w:hAnsi="Times New Roman" w:cs="Times New Roman"/>
          <w:sz w:val="24"/>
          <w:szCs w:val="24"/>
          <w:lang w:val="ro-MD"/>
        </w:rPr>
        <w:t xml:space="preserve">Obiectivul central al </w:t>
      </w:r>
      <w:r w:rsidR="00304041">
        <w:rPr>
          <w:rFonts w:ascii="Times New Roman" w:eastAsia="Times New Roman" w:hAnsi="Times New Roman" w:cs="Times New Roman"/>
          <w:sz w:val="24"/>
          <w:szCs w:val="24"/>
          <w:lang w:val="ro-MD"/>
        </w:rPr>
        <w:t xml:space="preserve">noului </w:t>
      </w:r>
      <w:r w:rsidRPr="00D50BF2">
        <w:rPr>
          <w:rFonts w:ascii="Times New Roman" w:eastAsia="Times New Roman" w:hAnsi="Times New Roman" w:cs="Times New Roman"/>
          <w:sz w:val="24"/>
          <w:szCs w:val="24"/>
          <w:lang w:val="ro-MD"/>
        </w:rPr>
        <w:t xml:space="preserve">Programului național (2026-2029) vizează atât creșterea calității predării-învățării limbii române ca limbă de stat, precum și utilizarea acesteia ca instrument esențial </w:t>
      </w:r>
      <w:r w:rsidRPr="00D50BF2">
        <w:rPr>
          <w:rFonts w:ascii="Times New Roman" w:eastAsia="Times New Roman" w:hAnsi="Times New Roman" w:cs="Times New Roman"/>
          <w:sz w:val="24"/>
          <w:szCs w:val="24"/>
          <w:lang w:val="ro-MD"/>
        </w:rPr>
        <w:lastRenderedPageBreak/>
        <w:t xml:space="preserve">pentru incluziunea socială și economică deplină a tuturor cetățenilor și </w:t>
      </w:r>
      <w:r w:rsidR="00304041">
        <w:rPr>
          <w:rFonts w:ascii="Times New Roman" w:eastAsia="Times New Roman" w:hAnsi="Times New Roman" w:cs="Times New Roman"/>
          <w:sz w:val="24"/>
          <w:szCs w:val="24"/>
          <w:lang w:val="ro-MD"/>
        </w:rPr>
        <w:t>a noilor veniți în Republica Moldova</w:t>
      </w:r>
      <w:r w:rsidRPr="00D50BF2">
        <w:rPr>
          <w:rFonts w:ascii="Times New Roman" w:eastAsia="Times New Roman" w:hAnsi="Times New Roman" w:cs="Times New Roman"/>
          <w:sz w:val="24"/>
          <w:szCs w:val="24"/>
          <w:lang w:val="ro-MD"/>
        </w:rPr>
        <w:t>.</w:t>
      </w:r>
    </w:p>
    <w:p w14:paraId="12BEC041" w14:textId="77777777"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Programul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garantează</w:t>
      </w:r>
      <w:proofErr w:type="spellEnd"/>
      <w:r w:rsidRPr="00D50BF2">
        <w:rPr>
          <w:rFonts w:ascii="Times New Roman" w:eastAsia="Times New Roman" w:hAnsi="Times New Roman" w:cs="Times New Roman"/>
          <w:sz w:val="24"/>
          <w:szCs w:val="24"/>
        </w:rPr>
        <w:t xml:space="preserve">, in </w:t>
      </w:r>
      <w:proofErr w:type="spellStart"/>
      <w:r w:rsidRPr="00D50BF2">
        <w:rPr>
          <w:rFonts w:ascii="Times New Roman" w:eastAsia="Times New Roman" w:hAnsi="Times New Roman" w:cs="Times New Roman"/>
          <w:sz w:val="24"/>
          <w:szCs w:val="24"/>
        </w:rPr>
        <w:t>globo</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dreptul</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acces</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deplin</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serviciile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publice</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piața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muncii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participarea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civică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eliminând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barierele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ar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putea</w:t>
      </w:r>
      <w:proofErr w:type="spellEnd"/>
      <w:r w:rsidRPr="00D50BF2">
        <w:rPr>
          <w:rFonts w:ascii="Times New Roman" w:eastAsia="Times New Roman" w:hAnsi="Times New Roman" w:cs="Times New Roman"/>
          <w:sz w:val="24"/>
          <w:szCs w:val="24"/>
        </w:rPr>
        <w:t xml:space="preserve"> duce la </w:t>
      </w:r>
      <w:proofErr w:type="spellStart"/>
      <w:r w:rsidRPr="00D50BF2">
        <w:rPr>
          <w:rFonts w:ascii="Times New Roman" w:eastAsia="Times New Roman" w:hAnsi="Times New Roman" w:cs="Times New Roman"/>
          <w:sz w:val="24"/>
          <w:szCs w:val="24"/>
        </w:rPr>
        <w:t>discriminare</w:t>
      </w:r>
      <w:proofErr w:type="spellEnd"/>
      <w:r w:rsidRPr="00D50BF2">
        <w:rPr>
          <w:rFonts w:ascii="Times New Roman" w:eastAsia="Times New Roman" w:hAnsi="Times New Roman" w:cs="Times New Roman"/>
          <w:sz w:val="24"/>
          <w:szCs w:val="24"/>
        </w:rPr>
        <w:t xml:space="preserve"> pe </w:t>
      </w:r>
      <w:proofErr w:type="spellStart"/>
      <w:r w:rsidRPr="00D50BF2">
        <w:rPr>
          <w:rFonts w:ascii="Times New Roman" w:eastAsia="Times New Roman" w:hAnsi="Times New Roman" w:cs="Times New Roman"/>
          <w:sz w:val="24"/>
          <w:szCs w:val="24"/>
        </w:rPr>
        <w:t>baza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apartenenței</w:t>
      </w:r>
      <w:proofErr w:type="spellEnd"/>
      <w:r w:rsidRPr="00D50BF2">
        <w:rPr>
          <w:rFonts w:ascii="Times New Roman" w:eastAsia="Times New Roman" w:hAnsi="Times New Roman" w:cs="Times New Roman"/>
          <w:sz w:val="24"/>
          <w:szCs w:val="24"/>
        </w:rPr>
        <w:t xml:space="preserve"> la o </w:t>
      </w:r>
      <w:proofErr w:type="spellStart"/>
      <w:r w:rsidRPr="00D50BF2">
        <w:rPr>
          <w:rFonts w:ascii="Times New Roman" w:eastAsia="Times New Roman" w:hAnsi="Times New Roman" w:cs="Times New Roman"/>
          <w:sz w:val="24"/>
          <w:szCs w:val="24"/>
        </w:rPr>
        <w:t>minoritate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națională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sau</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statutului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refugiat</w:t>
      </w:r>
      <w:proofErr w:type="spellEnd"/>
      <w:r w:rsidRPr="00D50BF2">
        <w:rPr>
          <w:rFonts w:ascii="Times New Roman" w:eastAsia="Times New Roman" w:hAnsi="Times New Roman" w:cs="Times New Roman"/>
          <w:sz w:val="24"/>
          <w:szCs w:val="24"/>
        </w:rPr>
        <w:t>/migrant.</w:t>
      </w:r>
    </w:p>
    <w:p w14:paraId="0A23F098" w14:textId="77777777" w:rsidR="004F191A" w:rsidRPr="004F191A" w:rsidRDefault="004F191A" w:rsidP="007F7748">
      <w:pPr>
        <w:spacing w:after="0" w:line="360" w:lineRule="auto"/>
        <w:ind w:firstLine="426"/>
        <w:jc w:val="both"/>
        <w:rPr>
          <w:rFonts w:ascii="Times New Roman" w:hAnsi="Times New Roman" w:cs="Times New Roman"/>
          <w:sz w:val="24"/>
          <w:szCs w:val="24"/>
        </w:rPr>
      </w:pPr>
      <w:proofErr w:type="spellStart"/>
      <w:r w:rsidRPr="004F191A">
        <w:rPr>
          <w:rFonts w:ascii="Times New Roman" w:hAnsi="Times New Roman" w:cs="Times New Roman"/>
          <w:sz w:val="24"/>
          <w:szCs w:val="24"/>
        </w:rPr>
        <w:t>Prin</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furnizarea</w:t>
      </w:r>
      <w:proofErr w:type="spellEnd"/>
      <w:r w:rsidRPr="004F191A">
        <w:rPr>
          <w:rFonts w:ascii="Times New Roman" w:hAnsi="Times New Roman" w:cs="Times New Roman"/>
          <w:sz w:val="24"/>
          <w:szCs w:val="24"/>
        </w:rPr>
        <w:t xml:space="preserve"> de </w:t>
      </w:r>
      <w:proofErr w:type="spellStart"/>
      <w:r w:rsidRPr="004F191A">
        <w:rPr>
          <w:rFonts w:ascii="Times New Roman" w:hAnsi="Times New Roman" w:cs="Times New Roman"/>
          <w:sz w:val="24"/>
          <w:szCs w:val="24"/>
        </w:rPr>
        <w:t>cursuri</w:t>
      </w:r>
      <w:proofErr w:type="spellEnd"/>
      <w:r w:rsidRPr="004F191A">
        <w:rPr>
          <w:rFonts w:ascii="Times New Roman" w:hAnsi="Times New Roman" w:cs="Times New Roman"/>
          <w:sz w:val="24"/>
          <w:szCs w:val="24"/>
        </w:rPr>
        <w:t xml:space="preserve"> de </w:t>
      </w:r>
      <w:proofErr w:type="spellStart"/>
      <w:r w:rsidRPr="004F191A">
        <w:rPr>
          <w:rFonts w:ascii="Times New Roman" w:hAnsi="Times New Roman" w:cs="Times New Roman"/>
          <w:sz w:val="24"/>
          <w:szCs w:val="24"/>
        </w:rPr>
        <w:t>limbă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română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adaptate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programul</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sprijină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integrarea</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demnă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și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rapidă</w:t>
      </w:r>
      <w:proofErr w:type="spellEnd"/>
      <w:r w:rsidRPr="004F191A">
        <w:rPr>
          <w:rFonts w:ascii="Times New Roman" w:hAnsi="Times New Roman" w:cs="Times New Roman"/>
          <w:sz w:val="24"/>
          <w:szCs w:val="24"/>
        </w:rPr>
        <w:t xml:space="preserve"> a </w:t>
      </w:r>
      <w:proofErr w:type="spellStart"/>
      <w:r w:rsidRPr="004F191A">
        <w:rPr>
          <w:rStyle w:val="Strong"/>
          <w:rFonts w:ascii="Times New Roman" w:hAnsi="Times New Roman" w:cs="Times New Roman"/>
          <w:b w:val="0"/>
          <w:bCs w:val="0"/>
          <w:sz w:val="24"/>
          <w:szCs w:val="24"/>
        </w:rPr>
        <w:t>cetățenilor</w:t>
      </w:r>
      <w:proofErr w:type="spellEnd"/>
      <w:r w:rsidRPr="004F191A">
        <w:rPr>
          <w:rStyle w:val="Strong"/>
          <w:rFonts w:ascii="Times New Roman" w:hAnsi="Times New Roman" w:cs="Times New Roman"/>
          <w:b w:val="0"/>
          <w:bCs w:val="0"/>
          <w:sz w:val="24"/>
          <w:szCs w:val="24"/>
        </w:rPr>
        <w:t xml:space="preserve"> </w:t>
      </w:r>
      <w:proofErr w:type="spellStart"/>
      <w:r w:rsidRPr="004F191A">
        <w:rPr>
          <w:rStyle w:val="Strong"/>
          <w:rFonts w:ascii="Times New Roman" w:hAnsi="Times New Roman" w:cs="Times New Roman"/>
          <w:b w:val="0"/>
          <w:bCs w:val="0"/>
          <w:sz w:val="24"/>
          <w:szCs w:val="24"/>
        </w:rPr>
        <w:t>refugiați</w:t>
      </w:r>
      <w:proofErr w:type="spellEnd"/>
      <w:r w:rsidRPr="004F191A">
        <w:rPr>
          <w:rStyle w:val="Strong"/>
          <w:rFonts w:ascii="Times New Roman" w:hAnsi="Times New Roman" w:cs="Times New Roman"/>
          <w:b w:val="0"/>
          <w:bCs w:val="0"/>
          <w:sz w:val="24"/>
          <w:szCs w:val="24"/>
        </w:rPr>
        <w:t xml:space="preserve">, a </w:t>
      </w:r>
      <w:proofErr w:type="spellStart"/>
      <w:r w:rsidRPr="004F191A">
        <w:rPr>
          <w:rStyle w:val="Strong"/>
          <w:rFonts w:ascii="Times New Roman" w:hAnsi="Times New Roman" w:cs="Times New Roman"/>
          <w:b w:val="0"/>
          <w:bCs w:val="0"/>
          <w:sz w:val="24"/>
          <w:szCs w:val="24"/>
        </w:rPr>
        <w:t>populației</w:t>
      </w:r>
      <w:proofErr w:type="spellEnd"/>
      <w:r w:rsidRPr="004F191A">
        <w:rPr>
          <w:rStyle w:val="Strong"/>
          <w:rFonts w:ascii="Times New Roman" w:hAnsi="Times New Roman" w:cs="Times New Roman"/>
          <w:b w:val="0"/>
          <w:bCs w:val="0"/>
          <w:sz w:val="24"/>
          <w:szCs w:val="24"/>
        </w:rPr>
        <w:t xml:space="preserve"> </w:t>
      </w:r>
      <w:proofErr w:type="spellStart"/>
      <w:r w:rsidRPr="004F191A">
        <w:rPr>
          <w:rStyle w:val="Strong"/>
          <w:rFonts w:ascii="Times New Roman" w:hAnsi="Times New Roman" w:cs="Times New Roman"/>
          <w:b w:val="0"/>
          <w:bCs w:val="0"/>
          <w:sz w:val="24"/>
          <w:szCs w:val="24"/>
        </w:rPr>
        <w:t>adulte</w:t>
      </w:r>
      <w:proofErr w:type="spellEnd"/>
      <w:r w:rsidRPr="004F191A">
        <w:rPr>
          <w:rStyle w:val="Strong"/>
          <w:rFonts w:ascii="Times New Roman" w:hAnsi="Times New Roman" w:cs="Times New Roman"/>
          <w:b w:val="0"/>
          <w:bCs w:val="0"/>
          <w:sz w:val="24"/>
          <w:szCs w:val="24"/>
        </w:rPr>
        <w:t xml:space="preserve"> </w:t>
      </w:r>
      <w:proofErr w:type="spellStart"/>
      <w:r w:rsidRPr="004F191A">
        <w:rPr>
          <w:rStyle w:val="Strong"/>
          <w:rFonts w:ascii="Times New Roman" w:hAnsi="Times New Roman" w:cs="Times New Roman"/>
          <w:b w:val="0"/>
          <w:bCs w:val="0"/>
          <w:sz w:val="24"/>
          <w:szCs w:val="24"/>
        </w:rPr>
        <w:t>migrante</w:t>
      </w:r>
      <w:proofErr w:type="spellEnd"/>
      <w:r w:rsidRPr="004F191A">
        <w:rPr>
          <w:rStyle w:val="Strong"/>
          <w:rFonts w:ascii="Times New Roman" w:hAnsi="Times New Roman" w:cs="Times New Roman"/>
          <w:b w:val="0"/>
          <w:bCs w:val="0"/>
          <w:sz w:val="24"/>
          <w:szCs w:val="24"/>
        </w:rPr>
        <w:t xml:space="preserve"> </w:t>
      </w:r>
      <w:proofErr w:type="spellStart"/>
      <w:r w:rsidRPr="004F191A">
        <w:rPr>
          <w:rStyle w:val="Strong"/>
          <w:rFonts w:ascii="Times New Roman" w:hAnsi="Times New Roman" w:cs="Times New Roman"/>
          <w:b w:val="0"/>
          <w:bCs w:val="0"/>
          <w:sz w:val="24"/>
          <w:szCs w:val="24"/>
        </w:rPr>
        <w:t>și</w:t>
      </w:r>
      <w:proofErr w:type="spellEnd"/>
      <w:r w:rsidRPr="004F191A">
        <w:rPr>
          <w:rStyle w:val="Strong"/>
          <w:rFonts w:ascii="Times New Roman" w:hAnsi="Times New Roman" w:cs="Times New Roman"/>
          <w:b w:val="0"/>
          <w:bCs w:val="0"/>
          <w:sz w:val="24"/>
          <w:szCs w:val="24"/>
        </w:rPr>
        <w:t xml:space="preserve"> a </w:t>
      </w:r>
      <w:proofErr w:type="spellStart"/>
      <w:r w:rsidRPr="004F191A">
        <w:rPr>
          <w:rStyle w:val="Strong"/>
          <w:rFonts w:ascii="Times New Roman" w:hAnsi="Times New Roman" w:cs="Times New Roman"/>
          <w:b w:val="0"/>
          <w:bCs w:val="0"/>
          <w:sz w:val="24"/>
          <w:szCs w:val="24"/>
        </w:rPr>
        <w:t>persoanelor</w:t>
      </w:r>
      <w:proofErr w:type="spellEnd"/>
      <w:r w:rsidRPr="004F191A">
        <w:rPr>
          <w:rStyle w:val="Strong"/>
          <w:rFonts w:ascii="Times New Roman" w:hAnsi="Times New Roman" w:cs="Times New Roman"/>
          <w:b w:val="0"/>
          <w:bCs w:val="0"/>
          <w:sz w:val="24"/>
          <w:szCs w:val="24"/>
        </w:rPr>
        <w:t xml:space="preserve"> </w:t>
      </w:r>
      <w:proofErr w:type="spellStart"/>
      <w:r w:rsidRPr="004F191A">
        <w:rPr>
          <w:rStyle w:val="Strong"/>
          <w:rFonts w:ascii="Times New Roman" w:hAnsi="Times New Roman" w:cs="Times New Roman"/>
          <w:b w:val="0"/>
          <w:bCs w:val="0"/>
          <w:sz w:val="24"/>
          <w:szCs w:val="24"/>
        </w:rPr>
        <w:t>revenite</w:t>
      </w:r>
      <w:proofErr w:type="spellEnd"/>
      <w:r w:rsidRPr="004F191A">
        <w:rPr>
          <w:rStyle w:val="Strong"/>
          <w:rFonts w:ascii="Times New Roman" w:hAnsi="Times New Roman" w:cs="Times New Roman"/>
          <w:b w:val="0"/>
          <w:bCs w:val="0"/>
          <w:sz w:val="24"/>
          <w:szCs w:val="24"/>
        </w:rPr>
        <w:t xml:space="preserve"> din </w:t>
      </w:r>
      <w:proofErr w:type="spellStart"/>
      <w:r w:rsidRPr="004F191A">
        <w:rPr>
          <w:rStyle w:val="Strong"/>
          <w:rFonts w:ascii="Times New Roman" w:hAnsi="Times New Roman" w:cs="Times New Roman"/>
          <w:b w:val="0"/>
          <w:bCs w:val="0"/>
          <w:sz w:val="24"/>
          <w:szCs w:val="24"/>
        </w:rPr>
        <w:t>diasporă</w:t>
      </w:r>
      <w:proofErr w:type="spellEnd"/>
      <w:r w:rsidRPr="004F191A">
        <w:rPr>
          <w:rFonts w:ascii="Times New Roman" w:hAnsi="Times New Roman" w:cs="Times New Roman"/>
          <w:b/>
          <w:bCs/>
          <w:sz w:val="24"/>
          <w:szCs w:val="24"/>
        </w:rPr>
        <w:t>,</w:t>
      </w:r>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în</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conformitate</w:t>
      </w:r>
      <w:proofErr w:type="spellEnd"/>
      <w:r w:rsidRPr="004F191A">
        <w:rPr>
          <w:rFonts w:ascii="Times New Roman" w:hAnsi="Times New Roman" w:cs="Times New Roman"/>
          <w:sz w:val="24"/>
          <w:szCs w:val="24"/>
        </w:rPr>
        <w:t xml:space="preserve"> cu Carta </w:t>
      </w:r>
      <w:proofErr w:type="spellStart"/>
      <w:r w:rsidRPr="004F191A">
        <w:rPr>
          <w:rFonts w:ascii="Times New Roman" w:hAnsi="Times New Roman" w:cs="Times New Roman"/>
          <w:sz w:val="24"/>
          <w:szCs w:val="24"/>
        </w:rPr>
        <w:t>Europeană</w:t>
      </w:r>
      <w:proofErr w:type="spellEnd"/>
      <w:r w:rsidRPr="004F191A">
        <w:rPr>
          <w:rFonts w:ascii="Times New Roman" w:hAnsi="Times New Roman" w:cs="Times New Roman"/>
          <w:sz w:val="24"/>
          <w:szCs w:val="24"/>
        </w:rPr>
        <w:t xml:space="preserve"> a </w:t>
      </w:r>
      <w:proofErr w:type="spellStart"/>
      <w:r w:rsidRPr="004F191A">
        <w:rPr>
          <w:rFonts w:ascii="Times New Roman" w:hAnsi="Times New Roman" w:cs="Times New Roman"/>
          <w:sz w:val="24"/>
          <w:szCs w:val="24"/>
        </w:rPr>
        <w:t>Drepturilor</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Fundamentale</w:t>
      </w:r>
      <w:proofErr w:type="spellEnd"/>
      <w:r w:rsidRPr="004F191A">
        <w:rPr>
          <w:rFonts w:ascii="Times New Roman" w:hAnsi="Times New Roman" w:cs="Times New Roman"/>
          <w:sz w:val="24"/>
          <w:szCs w:val="24"/>
        </w:rPr>
        <w:t xml:space="preserve"> a </w:t>
      </w:r>
      <w:proofErr w:type="spellStart"/>
      <w:r w:rsidRPr="004F191A">
        <w:rPr>
          <w:rFonts w:ascii="Times New Roman" w:hAnsi="Times New Roman" w:cs="Times New Roman"/>
          <w:sz w:val="24"/>
          <w:szCs w:val="24"/>
        </w:rPr>
        <w:t>Uniunii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Europene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adoptată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în</w:t>
      </w:r>
      <w:proofErr w:type="spellEnd"/>
      <w:r w:rsidRPr="004F191A">
        <w:rPr>
          <w:rFonts w:ascii="Times New Roman" w:hAnsi="Times New Roman" w:cs="Times New Roman"/>
          <w:sz w:val="24"/>
          <w:szCs w:val="24"/>
        </w:rPr>
        <w:t xml:space="preserve"> 2000 </w:t>
      </w:r>
      <w:proofErr w:type="spellStart"/>
      <w:r w:rsidRPr="004F191A">
        <w:rPr>
          <w:rFonts w:ascii="Times New Roman" w:hAnsi="Times New Roman" w:cs="Times New Roman"/>
          <w:sz w:val="24"/>
          <w:szCs w:val="24"/>
        </w:rPr>
        <w:t>și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devenită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obligatorie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prin</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Tratatul</w:t>
      </w:r>
      <w:proofErr w:type="spellEnd"/>
      <w:r w:rsidRPr="004F191A">
        <w:rPr>
          <w:rFonts w:ascii="Times New Roman" w:hAnsi="Times New Roman" w:cs="Times New Roman"/>
          <w:sz w:val="24"/>
          <w:szCs w:val="24"/>
        </w:rPr>
        <w:t xml:space="preserve"> de la </w:t>
      </w:r>
      <w:proofErr w:type="spellStart"/>
      <w:r w:rsidRPr="004F191A">
        <w:rPr>
          <w:rFonts w:ascii="Times New Roman" w:hAnsi="Times New Roman" w:cs="Times New Roman"/>
          <w:sz w:val="24"/>
          <w:szCs w:val="24"/>
        </w:rPr>
        <w:t>Lisabona</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în</w:t>
      </w:r>
      <w:proofErr w:type="spellEnd"/>
      <w:r w:rsidRPr="004F191A">
        <w:rPr>
          <w:rFonts w:ascii="Times New Roman" w:hAnsi="Times New Roman" w:cs="Times New Roman"/>
          <w:sz w:val="24"/>
          <w:szCs w:val="24"/>
        </w:rPr>
        <w:t xml:space="preserve"> 2009, precum </w:t>
      </w:r>
      <w:proofErr w:type="spellStart"/>
      <w:r w:rsidRPr="004F191A">
        <w:rPr>
          <w:rFonts w:ascii="Times New Roman" w:hAnsi="Times New Roman" w:cs="Times New Roman"/>
          <w:sz w:val="24"/>
          <w:szCs w:val="24"/>
        </w:rPr>
        <w:t>și</w:t>
      </w:r>
      <w:proofErr w:type="spellEnd"/>
      <w:r w:rsidRPr="004F191A">
        <w:rPr>
          <w:rFonts w:ascii="Times New Roman" w:hAnsi="Times New Roman" w:cs="Times New Roman"/>
          <w:sz w:val="24"/>
          <w:szCs w:val="24"/>
        </w:rPr>
        <w:t xml:space="preserve"> cu </w:t>
      </w:r>
      <w:proofErr w:type="spellStart"/>
      <w:r w:rsidRPr="004F191A">
        <w:rPr>
          <w:rFonts w:ascii="Times New Roman" w:hAnsi="Times New Roman" w:cs="Times New Roman"/>
          <w:sz w:val="24"/>
          <w:szCs w:val="24"/>
        </w:rPr>
        <w:t>prevederile</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Convenției</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europene</w:t>
      </w:r>
      <w:proofErr w:type="spellEnd"/>
      <w:r w:rsidRPr="004F191A">
        <w:rPr>
          <w:rFonts w:ascii="Times New Roman" w:hAnsi="Times New Roman" w:cs="Times New Roman"/>
          <w:sz w:val="24"/>
          <w:szCs w:val="24"/>
        </w:rPr>
        <w:t xml:space="preserve"> a </w:t>
      </w:r>
      <w:proofErr w:type="spellStart"/>
      <w:r w:rsidRPr="004F191A">
        <w:rPr>
          <w:rFonts w:ascii="Times New Roman" w:hAnsi="Times New Roman" w:cs="Times New Roman"/>
          <w:sz w:val="24"/>
          <w:szCs w:val="24"/>
        </w:rPr>
        <w:t>Drepturilor</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Omului</w:t>
      </w:r>
      <w:proofErr w:type="spellEnd"/>
      <w:r w:rsidRPr="004F191A">
        <w:rPr>
          <w:rFonts w:ascii="Times New Roman" w:hAnsi="Times New Roman" w:cs="Times New Roman"/>
          <w:sz w:val="24"/>
          <w:szCs w:val="24"/>
        </w:rPr>
        <w:t xml:space="preserve">, care </w:t>
      </w:r>
      <w:proofErr w:type="spellStart"/>
      <w:r w:rsidRPr="004F191A">
        <w:rPr>
          <w:rFonts w:ascii="Times New Roman" w:hAnsi="Times New Roman" w:cs="Times New Roman"/>
          <w:sz w:val="24"/>
          <w:szCs w:val="24"/>
        </w:rPr>
        <w:t>statuează</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principiul</w:t>
      </w:r>
      <w:proofErr w:type="spellEnd"/>
      <w:r w:rsidRPr="004F191A">
        <w:rPr>
          <w:rFonts w:ascii="Times New Roman" w:hAnsi="Times New Roman" w:cs="Times New Roman"/>
          <w:sz w:val="24"/>
          <w:szCs w:val="24"/>
        </w:rPr>
        <w:t xml:space="preserve"> </w:t>
      </w:r>
      <w:proofErr w:type="spellStart"/>
      <w:r w:rsidRPr="004F191A">
        <w:rPr>
          <w:rFonts w:ascii="Times New Roman" w:hAnsi="Times New Roman" w:cs="Times New Roman"/>
          <w:sz w:val="24"/>
          <w:szCs w:val="24"/>
        </w:rPr>
        <w:t>nondiscriminării</w:t>
      </w:r>
      <w:proofErr w:type="spellEnd"/>
      <w:r w:rsidRPr="004F191A">
        <w:rPr>
          <w:rFonts w:ascii="Times New Roman" w:hAnsi="Times New Roman" w:cs="Times New Roman"/>
          <w:sz w:val="24"/>
          <w:szCs w:val="24"/>
        </w:rPr>
        <w:t>.</w:t>
      </w:r>
    </w:p>
    <w:p w14:paraId="1148BF21" w14:textId="7A0E1AB8"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Programul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consolida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dimensiunea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europeană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educației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alinierea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cursurilor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materialelor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didactice</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referențialul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european</w:t>
      </w:r>
      <w:proofErr w:type="spellEnd"/>
      <w:r w:rsidRPr="00D50BF2">
        <w:rPr>
          <w:rFonts w:ascii="Times New Roman" w:eastAsia="Times New Roman" w:hAnsi="Times New Roman" w:cs="Times New Roman"/>
          <w:sz w:val="24"/>
          <w:szCs w:val="24"/>
        </w:rPr>
        <w:t xml:space="preserve">, CECRL, </w:t>
      </w:r>
      <w:proofErr w:type="spellStart"/>
      <w:r w:rsidRPr="00D50BF2">
        <w:rPr>
          <w:rFonts w:ascii="Times New Roman" w:eastAsia="Times New Roman" w:hAnsi="Times New Roman" w:cs="Times New Roman"/>
          <w:sz w:val="24"/>
          <w:szCs w:val="24"/>
        </w:rPr>
        <w:t>ceea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w:t>
      </w:r>
      <w:proofErr w:type="spellEnd"/>
      <w:r w:rsidRPr="00D50BF2">
        <w:rPr>
          <w:rFonts w:ascii="Times New Roman" w:eastAsia="Times New Roman" w:hAnsi="Times New Roman" w:cs="Times New Roman"/>
          <w:sz w:val="24"/>
          <w:szCs w:val="24"/>
        </w:rPr>
        <w:t xml:space="preserve"> se </w:t>
      </w:r>
      <w:proofErr w:type="spellStart"/>
      <w:r w:rsidRPr="00D50BF2">
        <w:rPr>
          <w:rFonts w:ascii="Times New Roman" w:eastAsia="Times New Roman" w:hAnsi="Times New Roman" w:cs="Times New Roman"/>
          <w:sz w:val="24"/>
          <w:szCs w:val="24"/>
        </w:rPr>
        <w:t>va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reflecta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mobilitatea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profesională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educațională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beneficiarilor</w:t>
      </w:r>
      <w:proofErr w:type="spellEnd"/>
      <w:r w:rsidRPr="00D50BF2">
        <w:rPr>
          <w:rFonts w:ascii="Times New Roman" w:eastAsia="Times New Roman" w:hAnsi="Times New Roman" w:cs="Times New Roman"/>
          <w:sz w:val="24"/>
          <w:szCs w:val="24"/>
        </w:rPr>
        <w:t>.</w:t>
      </w:r>
    </w:p>
    <w:p w14:paraId="2ED8FCDA" w14:textId="77777777"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contextul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politicilor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Uniunii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Europene</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promovează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cunoașterea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de stat </w:t>
      </w:r>
      <w:proofErr w:type="spellStart"/>
      <w:r w:rsidRPr="00D50BF2">
        <w:rPr>
          <w:rFonts w:ascii="Times New Roman" w:eastAsia="Times New Roman" w:hAnsi="Times New Roman" w:cs="Times New Roman"/>
          <w:sz w:val="24"/>
          <w:szCs w:val="24"/>
        </w:rPr>
        <w:t>alături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sprijinirea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materne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reflecta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multilingvismul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activ</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presupune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că</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bună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cunoaștere</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întărește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multilingvismul</w:t>
      </w:r>
      <w:proofErr w:type="spellEnd"/>
      <w:r w:rsidRPr="00D50BF2">
        <w:rPr>
          <w:rFonts w:ascii="Times New Roman" w:eastAsia="Times New Roman" w:hAnsi="Times New Roman" w:cs="Times New Roman"/>
          <w:sz w:val="24"/>
          <w:szCs w:val="24"/>
        </w:rPr>
        <w:t xml:space="preserve"> individual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nu </w:t>
      </w:r>
      <w:proofErr w:type="spellStart"/>
      <w:r w:rsidRPr="00D50BF2">
        <w:rPr>
          <w:rFonts w:ascii="Times New Roman" w:eastAsia="Times New Roman" w:hAnsi="Times New Roman" w:cs="Times New Roman"/>
          <w:sz w:val="24"/>
          <w:szCs w:val="24"/>
        </w:rPr>
        <w:t>îl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subminează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permițând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indivizilor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opereze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eficient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multe</w:t>
      </w:r>
      <w:proofErr w:type="spellEnd"/>
      <w:r w:rsidRPr="00D50BF2">
        <w:rPr>
          <w:rFonts w:ascii="Times New Roman" w:eastAsia="Times New Roman" w:hAnsi="Times New Roman" w:cs="Times New Roman"/>
          <w:sz w:val="24"/>
          <w:szCs w:val="24"/>
        </w:rPr>
        <w:t xml:space="preserve"> limbi. De </w:t>
      </w:r>
      <w:proofErr w:type="spellStart"/>
      <w:r w:rsidRPr="00D50BF2">
        <w:rPr>
          <w:rFonts w:ascii="Times New Roman" w:eastAsia="Times New Roman" w:hAnsi="Times New Roman" w:cs="Times New Roman"/>
          <w:sz w:val="24"/>
          <w:szCs w:val="24"/>
        </w:rPr>
        <w:t>asemenea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extinderea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obiectivelor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i/>
          <w:iCs/>
          <w:sz w:val="24"/>
          <w:szCs w:val="24"/>
        </w:rPr>
        <w:t>Programului</w:t>
      </w:r>
      <w:proofErr w:type="spellEnd"/>
      <w:r w:rsidRPr="00D50BF2">
        <w:rPr>
          <w:rFonts w:ascii="Times New Roman" w:eastAsia="Times New Roman" w:hAnsi="Times New Roman" w:cs="Times New Roman"/>
          <w:sz w:val="24"/>
          <w:szCs w:val="24"/>
        </w:rPr>
        <w:t xml:space="preserve"> precedent (2023-2025) </w:t>
      </w:r>
      <w:proofErr w:type="spellStart"/>
      <w:r w:rsidRPr="00D50BF2">
        <w:rPr>
          <w:rFonts w:ascii="Times New Roman" w:eastAsia="Times New Roman" w:hAnsi="Times New Roman" w:cs="Times New Roman"/>
          <w:sz w:val="24"/>
          <w:szCs w:val="24"/>
        </w:rPr>
        <w:t>reprezintă</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investiție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strategică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capitalul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uman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capacitatea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administrativă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statului</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gestiona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procesul</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aderare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urmărind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creșterea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numărului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persoane</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ating</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niveluri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funcționale</w:t>
      </w:r>
      <w:proofErr w:type="spellEnd"/>
      <w:r w:rsidRPr="00D50BF2">
        <w:rPr>
          <w:rFonts w:ascii="Times New Roman" w:eastAsia="Times New Roman" w:hAnsi="Times New Roman" w:cs="Times New Roman"/>
          <w:sz w:val="24"/>
          <w:szCs w:val="24"/>
        </w:rPr>
        <w:t xml:space="preserve"> (B1/B2) de </w:t>
      </w:r>
      <w:proofErr w:type="spellStart"/>
      <w:r w:rsidRPr="00D50BF2">
        <w:rPr>
          <w:rFonts w:ascii="Times New Roman" w:eastAsia="Times New Roman" w:hAnsi="Times New Roman" w:cs="Times New Roman"/>
          <w:sz w:val="24"/>
          <w:szCs w:val="24"/>
        </w:rPr>
        <w:t>competență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lingvistică</w:t>
      </w:r>
      <w:proofErr w:type="spellEnd"/>
      <w:r w:rsidRPr="00D50BF2">
        <w:rPr>
          <w:rFonts w:ascii="Times New Roman" w:eastAsia="Times New Roman" w:hAnsi="Times New Roman" w:cs="Times New Roman"/>
          <w:sz w:val="24"/>
          <w:szCs w:val="24"/>
        </w:rPr>
        <w:t>.</w:t>
      </w:r>
    </w:p>
    <w:p w14:paraId="556902F2" w14:textId="2B72756C"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r w:rsidRPr="00D50BF2">
        <w:rPr>
          <w:rFonts w:ascii="Times New Roman" w:eastAsia="Times New Roman" w:hAnsi="Times New Roman" w:cs="Times New Roman"/>
          <w:i/>
          <w:iCs/>
          <w:sz w:val="24"/>
          <w:szCs w:val="24"/>
        </w:rPr>
        <w:t> </w:t>
      </w:r>
      <w:proofErr w:type="spellStart"/>
      <w:r w:rsidRPr="00D50BF2">
        <w:rPr>
          <w:rFonts w:ascii="Times New Roman" w:eastAsia="Times New Roman" w:hAnsi="Times New Roman" w:cs="Times New Roman"/>
          <w:b/>
          <w:bCs/>
          <w:i/>
          <w:iCs/>
          <w:sz w:val="24"/>
          <w:szCs w:val="24"/>
        </w:rPr>
        <w:t>Problema</w:t>
      </w:r>
      <w:proofErr w:type="spellEnd"/>
      <w:r w:rsidRPr="00D50BF2">
        <w:rPr>
          <w:rFonts w:ascii="Times New Roman" w:eastAsia="Times New Roman" w:hAnsi="Times New Roman" w:cs="Times New Roman"/>
          <w:b/>
          <w:bCs/>
          <w:i/>
          <w:iCs/>
          <w:sz w:val="24"/>
          <w:szCs w:val="24"/>
        </w:rPr>
        <w:t xml:space="preserve"> </w:t>
      </w:r>
      <w:proofErr w:type="spellStart"/>
      <w:r w:rsidRPr="00D50BF2">
        <w:rPr>
          <w:rFonts w:ascii="Times New Roman" w:eastAsia="Times New Roman" w:hAnsi="Times New Roman" w:cs="Times New Roman"/>
          <w:b/>
          <w:bCs/>
          <w:i/>
          <w:iCs/>
          <w:sz w:val="24"/>
          <w:szCs w:val="24"/>
        </w:rPr>
        <w:t>fundamentală</w:t>
      </w:r>
      <w:proofErr w:type="spellEnd"/>
      <w:r w:rsidRPr="00D50BF2">
        <w:rPr>
          <w:rFonts w:ascii="Times New Roman" w:eastAsia="Times New Roman" w:hAnsi="Times New Roman" w:cs="Times New Roman"/>
          <w:sz w:val="24"/>
          <w:szCs w:val="24"/>
        </w:rPr>
        <w:t xml:space="preserve"> pe care </w:t>
      </w:r>
      <w:r w:rsidRPr="00D50BF2">
        <w:rPr>
          <w:rFonts w:ascii="Times New Roman" w:eastAsia="Times New Roman" w:hAnsi="Times New Roman" w:cs="Times New Roman"/>
          <w:i/>
          <w:iCs/>
          <w:sz w:val="24"/>
          <w:szCs w:val="24"/>
        </w:rPr>
        <w:t xml:space="preserve">Program </w:t>
      </w:r>
      <w:proofErr w:type="spellStart"/>
      <w:r w:rsidRPr="00D50BF2">
        <w:rPr>
          <w:rFonts w:ascii="Times New Roman" w:eastAsia="Times New Roman" w:hAnsi="Times New Roman" w:cs="Times New Roman"/>
          <w:i/>
          <w:iCs/>
          <w:sz w:val="24"/>
          <w:szCs w:val="24"/>
        </w:rPr>
        <w:t>Național</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privind</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învățarea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limbii</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române</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pentru</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anii</w:t>
      </w:r>
      <w:proofErr w:type="spellEnd"/>
      <w:r w:rsidRPr="00D50BF2">
        <w:rPr>
          <w:rFonts w:ascii="Times New Roman" w:eastAsia="Times New Roman" w:hAnsi="Times New Roman" w:cs="Times New Roman"/>
          <w:i/>
          <w:iCs/>
          <w:sz w:val="24"/>
          <w:szCs w:val="24"/>
        </w:rPr>
        <w:t xml:space="preserve"> 2026</w:t>
      </w:r>
      <w:r>
        <w:rPr>
          <w:rFonts w:ascii="Times New Roman" w:eastAsia="Times New Roman" w:hAnsi="Times New Roman" w:cs="Times New Roman"/>
          <w:i/>
          <w:iCs/>
          <w:sz w:val="24"/>
          <w:szCs w:val="24"/>
        </w:rPr>
        <w:t xml:space="preserve"> </w:t>
      </w:r>
      <w:r w:rsidRPr="00D50BF2">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D50BF2">
        <w:rPr>
          <w:rFonts w:ascii="Times New Roman" w:eastAsia="Times New Roman" w:hAnsi="Times New Roman" w:cs="Times New Roman"/>
          <w:i/>
          <w:iCs/>
          <w:sz w:val="24"/>
          <w:szCs w:val="24"/>
        </w:rPr>
        <w:t xml:space="preserve">2029 </w:t>
      </w:r>
      <w:r w:rsidRPr="00D50BF2">
        <w:rPr>
          <w:rFonts w:ascii="Times New Roman" w:eastAsia="Times New Roman" w:hAnsi="Times New Roman" w:cs="Times New Roman"/>
          <w:sz w:val="24"/>
          <w:szCs w:val="24"/>
        </w:rPr>
        <w:t xml:space="preserve">(PNÎLR 2026-2029) o </w:t>
      </w:r>
      <w:proofErr w:type="spellStart"/>
      <w:r w:rsidRPr="00D50BF2">
        <w:rPr>
          <w:rFonts w:ascii="Times New Roman" w:eastAsia="Times New Roman" w:hAnsi="Times New Roman" w:cs="Times New Roman"/>
          <w:sz w:val="24"/>
          <w:szCs w:val="24"/>
        </w:rPr>
        <w:t>abordează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discrepanța</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semnificativă</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în</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cunoașterea</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limbii</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române</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limba</w:t>
      </w:r>
      <w:proofErr w:type="spellEnd"/>
      <w:r w:rsidRPr="007F7748">
        <w:rPr>
          <w:rFonts w:ascii="Times New Roman" w:eastAsia="Times New Roman" w:hAnsi="Times New Roman" w:cs="Times New Roman"/>
          <w:sz w:val="24"/>
          <w:szCs w:val="24"/>
        </w:rPr>
        <w:t xml:space="preserve"> de stat) </w:t>
      </w:r>
      <w:proofErr w:type="spellStart"/>
      <w:r w:rsidRPr="007F7748">
        <w:rPr>
          <w:rFonts w:ascii="Times New Roman" w:eastAsia="Times New Roman" w:hAnsi="Times New Roman" w:cs="Times New Roman"/>
          <w:sz w:val="24"/>
          <w:szCs w:val="24"/>
        </w:rPr>
        <w:t>în</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rândul</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membrilor</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min</w:t>
      </w:r>
      <w:r w:rsidRPr="00D50BF2">
        <w:rPr>
          <w:rFonts w:ascii="Times New Roman" w:eastAsia="Times New Roman" w:hAnsi="Times New Roman" w:cs="Times New Roman"/>
          <w:sz w:val="24"/>
          <w:szCs w:val="24"/>
        </w:rPr>
        <w:t>orităților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naționale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al </w:t>
      </w:r>
      <w:proofErr w:type="spellStart"/>
      <w:r w:rsidRPr="00D50BF2">
        <w:rPr>
          <w:rFonts w:ascii="Times New Roman" w:eastAsia="Times New Roman" w:hAnsi="Times New Roman" w:cs="Times New Roman"/>
          <w:sz w:val="24"/>
          <w:szCs w:val="24"/>
        </w:rPr>
        <w:t>populației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adulte</w:t>
      </w:r>
      <w:proofErr w:type="spellEnd"/>
      <w:r w:rsidRPr="00D50BF2">
        <w:rPr>
          <w:rFonts w:ascii="Times New Roman" w:eastAsia="Times New Roman" w:hAnsi="Times New Roman" w:cs="Times New Roman"/>
          <w:sz w:val="24"/>
          <w:szCs w:val="24"/>
        </w:rPr>
        <w:t xml:space="preserve"> din </w:t>
      </w:r>
      <w:proofErr w:type="spellStart"/>
      <w:r w:rsidRPr="00D50BF2">
        <w:rPr>
          <w:rFonts w:ascii="Times New Roman" w:eastAsia="Times New Roman" w:hAnsi="Times New Roman" w:cs="Times New Roman"/>
          <w:sz w:val="24"/>
          <w:szCs w:val="24"/>
        </w:rPr>
        <w:t>Republica</w:t>
      </w:r>
      <w:proofErr w:type="spellEnd"/>
      <w:r w:rsidRPr="00D50BF2">
        <w:rPr>
          <w:rFonts w:ascii="Times New Roman" w:eastAsia="Times New Roman" w:hAnsi="Times New Roman" w:cs="Times New Roman"/>
          <w:sz w:val="24"/>
          <w:szCs w:val="24"/>
        </w:rPr>
        <w:t xml:space="preserve"> Moldova, </w:t>
      </w:r>
      <w:proofErr w:type="spellStart"/>
      <w:r w:rsidRPr="00D50BF2">
        <w:rPr>
          <w:rFonts w:ascii="Times New Roman" w:eastAsia="Times New Roman" w:hAnsi="Times New Roman" w:cs="Times New Roman"/>
          <w:sz w:val="24"/>
          <w:szCs w:val="24"/>
        </w:rPr>
        <w:t>inclusiv</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persoanelor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nou-</w:t>
      </w:r>
      <w:r w:rsidR="00B85E23">
        <w:rPr>
          <w:rFonts w:ascii="Times New Roman" w:eastAsia="Times New Roman" w:hAnsi="Times New Roman" w:cs="Times New Roman"/>
          <w:sz w:val="24"/>
          <w:szCs w:val="24"/>
        </w:rPr>
        <w:t>venite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refugiați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migranți</w:t>
      </w:r>
      <w:proofErr w:type="spellEnd"/>
      <w:r w:rsidRPr="00D50BF2">
        <w:rPr>
          <w:rFonts w:ascii="Times New Roman" w:eastAsia="Times New Roman" w:hAnsi="Times New Roman" w:cs="Times New Roman"/>
          <w:sz w:val="24"/>
          <w:szCs w:val="24"/>
        </w:rPr>
        <w:t>).</w:t>
      </w:r>
    </w:p>
    <w:p w14:paraId="5DE7CE7E" w14:textId="32DB7A15"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Această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problemă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generează</w:t>
      </w:r>
      <w:proofErr w:type="spellEnd"/>
      <w:r w:rsidRPr="00D50BF2">
        <w:rPr>
          <w:rFonts w:ascii="Times New Roman" w:eastAsia="Times New Roman" w:hAnsi="Times New Roman" w:cs="Times New Roman"/>
          <w:sz w:val="24"/>
          <w:szCs w:val="24"/>
        </w:rPr>
        <w:t xml:space="preserve"> multiple </w:t>
      </w:r>
      <w:proofErr w:type="spellStart"/>
      <w:r w:rsidRPr="00D50BF2">
        <w:rPr>
          <w:rFonts w:ascii="Times New Roman" w:eastAsia="Times New Roman" w:hAnsi="Times New Roman" w:cs="Times New Roman"/>
          <w:sz w:val="24"/>
          <w:szCs w:val="24"/>
        </w:rPr>
        <w:t>consecințe</w:t>
      </w:r>
      <w:proofErr w:type="spellEnd"/>
      <w:r w:rsidRPr="00D50BF2">
        <w:rPr>
          <w:rFonts w:ascii="Times New Roman" w:eastAsia="Times New Roman" w:hAnsi="Times New Roman" w:cs="Times New Roman"/>
          <w:sz w:val="24"/>
          <w:szCs w:val="24"/>
        </w:rPr>
        <w:t xml:space="preserve"> negative, </w:t>
      </w:r>
      <w:proofErr w:type="spellStart"/>
      <w:r w:rsidRPr="00D50BF2">
        <w:rPr>
          <w:rFonts w:ascii="Times New Roman" w:eastAsia="Times New Roman" w:hAnsi="Times New Roman" w:cs="Times New Roman"/>
          <w:sz w:val="24"/>
          <w:szCs w:val="24"/>
        </w:rPr>
        <w:t>printre</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i/>
          <w:iCs/>
          <w:sz w:val="24"/>
          <w:szCs w:val="24"/>
        </w:rPr>
        <w:t>excluziunea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socioeconomică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i/>
          <w:iCs/>
          <w:sz w:val="24"/>
          <w:szCs w:val="24"/>
        </w:rPr>
        <w:t>participarea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civică</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redusă</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calitatea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actului</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educațional</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vulnerabilitatea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noilor-sosiți</w:t>
      </w:r>
      <w:proofErr w:type="spellEnd"/>
      <w:r w:rsidRPr="00D50BF2">
        <w:rPr>
          <w:rFonts w:ascii="Times New Roman" w:eastAsia="Times New Roman" w:hAnsi="Times New Roman" w:cs="Times New Roman"/>
          <w:i/>
          <w:iCs/>
          <w:sz w:val="24"/>
          <w:szCs w:val="24"/>
        </w:rPr>
        <w:t xml:space="preserve"> etc. </w:t>
      </w:r>
      <w:proofErr w:type="spellStart"/>
      <w:r w:rsidRPr="00D50BF2">
        <w:rPr>
          <w:rFonts w:ascii="Times New Roman" w:eastAsia="Times New Roman" w:hAnsi="Times New Roman" w:cs="Times New Roman"/>
          <w:sz w:val="24"/>
          <w:szCs w:val="24"/>
        </w:rPr>
        <w:t>Nivelul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insuficient</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cunoaștere</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reprezintă</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barieră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majoră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integrării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profesionale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sociale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limitând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accesul</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posturi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muncă</w:t>
      </w:r>
      <w:proofErr w:type="spellEnd"/>
      <w:r w:rsidRPr="00D50BF2">
        <w:rPr>
          <w:rFonts w:ascii="Times New Roman" w:eastAsia="Times New Roman" w:hAnsi="Times New Roman" w:cs="Times New Roman"/>
          <w:sz w:val="24"/>
          <w:szCs w:val="24"/>
        </w:rPr>
        <w:t xml:space="preserve"> competitive, la </w:t>
      </w:r>
      <w:proofErr w:type="spellStart"/>
      <w:r w:rsidRPr="00D50BF2">
        <w:rPr>
          <w:rFonts w:ascii="Times New Roman" w:eastAsia="Times New Roman" w:hAnsi="Times New Roman" w:cs="Times New Roman"/>
          <w:sz w:val="24"/>
          <w:szCs w:val="24"/>
        </w:rPr>
        <w:t>funcțiile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publice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formarea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profesională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continuă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Aceasta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creează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inegalități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șanse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alimentează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frustrarea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socială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Totodată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lipsa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competențelor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afectează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participarea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activă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informată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cetățenilor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viața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publică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procesul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decizional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dialogul</w:t>
      </w:r>
      <w:proofErr w:type="spellEnd"/>
      <w:r w:rsidRPr="00D50BF2">
        <w:rPr>
          <w:rFonts w:ascii="Times New Roman" w:eastAsia="Times New Roman" w:hAnsi="Times New Roman" w:cs="Times New Roman"/>
          <w:sz w:val="24"/>
          <w:szCs w:val="24"/>
        </w:rPr>
        <w:t xml:space="preserve"> intercultural, </w:t>
      </w:r>
      <w:proofErr w:type="spellStart"/>
      <w:r w:rsidRPr="00D50BF2">
        <w:rPr>
          <w:rFonts w:ascii="Times New Roman" w:eastAsia="Times New Roman" w:hAnsi="Times New Roman" w:cs="Times New Roman"/>
          <w:sz w:val="24"/>
          <w:szCs w:val="24"/>
        </w:rPr>
        <w:t>diminuând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coeziunea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națională</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fel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insuficiența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lipsa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w:t>
      </w:r>
      <w:proofErr w:type="spellStart"/>
      <w:r w:rsidRPr="00D50BF2">
        <w:rPr>
          <w:rFonts w:ascii="Times New Roman" w:eastAsia="Times New Roman" w:hAnsi="Times New Roman" w:cs="Times New Roman"/>
          <w:sz w:val="24"/>
          <w:szCs w:val="24"/>
        </w:rPr>
        <w:t>sau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resurselor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didactice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moderne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lipsa</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formare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continuă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cadrelor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didactice</w:t>
      </w:r>
      <w:proofErr w:type="spellEnd"/>
      <w:r w:rsidRPr="00D50BF2">
        <w:rPr>
          <w:rFonts w:ascii="Times New Roman" w:eastAsia="Times New Roman" w:hAnsi="Times New Roman" w:cs="Times New Roman"/>
          <w:sz w:val="24"/>
          <w:szCs w:val="24"/>
        </w:rPr>
        <w:t xml:space="preserve"> din </w:t>
      </w:r>
      <w:proofErr w:type="spellStart"/>
      <w:r w:rsidRPr="00D50BF2">
        <w:rPr>
          <w:rFonts w:ascii="Times New Roman" w:eastAsia="Times New Roman" w:hAnsi="Times New Roman" w:cs="Times New Roman"/>
          <w:sz w:val="24"/>
          <w:szCs w:val="24"/>
        </w:rPr>
        <w:t>instituțiile</w:t>
      </w:r>
      <w:proofErr w:type="spellEnd"/>
      <w:r w:rsidRPr="00D50BF2">
        <w:rPr>
          <w:rFonts w:ascii="Times New Roman" w:eastAsia="Times New Roman" w:hAnsi="Times New Roman" w:cs="Times New Roman"/>
          <w:sz w:val="24"/>
          <w:szCs w:val="24"/>
        </w:rPr>
        <w:t xml:space="preserve"> cu </w:t>
      </w:r>
      <w:proofErr w:type="spellStart"/>
      <w:r w:rsidRPr="00D50BF2">
        <w:rPr>
          <w:rFonts w:ascii="Times New Roman" w:eastAsia="Times New Roman" w:hAnsi="Times New Roman" w:cs="Times New Roman"/>
          <w:sz w:val="24"/>
          <w:szCs w:val="24"/>
        </w:rPr>
        <w:t>predare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minorităților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naționale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dificultatea</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menține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relevanța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cursurilor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adulți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așa</w:t>
      </w:r>
      <w:proofErr w:type="spellEnd"/>
      <w:r w:rsidRPr="00D50BF2">
        <w:rPr>
          <w:rFonts w:ascii="Times New Roman" w:eastAsia="Times New Roman" w:hAnsi="Times New Roman" w:cs="Times New Roman"/>
          <w:sz w:val="24"/>
          <w:szCs w:val="24"/>
        </w:rPr>
        <w:t xml:space="preserve"> cum s-a </w:t>
      </w:r>
      <w:proofErr w:type="spellStart"/>
      <w:r w:rsidRPr="00D50BF2">
        <w:rPr>
          <w:rFonts w:ascii="Times New Roman" w:eastAsia="Times New Roman" w:hAnsi="Times New Roman" w:cs="Times New Roman"/>
          <w:sz w:val="24"/>
          <w:szCs w:val="24"/>
        </w:rPr>
        <w:t>observat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Programul</w:t>
      </w:r>
      <w:proofErr w:type="spellEnd"/>
      <w:r w:rsidRPr="00D50BF2">
        <w:rPr>
          <w:rFonts w:ascii="Times New Roman" w:eastAsia="Times New Roman" w:hAnsi="Times New Roman" w:cs="Times New Roman"/>
          <w:sz w:val="24"/>
          <w:szCs w:val="24"/>
        </w:rPr>
        <w:t xml:space="preserve"> anterior) </w:t>
      </w:r>
      <w:proofErr w:type="spellStart"/>
      <w:r w:rsidRPr="00D50BF2">
        <w:rPr>
          <w:rFonts w:ascii="Times New Roman" w:eastAsia="Times New Roman" w:hAnsi="Times New Roman" w:cs="Times New Roman"/>
          <w:sz w:val="24"/>
          <w:szCs w:val="24"/>
        </w:rPr>
        <w:lastRenderedPageBreak/>
        <w:t>compromite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eficacitatea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procesului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învățare</w:t>
      </w:r>
      <w:proofErr w:type="spellEnd"/>
      <w:r w:rsidRPr="00D50BF2">
        <w:rPr>
          <w:rFonts w:ascii="Times New Roman" w:eastAsia="Times New Roman" w:hAnsi="Times New Roman" w:cs="Times New Roman"/>
          <w:sz w:val="24"/>
          <w:szCs w:val="24"/>
        </w:rPr>
        <w:t xml:space="preserve">. </w:t>
      </w:r>
      <w:r w:rsidR="00241B68" w:rsidRPr="00241B68">
        <w:rPr>
          <w:rFonts w:ascii="Times New Roman" w:hAnsi="Times New Roman" w:cs="Times New Roman"/>
          <w:sz w:val="24"/>
          <w:szCs w:val="24"/>
        </w:rPr>
        <w:t xml:space="preserve">O </w:t>
      </w:r>
      <w:proofErr w:type="spellStart"/>
      <w:r w:rsidR="00241B68" w:rsidRPr="00241B68">
        <w:rPr>
          <w:rFonts w:ascii="Times New Roman" w:hAnsi="Times New Roman" w:cs="Times New Roman"/>
          <w:sz w:val="24"/>
          <w:szCs w:val="24"/>
        </w:rPr>
        <w:t>altă</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dimensiune</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sociolingvistică</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stringentă</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vizează</w:t>
      </w:r>
      <w:proofErr w:type="spellEnd"/>
      <w:r w:rsidR="00241B68" w:rsidRPr="00241B68">
        <w:rPr>
          <w:rFonts w:ascii="Times New Roman" w:hAnsi="Times New Roman" w:cs="Times New Roman"/>
          <w:sz w:val="24"/>
          <w:szCs w:val="24"/>
        </w:rPr>
        <w:t xml:space="preserve"> </w:t>
      </w:r>
      <w:proofErr w:type="spellStart"/>
      <w:r w:rsidR="00241B68" w:rsidRPr="00241B68">
        <w:rPr>
          <w:rStyle w:val="Strong"/>
          <w:rFonts w:ascii="Times New Roman" w:hAnsi="Times New Roman" w:cs="Times New Roman"/>
          <w:b w:val="0"/>
          <w:bCs w:val="0"/>
          <w:sz w:val="24"/>
          <w:szCs w:val="24"/>
        </w:rPr>
        <w:t>refugiații</w:t>
      </w:r>
      <w:proofErr w:type="spellEnd"/>
      <w:r w:rsidR="00241B68" w:rsidRPr="00241B68">
        <w:rPr>
          <w:rStyle w:val="Strong"/>
          <w:rFonts w:ascii="Times New Roman" w:hAnsi="Times New Roman" w:cs="Times New Roman"/>
          <w:b w:val="0"/>
          <w:bCs w:val="0"/>
          <w:sz w:val="24"/>
          <w:szCs w:val="24"/>
        </w:rPr>
        <w:t xml:space="preserve">, </w:t>
      </w:r>
      <w:proofErr w:type="spellStart"/>
      <w:r w:rsidR="00241B68" w:rsidRPr="00241B68">
        <w:rPr>
          <w:rStyle w:val="Strong"/>
          <w:rFonts w:ascii="Times New Roman" w:hAnsi="Times New Roman" w:cs="Times New Roman"/>
          <w:b w:val="0"/>
          <w:bCs w:val="0"/>
          <w:sz w:val="24"/>
          <w:szCs w:val="24"/>
        </w:rPr>
        <w:t>migranții</w:t>
      </w:r>
      <w:proofErr w:type="spellEnd"/>
      <w:r w:rsidR="00241B68" w:rsidRPr="00241B68">
        <w:rPr>
          <w:rStyle w:val="Strong"/>
          <w:rFonts w:ascii="Times New Roman" w:hAnsi="Times New Roman" w:cs="Times New Roman"/>
          <w:b w:val="0"/>
          <w:bCs w:val="0"/>
          <w:sz w:val="24"/>
          <w:szCs w:val="24"/>
        </w:rPr>
        <w:t xml:space="preserve"> </w:t>
      </w:r>
      <w:proofErr w:type="spellStart"/>
      <w:r w:rsidR="00241B68" w:rsidRPr="00241B68">
        <w:rPr>
          <w:rStyle w:val="Strong"/>
          <w:rFonts w:ascii="Times New Roman" w:hAnsi="Times New Roman" w:cs="Times New Roman"/>
          <w:b w:val="0"/>
          <w:bCs w:val="0"/>
          <w:sz w:val="24"/>
          <w:szCs w:val="24"/>
        </w:rPr>
        <w:t>și</w:t>
      </w:r>
      <w:proofErr w:type="spellEnd"/>
      <w:r w:rsidR="00241B68" w:rsidRPr="00241B68">
        <w:rPr>
          <w:rStyle w:val="Strong"/>
          <w:rFonts w:ascii="Times New Roman" w:hAnsi="Times New Roman" w:cs="Times New Roman"/>
          <w:b w:val="0"/>
          <w:bCs w:val="0"/>
          <w:sz w:val="24"/>
          <w:szCs w:val="24"/>
        </w:rPr>
        <w:t xml:space="preserve"> </w:t>
      </w:r>
      <w:proofErr w:type="spellStart"/>
      <w:r w:rsidR="00241B68" w:rsidRPr="00241B68">
        <w:rPr>
          <w:rStyle w:val="Strong"/>
          <w:rFonts w:ascii="Times New Roman" w:hAnsi="Times New Roman" w:cs="Times New Roman"/>
          <w:b w:val="0"/>
          <w:bCs w:val="0"/>
          <w:sz w:val="24"/>
          <w:szCs w:val="24"/>
        </w:rPr>
        <w:t>cetățenii</w:t>
      </w:r>
      <w:proofErr w:type="spellEnd"/>
      <w:r w:rsidR="00241B68" w:rsidRPr="00241B68">
        <w:rPr>
          <w:rStyle w:val="Strong"/>
          <w:rFonts w:ascii="Times New Roman" w:hAnsi="Times New Roman" w:cs="Times New Roman"/>
          <w:b w:val="0"/>
          <w:bCs w:val="0"/>
          <w:sz w:val="24"/>
          <w:szCs w:val="24"/>
        </w:rPr>
        <w:t xml:space="preserve"> </w:t>
      </w:r>
      <w:proofErr w:type="spellStart"/>
      <w:r w:rsidR="00241B68" w:rsidRPr="00241B68">
        <w:rPr>
          <w:rStyle w:val="Strong"/>
          <w:rFonts w:ascii="Times New Roman" w:hAnsi="Times New Roman" w:cs="Times New Roman"/>
          <w:b w:val="0"/>
          <w:bCs w:val="0"/>
          <w:sz w:val="24"/>
          <w:szCs w:val="24"/>
        </w:rPr>
        <w:t>reveniți</w:t>
      </w:r>
      <w:proofErr w:type="spellEnd"/>
      <w:r w:rsidR="00241B68" w:rsidRPr="00241B68">
        <w:rPr>
          <w:rStyle w:val="Strong"/>
          <w:rFonts w:ascii="Times New Roman" w:hAnsi="Times New Roman" w:cs="Times New Roman"/>
          <w:b w:val="0"/>
          <w:bCs w:val="0"/>
          <w:sz w:val="24"/>
          <w:szCs w:val="24"/>
        </w:rPr>
        <w:t xml:space="preserve"> din </w:t>
      </w:r>
      <w:proofErr w:type="spellStart"/>
      <w:r w:rsidR="00241B68" w:rsidRPr="00241B68">
        <w:rPr>
          <w:rStyle w:val="Strong"/>
          <w:rFonts w:ascii="Times New Roman" w:hAnsi="Times New Roman" w:cs="Times New Roman"/>
          <w:b w:val="0"/>
          <w:bCs w:val="0"/>
          <w:sz w:val="24"/>
          <w:szCs w:val="24"/>
        </w:rPr>
        <w:t>diasporă</w:t>
      </w:r>
      <w:proofErr w:type="spellEnd"/>
      <w:r w:rsidR="00241B68" w:rsidRPr="00241B68">
        <w:rPr>
          <w:rFonts w:ascii="Times New Roman" w:hAnsi="Times New Roman" w:cs="Times New Roman"/>
          <w:b/>
          <w:bCs/>
          <w:sz w:val="24"/>
          <w:szCs w:val="24"/>
        </w:rPr>
        <w:t>,</w:t>
      </w:r>
      <w:r w:rsidR="00241B68" w:rsidRPr="00241B68">
        <w:rPr>
          <w:rFonts w:ascii="Times New Roman" w:hAnsi="Times New Roman" w:cs="Times New Roman"/>
          <w:sz w:val="24"/>
          <w:szCs w:val="24"/>
        </w:rPr>
        <w:t xml:space="preserve"> care se </w:t>
      </w:r>
      <w:proofErr w:type="spellStart"/>
      <w:r w:rsidR="00241B68" w:rsidRPr="00241B68">
        <w:rPr>
          <w:rFonts w:ascii="Times New Roman" w:hAnsi="Times New Roman" w:cs="Times New Roman"/>
          <w:sz w:val="24"/>
          <w:szCs w:val="24"/>
        </w:rPr>
        <w:t>confruntă</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adesea</w:t>
      </w:r>
      <w:proofErr w:type="spellEnd"/>
      <w:r w:rsidR="00241B68" w:rsidRPr="00241B68">
        <w:rPr>
          <w:rFonts w:ascii="Times New Roman" w:hAnsi="Times New Roman" w:cs="Times New Roman"/>
          <w:sz w:val="24"/>
          <w:szCs w:val="24"/>
        </w:rPr>
        <w:t xml:space="preserve"> cu </w:t>
      </w:r>
      <w:proofErr w:type="spellStart"/>
      <w:r w:rsidR="00241B68" w:rsidRPr="00241B68">
        <w:rPr>
          <w:rFonts w:ascii="Times New Roman" w:hAnsi="Times New Roman" w:cs="Times New Roman"/>
          <w:sz w:val="24"/>
          <w:szCs w:val="24"/>
        </w:rPr>
        <w:t>vulnerabilități</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sporite</w:t>
      </w:r>
      <w:proofErr w:type="spellEnd"/>
      <w:r w:rsidR="00241B68" w:rsidRPr="00241B68">
        <w:rPr>
          <w:rFonts w:ascii="Times New Roman" w:hAnsi="Times New Roman" w:cs="Times New Roman"/>
          <w:sz w:val="24"/>
          <w:szCs w:val="24"/>
        </w:rPr>
        <w:t xml:space="preserve"> pe </w:t>
      </w:r>
      <w:proofErr w:type="spellStart"/>
      <w:r w:rsidR="00241B68" w:rsidRPr="00241B68">
        <w:rPr>
          <w:rFonts w:ascii="Times New Roman" w:hAnsi="Times New Roman" w:cs="Times New Roman"/>
          <w:sz w:val="24"/>
          <w:szCs w:val="24"/>
        </w:rPr>
        <w:t>teritoriul</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Republicii</w:t>
      </w:r>
      <w:proofErr w:type="spellEnd"/>
      <w:r w:rsidR="00241B68" w:rsidRPr="00241B68">
        <w:rPr>
          <w:rFonts w:ascii="Times New Roman" w:hAnsi="Times New Roman" w:cs="Times New Roman"/>
          <w:sz w:val="24"/>
          <w:szCs w:val="24"/>
        </w:rPr>
        <w:t xml:space="preserve"> Moldova </w:t>
      </w:r>
      <w:proofErr w:type="spellStart"/>
      <w:r w:rsidR="00241B68" w:rsidRPr="00241B68">
        <w:rPr>
          <w:rFonts w:ascii="Times New Roman" w:hAnsi="Times New Roman" w:cs="Times New Roman"/>
          <w:sz w:val="24"/>
          <w:szCs w:val="24"/>
        </w:rPr>
        <w:t>în</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lipsa</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cunoașterii</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limbii</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române</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ceea</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ce</w:t>
      </w:r>
      <w:proofErr w:type="spellEnd"/>
      <w:r w:rsidR="00241B68" w:rsidRPr="00241B68">
        <w:rPr>
          <w:rFonts w:ascii="Times New Roman" w:hAnsi="Times New Roman" w:cs="Times New Roman"/>
          <w:sz w:val="24"/>
          <w:szCs w:val="24"/>
        </w:rPr>
        <w:t xml:space="preserve"> le </w:t>
      </w:r>
      <w:proofErr w:type="spellStart"/>
      <w:r w:rsidR="00241B68" w:rsidRPr="00241B68">
        <w:rPr>
          <w:rFonts w:ascii="Times New Roman" w:hAnsi="Times New Roman" w:cs="Times New Roman"/>
          <w:sz w:val="24"/>
          <w:szCs w:val="24"/>
        </w:rPr>
        <w:t>îngreunează</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accesul</w:t>
      </w:r>
      <w:proofErr w:type="spellEnd"/>
      <w:r w:rsidR="00241B68" w:rsidRPr="00241B68">
        <w:rPr>
          <w:rFonts w:ascii="Times New Roman" w:hAnsi="Times New Roman" w:cs="Times New Roman"/>
          <w:sz w:val="24"/>
          <w:szCs w:val="24"/>
        </w:rPr>
        <w:t xml:space="preserve"> la </w:t>
      </w:r>
      <w:proofErr w:type="spellStart"/>
      <w:r w:rsidR="00241B68" w:rsidRPr="00241B68">
        <w:rPr>
          <w:rFonts w:ascii="Times New Roman" w:hAnsi="Times New Roman" w:cs="Times New Roman"/>
          <w:sz w:val="24"/>
          <w:szCs w:val="24"/>
        </w:rPr>
        <w:t>servicii</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esențiale</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educație</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și</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integrare</w:t>
      </w:r>
      <w:proofErr w:type="spellEnd"/>
      <w:r w:rsidR="00241B68" w:rsidRPr="00241B68">
        <w:rPr>
          <w:rFonts w:ascii="Times New Roman" w:hAnsi="Times New Roman" w:cs="Times New Roman"/>
          <w:sz w:val="24"/>
          <w:szCs w:val="24"/>
        </w:rPr>
        <w:t xml:space="preserve"> </w:t>
      </w:r>
      <w:proofErr w:type="spellStart"/>
      <w:r w:rsidR="00241B68" w:rsidRPr="00241B68">
        <w:rPr>
          <w:rFonts w:ascii="Times New Roman" w:hAnsi="Times New Roman" w:cs="Times New Roman"/>
          <w:sz w:val="24"/>
          <w:szCs w:val="24"/>
        </w:rPr>
        <w:t>profesională.</w:t>
      </w:r>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extinderea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modernizarea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obiectivelor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programului</w:t>
      </w:r>
      <w:proofErr w:type="spellEnd"/>
      <w:r w:rsidRPr="00D50BF2">
        <w:rPr>
          <w:rFonts w:ascii="Times New Roman" w:eastAsia="Times New Roman" w:hAnsi="Times New Roman" w:cs="Times New Roman"/>
          <w:sz w:val="24"/>
          <w:szCs w:val="24"/>
        </w:rPr>
        <w:t xml:space="preserve"> precedent (2023-2025), PNÎLR 2026-2029 </w:t>
      </w:r>
      <w:proofErr w:type="spellStart"/>
      <w:r w:rsidRPr="00D50BF2">
        <w:rPr>
          <w:rFonts w:ascii="Times New Roman" w:eastAsia="Times New Roman" w:hAnsi="Times New Roman" w:cs="Times New Roman"/>
          <w:sz w:val="24"/>
          <w:szCs w:val="24"/>
        </w:rPr>
        <w:t>vizează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obținerea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unor</w:t>
      </w:r>
      <w:proofErr w:type="spellEnd"/>
      <w:r w:rsidRPr="00D50BF2">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u w:val="single"/>
        </w:rPr>
        <w:t>beneficii</w:t>
      </w:r>
      <w:proofErr w:type="spellEnd"/>
      <w:r w:rsidRPr="007F7748">
        <w:rPr>
          <w:rFonts w:ascii="Times New Roman" w:eastAsia="Times New Roman" w:hAnsi="Times New Roman" w:cs="Times New Roman"/>
          <w:sz w:val="24"/>
          <w:szCs w:val="24"/>
          <w:u w:val="single"/>
        </w:rPr>
        <w:t xml:space="preserve"> cu impact pe termen lung</w:t>
      </w:r>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nivel</w:t>
      </w:r>
      <w:proofErr w:type="spellEnd"/>
      <w:r w:rsidRPr="00D50BF2">
        <w:rPr>
          <w:rFonts w:ascii="Times New Roman" w:eastAsia="Times New Roman" w:hAnsi="Times New Roman" w:cs="Times New Roman"/>
          <w:sz w:val="24"/>
          <w:szCs w:val="24"/>
        </w:rPr>
        <w:t xml:space="preserve"> </w:t>
      </w:r>
      <w:r w:rsidRPr="00D50BF2">
        <w:rPr>
          <w:rFonts w:ascii="Times New Roman" w:eastAsia="Times New Roman" w:hAnsi="Times New Roman" w:cs="Times New Roman"/>
          <w:i/>
          <w:iCs/>
          <w:sz w:val="24"/>
          <w:szCs w:val="24"/>
        </w:rPr>
        <w:t>individual</w:t>
      </w:r>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i/>
          <w:iCs/>
          <w:sz w:val="24"/>
          <w:szCs w:val="24"/>
        </w:rPr>
        <w:t>instituțional</w:t>
      </w:r>
      <w:proofErr w:type="spellEnd"/>
      <w:r w:rsidRPr="00D50BF2">
        <w:rPr>
          <w:rFonts w:ascii="Times New Roman" w:eastAsia="Times New Roman" w:hAnsi="Times New Roman" w:cs="Times New Roman"/>
          <w:sz w:val="24"/>
          <w:szCs w:val="24"/>
        </w:rPr>
        <w:t xml:space="preserve">, precum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i/>
          <w:iCs/>
          <w:sz w:val="24"/>
          <w:szCs w:val="24"/>
        </w:rPr>
        <w:t>național</w:t>
      </w:r>
      <w:proofErr w:type="spellEnd"/>
      <w:r w:rsidRPr="00D50BF2">
        <w:rPr>
          <w:rFonts w:ascii="Times New Roman" w:eastAsia="Times New Roman" w:hAnsi="Times New Roman" w:cs="Times New Roman"/>
          <w:sz w:val="24"/>
          <w:szCs w:val="24"/>
        </w:rPr>
        <w:t>.</w:t>
      </w:r>
    </w:p>
    <w:p w14:paraId="20E9B2A8" w14:textId="77777777"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b/>
          <w:bCs/>
          <w:i/>
          <w:iCs/>
          <w:sz w:val="24"/>
          <w:szCs w:val="24"/>
        </w:rPr>
        <w:t>Beneficiile</w:t>
      </w:r>
      <w:proofErr w:type="spellEnd"/>
      <w:r w:rsidRPr="00D50BF2">
        <w:rPr>
          <w:rFonts w:ascii="Times New Roman" w:eastAsia="Times New Roman" w:hAnsi="Times New Roman" w:cs="Times New Roman"/>
          <w:b/>
          <w:bCs/>
          <w:i/>
          <w:iCs/>
          <w:sz w:val="24"/>
          <w:szCs w:val="24"/>
        </w:rPr>
        <w:t xml:space="preserve"> la </w:t>
      </w:r>
      <w:proofErr w:type="spellStart"/>
      <w:r w:rsidRPr="00D50BF2">
        <w:rPr>
          <w:rFonts w:ascii="Times New Roman" w:eastAsia="Times New Roman" w:hAnsi="Times New Roman" w:cs="Times New Roman"/>
          <w:b/>
          <w:bCs/>
          <w:i/>
          <w:iCs/>
          <w:sz w:val="24"/>
          <w:szCs w:val="24"/>
        </w:rPr>
        <w:t>nivel</w:t>
      </w:r>
      <w:proofErr w:type="spellEnd"/>
      <w:r w:rsidRPr="00D50BF2">
        <w:rPr>
          <w:rFonts w:ascii="Times New Roman" w:eastAsia="Times New Roman" w:hAnsi="Times New Roman" w:cs="Times New Roman"/>
          <w:b/>
          <w:bCs/>
          <w:i/>
          <w:iCs/>
          <w:sz w:val="24"/>
          <w:szCs w:val="24"/>
        </w:rPr>
        <w:t xml:space="preserve"> individual</w:t>
      </w:r>
      <w:r w:rsidRPr="00D50BF2">
        <w:rPr>
          <w:rFonts w:ascii="Times New Roman" w:eastAsia="Times New Roman" w:hAnsi="Times New Roman" w:cs="Times New Roman"/>
          <w:sz w:val="24"/>
          <w:szCs w:val="24"/>
        </w:rPr>
        <w:t xml:space="preserve"> din </w:t>
      </w:r>
      <w:proofErr w:type="spellStart"/>
      <w:r w:rsidRPr="00D50BF2">
        <w:rPr>
          <w:rFonts w:ascii="Times New Roman" w:eastAsia="Times New Roman" w:hAnsi="Times New Roman" w:cs="Times New Roman"/>
          <w:sz w:val="24"/>
          <w:szCs w:val="24"/>
        </w:rPr>
        <w:t>perspectiva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egalității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șanse</w:t>
      </w:r>
      <w:proofErr w:type="spellEnd"/>
      <w:r w:rsidRPr="00D50BF2">
        <w:rPr>
          <w:rFonts w:ascii="Times New Roman" w:eastAsia="Times New Roman" w:hAnsi="Times New Roman" w:cs="Times New Roman"/>
          <w:sz w:val="24"/>
          <w:szCs w:val="24"/>
        </w:rPr>
        <w:t xml:space="preserve"> se </w:t>
      </w:r>
      <w:proofErr w:type="spellStart"/>
      <w:r w:rsidRPr="00D50BF2">
        <w:rPr>
          <w:rFonts w:ascii="Times New Roman" w:eastAsia="Times New Roman" w:hAnsi="Times New Roman" w:cs="Times New Roman"/>
          <w:sz w:val="24"/>
          <w:szCs w:val="24"/>
        </w:rPr>
        <w:t>vor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reflecta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i/>
          <w:iCs/>
          <w:sz w:val="24"/>
          <w:szCs w:val="24"/>
        </w:rPr>
        <w:t>mobilitate</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și</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acces</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profesional</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sporit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i/>
          <w:iCs/>
          <w:sz w:val="24"/>
          <w:szCs w:val="24"/>
        </w:rPr>
        <w:t>integrare</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socială</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accelerată</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participare</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civică</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îmbunătățită</w:t>
      </w:r>
      <w:proofErr w:type="spellEnd"/>
      <w:r w:rsidRPr="00D50BF2">
        <w:rPr>
          <w:rFonts w:ascii="Times New Roman" w:eastAsia="Times New Roman" w:hAnsi="Times New Roman" w:cs="Times New Roman"/>
          <w:i/>
          <w:iCs/>
          <w:sz w:val="24"/>
          <w:szCs w:val="24"/>
        </w:rPr>
        <w:t xml:space="preserve"> etc.</w:t>
      </w:r>
    </w:p>
    <w:p w14:paraId="4077ACAD" w14:textId="7982294D" w:rsidR="007F7748" w:rsidRPr="00D50BF2" w:rsidRDefault="00241B68" w:rsidP="007F7748">
      <w:pPr>
        <w:spacing w:after="0" w:line="360" w:lineRule="auto"/>
        <w:ind w:firstLine="426"/>
        <w:jc w:val="both"/>
        <w:rPr>
          <w:rFonts w:ascii="Times New Roman" w:eastAsia="Times New Roman" w:hAnsi="Times New Roman" w:cs="Times New Roman"/>
          <w:sz w:val="24"/>
          <w:szCs w:val="24"/>
        </w:rPr>
      </w:pPr>
      <w:proofErr w:type="spellStart"/>
      <w:r w:rsidRPr="00241B68">
        <w:rPr>
          <w:rFonts w:ascii="Times New Roman" w:hAnsi="Times New Roman" w:cs="Times New Roman"/>
          <w:sz w:val="24"/>
          <w:szCs w:val="24"/>
        </w:rPr>
        <w:t>Mii</w:t>
      </w:r>
      <w:proofErr w:type="spellEnd"/>
      <w:r w:rsidRPr="00241B68">
        <w:rPr>
          <w:rFonts w:ascii="Times New Roman" w:hAnsi="Times New Roman" w:cs="Times New Roman"/>
          <w:sz w:val="24"/>
          <w:szCs w:val="24"/>
        </w:rPr>
        <w:t xml:space="preserve"> de </w:t>
      </w:r>
      <w:proofErr w:type="spellStart"/>
      <w:r w:rsidRPr="00241B68">
        <w:rPr>
          <w:rFonts w:ascii="Times New Roman" w:hAnsi="Times New Roman" w:cs="Times New Roman"/>
          <w:sz w:val="24"/>
          <w:szCs w:val="24"/>
        </w:rPr>
        <w:t>adulți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inclusiv</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reprezentanți</w:t>
      </w:r>
      <w:proofErr w:type="spellEnd"/>
      <w:r w:rsidRPr="00241B68">
        <w:rPr>
          <w:rFonts w:ascii="Times New Roman" w:hAnsi="Times New Roman" w:cs="Times New Roman"/>
          <w:sz w:val="24"/>
          <w:szCs w:val="24"/>
        </w:rPr>
        <w:t xml:space="preserve"> ai </w:t>
      </w:r>
      <w:proofErr w:type="spellStart"/>
      <w:r w:rsidRPr="00241B68">
        <w:rPr>
          <w:rFonts w:ascii="Times New Roman" w:hAnsi="Times New Roman" w:cs="Times New Roman"/>
          <w:sz w:val="24"/>
          <w:szCs w:val="24"/>
        </w:rPr>
        <w:t>minorităților</w:t>
      </w:r>
      <w:proofErr w:type="spellEnd"/>
      <w:r w:rsidRPr="00241B68">
        <w:rPr>
          <w:rFonts w:ascii="Times New Roman" w:hAnsi="Times New Roman" w:cs="Times New Roman"/>
          <w:sz w:val="24"/>
          <w:szCs w:val="24"/>
        </w:rPr>
        <w:t xml:space="preserve">, </w:t>
      </w:r>
      <w:proofErr w:type="spellStart"/>
      <w:r w:rsidRPr="00241B68">
        <w:rPr>
          <w:rStyle w:val="Strong"/>
          <w:rFonts w:ascii="Times New Roman" w:hAnsi="Times New Roman" w:cs="Times New Roman"/>
          <w:b w:val="0"/>
          <w:bCs w:val="0"/>
          <w:sz w:val="24"/>
          <w:szCs w:val="24"/>
        </w:rPr>
        <w:t>cetățeni</w:t>
      </w:r>
      <w:proofErr w:type="spellEnd"/>
      <w:r w:rsidRPr="00241B68">
        <w:rPr>
          <w:rStyle w:val="Strong"/>
          <w:rFonts w:ascii="Times New Roman" w:hAnsi="Times New Roman" w:cs="Times New Roman"/>
          <w:b w:val="0"/>
          <w:bCs w:val="0"/>
          <w:sz w:val="24"/>
          <w:szCs w:val="24"/>
        </w:rPr>
        <w:t xml:space="preserve"> </w:t>
      </w:r>
      <w:proofErr w:type="spellStart"/>
      <w:r w:rsidRPr="00241B68">
        <w:rPr>
          <w:rStyle w:val="Strong"/>
          <w:rFonts w:ascii="Times New Roman" w:hAnsi="Times New Roman" w:cs="Times New Roman"/>
          <w:b w:val="0"/>
          <w:bCs w:val="0"/>
          <w:sz w:val="24"/>
          <w:szCs w:val="24"/>
        </w:rPr>
        <w:t>reveniți</w:t>
      </w:r>
      <w:proofErr w:type="spellEnd"/>
      <w:r w:rsidRPr="00241B68">
        <w:rPr>
          <w:rStyle w:val="Strong"/>
          <w:rFonts w:ascii="Times New Roman" w:hAnsi="Times New Roman" w:cs="Times New Roman"/>
          <w:b w:val="0"/>
          <w:bCs w:val="0"/>
          <w:sz w:val="24"/>
          <w:szCs w:val="24"/>
        </w:rPr>
        <w:t xml:space="preserve"> din </w:t>
      </w:r>
      <w:proofErr w:type="spellStart"/>
      <w:r w:rsidRPr="00241B68">
        <w:rPr>
          <w:rStyle w:val="Strong"/>
          <w:rFonts w:ascii="Times New Roman" w:hAnsi="Times New Roman" w:cs="Times New Roman"/>
          <w:b w:val="0"/>
          <w:bCs w:val="0"/>
          <w:sz w:val="24"/>
          <w:szCs w:val="24"/>
        </w:rPr>
        <w:t>diasporă</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refugiați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și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migranți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vor</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obține</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certificări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lingvistice</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recunoscute</w:t>
      </w:r>
      <w:proofErr w:type="spellEnd"/>
      <w:r w:rsidRPr="00241B68">
        <w:rPr>
          <w:rFonts w:ascii="Times New Roman" w:hAnsi="Times New Roman" w:cs="Times New Roman"/>
          <w:sz w:val="24"/>
          <w:szCs w:val="24"/>
        </w:rPr>
        <w:t xml:space="preserve"> (conform CECRL), </w:t>
      </w:r>
      <w:proofErr w:type="spellStart"/>
      <w:r w:rsidRPr="00241B68">
        <w:rPr>
          <w:rFonts w:ascii="Times New Roman" w:hAnsi="Times New Roman" w:cs="Times New Roman"/>
          <w:sz w:val="24"/>
          <w:szCs w:val="24"/>
        </w:rPr>
        <w:t>deschizându-și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astfel</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drumul</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către</w:t>
      </w:r>
      <w:proofErr w:type="spellEnd"/>
      <w:r w:rsidRPr="00241B68">
        <w:rPr>
          <w:rFonts w:ascii="Times New Roman" w:hAnsi="Times New Roman" w:cs="Times New Roman"/>
          <w:sz w:val="24"/>
          <w:szCs w:val="24"/>
        </w:rPr>
        <w:t xml:space="preserve"> o </w:t>
      </w:r>
      <w:proofErr w:type="spellStart"/>
      <w:r w:rsidRPr="00241B68">
        <w:rPr>
          <w:rFonts w:ascii="Times New Roman" w:hAnsi="Times New Roman" w:cs="Times New Roman"/>
          <w:sz w:val="24"/>
          <w:szCs w:val="24"/>
        </w:rPr>
        <w:t>integrare</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mai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ușoară</w:t>
      </w:r>
      <w:proofErr w:type="spellEnd"/>
      <w:r w:rsidRPr="00241B68">
        <w:rPr>
          <w:rFonts w:ascii="Times New Roman" w:hAnsi="Times New Roman" w:cs="Times New Roman"/>
          <w:sz w:val="24"/>
          <w:szCs w:val="24"/>
        </w:rPr>
        <w:t xml:space="preserve"> pe </w:t>
      </w:r>
      <w:proofErr w:type="spellStart"/>
      <w:r w:rsidRPr="00241B68">
        <w:rPr>
          <w:rFonts w:ascii="Times New Roman" w:hAnsi="Times New Roman" w:cs="Times New Roman"/>
          <w:sz w:val="24"/>
          <w:szCs w:val="24"/>
        </w:rPr>
        <w:t>piața</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muncii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și</w:t>
      </w:r>
      <w:proofErr w:type="spellEnd"/>
      <w:r w:rsidRPr="00241B68">
        <w:rPr>
          <w:rFonts w:ascii="Times New Roman" w:hAnsi="Times New Roman" w:cs="Times New Roman"/>
          <w:sz w:val="24"/>
          <w:szCs w:val="24"/>
        </w:rPr>
        <w:t xml:space="preserve"> la </w:t>
      </w:r>
      <w:proofErr w:type="spellStart"/>
      <w:r w:rsidRPr="00241B68">
        <w:rPr>
          <w:rFonts w:ascii="Times New Roman" w:hAnsi="Times New Roman" w:cs="Times New Roman"/>
          <w:sz w:val="24"/>
          <w:szCs w:val="24"/>
        </w:rPr>
        <w:t>poziții</w:t>
      </w:r>
      <w:proofErr w:type="spellEnd"/>
      <w:r w:rsidRPr="00241B68">
        <w:rPr>
          <w:rFonts w:ascii="Times New Roman" w:hAnsi="Times New Roman" w:cs="Times New Roman"/>
          <w:sz w:val="24"/>
          <w:szCs w:val="24"/>
        </w:rPr>
        <w:t xml:space="preserve"> </w:t>
      </w:r>
      <w:proofErr w:type="spellStart"/>
      <w:r w:rsidRPr="00241B68">
        <w:rPr>
          <w:rFonts w:ascii="Times New Roman" w:hAnsi="Times New Roman" w:cs="Times New Roman"/>
          <w:sz w:val="24"/>
          <w:szCs w:val="24"/>
        </w:rPr>
        <w:t>mai</w:t>
      </w:r>
      <w:proofErr w:type="spellEnd"/>
      <w:r w:rsidRPr="00241B68">
        <w:rPr>
          <w:rFonts w:ascii="Times New Roman" w:hAnsi="Times New Roman" w:cs="Times New Roman"/>
          <w:sz w:val="24"/>
          <w:szCs w:val="24"/>
        </w:rPr>
        <w:t xml:space="preserve"> bine </w:t>
      </w:r>
      <w:proofErr w:type="spellStart"/>
      <w:r w:rsidRPr="00241B68">
        <w:rPr>
          <w:rFonts w:ascii="Times New Roman" w:hAnsi="Times New Roman" w:cs="Times New Roman"/>
          <w:sz w:val="24"/>
          <w:szCs w:val="24"/>
        </w:rPr>
        <w:t>plătite</w:t>
      </w:r>
      <w:proofErr w:type="spellEnd"/>
      <w:r w:rsidR="007F7748" w:rsidRPr="00241B68">
        <w:rPr>
          <w:rFonts w:ascii="Times New Roman" w:eastAsia="Times New Roman" w:hAnsi="Times New Roman" w:cs="Times New Roman"/>
          <w:sz w:val="24"/>
          <w:szCs w:val="24"/>
        </w:rPr>
        <w:t>.</w:t>
      </w:r>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Cunoașterea</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limbii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române</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va</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facilita</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comunicarea</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cotidiană</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și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accesul</w:t>
      </w:r>
      <w:proofErr w:type="spellEnd"/>
      <w:r w:rsidR="007F7748" w:rsidRPr="00D50BF2">
        <w:rPr>
          <w:rFonts w:ascii="Times New Roman" w:eastAsia="Times New Roman" w:hAnsi="Times New Roman" w:cs="Times New Roman"/>
          <w:sz w:val="24"/>
          <w:szCs w:val="24"/>
        </w:rPr>
        <w:t xml:space="preserve"> la </w:t>
      </w:r>
      <w:proofErr w:type="spellStart"/>
      <w:r w:rsidR="007F7748" w:rsidRPr="00D50BF2">
        <w:rPr>
          <w:rFonts w:ascii="Times New Roman" w:eastAsia="Times New Roman" w:hAnsi="Times New Roman" w:cs="Times New Roman"/>
          <w:sz w:val="24"/>
          <w:szCs w:val="24"/>
        </w:rPr>
        <w:t>servicii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sănătate</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administrație</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justiție</w:t>
      </w:r>
      <w:proofErr w:type="spellEnd"/>
      <w:r w:rsidR="007F7748" w:rsidRPr="00D50BF2">
        <w:rPr>
          <w:rFonts w:ascii="Times New Roman" w:eastAsia="Times New Roman" w:hAnsi="Times New Roman" w:cs="Times New Roman"/>
          <w:sz w:val="24"/>
          <w:szCs w:val="24"/>
        </w:rPr>
        <w:t xml:space="preserve"> etc.), </w:t>
      </w:r>
      <w:proofErr w:type="spellStart"/>
      <w:r w:rsidR="007F7748" w:rsidRPr="00D50BF2">
        <w:rPr>
          <w:rFonts w:ascii="Times New Roman" w:eastAsia="Times New Roman" w:hAnsi="Times New Roman" w:cs="Times New Roman"/>
          <w:sz w:val="24"/>
          <w:szCs w:val="24"/>
        </w:rPr>
        <w:t>ceea</w:t>
      </w:r>
      <w:proofErr w:type="spellEnd"/>
      <w:r w:rsidR="007F7748" w:rsidRPr="00D50BF2">
        <w:rPr>
          <w:rFonts w:ascii="Times New Roman" w:eastAsia="Times New Roman" w:hAnsi="Times New Roman" w:cs="Times New Roman"/>
          <w:sz w:val="24"/>
          <w:szCs w:val="24"/>
        </w:rPr>
        <w:t xml:space="preserve"> ce </w:t>
      </w:r>
      <w:proofErr w:type="spellStart"/>
      <w:r w:rsidR="007F7748" w:rsidRPr="00D50BF2">
        <w:rPr>
          <w:rFonts w:ascii="Times New Roman" w:eastAsia="Times New Roman" w:hAnsi="Times New Roman" w:cs="Times New Roman"/>
          <w:sz w:val="24"/>
          <w:szCs w:val="24"/>
        </w:rPr>
        <w:t>va</w:t>
      </w:r>
      <w:proofErr w:type="spellEnd"/>
      <w:r w:rsidR="007F7748" w:rsidRPr="00D50BF2">
        <w:rPr>
          <w:rFonts w:ascii="Times New Roman" w:eastAsia="Times New Roman" w:hAnsi="Times New Roman" w:cs="Times New Roman"/>
          <w:sz w:val="24"/>
          <w:szCs w:val="24"/>
        </w:rPr>
        <w:t xml:space="preserve"> duce la o </w:t>
      </w:r>
      <w:proofErr w:type="spellStart"/>
      <w:r w:rsidR="007F7748" w:rsidRPr="00D50BF2">
        <w:rPr>
          <w:rFonts w:ascii="Times New Roman" w:eastAsia="Times New Roman" w:hAnsi="Times New Roman" w:cs="Times New Roman"/>
          <w:sz w:val="24"/>
          <w:szCs w:val="24"/>
        </w:rPr>
        <w:t>creștere</w:t>
      </w:r>
      <w:proofErr w:type="spellEnd"/>
      <w:r w:rsidR="007F7748" w:rsidRPr="00D50BF2">
        <w:rPr>
          <w:rFonts w:ascii="Times New Roman" w:eastAsia="Times New Roman" w:hAnsi="Times New Roman" w:cs="Times New Roman"/>
          <w:sz w:val="24"/>
          <w:szCs w:val="24"/>
        </w:rPr>
        <w:t xml:space="preserve"> a </w:t>
      </w:r>
      <w:proofErr w:type="spellStart"/>
      <w:r w:rsidR="007F7748" w:rsidRPr="00D50BF2">
        <w:rPr>
          <w:rFonts w:ascii="Times New Roman" w:eastAsia="Times New Roman" w:hAnsi="Times New Roman" w:cs="Times New Roman"/>
          <w:sz w:val="24"/>
          <w:szCs w:val="24"/>
        </w:rPr>
        <w:t>sentimentului</w:t>
      </w:r>
      <w:proofErr w:type="spellEnd"/>
      <w:r w:rsidR="007F7748" w:rsidRPr="00D50BF2">
        <w:rPr>
          <w:rFonts w:ascii="Times New Roman" w:eastAsia="Times New Roman" w:hAnsi="Times New Roman" w:cs="Times New Roman"/>
          <w:sz w:val="24"/>
          <w:szCs w:val="24"/>
        </w:rPr>
        <w:t xml:space="preserve"> de </w:t>
      </w:r>
      <w:proofErr w:type="spellStart"/>
      <w:r w:rsidR="007F7748" w:rsidRPr="00D50BF2">
        <w:rPr>
          <w:rFonts w:ascii="Times New Roman" w:eastAsia="Times New Roman" w:hAnsi="Times New Roman" w:cs="Times New Roman"/>
          <w:sz w:val="24"/>
          <w:szCs w:val="24"/>
        </w:rPr>
        <w:t>apartenență</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și</w:t>
      </w:r>
      <w:proofErr w:type="spellEnd"/>
      <w:r w:rsidR="007F7748" w:rsidRPr="00D50BF2">
        <w:rPr>
          <w:rFonts w:ascii="Times New Roman" w:eastAsia="Times New Roman" w:hAnsi="Times New Roman" w:cs="Times New Roman"/>
          <w:sz w:val="24"/>
          <w:szCs w:val="24"/>
        </w:rPr>
        <w:t xml:space="preserve"> la o </w:t>
      </w:r>
      <w:proofErr w:type="spellStart"/>
      <w:r w:rsidR="007F7748" w:rsidRPr="00D50BF2">
        <w:rPr>
          <w:rFonts w:ascii="Times New Roman" w:eastAsia="Times New Roman" w:hAnsi="Times New Roman" w:cs="Times New Roman"/>
          <w:sz w:val="24"/>
          <w:szCs w:val="24"/>
        </w:rPr>
        <w:t>mai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bună</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calitate</w:t>
      </w:r>
      <w:proofErr w:type="spellEnd"/>
      <w:r w:rsidR="007F7748" w:rsidRPr="00D50BF2">
        <w:rPr>
          <w:rFonts w:ascii="Times New Roman" w:eastAsia="Times New Roman" w:hAnsi="Times New Roman" w:cs="Times New Roman"/>
          <w:sz w:val="24"/>
          <w:szCs w:val="24"/>
        </w:rPr>
        <w:t xml:space="preserve"> a </w:t>
      </w:r>
      <w:proofErr w:type="spellStart"/>
      <w:r w:rsidR="007F7748" w:rsidRPr="00D50BF2">
        <w:rPr>
          <w:rFonts w:ascii="Times New Roman" w:eastAsia="Times New Roman" w:hAnsi="Times New Roman" w:cs="Times New Roman"/>
          <w:sz w:val="24"/>
          <w:szCs w:val="24"/>
        </w:rPr>
        <w:t>vieții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Beneficiarii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cursurilor</w:t>
      </w:r>
      <w:proofErr w:type="spellEnd"/>
      <w:r w:rsidR="007F7748" w:rsidRPr="00D50BF2">
        <w:rPr>
          <w:rFonts w:ascii="Times New Roman" w:eastAsia="Times New Roman" w:hAnsi="Times New Roman" w:cs="Times New Roman"/>
          <w:sz w:val="24"/>
          <w:szCs w:val="24"/>
        </w:rPr>
        <w:t xml:space="preserve"> de </w:t>
      </w:r>
      <w:proofErr w:type="spellStart"/>
      <w:r w:rsidR="007F7748" w:rsidRPr="00D50BF2">
        <w:rPr>
          <w:rFonts w:ascii="Times New Roman" w:eastAsia="Times New Roman" w:hAnsi="Times New Roman" w:cs="Times New Roman"/>
          <w:sz w:val="24"/>
          <w:szCs w:val="24"/>
        </w:rPr>
        <w:t>limba</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română</w:t>
      </w:r>
      <w:proofErr w:type="spellEnd"/>
      <w:r w:rsidR="007F7748" w:rsidRPr="00D50BF2">
        <w:rPr>
          <w:rFonts w:ascii="Times New Roman" w:eastAsia="Times New Roman" w:hAnsi="Times New Roman" w:cs="Times New Roman"/>
          <w:sz w:val="24"/>
          <w:szCs w:val="24"/>
        </w:rPr>
        <w:t xml:space="preserve"> din </w:t>
      </w:r>
      <w:proofErr w:type="spellStart"/>
      <w:r w:rsidR="007F7748" w:rsidRPr="00D50BF2">
        <w:rPr>
          <w:rFonts w:ascii="Times New Roman" w:eastAsia="Times New Roman" w:hAnsi="Times New Roman" w:cs="Times New Roman"/>
          <w:sz w:val="24"/>
          <w:szCs w:val="24"/>
        </w:rPr>
        <w:t>Republica</w:t>
      </w:r>
      <w:proofErr w:type="spellEnd"/>
      <w:r w:rsidR="007F7748" w:rsidRPr="00D50BF2">
        <w:rPr>
          <w:rFonts w:ascii="Times New Roman" w:eastAsia="Times New Roman" w:hAnsi="Times New Roman" w:cs="Times New Roman"/>
          <w:sz w:val="24"/>
          <w:szCs w:val="24"/>
        </w:rPr>
        <w:t xml:space="preserve"> Moldova </w:t>
      </w:r>
      <w:proofErr w:type="spellStart"/>
      <w:r w:rsidR="007F7748" w:rsidRPr="00D50BF2">
        <w:rPr>
          <w:rFonts w:ascii="Times New Roman" w:eastAsia="Times New Roman" w:hAnsi="Times New Roman" w:cs="Times New Roman"/>
          <w:sz w:val="24"/>
          <w:szCs w:val="24"/>
        </w:rPr>
        <w:t>vor</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putea</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participa</w:t>
      </w:r>
      <w:proofErr w:type="spellEnd"/>
      <w:r w:rsidR="007F7748" w:rsidRPr="00D50BF2">
        <w:rPr>
          <w:rFonts w:ascii="Times New Roman" w:eastAsia="Times New Roman" w:hAnsi="Times New Roman" w:cs="Times New Roman"/>
          <w:sz w:val="24"/>
          <w:szCs w:val="24"/>
        </w:rPr>
        <w:t xml:space="preserve"> pe </w:t>
      </w:r>
      <w:proofErr w:type="spellStart"/>
      <w:r w:rsidR="007F7748" w:rsidRPr="00D50BF2">
        <w:rPr>
          <w:rFonts w:ascii="Times New Roman" w:eastAsia="Times New Roman" w:hAnsi="Times New Roman" w:cs="Times New Roman"/>
          <w:sz w:val="24"/>
          <w:szCs w:val="24"/>
        </w:rPr>
        <w:t>larg</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și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conștient</w:t>
      </w:r>
      <w:proofErr w:type="spellEnd"/>
      <w:r w:rsidR="007F7748" w:rsidRPr="00D50BF2">
        <w:rPr>
          <w:rFonts w:ascii="Times New Roman" w:eastAsia="Times New Roman" w:hAnsi="Times New Roman" w:cs="Times New Roman"/>
          <w:sz w:val="24"/>
          <w:szCs w:val="24"/>
        </w:rPr>
        <w:t xml:space="preserve"> la </w:t>
      </w:r>
      <w:proofErr w:type="spellStart"/>
      <w:r w:rsidR="007F7748" w:rsidRPr="00D50BF2">
        <w:rPr>
          <w:rFonts w:ascii="Times New Roman" w:eastAsia="Times New Roman" w:hAnsi="Times New Roman" w:cs="Times New Roman"/>
          <w:sz w:val="24"/>
          <w:szCs w:val="24"/>
        </w:rPr>
        <w:t>viața</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democratică</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și</w:t>
      </w:r>
      <w:proofErr w:type="spellEnd"/>
      <w:r w:rsidR="007F7748" w:rsidRPr="00D50BF2">
        <w:rPr>
          <w:rFonts w:ascii="Times New Roman" w:eastAsia="Times New Roman" w:hAnsi="Times New Roman" w:cs="Times New Roman"/>
          <w:sz w:val="24"/>
          <w:szCs w:val="24"/>
        </w:rPr>
        <w:t xml:space="preserve"> la </w:t>
      </w:r>
      <w:proofErr w:type="spellStart"/>
      <w:r w:rsidR="007F7748" w:rsidRPr="00D50BF2">
        <w:rPr>
          <w:rFonts w:ascii="Times New Roman" w:eastAsia="Times New Roman" w:hAnsi="Times New Roman" w:cs="Times New Roman"/>
          <w:sz w:val="24"/>
          <w:szCs w:val="24"/>
        </w:rPr>
        <w:t>dialogul</w:t>
      </w:r>
      <w:proofErr w:type="spellEnd"/>
      <w:r w:rsidR="007F7748" w:rsidRPr="00D50BF2">
        <w:rPr>
          <w:rFonts w:ascii="Times New Roman" w:eastAsia="Times New Roman" w:hAnsi="Times New Roman" w:cs="Times New Roman"/>
          <w:sz w:val="24"/>
          <w:szCs w:val="24"/>
        </w:rPr>
        <w:t xml:space="preserve"> intercultural, </w:t>
      </w:r>
      <w:proofErr w:type="spellStart"/>
      <w:r w:rsidR="007F7748" w:rsidRPr="00D50BF2">
        <w:rPr>
          <w:rFonts w:ascii="Times New Roman" w:eastAsia="Times New Roman" w:hAnsi="Times New Roman" w:cs="Times New Roman"/>
          <w:sz w:val="24"/>
          <w:szCs w:val="24"/>
        </w:rPr>
        <w:t>consolidând</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rolul</w:t>
      </w:r>
      <w:proofErr w:type="spellEnd"/>
      <w:r w:rsidR="007F7748" w:rsidRPr="00D50BF2">
        <w:rPr>
          <w:rFonts w:ascii="Times New Roman" w:eastAsia="Times New Roman" w:hAnsi="Times New Roman" w:cs="Times New Roman"/>
          <w:sz w:val="24"/>
          <w:szCs w:val="24"/>
        </w:rPr>
        <w:t xml:space="preserve"> lor de </w:t>
      </w:r>
      <w:proofErr w:type="spellStart"/>
      <w:r w:rsidR="007F7748" w:rsidRPr="00D50BF2">
        <w:rPr>
          <w:rFonts w:ascii="Times New Roman" w:eastAsia="Times New Roman" w:hAnsi="Times New Roman" w:cs="Times New Roman"/>
          <w:sz w:val="24"/>
          <w:szCs w:val="24"/>
        </w:rPr>
        <w:t>cetățeni</w:t>
      </w:r>
      <w:proofErr w:type="spellEnd"/>
      <w:r w:rsidR="007F7748" w:rsidRPr="00D50BF2">
        <w:rPr>
          <w:rFonts w:ascii="Times New Roman" w:eastAsia="Times New Roman" w:hAnsi="Times New Roman" w:cs="Times New Roman"/>
          <w:sz w:val="24"/>
          <w:szCs w:val="24"/>
        </w:rPr>
        <w:t xml:space="preserve"> </w:t>
      </w:r>
      <w:proofErr w:type="spellStart"/>
      <w:r w:rsidR="007F7748" w:rsidRPr="00D50BF2">
        <w:rPr>
          <w:rFonts w:ascii="Times New Roman" w:eastAsia="Times New Roman" w:hAnsi="Times New Roman" w:cs="Times New Roman"/>
          <w:sz w:val="24"/>
          <w:szCs w:val="24"/>
        </w:rPr>
        <w:t>activi</w:t>
      </w:r>
      <w:proofErr w:type="spellEnd"/>
      <w:r w:rsidR="007F7748" w:rsidRPr="00D50BF2">
        <w:rPr>
          <w:rFonts w:ascii="Times New Roman" w:eastAsia="Times New Roman" w:hAnsi="Times New Roman" w:cs="Times New Roman"/>
          <w:sz w:val="24"/>
          <w:szCs w:val="24"/>
        </w:rPr>
        <w:t>.</w:t>
      </w:r>
    </w:p>
    <w:p w14:paraId="4A2833ED" w14:textId="77777777"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r w:rsidRPr="00D50BF2">
        <w:rPr>
          <w:rFonts w:ascii="Times New Roman" w:eastAsia="Times New Roman" w:hAnsi="Times New Roman" w:cs="Times New Roman"/>
          <w:sz w:val="24"/>
          <w:szCs w:val="24"/>
        </w:rPr>
        <w:t> </w:t>
      </w:r>
      <w:proofErr w:type="spellStart"/>
      <w:r w:rsidRPr="00D50BF2">
        <w:rPr>
          <w:rFonts w:ascii="Times New Roman" w:eastAsia="Times New Roman" w:hAnsi="Times New Roman" w:cs="Times New Roman"/>
          <w:b/>
          <w:bCs/>
          <w:i/>
          <w:iCs/>
          <w:sz w:val="24"/>
          <w:szCs w:val="24"/>
        </w:rPr>
        <w:t>Beneficiile</w:t>
      </w:r>
      <w:proofErr w:type="spellEnd"/>
      <w:r w:rsidRPr="00D50BF2">
        <w:rPr>
          <w:rFonts w:ascii="Times New Roman" w:eastAsia="Times New Roman" w:hAnsi="Times New Roman" w:cs="Times New Roman"/>
          <w:b/>
          <w:bCs/>
          <w:i/>
          <w:iCs/>
          <w:sz w:val="24"/>
          <w:szCs w:val="24"/>
        </w:rPr>
        <w:t xml:space="preserve"> la </w:t>
      </w:r>
      <w:proofErr w:type="spellStart"/>
      <w:r w:rsidRPr="00D50BF2">
        <w:rPr>
          <w:rFonts w:ascii="Times New Roman" w:eastAsia="Times New Roman" w:hAnsi="Times New Roman" w:cs="Times New Roman"/>
          <w:b/>
          <w:bCs/>
          <w:i/>
          <w:iCs/>
          <w:sz w:val="24"/>
          <w:szCs w:val="24"/>
        </w:rPr>
        <w:t>nivel</w:t>
      </w:r>
      <w:proofErr w:type="spellEnd"/>
      <w:r w:rsidRPr="00D50BF2">
        <w:rPr>
          <w:rFonts w:ascii="Times New Roman" w:eastAsia="Times New Roman" w:hAnsi="Times New Roman" w:cs="Times New Roman"/>
          <w:b/>
          <w:bCs/>
          <w:i/>
          <w:iCs/>
          <w:sz w:val="24"/>
          <w:szCs w:val="24"/>
        </w:rPr>
        <w:t xml:space="preserve"> </w:t>
      </w:r>
      <w:proofErr w:type="spellStart"/>
      <w:r w:rsidRPr="00D50BF2">
        <w:rPr>
          <w:rFonts w:ascii="Times New Roman" w:eastAsia="Times New Roman" w:hAnsi="Times New Roman" w:cs="Times New Roman"/>
          <w:b/>
          <w:bCs/>
          <w:i/>
          <w:iCs/>
          <w:sz w:val="24"/>
          <w:szCs w:val="24"/>
        </w:rPr>
        <w:t>instituțional</w:t>
      </w:r>
      <w:proofErr w:type="spellEnd"/>
      <w:r w:rsidRPr="00D50BF2">
        <w:rPr>
          <w:rFonts w:ascii="Times New Roman" w:eastAsia="Times New Roman" w:hAnsi="Times New Roman" w:cs="Times New Roman"/>
          <w:b/>
          <w:bCs/>
          <w:i/>
          <w:iCs/>
          <w:sz w:val="24"/>
          <w:szCs w:val="24"/>
        </w:rPr>
        <w:t xml:space="preserve"> </w:t>
      </w:r>
      <w:proofErr w:type="spellStart"/>
      <w:r w:rsidRPr="00D50BF2">
        <w:rPr>
          <w:rFonts w:ascii="Times New Roman" w:eastAsia="Times New Roman" w:hAnsi="Times New Roman" w:cs="Times New Roman"/>
          <w:b/>
          <w:bCs/>
          <w:i/>
          <w:iCs/>
          <w:sz w:val="24"/>
          <w:szCs w:val="24"/>
        </w:rPr>
        <w:t>și</w:t>
      </w:r>
      <w:proofErr w:type="spellEnd"/>
      <w:r w:rsidRPr="00D50BF2">
        <w:rPr>
          <w:rFonts w:ascii="Times New Roman" w:eastAsia="Times New Roman" w:hAnsi="Times New Roman" w:cs="Times New Roman"/>
          <w:b/>
          <w:bCs/>
          <w:i/>
          <w:iCs/>
          <w:sz w:val="24"/>
          <w:szCs w:val="24"/>
        </w:rPr>
        <w:t xml:space="preserve"> </w:t>
      </w:r>
      <w:proofErr w:type="spellStart"/>
      <w:r w:rsidRPr="00D50BF2">
        <w:rPr>
          <w:rFonts w:ascii="Times New Roman" w:eastAsia="Times New Roman" w:hAnsi="Times New Roman" w:cs="Times New Roman"/>
          <w:b/>
          <w:bCs/>
          <w:i/>
          <w:iCs/>
          <w:sz w:val="24"/>
          <w:szCs w:val="24"/>
        </w:rPr>
        <w:t>educațional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țin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preponderent</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aspectul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calității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se </w:t>
      </w:r>
      <w:proofErr w:type="spellStart"/>
      <w:r w:rsidRPr="00D50BF2">
        <w:rPr>
          <w:rFonts w:ascii="Times New Roman" w:eastAsia="Times New Roman" w:hAnsi="Times New Roman" w:cs="Times New Roman"/>
          <w:sz w:val="24"/>
          <w:szCs w:val="24"/>
        </w:rPr>
        <w:t>vor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materializa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i/>
          <w:iCs/>
          <w:sz w:val="24"/>
          <w:szCs w:val="24"/>
        </w:rPr>
        <w:t>modernizarea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sistemului</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educațional</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profesionalizarea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cadrelor</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didactice</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alinierea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europeană</w:t>
      </w:r>
      <w:proofErr w:type="spellEnd"/>
      <w:r w:rsidRPr="00D50BF2">
        <w:rPr>
          <w:rFonts w:ascii="Times New Roman" w:eastAsia="Times New Roman" w:hAnsi="Times New Roman" w:cs="Times New Roman"/>
          <w:i/>
          <w:iCs/>
          <w:sz w:val="24"/>
          <w:szCs w:val="24"/>
        </w:rPr>
        <w:t xml:space="preserve"> etc.</w:t>
      </w:r>
    </w:p>
    <w:p w14:paraId="035CE517" w14:textId="1F842589"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Creșterea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calității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educației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vizează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dezvoltarea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adoptarea</w:t>
      </w:r>
      <w:proofErr w:type="spellEnd"/>
      <w:r w:rsidRPr="00D50BF2">
        <w:rPr>
          <w:rFonts w:ascii="Times New Roman" w:eastAsia="Times New Roman" w:hAnsi="Times New Roman" w:cs="Times New Roman"/>
          <w:sz w:val="24"/>
          <w:szCs w:val="24"/>
        </w:rPr>
        <w:t xml:space="preserve"> de curricula </w:t>
      </w:r>
      <w:proofErr w:type="spellStart"/>
      <w:r w:rsidRPr="00D50BF2">
        <w:rPr>
          <w:rFonts w:ascii="Times New Roman" w:eastAsia="Times New Roman" w:hAnsi="Times New Roman" w:cs="Times New Roman"/>
          <w:sz w:val="24"/>
          <w:szCs w:val="24"/>
        </w:rPr>
        <w:t>moderne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resurse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digitale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platforme</w:t>
      </w:r>
      <w:proofErr w:type="spellEnd"/>
      <w:r w:rsidRPr="00D50BF2">
        <w:rPr>
          <w:rFonts w:ascii="Times New Roman" w:eastAsia="Times New Roman" w:hAnsi="Times New Roman" w:cs="Times New Roman"/>
          <w:sz w:val="24"/>
          <w:szCs w:val="24"/>
        </w:rPr>
        <w:t xml:space="preserve"> de e-learning care </w:t>
      </w:r>
      <w:proofErr w:type="spellStart"/>
      <w:r w:rsidRPr="00D50BF2">
        <w:rPr>
          <w:rFonts w:ascii="Times New Roman" w:eastAsia="Times New Roman" w:hAnsi="Times New Roman" w:cs="Times New Roman"/>
          <w:sz w:val="24"/>
          <w:szCs w:val="24"/>
        </w:rPr>
        <w:t>vor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ridica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standardul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predării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00B85E23">
        <w:rPr>
          <w:rFonts w:ascii="Times New Roman" w:eastAsia="Times New Roman" w:hAnsi="Times New Roman" w:cs="Times New Roman"/>
          <w:sz w:val="24"/>
          <w:szCs w:val="24"/>
        </w:rPr>
        <w:t>instituțiile</w:t>
      </w:r>
      <w:proofErr w:type="spellEnd"/>
      <w:r w:rsidR="00B85E23">
        <w:rPr>
          <w:rFonts w:ascii="Times New Roman" w:eastAsia="Times New Roman" w:hAnsi="Times New Roman" w:cs="Times New Roman"/>
          <w:sz w:val="24"/>
          <w:szCs w:val="24"/>
        </w:rPr>
        <w:t xml:space="preserve"> de </w:t>
      </w:r>
      <w:proofErr w:type="spellStart"/>
      <w:r w:rsidR="00B85E23">
        <w:rPr>
          <w:rFonts w:ascii="Times New Roman" w:eastAsia="Times New Roman" w:hAnsi="Times New Roman" w:cs="Times New Roman"/>
          <w:sz w:val="24"/>
          <w:szCs w:val="24"/>
        </w:rPr>
        <w:t>învățământ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programele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adulți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Creșterea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investițiilor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formarea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continuă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perfecționarea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profesorilor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atât</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cât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celor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preda</w:t>
      </w:r>
      <w:proofErr w:type="spellEnd"/>
      <w:r w:rsidRPr="00D50BF2">
        <w:rPr>
          <w:rFonts w:ascii="Times New Roman" w:eastAsia="Times New Roman" w:hAnsi="Times New Roman" w:cs="Times New Roman"/>
          <w:sz w:val="24"/>
          <w:szCs w:val="24"/>
        </w:rPr>
        <w:t xml:space="preserve"> discipline </w:t>
      </w:r>
      <w:proofErr w:type="spellStart"/>
      <w:r w:rsidRPr="00D50BF2">
        <w:rPr>
          <w:rFonts w:ascii="Times New Roman" w:eastAsia="Times New Roman" w:hAnsi="Times New Roman" w:cs="Times New Roman"/>
          <w:sz w:val="24"/>
          <w:szCs w:val="24"/>
        </w:rPr>
        <w:t>nonlingvistice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asigura</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creștere</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calității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predării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făcând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cursurile</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orice</w:t>
      </w:r>
      <w:proofErr w:type="spellEnd"/>
      <w:r w:rsidRPr="00D50BF2">
        <w:rPr>
          <w:rFonts w:ascii="Times New Roman" w:eastAsia="Times New Roman" w:hAnsi="Times New Roman" w:cs="Times New Roman"/>
          <w:sz w:val="24"/>
          <w:szCs w:val="24"/>
        </w:rPr>
        <w:t xml:space="preserve"> gen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eficiente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atractive</w:t>
      </w:r>
      <w:proofErr w:type="spellEnd"/>
      <w:r w:rsidRPr="00D50BF2">
        <w:rPr>
          <w:rFonts w:ascii="Times New Roman" w:eastAsia="Times New Roman" w:hAnsi="Times New Roman" w:cs="Times New Roman"/>
          <w:sz w:val="24"/>
          <w:szCs w:val="24"/>
        </w:rPr>
        <w:t>.</w:t>
      </w:r>
    </w:p>
    <w:p w14:paraId="434069E7" w14:textId="77777777" w:rsidR="00BB7BF6" w:rsidRPr="00BB7BF6" w:rsidRDefault="00BB7BF6" w:rsidP="007F7748">
      <w:pPr>
        <w:spacing w:after="0" w:line="360" w:lineRule="auto"/>
        <w:ind w:firstLine="426"/>
        <w:jc w:val="both"/>
        <w:rPr>
          <w:rFonts w:ascii="Times New Roman" w:hAnsi="Times New Roman" w:cs="Times New Roman"/>
          <w:sz w:val="24"/>
          <w:szCs w:val="24"/>
        </w:rPr>
      </w:pPr>
      <w:proofErr w:type="spellStart"/>
      <w:r w:rsidRPr="00BB7BF6">
        <w:rPr>
          <w:rFonts w:ascii="Times New Roman" w:hAnsi="Times New Roman" w:cs="Times New Roman"/>
          <w:b/>
          <w:bCs/>
          <w:i/>
          <w:iCs/>
          <w:sz w:val="24"/>
          <w:szCs w:val="24"/>
        </w:rPr>
        <w:t>Beneficiile</w:t>
      </w:r>
      <w:proofErr w:type="spellEnd"/>
      <w:r w:rsidRPr="00BB7BF6">
        <w:rPr>
          <w:rFonts w:ascii="Times New Roman" w:hAnsi="Times New Roman" w:cs="Times New Roman"/>
          <w:b/>
          <w:bCs/>
          <w:i/>
          <w:iCs/>
          <w:sz w:val="24"/>
          <w:szCs w:val="24"/>
        </w:rPr>
        <w:t xml:space="preserve"> la </w:t>
      </w:r>
      <w:proofErr w:type="spellStart"/>
      <w:r w:rsidRPr="00BB7BF6">
        <w:rPr>
          <w:rFonts w:ascii="Times New Roman" w:hAnsi="Times New Roman" w:cs="Times New Roman"/>
          <w:b/>
          <w:bCs/>
          <w:i/>
          <w:iCs/>
          <w:sz w:val="24"/>
          <w:szCs w:val="24"/>
        </w:rPr>
        <w:t>nivel</w:t>
      </w:r>
      <w:proofErr w:type="spellEnd"/>
      <w:r w:rsidRPr="00BB7BF6">
        <w:rPr>
          <w:rFonts w:ascii="Times New Roman" w:hAnsi="Times New Roman" w:cs="Times New Roman"/>
          <w:b/>
          <w:bCs/>
          <w:i/>
          <w:iCs/>
          <w:sz w:val="24"/>
          <w:szCs w:val="24"/>
        </w:rPr>
        <w:t xml:space="preserve"> </w:t>
      </w:r>
      <w:proofErr w:type="spellStart"/>
      <w:r w:rsidRPr="00BB7BF6">
        <w:rPr>
          <w:rFonts w:ascii="Times New Roman" w:hAnsi="Times New Roman" w:cs="Times New Roman"/>
          <w:b/>
          <w:bCs/>
          <w:i/>
          <w:iCs/>
          <w:sz w:val="24"/>
          <w:szCs w:val="24"/>
        </w:rPr>
        <w:t>național</w:t>
      </w:r>
      <w:proofErr w:type="spellEnd"/>
      <w:r w:rsidRPr="00BB7BF6">
        <w:rPr>
          <w:rFonts w:ascii="Times New Roman" w:hAnsi="Times New Roman" w:cs="Times New Roman"/>
          <w:sz w:val="24"/>
          <w:szCs w:val="24"/>
        </w:rPr>
        <w:t xml:space="preserve"> sunt orientate </w:t>
      </w:r>
      <w:proofErr w:type="spellStart"/>
      <w:r w:rsidRPr="00BB7BF6">
        <w:rPr>
          <w:rFonts w:ascii="Times New Roman" w:hAnsi="Times New Roman" w:cs="Times New Roman"/>
          <w:sz w:val="24"/>
          <w:szCs w:val="24"/>
        </w:rPr>
        <w:t>spre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coeziunea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securitatea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socială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vor</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viza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consolidarea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coeziunii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naționale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creșterea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capitalului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uman</w:t>
      </w:r>
      <w:proofErr w:type="spellEnd"/>
      <w:r w:rsidRPr="00BB7BF6">
        <w:rPr>
          <w:rFonts w:ascii="Times New Roman" w:hAnsi="Times New Roman" w:cs="Times New Roman"/>
          <w:sz w:val="24"/>
          <w:szCs w:val="24"/>
        </w:rPr>
        <w:t xml:space="preserve">, </w:t>
      </w:r>
      <w:proofErr w:type="spellStart"/>
      <w:r w:rsidRPr="00BB7BF6">
        <w:rPr>
          <w:rStyle w:val="Strong"/>
          <w:rFonts w:ascii="Times New Roman" w:hAnsi="Times New Roman" w:cs="Times New Roman"/>
          <w:b w:val="0"/>
          <w:bCs w:val="0"/>
          <w:sz w:val="24"/>
          <w:szCs w:val="24"/>
        </w:rPr>
        <w:t>reintegrarea</w:t>
      </w:r>
      <w:proofErr w:type="spellEnd"/>
      <w:r w:rsidRPr="00BB7BF6">
        <w:rPr>
          <w:rStyle w:val="Strong"/>
          <w:rFonts w:ascii="Times New Roman" w:hAnsi="Times New Roman" w:cs="Times New Roman"/>
          <w:b w:val="0"/>
          <w:bCs w:val="0"/>
          <w:sz w:val="24"/>
          <w:szCs w:val="24"/>
        </w:rPr>
        <w:t xml:space="preserve"> </w:t>
      </w:r>
      <w:proofErr w:type="spellStart"/>
      <w:r w:rsidRPr="00BB7BF6">
        <w:rPr>
          <w:rStyle w:val="Strong"/>
          <w:rFonts w:ascii="Times New Roman" w:hAnsi="Times New Roman" w:cs="Times New Roman"/>
          <w:b w:val="0"/>
          <w:bCs w:val="0"/>
          <w:sz w:val="24"/>
          <w:szCs w:val="24"/>
        </w:rPr>
        <w:t>cetățenilor</w:t>
      </w:r>
      <w:proofErr w:type="spellEnd"/>
      <w:r w:rsidRPr="00BB7BF6">
        <w:rPr>
          <w:rStyle w:val="Strong"/>
          <w:rFonts w:ascii="Times New Roman" w:hAnsi="Times New Roman" w:cs="Times New Roman"/>
          <w:b w:val="0"/>
          <w:bCs w:val="0"/>
          <w:sz w:val="24"/>
          <w:szCs w:val="24"/>
        </w:rPr>
        <w:t xml:space="preserve"> </w:t>
      </w:r>
      <w:proofErr w:type="spellStart"/>
      <w:r w:rsidRPr="00BB7BF6">
        <w:rPr>
          <w:rStyle w:val="Strong"/>
          <w:rFonts w:ascii="Times New Roman" w:hAnsi="Times New Roman" w:cs="Times New Roman"/>
          <w:b w:val="0"/>
          <w:bCs w:val="0"/>
          <w:sz w:val="24"/>
          <w:szCs w:val="24"/>
        </w:rPr>
        <w:t>reveniți</w:t>
      </w:r>
      <w:proofErr w:type="spellEnd"/>
      <w:r w:rsidRPr="00BB7BF6">
        <w:rPr>
          <w:rStyle w:val="Strong"/>
          <w:rFonts w:ascii="Times New Roman" w:hAnsi="Times New Roman" w:cs="Times New Roman"/>
          <w:b w:val="0"/>
          <w:bCs w:val="0"/>
          <w:sz w:val="24"/>
          <w:szCs w:val="24"/>
        </w:rPr>
        <w:t xml:space="preserve"> din </w:t>
      </w:r>
      <w:proofErr w:type="spellStart"/>
      <w:r w:rsidRPr="00BB7BF6">
        <w:rPr>
          <w:rStyle w:val="Strong"/>
          <w:rFonts w:ascii="Times New Roman" w:hAnsi="Times New Roman" w:cs="Times New Roman"/>
          <w:b w:val="0"/>
          <w:bCs w:val="0"/>
          <w:sz w:val="24"/>
          <w:szCs w:val="24"/>
        </w:rPr>
        <w:t>diasporă</w:t>
      </w:r>
      <w:proofErr w:type="spellEnd"/>
      <w:r w:rsidRPr="00BB7BF6">
        <w:rPr>
          <w:rFonts w:ascii="Times New Roman" w:hAnsi="Times New Roman" w:cs="Times New Roman"/>
          <w:b/>
          <w:bCs/>
          <w:sz w:val="24"/>
          <w:szCs w:val="24"/>
        </w:rPr>
        <w:t>,</w:t>
      </w:r>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managementul</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refugiaților</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migranților</w:t>
      </w:r>
      <w:proofErr w:type="spellEnd"/>
      <w:r w:rsidRPr="00BB7BF6">
        <w:rPr>
          <w:rFonts w:ascii="Times New Roman" w:hAnsi="Times New Roman" w:cs="Times New Roman"/>
          <w:sz w:val="24"/>
          <w:szCs w:val="24"/>
        </w:rPr>
        <w:t xml:space="preserve"> etc.</w:t>
      </w:r>
    </w:p>
    <w:p w14:paraId="6A665117" w14:textId="09F626F0"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eliminarea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barierelor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contribuie</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consolidarea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unității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înțelegerii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interetnice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transformând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diversitatea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într</w:t>
      </w:r>
      <w:proofErr w:type="spellEnd"/>
      <w:r w:rsidRPr="00D50BF2">
        <w:rPr>
          <w:rFonts w:ascii="Times New Roman" w:eastAsia="Times New Roman" w:hAnsi="Times New Roman" w:cs="Times New Roman"/>
          <w:sz w:val="24"/>
          <w:szCs w:val="24"/>
        </w:rPr>
        <w:t xml:space="preserve">-o </w:t>
      </w:r>
      <w:proofErr w:type="spellStart"/>
      <w:r w:rsidRPr="00D50BF2">
        <w:rPr>
          <w:rFonts w:ascii="Times New Roman" w:eastAsia="Times New Roman" w:hAnsi="Times New Roman" w:cs="Times New Roman"/>
          <w:sz w:val="24"/>
          <w:szCs w:val="24"/>
        </w:rPr>
        <w:t>resursă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diversitatea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încetând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fie </w:t>
      </w:r>
      <w:proofErr w:type="spellStart"/>
      <w:r w:rsidRPr="00D50BF2">
        <w:rPr>
          <w:rFonts w:ascii="Times New Roman" w:eastAsia="Times New Roman" w:hAnsi="Times New Roman" w:cs="Times New Roman"/>
          <w:sz w:val="24"/>
          <w:szCs w:val="24"/>
        </w:rPr>
        <w:t>percepută</w:t>
      </w:r>
      <w:proofErr w:type="spellEnd"/>
      <w:r w:rsidRPr="00D50BF2">
        <w:rPr>
          <w:rFonts w:ascii="Times New Roman" w:eastAsia="Times New Roman" w:hAnsi="Times New Roman" w:cs="Times New Roman"/>
          <w:sz w:val="24"/>
          <w:szCs w:val="24"/>
        </w:rPr>
        <w:t xml:space="preserve"> ca o </w:t>
      </w:r>
      <w:proofErr w:type="spellStart"/>
      <w:r w:rsidRPr="00D50BF2">
        <w:rPr>
          <w:rFonts w:ascii="Times New Roman" w:eastAsia="Times New Roman" w:hAnsi="Times New Roman" w:cs="Times New Roman"/>
          <w:sz w:val="24"/>
          <w:szCs w:val="24"/>
        </w:rPr>
        <w:t>piedică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administrativă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sau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socială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devenind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drept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rezultat</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bogăție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imensă</w:t>
      </w:r>
      <w:proofErr w:type="spellEnd"/>
      <w:r w:rsidRPr="00D50BF2">
        <w:rPr>
          <w:rFonts w:ascii="Times New Roman" w:eastAsia="Times New Roman" w:hAnsi="Times New Roman" w:cs="Times New Roman"/>
          <w:sz w:val="24"/>
          <w:szCs w:val="24"/>
        </w:rPr>
        <w:t xml:space="preserve">. Or, </w:t>
      </w:r>
      <w:proofErr w:type="spellStart"/>
      <w:r w:rsidRPr="00D50BF2">
        <w:rPr>
          <w:rFonts w:ascii="Times New Roman" w:eastAsia="Times New Roman" w:hAnsi="Times New Roman" w:cs="Times New Roman"/>
          <w:sz w:val="24"/>
          <w:szCs w:val="24"/>
        </w:rPr>
        <w:t>indivizii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avea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acces</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informații</w:t>
      </w:r>
      <w:proofErr w:type="spellEnd"/>
      <w:r w:rsidRPr="00D50BF2">
        <w:rPr>
          <w:rFonts w:ascii="Times New Roman" w:eastAsia="Times New Roman" w:hAnsi="Times New Roman" w:cs="Times New Roman"/>
          <w:sz w:val="24"/>
          <w:szCs w:val="24"/>
        </w:rPr>
        <w:t xml:space="preserve"> direct de la </w:t>
      </w:r>
      <w:proofErr w:type="spellStart"/>
      <w:r w:rsidRPr="00D50BF2">
        <w:rPr>
          <w:rFonts w:ascii="Times New Roman" w:eastAsia="Times New Roman" w:hAnsi="Times New Roman" w:cs="Times New Roman"/>
          <w:sz w:val="24"/>
          <w:szCs w:val="24"/>
        </w:rPr>
        <w:t>sursă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înțelegând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perspectivele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preocupările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celorlalți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combătând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astfel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dezinformarea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prejudecățile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colabora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eficient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domenii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vitale</w:t>
      </w:r>
      <w:proofErr w:type="spellEnd"/>
      <w:r w:rsidRPr="00D50BF2">
        <w:rPr>
          <w:rFonts w:ascii="Times New Roman" w:eastAsia="Times New Roman" w:hAnsi="Times New Roman" w:cs="Times New Roman"/>
          <w:sz w:val="24"/>
          <w:szCs w:val="24"/>
        </w:rPr>
        <w:t xml:space="preserve"> precum </w:t>
      </w:r>
      <w:proofErr w:type="spellStart"/>
      <w:r w:rsidRPr="00D50BF2">
        <w:rPr>
          <w:rFonts w:ascii="Times New Roman" w:eastAsia="Times New Roman" w:hAnsi="Times New Roman" w:cs="Times New Roman"/>
          <w:sz w:val="24"/>
          <w:szCs w:val="24"/>
        </w:rPr>
        <w:t>educația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economia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sau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sănătatea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publică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unde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soluțiile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comune</w:t>
      </w:r>
      <w:proofErr w:type="spellEnd"/>
      <w:r w:rsidRPr="00D50BF2">
        <w:rPr>
          <w:rFonts w:ascii="Times New Roman" w:eastAsia="Times New Roman" w:hAnsi="Times New Roman" w:cs="Times New Roman"/>
          <w:sz w:val="24"/>
          <w:szCs w:val="24"/>
        </w:rPr>
        <w:t xml:space="preserve"> sunt </w:t>
      </w:r>
      <w:proofErr w:type="spellStart"/>
      <w:r w:rsidRPr="00D50BF2">
        <w:rPr>
          <w:rFonts w:ascii="Times New Roman" w:eastAsia="Times New Roman" w:hAnsi="Times New Roman" w:cs="Times New Roman"/>
          <w:sz w:val="24"/>
          <w:szCs w:val="24"/>
        </w:rPr>
        <w:t>esențiale</w:t>
      </w:r>
      <w:proofErr w:type="spellEnd"/>
      <w:r w:rsidRPr="00D50BF2">
        <w:rPr>
          <w:rFonts w:ascii="Times New Roman" w:eastAsia="Times New Roman" w:hAnsi="Times New Roman" w:cs="Times New Roman"/>
          <w:sz w:val="24"/>
          <w:szCs w:val="24"/>
        </w:rPr>
        <w:t xml:space="preserve">, or, o </w:t>
      </w:r>
      <w:proofErr w:type="spellStart"/>
      <w:r w:rsidRPr="00D50BF2">
        <w:rPr>
          <w:rFonts w:ascii="Times New Roman" w:eastAsia="Times New Roman" w:hAnsi="Times New Roman" w:cs="Times New Roman"/>
          <w:sz w:val="24"/>
          <w:szCs w:val="24"/>
        </w:rPr>
        <w:lastRenderedPageBreak/>
        <w:t>populație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adultă</w:t>
      </w:r>
      <w:proofErr w:type="spellEnd"/>
      <w:r w:rsidRPr="00D50BF2">
        <w:rPr>
          <w:rFonts w:ascii="Times New Roman" w:eastAsia="Times New Roman" w:hAnsi="Times New Roman" w:cs="Times New Roman"/>
          <w:sz w:val="24"/>
          <w:szCs w:val="24"/>
        </w:rPr>
        <w:t xml:space="preserve"> cu </w:t>
      </w:r>
      <w:proofErr w:type="spellStart"/>
      <w:r w:rsidRPr="00D50BF2">
        <w:rPr>
          <w:rFonts w:ascii="Times New Roman" w:eastAsia="Times New Roman" w:hAnsi="Times New Roman" w:cs="Times New Roman"/>
          <w:sz w:val="24"/>
          <w:szCs w:val="24"/>
        </w:rPr>
        <w:t>competențe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funcționale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productivă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mobilă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contribuind</w:t>
      </w:r>
      <w:proofErr w:type="spellEnd"/>
      <w:r w:rsidRPr="00D50BF2">
        <w:rPr>
          <w:rFonts w:ascii="Times New Roman" w:eastAsia="Times New Roman" w:hAnsi="Times New Roman" w:cs="Times New Roman"/>
          <w:sz w:val="24"/>
          <w:szCs w:val="24"/>
        </w:rPr>
        <w:t xml:space="preserve"> direct la </w:t>
      </w:r>
      <w:proofErr w:type="spellStart"/>
      <w:r w:rsidRPr="00D50BF2">
        <w:rPr>
          <w:rFonts w:ascii="Times New Roman" w:eastAsia="Times New Roman" w:hAnsi="Times New Roman" w:cs="Times New Roman"/>
          <w:sz w:val="24"/>
          <w:szCs w:val="24"/>
        </w:rPr>
        <w:t>dezvoltarea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economică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țării</w:t>
      </w:r>
      <w:proofErr w:type="spellEnd"/>
      <w:r w:rsidRPr="00D50BF2">
        <w:rPr>
          <w:rFonts w:ascii="Times New Roman" w:eastAsia="Times New Roman" w:hAnsi="Times New Roman" w:cs="Times New Roman"/>
          <w:sz w:val="24"/>
          <w:szCs w:val="24"/>
        </w:rPr>
        <w:t>.</w:t>
      </w:r>
    </w:p>
    <w:p w14:paraId="6289755F" w14:textId="1CFD8248" w:rsidR="007F7748" w:rsidRPr="00BB7BF6" w:rsidRDefault="00BB7BF6" w:rsidP="00BB7BF6">
      <w:pPr>
        <w:spacing w:after="240" w:line="360" w:lineRule="auto"/>
        <w:ind w:firstLine="426"/>
        <w:jc w:val="both"/>
        <w:rPr>
          <w:rFonts w:ascii="Times New Roman" w:eastAsia="Times New Roman" w:hAnsi="Times New Roman" w:cs="Times New Roman"/>
          <w:i/>
          <w:iCs/>
          <w:sz w:val="24"/>
          <w:szCs w:val="24"/>
        </w:rPr>
      </w:pPr>
      <w:proofErr w:type="spellStart"/>
      <w:r w:rsidRPr="00BB7BF6">
        <w:rPr>
          <w:rFonts w:ascii="Times New Roman" w:hAnsi="Times New Roman" w:cs="Times New Roman"/>
          <w:sz w:val="24"/>
          <w:szCs w:val="24"/>
        </w:rPr>
        <w:t>Programul</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Național</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privind</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învățarea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limbii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române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pentru</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anii</w:t>
      </w:r>
      <w:proofErr w:type="spellEnd"/>
      <w:r w:rsidRPr="00BB7BF6">
        <w:rPr>
          <w:rFonts w:ascii="Times New Roman" w:hAnsi="Times New Roman" w:cs="Times New Roman"/>
          <w:sz w:val="24"/>
          <w:szCs w:val="24"/>
        </w:rPr>
        <w:t xml:space="preserve"> 2026–2029 </w:t>
      </w:r>
      <w:proofErr w:type="spellStart"/>
      <w:r w:rsidRPr="00BB7BF6">
        <w:rPr>
          <w:rFonts w:ascii="Times New Roman" w:hAnsi="Times New Roman" w:cs="Times New Roman"/>
          <w:sz w:val="24"/>
          <w:szCs w:val="24"/>
        </w:rPr>
        <w:t>va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asigura</w:t>
      </w:r>
      <w:proofErr w:type="spellEnd"/>
      <w:r w:rsidRPr="00BB7BF6">
        <w:rPr>
          <w:rFonts w:ascii="Times New Roman" w:hAnsi="Times New Roman" w:cs="Times New Roman"/>
          <w:sz w:val="24"/>
          <w:szCs w:val="24"/>
        </w:rPr>
        <w:t xml:space="preserve"> un </w:t>
      </w:r>
      <w:proofErr w:type="spellStart"/>
      <w:r w:rsidRPr="00BB7BF6">
        <w:rPr>
          <w:rFonts w:ascii="Times New Roman" w:hAnsi="Times New Roman" w:cs="Times New Roman"/>
          <w:sz w:val="24"/>
          <w:szCs w:val="24"/>
        </w:rPr>
        <w:t>mecanism</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structurat</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eficient</w:t>
      </w:r>
      <w:proofErr w:type="spellEnd"/>
      <w:r w:rsidRPr="00BB7BF6">
        <w:rPr>
          <w:rFonts w:ascii="Times New Roman" w:hAnsi="Times New Roman" w:cs="Times New Roman"/>
          <w:sz w:val="24"/>
          <w:szCs w:val="24"/>
        </w:rPr>
        <w:t xml:space="preserve"> de </w:t>
      </w:r>
      <w:proofErr w:type="spellStart"/>
      <w:r w:rsidRPr="00BB7BF6">
        <w:rPr>
          <w:rFonts w:ascii="Times New Roman" w:hAnsi="Times New Roman" w:cs="Times New Roman"/>
          <w:sz w:val="24"/>
          <w:szCs w:val="24"/>
        </w:rPr>
        <w:t>integrare</w:t>
      </w:r>
      <w:proofErr w:type="spellEnd"/>
      <w:r w:rsidRPr="00BB7BF6">
        <w:rPr>
          <w:rFonts w:ascii="Times New Roman" w:hAnsi="Times New Roman" w:cs="Times New Roman"/>
          <w:sz w:val="24"/>
          <w:szCs w:val="24"/>
        </w:rPr>
        <w:t xml:space="preserve"> a </w:t>
      </w:r>
      <w:proofErr w:type="spellStart"/>
      <w:r w:rsidRPr="00BB7BF6">
        <w:rPr>
          <w:rFonts w:ascii="Times New Roman" w:hAnsi="Times New Roman" w:cs="Times New Roman"/>
          <w:sz w:val="24"/>
          <w:szCs w:val="24"/>
        </w:rPr>
        <w:t>refugiaților</w:t>
      </w:r>
      <w:proofErr w:type="spellEnd"/>
      <w:r w:rsidRPr="00BB7BF6">
        <w:rPr>
          <w:rFonts w:ascii="Times New Roman" w:hAnsi="Times New Roman" w:cs="Times New Roman"/>
          <w:sz w:val="24"/>
          <w:szCs w:val="24"/>
        </w:rPr>
        <w:t>,</w:t>
      </w:r>
      <w:r w:rsidRPr="00BB7BF6">
        <w:rPr>
          <w:rFonts w:ascii="Times New Roman" w:hAnsi="Times New Roman" w:cs="Times New Roman"/>
          <w:b/>
          <w:bCs/>
          <w:sz w:val="24"/>
          <w:szCs w:val="24"/>
        </w:rPr>
        <w:t xml:space="preserve"> </w:t>
      </w:r>
      <w:proofErr w:type="spellStart"/>
      <w:r w:rsidRPr="00BB7BF6">
        <w:rPr>
          <w:rStyle w:val="Strong"/>
          <w:rFonts w:ascii="Times New Roman" w:hAnsi="Times New Roman" w:cs="Times New Roman"/>
          <w:b w:val="0"/>
          <w:bCs w:val="0"/>
          <w:sz w:val="24"/>
          <w:szCs w:val="24"/>
        </w:rPr>
        <w:t>cetățenilor</w:t>
      </w:r>
      <w:proofErr w:type="spellEnd"/>
      <w:r w:rsidRPr="00BB7BF6">
        <w:rPr>
          <w:rStyle w:val="Strong"/>
          <w:rFonts w:ascii="Times New Roman" w:hAnsi="Times New Roman" w:cs="Times New Roman"/>
          <w:b w:val="0"/>
          <w:bCs w:val="0"/>
          <w:sz w:val="24"/>
          <w:szCs w:val="24"/>
        </w:rPr>
        <w:t xml:space="preserve"> </w:t>
      </w:r>
      <w:proofErr w:type="spellStart"/>
      <w:r w:rsidRPr="00BB7BF6">
        <w:rPr>
          <w:rStyle w:val="Strong"/>
          <w:rFonts w:ascii="Times New Roman" w:hAnsi="Times New Roman" w:cs="Times New Roman"/>
          <w:b w:val="0"/>
          <w:bCs w:val="0"/>
          <w:sz w:val="24"/>
          <w:szCs w:val="24"/>
        </w:rPr>
        <w:t>reveniți</w:t>
      </w:r>
      <w:proofErr w:type="spellEnd"/>
      <w:r w:rsidRPr="00BB7BF6">
        <w:rPr>
          <w:rStyle w:val="Strong"/>
          <w:rFonts w:ascii="Times New Roman" w:hAnsi="Times New Roman" w:cs="Times New Roman"/>
          <w:b w:val="0"/>
          <w:bCs w:val="0"/>
          <w:sz w:val="24"/>
          <w:szCs w:val="24"/>
        </w:rPr>
        <w:t xml:space="preserve"> din </w:t>
      </w:r>
      <w:proofErr w:type="spellStart"/>
      <w:r w:rsidRPr="00BB7BF6">
        <w:rPr>
          <w:rStyle w:val="Strong"/>
          <w:rFonts w:ascii="Times New Roman" w:hAnsi="Times New Roman" w:cs="Times New Roman"/>
          <w:b w:val="0"/>
          <w:bCs w:val="0"/>
          <w:sz w:val="24"/>
          <w:szCs w:val="24"/>
        </w:rPr>
        <w:t>diasporă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migranților</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inclusiv</w:t>
      </w:r>
      <w:proofErr w:type="spellEnd"/>
      <w:r w:rsidRPr="00BB7BF6">
        <w:rPr>
          <w:rFonts w:ascii="Times New Roman" w:hAnsi="Times New Roman" w:cs="Times New Roman"/>
          <w:sz w:val="24"/>
          <w:szCs w:val="24"/>
        </w:rPr>
        <w:t xml:space="preserve"> a </w:t>
      </w:r>
      <w:proofErr w:type="spellStart"/>
      <w:r w:rsidRPr="00BB7BF6">
        <w:rPr>
          <w:rFonts w:ascii="Times New Roman" w:hAnsi="Times New Roman" w:cs="Times New Roman"/>
          <w:sz w:val="24"/>
          <w:szCs w:val="24"/>
        </w:rPr>
        <w:t>celor</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aflați</w:t>
      </w:r>
      <w:proofErr w:type="spellEnd"/>
      <w:r w:rsidRPr="00BB7BF6">
        <w:rPr>
          <w:rFonts w:ascii="Times New Roman" w:hAnsi="Times New Roman" w:cs="Times New Roman"/>
          <w:sz w:val="24"/>
          <w:szCs w:val="24"/>
        </w:rPr>
        <w:t xml:space="preserve"> sub </w:t>
      </w:r>
      <w:proofErr w:type="spellStart"/>
      <w:r w:rsidRPr="00BB7BF6">
        <w:rPr>
          <w:rFonts w:ascii="Times New Roman" w:hAnsi="Times New Roman" w:cs="Times New Roman"/>
          <w:sz w:val="24"/>
          <w:szCs w:val="24"/>
        </w:rPr>
        <w:t>protecție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temporară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exemplul</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Ucraina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transformând</w:t>
      </w:r>
      <w:proofErr w:type="spellEnd"/>
      <w:r w:rsidRPr="00BB7BF6">
        <w:rPr>
          <w:rFonts w:ascii="Times New Roman" w:hAnsi="Times New Roman" w:cs="Times New Roman"/>
          <w:sz w:val="24"/>
          <w:szCs w:val="24"/>
        </w:rPr>
        <w:t xml:space="preserve"> o </w:t>
      </w:r>
      <w:proofErr w:type="spellStart"/>
      <w:r w:rsidRPr="00BB7BF6">
        <w:rPr>
          <w:rFonts w:ascii="Times New Roman" w:hAnsi="Times New Roman" w:cs="Times New Roman"/>
          <w:sz w:val="24"/>
          <w:szCs w:val="24"/>
        </w:rPr>
        <w:t>potențială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problemă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socială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într</w:t>
      </w:r>
      <w:proofErr w:type="spellEnd"/>
      <w:r w:rsidRPr="00BB7BF6">
        <w:rPr>
          <w:rFonts w:ascii="Times New Roman" w:hAnsi="Times New Roman" w:cs="Times New Roman"/>
          <w:sz w:val="24"/>
          <w:szCs w:val="24"/>
        </w:rPr>
        <w:t xml:space="preserve">-o </w:t>
      </w:r>
      <w:proofErr w:type="spellStart"/>
      <w:r w:rsidRPr="00BB7BF6">
        <w:rPr>
          <w:rFonts w:ascii="Times New Roman" w:hAnsi="Times New Roman" w:cs="Times New Roman"/>
          <w:sz w:val="24"/>
          <w:szCs w:val="24"/>
        </w:rPr>
        <w:t>oportunitate</w:t>
      </w:r>
      <w:proofErr w:type="spellEnd"/>
      <w:r w:rsidRPr="00BB7BF6">
        <w:rPr>
          <w:rFonts w:ascii="Times New Roman" w:hAnsi="Times New Roman" w:cs="Times New Roman"/>
          <w:sz w:val="24"/>
          <w:szCs w:val="24"/>
        </w:rPr>
        <w:t xml:space="preserve"> de </w:t>
      </w:r>
      <w:proofErr w:type="spellStart"/>
      <w:r w:rsidRPr="00BB7BF6">
        <w:rPr>
          <w:rFonts w:ascii="Times New Roman" w:hAnsi="Times New Roman" w:cs="Times New Roman"/>
          <w:sz w:val="24"/>
          <w:szCs w:val="24"/>
        </w:rPr>
        <w:t>dezvoltare</w:t>
      </w:r>
      <w:proofErr w:type="spellEnd"/>
      <w:r w:rsidRPr="00BB7BF6">
        <w:rPr>
          <w:rFonts w:ascii="Times New Roman" w:hAnsi="Times New Roman" w:cs="Times New Roman"/>
          <w:sz w:val="24"/>
          <w:szCs w:val="24"/>
        </w:rPr>
        <w:t xml:space="preserve"> a </w:t>
      </w:r>
      <w:proofErr w:type="spellStart"/>
      <w:r w:rsidRPr="00BB7BF6">
        <w:rPr>
          <w:rFonts w:ascii="Times New Roman" w:hAnsi="Times New Roman" w:cs="Times New Roman"/>
          <w:sz w:val="24"/>
          <w:szCs w:val="24"/>
        </w:rPr>
        <w:t>comunității</w:t>
      </w:r>
      <w:proofErr w:type="spellEnd"/>
      <w:r w:rsidRPr="00BB7BF6">
        <w:rPr>
          <w:rFonts w:ascii="Times New Roman" w:hAnsi="Times New Roman" w:cs="Times New Roman"/>
          <w:sz w:val="24"/>
          <w:szCs w:val="24"/>
        </w:rPr>
        <w:t>.</w:t>
      </w:r>
    </w:p>
    <w:p w14:paraId="20C4C3DD" w14:textId="28B7583D" w:rsidR="007F7748" w:rsidRPr="00D50BF2" w:rsidRDefault="007F7748" w:rsidP="004F191A">
      <w:pPr>
        <w:spacing w:after="0" w:line="360" w:lineRule="auto"/>
        <w:jc w:val="both"/>
        <w:rPr>
          <w:rFonts w:ascii="Times New Roman" w:eastAsia="Times New Roman" w:hAnsi="Times New Roman" w:cs="Times New Roman"/>
          <w:b/>
          <w:bCs/>
          <w:sz w:val="24"/>
          <w:szCs w:val="24"/>
        </w:rPr>
      </w:pPr>
      <w:proofErr w:type="spellStart"/>
      <w:r w:rsidRPr="00D50BF2">
        <w:rPr>
          <w:rFonts w:ascii="Times New Roman" w:eastAsia="Times New Roman" w:hAnsi="Times New Roman" w:cs="Times New Roman"/>
          <w:b/>
          <w:bCs/>
          <w:sz w:val="24"/>
          <w:szCs w:val="24"/>
        </w:rPr>
        <w:t>Contextului</w:t>
      </w:r>
      <w:proofErr w:type="spellEnd"/>
      <w:r w:rsidRPr="00D50BF2">
        <w:rPr>
          <w:rFonts w:ascii="Times New Roman" w:eastAsia="Times New Roman" w:hAnsi="Times New Roman" w:cs="Times New Roman"/>
          <w:b/>
          <w:bCs/>
          <w:sz w:val="24"/>
          <w:szCs w:val="24"/>
        </w:rPr>
        <w:t xml:space="preserve"> social-economic</w:t>
      </w:r>
    </w:p>
    <w:p w14:paraId="379AC8D5" w14:textId="77777777" w:rsidR="007F7748" w:rsidRPr="00C37142" w:rsidRDefault="007F7748" w:rsidP="004F191A">
      <w:pPr>
        <w:spacing w:after="0" w:line="360" w:lineRule="auto"/>
        <w:ind w:firstLine="50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000000"/>
          <w:sz w:val="24"/>
          <w:szCs w:val="24"/>
        </w:rPr>
        <w:t>Republica</w:t>
      </w:r>
      <w:proofErr w:type="spellEnd"/>
      <w:r w:rsidRPr="00C37142">
        <w:rPr>
          <w:rFonts w:ascii="Times New Roman" w:eastAsia="Times New Roman" w:hAnsi="Times New Roman" w:cs="Times New Roman"/>
          <w:color w:val="000000"/>
          <w:sz w:val="24"/>
          <w:szCs w:val="24"/>
        </w:rPr>
        <w:t xml:space="preserve"> Moldova </w:t>
      </w:r>
      <w:proofErr w:type="spellStart"/>
      <w:r w:rsidRPr="00C37142">
        <w:rPr>
          <w:rFonts w:ascii="Times New Roman" w:eastAsia="Times New Roman" w:hAnsi="Times New Roman" w:cs="Times New Roman"/>
          <w:color w:val="000000"/>
          <w:sz w:val="24"/>
          <w:szCs w:val="24"/>
        </w:rPr>
        <w:t>este</w:t>
      </w:r>
      <w:proofErr w:type="spellEnd"/>
      <w:r w:rsidRPr="00C37142">
        <w:rPr>
          <w:rFonts w:ascii="Times New Roman" w:eastAsia="Times New Roman" w:hAnsi="Times New Roman" w:cs="Times New Roman"/>
          <w:color w:val="000000"/>
          <w:sz w:val="24"/>
          <w:szCs w:val="24"/>
        </w:rPr>
        <w:t xml:space="preserve"> o </w:t>
      </w:r>
      <w:proofErr w:type="spellStart"/>
      <w:r w:rsidRPr="00C37142">
        <w:rPr>
          <w:rFonts w:ascii="Times New Roman" w:eastAsia="Times New Roman" w:hAnsi="Times New Roman" w:cs="Times New Roman"/>
          <w:color w:val="000000"/>
          <w:sz w:val="24"/>
          <w:szCs w:val="24"/>
        </w:rPr>
        <w:t>țară</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interculturală</w:t>
      </w:r>
      <w:proofErr w:type="spellEnd"/>
      <w:r w:rsidRPr="00C37142">
        <w:rPr>
          <w:rFonts w:ascii="Times New Roman" w:eastAsia="Times New Roman" w:hAnsi="Times New Roman" w:cs="Times New Roman"/>
          <w:color w:val="000000"/>
          <w:sz w:val="24"/>
          <w:szCs w:val="24"/>
        </w:rPr>
        <w:t xml:space="preserve">, cu o </w:t>
      </w:r>
      <w:proofErr w:type="spellStart"/>
      <w:r w:rsidRPr="00C37142">
        <w:rPr>
          <w:rFonts w:ascii="Times New Roman" w:eastAsia="Times New Roman" w:hAnsi="Times New Roman" w:cs="Times New Roman"/>
          <w:color w:val="000000"/>
          <w:sz w:val="24"/>
          <w:szCs w:val="24"/>
        </w:rPr>
        <w:t>tendință</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actuală</w:t>
      </w:r>
      <w:proofErr w:type="spellEnd"/>
      <w:r w:rsidRPr="00C37142">
        <w:rPr>
          <w:rFonts w:ascii="Times New Roman" w:eastAsia="Times New Roman" w:hAnsi="Times New Roman" w:cs="Times New Roman"/>
          <w:color w:val="000000"/>
          <w:sz w:val="24"/>
          <w:szCs w:val="24"/>
        </w:rPr>
        <w:t xml:space="preserve"> de </w:t>
      </w:r>
      <w:proofErr w:type="spellStart"/>
      <w:r w:rsidRPr="00C37142">
        <w:rPr>
          <w:rFonts w:ascii="Times New Roman" w:eastAsia="Times New Roman" w:hAnsi="Times New Roman" w:cs="Times New Roman"/>
          <w:color w:val="000000"/>
          <w:sz w:val="24"/>
          <w:szCs w:val="24"/>
        </w:rPr>
        <w:t>accentuare</w:t>
      </w:r>
      <w:proofErr w:type="spellEnd"/>
      <w:r w:rsidRPr="00C37142">
        <w:rPr>
          <w:rFonts w:ascii="Times New Roman" w:eastAsia="Times New Roman" w:hAnsi="Times New Roman" w:cs="Times New Roman"/>
          <w:color w:val="000000"/>
          <w:sz w:val="24"/>
          <w:szCs w:val="24"/>
        </w:rPr>
        <w:t xml:space="preserve"> a </w:t>
      </w:r>
      <w:proofErr w:type="spellStart"/>
      <w:r w:rsidRPr="00C37142">
        <w:rPr>
          <w:rFonts w:ascii="Times New Roman" w:eastAsia="Times New Roman" w:hAnsi="Times New Roman" w:cs="Times New Roman"/>
          <w:color w:val="000000"/>
          <w:sz w:val="24"/>
          <w:szCs w:val="24"/>
        </w:rPr>
        <w:t>diversității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structurilor</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sociale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Pluralitatea</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culturală</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este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creativ</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îmbogățită</w:t>
      </w:r>
      <w:proofErr w:type="spellEnd"/>
      <w:r w:rsidRPr="00C37142">
        <w:rPr>
          <w:rFonts w:ascii="Times New Roman" w:eastAsia="Times New Roman" w:hAnsi="Times New Roman" w:cs="Times New Roman"/>
          <w:color w:val="000000"/>
          <w:sz w:val="24"/>
          <w:szCs w:val="24"/>
        </w:rPr>
        <w:t xml:space="preserve"> de </w:t>
      </w:r>
      <w:proofErr w:type="spellStart"/>
      <w:r w:rsidRPr="00C37142">
        <w:rPr>
          <w:rFonts w:ascii="Times New Roman" w:eastAsia="Times New Roman" w:hAnsi="Times New Roman" w:cs="Times New Roman"/>
          <w:color w:val="000000"/>
          <w:sz w:val="24"/>
          <w:szCs w:val="24"/>
        </w:rPr>
        <w:t>contextele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istorice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acumulate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contexte</w:t>
      </w:r>
      <w:proofErr w:type="spellEnd"/>
      <w:r w:rsidRPr="00C37142">
        <w:rPr>
          <w:rFonts w:ascii="Times New Roman" w:eastAsia="Times New Roman" w:hAnsi="Times New Roman" w:cs="Times New Roman"/>
          <w:color w:val="000000"/>
          <w:sz w:val="24"/>
          <w:szCs w:val="24"/>
        </w:rPr>
        <w:t xml:space="preserve"> cu multiple </w:t>
      </w:r>
      <w:proofErr w:type="spellStart"/>
      <w:r w:rsidRPr="00C37142">
        <w:rPr>
          <w:rFonts w:ascii="Times New Roman" w:eastAsia="Times New Roman" w:hAnsi="Times New Roman" w:cs="Times New Roman"/>
          <w:color w:val="000000"/>
          <w:sz w:val="24"/>
          <w:szCs w:val="24"/>
        </w:rPr>
        <w:t>contacte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interacțiuni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și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împrumuturi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culturale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reciproce</w:t>
      </w:r>
      <w:proofErr w:type="spellEnd"/>
      <w:r w:rsidRPr="00C37142">
        <w:rPr>
          <w:rFonts w:ascii="Times New Roman" w:eastAsia="Times New Roman" w:hAnsi="Times New Roman" w:cs="Times New Roman"/>
          <w:color w:val="000000"/>
          <w:sz w:val="24"/>
          <w:szCs w:val="24"/>
        </w:rPr>
        <w:t>.</w:t>
      </w:r>
    </w:p>
    <w:p w14:paraId="48175B29" w14:textId="77777777" w:rsidR="007F7748" w:rsidRPr="00C37142" w:rsidRDefault="007F7748" w:rsidP="007F7748">
      <w:pPr>
        <w:shd w:val="clear" w:color="auto" w:fill="FFFFFF"/>
        <w:spacing w:after="0" w:line="360" w:lineRule="auto"/>
        <w:ind w:firstLine="500"/>
        <w:jc w:val="both"/>
        <w:rPr>
          <w:rFonts w:ascii="Times New Roman" w:eastAsia="Times New Roman" w:hAnsi="Times New Roman" w:cs="Times New Roman"/>
          <w:sz w:val="24"/>
          <w:szCs w:val="24"/>
        </w:rPr>
      </w:pPr>
      <w:r w:rsidRPr="00C37142">
        <w:rPr>
          <w:rFonts w:ascii="Times New Roman" w:eastAsia="Times New Roman" w:hAnsi="Times New Roman" w:cs="Times New Roman"/>
          <w:color w:val="1C1C1C"/>
          <w:sz w:val="24"/>
          <w:szCs w:val="24"/>
        </w:rPr>
        <w:t xml:space="preserve">Conform </w:t>
      </w:r>
      <w:proofErr w:type="spellStart"/>
      <w:r w:rsidRPr="00C37142">
        <w:rPr>
          <w:rFonts w:ascii="Times New Roman" w:eastAsia="Times New Roman" w:hAnsi="Times New Roman" w:cs="Times New Roman"/>
          <w:color w:val="1C1C1C"/>
          <w:sz w:val="24"/>
          <w:szCs w:val="24"/>
        </w:rPr>
        <w:t>datelor</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recensământului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populației</w:t>
      </w:r>
      <w:proofErr w:type="spellEnd"/>
      <w:r w:rsidRPr="00C37142">
        <w:rPr>
          <w:rFonts w:ascii="Times New Roman" w:eastAsia="Times New Roman" w:hAnsi="Times New Roman" w:cs="Times New Roman"/>
          <w:color w:val="1C1C1C"/>
          <w:sz w:val="24"/>
          <w:szCs w:val="24"/>
        </w:rPr>
        <w:t xml:space="preserve"> RM din 2024, din </w:t>
      </w:r>
      <w:proofErr w:type="spellStart"/>
      <w:r w:rsidRPr="00C37142">
        <w:rPr>
          <w:rFonts w:ascii="Times New Roman" w:eastAsia="Times New Roman" w:hAnsi="Times New Roman" w:cs="Times New Roman"/>
          <w:color w:val="1C1C1C"/>
          <w:sz w:val="24"/>
          <w:szCs w:val="24"/>
        </w:rPr>
        <w:t>totalul</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populației</w:t>
      </w:r>
      <w:proofErr w:type="spellEnd"/>
      <w:r w:rsidRPr="00C37142">
        <w:rPr>
          <w:rFonts w:ascii="Times New Roman" w:eastAsia="Times New Roman" w:hAnsi="Times New Roman" w:cs="Times New Roman"/>
          <w:color w:val="1C1C1C"/>
          <w:sz w:val="24"/>
          <w:szCs w:val="24"/>
        </w:rPr>
        <w:t xml:space="preserve"> care a </w:t>
      </w:r>
      <w:proofErr w:type="spellStart"/>
      <w:r w:rsidRPr="00C37142">
        <w:rPr>
          <w:rFonts w:ascii="Times New Roman" w:eastAsia="Times New Roman" w:hAnsi="Times New Roman" w:cs="Times New Roman"/>
          <w:color w:val="1C1C1C"/>
          <w:sz w:val="24"/>
          <w:szCs w:val="24"/>
        </w:rPr>
        <w:t>declarat</w:t>
      </w:r>
      <w:proofErr w:type="spellEnd"/>
      <w:r w:rsidRPr="00C37142">
        <w:rPr>
          <w:rFonts w:ascii="Times New Roman" w:eastAsia="Times New Roman" w:hAnsi="Times New Roman" w:cs="Times New Roman"/>
          <w:b/>
          <w:bCs/>
          <w:color w:val="1C1C1C"/>
          <w:sz w:val="24"/>
          <w:szCs w:val="24"/>
        </w:rPr>
        <w:t xml:space="preserve"> </w:t>
      </w:r>
      <w:proofErr w:type="spellStart"/>
      <w:r w:rsidRPr="00655BCB">
        <w:rPr>
          <w:rFonts w:ascii="Times New Roman" w:eastAsia="Times New Roman" w:hAnsi="Times New Roman" w:cs="Times New Roman"/>
          <w:sz w:val="24"/>
          <w:szCs w:val="24"/>
        </w:rPr>
        <w:t>etnia</w:t>
      </w:r>
      <w:proofErr w:type="spellEnd"/>
      <w:r w:rsidRPr="00655BCB">
        <w:rPr>
          <w:rFonts w:ascii="Times New Roman" w:eastAsia="Times New Roman" w:hAnsi="Times New Roman" w:cs="Times New Roman"/>
          <w:sz w:val="24"/>
          <w:szCs w:val="24"/>
        </w:rPr>
        <w:t>, </w:t>
      </w:r>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persoanele</w:t>
      </w:r>
      <w:proofErr w:type="spellEnd"/>
      <w:r w:rsidRPr="00C37142">
        <w:rPr>
          <w:rFonts w:ascii="Times New Roman" w:eastAsia="Times New Roman" w:hAnsi="Times New Roman" w:cs="Times New Roman"/>
          <w:color w:val="1C1C1C"/>
          <w:sz w:val="24"/>
          <w:szCs w:val="24"/>
        </w:rPr>
        <w:t xml:space="preserve"> care s-au </w:t>
      </w:r>
      <w:proofErr w:type="spellStart"/>
      <w:r w:rsidRPr="00C37142">
        <w:rPr>
          <w:rFonts w:ascii="Times New Roman" w:eastAsia="Times New Roman" w:hAnsi="Times New Roman" w:cs="Times New Roman"/>
          <w:color w:val="1C1C1C"/>
          <w:sz w:val="24"/>
          <w:szCs w:val="24"/>
        </w:rPr>
        <w:t>declarat</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moldoveni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și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români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constituie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respectiv</w:t>
      </w:r>
      <w:proofErr w:type="spellEnd"/>
      <w:r w:rsidRPr="00C37142">
        <w:rPr>
          <w:rFonts w:ascii="Times New Roman" w:eastAsia="Times New Roman" w:hAnsi="Times New Roman" w:cs="Times New Roman"/>
          <w:color w:val="1C1C1C"/>
          <w:sz w:val="24"/>
          <w:szCs w:val="24"/>
        </w:rPr>
        <w:t xml:space="preserve"> 77,2% </w:t>
      </w:r>
      <w:proofErr w:type="spellStart"/>
      <w:r w:rsidRPr="00C37142">
        <w:rPr>
          <w:rFonts w:ascii="Times New Roman" w:eastAsia="Times New Roman" w:hAnsi="Times New Roman" w:cs="Times New Roman"/>
          <w:color w:val="1C1C1C"/>
          <w:sz w:val="24"/>
          <w:szCs w:val="24"/>
        </w:rPr>
        <w:t>și</w:t>
      </w:r>
      <w:proofErr w:type="spellEnd"/>
      <w:r w:rsidRPr="00C37142">
        <w:rPr>
          <w:rFonts w:ascii="Times New Roman" w:eastAsia="Times New Roman" w:hAnsi="Times New Roman" w:cs="Times New Roman"/>
          <w:color w:val="1C1C1C"/>
          <w:sz w:val="24"/>
          <w:szCs w:val="24"/>
        </w:rPr>
        <w:t xml:space="preserve"> 7,9%. </w:t>
      </w:r>
      <w:proofErr w:type="spellStart"/>
      <w:r w:rsidRPr="00C37142">
        <w:rPr>
          <w:rFonts w:ascii="Times New Roman" w:eastAsia="Times New Roman" w:hAnsi="Times New Roman" w:cs="Times New Roman"/>
          <w:color w:val="1C1C1C"/>
          <w:sz w:val="24"/>
          <w:szCs w:val="24"/>
        </w:rPr>
        <w:t>Dintre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minoritățile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etnice</w:t>
      </w:r>
      <w:proofErr w:type="spellEnd"/>
      <w:r w:rsidRPr="00C37142">
        <w:rPr>
          <w:rFonts w:ascii="Times New Roman" w:eastAsia="Times New Roman" w:hAnsi="Times New Roman" w:cs="Times New Roman"/>
          <w:color w:val="1C1C1C"/>
          <w:sz w:val="24"/>
          <w:szCs w:val="24"/>
        </w:rPr>
        <w:t xml:space="preserve">, s-au </w:t>
      </w:r>
      <w:proofErr w:type="spellStart"/>
      <w:r w:rsidRPr="00C37142">
        <w:rPr>
          <w:rFonts w:ascii="Times New Roman" w:eastAsia="Times New Roman" w:hAnsi="Times New Roman" w:cs="Times New Roman"/>
          <w:color w:val="1C1C1C"/>
          <w:sz w:val="24"/>
          <w:szCs w:val="24"/>
        </w:rPr>
        <w:t>declarat</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ucraineni</w:t>
      </w:r>
      <w:proofErr w:type="spellEnd"/>
      <w:r w:rsidRPr="00C37142">
        <w:rPr>
          <w:rFonts w:ascii="Times New Roman" w:eastAsia="Times New Roman" w:hAnsi="Times New Roman" w:cs="Times New Roman"/>
          <w:color w:val="1C1C1C"/>
          <w:sz w:val="24"/>
          <w:szCs w:val="24"/>
        </w:rPr>
        <w:t xml:space="preserve"> 4,9%, </w:t>
      </w:r>
      <w:proofErr w:type="spellStart"/>
      <w:r w:rsidRPr="00C37142">
        <w:rPr>
          <w:rFonts w:ascii="Times New Roman" w:eastAsia="Times New Roman" w:hAnsi="Times New Roman" w:cs="Times New Roman"/>
          <w:color w:val="1C1C1C"/>
          <w:sz w:val="24"/>
          <w:szCs w:val="24"/>
        </w:rPr>
        <w:t>găgăuzi</w:t>
      </w:r>
      <w:proofErr w:type="spellEnd"/>
      <w:r w:rsidRPr="00C37142">
        <w:rPr>
          <w:rFonts w:ascii="Times New Roman" w:eastAsia="Times New Roman" w:hAnsi="Times New Roman" w:cs="Times New Roman"/>
          <w:color w:val="1C1C1C"/>
          <w:sz w:val="24"/>
          <w:szCs w:val="24"/>
        </w:rPr>
        <w:t xml:space="preserve"> 4,2%, </w:t>
      </w:r>
      <w:proofErr w:type="spellStart"/>
      <w:r w:rsidRPr="00C37142">
        <w:rPr>
          <w:rFonts w:ascii="Times New Roman" w:eastAsia="Times New Roman" w:hAnsi="Times New Roman" w:cs="Times New Roman"/>
          <w:color w:val="1C1C1C"/>
          <w:sz w:val="24"/>
          <w:szCs w:val="24"/>
        </w:rPr>
        <w:t>ruși</w:t>
      </w:r>
      <w:proofErr w:type="spellEnd"/>
      <w:r w:rsidRPr="00C37142">
        <w:rPr>
          <w:rFonts w:ascii="Times New Roman" w:eastAsia="Times New Roman" w:hAnsi="Times New Roman" w:cs="Times New Roman"/>
          <w:color w:val="1C1C1C"/>
          <w:sz w:val="24"/>
          <w:szCs w:val="24"/>
        </w:rPr>
        <w:t xml:space="preserve"> 3,2%, </w:t>
      </w:r>
      <w:proofErr w:type="spellStart"/>
      <w:r w:rsidRPr="00C37142">
        <w:rPr>
          <w:rFonts w:ascii="Times New Roman" w:eastAsia="Times New Roman" w:hAnsi="Times New Roman" w:cs="Times New Roman"/>
          <w:color w:val="1C1C1C"/>
          <w:sz w:val="24"/>
          <w:szCs w:val="24"/>
        </w:rPr>
        <w:t>bulgari</w:t>
      </w:r>
      <w:proofErr w:type="spellEnd"/>
      <w:r w:rsidRPr="00C37142">
        <w:rPr>
          <w:rFonts w:ascii="Times New Roman" w:eastAsia="Times New Roman" w:hAnsi="Times New Roman" w:cs="Times New Roman"/>
          <w:color w:val="1C1C1C"/>
          <w:sz w:val="24"/>
          <w:szCs w:val="24"/>
        </w:rPr>
        <w:t xml:space="preserve"> 1,6% </w:t>
      </w:r>
      <w:proofErr w:type="spellStart"/>
      <w:r w:rsidRPr="00C37142">
        <w:rPr>
          <w:rFonts w:ascii="Times New Roman" w:eastAsia="Times New Roman" w:hAnsi="Times New Roman" w:cs="Times New Roman"/>
          <w:color w:val="1C1C1C"/>
          <w:sz w:val="24"/>
          <w:szCs w:val="24"/>
        </w:rPr>
        <w:t>și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romi</w:t>
      </w:r>
      <w:proofErr w:type="spellEnd"/>
      <w:r w:rsidRPr="00C37142">
        <w:rPr>
          <w:rFonts w:ascii="Times New Roman" w:eastAsia="Times New Roman" w:hAnsi="Times New Roman" w:cs="Times New Roman"/>
          <w:color w:val="1C1C1C"/>
          <w:sz w:val="24"/>
          <w:szCs w:val="24"/>
        </w:rPr>
        <w:t>/</w:t>
      </w:r>
      <w:proofErr w:type="spellStart"/>
      <w:r w:rsidRPr="00C37142">
        <w:rPr>
          <w:rFonts w:ascii="Times New Roman" w:eastAsia="Times New Roman" w:hAnsi="Times New Roman" w:cs="Times New Roman"/>
          <w:color w:val="1C1C1C"/>
          <w:sz w:val="24"/>
          <w:szCs w:val="24"/>
        </w:rPr>
        <w:t>țigani</w:t>
      </w:r>
      <w:proofErr w:type="spellEnd"/>
      <w:r w:rsidRPr="00C37142">
        <w:rPr>
          <w:rFonts w:ascii="Times New Roman" w:eastAsia="Times New Roman" w:hAnsi="Times New Roman" w:cs="Times New Roman"/>
          <w:color w:val="1C1C1C"/>
          <w:sz w:val="24"/>
          <w:szCs w:val="24"/>
        </w:rPr>
        <w:t xml:space="preserve"> 0,4%</w:t>
      </w:r>
      <w:r>
        <w:rPr>
          <w:rFonts w:ascii="Times New Roman" w:eastAsia="Times New Roman" w:hAnsi="Times New Roman" w:cs="Times New Roman"/>
          <w:color w:val="1C1C1C"/>
          <w:sz w:val="24"/>
          <w:szCs w:val="24"/>
        </w:rPr>
        <w:t>.</w:t>
      </w:r>
    </w:p>
    <w:p w14:paraId="43110E2F" w14:textId="77777777" w:rsidR="007F7748" w:rsidRPr="00C37142" w:rsidRDefault="007F7748" w:rsidP="007F7748">
      <w:pPr>
        <w:spacing w:after="0" w:line="360" w:lineRule="auto"/>
        <w:ind w:firstLine="50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1C1C1C"/>
          <w:sz w:val="24"/>
          <w:szCs w:val="24"/>
          <w:shd w:val="clear" w:color="auto" w:fill="FFFFFF"/>
        </w:rPr>
        <w:t>În</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profil</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655BCB">
        <w:rPr>
          <w:rFonts w:ascii="Times New Roman" w:eastAsia="Times New Roman" w:hAnsi="Times New Roman" w:cs="Times New Roman"/>
          <w:color w:val="1C1C1C"/>
          <w:sz w:val="24"/>
          <w:szCs w:val="24"/>
          <w:shd w:val="clear" w:color="auto" w:fill="FFFFFF"/>
        </w:rPr>
        <w:t>teritorial</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distribuția</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etniilor</w:t>
      </w:r>
      <w:proofErr w:type="spellEnd"/>
      <w:r w:rsidRPr="00C37142">
        <w:rPr>
          <w:rFonts w:ascii="Times New Roman" w:eastAsia="Times New Roman" w:hAnsi="Times New Roman" w:cs="Times New Roman"/>
          <w:color w:val="1C1C1C"/>
          <w:sz w:val="24"/>
          <w:szCs w:val="24"/>
          <w:shd w:val="clear" w:color="auto" w:fill="FFFFFF"/>
        </w:rPr>
        <w:t xml:space="preserve"> nu a </w:t>
      </w:r>
      <w:proofErr w:type="spellStart"/>
      <w:r w:rsidRPr="00C37142">
        <w:rPr>
          <w:rFonts w:ascii="Times New Roman" w:eastAsia="Times New Roman" w:hAnsi="Times New Roman" w:cs="Times New Roman"/>
          <w:color w:val="1C1C1C"/>
          <w:sz w:val="24"/>
          <w:szCs w:val="24"/>
          <w:shd w:val="clear" w:color="auto" w:fill="FFFFFF"/>
        </w:rPr>
        <w:t>suferit</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schimbări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semnificative</w:t>
      </w:r>
      <w:proofErr w:type="spellEnd"/>
      <w:r w:rsidRPr="00C37142">
        <w:rPr>
          <w:rFonts w:ascii="Times New Roman" w:eastAsia="Times New Roman" w:hAnsi="Times New Roman" w:cs="Times New Roman"/>
          <w:color w:val="1C1C1C"/>
          <w:sz w:val="24"/>
          <w:szCs w:val="24"/>
          <w:shd w:val="clear" w:color="auto" w:fill="FFFFFF"/>
        </w:rPr>
        <w:t xml:space="preserve">, la </w:t>
      </w:r>
      <w:proofErr w:type="spellStart"/>
      <w:r w:rsidRPr="00C37142">
        <w:rPr>
          <w:rFonts w:ascii="Times New Roman" w:eastAsia="Times New Roman" w:hAnsi="Times New Roman" w:cs="Times New Roman"/>
          <w:color w:val="1C1C1C"/>
          <w:sz w:val="24"/>
          <w:szCs w:val="24"/>
          <w:shd w:val="clear" w:color="auto" w:fill="FFFFFF"/>
        </w:rPr>
        <w:t>nivel</w:t>
      </w:r>
      <w:proofErr w:type="spellEnd"/>
      <w:r w:rsidRPr="00C37142">
        <w:rPr>
          <w:rFonts w:ascii="Times New Roman" w:eastAsia="Times New Roman" w:hAnsi="Times New Roman" w:cs="Times New Roman"/>
          <w:color w:val="1C1C1C"/>
          <w:sz w:val="24"/>
          <w:szCs w:val="24"/>
          <w:shd w:val="clear" w:color="auto" w:fill="FFFFFF"/>
        </w:rPr>
        <w:t xml:space="preserve"> de </w:t>
      </w:r>
      <w:proofErr w:type="spellStart"/>
      <w:r w:rsidRPr="00C37142">
        <w:rPr>
          <w:rFonts w:ascii="Times New Roman" w:eastAsia="Times New Roman" w:hAnsi="Times New Roman" w:cs="Times New Roman"/>
          <w:color w:val="1C1C1C"/>
          <w:sz w:val="24"/>
          <w:szCs w:val="24"/>
          <w:shd w:val="clear" w:color="auto" w:fill="FFFFFF"/>
        </w:rPr>
        <w:t>regiuni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predomină</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populația</w:t>
      </w:r>
      <w:proofErr w:type="spellEnd"/>
      <w:r w:rsidRPr="00C37142">
        <w:rPr>
          <w:rFonts w:ascii="Times New Roman" w:eastAsia="Times New Roman" w:hAnsi="Times New Roman" w:cs="Times New Roman"/>
          <w:color w:val="1C1C1C"/>
          <w:sz w:val="24"/>
          <w:szCs w:val="24"/>
          <w:shd w:val="clear" w:color="auto" w:fill="FFFFFF"/>
        </w:rPr>
        <w:t xml:space="preserve"> care s-a </w:t>
      </w:r>
      <w:proofErr w:type="spellStart"/>
      <w:r w:rsidRPr="00C37142">
        <w:rPr>
          <w:rFonts w:ascii="Times New Roman" w:eastAsia="Times New Roman" w:hAnsi="Times New Roman" w:cs="Times New Roman"/>
          <w:color w:val="1C1C1C"/>
          <w:sz w:val="24"/>
          <w:szCs w:val="24"/>
          <w:shd w:val="clear" w:color="auto" w:fill="FFFFFF"/>
        </w:rPr>
        <w:t>declarat</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moldoveni</w:t>
      </w:r>
      <w:proofErr w:type="spellEnd"/>
      <w:r w:rsidRPr="00C37142">
        <w:rPr>
          <w:rFonts w:ascii="Times New Roman" w:eastAsia="Times New Roman" w:hAnsi="Times New Roman" w:cs="Times New Roman"/>
          <w:color w:val="1C1C1C"/>
          <w:sz w:val="24"/>
          <w:szCs w:val="24"/>
          <w:shd w:val="clear" w:color="auto" w:fill="FFFFFF"/>
        </w:rPr>
        <w:t xml:space="preserve"> (de la 87,8% </w:t>
      </w:r>
      <w:proofErr w:type="spellStart"/>
      <w:r w:rsidRPr="00C37142">
        <w:rPr>
          <w:rFonts w:ascii="Times New Roman" w:eastAsia="Times New Roman" w:hAnsi="Times New Roman" w:cs="Times New Roman"/>
          <w:color w:val="1C1C1C"/>
          <w:sz w:val="24"/>
          <w:szCs w:val="24"/>
          <w:shd w:val="clear" w:color="auto" w:fill="FFFFFF"/>
        </w:rPr>
        <w:t>în</w:t>
      </w:r>
      <w:proofErr w:type="spellEnd"/>
      <w:r w:rsidRPr="00C37142">
        <w:rPr>
          <w:rFonts w:ascii="Times New Roman" w:eastAsia="Times New Roman" w:hAnsi="Times New Roman" w:cs="Times New Roman"/>
          <w:color w:val="1C1C1C"/>
          <w:sz w:val="24"/>
          <w:szCs w:val="24"/>
          <w:shd w:val="clear" w:color="auto" w:fill="FFFFFF"/>
        </w:rPr>
        <w:t xml:space="preserve"> RD </w:t>
      </w:r>
      <w:proofErr w:type="spellStart"/>
      <w:r w:rsidRPr="00C37142">
        <w:rPr>
          <w:rFonts w:ascii="Times New Roman" w:eastAsia="Times New Roman" w:hAnsi="Times New Roman" w:cs="Times New Roman"/>
          <w:color w:val="1C1C1C"/>
          <w:sz w:val="24"/>
          <w:szCs w:val="24"/>
          <w:shd w:val="clear" w:color="auto" w:fill="FFFFFF"/>
        </w:rPr>
        <w:t>Centru</w:t>
      </w:r>
      <w:proofErr w:type="spellEnd"/>
      <w:r w:rsidRPr="00C37142">
        <w:rPr>
          <w:rFonts w:ascii="Times New Roman" w:eastAsia="Times New Roman" w:hAnsi="Times New Roman" w:cs="Times New Roman"/>
          <w:color w:val="1C1C1C"/>
          <w:sz w:val="24"/>
          <w:szCs w:val="24"/>
          <w:shd w:val="clear" w:color="auto" w:fill="FFFFFF"/>
        </w:rPr>
        <w:t xml:space="preserve"> la 72,9% </w:t>
      </w:r>
      <w:proofErr w:type="spellStart"/>
      <w:r w:rsidRPr="00C37142">
        <w:rPr>
          <w:rFonts w:ascii="Times New Roman" w:eastAsia="Times New Roman" w:hAnsi="Times New Roman" w:cs="Times New Roman"/>
          <w:color w:val="1C1C1C"/>
          <w:sz w:val="24"/>
          <w:szCs w:val="24"/>
          <w:shd w:val="clear" w:color="auto" w:fill="FFFFFF"/>
        </w:rPr>
        <w:t>în</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mun</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Chișinău</w:t>
      </w:r>
      <w:proofErr w:type="spellEnd"/>
      <w:r w:rsidRPr="00C37142">
        <w:rPr>
          <w:rFonts w:ascii="Times New Roman" w:eastAsia="Times New Roman" w:hAnsi="Times New Roman" w:cs="Times New Roman"/>
          <w:color w:val="1C1C1C"/>
          <w:sz w:val="24"/>
          <w:szCs w:val="24"/>
          <w:shd w:val="clear" w:color="auto" w:fill="FFFFFF"/>
        </w:rPr>
        <w:t xml:space="preserve">), cu </w:t>
      </w:r>
      <w:proofErr w:type="spellStart"/>
      <w:r w:rsidRPr="00C37142">
        <w:rPr>
          <w:rFonts w:ascii="Times New Roman" w:eastAsia="Times New Roman" w:hAnsi="Times New Roman" w:cs="Times New Roman"/>
          <w:color w:val="1C1C1C"/>
          <w:sz w:val="24"/>
          <w:szCs w:val="24"/>
          <w:shd w:val="clear" w:color="auto" w:fill="FFFFFF"/>
        </w:rPr>
        <w:t>excepția</w:t>
      </w:r>
      <w:proofErr w:type="spellEnd"/>
      <w:r w:rsidRPr="00C37142">
        <w:rPr>
          <w:rFonts w:ascii="Times New Roman" w:eastAsia="Times New Roman" w:hAnsi="Times New Roman" w:cs="Times New Roman"/>
          <w:color w:val="1C1C1C"/>
          <w:sz w:val="24"/>
          <w:szCs w:val="24"/>
          <w:shd w:val="clear" w:color="auto" w:fill="FFFFFF"/>
        </w:rPr>
        <w:t xml:space="preserve"> UTA </w:t>
      </w:r>
      <w:proofErr w:type="spellStart"/>
      <w:r w:rsidRPr="00C37142">
        <w:rPr>
          <w:rFonts w:ascii="Times New Roman" w:eastAsia="Times New Roman" w:hAnsi="Times New Roman" w:cs="Times New Roman"/>
          <w:color w:val="1C1C1C"/>
          <w:sz w:val="24"/>
          <w:szCs w:val="24"/>
          <w:shd w:val="clear" w:color="auto" w:fill="FFFFFF"/>
        </w:rPr>
        <w:t>Găgăuzia</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unde</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majoritatea</w:t>
      </w:r>
      <w:proofErr w:type="spellEnd"/>
      <w:r w:rsidRPr="00C37142">
        <w:rPr>
          <w:rFonts w:ascii="Times New Roman" w:eastAsia="Times New Roman" w:hAnsi="Times New Roman" w:cs="Times New Roman"/>
          <w:color w:val="1C1C1C"/>
          <w:sz w:val="24"/>
          <w:szCs w:val="24"/>
          <w:shd w:val="clear" w:color="auto" w:fill="FFFFFF"/>
        </w:rPr>
        <w:t xml:space="preserve"> (81,9%) s-au </w:t>
      </w:r>
      <w:proofErr w:type="spellStart"/>
      <w:r w:rsidRPr="00C37142">
        <w:rPr>
          <w:rFonts w:ascii="Times New Roman" w:eastAsia="Times New Roman" w:hAnsi="Times New Roman" w:cs="Times New Roman"/>
          <w:color w:val="1C1C1C"/>
          <w:sz w:val="24"/>
          <w:szCs w:val="24"/>
          <w:shd w:val="clear" w:color="auto" w:fill="FFFFFF"/>
        </w:rPr>
        <w:t>declarat</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găgăuzi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Ucrainenii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și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rușii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constituie</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ponderi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sporite</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în</w:t>
      </w:r>
      <w:proofErr w:type="spellEnd"/>
      <w:r w:rsidRPr="00C37142">
        <w:rPr>
          <w:rFonts w:ascii="Times New Roman" w:eastAsia="Times New Roman" w:hAnsi="Times New Roman" w:cs="Times New Roman"/>
          <w:color w:val="1C1C1C"/>
          <w:sz w:val="24"/>
          <w:szCs w:val="24"/>
          <w:shd w:val="clear" w:color="auto" w:fill="FFFFFF"/>
        </w:rPr>
        <w:t xml:space="preserve"> RD Nord (9,6% </w:t>
      </w:r>
      <w:proofErr w:type="spellStart"/>
      <w:r w:rsidRPr="00C37142">
        <w:rPr>
          <w:rFonts w:ascii="Times New Roman" w:eastAsia="Times New Roman" w:hAnsi="Times New Roman" w:cs="Times New Roman"/>
          <w:color w:val="1C1C1C"/>
          <w:sz w:val="24"/>
          <w:szCs w:val="24"/>
          <w:shd w:val="clear" w:color="auto" w:fill="FFFFFF"/>
        </w:rPr>
        <w:t>și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respectiv</w:t>
      </w:r>
      <w:proofErr w:type="spellEnd"/>
      <w:r w:rsidRPr="00C37142">
        <w:rPr>
          <w:rFonts w:ascii="Times New Roman" w:eastAsia="Times New Roman" w:hAnsi="Times New Roman" w:cs="Times New Roman"/>
          <w:color w:val="1C1C1C"/>
          <w:sz w:val="24"/>
          <w:szCs w:val="24"/>
          <w:shd w:val="clear" w:color="auto" w:fill="FFFFFF"/>
        </w:rPr>
        <w:t xml:space="preserve"> 3,5%) </w:t>
      </w:r>
      <w:proofErr w:type="spellStart"/>
      <w:r w:rsidRPr="00C37142">
        <w:rPr>
          <w:rFonts w:ascii="Times New Roman" w:eastAsia="Times New Roman" w:hAnsi="Times New Roman" w:cs="Times New Roman"/>
          <w:color w:val="1C1C1C"/>
          <w:sz w:val="24"/>
          <w:szCs w:val="24"/>
          <w:shd w:val="clear" w:color="auto" w:fill="FFFFFF"/>
        </w:rPr>
        <w:t>și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mun</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Chișinău</w:t>
      </w:r>
      <w:proofErr w:type="spellEnd"/>
      <w:r w:rsidRPr="00C37142">
        <w:rPr>
          <w:rFonts w:ascii="Times New Roman" w:eastAsia="Times New Roman" w:hAnsi="Times New Roman" w:cs="Times New Roman"/>
          <w:color w:val="1C1C1C"/>
          <w:sz w:val="24"/>
          <w:szCs w:val="24"/>
          <w:shd w:val="clear" w:color="auto" w:fill="FFFFFF"/>
        </w:rPr>
        <w:t xml:space="preserve"> (5,1% </w:t>
      </w:r>
      <w:proofErr w:type="spellStart"/>
      <w:r w:rsidRPr="00C37142">
        <w:rPr>
          <w:rFonts w:ascii="Times New Roman" w:eastAsia="Times New Roman" w:hAnsi="Times New Roman" w:cs="Times New Roman"/>
          <w:color w:val="1C1C1C"/>
          <w:sz w:val="24"/>
          <w:szCs w:val="24"/>
          <w:shd w:val="clear" w:color="auto" w:fill="FFFFFF"/>
        </w:rPr>
        <w:t>și</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respectiv</w:t>
      </w:r>
      <w:proofErr w:type="spellEnd"/>
      <w:r w:rsidRPr="00C37142">
        <w:rPr>
          <w:rFonts w:ascii="Times New Roman" w:eastAsia="Times New Roman" w:hAnsi="Times New Roman" w:cs="Times New Roman"/>
          <w:color w:val="1C1C1C"/>
          <w:sz w:val="24"/>
          <w:szCs w:val="24"/>
          <w:shd w:val="clear" w:color="auto" w:fill="FFFFFF"/>
        </w:rPr>
        <w:t xml:space="preserve">, 5,9%), </w:t>
      </w:r>
      <w:proofErr w:type="spellStart"/>
      <w:r w:rsidRPr="00C37142">
        <w:rPr>
          <w:rFonts w:ascii="Times New Roman" w:eastAsia="Times New Roman" w:hAnsi="Times New Roman" w:cs="Times New Roman"/>
          <w:color w:val="1C1C1C"/>
          <w:sz w:val="24"/>
          <w:szCs w:val="24"/>
          <w:shd w:val="clear" w:color="auto" w:fill="FFFFFF"/>
        </w:rPr>
        <w:t>iar</w:t>
      </w:r>
      <w:proofErr w:type="spellEnd"/>
      <w:r w:rsidRPr="00C37142">
        <w:rPr>
          <w:rFonts w:ascii="Times New Roman" w:eastAsia="Times New Roman" w:hAnsi="Times New Roman" w:cs="Times New Roman"/>
          <w:color w:val="1C1C1C"/>
          <w:sz w:val="24"/>
          <w:szCs w:val="24"/>
          <w:shd w:val="clear" w:color="auto" w:fill="FFFFFF"/>
        </w:rPr>
        <w:t xml:space="preserve"> </w:t>
      </w:r>
      <w:proofErr w:type="spellStart"/>
      <w:r w:rsidRPr="00C37142">
        <w:rPr>
          <w:rFonts w:ascii="Times New Roman" w:eastAsia="Times New Roman" w:hAnsi="Times New Roman" w:cs="Times New Roman"/>
          <w:color w:val="1C1C1C"/>
          <w:sz w:val="24"/>
          <w:szCs w:val="24"/>
          <w:shd w:val="clear" w:color="auto" w:fill="FFFFFF"/>
        </w:rPr>
        <w:t>bulgarii</w:t>
      </w:r>
      <w:proofErr w:type="spellEnd"/>
      <w:r w:rsidRPr="00C37142">
        <w:rPr>
          <w:rFonts w:ascii="Times New Roman" w:eastAsia="Times New Roman" w:hAnsi="Times New Roman" w:cs="Times New Roman"/>
          <w:color w:val="1C1C1C"/>
          <w:sz w:val="24"/>
          <w:szCs w:val="24"/>
          <w:shd w:val="clear" w:color="auto" w:fill="FFFFFF"/>
        </w:rPr>
        <w:t xml:space="preserve"> - </w:t>
      </w:r>
      <w:proofErr w:type="spellStart"/>
      <w:r w:rsidRPr="00C37142">
        <w:rPr>
          <w:rFonts w:ascii="Times New Roman" w:eastAsia="Times New Roman" w:hAnsi="Times New Roman" w:cs="Times New Roman"/>
          <w:color w:val="1C1C1C"/>
          <w:sz w:val="24"/>
          <w:szCs w:val="24"/>
          <w:shd w:val="clear" w:color="auto" w:fill="FFFFFF"/>
        </w:rPr>
        <w:t>în</w:t>
      </w:r>
      <w:proofErr w:type="spellEnd"/>
      <w:r w:rsidRPr="00C37142">
        <w:rPr>
          <w:rFonts w:ascii="Times New Roman" w:eastAsia="Times New Roman" w:hAnsi="Times New Roman" w:cs="Times New Roman"/>
          <w:color w:val="1C1C1C"/>
          <w:sz w:val="24"/>
          <w:szCs w:val="24"/>
          <w:shd w:val="clear" w:color="auto" w:fill="FFFFFF"/>
        </w:rPr>
        <w:t xml:space="preserve"> RD Sud (7,8%)</w:t>
      </w:r>
    </w:p>
    <w:p w14:paraId="0059F632" w14:textId="77777777" w:rsidR="007F7748" w:rsidRPr="00C37142" w:rsidRDefault="007F7748" w:rsidP="007F7748">
      <w:pPr>
        <w:shd w:val="clear" w:color="auto" w:fill="FFFFFF"/>
        <w:spacing w:after="0" w:line="360" w:lineRule="auto"/>
        <w:ind w:firstLine="500"/>
        <w:jc w:val="both"/>
        <w:rPr>
          <w:rFonts w:ascii="Times New Roman" w:eastAsia="Times New Roman" w:hAnsi="Times New Roman" w:cs="Times New Roman"/>
          <w:sz w:val="24"/>
          <w:szCs w:val="24"/>
        </w:rPr>
      </w:pPr>
      <w:r w:rsidRPr="00C37142">
        <w:rPr>
          <w:rFonts w:ascii="Times New Roman" w:eastAsia="Times New Roman" w:hAnsi="Times New Roman" w:cs="Times New Roman"/>
          <w:color w:val="1C1C1C"/>
          <w:sz w:val="24"/>
          <w:szCs w:val="24"/>
        </w:rPr>
        <w:t xml:space="preserve">Conform </w:t>
      </w:r>
      <w:proofErr w:type="spellStart"/>
      <w:r w:rsidRPr="00C37142">
        <w:rPr>
          <w:rFonts w:ascii="Times New Roman" w:eastAsia="Times New Roman" w:hAnsi="Times New Roman" w:cs="Times New Roman"/>
          <w:color w:val="1C1C1C"/>
          <w:sz w:val="24"/>
          <w:szCs w:val="24"/>
        </w:rPr>
        <w:t>declarațiilor</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populației</w:t>
      </w:r>
      <w:proofErr w:type="spellEnd"/>
      <w:r w:rsidRPr="00C37142">
        <w:rPr>
          <w:rFonts w:ascii="Times New Roman" w:eastAsia="Times New Roman" w:hAnsi="Times New Roman" w:cs="Times New Roman"/>
          <w:color w:val="1C1C1C"/>
          <w:sz w:val="24"/>
          <w:szCs w:val="24"/>
        </w:rPr>
        <w:t xml:space="preserve"> cu </w:t>
      </w:r>
      <w:proofErr w:type="spellStart"/>
      <w:r w:rsidRPr="00C37142">
        <w:rPr>
          <w:rFonts w:ascii="Times New Roman" w:eastAsia="Times New Roman" w:hAnsi="Times New Roman" w:cs="Times New Roman"/>
          <w:color w:val="1C1C1C"/>
          <w:sz w:val="24"/>
          <w:szCs w:val="24"/>
        </w:rPr>
        <w:t>reședință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obișnuită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recenzate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vorbitorii</w:t>
      </w:r>
      <w:proofErr w:type="spellEnd"/>
      <w:r w:rsidRPr="00C37142">
        <w:rPr>
          <w:rFonts w:ascii="Times New Roman" w:eastAsia="Times New Roman" w:hAnsi="Times New Roman" w:cs="Times New Roman"/>
          <w:color w:val="1C1C1C"/>
          <w:sz w:val="24"/>
          <w:szCs w:val="24"/>
        </w:rPr>
        <w:t xml:space="preserve"> (de </w:t>
      </w:r>
      <w:proofErr w:type="spellStart"/>
      <w:r w:rsidRPr="00C37142">
        <w:rPr>
          <w:rFonts w:ascii="Times New Roman" w:eastAsia="Times New Roman" w:hAnsi="Times New Roman" w:cs="Times New Roman"/>
          <w:color w:val="1C1C1C"/>
          <w:sz w:val="24"/>
          <w:szCs w:val="24"/>
        </w:rPr>
        <w:t>obicei</w:t>
      </w:r>
      <w:proofErr w:type="spellEnd"/>
      <w:r w:rsidRPr="00C37142">
        <w:rPr>
          <w:rFonts w:ascii="Times New Roman" w:eastAsia="Times New Roman" w:hAnsi="Times New Roman" w:cs="Times New Roman"/>
          <w:color w:val="1C1C1C"/>
          <w:sz w:val="24"/>
          <w:szCs w:val="24"/>
        </w:rPr>
        <w:t>) de ”</w:t>
      </w:r>
      <w:proofErr w:type="spellStart"/>
      <w:r w:rsidRPr="00C37142">
        <w:rPr>
          <w:rFonts w:ascii="Times New Roman" w:eastAsia="Times New Roman" w:hAnsi="Times New Roman" w:cs="Times New Roman"/>
          <w:color w:val="1C1C1C"/>
          <w:sz w:val="24"/>
          <w:szCs w:val="24"/>
        </w:rPr>
        <w:t>limbă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moldovenească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constituie</w:t>
      </w:r>
      <w:proofErr w:type="spellEnd"/>
      <w:r w:rsidRPr="00C37142">
        <w:rPr>
          <w:rFonts w:ascii="Times New Roman" w:eastAsia="Times New Roman" w:hAnsi="Times New Roman" w:cs="Times New Roman"/>
          <w:color w:val="1C1C1C"/>
          <w:sz w:val="24"/>
          <w:szCs w:val="24"/>
        </w:rPr>
        <w:t xml:space="preserve"> 46,0% din </w:t>
      </w:r>
      <w:proofErr w:type="spellStart"/>
      <w:r w:rsidRPr="00C37142">
        <w:rPr>
          <w:rFonts w:ascii="Times New Roman" w:eastAsia="Times New Roman" w:hAnsi="Times New Roman" w:cs="Times New Roman"/>
          <w:color w:val="1C1C1C"/>
          <w:sz w:val="24"/>
          <w:szCs w:val="24"/>
        </w:rPr>
        <w:t>populație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iar</w:t>
      </w:r>
      <w:proofErr w:type="spellEnd"/>
      <w:r w:rsidRPr="00C37142">
        <w:rPr>
          <w:rFonts w:ascii="Times New Roman" w:eastAsia="Times New Roman" w:hAnsi="Times New Roman" w:cs="Times New Roman"/>
          <w:color w:val="1C1C1C"/>
          <w:sz w:val="24"/>
          <w:szCs w:val="24"/>
        </w:rPr>
        <w:t xml:space="preserve"> de </w:t>
      </w:r>
      <w:proofErr w:type="spellStart"/>
      <w:r w:rsidRPr="00C37142">
        <w:rPr>
          <w:rFonts w:ascii="Times New Roman" w:eastAsia="Times New Roman" w:hAnsi="Times New Roman" w:cs="Times New Roman"/>
          <w:color w:val="1C1C1C"/>
          <w:sz w:val="24"/>
          <w:szCs w:val="24"/>
        </w:rPr>
        <w:t>limbă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română</w:t>
      </w:r>
      <w:proofErr w:type="spellEnd"/>
      <w:r w:rsidRPr="00C37142">
        <w:rPr>
          <w:rFonts w:ascii="Times New Roman" w:eastAsia="Times New Roman" w:hAnsi="Times New Roman" w:cs="Times New Roman"/>
          <w:color w:val="1C1C1C"/>
          <w:sz w:val="24"/>
          <w:szCs w:val="24"/>
        </w:rPr>
        <w:t xml:space="preserve"> - 33,2%, </w:t>
      </w:r>
      <w:proofErr w:type="spellStart"/>
      <w:r w:rsidRPr="00C37142">
        <w:rPr>
          <w:rFonts w:ascii="Times New Roman" w:eastAsia="Times New Roman" w:hAnsi="Times New Roman" w:cs="Times New Roman"/>
          <w:color w:val="1C1C1C"/>
          <w:sz w:val="24"/>
          <w:szCs w:val="24"/>
        </w:rPr>
        <w:t>însumate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fiind</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în</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creștere</w:t>
      </w:r>
      <w:proofErr w:type="spellEnd"/>
      <w:r w:rsidRPr="00C37142">
        <w:rPr>
          <w:rFonts w:ascii="Times New Roman" w:eastAsia="Times New Roman" w:hAnsi="Times New Roman" w:cs="Times New Roman"/>
          <w:color w:val="1C1C1C"/>
          <w:sz w:val="24"/>
          <w:szCs w:val="24"/>
        </w:rPr>
        <w:t xml:space="preserve"> cu 0,5 </w:t>
      </w:r>
      <w:proofErr w:type="spellStart"/>
      <w:r w:rsidRPr="00C37142">
        <w:rPr>
          <w:rFonts w:ascii="Times New Roman" w:eastAsia="Times New Roman" w:hAnsi="Times New Roman" w:cs="Times New Roman"/>
          <w:color w:val="1C1C1C"/>
          <w:sz w:val="24"/>
          <w:szCs w:val="24"/>
        </w:rPr>
        <w:t>puncte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procentuale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în</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comparație</w:t>
      </w:r>
      <w:proofErr w:type="spellEnd"/>
      <w:r w:rsidRPr="00C37142">
        <w:rPr>
          <w:rFonts w:ascii="Times New Roman" w:eastAsia="Times New Roman" w:hAnsi="Times New Roman" w:cs="Times New Roman"/>
          <w:color w:val="1C1C1C"/>
          <w:sz w:val="24"/>
          <w:szCs w:val="24"/>
        </w:rPr>
        <w:t xml:space="preserve"> cu </w:t>
      </w:r>
      <w:proofErr w:type="spellStart"/>
      <w:r w:rsidRPr="00C37142">
        <w:rPr>
          <w:rFonts w:ascii="Times New Roman" w:eastAsia="Times New Roman" w:hAnsi="Times New Roman" w:cs="Times New Roman"/>
          <w:color w:val="1C1C1C"/>
          <w:sz w:val="24"/>
          <w:szCs w:val="24"/>
        </w:rPr>
        <w:t>recensământul</w:t>
      </w:r>
      <w:proofErr w:type="spellEnd"/>
      <w:r w:rsidRPr="00C37142">
        <w:rPr>
          <w:rFonts w:ascii="Times New Roman" w:eastAsia="Times New Roman" w:hAnsi="Times New Roman" w:cs="Times New Roman"/>
          <w:color w:val="1C1C1C"/>
          <w:sz w:val="24"/>
          <w:szCs w:val="24"/>
        </w:rPr>
        <w:t xml:space="preserve"> din 2014. </w:t>
      </w:r>
      <w:proofErr w:type="spellStart"/>
      <w:r w:rsidRPr="00C37142">
        <w:rPr>
          <w:rFonts w:ascii="Times New Roman" w:eastAsia="Times New Roman" w:hAnsi="Times New Roman" w:cs="Times New Roman"/>
          <w:color w:val="1C1C1C"/>
          <w:sz w:val="24"/>
          <w:szCs w:val="24"/>
        </w:rPr>
        <w:t>Ponderea</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limbii</w:t>
      </w:r>
      <w:proofErr w:type="spellEnd"/>
      <w:r w:rsidRPr="00C37142">
        <w:rPr>
          <w:rFonts w:ascii="Times New Roman" w:eastAsia="Times New Roman" w:hAnsi="Times New Roman" w:cs="Times New Roman"/>
          <w:color w:val="1C1C1C"/>
          <w:sz w:val="24"/>
          <w:szCs w:val="24"/>
        </w:rPr>
        <w:t xml:space="preserve"> ruse, ca </w:t>
      </w:r>
      <w:proofErr w:type="spellStart"/>
      <w:r w:rsidRPr="00C37142">
        <w:rPr>
          <w:rFonts w:ascii="Times New Roman" w:eastAsia="Times New Roman" w:hAnsi="Times New Roman" w:cs="Times New Roman"/>
          <w:color w:val="1C1C1C"/>
          <w:sz w:val="24"/>
          <w:szCs w:val="24"/>
        </w:rPr>
        <w:t>limbă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vorbită</w:t>
      </w:r>
      <w:proofErr w:type="spellEnd"/>
      <w:r w:rsidRPr="00C37142">
        <w:rPr>
          <w:rFonts w:ascii="Times New Roman" w:eastAsia="Times New Roman" w:hAnsi="Times New Roman" w:cs="Times New Roman"/>
          <w:color w:val="1C1C1C"/>
          <w:sz w:val="24"/>
          <w:szCs w:val="24"/>
        </w:rPr>
        <w:t xml:space="preserve"> de </w:t>
      </w:r>
      <w:proofErr w:type="spellStart"/>
      <w:r w:rsidRPr="00C37142">
        <w:rPr>
          <w:rFonts w:ascii="Times New Roman" w:eastAsia="Times New Roman" w:hAnsi="Times New Roman" w:cs="Times New Roman"/>
          <w:color w:val="1C1C1C"/>
          <w:sz w:val="24"/>
          <w:szCs w:val="24"/>
        </w:rPr>
        <w:t>obicei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este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mai</w:t>
      </w:r>
      <w:proofErr w:type="spellEnd"/>
      <w:r w:rsidRPr="00C37142">
        <w:rPr>
          <w:rFonts w:ascii="Times New Roman" w:eastAsia="Times New Roman" w:hAnsi="Times New Roman" w:cs="Times New Roman"/>
          <w:color w:val="1C1C1C"/>
          <w:sz w:val="24"/>
          <w:szCs w:val="24"/>
        </w:rPr>
        <w:t xml:space="preserve"> mare </w:t>
      </w:r>
      <w:proofErr w:type="spellStart"/>
      <w:r w:rsidRPr="00C37142">
        <w:rPr>
          <w:rFonts w:ascii="Times New Roman" w:eastAsia="Times New Roman" w:hAnsi="Times New Roman" w:cs="Times New Roman"/>
          <w:color w:val="1C1C1C"/>
          <w:sz w:val="24"/>
          <w:szCs w:val="24"/>
        </w:rPr>
        <w:t>decât</w:t>
      </w:r>
      <w:proofErr w:type="spellEnd"/>
      <w:r w:rsidRPr="00C37142">
        <w:rPr>
          <w:rFonts w:ascii="Times New Roman" w:eastAsia="Times New Roman" w:hAnsi="Times New Roman" w:cs="Times New Roman"/>
          <w:color w:val="1C1C1C"/>
          <w:sz w:val="24"/>
          <w:szCs w:val="24"/>
        </w:rPr>
        <w:t xml:space="preserve"> a </w:t>
      </w:r>
      <w:proofErr w:type="spellStart"/>
      <w:r w:rsidRPr="00C37142">
        <w:rPr>
          <w:rFonts w:ascii="Times New Roman" w:eastAsia="Times New Roman" w:hAnsi="Times New Roman" w:cs="Times New Roman"/>
          <w:color w:val="1C1C1C"/>
          <w:sz w:val="24"/>
          <w:szCs w:val="24"/>
        </w:rPr>
        <w:t>celorlalte</w:t>
      </w:r>
      <w:proofErr w:type="spellEnd"/>
      <w:r w:rsidRPr="00C37142">
        <w:rPr>
          <w:rFonts w:ascii="Times New Roman" w:eastAsia="Times New Roman" w:hAnsi="Times New Roman" w:cs="Times New Roman"/>
          <w:color w:val="1C1C1C"/>
          <w:sz w:val="24"/>
          <w:szCs w:val="24"/>
        </w:rPr>
        <w:t xml:space="preserve"> limbi, </w:t>
      </w:r>
      <w:proofErr w:type="spellStart"/>
      <w:r w:rsidRPr="00C37142">
        <w:rPr>
          <w:rFonts w:ascii="Times New Roman" w:eastAsia="Times New Roman" w:hAnsi="Times New Roman" w:cs="Times New Roman"/>
          <w:color w:val="1C1C1C"/>
          <w:sz w:val="24"/>
          <w:szCs w:val="24"/>
        </w:rPr>
        <w:t>reprezentând</w:t>
      </w:r>
      <w:proofErr w:type="spellEnd"/>
      <w:r w:rsidRPr="00C37142">
        <w:rPr>
          <w:rFonts w:ascii="Times New Roman" w:eastAsia="Times New Roman" w:hAnsi="Times New Roman" w:cs="Times New Roman"/>
          <w:color w:val="1C1C1C"/>
          <w:sz w:val="24"/>
          <w:szCs w:val="24"/>
        </w:rPr>
        <w:t xml:space="preserve"> 15,3%, pe </w:t>
      </w:r>
      <w:proofErr w:type="spellStart"/>
      <w:r w:rsidRPr="00C37142">
        <w:rPr>
          <w:rFonts w:ascii="Times New Roman" w:eastAsia="Times New Roman" w:hAnsi="Times New Roman" w:cs="Times New Roman"/>
          <w:color w:val="1C1C1C"/>
          <w:sz w:val="24"/>
          <w:szCs w:val="24"/>
        </w:rPr>
        <w:t>când</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ponderea</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acestora</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fiind</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mai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mică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găgăuză</w:t>
      </w:r>
      <w:proofErr w:type="spellEnd"/>
      <w:r w:rsidRPr="00C37142">
        <w:rPr>
          <w:rFonts w:ascii="Times New Roman" w:eastAsia="Times New Roman" w:hAnsi="Times New Roman" w:cs="Times New Roman"/>
          <w:color w:val="1C1C1C"/>
          <w:sz w:val="24"/>
          <w:szCs w:val="24"/>
        </w:rPr>
        <w:t xml:space="preserve"> 2,3%, </w:t>
      </w:r>
      <w:proofErr w:type="spellStart"/>
      <w:r w:rsidRPr="00C37142">
        <w:rPr>
          <w:rFonts w:ascii="Times New Roman" w:eastAsia="Times New Roman" w:hAnsi="Times New Roman" w:cs="Times New Roman"/>
          <w:color w:val="1C1C1C"/>
          <w:sz w:val="24"/>
          <w:szCs w:val="24"/>
        </w:rPr>
        <w:t>ucraineană</w:t>
      </w:r>
      <w:proofErr w:type="spellEnd"/>
      <w:r w:rsidRPr="00C37142">
        <w:rPr>
          <w:rFonts w:ascii="Times New Roman" w:eastAsia="Times New Roman" w:hAnsi="Times New Roman" w:cs="Times New Roman"/>
          <w:color w:val="1C1C1C"/>
          <w:sz w:val="24"/>
          <w:szCs w:val="24"/>
        </w:rPr>
        <w:t xml:space="preserve"> 2%, </w:t>
      </w:r>
      <w:proofErr w:type="spellStart"/>
      <w:r w:rsidRPr="00C37142">
        <w:rPr>
          <w:rFonts w:ascii="Times New Roman" w:eastAsia="Times New Roman" w:hAnsi="Times New Roman" w:cs="Times New Roman"/>
          <w:color w:val="1C1C1C"/>
          <w:sz w:val="24"/>
          <w:szCs w:val="24"/>
        </w:rPr>
        <w:t>bulgară</w:t>
      </w:r>
      <w:proofErr w:type="spellEnd"/>
      <w:r w:rsidRPr="00C37142">
        <w:rPr>
          <w:rFonts w:ascii="Times New Roman" w:eastAsia="Times New Roman" w:hAnsi="Times New Roman" w:cs="Times New Roman"/>
          <w:color w:val="1C1C1C"/>
          <w:sz w:val="24"/>
          <w:szCs w:val="24"/>
        </w:rPr>
        <w:t xml:space="preserve"> 0,8%, </w:t>
      </w:r>
      <w:proofErr w:type="spellStart"/>
      <w:r w:rsidRPr="00C37142">
        <w:rPr>
          <w:rFonts w:ascii="Times New Roman" w:eastAsia="Times New Roman" w:hAnsi="Times New Roman" w:cs="Times New Roman"/>
          <w:color w:val="1C1C1C"/>
          <w:sz w:val="24"/>
          <w:szCs w:val="24"/>
        </w:rPr>
        <w:t>romani</w:t>
      </w:r>
      <w:proofErr w:type="spellEnd"/>
      <w:r w:rsidRPr="00C37142">
        <w:rPr>
          <w:rFonts w:ascii="Times New Roman" w:eastAsia="Times New Roman" w:hAnsi="Times New Roman" w:cs="Times New Roman"/>
          <w:color w:val="1C1C1C"/>
          <w:sz w:val="24"/>
          <w:szCs w:val="24"/>
        </w:rPr>
        <w:t>/</w:t>
      </w:r>
      <w:proofErr w:type="spellStart"/>
      <w:r w:rsidRPr="00C37142">
        <w:rPr>
          <w:rFonts w:ascii="Times New Roman" w:eastAsia="Times New Roman" w:hAnsi="Times New Roman" w:cs="Times New Roman"/>
          <w:color w:val="1C1C1C"/>
          <w:sz w:val="24"/>
          <w:szCs w:val="24"/>
        </w:rPr>
        <w:t>țigănească</w:t>
      </w:r>
      <w:proofErr w:type="spellEnd"/>
      <w:r w:rsidRPr="00C37142">
        <w:rPr>
          <w:rFonts w:ascii="Times New Roman" w:eastAsia="Times New Roman" w:hAnsi="Times New Roman" w:cs="Times New Roman"/>
          <w:color w:val="1C1C1C"/>
          <w:sz w:val="24"/>
          <w:szCs w:val="24"/>
        </w:rPr>
        <w:t xml:space="preserve"> 0,3%.</w:t>
      </w:r>
    </w:p>
    <w:p w14:paraId="16469CD4" w14:textId="77777777" w:rsidR="007F7748" w:rsidRPr="00C37142" w:rsidRDefault="007F7748" w:rsidP="007F7748">
      <w:pPr>
        <w:shd w:val="clear" w:color="auto" w:fill="FFFFFF"/>
        <w:spacing w:after="0" w:line="360" w:lineRule="auto"/>
        <w:ind w:firstLine="50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1C1C1C"/>
          <w:sz w:val="24"/>
          <w:szCs w:val="24"/>
        </w:rPr>
        <w:t>Față</w:t>
      </w:r>
      <w:proofErr w:type="spellEnd"/>
      <w:r w:rsidRPr="00C37142">
        <w:rPr>
          <w:rFonts w:ascii="Times New Roman" w:eastAsia="Times New Roman" w:hAnsi="Times New Roman" w:cs="Times New Roman"/>
          <w:color w:val="1C1C1C"/>
          <w:sz w:val="24"/>
          <w:szCs w:val="24"/>
        </w:rPr>
        <w:t xml:space="preserve"> de </w:t>
      </w:r>
      <w:proofErr w:type="spellStart"/>
      <w:r w:rsidRPr="00C37142">
        <w:rPr>
          <w:rFonts w:ascii="Times New Roman" w:eastAsia="Times New Roman" w:hAnsi="Times New Roman" w:cs="Times New Roman"/>
          <w:color w:val="1C1C1C"/>
          <w:sz w:val="24"/>
          <w:szCs w:val="24"/>
        </w:rPr>
        <w:t>recensământul</w:t>
      </w:r>
      <w:proofErr w:type="spellEnd"/>
      <w:r w:rsidRPr="00C37142">
        <w:rPr>
          <w:rFonts w:ascii="Times New Roman" w:eastAsia="Times New Roman" w:hAnsi="Times New Roman" w:cs="Times New Roman"/>
          <w:color w:val="1C1C1C"/>
          <w:sz w:val="24"/>
          <w:szCs w:val="24"/>
        </w:rPr>
        <w:t xml:space="preserve"> anterior, se </w:t>
      </w:r>
      <w:proofErr w:type="spellStart"/>
      <w:r w:rsidRPr="00C37142">
        <w:rPr>
          <w:rFonts w:ascii="Times New Roman" w:eastAsia="Times New Roman" w:hAnsi="Times New Roman" w:cs="Times New Roman"/>
          <w:color w:val="1C1C1C"/>
          <w:sz w:val="24"/>
          <w:szCs w:val="24"/>
        </w:rPr>
        <w:t>atestă</w:t>
      </w:r>
      <w:proofErr w:type="spellEnd"/>
      <w:r w:rsidRPr="00C37142">
        <w:rPr>
          <w:rFonts w:ascii="Times New Roman" w:eastAsia="Times New Roman" w:hAnsi="Times New Roman" w:cs="Times New Roman"/>
          <w:color w:val="1C1C1C"/>
          <w:sz w:val="24"/>
          <w:szCs w:val="24"/>
        </w:rPr>
        <w:t xml:space="preserve"> o </w:t>
      </w:r>
      <w:proofErr w:type="spellStart"/>
      <w:r w:rsidRPr="00C37142">
        <w:rPr>
          <w:rFonts w:ascii="Times New Roman" w:eastAsia="Times New Roman" w:hAnsi="Times New Roman" w:cs="Times New Roman"/>
          <w:color w:val="1C1C1C"/>
          <w:sz w:val="24"/>
          <w:szCs w:val="24"/>
        </w:rPr>
        <w:t>creștere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semnificativă</w:t>
      </w:r>
      <w:proofErr w:type="spellEnd"/>
      <w:r w:rsidRPr="00C37142">
        <w:rPr>
          <w:rFonts w:ascii="Times New Roman" w:eastAsia="Times New Roman" w:hAnsi="Times New Roman" w:cs="Times New Roman"/>
          <w:color w:val="1C1C1C"/>
          <w:sz w:val="24"/>
          <w:szCs w:val="24"/>
        </w:rPr>
        <w:t xml:space="preserve"> a </w:t>
      </w:r>
      <w:proofErr w:type="spellStart"/>
      <w:r w:rsidRPr="00C37142">
        <w:rPr>
          <w:rFonts w:ascii="Times New Roman" w:eastAsia="Times New Roman" w:hAnsi="Times New Roman" w:cs="Times New Roman"/>
          <w:color w:val="1C1C1C"/>
          <w:sz w:val="24"/>
          <w:szCs w:val="24"/>
        </w:rPr>
        <w:t>ponderii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limbii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române</w:t>
      </w:r>
      <w:proofErr w:type="spellEnd"/>
      <w:r w:rsidRPr="00C37142">
        <w:rPr>
          <w:rFonts w:ascii="Times New Roman" w:eastAsia="Times New Roman" w:hAnsi="Times New Roman" w:cs="Times New Roman"/>
          <w:color w:val="1C1C1C"/>
          <w:sz w:val="24"/>
          <w:szCs w:val="24"/>
        </w:rPr>
        <w:t xml:space="preserve"> ca </w:t>
      </w:r>
      <w:proofErr w:type="spellStart"/>
      <w:r w:rsidRPr="00C37142">
        <w:rPr>
          <w:rFonts w:ascii="Times New Roman" w:eastAsia="Times New Roman" w:hAnsi="Times New Roman" w:cs="Times New Roman"/>
          <w:color w:val="1C1C1C"/>
          <w:sz w:val="24"/>
          <w:szCs w:val="24"/>
        </w:rPr>
        <w:t>limbă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vorbită</w:t>
      </w:r>
      <w:proofErr w:type="spellEnd"/>
      <w:r w:rsidRPr="00C37142">
        <w:rPr>
          <w:rFonts w:ascii="Times New Roman" w:eastAsia="Times New Roman" w:hAnsi="Times New Roman" w:cs="Times New Roman"/>
          <w:color w:val="1C1C1C"/>
          <w:sz w:val="24"/>
          <w:szCs w:val="24"/>
        </w:rPr>
        <w:t xml:space="preserve"> de </w:t>
      </w:r>
      <w:proofErr w:type="spellStart"/>
      <w:r w:rsidRPr="00C37142">
        <w:rPr>
          <w:rFonts w:ascii="Times New Roman" w:eastAsia="Times New Roman" w:hAnsi="Times New Roman" w:cs="Times New Roman"/>
          <w:color w:val="1C1C1C"/>
          <w:sz w:val="24"/>
          <w:szCs w:val="24"/>
        </w:rPr>
        <w:t>obicei</w:t>
      </w:r>
      <w:proofErr w:type="spellEnd"/>
      <w:r w:rsidRPr="00C37142">
        <w:rPr>
          <w:rFonts w:ascii="Times New Roman" w:eastAsia="Times New Roman" w:hAnsi="Times New Roman" w:cs="Times New Roman"/>
          <w:color w:val="1C1C1C"/>
          <w:sz w:val="24"/>
          <w:szCs w:val="24"/>
        </w:rPr>
        <w:t xml:space="preserve">, cu 9,5 </w:t>
      </w:r>
      <w:proofErr w:type="spellStart"/>
      <w:r w:rsidRPr="00C37142">
        <w:rPr>
          <w:rFonts w:ascii="Times New Roman" w:eastAsia="Times New Roman" w:hAnsi="Times New Roman" w:cs="Times New Roman"/>
          <w:color w:val="1C1C1C"/>
          <w:sz w:val="24"/>
          <w:szCs w:val="24"/>
        </w:rPr>
        <w:t>puncte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procentuale</w:t>
      </w:r>
      <w:proofErr w:type="spellEnd"/>
      <w:r w:rsidRPr="00C37142">
        <w:rPr>
          <w:rFonts w:ascii="Times New Roman" w:eastAsia="Times New Roman" w:hAnsi="Times New Roman" w:cs="Times New Roman"/>
          <w:color w:val="1C1C1C"/>
          <w:sz w:val="24"/>
          <w:szCs w:val="24"/>
        </w:rPr>
        <w:t xml:space="preserve">, o </w:t>
      </w:r>
      <w:proofErr w:type="spellStart"/>
      <w:r w:rsidRPr="00C37142">
        <w:rPr>
          <w:rFonts w:ascii="Times New Roman" w:eastAsia="Times New Roman" w:hAnsi="Times New Roman" w:cs="Times New Roman"/>
          <w:color w:val="1C1C1C"/>
          <w:sz w:val="24"/>
          <w:szCs w:val="24"/>
        </w:rPr>
        <w:t>sporire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moderată</w:t>
      </w:r>
      <w:proofErr w:type="spellEnd"/>
      <w:r w:rsidRPr="00C37142">
        <w:rPr>
          <w:rFonts w:ascii="Times New Roman" w:eastAsia="Times New Roman" w:hAnsi="Times New Roman" w:cs="Times New Roman"/>
          <w:color w:val="1C1C1C"/>
          <w:sz w:val="24"/>
          <w:szCs w:val="24"/>
        </w:rPr>
        <w:t xml:space="preserve"> a </w:t>
      </w:r>
      <w:proofErr w:type="spellStart"/>
      <w:r w:rsidRPr="00C37142">
        <w:rPr>
          <w:rFonts w:ascii="Times New Roman" w:eastAsia="Times New Roman" w:hAnsi="Times New Roman" w:cs="Times New Roman"/>
          <w:color w:val="1C1C1C"/>
          <w:sz w:val="24"/>
          <w:szCs w:val="24"/>
        </w:rPr>
        <w:t>ponderii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limbii</w:t>
      </w:r>
      <w:proofErr w:type="spellEnd"/>
      <w:r w:rsidRPr="00C37142">
        <w:rPr>
          <w:rFonts w:ascii="Times New Roman" w:eastAsia="Times New Roman" w:hAnsi="Times New Roman" w:cs="Times New Roman"/>
          <w:color w:val="1C1C1C"/>
          <w:sz w:val="24"/>
          <w:szCs w:val="24"/>
        </w:rPr>
        <w:t xml:space="preserve"> ruse - cu 0,7 </w:t>
      </w:r>
      <w:proofErr w:type="spellStart"/>
      <w:r w:rsidRPr="00C37142">
        <w:rPr>
          <w:rFonts w:ascii="Times New Roman" w:eastAsia="Times New Roman" w:hAnsi="Times New Roman" w:cs="Times New Roman"/>
          <w:color w:val="1C1C1C"/>
          <w:sz w:val="24"/>
          <w:szCs w:val="24"/>
        </w:rPr>
        <w:t>puncte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procentuale.În</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același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timp</w:t>
      </w:r>
      <w:proofErr w:type="spellEnd"/>
      <w:r w:rsidRPr="00C37142">
        <w:rPr>
          <w:rFonts w:ascii="Times New Roman" w:eastAsia="Times New Roman" w:hAnsi="Times New Roman" w:cs="Times New Roman"/>
          <w:color w:val="1C1C1C"/>
          <w:sz w:val="24"/>
          <w:szCs w:val="24"/>
        </w:rPr>
        <w:t xml:space="preserve"> se </w:t>
      </w:r>
      <w:proofErr w:type="spellStart"/>
      <w:r w:rsidRPr="00C37142">
        <w:rPr>
          <w:rFonts w:ascii="Times New Roman" w:eastAsia="Times New Roman" w:hAnsi="Times New Roman" w:cs="Times New Roman"/>
          <w:color w:val="1C1C1C"/>
          <w:sz w:val="24"/>
          <w:szCs w:val="24"/>
        </w:rPr>
        <w:t>atestă</w:t>
      </w:r>
      <w:proofErr w:type="spellEnd"/>
      <w:r w:rsidRPr="00C37142">
        <w:rPr>
          <w:rFonts w:ascii="Times New Roman" w:eastAsia="Times New Roman" w:hAnsi="Times New Roman" w:cs="Times New Roman"/>
          <w:color w:val="1C1C1C"/>
          <w:sz w:val="24"/>
          <w:szCs w:val="24"/>
        </w:rPr>
        <w:t xml:space="preserve"> o </w:t>
      </w:r>
      <w:proofErr w:type="spellStart"/>
      <w:r w:rsidRPr="00C37142">
        <w:rPr>
          <w:rFonts w:ascii="Times New Roman" w:eastAsia="Times New Roman" w:hAnsi="Times New Roman" w:cs="Times New Roman"/>
          <w:color w:val="1C1C1C"/>
          <w:sz w:val="24"/>
          <w:szCs w:val="24"/>
        </w:rPr>
        <w:t>scădere</w:t>
      </w:r>
      <w:proofErr w:type="spellEnd"/>
      <w:r w:rsidRPr="00C37142">
        <w:rPr>
          <w:rFonts w:ascii="Times New Roman" w:eastAsia="Times New Roman" w:hAnsi="Times New Roman" w:cs="Times New Roman"/>
          <w:color w:val="1C1C1C"/>
          <w:sz w:val="24"/>
          <w:szCs w:val="24"/>
        </w:rPr>
        <w:t xml:space="preserve"> a </w:t>
      </w:r>
      <w:proofErr w:type="spellStart"/>
      <w:r w:rsidRPr="00C37142">
        <w:rPr>
          <w:rFonts w:ascii="Times New Roman" w:eastAsia="Times New Roman" w:hAnsi="Times New Roman" w:cs="Times New Roman"/>
          <w:color w:val="1C1C1C"/>
          <w:sz w:val="24"/>
          <w:szCs w:val="24"/>
        </w:rPr>
        <w:t>ponderii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limbilor</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ucraineană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găgăuză</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și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bulgară</w:t>
      </w:r>
      <w:proofErr w:type="spellEnd"/>
      <w:r w:rsidRPr="00C37142">
        <w:rPr>
          <w:rFonts w:ascii="Times New Roman" w:eastAsia="Times New Roman" w:hAnsi="Times New Roman" w:cs="Times New Roman"/>
          <w:color w:val="1C1C1C"/>
          <w:sz w:val="24"/>
          <w:szCs w:val="24"/>
        </w:rPr>
        <w:t xml:space="preserve"> cu 0,8 </w:t>
      </w:r>
      <w:proofErr w:type="spellStart"/>
      <w:r w:rsidRPr="00C37142">
        <w:rPr>
          <w:rFonts w:ascii="Times New Roman" w:eastAsia="Times New Roman" w:hAnsi="Times New Roman" w:cs="Times New Roman"/>
          <w:color w:val="1C1C1C"/>
          <w:sz w:val="24"/>
          <w:szCs w:val="24"/>
        </w:rPr>
        <w:t>puncte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procentuale</w:t>
      </w:r>
      <w:proofErr w:type="spellEnd"/>
      <w:r w:rsidRPr="00C37142">
        <w:rPr>
          <w:rFonts w:ascii="Times New Roman" w:eastAsia="Times New Roman" w:hAnsi="Times New Roman" w:cs="Times New Roman"/>
          <w:color w:val="1C1C1C"/>
          <w:sz w:val="24"/>
          <w:szCs w:val="24"/>
        </w:rPr>
        <w:t xml:space="preserve">, 0,3 </w:t>
      </w:r>
      <w:proofErr w:type="spellStart"/>
      <w:r w:rsidRPr="00C37142">
        <w:rPr>
          <w:rFonts w:ascii="Times New Roman" w:eastAsia="Times New Roman" w:hAnsi="Times New Roman" w:cs="Times New Roman"/>
          <w:color w:val="1C1C1C"/>
          <w:sz w:val="24"/>
          <w:szCs w:val="24"/>
        </w:rPr>
        <w:t>puncte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procentuale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și</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respectiv</w:t>
      </w:r>
      <w:proofErr w:type="spellEnd"/>
      <w:r w:rsidRPr="00C37142">
        <w:rPr>
          <w:rFonts w:ascii="Times New Roman" w:eastAsia="Times New Roman" w:hAnsi="Times New Roman" w:cs="Times New Roman"/>
          <w:color w:val="1C1C1C"/>
          <w:sz w:val="24"/>
          <w:szCs w:val="24"/>
        </w:rPr>
        <w:t xml:space="preserve">, 0,2 </w:t>
      </w:r>
      <w:proofErr w:type="spellStart"/>
      <w:r w:rsidRPr="00C37142">
        <w:rPr>
          <w:rFonts w:ascii="Times New Roman" w:eastAsia="Times New Roman" w:hAnsi="Times New Roman" w:cs="Times New Roman"/>
          <w:color w:val="1C1C1C"/>
          <w:sz w:val="24"/>
          <w:szCs w:val="24"/>
        </w:rPr>
        <w:t>puncte</w:t>
      </w:r>
      <w:proofErr w:type="spellEnd"/>
      <w:r w:rsidRPr="00C37142">
        <w:rPr>
          <w:rFonts w:ascii="Times New Roman" w:eastAsia="Times New Roman" w:hAnsi="Times New Roman" w:cs="Times New Roman"/>
          <w:color w:val="1C1C1C"/>
          <w:sz w:val="24"/>
          <w:szCs w:val="24"/>
        </w:rPr>
        <w:t xml:space="preserve"> </w:t>
      </w:r>
      <w:proofErr w:type="spellStart"/>
      <w:r w:rsidRPr="00C37142">
        <w:rPr>
          <w:rFonts w:ascii="Times New Roman" w:eastAsia="Times New Roman" w:hAnsi="Times New Roman" w:cs="Times New Roman"/>
          <w:color w:val="1C1C1C"/>
          <w:sz w:val="24"/>
          <w:szCs w:val="24"/>
        </w:rPr>
        <w:t>procentuale</w:t>
      </w:r>
      <w:proofErr w:type="spellEnd"/>
      <w:r w:rsidRPr="00C37142">
        <w:rPr>
          <w:rFonts w:ascii="Times New Roman" w:eastAsia="Times New Roman" w:hAnsi="Times New Roman" w:cs="Times New Roman"/>
          <w:color w:val="1C1C1C"/>
          <w:sz w:val="24"/>
          <w:szCs w:val="24"/>
        </w:rPr>
        <w:t>. (</w:t>
      </w:r>
      <w:hyperlink r:id="rId5" w:history="1">
        <w:r w:rsidRPr="00C37142">
          <w:rPr>
            <w:rFonts w:ascii="Times New Roman" w:eastAsia="Times New Roman" w:hAnsi="Times New Roman" w:cs="Times New Roman"/>
            <w:color w:val="1155CC"/>
            <w:sz w:val="24"/>
            <w:szCs w:val="24"/>
            <w:u w:val="single"/>
          </w:rPr>
          <w:t>https://statistica.gov.md/ro/rezultatele-preliminare-ale-recensamantului-populatiei-si-locuintelor-2024-10077_61626.html</w:t>
        </w:r>
      </w:hyperlink>
      <w:r w:rsidRPr="00C37142">
        <w:rPr>
          <w:rFonts w:ascii="Times New Roman" w:eastAsia="Times New Roman" w:hAnsi="Times New Roman" w:cs="Times New Roman"/>
          <w:color w:val="1C1C1C"/>
          <w:sz w:val="24"/>
          <w:szCs w:val="24"/>
        </w:rPr>
        <w:t xml:space="preserve"> )</w:t>
      </w:r>
    </w:p>
    <w:p w14:paraId="2DFB417E" w14:textId="77777777" w:rsidR="007F7748" w:rsidRPr="00C37142" w:rsidRDefault="007F7748" w:rsidP="007F7748">
      <w:pPr>
        <w:spacing w:after="0" w:line="360" w:lineRule="auto"/>
        <w:ind w:firstLine="50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000000"/>
          <w:sz w:val="24"/>
          <w:szCs w:val="24"/>
        </w:rPr>
        <w:t>Zonele</w:t>
      </w:r>
      <w:proofErr w:type="spellEnd"/>
      <w:r w:rsidRPr="00C37142">
        <w:rPr>
          <w:rFonts w:ascii="Times New Roman" w:eastAsia="Times New Roman" w:hAnsi="Times New Roman" w:cs="Times New Roman"/>
          <w:color w:val="000000"/>
          <w:sz w:val="24"/>
          <w:szCs w:val="24"/>
        </w:rPr>
        <w:t xml:space="preserve"> cu </w:t>
      </w:r>
      <w:proofErr w:type="spellStart"/>
      <w:r w:rsidRPr="00C37142">
        <w:rPr>
          <w:rFonts w:ascii="Times New Roman" w:eastAsia="Times New Roman" w:hAnsi="Times New Roman" w:cs="Times New Roman"/>
          <w:color w:val="000000"/>
          <w:sz w:val="24"/>
          <w:szCs w:val="24"/>
        </w:rPr>
        <w:t>cea</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mai</w:t>
      </w:r>
      <w:proofErr w:type="spellEnd"/>
      <w:r w:rsidRPr="00C37142">
        <w:rPr>
          <w:rFonts w:ascii="Times New Roman" w:eastAsia="Times New Roman" w:hAnsi="Times New Roman" w:cs="Times New Roman"/>
          <w:color w:val="000000"/>
          <w:sz w:val="24"/>
          <w:szCs w:val="24"/>
        </w:rPr>
        <w:t xml:space="preserve"> mare </w:t>
      </w:r>
      <w:proofErr w:type="spellStart"/>
      <w:r w:rsidRPr="00C37142">
        <w:rPr>
          <w:rFonts w:ascii="Times New Roman" w:eastAsia="Times New Roman" w:hAnsi="Times New Roman" w:cs="Times New Roman"/>
          <w:color w:val="000000"/>
          <w:sz w:val="24"/>
          <w:szCs w:val="24"/>
        </w:rPr>
        <w:t>diversitate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etnică</w:t>
      </w:r>
      <w:proofErr w:type="spellEnd"/>
      <w:r w:rsidRPr="00C37142">
        <w:rPr>
          <w:rFonts w:ascii="Times New Roman" w:eastAsia="Times New Roman" w:hAnsi="Times New Roman" w:cs="Times New Roman"/>
          <w:color w:val="000000"/>
          <w:sz w:val="24"/>
          <w:szCs w:val="24"/>
        </w:rPr>
        <w:t xml:space="preserve"> sunt </w:t>
      </w:r>
      <w:proofErr w:type="spellStart"/>
      <w:r w:rsidRPr="00C37142">
        <w:rPr>
          <w:rFonts w:ascii="Times New Roman" w:eastAsia="Times New Roman" w:hAnsi="Times New Roman" w:cs="Times New Roman"/>
          <w:color w:val="000000"/>
          <w:sz w:val="24"/>
          <w:szCs w:val="24"/>
        </w:rPr>
        <w:t>cele</w:t>
      </w:r>
      <w:proofErr w:type="spellEnd"/>
      <w:r w:rsidRPr="00C37142">
        <w:rPr>
          <w:rFonts w:ascii="Times New Roman" w:eastAsia="Times New Roman" w:hAnsi="Times New Roman" w:cs="Times New Roman"/>
          <w:color w:val="000000"/>
          <w:sz w:val="24"/>
          <w:szCs w:val="24"/>
        </w:rPr>
        <w:t xml:space="preserve"> de la </w:t>
      </w:r>
      <w:proofErr w:type="spellStart"/>
      <w:r w:rsidRPr="00C37142">
        <w:rPr>
          <w:rFonts w:ascii="Times New Roman" w:eastAsia="Times New Roman" w:hAnsi="Times New Roman" w:cs="Times New Roman"/>
          <w:color w:val="000000"/>
          <w:sz w:val="24"/>
          <w:szCs w:val="24"/>
        </w:rPr>
        <w:t>nordul</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ucraineni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ruși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romi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sud-estul</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găgăuzi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și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bulgari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și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estul</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Republicii</w:t>
      </w:r>
      <w:proofErr w:type="spellEnd"/>
      <w:r w:rsidRPr="00C37142">
        <w:rPr>
          <w:rFonts w:ascii="Times New Roman" w:eastAsia="Times New Roman" w:hAnsi="Times New Roman" w:cs="Times New Roman"/>
          <w:color w:val="000000"/>
          <w:sz w:val="24"/>
          <w:szCs w:val="24"/>
        </w:rPr>
        <w:t xml:space="preserve"> Moldova (</w:t>
      </w:r>
      <w:proofErr w:type="spellStart"/>
      <w:r w:rsidRPr="00C37142">
        <w:rPr>
          <w:rFonts w:ascii="Times New Roman" w:eastAsia="Times New Roman" w:hAnsi="Times New Roman" w:cs="Times New Roman"/>
          <w:color w:val="000000"/>
          <w:sz w:val="24"/>
          <w:szCs w:val="24"/>
        </w:rPr>
        <w:t>ruși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ucraineni</w:t>
      </w:r>
      <w:proofErr w:type="spellEnd"/>
      <w:r w:rsidRPr="00C37142">
        <w:rPr>
          <w:rFonts w:ascii="Times New Roman" w:eastAsia="Times New Roman" w:hAnsi="Times New Roman" w:cs="Times New Roman"/>
          <w:color w:val="000000"/>
          <w:sz w:val="24"/>
          <w:szCs w:val="24"/>
        </w:rPr>
        <w:t xml:space="preserve"> etc.). </w:t>
      </w:r>
      <w:proofErr w:type="spellStart"/>
      <w:r w:rsidRPr="00C37142">
        <w:rPr>
          <w:rFonts w:ascii="Times New Roman" w:eastAsia="Times New Roman" w:hAnsi="Times New Roman" w:cs="Times New Roman"/>
          <w:color w:val="000000"/>
          <w:sz w:val="24"/>
          <w:szCs w:val="24"/>
        </w:rPr>
        <w:t>Principalele</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grupuri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etnice</w:t>
      </w:r>
      <w:proofErr w:type="spellEnd"/>
      <w:r w:rsidRPr="00C37142">
        <w:rPr>
          <w:rFonts w:ascii="Times New Roman" w:eastAsia="Times New Roman" w:hAnsi="Times New Roman" w:cs="Times New Roman"/>
          <w:color w:val="000000"/>
          <w:sz w:val="24"/>
          <w:szCs w:val="24"/>
        </w:rPr>
        <w:t xml:space="preserve"> din </w:t>
      </w:r>
      <w:proofErr w:type="spellStart"/>
      <w:r w:rsidRPr="00C37142">
        <w:rPr>
          <w:rFonts w:ascii="Times New Roman" w:eastAsia="Times New Roman" w:hAnsi="Times New Roman" w:cs="Times New Roman"/>
          <w:color w:val="000000"/>
          <w:sz w:val="24"/>
          <w:szCs w:val="24"/>
        </w:rPr>
        <w:lastRenderedPageBreak/>
        <w:t>Republica</w:t>
      </w:r>
      <w:proofErr w:type="spellEnd"/>
      <w:r w:rsidRPr="00C37142">
        <w:rPr>
          <w:rFonts w:ascii="Times New Roman" w:eastAsia="Times New Roman" w:hAnsi="Times New Roman" w:cs="Times New Roman"/>
          <w:color w:val="000000"/>
          <w:sz w:val="24"/>
          <w:szCs w:val="24"/>
        </w:rPr>
        <w:t xml:space="preserve"> Moldova </w:t>
      </w:r>
      <w:proofErr w:type="spellStart"/>
      <w:r w:rsidRPr="00C37142">
        <w:rPr>
          <w:rFonts w:ascii="Times New Roman" w:eastAsia="Times New Roman" w:hAnsi="Times New Roman" w:cs="Times New Roman"/>
          <w:color w:val="000000"/>
          <w:sz w:val="24"/>
          <w:szCs w:val="24"/>
        </w:rPr>
        <w:t>interacționează</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prin</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intermediul</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limbii</w:t>
      </w:r>
      <w:proofErr w:type="spellEnd"/>
      <w:r w:rsidRPr="00C37142">
        <w:rPr>
          <w:rFonts w:ascii="Times New Roman" w:eastAsia="Times New Roman" w:hAnsi="Times New Roman" w:cs="Times New Roman"/>
          <w:color w:val="000000"/>
          <w:sz w:val="24"/>
          <w:szCs w:val="24"/>
        </w:rPr>
        <w:t xml:space="preserve">, al </w:t>
      </w:r>
      <w:proofErr w:type="spellStart"/>
      <w:r w:rsidRPr="00C37142">
        <w:rPr>
          <w:rFonts w:ascii="Times New Roman" w:eastAsia="Times New Roman" w:hAnsi="Times New Roman" w:cs="Times New Roman"/>
          <w:color w:val="000000"/>
          <w:sz w:val="24"/>
          <w:szCs w:val="24"/>
        </w:rPr>
        <w:t>diversității</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culturale</w:t>
      </w:r>
      <w:proofErr w:type="spellEnd"/>
      <w:r w:rsidRPr="00C37142">
        <w:rPr>
          <w:rFonts w:ascii="Times New Roman" w:eastAsia="Times New Roman" w:hAnsi="Times New Roman" w:cs="Times New Roman"/>
          <w:color w:val="000000"/>
          <w:sz w:val="24"/>
          <w:szCs w:val="24"/>
        </w:rPr>
        <w:t xml:space="preserve">, al </w:t>
      </w:r>
      <w:proofErr w:type="spellStart"/>
      <w:r w:rsidRPr="00C37142">
        <w:rPr>
          <w:rFonts w:ascii="Times New Roman" w:eastAsia="Times New Roman" w:hAnsi="Times New Roman" w:cs="Times New Roman"/>
          <w:color w:val="000000"/>
          <w:sz w:val="24"/>
          <w:szCs w:val="24"/>
        </w:rPr>
        <w:t>obiceiurilor</w:t>
      </w:r>
      <w:proofErr w:type="spellEnd"/>
      <w:r w:rsidRPr="00C37142">
        <w:rPr>
          <w:rFonts w:ascii="Times New Roman" w:eastAsia="Times New Roman" w:hAnsi="Times New Roman" w:cs="Times New Roman"/>
          <w:color w:val="000000"/>
          <w:sz w:val="24"/>
          <w:szCs w:val="24"/>
        </w:rPr>
        <w:t xml:space="preserve">, al </w:t>
      </w:r>
      <w:proofErr w:type="spellStart"/>
      <w:r w:rsidRPr="00C37142">
        <w:rPr>
          <w:rFonts w:ascii="Times New Roman" w:eastAsia="Times New Roman" w:hAnsi="Times New Roman" w:cs="Times New Roman"/>
          <w:color w:val="000000"/>
          <w:sz w:val="24"/>
          <w:szCs w:val="24"/>
        </w:rPr>
        <w:t>tradițiilor</w:t>
      </w:r>
      <w:proofErr w:type="spellEnd"/>
      <w:r w:rsidRPr="00C37142">
        <w:rPr>
          <w:rFonts w:ascii="Times New Roman" w:eastAsia="Times New Roman" w:hAnsi="Times New Roman" w:cs="Times New Roman"/>
          <w:color w:val="000000"/>
          <w:sz w:val="24"/>
          <w:szCs w:val="24"/>
        </w:rPr>
        <w:t xml:space="preserve"> </w:t>
      </w:r>
      <w:proofErr w:type="spellStart"/>
      <w:r w:rsidRPr="00C37142">
        <w:rPr>
          <w:rFonts w:ascii="Times New Roman" w:eastAsia="Times New Roman" w:hAnsi="Times New Roman" w:cs="Times New Roman"/>
          <w:color w:val="000000"/>
          <w:sz w:val="24"/>
          <w:szCs w:val="24"/>
        </w:rPr>
        <w:t>și</w:t>
      </w:r>
      <w:proofErr w:type="spellEnd"/>
      <w:r w:rsidRPr="00C37142">
        <w:rPr>
          <w:rFonts w:ascii="Times New Roman" w:eastAsia="Times New Roman" w:hAnsi="Times New Roman" w:cs="Times New Roman"/>
          <w:color w:val="000000"/>
          <w:sz w:val="24"/>
          <w:szCs w:val="24"/>
        </w:rPr>
        <w:t xml:space="preserve"> al </w:t>
      </w:r>
      <w:proofErr w:type="spellStart"/>
      <w:r w:rsidRPr="00C37142">
        <w:rPr>
          <w:rFonts w:ascii="Times New Roman" w:eastAsia="Times New Roman" w:hAnsi="Times New Roman" w:cs="Times New Roman"/>
          <w:color w:val="000000"/>
          <w:sz w:val="24"/>
          <w:szCs w:val="24"/>
        </w:rPr>
        <w:t>folclorului</w:t>
      </w:r>
      <w:proofErr w:type="spellEnd"/>
      <w:r w:rsidRPr="00C37142">
        <w:rPr>
          <w:rFonts w:ascii="Times New Roman" w:eastAsia="Times New Roman" w:hAnsi="Times New Roman" w:cs="Times New Roman"/>
          <w:color w:val="000000"/>
          <w:sz w:val="24"/>
          <w:szCs w:val="24"/>
        </w:rPr>
        <w:t>.</w:t>
      </w:r>
    </w:p>
    <w:p w14:paraId="1B0C43C4" w14:textId="77777777" w:rsidR="007F7748" w:rsidRPr="00C37142" w:rsidRDefault="007F7748" w:rsidP="007F7748">
      <w:pPr>
        <w:spacing w:after="0" w:line="360" w:lineRule="auto"/>
        <w:ind w:firstLine="50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Găgăuzia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oficial</w:t>
      </w:r>
      <w:proofErr w:type="spellEnd"/>
      <w:r w:rsidRPr="00C37142">
        <w:rPr>
          <w:rFonts w:ascii="Times New Roman" w:eastAsia="Times New Roman" w:hAnsi="Times New Roman" w:cs="Times New Roman"/>
          <w:color w:val="000000"/>
          <w:sz w:val="24"/>
          <w:szCs w:val="24"/>
          <w:shd w:val="clear" w:color="auto" w:fill="FFFFFF"/>
        </w:rPr>
        <w:t xml:space="preserve">, sunt </w:t>
      </w:r>
      <w:proofErr w:type="spellStart"/>
      <w:r w:rsidRPr="00C37142">
        <w:rPr>
          <w:rFonts w:ascii="Times New Roman" w:eastAsia="Times New Roman" w:hAnsi="Times New Roman" w:cs="Times New Roman"/>
          <w:color w:val="000000"/>
          <w:sz w:val="24"/>
          <w:szCs w:val="24"/>
          <w:shd w:val="clear" w:color="auto" w:fill="FFFFFF"/>
        </w:rPr>
        <w:t>trei</w:t>
      </w:r>
      <w:proofErr w:type="spellEnd"/>
      <w:r w:rsidRPr="00C37142">
        <w:rPr>
          <w:rFonts w:ascii="Times New Roman" w:eastAsia="Times New Roman" w:hAnsi="Times New Roman" w:cs="Times New Roman"/>
          <w:color w:val="000000"/>
          <w:sz w:val="24"/>
          <w:szCs w:val="24"/>
          <w:shd w:val="clear" w:color="auto" w:fill="FFFFFF"/>
        </w:rPr>
        <w:t xml:space="preserve"> limbi de </w:t>
      </w:r>
      <w:proofErr w:type="spellStart"/>
      <w:r w:rsidRPr="00C37142">
        <w:rPr>
          <w:rFonts w:ascii="Times New Roman" w:eastAsia="Times New Roman" w:hAnsi="Times New Roman" w:cs="Times New Roman"/>
          <w:color w:val="000000"/>
          <w:sz w:val="24"/>
          <w:szCs w:val="24"/>
          <w:shd w:val="clear" w:color="auto" w:fill="FFFFFF"/>
        </w:rPr>
        <w:t>circulație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dar</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promovarea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acestora</w:t>
      </w:r>
      <w:proofErr w:type="spellEnd"/>
      <w:r w:rsidRPr="00C37142">
        <w:rPr>
          <w:rFonts w:ascii="Times New Roman" w:eastAsia="Times New Roman" w:hAnsi="Times New Roman" w:cs="Times New Roman"/>
          <w:color w:val="000000"/>
          <w:sz w:val="24"/>
          <w:szCs w:val="24"/>
          <w:shd w:val="clear" w:color="auto" w:fill="FFFFFF"/>
        </w:rPr>
        <w:t xml:space="preserve"> nu </w:t>
      </w:r>
      <w:proofErr w:type="spellStart"/>
      <w:r w:rsidRPr="00C37142">
        <w:rPr>
          <w:rFonts w:ascii="Times New Roman" w:eastAsia="Times New Roman" w:hAnsi="Times New Roman" w:cs="Times New Roman"/>
          <w:color w:val="000000"/>
          <w:sz w:val="24"/>
          <w:szCs w:val="24"/>
          <w:shd w:val="clear" w:color="auto" w:fill="FFFFFF"/>
        </w:rPr>
        <w:t>este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susținută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mod egal. </w:t>
      </w:r>
      <w:proofErr w:type="spellStart"/>
      <w:r w:rsidRPr="00C37142">
        <w:rPr>
          <w:rFonts w:ascii="Times New Roman" w:eastAsia="Times New Roman" w:hAnsi="Times New Roman" w:cs="Times New Roman"/>
          <w:color w:val="000000"/>
          <w:sz w:val="24"/>
          <w:szCs w:val="24"/>
          <w:shd w:val="clear" w:color="auto" w:fill="FFFFFF"/>
        </w:rPr>
        <w:t>Găgăuzia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continuare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este</w:t>
      </w:r>
      <w:proofErr w:type="spellEnd"/>
      <w:r w:rsidRPr="00C37142">
        <w:rPr>
          <w:rFonts w:ascii="Times New Roman" w:eastAsia="Times New Roman" w:hAnsi="Times New Roman" w:cs="Times New Roman"/>
          <w:color w:val="000000"/>
          <w:sz w:val="24"/>
          <w:szCs w:val="24"/>
          <w:shd w:val="clear" w:color="auto" w:fill="FFFFFF"/>
        </w:rPr>
        <w:t xml:space="preserve"> un </w:t>
      </w:r>
      <w:proofErr w:type="spellStart"/>
      <w:r w:rsidRPr="00C37142">
        <w:rPr>
          <w:rFonts w:ascii="Times New Roman" w:eastAsia="Times New Roman" w:hAnsi="Times New Roman" w:cs="Times New Roman"/>
          <w:color w:val="000000"/>
          <w:sz w:val="24"/>
          <w:szCs w:val="24"/>
          <w:shd w:val="clear" w:color="auto" w:fill="FFFFFF"/>
        </w:rPr>
        <w:t>spațiu</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unde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mulți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cunosc</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și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vorbesc</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limba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rusă</w:t>
      </w:r>
      <w:proofErr w:type="spellEnd"/>
      <w:r w:rsidRPr="00C37142">
        <w:rPr>
          <w:rFonts w:ascii="Times New Roman" w:eastAsia="Times New Roman" w:hAnsi="Times New Roman" w:cs="Times New Roman"/>
          <w:color w:val="000000"/>
          <w:sz w:val="24"/>
          <w:szCs w:val="24"/>
          <w:shd w:val="clear" w:color="auto" w:fill="FFFFFF"/>
        </w:rPr>
        <w:t xml:space="preserve">, se </w:t>
      </w:r>
      <w:proofErr w:type="spellStart"/>
      <w:r w:rsidRPr="00C37142">
        <w:rPr>
          <w:rFonts w:ascii="Times New Roman" w:eastAsia="Times New Roman" w:hAnsi="Times New Roman" w:cs="Times New Roman"/>
          <w:color w:val="000000"/>
          <w:sz w:val="24"/>
          <w:szCs w:val="24"/>
          <w:shd w:val="clear" w:color="auto" w:fill="FFFFFF"/>
        </w:rPr>
        <w:t>atestă</w:t>
      </w:r>
      <w:proofErr w:type="spellEnd"/>
      <w:r w:rsidRPr="00C37142">
        <w:rPr>
          <w:rFonts w:ascii="Times New Roman" w:eastAsia="Times New Roman" w:hAnsi="Times New Roman" w:cs="Times New Roman"/>
          <w:color w:val="000000"/>
          <w:sz w:val="24"/>
          <w:szCs w:val="24"/>
          <w:shd w:val="clear" w:color="auto" w:fill="FFFFFF"/>
        </w:rPr>
        <w:t xml:space="preserve"> un </w:t>
      </w:r>
      <w:proofErr w:type="spellStart"/>
      <w:r w:rsidRPr="00C37142">
        <w:rPr>
          <w:rFonts w:ascii="Times New Roman" w:eastAsia="Times New Roman" w:hAnsi="Times New Roman" w:cs="Times New Roman"/>
          <w:color w:val="000000"/>
          <w:sz w:val="24"/>
          <w:szCs w:val="24"/>
          <w:shd w:val="clear" w:color="auto" w:fill="FFFFFF"/>
        </w:rPr>
        <w:t>nivel</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moderat</w:t>
      </w:r>
      <w:proofErr w:type="spellEnd"/>
      <w:r w:rsidRPr="00C37142">
        <w:rPr>
          <w:rFonts w:ascii="Times New Roman" w:eastAsia="Times New Roman" w:hAnsi="Times New Roman" w:cs="Times New Roman"/>
          <w:color w:val="000000"/>
          <w:sz w:val="24"/>
          <w:szCs w:val="24"/>
          <w:shd w:val="clear" w:color="auto" w:fill="FFFFFF"/>
        </w:rPr>
        <w:t xml:space="preserve"> de </w:t>
      </w:r>
      <w:proofErr w:type="spellStart"/>
      <w:r w:rsidRPr="00C37142">
        <w:rPr>
          <w:rFonts w:ascii="Times New Roman" w:eastAsia="Times New Roman" w:hAnsi="Times New Roman" w:cs="Times New Roman"/>
          <w:color w:val="000000"/>
          <w:sz w:val="24"/>
          <w:szCs w:val="24"/>
          <w:shd w:val="clear" w:color="auto" w:fill="FFFFFF"/>
        </w:rPr>
        <w:t>posesie</w:t>
      </w:r>
      <w:proofErr w:type="spellEnd"/>
      <w:r w:rsidRPr="00C37142">
        <w:rPr>
          <w:rFonts w:ascii="Times New Roman" w:eastAsia="Times New Roman" w:hAnsi="Times New Roman" w:cs="Times New Roman"/>
          <w:color w:val="000000"/>
          <w:sz w:val="24"/>
          <w:szCs w:val="24"/>
          <w:shd w:val="clear" w:color="auto" w:fill="FFFFFF"/>
        </w:rPr>
        <w:t xml:space="preserve"> a </w:t>
      </w:r>
      <w:proofErr w:type="spellStart"/>
      <w:r w:rsidRPr="00C37142">
        <w:rPr>
          <w:rFonts w:ascii="Times New Roman" w:eastAsia="Times New Roman" w:hAnsi="Times New Roman" w:cs="Times New Roman"/>
          <w:color w:val="000000"/>
          <w:sz w:val="24"/>
          <w:szCs w:val="24"/>
          <w:shd w:val="clear" w:color="auto" w:fill="FFFFFF"/>
        </w:rPr>
        <w:t>limbii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găgăuze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și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practic</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lipsește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limba</w:t>
      </w:r>
      <w:proofErr w:type="spellEnd"/>
      <w:r w:rsidRPr="00C37142">
        <w:rPr>
          <w:rFonts w:ascii="Times New Roman" w:eastAsia="Times New Roman" w:hAnsi="Times New Roman" w:cs="Times New Roman"/>
          <w:color w:val="000000"/>
          <w:sz w:val="24"/>
          <w:szCs w:val="24"/>
          <w:shd w:val="clear" w:color="auto" w:fill="FFFFFF"/>
        </w:rPr>
        <w:t xml:space="preserve"> de stat.</w:t>
      </w:r>
    </w:p>
    <w:p w14:paraId="40907CB6" w14:textId="77777777" w:rsidR="007F7748" w:rsidRPr="00C37142" w:rsidRDefault="007F7748" w:rsidP="007F7748">
      <w:pPr>
        <w:spacing w:after="0" w:line="360" w:lineRule="auto"/>
        <w:ind w:firstLine="500"/>
        <w:jc w:val="both"/>
        <w:rPr>
          <w:rFonts w:ascii="Times New Roman" w:eastAsia="Times New Roman" w:hAnsi="Times New Roman" w:cs="Times New Roman"/>
          <w:sz w:val="24"/>
          <w:szCs w:val="24"/>
        </w:rPr>
      </w:pPr>
      <w:r w:rsidRPr="00C37142">
        <w:rPr>
          <w:rFonts w:ascii="Times New Roman" w:eastAsia="Times New Roman" w:hAnsi="Times New Roman" w:cs="Times New Roman"/>
          <w:color w:val="000000"/>
          <w:sz w:val="24"/>
          <w:szCs w:val="24"/>
          <w:shd w:val="clear" w:color="auto" w:fill="FFFFFF"/>
        </w:rPr>
        <w:t xml:space="preserve">Conform </w:t>
      </w:r>
      <w:proofErr w:type="spellStart"/>
      <w:r w:rsidRPr="00C37142">
        <w:rPr>
          <w:rFonts w:ascii="Times New Roman" w:eastAsia="Times New Roman" w:hAnsi="Times New Roman" w:cs="Times New Roman"/>
          <w:color w:val="000000"/>
          <w:sz w:val="24"/>
          <w:szCs w:val="24"/>
          <w:shd w:val="clear" w:color="auto" w:fill="FFFFFF"/>
        </w:rPr>
        <w:t>unui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sondaj</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efectuat</w:t>
      </w:r>
      <w:proofErr w:type="spellEnd"/>
      <w:r w:rsidRPr="00C37142">
        <w:rPr>
          <w:rFonts w:ascii="Times New Roman" w:eastAsia="Times New Roman" w:hAnsi="Times New Roman" w:cs="Times New Roman"/>
          <w:color w:val="000000"/>
          <w:sz w:val="24"/>
          <w:szCs w:val="24"/>
          <w:shd w:val="clear" w:color="auto" w:fill="FFFFFF"/>
        </w:rPr>
        <w:t xml:space="preserve"> de IPP (director </w:t>
      </w:r>
      <w:proofErr w:type="spellStart"/>
      <w:r w:rsidRPr="00C37142">
        <w:rPr>
          <w:rFonts w:ascii="Times New Roman" w:eastAsia="Times New Roman" w:hAnsi="Times New Roman" w:cs="Times New Roman"/>
          <w:color w:val="000000"/>
          <w:sz w:val="24"/>
          <w:szCs w:val="24"/>
          <w:shd w:val="clear" w:color="auto" w:fill="FFFFFF"/>
        </w:rPr>
        <w:t>executiv</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Arcadie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Barbăroșie</w:t>
      </w:r>
      <w:proofErr w:type="spellEnd"/>
      <w:r w:rsidRPr="00C37142">
        <w:rPr>
          <w:rFonts w:ascii="Times New Roman" w:eastAsia="Times New Roman" w:hAnsi="Times New Roman" w:cs="Times New Roman"/>
          <w:color w:val="000000"/>
          <w:sz w:val="24"/>
          <w:szCs w:val="24"/>
          <w:shd w:val="clear" w:color="auto" w:fill="FFFFFF"/>
        </w:rPr>
        <w:t xml:space="preserve">), 47% din </w:t>
      </w:r>
      <w:proofErr w:type="spellStart"/>
      <w:r w:rsidRPr="00C37142">
        <w:rPr>
          <w:rFonts w:ascii="Times New Roman" w:eastAsia="Times New Roman" w:hAnsi="Times New Roman" w:cs="Times New Roman"/>
          <w:color w:val="000000"/>
          <w:sz w:val="24"/>
          <w:szCs w:val="24"/>
          <w:shd w:val="clear" w:color="auto" w:fill="FFFFFF"/>
        </w:rPr>
        <w:t>cetățenii</w:t>
      </w:r>
      <w:proofErr w:type="spellEnd"/>
      <w:r w:rsidRPr="00C37142">
        <w:rPr>
          <w:rFonts w:ascii="Times New Roman" w:eastAsia="Times New Roman" w:hAnsi="Times New Roman" w:cs="Times New Roman"/>
          <w:color w:val="000000"/>
          <w:sz w:val="24"/>
          <w:szCs w:val="24"/>
          <w:shd w:val="clear" w:color="auto" w:fill="FFFFFF"/>
        </w:rPr>
        <w:t xml:space="preserve"> din </w:t>
      </w:r>
      <w:proofErr w:type="spellStart"/>
      <w:r w:rsidRPr="00C37142">
        <w:rPr>
          <w:rFonts w:ascii="Times New Roman" w:eastAsia="Times New Roman" w:hAnsi="Times New Roman" w:cs="Times New Roman"/>
          <w:color w:val="000000"/>
          <w:sz w:val="24"/>
          <w:szCs w:val="24"/>
          <w:shd w:val="clear" w:color="auto" w:fill="FFFFFF"/>
        </w:rPr>
        <w:t>Găgăuzia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și</w:t>
      </w:r>
      <w:proofErr w:type="spellEnd"/>
      <w:r w:rsidRPr="00C37142">
        <w:rPr>
          <w:rFonts w:ascii="Times New Roman" w:eastAsia="Times New Roman" w:hAnsi="Times New Roman" w:cs="Times New Roman"/>
          <w:color w:val="000000"/>
          <w:sz w:val="24"/>
          <w:szCs w:val="24"/>
          <w:shd w:val="clear" w:color="auto" w:fill="FFFFFF"/>
        </w:rPr>
        <w:t xml:space="preserve"> 54,7% din </w:t>
      </w:r>
      <w:proofErr w:type="spellStart"/>
      <w:r w:rsidRPr="00C37142">
        <w:rPr>
          <w:rFonts w:ascii="Times New Roman" w:eastAsia="Times New Roman" w:hAnsi="Times New Roman" w:cs="Times New Roman"/>
          <w:color w:val="000000"/>
          <w:sz w:val="24"/>
          <w:szCs w:val="24"/>
          <w:shd w:val="clear" w:color="auto" w:fill="FFFFFF"/>
        </w:rPr>
        <w:t>Taraclia</w:t>
      </w:r>
      <w:proofErr w:type="spellEnd"/>
      <w:r w:rsidRPr="00C37142">
        <w:rPr>
          <w:rFonts w:ascii="Times New Roman" w:eastAsia="Times New Roman" w:hAnsi="Times New Roman" w:cs="Times New Roman"/>
          <w:color w:val="000000"/>
          <w:sz w:val="24"/>
          <w:szCs w:val="24"/>
          <w:shd w:val="clear" w:color="auto" w:fill="FFFFFF"/>
        </w:rPr>
        <w:t xml:space="preserve"> sunt de </w:t>
      </w:r>
      <w:proofErr w:type="spellStart"/>
      <w:r w:rsidRPr="00C37142">
        <w:rPr>
          <w:rFonts w:ascii="Times New Roman" w:eastAsia="Times New Roman" w:hAnsi="Times New Roman" w:cs="Times New Roman"/>
          <w:color w:val="000000"/>
          <w:sz w:val="24"/>
          <w:szCs w:val="24"/>
          <w:shd w:val="clear" w:color="auto" w:fill="FFFFFF"/>
        </w:rPr>
        <w:t>părerea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cetățeanul</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Republicii</w:t>
      </w:r>
      <w:proofErr w:type="spellEnd"/>
      <w:r w:rsidRPr="00C37142">
        <w:rPr>
          <w:rFonts w:ascii="Times New Roman" w:eastAsia="Times New Roman" w:hAnsi="Times New Roman" w:cs="Times New Roman"/>
          <w:color w:val="000000"/>
          <w:sz w:val="24"/>
          <w:szCs w:val="24"/>
          <w:shd w:val="clear" w:color="auto" w:fill="FFFFFF"/>
        </w:rPr>
        <w:t xml:space="preserve"> Moldova </w:t>
      </w:r>
      <w:proofErr w:type="spellStart"/>
      <w:r w:rsidRPr="00C37142">
        <w:rPr>
          <w:rFonts w:ascii="Times New Roman" w:eastAsia="Times New Roman" w:hAnsi="Times New Roman" w:cs="Times New Roman"/>
          <w:color w:val="000000"/>
          <w:sz w:val="24"/>
          <w:szCs w:val="24"/>
          <w:shd w:val="clear" w:color="auto" w:fill="FFFFFF"/>
        </w:rPr>
        <w:t>trebuie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să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cunoască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limba</w:t>
      </w:r>
      <w:proofErr w:type="spellEnd"/>
      <w:r w:rsidRPr="00C37142">
        <w:rPr>
          <w:rFonts w:ascii="Times New Roman" w:eastAsia="Times New Roman" w:hAnsi="Times New Roman" w:cs="Times New Roman"/>
          <w:color w:val="000000"/>
          <w:sz w:val="24"/>
          <w:szCs w:val="24"/>
          <w:shd w:val="clear" w:color="auto" w:fill="FFFFFF"/>
        </w:rPr>
        <w:t xml:space="preserve"> de stat.</w:t>
      </w:r>
    </w:p>
    <w:p w14:paraId="020D290A" w14:textId="77777777" w:rsidR="007F7748" w:rsidRPr="00C37142" w:rsidRDefault="007F7748" w:rsidP="007F7748">
      <w:pPr>
        <w:spacing w:after="0" w:line="360" w:lineRule="auto"/>
        <w:ind w:firstLine="50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2021, a </w:t>
      </w:r>
      <w:proofErr w:type="spellStart"/>
      <w:r w:rsidRPr="00C37142">
        <w:rPr>
          <w:rFonts w:ascii="Times New Roman" w:eastAsia="Times New Roman" w:hAnsi="Times New Roman" w:cs="Times New Roman"/>
          <w:color w:val="000000"/>
          <w:sz w:val="24"/>
          <w:szCs w:val="24"/>
          <w:shd w:val="clear" w:color="auto" w:fill="FFFFFF"/>
        </w:rPr>
        <w:t>crescut</w:t>
      </w:r>
      <w:proofErr w:type="spellEnd"/>
      <w:r w:rsidRPr="00C37142">
        <w:rPr>
          <w:rFonts w:ascii="Times New Roman" w:eastAsia="Times New Roman" w:hAnsi="Times New Roman" w:cs="Times New Roman"/>
          <w:color w:val="000000"/>
          <w:sz w:val="24"/>
          <w:szCs w:val="24"/>
          <w:shd w:val="clear" w:color="auto" w:fill="FFFFFF"/>
        </w:rPr>
        <w:t xml:space="preserve"> la 23,4% </w:t>
      </w:r>
      <w:proofErr w:type="spellStart"/>
      <w:r w:rsidRPr="00C37142">
        <w:rPr>
          <w:rFonts w:ascii="Times New Roman" w:eastAsia="Times New Roman" w:hAnsi="Times New Roman" w:cs="Times New Roman"/>
          <w:color w:val="000000"/>
          <w:sz w:val="24"/>
          <w:szCs w:val="24"/>
          <w:shd w:val="clear" w:color="auto" w:fill="FFFFFF"/>
        </w:rPr>
        <w:t>ponderea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respondenților</w:t>
      </w:r>
      <w:proofErr w:type="spellEnd"/>
      <w:r w:rsidRPr="00C37142">
        <w:rPr>
          <w:rFonts w:ascii="Times New Roman" w:eastAsia="Times New Roman" w:hAnsi="Times New Roman" w:cs="Times New Roman"/>
          <w:color w:val="000000"/>
          <w:sz w:val="24"/>
          <w:szCs w:val="24"/>
          <w:shd w:val="clear" w:color="auto" w:fill="FFFFFF"/>
        </w:rPr>
        <w:t xml:space="preserve"> care pot </w:t>
      </w:r>
      <w:proofErr w:type="spellStart"/>
      <w:r w:rsidRPr="00C37142">
        <w:rPr>
          <w:rFonts w:ascii="Times New Roman" w:eastAsia="Times New Roman" w:hAnsi="Times New Roman" w:cs="Times New Roman"/>
          <w:color w:val="000000"/>
          <w:sz w:val="24"/>
          <w:szCs w:val="24"/>
          <w:shd w:val="clear" w:color="auto" w:fill="FFFFFF"/>
        </w:rPr>
        <w:t>citi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și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vorbi</w:t>
      </w:r>
      <w:proofErr w:type="spellEnd"/>
      <w:r w:rsidRPr="00C37142">
        <w:rPr>
          <w:rFonts w:ascii="Times New Roman" w:eastAsia="Times New Roman" w:hAnsi="Times New Roman" w:cs="Times New Roman"/>
          <w:color w:val="000000"/>
          <w:sz w:val="24"/>
          <w:szCs w:val="24"/>
          <w:shd w:val="clear" w:color="auto" w:fill="FFFFFF"/>
        </w:rPr>
        <w:t xml:space="preserve"> fluent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limba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română</w:t>
      </w:r>
      <w:proofErr w:type="spellEnd"/>
      <w:r w:rsidRPr="00C37142">
        <w:rPr>
          <w:rFonts w:ascii="Times New Roman" w:eastAsia="Times New Roman" w:hAnsi="Times New Roman" w:cs="Times New Roman"/>
          <w:color w:val="000000"/>
          <w:sz w:val="24"/>
          <w:szCs w:val="24"/>
          <w:shd w:val="clear" w:color="auto" w:fill="FFFFFF"/>
        </w:rPr>
        <w:t xml:space="preserve">, de la 16,8%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anul</w:t>
      </w:r>
      <w:proofErr w:type="spellEnd"/>
      <w:r w:rsidRPr="00C37142">
        <w:rPr>
          <w:rFonts w:ascii="Times New Roman" w:eastAsia="Times New Roman" w:hAnsi="Times New Roman" w:cs="Times New Roman"/>
          <w:color w:val="000000"/>
          <w:sz w:val="24"/>
          <w:szCs w:val="24"/>
          <w:shd w:val="clear" w:color="auto" w:fill="FFFFFF"/>
        </w:rPr>
        <w:t xml:space="preserve"> 2015.</w:t>
      </w:r>
    </w:p>
    <w:p w14:paraId="4DEC0CB8" w14:textId="77777777" w:rsidR="007F7748" w:rsidRPr="00C37142" w:rsidRDefault="007F7748" w:rsidP="007F7748">
      <w:pPr>
        <w:spacing w:after="0" w:line="360" w:lineRule="auto"/>
        <w:ind w:firstLine="50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același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timp</w:t>
      </w:r>
      <w:proofErr w:type="spellEnd"/>
      <w:r w:rsidRPr="00C37142">
        <w:rPr>
          <w:rFonts w:ascii="Times New Roman" w:eastAsia="Times New Roman" w:hAnsi="Times New Roman" w:cs="Times New Roman"/>
          <w:color w:val="000000"/>
          <w:sz w:val="24"/>
          <w:szCs w:val="24"/>
          <w:shd w:val="clear" w:color="auto" w:fill="FFFFFF"/>
        </w:rPr>
        <w:t xml:space="preserve">, 47,9%  </w:t>
      </w:r>
      <w:proofErr w:type="spellStart"/>
      <w:r w:rsidRPr="00C37142">
        <w:rPr>
          <w:rFonts w:ascii="Times New Roman" w:eastAsia="Times New Roman" w:hAnsi="Times New Roman" w:cs="Times New Roman"/>
          <w:color w:val="000000"/>
          <w:sz w:val="24"/>
          <w:szCs w:val="24"/>
          <w:shd w:val="clear" w:color="auto" w:fill="FFFFFF"/>
        </w:rPr>
        <w:t>dintre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respondenți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înțeleg</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limba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română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însă</w:t>
      </w:r>
      <w:proofErr w:type="spellEnd"/>
      <w:r w:rsidRPr="00C37142">
        <w:rPr>
          <w:rFonts w:ascii="Times New Roman" w:eastAsia="Times New Roman" w:hAnsi="Times New Roman" w:cs="Times New Roman"/>
          <w:color w:val="000000"/>
          <w:sz w:val="24"/>
          <w:szCs w:val="24"/>
          <w:shd w:val="clear" w:color="auto" w:fill="FFFFFF"/>
        </w:rPr>
        <w:t xml:space="preserve"> nu o pot </w:t>
      </w:r>
      <w:proofErr w:type="spellStart"/>
      <w:r w:rsidRPr="00C37142">
        <w:rPr>
          <w:rFonts w:ascii="Times New Roman" w:eastAsia="Times New Roman" w:hAnsi="Times New Roman" w:cs="Times New Roman"/>
          <w:color w:val="000000"/>
          <w:sz w:val="24"/>
          <w:szCs w:val="24"/>
          <w:shd w:val="clear" w:color="auto" w:fill="FFFFFF"/>
        </w:rPr>
        <w:t>vorbi</w:t>
      </w:r>
      <w:proofErr w:type="spellEnd"/>
      <w:r w:rsidRPr="00C37142">
        <w:rPr>
          <w:rFonts w:ascii="Times New Roman" w:eastAsia="Times New Roman" w:hAnsi="Times New Roman" w:cs="Times New Roman"/>
          <w:color w:val="000000"/>
          <w:sz w:val="24"/>
          <w:szCs w:val="24"/>
          <w:shd w:val="clear" w:color="auto" w:fill="FFFFFF"/>
        </w:rPr>
        <w:t xml:space="preserve"> (43,4% -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2015).</w:t>
      </w:r>
    </w:p>
    <w:p w14:paraId="73B0CF80" w14:textId="77777777" w:rsidR="007F7748" w:rsidRPr="00C37142" w:rsidRDefault="007F7748" w:rsidP="007F7748">
      <w:pPr>
        <w:spacing w:after="0" w:line="360" w:lineRule="auto"/>
        <w:ind w:firstLine="500"/>
        <w:jc w:val="both"/>
        <w:rPr>
          <w:rFonts w:ascii="Times New Roman" w:eastAsia="Times New Roman" w:hAnsi="Times New Roman" w:cs="Times New Roman"/>
          <w:sz w:val="24"/>
          <w:szCs w:val="24"/>
        </w:rPr>
      </w:pPr>
      <w:r w:rsidRPr="00C37142">
        <w:rPr>
          <w:rFonts w:ascii="Times New Roman" w:eastAsia="Times New Roman" w:hAnsi="Times New Roman" w:cs="Times New Roman"/>
          <w:color w:val="000000"/>
          <w:sz w:val="24"/>
          <w:szCs w:val="24"/>
          <w:shd w:val="clear" w:color="auto" w:fill="FFFFFF"/>
        </w:rPr>
        <w:t xml:space="preserve">Nu </w:t>
      </w:r>
      <w:proofErr w:type="spellStart"/>
      <w:r w:rsidRPr="00C37142">
        <w:rPr>
          <w:rFonts w:ascii="Times New Roman" w:eastAsia="Times New Roman" w:hAnsi="Times New Roman" w:cs="Times New Roman"/>
          <w:color w:val="000000"/>
          <w:sz w:val="24"/>
          <w:szCs w:val="24"/>
          <w:shd w:val="clear" w:color="auto" w:fill="FFFFFF"/>
        </w:rPr>
        <w:t>înțeleg</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deloc</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limba</w:t>
      </w:r>
      <w:proofErr w:type="spellEnd"/>
      <w:r w:rsidRPr="00C37142">
        <w:rPr>
          <w:rFonts w:ascii="Times New Roman" w:eastAsia="Times New Roman" w:hAnsi="Times New Roman" w:cs="Times New Roman"/>
          <w:color w:val="000000"/>
          <w:sz w:val="24"/>
          <w:szCs w:val="24"/>
          <w:shd w:val="clear" w:color="auto" w:fill="FFFFFF"/>
        </w:rPr>
        <w:t xml:space="preserve"> de stat 28,6% din </w:t>
      </w:r>
      <w:proofErr w:type="spellStart"/>
      <w:r w:rsidRPr="00C37142">
        <w:rPr>
          <w:rFonts w:ascii="Times New Roman" w:eastAsia="Times New Roman" w:hAnsi="Times New Roman" w:cs="Times New Roman"/>
          <w:color w:val="000000"/>
          <w:sz w:val="24"/>
          <w:szCs w:val="24"/>
          <w:shd w:val="clear" w:color="auto" w:fill="FFFFFF"/>
        </w:rPr>
        <w:t>respondenți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scădere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comparativ</w:t>
      </w:r>
      <w:proofErr w:type="spellEnd"/>
      <w:r w:rsidRPr="00C37142">
        <w:rPr>
          <w:rFonts w:ascii="Times New Roman" w:eastAsia="Times New Roman" w:hAnsi="Times New Roman" w:cs="Times New Roman"/>
          <w:color w:val="000000"/>
          <w:sz w:val="24"/>
          <w:szCs w:val="24"/>
          <w:shd w:val="clear" w:color="auto" w:fill="FFFFFF"/>
        </w:rPr>
        <w:t xml:space="preserve"> cu </w:t>
      </w:r>
      <w:proofErr w:type="spellStart"/>
      <w:r w:rsidRPr="00C37142">
        <w:rPr>
          <w:rFonts w:ascii="Times New Roman" w:eastAsia="Times New Roman" w:hAnsi="Times New Roman" w:cs="Times New Roman"/>
          <w:color w:val="000000"/>
          <w:sz w:val="24"/>
          <w:szCs w:val="24"/>
          <w:shd w:val="clear" w:color="auto" w:fill="FFFFFF"/>
        </w:rPr>
        <w:t>situația</w:t>
      </w:r>
      <w:proofErr w:type="spellEnd"/>
      <w:r w:rsidRPr="00C37142">
        <w:rPr>
          <w:rFonts w:ascii="Times New Roman" w:eastAsia="Times New Roman" w:hAnsi="Times New Roman" w:cs="Times New Roman"/>
          <w:color w:val="000000"/>
          <w:sz w:val="24"/>
          <w:szCs w:val="24"/>
          <w:shd w:val="clear" w:color="auto" w:fill="FFFFFF"/>
        </w:rPr>
        <w:t xml:space="preserve"> din 2015, </w:t>
      </w:r>
      <w:proofErr w:type="spellStart"/>
      <w:r w:rsidRPr="00C37142">
        <w:rPr>
          <w:rFonts w:ascii="Times New Roman" w:eastAsia="Times New Roman" w:hAnsi="Times New Roman" w:cs="Times New Roman"/>
          <w:color w:val="000000"/>
          <w:sz w:val="24"/>
          <w:szCs w:val="24"/>
          <w:shd w:val="clear" w:color="auto" w:fill="FFFFFF"/>
        </w:rPr>
        <w:t>când</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acest</w:t>
      </w:r>
      <w:proofErr w:type="spellEnd"/>
      <w:r w:rsidRPr="00C37142">
        <w:rPr>
          <w:rFonts w:ascii="Times New Roman" w:eastAsia="Times New Roman" w:hAnsi="Times New Roman" w:cs="Times New Roman"/>
          <w:color w:val="000000"/>
          <w:sz w:val="24"/>
          <w:szCs w:val="24"/>
          <w:shd w:val="clear" w:color="auto" w:fill="FFFFFF"/>
        </w:rPr>
        <w:t xml:space="preserve"> indicator era de 39,2%.</w:t>
      </w:r>
    </w:p>
    <w:p w14:paraId="61155E7B" w14:textId="77777777" w:rsidR="007F7748" w:rsidRPr="00C3714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color w:val="000000"/>
          <w:sz w:val="24"/>
          <w:szCs w:val="24"/>
          <w:shd w:val="clear" w:color="auto" w:fill="FFFFFF"/>
        </w:rPr>
        <w:t>Totodată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sondajul</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arată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că</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este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creștere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ponderea</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respondenților</w:t>
      </w:r>
      <w:proofErr w:type="spellEnd"/>
      <w:r w:rsidRPr="00C37142">
        <w:rPr>
          <w:rFonts w:ascii="Times New Roman" w:eastAsia="Times New Roman" w:hAnsi="Times New Roman" w:cs="Times New Roman"/>
          <w:color w:val="000000"/>
          <w:sz w:val="24"/>
          <w:szCs w:val="24"/>
          <w:shd w:val="clear" w:color="auto" w:fill="FFFFFF"/>
        </w:rPr>
        <w:t xml:space="preserve"> care </w:t>
      </w:r>
      <w:proofErr w:type="spellStart"/>
      <w:r w:rsidRPr="00C37142">
        <w:rPr>
          <w:rFonts w:ascii="Times New Roman" w:eastAsia="Times New Roman" w:hAnsi="Times New Roman" w:cs="Times New Roman"/>
          <w:color w:val="000000"/>
          <w:sz w:val="24"/>
          <w:szCs w:val="24"/>
          <w:shd w:val="clear" w:color="auto" w:fill="FFFFFF"/>
        </w:rPr>
        <w:t>simt</w:t>
      </w:r>
      <w:proofErr w:type="spellEnd"/>
      <w:r w:rsidRPr="00C37142">
        <w:rPr>
          <w:rFonts w:ascii="Times New Roman" w:eastAsia="Times New Roman" w:hAnsi="Times New Roman" w:cs="Times New Roman"/>
          <w:color w:val="000000"/>
          <w:sz w:val="24"/>
          <w:szCs w:val="24"/>
          <w:shd w:val="clear" w:color="auto" w:fill="FFFFFF"/>
        </w:rPr>
        <w:t xml:space="preserve"> o </w:t>
      </w:r>
      <w:proofErr w:type="spellStart"/>
      <w:r w:rsidRPr="00C37142">
        <w:rPr>
          <w:rFonts w:ascii="Times New Roman" w:eastAsia="Times New Roman" w:hAnsi="Times New Roman" w:cs="Times New Roman"/>
          <w:color w:val="000000"/>
          <w:sz w:val="24"/>
          <w:szCs w:val="24"/>
          <w:shd w:val="clear" w:color="auto" w:fill="FFFFFF"/>
        </w:rPr>
        <w:t>necesitate</w:t>
      </w:r>
      <w:proofErr w:type="spellEnd"/>
      <w:r w:rsidRPr="00C37142">
        <w:rPr>
          <w:rFonts w:ascii="Times New Roman" w:eastAsia="Times New Roman" w:hAnsi="Times New Roman" w:cs="Times New Roman"/>
          <w:color w:val="000000"/>
          <w:sz w:val="24"/>
          <w:szCs w:val="24"/>
          <w:shd w:val="clear" w:color="auto" w:fill="FFFFFF"/>
        </w:rPr>
        <w:t xml:space="preserve"> mare </w:t>
      </w:r>
      <w:proofErr w:type="spellStart"/>
      <w:r w:rsidRPr="00C37142">
        <w:rPr>
          <w:rFonts w:ascii="Times New Roman" w:eastAsia="Times New Roman" w:hAnsi="Times New Roman" w:cs="Times New Roman"/>
          <w:color w:val="000000"/>
          <w:sz w:val="24"/>
          <w:szCs w:val="24"/>
          <w:shd w:val="clear" w:color="auto" w:fill="FFFFFF"/>
        </w:rPr>
        <w:t>sau</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foarte</w:t>
      </w:r>
      <w:proofErr w:type="spellEnd"/>
      <w:r w:rsidRPr="00C37142">
        <w:rPr>
          <w:rFonts w:ascii="Times New Roman" w:eastAsia="Times New Roman" w:hAnsi="Times New Roman" w:cs="Times New Roman"/>
          <w:color w:val="000000"/>
          <w:sz w:val="24"/>
          <w:szCs w:val="24"/>
          <w:shd w:val="clear" w:color="auto" w:fill="FFFFFF"/>
        </w:rPr>
        <w:t xml:space="preserve"> mare de a </w:t>
      </w:r>
      <w:proofErr w:type="spellStart"/>
      <w:r w:rsidRPr="00C37142">
        <w:rPr>
          <w:rFonts w:ascii="Times New Roman" w:eastAsia="Times New Roman" w:hAnsi="Times New Roman" w:cs="Times New Roman"/>
          <w:color w:val="000000"/>
          <w:sz w:val="24"/>
          <w:szCs w:val="24"/>
          <w:shd w:val="clear" w:color="auto" w:fill="FFFFFF"/>
        </w:rPr>
        <w:t>cunoaște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limba</w:t>
      </w:r>
      <w:proofErr w:type="spellEnd"/>
      <w:r w:rsidRPr="00C37142">
        <w:rPr>
          <w:rFonts w:ascii="Times New Roman" w:eastAsia="Times New Roman" w:hAnsi="Times New Roman" w:cs="Times New Roman"/>
          <w:color w:val="000000"/>
          <w:sz w:val="24"/>
          <w:szCs w:val="24"/>
          <w:shd w:val="clear" w:color="auto" w:fill="FFFFFF"/>
        </w:rPr>
        <w:t xml:space="preserve"> de stat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activitățile</w:t>
      </w:r>
      <w:proofErr w:type="spellEnd"/>
      <w:r w:rsidRPr="00C37142">
        <w:rPr>
          <w:rFonts w:ascii="Times New Roman" w:eastAsia="Times New Roman" w:hAnsi="Times New Roman" w:cs="Times New Roman"/>
          <w:color w:val="000000"/>
          <w:sz w:val="24"/>
          <w:szCs w:val="24"/>
          <w:shd w:val="clear" w:color="auto" w:fill="FFFFFF"/>
        </w:rPr>
        <w:t xml:space="preserve"> de zi cu zi, de la 30,3% –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2015 la 49,9% –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2021.</w:t>
      </w:r>
      <w:r>
        <w:rPr>
          <w:rFonts w:ascii="Times New Roman" w:eastAsia="Times New Roman" w:hAnsi="Times New Roman" w:cs="Times New Roman"/>
          <w:color w:val="000000"/>
          <w:sz w:val="24"/>
          <w:szCs w:val="24"/>
          <w:shd w:val="clear" w:color="auto" w:fill="FFFFFF"/>
        </w:rPr>
        <w:t xml:space="preserve"> </w:t>
      </w:r>
      <w:r w:rsidRPr="00C37142">
        <w:rPr>
          <w:rFonts w:ascii="Times New Roman" w:eastAsia="Times New Roman" w:hAnsi="Times New Roman" w:cs="Times New Roman"/>
          <w:color w:val="000000"/>
          <w:sz w:val="24"/>
          <w:szCs w:val="24"/>
          <w:shd w:val="clear" w:color="auto" w:fill="FFFFFF"/>
        </w:rPr>
        <w:t xml:space="preserve">47,4% din </w:t>
      </w:r>
      <w:proofErr w:type="spellStart"/>
      <w:r w:rsidRPr="00C37142">
        <w:rPr>
          <w:rFonts w:ascii="Times New Roman" w:eastAsia="Times New Roman" w:hAnsi="Times New Roman" w:cs="Times New Roman"/>
          <w:color w:val="000000"/>
          <w:sz w:val="24"/>
          <w:szCs w:val="24"/>
          <w:shd w:val="clear" w:color="auto" w:fill="FFFFFF"/>
        </w:rPr>
        <w:t>respondenți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mai</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degrabă</w:t>
      </w:r>
      <w:proofErr w:type="spellEnd"/>
      <w:r w:rsidRPr="00C37142">
        <w:rPr>
          <w:rFonts w:ascii="Times New Roman" w:eastAsia="Times New Roman" w:hAnsi="Times New Roman" w:cs="Times New Roman"/>
          <w:color w:val="000000"/>
          <w:sz w:val="24"/>
          <w:szCs w:val="24"/>
          <w:shd w:val="clear" w:color="auto" w:fill="FFFFFF"/>
        </w:rPr>
        <w:t xml:space="preserve"> nu au o </w:t>
      </w:r>
      <w:proofErr w:type="spellStart"/>
      <w:r w:rsidRPr="00C37142">
        <w:rPr>
          <w:rFonts w:ascii="Times New Roman" w:eastAsia="Times New Roman" w:hAnsi="Times New Roman" w:cs="Times New Roman"/>
          <w:color w:val="000000"/>
          <w:sz w:val="24"/>
          <w:szCs w:val="24"/>
          <w:shd w:val="clear" w:color="auto" w:fill="FFFFFF"/>
        </w:rPr>
        <w:t>astfel</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necesitate</w:t>
      </w:r>
      <w:proofErr w:type="spellEnd"/>
      <w:r w:rsidRPr="00C37142">
        <w:rPr>
          <w:rFonts w:ascii="Times New Roman" w:eastAsia="Times New Roman" w:hAnsi="Times New Roman" w:cs="Times New Roman"/>
          <w:color w:val="000000"/>
          <w:sz w:val="24"/>
          <w:szCs w:val="24"/>
          <w:shd w:val="clear" w:color="auto" w:fill="FFFFFF"/>
        </w:rPr>
        <w:t xml:space="preserve"> </w:t>
      </w:r>
      <w:proofErr w:type="spellStart"/>
      <w:r w:rsidRPr="00C37142">
        <w:rPr>
          <w:rFonts w:ascii="Times New Roman" w:eastAsia="Times New Roman" w:hAnsi="Times New Roman" w:cs="Times New Roman"/>
          <w:color w:val="000000"/>
          <w:sz w:val="24"/>
          <w:szCs w:val="24"/>
          <w:shd w:val="clear" w:color="auto" w:fill="FFFFFF"/>
        </w:rPr>
        <w:t>sau</w:t>
      </w:r>
      <w:proofErr w:type="spellEnd"/>
      <w:r w:rsidRPr="00C37142">
        <w:rPr>
          <w:rFonts w:ascii="Times New Roman" w:eastAsia="Times New Roman" w:hAnsi="Times New Roman" w:cs="Times New Roman"/>
          <w:color w:val="000000"/>
          <w:sz w:val="24"/>
          <w:szCs w:val="24"/>
          <w:shd w:val="clear" w:color="auto" w:fill="FFFFFF"/>
        </w:rPr>
        <w:t xml:space="preserve"> nu o au </w:t>
      </w:r>
      <w:proofErr w:type="spellStart"/>
      <w:r w:rsidRPr="00C37142">
        <w:rPr>
          <w:rFonts w:ascii="Times New Roman" w:eastAsia="Times New Roman" w:hAnsi="Times New Roman" w:cs="Times New Roman"/>
          <w:color w:val="000000"/>
          <w:sz w:val="24"/>
          <w:szCs w:val="24"/>
          <w:shd w:val="clear" w:color="auto" w:fill="FFFFFF"/>
        </w:rPr>
        <w:t>deloc</w:t>
      </w:r>
      <w:proofErr w:type="spellEnd"/>
      <w:r w:rsidRPr="00C37142">
        <w:rPr>
          <w:rFonts w:ascii="Times New Roman" w:eastAsia="Times New Roman" w:hAnsi="Times New Roman" w:cs="Times New Roman"/>
          <w:color w:val="000000"/>
          <w:sz w:val="24"/>
          <w:szCs w:val="24"/>
          <w:shd w:val="clear" w:color="auto" w:fill="FFFFFF"/>
        </w:rPr>
        <w:t xml:space="preserve"> (68,3% - </w:t>
      </w:r>
      <w:proofErr w:type="spellStart"/>
      <w:r w:rsidRPr="00C37142">
        <w:rPr>
          <w:rFonts w:ascii="Times New Roman" w:eastAsia="Times New Roman" w:hAnsi="Times New Roman" w:cs="Times New Roman"/>
          <w:color w:val="000000"/>
          <w:sz w:val="24"/>
          <w:szCs w:val="24"/>
          <w:shd w:val="clear" w:color="auto" w:fill="FFFFFF"/>
        </w:rPr>
        <w:t>în</w:t>
      </w:r>
      <w:proofErr w:type="spellEnd"/>
      <w:r w:rsidRPr="00C37142">
        <w:rPr>
          <w:rFonts w:ascii="Times New Roman" w:eastAsia="Times New Roman" w:hAnsi="Times New Roman" w:cs="Times New Roman"/>
          <w:color w:val="000000"/>
          <w:sz w:val="24"/>
          <w:szCs w:val="24"/>
          <w:shd w:val="clear" w:color="auto" w:fill="FFFFFF"/>
        </w:rPr>
        <w:t xml:space="preserve"> 2015).</w:t>
      </w:r>
    </w:p>
    <w:p w14:paraId="0BD66DA1" w14:textId="77777777" w:rsidR="007F7748" w:rsidRPr="00C37142" w:rsidRDefault="007F7748" w:rsidP="007F7748">
      <w:pPr>
        <w:spacing w:after="0" w:line="360" w:lineRule="auto"/>
        <w:ind w:firstLine="426"/>
        <w:jc w:val="both"/>
        <w:rPr>
          <w:rFonts w:ascii="Times New Roman" w:eastAsia="Times New Roman" w:hAnsi="Times New Roman" w:cs="Times New Roman"/>
          <w:sz w:val="24"/>
          <w:szCs w:val="24"/>
        </w:rPr>
      </w:pPr>
      <w:r w:rsidRPr="00C37142">
        <w:rPr>
          <w:rFonts w:ascii="Times New Roman" w:eastAsia="Times New Roman" w:hAnsi="Times New Roman" w:cs="Times New Roman"/>
          <w:color w:val="000000"/>
          <w:sz w:val="24"/>
          <w:szCs w:val="24"/>
          <w:shd w:val="clear" w:color="auto" w:fill="FFFFFF"/>
        </w:rPr>
        <w:t>(Link:</w:t>
      </w:r>
      <w:hyperlink r:id="rId6" w:history="1">
        <w:r w:rsidRPr="00C37142">
          <w:rPr>
            <w:rFonts w:ascii="Times New Roman" w:eastAsia="Times New Roman" w:hAnsi="Times New Roman" w:cs="Times New Roman"/>
            <w:color w:val="000000"/>
            <w:sz w:val="24"/>
            <w:szCs w:val="24"/>
            <w:shd w:val="clear" w:color="auto" w:fill="FFFFFF"/>
          </w:rPr>
          <w:t xml:space="preserve"> </w:t>
        </w:r>
        <w:r w:rsidRPr="00C37142">
          <w:rPr>
            <w:rFonts w:ascii="Times New Roman" w:eastAsia="Times New Roman" w:hAnsi="Times New Roman" w:cs="Times New Roman"/>
            <w:color w:val="1155CC"/>
            <w:sz w:val="24"/>
            <w:szCs w:val="24"/>
            <w:u w:val="single"/>
          </w:rPr>
          <w:t>https://www.ipn.md/ro/situatia-privind-cunoasterea-limbii-de-stat-in-gagauzia-si-7967_1085530.html</w:t>
        </w:r>
      </w:hyperlink>
      <w:r w:rsidRPr="00C37142">
        <w:rPr>
          <w:rFonts w:ascii="Times New Roman" w:eastAsia="Times New Roman" w:hAnsi="Times New Roman" w:cs="Times New Roman"/>
          <w:color w:val="000000"/>
          <w:sz w:val="24"/>
          <w:szCs w:val="24"/>
        </w:rPr>
        <w:t>)</w:t>
      </w:r>
    </w:p>
    <w:p w14:paraId="3C385DE7" w14:textId="23E41250"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Pornind</w:t>
      </w:r>
      <w:proofErr w:type="spellEnd"/>
      <w:r w:rsidRPr="00D50BF2">
        <w:rPr>
          <w:rFonts w:ascii="Times New Roman" w:eastAsia="Times New Roman" w:hAnsi="Times New Roman" w:cs="Times New Roman"/>
          <w:sz w:val="24"/>
          <w:szCs w:val="24"/>
        </w:rPr>
        <w:t xml:space="preserve"> de la </w:t>
      </w:r>
      <w:proofErr w:type="spellStart"/>
      <w:r w:rsidRPr="00D50BF2">
        <w:rPr>
          <w:rFonts w:ascii="Times New Roman" w:eastAsia="Times New Roman" w:hAnsi="Times New Roman" w:cs="Times New Roman"/>
          <w:sz w:val="24"/>
          <w:szCs w:val="24"/>
        </w:rPr>
        <w:t>realitățile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etalate</w:t>
      </w:r>
      <w:proofErr w:type="spellEnd"/>
      <w:r w:rsidRPr="00D50BF2">
        <w:rPr>
          <w:rFonts w:ascii="Times New Roman" w:eastAsia="Times New Roman" w:hAnsi="Times New Roman" w:cs="Times New Roman"/>
          <w:sz w:val="24"/>
          <w:szCs w:val="24"/>
        </w:rPr>
        <w:t xml:space="preserve"> supra, </w:t>
      </w:r>
      <w:proofErr w:type="spellStart"/>
      <w:r w:rsidRPr="00D50BF2">
        <w:rPr>
          <w:rFonts w:ascii="Times New Roman" w:eastAsia="Times New Roman" w:hAnsi="Times New Roman" w:cs="Times New Roman"/>
          <w:i/>
          <w:iCs/>
          <w:sz w:val="24"/>
          <w:szCs w:val="24"/>
        </w:rPr>
        <w:t>Programului</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Național</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privind</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învățarea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limbii</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române</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pentru</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anii</w:t>
      </w:r>
      <w:proofErr w:type="spellEnd"/>
      <w:r w:rsidRPr="00D50BF2">
        <w:rPr>
          <w:rFonts w:ascii="Times New Roman" w:eastAsia="Times New Roman" w:hAnsi="Times New Roman" w:cs="Times New Roman"/>
          <w:i/>
          <w:iCs/>
          <w:sz w:val="24"/>
          <w:szCs w:val="24"/>
        </w:rPr>
        <w:t xml:space="preserve"> 2026-2029</w:t>
      </w:r>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esență</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încercare</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statului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Republica</w:t>
      </w:r>
      <w:proofErr w:type="spellEnd"/>
      <w:r w:rsidRPr="00D50BF2">
        <w:rPr>
          <w:rFonts w:ascii="Times New Roman" w:eastAsia="Times New Roman" w:hAnsi="Times New Roman" w:cs="Times New Roman"/>
          <w:sz w:val="24"/>
          <w:szCs w:val="24"/>
        </w:rPr>
        <w:t xml:space="preserve"> Moldova de a </w:t>
      </w:r>
      <w:proofErr w:type="spellStart"/>
      <w:r w:rsidRPr="00D50BF2">
        <w:rPr>
          <w:rFonts w:ascii="Times New Roman" w:eastAsia="Times New Roman" w:hAnsi="Times New Roman" w:cs="Times New Roman"/>
          <w:sz w:val="24"/>
          <w:szCs w:val="24"/>
        </w:rPr>
        <w:t>repara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deficiențele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istorice</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politicilor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educaționale</w:t>
      </w:r>
      <w:proofErr w:type="spellEnd"/>
      <w:r w:rsidRPr="00D50BF2">
        <w:rPr>
          <w:rFonts w:ascii="Times New Roman" w:eastAsia="Times New Roman" w:hAnsi="Times New Roman" w:cs="Times New Roman"/>
          <w:sz w:val="24"/>
          <w:szCs w:val="24"/>
        </w:rPr>
        <w:t xml:space="preserve"> interne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adapta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sistemul</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cerințele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pieței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muncii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aspirațiile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europene</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propriilor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cetățeni</w:t>
      </w:r>
      <w:proofErr w:type="spellEnd"/>
      <w:r w:rsidRPr="00D50BF2">
        <w:rPr>
          <w:rFonts w:ascii="Times New Roman" w:eastAsia="Times New Roman" w:hAnsi="Times New Roman" w:cs="Times New Roman"/>
          <w:sz w:val="24"/>
          <w:szCs w:val="24"/>
        </w:rPr>
        <w:t>.</w:t>
      </w:r>
    </w:p>
    <w:p w14:paraId="59774B65" w14:textId="77777777" w:rsidR="007F7748" w:rsidRPr="007F7748"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Contextul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elaborării</w:t>
      </w:r>
      <w:proofErr w:type="spellEnd"/>
      <w:r w:rsidRPr="00D50BF2">
        <w:rPr>
          <w:rFonts w:ascii="Times New Roman" w:eastAsia="Times New Roman" w:hAnsi="Times New Roman" w:cs="Times New Roman"/>
          <w:sz w:val="24"/>
          <w:szCs w:val="24"/>
        </w:rPr>
        <w:t xml:space="preserve"> </w:t>
      </w:r>
      <w:r w:rsidRPr="00D50BF2">
        <w:rPr>
          <w:rFonts w:ascii="Times New Roman" w:eastAsia="Times New Roman" w:hAnsi="Times New Roman" w:cs="Times New Roman"/>
          <w:i/>
          <w:iCs/>
          <w:sz w:val="24"/>
          <w:szCs w:val="24"/>
        </w:rPr>
        <w:t xml:space="preserve">PNÎLR </w:t>
      </w:r>
      <w:proofErr w:type="spellStart"/>
      <w:r w:rsidRPr="00D50BF2">
        <w:rPr>
          <w:rFonts w:ascii="Times New Roman" w:eastAsia="Times New Roman" w:hAnsi="Times New Roman" w:cs="Times New Roman"/>
          <w:i/>
          <w:iCs/>
          <w:sz w:val="24"/>
          <w:szCs w:val="24"/>
        </w:rPr>
        <w:t>pentru</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anii</w:t>
      </w:r>
      <w:proofErr w:type="spellEnd"/>
      <w:r w:rsidRPr="00D50BF2">
        <w:rPr>
          <w:rFonts w:ascii="Times New Roman" w:eastAsia="Times New Roman" w:hAnsi="Times New Roman" w:cs="Times New Roman"/>
          <w:i/>
          <w:iCs/>
          <w:sz w:val="24"/>
          <w:szCs w:val="24"/>
        </w:rPr>
        <w:t xml:space="preserve"> 2026-2029</w:t>
      </w:r>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puternic</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influențat</w:t>
      </w:r>
      <w:proofErr w:type="spellEnd"/>
      <w:r w:rsidRPr="00D50BF2">
        <w:rPr>
          <w:rFonts w:ascii="Times New Roman" w:eastAsia="Times New Roman" w:hAnsi="Times New Roman" w:cs="Times New Roman"/>
          <w:sz w:val="24"/>
          <w:szCs w:val="24"/>
        </w:rPr>
        <w:t xml:space="preserve"> de o </w:t>
      </w:r>
      <w:proofErr w:type="spellStart"/>
      <w:r w:rsidRPr="00D50BF2">
        <w:rPr>
          <w:rFonts w:ascii="Times New Roman" w:eastAsia="Times New Roman" w:hAnsi="Times New Roman" w:cs="Times New Roman"/>
          <w:sz w:val="24"/>
          <w:szCs w:val="24"/>
        </w:rPr>
        <w:t>serie</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factori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externi</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dictează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urgența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structura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obiectivele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programului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Acești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factori</w:t>
      </w:r>
      <w:proofErr w:type="spellEnd"/>
      <w:r w:rsidRPr="00D50BF2">
        <w:rPr>
          <w:rFonts w:ascii="Times New Roman" w:eastAsia="Times New Roman" w:hAnsi="Times New Roman" w:cs="Times New Roman"/>
          <w:sz w:val="24"/>
          <w:szCs w:val="24"/>
        </w:rPr>
        <w:t xml:space="preserve"> sunt </w:t>
      </w:r>
      <w:proofErr w:type="spellStart"/>
      <w:r w:rsidRPr="00D50BF2">
        <w:rPr>
          <w:rFonts w:ascii="Times New Roman" w:eastAsia="Times New Roman" w:hAnsi="Times New Roman" w:cs="Times New Roman"/>
          <w:sz w:val="24"/>
          <w:szCs w:val="24"/>
        </w:rPr>
        <w:t>legați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principal de </w:t>
      </w:r>
      <w:proofErr w:type="spellStart"/>
      <w:r w:rsidRPr="007F7748">
        <w:rPr>
          <w:rFonts w:ascii="Times New Roman" w:eastAsia="Times New Roman" w:hAnsi="Times New Roman" w:cs="Times New Roman"/>
          <w:i/>
          <w:iCs/>
          <w:sz w:val="24"/>
          <w:szCs w:val="24"/>
        </w:rPr>
        <w:t>integrarea</w:t>
      </w:r>
      <w:proofErr w:type="spellEnd"/>
      <w:r w:rsidRPr="007F7748">
        <w:rPr>
          <w:rFonts w:ascii="Times New Roman" w:eastAsia="Times New Roman" w:hAnsi="Times New Roman" w:cs="Times New Roman"/>
          <w:i/>
          <w:iCs/>
          <w:sz w:val="24"/>
          <w:szCs w:val="24"/>
        </w:rPr>
        <w:t xml:space="preserve"> </w:t>
      </w:r>
      <w:proofErr w:type="spellStart"/>
      <w:r w:rsidRPr="007F7748">
        <w:rPr>
          <w:rFonts w:ascii="Times New Roman" w:eastAsia="Times New Roman" w:hAnsi="Times New Roman" w:cs="Times New Roman"/>
          <w:i/>
          <w:iCs/>
          <w:sz w:val="24"/>
          <w:szCs w:val="24"/>
        </w:rPr>
        <w:t>europeană</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și</w:t>
      </w:r>
      <w:proofErr w:type="spellEnd"/>
      <w:r w:rsidRPr="007F7748">
        <w:rPr>
          <w:rFonts w:ascii="Times New Roman" w:eastAsia="Times New Roman" w:hAnsi="Times New Roman" w:cs="Times New Roman"/>
          <w:sz w:val="24"/>
          <w:szCs w:val="24"/>
        </w:rPr>
        <w:t xml:space="preserve"> de </w:t>
      </w:r>
      <w:proofErr w:type="spellStart"/>
      <w:r w:rsidRPr="007F7748">
        <w:rPr>
          <w:rFonts w:ascii="Times New Roman" w:eastAsia="Times New Roman" w:hAnsi="Times New Roman" w:cs="Times New Roman"/>
          <w:i/>
          <w:iCs/>
          <w:sz w:val="24"/>
          <w:szCs w:val="24"/>
        </w:rPr>
        <w:t>provocările</w:t>
      </w:r>
      <w:proofErr w:type="spellEnd"/>
      <w:r w:rsidRPr="007F7748">
        <w:rPr>
          <w:rFonts w:ascii="Times New Roman" w:eastAsia="Times New Roman" w:hAnsi="Times New Roman" w:cs="Times New Roman"/>
          <w:i/>
          <w:iCs/>
          <w:sz w:val="24"/>
          <w:szCs w:val="24"/>
        </w:rPr>
        <w:t xml:space="preserve"> </w:t>
      </w:r>
      <w:proofErr w:type="spellStart"/>
      <w:r w:rsidRPr="007F7748">
        <w:rPr>
          <w:rFonts w:ascii="Times New Roman" w:eastAsia="Times New Roman" w:hAnsi="Times New Roman" w:cs="Times New Roman"/>
          <w:i/>
          <w:iCs/>
          <w:sz w:val="24"/>
          <w:szCs w:val="24"/>
        </w:rPr>
        <w:t>regionale</w:t>
      </w:r>
      <w:proofErr w:type="spellEnd"/>
      <w:r w:rsidRPr="007F7748">
        <w:rPr>
          <w:rFonts w:ascii="Times New Roman" w:eastAsia="Times New Roman" w:hAnsi="Times New Roman" w:cs="Times New Roman"/>
          <w:i/>
          <w:iCs/>
          <w:sz w:val="24"/>
          <w:szCs w:val="24"/>
        </w:rPr>
        <w:t xml:space="preserve"> de </w:t>
      </w:r>
      <w:proofErr w:type="spellStart"/>
      <w:r w:rsidRPr="007F7748">
        <w:rPr>
          <w:rFonts w:ascii="Times New Roman" w:eastAsia="Times New Roman" w:hAnsi="Times New Roman" w:cs="Times New Roman"/>
          <w:i/>
          <w:iCs/>
          <w:sz w:val="24"/>
          <w:szCs w:val="24"/>
        </w:rPr>
        <w:t>securitate</w:t>
      </w:r>
      <w:proofErr w:type="spellEnd"/>
      <w:r w:rsidRPr="007F7748">
        <w:rPr>
          <w:rFonts w:ascii="Times New Roman" w:eastAsia="Times New Roman" w:hAnsi="Times New Roman" w:cs="Times New Roman"/>
          <w:i/>
          <w:iCs/>
          <w:sz w:val="24"/>
          <w:szCs w:val="24"/>
        </w:rPr>
        <w:t xml:space="preserve"> </w:t>
      </w:r>
      <w:proofErr w:type="spellStart"/>
      <w:r w:rsidRPr="007F7748">
        <w:rPr>
          <w:rFonts w:ascii="Times New Roman" w:eastAsia="Times New Roman" w:hAnsi="Times New Roman" w:cs="Times New Roman"/>
          <w:i/>
          <w:iCs/>
          <w:sz w:val="24"/>
          <w:szCs w:val="24"/>
        </w:rPr>
        <w:t>și</w:t>
      </w:r>
      <w:proofErr w:type="spellEnd"/>
      <w:r w:rsidRPr="007F7748">
        <w:rPr>
          <w:rFonts w:ascii="Times New Roman" w:eastAsia="Times New Roman" w:hAnsi="Times New Roman" w:cs="Times New Roman"/>
          <w:i/>
          <w:iCs/>
          <w:sz w:val="24"/>
          <w:szCs w:val="24"/>
        </w:rPr>
        <w:t xml:space="preserve"> </w:t>
      </w:r>
      <w:proofErr w:type="spellStart"/>
      <w:r w:rsidRPr="007F7748">
        <w:rPr>
          <w:rFonts w:ascii="Times New Roman" w:eastAsia="Times New Roman" w:hAnsi="Times New Roman" w:cs="Times New Roman"/>
          <w:i/>
          <w:iCs/>
          <w:sz w:val="24"/>
          <w:szCs w:val="24"/>
        </w:rPr>
        <w:t>migrație</w:t>
      </w:r>
      <w:proofErr w:type="spellEnd"/>
      <w:r w:rsidRPr="007F7748">
        <w:rPr>
          <w:rFonts w:ascii="Times New Roman" w:eastAsia="Times New Roman" w:hAnsi="Times New Roman" w:cs="Times New Roman"/>
          <w:sz w:val="24"/>
          <w:szCs w:val="24"/>
        </w:rPr>
        <w:t>.</w:t>
      </w:r>
    </w:p>
    <w:p w14:paraId="509451C9" w14:textId="77777777"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Aspirațiile</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integrare</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Republicii</w:t>
      </w:r>
      <w:proofErr w:type="spellEnd"/>
      <w:r w:rsidRPr="00D50BF2">
        <w:rPr>
          <w:rFonts w:ascii="Times New Roman" w:eastAsia="Times New Roman" w:hAnsi="Times New Roman" w:cs="Times New Roman"/>
          <w:sz w:val="24"/>
          <w:szCs w:val="24"/>
        </w:rPr>
        <w:t xml:space="preserve"> Moldova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Uniunea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Europeană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reprezintă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important factor extern care </w:t>
      </w:r>
      <w:proofErr w:type="spellStart"/>
      <w:r w:rsidRPr="00D50BF2">
        <w:rPr>
          <w:rFonts w:ascii="Times New Roman" w:eastAsia="Times New Roman" w:hAnsi="Times New Roman" w:cs="Times New Roman"/>
          <w:sz w:val="24"/>
          <w:szCs w:val="24"/>
        </w:rPr>
        <w:t>modelează</w:t>
      </w:r>
      <w:proofErr w:type="spellEnd"/>
      <w:r w:rsidRPr="00D50BF2">
        <w:rPr>
          <w:rFonts w:ascii="Times New Roman" w:eastAsia="Times New Roman" w:hAnsi="Times New Roman" w:cs="Times New Roman"/>
          <w:sz w:val="24"/>
          <w:szCs w:val="24"/>
        </w:rPr>
        <w:t xml:space="preserve"> PNÎLR. </w:t>
      </w:r>
      <w:proofErr w:type="spellStart"/>
      <w:r w:rsidRPr="00D50BF2">
        <w:rPr>
          <w:rFonts w:ascii="Times New Roman" w:eastAsia="Times New Roman" w:hAnsi="Times New Roman" w:cs="Times New Roman"/>
          <w:sz w:val="24"/>
          <w:szCs w:val="24"/>
        </w:rPr>
        <w:t>Obținerea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statutului</w:t>
      </w:r>
      <w:proofErr w:type="spellEnd"/>
      <w:r w:rsidRPr="00D50BF2">
        <w:rPr>
          <w:rFonts w:ascii="Times New Roman" w:eastAsia="Times New Roman" w:hAnsi="Times New Roman" w:cs="Times New Roman"/>
          <w:sz w:val="24"/>
          <w:szCs w:val="24"/>
        </w:rPr>
        <w:t xml:space="preserve"> de </w:t>
      </w:r>
      <w:proofErr w:type="spellStart"/>
      <w:r w:rsidRPr="00B85E23">
        <w:rPr>
          <w:rFonts w:ascii="Times New Roman" w:eastAsia="Times New Roman" w:hAnsi="Times New Roman" w:cs="Times New Roman"/>
          <w:sz w:val="24"/>
          <w:szCs w:val="24"/>
          <w:u w:val="single"/>
        </w:rPr>
        <w:t>Țară</w:t>
      </w:r>
      <w:proofErr w:type="spellEnd"/>
      <w:r w:rsidRPr="00B85E23">
        <w:rPr>
          <w:rFonts w:ascii="Times New Roman" w:eastAsia="Times New Roman" w:hAnsi="Times New Roman" w:cs="Times New Roman"/>
          <w:sz w:val="24"/>
          <w:szCs w:val="24"/>
          <w:u w:val="single"/>
        </w:rPr>
        <w:t xml:space="preserve"> </w:t>
      </w:r>
      <w:proofErr w:type="spellStart"/>
      <w:r w:rsidRPr="00B85E23">
        <w:rPr>
          <w:rFonts w:ascii="Times New Roman" w:eastAsia="Times New Roman" w:hAnsi="Times New Roman" w:cs="Times New Roman"/>
          <w:sz w:val="24"/>
          <w:szCs w:val="24"/>
          <w:u w:val="single"/>
        </w:rPr>
        <w:t>candidat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impune</w:t>
      </w:r>
      <w:proofErr w:type="spellEnd"/>
      <w:r w:rsidRPr="00D50BF2">
        <w:rPr>
          <w:rFonts w:ascii="Times New Roman" w:eastAsia="Times New Roman" w:hAnsi="Times New Roman" w:cs="Times New Roman"/>
          <w:sz w:val="24"/>
          <w:szCs w:val="24"/>
        </w:rPr>
        <w:t xml:space="preserve"> un set de </w:t>
      </w:r>
      <w:proofErr w:type="spellStart"/>
      <w:r w:rsidRPr="00D50BF2">
        <w:rPr>
          <w:rFonts w:ascii="Times New Roman" w:eastAsia="Times New Roman" w:hAnsi="Times New Roman" w:cs="Times New Roman"/>
          <w:sz w:val="24"/>
          <w:szCs w:val="24"/>
        </w:rPr>
        <w:t>criterii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politice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sociale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incluzând</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întărirea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statului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drept</w:t>
      </w:r>
      <w:proofErr w:type="spellEnd"/>
      <w:r w:rsidRPr="00D50BF2">
        <w:rPr>
          <w:rFonts w:ascii="Times New Roman" w:eastAsia="Times New Roman" w:hAnsi="Times New Roman" w:cs="Times New Roman"/>
          <w:sz w:val="24"/>
          <w:szCs w:val="24"/>
        </w:rPr>
        <w:t xml:space="preserve">, buna </w:t>
      </w:r>
      <w:proofErr w:type="spellStart"/>
      <w:r w:rsidRPr="00D50BF2">
        <w:rPr>
          <w:rFonts w:ascii="Times New Roman" w:eastAsia="Times New Roman" w:hAnsi="Times New Roman" w:cs="Times New Roman"/>
          <w:sz w:val="24"/>
          <w:szCs w:val="24"/>
        </w:rPr>
        <w:t>guvernanță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implicit, </w:t>
      </w:r>
      <w:proofErr w:type="spellStart"/>
      <w:r w:rsidRPr="007F7748">
        <w:rPr>
          <w:rFonts w:ascii="Times New Roman" w:eastAsia="Times New Roman" w:hAnsi="Times New Roman" w:cs="Times New Roman"/>
          <w:i/>
          <w:iCs/>
          <w:sz w:val="24"/>
          <w:szCs w:val="24"/>
        </w:rPr>
        <w:t>coeziunea</w:t>
      </w:r>
      <w:proofErr w:type="spellEnd"/>
      <w:r w:rsidRPr="007F7748">
        <w:rPr>
          <w:rFonts w:ascii="Times New Roman" w:eastAsia="Times New Roman" w:hAnsi="Times New Roman" w:cs="Times New Roman"/>
          <w:i/>
          <w:iCs/>
          <w:sz w:val="24"/>
          <w:szCs w:val="24"/>
        </w:rPr>
        <w:t xml:space="preserve"> </w:t>
      </w:r>
      <w:proofErr w:type="spellStart"/>
      <w:r w:rsidRPr="007F7748">
        <w:rPr>
          <w:rFonts w:ascii="Times New Roman" w:eastAsia="Times New Roman" w:hAnsi="Times New Roman" w:cs="Times New Roman"/>
          <w:i/>
          <w:iCs/>
          <w:sz w:val="24"/>
          <w:szCs w:val="24"/>
        </w:rPr>
        <w:t>socială</w:t>
      </w:r>
      <w:proofErr w:type="spellEnd"/>
      <w:r w:rsidRPr="007F7748">
        <w:rPr>
          <w:rFonts w:ascii="Times New Roman" w:eastAsia="Times New Roman" w:hAnsi="Times New Roman" w:cs="Times New Roman"/>
          <w:i/>
          <w:iCs/>
          <w:sz w:val="24"/>
          <w:szCs w:val="24"/>
        </w:rPr>
        <w:t>.</w:t>
      </w:r>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Asigurarea</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că</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toți</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cetățenii</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și</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rezidenții</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inclusiv</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minoritățile</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naționale</w:t>
      </w:r>
      <w:proofErr w:type="spellEnd"/>
      <w:r w:rsidRPr="007F7748">
        <w:rPr>
          <w:rFonts w:ascii="Times New Roman" w:eastAsia="Times New Roman" w:hAnsi="Times New Roman" w:cs="Times New Roman"/>
          <w:sz w:val="24"/>
          <w:szCs w:val="24"/>
        </w:rPr>
        <w:t xml:space="preserve">) pot </w:t>
      </w:r>
      <w:proofErr w:type="spellStart"/>
      <w:r w:rsidRPr="007F7748">
        <w:rPr>
          <w:rFonts w:ascii="Times New Roman" w:eastAsia="Times New Roman" w:hAnsi="Times New Roman" w:cs="Times New Roman"/>
          <w:sz w:val="24"/>
          <w:szCs w:val="24"/>
        </w:rPr>
        <w:t>comunica</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eficient</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în</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limba</w:t>
      </w:r>
      <w:proofErr w:type="spellEnd"/>
      <w:r w:rsidRPr="007F7748">
        <w:rPr>
          <w:rFonts w:ascii="Times New Roman" w:eastAsia="Times New Roman" w:hAnsi="Times New Roman" w:cs="Times New Roman"/>
          <w:sz w:val="24"/>
          <w:szCs w:val="24"/>
        </w:rPr>
        <w:t xml:space="preserve"> de stat </w:t>
      </w:r>
      <w:proofErr w:type="spellStart"/>
      <w:r w:rsidRPr="007F7748">
        <w:rPr>
          <w:rFonts w:ascii="Times New Roman" w:eastAsia="Times New Roman" w:hAnsi="Times New Roman" w:cs="Times New Roman"/>
          <w:sz w:val="24"/>
          <w:szCs w:val="24"/>
        </w:rPr>
        <w:t>este</w:t>
      </w:r>
      <w:proofErr w:type="spellEnd"/>
      <w:r w:rsidRPr="007F7748">
        <w:rPr>
          <w:rFonts w:ascii="Times New Roman" w:eastAsia="Times New Roman" w:hAnsi="Times New Roman" w:cs="Times New Roman"/>
          <w:sz w:val="24"/>
          <w:szCs w:val="24"/>
        </w:rPr>
        <w:t xml:space="preserve"> o </w:t>
      </w:r>
      <w:proofErr w:type="spellStart"/>
      <w:r w:rsidRPr="007F7748">
        <w:rPr>
          <w:rFonts w:ascii="Times New Roman" w:eastAsia="Times New Roman" w:hAnsi="Times New Roman" w:cs="Times New Roman"/>
          <w:sz w:val="24"/>
          <w:szCs w:val="24"/>
        </w:rPr>
        <w:t>condiție</w:t>
      </w:r>
      <w:proofErr w:type="spellEnd"/>
      <w:r w:rsidRPr="007F7748">
        <w:rPr>
          <w:rFonts w:ascii="Times New Roman" w:eastAsia="Times New Roman" w:hAnsi="Times New Roman" w:cs="Times New Roman"/>
          <w:sz w:val="24"/>
          <w:szCs w:val="24"/>
        </w:rPr>
        <w:t xml:space="preserve"> sine qua non </w:t>
      </w:r>
      <w:proofErr w:type="spellStart"/>
      <w:r w:rsidRPr="007F7748">
        <w:rPr>
          <w:rFonts w:ascii="Times New Roman" w:eastAsia="Times New Roman" w:hAnsi="Times New Roman" w:cs="Times New Roman"/>
          <w:sz w:val="24"/>
          <w:szCs w:val="24"/>
        </w:rPr>
        <w:t>pentru</w:t>
      </w:r>
      <w:proofErr w:type="spellEnd"/>
      <w:r w:rsidRPr="007F7748">
        <w:rPr>
          <w:rFonts w:ascii="Times New Roman" w:eastAsia="Times New Roman" w:hAnsi="Times New Roman" w:cs="Times New Roman"/>
          <w:sz w:val="24"/>
          <w:szCs w:val="24"/>
        </w:rPr>
        <w:t xml:space="preserve"> o </w:t>
      </w:r>
      <w:proofErr w:type="spellStart"/>
      <w:r w:rsidRPr="007F7748">
        <w:rPr>
          <w:rFonts w:ascii="Times New Roman" w:eastAsia="Times New Roman" w:hAnsi="Times New Roman" w:cs="Times New Roman"/>
          <w:sz w:val="24"/>
          <w:szCs w:val="24"/>
        </w:rPr>
        <w:t>societate</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funcțională</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și</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pentru</w:t>
      </w:r>
      <w:proofErr w:type="spellEnd"/>
      <w:r w:rsidRPr="007F7748">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sz w:val="24"/>
          <w:szCs w:val="24"/>
        </w:rPr>
        <w:t>pregătirea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administrativă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vederea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aderării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trebuie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se </w:t>
      </w:r>
      <w:proofErr w:type="spellStart"/>
      <w:r w:rsidRPr="00D50BF2">
        <w:rPr>
          <w:rFonts w:ascii="Times New Roman" w:eastAsia="Times New Roman" w:hAnsi="Times New Roman" w:cs="Times New Roman"/>
          <w:sz w:val="24"/>
          <w:szCs w:val="24"/>
        </w:rPr>
        <w:t>alinieze</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obiectivele</w:t>
      </w:r>
      <w:proofErr w:type="spellEnd"/>
      <w:r w:rsidRPr="00D50BF2">
        <w:rPr>
          <w:rFonts w:ascii="Times New Roman" w:eastAsia="Times New Roman" w:hAnsi="Times New Roman" w:cs="Times New Roman"/>
          <w:sz w:val="24"/>
          <w:szCs w:val="24"/>
        </w:rPr>
        <w:t xml:space="preserve"> UE de </w:t>
      </w:r>
      <w:proofErr w:type="spellStart"/>
      <w:r w:rsidRPr="00D50BF2">
        <w:rPr>
          <w:rFonts w:ascii="Times New Roman" w:eastAsia="Times New Roman" w:hAnsi="Times New Roman" w:cs="Times New Roman"/>
          <w:sz w:val="24"/>
          <w:szCs w:val="24"/>
        </w:rPr>
        <w:t>promovare</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multilingvismului</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încurajează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cunoașterea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materne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alături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de stat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două</w:t>
      </w:r>
      <w:proofErr w:type="spellEnd"/>
      <w:r w:rsidRPr="00D50BF2">
        <w:rPr>
          <w:rFonts w:ascii="Times New Roman" w:eastAsia="Times New Roman" w:hAnsi="Times New Roman" w:cs="Times New Roman"/>
          <w:sz w:val="24"/>
          <w:szCs w:val="24"/>
        </w:rPr>
        <w:t xml:space="preserve"> limbi </w:t>
      </w:r>
      <w:proofErr w:type="spellStart"/>
      <w:r w:rsidRPr="00D50BF2">
        <w:rPr>
          <w:rFonts w:ascii="Times New Roman" w:eastAsia="Times New Roman" w:hAnsi="Times New Roman" w:cs="Times New Roman"/>
          <w:sz w:val="24"/>
          <w:szCs w:val="24"/>
        </w:rPr>
        <w:lastRenderedPageBreak/>
        <w:t>străine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Punerea</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dispoziție</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cursului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română</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standarde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înalte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esențială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facilita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mobilitatea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profesională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educațională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cetățenilor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spațiul</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comunitar</w:t>
      </w:r>
      <w:proofErr w:type="spellEnd"/>
      <w:r w:rsidRPr="00D50BF2">
        <w:rPr>
          <w:rFonts w:ascii="Times New Roman" w:eastAsia="Times New Roman" w:hAnsi="Times New Roman" w:cs="Times New Roman"/>
          <w:sz w:val="24"/>
          <w:szCs w:val="24"/>
        </w:rPr>
        <w:t>.</w:t>
      </w:r>
    </w:p>
    <w:p w14:paraId="65125BAB" w14:textId="77777777" w:rsidR="007F7748" w:rsidRPr="00D50BF2" w:rsidRDefault="007F7748" w:rsidP="007F7748">
      <w:pPr>
        <w:spacing w:after="0" w:line="360" w:lineRule="auto"/>
        <w:ind w:firstLine="426"/>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Contextul</w:t>
      </w:r>
      <w:proofErr w:type="spellEnd"/>
      <w:r w:rsidRPr="00D50BF2">
        <w:rPr>
          <w:rFonts w:ascii="Times New Roman" w:eastAsia="Times New Roman" w:hAnsi="Times New Roman" w:cs="Times New Roman"/>
          <w:sz w:val="24"/>
          <w:szCs w:val="24"/>
        </w:rPr>
        <w:t xml:space="preserve"> socioeconomic din </w:t>
      </w:r>
      <w:proofErr w:type="spellStart"/>
      <w:r w:rsidRPr="00D50BF2">
        <w:rPr>
          <w:rFonts w:ascii="Times New Roman" w:eastAsia="Times New Roman" w:hAnsi="Times New Roman" w:cs="Times New Roman"/>
          <w:sz w:val="24"/>
          <w:szCs w:val="24"/>
        </w:rPr>
        <w:t>Republica</w:t>
      </w:r>
      <w:proofErr w:type="spellEnd"/>
      <w:r w:rsidRPr="00D50BF2">
        <w:rPr>
          <w:rFonts w:ascii="Times New Roman" w:eastAsia="Times New Roman" w:hAnsi="Times New Roman" w:cs="Times New Roman"/>
          <w:sz w:val="24"/>
          <w:szCs w:val="24"/>
        </w:rPr>
        <w:t xml:space="preserve"> Moldova, relevant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elaborarea</w:t>
      </w:r>
      <w:proofErr w:type="spellEnd"/>
      <w:r w:rsidRPr="00D50BF2">
        <w:rPr>
          <w:rFonts w:ascii="Times New Roman" w:eastAsia="Times New Roman" w:hAnsi="Times New Roman" w:cs="Times New Roman"/>
          <w:sz w:val="24"/>
          <w:szCs w:val="24"/>
        </w:rPr>
        <w:t xml:space="preserve"> </w:t>
      </w:r>
      <w:proofErr w:type="spellStart"/>
      <w:r w:rsidRPr="00B85E23">
        <w:rPr>
          <w:rFonts w:ascii="Times New Roman" w:eastAsia="Times New Roman" w:hAnsi="Times New Roman" w:cs="Times New Roman"/>
          <w:i/>
          <w:iCs/>
          <w:sz w:val="24"/>
          <w:szCs w:val="24"/>
        </w:rPr>
        <w:t>Programului</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Național</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privind</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învățarea</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limbii</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române</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pentru</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anii</w:t>
      </w:r>
      <w:proofErr w:type="spellEnd"/>
      <w:r w:rsidRPr="00B85E23">
        <w:rPr>
          <w:rFonts w:ascii="Times New Roman" w:eastAsia="Times New Roman" w:hAnsi="Times New Roman" w:cs="Times New Roman"/>
          <w:i/>
          <w:iCs/>
          <w:sz w:val="24"/>
          <w:szCs w:val="24"/>
        </w:rPr>
        <w:t xml:space="preserve"> 2026-2029 (PNÎLR)</w:t>
      </w:r>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marcată</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aspirația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europeană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provocările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demografice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migrația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refugiaților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necesitatea</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consolida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coeziunea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socială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într</w:t>
      </w:r>
      <w:proofErr w:type="spellEnd"/>
      <w:r w:rsidRPr="00D50BF2">
        <w:rPr>
          <w:rFonts w:ascii="Times New Roman" w:eastAsia="Times New Roman" w:hAnsi="Times New Roman" w:cs="Times New Roman"/>
          <w:sz w:val="24"/>
          <w:szCs w:val="24"/>
        </w:rPr>
        <w:t xml:space="preserve">-un </w:t>
      </w:r>
      <w:proofErr w:type="spellStart"/>
      <w:r w:rsidRPr="00D50BF2">
        <w:rPr>
          <w:rFonts w:ascii="Times New Roman" w:eastAsia="Times New Roman" w:hAnsi="Times New Roman" w:cs="Times New Roman"/>
          <w:sz w:val="24"/>
          <w:szCs w:val="24"/>
        </w:rPr>
        <w:t>mediu</w:t>
      </w:r>
      <w:proofErr w:type="spellEnd"/>
      <w:r w:rsidRPr="00D50BF2">
        <w:rPr>
          <w:rFonts w:ascii="Times New Roman" w:eastAsia="Times New Roman" w:hAnsi="Times New Roman" w:cs="Times New Roman"/>
          <w:sz w:val="24"/>
          <w:szCs w:val="24"/>
        </w:rPr>
        <w:t xml:space="preserve"> economic sub </w:t>
      </w:r>
      <w:proofErr w:type="spellStart"/>
      <w:r w:rsidRPr="00D50BF2">
        <w:rPr>
          <w:rFonts w:ascii="Times New Roman" w:eastAsia="Times New Roman" w:hAnsi="Times New Roman" w:cs="Times New Roman"/>
          <w:sz w:val="24"/>
          <w:szCs w:val="24"/>
        </w:rPr>
        <w:t>presiune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Alinierea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cursurilor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evaluării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certificări</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Cadrul</w:t>
      </w:r>
      <w:proofErr w:type="spellEnd"/>
      <w:r w:rsidRPr="00D50BF2">
        <w:rPr>
          <w:rFonts w:ascii="Times New Roman" w:eastAsia="Times New Roman" w:hAnsi="Times New Roman" w:cs="Times New Roman"/>
          <w:sz w:val="24"/>
          <w:szCs w:val="24"/>
        </w:rPr>
        <w:t xml:space="preserve"> European </w:t>
      </w:r>
      <w:proofErr w:type="spellStart"/>
      <w:r w:rsidRPr="00D50BF2">
        <w:rPr>
          <w:rFonts w:ascii="Times New Roman" w:eastAsia="Times New Roman" w:hAnsi="Times New Roman" w:cs="Times New Roman"/>
          <w:sz w:val="24"/>
          <w:szCs w:val="24"/>
        </w:rPr>
        <w:t>Comun</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Referință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Limbi (CECRL)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cerință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externă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asigură</w:t>
      </w:r>
      <w:proofErr w:type="spellEnd"/>
      <w:r w:rsidRPr="00D50BF2">
        <w:rPr>
          <w:rFonts w:ascii="Times New Roman" w:eastAsia="Times New Roman" w:hAnsi="Times New Roman" w:cs="Times New Roman"/>
          <w:sz w:val="24"/>
          <w:szCs w:val="24"/>
        </w:rPr>
        <w:t xml:space="preserve"> </w:t>
      </w:r>
      <w:proofErr w:type="spellStart"/>
      <w:r w:rsidRPr="007F7748">
        <w:rPr>
          <w:rFonts w:ascii="Times New Roman" w:eastAsia="Times New Roman" w:hAnsi="Times New Roman" w:cs="Times New Roman"/>
          <w:i/>
          <w:iCs/>
          <w:sz w:val="24"/>
          <w:szCs w:val="24"/>
        </w:rPr>
        <w:t>calitatea</w:t>
      </w:r>
      <w:proofErr w:type="spellEnd"/>
      <w:r w:rsidRPr="007F7748">
        <w:rPr>
          <w:rFonts w:ascii="Times New Roman" w:eastAsia="Times New Roman" w:hAnsi="Times New Roman" w:cs="Times New Roman"/>
          <w:i/>
          <w:iCs/>
          <w:sz w:val="24"/>
          <w:szCs w:val="24"/>
        </w:rPr>
        <w:t xml:space="preserve"> </w:t>
      </w:r>
      <w:proofErr w:type="spellStart"/>
      <w:r w:rsidRPr="007F7748">
        <w:rPr>
          <w:rFonts w:ascii="Times New Roman" w:eastAsia="Times New Roman" w:hAnsi="Times New Roman" w:cs="Times New Roman"/>
          <w:i/>
          <w:iCs/>
          <w:sz w:val="24"/>
          <w:szCs w:val="24"/>
        </w:rPr>
        <w:t>și</w:t>
      </w:r>
      <w:proofErr w:type="spellEnd"/>
      <w:r w:rsidRPr="007F7748">
        <w:rPr>
          <w:rFonts w:ascii="Times New Roman" w:eastAsia="Times New Roman" w:hAnsi="Times New Roman" w:cs="Times New Roman"/>
          <w:i/>
          <w:iCs/>
          <w:sz w:val="24"/>
          <w:szCs w:val="24"/>
        </w:rPr>
        <w:t xml:space="preserve"> </w:t>
      </w:r>
      <w:proofErr w:type="spellStart"/>
      <w:r w:rsidRPr="007F7748">
        <w:rPr>
          <w:rFonts w:ascii="Times New Roman" w:eastAsia="Times New Roman" w:hAnsi="Times New Roman" w:cs="Times New Roman"/>
          <w:i/>
          <w:iCs/>
          <w:sz w:val="24"/>
          <w:szCs w:val="24"/>
        </w:rPr>
        <w:t>recunoașterea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competențelor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obținute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esențială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piața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muncii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europene</w:t>
      </w:r>
      <w:proofErr w:type="spellEnd"/>
      <w:r w:rsidRPr="00D50BF2">
        <w:rPr>
          <w:rFonts w:ascii="Times New Roman" w:eastAsia="Times New Roman" w:hAnsi="Times New Roman" w:cs="Times New Roman"/>
          <w:sz w:val="24"/>
          <w:szCs w:val="24"/>
        </w:rPr>
        <w:t>.</w:t>
      </w:r>
    </w:p>
    <w:p w14:paraId="12F1E202" w14:textId="77777777" w:rsidR="00BB7BF6" w:rsidRPr="00BB7BF6" w:rsidRDefault="00BB7BF6" w:rsidP="007F7748">
      <w:pPr>
        <w:spacing w:after="0" w:line="360" w:lineRule="auto"/>
        <w:ind w:firstLine="567"/>
        <w:jc w:val="both"/>
        <w:rPr>
          <w:rFonts w:ascii="Times New Roman" w:hAnsi="Times New Roman" w:cs="Times New Roman"/>
          <w:sz w:val="24"/>
          <w:szCs w:val="24"/>
        </w:rPr>
      </w:pPr>
      <w:proofErr w:type="spellStart"/>
      <w:r w:rsidRPr="00BB7BF6">
        <w:rPr>
          <w:rFonts w:ascii="Times New Roman" w:hAnsi="Times New Roman" w:cs="Times New Roman"/>
          <w:b/>
          <w:bCs/>
          <w:i/>
          <w:iCs/>
          <w:sz w:val="24"/>
          <w:szCs w:val="24"/>
        </w:rPr>
        <w:t>Factorul</w:t>
      </w:r>
      <w:proofErr w:type="spellEnd"/>
      <w:r w:rsidRPr="00BB7BF6">
        <w:rPr>
          <w:rFonts w:ascii="Times New Roman" w:hAnsi="Times New Roman" w:cs="Times New Roman"/>
          <w:b/>
          <w:bCs/>
          <w:i/>
          <w:iCs/>
          <w:sz w:val="24"/>
          <w:szCs w:val="24"/>
        </w:rPr>
        <w:t xml:space="preserve"> regional</w:t>
      </w:r>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materializat</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prin</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prezența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unui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număr</w:t>
      </w:r>
      <w:proofErr w:type="spellEnd"/>
      <w:r w:rsidRPr="00BB7BF6">
        <w:rPr>
          <w:rFonts w:ascii="Times New Roman" w:hAnsi="Times New Roman" w:cs="Times New Roman"/>
          <w:sz w:val="24"/>
          <w:szCs w:val="24"/>
        </w:rPr>
        <w:t xml:space="preserve"> mare de </w:t>
      </w:r>
      <w:proofErr w:type="spellStart"/>
      <w:r w:rsidRPr="00BB7BF6">
        <w:rPr>
          <w:rFonts w:ascii="Times New Roman" w:hAnsi="Times New Roman" w:cs="Times New Roman"/>
          <w:sz w:val="24"/>
          <w:szCs w:val="24"/>
        </w:rPr>
        <w:t>cetățeni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refugiați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în</w:t>
      </w:r>
      <w:proofErr w:type="spellEnd"/>
      <w:r w:rsidRPr="00BB7BF6">
        <w:rPr>
          <w:rFonts w:ascii="Times New Roman" w:hAnsi="Times New Roman" w:cs="Times New Roman"/>
          <w:sz w:val="24"/>
          <w:szCs w:val="24"/>
        </w:rPr>
        <w:t xml:space="preserve"> principal din </w:t>
      </w:r>
      <w:proofErr w:type="spellStart"/>
      <w:r w:rsidRPr="00BB7BF6">
        <w:rPr>
          <w:rFonts w:ascii="Times New Roman" w:hAnsi="Times New Roman" w:cs="Times New Roman"/>
          <w:sz w:val="24"/>
          <w:szCs w:val="24"/>
        </w:rPr>
        <w:t>Ucraina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w:t>
      </w:r>
      <w:proofErr w:type="spellStart"/>
      <w:r w:rsidRPr="00BB7BF6">
        <w:rPr>
          <w:rStyle w:val="Strong"/>
          <w:rFonts w:ascii="Times New Roman" w:hAnsi="Times New Roman" w:cs="Times New Roman"/>
          <w:b w:val="0"/>
          <w:bCs w:val="0"/>
          <w:sz w:val="24"/>
          <w:szCs w:val="24"/>
        </w:rPr>
        <w:t>prin</w:t>
      </w:r>
      <w:proofErr w:type="spellEnd"/>
      <w:r w:rsidRPr="00BB7BF6">
        <w:rPr>
          <w:rStyle w:val="Strong"/>
          <w:rFonts w:ascii="Times New Roman" w:hAnsi="Times New Roman" w:cs="Times New Roman"/>
          <w:b w:val="0"/>
          <w:bCs w:val="0"/>
          <w:sz w:val="24"/>
          <w:szCs w:val="24"/>
        </w:rPr>
        <w:t xml:space="preserve"> </w:t>
      </w:r>
      <w:proofErr w:type="spellStart"/>
      <w:r w:rsidRPr="00BB7BF6">
        <w:rPr>
          <w:rStyle w:val="Strong"/>
          <w:rFonts w:ascii="Times New Roman" w:hAnsi="Times New Roman" w:cs="Times New Roman"/>
          <w:b w:val="0"/>
          <w:bCs w:val="0"/>
          <w:sz w:val="24"/>
          <w:szCs w:val="24"/>
        </w:rPr>
        <w:t>revenirea</w:t>
      </w:r>
      <w:proofErr w:type="spellEnd"/>
      <w:r w:rsidRPr="00BB7BF6">
        <w:rPr>
          <w:rStyle w:val="Strong"/>
          <w:rFonts w:ascii="Times New Roman" w:hAnsi="Times New Roman" w:cs="Times New Roman"/>
          <w:b w:val="0"/>
          <w:bCs w:val="0"/>
          <w:sz w:val="24"/>
          <w:szCs w:val="24"/>
        </w:rPr>
        <w:t xml:space="preserve"> </w:t>
      </w:r>
      <w:proofErr w:type="spellStart"/>
      <w:r w:rsidRPr="00BB7BF6">
        <w:rPr>
          <w:rStyle w:val="Strong"/>
          <w:rFonts w:ascii="Times New Roman" w:hAnsi="Times New Roman" w:cs="Times New Roman"/>
          <w:b w:val="0"/>
          <w:bCs w:val="0"/>
          <w:sz w:val="24"/>
          <w:szCs w:val="24"/>
        </w:rPr>
        <w:t>constantă</w:t>
      </w:r>
      <w:proofErr w:type="spellEnd"/>
      <w:r w:rsidRPr="00BB7BF6">
        <w:rPr>
          <w:rStyle w:val="Strong"/>
          <w:rFonts w:ascii="Times New Roman" w:hAnsi="Times New Roman" w:cs="Times New Roman"/>
          <w:b w:val="0"/>
          <w:bCs w:val="0"/>
          <w:sz w:val="24"/>
          <w:szCs w:val="24"/>
        </w:rPr>
        <w:t xml:space="preserve"> a </w:t>
      </w:r>
      <w:proofErr w:type="spellStart"/>
      <w:r w:rsidRPr="00BB7BF6">
        <w:rPr>
          <w:rStyle w:val="Strong"/>
          <w:rFonts w:ascii="Times New Roman" w:hAnsi="Times New Roman" w:cs="Times New Roman"/>
          <w:b w:val="0"/>
          <w:bCs w:val="0"/>
          <w:sz w:val="24"/>
          <w:szCs w:val="24"/>
        </w:rPr>
        <w:t>cetățenilor</w:t>
      </w:r>
      <w:proofErr w:type="spellEnd"/>
      <w:r w:rsidRPr="00BB7BF6">
        <w:rPr>
          <w:rStyle w:val="Strong"/>
          <w:rFonts w:ascii="Times New Roman" w:hAnsi="Times New Roman" w:cs="Times New Roman"/>
          <w:b w:val="0"/>
          <w:bCs w:val="0"/>
          <w:sz w:val="24"/>
          <w:szCs w:val="24"/>
        </w:rPr>
        <w:t xml:space="preserve"> </w:t>
      </w:r>
      <w:proofErr w:type="spellStart"/>
      <w:r w:rsidRPr="00BB7BF6">
        <w:rPr>
          <w:rStyle w:val="Strong"/>
          <w:rFonts w:ascii="Times New Roman" w:hAnsi="Times New Roman" w:cs="Times New Roman"/>
          <w:b w:val="0"/>
          <w:bCs w:val="0"/>
          <w:sz w:val="24"/>
          <w:szCs w:val="24"/>
        </w:rPr>
        <w:t>moldoveni</w:t>
      </w:r>
      <w:proofErr w:type="spellEnd"/>
      <w:r w:rsidRPr="00BB7BF6">
        <w:rPr>
          <w:rStyle w:val="Strong"/>
          <w:rFonts w:ascii="Times New Roman" w:hAnsi="Times New Roman" w:cs="Times New Roman"/>
          <w:b w:val="0"/>
          <w:bCs w:val="0"/>
          <w:sz w:val="24"/>
          <w:szCs w:val="24"/>
        </w:rPr>
        <w:t xml:space="preserve"> din </w:t>
      </w:r>
      <w:proofErr w:type="spellStart"/>
      <w:r w:rsidRPr="00BB7BF6">
        <w:rPr>
          <w:rStyle w:val="Strong"/>
          <w:rFonts w:ascii="Times New Roman" w:hAnsi="Times New Roman" w:cs="Times New Roman"/>
          <w:b w:val="0"/>
          <w:bCs w:val="0"/>
          <w:sz w:val="24"/>
          <w:szCs w:val="24"/>
        </w:rPr>
        <w:t>diasporă</w:t>
      </w:r>
      <w:proofErr w:type="spellEnd"/>
      <w:r w:rsidRPr="00BB7BF6">
        <w:rPr>
          <w:rFonts w:ascii="Times New Roman" w:hAnsi="Times New Roman" w:cs="Times New Roman"/>
          <w:b/>
          <w:bCs/>
          <w:sz w:val="24"/>
          <w:szCs w:val="24"/>
        </w:rPr>
        <w:t>,</w:t>
      </w:r>
      <w:r w:rsidRPr="00BB7BF6">
        <w:rPr>
          <w:rFonts w:ascii="Times New Roman" w:hAnsi="Times New Roman" w:cs="Times New Roman"/>
          <w:sz w:val="24"/>
          <w:szCs w:val="24"/>
        </w:rPr>
        <w:t xml:space="preserve"> se </w:t>
      </w:r>
      <w:proofErr w:type="spellStart"/>
      <w:r w:rsidRPr="00BB7BF6">
        <w:rPr>
          <w:rFonts w:ascii="Times New Roman" w:hAnsi="Times New Roman" w:cs="Times New Roman"/>
          <w:sz w:val="24"/>
          <w:szCs w:val="24"/>
        </w:rPr>
        <w:t>referă</w:t>
      </w:r>
      <w:proofErr w:type="spellEnd"/>
      <w:r w:rsidRPr="00BB7BF6">
        <w:rPr>
          <w:rFonts w:ascii="Times New Roman" w:hAnsi="Times New Roman" w:cs="Times New Roman"/>
          <w:sz w:val="24"/>
          <w:szCs w:val="24"/>
        </w:rPr>
        <w:t xml:space="preserve"> la o </w:t>
      </w:r>
      <w:proofErr w:type="spellStart"/>
      <w:r w:rsidRPr="00BB7BF6">
        <w:rPr>
          <w:rFonts w:ascii="Times New Roman" w:hAnsi="Times New Roman" w:cs="Times New Roman"/>
          <w:sz w:val="24"/>
          <w:szCs w:val="24"/>
        </w:rPr>
        <w:t>cerere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masivă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urgentă</w:t>
      </w:r>
      <w:proofErr w:type="spellEnd"/>
      <w:r w:rsidRPr="00BB7BF6">
        <w:rPr>
          <w:rFonts w:ascii="Times New Roman" w:hAnsi="Times New Roman" w:cs="Times New Roman"/>
          <w:sz w:val="24"/>
          <w:szCs w:val="24"/>
        </w:rPr>
        <w:t xml:space="preserve"> de </w:t>
      </w:r>
      <w:proofErr w:type="spellStart"/>
      <w:r w:rsidRPr="00BB7BF6">
        <w:rPr>
          <w:rFonts w:ascii="Times New Roman" w:hAnsi="Times New Roman" w:cs="Times New Roman"/>
          <w:sz w:val="24"/>
          <w:szCs w:val="24"/>
        </w:rPr>
        <w:t>cursuri</w:t>
      </w:r>
      <w:proofErr w:type="spellEnd"/>
      <w:r w:rsidRPr="00BB7BF6">
        <w:rPr>
          <w:rFonts w:ascii="Times New Roman" w:hAnsi="Times New Roman" w:cs="Times New Roman"/>
          <w:sz w:val="24"/>
          <w:szCs w:val="24"/>
        </w:rPr>
        <w:t xml:space="preserve"> de </w:t>
      </w:r>
      <w:proofErr w:type="spellStart"/>
      <w:r w:rsidRPr="00BB7BF6">
        <w:rPr>
          <w:rFonts w:ascii="Times New Roman" w:hAnsi="Times New Roman" w:cs="Times New Roman"/>
          <w:sz w:val="24"/>
          <w:szCs w:val="24"/>
        </w:rPr>
        <w:t>limbă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română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pentru</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adulți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Programul</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este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obligat</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să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ofere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soluții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rapide</w:t>
      </w:r>
      <w:proofErr w:type="spellEnd"/>
      <w:r w:rsidRPr="00BB7BF6">
        <w:rPr>
          <w:rFonts w:ascii="Times New Roman" w:hAnsi="Times New Roman" w:cs="Times New Roman"/>
          <w:sz w:val="24"/>
          <w:szCs w:val="24"/>
        </w:rPr>
        <w:t xml:space="preserve"> de </w:t>
      </w:r>
      <w:proofErr w:type="spellStart"/>
      <w:r w:rsidRPr="00BB7BF6">
        <w:rPr>
          <w:rFonts w:ascii="Times New Roman" w:hAnsi="Times New Roman" w:cs="Times New Roman"/>
          <w:sz w:val="24"/>
          <w:szCs w:val="24"/>
        </w:rPr>
        <w:t>integrare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lingvistică</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pentru</w:t>
      </w:r>
      <w:proofErr w:type="spellEnd"/>
      <w:r w:rsidRPr="00BB7BF6">
        <w:rPr>
          <w:rFonts w:ascii="Times New Roman" w:hAnsi="Times New Roman" w:cs="Times New Roman"/>
          <w:sz w:val="24"/>
          <w:szCs w:val="24"/>
        </w:rPr>
        <w:t xml:space="preserve"> a </w:t>
      </w:r>
      <w:proofErr w:type="spellStart"/>
      <w:r w:rsidRPr="00BB7BF6">
        <w:rPr>
          <w:rFonts w:ascii="Times New Roman" w:hAnsi="Times New Roman" w:cs="Times New Roman"/>
          <w:sz w:val="24"/>
          <w:szCs w:val="24"/>
        </w:rPr>
        <w:t>permite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accesul</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acestor</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persoane</w:t>
      </w:r>
      <w:proofErr w:type="spellEnd"/>
      <w:r w:rsidRPr="00BB7BF6">
        <w:rPr>
          <w:rFonts w:ascii="Times New Roman" w:hAnsi="Times New Roman" w:cs="Times New Roman"/>
          <w:sz w:val="24"/>
          <w:szCs w:val="24"/>
        </w:rPr>
        <w:t xml:space="preserve"> la </w:t>
      </w:r>
      <w:proofErr w:type="spellStart"/>
      <w:r w:rsidRPr="00BB7BF6">
        <w:rPr>
          <w:rFonts w:ascii="Times New Roman" w:hAnsi="Times New Roman" w:cs="Times New Roman"/>
          <w:sz w:val="24"/>
          <w:szCs w:val="24"/>
        </w:rPr>
        <w:t>servicii</w:t>
      </w:r>
      <w:proofErr w:type="spellEnd"/>
      <w:r w:rsidRPr="00BB7BF6">
        <w:rPr>
          <w:rFonts w:ascii="Times New Roman" w:hAnsi="Times New Roman" w:cs="Times New Roman"/>
          <w:sz w:val="24"/>
          <w:szCs w:val="24"/>
        </w:rPr>
        <w:t xml:space="preserve">, la </w:t>
      </w:r>
      <w:proofErr w:type="spellStart"/>
      <w:r w:rsidRPr="00BB7BF6">
        <w:rPr>
          <w:rFonts w:ascii="Times New Roman" w:hAnsi="Times New Roman" w:cs="Times New Roman"/>
          <w:sz w:val="24"/>
          <w:szCs w:val="24"/>
        </w:rPr>
        <w:t>educație</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și</w:t>
      </w:r>
      <w:proofErr w:type="spellEnd"/>
      <w:r w:rsidRPr="00BB7BF6">
        <w:rPr>
          <w:rFonts w:ascii="Times New Roman" w:hAnsi="Times New Roman" w:cs="Times New Roman"/>
          <w:sz w:val="24"/>
          <w:szCs w:val="24"/>
        </w:rPr>
        <w:t xml:space="preserve"> la </w:t>
      </w:r>
      <w:proofErr w:type="spellStart"/>
      <w:r w:rsidRPr="00BB7BF6">
        <w:rPr>
          <w:rFonts w:ascii="Times New Roman" w:hAnsi="Times New Roman" w:cs="Times New Roman"/>
          <w:sz w:val="24"/>
          <w:szCs w:val="24"/>
        </w:rPr>
        <w:t>piața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muncii</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evitând</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excluziunea</w:t>
      </w:r>
      <w:proofErr w:type="spellEnd"/>
      <w:r w:rsidRPr="00BB7BF6">
        <w:rPr>
          <w:rFonts w:ascii="Times New Roman" w:hAnsi="Times New Roman" w:cs="Times New Roman"/>
          <w:sz w:val="24"/>
          <w:szCs w:val="24"/>
        </w:rPr>
        <w:t xml:space="preserve"> </w:t>
      </w:r>
      <w:proofErr w:type="spellStart"/>
      <w:r w:rsidRPr="00BB7BF6">
        <w:rPr>
          <w:rFonts w:ascii="Times New Roman" w:hAnsi="Times New Roman" w:cs="Times New Roman"/>
          <w:sz w:val="24"/>
          <w:szCs w:val="24"/>
        </w:rPr>
        <w:t>socială</w:t>
      </w:r>
      <w:proofErr w:type="spellEnd"/>
      <w:r w:rsidRPr="00BB7BF6">
        <w:rPr>
          <w:rFonts w:ascii="Times New Roman" w:hAnsi="Times New Roman" w:cs="Times New Roman"/>
          <w:sz w:val="24"/>
          <w:szCs w:val="24"/>
        </w:rPr>
        <w:t>.</w:t>
      </w:r>
    </w:p>
    <w:p w14:paraId="7C35B17A" w14:textId="35943CEB" w:rsidR="007F7748" w:rsidRPr="00D50BF2" w:rsidRDefault="007F7748" w:rsidP="007F7748">
      <w:pPr>
        <w:spacing w:after="0" w:line="360" w:lineRule="auto"/>
        <w:ind w:firstLine="567"/>
        <w:jc w:val="both"/>
        <w:rPr>
          <w:rFonts w:ascii="Times New Roman" w:eastAsia="Times New Roman" w:hAnsi="Times New Roman" w:cs="Times New Roman"/>
          <w:sz w:val="24"/>
          <w:szCs w:val="24"/>
        </w:rPr>
      </w:pPr>
      <w:r w:rsidRPr="00D50BF2">
        <w:rPr>
          <w:rFonts w:ascii="Times New Roman" w:eastAsia="Times New Roman" w:hAnsi="Times New Roman" w:cs="Times New Roman"/>
          <w:sz w:val="24"/>
          <w:szCs w:val="24"/>
        </w:rPr>
        <w:t xml:space="preserve">Un alt factor extern </w:t>
      </w:r>
      <w:proofErr w:type="spellStart"/>
      <w:r w:rsidRPr="00D50BF2">
        <w:rPr>
          <w:rFonts w:ascii="Times New Roman" w:eastAsia="Times New Roman" w:hAnsi="Times New Roman" w:cs="Times New Roman"/>
          <w:sz w:val="24"/>
          <w:szCs w:val="24"/>
        </w:rPr>
        <w:t>ține</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b/>
          <w:bCs/>
          <w:i/>
          <w:iCs/>
          <w:sz w:val="24"/>
          <w:szCs w:val="24"/>
        </w:rPr>
        <w:t>dimensiunea</w:t>
      </w:r>
      <w:proofErr w:type="spellEnd"/>
      <w:r w:rsidRPr="00D50BF2">
        <w:rPr>
          <w:rFonts w:ascii="Times New Roman" w:eastAsia="Times New Roman" w:hAnsi="Times New Roman" w:cs="Times New Roman"/>
          <w:b/>
          <w:bCs/>
          <w:i/>
          <w:iCs/>
          <w:sz w:val="24"/>
          <w:szCs w:val="24"/>
        </w:rPr>
        <w:t xml:space="preserve"> cultural-</w:t>
      </w:r>
      <w:proofErr w:type="spellStart"/>
      <w:r w:rsidRPr="00D50BF2">
        <w:rPr>
          <w:rFonts w:ascii="Times New Roman" w:eastAsia="Times New Roman" w:hAnsi="Times New Roman" w:cs="Times New Roman"/>
          <w:b/>
          <w:bCs/>
          <w:i/>
          <w:iCs/>
          <w:sz w:val="24"/>
          <w:szCs w:val="24"/>
        </w:rPr>
        <w:t>informațională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Persistența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unei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dominante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informaționale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rusă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anumite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regiuni</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țării</w:t>
      </w:r>
      <w:proofErr w:type="spellEnd"/>
      <w:r w:rsidRPr="00D50BF2">
        <w:rPr>
          <w:rFonts w:ascii="Times New Roman" w:eastAsia="Times New Roman" w:hAnsi="Times New Roman" w:cs="Times New Roman"/>
          <w:sz w:val="24"/>
          <w:szCs w:val="24"/>
        </w:rPr>
        <w:t xml:space="preserve"> (UTAG, </w:t>
      </w:r>
      <w:proofErr w:type="spellStart"/>
      <w:r w:rsidRPr="00D50BF2">
        <w:rPr>
          <w:rFonts w:ascii="Times New Roman" w:eastAsia="Times New Roman" w:hAnsi="Times New Roman" w:cs="Times New Roman"/>
          <w:sz w:val="24"/>
          <w:szCs w:val="24"/>
        </w:rPr>
        <w:t>raioanele</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nord</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țării</w:t>
      </w:r>
      <w:proofErr w:type="spellEnd"/>
      <w:r w:rsidRPr="00D50BF2">
        <w:rPr>
          <w:rFonts w:ascii="Times New Roman" w:eastAsia="Times New Roman" w:hAnsi="Times New Roman" w:cs="Times New Roman"/>
          <w:sz w:val="24"/>
          <w:szCs w:val="24"/>
        </w:rPr>
        <w:t xml:space="preserve">, Transnistria) </w:t>
      </w:r>
      <w:proofErr w:type="spellStart"/>
      <w:r w:rsidRPr="00D50BF2">
        <w:rPr>
          <w:rFonts w:ascii="Times New Roman" w:eastAsia="Times New Roman" w:hAnsi="Times New Roman" w:cs="Times New Roman"/>
          <w:sz w:val="24"/>
          <w:szCs w:val="24"/>
        </w:rPr>
        <w:t>impune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necesitatea</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oferi</w:t>
      </w:r>
      <w:proofErr w:type="spellEnd"/>
      <w:r w:rsidRPr="00D50BF2">
        <w:rPr>
          <w:rFonts w:ascii="Times New Roman" w:eastAsia="Times New Roman" w:hAnsi="Times New Roman" w:cs="Times New Roman"/>
          <w:sz w:val="24"/>
          <w:szCs w:val="24"/>
        </w:rPr>
        <w:t xml:space="preserve"> alternative </w:t>
      </w:r>
      <w:proofErr w:type="spellStart"/>
      <w:r w:rsidRPr="00D50BF2">
        <w:rPr>
          <w:rFonts w:ascii="Times New Roman" w:eastAsia="Times New Roman" w:hAnsi="Times New Roman" w:cs="Times New Roman"/>
          <w:sz w:val="24"/>
          <w:szCs w:val="24"/>
        </w:rPr>
        <w:t>credibile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accesibile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de stat (</w:t>
      </w:r>
      <w:proofErr w:type="spellStart"/>
      <w:r w:rsidRPr="00D50BF2">
        <w:rPr>
          <w:rFonts w:ascii="Times New Roman" w:eastAsia="Times New Roman" w:hAnsi="Times New Roman" w:cs="Times New Roman"/>
          <w:sz w:val="24"/>
          <w:szCs w:val="24"/>
        </w:rPr>
        <w:t>româna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Cunoașterea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vitală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ca </w:t>
      </w:r>
      <w:proofErr w:type="spellStart"/>
      <w:r w:rsidRPr="00D50BF2">
        <w:rPr>
          <w:rFonts w:ascii="Times New Roman" w:eastAsia="Times New Roman" w:hAnsi="Times New Roman" w:cs="Times New Roman"/>
          <w:sz w:val="24"/>
          <w:szCs w:val="24"/>
        </w:rPr>
        <w:t>cetățenii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aibă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acces</w:t>
      </w:r>
      <w:proofErr w:type="spellEnd"/>
      <w:r w:rsidRPr="00D50BF2">
        <w:rPr>
          <w:rFonts w:ascii="Times New Roman" w:eastAsia="Times New Roman" w:hAnsi="Times New Roman" w:cs="Times New Roman"/>
          <w:sz w:val="24"/>
          <w:szCs w:val="24"/>
        </w:rPr>
        <w:t xml:space="preserve"> direct la </w:t>
      </w:r>
      <w:proofErr w:type="spellStart"/>
      <w:r w:rsidRPr="00D50BF2">
        <w:rPr>
          <w:rFonts w:ascii="Times New Roman" w:eastAsia="Times New Roman" w:hAnsi="Times New Roman" w:cs="Times New Roman"/>
          <w:sz w:val="24"/>
          <w:szCs w:val="24"/>
        </w:rPr>
        <w:t>informațiile</w:t>
      </w:r>
      <w:proofErr w:type="spellEnd"/>
      <w:r w:rsidRPr="00D50BF2">
        <w:rPr>
          <w:rFonts w:ascii="Times New Roman" w:eastAsia="Times New Roman" w:hAnsi="Times New Roman" w:cs="Times New Roman"/>
          <w:sz w:val="24"/>
          <w:szCs w:val="24"/>
        </w:rPr>
        <w:t xml:space="preserve"> din </w:t>
      </w:r>
      <w:proofErr w:type="spellStart"/>
      <w:r w:rsidRPr="00D50BF2">
        <w:rPr>
          <w:rFonts w:ascii="Times New Roman" w:eastAsia="Times New Roman" w:hAnsi="Times New Roman" w:cs="Times New Roman"/>
          <w:sz w:val="24"/>
          <w:szCs w:val="24"/>
        </w:rPr>
        <w:t>surse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oficiale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contribuind</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reziliența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împotriva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dezinformării</w:t>
      </w:r>
      <w:proofErr w:type="spellEnd"/>
      <w:r w:rsidRPr="00D50BF2">
        <w:rPr>
          <w:rFonts w:ascii="Times New Roman" w:eastAsia="Times New Roman" w:hAnsi="Times New Roman" w:cs="Times New Roman"/>
          <w:sz w:val="24"/>
          <w:szCs w:val="24"/>
        </w:rPr>
        <w:t>.</w:t>
      </w:r>
    </w:p>
    <w:p w14:paraId="32E67D52" w14:textId="24586A0B" w:rsidR="007F7748" w:rsidRPr="00D50BF2" w:rsidRDefault="007F7748" w:rsidP="007F7748">
      <w:pPr>
        <w:spacing w:after="0" w:line="360" w:lineRule="auto"/>
        <w:ind w:firstLine="567"/>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b/>
          <w:bCs/>
          <w:i/>
          <w:iCs/>
          <w:sz w:val="24"/>
          <w:szCs w:val="24"/>
        </w:rPr>
        <w:t>Factorii</w:t>
      </w:r>
      <w:proofErr w:type="spellEnd"/>
      <w:r w:rsidRPr="00D50BF2">
        <w:rPr>
          <w:rFonts w:ascii="Times New Roman" w:eastAsia="Times New Roman" w:hAnsi="Times New Roman" w:cs="Times New Roman"/>
          <w:b/>
          <w:bCs/>
          <w:i/>
          <w:iCs/>
          <w:sz w:val="24"/>
          <w:szCs w:val="24"/>
        </w:rPr>
        <w:t xml:space="preserve"> </w:t>
      </w:r>
      <w:proofErr w:type="spellStart"/>
      <w:r w:rsidRPr="00D50BF2">
        <w:rPr>
          <w:rFonts w:ascii="Times New Roman" w:eastAsia="Times New Roman" w:hAnsi="Times New Roman" w:cs="Times New Roman"/>
          <w:b/>
          <w:bCs/>
          <w:i/>
          <w:iCs/>
          <w:sz w:val="24"/>
          <w:szCs w:val="24"/>
        </w:rPr>
        <w:t>interni</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influențează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mod </w:t>
      </w:r>
      <w:proofErr w:type="spellStart"/>
      <w:r w:rsidRPr="00D50BF2">
        <w:rPr>
          <w:rFonts w:ascii="Times New Roman" w:eastAsia="Times New Roman" w:hAnsi="Times New Roman" w:cs="Times New Roman"/>
          <w:sz w:val="24"/>
          <w:szCs w:val="24"/>
        </w:rPr>
        <w:t>decisiv</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elaborarea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succesul</w:t>
      </w:r>
      <w:proofErr w:type="spellEnd"/>
      <w:r w:rsidRPr="00D50BF2">
        <w:rPr>
          <w:rFonts w:ascii="Times New Roman" w:eastAsia="Times New Roman" w:hAnsi="Times New Roman" w:cs="Times New Roman"/>
          <w:sz w:val="24"/>
          <w:szCs w:val="24"/>
        </w:rPr>
        <w:t xml:space="preserve"> </w:t>
      </w:r>
      <w:bookmarkStart w:id="1" w:name="_Hlk211504620"/>
      <w:proofErr w:type="spellStart"/>
      <w:r w:rsidRPr="00B85E23">
        <w:rPr>
          <w:rFonts w:ascii="Times New Roman" w:eastAsia="Times New Roman" w:hAnsi="Times New Roman" w:cs="Times New Roman"/>
          <w:i/>
          <w:iCs/>
          <w:sz w:val="24"/>
          <w:szCs w:val="24"/>
        </w:rPr>
        <w:t>Programului</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Național</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privind</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învățarea</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limbii</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române</w:t>
      </w:r>
      <w:proofErr w:type="spellEnd"/>
      <w:r w:rsidRPr="00B85E23">
        <w:rPr>
          <w:rFonts w:ascii="Times New Roman" w:eastAsia="Times New Roman" w:hAnsi="Times New Roman" w:cs="Times New Roman"/>
          <w:i/>
          <w:iCs/>
          <w:sz w:val="24"/>
          <w:szCs w:val="24"/>
        </w:rPr>
        <w:t xml:space="preserve"> 2026-2029</w:t>
      </w:r>
      <w:bookmarkEnd w:id="1"/>
      <w:r w:rsidRPr="00D50BF2">
        <w:rPr>
          <w:rFonts w:ascii="Times New Roman" w:eastAsia="Times New Roman" w:hAnsi="Times New Roman" w:cs="Times New Roman"/>
          <w:sz w:val="24"/>
          <w:szCs w:val="24"/>
        </w:rPr>
        <w:t xml:space="preserve"> sunt </w:t>
      </w:r>
      <w:proofErr w:type="spellStart"/>
      <w:r w:rsidRPr="00D50BF2">
        <w:rPr>
          <w:rFonts w:ascii="Times New Roman" w:eastAsia="Times New Roman" w:hAnsi="Times New Roman" w:cs="Times New Roman"/>
          <w:sz w:val="24"/>
          <w:szCs w:val="24"/>
        </w:rPr>
        <w:t>legați</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i/>
          <w:iCs/>
          <w:sz w:val="24"/>
          <w:szCs w:val="24"/>
        </w:rPr>
        <w:t>structura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socială</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administrația</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publică</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sistemul</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educațional</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și</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resursele</w:t>
      </w:r>
      <w:proofErr w:type="spellEnd"/>
      <w:r w:rsidRPr="00D50BF2">
        <w:rPr>
          <w:rFonts w:ascii="Times New Roman" w:eastAsia="Times New Roman" w:hAnsi="Times New Roman" w:cs="Times New Roman"/>
          <w:i/>
          <w:iCs/>
          <w:sz w:val="24"/>
          <w:szCs w:val="24"/>
        </w:rPr>
        <w:t xml:space="preserve"> </w:t>
      </w:r>
      <w:proofErr w:type="spellStart"/>
      <w:r w:rsidRPr="00D50BF2">
        <w:rPr>
          <w:rFonts w:ascii="Times New Roman" w:eastAsia="Times New Roman" w:hAnsi="Times New Roman" w:cs="Times New Roman"/>
          <w:i/>
          <w:iCs/>
          <w:sz w:val="24"/>
          <w:szCs w:val="24"/>
        </w:rPr>
        <w:t>bugetare</w:t>
      </w:r>
      <w:proofErr w:type="spellEnd"/>
      <w:r w:rsidRPr="00D50BF2">
        <w:rPr>
          <w:rFonts w:ascii="Times New Roman" w:eastAsia="Times New Roman" w:hAnsi="Times New Roman" w:cs="Times New Roman"/>
          <w:sz w:val="24"/>
          <w:szCs w:val="24"/>
        </w:rPr>
        <w:t xml:space="preserve"> ale </w:t>
      </w:r>
      <w:proofErr w:type="spellStart"/>
      <w:r w:rsidRPr="00D50BF2">
        <w:rPr>
          <w:rFonts w:ascii="Times New Roman" w:eastAsia="Times New Roman" w:hAnsi="Times New Roman" w:cs="Times New Roman"/>
          <w:sz w:val="24"/>
          <w:szCs w:val="24"/>
        </w:rPr>
        <w:t>Republicii</w:t>
      </w:r>
      <w:proofErr w:type="spellEnd"/>
      <w:r w:rsidRPr="00D50BF2">
        <w:rPr>
          <w:rFonts w:ascii="Times New Roman" w:eastAsia="Times New Roman" w:hAnsi="Times New Roman" w:cs="Times New Roman"/>
          <w:sz w:val="24"/>
          <w:szCs w:val="24"/>
        </w:rPr>
        <w:t xml:space="preserve"> Moldova.</w:t>
      </w:r>
    </w:p>
    <w:p w14:paraId="4F629120" w14:textId="27CA666D" w:rsidR="007F7748" w:rsidRPr="00D50BF2" w:rsidRDefault="007F7748" w:rsidP="007F7748">
      <w:pPr>
        <w:spacing w:after="0" w:line="360" w:lineRule="auto"/>
        <w:ind w:firstLine="567"/>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Deși</w:t>
      </w:r>
      <w:proofErr w:type="spellEnd"/>
      <w:r w:rsidRPr="00D50BF2">
        <w:rPr>
          <w:rFonts w:ascii="Times New Roman" w:eastAsia="Times New Roman" w:hAnsi="Times New Roman" w:cs="Times New Roman"/>
          <w:sz w:val="24"/>
          <w:szCs w:val="24"/>
        </w:rPr>
        <w:t xml:space="preserve"> </w:t>
      </w:r>
      <w:proofErr w:type="spellStart"/>
      <w:r w:rsidR="005A1D1D" w:rsidRPr="00C37142">
        <w:rPr>
          <w:rFonts w:ascii="Times New Roman" w:eastAsia="Calibri" w:hAnsi="Times New Roman" w:cs="Times New Roman"/>
          <w:i/>
          <w:iCs/>
          <w:sz w:val="24"/>
          <w:szCs w:val="24"/>
        </w:rPr>
        <w:t>Programul</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Naţional</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privind</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învăţarea</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limbii</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române</w:t>
      </w:r>
      <w:proofErr w:type="spellEnd"/>
      <w:r w:rsidR="005A1D1D" w:rsidRPr="00C37142">
        <w:rPr>
          <w:rFonts w:ascii="Times New Roman" w:eastAsia="Calibri" w:hAnsi="Times New Roman" w:cs="Times New Roman"/>
          <w:i/>
          <w:iCs/>
          <w:sz w:val="24"/>
          <w:szCs w:val="24"/>
        </w:rPr>
        <w:t xml:space="preserve"> de </w:t>
      </w:r>
      <w:proofErr w:type="spellStart"/>
      <w:r w:rsidR="005A1D1D" w:rsidRPr="00C37142">
        <w:rPr>
          <w:rFonts w:ascii="Times New Roman" w:eastAsia="Calibri" w:hAnsi="Times New Roman" w:cs="Times New Roman"/>
          <w:i/>
          <w:iCs/>
          <w:sz w:val="24"/>
          <w:szCs w:val="24"/>
        </w:rPr>
        <w:t>către</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minorităţile</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naţionale</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inclusiv</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populaţia</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adultă</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pentru</w:t>
      </w:r>
      <w:proofErr w:type="spellEnd"/>
      <w:r w:rsidR="005A1D1D" w:rsidRPr="00C37142">
        <w:rPr>
          <w:rFonts w:ascii="Times New Roman" w:eastAsia="Calibri" w:hAnsi="Times New Roman" w:cs="Times New Roman"/>
          <w:i/>
          <w:iCs/>
          <w:sz w:val="24"/>
          <w:szCs w:val="24"/>
        </w:rPr>
        <w:t xml:space="preserve"> </w:t>
      </w:r>
      <w:proofErr w:type="spellStart"/>
      <w:r w:rsidR="005A1D1D" w:rsidRPr="00C37142">
        <w:rPr>
          <w:rFonts w:ascii="Times New Roman" w:eastAsia="Calibri" w:hAnsi="Times New Roman" w:cs="Times New Roman"/>
          <w:i/>
          <w:iCs/>
          <w:sz w:val="24"/>
          <w:szCs w:val="24"/>
        </w:rPr>
        <w:t>anii</w:t>
      </w:r>
      <w:proofErr w:type="spellEnd"/>
      <w:r w:rsidR="005A1D1D" w:rsidRPr="00C37142">
        <w:rPr>
          <w:rFonts w:ascii="Times New Roman" w:eastAsia="Calibri" w:hAnsi="Times New Roman" w:cs="Times New Roman"/>
          <w:i/>
          <w:iCs/>
          <w:sz w:val="24"/>
          <w:szCs w:val="24"/>
        </w:rPr>
        <w:t xml:space="preserve"> 202</w:t>
      </w:r>
      <w:r w:rsidR="005A1D1D">
        <w:rPr>
          <w:rFonts w:ascii="Times New Roman" w:eastAsia="Calibri" w:hAnsi="Times New Roman" w:cs="Times New Roman"/>
          <w:i/>
          <w:iCs/>
          <w:sz w:val="24"/>
          <w:szCs w:val="24"/>
        </w:rPr>
        <w:t>3</w:t>
      </w:r>
      <w:r w:rsidR="005A1D1D" w:rsidRPr="00C37142">
        <w:rPr>
          <w:rFonts w:ascii="Times New Roman" w:eastAsia="Calibri" w:hAnsi="Times New Roman" w:cs="Times New Roman"/>
          <w:i/>
          <w:iCs/>
          <w:sz w:val="24"/>
          <w:szCs w:val="24"/>
        </w:rPr>
        <w:t>-2025</w:t>
      </w:r>
      <w:r w:rsidR="005A1D1D">
        <w:rPr>
          <w:rFonts w:ascii="Times New Roman" w:eastAsia="Calibri" w:hAnsi="Times New Roman" w:cs="Times New Roman"/>
          <w:i/>
          <w:iCs/>
          <w:sz w:val="24"/>
          <w:szCs w:val="24"/>
        </w:rPr>
        <w:t xml:space="preserve"> </w:t>
      </w:r>
      <w:r w:rsidRPr="00D50BF2">
        <w:rPr>
          <w:rFonts w:ascii="Times New Roman" w:eastAsia="Times New Roman" w:hAnsi="Times New Roman" w:cs="Times New Roman"/>
          <w:sz w:val="24"/>
          <w:szCs w:val="24"/>
        </w:rPr>
        <w:t xml:space="preserve">a </w:t>
      </w:r>
      <w:proofErr w:type="spellStart"/>
      <w:r w:rsidRPr="00D50BF2">
        <w:rPr>
          <w:rFonts w:ascii="Times New Roman" w:eastAsia="Times New Roman" w:hAnsi="Times New Roman" w:cs="Times New Roman"/>
          <w:sz w:val="24"/>
          <w:szCs w:val="24"/>
        </w:rPr>
        <w:t>făcut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progrese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persistă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necesitatea</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finaliza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implementa</w:t>
      </w:r>
      <w:proofErr w:type="spellEnd"/>
      <w:r w:rsidRPr="00D50BF2">
        <w:rPr>
          <w:rFonts w:ascii="Times New Roman" w:eastAsia="Times New Roman" w:hAnsi="Times New Roman" w:cs="Times New Roman"/>
          <w:sz w:val="24"/>
          <w:szCs w:val="24"/>
        </w:rPr>
        <w:t xml:space="preserve"> un </w:t>
      </w:r>
      <w:proofErr w:type="spellStart"/>
      <w:r w:rsidRPr="00D50BF2">
        <w:rPr>
          <w:rFonts w:ascii="Times New Roman" w:eastAsia="Times New Roman" w:hAnsi="Times New Roman" w:cs="Times New Roman"/>
          <w:sz w:val="24"/>
          <w:szCs w:val="24"/>
        </w:rPr>
        <w:t>cadru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normativ</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coerent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predarea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adulților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străinilor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Acest</w:t>
      </w:r>
      <w:proofErr w:type="spellEnd"/>
      <w:r w:rsidRPr="00D50BF2">
        <w:rPr>
          <w:rFonts w:ascii="Times New Roman" w:eastAsia="Times New Roman" w:hAnsi="Times New Roman" w:cs="Times New Roman"/>
          <w:sz w:val="24"/>
          <w:szCs w:val="24"/>
        </w:rPr>
        <w:t xml:space="preserve"> vacuum </w:t>
      </w:r>
      <w:proofErr w:type="spellStart"/>
      <w:r w:rsidRPr="00D50BF2">
        <w:rPr>
          <w:rFonts w:ascii="Times New Roman" w:eastAsia="Times New Roman" w:hAnsi="Times New Roman" w:cs="Times New Roman"/>
          <w:sz w:val="24"/>
          <w:szCs w:val="24"/>
        </w:rPr>
        <w:t>legislativ</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metodologic</w:t>
      </w:r>
      <w:proofErr w:type="spellEnd"/>
      <w:r w:rsidRPr="00D50BF2">
        <w:rPr>
          <w:rFonts w:ascii="Times New Roman" w:eastAsia="Times New Roman" w:hAnsi="Times New Roman" w:cs="Times New Roman"/>
          <w:sz w:val="24"/>
          <w:szCs w:val="24"/>
        </w:rPr>
        <w:t xml:space="preserve"> intern </w:t>
      </w:r>
      <w:proofErr w:type="spellStart"/>
      <w:r w:rsidRPr="00D50BF2">
        <w:rPr>
          <w:rFonts w:ascii="Times New Roman" w:eastAsia="Times New Roman" w:hAnsi="Times New Roman" w:cs="Times New Roman"/>
          <w:sz w:val="24"/>
          <w:szCs w:val="24"/>
        </w:rPr>
        <w:t>trebuie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soluționat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prioritar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perioada</w:t>
      </w:r>
      <w:proofErr w:type="spellEnd"/>
      <w:r w:rsidRPr="00D50BF2">
        <w:rPr>
          <w:rFonts w:ascii="Times New Roman" w:eastAsia="Times New Roman" w:hAnsi="Times New Roman" w:cs="Times New Roman"/>
          <w:sz w:val="24"/>
          <w:szCs w:val="24"/>
        </w:rPr>
        <w:t xml:space="preserve"> 2026-2029.</w:t>
      </w:r>
    </w:p>
    <w:p w14:paraId="13664667" w14:textId="31A408B5" w:rsidR="007F7748" w:rsidRPr="00D50BF2" w:rsidRDefault="007F7748" w:rsidP="007F7748">
      <w:pPr>
        <w:spacing w:after="0" w:line="360" w:lineRule="auto"/>
        <w:ind w:firstLine="567"/>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Capacitatea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limitată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funcționarilor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publici</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gestiona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programe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complexe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de a </w:t>
      </w:r>
      <w:proofErr w:type="spellStart"/>
      <w:r w:rsidRPr="00D50BF2">
        <w:rPr>
          <w:rFonts w:ascii="Times New Roman" w:eastAsia="Times New Roman" w:hAnsi="Times New Roman" w:cs="Times New Roman"/>
          <w:sz w:val="24"/>
          <w:szCs w:val="24"/>
        </w:rPr>
        <w:t>comunica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eficient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de stat,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special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unitățile</w:t>
      </w:r>
      <w:proofErr w:type="spellEnd"/>
      <w:r w:rsidRPr="00D50BF2">
        <w:rPr>
          <w:rFonts w:ascii="Times New Roman" w:eastAsia="Times New Roman" w:hAnsi="Times New Roman" w:cs="Times New Roman"/>
          <w:sz w:val="24"/>
          <w:szCs w:val="24"/>
        </w:rPr>
        <w:t xml:space="preserve"> </w:t>
      </w:r>
      <w:r w:rsidR="005A1D1D">
        <w:rPr>
          <w:rFonts w:ascii="Times New Roman" w:eastAsia="Times New Roman" w:hAnsi="Times New Roman" w:cs="Times New Roman"/>
          <w:sz w:val="24"/>
          <w:szCs w:val="24"/>
        </w:rPr>
        <w:t xml:space="preserve">administrative </w:t>
      </w:r>
      <w:r w:rsidRPr="00D50BF2">
        <w:rPr>
          <w:rFonts w:ascii="Times New Roman" w:eastAsia="Times New Roman" w:hAnsi="Times New Roman" w:cs="Times New Roman"/>
          <w:sz w:val="24"/>
          <w:szCs w:val="24"/>
        </w:rPr>
        <w:t>-</w:t>
      </w:r>
      <w:r w:rsidR="005A1D1D">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teritoriale</w:t>
      </w:r>
      <w:proofErr w:type="spellEnd"/>
      <w:r w:rsidRPr="00D50BF2">
        <w:rPr>
          <w:rFonts w:ascii="Times New Roman" w:eastAsia="Times New Roman" w:hAnsi="Times New Roman" w:cs="Times New Roman"/>
          <w:sz w:val="24"/>
          <w:szCs w:val="24"/>
        </w:rPr>
        <w:t xml:space="preserve"> cu </w:t>
      </w:r>
      <w:proofErr w:type="spellStart"/>
      <w:r w:rsidRPr="00D50BF2">
        <w:rPr>
          <w:rFonts w:ascii="Times New Roman" w:eastAsia="Times New Roman" w:hAnsi="Times New Roman" w:cs="Times New Roman"/>
          <w:sz w:val="24"/>
          <w:szCs w:val="24"/>
        </w:rPr>
        <w:t>populație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majoritar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alolingvă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reprezintă</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altă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problemă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internă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Republica</w:t>
      </w:r>
      <w:proofErr w:type="spellEnd"/>
      <w:r w:rsidRPr="00D50BF2">
        <w:rPr>
          <w:rFonts w:ascii="Times New Roman" w:eastAsia="Times New Roman" w:hAnsi="Times New Roman" w:cs="Times New Roman"/>
          <w:sz w:val="24"/>
          <w:szCs w:val="24"/>
        </w:rPr>
        <w:t xml:space="preserve"> Moldova. PNÎLR 2026-2029 </w:t>
      </w:r>
      <w:proofErr w:type="spellStart"/>
      <w:r w:rsidRPr="00D50BF2">
        <w:rPr>
          <w:rFonts w:ascii="Times New Roman" w:eastAsia="Times New Roman" w:hAnsi="Times New Roman" w:cs="Times New Roman"/>
          <w:sz w:val="24"/>
          <w:szCs w:val="24"/>
        </w:rPr>
        <w:t>trebuie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remedieze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această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problemă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vizând</w:t>
      </w:r>
      <w:proofErr w:type="spellEnd"/>
      <w:r w:rsidRPr="00D50BF2">
        <w:rPr>
          <w:rFonts w:ascii="Times New Roman" w:eastAsia="Times New Roman" w:hAnsi="Times New Roman" w:cs="Times New Roman"/>
          <w:sz w:val="24"/>
          <w:szCs w:val="24"/>
        </w:rPr>
        <w:t xml:space="preserve"> explicit </w:t>
      </w:r>
      <w:proofErr w:type="spellStart"/>
      <w:r w:rsidRPr="00D50BF2">
        <w:rPr>
          <w:rFonts w:ascii="Times New Roman" w:eastAsia="Times New Roman" w:hAnsi="Times New Roman" w:cs="Times New Roman"/>
          <w:sz w:val="24"/>
          <w:szCs w:val="24"/>
        </w:rPr>
        <w:t>perfecționarea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funcționarilor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publici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spori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calitatea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serviciilor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oferite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cetățenilor</w:t>
      </w:r>
      <w:proofErr w:type="spellEnd"/>
      <w:r w:rsidRPr="00D50BF2">
        <w:rPr>
          <w:rFonts w:ascii="Times New Roman" w:eastAsia="Times New Roman" w:hAnsi="Times New Roman" w:cs="Times New Roman"/>
          <w:sz w:val="24"/>
          <w:szCs w:val="24"/>
        </w:rPr>
        <w:t>.</w:t>
      </w:r>
    </w:p>
    <w:p w14:paraId="55A7A5B9" w14:textId="77777777" w:rsidR="007F7748" w:rsidRPr="00D50BF2" w:rsidRDefault="007F7748" w:rsidP="007F7748">
      <w:pPr>
        <w:spacing w:after="0" w:line="360" w:lineRule="auto"/>
        <w:ind w:firstLine="567"/>
        <w:jc w:val="both"/>
        <w:rPr>
          <w:rFonts w:ascii="Times New Roman" w:eastAsia="Times New Roman" w:hAnsi="Times New Roman" w:cs="Times New Roman"/>
          <w:sz w:val="24"/>
          <w:szCs w:val="24"/>
        </w:rPr>
      </w:pPr>
      <w:proofErr w:type="spellStart"/>
      <w:r w:rsidRPr="00D50BF2">
        <w:rPr>
          <w:rFonts w:ascii="Times New Roman" w:eastAsia="Times New Roman" w:hAnsi="Times New Roman" w:cs="Times New Roman"/>
          <w:sz w:val="24"/>
          <w:szCs w:val="24"/>
        </w:rPr>
        <w:t>Lipsa</w:t>
      </w:r>
      <w:proofErr w:type="spellEnd"/>
      <w:r w:rsidRPr="00D50BF2">
        <w:rPr>
          <w:rFonts w:ascii="Times New Roman" w:eastAsia="Times New Roman" w:hAnsi="Times New Roman" w:cs="Times New Roman"/>
          <w:sz w:val="24"/>
          <w:szCs w:val="24"/>
        </w:rPr>
        <w:t xml:space="preserve"> de cadre </w:t>
      </w:r>
      <w:proofErr w:type="spellStart"/>
      <w:r w:rsidRPr="00D50BF2">
        <w:rPr>
          <w:rFonts w:ascii="Times New Roman" w:eastAsia="Times New Roman" w:hAnsi="Times New Roman" w:cs="Times New Roman"/>
          <w:sz w:val="24"/>
          <w:szCs w:val="24"/>
        </w:rPr>
        <w:t>didactice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calificate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predarea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române</w:t>
      </w:r>
      <w:proofErr w:type="spellEnd"/>
      <w:r w:rsidRPr="00D50BF2">
        <w:rPr>
          <w:rFonts w:ascii="Times New Roman" w:eastAsia="Times New Roman" w:hAnsi="Times New Roman" w:cs="Times New Roman"/>
          <w:sz w:val="24"/>
          <w:szCs w:val="24"/>
        </w:rPr>
        <w:t xml:space="preserve"> ca </w:t>
      </w:r>
      <w:proofErr w:type="spellStart"/>
      <w:r w:rsidRPr="00D50BF2">
        <w:rPr>
          <w:rFonts w:ascii="Times New Roman" w:eastAsia="Times New Roman" w:hAnsi="Times New Roman" w:cs="Times New Roman"/>
          <w:sz w:val="24"/>
          <w:szCs w:val="24"/>
        </w:rPr>
        <w:t>limbă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nematernă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w:t>
      </w:r>
      <w:proofErr w:type="spellStart"/>
      <w:r w:rsidRPr="00D50BF2">
        <w:rPr>
          <w:rFonts w:ascii="Times New Roman" w:eastAsia="Times New Roman" w:hAnsi="Times New Roman" w:cs="Times New Roman"/>
          <w:sz w:val="24"/>
          <w:szCs w:val="24"/>
        </w:rPr>
        <w:t>sau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străină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dar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profesorilor</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țină</w:t>
      </w:r>
      <w:proofErr w:type="spellEnd"/>
      <w:r w:rsidRPr="00D50BF2">
        <w:rPr>
          <w:rFonts w:ascii="Times New Roman" w:eastAsia="Times New Roman" w:hAnsi="Times New Roman" w:cs="Times New Roman"/>
          <w:sz w:val="24"/>
          <w:szCs w:val="24"/>
        </w:rPr>
        <w:t xml:space="preserve"> discipline </w:t>
      </w:r>
      <w:proofErr w:type="spellStart"/>
      <w:r w:rsidRPr="00D50BF2">
        <w:rPr>
          <w:rFonts w:ascii="Times New Roman" w:eastAsia="Times New Roman" w:hAnsi="Times New Roman" w:cs="Times New Roman"/>
          <w:sz w:val="24"/>
          <w:szCs w:val="24"/>
        </w:rPr>
        <w:t>nonlingvistice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română</w:t>
      </w:r>
      <w:proofErr w:type="spellEnd"/>
      <w:r w:rsidRPr="00D50BF2">
        <w:rPr>
          <w:rFonts w:ascii="Times New Roman" w:eastAsia="Times New Roman" w:hAnsi="Times New Roman" w:cs="Times New Roman"/>
          <w:sz w:val="24"/>
          <w:szCs w:val="24"/>
        </w:rPr>
        <w:t xml:space="preserve">, precum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dotarea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insuficientă</w:t>
      </w:r>
      <w:proofErr w:type="spellEnd"/>
      <w:r w:rsidRPr="00D50BF2">
        <w:rPr>
          <w:rFonts w:ascii="Times New Roman" w:eastAsia="Times New Roman" w:hAnsi="Times New Roman" w:cs="Times New Roman"/>
          <w:sz w:val="24"/>
          <w:szCs w:val="24"/>
        </w:rPr>
        <w:t xml:space="preserve"> cu </w:t>
      </w:r>
      <w:proofErr w:type="spellStart"/>
      <w:r w:rsidRPr="00D50BF2">
        <w:rPr>
          <w:rFonts w:ascii="Times New Roman" w:eastAsia="Times New Roman" w:hAnsi="Times New Roman" w:cs="Times New Roman"/>
          <w:sz w:val="24"/>
          <w:szCs w:val="24"/>
        </w:rPr>
        <w:t>materiale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didactice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moderne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digitale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cu </w:t>
      </w:r>
      <w:proofErr w:type="spellStart"/>
      <w:r w:rsidRPr="00D50BF2">
        <w:rPr>
          <w:rFonts w:ascii="Times New Roman" w:eastAsia="Times New Roman" w:hAnsi="Times New Roman" w:cs="Times New Roman"/>
          <w:sz w:val="24"/>
          <w:szCs w:val="24"/>
        </w:rPr>
        <w:t>seamă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atractive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inclusiv</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pentru</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adulți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lastRenderedPageBreak/>
        <w:t>reprezintă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niște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obstacole</w:t>
      </w:r>
      <w:proofErr w:type="spellEnd"/>
      <w:r w:rsidRPr="00D50BF2">
        <w:rPr>
          <w:rFonts w:ascii="Times New Roman" w:eastAsia="Times New Roman" w:hAnsi="Times New Roman" w:cs="Times New Roman"/>
          <w:sz w:val="24"/>
          <w:szCs w:val="24"/>
        </w:rPr>
        <w:t xml:space="preserve"> interne </w:t>
      </w:r>
      <w:proofErr w:type="spellStart"/>
      <w:r w:rsidRPr="00D50BF2">
        <w:rPr>
          <w:rFonts w:ascii="Times New Roman" w:eastAsia="Times New Roman" w:hAnsi="Times New Roman" w:cs="Times New Roman"/>
          <w:sz w:val="24"/>
          <w:szCs w:val="24"/>
        </w:rPr>
        <w:t>majore</w:t>
      </w:r>
      <w:proofErr w:type="spellEnd"/>
      <w:r w:rsidRPr="00D50BF2">
        <w:rPr>
          <w:rFonts w:ascii="Times New Roman" w:eastAsia="Times New Roman" w:hAnsi="Times New Roman" w:cs="Times New Roman"/>
          <w:sz w:val="24"/>
          <w:szCs w:val="24"/>
        </w:rPr>
        <w:t xml:space="preserve">. </w:t>
      </w:r>
      <w:r w:rsidRPr="00D50BF2">
        <w:rPr>
          <w:rFonts w:ascii="Times New Roman" w:eastAsia="Times New Roman" w:hAnsi="Times New Roman" w:cs="Times New Roman"/>
          <w:i/>
          <w:iCs/>
          <w:sz w:val="24"/>
          <w:szCs w:val="24"/>
        </w:rPr>
        <w:t>PNÎLR 2026-2029</w:t>
      </w:r>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trebuie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investească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formarea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profesorilor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dezvoltarea</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resurse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digitale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autohtone</w:t>
      </w:r>
      <w:proofErr w:type="spellEnd"/>
      <w:r w:rsidRPr="00D50BF2">
        <w:rPr>
          <w:rFonts w:ascii="Times New Roman" w:eastAsia="Times New Roman" w:hAnsi="Times New Roman" w:cs="Times New Roman"/>
          <w:sz w:val="24"/>
          <w:szCs w:val="24"/>
        </w:rPr>
        <w:t>.</w:t>
      </w:r>
    </w:p>
    <w:p w14:paraId="257FB327" w14:textId="77777777" w:rsidR="008C4B21" w:rsidRPr="008C4B21" w:rsidRDefault="007F7748" w:rsidP="008C4B21">
      <w:pPr>
        <w:spacing w:after="0" w:line="360" w:lineRule="auto"/>
        <w:ind w:firstLine="567"/>
        <w:jc w:val="both"/>
        <w:rPr>
          <w:rFonts w:ascii="Times New Roman" w:hAnsi="Times New Roman" w:cs="Times New Roman"/>
          <w:sz w:val="24"/>
          <w:szCs w:val="24"/>
        </w:rPr>
      </w:pPr>
      <w:r w:rsidRPr="00D50BF2">
        <w:rPr>
          <w:rFonts w:ascii="Times New Roman" w:eastAsia="Times New Roman" w:hAnsi="Times New Roman" w:cs="Times New Roman"/>
          <w:sz w:val="24"/>
          <w:szCs w:val="24"/>
        </w:rPr>
        <w:t xml:space="preserve">O </w:t>
      </w:r>
      <w:proofErr w:type="spellStart"/>
      <w:r w:rsidRPr="00D50BF2">
        <w:rPr>
          <w:rFonts w:ascii="Times New Roman" w:eastAsia="Times New Roman" w:hAnsi="Times New Roman" w:cs="Times New Roman"/>
          <w:sz w:val="24"/>
          <w:szCs w:val="24"/>
        </w:rPr>
        <w:t>problemă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internă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esențială</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constituie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alocarea</w:t>
      </w:r>
      <w:proofErr w:type="spellEnd"/>
      <w:r w:rsidRPr="00D50BF2">
        <w:rPr>
          <w:rFonts w:ascii="Times New Roman" w:eastAsia="Times New Roman" w:hAnsi="Times New Roman" w:cs="Times New Roman"/>
          <w:sz w:val="24"/>
          <w:szCs w:val="24"/>
        </w:rPr>
        <w:t xml:space="preserve"> de </w:t>
      </w:r>
      <w:proofErr w:type="spellStart"/>
      <w:r w:rsidRPr="00D50BF2">
        <w:rPr>
          <w:rFonts w:ascii="Times New Roman" w:eastAsia="Times New Roman" w:hAnsi="Times New Roman" w:cs="Times New Roman"/>
          <w:sz w:val="24"/>
          <w:szCs w:val="24"/>
        </w:rPr>
        <w:t>fonduri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suficiente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constante</w:t>
      </w:r>
      <w:proofErr w:type="spellEnd"/>
      <w:r w:rsidRPr="00D50BF2">
        <w:rPr>
          <w:rFonts w:ascii="Times New Roman" w:eastAsia="Times New Roman" w:hAnsi="Times New Roman" w:cs="Times New Roman"/>
          <w:sz w:val="24"/>
          <w:szCs w:val="24"/>
        </w:rPr>
        <w:t xml:space="preserve"> de la </w:t>
      </w:r>
      <w:proofErr w:type="spellStart"/>
      <w:r w:rsidRPr="00D50BF2">
        <w:rPr>
          <w:rFonts w:ascii="Times New Roman" w:eastAsia="Times New Roman" w:hAnsi="Times New Roman" w:cs="Times New Roman"/>
          <w:sz w:val="24"/>
          <w:szCs w:val="24"/>
        </w:rPr>
        <w:t>bugetul</w:t>
      </w:r>
      <w:proofErr w:type="spellEnd"/>
      <w:r w:rsidRPr="00D50BF2">
        <w:rPr>
          <w:rFonts w:ascii="Times New Roman" w:eastAsia="Times New Roman" w:hAnsi="Times New Roman" w:cs="Times New Roman"/>
          <w:sz w:val="24"/>
          <w:szCs w:val="24"/>
        </w:rPr>
        <w:t xml:space="preserve"> de stat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vederea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creșterii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calității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competențelor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lingvistice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română</w:t>
      </w:r>
      <w:proofErr w:type="spellEnd"/>
      <w:r w:rsidRPr="00D50BF2">
        <w:rPr>
          <w:rFonts w:ascii="Times New Roman" w:eastAsia="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Deși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Programul</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Naţional</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privind</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învăţarea</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limbii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române</w:t>
      </w:r>
      <w:proofErr w:type="spellEnd"/>
      <w:r w:rsidR="008C4B21" w:rsidRPr="008C4B21">
        <w:rPr>
          <w:rFonts w:ascii="Times New Roman" w:hAnsi="Times New Roman" w:cs="Times New Roman"/>
          <w:sz w:val="24"/>
          <w:szCs w:val="24"/>
        </w:rPr>
        <w:t xml:space="preserve"> de </w:t>
      </w:r>
      <w:proofErr w:type="spellStart"/>
      <w:r w:rsidR="008C4B21" w:rsidRPr="008C4B21">
        <w:rPr>
          <w:rFonts w:ascii="Times New Roman" w:hAnsi="Times New Roman" w:cs="Times New Roman"/>
          <w:sz w:val="24"/>
          <w:szCs w:val="24"/>
        </w:rPr>
        <w:t>către</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minorităţile</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naţionale</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inclusiv</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populaţia</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adultă</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pentru</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anii</w:t>
      </w:r>
      <w:proofErr w:type="spellEnd"/>
      <w:r w:rsidR="008C4B21" w:rsidRPr="008C4B21">
        <w:rPr>
          <w:rFonts w:ascii="Times New Roman" w:hAnsi="Times New Roman" w:cs="Times New Roman"/>
          <w:sz w:val="24"/>
          <w:szCs w:val="24"/>
        </w:rPr>
        <w:t xml:space="preserve"> 2023–2025 a </w:t>
      </w:r>
      <w:proofErr w:type="spellStart"/>
      <w:r w:rsidR="008C4B21" w:rsidRPr="008C4B21">
        <w:rPr>
          <w:rFonts w:ascii="Times New Roman" w:hAnsi="Times New Roman" w:cs="Times New Roman"/>
          <w:sz w:val="24"/>
          <w:szCs w:val="24"/>
        </w:rPr>
        <w:t>primit</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finanțare</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extinderea</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obiectivelor</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pentru</w:t>
      </w:r>
      <w:proofErr w:type="spellEnd"/>
      <w:r w:rsidR="008C4B21" w:rsidRPr="008C4B21">
        <w:rPr>
          <w:rFonts w:ascii="Times New Roman" w:hAnsi="Times New Roman" w:cs="Times New Roman"/>
          <w:sz w:val="24"/>
          <w:szCs w:val="24"/>
        </w:rPr>
        <w:t xml:space="preserve"> 2026–2029) — care include </w:t>
      </w:r>
      <w:proofErr w:type="spellStart"/>
      <w:r w:rsidR="008C4B21" w:rsidRPr="008C4B21">
        <w:rPr>
          <w:rStyle w:val="Strong"/>
          <w:rFonts w:ascii="Times New Roman" w:hAnsi="Times New Roman" w:cs="Times New Roman"/>
          <w:b w:val="0"/>
          <w:bCs w:val="0"/>
          <w:sz w:val="24"/>
          <w:szCs w:val="24"/>
        </w:rPr>
        <w:t>extinderea</w:t>
      </w:r>
      <w:proofErr w:type="spellEnd"/>
      <w:r w:rsidR="008C4B21" w:rsidRPr="008C4B21">
        <w:rPr>
          <w:rStyle w:val="Strong"/>
          <w:rFonts w:ascii="Times New Roman" w:hAnsi="Times New Roman" w:cs="Times New Roman"/>
          <w:b w:val="0"/>
          <w:bCs w:val="0"/>
          <w:sz w:val="24"/>
          <w:szCs w:val="24"/>
        </w:rPr>
        <w:t xml:space="preserve"> </w:t>
      </w:r>
      <w:proofErr w:type="spellStart"/>
      <w:r w:rsidR="008C4B21" w:rsidRPr="008C4B21">
        <w:rPr>
          <w:rStyle w:val="Strong"/>
          <w:rFonts w:ascii="Times New Roman" w:hAnsi="Times New Roman" w:cs="Times New Roman"/>
          <w:b w:val="0"/>
          <w:bCs w:val="0"/>
          <w:sz w:val="24"/>
          <w:szCs w:val="24"/>
        </w:rPr>
        <w:t>către</w:t>
      </w:r>
      <w:proofErr w:type="spellEnd"/>
      <w:r w:rsidR="008C4B21" w:rsidRPr="008C4B21">
        <w:rPr>
          <w:rStyle w:val="Strong"/>
          <w:rFonts w:ascii="Times New Roman" w:hAnsi="Times New Roman" w:cs="Times New Roman"/>
          <w:b w:val="0"/>
          <w:bCs w:val="0"/>
          <w:sz w:val="24"/>
          <w:szCs w:val="24"/>
        </w:rPr>
        <w:t xml:space="preserve"> </w:t>
      </w:r>
      <w:proofErr w:type="spellStart"/>
      <w:r w:rsidR="008C4B21" w:rsidRPr="008C4B21">
        <w:rPr>
          <w:rStyle w:val="Strong"/>
          <w:rFonts w:ascii="Times New Roman" w:hAnsi="Times New Roman" w:cs="Times New Roman"/>
          <w:b w:val="0"/>
          <w:bCs w:val="0"/>
          <w:sz w:val="24"/>
          <w:szCs w:val="24"/>
        </w:rPr>
        <w:t>grupurile</w:t>
      </w:r>
      <w:proofErr w:type="spellEnd"/>
      <w:r w:rsidR="008C4B21" w:rsidRPr="008C4B21">
        <w:rPr>
          <w:rStyle w:val="Strong"/>
          <w:rFonts w:ascii="Times New Roman" w:hAnsi="Times New Roman" w:cs="Times New Roman"/>
          <w:b w:val="0"/>
          <w:bCs w:val="0"/>
          <w:sz w:val="24"/>
          <w:szCs w:val="24"/>
        </w:rPr>
        <w:t xml:space="preserve"> de </w:t>
      </w:r>
      <w:proofErr w:type="spellStart"/>
      <w:r w:rsidR="008C4B21" w:rsidRPr="008C4B21">
        <w:rPr>
          <w:rStyle w:val="Strong"/>
          <w:rFonts w:ascii="Times New Roman" w:hAnsi="Times New Roman" w:cs="Times New Roman"/>
          <w:b w:val="0"/>
          <w:bCs w:val="0"/>
          <w:sz w:val="24"/>
          <w:szCs w:val="24"/>
        </w:rPr>
        <w:t>cetățeni</w:t>
      </w:r>
      <w:proofErr w:type="spellEnd"/>
      <w:r w:rsidR="008C4B21" w:rsidRPr="008C4B21">
        <w:rPr>
          <w:rStyle w:val="Strong"/>
          <w:rFonts w:ascii="Times New Roman" w:hAnsi="Times New Roman" w:cs="Times New Roman"/>
          <w:b w:val="0"/>
          <w:bCs w:val="0"/>
          <w:sz w:val="24"/>
          <w:szCs w:val="24"/>
        </w:rPr>
        <w:t xml:space="preserve"> </w:t>
      </w:r>
      <w:proofErr w:type="spellStart"/>
      <w:r w:rsidR="008C4B21" w:rsidRPr="008C4B21">
        <w:rPr>
          <w:rStyle w:val="Strong"/>
          <w:rFonts w:ascii="Times New Roman" w:hAnsi="Times New Roman" w:cs="Times New Roman"/>
          <w:b w:val="0"/>
          <w:bCs w:val="0"/>
          <w:sz w:val="24"/>
          <w:szCs w:val="24"/>
        </w:rPr>
        <w:t>reveniți</w:t>
      </w:r>
      <w:proofErr w:type="spellEnd"/>
      <w:r w:rsidR="008C4B21" w:rsidRPr="008C4B21">
        <w:rPr>
          <w:rStyle w:val="Strong"/>
          <w:rFonts w:ascii="Times New Roman" w:hAnsi="Times New Roman" w:cs="Times New Roman"/>
          <w:b w:val="0"/>
          <w:bCs w:val="0"/>
          <w:sz w:val="24"/>
          <w:szCs w:val="24"/>
        </w:rPr>
        <w:t xml:space="preserve"> din </w:t>
      </w:r>
      <w:proofErr w:type="spellStart"/>
      <w:r w:rsidR="008C4B21" w:rsidRPr="008C4B21">
        <w:rPr>
          <w:rStyle w:val="Strong"/>
          <w:rFonts w:ascii="Times New Roman" w:hAnsi="Times New Roman" w:cs="Times New Roman"/>
          <w:b w:val="0"/>
          <w:bCs w:val="0"/>
          <w:sz w:val="24"/>
          <w:szCs w:val="24"/>
        </w:rPr>
        <w:t>diasporă</w:t>
      </w:r>
      <w:proofErr w:type="spellEnd"/>
      <w:r w:rsidR="008C4B21" w:rsidRPr="008C4B21">
        <w:rPr>
          <w:rFonts w:ascii="Times New Roman" w:hAnsi="Times New Roman" w:cs="Times New Roman"/>
          <w:b/>
          <w:bCs/>
          <w:sz w:val="24"/>
          <w:szCs w:val="24"/>
        </w:rPr>
        <w:t>,</w:t>
      </w:r>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digitalizarea</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și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creșterea</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numărului</w:t>
      </w:r>
      <w:proofErr w:type="spellEnd"/>
      <w:r w:rsidR="008C4B21" w:rsidRPr="008C4B21">
        <w:rPr>
          <w:rFonts w:ascii="Times New Roman" w:hAnsi="Times New Roman" w:cs="Times New Roman"/>
          <w:sz w:val="24"/>
          <w:szCs w:val="24"/>
        </w:rPr>
        <w:t xml:space="preserve"> de </w:t>
      </w:r>
      <w:proofErr w:type="spellStart"/>
      <w:r w:rsidR="008C4B21" w:rsidRPr="008C4B21">
        <w:rPr>
          <w:rFonts w:ascii="Times New Roman" w:hAnsi="Times New Roman" w:cs="Times New Roman"/>
          <w:sz w:val="24"/>
          <w:szCs w:val="24"/>
        </w:rPr>
        <w:t>beneficiari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adulți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funcționari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refugiați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migranți</w:t>
      </w:r>
      <w:proofErr w:type="spellEnd"/>
      <w:r w:rsidR="008C4B21" w:rsidRPr="008C4B21">
        <w:rPr>
          <w:rFonts w:ascii="Times New Roman" w:hAnsi="Times New Roman" w:cs="Times New Roman"/>
          <w:sz w:val="24"/>
          <w:szCs w:val="24"/>
        </w:rPr>
        <w:t xml:space="preserve"> etc.) — </w:t>
      </w:r>
      <w:proofErr w:type="spellStart"/>
      <w:r w:rsidR="008C4B21" w:rsidRPr="008C4B21">
        <w:rPr>
          <w:rFonts w:ascii="Times New Roman" w:hAnsi="Times New Roman" w:cs="Times New Roman"/>
          <w:sz w:val="24"/>
          <w:szCs w:val="24"/>
        </w:rPr>
        <w:t>necesită</w:t>
      </w:r>
      <w:proofErr w:type="spellEnd"/>
      <w:r w:rsidR="008C4B21" w:rsidRPr="008C4B21">
        <w:rPr>
          <w:rFonts w:ascii="Times New Roman" w:hAnsi="Times New Roman" w:cs="Times New Roman"/>
          <w:sz w:val="24"/>
          <w:szCs w:val="24"/>
        </w:rPr>
        <w:t xml:space="preserve"> o </w:t>
      </w:r>
      <w:proofErr w:type="spellStart"/>
      <w:r w:rsidR="008C4B21" w:rsidRPr="008C4B21">
        <w:rPr>
          <w:rFonts w:ascii="Times New Roman" w:hAnsi="Times New Roman" w:cs="Times New Roman"/>
          <w:sz w:val="24"/>
          <w:szCs w:val="24"/>
        </w:rPr>
        <w:t>planificare</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bugetară</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robustă</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și</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asigurarea</w:t>
      </w:r>
      <w:proofErr w:type="spellEnd"/>
      <w:r w:rsidR="008C4B21" w:rsidRPr="008C4B21">
        <w:rPr>
          <w:rFonts w:ascii="Times New Roman" w:hAnsi="Times New Roman" w:cs="Times New Roman"/>
          <w:sz w:val="24"/>
          <w:szCs w:val="24"/>
        </w:rPr>
        <w:t xml:space="preserve"> </w:t>
      </w:r>
      <w:proofErr w:type="spellStart"/>
      <w:r w:rsidR="008C4B21" w:rsidRPr="008C4B21">
        <w:rPr>
          <w:rFonts w:ascii="Times New Roman" w:hAnsi="Times New Roman" w:cs="Times New Roman"/>
          <w:sz w:val="24"/>
          <w:szCs w:val="24"/>
        </w:rPr>
        <w:t>sustenabilității</w:t>
      </w:r>
      <w:proofErr w:type="spellEnd"/>
      <w:r w:rsidR="008C4B21" w:rsidRPr="008C4B21">
        <w:rPr>
          <w:rFonts w:ascii="Times New Roman" w:hAnsi="Times New Roman" w:cs="Times New Roman"/>
          <w:sz w:val="24"/>
          <w:szCs w:val="24"/>
        </w:rPr>
        <w:t xml:space="preserve"> pe termen lung.</w:t>
      </w:r>
    </w:p>
    <w:p w14:paraId="20B05F48" w14:textId="178A08C9" w:rsidR="007F7748" w:rsidRPr="00D50BF2" w:rsidRDefault="007F7748" w:rsidP="008C4B21">
      <w:pPr>
        <w:spacing w:after="0" w:line="360" w:lineRule="auto"/>
        <w:ind w:firstLine="567"/>
        <w:jc w:val="both"/>
        <w:rPr>
          <w:rFonts w:ascii="Times New Roman" w:hAnsi="Times New Roman" w:cs="Times New Roman"/>
          <w:sz w:val="24"/>
          <w:szCs w:val="24"/>
          <w:lang w:val="ro-MD"/>
        </w:rPr>
      </w:pP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implementarea</w:t>
      </w:r>
      <w:proofErr w:type="spellEnd"/>
      <w:r w:rsidRPr="00D50BF2">
        <w:rPr>
          <w:rFonts w:ascii="Times New Roman" w:eastAsia="Times New Roman" w:hAnsi="Times New Roman" w:cs="Times New Roman"/>
          <w:i/>
          <w:iCs/>
          <w:sz w:val="24"/>
          <w:szCs w:val="24"/>
        </w:rPr>
        <w:t xml:space="preserve"> PNÎLR 2026-2029, </w:t>
      </w:r>
      <w:proofErr w:type="spellStart"/>
      <w:r w:rsidRPr="00D50BF2">
        <w:rPr>
          <w:rFonts w:ascii="Times New Roman" w:eastAsia="Times New Roman" w:hAnsi="Times New Roman" w:cs="Times New Roman"/>
          <w:sz w:val="24"/>
          <w:szCs w:val="24"/>
        </w:rPr>
        <w:t>Republica</w:t>
      </w:r>
      <w:proofErr w:type="spellEnd"/>
      <w:r w:rsidRPr="00D50BF2">
        <w:rPr>
          <w:rFonts w:ascii="Times New Roman" w:eastAsia="Times New Roman" w:hAnsi="Times New Roman" w:cs="Times New Roman"/>
          <w:i/>
          <w:iCs/>
          <w:sz w:val="24"/>
          <w:szCs w:val="24"/>
        </w:rPr>
        <w:t xml:space="preserve"> </w:t>
      </w:r>
      <w:r w:rsidRPr="00D50BF2">
        <w:rPr>
          <w:rFonts w:ascii="Times New Roman" w:eastAsia="Times New Roman" w:hAnsi="Times New Roman" w:cs="Times New Roman"/>
          <w:sz w:val="24"/>
          <w:szCs w:val="24"/>
        </w:rPr>
        <w:t xml:space="preserve">Moldova </w:t>
      </w:r>
      <w:proofErr w:type="spellStart"/>
      <w:r w:rsidRPr="00D50BF2">
        <w:rPr>
          <w:rFonts w:ascii="Times New Roman" w:eastAsia="Times New Roman" w:hAnsi="Times New Roman" w:cs="Times New Roman"/>
          <w:sz w:val="24"/>
          <w:szCs w:val="24"/>
        </w:rPr>
        <w:t>va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demonstra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este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drept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să</w:t>
      </w:r>
      <w:proofErr w:type="spellEnd"/>
      <w:r w:rsidRPr="00D50BF2">
        <w:rPr>
          <w:rFonts w:ascii="Times New Roman" w:eastAsia="Times New Roman" w:hAnsi="Times New Roman" w:cs="Times New Roman"/>
          <w:sz w:val="24"/>
          <w:szCs w:val="24"/>
        </w:rPr>
        <w:t xml:space="preserve"> fie </w:t>
      </w:r>
      <w:proofErr w:type="spellStart"/>
      <w:r w:rsidRPr="00D50BF2">
        <w:rPr>
          <w:rFonts w:ascii="Times New Roman" w:eastAsia="Times New Roman" w:hAnsi="Times New Roman" w:cs="Times New Roman"/>
          <w:sz w:val="24"/>
          <w:szCs w:val="24"/>
        </w:rPr>
        <w:t>rali</w:t>
      </w:r>
      <w:r w:rsidR="005A1D1D">
        <w:rPr>
          <w:rFonts w:ascii="Times New Roman" w:eastAsia="Times New Roman" w:hAnsi="Times New Roman" w:cs="Times New Roman"/>
          <w:sz w:val="24"/>
          <w:szCs w:val="24"/>
        </w:rPr>
        <w:t>ată</w:t>
      </w:r>
      <w:proofErr w:type="spellEnd"/>
      <w:r w:rsidRPr="00D50BF2">
        <w:rPr>
          <w:rFonts w:ascii="Times New Roman" w:eastAsia="Times New Roman" w:hAnsi="Times New Roman" w:cs="Times New Roman"/>
          <w:sz w:val="24"/>
          <w:szCs w:val="24"/>
        </w:rPr>
        <w:t xml:space="preserve"> la </w:t>
      </w:r>
      <w:proofErr w:type="spellStart"/>
      <w:r w:rsidRPr="00D50BF2">
        <w:rPr>
          <w:rFonts w:ascii="Times New Roman" w:eastAsia="Times New Roman" w:hAnsi="Times New Roman" w:cs="Times New Roman"/>
          <w:sz w:val="24"/>
          <w:szCs w:val="24"/>
        </w:rPr>
        <w:t>deviza</w:t>
      </w:r>
      <w:proofErr w:type="spellEnd"/>
      <w:r w:rsidRPr="00D50BF2">
        <w:rPr>
          <w:rFonts w:ascii="Times New Roman" w:eastAsia="Times New Roman" w:hAnsi="Times New Roman" w:cs="Times New Roman"/>
          <w:sz w:val="24"/>
          <w:szCs w:val="24"/>
        </w:rPr>
        <w:t xml:space="preserve"> UE, ca </w:t>
      </w:r>
      <w:proofErr w:type="spellStart"/>
      <w:r w:rsidRPr="00D50BF2">
        <w:rPr>
          <w:rFonts w:ascii="Times New Roman" w:eastAsia="Times New Roman" w:hAnsi="Times New Roman" w:cs="Times New Roman"/>
          <w:sz w:val="24"/>
          <w:szCs w:val="24"/>
        </w:rPr>
        <w:t>țară-membră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unitatea</w:t>
      </w:r>
      <w:proofErr w:type="spellEnd"/>
      <w:r w:rsidRPr="00D50BF2">
        <w:rPr>
          <w:rFonts w:ascii="Times New Roman" w:eastAsia="Times New Roman" w:hAnsi="Times New Roman" w:cs="Times New Roman"/>
          <w:sz w:val="24"/>
          <w:szCs w:val="24"/>
        </w:rPr>
        <w:t xml:space="preserve"> nu </w:t>
      </w:r>
      <w:proofErr w:type="spellStart"/>
      <w:r w:rsidRPr="00D50BF2">
        <w:rPr>
          <w:rFonts w:ascii="Times New Roman" w:eastAsia="Times New Roman" w:hAnsi="Times New Roman" w:cs="Times New Roman"/>
          <w:sz w:val="24"/>
          <w:szCs w:val="24"/>
        </w:rPr>
        <w:t>înseamnă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doar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uniformitate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cunoașterea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calitativă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limbii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române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atât</w:t>
      </w:r>
      <w:proofErr w:type="spellEnd"/>
      <w:r w:rsidRPr="00D50BF2">
        <w:rPr>
          <w:rFonts w:ascii="Times New Roman" w:eastAsia="Times New Roman" w:hAnsi="Times New Roman" w:cs="Times New Roman"/>
          <w:sz w:val="24"/>
          <w:szCs w:val="24"/>
        </w:rPr>
        <w:t xml:space="preserve"> ca </w:t>
      </w:r>
      <w:proofErr w:type="spellStart"/>
      <w:r w:rsidRPr="00D50BF2">
        <w:rPr>
          <w:rFonts w:ascii="Times New Roman" w:eastAsia="Times New Roman" w:hAnsi="Times New Roman" w:cs="Times New Roman"/>
          <w:sz w:val="24"/>
          <w:szCs w:val="24"/>
        </w:rPr>
        <w:t>limbă</w:t>
      </w:r>
      <w:proofErr w:type="spellEnd"/>
      <w:r w:rsidRPr="00D50BF2">
        <w:rPr>
          <w:rFonts w:ascii="Times New Roman" w:eastAsia="Times New Roman" w:hAnsi="Times New Roman" w:cs="Times New Roman"/>
          <w:sz w:val="24"/>
          <w:szCs w:val="24"/>
        </w:rPr>
        <w:t xml:space="preserve"> de stat, </w:t>
      </w:r>
      <w:proofErr w:type="spellStart"/>
      <w:r w:rsidRPr="00D50BF2">
        <w:rPr>
          <w:rFonts w:ascii="Times New Roman" w:eastAsia="Times New Roman" w:hAnsi="Times New Roman" w:cs="Times New Roman"/>
          <w:sz w:val="24"/>
          <w:szCs w:val="24"/>
        </w:rPr>
        <w:t>cât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ca </w:t>
      </w:r>
      <w:proofErr w:type="spellStart"/>
      <w:r w:rsidRPr="00D50BF2">
        <w:rPr>
          <w:rFonts w:ascii="Times New Roman" w:eastAsia="Times New Roman" w:hAnsi="Times New Roman" w:cs="Times New Roman"/>
          <w:sz w:val="24"/>
          <w:szCs w:val="24"/>
        </w:rPr>
        <w:t>limbă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europeană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oficială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prin</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acceptarea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sprijinirea</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tuturor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limbilor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minorităților</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naționale</w:t>
      </w:r>
      <w:proofErr w:type="spellEnd"/>
      <w:r w:rsidRPr="00D50BF2">
        <w:rPr>
          <w:rFonts w:ascii="Times New Roman" w:eastAsia="Times New Roman" w:hAnsi="Times New Roman" w:cs="Times New Roman"/>
          <w:sz w:val="24"/>
          <w:szCs w:val="24"/>
        </w:rPr>
        <w:t xml:space="preserve">, se </w:t>
      </w:r>
      <w:proofErr w:type="spellStart"/>
      <w:r w:rsidRPr="00D50BF2">
        <w:rPr>
          <w:rFonts w:ascii="Times New Roman" w:eastAsia="Times New Roman" w:hAnsi="Times New Roman" w:cs="Times New Roman"/>
          <w:sz w:val="24"/>
          <w:szCs w:val="24"/>
        </w:rPr>
        <w:t>construiește</w:t>
      </w:r>
      <w:proofErr w:type="spellEnd"/>
      <w:r w:rsidRPr="00D50BF2">
        <w:rPr>
          <w:rFonts w:ascii="Times New Roman" w:eastAsia="Times New Roman" w:hAnsi="Times New Roman" w:cs="Times New Roman"/>
          <w:sz w:val="24"/>
          <w:szCs w:val="24"/>
        </w:rPr>
        <w:t xml:space="preserve"> o </w:t>
      </w:r>
      <w:proofErr w:type="spellStart"/>
      <w:r w:rsidRPr="00D50BF2">
        <w:rPr>
          <w:rFonts w:ascii="Times New Roman" w:eastAsia="Times New Roman" w:hAnsi="Times New Roman" w:cs="Times New Roman"/>
          <w:sz w:val="24"/>
          <w:szCs w:val="24"/>
        </w:rPr>
        <w:t>identitate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națională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puternică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mai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rezilientă</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în</w:t>
      </w:r>
      <w:proofErr w:type="spellEnd"/>
      <w:r w:rsidRPr="00D50BF2">
        <w:rPr>
          <w:rFonts w:ascii="Times New Roman" w:eastAsia="Times New Roman" w:hAnsi="Times New Roman" w:cs="Times New Roman"/>
          <w:sz w:val="24"/>
          <w:szCs w:val="24"/>
        </w:rPr>
        <w:t xml:space="preserve"> care </w:t>
      </w:r>
      <w:proofErr w:type="spellStart"/>
      <w:r w:rsidRPr="00D50BF2">
        <w:rPr>
          <w:rFonts w:ascii="Times New Roman" w:eastAsia="Times New Roman" w:hAnsi="Times New Roman" w:cs="Times New Roman"/>
          <w:sz w:val="24"/>
          <w:szCs w:val="24"/>
        </w:rPr>
        <w:t>fiecare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grup</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etnic</w:t>
      </w:r>
      <w:proofErr w:type="spellEnd"/>
      <w:r w:rsidRPr="00D50BF2">
        <w:rPr>
          <w:rFonts w:ascii="Times New Roman" w:eastAsia="Times New Roman" w:hAnsi="Times New Roman" w:cs="Times New Roman"/>
          <w:sz w:val="24"/>
          <w:szCs w:val="24"/>
        </w:rPr>
        <w:t xml:space="preserve"> se </w:t>
      </w:r>
      <w:proofErr w:type="spellStart"/>
      <w:r w:rsidRPr="00D50BF2">
        <w:rPr>
          <w:rFonts w:ascii="Times New Roman" w:eastAsia="Times New Roman" w:hAnsi="Times New Roman" w:cs="Times New Roman"/>
          <w:sz w:val="24"/>
          <w:szCs w:val="24"/>
        </w:rPr>
        <w:t>simte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valorizat</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și</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parte</w:t>
      </w:r>
      <w:proofErr w:type="spellEnd"/>
      <w:r w:rsidRPr="00D50BF2">
        <w:rPr>
          <w:rFonts w:ascii="Times New Roman" w:eastAsia="Times New Roman" w:hAnsi="Times New Roman" w:cs="Times New Roman"/>
          <w:sz w:val="24"/>
          <w:szCs w:val="24"/>
        </w:rPr>
        <w:t xml:space="preserve"> </w:t>
      </w:r>
      <w:proofErr w:type="spellStart"/>
      <w:r w:rsidRPr="00D50BF2">
        <w:rPr>
          <w:rFonts w:ascii="Times New Roman" w:eastAsia="Times New Roman" w:hAnsi="Times New Roman" w:cs="Times New Roman"/>
          <w:sz w:val="24"/>
          <w:szCs w:val="24"/>
        </w:rPr>
        <w:t>integrantă</w:t>
      </w:r>
      <w:proofErr w:type="spellEnd"/>
      <w:r w:rsidRPr="00D50BF2">
        <w:rPr>
          <w:rFonts w:ascii="Times New Roman" w:eastAsia="Times New Roman" w:hAnsi="Times New Roman" w:cs="Times New Roman"/>
          <w:sz w:val="24"/>
          <w:szCs w:val="24"/>
        </w:rPr>
        <w:t xml:space="preserve"> a </w:t>
      </w:r>
      <w:proofErr w:type="spellStart"/>
      <w:r w:rsidRPr="00D50BF2">
        <w:rPr>
          <w:rFonts w:ascii="Times New Roman" w:eastAsia="Times New Roman" w:hAnsi="Times New Roman" w:cs="Times New Roman"/>
          <w:sz w:val="24"/>
          <w:szCs w:val="24"/>
        </w:rPr>
        <w:t>întregului</w:t>
      </w:r>
      <w:proofErr w:type="spellEnd"/>
      <w:r w:rsidRPr="00D50BF2">
        <w:rPr>
          <w:rFonts w:ascii="Times New Roman" w:eastAsia="Times New Roman" w:hAnsi="Times New Roman" w:cs="Times New Roman"/>
          <w:sz w:val="24"/>
          <w:szCs w:val="24"/>
        </w:rPr>
        <w:t xml:space="preserve">, RM </w:t>
      </w:r>
      <w:proofErr w:type="spellStart"/>
      <w:r w:rsidRPr="00D50BF2">
        <w:rPr>
          <w:rFonts w:ascii="Times New Roman" w:eastAsia="Times New Roman" w:hAnsi="Times New Roman" w:cs="Times New Roman"/>
          <w:sz w:val="24"/>
          <w:szCs w:val="24"/>
        </w:rPr>
        <w:t>sau</w:t>
      </w:r>
      <w:proofErr w:type="spellEnd"/>
      <w:r w:rsidRPr="00D50BF2">
        <w:rPr>
          <w:rFonts w:ascii="Times New Roman" w:eastAsia="Times New Roman" w:hAnsi="Times New Roman" w:cs="Times New Roman"/>
          <w:sz w:val="24"/>
          <w:szCs w:val="24"/>
        </w:rPr>
        <w:t xml:space="preserve"> UE.</w:t>
      </w:r>
    </w:p>
    <w:p w14:paraId="29441072" w14:textId="77777777" w:rsidR="007F7748" w:rsidRPr="00C37142" w:rsidRDefault="007F7748" w:rsidP="007F7748">
      <w:pPr>
        <w:spacing w:before="240" w:after="0" w:line="360" w:lineRule="auto"/>
        <w:jc w:val="both"/>
        <w:rPr>
          <w:rFonts w:ascii="Times New Roman" w:hAnsi="Times New Roman" w:cs="Times New Roman"/>
          <w:b/>
          <w:sz w:val="24"/>
          <w:szCs w:val="24"/>
          <w:lang w:val="ro-MD"/>
        </w:rPr>
      </w:pPr>
      <w:r w:rsidRPr="00C37142">
        <w:rPr>
          <w:rFonts w:ascii="Times New Roman" w:hAnsi="Times New Roman" w:cs="Times New Roman"/>
          <w:b/>
          <w:sz w:val="24"/>
          <w:szCs w:val="24"/>
          <w:lang w:val="ro-MD"/>
        </w:rPr>
        <w:t>Scopul  elaborării Programului</w:t>
      </w:r>
    </w:p>
    <w:p w14:paraId="33379D3D" w14:textId="77777777" w:rsidR="007F7748" w:rsidRPr="005A1D1D" w:rsidRDefault="007F7748" w:rsidP="007F7748">
      <w:pPr>
        <w:spacing w:before="100" w:beforeAutospacing="1" w:after="0" w:line="360" w:lineRule="auto"/>
        <w:jc w:val="both"/>
        <w:outlineLvl w:val="2"/>
        <w:rPr>
          <w:rFonts w:ascii="Times New Roman" w:eastAsia="Times New Roman" w:hAnsi="Times New Roman" w:cs="Times New Roman"/>
          <w:b/>
          <w:bCs/>
          <w:sz w:val="24"/>
          <w:szCs w:val="24"/>
          <w:lang w:val="ro-MD"/>
        </w:rPr>
      </w:pPr>
      <w:r w:rsidRPr="005A1D1D">
        <w:rPr>
          <w:rFonts w:ascii="Times New Roman" w:eastAsia="Times New Roman" w:hAnsi="Times New Roman" w:cs="Times New Roman"/>
          <w:b/>
          <w:bCs/>
          <w:sz w:val="24"/>
          <w:szCs w:val="24"/>
          <w:lang w:val="ro-MD"/>
        </w:rPr>
        <w:t>Viziunea strategică</w:t>
      </w:r>
    </w:p>
    <w:p w14:paraId="7797ECFF" w14:textId="39A32C83" w:rsidR="007F7748" w:rsidRPr="00C37142" w:rsidRDefault="005A1D1D" w:rsidP="007F7748">
      <w:pPr>
        <w:spacing w:after="100" w:afterAutospacing="1" w:line="360" w:lineRule="auto"/>
        <w:ind w:firstLine="567"/>
        <w:jc w:val="both"/>
        <w:rPr>
          <w:rFonts w:ascii="Times New Roman" w:eastAsia="Times New Roman" w:hAnsi="Times New Roman" w:cs="Times New Roman"/>
          <w:sz w:val="24"/>
          <w:szCs w:val="24"/>
        </w:rPr>
      </w:pPr>
      <w:r w:rsidRPr="005A1D1D">
        <w:rPr>
          <w:rFonts w:ascii="Times New Roman" w:eastAsia="Times New Roman" w:hAnsi="Times New Roman" w:cs="Times New Roman"/>
          <w:i/>
          <w:iCs/>
          <w:sz w:val="24"/>
          <w:szCs w:val="24"/>
          <w:lang w:val="ro-MD"/>
        </w:rPr>
        <w:t xml:space="preserve">Programul Național privind învățarea limbii române 2026-2029 </w:t>
      </w:r>
      <w:r w:rsidR="007F7748" w:rsidRPr="005A1D1D">
        <w:rPr>
          <w:rFonts w:ascii="Times New Roman" w:eastAsia="Times New Roman" w:hAnsi="Times New Roman" w:cs="Times New Roman"/>
          <w:sz w:val="24"/>
          <w:szCs w:val="24"/>
          <w:lang w:val="ro-MD"/>
        </w:rPr>
        <w:t xml:space="preserve">se fundamentează pe principiul că </w:t>
      </w:r>
      <w:r w:rsidR="007F7748" w:rsidRPr="005A1D1D">
        <w:rPr>
          <w:rFonts w:ascii="Times New Roman" w:eastAsia="Times New Roman" w:hAnsi="Times New Roman" w:cs="Times New Roman"/>
          <w:bCs/>
          <w:sz w:val="24"/>
          <w:szCs w:val="24"/>
          <w:lang w:val="ro-MD"/>
        </w:rPr>
        <w:t>limba română reprezintă un element esențial al coeziunii sociale, al incluziunii culturale și al participării civice active</w:t>
      </w:r>
      <w:r w:rsidR="007F7748" w:rsidRPr="005A1D1D">
        <w:rPr>
          <w:rFonts w:ascii="Times New Roman" w:eastAsia="Times New Roman" w:hAnsi="Times New Roman" w:cs="Times New Roman"/>
          <w:sz w:val="24"/>
          <w:szCs w:val="24"/>
          <w:lang w:val="ro-MD"/>
        </w:rPr>
        <w:t xml:space="preserve">. </w:t>
      </w:r>
      <w:proofErr w:type="spellStart"/>
      <w:r w:rsidR="007F7748" w:rsidRPr="005A1D1D">
        <w:rPr>
          <w:rFonts w:ascii="Times New Roman" w:eastAsia="Times New Roman" w:hAnsi="Times New Roman" w:cs="Times New Roman"/>
          <w:sz w:val="24"/>
          <w:szCs w:val="24"/>
          <w:u w:val="single"/>
        </w:rPr>
        <w:t>Viziunea</w:t>
      </w:r>
      <w:proofErr w:type="spellEnd"/>
      <w:r w:rsidR="007F7748" w:rsidRPr="005A1D1D">
        <w:rPr>
          <w:rFonts w:ascii="Times New Roman" w:eastAsia="Times New Roman" w:hAnsi="Times New Roman" w:cs="Times New Roman"/>
          <w:sz w:val="24"/>
          <w:szCs w:val="24"/>
          <w:u w:val="single"/>
        </w:rPr>
        <w:t xml:space="preserve"> </w:t>
      </w:r>
      <w:proofErr w:type="spellStart"/>
      <w:r w:rsidR="007F7748" w:rsidRPr="005A1D1D">
        <w:rPr>
          <w:rFonts w:ascii="Times New Roman" w:eastAsia="Times New Roman" w:hAnsi="Times New Roman" w:cs="Times New Roman"/>
          <w:sz w:val="24"/>
          <w:szCs w:val="24"/>
          <w:u w:val="single"/>
        </w:rPr>
        <w:t>strategică</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urmărește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construirea</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unei</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societăți</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plurilingve</w:t>
      </w:r>
      <w:proofErr w:type="spellEnd"/>
      <w:r w:rsidR="007F7748" w:rsidRPr="00C37142">
        <w:rPr>
          <w:rFonts w:ascii="Times New Roman" w:eastAsia="Times New Roman" w:hAnsi="Times New Roman" w:cs="Times New Roman"/>
          <w:sz w:val="24"/>
          <w:szCs w:val="24"/>
        </w:rPr>
        <w:t xml:space="preserve">, integrate </w:t>
      </w:r>
      <w:proofErr w:type="spellStart"/>
      <w:r w:rsidR="007F7748" w:rsidRPr="00C37142">
        <w:rPr>
          <w:rFonts w:ascii="Times New Roman" w:eastAsia="Times New Roman" w:hAnsi="Times New Roman" w:cs="Times New Roman"/>
          <w:sz w:val="24"/>
          <w:szCs w:val="24"/>
        </w:rPr>
        <w:t>și</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echitabile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în</w:t>
      </w:r>
      <w:proofErr w:type="spellEnd"/>
      <w:r w:rsidR="007F7748" w:rsidRPr="00C37142">
        <w:rPr>
          <w:rFonts w:ascii="Times New Roman" w:eastAsia="Times New Roman" w:hAnsi="Times New Roman" w:cs="Times New Roman"/>
          <w:sz w:val="24"/>
          <w:szCs w:val="24"/>
        </w:rPr>
        <w:t xml:space="preserve"> care </w:t>
      </w:r>
      <w:proofErr w:type="spellStart"/>
      <w:r w:rsidR="007F7748" w:rsidRPr="00C37142">
        <w:rPr>
          <w:rFonts w:ascii="Times New Roman" w:eastAsia="Times New Roman" w:hAnsi="Times New Roman" w:cs="Times New Roman"/>
          <w:bCs/>
          <w:sz w:val="24"/>
          <w:szCs w:val="24"/>
        </w:rPr>
        <w:t>fiecare</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locuitor</w:t>
      </w:r>
      <w:proofErr w:type="spellEnd"/>
      <w:r w:rsidR="007F7748" w:rsidRPr="00C37142">
        <w:rPr>
          <w:rFonts w:ascii="Times New Roman" w:eastAsia="Times New Roman" w:hAnsi="Times New Roman" w:cs="Times New Roman"/>
          <w:bCs/>
          <w:sz w:val="24"/>
          <w:szCs w:val="24"/>
        </w:rPr>
        <w:t xml:space="preserve"> al </w:t>
      </w:r>
      <w:proofErr w:type="spellStart"/>
      <w:r w:rsidR="007F7748" w:rsidRPr="00C37142">
        <w:rPr>
          <w:rFonts w:ascii="Times New Roman" w:eastAsia="Times New Roman" w:hAnsi="Times New Roman" w:cs="Times New Roman"/>
          <w:bCs/>
          <w:sz w:val="24"/>
          <w:szCs w:val="24"/>
        </w:rPr>
        <w:t>Republicii</w:t>
      </w:r>
      <w:proofErr w:type="spellEnd"/>
      <w:r w:rsidR="007F7748" w:rsidRPr="00C37142">
        <w:rPr>
          <w:rFonts w:ascii="Times New Roman" w:eastAsia="Times New Roman" w:hAnsi="Times New Roman" w:cs="Times New Roman"/>
          <w:bCs/>
          <w:sz w:val="24"/>
          <w:szCs w:val="24"/>
        </w:rPr>
        <w:t xml:space="preserve"> Moldova — </w:t>
      </w:r>
      <w:proofErr w:type="spellStart"/>
      <w:r w:rsidR="007F7748" w:rsidRPr="00C37142">
        <w:rPr>
          <w:rFonts w:ascii="Times New Roman" w:eastAsia="Times New Roman" w:hAnsi="Times New Roman" w:cs="Times New Roman"/>
          <w:bCs/>
          <w:sz w:val="24"/>
          <w:szCs w:val="24"/>
        </w:rPr>
        <w:t>indiferent</w:t>
      </w:r>
      <w:proofErr w:type="spellEnd"/>
      <w:r w:rsidR="007F7748" w:rsidRPr="00C37142">
        <w:rPr>
          <w:rFonts w:ascii="Times New Roman" w:eastAsia="Times New Roman" w:hAnsi="Times New Roman" w:cs="Times New Roman"/>
          <w:bCs/>
          <w:sz w:val="24"/>
          <w:szCs w:val="24"/>
        </w:rPr>
        <w:t xml:space="preserve"> de </w:t>
      </w:r>
      <w:proofErr w:type="spellStart"/>
      <w:r w:rsidR="007F7748" w:rsidRPr="00C37142">
        <w:rPr>
          <w:rFonts w:ascii="Times New Roman" w:eastAsia="Times New Roman" w:hAnsi="Times New Roman" w:cs="Times New Roman"/>
          <w:bCs/>
          <w:sz w:val="24"/>
          <w:szCs w:val="24"/>
        </w:rPr>
        <w:t>vârstă</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origine</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etnică</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statut</w:t>
      </w:r>
      <w:proofErr w:type="spellEnd"/>
      <w:r w:rsidR="007F7748" w:rsidRPr="00C37142">
        <w:rPr>
          <w:rFonts w:ascii="Times New Roman" w:eastAsia="Times New Roman" w:hAnsi="Times New Roman" w:cs="Times New Roman"/>
          <w:bCs/>
          <w:sz w:val="24"/>
          <w:szCs w:val="24"/>
        </w:rPr>
        <w:t xml:space="preserve"> juridic </w:t>
      </w:r>
      <w:proofErr w:type="spellStart"/>
      <w:r w:rsidR="007F7748" w:rsidRPr="00C37142">
        <w:rPr>
          <w:rFonts w:ascii="Times New Roman" w:eastAsia="Times New Roman" w:hAnsi="Times New Roman" w:cs="Times New Roman"/>
          <w:bCs/>
          <w:sz w:val="24"/>
          <w:szCs w:val="24"/>
        </w:rPr>
        <w:t>sau</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profesional</w:t>
      </w:r>
      <w:proofErr w:type="spellEnd"/>
      <w:r w:rsidR="007F7748" w:rsidRPr="00C37142">
        <w:rPr>
          <w:rFonts w:ascii="Times New Roman" w:eastAsia="Times New Roman" w:hAnsi="Times New Roman" w:cs="Times New Roman"/>
          <w:bCs/>
          <w:sz w:val="24"/>
          <w:szCs w:val="24"/>
        </w:rPr>
        <w:t xml:space="preserve"> — are </w:t>
      </w:r>
      <w:proofErr w:type="spellStart"/>
      <w:r w:rsidR="007F7748" w:rsidRPr="00C37142">
        <w:rPr>
          <w:rFonts w:ascii="Times New Roman" w:eastAsia="Times New Roman" w:hAnsi="Times New Roman" w:cs="Times New Roman"/>
          <w:bCs/>
          <w:sz w:val="24"/>
          <w:szCs w:val="24"/>
        </w:rPr>
        <w:t>acces</w:t>
      </w:r>
      <w:proofErr w:type="spellEnd"/>
      <w:r w:rsidR="007F7748" w:rsidRPr="00C37142">
        <w:rPr>
          <w:rFonts w:ascii="Times New Roman" w:eastAsia="Times New Roman" w:hAnsi="Times New Roman" w:cs="Times New Roman"/>
          <w:bCs/>
          <w:sz w:val="24"/>
          <w:szCs w:val="24"/>
        </w:rPr>
        <w:t xml:space="preserve"> real, </w:t>
      </w:r>
      <w:proofErr w:type="spellStart"/>
      <w:r w:rsidR="007F7748" w:rsidRPr="00C37142">
        <w:rPr>
          <w:rFonts w:ascii="Times New Roman" w:eastAsia="Times New Roman" w:hAnsi="Times New Roman" w:cs="Times New Roman"/>
          <w:bCs/>
          <w:sz w:val="24"/>
          <w:szCs w:val="24"/>
        </w:rPr>
        <w:t>sustenabil</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și</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continuu</w:t>
      </w:r>
      <w:proofErr w:type="spellEnd"/>
      <w:r w:rsidR="007F7748" w:rsidRPr="00C37142">
        <w:rPr>
          <w:rFonts w:ascii="Times New Roman" w:eastAsia="Times New Roman" w:hAnsi="Times New Roman" w:cs="Times New Roman"/>
          <w:bCs/>
          <w:sz w:val="24"/>
          <w:szCs w:val="24"/>
        </w:rPr>
        <w:t xml:space="preserve"> la </w:t>
      </w:r>
      <w:proofErr w:type="spellStart"/>
      <w:r w:rsidR="007F7748" w:rsidRPr="00C37142">
        <w:rPr>
          <w:rFonts w:ascii="Times New Roman" w:eastAsia="Times New Roman" w:hAnsi="Times New Roman" w:cs="Times New Roman"/>
          <w:bCs/>
          <w:sz w:val="24"/>
          <w:szCs w:val="24"/>
        </w:rPr>
        <w:t>învățarea</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limbii</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române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Această</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viziune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reflectă</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angajamentul</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statului</w:t>
      </w:r>
      <w:proofErr w:type="spellEnd"/>
      <w:r w:rsidR="007F7748" w:rsidRPr="00C37142">
        <w:rPr>
          <w:rFonts w:ascii="Times New Roman" w:eastAsia="Times New Roman" w:hAnsi="Times New Roman" w:cs="Times New Roman"/>
          <w:sz w:val="24"/>
          <w:szCs w:val="24"/>
        </w:rPr>
        <w:t xml:space="preserve"> de a </w:t>
      </w:r>
      <w:proofErr w:type="spellStart"/>
      <w:r w:rsidR="007F7748" w:rsidRPr="00C37142">
        <w:rPr>
          <w:rFonts w:ascii="Times New Roman" w:eastAsia="Times New Roman" w:hAnsi="Times New Roman" w:cs="Times New Roman"/>
          <w:sz w:val="24"/>
          <w:szCs w:val="24"/>
        </w:rPr>
        <w:t>asigura</w:t>
      </w:r>
      <w:proofErr w:type="spellEnd"/>
      <w:r w:rsidR="007F7748" w:rsidRPr="00C37142">
        <w:rPr>
          <w:rFonts w:ascii="Times New Roman" w:eastAsia="Times New Roman" w:hAnsi="Times New Roman" w:cs="Times New Roman"/>
          <w:sz w:val="24"/>
          <w:szCs w:val="24"/>
        </w:rPr>
        <w:t xml:space="preserve"> </w:t>
      </w:r>
      <w:r w:rsidR="007F7748" w:rsidRPr="00C37142">
        <w:rPr>
          <w:rFonts w:ascii="Times New Roman" w:eastAsia="Times New Roman" w:hAnsi="Times New Roman" w:cs="Times New Roman"/>
          <w:bCs/>
          <w:sz w:val="24"/>
          <w:szCs w:val="24"/>
        </w:rPr>
        <w:t xml:space="preserve">un </w:t>
      </w:r>
      <w:proofErr w:type="spellStart"/>
      <w:r w:rsidR="007F7748" w:rsidRPr="00C37142">
        <w:rPr>
          <w:rFonts w:ascii="Times New Roman" w:eastAsia="Times New Roman" w:hAnsi="Times New Roman" w:cs="Times New Roman"/>
          <w:bCs/>
          <w:sz w:val="24"/>
          <w:szCs w:val="24"/>
        </w:rPr>
        <w:t>cadru</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educațional</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și</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instituțional</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coerent</w:t>
      </w:r>
      <w:proofErr w:type="spellEnd"/>
      <w:r w:rsidR="007F7748" w:rsidRPr="00C37142">
        <w:rPr>
          <w:rFonts w:ascii="Times New Roman" w:eastAsia="Times New Roman" w:hAnsi="Times New Roman" w:cs="Times New Roman"/>
          <w:bCs/>
          <w:sz w:val="24"/>
          <w:szCs w:val="24"/>
        </w:rPr>
        <w:t xml:space="preserve">, modern </w:t>
      </w:r>
      <w:proofErr w:type="spellStart"/>
      <w:r w:rsidR="007F7748" w:rsidRPr="00C37142">
        <w:rPr>
          <w:rFonts w:ascii="Times New Roman" w:eastAsia="Times New Roman" w:hAnsi="Times New Roman" w:cs="Times New Roman"/>
          <w:bCs/>
          <w:sz w:val="24"/>
          <w:szCs w:val="24"/>
        </w:rPr>
        <w:t>și</w:t>
      </w:r>
      <w:proofErr w:type="spellEnd"/>
      <w:r w:rsidR="007F7748" w:rsidRPr="00C37142">
        <w:rPr>
          <w:rFonts w:ascii="Times New Roman" w:eastAsia="Times New Roman" w:hAnsi="Times New Roman" w:cs="Times New Roman"/>
          <w:bCs/>
          <w:sz w:val="24"/>
          <w:szCs w:val="24"/>
        </w:rPr>
        <w:t xml:space="preserve"> </w:t>
      </w:r>
      <w:proofErr w:type="spellStart"/>
      <w:r w:rsidR="007F7748" w:rsidRPr="00C37142">
        <w:rPr>
          <w:rFonts w:ascii="Times New Roman" w:eastAsia="Times New Roman" w:hAnsi="Times New Roman" w:cs="Times New Roman"/>
          <w:bCs/>
          <w:sz w:val="24"/>
          <w:szCs w:val="24"/>
        </w:rPr>
        <w:t>incluziv</w:t>
      </w:r>
      <w:proofErr w:type="spellEnd"/>
      <w:r w:rsidR="007F7748" w:rsidRPr="00C37142">
        <w:rPr>
          <w:rFonts w:ascii="Times New Roman" w:eastAsia="Times New Roman" w:hAnsi="Times New Roman" w:cs="Times New Roman"/>
          <w:sz w:val="24"/>
          <w:szCs w:val="24"/>
        </w:rPr>
        <w:t xml:space="preserve">, care </w:t>
      </w:r>
      <w:proofErr w:type="spellStart"/>
      <w:r w:rsidR="007F7748" w:rsidRPr="00C37142">
        <w:rPr>
          <w:rFonts w:ascii="Times New Roman" w:eastAsia="Times New Roman" w:hAnsi="Times New Roman" w:cs="Times New Roman"/>
          <w:sz w:val="24"/>
          <w:szCs w:val="24"/>
        </w:rPr>
        <w:t>promovează</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competențele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lingvistice</w:t>
      </w:r>
      <w:proofErr w:type="spellEnd"/>
      <w:r w:rsidR="007F7748" w:rsidRPr="00C37142">
        <w:rPr>
          <w:rFonts w:ascii="Times New Roman" w:eastAsia="Times New Roman" w:hAnsi="Times New Roman" w:cs="Times New Roman"/>
          <w:sz w:val="24"/>
          <w:szCs w:val="24"/>
        </w:rPr>
        <w:t xml:space="preserve"> ca instrument de </w:t>
      </w:r>
      <w:proofErr w:type="spellStart"/>
      <w:r w:rsidR="007F7748" w:rsidRPr="00C37142">
        <w:rPr>
          <w:rFonts w:ascii="Times New Roman" w:eastAsia="Times New Roman" w:hAnsi="Times New Roman" w:cs="Times New Roman"/>
          <w:sz w:val="24"/>
          <w:szCs w:val="24"/>
        </w:rPr>
        <w:t>participare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dezvoltare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personală</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și</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profesională</w:t>
      </w:r>
      <w:proofErr w:type="spellEnd"/>
      <w:r w:rsidR="007F7748" w:rsidRPr="00C37142">
        <w:rPr>
          <w:rFonts w:ascii="Times New Roman" w:eastAsia="Times New Roman" w:hAnsi="Times New Roman" w:cs="Times New Roman"/>
          <w:sz w:val="24"/>
          <w:szCs w:val="24"/>
        </w:rPr>
        <w:t xml:space="preserve">, precum </w:t>
      </w:r>
      <w:proofErr w:type="spellStart"/>
      <w:r w:rsidR="007F7748" w:rsidRPr="00C37142">
        <w:rPr>
          <w:rFonts w:ascii="Times New Roman" w:eastAsia="Times New Roman" w:hAnsi="Times New Roman" w:cs="Times New Roman"/>
          <w:sz w:val="24"/>
          <w:szCs w:val="24"/>
        </w:rPr>
        <w:t>și</w:t>
      </w:r>
      <w:proofErr w:type="spellEnd"/>
      <w:r w:rsidR="007F7748" w:rsidRPr="00C37142">
        <w:rPr>
          <w:rFonts w:ascii="Times New Roman" w:eastAsia="Times New Roman" w:hAnsi="Times New Roman" w:cs="Times New Roman"/>
          <w:sz w:val="24"/>
          <w:szCs w:val="24"/>
        </w:rPr>
        <w:t xml:space="preserve"> de </w:t>
      </w:r>
      <w:proofErr w:type="spellStart"/>
      <w:r w:rsidR="007F7748" w:rsidRPr="00C37142">
        <w:rPr>
          <w:rFonts w:ascii="Times New Roman" w:eastAsia="Times New Roman" w:hAnsi="Times New Roman" w:cs="Times New Roman"/>
          <w:sz w:val="24"/>
          <w:szCs w:val="24"/>
        </w:rPr>
        <w:t>consolidare</w:t>
      </w:r>
      <w:proofErr w:type="spellEnd"/>
      <w:r w:rsidR="007F7748" w:rsidRPr="00C37142">
        <w:rPr>
          <w:rFonts w:ascii="Times New Roman" w:eastAsia="Times New Roman" w:hAnsi="Times New Roman" w:cs="Times New Roman"/>
          <w:sz w:val="24"/>
          <w:szCs w:val="24"/>
        </w:rPr>
        <w:t xml:space="preserve"> a </w:t>
      </w:r>
      <w:proofErr w:type="spellStart"/>
      <w:r w:rsidR="007F7748" w:rsidRPr="00C37142">
        <w:rPr>
          <w:rFonts w:ascii="Times New Roman" w:eastAsia="Times New Roman" w:hAnsi="Times New Roman" w:cs="Times New Roman"/>
          <w:sz w:val="24"/>
          <w:szCs w:val="24"/>
        </w:rPr>
        <w:t>identității</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civice</w:t>
      </w:r>
      <w:proofErr w:type="spellEnd"/>
      <w:r w:rsidR="007F7748" w:rsidRPr="00C37142">
        <w:rPr>
          <w:rFonts w:ascii="Times New Roman" w:eastAsia="Times New Roman" w:hAnsi="Times New Roman" w:cs="Times New Roman"/>
          <w:sz w:val="24"/>
          <w:szCs w:val="24"/>
        </w:rPr>
        <w:t xml:space="preserve"> </w:t>
      </w:r>
      <w:proofErr w:type="spellStart"/>
      <w:r w:rsidR="007F7748" w:rsidRPr="00C37142">
        <w:rPr>
          <w:rFonts w:ascii="Times New Roman" w:eastAsia="Times New Roman" w:hAnsi="Times New Roman" w:cs="Times New Roman"/>
          <w:sz w:val="24"/>
          <w:szCs w:val="24"/>
        </w:rPr>
        <w:t>comune</w:t>
      </w:r>
      <w:proofErr w:type="spellEnd"/>
      <w:r w:rsidR="007F7748" w:rsidRPr="00C37142">
        <w:rPr>
          <w:rFonts w:ascii="Times New Roman" w:eastAsia="Times New Roman" w:hAnsi="Times New Roman" w:cs="Times New Roman"/>
          <w:sz w:val="24"/>
          <w:szCs w:val="24"/>
        </w:rPr>
        <w:t>.</w:t>
      </w:r>
    </w:p>
    <w:p w14:paraId="1A6BE98D" w14:textId="77777777" w:rsidR="007F7748" w:rsidRPr="00C37142" w:rsidRDefault="007F7748" w:rsidP="007F7748">
      <w:pPr>
        <w:spacing w:before="100" w:beforeAutospacing="1" w:after="0" w:line="360" w:lineRule="auto"/>
        <w:jc w:val="both"/>
        <w:outlineLvl w:val="2"/>
        <w:rPr>
          <w:rFonts w:ascii="Times New Roman" w:eastAsia="Times New Roman" w:hAnsi="Times New Roman" w:cs="Times New Roman"/>
          <w:b/>
          <w:bCs/>
          <w:sz w:val="24"/>
          <w:szCs w:val="24"/>
        </w:rPr>
      </w:pPr>
      <w:proofErr w:type="spellStart"/>
      <w:r w:rsidRPr="00C37142">
        <w:rPr>
          <w:rFonts w:ascii="Times New Roman" w:eastAsia="Times New Roman" w:hAnsi="Times New Roman" w:cs="Times New Roman"/>
          <w:b/>
          <w:bCs/>
          <w:sz w:val="24"/>
          <w:szCs w:val="24"/>
        </w:rPr>
        <w:t>Scopul</w:t>
      </w:r>
      <w:proofErr w:type="spellEnd"/>
      <w:r w:rsidRPr="00C37142">
        <w:rPr>
          <w:rFonts w:ascii="Times New Roman" w:eastAsia="Times New Roman" w:hAnsi="Times New Roman" w:cs="Times New Roman"/>
          <w:b/>
          <w:bCs/>
          <w:sz w:val="24"/>
          <w:szCs w:val="24"/>
        </w:rPr>
        <w:t xml:space="preserve"> </w:t>
      </w:r>
      <w:proofErr w:type="spellStart"/>
      <w:r w:rsidRPr="00C37142">
        <w:rPr>
          <w:rFonts w:ascii="Times New Roman" w:eastAsia="Times New Roman" w:hAnsi="Times New Roman" w:cs="Times New Roman"/>
          <w:b/>
          <w:bCs/>
          <w:sz w:val="24"/>
          <w:szCs w:val="24"/>
        </w:rPr>
        <w:t>programului</w:t>
      </w:r>
      <w:proofErr w:type="spellEnd"/>
    </w:p>
    <w:p w14:paraId="38EB83E4" w14:textId="77777777" w:rsidR="007F7748" w:rsidRDefault="007F7748" w:rsidP="007F7748">
      <w:pPr>
        <w:spacing w:after="0" w:line="360" w:lineRule="auto"/>
        <w:ind w:firstLine="567"/>
        <w:jc w:val="both"/>
        <w:rPr>
          <w:rFonts w:ascii="Times New Roman" w:eastAsia="Times New Roman" w:hAnsi="Times New Roman" w:cs="Times New Roman"/>
          <w:sz w:val="24"/>
          <w:szCs w:val="24"/>
        </w:rPr>
      </w:pPr>
      <w:proofErr w:type="spellStart"/>
      <w:r w:rsidRPr="005A1D1D">
        <w:rPr>
          <w:rFonts w:ascii="Times New Roman" w:eastAsia="Times New Roman" w:hAnsi="Times New Roman" w:cs="Times New Roman"/>
          <w:sz w:val="24"/>
          <w:szCs w:val="24"/>
          <w:u w:val="single"/>
        </w:rPr>
        <w:t>Scopul</w:t>
      </w:r>
      <w:proofErr w:type="spellEnd"/>
      <w:r w:rsidRPr="005A1D1D">
        <w:rPr>
          <w:rFonts w:ascii="Times New Roman" w:eastAsia="Times New Roman" w:hAnsi="Times New Roman" w:cs="Times New Roman"/>
          <w:sz w:val="24"/>
          <w:szCs w:val="24"/>
          <w:u w:val="single"/>
        </w:rPr>
        <w:t xml:space="preserve"> principal</w:t>
      </w:r>
      <w:r w:rsidRPr="00C37142">
        <w:rPr>
          <w:rFonts w:ascii="Times New Roman" w:eastAsia="Times New Roman" w:hAnsi="Times New Roman" w:cs="Times New Roman"/>
          <w:sz w:val="24"/>
          <w:szCs w:val="24"/>
        </w:rPr>
        <w:t xml:space="preserve"> al </w:t>
      </w:r>
      <w:proofErr w:type="spellStart"/>
      <w:r w:rsidRPr="00C37142">
        <w:rPr>
          <w:rFonts w:ascii="Times New Roman" w:eastAsia="Times New Roman" w:hAnsi="Times New Roman" w:cs="Times New Roman"/>
          <w:sz w:val="24"/>
          <w:szCs w:val="24"/>
        </w:rPr>
        <w:t>programului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constă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bCs/>
          <w:sz w:val="24"/>
          <w:szCs w:val="24"/>
        </w:rPr>
        <w:t>dezvoltarea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implementarea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unui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sistem</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național</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integrat</w:t>
      </w:r>
      <w:proofErr w:type="spellEnd"/>
      <w:r w:rsidRPr="00C37142">
        <w:rPr>
          <w:rFonts w:ascii="Times New Roman" w:eastAsia="Times New Roman" w:hAnsi="Times New Roman" w:cs="Times New Roman"/>
          <w:bCs/>
          <w:sz w:val="24"/>
          <w:szCs w:val="24"/>
        </w:rPr>
        <w:t xml:space="preserve"> de </w:t>
      </w:r>
      <w:proofErr w:type="spellStart"/>
      <w:r w:rsidRPr="00C37142">
        <w:rPr>
          <w:rFonts w:ascii="Times New Roman" w:eastAsia="Times New Roman" w:hAnsi="Times New Roman" w:cs="Times New Roman"/>
          <w:bCs/>
          <w:sz w:val="24"/>
          <w:szCs w:val="24"/>
        </w:rPr>
        <w:t>învățare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predare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evaluare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certificare</w:t>
      </w:r>
      <w:proofErr w:type="spellEnd"/>
      <w:r w:rsidRPr="00C37142">
        <w:rPr>
          <w:rFonts w:ascii="Times New Roman" w:eastAsia="Times New Roman" w:hAnsi="Times New Roman" w:cs="Times New Roman"/>
          <w:bCs/>
          <w:sz w:val="24"/>
          <w:szCs w:val="24"/>
        </w:rPr>
        <w:t xml:space="preserve"> a </w:t>
      </w:r>
      <w:proofErr w:type="spellStart"/>
      <w:r w:rsidRPr="00C37142">
        <w:rPr>
          <w:rFonts w:ascii="Times New Roman" w:eastAsia="Times New Roman" w:hAnsi="Times New Roman" w:cs="Times New Roman"/>
          <w:bCs/>
          <w:sz w:val="24"/>
          <w:szCs w:val="24"/>
        </w:rPr>
        <w:t>competențelor</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în</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limba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română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adaptat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diverselor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categorii</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beneficiari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niveluri</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competență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Programul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urmărește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asigurarea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bCs/>
          <w:sz w:val="24"/>
          <w:szCs w:val="24"/>
        </w:rPr>
        <w:t>accesului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echitabil</w:t>
      </w:r>
      <w:proofErr w:type="spellEnd"/>
      <w:r w:rsidRPr="00C37142">
        <w:rPr>
          <w:rFonts w:ascii="Times New Roman" w:eastAsia="Times New Roman" w:hAnsi="Times New Roman" w:cs="Times New Roman"/>
          <w:bCs/>
          <w:sz w:val="24"/>
          <w:szCs w:val="24"/>
        </w:rPr>
        <w:t xml:space="preserve"> la </w:t>
      </w:r>
      <w:proofErr w:type="spellStart"/>
      <w:r w:rsidRPr="00C37142">
        <w:rPr>
          <w:rFonts w:ascii="Times New Roman" w:eastAsia="Times New Roman" w:hAnsi="Times New Roman" w:cs="Times New Roman"/>
          <w:bCs/>
          <w:sz w:val="24"/>
          <w:szCs w:val="24"/>
        </w:rPr>
        <w:t>resurse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metodologii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servicii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educaționale</w:t>
      </w:r>
      <w:proofErr w:type="spellEnd"/>
      <w:r w:rsidRPr="00C37142">
        <w:rPr>
          <w:rFonts w:ascii="Times New Roman" w:eastAsia="Times New Roman" w:hAnsi="Times New Roman" w:cs="Times New Roman"/>
          <w:bCs/>
          <w:sz w:val="24"/>
          <w:szCs w:val="24"/>
        </w:rPr>
        <w:t xml:space="preserve"> de </w:t>
      </w:r>
      <w:proofErr w:type="spellStart"/>
      <w:r w:rsidRPr="00C37142">
        <w:rPr>
          <w:rFonts w:ascii="Times New Roman" w:eastAsia="Times New Roman" w:hAnsi="Times New Roman" w:cs="Times New Roman"/>
          <w:bCs/>
          <w:sz w:val="24"/>
          <w:szCs w:val="24"/>
        </w:rPr>
        <w:t>calitate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conformitate</w:t>
      </w:r>
      <w:proofErr w:type="spellEnd"/>
      <w:r w:rsidRPr="00C37142">
        <w:rPr>
          <w:rFonts w:ascii="Times New Roman" w:eastAsia="Times New Roman" w:hAnsi="Times New Roman" w:cs="Times New Roman"/>
          <w:sz w:val="24"/>
          <w:szCs w:val="24"/>
        </w:rPr>
        <w:t xml:space="preserve"> cu </w:t>
      </w:r>
      <w:proofErr w:type="spellStart"/>
      <w:r w:rsidRPr="00C37142">
        <w:rPr>
          <w:rFonts w:ascii="Times New Roman" w:eastAsia="Times New Roman" w:hAnsi="Times New Roman" w:cs="Times New Roman"/>
          <w:sz w:val="24"/>
          <w:szCs w:val="24"/>
        </w:rPr>
        <w:t>standardele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europene</w:t>
      </w:r>
      <w:proofErr w:type="spellEnd"/>
      <w:r w:rsidRPr="00C37142">
        <w:rPr>
          <w:rFonts w:ascii="Times New Roman" w:eastAsia="Times New Roman" w:hAnsi="Times New Roman" w:cs="Times New Roman"/>
          <w:sz w:val="24"/>
          <w:szCs w:val="24"/>
        </w:rPr>
        <w:t xml:space="preserve"> (CECRL)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cu </w:t>
      </w:r>
      <w:proofErr w:type="spellStart"/>
      <w:r w:rsidRPr="00C37142">
        <w:rPr>
          <w:rFonts w:ascii="Times New Roman" w:eastAsia="Times New Roman" w:hAnsi="Times New Roman" w:cs="Times New Roman"/>
          <w:sz w:val="24"/>
          <w:szCs w:val="24"/>
        </w:rPr>
        <w:t>tendințele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internaționale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privind</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învățarea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limbilor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contexte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multilingve</w:t>
      </w:r>
      <w:proofErr w:type="spellEnd"/>
      <w:r w:rsidRPr="00C37142">
        <w:rPr>
          <w:rFonts w:ascii="Times New Roman" w:eastAsia="Times New Roman" w:hAnsi="Times New Roman" w:cs="Times New Roman"/>
          <w:sz w:val="24"/>
          <w:szCs w:val="24"/>
        </w:rPr>
        <w:t>.</w:t>
      </w:r>
    </w:p>
    <w:p w14:paraId="3E2F881C" w14:textId="77777777" w:rsidR="007F7748" w:rsidRPr="00C37142" w:rsidRDefault="007F7748" w:rsidP="007F7748">
      <w:pPr>
        <w:spacing w:after="100" w:afterAutospacing="1" w:line="360" w:lineRule="auto"/>
        <w:ind w:firstLine="567"/>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sz w:val="24"/>
          <w:szCs w:val="24"/>
        </w:rPr>
        <w:lastRenderedPageBreak/>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acest</w:t>
      </w:r>
      <w:proofErr w:type="spellEnd"/>
      <w:r w:rsidRPr="00C37142">
        <w:rPr>
          <w:rFonts w:ascii="Times New Roman" w:eastAsia="Times New Roman" w:hAnsi="Times New Roman" w:cs="Times New Roman"/>
          <w:sz w:val="24"/>
          <w:szCs w:val="24"/>
        </w:rPr>
        <w:t xml:space="preserve"> program se </w:t>
      </w:r>
      <w:proofErr w:type="spellStart"/>
      <w:r w:rsidRPr="00C37142">
        <w:rPr>
          <w:rFonts w:ascii="Times New Roman" w:eastAsia="Times New Roman" w:hAnsi="Times New Roman" w:cs="Times New Roman"/>
          <w:sz w:val="24"/>
          <w:szCs w:val="24"/>
        </w:rPr>
        <w:t>dorește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bCs/>
          <w:sz w:val="24"/>
          <w:szCs w:val="24"/>
        </w:rPr>
        <w:t>crearea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unui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ecosistem</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educațional</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coerent</w:t>
      </w:r>
      <w:proofErr w:type="spellEnd"/>
      <w:r w:rsidRPr="00C37142">
        <w:rPr>
          <w:rFonts w:ascii="Times New Roman" w:eastAsia="Times New Roman" w:hAnsi="Times New Roman" w:cs="Times New Roman"/>
          <w:sz w:val="24"/>
          <w:szCs w:val="24"/>
        </w:rPr>
        <w:t xml:space="preserve">, care </w:t>
      </w:r>
      <w:proofErr w:type="spellStart"/>
      <w:r w:rsidRPr="00C37142">
        <w:rPr>
          <w:rFonts w:ascii="Times New Roman" w:eastAsia="Times New Roman" w:hAnsi="Times New Roman" w:cs="Times New Roman"/>
          <w:sz w:val="24"/>
          <w:szCs w:val="24"/>
        </w:rPr>
        <w:t>să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includă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formarea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cadrelor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didactice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digitalizarea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proceselor</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învățare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colaborarea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interinstituțională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recunoașterea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oficială</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competențelor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lingvistice</w:t>
      </w:r>
      <w:proofErr w:type="spellEnd"/>
      <w:r w:rsidRPr="00C37142">
        <w:rPr>
          <w:rFonts w:ascii="Times New Roman" w:eastAsia="Times New Roman" w:hAnsi="Times New Roman" w:cs="Times New Roman"/>
          <w:sz w:val="24"/>
          <w:szCs w:val="24"/>
        </w:rPr>
        <w:t xml:space="preserve"> la </w:t>
      </w:r>
      <w:proofErr w:type="spellStart"/>
      <w:r w:rsidRPr="00C37142">
        <w:rPr>
          <w:rFonts w:ascii="Times New Roman" w:eastAsia="Times New Roman" w:hAnsi="Times New Roman" w:cs="Times New Roman"/>
          <w:sz w:val="24"/>
          <w:szCs w:val="24"/>
        </w:rPr>
        <w:t>nivel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național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internațional</w:t>
      </w:r>
      <w:proofErr w:type="spellEnd"/>
      <w:r w:rsidRPr="00C37142">
        <w:rPr>
          <w:rFonts w:ascii="Times New Roman" w:eastAsia="Times New Roman" w:hAnsi="Times New Roman" w:cs="Times New Roman"/>
          <w:sz w:val="24"/>
          <w:szCs w:val="24"/>
        </w:rPr>
        <w:t>.</w:t>
      </w:r>
    </w:p>
    <w:p w14:paraId="48B3BF25" w14:textId="77777777" w:rsidR="005A1D1D" w:rsidRDefault="005A1D1D" w:rsidP="007F7748">
      <w:pPr>
        <w:spacing w:after="0" w:line="360" w:lineRule="auto"/>
        <w:jc w:val="both"/>
        <w:outlineLvl w:val="2"/>
        <w:rPr>
          <w:rFonts w:ascii="Times New Roman" w:eastAsia="Times New Roman" w:hAnsi="Times New Roman" w:cs="Times New Roman"/>
          <w:b/>
          <w:bCs/>
          <w:sz w:val="24"/>
          <w:szCs w:val="24"/>
        </w:rPr>
      </w:pPr>
    </w:p>
    <w:p w14:paraId="4085828C" w14:textId="3869AA37" w:rsidR="007F7748" w:rsidRPr="00C37142" w:rsidRDefault="007F7748" w:rsidP="007F7748">
      <w:pPr>
        <w:spacing w:after="0" w:line="360" w:lineRule="auto"/>
        <w:jc w:val="both"/>
        <w:outlineLvl w:val="2"/>
        <w:rPr>
          <w:rFonts w:ascii="Times New Roman" w:eastAsia="Times New Roman" w:hAnsi="Times New Roman" w:cs="Times New Roman"/>
          <w:b/>
          <w:bCs/>
          <w:sz w:val="24"/>
          <w:szCs w:val="24"/>
        </w:rPr>
      </w:pPr>
      <w:proofErr w:type="spellStart"/>
      <w:r w:rsidRPr="00C37142">
        <w:rPr>
          <w:rFonts w:ascii="Times New Roman" w:eastAsia="Times New Roman" w:hAnsi="Times New Roman" w:cs="Times New Roman"/>
          <w:b/>
          <w:bCs/>
          <w:sz w:val="24"/>
          <w:szCs w:val="24"/>
        </w:rPr>
        <w:t>Obiectivul</w:t>
      </w:r>
      <w:proofErr w:type="spellEnd"/>
      <w:r w:rsidRPr="00C37142">
        <w:rPr>
          <w:rFonts w:ascii="Times New Roman" w:eastAsia="Times New Roman" w:hAnsi="Times New Roman" w:cs="Times New Roman"/>
          <w:b/>
          <w:bCs/>
          <w:sz w:val="24"/>
          <w:szCs w:val="24"/>
        </w:rPr>
        <w:t xml:space="preserve"> general</w:t>
      </w:r>
    </w:p>
    <w:p w14:paraId="5CEE0FAC" w14:textId="736121C7" w:rsidR="007F7748" w:rsidRPr="00C37142"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5A1D1D">
        <w:rPr>
          <w:rFonts w:ascii="Times New Roman" w:eastAsia="Times New Roman" w:hAnsi="Times New Roman" w:cs="Times New Roman"/>
          <w:sz w:val="24"/>
          <w:szCs w:val="24"/>
          <w:u w:val="single"/>
        </w:rPr>
        <w:t>Obiectivul</w:t>
      </w:r>
      <w:proofErr w:type="spellEnd"/>
      <w:r w:rsidRPr="005A1D1D">
        <w:rPr>
          <w:rFonts w:ascii="Times New Roman" w:eastAsia="Times New Roman" w:hAnsi="Times New Roman" w:cs="Times New Roman"/>
          <w:sz w:val="24"/>
          <w:szCs w:val="24"/>
          <w:u w:val="single"/>
        </w:rPr>
        <w:t xml:space="preserve"> general</w:t>
      </w:r>
      <w:r w:rsidRPr="00C37142">
        <w:rPr>
          <w:rFonts w:ascii="Times New Roman" w:eastAsia="Times New Roman" w:hAnsi="Times New Roman" w:cs="Times New Roman"/>
          <w:sz w:val="24"/>
          <w:szCs w:val="24"/>
        </w:rPr>
        <w:t xml:space="preserve"> al </w:t>
      </w:r>
      <w:proofErr w:type="spellStart"/>
      <w:r w:rsidR="005A1D1D">
        <w:rPr>
          <w:rFonts w:ascii="Times New Roman" w:eastAsia="Times New Roman" w:hAnsi="Times New Roman" w:cs="Times New Roman"/>
          <w:sz w:val="24"/>
          <w:szCs w:val="24"/>
        </w:rPr>
        <w:t>p</w:t>
      </w:r>
      <w:r w:rsidRPr="00C37142">
        <w:rPr>
          <w:rFonts w:ascii="Times New Roman" w:eastAsia="Times New Roman" w:hAnsi="Times New Roman" w:cs="Times New Roman"/>
          <w:sz w:val="24"/>
          <w:szCs w:val="24"/>
        </w:rPr>
        <w:t>rogramului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este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bCs/>
          <w:sz w:val="24"/>
          <w:szCs w:val="24"/>
        </w:rPr>
        <w:t>dezvoltarea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competențelor</w:t>
      </w:r>
      <w:proofErr w:type="spellEnd"/>
      <w:r w:rsidRPr="00C37142">
        <w:rPr>
          <w:rFonts w:ascii="Times New Roman" w:eastAsia="Times New Roman" w:hAnsi="Times New Roman" w:cs="Times New Roman"/>
          <w:bCs/>
          <w:sz w:val="24"/>
          <w:szCs w:val="24"/>
        </w:rPr>
        <w:t xml:space="preserve"> de </w:t>
      </w:r>
      <w:proofErr w:type="spellStart"/>
      <w:r w:rsidRPr="00C37142">
        <w:rPr>
          <w:rFonts w:ascii="Times New Roman" w:eastAsia="Times New Roman" w:hAnsi="Times New Roman" w:cs="Times New Roman"/>
          <w:bCs/>
          <w:sz w:val="24"/>
          <w:szCs w:val="24"/>
        </w:rPr>
        <w:t>comunicare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în</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limba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română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pentru</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toate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categoriile</w:t>
      </w:r>
      <w:proofErr w:type="spellEnd"/>
      <w:r w:rsidRPr="00C37142">
        <w:rPr>
          <w:rFonts w:ascii="Times New Roman" w:eastAsia="Times New Roman" w:hAnsi="Times New Roman" w:cs="Times New Roman"/>
          <w:bCs/>
          <w:sz w:val="24"/>
          <w:szCs w:val="24"/>
        </w:rPr>
        <w:t xml:space="preserve"> de </w:t>
      </w:r>
      <w:proofErr w:type="spellStart"/>
      <w:r w:rsidRPr="00C37142">
        <w:rPr>
          <w:rFonts w:ascii="Times New Roman" w:eastAsia="Times New Roman" w:hAnsi="Times New Roman" w:cs="Times New Roman"/>
          <w:bCs/>
          <w:sz w:val="24"/>
          <w:szCs w:val="24"/>
        </w:rPr>
        <w:t>populație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politici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educaționale</w:t>
      </w:r>
      <w:proofErr w:type="spellEnd"/>
      <w:r w:rsidRPr="00C37142">
        <w:rPr>
          <w:rFonts w:ascii="Times New Roman" w:eastAsia="Times New Roman" w:hAnsi="Times New Roman" w:cs="Times New Roman"/>
          <w:sz w:val="24"/>
          <w:szCs w:val="24"/>
        </w:rPr>
        <w:t xml:space="preserve"> integrate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mecanisme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instituționale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eficiente</w:t>
      </w:r>
      <w:proofErr w:type="spellEnd"/>
      <w:r w:rsidRPr="00C37142">
        <w:rPr>
          <w:rFonts w:ascii="Times New Roman" w:eastAsia="Times New Roman" w:hAnsi="Times New Roman" w:cs="Times New Roman"/>
          <w:sz w:val="24"/>
          <w:szCs w:val="24"/>
        </w:rPr>
        <w:t xml:space="preserve">, care </w:t>
      </w:r>
      <w:proofErr w:type="spellStart"/>
      <w:r w:rsidRPr="00C37142">
        <w:rPr>
          <w:rFonts w:ascii="Times New Roman" w:eastAsia="Times New Roman" w:hAnsi="Times New Roman" w:cs="Times New Roman"/>
          <w:sz w:val="24"/>
          <w:szCs w:val="24"/>
        </w:rPr>
        <w:t>să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asigure</w:t>
      </w:r>
      <w:proofErr w:type="spellEnd"/>
      <w:r w:rsidRPr="00C37142">
        <w:rPr>
          <w:rFonts w:ascii="Times New Roman" w:eastAsia="Times New Roman" w:hAnsi="Times New Roman" w:cs="Times New Roman"/>
          <w:sz w:val="24"/>
          <w:szCs w:val="24"/>
        </w:rPr>
        <w:t>:</w:t>
      </w:r>
    </w:p>
    <w:p w14:paraId="33DC1905" w14:textId="77777777" w:rsidR="007F7748" w:rsidRPr="00C37142" w:rsidRDefault="007F7748" w:rsidP="007F77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învățarea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timpurie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continuă</w:t>
      </w:r>
      <w:proofErr w:type="spellEnd"/>
      <w:r w:rsidRPr="00C37142">
        <w:rPr>
          <w:rFonts w:ascii="Times New Roman" w:eastAsia="Times New Roman" w:hAnsi="Times New Roman" w:cs="Times New Roman"/>
          <w:bCs/>
          <w:sz w:val="24"/>
          <w:szCs w:val="24"/>
        </w:rPr>
        <w:t xml:space="preserve"> a </w:t>
      </w:r>
      <w:proofErr w:type="spellStart"/>
      <w:r w:rsidRPr="00C37142">
        <w:rPr>
          <w:rFonts w:ascii="Times New Roman" w:eastAsia="Times New Roman" w:hAnsi="Times New Roman" w:cs="Times New Roman"/>
          <w:bCs/>
          <w:sz w:val="24"/>
          <w:szCs w:val="24"/>
        </w:rPr>
        <w:t>limbii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române</w:t>
      </w:r>
      <w:proofErr w:type="spellEnd"/>
      <w:r w:rsidRPr="00C37142">
        <w:rPr>
          <w:rFonts w:ascii="Times New Roman" w:eastAsia="Times New Roman" w:hAnsi="Times New Roman" w:cs="Times New Roman"/>
          <w:sz w:val="24"/>
          <w:szCs w:val="24"/>
        </w:rPr>
        <w:t xml:space="preserve">, ca </w:t>
      </w:r>
      <w:proofErr w:type="spellStart"/>
      <w:r w:rsidRPr="00C37142">
        <w:rPr>
          <w:rFonts w:ascii="Times New Roman" w:eastAsia="Times New Roman" w:hAnsi="Times New Roman" w:cs="Times New Roman"/>
          <w:sz w:val="24"/>
          <w:szCs w:val="24"/>
        </w:rPr>
        <w:t>parte</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procesului</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formare</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identității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naționale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incluziunii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sociale</w:t>
      </w:r>
      <w:proofErr w:type="spellEnd"/>
      <w:r w:rsidRPr="00C37142">
        <w:rPr>
          <w:rFonts w:ascii="Times New Roman" w:eastAsia="Times New Roman" w:hAnsi="Times New Roman" w:cs="Times New Roman"/>
          <w:sz w:val="24"/>
          <w:szCs w:val="24"/>
        </w:rPr>
        <w:t>;</w:t>
      </w:r>
    </w:p>
    <w:p w14:paraId="1DB89EFF" w14:textId="77777777" w:rsidR="007F7748" w:rsidRPr="00C37142" w:rsidRDefault="007F7748" w:rsidP="007F77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accesibilitatea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calitatea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predării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limbii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române</w:t>
      </w:r>
      <w:proofErr w:type="spellEnd"/>
      <w:r w:rsidRPr="00C37142">
        <w:rPr>
          <w:rFonts w:ascii="Times New Roman" w:eastAsia="Times New Roman" w:hAnsi="Times New Roman" w:cs="Times New Roman"/>
          <w:bCs/>
          <w:sz w:val="24"/>
          <w:szCs w:val="24"/>
        </w:rPr>
        <w:t xml:space="preserve"> ca a </w:t>
      </w:r>
      <w:proofErr w:type="spellStart"/>
      <w:r w:rsidRPr="00C37142">
        <w:rPr>
          <w:rFonts w:ascii="Times New Roman" w:eastAsia="Times New Roman" w:hAnsi="Times New Roman" w:cs="Times New Roman"/>
          <w:bCs/>
          <w:sz w:val="24"/>
          <w:szCs w:val="24"/>
        </w:rPr>
        <w:t>doua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limbă</w:t>
      </w:r>
      <w:proofErr w:type="spellEnd"/>
      <w:r w:rsidRPr="00C37142">
        <w:rPr>
          <w:rFonts w:ascii="Times New Roman" w:eastAsia="Times New Roman" w:hAnsi="Times New Roman" w:cs="Times New Roman"/>
          <w:bCs/>
          <w:sz w:val="24"/>
          <w:szCs w:val="24"/>
        </w:rPr>
        <w:t xml:space="preserve"> (L2)</w:t>
      </w:r>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școlile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alolingve</w:t>
      </w:r>
      <w:proofErr w:type="spellEnd"/>
      <w:r w:rsidRPr="00C37142">
        <w:rPr>
          <w:rFonts w:ascii="Times New Roman" w:eastAsia="Times New Roman" w:hAnsi="Times New Roman" w:cs="Times New Roman"/>
          <w:sz w:val="24"/>
          <w:szCs w:val="24"/>
        </w:rPr>
        <w:t xml:space="preserve">, cu accent pe </w:t>
      </w:r>
      <w:proofErr w:type="spellStart"/>
      <w:r w:rsidRPr="00C37142">
        <w:rPr>
          <w:rFonts w:ascii="Times New Roman" w:eastAsia="Times New Roman" w:hAnsi="Times New Roman" w:cs="Times New Roman"/>
          <w:sz w:val="24"/>
          <w:szCs w:val="24"/>
        </w:rPr>
        <w:t>abordări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comunicative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interculturale</w:t>
      </w:r>
      <w:proofErr w:type="spellEnd"/>
      <w:r w:rsidRPr="00C37142">
        <w:rPr>
          <w:rFonts w:ascii="Times New Roman" w:eastAsia="Times New Roman" w:hAnsi="Times New Roman" w:cs="Times New Roman"/>
          <w:sz w:val="24"/>
          <w:szCs w:val="24"/>
        </w:rPr>
        <w:t>;</w:t>
      </w:r>
    </w:p>
    <w:p w14:paraId="4EB86FBB" w14:textId="77777777" w:rsidR="007F7748" w:rsidRPr="00C37142" w:rsidRDefault="007F7748" w:rsidP="007F77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certificarea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competențelor</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lingvistice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conformitate</w:t>
      </w:r>
      <w:proofErr w:type="spellEnd"/>
      <w:r w:rsidRPr="00C37142">
        <w:rPr>
          <w:rFonts w:ascii="Times New Roman" w:eastAsia="Times New Roman" w:hAnsi="Times New Roman" w:cs="Times New Roman"/>
          <w:sz w:val="24"/>
          <w:szCs w:val="24"/>
        </w:rPr>
        <w:t xml:space="preserve"> cu </w:t>
      </w:r>
      <w:proofErr w:type="spellStart"/>
      <w:r w:rsidRPr="00C37142">
        <w:rPr>
          <w:rFonts w:ascii="Times New Roman" w:eastAsia="Times New Roman" w:hAnsi="Times New Roman" w:cs="Times New Roman"/>
          <w:sz w:val="24"/>
          <w:szCs w:val="24"/>
        </w:rPr>
        <w:t>Cadrul</w:t>
      </w:r>
      <w:proofErr w:type="spellEnd"/>
      <w:r w:rsidRPr="00C37142">
        <w:rPr>
          <w:rFonts w:ascii="Times New Roman" w:eastAsia="Times New Roman" w:hAnsi="Times New Roman" w:cs="Times New Roman"/>
          <w:sz w:val="24"/>
          <w:szCs w:val="24"/>
        </w:rPr>
        <w:t xml:space="preserve"> European </w:t>
      </w:r>
      <w:proofErr w:type="spellStart"/>
      <w:r w:rsidRPr="00C37142">
        <w:rPr>
          <w:rFonts w:ascii="Times New Roman" w:eastAsia="Times New Roman" w:hAnsi="Times New Roman" w:cs="Times New Roman"/>
          <w:sz w:val="24"/>
          <w:szCs w:val="24"/>
        </w:rPr>
        <w:t>Comun</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Referință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pentru</w:t>
      </w:r>
      <w:proofErr w:type="spellEnd"/>
      <w:r w:rsidRPr="00C37142">
        <w:rPr>
          <w:rFonts w:ascii="Times New Roman" w:eastAsia="Times New Roman" w:hAnsi="Times New Roman" w:cs="Times New Roman"/>
          <w:sz w:val="24"/>
          <w:szCs w:val="24"/>
        </w:rPr>
        <w:t xml:space="preserve"> Limbi (CECRL);</w:t>
      </w:r>
    </w:p>
    <w:p w14:paraId="14A343A2" w14:textId="77777777" w:rsidR="007F7748" w:rsidRPr="00C37142" w:rsidRDefault="007F7748" w:rsidP="007F77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perfecționarea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profesionalizarea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cadrelor</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didactice</w:t>
      </w:r>
      <w:proofErr w:type="spellEnd"/>
      <w:r w:rsidRPr="00C37142">
        <w:rPr>
          <w:rFonts w:ascii="Times New Roman" w:eastAsia="Times New Roman" w:hAnsi="Times New Roman" w:cs="Times New Roman"/>
          <w:sz w:val="24"/>
          <w:szCs w:val="24"/>
        </w:rPr>
        <w:t xml:space="preserve"> implicate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procesul</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predare</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limbii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române</w:t>
      </w:r>
      <w:proofErr w:type="spellEnd"/>
      <w:r w:rsidRPr="00C37142">
        <w:rPr>
          <w:rFonts w:ascii="Times New Roman" w:eastAsia="Times New Roman" w:hAnsi="Times New Roman" w:cs="Times New Roman"/>
          <w:sz w:val="24"/>
          <w:szCs w:val="24"/>
        </w:rPr>
        <w:t xml:space="preserve"> ca L2;</w:t>
      </w:r>
    </w:p>
    <w:p w14:paraId="56666A81" w14:textId="77777777" w:rsidR="007F7748" w:rsidRPr="00C37142" w:rsidRDefault="007F7748" w:rsidP="007F77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dezvoltarea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infrastructurii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educaționale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digitale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pentru</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învățare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mixtă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la </w:t>
      </w:r>
      <w:proofErr w:type="spellStart"/>
      <w:r w:rsidRPr="00C37142">
        <w:rPr>
          <w:rFonts w:ascii="Times New Roman" w:eastAsia="Times New Roman" w:hAnsi="Times New Roman" w:cs="Times New Roman"/>
          <w:sz w:val="24"/>
          <w:szCs w:val="24"/>
        </w:rPr>
        <w:t>distanță</w:t>
      </w:r>
      <w:proofErr w:type="spellEnd"/>
      <w:r w:rsidRPr="00C37142">
        <w:rPr>
          <w:rFonts w:ascii="Times New Roman" w:eastAsia="Times New Roman" w:hAnsi="Times New Roman" w:cs="Times New Roman"/>
          <w:sz w:val="24"/>
          <w:szCs w:val="24"/>
        </w:rPr>
        <w:t>;</w:t>
      </w:r>
    </w:p>
    <w:p w14:paraId="3210A9BC" w14:textId="77777777" w:rsidR="007F7748" w:rsidRPr="00C37142" w:rsidRDefault="007F7748" w:rsidP="007F77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promovarea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limbii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române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în</w:t>
      </w:r>
      <w:proofErr w:type="spellEnd"/>
      <w:r w:rsidRPr="00C37142">
        <w:rPr>
          <w:rFonts w:ascii="Times New Roman" w:eastAsia="Times New Roman" w:hAnsi="Times New Roman" w:cs="Times New Roman"/>
          <w:bCs/>
          <w:sz w:val="24"/>
          <w:szCs w:val="24"/>
        </w:rPr>
        <w:t xml:space="preserve"> diaspora</w:t>
      </w:r>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pentru</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persoanele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fără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cetățenie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facilitând</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integrarea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mobilitatea</w:t>
      </w:r>
      <w:proofErr w:type="spellEnd"/>
      <w:r w:rsidRPr="00C37142">
        <w:rPr>
          <w:rFonts w:ascii="Times New Roman" w:eastAsia="Times New Roman" w:hAnsi="Times New Roman" w:cs="Times New Roman"/>
          <w:sz w:val="24"/>
          <w:szCs w:val="24"/>
        </w:rPr>
        <w:t xml:space="preserve"> socio-</w:t>
      </w:r>
      <w:proofErr w:type="spellStart"/>
      <w:r w:rsidRPr="00C37142">
        <w:rPr>
          <w:rFonts w:ascii="Times New Roman" w:eastAsia="Times New Roman" w:hAnsi="Times New Roman" w:cs="Times New Roman"/>
          <w:sz w:val="24"/>
          <w:szCs w:val="24"/>
        </w:rPr>
        <w:t>profesională</w:t>
      </w:r>
      <w:proofErr w:type="spellEnd"/>
      <w:r w:rsidRPr="00C37142">
        <w:rPr>
          <w:rFonts w:ascii="Times New Roman" w:eastAsia="Times New Roman" w:hAnsi="Times New Roman" w:cs="Times New Roman"/>
          <w:sz w:val="24"/>
          <w:szCs w:val="24"/>
        </w:rPr>
        <w:t>;</w:t>
      </w:r>
    </w:p>
    <w:p w14:paraId="421BB65F" w14:textId="77777777" w:rsidR="007F7748" w:rsidRPr="00C37142" w:rsidRDefault="007F7748" w:rsidP="004F191A">
      <w:pPr>
        <w:spacing w:before="100" w:beforeAutospacing="1" w:after="0" w:line="360" w:lineRule="auto"/>
        <w:jc w:val="both"/>
        <w:outlineLvl w:val="2"/>
        <w:rPr>
          <w:rFonts w:ascii="Times New Roman" w:eastAsia="Times New Roman" w:hAnsi="Times New Roman" w:cs="Times New Roman"/>
          <w:b/>
          <w:bCs/>
          <w:sz w:val="24"/>
          <w:szCs w:val="24"/>
        </w:rPr>
      </w:pPr>
      <w:proofErr w:type="spellStart"/>
      <w:r w:rsidRPr="00C37142">
        <w:rPr>
          <w:rFonts w:ascii="Times New Roman" w:eastAsia="Times New Roman" w:hAnsi="Times New Roman" w:cs="Times New Roman"/>
          <w:b/>
          <w:bCs/>
          <w:sz w:val="24"/>
          <w:szCs w:val="24"/>
        </w:rPr>
        <w:t>Justificarea</w:t>
      </w:r>
      <w:proofErr w:type="spellEnd"/>
      <w:r w:rsidRPr="00C37142">
        <w:rPr>
          <w:rFonts w:ascii="Times New Roman" w:eastAsia="Times New Roman" w:hAnsi="Times New Roman" w:cs="Times New Roman"/>
          <w:b/>
          <w:bCs/>
          <w:sz w:val="24"/>
          <w:szCs w:val="24"/>
        </w:rPr>
        <w:t xml:space="preserve"> </w:t>
      </w:r>
      <w:proofErr w:type="spellStart"/>
      <w:r w:rsidRPr="00C37142">
        <w:rPr>
          <w:rFonts w:ascii="Times New Roman" w:eastAsia="Times New Roman" w:hAnsi="Times New Roman" w:cs="Times New Roman"/>
          <w:b/>
          <w:bCs/>
          <w:sz w:val="24"/>
          <w:szCs w:val="24"/>
        </w:rPr>
        <w:t>necesității</w:t>
      </w:r>
      <w:proofErr w:type="spellEnd"/>
      <w:r w:rsidRPr="00C37142">
        <w:rPr>
          <w:rFonts w:ascii="Times New Roman" w:eastAsia="Times New Roman" w:hAnsi="Times New Roman" w:cs="Times New Roman"/>
          <w:b/>
          <w:bCs/>
          <w:sz w:val="24"/>
          <w:szCs w:val="24"/>
        </w:rPr>
        <w:t xml:space="preserve"> </w:t>
      </w:r>
      <w:proofErr w:type="spellStart"/>
      <w:r w:rsidRPr="00C37142">
        <w:rPr>
          <w:rFonts w:ascii="Times New Roman" w:eastAsia="Times New Roman" w:hAnsi="Times New Roman" w:cs="Times New Roman"/>
          <w:b/>
          <w:bCs/>
          <w:sz w:val="24"/>
          <w:szCs w:val="24"/>
        </w:rPr>
        <w:t>elaborării</w:t>
      </w:r>
      <w:proofErr w:type="spellEnd"/>
      <w:r w:rsidRPr="00C37142">
        <w:rPr>
          <w:rFonts w:ascii="Times New Roman" w:eastAsia="Times New Roman" w:hAnsi="Times New Roman" w:cs="Times New Roman"/>
          <w:b/>
          <w:bCs/>
          <w:sz w:val="24"/>
          <w:szCs w:val="24"/>
        </w:rPr>
        <w:t xml:space="preserve"> </w:t>
      </w:r>
      <w:proofErr w:type="spellStart"/>
      <w:r w:rsidRPr="00C37142">
        <w:rPr>
          <w:rFonts w:ascii="Times New Roman" w:eastAsia="Times New Roman" w:hAnsi="Times New Roman" w:cs="Times New Roman"/>
          <w:b/>
          <w:bCs/>
          <w:sz w:val="24"/>
          <w:szCs w:val="24"/>
        </w:rPr>
        <w:t>unui</w:t>
      </w:r>
      <w:proofErr w:type="spellEnd"/>
      <w:r w:rsidRPr="00C37142">
        <w:rPr>
          <w:rFonts w:ascii="Times New Roman" w:eastAsia="Times New Roman" w:hAnsi="Times New Roman" w:cs="Times New Roman"/>
          <w:b/>
          <w:bCs/>
          <w:sz w:val="24"/>
          <w:szCs w:val="24"/>
        </w:rPr>
        <w:t xml:space="preserve"> </w:t>
      </w:r>
      <w:proofErr w:type="spellStart"/>
      <w:r w:rsidRPr="00C37142">
        <w:rPr>
          <w:rFonts w:ascii="Times New Roman" w:eastAsia="Times New Roman" w:hAnsi="Times New Roman" w:cs="Times New Roman"/>
          <w:b/>
          <w:bCs/>
          <w:sz w:val="24"/>
          <w:szCs w:val="24"/>
        </w:rPr>
        <w:t>nou</w:t>
      </w:r>
      <w:proofErr w:type="spellEnd"/>
      <w:r w:rsidRPr="00C37142">
        <w:rPr>
          <w:rFonts w:ascii="Times New Roman" w:eastAsia="Times New Roman" w:hAnsi="Times New Roman" w:cs="Times New Roman"/>
          <w:b/>
          <w:bCs/>
          <w:sz w:val="24"/>
          <w:szCs w:val="24"/>
        </w:rPr>
        <w:t xml:space="preserve"> document de </w:t>
      </w:r>
      <w:proofErr w:type="spellStart"/>
      <w:r w:rsidRPr="00C37142">
        <w:rPr>
          <w:rFonts w:ascii="Times New Roman" w:eastAsia="Times New Roman" w:hAnsi="Times New Roman" w:cs="Times New Roman"/>
          <w:b/>
          <w:bCs/>
          <w:sz w:val="24"/>
          <w:szCs w:val="24"/>
        </w:rPr>
        <w:t>politici</w:t>
      </w:r>
      <w:proofErr w:type="spellEnd"/>
      <w:r w:rsidRPr="00C37142">
        <w:rPr>
          <w:rFonts w:ascii="Times New Roman" w:eastAsia="Times New Roman" w:hAnsi="Times New Roman" w:cs="Times New Roman"/>
          <w:b/>
          <w:bCs/>
          <w:sz w:val="24"/>
          <w:szCs w:val="24"/>
        </w:rPr>
        <w:t xml:space="preserve"> </w:t>
      </w:r>
      <w:proofErr w:type="spellStart"/>
      <w:r w:rsidRPr="00C37142">
        <w:rPr>
          <w:rFonts w:ascii="Times New Roman" w:eastAsia="Times New Roman" w:hAnsi="Times New Roman" w:cs="Times New Roman"/>
          <w:b/>
          <w:bCs/>
          <w:sz w:val="24"/>
          <w:szCs w:val="24"/>
        </w:rPr>
        <w:t>publice</w:t>
      </w:r>
      <w:proofErr w:type="spellEnd"/>
    </w:p>
    <w:p w14:paraId="3C302C42" w14:textId="77777777" w:rsidR="007F7748" w:rsidRPr="00C37142" w:rsidRDefault="007F7748" w:rsidP="004F191A">
      <w:pPr>
        <w:spacing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sz w:val="24"/>
          <w:szCs w:val="24"/>
        </w:rPr>
        <w:t>Elaborarea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unui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nou</w:t>
      </w:r>
      <w:proofErr w:type="spellEnd"/>
      <w:r w:rsidRPr="00C37142">
        <w:rPr>
          <w:rFonts w:ascii="Times New Roman" w:eastAsia="Times New Roman" w:hAnsi="Times New Roman" w:cs="Times New Roman"/>
          <w:sz w:val="24"/>
          <w:szCs w:val="24"/>
        </w:rPr>
        <w:t xml:space="preserve"> document strategic </w:t>
      </w:r>
      <w:proofErr w:type="spellStart"/>
      <w:r w:rsidRPr="00C37142">
        <w:rPr>
          <w:rFonts w:ascii="Times New Roman" w:eastAsia="Times New Roman" w:hAnsi="Times New Roman" w:cs="Times New Roman"/>
          <w:sz w:val="24"/>
          <w:szCs w:val="24"/>
        </w:rPr>
        <w:t>este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justificată</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mai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mulți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factori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determinanți</w:t>
      </w:r>
      <w:proofErr w:type="spellEnd"/>
      <w:r w:rsidRPr="00C37142">
        <w:rPr>
          <w:rFonts w:ascii="Times New Roman" w:eastAsia="Times New Roman" w:hAnsi="Times New Roman" w:cs="Times New Roman"/>
          <w:sz w:val="24"/>
          <w:szCs w:val="24"/>
        </w:rPr>
        <w:t>:</w:t>
      </w:r>
    </w:p>
    <w:p w14:paraId="1F1EC056" w14:textId="54D01E2E" w:rsidR="007F7748" w:rsidRPr="00C30330" w:rsidRDefault="00C30330" w:rsidP="00C30330">
      <w:pPr>
        <w:pStyle w:val="ListParagraph"/>
        <w:numPr>
          <w:ilvl w:val="0"/>
          <w:numId w:val="3"/>
        </w:numPr>
        <w:spacing w:line="360" w:lineRule="auto"/>
        <w:jc w:val="both"/>
        <w:rPr>
          <w:rFonts w:ascii="Times New Roman" w:eastAsia="Times New Roman" w:hAnsi="Times New Roman" w:cs="Times New Roman"/>
          <w:bCs/>
          <w:sz w:val="24"/>
          <w:szCs w:val="24"/>
        </w:rPr>
      </w:pPr>
      <w:proofErr w:type="spellStart"/>
      <w:r w:rsidRPr="00C30330">
        <w:rPr>
          <w:rFonts w:ascii="Times New Roman" w:eastAsia="Times New Roman" w:hAnsi="Times New Roman" w:cs="Times New Roman"/>
          <w:bCs/>
          <w:sz w:val="24"/>
          <w:szCs w:val="24"/>
        </w:rPr>
        <w:t>Evoluțiile</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demografice</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și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sociolingvistice</w:t>
      </w:r>
      <w:proofErr w:type="spellEnd"/>
      <w:r w:rsidRPr="00C30330">
        <w:rPr>
          <w:rFonts w:ascii="Times New Roman" w:eastAsia="Times New Roman" w:hAnsi="Times New Roman" w:cs="Times New Roman"/>
          <w:bCs/>
          <w:sz w:val="24"/>
          <w:szCs w:val="24"/>
        </w:rPr>
        <w:t xml:space="preserve"> ale </w:t>
      </w:r>
      <w:proofErr w:type="spellStart"/>
      <w:r w:rsidRPr="00C30330">
        <w:rPr>
          <w:rFonts w:ascii="Times New Roman" w:eastAsia="Times New Roman" w:hAnsi="Times New Roman" w:cs="Times New Roman"/>
          <w:bCs/>
          <w:sz w:val="24"/>
          <w:szCs w:val="24"/>
        </w:rPr>
        <w:t>Republicii</w:t>
      </w:r>
      <w:proofErr w:type="spellEnd"/>
      <w:r w:rsidRPr="00C30330">
        <w:rPr>
          <w:rFonts w:ascii="Times New Roman" w:eastAsia="Times New Roman" w:hAnsi="Times New Roman" w:cs="Times New Roman"/>
          <w:bCs/>
          <w:sz w:val="24"/>
          <w:szCs w:val="24"/>
        </w:rPr>
        <w:t xml:space="preserve"> Moldova, </w:t>
      </w:r>
      <w:proofErr w:type="spellStart"/>
      <w:r w:rsidRPr="00C30330">
        <w:rPr>
          <w:rFonts w:ascii="Times New Roman" w:eastAsia="Times New Roman" w:hAnsi="Times New Roman" w:cs="Times New Roman"/>
          <w:bCs/>
          <w:sz w:val="24"/>
          <w:szCs w:val="24"/>
        </w:rPr>
        <w:t>caracterizate</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prin</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diversitate</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etnică</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mobilitate</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ridicată</w:t>
      </w:r>
      <w:proofErr w:type="spellEnd"/>
      <w:r w:rsidRPr="00C30330">
        <w:rPr>
          <w:rFonts w:ascii="Times New Roman" w:eastAsia="Times New Roman" w:hAnsi="Times New Roman" w:cs="Times New Roman"/>
          <w:bCs/>
          <w:sz w:val="24"/>
          <w:szCs w:val="24"/>
        </w:rPr>
        <w:t xml:space="preserve"> a </w:t>
      </w:r>
      <w:proofErr w:type="spellStart"/>
      <w:r w:rsidRPr="00C30330">
        <w:rPr>
          <w:rFonts w:ascii="Times New Roman" w:eastAsia="Times New Roman" w:hAnsi="Times New Roman" w:cs="Times New Roman"/>
          <w:bCs/>
          <w:sz w:val="24"/>
          <w:szCs w:val="24"/>
        </w:rPr>
        <w:t>populației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și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prezența</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comunităților</w:t>
      </w:r>
      <w:proofErr w:type="spellEnd"/>
      <w:r w:rsidRPr="00C30330">
        <w:rPr>
          <w:rFonts w:ascii="Times New Roman" w:eastAsia="Times New Roman" w:hAnsi="Times New Roman" w:cs="Times New Roman"/>
          <w:bCs/>
          <w:sz w:val="24"/>
          <w:szCs w:val="24"/>
        </w:rPr>
        <w:t xml:space="preserve"> de </w:t>
      </w:r>
      <w:proofErr w:type="spellStart"/>
      <w:r w:rsidRPr="00C30330">
        <w:rPr>
          <w:rFonts w:ascii="Times New Roman" w:eastAsia="Times New Roman" w:hAnsi="Times New Roman" w:cs="Times New Roman"/>
          <w:bCs/>
          <w:sz w:val="24"/>
          <w:szCs w:val="24"/>
        </w:rPr>
        <w:t>refugiați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migranți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repatriați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și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cetățeni</w:t>
      </w:r>
      <w:proofErr w:type="spellEnd"/>
      <w:r w:rsidRPr="00C30330">
        <w:rPr>
          <w:rFonts w:ascii="Times New Roman" w:eastAsia="Times New Roman" w:hAnsi="Times New Roman" w:cs="Times New Roman"/>
          <w:bCs/>
          <w:sz w:val="24"/>
          <w:szCs w:val="24"/>
        </w:rPr>
        <w:t xml:space="preserve"> </w:t>
      </w:r>
      <w:proofErr w:type="spellStart"/>
      <w:r w:rsidRPr="00C30330">
        <w:rPr>
          <w:rFonts w:ascii="Times New Roman" w:eastAsia="Times New Roman" w:hAnsi="Times New Roman" w:cs="Times New Roman"/>
          <w:bCs/>
          <w:sz w:val="24"/>
          <w:szCs w:val="24"/>
        </w:rPr>
        <w:t>reveniți</w:t>
      </w:r>
      <w:proofErr w:type="spellEnd"/>
      <w:r w:rsidRPr="00C30330">
        <w:rPr>
          <w:rFonts w:ascii="Times New Roman" w:eastAsia="Times New Roman" w:hAnsi="Times New Roman" w:cs="Times New Roman"/>
          <w:bCs/>
          <w:sz w:val="24"/>
          <w:szCs w:val="24"/>
        </w:rPr>
        <w:t xml:space="preserve"> din diaspora.</w:t>
      </w:r>
    </w:p>
    <w:p w14:paraId="79C56D58" w14:textId="77777777" w:rsidR="007F7748" w:rsidRPr="00C37142" w:rsidRDefault="007F7748" w:rsidP="007F77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Necesitatea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alinierii</w:t>
      </w:r>
      <w:proofErr w:type="spellEnd"/>
      <w:r w:rsidRPr="00C37142">
        <w:rPr>
          <w:rFonts w:ascii="Times New Roman" w:eastAsia="Times New Roman" w:hAnsi="Times New Roman" w:cs="Times New Roman"/>
          <w:bCs/>
          <w:sz w:val="24"/>
          <w:szCs w:val="24"/>
        </w:rPr>
        <w:t xml:space="preserve"> la </w:t>
      </w:r>
      <w:proofErr w:type="spellStart"/>
      <w:r w:rsidRPr="00C37142">
        <w:rPr>
          <w:rFonts w:ascii="Times New Roman" w:eastAsia="Times New Roman" w:hAnsi="Times New Roman" w:cs="Times New Roman"/>
          <w:bCs/>
          <w:sz w:val="24"/>
          <w:szCs w:val="24"/>
        </w:rPr>
        <w:t>standardele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europene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internaționale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inclusiv</w:t>
      </w:r>
      <w:proofErr w:type="spellEnd"/>
      <w:r w:rsidRPr="00C37142">
        <w:rPr>
          <w:rFonts w:ascii="Times New Roman" w:eastAsia="Times New Roman" w:hAnsi="Times New Roman" w:cs="Times New Roman"/>
          <w:sz w:val="24"/>
          <w:szCs w:val="24"/>
        </w:rPr>
        <w:t xml:space="preserve"> CECRL, </w:t>
      </w:r>
      <w:proofErr w:type="spellStart"/>
      <w:r w:rsidRPr="00C37142">
        <w:rPr>
          <w:rFonts w:ascii="Times New Roman" w:eastAsia="Times New Roman" w:hAnsi="Times New Roman" w:cs="Times New Roman"/>
          <w:sz w:val="24"/>
          <w:szCs w:val="24"/>
        </w:rPr>
        <w:t>Recomandările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Consiliului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Europei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privind</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incluziunea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lingvistică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obiectivele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Spațiului</w:t>
      </w:r>
      <w:proofErr w:type="spellEnd"/>
      <w:r w:rsidRPr="00C37142">
        <w:rPr>
          <w:rFonts w:ascii="Times New Roman" w:eastAsia="Times New Roman" w:hAnsi="Times New Roman" w:cs="Times New Roman"/>
          <w:sz w:val="24"/>
          <w:szCs w:val="24"/>
        </w:rPr>
        <w:t xml:space="preserve"> European al </w:t>
      </w:r>
      <w:proofErr w:type="spellStart"/>
      <w:r w:rsidRPr="00C37142">
        <w:rPr>
          <w:rFonts w:ascii="Times New Roman" w:eastAsia="Times New Roman" w:hAnsi="Times New Roman" w:cs="Times New Roman"/>
          <w:sz w:val="24"/>
          <w:szCs w:val="24"/>
        </w:rPr>
        <w:t>Educației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până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2030.</w:t>
      </w:r>
    </w:p>
    <w:p w14:paraId="2600BB76" w14:textId="77777777" w:rsidR="007F7748" w:rsidRPr="00C37142" w:rsidRDefault="007F7748" w:rsidP="007F77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Insuficiența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cadrului</w:t>
      </w:r>
      <w:proofErr w:type="spellEnd"/>
      <w:r w:rsidRPr="00C37142">
        <w:rPr>
          <w:rFonts w:ascii="Times New Roman" w:eastAsia="Times New Roman" w:hAnsi="Times New Roman" w:cs="Times New Roman"/>
          <w:bCs/>
          <w:sz w:val="24"/>
          <w:szCs w:val="24"/>
        </w:rPr>
        <w:t xml:space="preserve"> actual de </w:t>
      </w:r>
      <w:proofErr w:type="spellStart"/>
      <w:r w:rsidRPr="00C37142">
        <w:rPr>
          <w:rFonts w:ascii="Times New Roman" w:eastAsia="Times New Roman" w:hAnsi="Times New Roman" w:cs="Times New Roman"/>
          <w:bCs/>
          <w:sz w:val="24"/>
          <w:szCs w:val="24"/>
        </w:rPr>
        <w:t>politici</w:t>
      </w:r>
      <w:proofErr w:type="spellEnd"/>
      <w:r w:rsidRPr="00C37142">
        <w:rPr>
          <w:rFonts w:ascii="Times New Roman" w:eastAsia="Times New Roman" w:hAnsi="Times New Roman" w:cs="Times New Roman"/>
          <w:sz w:val="24"/>
          <w:szCs w:val="24"/>
        </w:rPr>
        <w:t xml:space="preserve">, care nu </w:t>
      </w:r>
      <w:proofErr w:type="spellStart"/>
      <w:r w:rsidRPr="00C37142">
        <w:rPr>
          <w:rFonts w:ascii="Times New Roman" w:eastAsia="Times New Roman" w:hAnsi="Times New Roman" w:cs="Times New Roman"/>
          <w:sz w:val="24"/>
          <w:szCs w:val="24"/>
        </w:rPr>
        <w:t>acoperă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coerent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toate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categoriile</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beneficiari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nu </w:t>
      </w:r>
      <w:proofErr w:type="spellStart"/>
      <w:r w:rsidRPr="00C37142">
        <w:rPr>
          <w:rFonts w:ascii="Times New Roman" w:eastAsia="Times New Roman" w:hAnsi="Times New Roman" w:cs="Times New Roman"/>
          <w:sz w:val="24"/>
          <w:szCs w:val="24"/>
        </w:rPr>
        <w:t>corelează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mod </w:t>
      </w:r>
      <w:proofErr w:type="spellStart"/>
      <w:r w:rsidRPr="00C37142">
        <w:rPr>
          <w:rFonts w:ascii="Times New Roman" w:eastAsia="Times New Roman" w:hAnsi="Times New Roman" w:cs="Times New Roman"/>
          <w:sz w:val="24"/>
          <w:szCs w:val="24"/>
        </w:rPr>
        <w:t>sistematic</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procesul</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învățare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certificare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recunoaștere</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competențelor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lingvistice</w:t>
      </w:r>
      <w:proofErr w:type="spellEnd"/>
      <w:r w:rsidRPr="00C37142">
        <w:rPr>
          <w:rFonts w:ascii="Times New Roman" w:eastAsia="Times New Roman" w:hAnsi="Times New Roman" w:cs="Times New Roman"/>
          <w:sz w:val="24"/>
          <w:szCs w:val="24"/>
        </w:rPr>
        <w:t>.</w:t>
      </w:r>
    </w:p>
    <w:p w14:paraId="05246654" w14:textId="77777777" w:rsidR="007F7748" w:rsidRPr="00C37142" w:rsidRDefault="007F7748" w:rsidP="007F77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lastRenderedPageBreak/>
        <w:t>Cererea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crescută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pentru</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cursuri</w:t>
      </w:r>
      <w:proofErr w:type="spellEnd"/>
      <w:r w:rsidRPr="00C37142">
        <w:rPr>
          <w:rFonts w:ascii="Times New Roman" w:eastAsia="Times New Roman" w:hAnsi="Times New Roman" w:cs="Times New Roman"/>
          <w:bCs/>
          <w:sz w:val="24"/>
          <w:szCs w:val="24"/>
        </w:rPr>
        <w:t xml:space="preserve"> de </w:t>
      </w:r>
      <w:proofErr w:type="spellStart"/>
      <w:r w:rsidRPr="00C37142">
        <w:rPr>
          <w:rFonts w:ascii="Times New Roman" w:eastAsia="Times New Roman" w:hAnsi="Times New Roman" w:cs="Times New Roman"/>
          <w:bCs/>
          <w:sz w:val="24"/>
          <w:szCs w:val="24"/>
        </w:rPr>
        <w:t>limbă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română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atât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țară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instituțiile</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învățământ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administrația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publică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cât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peste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hotare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rândul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diasporei</w:t>
      </w:r>
      <w:proofErr w:type="spellEnd"/>
      <w:r w:rsidRPr="00C37142">
        <w:rPr>
          <w:rFonts w:ascii="Times New Roman" w:eastAsia="Times New Roman" w:hAnsi="Times New Roman" w:cs="Times New Roman"/>
          <w:sz w:val="24"/>
          <w:szCs w:val="24"/>
        </w:rPr>
        <w:t>).</w:t>
      </w:r>
    </w:p>
    <w:p w14:paraId="60764A6D" w14:textId="77777777" w:rsidR="007F7748" w:rsidRPr="00C37142" w:rsidRDefault="007F7748" w:rsidP="007F77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Necesitatea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digitalizării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proceselor</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educaționale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crearea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unor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platforme</w:t>
      </w:r>
      <w:proofErr w:type="spellEnd"/>
      <w:r w:rsidRPr="00C37142">
        <w:rPr>
          <w:rFonts w:ascii="Times New Roman" w:eastAsia="Times New Roman" w:hAnsi="Times New Roman" w:cs="Times New Roman"/>
          <w:sz w:val="24"/>
          <w:szCs w:val="24"/>
        </w:rPr>
        <w:t xml:space="preserve"> interactive, </w:t>
      </w:r>
      <w:proofErr w:type="spellStart"/>
      <w:r w:rsidRPr="00C37142">
        <w:rPr>
          <w:rFonts w:ascii="Times New Roman" w:eastAsia="Times New Roman" w:hAnsi="Times New Roman" w:cs="Times New Roman"/>
          <w:sz w:val="24"/>
          <w:szCs w:val="24"/>
        </w:rPr>
        <w:t>resurse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educaționale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deschise</w:t>
      </w:r>
      <w:proofErr w:type="spellEnd"/>
      <w:r w:rsidRPr="00C37142">
        <w:rPr>
          <w:rFonts w:ascii="Times New Roman" w:eastAsia="Times New Roman" w:hAnsi="Times New Roman" w:cs="Times New Roman"/>
          <w:sz w:val="24"/>
          <w:szCs w:val="24"/>
        </w:rPr>
        <w:t xml:space="preserve"> (OER)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centre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virtuale</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învățare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vederea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creșterii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accesibilității</w:t>
      </w:r>
      <w:proofErr w:type="spellEnd"/>
      <w:r w:rsidRPr="00C37142">
        <w:rPr>
          <w:rFonts w:ascii="Times New Roman" w:eastAsia="Times New Roman" w:hAnsi="Times New Roman" w:cs="Times New Roman"/>
          <w:sz w:val="24"/>
          <w:szCs w:val="24"/>
        </w:rPr>
        <w:t>.</w:t>
      </w:r>
    </w:p>
    <w:p w14:paraId="3512345B" w14:textId="77777777" w:rsidR="007F7748" w:rsidRPr="00C37142" w:rsidRDefault="007F7748" w:rsidP="007F77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Prioritățile</w:t>
      </w:r>
      <w:proofErr w:type="spellEnd"/>
      <w:r w:rsidRPr="00C37142">
        <w:rPr>
          <w:rFonts w:ascii="Times New Roman" w:eastAsia="Times New Roman" w:hAnsi="Times New Roman" w:cs="Times New Roman"/>
          <w:bCs/>
          <w:sz w:val="24"/>
          <w:szCs w:val="24"/>
        </w:rPr>
        <w:t xml:space="preserve"> de </w:t>
      </w:r>
      <w:proofErr w:type="spellStart"/>
      <w:r w:rsidRPr="00C37142">
        <w:rPr>
          <w:rFonts w:ascii="Times New Roman" w:eastAsia="Times New Roman" w:hAnsi="Times New Roman" w:cs="Times New Roman"/>
          <w:bCs/>
          <w:sz w:val="24"/>
          <w:szCs w:val="24"/>
        </w:rPr>
        <w:t>politică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publică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privind</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formarea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competențelor</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pentru</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funcționari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publici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profesioniști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pentru</w:t>
      </w:r>
      <w:proofErr w:type="spellEnd"/>
      <w:r w:rsidRPr="00C37142">
        <w:rPr>
          <w:rFonts w:ascii="Times New Roman" w:eastAsia="Times New Roman" w:hAnsi="Times New Roman" w:cs="Times New Roman"/>
          <w:sz w:val="24"/>
          <w:szCs w:val="24"/>
        </w:rPr>
        <w:t xml:space="preserve"> care </w:t>
      </w:r>
      <w:proofErr w:type="spellStart"/>
      <w:r w:rsidRPr="00C37142">
        <w:rPr>
          <w:rFonts w:ascii="Times New Roman" w:eastAsia="Times New Roman" w:hAnsi="Times New Roman" w:cs="Times New Roman"/>
          <w:sz w:val="24"/>
          <w:szCs w:val="24"/>
        </w:rPr>
        <w:t>cunoașterea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limbii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române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constituie</w:t>
      </w:r>
      <w:proofErr w:type="spellEnd"/>
      <w:r w:rsidRPr="00C37142">
        <w:rPr>
          <w:rFonts w:ascii="Times New Roman" w:eastAsia="Times New Roman" w:hAnsi="Times New Roman" w:cs="Times New Roman"/>
          <w:sz w:val="24"/>
          <w:szCs w:val="24"/>
        </w:rPr>
        <w:t xml:space="preserve"> o </w:t>
      </w:r>
      <w:proofErr w:type="spellStart"/>
      <w:r w:rsidRPr="00C37142">
        <w:rPr>
          <w:rFonts w:ascii="Times New Roman" w:eastAsia="Times New Roman" w:hAnsi="Times New Roman" w:cs="Times New Roman"/>
          <w:sz w:val="24"/>
          <w:szCs w:val="24"/>
        </w:rPr>
        <w:t>condiție</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ocupare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sau</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promovare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profesională</w:t>
      </w:r>
      <w:proofErr w:type="spellEnd"/>
      <w:r w:rsidRPr="00C37142">
        <w:rPr>
          <w:rFonts w:ascii="Times New Roman" w:eastAsia="Times New Roman" w:hAnsi="Times New Roman" w:cs="Times New Roman"/>
          <w:sz w:val="24"/>
          <w:szCs w:val="24"/>
        </w:rPr>
        <w:t>.</w:t>
      </w:r>
    </w:p>
    <w:p w14:paraId="166F4B19" w14:textId="77777777" w:rsidR="007F7748" w:rsidRPr="00C37142" w:rsidRDefault="007F7748" w:rsidP="007F77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Necesitatea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consolidării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identității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civice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culturale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printr</w:t>
      </w:r>
      <w:proofErr w:type="spellEnd"/>
      <w:r w:rsidRPr="00C37142">
        <w:rPr>
          <w:rFonts w:ascii="Times New Roman" w:eastAsia="Times New Roman" w:hAnsi="Times New Roman" w:cs="Times New Roman"/>
          <w:sz w:val="24"/>
          <w:szCs w:val="24"/>
        </w:rPr>
        <w:t xml:space="preserve">-un </w:t>
      </w:r>
      <w:proofErr w:type="spellStart"/>
      <w:r w:rsidRPr="00C37142">
        <w:rPr>
          <w:rFonts w:ascii="Times New Roman" w:eastAsia="Times New Roman" w:hAnsi="Times New Roman" w:cs="Times New Roman"/>
          <w:sz w:val="24"/>
          <w:szCs w:val="24"/>
        </w:rPr>
        <w:t>demers</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educațional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bazat</w:t>
      </w:r>
      <w:proofErr w:type="spellEnd"/>
      <w:r w:rsidRPr="00C37142">
        <w:rPr>
          <w:rFonts w:ascii="Times New Roman" w:eastAsia="Times New Roman" w:hAnsi="Times New Roman" w:cs="Times New Roman"/>
          <w:sz w:val="24"/>
          <w:szCs w:val="24"/>
        </w:rPr>
        <w:t xml:space="preserve"> pe respect </w:t>
      </w:r>
      <w:proofErr w:type="spellStart"/>
      <w:r w:rsidRPr="00C37142">
        <w:rPr>
          <w:rFonts w:ascii="Times New Roman" w:eastAsia="Times New Roman" w:hAnsi="Times New Roman" w:cs="Times New Roman"/>
          <w:sz w:val="24"/>
          <w:szCs w:val="24"/>
        </w:rPr>
        <w:t>reciproc</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interculturalitate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comunicare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eficientă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între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vorbitorii</w:t>
      </w:r>
      <w:proofErr w:type="spellEnd"/>
      <w:r w:rsidRPr="00C37142">
        <w:rPr>
          <w:rFonts w:ascii="Times New Roman" w:eastAsia="Times New Roman" w:hAnsi="Times New Roman" w:cs="Times New Roman"/>
          <w:sz w:val="24"/>
          <w:szCs w:val="24"/>
        </w:rPr>
        <w:t xml:space="preserve"> de limbi </w:t>
      </w:r>
      <w:proofErr w:type="spellStart"/>
      <w:r w:rsidRPr="00C37142">
        <w:rPr>
          <w:rFonts w:ascii="Times New Roman" w:eastAsia="Times New Roman" w:hAnsi="Times New Roman" w:cs="Times New Roman"/>
          <w:sz w:val="24"/>
          <w:szCs w:val="24"/>
        </w:rPr>
        <w:t>diferite</w:t>
      </w:r>
      <w:proofErr w:type="spellEnd"/>
      <w:r w:rsidRPr="00C37142">
        <w:rPr>
          <w:rFonts w:ascii="Times New Roman" w:eastAsia="Times New Roman" w:hAnsi="Times New Roman" w:cs="Times New Roman"/>
          <w:sz w:val="24"/>
          <w:szCs w:val="24"/>
        </w:rPr>
        <w:t>.</w:t>
      </w:r>
    </w:p>
    <w:p w14:paraId="46A0AEDC" w14:textId="77777777" w:rsidR="007F7748" w:rsidRPr="00C37142" w:rsidRDefault="007F7748" w:rsidP="007F7748">
      <w:pPr>
        <w:spacing w:after="0" w:line="360" w:lineRule="auto"/>
        <w:jc w:val="both"/>
        <w:outlineLvl w:val="2"/>
        <w:rPr>
          <w:rFonts w:ascii="Times New Roman" w:eastAsia="Times New Roman" w:hAnsi="Times New Roman" w:cs="Times New Roman"/>
          <w:b/>
          <w:bCs/>
          <w:sz w:val="24"/>
          <w:szCs w:val="24"/>
        </w:rPr>
      </w:pPr>
      <w:proofErr w:type="spellStart"/>
      <w:r w:rsidRPr="00C37142">
        <w:rPr>
          <w:rFonts w:ascii="Times New Roman" w:eastAsia="Times New Roman" w:hAnsi="Times New Roman" w:cs="Times New Roman"/>
          <w:b/>
          <w:bCs/>
          <w:sz w:val="24"/>
          <w:szCs w:val="24"/>
        </w:rPr>
        <w:t>Beneficiarii</w:t>
      </w:r>
      <w:proofErr w:type="spellEnd"/>
      <w:r w:rsidRPr="00C37142">
        <w:rPr>
          <w:rFonts w:ascii="Times New Roman" w:eastAsia="Times New Roman" w:hAnsi="Times New Roman" w:cs="Times New Roman"/>
          <w:b/>
          <w:bCs/>
          <w:sz w:val="24"/>
          <w:szCs w:val="24"/>
        </w:rPr>
        <w:t xml:space="preserve"> </w:t>
      </w:r>
      <w:proofErr w:type="spellStart"/>
      <w:r w:rsidRPr="00C37142">
        <w:rPr>
          <w:rFonts w:ascii="Times New Roman" w:eastAsia="Times New Roman" w:hAnsi="Times New Roman" w:cs="Times New Roman"/>
          <w:b/>
          <w:bCs/>
          <w:sz w:val="24"/>
          <w:szCs w:val="24"/>
        </w:rPr>
        <w:t>programului</w:t>
      </w:r>
      <w:proofErr w:type="spellEnd"/>
    </w:p>
    <w:p w14:paraId="1D611147" w14:textId="77777777" w:rsidR="007F7748" w:rsidRPr="00C37142"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sz w:val="24"/>
          <w:szCs w:val="24"/>
        </w:rPr>
        <w:t>Programul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vizează</w:t>
      </w:r>
      <w:proofErr w:type="spellEnd"/>
      <w:r w:rsidRPr="00C37142">
        <w:rPr>
          <w:rFonts w:ascii="Times New Roman" w:eastAsia="Times New Roman" w:hAnsi="Times New Roman" w:cs="Times New Roman"/>
          <w:sz w:val="24"/>
          <w:szCs w:val="24"/>
        </w:rPr>
        <w:t xml:space="preserve"> o </w:t>
      </w:r>
      <w:proofErr w:type="spellStart"/>
      <w:r w:rsidRPr="00C37142">
        <w:rPr>
          <w:rFonts w:ascii="Times New Roman" w:eastAsia="Times New Roman" w:hAnsi="Times New Roman" w:cs="Times New Roman"/>
          <w:sz w:val="24"/>
          <w:szCs w:val="24"/>
        </w:rPr>
        <w:t>gamă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largă</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beneficiari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direcți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indirecți</w:t>
      </w:r>
      <w:proofErr w:type="spellEnd"/>
      <w:r w:rsidRPr="00C37142">
        <w:rPr>
          <w:rFonts w:ascii="Times New Roman" w:eastAsia="Times New Roman" w:hAnsi="Times New Roman" w:cs="Times New Roman"/>
          <w:sz w:val="24"/>
          <w:szCs w:val="24"/>
        </w:rPr>
        <w:t>:</w:t>
      </w:r>
    </w:p>
    <w:p w14:paraId="2FE0A517" w14:textId="77777777" w:rsidR="007F7748" w:rsidRPr="001023F5" w:rsidRDefault="007F7748" w:rsidP="007F7748">
      <w:pPr>
        <w:spacing w:after="100" w:afterAutospacing="1" w:line="360" w:lineRule="auto"/>
        <w:ind w:firstLine="360"/>
        <w:jc w:val="both"/>
        <w:outlineLvl w:val="3"/>
        <w:rPr>
          <w:rFonts w:ascii="Times New Roman" w:eastAsia="Times New Roman" w:hAnsi="Times New Roman" w:cs="Times New Roman"/>
          <w:bCs/>
          <w:sz w:val="24"/>
          <w:szCs w:val="24"/>
          <w:u w:val="single"/>
        </w:rPr>
      </w:pPr>
      <w:proofErr w:type="spellStart"/>
      <w:r w:rsidRPr="001023F5">
        <w:rPr>
          <w:rFonts w:ascii="Times New Roman" w:eastAsia="Times New Roman" w:hAnsi="Times New Roman" w:cs="Times New Roman"/>
          <w:bCs/>
          <w:sz w:val="24"/>
          <w:szCs w:val="24"/>
          <w:u w:val="single"/>
        </w:rPr>
        <w:t>Beneficiari</w:t>
      </w:r>
      <w:proofErr w:type="spellEnd"/>
      <w:r w:rsidRPr="001023F5">
        <w:rPr>
          <w:rFonts w:ascii="Times New Roman" w:eastAsia="Times New Roman" w:hAnsi="Times New Roman" w:cs="Times New Roman"/>
          <w:bCs/>
          <w:sz w:val="24"/>
          <w:szCs w:val="24"/>
          <w:u w:val="single"/>
        </w:rPr>
        <w:t xml:space="preserve"> </w:t>
      </w:r>
      <w:proofErr w:type="spellStart"/>
      <w:r w:rsidRPr="001023F5">
        <w:rPr>
          <w:rFonts w:ascii="Times New Roman" w:eastAsia="Times New Roman" w:hAnsi="Times New Roman" w:cs="Times New Roman"/>
          <w:bCs/>
          <w:sz w:val="24"/>
          <w:szCs w:val="24"/>
          <w:u w:val="single"/>
        </w:rPr>
        <w:t>direcți</w:t>
      </w:r>
      <w:proofErr w:type="spellEnd"/>
      <w:r w:rsidRPr="001023F5">
        <w:rPr>
          <w:rFonts w:ascii="Times New Roman" w:eastAsia="Times New Roman" w:hAnsi="Times New Roman" w:cs="Times New Roman"/>
          <w:bCs/>
          <w:sz w:val="24"/>
          <w:szCs w:val="24"/>
          <w:u w:val="single"/>
        </w:rPr>
        <w:t>:</w:t>
      </w:r>
    </w:p>
    <w:p w14:paraId="582A2418" w14:textId="77777777" w:rsidR="007F7748" w:rsidRPr="00C37142" w:rsidRDefault="007F7748" w:rsidP="007F77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Copiii</w:t>
      </w:r>
      <w:proofErr w:type="spellEnd"/>
      <w:r w:rsidRPr="00C37142">
        <w:rPr>
          <w:rFonts w:ascii="Times New Roman" w:eastAsia="Times New Roman" w:hAnsi="Times New Roman" w:cs="Times New Roman"/>
          <w:bCs/>
          <w:sz w:val="24"/>
          <w:szCs w:val="24"/>
        </w:rPr>
        <w:t xml:space="preserve"> din </w:t>
      </w:r>
      <w:proofErr w:type="spellStart"/>
      <w:r w:rsidRPr="00C37142">
        <w:rPr>
          <w:rFonts w:ascii="Times New Roman" w:eastAsia="Times New Roman" w:hAnsi="Times New Roman" w:cs="Times New Roman"/>
          <w:bCs/>
          <w:sz w:val="24"/>
          <w:szCs w:val="24"/>
        </w:rPr>
        <w:t>educația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timpurie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elevii</w:t>
      </w:r>
      <w:proofErr w:type="spellEnd"/>
      <w:r w:rsidRPr="00C37142">
        <w:rPr>
          <w:rFonts w:ascii="Times New Roman" w:eastAsia="Times New Roman" w:hAnsi="Times New Roman" w:cs="Times New Roman"/>
          <w:bCs/>
          <w:sz w:val="24"/>
          <w:szCs w:val="24"/>
        </w:rPr>
        <w:t xml:space="preserve"> din </w:t>
      </w:r>
      <w:proofErr w:type="spellStart"/>
      <w:r w:rsidRPr="00C37142">
        <w:rPr>
          <w:rFonts w:ascii="Times New Roman" w:eastAsia="Times New Roman" w:hAnsi="Times New Roman" w:cs="Times New Roman"/>
          <w:bCs/>
          <w:sz w:val="24"/>
          <w:szCs w:val="24"/>
        </w:rPr>
        <w:t>învățământul</w:t>
      </w:r>
      <w:proofErr w:type="spellEnd"/>
      <w:r w:rsidRPr="00C37142">
        <w:rPr>
          <w:rFonts w:ascii="Times New Roman" w:eastAsia="Times New Roman" w:hAnsi="Times New Roman" w:cs="Times New Roman"/>
          <w:bCs/>
          <w:sz w:val="24"/>
          <w:szCs w:val="24"/>
        </w:rPr>
        <w:t xml:space="preserve"> general</w:t>
      </w:r>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special </w:t>
      </w:r>
      <w:proofErr w:type="spellStart"/>
      <w:r w:rsidRPr="00C37142">
        <w:rPr>
          <w:rFonts w:ascii="Times New Roman" w:eastAsia="Times New Roman" w:hAnsi="Times New Roman" w:cs="Times New Roman"/>
          <w:sz w:val="24"/>
          <w:szCs w:val="24"/>
        </w:rPr>
        <w:t>cei</w:t>
      </w:r>
      <w:proofErr w:type="spellEnd"/>
      <w:r w:rsidRPr="00C37142">
        <w:rPr>
          <w:rFonts w:ascii="Times New Roman" w:eastAsia="Times New Roman" w:hAnsi="Times New Roman" w:cs="Times New Roman"/>
          <w:sz w:val="24"/>
          <w:szCs w:val="24"/>
        </w:rPr>
        <w:t xml:space="preserve"> din </w:t>
      </w:r>
      <w:proofErr w:type="spellStart"/>
      <w:r w:rsidRPr="00C37142">
        <w:rPr>
          <w:rFonts w:ascii="Times New Roman" w:eastAsia="Times New Roman" w:hAnsi="Times New Roman" w:cs="Times New Roman"/>
          <w:sz w:val="24"/>
          <w:szCs w:val="24"/>
        </w:rPr>
        <w:t>școlile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alolingve</w:t>
      </w:r>
      <w:proofErr w:type="spellEnd"/>
      <w:r w:rsidRPr="00C37142">
        <w:rPr>
          <w:rFonts w:ascii="Times New Roman" w:eastAsia="Times New Roman" w:hAnsi="Times New Roman" w:cs="Times New Roman"/>
          <w:sz w:val="24"/>
          <w:szCs w:val="24"/>
        </w:rPr>
        <w:t>;</w:t>
      </w:r>
    </w:p>
    <w:p w14:paraId="63B78429" w14:textId="77777777" w:rsidR="007F7748" w:rsidRPr="00C37142" w:rsidRDefault="007F7748" w:rsidP="007F77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Adulții</w:t>
      </w:r>
      <w:proofErr w:type="spellEnd"/>
      <w:r w:rsidRPr="00C37142">
        <w:rPr>
          <w:rFonts w:ascii="Times New Roman" w:eastAsia="Times New Roman" w:hAnsi="Times New Roman" w:cs="Times New Roman"/>
          <w:bCs/>
          <w:sz w:val="24"/>
          <w:szCs w:val="24"/>
        </w:rPr>
        <w:t xml:space="preserve"> care </w:t>
      </w:r>
      <w:proofErr w:type="spellStart"/>
      <w:r w:rsidRPr="00C37142">
        <w:rPr>
          <w:rFonts w:ascii="Times New Roman" w:eastAsia="Times New Roman" w:hAnsi="Times New Roman" w:cs="Times New Roman"/>
          <w:bCs/>
          <w:sz w:val="24"/>
          <w:szCs w:val="24"/>
        </w:rPr>
        <w:t>doresc</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să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obțină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cetățenia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Republicii</w:t>
      </w:r>
      <w:proofErr w:type="spellEnd"/>
      <w:r w:rsidRPr="00C37142">
        <w:rPr>
          <w:rFonts w:ascii="Times New Roman" w:eastAsia="Times New Roman" w:hAnsi="Times New Roman" w:cs="Times New Roman"/>
          <w:bCs/>
          <w:sz w:val="24"/>
          <w:szCs w:val="24"/>
        </w:rPr>
        <w:t xml:space="preserve"> Moldova</w:t>
      </w:r>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învățarea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limbii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române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certificarea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competențelor</w:t>
      </w:r>
      <w:proofErr w:type="spellEnd"/>
      <w:r w:rsidRPr="00C37142">
        <w:rPr>
          <w:rFonts w:ascii="Times New Roman" w:eastAsia="Times New Roman" w:hAnsi="Times New Roman" w:cs="Times New Roman"/>
          <w:sz w:val="24"/>
          <w:szCs w:val="24"/>
        </w:rPr>
        <w:t>;</w:t>
      </w:r>
    </w:p>
    <w:p w14:paraId="1255F1C3" w14:textId="77777777" w:rsidR="007F7748" w:rsidRPr="00C37142" w:rsidRDefault="007F7748" w:rsidP="007F77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Funcționarii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publici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personalul</w:t>
      </w:r>
      <w:proofErr w:type="spellEnd"/>
      <w:r w:rsidRPr="00C37142">
        <w:rPr>
          <w:rFonts w:ascii="Times New Roman" w:eastAsia="Times New Roman" w:hAnsi="Times New Roman" w:cs="Times New Roman"/>
          <w:bCs/>
          <w:sz w:val="24"/>
          <w:szCs w:val="24"/>
        </w:rPr>
        <w:t xml:space="preserve"> din </w:t>
      </w:r>
      <w:proofErr w:type="spellStart"/>
      <w:r w:rsidRPr="00C37142">
        <w:rPr>
          <w:rFonts w:ascii="Times New Roman" w:eastAsia="Times New Roman" w:hAnsi="Times New Roman" w:cs="Times New Roman"/>
          <w:bCs/>
          <w:sz w:val="24"/>
          <w:szCs w:val="24"/>
        </w:rPr>
        <w:t>instituțiile</w:t>
      </w:r>
      <w:proofErr w:type="spellEnd"/>
      <w:r w:rsidRPr="00C37142">
        <w:rPr>
          <w:rFonts w:ascii="Times New Roman" w:eastAsia="Times New Roman" w:hAnsi="Times New Roman" w:cs="Times New Roman"/>
          <w:bCs/>
          <w:sz w:val="24"/>
          <w:szCs w:val="24"/>
        </w:rPr>
        <w:t xml:space="preserve"> de stat</w:t>
      </w:r>
      <w:r w:rsidRPr="00C37142">
        <w:rPr>
          <w:rFonts w:ascii="Times New Roman" w:eastAsia="Times New Roman" w:hAnsi="Times New Roman" w:cs="Times New Roman"/>
          <w:sz w:val="24"/>
          <w:szCs w:val="24"/>
        </w:rPr>
        <w:t xml:space="preserve">, care au </w:t>
      </w:r>
      <w:proofErr w:type="spellStart"/>
      <w:r w:rsidRPr="00C37142">
        <w:rPr>
          <w:rFonts w:ascii="Times New Roman" w:eastAsia="Times New Roman" w:hAnsi="Times New Roman" w:cs="Times New Roman"/>
          <w:sz w:val="24"/>
          <w:szCs w:val="24"/>
        </w:rPr>
        <w:t>obligația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sau</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necesitatea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profesională</w:t>
      </w:r>
      <w:proofErr w:type="spellEnd"/>
      <w:r w:rsidRPr="00C37142">
        <w:rPr>
          <w:rFonts w:ascii="Times New Roman" w:eastAsia="Times New Roman" w:hAnsi="Times New Roman" w:cs="Times New Roman"/>
          <w:sz w:val="24"/>
          <w:szCs w:val="24"/>
        </w:rPr>
        <w:t xml:space="preserve"> de a </w:t>
      </w:r>
      <w:proofErr w:type="spellStart"/>
      <w:r w:rsidRPr="00C37142">
        <w:rPr>
          <w:rFonts w:ascii="Times New Roman" w:eastAsia="Times New Roman" w:hAnsi="Times New Roman" w:cs="Times New Roman"/>
          <w:sz w:val="24"/>
          <w:szCs w:val="24"/>
        </w:rPr>
        <w:t>comunica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eficient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limba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română</w:t>
      </w:r>
      <w:proofErr w:type="spellEnd"/>
      <w:r w:rsidRPr="00C37142">
        <w:rPr>
          <w:rFonts w:ascii="Times New Roman" w:eastAsia="Times New Roman" w:hAnsi="Times New Roman" w:cs="Times New Roman"/>
          <w:sz w:val="24"/>
          <w:szCs w:val="24"/>
        </w:rPr>
        <w:t>;</w:t>
      </w:r>
    </w:p>
    <w:p w14:paraId="062889A7" w14:textId="77777777" w:rsidR="007F7748" w:rsidRPr="00C37142" w:rsidRDefault="007F7748" w:rsidP="007F77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Persoanele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adulte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vârstnice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interesate</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învățarea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limbii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române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contextul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învățării</w:t>
      </w:r>
      <w:proofErr w:type="spellEnd"/>
      <w:r w:rsidRPr="00C37142">
        <w:rPr>
          <w:rFonts w:ascii="Times New Roman" w:eastAsia="Times New Roman" w:hAnsi="Times New Roman" w:cs="Times New Roman"/>
          <w:sz w:val="24"/>
          <w:szCs w:val="24"/>
        </w:rPr>
        <w:t xml:space="preserve"> pe tot </w:t>
      </w:r>
      <w:proofErr w:type="spellStart"/>
      <w:r w:rsidRPr="00C37142">
        <w:rPr>
          <w:rFonts w:ascii="Times New Roman" w:eastAsia="Times New Roman" w:hAnsi="Times New Roman" w:cs="Times New Roman"/>
          <w:sz w:val="24"/>
          <w:szCs w:val="24"/>
        </w:rPr>
        <w:t>parcursul</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vieții</w:t>
      </w:r>
      <w:proofErr w:type="spellEnd"/>
      <w:r w:rsidRPr="00C37142">
        <w:rPr>
          <w:rFonts w:ascii="Times New Roman" w:eastAsia="Times New Roman" w:hAnsi="Times New Roman" w:cs="Times New Roman"/>
          <w:sz w:val="24"/>
          <w:szCs w:val="24"/>
        </w:rPr>
        <w:t>;</w:t>
      </w:r>
    </w:p>
    <w:p w14:paraId="5C358DE7" w14:textId="77777777" w:rsidR="007F7748" w:rsidRPr="00C37142" w:rsidRDefault="007F7748" w:rsidP="007F77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37142">
        <w:rPr>
          <w:rFonts w:ascii="Times New Roman" w:eastAsia="Times New Roman" w:hAnsi="Times New Roman" w:cs="Times New Roman"/>
          <w:bCs/>
          <w:sz w:val="24"/>
          <w:szCs w:val="24"/>
        </w:rPr>
        <w:t xml:space="preserve">Diaspora </w:t>
      </w:r>
      <w:proofErr w:type="spellStart"/>
      <w:r w:rsidRPr="00C37142">
        <w:rPr>
          <w:rFonts w:ascii="Times New Roman" w:eastAsia="Times New Roman" w:hAnsi="Times New Roman" w:cs="Times New Roman"/>
          <w:bCs/>
          <w:sz w:val="24"/>
          <w:szCs w:val="24"/>
        </w:rPr>
        <w:t>moldovenească</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comunitățile</w:t>
      </w:r>
      <w:proofErr w:type="spellEnd"/>
      <w:r w:rsidRPr="00C37142">
        <w:rPr>
          <w:rFonts w:ascii="Times New Roman" w:eastAsia="Times New Roman" w:hAnsi="Times New Roman" w:cs="Times New Roman"/>
          <w:bCs/>
          <w:sz w:val="24"/>
          <w:szCs w:val="24"/>
        </w:rPr>
        <w:t xml:space="preserve"> </w:t>
      </w:r>
      <w:r w:rsidRPr="00D50BF2">
        <w:rPr>
          <w:rFonts w:ascii="Times New Roman" w:eastAsia="Times New Roman" w:hAnsi="Times New Roman" w:cs="Times New Roman"/>
          <w:bCs/>
          <w:sz w:val="24"/>
          <w:szCs w:val="24"/>
        </w:rPr>
        <w:t xml:space="preserve">de </w:t>
      </w:r>
      <w:proofErr w:type="spellStart"/>
      <w:r w:rsidRPr="00D50BF2">
        <w:rPr>
          <w:rFonts w:ascii="Times New Roman" w:eastAsia="Times New Roman" w:hAnsi="Times New Roman" w:cs="Times New Roman"/>
          <w:bCs/>
          <w:sz w:val="24"/>
          <w:szCs w:val="24"/>
        </w:rPr>
        <w:t>repatriați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programe</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învățare</w:t>
      </w:r>
      <w:proofErr w:type="spellEnd"/>
      <w:r w:rsidRPr="00C37142">
        <w:rPr>
          <w:rFonts w:ascii="Times New Roman" w:eastAsia="Times New Roman" w:hAnsi="Times New Roman" w:cs="Times New Roman"/>
          <w:sz w:val="24"/>
          <w:szCs w:val="24"/>
        </w:rPr>
        <w:t xml:space="preserve"> online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resurse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adaptate</w:t>
      </w:r>
      <w:proofErr w:type="spellEnd"/>
      <w:r w:rsidRPr="00C37142">
        <w:rPr>
          <w:rFonts w:ascii="Times New Roman" w:eastAsia="Times New Roman" w:hAnsi="Times New Roman" w:cs="Times New Roman"/>
          <w:sz w:val="24"/>
          <w:szCs w:val="24"/>
        </w:rPr>
        <w:t xml:space="preserve"> cultural;</w:t>
      </w:r>
    </w:p>
    <w:p w14:paraId="0D91C6A4" w14:textId="77777777" w:rsidR="007F7748" w:rsidRPr="00C37142" w:rsidRDefault="007F7748" w:rsidP="007F77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Refugiații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migranții</w:t>
      </w:r>
      <w:proofErr w:type="spellEnd"/>
      <w:r w:rsidRPr="00C37142">
        <w:rPr>
          <w:rFonts w:ascii="Times New Roman" w:eastAsia="Times New Roman" w:hAnsi="Times New Roman" w:cs="Times New Roman"/>
          <w:sz w:val="24"/>
          <w:szCs w:val="24"/>
        </w:rPr>
        <w:t xml:space="preserve">, care </w:t>
      </w:r>
      <w:proofErr w:type="spellStart"/>
      <w:r w:rsidRPr="00C37142">
        <w:rPr>
          <w:rFonts w:ascii="Times New Roman" w:eastAsia="Times New Roman" w:hAnsi="Times New Roman" w:cs="Times New Roman"/>
          <w:sz w:val="24"/>
          <w:szCs w:val="24"/>
        </w:rPr>
        <w:t>necesită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integrare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lingvistică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socială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rapidă</w:t>
      </w:r>
      <w:proofErr w:type="spellEnd"/>
      <w:r w:rsidRPr="00C37142">
        <w:rPr>
          <w:rFonts w:ascii="Times New Roman" w:eastAsia="Times New Roman" w:hAnsi="Times New Roman" w:cs="Times New Roman"/>
          <w:sz w:val="24"/>
          <w:szCs w:val="24"/>
        </w:rPr>
        <w:t>;</w:t>
      </w:r>
    </w:p>
    <w:p w14:paraId="2C7E2E63" w14:textId="77777777" w:rsidR="007F7748" w:rsidRPr="00C37142" w:rsidRDefault="007F7748" w:rsidP="007F77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Cadrele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didactice</w:t>
      </w:r>
      <w:proofErr w:type="spellEnd"/>
      <w:r w:rsidRPr="00C37142">
        <w:rPr>
          <w:rFonts w:ascii="Times New Roman" w:eastAsia="Times New Roman" w:hAnsi="Times New Roman" w:cs="Times New Roman"/>
          <w:sz w:val="24"/>
          <w:szCs w:val="24"/>
        </w:rPr>
        <w:t xml:space="preserve"> care </w:t>
      </w:r>
      <w:proofErr w:type="spellStart"/>
      <w:r w:rsidRPr="00C37142">
        <w:rPr>
          <w:rFonts w:ascii="Times New Roman" w:eastAsia="Times New Roman" w:hAnsi="Times New Roman" w:cs="Times New Roman"/>
          <w:sz w:val="24"/>
          <w:szCs w:val="24"/>
        </w:rPr>
        <w:t>predau</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limba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română</w:t>
      </w:r>
      <w:proofErr w:type="spellEnd"/>
      <w:r w:rsidRPr="00C37142">
        <w:rPr>
          <w:rFonts w:ascii="Times New Roman" w:eastAsia="Times New Roman" w:hAnsi="Times New Roman" w:cs="Times New Roman"/>
          <w:sz w:val="24"/>
          <w:szCs w:val="24"/>
        </w:rPr>
        <w:t xml:space="preserve"> ca L2 </w:t>
      </w:r>
      <w:proofErr w:type="spellStart"/>
      <w:r w:rsidRPr="00C37142">
        <w:rPr>
          <w:rFonts w:ascii="Times New Roman" w:eastAsia="Times New Roman" w:hAnsi="Times New Roman" w:cs="Times New Roman"/>
          <w:sz w:val="24"/>
          <w:szCs w:val="24"/>
        </w:rPr>
        <w:t>sau</w:t>
      </w:r>
      <w:proofErr w:type="spellEnd"/>
      <w:r w:rsidRPr="00C37142">
        <w:rPr>
          <w:rFonts w:ascii="Times New Roman" w:eastAsia="Times New Roman" w:hAnsi="Times New Roman" w:cs="Times New Roman"/>
          <w:sz w:val="24"/>
          <w:szCs w:val="24"/>
        </w:rPr>
        <w:t xml:space="preserve"> sunt implicate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instruirea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altor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categorii</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cursanți</w:t>
      </w:r>
      <w:proofErr w:type="spellEnd"/>
      <w:r w:rsidRPr="00C37142">
        <w:rPr>
          <w:rFonts w:ascii="Times New Roman" w:eastAsia="Times New Roman" w:hAnsi="Times New Roman" w:cs="Times New Roman"/>
          <w:sz w:val="24"/>
          <w:szCs w:val="24"/>
        </w:rPr>
        <w:t>.</w:t>
      </w:r>
    </w:p>
    <w:p w14:paraId="7FC65744" w14:textId="77777777" w:rsidR="007F7748" w:rsidRPr="007F7748" w:rsidRDefault="007F7748" w:rsidP="004F191A">
      <w:pPr>
        <w:spacing w:before="100" w:beforeAutospacing="1" w:after="0" w:line="360" w:lineRule="auto"/>
        <w:ind w:firstLine="426"/>
        <w:jc w:val="both"/>
        <w:outlineLvl w:val="3"/>
        <w:rPr>
          <w:rFonts w:ascii="Times New Roman" w:eastAsia="Times New Roman" w:hAnsi="Times New Roman" w:cs="Times New Roman"/>
          <w:sz w:val="24"/>
          <w:szCs w:val="24"/>
          <w:u w:val="single"/>
        </w:rPr>
      </w:pPr>
      <w:proofErr w:type="spellStart"/>
      <w:r w:rsidRPr="007F7748">
        <w:rPr>
          <w:rFonts w:ascii="Times New Roman" w:eastAsia="Times New Roman" w:hAnsi="Times New Roman" w:cs="Times New Roman"/>
          <w:sz w:val="24"/>
          <w:szCs w:val="24"/>
          <w:u w:val="single"/>
        </w:rPr>
        <w:t>Beneficiari</w:t>
      </w:r>
      <w:proofErr w:type="spellEnd"/>
      <w:r w:rsidRPr="007F7748">
        <w:rPr>
          <w:rFonts w:ascii="Times New Roman" w:eastAsia="Times New Roman" w:hAnsi="Times New Roman" w:cs="Times New Roman"/>
          <w:sz w:val="24"/>
          <w:szCs w:val="24"/>
          <w:u w:val="single"/>
        </w:rPr>
        <w:t xml:space="preserve"> </w:t>
      </w:r>
      <w:proofErr w:type="spellStart"/>
      <w:r w:rsidRPr="007F7748">
        <w:rPr>
          <w:rFonts w:ascii="Times New Roman" w:eastAsia="Times New Roman" w:hAnsi="Times New Roman" w:cs="Times New Roman"/>
          <w:sz w:val="24"/>
          <w:szCs w:val="24"/>
          <w:u w:val="single"/>
        </w:rPr>
        <w:t>indirecți</w:t>
      </w:r>
      <w:proofErr w:type="spellEnd"/>
      <w:r w:rsidRPr="007F7748">
        <w:rPr>
          <w:rFonts w:ascii="Times New Roman" w:eastAsia="Times New Roman" w:hAnsi="Times New Roman" w:cs="Times New Roman"/>
          <w:sz w:val="24"/>
          <w:szCs w:val="24"/>
          <w:u w:val="single"/>
        </w:rPr>
        <w:t>:</w:t>
      </w:r>
    </w:p>
    <w:p w14:paraId="770EBA98" w14:textId="77777777" w:rsidR="007F7748" w:rsidRPr="00C37142" w:rsidRDefault="007F7748" w:rsidP="004F191A">
      <w:pPr>
        <w:numPr>
          <w:ilvl w:val="0"/>
          <w:numId w:val="5"/>
        </w:numPr>
        <w:spacing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Instituțiile</w:t>
      </w:r>
      <w:proofErr w:type="spellEnd"/>
      <w:r w:rsidRPr="00C37142">
        <w:rPr>
          <w:rFonts w:ascii="Times New Roman" w:eastAsia="Times New Roman" w:hAnsi="Times New Roman" w:cs="Times New Roman"/>
          <w:bCs/>
          <w:sz w:val="24"/>
          <w:szCs w:val="24"/>
        </w:rPr>
        <w:t xml:space="preserve"> de </w:t>
      </w:r>
      <w:proofErr w:type="spellStart"/>
      <w:r w:rsidRPr="00C37142">
        <w:rPr>
          <w:rFonts w:ascii="Times New Roman" w:eastAsia="Times New Roman" w:hAnsi="Times New Roman" w:cs="Times New Roman"/>
          <w:bCs/>
          <w:sz w:val="24"/>
          <w:szCs w:val="24"/>
        </w:rPr>
        <w:t>învățământ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grădinițe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școli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centre</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formare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profesională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universități</w:t>
      </w:r>
      <w:proofErr w:type="spellEnd"/>
      <w:r w:rsidRPr="00C37142">
        <w:rPr>
          <w:rFonts w:ascii="Times New Roman" w:eastAsia="Times New Roman" w:hAnsi="Times New Roman" w:cs="Times New Roman"/>
          <w:sz w:val="24"/>
          <w:szCs w:val="24"/>
        </w:rPr>
        <w:t>);</w:t>
      </w:r>
    </w:p>
    <w:p w14:paraId="0B1952D5" w14:textId="77777777" w:rsidR="007F7748" w:rsidRPr="00C37142" w:rsidRDefault="007F7748" w:rsidP="007F774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Administrațiile</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publice</w:t>
      </w:r>
      <w:proofErr w:type="spellEnd"/>
      <w:r w:rsidRPr="00C37142">
        <w:rPr>
          <w:rFonts w:ascii="Times New Roman" w:eastAsia="Times New Roman" w:hAnsi="Times New Roman" w:cs="Times New Roman"/>
          <w:bCs/>
          <w:sz w:val="24"/>
          <w:szCs w:val="24"/>
        </w:rPr>
        <w:t xml:space="preserve"> centrale </w:t>
      </w:r>
      <w:proofErr w:type="spellStart"/>
      <w:r w:rsidRPr="00C37142">
        <w:rPr>
          <w:rFonts w:ascii="Times New Roman" w:eastAsia="Times New Roman" w:hAnsi="Times New Roman" w:cs="Times New Roman"/>
          <w:bCs/>
          <w:sz w:val="24"/>
          <w:szCs w:val="24"/>
        </w:rPr>
        <w:t>și</w:t>
      </w:r>
      <w:proofErr w:type="spellEnd"/>
      <w:r w:rsidRPr="00C37142">
        <w:rPr>
          <w:rFonts w:ascii="Times New Roman" w:eastAsia="Times New Roman" w:hAnsi="Times New Roman" w:cs="Times New Roman"/>
          <w:bCs/>
          <w:sz w:val="24"/>
          <w:szCs w:val="24"/>
        </w:rPr>
        <w:t xml:space="preserve"> locale</w:t>
      </w:r>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îmbunătățirea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competenței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lingvistice</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personalului</w:t>
      </w:r>
      <w:proofErr w:type="spellEnd"/>
      <w:r w:rsidRPr="00C37142">
        <w:rPr>
          <w:rFonts w:ascii="Times New Roman" w:eastAsia="Times New Roman" w:hAnsi="Times New Roman" w:cs="Times New Roman"/>
          <w:sz w:val="24"/>
          <w:szCs w:val="24"/>
        </w:rPr>
        <w:t>;</w:t>
      </w:r>
    </w:p>
    <w:p w14:paraId="658B615C" w14:textId="77777777" w:rsidR="007F7748" w:rsidRPr="00C37142" w:rsidRDefault="007F7748" w:rsidP="007F774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bCs/>
          <w:sz w:val="24"/>
          <w:szCs w:val="24"/>
        </w:rPr>
        <w:t>Societatea</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în</w:t>
      </w:r>
      <w:proofErr w:type="spellEnd"/>
      <w:r w:rsidRPr="00C37142">
        <w:rPr>
          <w:rFonts w:ascii="Times New Roman" w:eastAsia="Times New Roman" w:hAnsi="Times New Roman" w:cs="Times New Roman"/>
          <w:bCs/>
          <w:sz w:val="24"/>
          <w:szCs w:val="24"/>
        </w:rPr>
        <w:t xml:space="preserve"> </w:t>
      </w:r>
      <w:proofErr w:type="spellStart"/>
      <w:r w:rsidRPr="00C37142">
        <w:rPr>
          <w:rFonts w:ascii="Times New Roman" w:eastAsia="Times New Roman" w:hAnsi="Times New Roman" w:cs="Times New Roman"/>
          <w:bCs/>
          <w:sz w:val="24"/>
          <w:szCs w:val="24"/>
        </w:rPr>
        <w:t>ansamblu</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creșterea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coeziunii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sociale</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dialogului</w:t>
      </w:r>
      <w:proofErr w:type="spellEnd"/>
      <w:r w:rsidRPr="00C37142">
        <w:rPr>
          <w:rFonts w:ascii="Times New Roman" w:eastAsia="Times New Roman" w:hAnsi="Times New Roman" w:cs="Times New Roman"/>
          <w:sz w:val="24"/>
          <w:szCs w:val="24"/>
        </w:rPr>
        <w:t xml:space="preserve"> intercultural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participării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civice</w:t>
      </w:r>
      <w:proofErr w:type="spellEnd"/>
      <w:r w:rsidRPr="00C37142">
        <w:rPr>
          <w:rFonts w:ascii="Times New Roman" w:eastAsia="Times New Roman" w:hAnsi="Times New Roman" w:cs="Times New Roman"/>
          <w:sz w:val="24"/>
          <w:szCs w:val="24"/>
        </w:rPr>
        <w:t>;</w:t>
      </w:r>
    </w:p>
    <w:p w14:paraId="2F22F82A" w14:textId="77777777" w:rsidR="007F7748" w:rsidRPr="00C37142" w:rsidRDefault="007F7748" w:rsidP="007F774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37142">
        <w:rPr>
          <w:rFonts w:ascii="Times New Roman" w:eastAsia="Times New Roman" w:hAnsi="Times New Roman" w:cs="Times New Roman"/>
          <w:bCs/>
          <w:sz w:val="24"/>
          <w:szCs w:val="24"/>
        </w:rPr>
        <w:lastRenderedPageBreak/>
        <w:t xml:space="preserve">Economia </w:t>
      </w:r>
      <w:proofErr w:type="spellStart"/>
      <w:r w:rsidRPr="00C37142">
        <w:rPr>
          <w:rFonts w:ascii="Times New Roman" w:eastAsia="Times New Roman" w:hAnsi="Times New Roman" w:cs="Times New Roman"/>
          <w:bCs/>
          <w:sz w:val="24"/>
          <w:szCs w:val="24"/>
        </w:rPr>
        <w:t>națională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integrarea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eficientă</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forței</w:t>
      </w:r>
      <w:proofErr w:type="spellEnd"/>
      <w:r w:rsidRPr="00C37142">
        <w:rPr>
          <w:rFonts w:ascii="Times New Roman" w:eastAsia="Times New Roman" w:hAnsi="Times New Roman" w:cs="Times New Roman"/>
          <w:sz w:val="24"/>
          <w:szCs w:val="24"/>
        </w:rPr>
        <w:t xml:space="preserve"> de </w:t>
      </w:r>
      <w:proofErr w:type="spellStart"/>
      <w:r w:rsidRPr="00C37142">
        <w:rPr>
          <w:rFonts w:ascii="Times New Roman" w:eastAsia="Times New Roman" w:hAnsi="Times New Roman" w:cs="Times New Roman"/>
          <w:sz w:val="24"/>
          <w:szCs w:val="24"/>
        </w:rPr>
        <w:t>muncă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reducerea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barierelor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lingvistice</w:t>
      </w:r>
      <w:proofErr w:type="spellEnd"/>
      <w:r w:rsidRPr="00C37142">
        <w:rPr>
          <w:rFonts w:ascii="Times New Roman" w:eastAsia="Times New Roman" w:hAnsi="Times New Roman" w:cs="Times New Roman"/>
          <w:sz w:val="24"/>
          <w:szCs w:val="24"/>
        </w:rPr>
        <w:t xml:space="preserve"> pe </w:t>
      </w:r>
      <w:proofErr w:type="spellStart"/>
      <w:r w:rsidRPr="00C37142">
        <w:rPr>
          <w:rFonts w:ascii="Times New Roman" w:eastAsia="Times New Roman" w:hAnsi="Times New Roman" w:cs="Times New Roman"/>
          <w:sz w:val="24"/>
          <w:szCs w:val="24"/>
        </w:rPr>
        <w:t>piața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muncii</w:t>
      </w:r>
      <w:proofErr w:type="spellEnd"/>
      <w:r w:rsidRPr="00C37142">
        <w:rPr>
          <w:rFonts w:ascii="Times New Roman" w:eastAsia="Times New Roman" w:hAnsi="Times New Roman" w:cs="Times New Roman"/>
          <w:sz w:val="24"/>
          <w:szCs w:val="24"/>
        </w:rPr>
        <w:t>.</w:t>
      </w:r>
    </w:p>
    <w:p w14:paraId="6B9732C1" w14:textId="77777777" w:rsidR="007F7748" w:rsidRPr="00C37142" w:rsidRDefault="007F7748" w:rsidP="007F7748">
      <w:pPr>
        <w:shd w:val="clear" w:color="auto" w:fill="FFFFFF"/>
        <w:spacing w:after="0" w:line="360" w:lineRule="auto"/>
        <w:ind w:firstLine="709"/>
        <w:contextualSpacing/>
        <w:jc w:val="both"/>
        <w:rPr>
          <w:rFonts w:ascii="Times New Roman" w:hAnsi="Times New Roman" w:cs="Times New Roman"/>
          <w:sz w:val="24"/>
          <w:szCs w:val="24"/>
          <w:shd w:val="clear" w:color="auto" w:fill="FFFFFF"/>
        </w:rPr>
      </w:pPr>
      <w:proofErr w:type="spellStart"/>
      <w:r w:rsidRPr="00C37142">
        <w:rPr>
          <w:rFonts w:ascii="Times New Roman" w:eastAsia="Times New Roman" w:hAnsi="Times New Roman" w:cs="Times New Roman"/>
          <w:sz w:val="24"/>
          <w:szCs w:val="24"/>
          <w:lang w:eastAsia="ru-RU"/>
        </w:rPr>
        <w:t>Limba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hAnsi="Times New Roman" w:cs="Times New Roman"/>
          <w:sz w:val="24"/>
          <w:szCs w:val="24"/>
        </w:rPr>
        <w:t>oficială</w:t>
      </w:r>
      <w:proofErr w:type="spellEnd"/>
      <w:r w:rsidRPr="00C37142">
        <w:rPr>
          <w:rFonts w:ascii="Times New Roman" w:hAnsi="Times New Roman" w:cs="Times New Roman"/>
          <w:sz w:val="24"/>
          <w:szCs w:val="24"/>
        </w:rPr>
        <w:t xml:space="preserve"> a </w:t>
      </w:r>
      <w:proofErr w:type="spellStart"/>
      <w:r w:rsidRPr="00C37142">
        <w:rPr>
          <w:rFonts w:ascii="Times New Roman" w:hAnsi="Times New Roman" w:cs="Times New Roman"/>
          <w:sz w:val="24"/>
          <w:szCs w:val="24"/>
        </w:rPr>
        <w:t>statului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este</w:t>
      </w:r>
      <w:proofErr w:type="spellEnd"/>
      <w:r w:rsidRPr="00C37142">
        <w:rPr>
          <w:rFonts w:ascii="Times New Roman" w:eastAsia="Times New Roman" w:hAnsi="Times New Roman" w:cs="Times New Roman"/>
          <w:sz w:val="24"/>
          <w:szCs w:val="24"/>
          <w:lang w:eastAsia="ru-RU"/>
        </w:rPr>
        <w:t xml:space="preserve"> o </w:t>
      </w:r>
      <w:proofErr w:type="spellStart"/>
      <w:r w:rsidRPr="00C37142">
        <w:rPr>
          <w:rFonts w:ascii="Times New Roman" w:eastAsia="Times New Roman" w:hAnsi="Times New Roman" w:cs="Times New Roman"/>
          <w:sz w:val="24"/>
          <w:szCs w:val="24"/>
          <w:lang w:eastAsia="ru-RU"/>
        </w:rPr>
        <w:t>resursă</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esențială</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pentru</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dezvoltarea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comună</w:t>
      </w:r>
      <w:proofErr w:type="spellEnd"/>
      <w:r w:rsidRPr="00C37142">
        <w:rPr>
          <w:rFonts w:ascii="Times New Roman" w:eastAsia="Times New Roman" w:hAnsi="Times New Roman" w:cs="Times New Roman"/>
          <w:sz w:val="24"/>
          <w:szCs w:val="24"/>
          <w:lang w:eastAsia="ru-RU"/>
        </w:rPr>
        <w:t xml:space="preserve"> a </w:t>
      </w:r>
      <w:proofErr w:type="spellStart"/>
      <w:r w:rsidRPr="00C37142">
        <w:rPr>
          <w:rFonts w:ascii="Times New Roman" w:eastAsia="Times New Roman" w:hAnsi="Times New Roman" w:cs="Times New Roman"/>
          <w:sz w:val="24"/>
          <w:szCs w:val="24"/>
          <w:lang w:eastAsia="ru-RU"/>
        </w:rPr>
        <w:t>individului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și</w:t>
      </w:r>
      <w:proofErr w:type="spellEnd"/>
      <w:r w:rsidRPr="00C37142">
        <w:rPr>
          <w:rFonts w:ascii="Times New Roman" w:eastAsia="Times New Roman" w:hAnsi="Times New Roman" w:cs="Times New Roman"/>
          <w:sz w:val="24"/>
          <w:szCs w:val="24"/>
          <w:lang w:eastAsia="ru-RU"/>
        </w:rPr>
        <w:t xml:space="preserve"> a </w:t>
      </w:r>
      <w:proofErr w:type="spellStart"/>
      <w:r w:rsidRPr="00C37142">
        <w:rPr>
          <w:rFonts w:ascii="Times New Roman" w:eastAsia="Times New Roman" w:hAnsi="Times New Roman" w:cs="Times New Roman"/>
          <w:sz w:val="24"/>
          <w:szCs w:val="24"/>
          <w:lang w:eastAsia="ru-RU"/>
        </w:rPr>
        <w:t>statului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Obiectivele</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politicii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lingvistice</w:t>
      </w:r>
      <w:proofErr w:type="spellEnd"/>
      <w:r w:rsidRPr="00C37142">
        <w:rPr>
          <w:rFonts w:ascii="Times New Roman" w:eastAsia="Times New Roman" w:hAnsi="Times New Roman" w:cs="Times New Roman"/>
          <w:sz w:val="24"/>
          <w:szCs w:val="24"/>
          <w:lang w:eastAsia="ru-RU"/>
        </w:rPr>
        <w:t xml:space="preserve"> de stat </w:t>
      </w:r>
      <w:proofErr w:type="spellStart"/>
      <w:r w:rsidRPr="00C37142">
        <w:rPr>
          <w:rFonts w:ascii="Times New Roman" w:eastAsia="Times New Roman" w:hAnsi="Times New Roman" w:cs="Times New Roman"/>
          <w:sz w:val="24"/>
          <w:szCs w:val="24"/>
          <w:lang w:eastAsia="ru-RU"/>
        </w:rPr>
        <w:t>în</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contextul</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dezvoltării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statului</w:t>
      </w:r>
      <w:proofErr w:type="spellEnd"/>
      <w:r w:rsidRPr="00C37142">
        <w:rPr>
          <w:rFonts w:ascii="Times New Roman" w:eastAsia="Times New Roman" w:hAnsi="Times New Roman" w:cs="Times New Roman"/>
          <w:sz w:val="24"/>
          <w:szCs w:val="24"/>
          <w:lang w:eastAsia="ru-RU"/>
        </w:rPr>
        <w:t xml:space="preserve"> sunt legate de </w:t>
      </w:r>
      <w:proofErr w:type="spellStart"/>
      <w:r w:rsidRPr="00C37142">
        <w:rPr>
          <w:rFonts w:ascii="Times New Roman" w:eastAsia="Times New Roman" w:hAnsi="Times New Roman" w:cs="Times New Roman"/>
          <w:sz w:val="24"/>
          <w:szCs w:val="24"/>
          <w:lang w:eastAsia="ru-RU"/>
        </w:rPr>
        <w:t>dezvoltarea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și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competitivitatea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individului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asigurarea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bunăstării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și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calității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vieții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cetățeanului</w:t>
      </w:r>
      <w:proofErr w:type="spellEnd"/>
      <w:r w:rsidRPr="00C37142">
        <w:rPr>
          <w:rFonts w:ascii="Times New Roman" w:eastAsia="Times New Roman" w:hAnsi="Times New Roman" w:cs="Times New Roman"/>
          <w:sz w:val="24"/>
          <w:szCs w:val="24"/>
          <w:lang w:eastAsia="ru-RU"/>
        </w:rPr>
        <w:t xml:space="preserve">, precum </w:t>
      </w:r>
      <w:proofErr w:type="spellStart"/>
      <w:r w:rsidRPr="00C37142">
        <w:rPr>
          <w:rFonts w:ascii="Times New Roman" w:eastAsia="Times New Roman" w:hAnsi="Times New Roman" w:cs="Times New Roman"/>
          <w:sz w:val="24"/>
          <w:szCs w:val="24"/>
          <w:lang w:eastAsia="ru-RU"/>
        </w:rPr>
        <w:t>și</w:t>
      </w:r>
      <w:proofErr w:type="spellEnd"/>
      <w:r w:rsidRPr="00C37142">
        <w:rPr>
          <w:rFonts w:ascii="Times New Roman" w:eastAsia="Times New Roman" w:hAnsi="Times New Roman" w:cs="Times New Roman"/>
          <w:sz w:val="24"/>
          <w:szCs w:val="24"/>
          <w:lang w:eastAsia="ru-RU"/>
        </w:rPr>
        <w:t xml:space="preserve"> de </w:t>
      </w:r>
      <w:proofErr w:type="spellStart"/>
      <w:r w:rsidRPr="00C37142">
        <w:rPr>
          <w:rFonts w:ascii="Times New Roman" w:eastAsia="Times New Roman" w:hAnsi="Times New Roman" w:cs="Times New Roman"/>
          <w:sz w:val="24"/>
          <w:szCs w:val="24"/>
          <w:lang w:eastAsia="ru-RU"/>
        </w:rPr>
        <w:t>sustenabilitatea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limbii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și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culturii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naționale</w:t>
      </w:r>
      <w:proofErr w:type="spellEnd"/>
      <w:r w:rsidRPr="00C37142">
        <w:rPr>
          <w:rFonts w:ascii="Times New Roman" w:eastAsia="Times New Roman" w:hAnsi="Times New Roman" w:cs="Times New Roman"/>
          <w:sz w:val="24"/>
          <w:szCs w:val="24"/>
          <w:lang w:eastAsia="ru-RU"/>
        </w:rPr>
        <w:t xml:space="preserve">. Conform </w:t>
      </w:r>
      <w:proofErr w:type="spellStart"/>
      <w:r w:rsidRPr="00C37142">
        <w:rPr>
          <w:rFonts w:ascii="Times New Roman" w:hAnsi="Times New Roman" w:cs="Times New Roman"/>
          <w:i/>
          <w:sz w:val="24"/>
          <w:szCs w:val="24"/>
        </w:rPr>
        <w:t>Codului</w:t>
      </w:r>
      <w:proofErr w:type="spellEnd"/>
      <w:r w:rsidRPr="00C37142">
        <w:rPr>
          <w:rFonts w:ascii="Times New Roman" w:hAnsi="Times New Roman" w:cs="Times New Roman"/>
          <w:i/>
          <w:sz w:val="24"/>
          <w:szCs w:val="24"/>
        </w:rPr>
        <w:t xml:space="preserve"> </w:t>
      </w:r>
      <w:proofErr w:type="spellStart"/>
      <w:r w:rsidRPr="00C37142">
        <w:rPr>
          <w:rFonts w:ascii="Times New Roman" w:hAnsi="Times New Roman" w:cs="Times New Roman"/>
          <w:i/>
          <w:sz w:val="24"/>
          <w:szCs w:val="24"/>
        </w:rPr>
        <w:t>Educației</w:t>
      </w:r>
      <w:proofErr w:type="spellEnd"/>
      <w:r w:rsidRPr="00C37142">
        <w:rPr>
          <w:rFonts w:ascii="Times New Roman" w:hAnsi="Times New Roman" w:cs="Times New Roman"/>
          <w:sz w:val="24"/>
          <w:szCs w:val="24"/>
        </w:rPr>
        <w:t xml:space="preserve">, art.11 pct.2, </w:t>
      </w:r>
      <w:proofErr w:type="spellStart"/>
      <w:r w:rsidRPr="00C37142">
        <w:rPr>
          <w:rFonts w:ascii="Times New Roman" w:hAnsi="Times New Roman" w:cs="Times New Roman"/>
          <w:sz w:val="24"/>
          <w:szCs w:val="24"/>
        </w:rPr>
        <w:t>e</w:t>
      </w:r>
      <w:r w:rsidRPr="00C37142">
        <w:rPr>
          <w:rFonts w:ascii="Times New Roman" w:hAnsi="Times New Roman" w:cs="Times New Roman"/>
          <w:sz w:val="24"/>
          <w:szCs w:val="24"/>
          <w:shd w:val="clear" w:color="auto" w:fill="FFFFFF"/>
        </w:rPr>
        <w:t>ducația</w:t>
      </w:r>
      <w:proofErr w:type="spellEnd"/>
      <w:r w:rsidRPr="00C37142">
        <w:rPr>
          <w:rFonts w:ascii="Times New Roman" w:hAnsi="Times New Roman" w:cs="Times New Roman"/>
          <w:sz w:val="24"/>
          <w:szCs w:val="24"/>
          <w:shd w:val="clear" w:color="auto" w:fill="FFFFFF"/>
        </w:rPr>
        <w:t xml:space="preserve"> </w:t>
      </w:r>
      <w:proofErr w:type="spellStart"/>
      <w:r w:rsidRPr="00C37142">
        <w:rPr>
          <w:rFonts w:ascii="Times New Roman" w:hAnsi="Times New Roman" w:cs="Times New Roman"/>
          <w:sz w:val="24"/>
          <w:szCs w:val="24"/>
          <w:shd w:val="clear" w:color="auto" w:fill="FFFFFF"/>
        </w:rPr>
        <w:t>urmărește</w:t>
      </w:r>
      <w:proofErr w:type="spellEnd"/>
      <w:r w:rsidRPr="00C37142">
        <w:rPr>
          <w:rFonts w:ascii="Times New Roman" w:hAnsi="Times New Roman" w:cs="Times New Roman"/>
          <w:sz w:val="24"/>
          <w:szCs w:val="24"/>
          <w:shd w:val="clear" w:color="auto" w:fill="FFFFFF"/>
        </w:rPr>
        <w:t xml:space="preserve"> </w:t>
      </w:r>
      <w:proofErr w:type="spellStart"/>
      <w:r w:rsidRPr="00C37142">
        <w:rPr>
          <w:rFonts w:ascii="Times New Roman" w:hAnsi="Times New Roman" w:cs="Times New Roman"/>
          <w:sz w:val="24"/>
          <w:szCs w:val="24"/>
          <w:shd w:val="clear" w:color="auto" w:fill="FFFFFF"/>
        </w:rPr>
        <w:t>formarea</w:t>
      </w:r>
      <w:proofErr w:type="spellEnd"/>
      <w:r w:rsidRPr="00C37142">
        <w:rPr>
          <w:rFonts w:ascii="Times New Roman" w:hAnsi="Times New Roman" w:cs="Times New Roman"/>
          <w:sz w:val="24"/>
          <w:szCs w:val="24"/>
          <w:shd w:val="clear" w:color="auto" w:fill="FFFFFF"/>
        </w:rPr>
        <w:t xml:space="preserve">  </w:t>
      </w:r>
      <w:proofErr w:type="spellStart"/>
      <w:r w:rsidRPr="00C37142">
        <w:rPr>
          <w:rFonts w:ascii="Times New Roman" w:hAnsi="Times New Roman" w:cs="Times New Roman"/>
          <w:sz w:val="24"/>
          <w:szCs w:val="24"/>
          <w:shd w:val="clear" w:color="auto" w:fill="FFFFFF"/>
        </w:rPr>
        <w:t>competenței-cheie</w:t>
      </w:r>
      <w:proofErr w:type="spellEnd"/>
      <w:r w:rsidRPr="00C37142">
        <w:rPr>
          <w:rFonts w:ascii="Times New Roman" w:hAnsi="Times New Roman" w:cs="Times New Roman"/>
          <w:sz w:val="24"/>
          <w:szCs w:val="24"/>
          <w:shd w:val="clear" w:color="auto" w:fill="FFFFFF"/>
        </w:rPr>
        <w:t xml:space="preserve"> de </w:t>
      </w:r>
      <w:proofErr w:type="spellStart"/>
      <w:r w:rsidRPr="00C37142">
        <w:rPr>
          <w:rFonts w:ascii="Times New Roman" w:hAnsi="Times New Roman" w:cs="Times New Roman"/>
          <w:sz w:val="24"/>
          <w:szCs w:val="24"/>
          <w:shd w:val="clear" w:color="auto" w:fill="FFFFFF"/>
        </w:rPr>
        <w:t>comunicare</w:t>
      </w:r>
      <w:proofErr w:type="spellEnd"/>
      <w:r w:rsidRPr="00C37142">
        <w:rPr>
          <w:rFonts w:ascii="Times New Roman" w:hAnsi="Times New Roman" w:cs="Times New Roman"/>
          <w:sz w:val="24"/>
          <w:szCs w:val="24"/>
          <w:shd w:val="clear" w:color="auto" w:fill="FFFFFF"/>
        </w:rPr>
        <w:t xml:space="preserve"> </w:t>
      </w:r>
      <w:proofErr w:type="spellStart"/>
      <w:r w:rsidRPr="00C37142">
        <w:rPr>
          <w:rFonts w:ascii="Times New Roman" w:hAnsi="Times New Roman" w:cs="Times New Roman"/>
          <w:sz w:val="24"/>
          <w:szCs w:val="24"/>
          <w:shd w:val="clear" w:color="auto" w:fill="FFFFFF"/>
        </w:rPr>
        <w:t>în</w:t>
      </w:r>
      <w:proofErr w:type="spellEnd"/>
      <w:r w:rsidRPr="00C37142">
        <w:rPr>
          <w:rFonts w:ascii="Times New Roman" w:hAnsi="Times New Roman" w:cs="Times New Roman"/>
          <w:sz w:val="24"/>
          <w:szCs w:val="24"/>
          <w:shd w:val="clear" w:color="auto" w:fill="FFFFFF"/>
        </w:rPr>
        <w:t xml:space="preserve"> </w:t>
      </w:r>
      <w:proofErr w:type="spellStart"/>
      <w:r w:rsidRPr="00C37142">
        <w:rPr>
          <w:rFonts w:ascii="Times New Roman" w:hAnsi="Times New Roman" w:cs="Times New Roman"/>
          <w:sz w:val="24"/>
          <w:szCs w:val="24"/>
          <w:shd w:val="clear" w:color="auto" w:fill="FFFFFF"/>
        </w:rPr>
        <w:t>limba</w:t>
      </w:r>
      <w:proofErr w:type="spellEnd"/>
      <w:r w:rsidRPr="00C37142">
        <w:rPr>
          <w:rFonts w:ascii="Times New Roman" w:hAnsi="Times New Roman" w:cs="Times New Roman"/>
          <w:sz w:val="24"/>
          <w:szCs w:val="24"/>
          <w:shd w:val="clear" w:color="auto" w:fill="FFFFFF"/>
        </w:rPr>
        <w:t xml:space="preserve"> </w:t>
      </w:r>
      <w:proofErr w:type="spellStart"/>
      <w:r w:rsidRPr="00C37142">
        <w:rPr>
          <w:rFonts w:ascii="Times New Roman" w:hAnsi="Times New Roman" w:cs="Times New Roman"/>
          <w:sz w:val="24"/>
          <w:szCs w:val="24"/>
          <w:shd w:val="clear" w:color="auto" w:fill="FFFFFF"/>
        </w:rPr>
        <w:t>română</w:t>
      </w:r>
      <w:proofErr w:type="spellEnd"/>
      <w:r w:rsidRPr="00C37142">
        <w:rPr>
          <w:rFonts w:ascii="Times New Roman" w:hAnsi="Times New Roman" w:cs="Times New Roman"/>
          <w:sz w:val="24"/>
          <w:szCs w:val="24"/>
          <w:shd w:val="clear" w:color="auto" w:fill="FFFFFF"/>
        </w:rPr>
        <w:t>.</w:t>
      </w:r>
    </w:p>
    <w:p w14:paraId="22830B9A" w14:textId="77777777" w:rsidR="007F7748" w:rsidRPr="00C37142" w:rsidRDefault="007F7748" w:rsidP="007F7748">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proofErr w:type="spellStart"/>
      <w:r w:rsidRPr="00C37142">
        <w:rPr>
          <w:rFonts w:ascii="Times New Roman" w:eastAsia="Times New Roman" w:hAnsi="Times New Roman" w:cs="Times New Roman"/>
          <w:sz w:val="24"/>
          <w:szCs w:val="24"/>
          <w:lang w:eastAsia="ru-RU"/>
        </w:rPr>
        <w:t>Statul</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asigură</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protecția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și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dezvoltarea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limbii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române</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sustenabilitatea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și</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existența</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acesteia</w:t>
      </w:r>
      <w:proofErr w:type="spellEnd"/>
      <w:r w:rsidRPr="00C37142">
        <w:rPr>
          <w:rFonts w:ascii="Times New Roman" w:eastAsia="Times New Roman" w:hAnsi="Times New Roman" w:cs="Times New Roman"/>
          <w:sz w:val="24"/>
          <w:szCs w:val="24"/>
          <w:lang w:eastAsia="ru-RU"/>
        </w:rPr>
        <w:t xml:space="preserve"> ca </w:t>
      </w:r>
      <w:proofErr w:type="spellStart"/>
      <w:r w:rsidRPr="00C37142">
        <w:rPr>
          <w:rFonts w:ascii="Times New Roman" w:eastAsia="Times New Roman" w:hAnsi="Times New Roman" w:cs="Times New Roman"/>
          <w:sz w:val="24"/>
          <w:szCs w:val="24"/>
          <w:lang w:eastAsia="ru-RU"/>
        </w:rPr>
        <w:t>valoare</w:t>
      </w:r>
      <w:proofErr w:type="spellEnd"/>
      <w:r w:rsidRPr="00C37142">
        <w:rPr>
          <w:rFonts w:ascii="Times New Roman" w:eastAsia="Times New Roman" w:hAnsi="Times New Roman" w:cs="Times New Roman"/>
          <w:sz w:val="24"/>
          <w:szCs w:val="24"/>
          <w:lang w:eastAsia="ru-RU"/>
        </w:rPr>
        <w:t xml:space="preserve"> </w:t>
      </w:r>
      <w:proofErr w:type="spellStart"/>
      <w:r w:rsidRPr="00C37142">
        <w:rPr>
          <w:rFonts w:ascii="Times New Roman" w:eastAsia="Times New Roman" w:hAnsi="Times New Roman" w:cs="Times New Roman"/>
          <w:sz w:val="24"/>
          <w:szCs w:val="24"/>
          <w:lang w:eastAsia="ru-RU"/>
        </w:rPr>
        <w:t>națională</w:t>
      </w:r>
      <w:proofErr w:type="spellEnd"/>
      <w:r w:rsidRPr="00C37142">
        <w:rPr>
          <w:rFonts w:ascii="Times New Roman" w:eastAsia="Times New Roman" w:hAnsi="Times New Roman" w:cs="Times New Roman"/>
          <w:sz w:val="24"/>
          <w:szCs w:val="24"/>
          <w:lang w:eastAsia="ru-RU"/>
        </w:rPr>
        <w:t>.</w:t>
      </w:r>
    </w:p>
    <w:p w14:paraId="6BC12BB5" w14:textId="77777777" w:rsidR="004F191A" w:rsidRDefault="007F7748" w:rsidP="004F191A">
      <w:pPr>
        <w:spacing w:before="240" w:line="360" w:lineRule="auto"/>
        <w:ind w:firstLine="709"/>
        <w:contextualSpacing/>
        <w:jc w:val="both"/>
        <w:rPr>
          <w:rFonts w:ascii="Times New Roman" w:eastAsia="Calibri" w:hAnsi="Times New Roman" w:cs="Times New Roman"/>
          <w:sz w:val="24"/>
          <w:szCs w:val="24"/>
          <w:lang w:eastAsia="en-GB"/>
        </w:rPr>
      </w:pPr>
      <w:r w:rsidRPr="00C37142">
        <w:rPr>
          <w:rFonts w:ascii="Times New Roman" w:eastAsia="Calibri" w:hAnsi="Times New Roman" w:cs="Times New Roman"/>
          <w:sz w:val="24"/>
          <w:szCs w:val="24"/>
          <w:lang w:eastAsia="en-GB"/>
        </w:rPr>
        <w:t xml:space="preserve">Sub aspect structural, </w:t>
      </w:r>
      <w:proofErr w:type="spellStart"/>
      <w:r w:rsidR="005A1D1D" w:rsidRPr="00B85E23">
        <w:rPr>
          <w:rFonts w:ascii="Times New Roman" w:eastAsia="Times New Roman" w:hAnsi="Times New Roman" w:cs="Times New Roman"/>
          <w:i/>
          <w:iCs/>
          <w:sz w:val="24"/>
          <w:szCs w:val="24"/>
        </w:rPr>
        <w:t>Programul</w:t>
      </w:r>
      <w:proofErr w:type="spellEnd"/>
      <w:r w:rsidR="005A1D1D" w:rsidRPr="00B85E23">
        <w:rPr>
          <w:rFonts w:ascii="Times New Roman" w:eastAsia="Times New Roman" w:hAnsi="Times New Roman" w:cs="Times New Roman"/>
          <w:i/>
          <w:iCs/>
          <w:sz w:val="24"/>
          <w:szCs w:val="24"/>
        </w:rPr>
        <w:t xml:space="preserve"> </w:t>
      </w:r>
      <w:proofErr w:type="spellStart"/>
      <w:r w:rsidR="005A1D1D" w:rsidRPr="00B85E23">
        <w:rPr>
          <w:rFonts w:ascii="Times New Roman" w:eastAsia="Times New Roman" w:hAnsi="Times New Roman" w:cs="Times New Roman"/>
          <w:i/>
          <w:iCs/>
          <w:sz w:val="24"/>
          <w:szCs w:val="24"/>
        </w:rPr>
        <w:t>Național</w:t>
      </w:r>
      <w:proofErr w:type="spellEnd"/>
      <w:r w:rsidR="005A1D1D" w:rsidRPr="00B85E23">
        <w:rPr>
          <w:rFonts w:ascii="Times New Roman" w:eastAsia="Times New Roman" w:hAnsi="Times New Roman" w:cs="Times New Roman"/>
          <w:i/>
          <w:iCs/>
          <w:sz w:val="24"/>
          <w:szCs w:val="24"/>
        </w:rPr>
        <w:t xml:space="preserve"> </w:t>
      </w:r>
      <w:proofErr w:type="spellStart"/>
      <w:r w:rsidR="005A1D1D" w:rsidRPr="00B85E23">
        <w:rPr>
          <w:rFonts w:ascii="Times New Roman" w:eastAsia="Times New Roman" w:hAnsi="Times New Roman" w:cs="Times New Roman"/>
          <w:i/>
          <w:iCs/>
          <w:sz w:val="24"/>
          <w:szCs w:val="24"/>
        </w:rPr>
        <w:t>privind</w:t>
      </w:r>
      <w:proofErr w:type="spellEnd"/>
      <w:r w:rsidR="005A1D1D" w:rsidRPr="00B85E23">
        <w:rPr>
          <w:rFonts w:ascii="Times New Roman" w:eastAsia="Times New Roman" w:hAnsi="Times New Roman" w:cs="Times New Roman"/>
          <w:i/>
          <w:iCs/>
          <w:sz w:val="24"/>
          <w:szCs w:val="24"/>
        </w:rPr>
        <w:t xml:space="preserve"> </w:t>
      </w:r>
      <w:proofErr w:type="spellStart"/>
      <w:r w:rsidR="005A1D1D" w:rsidRPr="00B85E23">
        <w:rPr>
          <w:rFonts w:ascii="Times New Roman" w:eastAsia="Times New Roman" w:hAnsi="Times New Roman" w:cs="Times New Roman"/>
          <w:i/>
          <w:iCs/>
          <w:sz w:val="24"/>
          <w:szCs w:val="24"/>
        </w:rPr>
        <w:t>învățarea</w:t>
      </w:r>
      <w:proofErr w:type="spellEnd"/>
      <w:r w:rsidR="005A1D1D" w:rsidRPr="00B85E23">
        <w:rPr>
          <w:rFonts w:ascii="Times New Roman" w:eastAsia="Times New Roman" w:hAnsi="Times New Roman" w:cs="Times New Roman"/>
          <w:i/>
          <w:iCs/>
          <w:sz w:val="24"/>
          <w:szCs w:val="24"/>
        </w:rPr>
        <w:t xml:space="preserve"> </w:t>
      </w:r>
      <w:proofErr w:type="spellStart"/>
      <w:r w:rsidR="005A1D1D" w:rsidRPr="00B85E23">
        <w:rPr>
          <w:rFonts w:ascii="Times New Roman" w:eastAsia="Times New Roman" w:hAnsi="Times New Roman" w:cs="Times New Roman"/>
          <w:i/>
          <w:iCs/>
          <w:sz w:val="24"/>
          <w:szCs w:val="24"/>
        </w:rPr>
        <w:t>limbii</w:t>
      </w:r>
      <w:proofErr w:type="spellEnd"/>
      <w:r w:rsidR="005A1D1D" w:rsidRPr="00B85E23">
        <w:rPr>
          <w:rFonts w:ascii="Times New Roman" w:eastAsia="Times New Roman" w:hAnsi="Times New Roman" w:cs="Times New Roman"/>
          <w:i/>
          <w:iCs/>
          <w:sz w:val="24"/>
          <w:szCs w:val="24"/>
        </w:rPr>
        <w:t xml:space="preserve"> </w:t>
      </w:r>
      <w:proofErr w:type="spellStart"/>
      <w:r w:rsidR="005A1D1D" w:rsidRPr="00B85E23">
        <w:rPr>
          <w:rFonts w:ascii="Times New Roman" w:eastAsia="Times New Roman" w:hAnsi="Times New Roman" w:cs="Times New Roman"/>
          <w:i/>
          <w:iCs/>
          <w:sz w:val="24"/>
          <w:szCs w:val="24"/>
        </w:rPr>
        <w:t>române</w:t>
      </w:r>
      <w:proofErr w:type="spellEnd"/>
      <w:r w:rsidR="005A1D1D" w:rsidRPr="00B85E23">
        <w:rPr>
          <w:rFonts w:ascii="Times New Roman" w:eastAsia="Times New Roman" w:hAnsi="Times New Roman" w:cs="Times New Roman"/>
          <w:i/>
          <w:iCs/>
          <w:sz w:val="24"/>
          <w:szCs w:val="24"/>
        </w:rPr>
        <w:t xml:space="preserve"> 2026-2029</w:t>
      </w:r>
      <w:r w:rsidR="005A1D1D">
        <w:rPr>
          <w:rFonts w:ascii="Times New Roman" w:eastAsia="Times New Roman" w:hAnsi="Times New Roman" w:cs="Times New Roman"/>
          <w:i/>
          <w:iCs/>
          <w:sz w:val="24"/>
          <w:szCs w:val="24"/>
        </w:rPr>
        <w:t xml:space="preserve"> </w:t>
      </w:r>
      <w:proofErr w:type="spellStart"/>
      <w:r w:rsidRPr="00C37142">
        <w:rPr>
          <w:rFonts w:ascii="Times New Roman" w:eastAsia="Calibri" w:hAnsi="Times New Roman" w:cs="Times New Roman"/>
          <w:sz w:val="24"/>
          <w:szCs w:val="24"/>
          <w:lang w:eastAsia="en-GB"/>
        </w:rPr>
        <w:t>este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conceput</w:t>
      </w:r>
      <w:proofErr w:type="spellEnd"/>
      <w:r w:rsidRPr="00C37142">
        <w:rPr>
          <w:rFonts w:ascii="Times New Roman" w:eastAsia="Calibri" w:hAnsi="Times New Roman" w:cs="Times New Roman"/>
          <w:sz w:val="24"/>
          <w:szCs w:val="24"/>
          <w:lang w:eastAsia="en-GB"/>
        </w:rPr>
        <w:t xml:space="preserve"> pe </w:t>
      </w:r>
      <w:proofErr w:type="spellStart"/>
      <w:r w:rsidRPr="00C37142">
        <w:rPr>
          <w:rFonts w:ascii="Times New Roman" w:eastAsia="Calibri" w:hAnsi="Times New Roman" w:cs="Times New Roman"/>
          <w:sz w:val="24"/>
          <w:szCs w:val="24"/>
          <w:lang w:eastAsia="en-GB"/>
        </w:rPr>
        <w:t>mai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multe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niveluri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în</w:t>
      </w:r>
      <w:proofErr w:type="spellEnd"/>
      <w:r w:rsidRPr="00C37142">
        <w:rPr>
          <w:rFonts w:ascii="Times New Roman" w:eastAsia="Calibri" w:hAnsi="Times New Roman" w:cs="Times New Roman"/>
          <w:sz w:val="24"/>
          <w:szCs w:val="24"/>
          <w:lang w:eastAsia="en-GB"/>
        </w:rPr>
        <w:t xml:space="preserve"> care </w:t>
      </w:r>
      <w:proofErr w:type="spellStart"/>
      <w:r w:rsidRPr="00C37142">
        <w:rPr>
          <w:rFonts w:ascii="Times New Roman" w:eastAsia="Calibri" w:hAnsi="Times New Roman" w:cs="Times New Roman"/>
          <w:sz w:val="24"/>
          <w:szCs w:val="24"/>
          <w:lang w:eastAsia="en-GB"/>
        </w:rPr>
        <w:t>sarcinile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specifice</w:t>
      </w:r>
      <w:proofErr w:type="spellEnd"/>
      <w:r w:rsidRPr="00C37142">
        <w:rPr>
          <w:rFonts w:ascii="Times New Roman" w:eastAsia="Calibri" w:hAnsi="Times New Roman" w:cs="Times New Roman"/>
          <w:sz w:val="24"/>
          <w:szCs w:val="24"/>
          <w:lang w:eastAsia="en-GB"/>
        </w:rPr>
        <w:t xml:space="preserve"> sunt </w:t>
      </w:r>
      <w:proofErr w:type="spellStart"/>
      <w:r w:rsidRPr="00C37142">
        <w:rPr>
          <w:rFonts w:ascii="Times New Roman" w:eastAsia="Calibri" w:hAnsi="Times New Roman" w:cs="Times New Roman"/>
          <w:sz w:val="24"/>
          <w:szCs w:val="24"/>
          <w:lang w:eastAsia="en-GB"/>
        </w:rPr>
        <w:t>detaliate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în</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cadrul</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activităților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strategice</w:t>
      </w:r>
      <w:proofErr w:type="spellEnd"/>
      <w:r w:rsidRPr="00C37142">
        <w:rPr>
          <w:rFonts w:ascii="Times New Roman" w:eastAsia="Calibri" w:hAnsi="Times New Roman" w:cs="Times New Roman"/>
          <w:sz w:val="24"/>
          <w:szCs w:val="24"/>
          <w:lang w:eastAsia="en-GB"/>
        </w:rPr>
        <w:t xml:space="preserve"> care, la </w:t>
      </w:r>
      <w:proofErr w:type="spellStart"/>
      <w:r w:rsidRPr="00C37142">
        <w:rPr>
          <w:rFonts w:ascii="Times New Roman" w:eastAsia="Calibri" w:hAnsi="Times New Roman" w:cs="Times New Roman"/>
          <w:sz w:val="24"/>
          <w:szCs w:val="24"/>
          <w:lang w:eastAsia="en-GB"/>
        </w:rPr>
        <w:t>rândul</w:t>
      </w:r>
      <w:proofErr w:type="spellEnd"/>
      <w:r w:rsidRPr="00C37142">
        <w:rPr>
          <w:rFonts w:ascii="Times New Roman" w:eastAsia="Calibri" w:hAnsi="Times New Roman" w:cs="Times New Roman"/>
          <w:sz w:val="24"/>
          <w:szCs w:val="24"/>
          <w:lang w:eastAsia="en-GB"/>
        </w:rPr>
        <w:t xml:space="preserve"> lor, </w:t>
      </w:r>
      <w:proofErr w:type="spellStart"/>
      <w:r w:rsidRPr="00C37142">
        <w:rPr>
          <w:rFonts w:ascii="Times New Roman" w:eastAsia="Calibri" w:hAnsi="Times New Roman" w:cs="Times New Roman"/>
          <w:sz w:val="24"/>
          <w:szCs w:val="24"/>
          <w:lang w:eastAsia="en-GB"/>
        </w:rPr>
        <w:t>vor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acoperi</w:t>
      </w:r>
      <w:proofErr w:type="spellEnd"/>
      <w:r w:rsidRPr="00C37142">
        <w:rPr>
          <w:rFonts w:ascii="Times New Roman" w:eastAsia="Calibri" w:hAnsi="Times New Roman" w:cs="Times New Roman"/>
          <w:sz w:val="24"/>
          <w:szCs w:val="24"/>
          <w:lang w:eastAsia="en-GB"/>
        </w:rPr>
        <w:t xml:space="preserve"> un set de </w:t>
      </w:r>
      <w:proofErr w:type="spellStart"/>
      <w:r w:rsidRPr="00C37142">
        <w:rPr>
          <w:rFonts w:ascii="Times New Roman" w:eastAsia="Calibri" w:hAnsi="Times New Roman" w:cs="Times New Roman"/>
          <w:sz w:val="24"/>
          <w:szCs w:val="24"/>
          <w:lang w:eastAsia="en-GB"/>
        </w:rPr>
        <w:t>activități</w:t>
      </w:r>
      <w:proofErr w:type="spellEnd"/>
      <w:r w:rsidRPr="00C37142">
        <w:rPr>
          <w:rFonts w:ascii="Times New Roman" w:eastAsia="Calibri" w:hAnsi="Times New Roman" w:cs="Times New Roman"/>
          <w:sz w:val="24"/>
          <w:szCs w:val="24"/>
          <w:lang w:eastAsia="en-GB"/>
        </w:rPr>
        <w:t xml:space="preserve"> la </w:t>
      </w:r>
      <w:proofErr w:type="spellStart"/>
      <w:r w:rsidRPr="00C37142">
        <w:rPr>
          <w:rFonts w:ascii="Times New Roman" w:eastAsia="Calibri" w:hAnsi="Times New Roman" w:cs="Times New Roman"/>
          <w:sz w:val="24"/>
          <w:szCs w:val="24"/>
          <w:lang w:eastAsia="en-GB"/>
        </w:rPr>
        <w:t>diferite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niveluri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În</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legătură</w:t>
      </w:r>
      <w:proofErr w:type="spellEnd"/>
      <w:r w:rsidRPr="00C37142">
        <w:rPr>
          <w:rFonts w:ascii="Times New Roman" w:eastAsia="Calibri" w:hAnsi="Times New Roman" w:cs="Times New Roman"/>
          <w:sz w:val="24"/>
          <w:szCs w:val="24"/>
          <w:lang w:eastAsia="en-GB"/>
        </w:rPr>
        <w:t xml:space="preserve"> cu </w:t>
      </w:r>
      <w:proofErr w:type="spellStart"/>
      <w:r w:rsidRPr="00C37142">
        <w:rPr>
          <w:rFonts w:ascii="Times New Roman" w:eastAsia="Calibri" w:hAnsi="Times New Roman" w:cs="Times New Roman"/>
          <w:sz w:val="24"/>
          <w:szCs w:val="24"/>
          <w:lang w:eastAsia="en-GB"/>
        </w:rPr>
        <w:t>fiecare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sarcină</w:t>
      </w:r>
      <w:proofErr w:type="spellEnd"/>
      <w:r w:rsidRPr="00C37142">
        <w:rPr>
          <w:rFonts w:ascii="Times New Roman" w:eastAsia="Calibri" w:hAnsi="Times New Roman" w:cs="Times New Roman"/>
          <w:sz w:val="24"/>
          <w:szCs w:val="24"/>
          <w:lang w:eastAsia="en-GB"/>
        </w:rPr>
        <w:t xml:space="preserve">, se </w:t>
      </w:r>
      <w:proofErr w:type="spellStart"/>
      <w:r w:rsidRPr="00C37142">
        <w:rPr>
          <w:rFonts w:ascii="Times New Roman" w:eastAsia="Calibri" w:hAnsi="Times New Roman" w:cs="Times New Roman"/>
          <w:sz w:val="24"/>
          <w:szCs w:val="24"/>
          <w:lang w:eastAsia="en-GB"/>
        </w:rPr>
        <w:t>preconizează</w:t>
      </w:r>
      <w:proofErr w:type="spellEnd"/>
      <w:r w:rsidRPr="00C37142">
        <w:rPr>
          <w:rFonts w:ascii="Times New Roman" w:eastAsia="Calibri" w:hAnsi="Times New Roman" w:cs="Times New Roman"/>
          <w:sz w:val="24"/>
          <w:szCs w:val="24"/>
          <w:lang w:eastAsia="en-GB"/>
        </w:rPr>
        <w:t xml:space="preserve">, de </w:t>
      </w:r>
      <w:proofErr w:type="spellStart"/>
      <w:r w:rsidRPr="00C37142">
        <w:rPr>
          <w:rFonts w:ascii="Times New Roman" w:eastAsia="Calibri" w:hAnsi="Times New Roman" w:cs="Times New Roman"/>
          <w:sz w:val="24"/>
          <w:szCs w:val="24"/>
          <w:lang w:eastAsia="en-GB"/>
        </w:rPr>
        <w:t>asemenea</w:t>
      </w:r>
      <w:proofErr w:type="spellEnd"/>
      <w:r w:rsidRPr="00C37142">
        <w:rPr>
          <w:rFonts w:ascii="Times New Roman" w:eastAsia="Calibri" w:hAnsi="Times New Roman" w:cs="Times New Roman"/>
          <w:sz w:val="24"/>
          <w:szCs w:val="24"/>
          <w:lang w:eastAsia="en-GB"/>
        </w:rPr>
        <w:t xml:space="preserve">, a se indica </w:t>
      </w:r>
      <w:proofErr w:type="spellStart"/>
      <w:r w:rsidRPr="00C37142">
        <w:rPr>
          <w:rFonts w:ascii="Times New Roman" w:eastAsia="Calibri" w:hAnsi="Times New Roman" w:cs="Times New Roman"/>
          <w:sz w:val="24"/>
          <w:szCs w:val="24"/>
          <w:lang w:eastAsia="en-GB"/>
        </w:rPr>
        <w:t>instituțiile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și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funcționarii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responsabili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termenele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planificate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și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costurile</w:t>
      </w:r>
      <w:proofErr w:type="spellEnd"/>
      <w:r w:rsidRPr="00C37142">
        <w:rPr>
          <w:rFonts w:ascii="Times New Roman" w:eastAsia="Calibri" w:hAnsi="Times New Roman" w:cs="Times New Roman"/>
          <w:sz w:val="24"/>
          <w:szCs w:val="24"/>
          <w:lang w:eastAsia="en-GB"/>
        </w:rPr>
        <w:t xml:space="preserve"> estimate.</w:t>
      </w:r>
    </w:p>
    <w:p w14:paraId="35985F11" w14:textId="77777777" w:rsidR="004F191A" w:rsidRDefault="004F191A" w:rsidP="004F191A">
      <w:pPr>
        <w:spacing w:before="240" w:line="360" w:lineRule="auto"/>
        <w:ind w:firstLine="709"/>
        <w:contextualSpacing/>
        <w:jc w:val="both"/>
        <w:rPr>
          <w:rFonts w:ascii="Times New Roman" w:eastAsia="Calibri" w:hAnsi="Times New Roman" w:cs="Times New Roman"/>
          <w:sz w:val="24"/>
          <w:szCs w:val="24"/>
          <w:lang w:eastAsia="en-GB"/>
        </w:rPr>
      </w:pPr>
    </w:p>
    <w:p w14:paraId="6009BA5F" w14:textId="6CB6A301" w:rsidR="007F7748" w:rsidRPr="00C37142" w:rsidRDefault="007F7748" w:rsidP="004F191A">
      <w:pPr>
        <w:spacing w:after="0" w:line="360" w:lineRule="auto"/>
        <w:ind w:firstLine="709"/>
        <w:contextualSpacing/>
        <w:jc w:val="both"/>
        <w:rPr>
          <w:rFonts w:ascii="Times New Roman" w:hAnsi="Times New Roman" w:cs="Times New Roman"/>
          <w:b/>
          <w:sz w:val="24"/>
          <w:szCs w:val="24"/>
        </w:rPr>
      </w:pPr>
      <w:proofErr w:type="spellStart"/>
      <w:r w:rsidRPr="00C37142">
        <w:rPr>
          <w:rFonts w:ascii="Times New Roman" w:hAnsi="Times New Roman" w:cs="Times New Roman"/>
          <w:b/>
          <w:sz w:val="24"/>
          <w:szCs w:val="24"/>
        </w:rPr>
        <w:t>Concordanța</w:t>
      </w:r>
      <w:proofErr w:type="spellEnd"/>
      <w:r w:rsidRPr="00C37142">
        <w:rPr>
          <w:rFonts w:ascii="Times New Roman" w:hAnsi="Times New Roman" w:cs="Times New Roman"/>
          <w:b/>
          <w:sz w:val="24"/>
          <w:szCs w:val="24"/>
        </w:rPr>
        <w:t xml:space="preserve"> cu </w:t>
      </w:r>
      <w:proofErr w:type="spellStart"/>
      <w:r w:rsidRPr="00C37142">
        <w:rPr>
          <w:rFonts w:ascii="Times New Roman" w:hAnsi="Times New Roman" w:cs="Times New Roman"/>
          <w:b/>
          <w:sz w:val="24"/>
          <w:szCs w:val="24"/>
        </w:rPr>
        <w:t>Strategia</w:t>
      </w:r>
      <w:proofErr w:type="spellEnd"/>
      <w:r w:rsidRPr="00C37142">
        <w:rPr>
          <w:rFonts w:ascii="Times New Roman" w:hAnsi="Times New Roman" w:cs="Times New Roman"/>
          <w:b/>
          <w:sz w:val="24"/>
          <w:szCs w:val="24"/>
        </w:rPr>
        <w:t xml:space="preserve"> </w:t>
      </w:r>
      <w:proofErr w:type="spellStart"/>
      <w:r w:rsidRPr="00C37142">
        <w:rPr>
          <w:rFonts w:ascii="Times New Roman" w:hAnsi="Times New Roman" w:cs="Times New Roman"/>
          <w:b/>
          <w:sz w:val="24"/>
          <w:szCs w:val="24"/>
        </w:rPr>
        <w:t>Națională</w:t>
      </w:r>
      <w:proofErr w:type="spellEnd"/>
      <w:r w:rsidRPr="00C37142">
        <w:rPr>
          <w:rFonts w:ascii="Times New Roman" w:hAnsi="Times New Roman" w:cs="Times New Roman"/>
          <w:b/>
          <w:sz w:val="24"/>
          <w:szCs w:val="24"/>
        </w:rPr>
        <w:t xml:space="preserve"> de </w:t>
      </w:r>
      <w:proofErr w:type="spellStart"/>
      <w:r w:rsidRPr="00C37142">
        <w:rPr>
          <w:rFonts w:ascii="Times New Roman" w:hAnsi="Times New Roman" w:cs="Times New Roman"/>
          <w:b/>
          <w:sz w:val="24"/>
          <w:szCs w:val="24"/>
        </w:rPr>
        <w:t>Dezvoltare</w:t>
      </w:r>
      <w:proofErr w:type="spellEnd"/>
      <w:r w:rsidRPr="00C37142">
        <w:rPr>
          <w:rFonts w:ascii="Times New Roman" w:hAnsi="Times New Roman" w:cs="Times New Roman"/>
          <w:b/>
          <w:sz w:val="24"/>
          <w:szCs w:val="24"/>
        </w:rPr>
        <w:t xml:space="preserve"> (SND-2030)</w:t>
      </w:r>
    </w:p>
    <w:p w14:paraId="703FB011" w14:textId="43EF70AF" w:rsidR="007F7748" w:rsidRPr="007F7748" w:rsidRDefault="005A1D1D" w:rsidP="007F7748">
      <w:pPr>
        <w:pStyle w:val="NormalWeb"/>
        <w:spacing w:before="0" w:beforeAutospacing="0" w:after="0" w:afterAutospacing="0" w:line="360" w:lineRule="auto"/>
        <w:ind w:firstLine="720"/>
        <w:jc w:val="both"/>
      </w:pPr>
      <w:r w:rsidRPr="00B85E23">
        <w:rPr>
          <w:i/>
          <w:iCs/>
        </w:rPr>
        <w:t>Programul Național privind învățarea limbii române 2026-2029</w:t>
      </w:r>
      <w:r>
        <w:rPr>
          <w:i/>
          <w:iCs/>
        </w:rPr>
        <w:t xml:space="preserve"> </w:t>
      </w:r>
      <w:r w:rsidR="007F7748" w:rsidRPr="00C37142">
        <w:t xml:space="preserve">este pe deplin aliniat cu </w:t>
      </w:r>
      <w:r w:rsidR="007F7748" w:rsidRPr="007F7748">
        <w:rPr>
          <w:rStyle w:val="Strong"/>
          <w:b w:val="0"/>
          <w:bCs w:val="0"/>
        </w:rPr>
        <w:t>viziunea și obiectivele Strategiei Naționale de Dezvoltare „Moldova Europeană 2030”</w:t>
      </w:r>
      <w:r w:rsidR="007F7748" w:rsidRPr="007F7748">
        <w:t xml:space="preserve">, aprobată prin Legea nr. 315/2022, care plasează </w:t>
      </w:r>
      <w:r w:rsidR="007F7748" w:rsidRPr="007F7748">
        <w:rPr>
          <w:rStyle w:val="Strong"/>
          <w:b w:val="0"/>
          <w:bCs w:val="0"/>
        </w:rPr>
        <w:t>calitatea vieții și dezvoltarea umană</w:t>
      </w:r>
      <w:r w:rsidR="007F7748" w:rsidRPr="007F7748">
        <w:t xml:space="preserve"> în centrul politicilor publice. Strategia promovează o abordare integrată, în care educația, incluziunea socială și participarea civică reprezintă pilonii esențiali ai transformării societății, în concordanță cu aspirațiile europene ale Republicii Moldova.</w:t>
      </w:r>
    </w:p>
    <w:p w14:paraId="5652690C" w14:textId="6D87592A" w:rsidR="007F7748" w:rsidRPr="007F7748" w:rsidRDefault="007F7748" w:rsidP="007F7748">
      <w:pPr>
        <w:pStyle w:val="NormalWeb"/>
        <w:spacing w:before="0" w:beforeAutospacing="0" w:after="0" w:afterAutospacing="0" w:line="360" w:lineRule="auto"/>
        <w:ind w:firstLine="720"/>
        <w:jc w:val="both"/>
      </w:pPr>
      <w:r w:rsidRPr="007F7748">
        <w:t xml:space="preserve">În acest context, Programul contribuie direct la realizarea </w:t>
      </w:r>
      <w:r w:rsidRPr="007F7748">
        <w:rPr>
          <w:rStyle w:val="Strong"/>
          <w:b w:val="0"/>
          <w:bCs w:val="0"/>
          <w:u w:val="single"/>
        </w:rPr>
        <w:t>Obiectivului general 3</w:t>
      </w:r>
      <w:r w:rsidRPr="007F7748">
        <w:rPr>
          <w:rStyle w:val="Strong"/>
          <w:b w:val="0"/>
          <w:bCs w:val="0"/>
        </w:rPr>
        <w:t xml:space="preserve"> – </w:t>
      </w:r>
      <w:r w:rsidRPr="007F7748">
        <w:rPr>
          <w:rStyle w:val="Strong"/>
          <w:b w:val="0"/>
          <w:bCs w:val="0"/>
          <w:i/>
          <w:iCs/>
        </w:rPr>
        <w:t>Garantarea educației corespunzătoare și de calitate pentru toți, pe tot parcursul vieții</w:t>
      </w:r>
      <w:r w:rsidRPr="007F7748">
        <w:rPr>
          <w:i/>
          <w:iCs/>
        </w:rPr>
        <w:t>, oferind oportunități echitabile de învățare a limbii române pentru copii, tineri și adulți, inclusiv pentru persoanele din grupuri vulnerabile sau minorități etnice</w:t>
      </w:r>
      <w:r w:rsidRPr="007F7748">
        <w:t xml:space="preserve">. Prin activitățile sale, Programul consolidează </w:t>
      </w:r>
      <w:r w:rsidRPr="007F7748">
        <w:rPr>
          <w:rStyle w:val="Strong"/>
          <w:b w:val="0"/>
          <w:bCs w:val="0"/>
        </w:rPr>
        <w:t>educația timpurie</w:t>
      </w:r>
      <w:r w:rsidRPr="007F7748">
        <w:t xml:space="preserve">, susține </w:t>
      </w:r>
      <w:r w:rsidRPr="007F7748">
        <w:rPr>
          <w:rStyle w:val="Strong"/>
          <w:b w:val="0"/>
          <w:bCs w:val="0"/>
        </w:rPr>
        <w:t>formarea competențelor transformatoare în sistemul educațional</w:t>
      </w:r>
      <w:r w:rsidRPr="007F7748">
        <w:t xml:space="preserve"> și dezvoltă un </w:t>
      </w:r>
      <w:r w:rsidRPr="007F7748">
        <w:rPr>
          <w:rStyle w:val="Strong"/>
          <w:b w:val="0"/>
          <w:bCs w:val="0"/>
        </w:rPr>
        <w:t>sistem flexibil și relevant de educație continuă a adulților</w:t>
      </w:r>
      <w:r w:rsidRPr="007F7748">
        <w:t>, contribuind la pregătirea capitalului uman pentru o societate competitivă și incluzivă.</w:t>
      </w:r>
    </w:p>
    <w:p w14:paraId="3294C85A" w14:textId="77777777" w:rsidR="007F7748" w:rsidRPr="007F7748" w:rsidRDefault="007F7748" w:rsidP="007F7748">
      <w:pPr>
        <w:pStyle w:val="NormalWeb"/>
        <w:spacing w:before="0" w:beforeAutospacing="0" w:after="0" w:afterAutospacing="0" w:line="360" w:lineRule="auto"/>
        <w:ind w:firstLine="720"/>
        <w:jc w:val="both"/>
      </w:pPr>
      <w:r w:rsidRPr="007F7748">
        <w:t xml:space="preserve">Totodată, Programul se înscrie în </w:t>
      </w:r>
      <w:r w:rsidRPr="007F7748">
        <w:rPr>
          <w:rStyle w:val="Strong"/>
          <w:b w:val="0"/>
          <w:bCs w:val="0"/>
          <w:u w:val="single"/>
        </w:rPr>
        <w:t>Obiectivul general 4</w:t>
      </w:r>
      <w:r w:rsidRPr="007F7748">
        <w:rPr>
          <w:rStyle w:val="Strong"/>
          <w:b w:val="0"/>
          <w:bCs w:val="0"/>
        </w:rPr>
        <w:t xml:space="preserve"> – </w:t>
      </w:r>
      <w:r w:rsidRPr="007F7748">
        <w:rPr>
          <w:rStyle w:val="Strong"/>
          <w:b w:val="0"/>
          <w:bCs w:val="0"/>
          <w:i/>
          <w:iCs/>
        </w:rPr>
        <w:t>Ridicarea nivelului de cultură și de dezvoltare personală</w:t>
      </w:r>
      <w:r w:rsidRPr="007F7748">
        <w:rPr>
          <w:i/>
          <w:iCs/>
        </w:rPr>
        <w:t>, prin valorizarea patrimoniului cultural și lingvistic, promovarea diversității culturale și facilitarea participării active la viața comunității</w:t>
      </w:r>
      <w:r w:rsidRPr="007F7748">
        <w:t xml:space="preserve">. Învățarea limbii române devine un </w:t>
      </w:r>
      <w:r w:rsidRPr="007F7748">
        <w:rPr>
          <w:rStyle w:val="Strong"/>
          <w:b w:val="0"/>
          <w:bCs w:val="0"/>
        </w:rPr>
        <w:lastRenderedPageBreak/>
        <w:t>instrument de coeziune culturală și identitate națională</w:t>
      </w:r>
      <w:r w:rsidRPr="007F7748">
        <w:t>, facilitând dialogul intercultural și sentimentul de apartenență la valorile europene.</w:t>
      </w:r>
    </w:p>
    <w:p w14:paraId="10D6FA1E" w14:textId="3ADE76F1" w:rsidR="007F7748" w:rsidRPr="007F7748" w:rsidRDefault="007F7748" w:rsidP="007F7748">
      <w:pPr>
        <w:pStyle w:val="NormalWeb"/>
        <w:spacing w:before="0" w:beforeAutospacing="0" w:after="0" w:afterAutospacing="0" w:line="360" w:lineRule="auto"/>
        <w:ind w:firstLine="720"/>
        <w:jc w:val="both"/>
      </w:pPr>
      <w:r w:rsidRPr="007F7748">
        <w:t xml:space="preserve">Din perspectiva guvernanței, Programul reflectă </w:t>
      </w:r>
      <w:r w:rsidRPr="007F7748">
        <w:rPr>
          <w:rStyle w:val="Strong"/>
          <w:b w:val="0"/>
          <w:bCs w:val="0"/>
          <w:u w:val="single"/>
        </w:rPr>
        <w:t>Obiectivul general 7</w:t>
      </w:r>
      <w:r w:rsidRPr="007F7748">
        <w:rPr>
          <w:rStyle w:val="Strong"/>
          <w:b w:val="0"/>
          <w:bCs w:val="0"/>
        </w:rPr>
        <w:t xml:space="preserve"> – </w:t>
      </w:r>
      <w:r w:rsidRPr="007F7748">
        <w:rPr>
          <w:rStyle w:val="Strong"/>
          <w:b w:val="0"/>
          <w:bCs w:val="0"/>
          <w:i/>
          <w:iCs/>
        </w:rPr>
        <w:t>Asigurarea unei guvernări eficiente, incluzive și transparente</w:t>
      </w:r>
      <w:r w:rsidRPr="007F7748">
        <w:rPr>
          <w:i/>
          <w:iCs/>
        </w:rPr>
        <w:t xml:space="preserve">, prin crearea unui cadru normativ și metodologic centrat pe nevoile beneficiarilor, pe </w:t>
      </w:r>
      <w:r w:rsidRPr="007F7748">
        <w:rPr>
          <w:rStyle w:val="Strong"/>
          <w:b w:val="0"/>
          <w:bCs w:val="0"/>
          <w:i/>
          <w:iCs/>
        </w:rPr>
        <w:t>servicii publice accesibile și de calitate</w:t>
      </w:r>
      <w:r w:rsidRPr="007F7748">
        <w:rPr>
          <w:rStyle w:val="Strong"/>
          <w:b w:val="0"/>
          <w:bCs w:val="0"/>
        </w:rPr>
        <w:t xml:space="preserve"> </w:t>
      </w:r>
      <w:r w:rsidRPr="007F7748">
        <w:rPr>
          <w:i/>
          <w:iCs/>
        </w:rPr>
        <w:t>și pe implicarea cetățenilor în procesele decizionale</w:t>
      </w:r>
      <w:r w:rsidRPr="007F7748">
        <w:t xml:space="preserve">. În același timp, prin dimensiunea sa educațională și civică, contribuie la </w:t>
      </w:r>
      <w:r w:rsidR="00FD1016">
        <w:t xml:space="preserve">realizarea </w:t>
      </w:r>
      <w:r w:rsidRPr="007F7748">
        <w:rPr>
          <w:rStyle w:val="Strong"/>
          <w:b w:val="0"/>
          <w:bCs w:val="0"/>
          <w:u w:val="single"/>
        </w:rPr>
        <w:t>Obiectivul</w:t>
      </w:r>
      <w:r w:rsidR="00FD1016">
        <w:rPr>
          <w:rStyle w:val="Strong"/>
          <w:b w:val="0"/>
          <w:bCs w:val="0"/>
          <w:u w:val="single"/>
        </w:rPr>
        <w:t>ui</w:t>
      </w:r>
      <w:r w:rsidRPr="007F7748">
        <w:rPr>
          <w:rStyle w:val="Strong"/>
          <w:b w:val="0"/>
          <w:bCs w:val="0"/>
          <w:u w:val="single"/>
        </w:rPr>
        <w:t xml:space="preserve"> general 9</w:t>
      </w:r>
      <w:r w:rsidRPr="007F7748">
        <w:rPr>
          <w:rStyle w:val="Strong"/>
          <w:b w:val="0"/>
          <w:bCs w:val="0"/>
        </w:rPr>
        <w:t xml:space="preserve"> – </w:t>
      </w:r>
      <w:r w:rsidRPr="007F7748">
        <w:rPr>
          <w:rStyle w:val="Strong"/>
          <w:b w:val="0"/>
          <w:bCs w:val="0"/>
          <w:i/>
          <w:iCs/>
        </w:rPr>
        <w:t>Promovarea unei societăți pașnice și sigure</w:t>
      </w:r>
      <w:r w:rsidRPr="007F7748">
        <w:rPr>
          <w:i/>
          <w:iCs/>
        </w:rPr>
        <w:t>, bazată pe respect reciproc, egalitate de șanse și libertatea exprimării</w:t>
      </w:r>
      <w:r w:rsidRPr="007F7748">
        <w:t>.</w:t>
      </w:r>
    </w:p>
    <w:p w14:paraId="22460713" w14:textId="77777777" w:rsidR="007F7748" w:rsidRPr="007F7748" w:rsidRDefault="007F7748" w:rsidP="007F7748">
      <w:pPr>
        <w:pStyle w:val="NormalWeb"/>
        <w:spacing w:before="0" w:beforeAutospacing="0" w:after="0" w:afterAutospacing="0" w:line="360" w:lineRule="auto"/>
        <w:ind w:firstLine="720"/>
        <w:jc w:val="both"/>
      </w:pPr>
      <w:r w:rsidRPr="007F7748">
        <w:t xml:space="preserve">În conformitate cu direcțiile de politici și intervenții prioritare ale Strategiei, Programul sprijină </w:t>
      </w:r>
      <w:r w:rsidRPr="007F7748">
        <w:rPr>
          <w:rStyle w:val="Strong"/>
          <w:b w:val="0"/>
          <w:bCs w:val="0"/>
        </w:rPr>
        <w:t>implementarea angajamentelor din Acordul de Asociere Republica Moldova – Uniunea Europeană</w:t>
      </w:r>
      <w:r w:rsidRPr="007F7748">
        <w:t xml:space="preserve">, prin acțiuni ce vizează </w:t>
      </w:r>
      <w:r w:rsidRPr="007F7748">
        <w:rPr>
          <w:rStyle w:val="Strong"/>
          <w:b w:val="0"/>
          <w:bCs w:val="0"/>
        </w:rPr>
        <w:t>educația, cercetarea și integrarea socială</w:t>
      </w:r>
      <w:r w:rsidRPr="007F7748">
        <w:t xml:space="preserve">. De asemenea, se aliniază priorității 5.7 </w:t>
      </w:r>
      <w:r w:rsidRPr="007F7748">
        <w:rPr>
          <w:i/>
          <w:iCs/>
        </w:rPr>
        <w:t xml:space="preserve">privind </w:t>
      </w:r>
      <w:r w:rsidRPr="007F7748">
        <w:rPr>
          <w:rStyle w:val="Strong"/>
          <w:b w:val="0"/>
          <w:bCs w:val="0"/>
          <w:i/>
          <w:iCs/>
        </w:rPr>
        <w:t>susținerea și implicarea diasporei</w:t>
      </w:r>
      <w:r w:rsidRPr="007F7748">
        <w:t xml:space="preserve">, valorificând competențele lingvistice și culturale ale persoanelor revenite din străinătate și asigurând </w:t>
      </w:r>
      <w:r w:rsidRPr="007F7748">
        <w:rPr>
          <w:rStyle w:val="Strong"/>
          <w:b w:val="0"/>
          <w:bCs w:val="0"/>
        </w:rPr>
        <w:t>recunoașterea calificărilor dobândite</w:t>
      </w:r>
      <w:r w:rsidRPr="007F7748">
        <w:t xml:space="preserve">. În același spirit, răspunde direcției 5.26 – </w:t>
      </w:r>
      <w:r w:rsidRPr="00FD1016">
        <w:rPr>
          <w:rStyle w:val="Strong"/>
          <w:b w:val="0"/>
          <w:bCs w:val="0"/>
          <w:i/>
          <w:iCs/>
        </w:rPr>
        <w:t>P</w:t>
      </w:r>
      <w:r w:rsidRPr="007F7748">
        <w:rPr>
          <w:rStyle w:val="Strong"/>
          <w:b w:val="0"/>
          <w:bCs w:val="0"/>
          <w:i/>
          <w:iCs/>
        </w:rPr>
        <w:t>olitici de educație, cercetare, tineret și sport</w:t>
      </w:r>
      <w:r w:rsidRPr="007F7748">
        <w:t xml:space="preserve">, prin promovarea educației în domeniul </w:t>
      </w:r>
      <w:r w:rsidRPr="007F7748">
        <w:rPr>
          <w:rStyle w:val="Strong"/>
          <w:b w:val="0"/>
          <w:bCs w:val="0"/>
        </w:rPr>
        <w:t>drepturilor omului și al egalității de șanse</w:t>
      </w:r>
      <w:r w:rsidRPr="007F7748">
        <w:t xml:space="preserve">, precum și prin </w:t>
      </w:r>
      <w:r w:rsidRPr="007F7748">
        <w:rPr>
          <w:rStyle w:val="Strong"/>
          <w:b w:val="0"/>
          <w:bCs w:val="0"/>
        </w:rPr>
        <w:t>revizuirea formării inițiale și continue a cadrelor didactice</w:t>
      </w:r>
      <w:r w:rsidRPr="007F7748">
        <w:t>, în vederea creării unui sistem educațional adaptat cerințelor pieței muncii și transformărilor societale.</w:t>
      </w:r>
    </w:p>
    <w:p w14:paraId="11B6F55A" w14:textId="77777777" w:rsidR="004F191A" w:rsidRDefault="007F7748" w:rsidP="004F191A">
      <w:pPr>
        <w:pStyle w:val="NormalWeb"/>
        <w:spacing w:before="0" w:beforeAutospacing="0" w:line="360" w:lineRule="auto"/>
        <w:ind w:firstLine="720"/>
        <w:jc w:val="both"/>
      </w:pPr>
      <w:r w:rsidRPr="007F7748">
        <w:t xml:space="preserve">Astfel, </w:t>
      </w:r>
      <w:r w:rsidR="00FD1016" w:rsidRPr="00B85E23">
        <w:rPr>
          <w:i/>
          <w:iCs/>
        </w:rPr>
        <w:t>Programul Național privind învățarea limbii române 2026-2029</w:t>
      </w:r>
      <w:r w:rsidR="00FD1016">
        <w:rPr>
          <w:i/>
          <w:iCs/>
        </w:rPr>
        <w:t xml:space="preserve"> </w:t>
      </w:r>
      <w:r w:rsidRPr="007F7748">
        <w:t xml:space="preserve">constituie un </w:t>
      </w:r>
      <w:r w:rsidRPr="007F7748">
        <w:rPr>
          <w:rStyle w:val="Strong"/>
          <w:b w:val="0"/>
          <w:bCs w:val="0"/>
        </w:rPr>
        <w:t>instrument strategic de realizare a obiectivelor SND–2030</w:t>
      </w:r>
      <w:r w:rsidRPr="007F7748">
        <w:t xml:space="preserve">, consolidând dimensiunea educațională a dezvoltării durabile și contribuind la edificarea unei </w:t>
      </w:r>
      <w:r w:rsidRPr="007F7748">
        <w:rPr>
          <w:rStyle w:val="Strong"/>
          <w:b w:val="0"/>
          <w:bCs w:val="0"/>
        </w:rPr>
        <w:t>societăți europene, incluzive și prospere</w:t>
      </w:r>
      <w:r w:rsidRPr="007F7748">
        <w:t>, în care fiecare cetățean are acces egal la educație, cultură și participare socială.</w:t>
      </w:r>
    </w:p>
    <w:p w14:paraId="158FC051" w14:textId="216A9A87" w:rsidR="007F7748" w:rsidRPr="00C37142" w:rsidRDefault="007F7748" w:rsidP="004F191A">
      <w:pPr>
        <w:pStyle w:val="NormalWeb"/>
        <w:spacing w:before="0" w:beforeAutospacing="0" w:after="0" w:afterAutospacing="0" w:line="360" w:lineRule="auto"/>
        <w:ind w:firstLine="720"/>
        <w:jc w:val="both"/>
        <w:rPr>
          <w:rFonts w:eastAsia="Calibri"/>
          <w:b/>
          <w:bCs/>
        </w:rPr>
      </w:pPr>
      <w:r w:rsidRPr="00C37142">
        <w:rPr>
          <w:rFonts w:eastAsia="Calibri"/>
          <w:b/>
          <w:bCs/>
        </w:rPr>
        <w:t>Concordanța cu Obiectivele de Dezvoltare Durabilă (ODD)</w:t>
      </w:r>
    </w:p>
    <w:p w14:paraId="46D198D9" w14:textId="77777777" w:rsidR="007F7748" w:rsidRPr="00C37142" w:rsidRDefault="007F7748" w:rsidP="004F191A">
      <w:pPr>
        <w:spacing w:after="0" w:line="360" w:lineRule="auto"/>
        <w:ind w:firstLine="708"/>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Republica</w:t>
      </w:r>
      <w:proofErr w:type="spellEnd"/>
      <w:r w:rsidRPr="00C37142">
        <w:rPr>
          <w:rFonts w:ascii="Times New Roman" w:eastAsia="Times New Roman" w:hAnsi="Times New Roman" w:cs="Times New Roman"/>
          <w:sz w:val="24"/>
          <w:szCs w:val="24"/>
        </w:rPr>
        <w:t xml:space="preserve"> Moldova, </w:t>
      </w:r>
      <w:proofErr w:type="spellStart"/>
      <w:r w:rsidRPr="00C37142">
        <w:rPr>
          <w:rFonts w:ascii="Times New Roman" w:eastAsia="Times New Roman" w:hAnsi="Times New Roman" w:cs="Times New Roman"/>
          <w:sz w:val="24"/>
          <w:szCs w:val="24"/>
        </w:rPr>
        <w:t>demersul</w:t>
      </w:r>
      <w:proofErr w:type="spellEnd"/>
      <w:r w:rsidRPr="00C37142">
        <w:rPr>
          <w:rFonts w:ascii="Times New Roman" w:eastAsia="Times New Roman" w:hAnsi="Times New Roman" w:cs="Times New Roman"/>
          <w:sz w:val="24"/>
          <w:szCs w:val="24"/>
        </w:rPr>
        <w:t xml:space="preserve"> politic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strategic s-a </w:t>
      </w:r>
      <w:proofErr w:type="spellStart"/>
      <w:r w:rsidRPr="00C37142">
        <w:rPr>
          <w:rFonts w:ascii="Times New Roman" w:eastAsia="Times New Roman" w:hAnsi="Times New Roman" w:cs="Times New Roman"/>
          <w:sz w:val="24"/>
          <w:szCs w:val="24"/>
        </w:rPr>
        <w:t>orientat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spre</w:t>
      </w:r>
      <w:proofErr w:type="spellEnd"/>
      <w:r w:rsidRPr="00C37142">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Obiectivele</w:t>
      </w:r>
      <w:proofErr w:type="spellEnd"/>
      <w:r w:rsidRPr="001023F5">
        <w:rPr>
          <w:rFonts w:ascii="Times New Roman" w:eastAsia="Times New Roman" w:hAnsi="Times New Roman" w:cs="Times New Roman"/>
          <w:sz w:val="24"/>
          <w:szCs w:val="24"/>
        </w:rPr>
        <w:t xml:space="preserve"> de </w:t>
      </w:r>
      <w:proofErr w:type="spellStart"/>
      <w:r w:rsidRPr="001023F5">
        <w:rPr>
          <w:rFonts w:ascii="Times New Roman" w:eastAsia="Times New Roman" w:hAnsi="Times New Roman" w:cs="Times New Roman"/>
          <w:sz w:val="24"/>
          <w:szCs w:val="24"/>
        </w:rPr>
        <w:t>Dezvoltare</w:t>
      </w:r>
      <w:proofErr w:type="spellEnd"/>
      <w:r w:rsidRPr="001023F5">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Durabilă</w:t>
      </w:r>
      <w:proofErr w:type="spellEnd"/>
      <w:r w:rsidRPr="001023F5">
        <w:rPr>
          <w:rFonts w:ascii="Times New Roman" w:eastAsia="Times New Roman" w:hAnsi="Times New Roman" w:cs="Times New Roman"/>
          <w:sz w:val="24"/>
          <w:szCs w:val="24"/>
        </w:rPr>
        <w:t xml:space="preserve"> (ODD),</w:t>
      </w:r>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punerea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aplicare</w:t>
      </w:r>
      <w:proofErr w:type="spellEnd"/>
      <w:r w:rsidRPr="00C37142">
        <w:rPr>
          <w:rFonts w:ascii="Times New Roman" w:eastAsia="Times New Roman" w:hAnsi="Times New Roman" w:cs="Times New Roman"/>
          <w:sz w:val="24"/>
          <w:szCs w:val="24"/>
        </w:rPr>
        <w:t xml:space="preserve"> a </w:t>
      </w:r>
      <w:proofErr w:type="spellStart"/>
      <w:r w:rsidRPr="001023F5">
        <w:rPr>
          <w:rFonts w:ascii="Times New Roman" w:eastAsia="Times New Roman" w:hAnsi="Times New Roman" w:cs="Times New Roman"/>
          <w:sz w:val="24"/>
          <w:szCs w:val="24"/>
        </w:rPr>
        <w:t>Agendei</w:t>
      </w:r>
      <w:proofErr w:type="spellEnd"/>
      <w:r w:rsidRPr="001023F5">
        <w:rPr>
          <w:rFonts w:ascii="Times New Roman" w:eastAsia="Times New Roman" w:hAnsi="Times New Roman" w:cs="Times New Roman"/>
          <w:sz w:val="24"/>
          <w:szCs w:val="24"/>
        </w:rPr>
        <w:t xml:space="preserve"> de </w:t>
      </w:r>
      <w:proofErr w:type="spellStart"/>
      <w:r w:rsidRPr="001023F5">
        <w:rPr>
          <w:rFonts w:ascii="Times New Roman" w:eastAsia="Times New Roman" w:hAnsi="Times New Roman" w:cs="Times New Roman"/>
          <w:sz w:val="24"/>
          <w:szCs w:val="24"/>
        </w:rPr>
        <w:t>Dezvoltare</w:t>
      </w:r>
      <w:proofErr w:type="spellEnd"/>
      <w:r w:rsidRPr="001023F5">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Durabilă</w:t>
      </w:r>
      <w:proofErr w:type="spellEnd"/>
      <w:r w:rsidRPr="001023F5">
        <w:rPr>
          <w:rFonts w:ascii="Times New Roman" w:eastAsia="Times New Roman" w:hAnsi="Times New Roman" w:cs="Times New Roman"/>
          <w:sz w:val="24"/>
          <w:szCs w:val="24"/>
        </w:rPr>
        <w:t xml:space="preserve"> 2030</w:t>
      </w:r>
      <w:r w:rsidRPr="00C37142">
        <w:rPr>
          <w:rFonts w:ascii="Times New Roman" w:eastAsia="Times New Roman" w:hAnsi="Times New Roman" w:cs="Times New Roman"/>
          <w:sz w:val="24"/>
          <w:szCs w:val="24"/>
        </w:rPr>
        <w:t xml:space="preserve">, care </w:t>
      </w:r>
      <w:proofErr w:type="spellStart"/>
      <w:r w:rsidRPr="00C37142">
        <w:rPr>
          <w:rFonts w:ascii="Times New Roman" w:eastAsia="Times New Roman" w:hAnsi="Times New Roman" w:cs="Times New Roman"/>
          <w:sz w:val="24"/>
          <w:szCs w:val="24"/>
        </w:rPr>
        <w:t>promovează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principiul</w:t>
      </w:r>
      <w:proofErr w:type="spellEnd"/>
      <w:r w:rsidRPr="00C37142">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nondiscriminării</w:t>
      </w:r>
      <w:proofErr w:type="spellEnd"/>
      <w:r w:rsidRPr="001023F5">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angajamentul</w:t>
      </w:r>
      <w:proofErr w:type="spellEnd"/>
      <w:r w:rsidRPr="00C37142">
        <w:rPr>
          <w:rFonts w:ascii="Times New Roman" w:eastAsia="Times New Roman" w:hAnsi="Times New Roman" w:cs="Times New Roman"/>
          <w:sz w:val="24"/>
          <w:szCs w:val="24"/>
        </w:rPr>
        <w:t xml:space="preserve"> de </w:t>
      </w:r>
      <w:r w:rsidRPr="001023F5">
        <w:rPr>
          <w:rFonts w:ascii="Times New Roman" w:eastAsia="Times New Roman" w:hAnsi="Times New Roman" w:cs="Times New Roman"/>
          <w:sz w:val="24"/>
          <w:szCs w:val="24"/>
        </w:rPr>
        <w:t xml:space="preserve">a </w:t>
      </w:r>
      <w:proofErr w:type="spellStart"/>
      <w:r w:rsidRPr="001023F5">
        <w:rPr>
          <w:rFonts w:ascii="Times New Roman" w:eastAsia="Times New Roman" w:hAnsi="Times New Roman" w:cs="Times New Roman"/>
          <w:sz w:val="24"/>
          <w:szCs w:val="24"/>
        </w:rPr>
        <w:t>nu</w:t>
      </w:r>
      <w:proofErr w:type="spellEnd"/>
      <w:r w:rsidRPr="001023F5">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lăsa</w:t>
      </w:r>
      <w:proofErr w:type="spellEnd"/>
      <w:r w:rsidRPr="001023F5">
        <w:rPr>
          <w:rFonts w:ascii="Times New Roman" w:eastAsia="Times New Roman" w:hAnsi="Times New Roman" w:cs="Times New Roman"/>
          <w:sz w:val="24"/>
          <w:szCs w:val="24"/>
        </w:rPr>
        <w:t xml:space="preserve"> pe </w:t>
      </w:r>
      <w:proofErr w:type="spellStart"/>
      <w:r w:rsidRPr="001023F5">
        <w:rPr>
          <w:rFonts w:ascii="Times New Roman" w:eastAsia="Times New Roman" w:hAnsi="Times New Roman" w:cs="Times New Roman"/>
          <w:sz w:val="24"/>
          <w:szCs w:val="24"/>
        </w:rPr>
        <w:t>nimeni</w:t>
      </w:r>
      <w:proofErr w:type="spellEnd"/>
      <w:r w:rsidRPr="001023F5">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în</w:t>
      </w:r>
      <w:proofErr w:type="spellEnd"/>
      <w:r w:rsidRPr="001023F5">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urmă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acest</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sens</w:t>
      </w:r>
      <w:proofErr w:type="spellEnd"/>
      <w:r w:rsidRPr="00C37142">
        <w:rPr>
          <w:rFonts w:ascii="Times New Roman" w:eastAsia="Times New Roman" w:hAnsi="Times New Roman" w:cs="Times New Roman"/>
          <w:sz w:val="24"/>
          <w:szCs w:val="24"/>
        </w:rPr>
        <w:t xml:space="preserve">, </w:t>
      </w:r>
      <w:proofErr w:type="spellStart"/>
      <w:r w:rsidRPr="00FD1016">
        <w:rPr>
          <w:rFonts w:ascii="Times New Roman" w:eastAsia="Times New Roman" w:hAnsi="Times New Roman" w:cs="Times New Roman"/>
          <w:i/>
          <w:iCs/>
          <w:sz w:val="24"/>
          <w:szCs w:val="24"/>
        </w:rPr>
        <w:t>Programul</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național</w:t>
      </w:r>
      <w:proofErr w:type="spellEnd"/>
      <w:r w:rsidRPr="00FD1016">
        <w:rPr>
          <w:rFonts w:ascii="Times New Roman" w:eastAsia="Times New Roman" w:hAnsi="Times New Roman" w:cs="Times New Roman"/>
          <w:i/>
          <w:iCs/>
          <w:sz w:val="24"/>
          <w:szCs w:val="24"/>
        </w:rPr>
        <w:t xml:space="preserve"> de </w:t>
      </w:r>
      <w:proofErr w:type="spellStart"/>
      <w:r w:rsidRPr="00FD1016">
        <w:rPr>
          <w:rFonts w:ascii="Times New Roman" w:eastAsia="Times New Roman" w:hAnsi="Times New Roman" w:cs="Times New Roman"/>
          <w:i/>
          <w:iCs/>
          <w:sz w:val="24"/>
          <w:szCs w:val="24"/>
        </w:rPr>
        <w:t>învățare</w:t>
      </w:r>
      <w:proofErr w:type="spellEnd"/>
      <w:r w:rsidRPr="00FD1016">
        <w:rPr>
          <w:rFonts w:ascii="Times New Roman" w:eastAsia="Times New Roman" w:hAnsi="Times New Roman" w:cs="Times New Roman"/>
          <w:i/>
          <w:iCs/>
          <w:sz w:val="24"/>
          <w:szCs w:val="24"/>
        </w:rPr>
        <w:t xml:space="preserve"> a </w:t>
      </w:r>
      <w:proofErr w:type="spellStart"/>
      <w:r w:rsidRPr="00FD1016">
        <w:rPr>
          <w:rFonts w:ascii="Times New Roman" w:eastAsia="Times New Roman" w:hAnsi="Times New Roman" w:cs="Times New Roman"/>
          <w:i/>
          <w:iCs/>
          <w:sz w:val="24"/>
          <w:szCs w:val="24"/>
        </w:rPr>
        <w:t>limbii</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române</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pentru</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anii</w:t>
      </w:r>
      <w:proofErr w:type="spellEnd"/>
      <w:r w:rsidRPr="00FD1016">
        <w:rPr>
          <w:rFonts w:ascii="Times New Roman" w:eastAsia="Times New Roman" w:hAnsi="Times New Roman" w:cs="Times New Roman"/>
          <w:i/>
          <w:iCs/>
          <w:sz w:val="24"/>
          <w:szCs w:val="24"/>
        </w:rPr>
        <w:t xml:space="preserve"> 2026–2029</w:t>
      </w:r>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contribuie</w:t>
      </w:r>
      <w:proofErr w:type="spellEnd"/>
      <w:r w:rsidRPr="00C37142">
        <w:rPr>
          <w:rFonts w:ascii="Times New Roman" w:eastAsia="Times New Roman" w:hAnsi="Times New Roman" w:cs="Times New Roman"/>
          <w:sz w:val="24"/>
          <w:szCs w:val="24"/>
        </w:rPr>
        <w:t xml:space="preserve"> la </w:t>
      </w:r>
      <w:proofErr w:type="spellStart"/>
      <w:r w:rsidRPr="00C37142">
        <w:rPr>
          <w:rFonts w:ascii="Times New Roman" w:eastAsia="Times New Roman" w:hAnsi="Times New Roman" w:cs="Times New Roman"/>
          <w:sz w:val="24"/>
          <w:szCs w:val="24"/>
        </w:rPr>
        <w:t>atingerea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obiectivelor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globale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punând</w:t>
      </w:r>
      <w:proofErr w:type="spellEnd"/>
      <w:r w:rsidRPr="00C37142">
        <w:rPr>
          <w:rFonts w:ascii="Times New Roman" w:eastAsia="Times New Roman" w:hAnsi="Times New Roman" w:cs="Times New Roman"/>
          <w:sz w:val="24"/>
          <w:szCs w:val="24"/>
        </w:rPr>
        <w:t xml:space="preserve"> accent pe </w:t>
      </w:r>
      <w:proofErr w:type="spellStart"/>
      <w:r w:rsidRPr="00C37142">
        <w:rPr>
          <w:rFonts w:ascii="Times New Roman" w:eastAsia="Times New Roman" w:hAnsi="Times New Roman" w:cs="Times New Roman"/>
          <w:sz w:val="24"/>
          <w:szCs w:val="24"/>
        </w:rPr>
        <w:t>incluziunea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socială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echitatea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educațională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integrarea</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lingvistică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în</w:t>
      </w:r>
      <w:proofErr w:type="spellEnd"/>
      <w:r w:rsidRPr="00C37142">
        <w:rPr>
          <w:rFonts w:ascii="Times New Roman" w:eastAsia="Times New Roman" w:hAnsi="Times New Roman" w:cs="Times New Roman"/>
          <w:sz w:val="24"/>
          <w:szCs w:val="24"/>
        </w:rPr>
        <w:t xml:space="preserve"> special a </w:t>
      </w:r>
      <w:proofErr w:type="spellStart"/>
      <w:r w:rsidRPr="00C37142">
        <w:rPr>
          <w:rFonts w:ascii="Times New Roman" w:eastAsia="Times New Roman" w:hAnsi="Times New Roman" w:cs="Times New Roman"/>
          <w:sz w:val="24"/>
          <w:szCs w:val="24"/>
        </w:rPr>
        <w:t>minorităților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naționale</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migranților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și</w:t>
      </w:r>
      <w:proofErr w:type="spellEnd"/>
      <w:r w:rsidRPr="00C37142">
        <w:rPr>
          <w:rFonts w:ascii="Times New Roman" w:eastAsia="Times New Roman" w:hAnsi="Times New Roman" w:cs="Times New Roman"/>
          <w:sz w:val="24"/>
          <w:szCs w:val="24"/>
        </w:rPr>
        <w:t xml:space="preserve"> a </w:t>
      </w:r>
      <w:proofErr w:type="spellStart"/>
      <w:r w:rsidRPr="00C37142">
        <w:rPr>
          <w:rFonts w:ascii="Times New Roman" w:eastAsia="Times New Roman" w:hAnsi="Times New Roman" w:cs="Times New Roman"/>
          <w:sz w:val="24"/>
          <w:szCs w:val="24"/>
        </w:rPr>
        <w:t>altor</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grupuri</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vulnerabile</w:t>
      </w:r>
      <w:proofErr w:type="spellEnd"/>
      <w:r w:rsidRPr="00C37142">
        <w:rPr>
          <w:rFonts w:ascii="Times New Roman" w:eastAsia="Times New Roman" w:hAnsi="Times New Roman" w:cs="Times New Roman"/>
          <w:sz w:val="24"/>
          <w:szCs w:val="24"/>
        </w:rPr>
        <w:t>.</w:t>
      </w:r>
    </w:p>
    <w:p w14:paraId="22688EE2" w14:textId="77777777" w:rsidR="004F191A" w:rsidRDefault="007F7748" w:rsidP="004F191A">
      <w:pPr>
        <w:spacing w:after="100" w:afterAutospacing="1" w:line="360" w:lineRule="auto"/>
        <w:ind w:firstLine="708"/>
        <w:jc w:val="both"/>
        <w:rPr>
          <w:rFonts w:ascii="Times New Roman" w:eastAsia="Times New Roman" w:hAnsi="Times New Roman" w:cs="Times New Roman"/>
          <w:sz w:val="24"/>
          <w:szCs w:val="24"/>
        </w:rPr>
      </w:pPr>
      <w:proofErr w:type="spellStart"/>
      <w:r w:rsidRPr="00C37142">
        <w:rPr>
          <w:rFonts w:ascii="Times New Roman" w:eastAsia="Times New Roman" w:hAnsi="Times New Roman" w:cs="Times New Roman"/>
          <w:sz w:val="24"/>
          <w:szCs w:val="24"/>
        </w:rPr>
        <w:t>Programul</w:t>
      </w:r>
      <w:proofErr w:type="spellEnd"/>
      <w:r w:rsidRPr="00C37142">
        <w:rPr>
          <w:rFonts w:ascii="Times New Roman" w:eastAsia="Times New Roman" w:hAnsi="Times New Roman" w:cs="Times New Roman"/>
          <w:sz w:val="24"/>
          <w:szCs w:val="24"/>
        </w:rPr>
        <w:t xml:space="preserve"> se </w:t>
      </w:r>
      <w:proofErr w:type="spellStart"/>
      <w:r w:rsidRPr="00C37142">
        <w:rPr>
          <w:rFonts w:ascii="Times New Roman" w:eastAsia="Times New Roman" w:hAnsi="Times New Roman" w:cs="Times New Roman"/>
          <w:sz w:val="24"/>
          <w:szCs w:val="24"/>
        </w:rPr>
        <w:t>aliniază</w:t>
      </w:r>
      <w:proofErr w:type="spellEnd"/>
      <w:r w:rsidRPr="00C37142">
        <w:rPr>
          <w:rFonts w:ascii="Times New Roman" w:eastAsia="Times New Roman" w:hAnsi="Times New Roman" w:cs="Times New Roman"/>
          <w:sz w:val="24"/>
          <w:szCs w:val="24"/>
        </w:rPr>
        <w:t xml:space="preserve"> la </w:t>
      </w:r>
      <w:proofErr w:type="spellStart"/>
      <w:r w:rsidRPr="00C37142">
        <w:rPr>
          <w:rFonts w:ascii="Times New Roman" w:eastAsia="Times New Roman" w:hAnsi="Times New Roman" w:cs="Times New Roman"/>
          <w:sz w:val="24"/>
          <w:szCs w:val="24"/>
        </w:rPr>
        <w:t>două</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obiective</w:t>
      </w:r>
      <w:proofErr w:type="spellEnd"/>
      <w:r w:rsidRPr="00C37142">
        <w:rPr>
          <w:rFonts w:ascii="Times New Roman" w:eastAsia="Times New Roman" w:hAnsi="Times New Roman" w:cs="Times New Roman"/>
          <w:sz w:val="24"/>
          <w:szCs w:val="24"/>
        </w:rPr>
        <w:t xml:space="preserve"> </w:t>
      </w:r>
      <w:proofErr w:type="spellStart"/>
      <w:r w:rsidRPr="00C37142">
        <w:rPr>
          <w:rFonts w:ascii="Times New Roman" w:eastAsia="Times New Roman" w:hAnsi="Times New Roman" w:cs="Times New Roman"/>
          <w:sz w:val="24"/>
          <w:szCs w:val="24"/>
        </w:rPr>
        <w:t>majore</w:t>
      </w:r>
      <w:proofErr w:type="spellEnd"/>
      <w:r w:rsidRPr="00C37142">
        <w:rPr>
          <w:rFonts w:ascii="Times New Roman" w:eastAsia="Times New Roman" w:hAnsi="Times New Roman" w:cs="Times New Roman"/>
          <w:sz w:val="24"/>
          <w:szCs w:val="24"/>
        </w:rPr>
        <w:t xml:space="preserve">: </w:t>
      </w:r>
      <w:r w:rsidRPr="001023F5">
        <w:rPr>
          <w:rFonts w:ascii="Times New Roman" w:eastAsia="Times New Roman" w:hAnsi="Times New Roman" w:cs="Times New Roman"/>
          <w:sz w:val="24"/>
          <w:szCs w:val="24"/>
        </w:rPr>
        <w:t xml:space="preserve">ODD 4 – </w:t>
      </w:r>
      <w:proofErr w:type="spellStart"/>
      <w:r w:rsidRPr="00FD1016">
        <w:rPr>
          <w:rFonts w:ascii="Times New Roman" w:eastAsia="Times New Roman" w:hAnsi="Times New Roman" w:cs="Times New Roman"/>
          <w:i/>
          <w:iCs/>
          <w:sz w:val="24"/>
          <w:szCs w:val="24"/>
        </w:rPr>
        <w:t>Educație</w:t>
      </w:r>
      <w:proofErr w:type="spellEnd"/>
      <w:r w:rsidRPr="00FD1016">
        <w:rPr>
          <w:rFonts w:ascii="Times New Roman" w:eastAsia="Times New Roman" w:hAnsi="Times New Roman" w:cs="Times New Roman"/>
          <w:i/>
          <w:iCs/>
          <w:sz w:val="24"/>
          <w:szCs w:val="24"/>
        </w:rPr>
        <w:t xml:space="preserve"> de </w:t>
      </w:r>
      <w:proofErr w:type="spellStart"/>
      <w:r w:rsidRPr="00FD1016">
        <w:rPr>
          <w:rFonts w:ascii="Times New Roman" w:eastAsia="Times New Roman" w:hAnsi="Times New Roman" w:cs="Times New Roman"/>
          <w:i/>
          <w:iCs/>
          <w:sz w:val="24"/>
          <w:szCs w:val="24"/>
        </w:rPr>
        <w:t>calitate</w:t>
      </w:r>
      <w:proofErr w:type="spellEnd"/>
      <w:r w:rsidRPr="001023F5">
        <w:rPr>
          <w:rFonts w:ascii="Times New Roman" w:eastAsia="Times New Roman" w:hAnsi="Times New Roman" w:cs="Times New Roman"/>
          <w:sz w:val="24"/>
          <w:szCs w:val="24"/>
        </w:rPr>
        <w:t xml:space="preserve"> </w:t>
      </w:r>
      <w:proofErr w:type="spellStart"/>
      <w:r w:rsidRPr="001023F5">
        <w:rPr>
          <w:rFonts w:ascii="Times New Roman" w:eastAsia="Times New Roman" w:hAnsi="Times New Roman" w:cs="Times New Roman"/>
          <w:sz w:val="24"/>
          <w:szCs w:val="24"/>
        </w:rPr>
        <w:t>și</w:t>
      </w:r>
      <w:proofErr w:type="spellEnd"/>
      <w:r w:rsidRPr="001023F5">
        <w:rPr>
          <w:rFonts w:ascii="Times New Roman" w:eastAsia="Times New Roman" w:hAnsi="Times New Roman" w:cs="Times New Roman"/>
          <w:sz w:val="24"/>
          <w:szCs w:val="24"/>
        </w:rPr>
        <w:t xml:space="preserve"> ODD 10 – </w:t>
      </w:r>
      <w:proofErr w:type="spellStart"/>
      <w:r w:rsidRPr="00FD1016">
        <w:rPr>
          <w:rFonts w:ascii="Times New Roman" w:eastAsia="Times New Roman" w:hAnsi="Times New Roman" w:cs="Times New Roman"/>
          <w:i/>
          <w:iCs/>
          <w:sz w:val="24"/>
          <w:szCs w:val="24"/>
        </w:rPr>
        <w:t>Reducerea</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inegalităților</w:t>
      </w:r>
      <w:proofErr w:type="spellEnd"/>
      <w:r w:rsidRPr="001023F5">
        <w:rPr>
          <w:rFonts w:ascii="Times New Roman" w:eastAsia="Times New Roman" w:hAnsi="Times New Roman" w:cs="Times New Roman"/>
          <w:sz w:val="24"/>
          <w:szCs w:val="24"/>
        </w:rPr>
        <w:t>.</w:t>
      </w:r>
    </w:p>
    <w:p w14:paraId="794C5466" w14:textId="7689E023" w:rsidR="007F7748" w:rsidRPr="00D50BF2" w:rsidRDefault="007F7748" w:rsidP="004F191A">
      <w:pPr>
        <w:spacing w:after="0" w:line="360" w:lineRule="auto"/>
        <w:ind w:firstLine="708"/>
        <w:jc w:val="both"/>
        <w:rPr>
          <w:rFonts w:ascii="Times New Roman" w:eastAsia="Calibri" w:hAnsi="Times New Roman" w:cs="Times New Roman"/>
          <w:b/>
          <w:sz w:val="24"/>
          <w:szCs w:val="24"/>
          <w:lang w:val="fr-FR" w:eastAsia="en-GB"/>
        </w:rPr>
      </w:pPr>
      <w:r w:rsidRPr="00D50BF2">
        <w:rPr>
          <w:rFonts w:ascii="Times New Roman" w:eastAsia="Calibri" w:hAnsi="Times New Roman" w:cs="Times New Roman"/>
          <w:b/>
          <w:sz w:val="24"/>
          <w:szCs w:val="24"/>
          <w:lang w:val="fr-FR" w:eastAsia="en-GB"/>
        </w:rPr>
        <w:t>ODD 4  ,,</w:t>
      </w:r>
      <w:proofErr w:type="spellStart"/>
      <w:r w:rsidRPr="00D50BF2">
        <w:rPr>
          <w:rFonts w:ascii="Times New Roman" w:eastAsia="Calibri" w:hAnsi="Times New Roman" w:cs="Times New Roman"/>
          <w:b/>
          <w:sz w:val="24"/>
          <w:szCs w:val="24"/>
          <w:lang w:val="fr-FR" w:eastAsia="en-GB"/>
        </w:rPr>
        <w:t>Educație</w:t>
      </w:r>
      <w:proofErr w:type="spellEnd"/>
      <w:r w:rsidRPr="00D50BF2">
        <w:rPr>
          <w:rFonts w:ascii="Times New Roman" w:eastAsia="Calibri" w:hAnsi="Times New Roman" w:cs="Times New Roman"/>
          <w:b/>
          <w:sz w:val="24"/>
          <w:szCs w:val="24"/>
          <w:lang w:val="fr-FR" w:eastAsia="en-GB"/>
        </w:rPr>
        <w:t xml:space="preserve"> de </w:t>
      </w:r>
      <w:proofErr w:type="spellStart"/>
      <w:r w:rsidRPr="00D50BF2">
        <w:rPr>
          <w:rFonts w:ascii="Times New Roman" w:eastAsia="Calibri" w:hAnsi="Times New Roman" w:cs="Times New Roman"/>
          <w:b/>
          <w:sz w:val="24"/>
          <w:szCs w:val="24"/>
          <w:lang w:val="fr-FR" w:eastAsia="en-GB"/>
        </w:rPr>
        <w:t>calitate</w:t>
      </w:r>
      <w:proofErr w:type="spellEnd"/>
      <w:r w:rsidRPr="00D50BF2">
        <w:rPr>
          <w:rFonts w:ascii="Times New Roman" w:eastAsia="Calibri" w:hAnsi="Times New Roman" w:cs="Times New Roman"/>
          <w:b/>
          <w:sz w:val="24"/>
          <w:szCs w:val="24"/>
          <w:lang w:val="fr-FR" w:eastAsia="en-GB"/>
        </w:rPr>
        <w:t>”</w:t>
      </w:r>
    </w:p>
    <w:p w14:paraId="004ECB77" w14:textId="77777777" w:rsidR="007F7748" w:rsidRPr="00C37142" w:rsidRDefault="007F7748" w:rsidP="007F7748">
      <w:pPr>
        <w:spacing w:after="0" w:line="360" w:lineRule="auto"/>
        <w:ind w:firstLine="708"/>
        <w:jc w:val="both"/>
        <w:rPr>
          <w:rFonts w:ascii="Times New Roman" w:eastAsia="Calibri" w:hAnsi="Times New Roman" w:cs="Times New Roman"/>
          <w:sz w:val="24"/>
          <w:szCs w:val="24"/>
        </w:rPr>
      </w:pPr>
      <w:r w:rsidRPr="00C37142">
        <w:rPr>
          <w:rFonts w:ascii="Times New Roman" w:eastAsia="Calibri" w:hAnsi="Times New Roman" w:cs="Times New Roman"/>
          <w:sz w:val="24"/>
          <w:szCs w:val="24"/>
          <w:shd w:val="clear" w:color="auto" w:fill="FFFFFF"/>
        </w:rPr>
        <w:t xml:space="preserve">Un prim </w:t>
      </w:r>
      <w:proofErr w:type="spellStart"/>
      <w:r w:rsidRPr="00C37142">
        <w:rPr>
          <w:rFonts w:ascii="Times New Roman" w:eastAsia="Calibri" w:hAnsi="Times New Roman" w:cs="Times New Roman"/>
          <w:sz w:val="24"/>
          <w:szCs w:val="24"/>
          <w:shd w:val="clear" w:color="auto" w:fill="FFFFFF"/>
        </w:rPr>
        <w:t>demers</w:t>
      </w:r>
      <w:proofErr w:type="spellEnd"/>
      <w:r w:rsidRPr="00C37142">
        <w:rPr>
          <w:rFonts w:ascii="Times New Roman" w:eastAsia="Calibri" w:hAnsi="Times New Roman" w:cs="Times New Roman"/>
          <w:sz w:val="24"/>
          <w:szCs w:val="24"/>
          <w:shd w:val="clear" w:color="auto" w:fill="FFFFFF"/>
        </w:rPr>
        <w:t xml:space="preserve"> strategic </w:t>
      </w:r>
      <w:proofErr w:type="spellStart"/>
      <w:r w:rsidRPr="00C37142">
        <w:rPr>
          <w:rFonts w:ascii="Times New Roman" w:eastAsia="Calibri" w:hAnsi="Times New Roman" w:cs="Times New Roman"/>
          <w:sz w:val="24"/>
          <w:szCs w:val="24"/>
          <w:shd w:val="clear" w:color="auto" w:fill="FFFFFF"/>
        </w:rPr>
        <w:t>este</w:t>
      </w:r>
      <w:proofErr w:type="spellEnd"/>
      <w:r w:rsidRPr="00C37142">
        <w:rPr>
          <w:rFonts w:ascii="Times New Roman" w:eastAsia="Calibri" w:hAnsi="Times New Roman" w:cs="Times New Roman"/>
          <w:sz w:val="24"/>
          <w:szCs w:val="24"/>
          <w:shd w:val="clear" w:color="auto" w:fill="FFFFFF"/>
        </w:rPr>
        <w:t xml:space="preserve"> </w:t>
      </w:r>
      <w:proofErr w:type="spellStart"/>
      <w:r w:rsidRPr="00C37142">
        <w:rPr>
          <w:rFonts w:ascii="Times New Roman" w:eastAsia="Calibri" w:hAnsi="Times New Roman" w:cs="Times New Roman"/>
          <w:sz w:val="24"/>
          <w:szCs w:val="24"/>
          <w:shd w:val="clear" w:color="auto" w:fill="FFFFFF"/>
        </w:rPr>
        <w:t>accesul</w:t>
      </w:r>
      <w:proofErr w:type="spellEnd"/>
      <w:r w:rsidRPr="00C37142">
        <w:rPr>
          <w:rFonts w:ascii="Times New Roman" w:eastAsia="Calibri" w:hAnsi="Times New Roman" w:cs="Times New Roman"/>
          <w:sz w:val="24"/>
          <w:szCs w:val="24"/>
          <w:shd w:val="clear" w:color="auto" w:fill="FFFFFF"/>
        </w:rPr>
        <w:t xml:space="preserve"> la </w:t>
      </w:r>
      <w:proofErr w:type="spellStart"/>
      <w:r w:rsidRPr="00C37142">
        <w:rPr>
          <w:rFonts w:ascii="Times New Roman" w:eastAsia="Calibri" w:hAnsi="Times New Roman" w:cs="Times New Roman"/>
          <w:sz w:val="24"/>
          <w:szCs w:val="24"/>
          <w:shd w:val="clear" w:color="auto" w:fill="FFFFFF"/>
        </w:rPr>
        <w:t>educația</w:t>
      </w:r>
      <w:proofErr w:type="spellEnd"/>
      <w:r w:rsidRPr="00C37142">
        <w:rPr>
          <w:rFonts w:ascii="Times New Roman" w:eastAsia="Calibri" w:hAnsi="Times New Roman" w:cs="Times New Roman"/>
          <w:sz w:val="24"/>
          <w:szCs w:val="24"/>
          <w:shd w:val="clear" w:color="auto" w:fill="FFFFFF"/>
        </w:rPr>
        <w:t xml:space="preserve"> de </w:t>
      </w:r>
      <w:proofErr w:type="spellStart"/>
      <w:r w:rsidRPr="00C37142">
        <w:rPr>
          <w:rFonts w:ascii="Times New Roman" w:eastAsia="Calibri" w:hAnsi="Times New Roman" w:cs="Times New Roman"/>
          <w:sz w:val="24"/>
          <w:szCs w:val="24"/>
          <w:shd w:val="clear" w:color="auto" w:fill="FFFFFF"/>
        </w:rPr>
        <w:t>calitate</w:t>
      </w:r>
      <w:proofErr w:type="spellEnd"/>
      <w:r w:rsidRPr="00C37142">
        <w:rPr>
          <w:rFonts w:ascii="Times New Roman" w:eastAsia="Calibri" w:hAnsi="Times New Roman" w:cs="Times New Roman"/>
          <w:sz w:val="24"/>
          <w:szCs w:val="24"/>
          <w:shd w:val="clear" w:color="auto" w:fill="FFFFFF"/>
        </w:rPr>
        <w:t xml:space="preserve">, care </w:t>
      </w:r>
      <w:proofErr w:type="spellStart"/>
      <w:r w:rsidRPr="00C37142">
        <w:rPr>
          <w:rFonts w:ascii="Times New Roman" w:eastAsia="Calibri" w:hAnsi="Times New Roman" w:cs="Times New Roman"/>
          <w:sz w:val="24"/>
          <w:szCs w:val="24"/>
          <w:shd w:val="clear" w:color="auto" w:fill="FFFFFF"/>
        </w:rPr>
        <w:t>este</w:t>
      </w:r>
      <w:proofErr w:type="spellEnd"/>
      <w:r w:rsidRPr="00C37142">
        <w:rPr>
          <w:rFonts w:ascii="Times New Roman" w:eastAsia="Calibri" w:hAnsi="Times New Roman" w:cs="Times New Roman"/>
          <w:sz w:val="24"/>
          <w:szCs w:val="24"/>
          <w:shd w:val="clear" w:color="auto" w:fill="FFFFFF"/>
        </w:rPr>
        <w:t xml:space="preserve"> </w:t>
      </w:r>
      <w:proofErr w:type="spellStart"/>
      <w:r w:rsidRPr="00C37142">
        <w:rPr>
          <w:rFonts w:ascii="Times New Roman" w:eastAsia="Calibri" w:hAnsi="Times New Roman" w:cs="Times New Roman"/>
          <w:sz w:val="24"/>
          <w:szCs w:val="24"/>
          <w:shd w:val="clear" w:color="auto" w:fill="FFFFFF"/>
        </w:rPr>
        <w:t>esențială</w:t>
      </w:r>
      <w:proofErr w:type="spellEnd"/>
      <w:r w:rsidRPr="00C37142">
        <w:rPr>
          <w:rFonts w:ascii="Times New Roman" w:eastAsia="Calibri" w:hAnsi="Times New Roman" w:cs="Times New Roman"/>
          <w:sz w:val="24"/>
          <w:szCs w:val="24"/>
          <w:shd w:val="clear" w:color="auto" w:fill="FFFFFF"/>
        </w:rPr>
        <w:t xml:space="preserve"> </w:t>
      </w:r>
      <w:proofErr w:type="spellStart"/>
      <w:r w:rsidRPr="00C37142">
        <w:rPr>
          <w:rFonts w:ascii="Times New Roman" w:eastAsia="Calibri" w:hAnsi="Times New Roman" w:cs="Times New Roman"/>
          <w:sz w:val="24"/>
          <w:szCs w:val="24"/>
          <w:shd w:val="clear" w:color="auto" w:fill="FFFFFF"/>
        </w:rPr>
        <w:t>pentru</w:t>
      </w:r>
      <w:proofErr w:type="spellEnd"/>
      <w:r w:rsidRPr="00C37142">
        <w:rPr>
          <w:rFonts w:ascii="Times New Roman" w:eastAsia="Calibri" w:hAnsi="Times New Roman" w:cs="Times New Roman"/>
          <w:sz w:val="24"/>
          <w:szCs w:val="24"/>
          <w:shd w:val="clear" w:color="auto" w:fill="FFFFFF"/>
        </w:rPr>
        <w:t xml:space="preserve"> </w:t>
      </w:r>
      <w:proofErr w:type="spellStart"/>
      <w:r w:rsidRPr="00C37142">
        <w:rPr>
          <w:rFonts w:ascii="Times New Roman" w:eastAsia="Calibri" w:hAnsi="Times New Roman" w:cs="Times New Roman"/>
          <w:sz w:val="24"/>
          <w:szCs w:val="24"/>
          <w:shd w:val="clear" w:color="auto" w:fill="FFFFFF"/>
        </w:rPr>
        <w:t>funcționarea</w:t>
      </w:r>
      <w:proofErr w:type="spellEnd"/>
      <w:r w:rsidRPr="00C37142">
        <w:rPr>
          <w:rFonts w:ascii="Times New Roman" w:eastAsia="Calibri" w:hAnsi="Times New Roman" w:cs="Times New Roman"/>
          <w:sz w:val="24"/>
          <w:szCs w:val="24"/>
          <w:shd w:val="clear" w:color="auto" w:fill="FFFFFF"/>
        </w:rPr>
        <w:t xml:space="preserve"> </w:t>
      </w:r>
      <w:proofErr w:type="spellStart"/>
      <w:r w:rsidRPr="00C37142">
        <w:rPr>
          <w:rFonts w:ascii="Times New Roman" w:eastAsia="Calibri" w:hAnsi="Times New Roman" w:cs="Times New Roman"/>
          <w:sz w:val="24"/>
          <w:szCs w:val="24"/>
          <w:shd w:val="clear" w:color="auto" w:fill="FFFFFF"/>
        </w:rPr>
        <w:t>adecvată</w:t>
      </w:r>
      <w:proofErr w:type="spellEnd"/>
      <w:r w:rsidRPr="00C37142">
        <w:rPr>
          <w:rFonts w:ascii="Times New Roman" w:eastAsia="Calibri" w:hAnsi="Times New Roman" w:cs="Times New Roman"/>
          <w:sz w:val="24"/>
          <w:szCs w:val="24"/>
          <w:shd w:val="clear" w:color="auto" w:fill="FFFFFF"/>
        </w:rPr>
        <w:t xml:space="preserve"> a </w:t>
      </w:r>
      <w:proofErr w:type="spellStart"/>
      <w:r w:rsidRPr="00C37142">
        <w:rPr>
          <w:rFonts w:ascii="Times New Roman" w:eastAsia="Calibri" w:hAnsi="Times New Roman" w:cs="Times New Roman"/>
          <w:sz w:val="24"/>
          <w:szCs w:val="24"/>
          <w:shd w:val="clear" w:color="auto" w:fill="FFFFFF"/>
        </w:rPr>
        <w:t>unei</w:t>
      </w:r>
      <w:proofErr w:type="spellEnd"/>
      <w:r w:rsidRPr="00C37142">
        <w:rPr>
          <w:rFonts w:ascii="Times New Roman" w:eastAsia="Calibri" w:hAnsi="Times New Roman" w:cs="Times New Roman"/>
          <w:sz w:val="24"/>
          <w:szCs w:val="24"/>
          <w:shd w:val="clear" w:color="auto" w:fill="FFFFFF"/>
        </w:rPr>
        <w:t xml:space="preserve"> </w:t>
      </w:r>
      <w:proofErr w:type="spellStart"/>
      <w:r w:rsidRPr="00C37142">
        <w:rPr>
          <w:rFonts w:ascii="Times New Roman" w:eastAsia="Calibri" w:hAnsi="Times New Roman" w:cs="Times New Roman"/>
          <w:sz w:val="24"/>
          <w:szCs w:val="24"/>
          <w:shd w:val="clear" w:color="auto" w:fill="FFFFFF"/>
        </w:rPr>
        <w:t>societăți</w:t>
      </w:r>
      <w:proofErr w:type="spellEnd"/>
      <w:r w:rsidRPr="00C37142">
        <w:rPr>
          <w:rFonts w:ascii="Times New Roman" w:eastAsia="Calibri" w:hAnsi="Times New Roman" w:cs="Times New Roman"/>
          <w:sz w:val="24"/>
          <w:szCs w:val="24"/>
          <w:shd w:val="clear" w:color="auto" w:fill="FFFFFF"/>
        </w:rPr>
        <w:t xml:space="preserve"> </w:t>
      </w:r>
      <w:proofErr w:type="spellStart"/>
      <w:r w:rsidRPr="00C37142">
        <w:rPr>
          <w:rFonts w:ascii="Times New Roman" w:eastAsia="Calibri" w:hAnsi="Times New Roman" w:cs="Times New Roman"/>
          <w:sz w:val="24"/>
          <w:szCs w:val="24"/>
          <w:shd w:val="clear" w:color="auto" w:fill="FFFFFF"/>
        </w:rPr>
        <w:t>durabile</w:t>
      </w:r>
      <w:proofErr w:type="spellEnd"/>
      <w:r w:rsidRPr="00C37142">
        <w:rPr>
          <w:rFonts w:ascii="Times New Roman" w:eastAsia="Calibri" w:hAnsi="Times New Roman" w:cs="Times New Roman"/>
          <w:sz w:val="24"/>
          <w:szCs w:val="24"/>
          <w:shd w:val="clear" w:color="auto" w:fill="FFFFFF"/>
        </w:rPr>
        <w:t xml:space="preserve">. </w:t>
      </w:r>
      <w:r w:rsidRPr="00C37142">
        <w:rPr>
          <w:rFonts w:ascii="Times New Roman" w:eastAsia="Calibri" w:hAnsi="Times New Roman" w:cs="Times New Roman"/>
          <w:sz w:val="24"/>
          <w:szCs w:val="24"/>
        </w:rPr>
        <w:t>ODD 4 ,,</w:t>
      </w:r>
      <w:proofErr w:type="spellStart"/>
      <w:r w:rsidRPr="00C37142">
        <w:rPr>
          <w:rFonts w:ascii="Times New Roman" w:eastAsia="Calibri" w:hAnsi="Times New Roman" w:cs="Times New Roman"/>
          <w:sz w:val="24"/>
          <w:szCs w:val="24"/>
        </w:rPr>
        <w:t>Educație</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calitate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este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axat</w:t>
      </w:r>
      <w:proofErr w:type="spellEnd"/>
      <w:r w:rsidRPr="00C37142">
        <w:rPr>
          <w:rFonts w:ascii="Times New Roman" w:eastAsia="Calibri" w:hAnsi="Times New Roman" w:cs="Times New Roman"/>
          <w:sz w:val="24"/>
          <w:szCs w:val="24"/>
        </w:rPr>
        <w:t xml:space="preserve"> pe </w:t>
      </w:r>
      <w:proofErr w:type="spellStart"/>
      <w:r w:rsidRPr="00C37142">
        <w:rPr>
          <w:rFonts w:ascii="Times New Roman" w:eastAsia="Calibri" w:hAnsi="Times New Roman" w:cs="Times New Roman"/>
          <w:sz w:val="24"/>
          <w:szCs w:val="24"/>
        </w:rPr>
        <w:t>asigurarea</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lastRenderedPageBreak/>
        <w:t>unei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educații</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înaltă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calitate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incluzive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echitabile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pentru</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toți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promovarea</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oportunităților</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învățare</w:t>
      </w:r>
      <w:proofErr w:type="spellEnd"/>
      <w:r w:rsidRPr="00C37142">
        <w:rPr>
          <w:rFonts w:ascii="Times New Roman" w:eastAsia="Calibri" w:hAnsi="Times New Roman" w:cs="Times New Roman"/>
          <w:sz w:val="24"/>
          <w:szCs w:val="24"/>
        </w:rPr>
        <w:t xml:space="preserve"> pe </w:t>
      </w:r>
      <w:proofErr w:type="spellStart"/>
      <w:r w:rsidRPr="00C37142">
        <w:rPr>
          <w:rFonts w:ascii="Times New Roman" w:eastAsia="Calibri" w:hAnsi="Times New Roman" w:cs="Times New Roman"/>
          <w:sz w:val="24"/>
          <w:szCs w:val="24"/>
        </w:rPr>
        <w:t>întreg</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parcursul</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vieții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Acest</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demers</w:t>
      </w:r>
      <w:proofErr w:type="spellEnd"/>
      <w:r w:rsidRPr="00C37142">
        <w:rPr>
          <w:rFonts w:ascii="Times New Roman" w:eastAsia="Calibri" w:hAnsi="Times New Roman" w:cs="Times New Roman"/>
          <w:sz w:val="24"/>
          <w:szCs w:val="24"/>
        </w:rPr>
        <w:t xml:space="preserve"> are </w:t>
      </w:r>
      <w:proofErr w:type="spellStart"/>
      <w:r w:rsidRPr="00C37142">
        <w:rPr>
          <w:rFonts w:ascii="Times New Roman" w:eastAsia="Calibri" w:hAnsi="Times New Roman" w:cs="Times New Roman"/>
          <w:sz w:val="24"/>
          <w:szCs w:val="24"/>
        </w:rPr>
        <w:t>drept</w:t>
      </w:r>
      <w:proofErr w:type="spellEnd"/>
      <w:r w:rsidRPr="00C37142">
        <w:rPr>
          <w:rFonts w:ascii="Times New Roman" w:eastAsia="Calibri" w:hAnsi="Times New Roman" w:cs="Times New Roman"/>
          <w:sz w:val="24"/>
          <w:szCs w:val="24"/>
        </w:rPr>
        <w:t xml:space="preserve"> scop </w:t>
      </w:r>
      <w:proofErr w:type="spellStart"/>
      <w:r w:rsidRPr="00C37142">
        <w:rPr>
          <w:rFonts w:ascii="Times New Roman" w:eastAsia="Calibri" w:hAnsi="Times New Roman" w:cs="Times New Roman"/>
          <w:sz w:val="24"/>
          <w:szCs w:val="24"/>
        </w:rPr>
        <w:t>asigurarea</w:t>
      </w:r>
      <w:proofErr w:type="spellEnd"/>
      <w:r w:rsidRPr="00C37142">
        <w:rPr>
          <w:rFonts w:ascii="Times New Roman" w:eastAsia="Calibri" w:hAnsi="Times New Roman" w:cs="Times New Roman"/>
          <w:sz w:val="24"/>
          <w:szCs w:val="24"/>
        </w:rPr>
        <w:t xml:space="preserve"> ca </w:t>
      </w:r>
      <w:proofErr w:type="spellStart"/>
      <w:r w:rsidRPr="00C37142">
        <w:rPr>
          <w:rFonts w:ascii="Times New Roman" w:eastAsia="Calibri" w:hAnsi="Times New Roman" w:cs="Times New Roman"/>
          <w:sz w:val="24"/>
          <w:szCs w:val="24"/>
        </w:rPr>
        <w:t>toți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oamenii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fără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deosebire</w:t>
      </w:r>
      <w:proofErr w:type="spellEnd"/>
      <w:r w:rsidRPr="00C37142">
        <w:rPr>
          <w:rFonts w:ascii="Times New Roman" w:eastAsia="Calibri" w:hAnsi="Times New Roman" w:cs="Times New Roman"/>
          <w:sz w:val="24"/>
          <w:szCs w:val="24"/>
        </w:rPr>
        <w:t xml:space="preserve"> de sex, </w:t>
      </w:r>
      <w:proofErr w:type="spellStart"/>
      <w:r w:rsidRPr="00C37142">
        <w:rPr>
          <w:rFonts w:ascii="Times New Roman" w:eastAsia="Calibri" w:hAnsi="Times New Roman" w:cs="Times New Roman"/>
          <w:sz w:val="24"/>
          <w:szCs w:val="24"/>
        </w:rPr>
        <w:t>vârstă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rasă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FD1016">
        <w:rPr>
          <w:rFonts w:ascii="Times New Roman" w:eastAsia="Calibri" w:hAnsi="Times New Roman" w:cs="Times New Roman"/>
          <w:iCs/>
          <w:sz w:val="24"/>
          <w:szCs w:val="24"/>
        </w:rPr>
        <w:t>origine</w:t>
      </w:r>
      <w:proofErr w:type="spellEnd"/>
      <w:r w:rsidRPr="00FD1016">
        <w:rPr>
          <w:rFonts w:ascii="Times New Roman" w:eastAsia="Calibri" w:hAnsi="Times New Roman" w:cs="Times New Roman"/>
          <w:iCs/>
          <w:sz w:val="24"/>
          <w:szCs w:val="24"/>
        </w:rPr>
        <w:t xml:space="preserve"> </w:t>
      </w:r>
      <w:proofErr w:type="spellStart"/>
      <w:r w:rsidRPr="00FD1016">
        <w:rPr>
          <w:rFonts w:ascii="Times New Roman" w:eastAsia="Calibri" w:hAnsi="Times New Roman" w:cs="Times New Roman"/>
          <w:iCs/>
          <w:sz w:val="24"/>
          <w:szCs w:val="24"/>
        </w:rPr>
        <w:t>etnică</w:t>
      </w:r>
      <w:proofErr w:type="spellEnd"/>
      <w:r w:rsidRPr="00C37142">
        <w:rPr>
          <w:rFonts w:ascii="Times New Roman" w:eastAsia="Calibri" w:hAnsi="Times New Roman" w:cs="Times New Roman"/>
          <w:sz w:val="24"/>
          <w:szCs w:val="24"/>
        </w:rPr>
        <w:t xml:space="preserve">, precum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persoanele</w:t>
      </w:r>
      <w:proofErr w:type="spellEnd"/>
      <w:r w:rsidRPr="00C37142">
        <w:rPr>
          <w:rFonts w:ascii="Times New Roman" w:eastAsia="Calibri" w:hAnsi="Times New Roman" w:cs="Times New Roman"/>
          <w:sz w:val="24"/>
          <w:szCs w:val="24"/>
        </w:rPr>
        <w:t xml:space="preserve"> cu </w:t>
      </w:r>
      <w:proofErr w:type="spellStart"/>
      <w:r w:rsidRPr="00C37142">
        <w:rPr>
          <w:rFonts w:ascii="Times New Roman" w:eastAsia="Calibri" w:hAnsi="Times New Roman" w:cs="Times New Roman"/>
          <w:sz w:val="24"/>
          <w:szCs w:val="24"/>
        </w:rPr>
        <w:t>nevoi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speciale</w:t>
      </w:r>
      <w:proofErr w:type="spellEnd"/>
      <w:r w:rsidRPr="00C37142">
        <w:rPr>
          <w:rFonts w:ascii="Times New Roman" w:eastAsia="Calibri" w:hAnsi="Times New Roman" w:cs="Times New Roman"/>
          <w:sz w:val="24"/>
          <w:szCs w:val="24"/>
        </w:rPr>
        <w:t xml:space="preserve">, </w:t>
      </w:r>
      <w:r w:rsidRPr="00C37142">
        <w:rPr>
          <w:rFonts w:ascii="Times New Roman" w:eastAsia="Calibri" w:hAnsi="Times New Roman" w:cs="Times New Roman"/>
          <w:sz w:val="24"/>
          <w:szCs w:val="24"/>
          <w:lang w:val="ro-MD"/>
        </w:rPr>
        <w:t>emigranții,</w:t>
      </w:r>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persoanele</w:t>
      </w:r>
      <w:proofErr w:type="spellEnd"/>
      <w:r w:rsidRPr="00C37142">
        <w:rPr>
          <w:rFonts w:ascii="Times New Roman" w:eastAsia="Calibri" w:hAnsi="Times New Roman" w:cs="Times New Roman"/>
          <w:sz w:val="24"/>
          <w:szCs w:val="24"/>
        </w:rPr>
        <w:t xml:space="preserve"> indigene, </w:t>
      </w:r>
      <w:proofErr w:type="spellStart"/>
      <w:r w:rsidRPr="00C37142">
        <w:rPr>
          <w:rFonts w:ascii="Times New Roman" w:eastAsia="Calibri" w:hAnsi="Times New Roman" w:cs="Times New Roman"/>
          <w:sz w:val="24"/>
          <w:szCs w:val="24"/>
        </w:rPr>
        <w:t>copii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tineri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în</w:t>
      </w:r>
      <w:proofErr w:type="spellEnd"/>
      <w:r w:rsidRPr="00C37142">
        <w:rPr>
          <w:rFonts w:ascii="Times New Roman" w:eastAsia="Calibri" w:hAnsi="Times New Roman" w:cs="Times New Roman"/>
          <w:sz w:val="24"/>
          <w:szCs w:val="24"/>
        </w:rPr>
        <w:t xml:space="preserve"> special </w:t>
      </w:r>
      <w:proofErr w:type="spellStart"/>
      <w:r w:rsidRPr="00C37142">
        <w:rPr>
          <w:rFonts w:ascii="Times New Roman" w:eastAsia="Calibri" w:hAnsi="Times New Roman" w:cs="Times New Roman"/>
          <w:sz w:val="24"/>
          <w:szCs w:val="24"/>
        </w:rPr>
        <w:t>cei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aflați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în</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situații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vulnerabile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să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poată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învăța</w:t>
      </w:r>
      <w:proofErr w:type="spellEnd"/>
      <w:r w:rsidRPr="00C37142">
        <w:rPr>
          <w:rFonts w:ascii="Times New Roman" w:eastAsia="Calibri" w:hAnsi="Times New Roman" w:cs="Times New Roman"/>
          <w:sz w:val="24"/>
          <w:szCs w:val="24"/>
        </w:rPr>
        <w:t xml:space="preserve"> pe tot </w:t>
      </w:r>
      <w:proofErr w:type="spellStart"/>
      <w:r w:rsidRPr="00C37142">
        <w:rPr>
          <w:rFonts w:ascii="Times New Roman" w:eastAsia="Calibri" w:hAnsi="Times New Roman" w:cs="Times New Roman"/>
          <w:sz w:val="24"/>
          <w:szCs w:val="24"/>
        </w:rPr>
        <w:t>parcursul</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vieții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pentru</w:t>
      </w:r>
      <w:proofErr w:type="spellEnd"/>
      <w:r w:rsidRPr="00C37142">
        <w:rPr>
          <w:rFonts w:ascii="Times New Roman" w:eastAsia="Calibri" w:hAnsi="Times New Roman" w:cs="Times New Roman"/>
          <w:sz w:val="24"/>
          <w:szCs w:val="24"/>
        </w:rPr>
        <w:t xml:space="preserve"> a-</w:t>
      </w:r>
      <w:proofErr w:type="spellStart"/>
      <w:r w:rsidRPr="00C37142">
        <w:rPr>
          <w:rFonts w:ascii="Times New Roman" w:eastAsia="Calibri" w:hAnsi="Times New Roman" w:cs="Times New Roman"/>
          <w:sz w:val="24"/>
          <w:szCs w:val="24"/>
        </w:rPr>
        <w:t>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ajuta</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să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dobândească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cunoștințele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abilitățile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necesare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pentru</w:t>
      </w:r>
      <w:proofErr w:type="spellEnd"/>
      <w:r w:rsidRPr="00C37142">
        <w:rPr>
          <w:rFonts w:ascii="Times New Roman" w:eastAsia="Calibri" w:hAnsi="Times New Roman" w:cs="Times New Roman"/>
          <w:sz w:val="24"/>
          <w:szCs w:val="24"/>
        </w:rPr>
        <w:t xml:space="preserve"> a beneficia de </w:t>
      </w:r>
      <w:proofErr w:type="spellStart"/>
      <w:r w:rsidRPr="00C37142">
        <w:rPr>
          <w:rFonts w:ascii="Times New Roman" w:eastAsia="Calibri" w:hAnsi="Times New Roman" w:cs="Times New Roman"/>
          <w:sz w:val="24"/>
          <w:szCs w:val="24"/>
        </w:rPr>
        <w:t>oportunitățile</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participare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integrare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deplină</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în</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societate</w:t>
      </w:r>
      <w:proofErr w:type="spellEnd"/>
      <w:r w:rsidRPr="00C37142">
        <w:rPr>
          <w:rFonts w:ascii="Times New Roman" w:eastAsia="Calibri" w:hAnsi="Times New Roman" w:cs="Times New Roman"/>
          <w:sz w:val="24"/>
          <w:szCs w:val="24"/>
        </w:rPr>
        <w:t>.</w:t>
      </w:r>
    </w:p>
    <w:p w14:paraId="69E031D3" w14:textId="77777777" w:rsidR="007F7748" w:rsidRPr="00E10BA6" w:rsidRDefault="007F7748" w:rsidP="007F7748">
      <w:pPr>
        <w:spacing w:after="0" w:line="360" w:lineRule="auto"/>
        <w:ind w:firstLine="708"/>
        <w:jc w:val="both"/>
        <w:rPr>
          <w:rFonts w:ascii="Times New Roman" w:eastAsia="Calibri" w:hAnsi="Times New Roman" w:cs="Times New Roman"/>
          <w:i/>
          <w:sz w:val="24"/>
          <w:szCs w:val="24"/>
          <w:shd w:val="clear" w:color="auto" w:fill="FFFFFF"/>
        </w:rPr>
      </w:pPr>
      <w:proofErr w:type="spellStart"/>
      <w:r w:rsidRPr="00E10BA6">
        <w:rPr>
          <w:rFonts w:ascii="Times New Roman" w:eastAsia="Calibri" w:hAnsi="Times New Roman" w:cs="Times New Roman"/>
          <w:b/>
          <w:i/>
          <w:sz w:val="24"/>
          <w:szCs w:val="24"/>
          <w:shd w:val="clear" w:color="auto" w:fill="FFFFFF"/>
        </w:rPr>
        <w:t>Ținta</w:t>
      </w:r>
      <w:proofErr w:type="spellEnd"/>
      <w:r w:rsidRPr="00E10BA6">
        <w:rPr>
          <w:rFonts w:ascii="Times New Roman" w:eastAsia="Calibri" w:hAnsi="Times New Roman" w:cs="Times New Roman"/>
          <w:b/>
          <w:i/>
          <w:sz w:val="24"/>
          <w:szCs w:val="24"/>
          <w:shd w:val="clear" w:color="auto" w:fill="FFFFFF"/>
        </w:rPr>
        <w:t xml:space="preserve"> 4.7. </w:t>
      </w:r>
      <w:r w:rsidRPr="00E10BA6">
        <w:rPr>
          <w:rFonts w:ascii="Times New Roman" w:eastAsia="Calibri" w:hAnsi="Times New Roman" w:cs="Times New Roman"/>
          <w:i/>
          <w:sz w:val="24"/>
          <w:szCs w:val="24"/>
          <w:shd w:val="clear" w:color="auto" w:fill="FFFFFF"/>
        </w:rPr>
        <w:t>,,</w:t>
      </w:r>
      <w:r w:rsidRPr="00E10BA6">
        <w:rPr>
          <w:rFonts w:ascii="Times New Roman" w:hAnsi="Times New Roman" w:cs="Times New Roman"/>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Până</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în</w:t>
      </w:r>
      <w:proofErr w:type="spellEnd"/>
      <w:r w:rsidRPr="00E10BA6">
        <w:rPr>
          <w:rFonts w:ascii="Times New Roman" w:hAnsi="Times New Roman" w:cs="Times New Roman"/>
          <w:i/>
          <w:color w:val="0B0C0C"/>
          <w:sz w:val="24"/>
          <w:szCs w:val="24"/>
          <w:shd w:val="clear" w:color="auto" w:fill="FFFFFF"/>
        </w:rPr>
        <w:t xml:space="preserve"> 2030, </w:t>
      </w:r>
      <w:proofErr w:type="spellStart"/>
      <w:r w:rsidRPr="00E10BA6">
        <w:rPr>
          <w:rFonts w:ascii="Times New Roman" w:hAnsi="Times New Roman" w:cs="Times New Roman"/>
          <w:i/>
          <w:color w:val="0B0C0C"/>
          <w:sz w:val="24"/>
          <w:szCs w:val="24"/>
          <w:shd w:val="clear" w:color="auto" w:fill="FFFFFF"/>
        </w:rPr>
        <w:t>asigurarea</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faptului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că</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toți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elevii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dobândesc</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cunoștințele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și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competențele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necesare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pentru</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promovarea</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dezvoltării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durabile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inclusiv</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printre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altele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prin</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educația</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pentru</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dezvoltare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durabilă</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și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stiluri</w:t>
      </w:r>
      <w:proofErr w:type="spellEnd"/>
      <w:r w:rsidRPr="00E10BA6">
        <w:rPr>
          <w:rFonts w:ascii="Times New Roman" w:hAnsi="Times New Roman" w:cs="Times New Roman"/>
          <w:i/>
          <w:color w:val="0B0C0C"/>
          <w:sz w:val="24"/>
          <w:szCs w:val="24"/>
          <w:shd w:val="clear" w:color="auto" w:fill="FFFFFF"/>
        </w:rPr>
        <w:t xml:space="preserve"> de </w:t>
      </w:r>
      <w:proofErr w:type="spellStart"/>
      <w:r w:rsidRPr="00E10BA6">
        <w:rPr>
          <w:rFonts w:ascii="Times New Roman" w:hAnsi="Times New Roman" w:cs="Times New Roman"/>
          <w:i/>
          <w:color w:val="0B0C0C"/>
          <w:sz w:val="24"/>
          <w:szCs w:val="24"/>
          <w:shd w:val="clear" w:color="auto" w:fill="FFFFFF"/>
        </w:rPr>
        <w:t>viață</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durabile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drepturile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omului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egalitatea</w:t>
      </w:r>
      <w:proofErr w:type="spellEnd"/>
      <w:r w:rsidRPr="00E10BA6">
        <w:rPr>
          <w:rFonts w:ascii="Times New Roman" w:hAnsi="Times New Roman" w:cs="Times New Roman"/>
          <w:i/>
          <w:color w:val="0B0C0C"/>
          <w:sz w:val="24"/>
          <w:szCs w:val="24"/>
          <w:shd w:val="clear" w:color="auto" w:fill="FFFFFF"/>
        </w:rPr>
        <w:t xml:space="preserve"> de gen, </w:t>
      </w:r>
      <w:proofErr w:type="spellStart"/>
      <w:r w:rsidRPr="00E10BA6">
        <w:rPr>
          <w:rFonts w:ascii="Times New Roman" w:hAnsi="Times New Roman" w:cs="Times New Roman"/>
          <w:i/>
          <w:color w:val="0B0C0C"/>
          <w:sz w:val="24"/>
          <w:szCs w:val="24"/>
          <w:shd w:val="clear" w:color="auto" w:fill="FFFFFF"/>
        </w:rPr>
        <w:t>promovarea</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unei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culturi</w:t>
      </w:r>
      <w:proofErr w:type="spellEnd"/>
      <w:r w:rsidRPr="00E10BA6">
        <w:rPr>
          <w:rFonts w:ascii="Times New Roman" w:hAnsi="Times New Roman" w:cs="Times New Roman"/>
          <w:i/>
          <w:color w:val="0B0C0C"/>
          <w:sz w:val="24"/>
          <w:szCs w:val="24"/>
          <w:shd w:val="clear" w:color="auto" w:fill="FFFFFF"/>
        </w:rPr>
        <w:t xml:space="preserve"> a </w:t>
      </w:r>
      <w:proofErr w:type="spellStart"/>
      <w:r w:rsidRPr="00E10BA6">
        <w:rPr>
          <w:rFonts w:ascii="Times New Roman" w:hAnsi="Times New Roman" w:cs="Times New Roman"/>
          <w:i/>
          <w:color w:val="0B0C0C"/>
          <w:sz w:val="24"/>
          <w:szCs w:val="24"/>
          <w:shd w:val="clear" w:color="auto" w:fill="FFFFFF"/>
        </w:rPr>
        <w:t>păcii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și</w:t>
      </w:r>
      <w:proofErr w:type="spellEnd"/>
      <w:r w:rsidRPr="00E10BA6">
        <w:rPr>
          <w:rFonts w:ascii="Times New Roman" w:hAnsi="Times New Roman" w:cs="Times New Roman"/>
          <w:i/>
          <w:color w:val="0B0C0C"/>
          <w:sz w:val="24"/>
          <w:szCs w:val="24"/>
          <w:shd w:val="clear" w:color="auto" w:fill="FFFFFF"/>
        </w:rPr>
        <w:t xml:space="preserve"> non-</w:t>
      </w:r>
      <w:proofErr w:type="spellStart"/>
      <w:r w:rsidRPr="00E10BA6">
        <w:rPr>
          <w:rFonts w:ascii="Times New Roman" w:hAnsi="Times New Roman" w:cs="Times New Roman"/>
          <w:i/>
          <w:color w:val="0B0C0C"/>
          <w:sz w:val="24"/>
          <w:szCs w:val="24"/>
          <w:shd w:val="clear" w:color="auto" w:fill="FFFFFF"/>
        </w:rPr>
        <w:t>violenței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cetățenia</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globală</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și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aprecierea</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diversității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culturale</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și</w:t>
      </w:r>
      <w:proofErr w:type="spellEnd"/>
      <w:r w:rsidRPr="00E10BA6">
        <w:rPr>
          <w:rFonts w:ascii="Times New Roman" w:hAnsi="Times New Roman" w:cs="Times New Roman"/>
          <w:i/>
          <w:color w:val="0B0C0C"/>
          <w:sz w:val="24"/>
          <w:szCs w:val="24"/>
          <w:shd w:val="clear" w:color="auto" w:fill="FFFFFF"/>
        </w:rPr>
        <w:t xml:space="preserve"> a </w:t>
      </w:r>
      <w:proofErr w:type="spellStart"/>
      <w:r w:rsidRPr="00E10BA6">
        <w:rPr>
          <w:rFonts w:ascii="Times New Roman" w:hAnsi="Times New Roman" w:cs="Times New Roman"/>
          <w:i/>
          <w:color w:val="0B0C0C"/>
          <w:sz w:val="24"/>
          <w:szCs w:val="24"/>
          <w:shd w:val="clear" w:color="auto" w:fill="FFFFFF"/>
        </w:rPr>
        <w:t>contribuției</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culturii</w:t>
      </w:r>
      <w:proofErr w:type="spellEnd"/>
      <w:r w:rsidRPr="00E10BA6">
        <w:rPr>
          <w:rFonts w:ascii="Times New Roman" w:hAnsi="Times New Roman" w:cs="Times New Roman"/>
          <w:i/>
          <w:color w:val="0B0C0C"/>
          <w:sz w:val="24"/>
          <w:szCs w:val="24"/>
          <w:shd w:val="clear" w:color="auto" w:fill="FFFFFF"/>
        </w:rPr>
        <w:t xml:space="preserve"> la </w:t>
      </w:r>
      <w:proofErr w:type="spellStart"/>
      <w:r w:rsidRPr="00E10BA6">
        <w:rPr>
          <w:rFonts w:ascii="Times New Roman" w:hAnsi="Times New Roman" w:cs="Times New Roman"/>
          <w:i/>
          <w:color w:val="0B0C0C"/>
          <w:sz w:val="24"/>
          <w:szCs w:val="24"/>
          <w:shd w:val="clear" w:color="auto" w:fill="FFFFFF"/>
        </w:rPr>
        <w:t>dezvoltarea</w:t>
      </w:r>
      <w:proofErr w:type="spellEnd"/>
      <w:r w:rsidRPr="00E10BA6">
        <w:rPr>
          <w:rFonts w:ascii="Times New Roman" w:hAnsi="Times New Roman" w:cs="Times New Roman"/>
          <w:i/>
          <w:color w:val="0B0C0C"/>
          <w:sz w:val="24"/>
          <w:szCs w:val="24"/>
          <w:shd w:val="clear" w:color="auto" w:fill="FFFFFF"/>
        </w:rPr>
        <w:t xml:space="preserve"> </w:t>
      </w:r>
      <w:proofErr w:type="spellStart"/>
      <w:r w:rsidRPr="00E10BA6">
        <w:rPr>
          <w:rFonts w:ascii="Times New Roman" w:hAnsi="Times New Roman" w:cs="Times New Roman"/>
          <w:i/>
          <w:color w:val="0B0C0C"/>
          <w:sz w:val="24"/>
          <w:szCs w:val="24"/>
          <w:shd w:val="clear" w:color="auto" w:fill="FFFFFF"/>
        </w:rPr>
        <w:t>durabilă</w:t>
      </w:r>
      <w:proofErr w:type="spellEnd"/>
      <w:r w:rsidRPr="00E10BA6">
        <w:rPr>
          <w:rFonts w:ascii="Times New Roman" w:eastAsia="Calibri" w:hAnsi="Times New Roman" w:cs="Times New Roman"/>
          <w:i/>
          <w:sz w:val="24"/>
          <w:szCs w:val="24"/>
          <w:shd w:val="clear" w:color="auto" w:fill="FFFFFF"/>
        </w:rPr>
        <w:t>”.</w:t>
      </w:r>
    </w:p>
    <w:p w14:paraId="58E46230" w14:textId="77777777" w:rsidR="007F7748" w:rsidRPr="00E10BA6" w:rsidRDefault="007F7748" w:rsidP="007F7748">
      <w:pPr>
        <w:spacing w:after="0" w:line="360" w:lineRule="auto"/>
        <w:ind w:firstLine="708"/>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Ținta</w:t>
      </w:r>
      <w:proofErr w:type="spellEnd"/>
      <w:r w:rsidRPr="00E10BA6">
        <w:rPr>
          <w:rFonts w:ascii="Times New Roman" w:eastAsia="Times New Roman" w:hAnsi="Times New Roman" w:cs="Times New Roman"/>
          <w:sz w:val="24"/>
          <w:szCs w:val="24"/>
        </w:rPr>
        <w:t xml:space="preserve"> 4.7 din Agenda 2030 </w:t>
      </w:r>
      <w:proofErr w:type="spellStart"/>
      <w:r w:rsidRPr="00E10BA6">
        <w:rPr>
          <w:rFonts w:ascii="Times New Roman" w:eastAsia="Times New Roman" w:hAnsi="Times New Roman" w:cs="Times New Roman"/>
          <w:sz w:val="24"/>
          <w:szCs w:val="24"/>
        </w:rPr>
        <w:t>subliniază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rolul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educației</w:t>
      </w:r>
      <w:proofErr w:type="spellEnd"/>
      <w:r w:rsidRPr="00E10BA6">
        <w:rPr>
          <w:rFonts w:ascii="Times New Roman" w:eastAsia="Times New Roman" w:hAnsi="Times New Roman" w:cs="Times New Roman"/>
          <w:sz w:val="24"/>
          <w:szCs w:val="24"/>
        </w:rPr>
        <w:t xml:space="preserve"> ca instrument strategic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formarea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cetățeni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responsabili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empatici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activi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capabili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contribuie</w:t>
      </w:r>
      <w:proofErr w:type="spellEnd"/>
      <w:r w:rsidRPr="00E10BA6">
        <w:rPr>
          <w:rFonts w:ascii="Times New Roman" w:eastAsia="Times New Roman" w:hAnsi="Times New Roman" w:cs="Times New Roman"/>
          <w:sz w:val="24"/>
          <w:szCs w:val="24"/>
        </w:rPr>
        <w:t xml:space="preserve"> la o </w:t>
      </w:r>
      <w:proofErr w:type="spellStart"/>
      <w:r w:rsidRPr="00E10BA6">
        <w:rPr>
          <w:rFonts w:ascii="Times New Roman" w:eastAsia="Times New Roman" w:hAnsi="Times New Roman" w:cs="Times New Roman"/>
          <w:sz w:val="24"/>
          <w:szCs w:val="24"/>
        </w:rPr>
        <w:t>lume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echitabilă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pașnică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sustenabilă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vizează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dezvoltarea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competențelor-cheie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o </w:t>
      </w:r>
      <w:proofErr w:type="spellStart"/>
      <w:r w:rsidRPr="00E10BA6">
        <w:rPr>
          <w:rFonts w:ascii="Times New Roman" w:eastAsia="Times New Roman" w:hAnsi="Times New Roman" w:cs="Times New Roman"/>
          <w:sz w:val="24"/>
          <w:szCs w:val="24"/>
        </w:rPr>
        <w:t>societate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democratică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bazată</w:t>
      </w:r>
      <w:proofErr w:type="spellEnd"/>
      <w:r w:rsidRPr="00E10BA6">
        <w:rPr>
          <w:rFonts w:ascii="Times New Roman" w:eastAsia="Times New Roman" w:hAnsi="Times New Roman" w:cs="Times New Roman"/>
          <w:sz w:val="24"/>
          <w:szCs w:val="24"/>
        </w:rPr>
        <w:t xml:space="preserve"> pe </w:t>
      </w:r>
      <w:proofErr w:type="spellStart"/>
      <w:r w:rsidRPr="00E10BA6">
        <w:rPr>
          <w:rFonts w:ascii="Times New Roman" w:eastAsia="Times New Roman" w:hAnsi="Times New Roman" w:cs="Times New Roman"/>
          <w:sz w:val="24"/>
          <w:szCs w:val="24"/>
        </w:rPr>
        <w:t>valori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umane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interculturalitate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toleranță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respect </w:t>
      </w:r>
      <w:proofErr w:type="spellStart"/>
      <w:r w:rsidRPr="00E10BA6">
        <w:rPr>
          <w:rFonts w:ascii="Times New Roman" w:eastAsia="Times New Roman" w:hAnsi="Times New Roman" w:cs="Times New Roman"/>
          <w:sz w:val="24"/>
          <w:szCs w:val="24"/>
        </w:rPr>
        <w:t>reciproc</w:t>
      </w:r>
      <w:proofErr w:type="spellEnd"/>
      <w:r w:rsidRPr="00E10BA6">
        <w:rPr>
          <w:rFonts w:ascii="Times New Roman" w:eastAsia="Times New Roman" w:hAnsi="Times New Roman" w:cs="Times New Roman"/>
          <w:sz w:val="24"/>
          <w:szCs w:val="24"/>
        </w:rPr>
        <w:t>.</w:t>
      </w:r>
    </w:p>
    <w:p w14:paraId="4C97C14D" w14:textId="77777777" w:rsidR="007F7748" w:rsidRPr="00E10BA6" w:rsidRDefault="007F7748" w:rsidP="007F7748">
      <w:pPr>
        <w:spacing w:after="0" w:line="360" w:lineRule="auto"/>
        <w:ind w:firstLine="708"/>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acest</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cadru</w:t>
      </w:r>
      <w:proofErr w:type="spellEnd"/>
      <w:r w:rsidRPr="00E10BA6">
        <w:rPr>
          <w:rFonts w:ascii="Times New Roman" w:eastAsia="Times New Roman" w:hAnsi="Times New Roman" w:cs="Times New Roman"/>
          <w:sz w:val="24"/>
          <w:szCs w:val="24"/>
        </w:rPr>
        <w:t xml:space="preserve">, </w:t>
      </w:r>
      <w:proofErr w:type="spellStart"/>
      <w:r w:rsidRPr="00FD1016">
        <w:rPr>
          <w:rFonts w:ascii="Times New Roman" w:eastAsia="Times New Roman" w:hAnsi="Times New Roman" w:cs="Times New Roman"/>
          <w:i/>
          <w:iCs/>
          <w:sz w:val="24"/>
          <w:szCs w:val="24"/>
        </w:rPr>
        <w:t>Programul</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național</w:t>
      </w:r>
      <w:proofErr w:type="spellEnd"/>
      <w:r w:rsidRPr="00FD1016">
        <w:rPr>
          <w:rFonts w:ascii="Times New Roman" w:eastAsia="Times New Roman" w:hAnsi="Times New Roman" w:cs="Times New Roman"/>
          <w:i/>
          <w:iCs/>
          <w:sz w:val="24"/>
          <w:szCs w:val="24"/>
        </w:rPr>
        <w:t xml:space="preserve"> de </w:t>
      </w:r>
      <w:proofErr w:type="spellStart"/>
      <w:r w:rsidRPr="00FD1016">
        <w:rPr>
          <w:rFonts w:ascii="Times New Roman" w:eastAsia="Times New Roman" w:hAnsi="Times New Roman" w:cs="Times New Roman"/>
          <w:i/>
          <w:iCs/>
          <w:sz w:val="24"/>
          <w:szCs w:val="24"/>
        </w:rPr>
        <w:t>învățare</w:t>
      </w:r>
      <w:proofErr w:type="spellEnd"/>
      <w:r w:rsidRPr="00FD1016">
        <w:rPr>
          <w:rFonts w:ascii="Times New Roman" w:eastAsia="Times New Roman" w:hAnsi="Times New Roman" w:cs="Times New Roman"/>
          <w:i/>
          <w:iCs/>
          <w:sz w:val="24"/>
          <w:szCs w:val="24"/>
        </w:rPr>
        <w:t xml:space="preserve"> a </w:t>
      </w:r>
      <w:proofErr w:type="spellStart"/>
      <w:r w:rsidRPr="00FD1016">
        <w:rPr>
          <w:rFonts w:ascii="Times New Roman" w:eastAsia="Times New Roman" w:hAnsi="Times New Roman" w:cs="Times New Roman"/>
          <w:i/>
          <w:iCs/>
          <w:sz w:val="24"/>
          <w:szCs w:val="24"/>
        </w:rPr>
        <w:t>limbii</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române</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pentru</w:t>
      </w:r>
      <w:proofErr w:type="spellEnd"/>
      <w:r w:rsidRPr="00FD1016">
        <w:rPr>
          <w:rFonts w:ascii="Times New Roman" w:eastAsia="Times New Roman" w:hAnsi="Times New Roman" w:cs="Times New Roman"/>
          <w:i/>
          <w:iCs/>
          <w:sz w:val="24"/>
          <w:szCs w:val="24"/>
        </w:rPr>
        <w:t xml:space="preserve"> </w:t>
      </w:r>
      <w:proofErr w:type="spellStart"/>
      <w:r w:rsidRPr="00FD1016">
        <w:rPr>
          <w:rFonts w:ascii="Times New Roman" w:eastAsia="Times New Roman" w:hAnsi="Times New Roman" w:cs="Times New Roman"/>
          <w:i/>
          <w:iCs/>
          <w:sz w:val="24"/>
          <w:szCs w:val="24"/>
        </w:rPr>
        <w:t>anii</w:t>
      </w:r>
      <w:proofErr w:type="spellEnd"/>
      <w:r w:rsidRPr="00FD1016">
        <w:rPr>
          <w:rFonts w:ascii="Times New Roman" w:eastAsia="Times New Roman" w:hAnsi="Times New Roman" w:cs="Times New Roman"/>
          <w:i/>
          <w:iCs/>
          <w:sz w:val="24"/>
          <w:szCs w:val="24"/>
        </w:rPr>
        <w:t xml:space="preserve"> 2026–2029</w:t>
      </w:r>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reprezintă</w:t>
      </w:r>
      <w:proofErr w:type="spellEnd"/>
      <w:r w:rsidRPr="00E10BA6">
        <w:rPr>
          <w:rFonts w:ascii="Times New Roman" w:eastAsia="Times New Roman" w:hAnsi="Times New Roman" w:cs="Times New Roman"/>
          <w:sz w:val="24"/>
          <w:szCs w:val="24"/>
        </w:rPr>
        <w:t xml:space="preserve"> un pilon </w:t>
      </w:r>
      <w:proofErr w:type="spellStart"/>
      <w:r w:rsidRPr="00E10BA6">
        <w:rPr>
          <w:rFonts w:ascii="Times New Roman" w:eastAsia="Times New Roman" w:hAnsi="Times New Roman" w:cs="Times New Roman"/>
          <w:sz w:val="24"/>
          <w:szCs w:val="24"/>
        </w:rPr>
        <w:t>educațional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social </w:t>
      </w:r>
      <w:proofErr w:type="spellStart"/>
      <w:r w:rsidRPr="00E10BA6">
        <w:rPr>
          <w:rFonts w:ascii="Times New Roman" w:eastAsia="Times New Roman" w:hAnsi="Times New Roman" w:cs="Times New Roman"/>
          <w:sz w:val="24"/>
          <w:szCs w:val="24"/>
        </w:rPr>
        <w:t>esențial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atingerea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acestei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ținte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intermediul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limbii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române</w:t>
      </w:r>
      <w:proofErr w:type="spellEnd"/>
      <w:r w:rsidRPr="00E10BA6">
        <w:rPr>
          <w:rFonts w:ascii="Times New Roman" w:eastAsia="Times New Roman" w:hAnsi="Times New Roman" w:cs="Times New Roman"/>
          <w:sz w:val="24"/>
          <w:szCs w:val="24"/>
        </w:rPr>
        <w:t xml:space="preserve"> – </w:t>
      </w:r>
      <w:proofErr w:type="spellStart"/>
      <w:r w:rsidRPr="00E10BA6">
        <w:rPr>
          <w:rFonts w:ascii="Times New Roman" w:eastAsia="Times New Roman" w:hAnsi="Times New Roman" w:cs="Times New Roman"/>
          <w:sz w:val="24"/>
          <w:szCs w:val="24"/>
        </w:rPr>
        <w:t>vehicul</w:t>
      </w:r>
      <w:proofErr w:type="spellEnd"/>
      <w:r w:rsidRPr="00E10BA6">
        <w:rPr>
          <w:rFonts w:ascii="Times New Roman" w:eastAsia="Times New Roman" w:hAnsi="Times New Roman" w:cs="Times New Roman"/>
          <w:sz w:val="24"/>
          <w:szCs w:val="24"/>
        </w:rPr>
        <w:t xml:space="preserve"> al </w:t>
      </w:r>
      <w:proofErr w:type="spellStart"/>
      <w:r w:rsidRPr="00E10BA6">
        <w:rPr>
          <w:rFonts w:ascii="Times New Roman" w:eastAsia="Times New Roman" w:hAnsi="Times New Roman" w:cs="Times New Roman"/>
          <w:sz w:val="24"/>
          <w:szCs w:val="24"/>
        </w:rPr>
        <w:t>comunicării</w:t>
      </w:r>
      <w:proofErr w:type="spellEnd"/>
      <w:r w:rsidRPr="00E10BA6">
        <w:rPr>
          <w:rFonts w:ascii="Times New Roman" w:eastAsia="Times New Roman" w:hAnsi="Times New Roman" w:cs="Times New Roman"/>
          <w:sz w:val="24"/>
          <w:szCs w:val="24"/>
        </w:rPr>
        <w:t xml:space="preserve">, al </w:t>
      </w:r>
      <w:proofErr w:type="spellStart"/>
      <w:r w:rsidRPr="00E10BA6">
        <w:rPr>
          <w:rFonts w:ascii="Times New Roman" w:eastAsia="Times New Roman" w:hAnsi="Times New Roman" w:cs="Times New Roman"/>
          <w:sz w:val="24"/>
          <w:szCs w:val="24"/>
        </w:rPr>
        <w:t>identității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al </w:t>
      </w:r>
      <w:proofErr w:type="spellStart"/>
      <w:r w:rsidRPr="00E10BA6">
        <w:rPr>
          <w:rFonts w:ascii="Times New Roman" w:eastAsia="Times New Roman" w:hAnsi="Times New Roman" w:cs="Times New Roman"/>
          <w:sz w:val="24"/>
          <w:szCs w:val="24"/>
        </w:rPr>
        <w:t>dialogului</w:t>
      </w:r>
      <w:proofErr w:type="spellEnd"/>
      <w:r w:rsidRPr="00E10BA6">
        <w:rPr>
          <w:rFonts w:ascii="Times New Roman" w:eastAsia="Times New Roman" w:hAnsi="Times New Roman" w:cs="Times New Roman"/>
          <w:sz w:val="24"/>
          <w:szCs w:val="24"/>
        </w:rPr>
        <w:t xml:space="preserve"> cultural – </w:t>
      </w: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contribuie</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formarea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competențelor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civice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interculturale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etice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indispensabile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o </w:t>
      </w:r>
      <w:proofErr w:type="spellStart"/>
      <w:r w:rsidRPr="00E10BA6">
        <w:rPr>
          <w:rFonts w:ascii="Times New Roman" w:eastAsia="Times New Roman" w:hAnsi="Times New Roman" w:cs="Times New Roman"/>
          <w:sz w:val="24"/>
          <w:szCs w:val="24"/>
        </w:rPr>
        <w:t>dezvoltare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durabilă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o </w:t>
      </w:r>
      <w:proofErr w:type="spellStart"/>
      <w:r w:rsidRPr="00E10BA6">
        <w:rPr>
          <w:rFonts w:ascii="Times New Roman" w:eastAsia="Times New Roman" w:hAnsi="Times New Roman" w:cs="Times New Roman"/>
          <w:sz w:val="24"/>
          <w:szCs w:val="24"/>
        </w:rPr>
        <w:t>conviețuire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armonioasă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într</w:t>
      </w:r>
      <w:proofErr w:type="spellEnd"/>
      <w:r w:rsidRPr="00E10BA6">
        <w:rPr>
          <w:rFonts w:ascii="Times New Roman" w:eastAsia="Times New Roman" w:hAnsi="Times New Roman" w:cs="Times New Roman"/>
          <w:sz w:val="24"/>
          <w:szCs w:val="24"/>
        </w:rPr>
        <w:t xml:space="preserve">-o </w:t>
      </w:r>
      <w:proofErr w:type="spellStart"/>
      <w:r w:rsidRPr="00E10BA6">
        <w:rPr>
          <w:rFonts w:ascii="Times New Roman" w:eastAsia="Times New Roman" w:hAnsi="Times New Roman" w:cs="Times New Roman"/>
          <w:sz w:val="24"/>
          <w:szCs w:val="24"/>
        </w:rPr>
        <w:t>societate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diversă</w:t>
      </w:r>
      <w:proofErr w:type="spellEnd"/>
      <w:r w:rsidRPr="00E10BA6">
        <w:rPr>
          <w:rFonts w:ascii="Times New Roman" w:eastAsia="Times New Roman" w:hAnsi="Times New Roman" w:cs="Times New Roman"/>
          <w:sz w:val="24"/>
          <w:szCs w:val="24"/>
        </w:rPr>
        <w:t>.</w:t>
      </w:r>
    </w:p>
    <w:p w14:paraId="74DF7618" w14:textId="77777777" w:rsidR="007F7748" w:rsidRPr="00E10BA6" w:rsidRDefault="007F7748" w:rsidP="007F7748">
      <w:pPr>
        <w:spacing w:after="100" w:afterAutospacing="1" w:line="360" w:lineRule="auto"/>
        <w:ind w:firstLine="36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reflectă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spiritul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Țintei</w:t>
      </w:r>
      <w:proofErr w:type="spellEnd"/>
      <w:r w:rsidRPr="00E10BA6">
        <w:rPr>
          <w:rFonts w:ascii="Times New Roman" w:eastAsia="Times New Roman" w:hAnsi="Times New Roman" w:cs="Times New Roman"/>
          <w:sz w:val="24"/>
          <w:szCs w:val="24"/>
        </w:rPr>
        <w:t xml:space="preserve"> 4.7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următoarele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direcții</w:t>
      </w:r>
      <w:proofErr w:type="spellEnd"/>
      <w:r w:rsidRPr="00E10BA6">
        <w:rPr>
          <w:rFonts w:ascii="Times New Roman" w:eastAsia="Times New Roman" w:hAnsi="Times New Roman" w:cs="Times New Roman"/>
          <w:sz w:val="24"/>
          <w:szCs w:val="24"/>
        </w:rPr>
        <w:t>:</w:t>
      </w:r>
    </w:p>
    <w:p w14:paraId="3BC26FBB" w14:textId="77777777" w:rsidR="007F7748" w:rsidRPr="00E10BA6" w:rsidRDefault="007F7748" w:rsidP="007F77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integrarea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drepturile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omului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respectul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egalitatea</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șanse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activitățile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învățare</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limbii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române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promovând</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toleranța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incluziunea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solidaritatea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socială</w:t>
      </w:r>
      <w:proofErr w:type="spellEnd"/>
      <w:r w:rsidRPr="00E10BA6">
        <w:rPr>
          <w:rFonts w:ascii="Times New Roman" w:eastAsia="Times New Roman" w:hAnsi="Times New Roman" w:cs="Times New Roman"/>
          <w:sz w:val="24"/>
          <w:szCs w:val="24"/>
        </w:rPr>
        <w:t>;</w:t>
      </w:r>
    </w:p>
    <w:p w14:paraId="2D4519E6" w14:textId="77777777" w:rsidR="007F7748" w:rsidRPr="00E10BA6" w:rsidRDefault="007F7748" w:rsidP="007F77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formarea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competențelor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interculturale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învățarea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limbii</w:t>
      </w:r>
      <w:proofErr w:type="spellEnd"/>
      <w:r w:rsidRPr="00E10BA6">
        <w:rPr>
          <w:rFonts w:ascii="Times New Roman" w:eastAsia="Times New Roman" w:hAnsi="Times New Roman" w:cs="Times New Roman"/>
          <w:sz w:val="24"/>
          <w:szCs w:val="24"/>
        </w:rPr>
        <w:t xml:space="preserve"> ca </w:t>
      </w:r>
      <w:proofErr w:type="spellStart"/>
      <w:r w:rsidRPr="00E10BA6">
        <w:rPr>
          <w:rFonts w:ascii="Times New Roman" w:eastAsia="Times New Roman" w:hAnsi="Times New Roman" w:cs="Times New Roman"/>
          <w:sz w:val="24"/>
          <w:szCs w:val="24"/>
        </w:rPr>
        <w:t>mijloc</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înțelegere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între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comunități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contribuind</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consolidarea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păcii</w:t>
      </w:r>
      <w:proofErr w:type="spellEnd"/>
      <w:r w:rsidRPr="00E10BA6">
        <w:rPr>
          <w:rFonts w:ascii="Times New Roman" w:eastAsia="Times New Roman" w:hAnsi="Times New Roman" w:cs="Times New Roman"/>
          <w:sz w:val="24"/>
          <w:szCs w:val="24"/>
        </w:rPr>
        <w:t>, non-</w:t>
      </w:r>
      <w:proofErr w:type="spellStart"/>
      <w:r w:rsidRPr="00E10BA6">
        <w:rPr>
          <w:rFonts w:ascii="Times New Roman" w:eastAsia="Times New Roman" w:hAnsi="Times New Roman" w:cs="Times New Roman"/>
          <w:sz w:val="24"/>
          <w:szCs w:val="24"/>
        </w:rPr>
        <w:t>violenței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coeziunii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sociale</w:t>
      </w:r>
      <w:proofErr w:type="spellEnd"/>
      <w:r w:rsidRPr="00E10BA6">
        <w:rPr>
          <w:rFonts w:ascii="Times New Roman" w:eastAsia="Times New Roman" w:hAnsi="Times New Roman" w:cs="Times New Roman"/>
          <w:sz w:val="24"/>
          <w:szCs w:val="24"/>
        </w:rPr>
        <w:t>;</w:t>
      </w:r>
    </w:p>
    <w:p w14:paraId="4EFF528A" w14:textId="77777777" w:rsidR="007F7748" w:rsidRPr="00E10BA6" w:rsidRDefault="007F7748" w:rsidP="007F77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promovarea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diversității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respectului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patrimoniul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lingvistic</w:t>
      </w:r>
      <w:proofErr w:type="spellEnd"/>
      <w:r w:rsidRPr="00E10BA6">
        <w:rPr>
          <w:rFonts w:ascii="Times New Roman" w:eastAsia="Times New Roman" w:hAnsi="Times New Roman" w:cs="Times New Roman"/>
          <w:sz w:val="24"/>
          <w:szCs w:val="24"/>
        </w:rPr>
        <w:t xml:space="preserve"> al </w:t>
      </w:r>
      <w:proofErr w:type="spellStart"/>
      <w:r w:rsidRPr="00E10BA6">
        <w:rPr>
          <w:rFonts w:ascii="Times New Roman" w:eastAsia="Times New Roman" w:hAnsi="Times New Roman" w:cs="Times New Roman"/>
          <w:sz w:val="24"/>
          <w:szCs w:val="24"/>
        </w:rPr>
        <w:t>tuturor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comunităților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evidențiind</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contribuția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culturii</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dezvoltarea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personală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societală</w:t>
      </w:r>
      <w:proofErr w:type="spellEnd"/>
      <w:r w:rsidRPr="00E10BA6">
        <w:rPr>
          <w:rFonts w:ascii="Times New Roman" w:eastAsia="Times New Roman" w:hAnsi="Times New Roman" w:cs="Times New Roman"/>
          <w:sz w:val="24"/>
          <w:szCs w:val="24"/>
        </w:rPr>
        <w:t>;</w:t>
      </w:r>
    </w:p>
    <w:p w14:paraId="340E44A3" w14:textId="77777777" w:rsidR="007F7748" w:rsidRPr="00E10BA6" w:rsidRDefault="007F7748" w:rsidP="007F77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educarea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cetățeniei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globale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valorificarea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limbii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române</w:t>
      </w:r>
      <w:proofErr w:type="spellEnd"/>
      <w:r w:rsidRPr="00E10BA6">
        <w:rPr>
          <w:rFonts w:ascii="Times New Roman" w:eastAsia="Times New Roman" w:hAnsi="Times New Roman" w:cs="Times New Roman"/>
          <w:sz w:val="24"/>
          <w:szCs w:val="24"/>
        </w:rPr>
        <w:t xml:space="preserve"> ca </w:t>
      </w:r>
      <w:proofErr w:type="spellStart"/>
      <w:r w:rsidRPr="00E10BA6">
        <w:rPr>
          <w:rFonts w:ascii="Times New Roman" w:eastAsia="Times New Roman" w:hAnsi="Times New Roman" w:cs="Times New Roman"/>
          <w:sz w:val="24"/>
          <w:szCs w:val="24"/>
        </w:rPr>
        <w:t>parte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integrantă</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identității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europene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ca </w:t>
      </w:r>
      <w:proofErr w:type="spellStart"/>
      <w:r w:rsidRPr="00E10BA6">
        <w:rPr>
          <w:rFonts w:ascii="Times New Roman" w:eastAsia="Times New Roman" w:hAnsi="Times New Roman" w:cs="Times New Roman"/>
          <w:sz w:val="24"/>
          <w:szCs w:val="24"/>
        </w:rPr>
        <w:t>punte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legătură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între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generații</w:t>
      </w:r>
      <w:proofErr w:type="spellEnd"/>
      <w:r w:rsidRPr="00E10BA6">
        <w:rPr>
          <w:rFonts w:ascii="Times New Roman" w:eastAsia="Times New Roman" w:hAnsi="Times New Roman" w:cs="Times New Roman"/>
          <w:sz w:val="24"/>
          <w:szCs w:val="24"/>
        </w:rPr>
        <w:t>;</w:t>
      </w:r>
    </w:p>
    <w:p w14:paraId="226BE627" w14:textId="77777777" w:rsidR="007F7748" w:rsidRPr="00E10BA6" w:rsidRDefault="007F7748" w:rsidP="007F77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stimularea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gândirii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critice</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empatiei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responsabilității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metode</w:t>
      </w:r>
      <w:proofErr w:type="spellEnd"/>
      <w:r w:rsidRPr="00E10BA6">
        <w:rPr>
          <w:rFonts w:ascii="Times New Roman" w:eastAsia="Times New Roman" w:hAnsi="Times New Roman" w:cs="Times New Roman"/>
          <w:sz w:val="24"/>
          <w:szCs w:val="24"/>
        </w:rPr>
        <w:t xml:space="preserve"> interactive de </w:t>
      </w:r>
      <w:proofErr w:type="spellStart"/>
      <w:r w:rsidRPr="00E10BA6">
        <w:rPr>
          <w:rFonts w:ascii="Times New Roman" w:eastAsia="Times New Roman" w:hAnsi="Times New Roman" w:cs="Times New Roman"/>
          <w:sz w:val="24"/>
          <w:szCs w:val="24"/>
        </w:rPr>
        <w:t>predare</w:t>
      </w:r>
      <w:proofErr w:type="spellEnd"/>
      <w:r w:rsidRPr="00E10BA6">
        <w:rPr>
          <w:rFonts w:ascii="Times New Roman" w:eastAsia="Times New Roman" w:hAnsi="Times New Roman" w:cs="Times New Roman"/>
          <w:sz w:val="24"/>
          <w:szCs w:val="24"/>
        </w:rPr>
        <w:t xml:space="preserve">, care </w:t>
      </w:r>
      <w:proofErr w:type="spellStart"/>
      <w:r w:rsidRPr="00E10BA6">
        <w:rPr>
          <w:rFonts w:ascii="Times New Roman" w:eastAsia="Times New Roman" w:hAnsi="Times New Roman" w:cs="Times New Roman"/>
          <w:sz w:val="24"/>
          <w:szCs w:val="24"/>
        </w:rPr>
        <w:t>cultivă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spiritul</w:t>
      </w:r>
      <w:proofErr w:type="spellEnd"/>
      <w:r w:rsidRPr="00E10BA6">
        <w:rPr>
          <w:rFonts w:ascii="Times New Roman" w:eastAsia="Times New Roman" w:hAnsi="Times New Roman" w:cs="Times New Roman"/>
          <w:sz w:val="24"/>
          <w:szCs w:val="24"/>
        </w:rPr>
        <w:t xml:space="preserve"> democratic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implicarea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activă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viața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comunității</w:t>
      </w:r>
      <w:proofErr w:type="spellEnd"/>
      <w:r w:rsidRPr="00E10BA6">
        <w:rPr>
          <w:rFonts w:ascii="Times New Roman" w:eastAsia="Times New Roman" w:hAnsi="Times New Roman" w:cs="Times New Roman"/>
          <w:sz w:val="24"/>
          <w:szCs w:val="24"/>
        </w:rPr>
        <w:t>.</w:t>
      </w:r>
    </w:p>
    <w:p w14:paraId="20691DD8" w14:textId="650AE425" w:rsidR="007F7748" w:rsidRPr="00E10BA6" w:rsidRDefault="007F7748" w:rsidP="007F7748">
      <w:pPr>
        <w:spacing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Astfel</w:t>
      </w:r>
      <w:proofErr w:type="spellEnd"/>
      <w:r w:rsidRPr="00E10BA6">
        <w:rPr>
          <w:rFonts w:ascii="Times New Roman" w:eastAsia="Times New Roman" w:hAnsi="Times New Roman" w:cs="Times New Roman"/>
          <w:sz w:val="24"/>
          <w:szCs w:val="24"/>
        </w:rPr>
        <w:t xml:space="preserve">, </w:t>
      </w:r>
      <w:proofErr w:type="spellStart"/>
      <w:r w:rsidRPr="00FD1016">
        <w:rPr>
          <w:rFonts w:ascii="Times New Roman" w:eastAsia="Times New Roman" w:hAnsi="Times New Roman" w:cs="Times New Roman"/>
          <w:i/>
          <w:iCs/>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devine</w:t>
      </w:r>
      <w:proofErr w:type="spellEnd"/>
      <w:r w:rsidRPr="00E10BA6">
        <w:rPr>
          <w:rFonts w:ascii="Times New Roman" w:eastAsia="Times New Roman" w:hAnsi="Times New Roman" w:cs="Times New Roman"/>
          <w:sz w:val="24"/>
          <w:szCs w:val="24"/>
        </w:rPr>
        <w:t xml:space="preserve"> un instrument de </w:t>
      </w:r>
      <w:proofErr w:type="spellStart"/>
      <w:r w:rsidRPr="00E10BA6">
        <w:rPr>
          <w:rFonts w:ascii="Times New Roman" w:eastAsia="Times New Roman" w:hAnsi="Times New Roman" w:cs="Times New Roman"/>
          <w:sz w:val="24"/>
          <w:szCs w:val="24"/>
        </w:rPr>
        <w:t>promovare</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educației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dezvoltare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durabilă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contribuind</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edificarea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societăți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bazate</w:t>
      </w:r>
      <w:proofErr w:type="spellEnd"/>
      <w:r w:rsidRPr="00E10BA6">
        <w:rPr>
          <w:rFonts w:ascii="Times New Roman" w:eastAsia="Times New Roman" w:hAnsi="Times New Roman" w:cs="Times New Roman"/>
          <w:sz w:val="24"/>
          <w:szCs w:val="24"/>
        </w:rPr>
        <w:t xml:space="preserve"> pe </w:t>
      </w:r>
      <w:proofErr w:type="spellStart"/>
      <w:r w:rsidRPr="00E10BA6">
        <w:rPr>
          <w:rFonts w:ascii="Times New Roman" w:eastAsia="Times New Roman" w:hAnsi="Times New Roman" w:cs="Times New Roman"/>
          <w:sz w:val="24"/>
          <w:szCs w:val="24"/>
        </w:rPr>
        <w:t>cunoaștere</w:t>
      </w:r>
      <w:proofErr w:type="spellEnd"/>
      <w:r w:rsidRPr="00E10BA6">
        <w:rPr>
          <w:rFonts w:ascii="Times New Roman" w:eastAsia="Times New Roman" w:hAnsi="Times New Roman" w:cs="Times New Roman"/>
          <w:sz w:val="24"/>
          <w:szCs w:val="24"/>
        </w:rPr>
        <w:t xml:space="preserve">, respect, </w:t>
      </w:r>
      <w:proofErr w:type="spellStart"/>
      <w:r w:rsidRPr="00E10BA6">
        <w:rPr>
          <w:rFonts w:ascii="Times New Roman" w:eastAsia="Times New Roman" w:hAnsi="Times New Roman" w:cs="Times New Roman"/>
          <w:sz w:val="24"/>
          <w:szCs w:val="24"/>
        </w:rPr>
        <w:t>diversitate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coeziune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lastRenderedPageBreak/>
        <w:t>socială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competențele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valorile</w:t>
      </w:r>
      <w:proofErr w:type="spellEnd"/>
      <w:r w:rsidRPr="00E10BA6">
        <w:rPr>
          <w:rFonts w:ascii="Times New Roman" w:eastAsia="Times New Roman" w:hAnsi="Times New Roman" w:cs="Times New Roman"/>
          <w:sz w:val="24"/>
          <w:szCs w:val="24"/>
        </w:rPr>
        <w:t xml:space="preserve"> pe care le </w:t>
      </w:r>
      <w:proofErr w:type="spellStart"/>
      <w:r w:rsidRPr="00E10BA6">
        <w:rPr>
          <w:rFonts w:ascii="Times New Roman" w:eastAsia="Times New Roman" w:hAnsi="Times New Roman" w:cs="Times New Roman"/>
          <w:sz w:val="24"/>
          <w:szCs w:val="24"/>
        </w:rPr>
        <w:t>dezvoltă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formează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cetățeni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conștienți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activi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solidari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pregătiți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participe</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construirea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Moldove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europene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incluzive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sustenabile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până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anul</w:t>
      </w:r>
      <w:proofErr w:type="spellEnd"/>
      <w:r w:rsidRPr="00E10BA6">
        <w:rPr>
          <w:rFonts w:ascii="Times New Roman" w:eastAsia="Times New Roman" w:hAnsi="Times New Roman" w:cs="Times New Roman"/>
          <w:sz w:val="24"/>
          <w:szCs w:val="24"/>
        </w:rPr>
        <w:t xml:space="preserve"> 2030.</w:t>
      </w:r>
    </w:p>
    <w:p w14:paraId="7BAA995E" w14:textId="77777777" w:rsidR="007F7748" w:rsidRPr="00E10BA6" w:rsidRDefault="007F7748" w:rsidP="007F7748">
      <w:pPr>
        <w:shd w:val="clear" w:color="auto" w:fill="FFFFFF"/>
        <w:spacing w:after="0" w:line="360" w:lineRule="auto"/>
        <w:ind w:firstLine="720"/>
        <w:jc w:val="both"/>
        <w:outlineLvl w:val="2"/>
        <w:rPr>
          <w:rFonts w:ascii="Times New Roman" w:eastAsia="Times New Roman" w:hAnsi="Times New Roman" w:cs="Times New Roman"/>
          <w:color w:val="0B0C0C"/>
          <w:sz w:val="24"/>
          <w:szCs w:val="24"/>
        </w:rPr>
      </w:pPr>
      <w:proofErr w:type="spellStart"/>
      <w:r w:rsidRPr="00E10BA6">
        <w:rPr>
          <w:rFonts w:ascii="Times New Roman" w:eastAsia="Times New Roman" w:hAnsi="Times New Roman" w:cs="Times New Roman"/>
          <w:b/>
          <w:bCs/>
          <w:color w:val="0B0C0C"/>
          <w:sz w:val="24"/>
          <w:szCs w:val="24"/>
        </w:rPr>
        <w:t>Ținta</w:t>
      </w:r>
      <w:proofErr w:type="spellEnd"/>
      <w:r w:rsidRPr="00E10BA6">
        <w:rPr>
          <w:rFonts w:ascii="Times New Roman" w:eastAsia="Times New Roman" w:hAnsi="Times New Roman" w:cs="Times New Roman"/>
          <w:b/>
          <w:bCs/>
          <w:color w:val="0B0C0C"/>
          <w:sz w:val="24"/>
          <w:szCs w:val="24"/>
        </w:rPr>
        <w:t xml:space="preserve"> 4.c</w:t>
      </w:r>
      <w:r w:rsidRPr="00E10BA6">
        <w:rPr>
          <w:rFonts w:ascii="Times New Roman" w:eastAsia="Times New Roman" w:hAnsi="Times New Roman" w:cs="Times New Roman"/>
          <w:color w:val="0B0C0C"/>
          <w:sz w:val="24"/>
          <w:szCs w:val="24"/>
        </w:rPr>
        <w:t>. ,,</w:t>
      </w:r>
      <w:proofErr w:type="spellStart"/>
      <w:r w:rsidRPr="00E10BA6">
        <w:rPr>
          <w:rFonts w:ascii="Times New Roman" w:eastAsia="Times New Roman" w:hAnsi="Times New Roman" w:cs="Times New Roman"/>
          <w:i/>
          <w:iCs/>
          <w:color w:val="0B0C0C"/>
          <w:sz w:val="24"/>
          <w:szCs w:val="24"/>
        </w:rPr>
        <w:t>Sporirea</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substanțială</w:t>
      </w:r>
      <w:proofErr w:type="spellEnd"/>
      <w:r w:rsidRPr="00E10BA6">
        <w:rPr>
          <w:rFonts w:ascii="Times New Roman" w:eastAsia="Times New Roman" w:hAnsi="Times New Roman" w:cs="Times New Roman"/>
          <w:i/>
          <w:iCs/>
          <w:color w:val="0B0C0C"/>
          <w:sz w:val="24"/>
          <w:szCs w:val="24"/>
        </w:rPr>
        <w:t xml:space="preserve"> a </w:t>
      </w:r>
      <w:proofErr w:type="spellStart"/>
      <w:r w:rsidRPr="00E10BA6">
        <w:rPr>
          <w:rFonts w:ascii="Times New Roman" w:eastAsia="Times New Roman" w:hAnsi="Times New Roman" w:cs="Times New Roman"/>
          <w:i/>
          <w:iCs/>
          <w:color w:val="0B0C0C"/>
          <w:sz w:val="24"/>
          <w:szCs w:val="24"/>
        </w:rPr>
        <w:t>numărului</w:t>
      </w:r>
      <w:proofErr w:type="spellEnd"/>
      <w:r w:rsidRPr="00E10BA6">
        <w:rPr>
          <w:rFonts w:ascii="Times New Roman" w:eastAsia="Times New Roman" w:hAnsi="Times New Roman" w:cs="Times New Roman"/>
          <w:i/>
          <w:iCs/>
          <w:color w:val="0B0C0C"/>
          <w:sz w:val="24"/>
          <w:szCs w:val="24"/>
        </w:rPr>
        <w:t xml:space="preserve"> de </w:t>
      </w:r>
      <w:proofErr w:type="spellStart"/>
      <w:r w:rsidRPr="00E10BA6">
        <w:rPr>
          <w:rFonts w:ascii="Times New Roman" w:eastAsia="Times New Roman" w:hAnsi="Times New Roman" w:cs="Times New Roman"/>
          <w:i/>
          <w:iCs/>
          <w:color w:val="0B0C0C"/>
          <w:sz w:val="24"/>
          <w:szCs w:val="24"/>
        </w:rPr>
        <w:t>profesori</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calificați</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până</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în</w:t>
      </w:r>
      <w:proofErr w:type="spellEnd"/>
      <w:r w:rsidRPr="00E10BA6">
        <w:rPr>
          <w:rFonts w:ascii="Times New Roman" w:eastAsia="Times New Roman" w:hAnsi="Times New Roman" w:cs="Times New Roman"/>
          <w:i/>
          <w:iCs/>
          <w:color w:val="0B0C0C"/>
          <w:sz w:val="24"/>
          <w:szCs w:val="24"/>
        </w:rPr>
        <w:t xml:space="preserve"> 2030, </w:t>
      </w:r>
      <w:proofErr w:type="spellStart"/>
      <w:r w:rsidRPr="00E10BA6">
        <w:rPr>
          <w:rFonts w:ascii="Times New Roman" w:eastAsia="Times New Roman" w:hAnsi="Times New Roman" w:cs="Times New Roman"/>
          <w:i/>
          <w:iCs/>
          <w:color w:val="0B0C0C"/>
          <w:sz w:val="24"/>
          <w:szCs w:val="24"/>
        </w:rPr>
        <w:t>inclusiv</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prin</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cooperare</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internațională</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pentru</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instruirea</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profesorilor</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în</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țările</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în</w:t>
      </w:r>
      <w:proofErr w:type="spellEnd"/>
      <w:r w:rsidRPr="00E10BA6">
        <w:rPr>
          <w:rFonts w:ascii="Times New Roman" w:eastAsia="Times New Roman" w:hAnsi="Times New Roman" w:cs="Times New Roman"/>
          <w:i/>
          <w:iCs/>
          <w:color w:val="0B0C0C"/>
          <w:sz w:val="24"/>
          <w:szCs w:val="24"/>
        </w:rPr>
        <w:t xml:space="preserve"> curs de </w:t>
      </w:r>
      <w:proofErr w:type="spellStart"/>
      <w:r w:rsidRPr="00E10BA6">
        <w:rPr>
          <w:rFonts w:ascii="Times New Roman" w:eastAsia="Times New Roman" w:hAnsi="Times New Roman" w:cs="Times New Roman"/>
          <w:i/>
          <w:iCs/>
          <w:color w:val="0B0C0C"/>
          <w:sz w:val="24"/>
          <w:szCs w:val="24"/>
        </w:rPr>
        <w:t>dezvoltare</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în</w:t>
      </w:r>
      <w:proofErr w:type="spellEnd"/>
      <w:r w:rsidRPr="00E10BA6">
        <w:rPr>
          <w:rFonts w:ascii="Times New Roman" w:eastAsia="Times New Roman" w:hAnsi="Times New Roman" w:cs="Times New Roman"/>
          <w:i/>
          <w:iCs/>
          <w:color w:val="0B0C0C"/>
          <w:sz w:val="24"/>
          <w:szCs w:val="24"/>
        </w:rPr>
        <w:t xml:space="preserve"> special </w:t>
      </w:r>
      <w:proofErr w:type="spellStart"/>
      <w:r w:rsidRPr="00E10BA6">
        <w:rPr>
          <w:rFonts w:ascii="Times New Roman" w:eastAsia="Times New Roman" w:hAnsi="Times New Roman" w:cs="Times New Roman"/>
          <w:i/>
          <w:iCs/>
          <w:color w:val="0B0C0C"/>
          <w:sz w:val="24"/>
          <w:szCs w:val="24"/>
        </w:rPr>
        <w:t>în</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cele</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cel</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mai</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puțin</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dezvoltate</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și</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statele</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insulare</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mici</w:t>
      </w:r>
      <w:proofErr w:type="spellEnd"/>
      <w:r w:rsidRPr="00E10BA6">
        <w:rPr>
          <w:rFonts w:ascii="Times New Roman" w:eastAsia="Times New Roman" w:hAnsi="Times New Roman" w:cs="Times New Roman"/>
          <w:i/>
          <w:iCs/>
          <w:color w:val="0B0C0C"/>
          <w:sz w:val="24"/>
          <w:szCs w:val="24"/>
        </w:rPr>
        <w:t xml:space="preserve"> </w:t>
      </w:r>
      <w:proofErr w:type="spellStart"/>
      <w:r w:rsidRPr="00E10BA6">
        <w:rPr>
          <w:rFonts w:ascii="Times New Roman" w:eastAsia="Times New Roman" w:hAnsi="Times New Roman" w:cs="Times New Roman"/>
          <w:i/>
          <w:iCs/>
          <w:color w:val="0B0C0C"/>
          <w:sz w:val="24"/>
          <w:szCs w:val="24"/>
        </w:rPr>
        <w:t>în</w:t>
      </w:r>
      <w:proofErr w:type="spellEnd"/>
      <w:r w:rsidRPr="00E10BA6">
        <w:rPr>
          <w:rFonts w:ascii="Times New Roman" w:eastAsia="Times New Roman" w:hAnsi="Times New Roman" w:cs="Times New Roman"/>
          <w:i/>
          <w:iCs/>
          <w:color w:val="0B0C0C"/>
          <w:sz w:val="24"/>
          <w:szCs w:val="24"/>
        </w:rPr>
        <w:t xml:space="preserve"> curs de </w:t>
      </w:r>
      <w:proofErr w:type="spellStart"/>
      <w:r w:rsidRPr="00E10BA6">
        <w:rPr>
          <w:rFonts w:ascii="Times New Roman" w:eastAsia="Times New Roman" w:hAnsi="Times New Roman" w:cs="Times New Roman"/>
          <w:i/>
          <w:iCs/>
          <w:color w:val="0B0C0C"/>
          <w:sz w:val="24"/>
          <w:szCs w:val="24"/>
        </w:rPr>
        <w:t>dezvoltare</w:t>
      </w:r>
      <w:proofErr w:type="spellEnd"/>
      <w:r w:rsidRPr="00E10BA6">
        <w:rPr>
          <w:rFonts w:ascii="Times New Roman" w:eastAsia="Times New Roman" w:hAnsi="Times New Roman" w:cs="Times New Roman"/>
          <w:color w:val="0B0C0C"/>
          <w:sz w:val="24"/>
          <w:szCs w:val="24"/>
        </w:rPr>
        <w:t>”.</w:t>
      </w:r>
    </w:p>
    <w:p w14:paraId="5ACAAA4D" w14:textId="77777777" w:rsidR="007F7748" w:rsidRPr="00E10BA6" w:rsidRDefault="007F7748" w:rsidP="007F7748">
      <w:pPr>
        <w:spacing w:after="0" w:line="360" w:lineRule="auto"/>
        <w:ind w:firstLine="72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Ținta</w:t>
      </w:r>
      <w:proofErr w:type="spellEnd"/>
      <w:r w:rsidRPr="00E10BA6">
        <w:rPr>
          <w:rFonts w:ascii="Times New Roman" w:eastAsia="Times New Roman" w:hAnsi="Times New Roman" w:cs="Times New Roman"/>
          <w:sz w:val="24"/>
          <w:szCs w:val="24"/>
        </w:rPr>
        <w:t xml:space="preserve"> 4.c </w:t>
      </w:r>
      <w:proofErr w:type="spellStart"/>
      <w:r w:rsidRPr="00E10BA6">
        <w:rPr>
          <w:rFonts w:ascii="Times New Roman" w:eastAsia="Times New Roman" w:hAnsi="Times New Roman" w:cs="Times New Roman"/>
          <w:sz w:val="24"/>
          <w:szCs w:val="24"/>
        </w:rPr>
        <w:t>reflectă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angajamentul</w:t>
      </w:r>
      <w:proofErr w:type="spellEnd"/>
      <w:r w:rsidRPr="00E10BA6">
        <w:rPr>
          <w:rFonts w:ascii="Times New Roman" w:eastAsia="Times New Roman" w:hAnsi="Times New Roman" w:cs="Times New Roman"/>
          <w:sz w:val="24"/>
          <w:szCs w:val="24"/>
        </w:rPr>
        <w:t xml:space="preserve"> global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consolidarea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resursei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umane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recunoscând</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rolul</w:t>
      </w:r>
      <w:proofErr w:type="spellEnd"/>
      <w:r w:rsidRPr="00E10BA6">
        <w:rPr>
          <w:rFonts w:ascii="Times New Roman" w:eastAsia="Times New Roman" w:hAnsi="Times New Roman" w:cs="Times New Roman"/>
          <w:sz w:val="24"/>
          <w:szCs w:val="24"/>
        </w:rPr>
        <w:t xml:space="preserve"> central al </w:t>
      </w:r>
      <w:proofErr w:type="spellStart"/>
      <w:r w:rsidRPr="00E10BA6">
        <w:rPr>
          <w:rFonts w:ascii="Times New Roman" w:eastAsia="Times New Roman" w:hAnsi="Times New Roman" w:cs="Times New Roman"/>
          <w:sz w:val="24"/>
          <w:szCs w:val="24"/>
        </w:rPr>
        <w:t>cadrelor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didactice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asigurarea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educații</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calitate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echitabile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incluzive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Formarea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perfecționarea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motivarea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profesorilor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reprezintă</w:t>
      </w:r>
      <w:proofErr w:type="spellEnd"/>
      <w:r w:rsidRPr="00E10BA6">
        <w:rPr>
          <w:rFonts w:ascii="Times New Roman" w:eastAsia="Times New Roman" w:hAnsi="Times New Roman" w:cs="Times New Roman"/>
          <w:sz w:val="24"/>
          <w:szCs w:val="24"/>
        </w:rPr>
        <w:t xml:space="preserve"> o </w:t>
      </w:r>
      <w:proofErr w:type="spellStart"/>
      <w:r w:rsidRPr="00E10BA6">
        <w:rPr>
          <w:rFonts w:ascii="Times New Roman" w:eastAsia="Times New Roman" w:hAnsi="Times New Roman" w:cs="Times New Roman"/>
          <w:sz w:val="24"/>
          <w:szCs w:val="24"/>
        </w:rPr>
        <w:t>condiție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fundamentală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atingerea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tuturor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celorlalte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obiective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educaționale</w:t>
      </w:r>
      <w:proofErr w:type="spellEnd"/>
      <w:r w:rsidRPr="00E10BA6">
        <w:rPr>
          <w:rFonts w:ascii="Times New Roman" w:eastAsia="Times New Roman" w:hAnsi="Times New Roman" w:cs="Times New Roman"/>
          <w:sz w:val="24"/>
          <w:szCs w:val="24"/>
        </w:rPr>
        <w:t xml:space="preserve"> ale </w:t>
      </w:r>
      <w:proofErr w:type="spellStart"/>
      <w:r w:rsidRPr="00E10BA6">
        <w:rPr>
          <w:rFonts w:ascii="Times New Roman" w:eastAsia="Times New Roman" w:hAnsi="Times New Roman" w:cs="Times New Roman"/>
          <w:sz w:val="24"/>
          <w:szCs w:val="24"/>
        </w:rPr>
        <w:t>Agendei</w:t>
      </w:r>
      <w:proofErr w:type="spellEnd"/>
      <w:r w:rsidRPr="00E10BA6">
        <w:rPr>
          <w:rFonts w:ascii="Times New Roman" w:eastAsia="Times New Roman" w:hAnsi="Times New Roman" w:cs="Times New Roman"/>
          <w:sz w:val="24"/>
          <w:szCs w:val="24"/>
        </w:rPr>
        <w:t xml:space="preserve"> 2030, </w:t>
      </w:r>
      <w:proofErr w:type="spellStart"/>
      <w:r w:rsidRPr="00E10BA6">
        <w:rPr>
          <w:rFonts w:ascii="Times New Roman" w:eastAsia="Times New Roman" w:hAnsi="Times New Roman" w:cs="Times New Roman"/>
          <w:sz w:val="24"/>
          <w:szCs w:val="24"/>
        </w:rPr>
        <w:t>iar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cooperarea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internațională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joacă</w:t>
      </w:r>
      <w:proofErr w:type="spellEnd"/>
      <w:r w:rsidRPr="00E10BA6">
        <w:rPr>
          <w:rFonts w:ascii="Times New Roman" w:eastAsia="Times New Roman" w:hAnsi="Times New Roman" w:cs="Times New Roman"/>
          <w:sz w:val="24"/>
          <w:szCs w:val="24"/>
        </w:rPr>
        <w:t xml:space="preserve"> un </w:t>
      </w:r>
      <w:proofErr w:type="spellStart"/>
      <w:r w:rsidRPr="00E10BA6">
        <w:rPr>
          <w:rFonts w:ascii="Times New Roman" w:eastAsia="Times New Roman" w:hAnsi="Times New Roman" w:cs="Times New Roman"/>
          <w:sz w:val="24"/>
          <w:szCs w:val="24"/>
        </w:rPr>
        <w:t>rol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esențial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schimbul</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bune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practici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modernizarea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procesului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educațional</w:t>
      </w:r>
      <w:proofErr w:type="spellEnd"/>
      <w:r w:rsidRPr="00E10BA6">
        <w:rPr>
          <w:rFonts w:ascii="Times New Roman" w:eastAsia="Times New Roman" w:hAnsi="Times New Roman" w:cs="Times New Roman"/>
          <w:sz w:val="24"/>
          <w:szCs w:val="24"/>
        </w:rPr>
        <w:t>.</w:t>
      </w:r>
    </w:p>
    <w:p w14:paraId="2BF42F41" w14:textId="04144084" w:rsidR="007F7748" w:rsidRPr="00E10BA6" w:rsidRDefault="007F7748" w:rsidP="007F7748">
      <w:pPr>
        <w:spacing w:after="0" w:line="360" w:lineRule="auto"/>
        <w:ind w:firstLine="72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acest</w:t>
      </w:r>
      <w:proofErr w:type="spellEnd"/>
      <w:r w:rsidRPr="00E10BA6">
        <w:rPr>
          <w:rFonts w:ascii="Times New Roman" w:eastAsia="Times New Roman" w:hAnsi="Times New Roman" w:cs="Times New Roman"/>
          <w:sz w:val="24"/>
          <w:szCs w:val="24"/>
        </w:rPr>
        <w:t xml:space="preserve"> context, </w:t>
      </w:r>
      <w:proofErr w:type="spellStart"/>
      <w:r w:rsidR="00FD1016" w:rsidRPr="00B85E23">
        <w:rPr>
          <w:rFonts w:ascii="Times New Roman" w:eastAsia="Times New Roman" w:hAnsi="Times New Roman" w:cs="Times New Roman"/>
          <w:i/>
          <w:iCs/>
          <w:sz w:val="24"/>
          <w:szCs w:val="24"/>
        </w:rPr>
        <w:t>Programul</w:t>
      </w:r>
      <w:proofErr w:type="spellEnd"/>
      <w:r w:rsidR="00FD1016" w:rsidRPr="00B85E23">
        <w:rPr>
          <w:rFonts w:ascii="Times New Roman" w:eastAsia="Times New Roman" w:hAnsi="Times New Roman" w:cs="Times New Roman"/>
          <w:i/>
          <w:iCs/>
          <w:sz w:val="24"/>
          <w:szCs w:val="24"/>
        </w:rPr>
        <w:t xml:space="preserve"> </w:t>
      </w:r>
      <w:proofErr w:type="spellStart"/>
      <w:r w:rsidR="00FD1016" w:rsidRPr="00B85E23">
        <w:rPr>
          <w:rFonts w:ascii="Times New Roman" w:eastAsia="Times New Roman" w:hAnsi="Times New Roman" w:cs="Times New Roman"/>
          <w:i/>
          <w:iCs/>
          <w:sz w:val="24"/>
          <w:szCs w:val="24"/>
        </w:rPr>
        <w:t>Național</w:t>
      </w:r>
      <w:proofErr w:type="spellEnd"/>
      <w:r w:rsidR="00FD1016" w:rsidRPr="00B85E23">
        <w:rPr>
          <w:rFonts w:ascii="Times New Roman" w:eastAsia="Times New Roman" w:hAnsi="Times New Roman" w:cs="Times New Roman"/>
          <w:i/>
          <w:iCs/>
          <w:sz w:val="24"/>
          <w:szCs w:val="24"/>
        </w:rPr>
        <w:t xml:space="preserve"> </w:t>
      </w:r>
      <w:proofErr w:type="spellStart"/>
      <w:r w:rsidR="00FD1016" w:rsidRPr="00B85E23">
        <w:rPr>
          <w:rFonts w:ascii="Times New Roman" w:eastAsia="Times New Roman" w:hAnsi="Times New Roman" w:cs="Times New Roman"/>
          <w:i/>
          <w:iCs/>
          <w:sz w:val="24"/>
          <w:szCs w:val="24"/>
        </w:rPr>
        <w:t>privind</w:t>
      </w:r>
      <w:proofErr w:type="spellEnd"/>
      <w:r w:rsidR="00FD1016" w:rsidRPr="00B85E23">
        <w:rPr>
          <w:rFonts w:ascii="Times New Roman" w:eastAsia="Times New Roman" w:hAnsi="Times New Roman" w:cs="Times New Roman"/>
          <w:i/>
          <w:iCs/>
          <w:sz w:val="24"/>
          <w:szCs w:val="24"/>
        </w:rPr>
        <w:t xml:space="preserve"> </w:t>
      </w:r>
      <w:proofErr w:type="spellStart"/>
      <w:r w:rsidR="00FD1016" w:rsidRPr="00B85E23">
        <w:rPr>
          <w:rFonts w:ascii="Times New Roman" w:eastAsia="Times New Roman" w:hAnsi="Times New Roman" w:cs="Times New Roman"/>
          <w:i/>
          <w:iCs/>
          <w:sz w:val="24"/>
          <w:szCs w:val="24"/>
        </w:rPr>
        <w:t>învățarea</w:t>
      </w:r>
      <w:proofErr w:type="spellEnd"/>
      <w:r w:rsidR="00FD1016" w:rsidRPr="00B85E23">
        <w:rPr>
          <w:rFonts w:ascii="Times New Roman" w:eastAsia="Times New Roman" w:hAnsi="Times New Roman" w:cs="Times New Roman"/>
          <w:i/>
          <w:iCs/>
          <w:sz w:val="24"/>
          <w:szCs w:val="24"/>
        </w:rPr>
        <w:t xml:space="preserve"> </w:t>
      </w:r>
      <w:proofErr w:type="spellStart"/>
      <w:r w:rsidR="00FD1016" w:rsidRPr="00B85E23">
        <w:rPr>
          <w:rFonts w:ascii="Times New Roman" w:eastAsia="Times New Roman" w:hAnsi="Times New Roman" w:cs="Times New Roman"/>
          <w:i/>
          <w:iCs/>
          <w:sz w:val="24"/>
          <w:szCs w:val="24"/>
        </w:rPr>
        <w:t>limbii</w:t>
      </w:r>
      <w:proofErr w:type="spellEnd"/>
      <w:r w:rsidR="00FD1016" w:rsidRPr="00B85E23">
        <w:rPr>
          <w:rFonts w:ascii="Times New Roman" w:eastAsia="Times New Roman" w:hAnsi="Times New Roman" w:cs="Times New Roman"/>
          <w:i/>
          <w:iCs/>
          <w:sz w:val="24"/>
          <w:szCs w:val="24"/>
        </w:rPr>
        <w:t xml:space="preserve"> </w:t>
      </w:r>
      <w:proofErr w:type="spellStart"/>
      <w:r w:rsidR="00FD1016" w:rsidRPr="00B85E23">
        <w:rPr>
          <w:rFonts w:ascii="Times New Roman" w:eastAsia="Times New Roman" w:hAnsi="Times New Roman" w:cs="Times New Roman"/>
          <w:i/>
          <w:iCs/>
          <w:sz w:val="24"/>
          <w:szCs w:val="24"/>
        </w:rPr>
        <w:t>române</w:t>
      </w:r>
      <w:proofErr w:type="spellEnd"/>
      <w:r w:rsidR="00FD1016" w:rsidRPr="00B85E23">
        <w:rPr>
          <w:rFonts w:ascii="Times New Roman" w:eastAsia="Times New Roman" w:hAnsi="Times New Roman" w:cs="Times New Roman"/>
          <w:i/>
          <w:iCs/>
          <w:sz w:val="24"/>
          <w:szCs w:val="24"/>
        </w:rPr>
        <w:t xml:space="preserve"> 2026-2029</w:t>
      </w:r>
      <w:r w:rsidR="00FD1016">
        <w:rPr>
          <w:rFonts w:ascii="Times New Roman" w:eastAsia="Times New Roman" w:hAnsi="Times New Roman" w:cs="Times New Roman"/>
          <w:i/>
          <w:iCs/>
          <w:sz w:val="24"/>
          <w:szCs w:val="24"/>
        </w:rPr>
        <w:t xml:space="preserve"> </w:t>
      </w:r>
      <w:r w:rsidRPr="00E10BA6">
        <w:rPr>
          <w:rFonts w:ascii="Times New Roman" w:eastAsia="Times New Roman" w:hAnsi="Times New Roman" w:cs="Times New Roman"/>
          <w:sz w:val="24"/>
          <w:szCs w:val="24"/>
        </w:rPr>
        <w:t xml:space="preserve">se </w:t>
      </w:r>
      <w:proofErr w:type="spellStart"/>
      <w:r w:rsidRPr="00E10BA6">
        <w:rPr>
          <w:rFonts w:ascii="Times New Roman" w:eastAsia="Times New Roman" w:hAnsi="Times New Roman" w:cs="Times New Roman"/>
          <w:sz w:val="24"/>
          <w:szCs w:val="24"/>
        </w:rPr>
        <w:t>aliniază</w:t>
      </w:r>
      <w:proofErr w:type="spellEnd"/>
      <w:r w:rsidRPr="00E10BA6">
        <w:rPr>
          <w:rFonts w:ascii="Times New Roman" w:eastAsia="Times New Roman" w:hAnsi="Times New Roman" w:cs="Times New Roman"/>
          <w:sz w:val="24"/>
          <w:szCs w:val="24"/>
        </w:rPr>
        <w:t xml:space="preserve"> direct la </w:t>
      </w:r>
      <w:proofErr w:type="spellStart"/>
      <w:r w:rsidRPr="00E10BA6">
        <w:rPr>
          <w:rFonts w:ascii="Times New Roman" w:eastAsia="Times New Roman" w:hAnsi="Times New Roman" w:cs="Times New Roman"/>
          <w:sz w:val="24"/>
          <w:szCs w:val="24"/>
        </w:rPr>
        <w:t>Ținta</w:t>
      </w:r>
      <w:proofErr w:type="spellEnd"/>
      <w:r w:rsidRPr="00E10BA6">
        <w:rPr>
          <w:rFonts w:ascii="Times New Roman" w:eastAsia="Times New Roman" w:hAnsi="Times New Roman" w:cs="Times New Roman"/>
          <w:sz w:val="24"/>
          <w:szCs w:val="24"/>
        </w:rPr>
        <w:t xml:space="preserve"> 4.c, </w:t>
      </w:r>
      <w:proofErr w:type="spellStart"/>
      <w:r w:rsidRPr="00E10BA6">
        <w:rPr>
          <w:rFonts w:ascii="Times New Roman" w:eastAsia="Times New Roman" w:hAnsi="Times New Roman" w:cs="Times New Roman"/>
          <w:sz w:val="24"/>
          <w:szCs w:val="24"/>
        </w:rPr>
        <w:t>având</w:t>
      </w:r>
      <w:proofErr w:type="spellEnd"/>
      <w:r w:rsidRPr="00E10BA6">
        <w:rPr>
          <w:rFonts w:ascii="Times New Roman" w:eastAsia="Times New Roman" w:hAnsi="Times New Roman" w:cs="Times New Roman"/>
          <w:sz w:val="24"/>
          <w:szCs w:val="24"/>
        </w:rPr>
        <w:t xml:space="preserve"> o </w:t>
      </w:r>
      <w:proofErr w:type="spellStart"/>
      <w:r w:rsidRPr="00E10BA6">
        <w:rPr>
          <w:rFonts w:ascii="Times New Roman" w:eastAsia="Times New Roman" w:hAnsi="Times New Roman" w:cs="Times New Roman"/>
          <w:sz w:val="24"/>
          <w:szCs w:val="24"/>
        </w:rPr>
        <w:t>componentă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solidă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dedicată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formării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dezvoltării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profesionale</w:t>
      </w:r>
      <w:proofErr w:type="spellEnd"/>
      <w:r w:rsidRPr="00E10BA6">
        <w:rPr>
          <w:rFonts w:ascii="Times New Roman" w:eastAsia="Times New Roman" w:hAnsi="Times New Roman" w:cs="Times New Roman"/>
          <w:sz w:val="24"/>
          <w:szCs w:val="24"/>
        </w:rPr>
        <w:t xml:space="preserve"> continue a </w:t>
      </w:r>
      <w:proofErr w:type="spellStart"/>
      <w:r w:rsidRPr="00E10BA6">
        <w:rPr>
          <w:rFonts w:ascii="Times New Roman" w:eastAsia="Times New Roman" w:hAnsi="Times New Roman" w:cs="Times New Roman"/>
          <w:sz w:val="24"/>
          <w:szCs w:val="24"/>
        </w:rPr>
        <w:t>cadrelor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didactice</w:t>
      </w:r>
      <w:proofErr w:type="spellEnd"/>
      <w:r w:rsidRPr="00E10BA6">
        <w:rPr>
          <w:rFonts w:ascii="Times New Roman" w:eastAsia="Times New Roman" w:hAnsi="Times New Roman" w:cs="Times New Roman"/>
          <w:sz w:val="24"/>
          <w:szCs w:val="24"/>
        </w:rPr>
        <w:t xml:space="preserve"> implicate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predarea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limbii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române</w:t>
      </w:r>
      <w:proofErr w:type="spellEnd"/>
      <w:r w:rsidRPr="00E10BA6">
        <w:rPr>
          <w:rFonts w:ascii="Times New Roman" w:eastAsia="Times New Roman" w:hAnsi="Times New Roman" w:cs="Times New Roman"/>
          <w:sz w:val="24"/>
          <w:szCs w:val="24"/>
        </w:rPr>
        <w:t xml:space="preserve"> ca </w:t>
      </w:r>
      <w:proofErr w:type="spellStart"/>
      <w:r w:rsidRPr="00E10BA6">
        <w:rPr>
          <w:rFonts w:ascii="Times New Roman" w:eastAsia="Times New Roman" w:hAnsi="Times New Roman" w:cs="Times New Roman"/>
          <w:sz w:val="24"/>
          <w:szCs w:val="24"/>
        </w:rPr>
        <w:t>limbă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nematernă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limbă</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statului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sau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limbă</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integrare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contribuie</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crearea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rețele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naționale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profesori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calificați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capabili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asigure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instruirea</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calitate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valorifice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principiile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multilingvismului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răspundă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nevoilor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educaționale</w:t>
      </w:r>
      <w:proofErr w:type="spellEnd"/>
      <w:r w:rsidRPr="00E10BA6">
        <w:rPr>
          <w:rFonts w:ascii="Times New Roman" w:eastAsia="Times New Roman" w:hAnsi="Times New Roman" w:cs="Times New Roman"/>
          <w:sz w:val="24"/>
          <w:szCs w:val="24"/>
        </w:rPr>
        <w:t xml:space="preserve"> diverse ale </w:t>
      </w:r>
      <w:proofErr w:type="spellStart"/>
      <w:r w:rsidRPr="00E10BA6">
        <w:rPr>
          <w:rFonts w:ascii="Times New Roman" w:eastAsia="Times New Roman" w:hAnsi="Times New Roman" w:cs="Times New Roman"/>
          <w:sz w:val="24"/>
          <w:szCs w:val="24"/>
        </w:rPr>
        <w:t>beneficiarilor</w:t>
      </w:r>
      <w:proofErr w:type="spellEnd"/>
      <w:r w:rsidRPr="00E10BA6">
        <w:rPr>
          <w:rFonts w:ascii="Times New Roman" w:eastAsia="Times New Roman" w:hAnsi="Times New Roman" w:cs="Times New Roman"/>
          <w:sz w:val="24"/>
          <w:szCs w:val="24"/>
        </w:rPr>
        <w:t>.</w:t>
      </w:r>
    </w:p>
    <w:p w14:paraId="51C59DF0" w14:textId="77777777" w:rsidR="007F7748" w:rsidRPr="00E10BA6"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acțiunile</w:t>
      </w:r>
      <w:proofErr w:type="spellEnd"/>
      <w:r w:rsidRPr="00E10BA6">
        <w:rPr>
          <w:rFonts w:ascii="Times New Roman" w:eastAsia="Times New Roman" w:hAnsi="Times New Roman" w:cs="Times New Roman"/>
          <w:sz w:val="24"/>
          <w:szCs w:val="24"/>
        </w:rPr>
        <w:t xml:space="preserve"> sale, </w:t>
      </w: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sprijină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atingerea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Țintei</w:t>
      </w:r>
      <w:proofErr w:type="spellEnd"/>
      <w:r w:rsidRPr="00E10BA6">
        <w:rPr>
          <w:rFonts w:ascii="Times New Roman" w:eastAsia="Times New Roman" w:hAnsi="Times New Roman" w:cs="Times New Roman"/>
          <w:sz w:val="24"/>
          <w:szCs w:val="24"/>
        </w:rPr>
        <w:t xml:space="preserve"> 4.c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w:t>
      </w:r>
    </w:p>
    <w:p w14:paraId="2548EB69" w14:textId="77777777" w:rsidR="007F7748" w:rsidRPr="00E10BA6" w:rsidRDefault="007F7748" w:rsidP="007F7748">
      <w:pPr>
        <w:numPr>
          <w:ilvl w:val="0"/>
          <w:numId w:val="10"/>
        </w:numPr>
        <w:spacing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dezvoltarea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competențelor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metodologice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interculturale</w:t>
      </w:r>
      <w:proofErr w:type="spellEnd"/>
      <w:r w:rsidRPr="00E10BA6">
        <w:rPr>
          <w:rFonts w:ascii="Times New Roman" w:eastAsia="Times New Roman" w:hAnsi="Times New Roman" w:cs="Times New Roman"/>
          <w:sz w:val="24"/>
          <w:szCs w:val="24"/>
        </w:rPr>
        <w:t xml:space="preserve"> ale </w:t>
      </w:r>
      <w:proofErr w:type="spellStart"/>
      <w:r w:rsidRPr="00E10BA6">
        <w:rPr>
          <w:rFonts w:ascii="Times New Roman" w:eastAsia="Times New Roman" w:hAnsi="Times New Roman" w:cs="Times New Roman"/>
          <w:sz w:val="24"/>
          <w:szCs w:val="24"/>
        </w:rPr>
        <w:t>profesorilor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bazate</w:t>
      </w:r>
      <w:proofErr w:type="spellEnd"/>
      <w:r w:rsidRPr="00E10BA6">
        <w:rPr>
          <w:rFonts w:ascii="Times New Roman" w:eastAsia="Times New Roman" w:hAnsi="Times New Roman" w:cs="Times New Roman"/>
          <w:sz w:val="24"/>
          <w:szCs w:val="24"/>
        </w:rPr>
        <w:t xml:space="preserve"> pe </w:t>
      </w:r>
      <w:proofErr w:type="spellStart"/>
      <w:r w:rsidRPr="00E10BA6">
        <w:rPr>
          <w:rFonts w:ascii="Times New Roman" w:eastAsia="Times New Roman" w:hAnsi="Times New Roman" w:cs="Times New Roman"/>
          <w:sz w:val="24"/>
          <w:szCs w:val="24"/>
        </w:rPr>
        <w:t>abordarea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comunicativ-funcțională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pe </w:t>
      </w:r>
      <w:proofErr w:type="spellStart"/>
      <w:r w:rsidRPr="00E10BA6">
        <w:rPr>
          <w:rFonts w:ascii="Times New Roman" w:eastAsia="Times New Roman" w:hAnsi="Times New Roman" w:cs="Times New Roman"/>
          <w:sz w:val="24"/>
          <w:szCs w:val="24"/>
        </w:rPr>
        <w:t>principiile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Cadrului</w:t>
      </w:r>
      <w:proofErr w:type="spellEnd"/>
      <w:r w:rsidRPr="00E10BA6">
        <w:rPr>
          <w:rFonts w:ascii="Times New Roman" w:eastAsia="Times New Roman" w:hAnsi="Times New Roman" w:cs="Times New Roman"/>
          <w:sz w:val="24"/>
          <w:szCs w:val="24"/>
        </w:rPr>
        <w:t xml:space="preserve"> European </w:t>
      </w:r>
      <w:proofErr w:type="spellStart"/>
      <w:r w:rsidRPr="00E10BA6">
        <w:rPr>
          <w:rFonts w:ascii="Times New Roman" w:eastAsia="Times New Roman" w:hAnsi="Times New Roman" w:cs="Times New Roman"/>
          <w:sz w:val="24"/>
          <w:szCs w:val="24"/>
        </w:rPr>
        <w:t>Comun</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Referință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Limbi (CECRL);</w:t>
      </w:r>
    </w:p>
    <w:p w14:paraId="797BF235" w14:textId="365A032F" w:rsidR="007F7748" w:rsidRPr="00E10BA6" w:rsidRDefault="007F7748" w:rsidP="007F774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organizarea</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programe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formare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perfecționare</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nivel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național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internațional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cooperare</w:t>
      </w:r>
      <w:proofErr w:type="spellEnd"/>
      <w:r w:rsidRPr="00E10BA6">
        <w:rPr>
          <w:rFonts w:ascii="Times New Roman" w:eastAsia="Times New Roman" w:hAnsi="Times New Roman" w:cs="Times New Roman"/>
          <w:sz w:val="24"/>
          <w:szCs w:val="24"/>
        </w:rPr>
        <w:t xml:space="preserve"> cu </w:t>
      </w:r>
      <w:proofErr w:type="spellStart"/>
      <w:r w:rsidRPr="00E10BA6">
        <w:rPr>
          <w:rFonts w:ascii="Times New Roman" w:eastAsia="Times New Roman" w:hAnsi="Times New Roman" w:cs="Times New Roman"/>
          <w:sz w:val="24"/>
          <w:szCs w:val="24"/>
        </w:rPr>
        <w:t>instituții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partenere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universități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centre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formare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organizații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internaționale</w:t>
      </w:r>
      <w:proofErr w:type="spellEnd"/>
      <w:r w:rsidRPr="00E10BA6">
        <w:rPr>
          <w:rFonts w:ascii="Times New Roman" w:eastAsia="Times New Roman" w:hAnsi="Times New Roman" w:cs="Times New Roman"/>
          <w:sz w:val="24"/>
          <w:szCs w:val="24"/>
        </w:rPr>
        <w:t>;</w:t>
      </w:r>
    </w:p>
    <w:p w14:paraId="2307DE02" w14:textId="77777777" w:rsidR="007F7748" w:rsidRPr="00E10BA6" w:rsidRDefault="007F7748" w:rsidP="007F774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elaborarea</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ghiduri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metodologice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resurse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digitale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instrumente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evaluare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moderne</w:t>
      </w:r>
      <w:proofErr w:type="spellEnd"/>
      <w:r w:rsidRPr="00E10BA6">
        <w:rPr>
          <w:rFonts w:ascii="Times New Roman" w:eastAsia="Times New Roman" w:hAnsi="Times New Roman" w:cs="Times New Roman"/>
          <w:sz w:val="24"/>
          <w:szCs w:val="24"/>
        </w:rPr>
        <w:t xml:space="preserve">, care </w:t>
      </w:r>
      <w:proofErr w:type="spellStart"/>
      <w:r w:rsidRPr="00E10BA6">
        <w:rPr>
          <w:rFonts w:ascii="Times New Roman" w:eastAsia="Times New Roman" w:hAnsi="Times New Roman" w:cs="Times New Roman"/>
          <w:sz w:val="24"/>
          <w:szCs w:val="24"/>
        </w:rPr>
        <w:t>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sprijine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activitatea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didactică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adaptarea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procesului</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predare</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diversitatea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lingvistică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culturală</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elevilor</w:t>
      </w:r>
      <w:proofErr w:type="spellEnd"/>
      <w:r w:rsidRPr="00E10BA6">
        <w:rPr>
          <w:rFonts w:ascii="Times New Roman" w:eastAsia="Times New Roman" w:hAnsi="Times New Roman" w:cs="Times New Roman"/>
          <w:sz w:val="24"/>
          <w:szCs w:val="24"/>
        </w:rPr>
        <w:t>;</w:t>
      </w:r>
    </w:p>
    <w:p w14:paraId="7FDCA4DA" w14:textId="77777777" w:rsidR="007F7748" w:rsidRPr="00E10BA6" w:rsidRDefault="007F7748" w:rsidP="007F774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crearea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comunități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profesionale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practică</w:t>
      </w:r>
      <w:proofErr w:type="spellEnd"/>
      <w:r w:rsidRPr="00E10BA6">
        <w:rPr>
          <w:rFonts w:ascii="Times New Roman" w:eastAsia="Times New Roman" w:hAnsi="Times New Roman" w:cs="Times New Roman"/>
          <w:sz w:val="24"/>
          <w:szCs w:val="24"/>
        </w:rPr>
        <w:t xml:space="preserve">, care </w:t>
      </w:r>
      <w:proofErr w:type="spellStart"/>
      <w:r w:rsidRPr="00E10BA6">
        <w:rPr>
          <w:rFonts w:ascii="Times New Roman" w:eastAsia="Times New Roman" w:hAnsi="Times New Roman" w:cs="Times New Roman"/>
          <w:sz w:val="24"/>
          <w:szCs w:val="24"/>
        </w:rPr>
        <w:t>să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faciliteze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schimbul</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experiență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mentoratul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învățarea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colaborativă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între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profesori</w:t>
      </w:r>
      <w:proofErr w:type="spellEnd"/>
      <w:r w:rsidRPr="00E10BA6">
        <w:rPr>
          <w:rFonts w:ascii="Times New Roman" w:eastAsia="Times New Roman" w:hAnsi="Times New Roman" w:cs="Times New Roman"/>
          <w:sz w:val="24"/>
          <w:szCs w:val="24"/>
        </w:rPr>
        <w:t>;</w:t>
      </w:r>
    </w:p>
    <w:p w14:paraId="4EAD2CE4" w14:textId="77777777" w:rsidR="007F7748" w:rsidRPr="00E10BA6" w:rsidRDefault="007F7748" w:rsidP="007F7748">
      <w:pPr>
        <w:numPr>
          <w:ilvl w:val="0"/>
          <w:numId w:val="10"/>
        </w:numPr>
        <w:spacing w:after="0"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consolidarea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statutului</w:t>
      </w:r>
      <w:proofErr w:type="spellEnd"/>
      <w:r w:rsidRPr="00E10BA6">
        <w:rPr>
          <w:rFonts w:ascii="Times New Roman" w:eastAsia="Times New Roman" w:hAnsi="Times New Roman" w:cs="Times New Roman"/>
          <w:sz w:val="24"/>
          <w:szCs w:val="24"/>
        </w:rPr>
        <w:t xml:space="preserve"> social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profesional</w:t>
      </w:r>
      <w:proofErr w:type="spellEnd"/>
      <w:r w:rsidRPr="00E10BA6">
        <w:rPr>
          <w:rFonts w:ascii="Times New Roman" w:eastAsia="Times New Roman" w:hAnsi="Times New Roman" w:cs="Times New Roman"/>
          <w:sz w:val="24"/>
          <w:szCs w:val="24"/>
        </w:rPr>
        <w:t xml:space="preserve"> al </w:t>
      </w:r>
      <w:proofErr w:type="spellStart"/>
      <w:r w:rsidRPr="00E10BA6">
        <w:rPr>
          <w:rFonts w:ascii="Times New Roman" w:eastAsia="Times New Roman" w:hAnsi="Times New Roman" w:cs="Times New Roman"/>
          <w:sz w:val="24"/>
          <w:szCs w:val="24"/>
        </w:rPr>
        <w:t>profesorilor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recunoașterea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competențelor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certificarea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calificărilor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dobândite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conformitate</w:t>
      </w:r>
      <w:proofErr w:type="spellEnd"/>
      <w:r w:rsidRPr="00E10BA6">
        <w:rPr>
          <w:rFonts w:ascii="Times New Roman" w:eastAsia="Times New Roman" w:hAnsi="Times New Roman" w:cs="Times New Roman"/>
          <w:sz w:val="24"/>
          <w:szCs w:val="24"/>
        </w:rPr>
        <w:t xml:space="preserve"> cu </w:t>
      </w:r>
      <w:proofErr w:type="spellStart"/>
      <w:r w:rsidRPr="00E10BA6">
        <w:rPr>
          <w:rFonts w:ascii="Times New Roman" w:eastAsia="Times New Roman" w:hAnsi="Times New Roman" w:cs="Times New Roman"/>
          <w:sz w:val="24"/>
          <w:szCs w:val="24"/>
        </w:rPr>
        <w:t>standardele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europene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calitate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educație</w:t>
      </w:r>
      <w:proofErr w:type="spellEnd"/>
      <w:r w:rsidRPr="00E10BA6">
        <w:rPr>
          <w:rFonts w:ascii="Times New Roman" w:eastAsia="Times New Roman" w:hAnsi="Times New Roman" w:cs="Times New Roman"/>
          <w:sz w:val="24"/>
          <w:szCs w:val="24"/>
        </w:rPr>
        <w:t>.</w:t>
      </w:r>
    </w:p>
    <w:p w14:paraId="7FDCEF75" w14:textId="77777777" w:rsidR="004F191A" w:rsidRDefault="007F7748" w:rsidP="004F191A">
      <w:pPr>
        <w:spacing w:line="360" w:lineRule="auto"/>
        <w:ind w:firstLine="36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lastRenderedPageBreak/>
        <w:t>Astfel</w:t>
      </w:r>
      <w:proofErr w:type="spellEnd"/>
      <w:r w:rsidRPr="00E10BA6">
        <w:rPr>
          <w:rFonts w:ascii="Times New Roman" w:eastAsia="Times New Roman" w:hAnsi="Times New Roman" w:cs="Times New Roman"/>
          <w:sz w:val="24"/>
          <w:szCs w:val="24"/>
        </w:rPr>
        <w:t xml:space="preserve">, </w:t>
      </w:r>
      <w:proofErr w:type="spellStart"/>
      <w:r w:rsidR="00727E80" w:rsidRPr="00B85E23">
        <w:rPr>
          <w:rFonts w:ascii="Times New Roman" w:eastAsia="Times New Roman" w:hAnsi="Times New Roman" w:cs="Times New Roman"/>
          <w:i/>
          <w:iCs/>
          <w:sz w:val="24"/>
          <w:szCs w:val="24"/>
        </w:rPr>
        <w:t>Programul</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Național</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privind</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învățarea</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limbii</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române</w:t>
      </w:r>
      <w:proofErr w:type="spellEnd"/>
      <w:r w:rsidR="00727E80" w:rsidRPr="00B85E23">
        <w:rPr>
          <w:rFonts w:ascii="Times New Roman" w:eastAsia="Times New Roman" w:hAnsi="Times New Roman" w:cs="Times New Roman"/>
          <w:i/>
          <w:iCs/>
          <w:sz w:val="24"/>
          <w:szCs w:val="24"/>
        </w:rPr>
        <w:t xml:space="preserve"> 2026-2029</w:t>
      </w:r>
      <w:r w:rsidR="00727E80">
        <w:rPr>
          <w:rFonts w:ascii="Times New Roman" w:eastAsia="Times New Roman" w:hAnsi="Times New Roman" w:cs="Times New Roman"/>
          <w:i/>
          <w:iCs/>
          <w:sz w:val="24"/>
          <w:szCs w:val="24"/>
        </w:rPr>
        <w:t xml:space="preserve"> </w:t>
      </w:r>
      <w:r w:rsidRPr="00E10BA6">
        <w:rPr>
          <w:rFonts w:ascii="Times New Roman" w:eastAsia="Times New Roman" w:hAnsi="Times New Roman" w:cs="Times New Roman"/>
          <w:sz w:val="24"/>
          <w:szCs w:val="24"/>
        </w:rPr>
        <w:t xml:space="preserve">nu </w:t>
      </w:r>
      <w:proofErr w:type="spellStart"/>
      <w:r w:rsidRPr="00E10BA6">
        <w:rPr>
          <w:rFonts w:ascii="Times New Roman" w:eastAsia="Times New Roman" w:hAnsi="Times New Roman" w:cs="Times New Roman"/>
          <w:sz w:val="24"/>
          <w:szCs w:val="24"/>
        </w:rPr>
        <w:t>doar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extinde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accesul</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educație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lingvistică</w:t>
      </w:r>
      <w:proofErr w:type="spellEnd"/>
      <w:r w:rsidRPr="00E10BA6">
        <w:rPr>
          <w:rFonts w:ascii="Times New Roman" w:eastAsia="Times New Roman" w:hAnsi="Times New Roman" w:cs="Times New Roman"/>
          <w:sz w:val="24"/>
          <w:szCs w:val="24"/>
        </w:rPr>
        <w:t xml:space="preserve">, ci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contribuie</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dezvoltarea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capitalului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profesional</w:t>
      </w:r>
      <w:proofErr w:type="spellEnd"/>
      <w:r w:rsidRPr="00E10BA6">
        <w:rPr>
          <w:rFonts w:ascii="Times New Roman" w:eastAsia="Times New Roman" w:hAnsi="Times New Roman" w:cs="Times New Roman"/>
          <w:sz w:val="24"/>
          <w:szCs w:val="24"/>
        </w:rPr>
        <w:t xml:space="preserve"> al </w:t>
      </w:r>
      <w:proofErr w:type="spellStart"/>
      <w:r w:rsidRPr="00E10BA6">
        <w:rPr>
          <w:rFonts w:ascii="Times New Roman" w:eastAsia="Times New Roman" w:hAnsi="Times New Roman" w:cs="Times New Roman"/>
          <w:sz w:val="24"/>
          <w:szCs w:val="24"/>
        </w:rPr>
        <w:t>corpului</w:t>
      </w:r>
      <w:proofErr w:type="spellEnd"/>
      <w:r w:rsidRPr="00E10BA6">
        <w:rPr>
          <w:rFonts w:ascii="Times New Roman" w:eastAsia="Times New Roman" w:hAnsi="Times New Roman" w:cs="Times New Roman"/>
          <w:sz w:val="24"/>
          <w:szCs w:val="24"/>
        </w:rPr>
        <w:t xml:space="preserve"> didactic, </w:t>
      </w:r>
      <w:proofErr w:type="spellStart"/>
      <w:r w:rsidRPr="00E10BA6">
        <w:rPr>
          <w:rFonts w:ascii="Times New Roman" w:eastAsia="Times New Roman" w:hAnsi="Times New Roman" w:cs="Times New Roman"/>
          <w:sz w:val="24"/>
          <w:szCs w:val="24"/>
        </w:rPr>
        <w:t>promovând</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excelența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inovația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pedagogică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cooperarea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internațională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acest</w:t>
      </w:r>
      <w:proofErr w:type="spellEnd"/>
      <w:r w:rsidRPr="00E10BA6">
        <w:rPr>
          <w:rFonts w:ascii="Times New Roman" w:eastAsia="Times New Roman" w:hAnsi="Times New Roman" w:cs="Times New Roman"/>
          <w:sz w:val="24"/>
          <w:szCs w:val="24"/>
        </w:rPr>
        <w:t xml:space="preserve"> mod, </w:t>
      </w:r>
      <w:proofErr w:type="spellStart"/>
      <w:r w:rsidRPr="00E10BA6">
        <w:rPr>
          <w:rFonts w:ascii="Times New Roman" w:eastAsia="Times New Roman" w:hAnsi="Times New Roman" w:cs="Times New Roman"/>
          <w:sz w:val="24"/>
          <w:szCs w:val="24"/>
        </w:rPr>
        <w:t>el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sprijină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obiectivul</w:t>
      </w:r>
      <w:proofErr w:type="spellEnd"/>
      <w:r w:rsidRPr="00E10BA6">
        <w:rPr>
          <w:rFonts w:ascii="Times New Roman" w:eastAsia="Times New Roman" w:hAnsi="Times New Roman" w:cs="Times New Roman"/>
          <w:sz w:val="24"/>
          <w:szCs w:val="24"/>
        </w:rPr>
        <w:t xml:space="preserve"> global al </w:t>
      </w:r>
      <w:proofErr w:type="spellStart"/>
      <w:r w:rsidRPr="00E10BA6">
        <w:rPr>
          <w:rFonts w:ascii="Times New Roman" w:eastAsia="Times New Roman" w:hAnsi="Times New Roman" w:cs="Times New Roman"/>
          <w:sz w:val="24"/>
          <w:szCs w:val="24"/>
        </w:rPr>
        <w:t>Țintei</w:t>
      </w:r>
      <w:proofErr w:type="spellEnd"/>
      <w:r w:rsidRPr="00E10BA6">
        <w:rPr>
          <w:rFonts w:ascii="Times New Roman" w:eastAsia="Times New Roman" w:hAnsi="Times New Roman" w:cs="Times New Roman"/>
          <w:sz w:val="24"/>
          <w:szCs w:val="24"/>
        </w:rPr>
        <w:t xml:space="preserve"> 4.c – </w:t>
      </w:r>
      <w:proofErr w:type="spellStart"/>
      <w:r w:rsidRPr="00E10BA6">
        <w:rPr>
          <w:rFonts w:ascii="Times New Roman" w:eastAsia="Times New Roman" w:hAnsi="Times New Roman" w:cs="Times New Roman"/>
          <w:sz w:val="24"/>
          <w:szCs w:val="24"/>
        </w:rPr>
        <w:t>sporirea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numărului</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profesori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calificați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motivați</w:t>
      </w:r>
      <w:proofErr w:type="spellEnd"/>
      <w:r w:rsidRPr="00E10BA6">
        <w:rPr>
          <w:rFonts w:ascii="Times New Roman" w:eastAsia="Times New Roman" w:hAnsi="Times New Roman" w:cs="Times New Roman"/>
          <w:sz w:val="24"/>
          <w:szCs w:val="24"/>
        </w:rPr>
        <w:t xml:space="preserve">, care pot </w:t>
      </w:r>
      <w:proofErr w:type="spellStart"/>
      <w:r w:rsidRPr="00E10BA6">
        <w:rPr>
          <w:rFonts w:ascii="Times New Roman" w:eastAsia="Times New Roman" w:hAnsi="Times New Roman" w:cs="Times New Roman"/>
          <w:sz w:val="24"/>
          <w:szCs w:val="24"/>
        </w:rPr>
        <w:t>asigura</w:t>
      </w:r>
      <w:proofErr w:type="spellEnd"/>
      <w:r w:rsidRPr="00E10BA6">
        <w:rPr>
          <w:rFonts w:ascii="Times New Roman" w:eastAsia="Times New Roman" w:hAnsi="Times New Roman" w:cs="Times New Roman"/>
          <w:sz w:val="24"/>
          <w:szCs w:val="24"/>
        </w:rPr>
        <w:t xml:space="preserve"> o </w:t>
      </w:r>
      <w:proofErr w:type="spellStart"/>
      <w:r w:rsidRPr="00E10BA6">
        <w:rPr>
          <w:rFonts w:ascii="Times New Roman" w:eastAsia="Times New Roman" w:hAnsi="Times New Roman" w:cs="Times New Roman"/>
          <w:sz w:val="24"/>
          <w:szCs w:val="24"/>
        </w:rPr>
        <w:t>educație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incluzivă</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calitate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relevantă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dezvoltarea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durabilă</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Republicii</w:t>
      </w:r>
      <w:proofErr w:type="spellEnd"/>
      <w:r w:rsidRPr="00E10BA6">
        <w:rPr>
          <w:rFonts w:ascii="Times New Roman" w:eastAsia="Times New Roman" w:hAnsi="Times New Roman" w:cs="Times New Roman"/>
          <w:sz w:val="24"/>
          <w:szCs w:val="24"/>
        </w:rPr>
        <w:t xml:space="preserve"> Moldova </w:t>
      </w:r>
      <w:proofErr w:type="spellStart"/>
      <w:r w:rsidRPr="00E10BA6">
        <w:rPr>
          <w:rFonts w:ascii="Times New Roman" w:eastAsia="Times New Roman" w:hAnsi="Times New Roman" w:cs="Times New Roman"/>
          <w:sz w:val="24"/>
          <w:szCs w:val="24"/>
        </w:rPr>
        <w:t>până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anul</w:t>
      </w:r>
      <w:proofErr w:type="spellEnd"/>
      <w:r w:rsidRPr="00E10BA6">
        <w:rPr>
          <w:rFonts w:ascii="Times New Roman" w:eastAsia="Times New Roman" w:hAnsi="Times New Roman" w:cs="Times New Roman"/>
          <w:sz w:val="24"/>
          <w:szCs w:val="24"/>
        </w:rPr>
        <w:t xml:space="preserve"> 2030.</w:t>
      </w:r>
      <w:r w:rsidR="004F191A">
        <w:rPr>
          <w:rFonts w:ascii="Times New Roman" w:eastAsia="Times New Roman" w:hAnsi="Times New Roman" w:cs="Times New Roman"/>
          <w:sz w:val="24"/>
          <w:szCs w:val="24"/>
        </w:rPr>
        <w:t xml:space="preserve"> </w:t>
      </w:r>
    </w:p>
    <w:p w14:paraId="68D376F7" w14:textId="0F886D7C" w:rsidR="007F7748" w:rsidRPr="00E10BA6" w:rsidRDefault="007F7748" w:rsidP="004F191A">
      <w:pPr>
        <w:spacing w:after="0" w:line="360" w:lineRule="auto"/>
        <w:ind w:firstLine="360"/>
        <w:jc w:val="both"/>
        <w:rPr>
          <w:rFonts w:ascii="Times New Roman" w:eastAsia="Calibri" w:hAnsi="Times New Roman" w:cs="Times New Roman"/>
          <w:b/>
          <w:bCs/>
          <w:sz w:val="24"/>
          <w:szCs w:val="24"/>
          <w:lang w:eastAsia="ru-RU"/>
        </w:rPr>
      </w:pPr>
      <w:r w:rsidRPr="00E10BA6">
        <w:rPr>
          <w:rFonts w:ascii="Times New Roman" w:eastAsia="Calibri" w:hAnsi="Times New Roman" w:cs="Times New Roman"/>
          <w:b/>
          <w:sz w:val="24"/>
          <w:szCs w:val="24"/>
          <w:lang w:eastAsia="ru-RU"/>
        </w:rPr>
        <w:t>ODD 10: „</w:t>
      </w:r>
      <w:proofErr w:type="spellStart"/>
      <w:r w:rsidRPr="00E10BA6">
        <w:rPr>
          <w:rFonts w:ascii="Times New Roman" w:eastAsia="Calibri" w:hAnsi="Times New Roman" w:cs="Times New Roman"/>
          <w:b/>
          <w:sz w:val="24"/>
          <w:szCs w:val="24"/>
          <w:lang w:eastAsia="ru-RU"/>
        </w:rPr>
        <w:t>Reducerea</w:t>
      </w:r>
      <w:proofErr w:type="spellEnd"/>
      <w:r w:rsidRPr="00E10BA6">
        <w:rPr>
          <w:rFonts w:ascii="Times New Roman" w:eastAsia="Calibri" w:hAnsi="Times New Roman" w:cs="Times New Roman"/>
          <w:b/>
          <w:sz w:val="24"/>
          <w:szCs w:val="24"/>
          <w:lang w:eastAsia="ru-RU"/>
        </w:rPr>
        <w:t xml:space="preserve"> </w:t>
      </w:r>
      <w:proofErr w:type="spellStart"/>
      <w:r w:rsidRPr="00E10BA6">
        <w:rPr>
          <w:rFonts w:ascii="Times New Roman" w:eastAsia="Calibri" w:hAnsi="Times New Roman" w:cs="Times New Roman"/>
          <w:b/>
          <w:sz w:val="24"/>
          <w:szCs w:val="24"/>
          <w:lang w:eastAsia="ru-RU"/>
        </w:rPr>
        <w:t>inegalităților</w:t>
      </w:r>
      <w:proofErr w:type="spellEnd"/>
      <w:r w:rsidRPr="00E10BA6">
        <w:rPr>
          <w:rFonts w:ascii="Times New Roman" w:eastAsia="Calibri" w:hAnsi="Times New Roman" w:cs="Times New Roman"/>
          <w:b/>
          <w:sz w:val="24"/>
          <w:szCs w:val="24"/>
          <w:lang w:eastAsia="ru-RU"/>
        </w:rPr>
        <w:t xml:space="preserve"> </w:t>
      </w:r>
      <w:proofErr w:type="spellStart"/>
      <w:r w:rsidRPr="00E10BA6">
        <w:rPr>
          <w:rFonts w:ascii="Times New Roman" w:eastAsia="Calibri" w:hAnsi="Times New Roman" w:cs="Times New Roman"/>
          <w:b/>
          <w:sz w:val="24"/>
          <w:szCs w:val="24"/>
          <w:lang w:eastAsia="ru-RU"/>
        </w:rPr>
        <w:t>în</w:t>
      </w:r>
      <w:proofErr w:type="spellEnd"/>
      <w:r w:rsidRPr="00E10BA6">
        <w:rPr>
          <w:rFonts w:ascii="Times New Roman" w:eastAsia="Calibri" w:hAnsi="Times New Roman" w:cs="Times New Roman"/>
          <w:b/>
          <w:sz w:val="24"/>
          <w:szCs w:val="24"/>
          <w:lang w:eastAsia="ru-RU"/>
        </w:rPr>
        <w:t xml:space="preserve"> </w:t>
      </w:r>
      <w:proofErr w:type="spellStart"/>
      <w:r w:rsidRPr="00E10BA6">
        <w:rPr>
          <w:rFonts w:ascii="Times New Roman" w:eastAsia="Calibri" w:hAnsi="Times New Roman" w:cs="Times New Roman"/>
          <w:b/>
          <w:sz w:val="24"/>
          <w:szCs w:val="24"/>
          <w:lang w:eastAsia="ru-RU"/>
        </w:rPr>
        <w:t>interiorul</w:t>
      </w:r>
      <w:proofErr w:type="spellEnd"/>
      <w:r w:rsidRPr="00E10BA6">
        <w:rPr>
          <w:rFonts w:ascii="Times New Roman" w:eastAsia="Calibri" w:hAnsi="Times New Roman" w:cs="Times New Roman"/>
          <w:b/>
          <w:sz w:val="24"/>
          <w:szCs w:val="24"/>
          <w:lang w:eastAsia="ru-RU"/>
        </w:rPr>
        <w:t xml:space="preserve"> </w:t>
      </w:r>
      <w:proofErr w:type="spellStart"/>
      <w:r w:rsidRPr="00E10BA6">
        <w:rPr>
          <w:rFonts w:ascii="Times New Roman" w:eastAsia="Calibri" w:hAnsi="Times New Roman" w:cs="Times New Roman"/>
          <w:b/>
          <w:sz w:val="24"/>
          <w:szCs w:val="24"/>
          <w:lang w:eastAsia="ru-RU"/>
        </w:rPr>
        <w:t>țărilor</w:t>
      </w:r>
      <w:proofErr w:type="spellEnd"/>
      <w:r w:rsidRPr="00E10BA6">
        <w:rPr>
          <w:rFonts w:ascii="Times New Roman" w:eastAsia="Calibri" w:hAnsi="Times New Roman" w:cs="Times New Roman"/>
          <w:b/>
          <w:sz w:val="24"/>
          <w:szCs w:val="24"/>
          <w:lang w:eastAsia="ru-RU"/>
        </w:rPr>
        <w:t xml:space="preserve"> </w:t>
      </w:r>
      <w:proofErr w:type="spellStart"/>
      <w:r w:rsidRPr="00E10BA6">
        <w:rPr>
          <w:rFonts w:ascii="Times New Roman" w:eastAsia="Calibri" w:hAnsi="Times New Roman" w:cs="Times New Roman"/>
          <w:b/>
          <w:sz w:val="24"/>
          <w:szCs w:val="24"/>
          <w:lang w:eastAsia="ru-RU"/>
        </w:rPr>
        <w:t>și</w:t>
      </w:r>
      <w:proofErr w:type="spellEnd"/>
      <w:r w:rsidRPr="00E10BA6">
        <w:rPr>
          <w:rFonts w:ascii="Times New Roman" w:eastAsia="Calibri" w:hAnsi="Times New Roman" w:cs="Times New Roman"/>
          <w:b/>
          <w:sz w:val="24"/>
          <w:szCs w:val="24"/>
          <w:lang w:eastAsia="ru-RU"/>
        </w:rPr>
        <w:t xml:space="preserve"> de la o </w:t>
      </w:r>
      <w:proofErr w:type="spellStart"/>
      <w:r w:rsidRPr="00E10BA6">
        <w:rPr>
          <w:rFonts w:ascii="Times New Roman" w:eastAsia="Calibri" w:hAnsi="Times New Roman" w:cs="Times New Roman"/>
          <w:b/>
          <w:sz w:val="24"/>
          <w:szCs w:val="24"/>
          <w:lang w:eastAsia="ru-RU"/>
        </w:rPr>
        <w:t>țară</w:t>
      </w:r>
      <w:proofErr w:type="spellEnd"/>
      <w:r w:rsidRPr="00E10BA6">
        <w:rPr>
          <w:rFonts w:ascii="Times New Roman" w:eastAsia="Calibri" w:hAnsi="Times New Roman" w:cs="Times New Roman"/>
          <w:b/>
          <w:sz w:val="24"/>
          <w:szCs w:val="24"/>
          <w:lang w:eastAsia="ru-RU"/>
        </w:rPr>
        <w:t xml:space="preserve"> la </w:t>
      </w:r>
      <w:proofErr w:type="spellStart"/>
      <w:r w:rsidRPr="00E10BA6">
        <w:rPr>
          <w:rFonts w:ascii="Times New Roman" w:eastAsia="Calibri" w:hAnsi="Times New Roman" w:cs="Times New Roman"/>
          <w:b/>
          <w:sz w:val="24"/>
          <w:szCs w:val="24"/>
          <w:lang w:eastAsia="ru-RU"/>
        </w:rPr>
        <w:t>alta</w:t>
      </w:r>
      <w:proofErr w:type="spellEnd"/>
      <w:r w:rsidRPr="00E10BA6">
        <w:rPr>
          <w:rFonts w:ascii="Times New Roman" w:eastAsia="Calibri" w:hAnsi="Times New Roman" w:cs="Times New Roman"/>
          <w:b/>
          <w:sz w:val="24"/>
          <w:szCs w:val="24"/>
          <w:lang w:eastAsia="ru-RU"/>
        </w:rPr>
        <w:t>”</w:t>
      </w:r>
    </w:p>
    <w:p w14:paraId="1387C683" w14:textId="77777777" w:rsidR="007F7748" w:rsidRPr="00E10BA6" w:rsidRDefault="007F7748" w:rsidP="004F191A">
      <w:pPr>
        <w:tabs>
          <w:tab w:val="left" w:pos="0"/>
          <w:tab w:val="left" w:pos="426"/>
        </w:tabs>
        <w:spacing w:after="0" w:line="360" w:lineRule="auto"/>
        <w:jc w:val="both"/>
        <w:rPr>
          <w:rFonts w:ascii="Times New Roman" w:eastAsia="Times New Roman" w:hAnsi="Times New Roman" w:cs="Times New Roman"/>
          <w:i/>
          <w:sz w:val="24"/>
          <w:szCs w:val="24"/>
          <w:lang w:eastAsia="ru-RU"/>
        </w:rPr>
      </w:pPr>
      <w:r w:rsidRPr="00E10BA6">
        <w:rPr>
          <w:rFonts w:ascii="Times New Roman" w:eastAsia="Calibri" w:hAnsi="Times New Roman" w:cs="Times New Roman"/>
          <w:b/>
          <w:bCs/>
          <w:i/>
          <w:sz w:val="24"/>
          <w:szCs w:val="24"/>
          <w:lang w:eastAsia="ru-RU"/>
        </w:rPr>
        <w:tab/>
      </w:r>
      <w:proofErr w:type="spellStart"/>
      <w:r w:rsidRPr="00E10BA6">
        <w:rPr>
          <w:rFonts w:ascii="Times New Roman" w:eastAsia="Calibri" w:hAnsi="Times New Roman" w:cs="Times New Roman"/>
          <w:b/>
          <w:bCs/>
          <w:i/>
          <w:sz w:val="24"/>
          <w:szCs w:val="24"/>
          <w:lang w:eastAsia="ru-RU"/>
        </w:rPr>
        <w:t>Ținta</w:t>
      </w:r>
      <w:proofErr w:type="spellEnd"/>
      <w:r w:rsidRPr="00E10BA6">
        <w:rPr>
          <w:rFonts w:ascii="Times New Roman" w:eastAsia="Calibri" w:hAnsi="Times New Roman" w:cs="Times New Roman"/>
          <w:b/>
          <w:bCs/>
          <w:i/>
          <w:sz w:val="24"/>
          <w:szCs w:val="24"/>
          <w:lang w:eastAsia="ru-RU"/>
        </w:rPr>
        <w:t xml:space="preserve"> </w:t>
      </w:r>
      <w:r w:rsidRPr="00E10BA6">
        <w:rPr>
          <w:rFonts w:ascii="Times New Roman" w:eastAsia="Times New Roman" w:hAnsi="Times New Roman" w:cs="Times New Roman"/>
          <w:b/>
          <w:i/>
          <w:sz w:val="24"/>
          <w:szCs w:val="24"/>
          <w:lang w:eastAsia="ru-RU"/>
        </w:rPr>
        <w:t>10.2.</w:t>
      </w:r>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Până</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în</w:t>
      </w:r>
      <w:proofErr w:type="spellEnd"/>
      <w:r w:rsidRPr="00E10BA6">
        <w:rPr>
          <w:rFonts w:ascii="Times New Roman" w:eastAsia="Times New Roman" w:hAnsi="Times New Roman" w:cs="Times New Roman"/>
          <w:i/>
          <w:sz w:val="24"/>
          <w:szCs w:val="24"/>
          <w:lang w:eastAsia="ru-RU"/>
        </w:rPr>
        <w:t xml:space="preserve"> 2030, </w:t>
      </w:r>
      <w:proofErr w:type="spellStart"/>
      <w:r w:rsidRPr="00E10BA6">
        <w:rPr>
          <w:rFonts w:ascii="Times New Roman" w:eastAsia="Times New Roman" w:hAnsi="Times New Roman" w:cs="Times New Roman"/>
          <w:i/>
          <w:sz w:val="24"/>
          <w:szCs w:val="24"/>
          <w:lang w:eastAsia="ru-RU"/>
        </w:rPr>
        <w:t>abilitarea</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și</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promovarea</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incluziunii</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sociale</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economice</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și</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politice</w:t>
      </w:r>
      <w:proofErr w:type="spellEnd"/>
      <w:r w:rsidRPr="00E10BA6">
        <w:rPr>
          <w:rFonts w:ascii="Times New Roman" w:eastAsia="Times New Roman" w:hAnsi="Times New Roman" w:cs="Times New Roman"/>
          <w:i/>
          <w:sz w:val="24"/>
          <w:szCs w:val="24"/>
          <w:lang w:eastAsia="ru-RU"/>
        </w:rPr>
        <w:t xml:space="preserve"> a </w:t>
      </w:r>
      <w:proofErr w:type="spellStart"/>
      <w:r w:rsidRPr="00E10BA6">
        <w:rPr>
          <w:rFonts w:ascii="Times New Roman" w:eastAsia="Times New Roman" w:hAnsi="Times New Roman" w:cs="Times New Roman"/>
          <w:i/>
          <w:sz w:val="24"/>
          <w:szCs w:val="24"/>
          <w:lang w:eastAsia="ru-RU"/>
        </w:rPr>
        <w:t>tuturor</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indiferent</w:t>
      </w:r>
      <w:proofErr w:type="spellEnd"/>
      <w:r w:rsidRPr="00E10BA6">
        <w:rPr>
          <w:rFonts w:ascii="Times New Roman" w:eastAsia="Times New Roman" w:hAnsi="Times New Roman" w:cs="Times New Roman"/>
          <w:i/>
          <w:sz w:val="24"/>
          <w:szCs w:val="24"/>
          <w:lang w:eastAsia="ru-RU"/>
        </w:rPr>
        <w:t xml:space="preserve"> de </w:t>
      </w:r>
      <w:proofErr w:type="spellStart"/>
      <w:r w:rsidRPr="00E10BA6">
        <w:rPr>
          <w:rFonts w:ascii="Times New Roman" w:eastAsia="Times New Roman" w:hAnsi="Times New Roman" w:cs="Times New Roman"/>
          <w:i/>
          <w:sz w:val="24"/>
          <w:szCs w:val="24"/>
          <w:lang w:eastAsia="ru-RU"/>
        </w:rPr>
        <w:t>vârstă</w:t>
      </w:r>
      <w:proofErr w:type="spellEnd"/>
      <w:r w:rsidRPr="00E10BA6">
        <w:rPr>
          <w:rFonts w:ascii="Times New Roman" w:eastAsia="Times New Roman" w:hAnsi="Times New Roman" w:cs="Times New Roman"/>
          <w:i/>
          <w:sz w:val="24"/>
          <w:szCs w:val="24"/>
          <w:lang w:eastAsia="ru-RU"/>
        </w:rPr>
        <w:t xml:space="preserve">, sex, </w:t>
      </w:r>
      <w:proofErr w:type="spellStart"/>
      <w:r w:rsidRPr="00E10BA6">
        <w:rPr>
          <w:rFonts w:ascii="Times New Roman" w:eastAsia="Times New Roman" w:hAnsi="Times New Roman" w:cs="Times New Roman"/>
          <w:i/>
          <w:sz w:val="24"/>
          <w:szCs w:val="24"/>
          <w:lang w:eastAsia="ru-RU"/>
        </w:rPr>
        <w:t>dizabilitate</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rasă</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etnie</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origine</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religie</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statut</w:t>
      </w:r>
      <w:proofErr w:type="spellEnd"/>
      <w:r w:rsidRPr="00E10BA6">
        <w:rPr>
          <w:rFonts w:ascii="Times New Roman" w:eastAsia="Times New Roman" w:hAnsi="Times New Roman" w:cs="Times New Roman"/>
          <w:i/>
          <w:sz w:val="24"/>
          <w:szCs w:val="24"/>
          <w:lang w:eastAsia="ru-RU"/>
        </w:rPr>
        <w:t xml:space="preserve"> economic </w:t>
      </w:r>
      <w:proofErr w:type="spellStart"/>
      <w:r w:rsidRPr="00E10BA6">
        <w:rPr>
          <w:rFonts w:ascii="Times New Roman" w:eastAsia="Times New Roman" w:hAnsi="Times New Roman" w:cs="Times New Roman"/>
          <w:i/>
          <w:sz w:val="24"/>
          <w:szCs w:val="24"/>
          <w:lang w:eastAsia="ru-RU"/>
        </w:rPr>
        <w:t>sau</w:t>
      </w:r>
      <w:proofErr w:type="spellEnd"/>
      <w:r w:rsidRPr="00E10BA6">
        <w:rPr>
          <w:rFonts w:ascii="Times New Roman" w:eastAsia="Times New Roman" w:hAnsi="Times New Roman" w:cs="Times New Roman"/>
          <w:i/>
          <w:sz w:val="24"/>
          <w:szCs w:val="24"/>
          <w:lang w:eastAsia="ru-RU"/>
        </w:rPr>
        <w:t xml:space="preserve"> de </w:t>
      </w:r>
      <w:proofErr w:type="spellStart"/>
      <w:r w:rsidRPr="00E10BA6">
        <w:rPr>
          <w:rFonts w:ascii="Times New Roman" w:eastAsia="Times New Roman" w:hAnsi="Times New Roman" w:cs="Times New Roman"/>
          <w:i/>
          <w:sz w:val="24"/>
          <w:szCs w:val="24"/>
          <w:lang w:eastAsia="ru-RU"/>
        </w:rPr>
        <w:t>altă</w:t>
      </w:r>
      <w:proofErr w:type="spellEnd"/>
      <w:r w:rsidRPr="00E10BA6">
        <w:rPr>
          <w:rFonts w:ascii="Times New Roman" w:eastAsia="Times New Roman" w:hAnsi="Times New Roman" w:cs="Times New Roman"/>
          <w:i/>
          <w:sz w:val="24"/>
          <w:szCs w:val="24"/>
          <w:lang w:eastAsia="ru-RU"/>
        </w:rPr>
        <w:t xml:space="preserve"> </w:t>
      </w:r>
      <w:proofErr w:type="spellStart"/>
      <w:r w:rsidRPr="00E10BA6">
        <w:rPr>
          <w:rFonts w:ascii="Times New Roman" w:eastAsia="Times New Roman" w:hAnsi="Times New Roman" w:cs="Times New Roman"/>
          <w:i/>
          <w:sz w:val="24"/>
          <w:szCs w:val="24"/>
          <w:lang w:eastAsia="ru-RU"/>
        </w:rPr>
        <w:t>natură</w:t>
      </w:r>
      <w:proofErr w:type="spellEnd"/>
      <w:r w:rsidRPr="00E10BA6">
        <w:rPr>
          <w:rFonts w:ascii="Times New Roman" w:eastAsia="Times New Roman" w:hAnsi="Times New Roman" w:cs="Times New Roman"/>
          <w:i/>
          <w:sz w:val="24"/>
          <w:szCs w:val="24"/>
          <w:lang w:eastAsia="ru-RU"/>
        </w:rPr>
        <w:t>”.</w:t>
      </w:r>
    </w:p>
    <w:p w14:paraId="5AD74ED4" w14:textId="42EA98B4" w:rsidR="007F7748" w:rsidRPr="00E10BA6" w:rsidRDefault="007F7748" w:rsidP="004F191A">
      <w:pPr>
        <w:tabs>
          <w:tab w:val="left" w:pos="426"/>
        </w:tabs>
        <w:spacing w:after="0" w:line="360" w:lineRule="auto"/>
        <w:ind w:firstLine="426"/>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Ținta</w:t>
      </w:r>
      <w:proofErr w:type="spellEnd"/>
      <w:r w:rsidRPr="00E10BA6">
        <w:rPr>
          <w:rFonts w:ascii="Times New Roman" w:eastAsia="Times New Roman" w:hAnsi="Times New Roman" w:cs="Times New Roman"/>
          <w:sz w:val="24"/>
          <w:szCs w:val="24"/>
        </w:rPr>
        <w:t xml:space="preserve"> 10.2</w:t>
      </w:r>
      <w:r w:rsidR="00727E80">
        <w:rPr>
          <w:rFonts w:ascii="Times New Roman" w:eastAsia="Times New Roman" w:hAnsi="Times New Roman" w:cs="Times New Roman"/>
          <w:sz w:val="24"/>
          <w:szCs w:val="24"/>
        </w:rPr>
        <w:t xml:space="preserve"> </w:t>
      </w:r>
      <w:r w:rsidRPr="00E10BA6">
        <w:rPr>
          <w:rFonts w:ascii="Times New Roman" w:eastAsia="Times New Roman" w:hAnsi="Times New Roman" w:cs="Times New Roman"/>
          <w:sz w:val="24"/>
          <w:szCs w:val="24"/>
        </w:rPr>
        <w:t xml:space="preserve">are ca scop </w:t>
      </w:r>
      <w:proofErr w:type="spellStart"/>
      <w:r w:rsidRPr="00E10BA6">
        <w:rPr>
          <w:rFonts w:ascii="Times New Roman" w:eastAsia="Times New Roman" w:hAnsi="Times New Roman" w:cs="Times New Roman"/>
          <w:sz w:val="24"/>
          <w:szCs w:val="24"/>
        </w:rPr>
        <w:t>construirea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societăți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incluzive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echitabile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care </w:t>
      </w:r>
      <w:proofErr w:type="spellStart"/>
      <w:r w:rsidRPr="00E10BA6">
        <w:rPr>
          <w:rFonts w:ascii="Times New Roman" w:eastAsia="Times New Roman" w:hAnsi="Times New Roman" w:cs="Times New Roman"/>
          <w:sz w:val="24"/>
          <w:szCs w:val="24"/>
        </w:rPr>
        <w:t>fiecare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persoană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indiferent</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caracteristicile</w:t>
      </w:r>
      <w:proofErr w:type="spellEnd"/>
      <w:r w:rsidRPr="00E10BA6">
        <w:rPr>
          <w:rFonts w:ascii="Times New Roman" w:eastAsia="Times New Roman" w:hAnsi="Times New Roman" w:cs="Times New Roman"/>
          <w:sz w:val="24"/>
          <w:szCs w:val="24"/>
        </w:rPr>
        <w:t xml:space="preserve"> sale </w:t>
      </w:r>
      <w:proofErr w:type="spellStart"/>
      <w:r w:rsidRPr="00E10BA6">
        <w:rPr>
          <w:rFonts w:ascii="Times New Roman" w:eastAsia="Times New Roman" w:hAnsi="Times New Roman" w:cs="Times New Roman"/>
          <w:sz w:val="24"/>
          <w:szCs w:val="24"/>
        </w:rPr>
        <w:t>individuale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sau</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contextul</w:t>
      </w:r>
      <w:proofErr w:type="spellEnd"/>
      <w:r w:rsidRPr="00E10BA6">
        <w:rPr>
          <w:rFonts w:ascii="Times New Roman" w:eastAsia="Times New Roman" w:hAnsi="Times New Roman" w:cs="Times New Roman"/>
          <w:sz w:val="24"/>
          <w:szCs w:val="24"/>
        </w:rPr>
        <w:t xml:space="preserve"> socio-economic, are </w:t>
      </w:r>
      <w:proofErr w:type="spellStart"/>
      <w:r w:rsidRPr="00E10BA6">
        <w:rPr>
          <w:rFonts w:ascii="Times New Roman" w:eastAsia="Times New Roman" w:hAnsi="Times New Roman" w:cs="Times New Roman"/>
          <w:sz w:val="24"/>
          <w:szCs w:val="24"/>
        </w:rPr>
        <w:t>posibilitatea</w:t>
      </w:r>
      <w:proofErr w:type="spellEnd"/>
      <w:r w:rsidRPr="00E10BA6">
        <w:rPr>
          <w:rFonts w:ascii="Times New Roman" w:eastAsia="Times New Roman" w:hAnsi="Times New Roman" w:cs="Times New Roman"/>
          <w:sz w:val="24"/>
          <w:szCs w:val="24"/>
        </w:rPr>
        <w:t xml:space="preserve"> de a </w:t>
      </w:r>
      <w:proofErr w:type="spellStart"/>
      <w:r w:rsidRPr="00E10BA6">
        <w:rPr>
          <w:rFonts w:ascii="Times New Roman" w:eastAsia="Times New Roman" w:hAnsi="Times New Roman" w:cs="Times New Roman"/>
          <w:sz w:val="24"/>
          <w:szCs w:val="24"/>
        </w:rPr>
        <w:t>participa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activ</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viața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Aceasta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vizează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abilitarea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grupurilor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vulnerabile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reducerea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formelor</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excludere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economică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politică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politici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publice</w:t>
      </w:r>
      <w:proofErr w:type="spellEnd"/>
      <w:r w:rsidRPr="00E10BA6">
        <w:rPr>
          <w:rFonts w:ascii="Times New Roman" w:eastAsia="Times New Roman" w:hAnsi="Times New Roman" w:cs="Times New Roman"/>
          <w:sz w:val="24"/>
          <w:szCs w:val="24"/>
        </w:rPr>
        <w:t xml:space="preserve"> care pun accent pe </w:t>
      </w:r>
      <w:proofErr w:type="spellStart"/>
      <w:r w:rsidRPr="00E10BA6">
        <w:rPr>
          <w:rFonts w:ascii="Times New Roman" w:eastAsia="Times New Roman" w:hAnsi="Times New Roman" w:cs="Times New Roman"/>
          <w:sz w:val="24"/>
          <w:szCs w:val="24"/>
        </w:rPr>
        <w:t>echitate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acces</w:t>
      </w:r>
      <w:proofErr w:type="spellEnd"/>
      <w:r w:rsidRPr="00E10BA6">
        <w:rPr>
          <w:rFonts w:ascii="Times New Roman" w:eastAsia="Times New Roman" w:hAnsi="Times New Roman" w:cs="Times New Roman"/>
          <w:sz w:val="24"/>
          <w:szCs w:val="24"/>
        </w:rPr>
        <w:t xml:space="preserve"> egal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participare</w:t>
      </w:r>
      <w:proofErr w:type="spellEnd"/>
      <w:r w:rsidRPr="00E10BA6">
        <w:rPr>
          <w:rFonts w:ascii="Times New Roman" w:eastAsia="Times New Roman" w:hAnsi="Times New Roman" w:cs="Times New Roman"/>
          <w:sz w:val="24"/>
          <w:szCs w:val="24"/>
        </w:rPr>
        <w:t>.</w:t>
      </w:r>
    </w:p>
    <w:p w14:paraId="10F8008C" w14:textId="0B427E6C" w:rsidR="007F7748" w:rsidRPr="00C30330" w:rsidRDefault="007F7748" w:rsidP="004F191A">
      <w:pPr>
        <w:tabs>
          <w:tab w:val="left" w:pos="426"/>
        </w:tabs>
        <w:spacing w:after="0" w:line="360" w:lineRule="auto"/>
        <w:ind w:firstLine="426"/>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acest</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sens</w:t>
      </w:r>
      <w:proofErr w:type="spellEnd"/>
      <w:r w:rsidRPr="00E10BA6">
        <w:rPr>
          <w:rFonts w:ascii="Times New Roman" w:eastAsia="Times New Roman" w:hAnsi="Times New Roman" w:cs="Times New Roman"/>
          <w:sz w:val="24"/>
          <w:szCs w:val="24"/>
        </w:rPr>
        <w:t xml:space="preserve">, </w:t>
      </w:r>
      <w:proofErr w:type="spellStart"/>
      <w:r w:rsidR="00727E80" w:rsidRPr="00B85E23">
        <w:rPr>
          <w:rFonts w:ascii="Times New Roman" w:eastAsia="Times New Roman" w:hAnsi="Times New Roman" w:cs="Times New Roman"/>
          <w:i/>
          <w:iCs/>
          <w:sz w:val="24"/>
          <w:szCs w:val="24"/>
        </w:rPr>
        <w:t>Programul</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Național</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privind</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învățarea</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limbii</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române</w:t>
      </w:r>
      <w:proofErr w:type="spellEnd"/>
      <w:r w:rsidR="00727E80" w:rsidRPr="00B85E23">
        <w:rPr>
          <w:rFonts w:ascii="Times New Roman" w:eastAsia="Times New Roman" w:hAnsi="Times New Roman" w:cs="Times New Roman"/>
          <w:i/>
          <w:iCs/>
          <w:sz w:val="24"/>
          <w:szCs w:val="24"/>
        </w:rPr>
        <w:t xml:space="preserve"> 2026-2029</w:t>
      </w:r>
      <w:r w:rsidR="00727E80">
        <w:rPr>
          <w:rFonts w:ascii="Times New Roman" w:eastAsia="Times New Roman" w:hAnsi="Times New Roman" w:cs="Times New Roman"/>
          <w:i/>
          <w:iCs/>
          <w:sz w:val="24"/>
          <w:szCs w:val="24"/>
        </w:rPr>
        <w:t xml:space="preserve"> </w:t>
      </w:r>
      <w:r w:rsidRPr="00E10BA6">
        <w:rPr>
          <w:rFonts w:ascii="Times New Roman" w:eastAsia="Times New Roman" w:hAnsi="Times New Roman" w:cs="Times New Roman"/>
          <w:sz w:val="24"/>
          <w:szCs w:val="24"/>
        </w:rPr>
        <w:t xml:space="preserve">se </w:t>
      </w:r>
      <w:proofErr w:type="spellStart"/>
      <w:r w:rsidRPr="00E10BA6">
        <w:rPr>
          <w:rFonts w:ascii="Times New Roman" w:eastAsia="Times New Roman" w:hAnsi="Times New Roman" w:cs="Times New Roman"/>
          <w:sz w:val="24"/>
          <w:szCs w:val="24"/>
        </w:rPr>
        <w:t>aliniază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mod direct la </w:t>
      </w:r>
      <w:proofErr w:type="spellStart"/>
      <w:r w:rsidRPr="00E10BA6">
        <w:rPr>
          <w:rFonts w:ascii="Times New Roman" w:eastAsia="Times New Roman" w:hAnsi="Times New Roman" w:cs="Times New Roman"/>
          <w:sz w:val="24"/>
          <w:szCs w:val="24"/>
        </w:rPr>
        <w:t>realizarea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Țintei</w:t>
      </w:r>
      <w:proofErr w:type="spellEnd"/>
      <w:r w:rsidRPr="00E10BA6">
        <w:rPr>
          <w:rFonts w:ascii="Times New Roman" w:eastAsia="Times New Roman" w:hAnsi="Times New Roman" w:cs="Times New Roman"/>
          <w:sz w:val="24"/>
          <w:szCs w:val="24"/>
        </w:rPr>
        <w:t xml:space="preserve"> 10.2, </w:t>
      </w:r>
      <w:proofErr w:type="spellStart"/>
      <w:r w:rsidRPr="00E10BA6">
        <w:rPr>
          <w:rFonts w:ascii="Times New Roman" w:eastAsia="Times New Roman" w:hAnsi="Times New Roman" w:cs="Times New Roman"/>
          <w:sz w:val="24"/>
          <w:szCs w:val="24"/>
        </w:rPr>
        <w:t>contribuind</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abilitarea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lingvistică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culturală</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tuturor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categoriilor</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populație</w:t>
      </w:r>
      <w:proofErr w:type="spellEnd"/>
      <w:r w:rsidRPr="00E10BA6">
        <w:rPr>
          <w:rFonts w:ascii="Times New Roman" w:eastAsia="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Cunoașterea</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limbii</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române</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devine</w:t>
      </w:r>
      <w:proofErr w:type="spellEnd"/>
      <w:r w:rsidR="00C30330" w:rsidRPr="00C30330">
        <w:rPr>
          <w:rFonts w:ascii="Times New Roman" w:hAnsi="Times New Roman" w:cs="Times New Roman"/>
          <w:sz w:val="24"/>
          <w:szCs w:val="24"/>
        </w:rPr>
        <w:t xml:space="preserve"> un instrument fundamental de </w:t>
      </w:r>
      <w:proofErr w:type="spellStart"/>
      <w:r w:rsidR="00C30330" w:rsidRPr="00C30330">
        <w:rPr>
          <w:rFonts w:ascii="Times New Roman" w:hAnsi="Times New Roman" w:cs="Times New Roman"/>
          <w:sz w:val="24"/>
          <w:szCs w:val="24"/>
        </w:rPr>
        <w:t>integrare</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socială</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și</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participare</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civică</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oferind</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persoanelor</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aparținând</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minorităților</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etnice</w:t>
      </w:r>
      <w:proofErr w:type="spellEnd"/>
      <w:r w:rsidR="00C30330" w:rsidRPr="00C30330">
        <w:rPr>
          <w:rFonts w:ascii="Times New Roman" w:hAnsi="Times New Roman" w:cs="Times New Roman"/>
          <w:sz w:val="24"/>
          <w:szCs w:val="24"/>
        </w:rPr>
        <w:t xml:space="preserve">, </w:t>
      </w:r>
      <w:proofErr w:type="spellStart"/>
      <w:r w:rsidR="00C30330" w:rsidRPr="00C30330">
        <w:rPr>
          <w:rStyle w:val="Strong"/>
          <w:rFonts w:ascii="Times New Roman" w:hAnsi="Times New Roman" w:cs="Times New Roman"/>
          <w:b w:val="0"/>
          <w:bCs w:val="0"/>
          <w:sz w:val="24"/>
          <w:szCs w:val="24"/>
        </w:rPr>
        <w:t>cetățenilor</w:t>
      </w:r>
      <w:proofErr w:type="spellEnd"/>
      <w:r w:rsidR="00C30330" w:rsidRPr="00C30330">
        <w:rPr>
          <w:rStyle w:val="Strong"/>
          <w:rFonts w:ascii="Times New Roman" w:hAnsi="Times New Roman" w:cs="Times New Roman"/>
          <w:b w:val="0"/>
          <w:bCs w:val="0"/>
          <w:sz w:val="24"/>
          <w:szCs w:val="24"/>
        </w:rPr>
        <w:t xml:space="preserve"> </w:t>
      </w:r>
      <w:proofErr w:type="spellStart"/>
      <w:r w:rsidR="00C30330" w:rsidRPr="00C30330">
        <w:rPr>
          <w:rStyle w:val="Strong"/>
          <w:rFonts w:ascii="Times New Roman" w:hAnsi="Times New Roman" w:cs="Times New Roman"/>
          <w:b w:val="0"/>
          <w:bCs w:val="0"/>
          <w:sz w:val="24"/>
          <w:szCs w:val="24"/>
        </w:rPr>
        <w:t>reveniți</w:t>
      </w:r>
      <w:proofErr w:type="spellEnd"/>
      <w:r w:rsidR="00C30330" w:rsidRPr="00C30330">
        <w:rPr>
          <w:rStyle w:val="Strong"/>
          <w:rFonts w:ascii="Times New Roman" w:hAnsi="Times New Roman" w:cs="Times New Roman"/>
          <w:b w:val="0"/>
          <w:bCs w:val="0"/>
          <w:sz w:val="24"/>
          <w:szCs w:val="24"/>
        </w:rPr>
        <w:t xml:space="preserve"> din </w:t>
      </w:r>
      <w:proofErr w:type="spellStart"/>
      <w:r w:rsidR="00C30330" w:rsidRPr="00C30330">
        <w:rPr>
          <w:rStyle w:val="Strong"/>
          <w:rFonts w:ascii="Times New Roman" w:hAnsi="Times New Roman" w:cs="Times New Roman"/>
          <w:b w:val="0"/>
          <w:bCs w:val="0"/>
          <w:sz w:val="24"/>
          <w:szCs w:val="24"/>
        </w:rPr>
        <w:t>diasporă</w:t>
      </w:r>
      <w:proofErr w:type="spellEnd"/>
      <w:r w:rsidR="00C30330" w:rsidRPr="00C30330">
        <w:rPr>
          <w:rFonts w:ascii="Times New Roman" w:hAnsi="Times New Roman" w:cs="Times New Roman"/>
          <w:b/>
          <w:bCs/>
          <w:sz w:val="24"/>
          <w:szCs w:val="24"/>
        </w:rPr>
        <w:t>,</w:t>
      </w:r>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refugiaților</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migranților</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și</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altor</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grupuri</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vulnerabile</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posibilitatea</w:t>
      </w:r>
      <w:proofErr w:type="spellEnd"/>
      <w:r w:rsidR="00C30330" w:rsidRPr="00C30330">
        <w:rPr>
          <w:rFonts w:ascii="Times New Roman" w:hAnsi="Times New Roman" w:cs="Times New Roman"/>
          <w:sz w:val="24"/>
          <w:szCs w:val="24"/>
        </w:rPr>
        <w:t xml:space="preserve"> de a </w:t>
      </w:r>
      <w:proofErr w:type="spellStart"/>
      <w:r w:rsidR="00C30330" w:rsidRPr="00C30330">
        <w:rPr>
          <w:rFonts w:ascii="Times New Roman" w:hAnsi="Times New Roman" w:cs="Times New Roman"/>
          <w:sz w:val="24"/>
          <w:szCs w:val="24"/>
        </w:rPr>
        <w:t>comunica</w:t>
      </w:r>
      <w:proofErr w:type="spellEnd"/>
      <w:r w:rsidR="00C30330" w:rsidRPr="00C30330">
        <w:rPr>
          <w:rFonts w:ascii="Times New Roman" w:hAnsi="Times New Roman" w:cs="Times New Roman"/>
          <w:sz w:val="24"/>
          <w:szCs w:val="24"/>
        </w:rPr>
        <w:t xml:space="preserve">, de a </w:t>
      </w:r>
      <w:proofErr w:type="spellStart"/>
      <w:r w:rsidR="00C30330" w:rsidRPr="00C30330">
        <w:rPr>
          <w:rFonts w:ascii="Times New Roman" w:hAnsi="Times New Roman" w:cs="Times New Roman"/>
          <w:sz w:val="24"/>
          <w:szCs w:val="24"/>
        </w:rPr>
        <w:t>învăța</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și</w:t>
      </w:r>
      <w:proofErr w:type="spellEnd"/>
      <w:r w:rsidR="00C30330" w:rsidRPr="00C30330">
        <w:rPr>
          <w:rFonts w:ascii="Times New Roman" w:hAnsi="Times New Roman" w:cs="Times New Roman"/>
          <w:sz w:val="24"/>
          <w:szCs w:val="24"/>
        </w:rPr>
        <w:t xml:space="preserve"> de a se </w:t>
      </w:r>
      <w:proofErr w:type="spellStart"/>
      <w:r w:rsidR="00C30330" w:rsidRPr="00C30330">
        <w:rPr>
          <w:rFonts w:ascii="Times New Roman" w:hAnsi="Times New Roman" w:cs="Times New Roman"/>
          <w:sz w:val="24"/>
          <w:szCs w:val="24"/>
        </w:rPr>
        <w:t>afirma</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în</w:t>
      </w:r>
      <w:proofErr w:type="spellEnd"/>
      <w:r w:rsidR="00C30330" w:rsidRPr="00C30330">
        <w:rPr>
          <w:rFonts w:ascii="Times New Roman" w:hAnsi="Times New Roman" w:cs="Times New Roman"/>
          <w:sz w:val="24"/>
          <w:szCs w:val="24"/>
        </w:rPr>
        <w:t xml:space="preserve"> </w:t>
      </w:r>
      <w:proofErr w:type="spellStart"/>
      <w:r w:rsidR="00C30330" w:rsidRPr="00C30330">
        <w:rPr>
          <w:rFonts w:ascii="Times New Roman" w:hAnsi="Times New Roman" w:cs="Times New Roman"/>
          <w:sz w:val="24"/>
          <w:szCs w:val="24"/>
        </w:rPr>
        <w:t>spațiul</w:t>
      </w:r>
      <w:proofErr w:type="spellEnd"/>
      <w:r w:rsidR="00C30330" w:rsidRPr="00C30330">
        <w:rPr>
          <w:rFonts w:ascii="Times New Roman" w:hAnsi="Times New Roman" w:cs="Times New Roman"/>
          <w:sz w:val="24"/>
          <w:szCs w:val="24"/>
        </w:rPr>
        <w:t xml:space="preserve"> public al </w:t>
      </w:r>
      <w:proofErr w:type="spellStart"/>
      <w:r w:rsidR="00C30330" w:rsidRPr="00C30330">
        <w:rPr>
          <w:rFonts w:ascii="Times New Roman" w:hAnsi="Times New Roman" w:cs="Times New Roman"/>
          <w:sz w:val="24"/>
          <w:szCs w:val="24"/>
        </w:rPr>
        <w:t>Republicii</w:t>
      </w:r>
      <w:proofErr w:type="spellEnd"/>
      <w:r w:rsidR="00C30330" w:rsidRPr="00C30330">
        <w:rPr>
          <w:rFonts w:ascii="Times New Roman" w:hAnsi="Times New Roman" w:cs="Times New Roman"/>
          <w:sz w:val="24"/>
          <w:szCs w:val="24"/>
        </w:rPr>
        <w:t xml:space="preserve"> Moldova.</w:t>
      </w:r>
    </w:p>
    <w:p w14:paraId="1539B30F" w14:textId="77777777" w:rsidR="007F7748" w:rsidRPr="00E10BA6"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contribuie</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atingerea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acestei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ținte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w:t>
      </w:r>
    </w:p>
    <w:p w14:paraId="619702C4" w14:textId="77777777" w:rsidR="007F7748" w:rsidRPr="00E10BA6" w:rsidRDefault="007F7748" w:rsidP="007F77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dezvoltarea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competențelor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lingvistice</w:t>
      </w:r>
      <w:proofErr w:type="spellEnd"/>
      <w:r w:rsidRPr="00E10BA6">
        <w:rPr>
          <w:rFonts w:ascii="Times New Roman" w:eastAsia="Times New Roman" w:hAnsi="Times New Roman" w:cs="Times New Roman"/>
          <w:sz w:val="24"/>
          <w:szCs w:val="24"/>
        </w:rPr>
        <w:t xml:space="preserve"> ca </w:t>
      </w:r>
      <w:proofErr w:type="spellStart"/>
      <w:r w:rsidRPr="00E10BA6">
        <w:rPr>
          <w:rFonts w:ascii="Times New Roman" w:eastAsia="Times New Roman" w:hAnsi="Times New Roman" w:cs="Times New Roman"/>
          <w:sz w:val="24"/>
          <w:szCs w:val="24"/>
        </w:rPr>
        <w:t>premisă</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incluziunii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permițând</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accesul</w:t>
      </w:r>
      <w:proofErr w:type="spellEnd"/>
      <w:r w:rsidRPr="00E10BA6">
        <w:rPr>
          <w:rFonts w:ascii="Times New Roman" w:eastAsia="Times New Roman" w:hAnsi="Times New Roman" w:cs="Times New Roman"/>
          <w:sz w:val="24"/>
          <w:szCs w:val="24"/>
        </w:rPr>
        <w:t xml:space="preserve"> egal la </w:t>
      </w:r>
      <w:proofErr w:type="spellStart"/>
      <w:r w:rsidRPr="00E10BA6">
        <w:rPr>
          <w:rFonts w:ascii="Times New Roman" w:eastAsia="Times New Roman" w:hAnsi="Times New Roman" w:cs="Times New Roman"/>
          <w:sz w:val="24"/>
          <w:szCs w:val="24"/>
        </w:rPr>
        <w:t>educație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servicii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informare</w:t>
      </w:r>
      <w:proofErr w:type="spellEnd"/>
      <w:r w:rsidRPr="00E10BA6">
        <w:rPr>
          <w:rFonts w:ascii="Times New Roman" w:eastAsia="Times New Roman" w:hAnsi="Times New Roman" w:cs="Times New Roman"/>
          <w:sz w:val="24"/>
          <w:szCs w:val="24"/>
        </w:rPr>
        <w:t>;</w:t>
      </w:r>
    </w:p>
    <w:p w14:paraId="7951FB82" w14:textId="77777777" w:rsidR="007F7748" w:rsidRPr="00E10BA6" w:rsidRDefault="007F7748" w:rsidP="007F77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promovarea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participării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economice</w:t>
      </w:r>
      <w:proofErr w:type="spellEnd"/>
      <w:r w:rsidRPr="00E10BA6">
        <w:rPr>
          <w:rFonts w:ascii="Times New Roman" w:eastAsia="Times New Roman" w:hAnsi="Times New Roman" w:cs="Times New Roman"/>
          <w:sz w:val="24"/>
          <w:szCs w:val="24"/>
        </w:rPr>
        <w:t xml:space="preserve"> active,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oferirea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cursurilor</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limbă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adaptate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adulților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pentru</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facilita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integrarea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profesională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accesul</w:t>
      </w:r>
      <w:proofErr w:type="spellEnd"/>
      <w:r w:rsidRPr="00E10BA6">
        <w:rPr>
          <w:rFonts w:ascii="Times New Roman" w:eastAsia="Times New Roman" w:hAnsi="Times New Roman" w:cs="Times New Roman"/>
          <w:sz w:val="24"/>
          <w:szCs w:val="24"/>
        </w:rPr>
        <w:t xml:space="preserve"> pe </w:t>
      </w:r>
      <w:proofErr w:type="spellStart"/>
      <w:r w:rsidRPr="00E10BA6">
        <w:rPr>
          <w:rFonts w:ascii="Times New Roman" w:eastAsia="Times New Roman" w:hAnsi="Times New Roman" w:cs="Times New Roman"/>
          <w:sz w:val="24"/>
          <w:szCs w:val="24"/>
        </w:rPr>
        <w:t>piața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muncii</w:t>
      </w:r>
      <w:proofErr w:type="spellEnd"/>
      <w:r w:rsidRPr="00E10BA6">
        <w:rPr>
          <w:rFonts w:ascii="Times New Roman" w:eastAsia="Times New Roman" w:hAnsi="Times New Roman" w:cs="Times New Roman"/>
          <w:sz w:val="24"/>
          <w:szCs w:val="24"/>
        </w:rPr>
        <w:t>;</w:t>
      </w:r>
    </w:p>
    <w:p w14:paraId="592A900E" w14:textId="77777777" w:rsidR="007F7748" w:rsidRPr="00E10BA6" w:rsidRDefault="007F7748" w:rsidP="007F77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asigurarea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participării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civice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încurajarea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comunicării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interculturale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valorizarea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limbii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române</w:t>
      </w:r>
      <w:proofErr w:type="spellEnd"/>
      <w:r w:rsidRPr="00E10BA6">
        <w:rPr>
          <w:rFonts w:ascii="Times New Roman" w:eastAsia="Times New Roman" w:hAnsi="Times New Roman" w:cs="Times New Roman"/>
          <w:sz w:val="24"/>
          <w:szCs w:val="24"/>
        </w:rPr>
        <w:t xml:space="preserve"> ca element de </w:t>
      </w:r>
      <w:proofErr w:type="spellStart"/>
      <w:r w:rsidRPr="00E10BA6">
        <w:rPr>
          <w:rFonts w:ascii="Times New Roman" w:eastAsia="Times New Roman" w:hAnsi="Times New Roman" w:cs="Times New Roman"/>
          <w:sz w:val="24"/>
          <w:szCs w:val="24"/>
        </w:rPr>
        <w:t>coeziune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dialog </w:t>
      </w:r>
      <w:proofErr w:type="spellStart"/>
      <w:r w:rsidRPr="00E10BA6">
        <w:rPr>
          <w:rFonts w:ascii="Times New Roman" w:eastAsia="Times New Roman" w:hAnsi="Times New Roman" w:cs="Times New Roman"/>
          <w:sz w:val="24"/>
          <w:szCs w:val="24"/>
        </w:rPr>
        <w:t>între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comunități</w:t>
      </w:r>
      <w:proofErr w:type="spellEnd"/>
      <w:r w:rsidRPr="00E10BA6">
        <w:rPr>
          <w:rFonts w:ascii="Times New Roman" w:eastAsia="Times New Roman" w:hAnsi="Times New Roman" w:cs="Times New Roman"/>
          <w:sz w:val="24"/>
          <w:szCs w:val="24"/>
        </w:rPr>
        <w:t>;</w:t>
      </w:r>
    </w:p>
    <w:p w14:paraId="50E53D3B" w14:textId="77777777" w:rsidR="007F7748" w:rsidRPr="00E10BA6" w:rsidRDefault="007F7748" w:rsidP="007F77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sprijinirea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grupurilor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vulnerabile</w:t>
      </w:r>
      <w:proofErr w:type="spellEnd"/>
      <w:r w:rsidRPr="00E10BA6">
        <w:rPr>
          <w:rFonts w:ascii="Times New Roman" w:eastAsia="Times New Roman" w:hAnsi="Times New Roman" w:cs="Times New Roman"/>
          <w:sz w:val="24"/>
          <w:szCs w:val="24"/>
        </w:rPr>
        <w:t xml:space="preserve"> – </w:t>
      </w:r>
      <w:proofErr w:type="spellStart"/>
      <w:r w:rsidRPr="00E10BA6">
        <w:rPr>
          <w:rFonts w:ascii="Times New Roman" w:eastAsia="Times New Roman" w:hAnsi="Times New Roman" w:cs="Times New Roman"/>
          <w:sz w:val="24"/>
          <w:szCs w:val="24"/>
        </w:rPr>
        <w:t>persoane</w:t>
      </w:r>
      <w:proofErr w:type="spellEnd"/>
      <w:r w:rsidRPr="00E10BA6">
        <w:rPr>
          <w:rFonts w:ascii="Times New Roman" w:eastAsia="Times New Roman" w:hAnsi="Times New Roman" w:cs="Times New Roman"/>
          <w:sz w:val="24"/>
          <w:szCs w:val="24"/>
        </w:rPr>
        <w:t xml:space="preserve"> cu </w:t>
      </w:r>
      <w:proofErr w:type="spellStart"/>
      <w:r w:rsidRPr="00E10BA6">
        <w:rPr>
          <w:rFonts w:ascii="Times New Roman" w:eastAsia="Times New Roman" w:hAnsi="Times New Roman" w:cs="Times New Roman"/>
          <w:sz w:val="24"/>
          <w:szCs w:val="24"/>
        </w:rPr>
        <w:t>dizabilități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refugiați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repatriați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sau</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persoane</w:t>
      </w:r>
      <w:proofErr w:type="spellEnd"/>
      <w:r w:rsidRPr="00E10BA6">
        <w:rPr>
          <w:rFonts w:ascii="Times New Roman" w:eastAsia="Times New Roman" w:hAnsi="Times New Roman" w:cs="Times New Roman"/>
          <w:sz w:val="24"/>
          <w:szCs w:val="24"/>
        </w:rPr>
        <w:t xml:space="preserve"> din zone </w:t>
      </w:r>
      <w:proofErr w:type="spellStart"/>
      <w:r w:rsidRPr="00E10BA6">
        <w:rPr>
          <w:rFonts w:ascii="Times New Roman" w:eastAsia="Times New Roman" w:hAnsi="Times New Roman" w:cs="Times New Roman"/>
          <w:sz w:val="24"/>
          <w:szCs w:val="24"/>
        </w:rPr>
        <w:t>defavorizate</w:t>
      </w:r>
      <w:proofErr w:type="spellEnd"/>
      <w:r w:rsidRPr="00E10BA6">
        <w:rPr>
          <w:rFonts w:ascii="Times New Roman" w:eastAsia="Times New Roman" w:hAnsi="Times New Roman" w:cs="Times New Roman"/>
          <w:sz w:val="24"/>
          <w:szCs w:val="24"/>
        </w:rPr>
        <w:t xml:space="preserve"> –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materiale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didactice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accesibile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abordări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pedagogice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flexibile</w:t>
      </w:r>
      <w:proofErr w:type="spellEnd"/>
      <w:r w:rsidRPr="00E10BA6">
        <w:rPr>
          <w:rFonts w:ascii="Times New Roman" w:eastAsia="Times New Roman" w:hAnsi="Times New Roman" w:cs="Times New Roman"/>
          <w:sz w:val="24"/>
          <w:szCs w:val="24"/>
        </w:rPr>
        <w:t>;</w:t>
      </w:r>
    </w:p>
    <w:p w14:paraId="056AD99A" w14:textId="77777777" w:rsidR="007F7748" w:rsidRPr="00E10BA6" w:rsidRDefault="007F7748" w:rsidP="007F7748">
      <w:pPr>
        <w:numPr>
          <w:ilvl w:val="0"/>
          <w:numId w:val="8"/>
        </w:numPr>
        <w:spacing w:after="0" w:line="360" w:lineRule="auto"/>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crearea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culturi</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respectului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egalității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formarea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cadrelor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didactice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comunităților</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educaționale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spiritul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diversității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solidarității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sociale</w:t>
      </w:r>
      <w:proofErr w:type="spellEnd"/>
      <w:r w:rsidRPr="00E10BA6">
        <w:rPr>
          <w:rFonts w:ascii="Times New Roman" w:eastAsia="Times New Roman" w:hAnsi="Times New Roman" w:cs="Times New Roman"/>
          <w:sz w:val="24"/>
          <w:szCs w:val="24"/>
        </w:rPr>
        <w:t>.</w:t>
      </w:r>
    </w:p>
    <w:p w14:paraId="6F2AA243" w14:textId="0C874F59" w:rsidR="007F7748" w:rsidRPr="00E10BA6"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lastRenderedPageBreak/>
        <w:t>Astfel</w:t>
      </w:r>
      <w:proofErr w:type="spellEnd"/>
      <w:r w:rsidRPr="00E10BA6">
        <w:rPr>
          <w:rFonts w:ascii="Times New Roman" w:eastAsia="Times New Roman" w:hAnsi="Times New Roman" w:cs="Times New Roman"/>
          <w:sz w:val="24"/>
          <w:szCs w:val="24"/>
        </w:rPr>
        <w:t xml:space="preserve">, </w:t>
      </w:r>
      <w:proofErr w:type="spellStart"/>
      <w:r w:rsidR="00727E80" w:rsidRPr="00B85E23">
        <w:rPr>
          <w:rFonts w:ascii="Times New Roman" w:eastAsia="Times New Roman" w:hAnsi="Times New Roman" w:cs="Times New Roman"/>
          <w:i/>
          <w:iCs/>
          <w:sz w:val="24"/>
          <w:szCs w:val="24"/>
        </w:rPr>
        <w:t>Programul</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Național</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privind</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învățarea</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limbii</w:t>
      </w:r>
      <w:proofErr w:type="spellEnd"/>
      <w:r w:rsidR="00727E80" w:rsidRPr="00B85E23">
        <w:rPr>
          <w:rFonts w:ascii="Times New Roman" w:eastAsia="Times New Roman" w:hAnsi="Times New Roman" w:cs="Times New Roman"/>
          <w:i/>
          <w:iCs/>
          <w:sz w:val="24"/>
          <w:szCs w:val="24"/>
        </w:rPr>
        <w:t xml:space="preserve"> </w:t>
      </w:r>
      <w:proofErr w:type="spellStart"/>
      <w:r w:rsidR="00727E80" w:rsidRPr="00B85E23">
        <w:rPr>
          <w:rFonts w:ascii="Times New Roman" w:eastAsia="Times New Roman" w:hAnsi="Times New Roman" w:cs="Times New Roman"/>
          <w:i/>
          <w:iCs/>
          <w:sz w:val="24"/>
          <w:szCs w:val="24"/>
        </w:rPr>
        <w:t>române</w:t>
      </w:r>
      <w:proofErr w:type="spellEnd"/>
      <w:r w:rsidR="00727E80" w:rsidRPr="00B85E23">
        <w:rPr>
          <w:rFonts w:ascii="Times New Roman" w:eastAsia="Times New Roman" w:hAnsi="Times New Roman" w:cs="Times New Roman"/>
          <w:i/>
          <w:iCs/>
          <w:sz w:val="24"/>
          <w:szCs w:val="24"/>
        </w:rPr>
        <w:t xml:space="preserve"> 2026-2029</w:t>
      </w:r>
      <w:r w:rsidR="00727E80">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sz w:val="24"/>
          <w:szCs w:val="24"/>
        </w:rPr>
        <w:t>devine</w:t>
      </w:r>
      <w:proofErr w:type="spellEnd"/>
      <w:r w:rsidRPr="00E10BA6">
        <w:rPr>
          <w:rFonts w:ascii="Times New Roman" w:eastAsia="Times New Roman" w:hAnsi="Times New Roman" w:cs="Times New Roman"/>
          <w:sz w:val="24"/>
          <w:szCs w:val="24"/>
        </w:rPr>
        <w:t xml:space="preserve"> </w:t>
      </w:r>
      <w:r w:rsidRPr="00F0583B">
        <w:rPr>
          <w:rFonts w:ascii="Times New Roman" w:eastAsia="Times New Roman" w:hAnsi="Times New Roman" w:cs="Times New Roman"/>
          <w:sz w:val="24"/>
          <w:szCs w:val="24"/>
        </w:rPr>
        <w:t xml:space="preserve">un vector al </w:t>
      </w:r>
      <w:proofErr w:type="spellStart"/>
      <w:r w:rsidRPr="00F0583B">
        <w:rPr>
          <w:rFonts w:ascii="Times New Roman" w:eastAsia="Times New Roman" w:hAnsi="Times New Roman" w:cs="Times New Roman"/>
          <w:sz w:val="24"/>
          <w:szCs w:val="24"/>
        </w:rPr>
        <w:t>incluziunii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abilitării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oferind</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tuturor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cetățenilor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posibilitatea</w:t>
      </w:r>
      <w:proofErr w:type="spellEnd"/>
      <w:r w:rsidRPr="00F0583B">
        <w:rPr>
          <w:rFonts w:ascii="Times New Roman" w:eastAsia="Times New Roman" w:hAnsi="Times New Roman" w:cs="Times New Roman"/>
          <w:sz w:val="24"/>
          <w:szCs w:val="24"/>
        </w:rPr>
        <w:t xml:space="preserve"> de a-</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exercita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drep</w:t>
      </w:r>
      <w:r w:rsidRPr="00E10BA6">
        <w:rPr>
          <w:rFonts w:ascii="Times New Roman" w:eastAsia="Times New Roman" w:hAnsi="Times New Roman" w:cs="Times New Roman"/>
          <w:sz w:val="24"/>
          <w:szCs w:val="24"/>
        </w:rPr>
        <w:t>turile</w:t>
      </w:r>
      <w:proofErr w:type="spellEnd"/>
      <w:r w:rsidRPr="00E10BA6">
        <w:rPr>
          <w:rFonts w:ascii="Times New Roman" w:eastAsia="Times New Roman" w:hAnsi="Times New Roman" w:cs="Times New Roman"/>
          <w:sz w:val="24"/>
          <w:szCs w:val="24"/>
        </w:rPr>
        <w:t xml:space="preserve">, de a </w:t>
      </w:r>
      <w:proofErr w:type="spellStart"/>
      <w:r w:rsidRPr="00E10BA6">
        <w:rPr>
          <w:rFonts w:ascii="Times New Roman" w:eastAsia="Times New Roman" w:hAnsi="Times New Roman" w:cs="Times New Roman"/>
          <w:sz w:val="24"/>
          <w:szCs w:val="24"/>
        </w:rPr>
        <w:t>participa</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viața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socială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de a </w:t>
      </w:r>
      <w:proofErr w:type="spellStart"/>
      <w:r w:rsidRPr="00E10BA6">
        <w:rPr>
          <w:rFonts w:ascii="Times New Roman" w:eastAsia="Times New Roman" w:hAnsi="Times New Roman" w:cs="Times New Roman"/>
          <w:sz w:val="24"/>
          <w:szCs w:val="24"/>
        </w:rPr>
        <w:t>contribui</w:t>
      </w:r>
      <w:proofErr w:type="spellEnd"/>
      <w:r w:rsidRPr="00E10BA6">
        <w:rPr>
          <w:rFonts w:ascii="Times New Roman" w:eastAsia="Times New Roman" w:hAnsi="Times New Roman" w:cs="Times New Roman"/>
          <w:sz w:val="24"/>
          <w:szCs w:val="24"/>
        </w:rPr>
        <w:t xml:space="preserve"> la </w:t>
      </w:r>
      <w:proofErr w:type="spellStart"/>
      <w:r w:rsidRPr="00E10BA6">
        <w:rPr>
          <w:rFonts w:ascii="Times New Roman" w:eastAsia="Times New Roman" w:hAnsi="Times New Roman" w:cs="Times New Roman"/>
          <w:sz w:val="24"/>
          <w:szCs w:val="24"/>
        </w:rPr>
        <w:t>dezvoltarea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unei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societăți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democratice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coezive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reziliente</w:t>
      </w:r>
      <w:proofErr w:type="spellEnd"/>
      <w:r w:rsidRPr="00E10BA6">
        <w:rPr>
          <w:rFonts w:ascii="Times New Roman" w:eastAsia="Times New Roman" w:hAnsi="Times New Roman" w:cs="Times New Roman"/>
          <w:sz w:val="24"/>
          <w:szCs w:val="24"/>
        </w:rPr>
        <w:t xml:space="preserve"> –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deplin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acord</w:t>
      </w:r>
      <w:proofErr w:type="spellEnd"/>
      <w:r w:rsidRPr="00E10BA6">
        <w:rPr>
          <w:rFonts w:ascii="Times New Roman" w:eastAsia="Times New Roman" w:hAnsi="Times New Roman" w:cs="Times New Roman"/>
          <w:sz w:val="24"/>
          <w:szCs w:val="24"/>
        </w:rPr>
        <w:t xml:space="preserve"> cu </w:t>
      </w:r>
      <w:proofErr w:type="spellStart"/>
      <w:r w:rsidRPr="00E10BA6">
        <w:rPr>
          <w:rFonts w:ascii="Times New Roman" w:eastAsia="Times New Roman" w:hAnsi="Times New Roman" w:cs="Times New Roman"/>
          <w:sz w:val="24"/>
          <w:szCs w:val="24"/>
        </w:rPr>
        <w:t>obiectivele</w:t>
      </w:r>
      <w:proofErr w:type="spellEnd"/>
      <w:r w:rsidRPr="00E10BA6">
        <w:rPr>
          <w:rFonts w:ascii="Times New Roman" w:eastAsia="Times New Roman" w:hAnsi="Times New Roman" w:cs="Times New Roman"/>
          <w:sz w:val="24"/>
          <w:szCs w:val="24"/>
        </w:rPr>
        <w:t xml:space="preserve"> de </w:t>
      </w:r>
      <w:proofErr w:type="spellStart"/>
      <w:r w:rsidRPr="00E10BA6">
        <w:rPr>
          <w:rFonts w:ascii="Times New Roman" w:eastAsia="Times New Roman" w:hAnsi="Times New Roman" w:cs="Times New Roman"/>
          <w:sz w:val="24"/>
          <w:szCs w:val="24"/>
        </w:rPr>
        <w:t>dezvoltare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durabilă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până</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în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anul</w:t>
      </w:r>
      <w:proofErr w:type="spellEnd"/>
      <w:r w:rsidRPr="00E10BA6">
        <w:rPr>
          <w:rFonts w:ascii="Times New Roman" w:eastAsia="Times New Roman" w:hAnsi="Times New Roman" w:cs="Times New Roman"/>
          <w:sz w:val="24"/>
          <w:szCs w:val="24"/>
        </w:rPr>
        <w:t xml:space="preserve"> 2030.</w:t>
      </w:r>
    </w:p>
    <w:p w14:paraId="519FE2D1" w14:textId="77777777" w:rsidR="007F7748" w:rsidRPr="00E10BA6" w:rsidRDefault="007F7748" w:rsidP="007F7748">
      <w:pPr>
        <w:spacing w:after="0" w:line="360" w:lineRule="auto"/>
        <w:ind w:firstLine="708"/>
        <w:jc w:val="both"/>
        <w:rPr>
          <w:rFonts w:ascii="Times New Roman" w:eastAsia="Calibri" w:hAnsi="Times New Roman" w:cs="Times New Roman"/>
          <w:b/>
          <w:sz w:val="24"/>
          <w:szCs w:val="24"/>
          <w:shd w:val="clear" w:color="auto" w:fill="FFFFFF"/>
          <w:lang w:eastAsia="en-GB"/>
        </w:rPr>
      </w:pPr>
      <w:proofErr w:type="spellStart"/>
      <w:r w:rsidRPr="00E10BA6">
        <w:rPr>
          <w:rFonts w:ascii="Times New Roman" w:eastAsia="Times New Roman" w:hAnsi="Times New Roman" w:cs="Times New Roman"/>
          <w:b/>
          <w:i/>
          <w:sz w:val="24"/>
          <w:szCs w:val="24"/>
        </w:rPr>
        <w:t>Ținta</w:t>
      </w:r>
      <w:proofErr w:type="spellEnd"/>
      <w:r w:rsidRPr="00E10BA6">
        <w:rPr>
          <w:rFonts w:ascii="Times New Roman" w:eastAsia="Times New Roman" w:hAnsi="Times New Roman" w:cs="Times New Roman"/>
          <w:b/>
          <w:i/>
          <w:sz w:val="24"/>
          <w:szCs w:val="24"/>
        </w:rPr>
        <w:t xml:space="preserve"> 10.3.</w:t>
      </w:r>
      <w:r>
        <w:rPr>
          <w:rFonts w:ascii="Times New Roman" w:eastAsia="Times New Roman" w:hAnsi="Times New Roman" w:cs="Times New Roman"/>
          <w:b/>
          <w:i/>
          <w:sz w:val="24"/>
          <w:szCs w:val="24"/>
        </w:rPr>
        <w:t xml:space="preserve"> </w:t>
      </w:r>
      <w:r w:rsidRPr="00E10BA6">
        <w:rPr>
          <w:rFonts w:ascii="Times New Roman" w:eastAsia="Times New Roman" w:hAnsi="Times New Roman" w:cs="Times New Roman"/>
          <w:i/>
          <w:sz w:val="24"/>
          <w:szCs w:val="24"/>
        </w:rPr>
        <w:t>,,</w:t>
      </w:r>
      <w:proofErr w:type="spellStart"/>
      <w:r w:rsidRPr="00E10BA6">
        <w:rPr>
          <w:rFonts w:ascii="Times New Roman" w:eastAsia="Times New Roman" w:hAnsi="Times New Roman" w:cs="Times New Roman"/>
          <w:i/>
          <w:sz w:val="24"/>
          <w:szCs w:val="24"/>
        </w:rPr>
        <w:t>Asigurarea</w:t>
      </w:r>
      <w:proofErr w:type="spellEnd"/>
      <w:r w:rsidRPr="00E10BA6">
        <w:rPr>
          <w:rFonts w:ascii="Times New Roman" w:eastAsia="Times New Roman" w:hAnsi="Times New Roman" w:cs="Times New Roman"/>
          <w:i/>
          <w:sz w:val="24"/>
          <w:szCs w:val="24"/>
        </w:rPr>
        <w:t xml:space="preserve"> de </w:t>
      </w:r>
      <w:proofErr w:type="spellStart"/>
      <w:r w:rsidRPr="00E10BA6">
        <w:rPr>
          <w:rFonts w:ascii="Times New Roman" w:eastAsia="Times New Roman" w:hAnsi="Times New Roman" w:cs="Times New Roman"/>
          <w:i/>
          <w:sz w:val="24"/>
          <w:szCs w:val="24"/>
        </w:rPr>
        <w:t>oportunități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egale</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și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reducerea</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inegalității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rezultatelor</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inclusiv</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prin</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eliminarea</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legilor</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politicilor</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și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practicilor</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discriminatorii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și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promovarea</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legislației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politicilor</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și</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acțiunilor</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corespunzătoare</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în</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acest</w:t>
      </w:r>
      <w:proofErr w:type="spellEnd"/>
      <w:r w:rsidRPr="00E10BA6">
        <w:rPr>
          <w:rFonts w:ascii="Times New Roman" w:eastAsia="Times New Roman" w:hAnsi="Times New Roman" w:cs="Times New Roman"/>
          <w:i/>
          <w:sz w:val="24"/>
          <w:szCs w:val="24"/>
        </w:rPr>
        <w:t xml:space="preserve"> </w:t>
      </w:r>
      <w:proofErr w:type="spellStart"/>
      <w:r w:rsidRPr="00E10BA6">
        <w:rPr>
          <w:rFonts w:ascii="Times New Roman" w:eastAsia="Times New Roman" w:hAnsi="Times New Roman" w:cs="Times New Roman"/>
          <w:i/>
          <w:sz w:val="24"/>
          <w:szCs w:val="24"/>
        </w:rPr>
        <w:t>sens</w:t>
      </w:r>
      <w:r w:rsidRPr="00E10BA6">
        <w:rPr>
          <w:rFonts w:ascii="Times New Roman" w:eastAsia="Times New Roman" w:hAnsi="Times New Roman" w:cs="Times New Roman"/>
          <w:sz w:val="24"/>
          <w:szCs w:val="24"/>
        </w:rPr>
        <w:t>.</w:t>
      </w:r>
      <w:proofErr w:type="spellEnd"/>
      <w:r w:rsidRPr="00E10BA6">
        <w:rPr>
          <w:rFonts w:ascii="Times New Roman" w:eastAsia="Times New Roman" w:hAnsi="Times New Roman" w:cs="Times New Roman"/>
          <w:sz w:val="24"/>
          <w:szCs w:val="24"/>
        </w:rPr>
        <w:t>”</w:t>
      </w:r>
    </w:p>
    <w:p w14:paraId="7DCD5D24" w14:textId="77777777" w:rsidR="007F7748" w:rsidRPr="00F0583B" w:rsidRDefault="007F7748" w:rsidP="007F7748">
      <w:pPr>
        <w:pStyle w:val="NormalWeb"/>
        <w:spacing w:before="0" w:beforeAutospacing="0" w:after="0" w:afterAutospacing="0" w:line="360" w:lineRule="auto"/>
        <w:jc w:val="both"/>
      </w:pPr>
      <w:r w:rsidRPr="00E10BA6">
        <w:rPr>
          <w:rFonts w:eastAsia="Calibri"/>
          <w:bCs/>
          <w:lang w:eastAsia="ru-RU"/>
        </w:rPr>
        <w:tab/>
      </w:r>
      <w:r w:rsidRPr="00F0583B">
        <w:t>Ținta 10.3 are ca scop promovarea echității și a egalității de șanse pentru toți cetățenii, indiferent de origine etnică, limbă, statut social, gen sau religie. Ea urmărește eliminarea barierelor structurale și instituționale care limitează participarea deplină la viața socială, educațională și economică, consolidând un cadru bazat pe respectarea drepturilor fundamentale și pe tratament egal.</w:t>
      </w:r>
    </w:p>
    <w:p w14:paraId="4A7B1986" w14:textId="4BD3660B" w:rsidR="007F7748" w:rsidRPr="0009790C" w:rsidRDefault="00727E80" w:rsidP="007F7748">
      <w:pPr>
        <w:spacing w:after="0" w:line="360" w:lineRule="auto"/>
        <w:ind w:firstLine="720"/>
        <w:jc w:val="both"/>
        <w:rPr>
          <w:rFonts w:ascii="Times New Roman" w:eastAsia="Times New Roman" w:hAnsi="Times New Roman" w:cs="Times New Roman"/>
          <w:sz w:val="24"/>
          <w:szCs w:val="24"/>
          <w:lang w:val="ro-MD"/>
        </w:rPr>
      </w:pPr>
      <w:r w:rsidRPr="00727E80">
        <w:rPr>
          <w:rFonts w:ascii="Times New Roman" w:eastAsia="Times New Roman" w:hAnsi="Times New Roman" w:cs="Times New Roman"/>
          <w:i/>
          <w:iCs/>
          <w:sz w:val="24"/>
          <w:szCs w:val="24"/>
          <w:lang w:val="ro-MD"/>
        </w:rPr>
        <w:t>Programul Național privind învățarea limbii române 2026-2029</w:t>
      </w:r>
      <w:r w:rsidR="00847A90">
        <w:rPr>
          <w:rFonts w:ascii="Times New Roman" w:eastAsia="Times New Roman" w:hAnsi="Times New Roman" w:cs="Times New Roman"/>
          <w:i/>
          <w:iCs/>
          <w:sz w:val="24"/>
          <w:szCs w:val="24"/>
          <w:lang w:val="ro-MD"/>
        </w:rPr>
        <w:t xml:space="preserve"> </w:t>
      </w:r>
      <w:r w:rsidR="007F7748" w:rsidRPr="00727E80">
        <w:rPr>
          <w:rFonts w:ascii="Times New Roman" w:eastAsia="Times New Roman" w:hAnsi="Times New Roman" w:cs="Times New Roman"/>
          <w:sz w:val="24"/>
          <w:szCs w:val="24"/>
          <w:lang w:val="ro-MD"/>
        </w:rPr>
        <w:t xml:space="preserve">se integrează direct în atingerea acestei ținte, întrucât promovează accesul echitabil la educație și la participare socială pentru toți vorbitorii altor limbi decât cea de stat. </w:t>
      </w:r>
      <w:r w:rsidR="007F7748" w:rsidRPr="0009790C">
        <w:rPr>
          <w:rFonts w:ascii="Times New Roman" w:eastAsia="Times New Roman" w:hAnsi="Times New Roman" w:cs="Times New Roman"/>
          <w:sz w:val="24"/>
          <w:szCs w:val="24"/>
          <w:lang w:val="ro-MD"/>
        </w:rPr>
        <w:t>Într-o societate multilingvă și diversă, cunoașterea limbii române nu reprezintă doar o competență comunicativă, ci și o cheie a incluziunii și a egalității de oportunități.</w:t>
      </w:r>
    </w:p>
    <w:p w14:paraId="6F8F15CC" w14:textId="77777777" w:rsidR="007F7748" w:rsidRPr="00E10BA6"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acțiunile</w:t>
      </w:r>
      <w:proofErr w:type="spellEnd"/>
      <w:r w:rsidRPr="00E10BA6">
        <w:rPr>
          <w:rFonts w:ascii="Times New Roman" w:eastAsia="Times New Roman" w:hAnsi="Times New Roman" w:cs="Times New Roman"/>
          <w:sz w:val="24"/>
          <w:szCs w:val="24"/>
        </w:rPr>
        <w:t xml:space="preserve"> sale, </w:t>
      </w: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contribuie</w:t>
      </w:r>
      <w:proofErr w:type="spellEnd"/>
      <w:r w:rsidRPr="00E10BA6">
        <w:rPr>
          <w:rFonts w:ascii="Times New Roman" w:eastAsia="Times New Roman" w:hAnsi="Times New Roman" w:cs="Times New Roman"/>
          <w:sz w:val="24"/>
          <w:szCs w:val="24"/>
        </w:rPr>
        <w:t xml:space="preserve"> la:</w:t>
      </w:r>
    </w:p>
    <w:p w14:paraId="5F44376E" w14:textId="57BB510A" w:rsidR="007F7748" w:rsidRPr="00F0583B" w:rsidRDefault="007F7748" w:rsidP="007F7748">
      <w:pPr>
        <w:numPr>
          <w:ilvl w:val="0"/>
          <w:numId w:val="7"/>
        </w:numPr>
        <w:spacing w:after="0"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reducerea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inegalităților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lingvistice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educaționale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asigurând</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accesul</w:t>
      </w:r>
      <w:proofErr w:type="spellEnd"/>
      <w:r w:rsidRPr="00F0583B">
        <w:rPr>
          <w:rFonts w:ascii="Times New Roman" w:eastAsia="Times New Roman" w:hAnsi="Times New Roman" w:cs="Times New Roman"/>
          <w:sz w:val="24"/>
          <w:szCs w:val="24"/>
        </w:rPr>
        <w:t xml:space="preserve"> la </w:t>
      </w:r>
      <w:proofErr w:type="spellStart"/>
      <w:r w:rsidRPr="00F0583B">
        <w:rPr>
          <w:rFonts w:ascii="Times New Roman" w:eastAsia="Times New Roman" w:hAnsi="Times New Roman" w:cs="Times New Roman"/>
          <w:sz w:val="24"/>
          <w:szCs w:val="24"/>
        </w:rPr>
        <w:t>cursuri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gratuite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adaptate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calitate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toate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categoriile</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beneficiari</w:t>
      </w:r>
      <w:proofErr w:type="spellEnd"/>
      <w:r w:rsidRPr="00F0583B">
        <w:rPr>
          <w:rFonts w:ascii="Times New Roman" w:eastAsia="Times New Roman" w:hAnsi="Times New Roman" w:cs="Times New Roman"/>
          <w:sz w:val="24"/>
          <w:szCs w:val="24"/>
        </w:rPr>
        <w:t xml:space="preserve"> – </w:t>
      </w:r>
      <w:proofErr w:type="spellStart"/>
      <w:r w:rsidRPr="00F0583B">
        <w:rPr>
          <w:rFonts w:ascii="Times New Roman" w:eastAsia="Times New Roman" w:hAnsi="Times New Roman" w:cs="Times New Roman"/>
          <w:sz w:val="24"/>
          <w:szCs w:val="24"/>
        </w:rPr>
        <w:t>copii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tineri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adulți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refugiați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persoane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strămutate</w:t>
      </w:r>
      <w:proofErr w:type="spellEnd"/>
      <w:r w:rsidR="00847A90">
        <w:rPr>
          <w:rFonts w:ascii="Times New Roman" w:eastAsia="Times New Roman" w:hAnsi="Times New Roman" w:cs="Times New Roman"/>
          <w:sz w:val="24"/>
          <w:szCs w:val="24"/>
        </w:rPr>
        <w:t xml:space="preserve"> </w:t>
      </w:r>
      <w:proofErr w:type="spellStart"/>
      <w:r w:rsidR="00847A90">
        <w:rPr>
          <w:rFonts w:ascii="Times New Roman" w:eastAsia="Times New Roman" w:hAnsi="Times New Roman" w:cs="Times New Roman"/>
          <w:sz w:val="24"/>
          <w:szCs w:val="24"/>
        </w:rPr>
        <w:t>sau</w:t>
      </w:r>
      <w:proofErr w:type="spellEnd"/>
      <w:r w:rsidR="00847A90">
        <w:rPr>
          <w:rFonts w:ascii="Times New Roman" w:eastAsia="Times New Roman" w:hAnsi="Times New Roman" w:cs="Times New Roman"/>
          <w:sz w:val="24"/>
          <w:szCs w:val="24"/>
        </w:rPr>
        <w:t xml:space="preserve"> </w:t>
      </w:r>
      <w:proofErr w:type="spellStart"/>
      <w:r w:rsidR="00847A90">
        <w:rPr>
          <w:rFonts w:ascii="Times New Roman" w:eastAsia="Times New Roman" w:hAnsi="Times New Roman" w:cs="Times New Roman"/>
          <w:sz w:val="24"/>
          <w:szCs w:val="24"/>
        </w:rPr>
        <w:t>reveniți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lucrători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migranți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sau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membri</w:t>
      </w:r>
      <w:proofErr w:type="spellEnd"/>
      <w:r w:rsidRPr="00F0583B">
        <w:rPr>
          <w:rFonts w:ascii="Times New Roman" w:eastAsia="Times New Roman" w:hAnsi="Times New Roman" w:cs="Times New Roman"/>
          <w:sz w:val="24"/>
          <w:szCs w:val="24"/>
        </w:rPr>
        <w:t xml:space="preserve"> ai </w:t>
      </w:r>
      <w:proofErr w:type="spellStart"/>
      <w:r w:rsidRPr="00F0583B">
        <w:rPr>
          <w:rFonts w:ascii="Times New Roman" w:eastAsia="Times New Roman" w:hAnsi="Times New Roman" w:cs="Times New Roman"/>
          <w:sz w:val="24"/>
          <w:szCs w:val="24"/>
        </w:rPr>
        <w:t>minorităților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etnice</w:t>
      </w:r>
      <w:proofErr w:type="spellEnd"/>
      <w:r w:rsidRPr="00F0583B">
        <w:rPr>
          <w:rFonts w:ascii="Times New Roman" w:eastAsia="Times New Roman" w:hAnsi="Times New Roman" w:cs="Times New Roman"/>
          <w:sz w:val="24"/>
          <w:szCs w:val="24"/>
        </w:rPr>
        <w:t>;</w:t>
      </w:r>
    </w:p>
    <w:p w14:paraId="570F6EC5" w14:textId="77777777" w:rsidR="007F7748" w:rsidRPr="00E10BA6" w:rsidRDefault="007F7748" w:rsidP="007F77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eliminarea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barierelor</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participare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socială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profesională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cauzate</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necunoașterea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limbii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române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facilitând</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integrarea</w:t>
      </w:r>
      <w:proofErr w:type="spellEnd"/>
      <w:r w:rsidRPr="00F0583B">
        <w:rPr>
          <w:rFonts w:ascii="Times New Roman" w:eastAsia="Times New Roman" w:hAnsi="Times New Roman" w:cs="Times New Roman"/>
          <w:sz w:val="24"/>
          <w:szCs w:val="24"/>
        </w:rPr>
        <w:t xml:space="preserve"> pe </w:t>
      </w:r>
      <w:proofErr w:type="spellStart"/>
      <w:r w:rsidRPr="00F0583B">
        <w:rPr>
          <w:rFonts w:ascii="Times New Roman" w:eastAsia="Times New Roman" w:hAnsi="Times New Roman" w:cs="Times New Roman"/>
          <w:sz w:val="24"/>
          <w:szCs w:val="24"/>
        </w:rPr>
        <w:t>piața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muncii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accesul</w:t>
      </w:r>
      <w:proofErr w:type="spellEnd"/>
      <w:r w:rsidRPr="00F0583B">
        <w:rPr>
          <w:rFonts w:ascii="Times New Roman" w:eastAsia="Times New Roman" w:hAnsi="Times New Roman" w:cs="Times New Roman"/>
          <w:sz w:val="24"/>
          <w:szCs w:val="24"/>
        </w:rPr>
        <w:t xml:space="preserve"> la </w:t>
      </w:r>
      <w:proofErr w:type="spellStart"/>
      <w:r w:rsidRPr="00F0583B">
        <w:rPr>
          <w:rFonts w:ascii="Times New Roman" w:eastAsia="Times New Roman" w:hAnsi="Times New Roman" w:cs="Times New Roman"/>
          <w:sz w:val="24"/>
          <w:szCs w:val="24"/>
        </w:rPr>
        <w:t>servicii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publice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implicarea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civică</w:t>
      </w:r>
      <w:proofErr w:type="spellEnd"/>
      <w:r w:rsidRPr="00E10BA6">
        <w:rPr>
          <w:rFonts w:ascii="Times New Roman" w:eastAsia="Times New Roman" w:hAnsi="Times New Roman" w:cs="Times New Roman"/>
          <w:sz w:val="24"/>
          <w:szCs w:val="24"/>
        </w:rPr>
        <w:t>;</w:t>
      </w:r>
    </w:p>
    <w:p w14:paraId="0619666B" w14:textId="77777777" w:rsidR="007F7748" w:rsidRPr="00F0583B" w:rsidRDefault="007F7748" w:rsidP="007F77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promovarea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unei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educații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incluzive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nediscriminatorii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concordanță</w:t>
      </w:r>
      <w:proofErr w:type="spellEnd"/>
      <w:r w:rsidRPr="00F0583B">
        <w:rPr>
          <w:rFonts w:ascii="Times New Roman" w:eastAsia="Times New Roman" w:hAnsi="Times New Roman" w:cs="Times New Roman"/>
          <w:sz w:val="24"/>
          <w:szCs w:val="24"/>
        </w:rPr>
        <w:t xml:space="preserve"> cu </w:t>
      </w:r>
      <w:proofErr w:type="spellStart"/>
      <w:r w:rsidRPr="00F0583B">
        <w:rPr>
          <w:rFonts w:ascii="Times New Roman" w:eastAsia="Times New Roman" w:hAnsi="Times New Roman" w:cs="Times New Roman"/>
          <w:sz w:val="24"/>
          <w:szCs w:val="24"/>
        </w:rPr>
        <w:t>standardele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europene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privind</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drepturile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omului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egalitatea</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șanse</w:t>
      </w:r>
      <w:proofErr w:type="spellEnd"/>
      <w:r w:rsidRPr="00F0583B">
        <w:rPr>
          <w:rFonts w:ascii="Times New Roman" w:eastAsia="Times New Roman" w:hAnsi="Times New Roman" w:cs="Times New Roman"/>
          <w:sz w:val="24"/>
          <w:szCs w:val="24"/>
        </w:rPr>
        <w:t>;</w:t>
      </w:r>
    </w:p>
    <w:p w14:paraId="177ACB19" w14:textId="77777777" w:rsidR="007F7748" w:rsidRPr="00F0583B" w:rsidRDefault="007F7748" w:rsidP="007F77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formarea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cadrelor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didactice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personalului</w:t>
      </w:r>
      <w:proofErr w:type="spellEnd"/>
      <w:r w:rsidRPr="00F0583B">
        <w:rPr>
          <w:rFonts w:ascii="Times New Roman" w:eastAsia="Times New Roman" w:hAnsi="Times New Roman" w:cs="Times New Roman"/>
          <w:sz w:val="24"/>
          <w:szCs w:val="24"/>
        </w:rPr>
        <w:t xml:space="preserve"> din </w:t>
      </w:r>
      <w:proofErr w:type="spellStart"/>
      <w:r w:rsidRPr="00F0583B">
        <w:rPr>
          <w:rFonts w:ascii="Times New Roman" w:eastAsia="Times New Roman" w:hAnsi="Times New Roman" w:cs="Times New Roman"/>
          <w:sz w:val="24"/>
          <w:szCs w:val="24"/>
        </w:rPr>
        <w:t>domeniul</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educației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spiritul</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respectului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diversitate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al </w:t>
      </w:r>
      <w:proofErr w:type="spellStart"/>
      <w:r w:rsidRPr="00F0583B">
        <w:rPr>
          <w:rFonts w:ascii="Times New Roman" w:eastAsia="Times New Roman" w:hAnsi="Times New Roman" w:cs="Times New Roman"/>
          <w:sz w:val="24"/>
          <w:szCs w:val="24"/>
        </w:rPr>
        <w:t>prevenirii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discriminării</w:t>
      </w:r>
      <w:proofErr w:type="spellEnd"/>
      <w:r w:rsidRPr="00F0583B">
        <w:rPr>
          <w:rFonts w:ascii="Times New Roman" w:eastAsia="Times New Roman" w:hAnsi="Times New Roman" w:cs="Times New Roman"/>
          <w:sz w:val="24"/>
          <w:szCs w:val="24"/>
        </w:rPr>
        <w:t xml:space="preserve"> pe </w:t>
      </w:r>
      <w:proofErr w:type="spellStart"/>
      <w:r w:rsidRPr="00F0583B">
        <w:rPr>
          <w:rFonts w:ascii="Times New Roman" w:eastAsia="Times New Roman" w:hAnsi="Times New Roman" w:cs="Times New Roman"/>
          <w:sz w:val="24"/>
          <w:szCs w:val="24"/>
        </w:rPr>
        <w:t>criterii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lingvistice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sau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etnoculturale</w:t>
      </w:r>
      <w:proofErr w:type="spellEnd"/>
      <w:r w:rsidRPr="00F0583B">
        <w:rPr>
          <w:rFonts w:ascii="Times New Roman" w:eastAsia="Times New Roman" w:hAnsi="Times New Roman" w:cs="Times New Roman"/>
          <w:sz w:val="24"/>
          <w:szCs w:val="24"/>
        </w:rPr>
        <w:t>;</w:t>
      </w:r>
    </w:p>
    <w:p w14:paraId="5CCE48B6" w14:textId="77777777" w:rsidR="007F7748" w:rsidRPr="00E10BA6" w:rsidRDefault="007F7748" w:rsidP="007F7748">
      <w:pPr>
        <w:numPr>
          <w:ilvl w:val="0"/>
          <w:numId w:val="7"/>
        </w:numPr>
        <w:spacing w:after="0"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consolidarea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coeziunii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sociale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prin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recunoașterea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valorizarea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pluralismului</w:t>
      </w:r>
      <w:proofErr w:type="spellEnd"/>
      <w:r w:rsidRPr="00F0583B">
        <w:rPr>
          <w:rFonts w:ascii="Times New Roman" w:eastAsia="Times New Roman" w:hAnsi="Times New Roman" w:cs="Times New Roman"/>
          <w:sz w:val="24"/>
          <w:szCs w:val="24"/>
        </w:rPr>
        <w:t xml:space="preserve"> cultural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lingvistic</w:t>
      </w:r>
      <w:proofErr w:type="spellEnd"/>
      <w:r w:rsidRPr="00F0583B">
        <w:rPr>
          <w:rFonts w:ascii="Times New Roman" w:eastAsia="Times New Roman" w:hAnsi="Times New Roman" w:cs="Times New Roman"/>
          <w:sz w:val="24"/>
          <w:szCs w:val="24"/>
        </w:rPr>
        <w:t xml:space="preserve">, ca </w:t>
      </w:r>
      <w:proofErr w:type="spellStart"/>
      <w:r w:rsidRPr="00F0583B">
        <w:rPr>
          <w:rFonts w:ascii="Times New Roman" w:eastAsia="Times New Roman" w:hAnsi="Times New Roman" w:cs="Times New Roman"/>
          <w:sz w:val="24"/>
          <w:szCs w:val="24"/>
        </w:rPr>
        <w:t>parte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integrantă</w:t>
      </w:r>
      <w:proofErr w:type="spellEnd"/>
      <w:r w:rsidRPr="00E10BA6">
        <w:rPr>
          <w:rFonts w:ascii="Times New Roman" w:eastAsia="Times New Roman" w:hAnsi="Times New Roman" w:cs="Times New Roman"/>
          <w:sz w:val="24"/>
          <w:szCs w:val="24"/>
        </w:rPr>
        <w:t xml:space="preserve"> a </w:t>
      </w:r>
      <w:proofErr w:type="spellStart"/>
      <w:r w:rsidRPr="00E10BA6">
        <w:rPr>
          <w:rFonts w:ascii="Times New Roman" w:eastAsia="Times New Roman" w:hAnsi="Times New Roman" w:cs="Times New Roman"/>
          <w:sz w:val="24"/>
          <w:szCs w:val="24"/>
        </w:rPr>
        <w:t>identității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naționale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și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europene</w:t>
      </w:r>
      <w:proofErr w:type="spellEnd"/>
      <w:r w:rsidRPr="00E10BA6">
        <w:rPr>
          <w:rFonts w:ascii="Times New Roman" w:eastAsia="Times New Roman" w:hAnsi="Times New Roman" w:cs="Times New Roman"/>
          <w:sz w:val="24"/>
          <w:szCs w:val="24"/>
        </w:rPr>
        <w:t>.</w:t>
      </w:r>
    </w:p>
    <w:p w14:paraId="70C844A8" w14:textId="77777777" w:rsidR="007F7748" w:rsidRPr="00F0583B"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Astfel</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Programul</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național</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învățare</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limbii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române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devine</w:t>
      </w:r>
      <w:proofErr w:type="spellEnd"/>
      <w:r w:rsidRPr="00F0583B">
        <w:rPr>
          <w:rFonts w:ascii="Times New Roman" w:eastAsia="Times New Roman" w:hAnsi="Times New Roman" w:cs="Times New Roman"/>
          <w:sz w:val="24"/>
          <w:szCs w:val="24"/>
        </w:rPr>
        <w:t xml:space="preserve"> un instrument strategic de </w:t>
      </w:r>
      <w:proofErr w:type="spellStart"/>
      <w:r w:rsidRPr="00F0583B">
        <w:rPr>
          <w:rFonts w:ascii="Times New Roman" w:eastAsia="Times New Roman" w:hAnsi="Times New Roman" w:cs="Times New Roman"/>
          <w:sz w:val="24"/>
          <w:szCs w:val="24"/>
        </w:rPr>
        <w:t>aplicare</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Țintei</w:t>
      </w:r>
      <w:proofErr w:type="spellEnd"/>
      <w:r w:rsidRPr="00F0583B">
        <w:rPr>
          <w:rFonts w:ascii="Times New Roman" w:eastAsia="Times New Roman" w:hAnsi="Times New Roman" w:cs="Times New Roman"/>
          <w:sz w:val="24"/>
          <w:szCs w:val="24"/>
        </w:rPr>
        <w:t xml:space="preserve"> 10.3, </w:t>
      </w:r>
      <w:proofErr w:type="spellStart"/>
      <w:r w:rsidRPr="00F0583B">
        <w:rPr>
          <w:rFonts w:ascii="Times New Roman" w:eastAsia="Times New Roman" w:hAnsi="Times New Roman" w:cs="Times New Roman"/>
          <w:sz w:val="24"/>
          <w:szCs w:val="24"/>
        </w:rPr>
        <w:t>oferind</w:t>
      </w:r>
      <w:proofErr w:type="spellEnd"/>
      <w:r w:rsidRPr="00F0583B">
        <w:rPr>
          <w:rFonts w:ascii="Times New Roman" w:eastAsia="Times New Roman" w:hAnsi="Times New Roman" w:cs="Times New Roman"/>
          <w:sz w:val="24"/>
          <w:szCs w:val="24"/>
        </w:rPr>
        <w:t xml:space="preserve"> nu </w:t>
      </w:r>
      <w:proofErr w:type="spellStart"/>
      <w:r w:rsidRPr="00F0583B">
        <w:rPr>
          <w:rFonts w:ascii="Times New Roman" w:eastAsia="Times New Roman" w:hAnsi="Times New Roman" w:cs="Times New Roman"/>
          <w:sz w:val="24"/>
          <w:szCs w:val="24"/>
        </w:rPr>
        <w:t>doar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condiții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egale</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învățare</w:t>
      </w:r>
      <w:proofErr w:type="spellEnd"/>
      <w:r w:rsidRPr="00F0583B">
        <w:rPr>
          <w:rFonts w:ascii="Times New Roman" w:eastAsia="Times New Roman" w:hAnsi="Times New Roman" w:cs="Times New Roman"/>
          <w:sz w:val="24"/>
          <w:szCs w:val="24"/>
        </w:rPr>
        <w:t xml:space="preserve">, ci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premisele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o </w:t>
      </w:r>
      <w:proofErr w:type="spellStart"/>
      <w:r w:rsidRPr="00F0583B">
        <w:rPr>
          <w:rFonts w:ascii="Times New Roman" w:eastAsia="Times New Roman" w:hAnsi="Times New Roman" w:cs="Times New Roman"/>
          <w:sz w:val="24"/>
          <w:szCs w:val="24"/>
        </w:rPr>
        <w:t>participare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activă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demnă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echitabilă</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tuturor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cetățenilor</w:t>
      </w:r>
      <w:proofErr w:type="spellEnd"/>
      <w:r w:rsidRPr="00F0583B">
        <w:rPr>
          <w:rFonts w:ascii="Times New Roman" w:eastAsia="Times New Roman" w:hAnsi="Times New Roman" w:cs="Times New Roman"/>
          <w:sz w:val="24"/>
          <w:szCs w:val="24"/>
        </w:rPr>
        <w:t xml:space="preserve"> la </w:t>
      </w:r>
      <w:proofErr w:type="spellStart"/>
      <w:r w:rsidRPr="00F0583B">
        <w:rPr>
          <w:rFonts w:ascii="Times New Roman" w:eastAsia="Times New Roman" w:hAnsi="Times New Roman" w:cs="Times New Roman"/>
          <w:sz w:val="24"/>
          <w:szCs w:val="24"/>
        </w:rPr>
        <w:t>viața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socială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economică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culturală</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Republicii</w:t>
      </w:r>
      <w:proofErr w:type="spellEnd"/>
      <w:r w:rsidRPr="00F0583B">
        <w:rPr>
          <w:rFonts w:ascii="Times New Roman" w:eastAsia="Times New Roman" w:hAnsi="Times New Roman" w:cs="Times New Roman"/>
          <w:sz w:val="24"/>
          <w:szCs w:val="24"/>
        </w:rPr>
        <w:t xml:space="preserve"> Moldova.</w:t>
      </w:r>
    </w:p>
    <w:p w14:paraId="4DFED95E" w14:textId="77777777" w:rsidR="007F7748" w:rsidRPr="00F0583B" w:rsidRDefault="007F7748" w:rsidP="007F7748">
      <w:pPr>
        <w:spacing w:after="0" w:line="360" w:lineRule="auto"/>
        <w:ind w:firstLine="360"/>
        <w:jc w:val="both"/>
        <w:rPr>
          <w:rFonts w:ascii="Times New Roman" w:eastAsia="Times New Roman" w:hAnsi="Times New Roman" w:cs="Times New Roman"/>
          <w:i/>
          <w:iCs/>
          <w:sz w:val="24"/>
          <w:szCs w:val="24"/>
          <w:lang w:val="ro-MD"/>
        </w:rPr>
      </w:pPr>
      <w:proofErr w:type="spellStart"/>
      <w:r w:rsidRPr="00E10BA6">
        <w:rPr>
          <w:rFonts w:ascii="Times New Roman" w:eastAsia="Times New Roman" w:hAnsi="Times New Roman" w:cs="Times New Roman"/>
          <w:b/>
          <w:bCs/>
          <w:sz w:val="24"/>
          <w:szCs w:val="24"/>
        </w:rPr>
        <w:t>Ținta</w:t>
      </w:r>
      <w:proofErr w:type="spellEnd"/>
      <w:r w:rsidRPr="00E10BA6">
        <w:rPr>
          <w:rFonts w:ascii="Times New Roman" w:eastAsia="Times New Roman" w:hAnsi="Times New Roman" w:cs="Times New Roman"/>
          <w:b/>
          <w:bCs/>
          <w:sz w:val="24"/>
          <w:szCs w:val="24"/>
        </w:rPr>
        <w:t xml:space="preserve"> 10.7</w:t>
      </w:r>
      <w:r>
        <w:rPr>
          <w:rFonts w:ascii="Times New Roman" w:eastAsia="Times New Roman" w:hAnsi="Times New Roman" w:cs="Times New Roman"/>
          <w:b/>
          <w:bCs/>
          <w:sz w:val="24"/>
          <w:szCs w:val="24"/>
        </w:rPr>
        <w:t xml:space="preserve">. </w:t>
      </w:r>
      <w:r w:rsidRPr="00F0583B">
        <w:rPr>
          <w:rFonts w:ascii="Times New Roman" w:eastAsia="Times New Roman" w:hAnsi="Times New Roman" w:cs="Times New Roman"/>
          <w:sz w:val="24"/>
          <w:szCs w:val="24"/>
        </w:rPr>
        <w:t>,,</w:t>
      </w:r>
      <w:proofErr w:type="spellStart"/>
      <w:r w:rsidRPr="00E10BA6">
        <w:rPr>
          <w:rFonts w:ascii="Times New Roman" w:eastAsia="Times New Roman" w:hAnsi="Times New Roman" w:cs="Times New Roman"/>
          <w:i/>
          <w:iCs/>
          <w:sz w:val="24"/>
          <w:szCs w:val="24"/>
        </w:rPr>
        <w:t>Facilitarea</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migrației</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și</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mobilității</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ordonate</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sigure</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reglementate</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și</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responsabile</w:t>
      </w:r>
      <w:proofErr w:type="spellEnd"/>
      <w:r w:rsidRPr="00E10BA6">
        <w:rPr>
          <w:rFonts w:ascii="Times New Roman" w:eastAsia="Times New Roman" w:hAnsi="Times New Roman" w:cs="Times New Roman"/>
          <w:i/>
          <w:iCs/>
          <w:sz w:val="24"/>
          <w:szCs w:val="24"/>
        </w:rPr>
        <w:t xml:space="preserve"> a </w:t>
      </w:r>
      <w:proofErr w:type="spellStart"/>
      <w:r w:rsidRPr="00E10BA6">
        <w:rPr>
          <w:rFonts w:ascii="Times New Roman" w:eastAsia="Times New Roman" w:hAnsi="Times New Roman" w:cs="Times New Roman"/>
          <w:i/>
          <w:iCs/>
          <w:sz w:val="24"/>
          <w:szCs w:val="24"/>
        </w:rPr>
        <w:t>persoanelor</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inclusiv</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prin</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implementarea</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unor</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politici</w:t>
      </w:r>
      <w:proofErr w:type="spellEnd"/>
      <w:r w:rsidRPr="00E10BA6">
        <w:rPr>
          <w:rFonts w:ascii="Times New Roman" w:eastAsia="Times New Roman" w:hAnsi="Times New Roman" w:cs="Times New Roman"/>
          <w:i/>
          <w:iCs/>
          <w:sz w:val="24"/>
          <w:szCs w:val="24"/>
        </w:rPr>
        <w:t xml:space="preserve"> de </w:t>
      </w:r>
      <w:proofErr w:type="spellStart"/>
      <w:r w:rsidRPr="00E10BA6">
        <w:rPr>
          <w:rFonts w:ascii="Times New Roman" w:eastAsia="Times New Roman" w:hAnsi="Times New Roman" w:cs="Times New Roman"/>
          <w:i/>
          <w:iCs/>
          <w:sz w:val="24"/>
          <w:szCs w:val="24"/>
        </w:rPr>
        <w:t>migrație</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planificate</w:t>
      </w:r>
      <w:proofErr w:type="spellEnd"/>
      <w:r w:rsidRPr="00E10BA6">
        <w:rPr>
          <w:rFonts w:ascii="Times New Roman" w:eastAsia="Times New Roman" w:hAnsi="Times New Roman" w:cs="Times New Roman"/>
          <w:i/>
          <w:iCs/>
          <w:sz w:val="24"/>
          <w:szCs w:val="24"/>
        </w:rPr>
        <w:t xml:space="preserve"> </w:t>
      </w:r>
      <w:proofErr w:type="spellStart"/>
      <w:r w:rsidRPr="00E10BA6">
        <w:rPr>
          <w:rFonts w:ascii="Times New Roman" w:eastAsia="Times New Roman" w:hAnsi="Times New Roman" w:cs="Times New Roman"/>
          <w:i/>
          <w:iCs/>
          <w:sz w:val="24"/>
          <w:szCs w:val="24"/>
        </w:rPr>
        <w:t>și</w:t>
      </w:r>
      <w:proofErr w:type="spellEnd"/>
      <w:r w:rsidRPr="00E10BA6">
        <w:rPr>
          <w:rFonts w:ascii="Times New Roman" w:eastAsia="Times New Roman" w:hAnsi="Times New Roman" w:cs="Times New Roman"/>
          <w:i/>
          <w:iCs/>
          <w:sz w:val="24"/>
          <w:szCs w:val="24"/>
        </w:rPr>
        <w:t xml:space="preserve"> bine </w:t>
      </w:r>
      <w:proofErr w:type="spellStart"/>
      <w:r w:rsidRPr="00E10BA6">
        <w:rPr>
          <w:rFonts w:ascii="Times New Roman" w:eastAsia="Times New Roman" w:hAnsi="Times New Roman" w:cs="Times New Roman"/>
          <w:i/>
          <w:iCs/>
          <w:sz w:val="24"/>
          <w:szCs w:val="24"/>
        </w:rPr>
        <w:t>gestionate</w:t>
      </w:r>
      <w:proofErr w:type="spellEnd"/>
      <w:r>
        <w:rPr>
          <w:rFonts w:ascii="Times New Roman" w:eastAsia="Times New Roman" w:hAnsi="Times New Roman" w:cs="Times New Roman"/>
          <w:i/>
          <w:iCs/>
          <w:sz w:val="24"/>
          <w:szCs w:val="24"/>
          <w:lang w:val="ro-MD"/>
        </w:rPr>
        <w:t>”.</w:t>
      </w:r>
    </w:p>
    <w:p w14:paraId="44E5BA33" w14:textId="2D341894" w:rsidR="007F7748" w:rsidRPr="00F0583B" w:rsidRDefault="007F7748" w:rsidP="007F7748">
      <w:pPr>
        <w:spacing w:after="0" w:line="360" w:lineRule="auto"/>
        <w:ind w:firstLine="720"/>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lastRenderedPageBreak/>
        <w:t>Ținta</w:t>
      </w:r>
      <w:proofErr w:type="spellEnd"/>
      <w:r w:rsidRPr="00F0583B">
        <w:rPr>
          <w:rFonts w:ascii="Times New Roman" w:eastAsia="Times New Roman" w:hAnsi="Times New Roman" w:cs="Times New Roman"/>
          <w:sz w:val="24"/>
          <w:szCs w:val="24"/>
        </w:rPr>
        <w:t xml:space="preserve"> 10.7 din Agenda de </w:t>
      </w:r>
      <w:proofErr w:type="spellStart"/>
      <w:r w:rsidRPr="00F0583B">
        <w:rPr>
          <w:rFonts w:ascii="Times New Roman" w:eastAsia="Times New Roman" w:hAnsi="Times New Roman" w:cs="Times New Roman"/>
          <w:sz w:val="24"/>
          <w:szCs w:val="24"/>
        </w:rPr>
        <w:t>Dezvoltare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Durabilă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este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strâns</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legată</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obiectivele</w:t>
      </w:r>
      <w:proofErr w:type="spellEnd"/>
      <w:r w:rsidRPr="00F0583B">
        <w:rPr>
          <w:rFonts w:ascii="Times New Roman" w:eastAsia="Times New Roman" w:hAnsi="Times New Roman" w:cs="Times New Roman"/>
          <w:sz w:val="24"/>
          <w:szCs w:val="24"/>
        </w:rPr>
        <w:t xml:space="preserve"> </w:t>
      </w:r>
      <w:proofErr w:type="spellStart"/>
      <w:r w:rsidR="00847A90" w:rsidRPr="00B85E23">
        <w:rPr>
          <w:rFonts w:ascii="Times New Roman" w:eastAsia="Times New Roman" w:hAnsi="Times New Roman" w:cs="Times New Roman"/>
          <w:i/>
          <w:iCs/>
          <w:sz w:val="24"/>
          <w:szCs w:val="24"/>
        </w:rPr>
        <w:t>Programului</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Național</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privind</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învățarea</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limbii</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române</w:t>
      </w:r>
      <w:proofErr w:type="spellEnd"/>
      <w:r w:rsidR="00847A90" w:rsidRPr="00B85E23">
        <w:rPr>
          <w:rFonts w:ascii="Times New Roman" w:eastAsia="Times New Roman" w:hAnsi="Times New Roman" w:cs="Times New Roman"/>
          <w:i/>
          <w:iCs/>
          <w:sz w:val="24"/>
          <w:szCs w:val="24"/>
        </w:rPr>
        <w:t xml:space="preserve"> 2026-2029</w:t>
      </w:r>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întrucât</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ambele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inițiative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promovează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integrarea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socială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culturală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profesională</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persoanelor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aflate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mobilitate</w:t>
      </w:r>
      <w:proofErr w:type="spellEnd"/>
      <w:r w:rsidRPr="00F0583B">
        <w:rPr>
          <w:rFonts w:ascii="Times New Roman" w:eastAsia="Times New Roman" w:hAnsi="Times New Roman" w:cs="Times New Roman"/>
          <w:sz w:val="24"/>
          <w:szCs w:val="24"/>
        </w:rPr>
        <w:t xml:space="preserve"> — fie </w:t>
      </w:r>
      <w:proofErr w:type="spellStart"/>
      <w:r w:rsidRPr="00F0583B">
        <w:rPr>
          <w:rFonts w:ascii="Times New Roman" w:eastAsia="Times New Roman" w:hAnsi="Times New Roman" w:cs="Times New Roman"/>
          <w:sz w:val="24"/>
          <w:szCs w:val="24"/>
        </w:rPr>
        <w:t>migranți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refugiați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persoane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strămutate</w:t>
      </w:r>
      <w:proofErr w:type="spellEnd"/>
      <w:r w:rsidRPr="00F0583B">
        <w:rPr>
          <w:rFonts w:ascii="Times New Roman" w:eastAsia="Times New Roman" w:hAnsi="Times New Roman" w:cs="Times New Roman"/>
          <w:sz w:val="24"/>
          <w:szCs w:val="24"/>
        </w:rPr>
        <w:t xml:space="preserve">, fie </w:t>
      </w:r>
      <w:proofErr w:type="spellStart"/>
      <w:r w:rsidRPr="00F0583B">
        <w:rPr>
          <w:rFonts w:ascii="Times New Roman" w:eastAsia="Times New Roman" w:hAnsi="Times New Roman" w:cs="Times New Roman"/>
          <w:sz w:val="24"/>
          <w:szCs w:val="24"/>
        </w:rPr>
        <w:t>cetățeni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reveniți</w:t>
      </w:r>
      <w:proofErr w:type="spellEnd"/>
      <w:r w:rsidRPr="00F0583B">
        <w:rPr>
          <w:rFonts w:ascii="Times New Roman" w:eastAsia="Times New Roman" w:hAnsi="Times New Roman" w:cs="Times New Roman"/>
          <w:sz w:val="24"/>
          <w:szCs w:val="24"/>
        </w:rPr>
        <w:t xml:space="preserve"> din </w:t>
      </w:r>
      <w:proofErr w:type="spellStart"/>
      <w:r w:rsidRPr="00F0583B">
        <w:rPr>
          <w:rFonts w:ascii="Times New Roman" w:eastAsia="Times New Roman" w:hAnsi="Times New Roman" w:cs="Times New Roman"/>
          <w:sz w:val="24"/>
          <w:szCs w:val="24"/>
        </w:rPr>
        <w:t>diasporă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contextul</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migrației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ordonate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responsabile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cunoașterea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limbii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române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reprezintă</w:t>
      </w:r>
      <w:proofErr w:type="spellEnd"/>
      <w:r w:rsidRPr="00F0583B">
        <w:rPr>
          <w:rFonts w:ascii="Times New Roman" w:eastAsia="Times New Roman" w:hAnsi="Times New Roman" w:cs="Times New Roman"/>
          <w:sz w:val="24"/>
          <w:szCs w:val="24"/>
        </w:rPr>
        <w:t xml:space="preserve"> o </w:t>
      </w:r>
      <w:proofErr w:type="spellStart"/>
      <w:r w:rsidRPr="00F0583B">
        <w:rPr>
          <w:rFonts w:ascii="Times New Roman" w:eastAsia="Times New Roman" w:hAnsi="Times New Roman" w:cs="Times New Roman"/>
          <w:sz w:val="24"/>
          <w:szCs w:val="24"/>
        </w:rPr>
        <w:t>condiție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esențială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incluziunea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deplină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societatea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moldovenească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exercitarea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drepturilor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accesul</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echitabil</w:t>
      </w:r>
      <w:proofErr w:type="spellEnd"/>
      <w:r w:rsidRPr="00F0583B">
        <w:rPr>
          <w:rFonts w:ascii="Times New Roman" w:eastAsia="Times New Roman" w:hAnsi="Times New Roman" w:cs="Times New Roman"/>
          <w:sz w:val="24"/>
          <w:szCs w:val="24"/>
        </w:rPr>
        <w:t xml:space="preserve"> la </w:t>
      </w:r>
      <w:proofErr w:type="spellStart"/>
      <w:r w:rsidRPr="00F0583B">
        <w:rPr>
          <w:rFonts w:ascii="Times New Roman" w:eastAsia="Times New Roman" w:hAnsi="Times New Roman" w:cs="Times New Roman"/>
          <w:sz w:val="24"/>
          <w:szCs w:val="24"/>
        </w:rPr>
        <w:t>educație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muncă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sănătate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servicii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publice</w:t>
      </w:r>
      <w:proofErr w:type="spellEnd"/>
      <w:r w:rsidRPr="00F0583B">
        <w:rPr>
          <w:rFonts w:ascii="Times New Roman" w:eastAsia="Times New Roman" w:hAnsi="Times New Roman" w:cs="Times New Roman"/>
          <w:sz w:val="24"/>
          <w:szCs w:val="24"/>
        </w:rPr>
        <w:t>.</w:t>
      </w:r>
    </w:p>
    <w:p w14:paraId="3C250235" w14:textId="77777777" w:rsidR="007F7748" w:rsidRPr="00E10BA6" w:rsidRDefault="007F7748" w:rsidP="007F7748">
      <w:pPr>
        <w:spacing w:after="0" w:line="360" w:lineRule="auto"/>
        <w:ind w:firstLine="360"/>
        <w:jc w:val="both"/>
        <w:rPr>
          <w:rFonts w:ascii="Times New Roman" w:eastAsia="Times New Roman" w:hAnsi="Times New Roman" w:cs="Times New Roman"/>
          <w:sz w:val="24"/>
          <w:szCs w:val="24"/>
        </w:rPr>
      </w:pPr>
      <w:proofErr w:type="spellStart"/>
      <w:r w:rsidRPr="00E10BA6">
        <w:rPr>
          <w:rFonts w:ascii="Times New Roman" w:eastAsia="Times New Roman" w:hAnsi="Times New Roman" w:cs="Times New Roman"/>
          <w:sz w:val="24"/>
          <w:szCs w:val="24"/>
        </w:rPr>
        <w:t>Programul</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contribuie</w:t>
      </w:r>
      <w:proofErr w:type="spellEnd"/>
      <w:r w:rsidRPr="00E10BA6">
        <w:rPr>
          <w:rFonts w:ascii="Times New Roman" w:eastAsia="Times New Roman" w:hAnsi="Times New Roman" w:cs="Times New Roman"/>
          <w:sz w:val="24"/>
          <w:szCs w:val="24"/>
        </w:rPr>
        <w:t xml:space="preserve"> direct la </w:t>
      </w:r>
      <w:proofErr w:type="spellStart"/>
      <w:r w:rsidRPr="00E10BA6">
        <w:rPr>
          <w:rFonts w:ascii="Times New Roman" w:eastAsia="Times New Roman" w:hAnsi="Times New Roman" w:cs="Times New Roman"/>
          <w:sz w:val="24"/>
          <w:szCs w:val="24"/>
        </w:rPr>
        <w:t>realizarea</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acestei</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ținte</w:t>
      </w:r>
      <w:proofErr w:type="spellEnd"/>
      <w:r w:rsidRPr="00E10BA6">
        <w:rPr>
          <w:rFonts w:ascii="Times New Roman" w:eastAsia="Times New Roman" w:hAnsi="Times New Roman" w:cs="Times New Roman"/>
          <w:sz w:val="24"/>
          <w:szCs w:val="24"/>
        </w:rPr>
        <w:t xml:space="preserve"> </w:t>
      </w:r>
      <w:proofErr w:type="spellStart"/>
      <w:r w:rsidRPr="00E10BA6">
        <w:rPr>
          <w:rFonts w:ascii="Times New Roman" w:eastAsia="Times New Roman" w:hAnsi="Times New Roman" w:cs="Times New Roman"/>
          <w:sz w:val="24"/>
          <w:szCs w:val="24"/>
        </w:rPr>
        <w:t>prin</w:t>
      </w:r>
      <w:proofErr w:type="spellEnd"/>
      <w:r w:rsidRPr="00E10BA6">
        <w:rPr>
          <w:rFonts w:ascii="Times New Roman" w:eastAsia="Times New Roman" w:hAnsi="Times New Roman" w:cs="Times New Roman"/>
          <w:sz w:val="24"/>
          <w:szCs w:val="24"/>
        </w:rPr>
        <w:t>:</w:t>
      </w:r>
    </w:p>
    <w:p w14:paraId="72D27043" w14:textId="77777777" w:rsidR="007F7748" w:rsidRPr="00F0583B" w:rsidRDefault="007F7748" w:rsidP="007F7748">
      <w:pPr>
        <w:numPr>
          <w:ilvl w:val="0"/>
          <w:numId w:val="6"/>
        </w:numPr>
        <w:spacing w:after="100" w:afterAutospacing="1"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crearea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unui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cadru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instituțional</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curricular </w:t>
      </w:r>
      <w:proofErr w:type="spellStart"/>
      <w:r w:rsidRPr="00F0583B">
        <w:rPr>
          <w:rFonts w:ascii="Times New Roman" w:eastAsia="Times New Roman" w:hAnsi="Times New Roman" w:cs="Times New Roman"/>
          <w:sz w:val="24"/>
          <w:szCs w:val="24"/>
        </w:rPr>
        <w:t>unitar</w:t>
      </w:r>
      <w:proofErr w:type="spellEnd"/>
      <w:r w:rsidRPr="00F0583B">
        <w:rPr>
          <w:rFonts w:ascii="Times New Roman" w:eastAsia="Times New Roman" w:hAnsi="Times New Roman" w:cs="Times New Roman"/>
          <w:sz w:val="24"/>
          <w:szCs w:val="24"/>
        </w:rPr>
        <w:t xml:space="preserve"> care </w:t>
      </w:r>
      <w:proofErr w:type="spellStart"/>
      <w:r w:rsidRPr="00F0583B">
        <w:rPr>
          <w:rFonts w:ascii="Times New Roman" w:eastAsia="Times New Roman" w:hAnsi="Times New Roman" w:cs="Times New Roman"/>
          <w:sz w:val="24"/>
          <w:szCs w:val="24"/>
        </w:rPr>
        <w:t>facilitează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învățarea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limbii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române</w:t>
      </w:r>
      <w:proofErr w:type="spellEnd"/>
      <w:r w:rsidRPr="00F0583B">
        <w:rPr>
          <w:rFonts w:ascii="Times New Roman" w:eastAsia="Times New Roman" w:hAnsi="Times New Roman" w:cs="Times New Roman"/>
          <w:sz w:val="24"/>
          <w:szCs w:val="24"/>
        </w:rPr>
        <w:t xml:space="preserve"> ca </w:t>
      </w:r>
      <w:proofErr w:type="spellStart"/>
      <w:r w:rsidRPr="00F0583B">
        <w:rPr>
          <w:rFonts w:ascii="Times New Roman" w:eastAsia="Times New Roman" w:hAnsi="Times New Roman" w:cs="Times New Roman"/>
          <w:sz w:val="24"/>
          <w:szCs w:val="24"/>
        </w:rPr>
        <w:t>limbă</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integrare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străini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persoane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strămutate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repatriați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consolidând</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coeziunea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socială</w:t>
      </w:r>
      <w:proofErr w:type="spellEnd"/>
      <w:r w:rsidRPr="00F0583B">
        <w:rPr>
          <w:rFonts w:ascii="Times New Roman" w:eastAsia="Times New Roman" w:hAnsi="Times New Roman" w:cs="Times New Roman"/>
          <w:sz w:val="24"/>
          <w:szCs w:val="24"/>
        </w:rPr>
        <w:t>;</w:t>
      </w:r>
    </w:p>
    <w:p w14:paraId="0E299F59" w14:textId="77777777" w:rsidR="007F7748" w:rsidRPr="00F0583B" w:rsidRDefault="007F7748" w:rsidP="007F774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asigurarea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mobilității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transferabilității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competențelor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lingvistice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recunoscute</w:t>
      </w:r>
      <w:proofErr w:type="spellEnd"/>
      <w:r w:rsidRPr="00F0583B">
        <w:rPr>
          <w:rFonts w:ascii="Times New Roman" w:eastAsia="Times New Roman" w:hAnsi="Times New Roman" w:cs="Times New Roman"/>
          <w:sz w:val="24"/>
          <w:szCs w:val="24"/>
        </w:rPr>
        <w:t xml:space="preserve"> conform </w:t>
      </w:r>
      <w:proofErr w:type="spellStart"/>
      <w:r w:rsidRPr="00F0583B">
        <w:rPr>
          <w:rFonts w:ascii="Times New Roman" w:eastAsia="Times New Roman" w:hAnsi="Times New Roman" w:cs="Times New Roman"/>
          <w:sz w:val="24"/>
          <w:szCs w:val="24"/>
        </w:rPr>
        <w:t>standardelor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europene</w:t>
      </w:r>
      <w:proofErr w:type="spellEnd"/>
      <w:r w:rsidRPr="00F0583B">
        <w:rPr>
          <w:rFonts w:ascii="Times New Roman" w:eastAsia="Times New Roman" w:hAnsi="Times New Roman" w:cs="Times New Roman"/>
          <w:sz w:val="24"/>
          <w:szCs w:val="24"/>
        </w:rPr>
        <w:t xml:space="preserve"> (CECRL), </w:t>
      </w:r>
      <w:proofErr w:type="spellStart"/>
      <w:r w:rsidRPr="00F0583B">
        <w:rPr>
          <w:rFonts w:ascii="Times New Roman" w:eastAsia="Times New Roman" w:hAnsi="Times New Roman" w:cs="Times New Roman"/>
          <w:sz w:val="24"/>
          <w:szCs w:val="24"/>
        </w:rPr>
        <w:t>fapt</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sprijină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integrarea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migranților</w:t>
      </w:r>
      <w:proofErr w:type="spellEnd"/>
      <w:r w:rsidRPr="00F0583B">
        <w:rPr>
          <w:rFonts w:ascii="Times New Roman" w:eastAsia="Times New Roman" w:hAnsi="Times New Roman" w:cs="Times New Roman"/>
          <w:sz w:val="24"/>
          <w:szCs w:val="24"/>
        </w:rPr>
        <w:t xml:space="preserve"> pe </w:t>
      </w:r>
      <w:proofErr w:type="spellStart"/>
      <w:r w:rsidRPr="00F0583B">
        <w:rPr>
          <w:rFonts w:ascii="Times New Roman" w:eastAsia="Times New Roman" w:hAnsi="Times New Roman" w:cs="Times New Roman"/>
          <w:sz w:val="24"/>
          <w:szCs w:val="24"/>
        </w:rPr>
        <w:t>piața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muncii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accesul</w:t>
      </w:r>
      <w:proofErr w:type="spellEnd"/>
      <w:r w:rsidRPr="00F0583B">
        <w:rPr>
          <w:rFonts w:ascii="Times New Roman" w:eastAsia="Times New Roman" w:hAnsi="Times New Roman" w:cs="Times New Roman"/>
          <w:sz w:val="24"/>
          <w:szCs w:val="24"/>
        </w:rPr>
        <w:t xml:space="preserve"> la </w:t>
      </w:r>
      <w:proofErr w:type="spellStart"/>
      <w:r w:rsidRPr="00F0583B">
        <w:rPr>
          <w:rFonts w:ascii="Times New Roman" w:eastAsia="Times New Roman" w:hAnsi="Times New Roman" w:cs="Times New Roman"/>
          <w:sz w:val="24"/>
          <w:szCs w:val="24"/>
        </w:rPr>
        <w:t>educație</w:t>
      </w:r>
      <w:proofErr w:type="spellEnd"/>
      <w:r w:rsidRPr="00F0583B">
        <w:rPr>
          <w:rFonts w:ascii="Times New Roman" w:eastAsia="Times New Roman" w:hAnsi="Times New Roman" w:cs="Times New Roman"/>
          <w:sz w:val="24"/>
          <w:szCs w:val="24"/>
        </w:rPr>
        <w:t>;</w:t>
      </w:r>
    </w:p>
    <w:p w14:paraId="6DD2C71C" w14:textId="77777777" w:rsidR="007F7748" w:rsidRPr="00F0583B" w:rsidRDefault="007F7748" w:rsidP="007F774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elaborarea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resurselor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educaționale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metodologiilor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flexibile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inclusiv</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digitale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adaptate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nevoilor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diferitelor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categorii</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beneficiari</w:t>
      </w:r>
      <w:proofErr w:type="spellEnd"/>
      <w:r w:rsidRPr="00F0583B">
        <w:rPr>
          <w:rFonts w:ascii="Times New Roman" w:eastAsia="Times New Roman" w:hAnsi="Times New Roman" w:cs="Times New Roman"/>
          <w:sz w:val="24"/>
          <w:szCs w:val="24"/>
        </w:rPr>
        <w:t xml:space="preserve"> – </w:t>
      </w:r>
      <w:proofErr w:type="spellStart"/>
      <w:r w:rsidRPr="00F0583B">
        <w:rPr>
          <w:rFonts w:ascii="Times New Roman" w:eastAsia="Times New Roman" w:hAnsi="Times New Roman" w:cs="Times New Roman"/>
          <w:sz w:val="24"/>
          <w:szCs w:val="24"/>
        </w:rPr>
        <w:t>copii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tineri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adulți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funcționari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publici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lucrători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migranți</w:t>
      </w:r>
      <w:proofErr w:type="spellEnd"/>
      <w:r w:rsidRPr="00F0583B">
        <w:rPr>
          <w:rFonts w:ascii="Times New Roman" w:eastAsia="Times New Roman" w:hAnsi="Times New Roman" w:cs="Times New Roman"/>
          <w:sz w:val="24"/>
          <w:szCs w:val="24"/>
        </w:rPr>
        <w:t xml:space="preserve"> etc.;</w:t>
      </w:r>
    </w:p>
    <w:p w14:paraId="4A2D7CB3" w14:textId="77777777" w:rsidR="007F7748" w:rsidRPr="00F0583B" w:rsidRDefault="007F7748" w:rsidP="007F774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promovarea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valorilor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interculturale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dialogului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între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comunități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preveni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excluziunea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discriminarea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segregarea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lingvistică</w:t>
      </w:r>
      <w:proofErr w:type="spellEnd"/>
      <w:r w:rsidRPr="00F0583B">
        <w:rPr>
          <w:rFonts w:ascii="Times New Roman" w:eastAsia="Times New Roman" w:hAnsi="Times New Roman" w:cs="Times New Roman"/>
          <w:sz w:val="24"/>
          <w:szCs w:val="24"/>
        </w:rPr>
        <w:t>;</w:t>
      </w:r>
    </w:p>
    <w:p w14:paraId="4E15BEDC" w14:textId="77777777" w:rsidR="007F7748" w:rsidRPr="00F0583B" w:rsidRDefault="007F7748" w:rsidP="007F7748">
      <w:pPr>
        <w:numPr>
          <w:ilvl w:val="0"/>
          <w:numId w:val="6"/>
        </w:numPr>
        <w:spacing w:after="0" w:line="360" w:lineRule="auto"/>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sprijinirea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reintegrării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cetățenilor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reveniți</w:t>
      </w:r>
      <w:proofErr w:type="spellEnd"/>
      <w:r w:rsidRPr="00F0583B">
        <w:rPr>
          <w:rFonts w:ascii="Times New Roman" w:eastAsia="Times New Roman" w:hAnsi="Times New Roman" w:cs="Times New Roman"/>
          <w:sz w:val="24"/>
          <w:szCs w:val="24"/>
        </w:rPr>
        <w:t xml:space="preserve"> din </w:t>
      </w:r>
      <w:proofErr w:type="spellStart"/>
      <w:r w:rsidRPr="00F0583B">
        <w:rPr>
          <w:rFonts w:ascii="Times New Roman" w:eastAsia="Times New Roman" w:hAnsi="Times New Roman" w:cs="Times New Roman"/>
          <w:sz w:val="24"/>
          <w:szCs w:val="24"/>
        </w:rPr>
        <w:t>străinătate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prin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recunoașterea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competențelor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lingvistice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culturale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acumulate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prin</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oferirea</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programe</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adaptare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educațională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pentru</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copii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adulți</w:t>
      </w:r>
      <w:proofErr w:type="spellEnd"/>
      <w:r w:rsidRPr="00F0583B">
        <w:rPr>
          <w:rFonts w:ascii="Times New Roman" w:eastAsia="Times New Roman" w:hAnsi="Times New Roman" w:cs="Times New Roman"/>
          <w:sz w:val="24"/>
          <w:szCs w:val="24"/>
        </w:rPr>
        <w:t>.</w:t>
      </w:r>
    </w:p>
    <w:p w14:paraId="61471464" w14:textId="77777777" w:rsidR="004F191A" w:rsidRDefault="007F7748" w:rsidP="004F191A">
      <w:pPr>
        <w:spacing w:after="100" w:afterAutospacing="1" w:line="360" w:lineRule="auto"/>
        <w:ind w:firstLine="360"/>
        <w:jc w:val="both"/>
        <w:rPr>
          <w:rFonts w:ascii="Times New Roman" w:eastAsia="Times New Roman" w:hAnsi="Times New Roman" w:cs="Times New Roman"/>
          <w:sz w:val="24"/>
          <w:szCs w:val="24"/>
        </w:rPr>
      </w:pPr>
      <w:proofErr w:type="spellStart"/>
      <w:r w:rsidRPr="00F0583B">
        <w:rPr>
          <w:rFonts w:ascii="Times New Roman" w:eastAsia="Times New Roman" w:hAnsi="Times New Roman" w:cs="Times New Roman"/>
          <w:sz w:val="24"/>
          <w:szCs w:val="24"/>
        </w:rPr>
        <w:t>Astfel</w:t>
      </w:r>
      <w:proofErr w:type="spellEnd"/>
      <w:r w:rsidRPr="00F0583B">
        <w:rPr>
          <w:rFonts w:ascii="Times New Roman" w:eastAsia="Times New Roman" w:hAnsi="Times New Roman" w:cs="Times New Roman"/>
          <w:sz w:val="24"/>
          <w:szCs w:val="24"/>
        </w:rPr>
        <w:t xml:space="preserve">, </w:t>
      </w:r>
      <w:proofErr w:type="spellStart"/>
      <w:r w:rsidR="00847A90" w:rsidRPr="00B85E23">
        <w:rPr>
          <w:rFonts w:ascii="Times New Roman" w:eastAsia="Times New Roman" w:hAnsi="Times New Roman" w:cs="Times New Roman"/>
          <w:i/>
          <w:iCs/>
          <w:sz w:val="24"/>
          <w:szCs w:val="24"/>
        </w:rPr>
        <w:t>Programul</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Național</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privind</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învățarea</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limbii</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române</w:t>
      </w:r>
      <w:proofErr w:type="spellEnd"/>
      <w:r w:rsidR="00847A90" w:rsidRPr="00B85E23">
        <w:rPr>
          <w:rFonts w:ascii="Times New Roman" w:eastAsia="Times New Roman" w:hAnsi="Times New Roman" w:cs="Times New Roman"/>
          <w:i/>
          <w:iCs/>
          <w:sz w:val="24"/>
          <w:szCs w:val="24"/>
        </w:rPr>
        <w:t xml:space="preserve"> 2026-2029</w:t>
      </w:r>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devine</w:t>
      </w:r>
      <w:proofErr w:type="spellEnd"/>
      <w:r w:rsidRPr="00F0583B">
        <w:rPr>
          <w:rFonts w:ascii="Times New Roman" w:eastAsia="Times New Roman" w:hAnsi="Times New Roman" w:cs="Times New Roman"/>
          <w:sz w:val="24"/>
          <w:szCs w:val="24"/>
        </w:rPr>
        <w:t xml:space="preserve"> un instrument </w:t>
      </w:r>
      <w:proofErr w:type="spellStart"/>
      <w:r w:rsidRPr="00F0583B">
        <w:rPr>
          <w:rFonts w:ascii="Times New Roman" w:eastAsia="Times New Roman" w:hAnsi="Times New Roman" w:cs="Times New Roman"/>
          <w:sz w:val="24"/>
          <w:szCs w:val="24"/>
        </w:rPr>
        <w:t>cheie</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implementare</w:t>
      </w:r>
      <w:proofErr w:type="spellEnd"/>
      <w:r w:rsidRPr="00F0583B">
        <w:rPr>
          <w:rFonts w:ascii="Times New Roman" w:eastAsia="Times New Roman" w:hAnsi="Times New Roman" w:cs="Times New Roman"/>
          <w:sz w:val="24"/>
          <w:szCs w:val="24"/>
        </w:rPr>
        <w:t xml:space="preserve"> a </w:t>
      </w:r>
      <w:proofErr w:type="spellStart"/>
      <w:r w:rsidRPr="00F0583B">
        <w:rPr>
          <w:rFonts w:ascii="Times New Roman" w:eastAsia="Times New Roman" w:hAnsi="Times New Roman" w:cs="Times New Roman"/>
          <w:sz w:val="24"/>
          <w:szCs w:val="24"/>
        </w:rPr>
        <w:t>Țintei</w:t>
      </w:r>
      <w:proofErr w:type="spellEnd"/>
      <w:r w:rsidRPr="00F0583B">
        <w:rPr>
          <w:rFonts w:ascii="Times New Roman" w:eastAsia="Times New Roman" w:hAnsi="Times New Roman" w:cs="Times New Roman"/>
          <w:sz w:val="24"/>
          <w:szCs w:val="24"/>
        </w:rPr>
        <w:t xml:space="preserve"> 10.7, </w:t>
      </w:r>
      <w:proofErr w:type="spellStart"/>
      <w:r w:rsidRPr="00F0583B">
        <w:rPr>
          <w:rFonts w:ascii="Times New Roman" w:eastAsia="Times New Roman" w:hAnsi="Times New Roman" w:cs="Times New Roman"/>
          <w:sz w:val="24"/>
          <w:szCs w:val="24"/>
        </w:rPr>
        <w:t>contribuind</w:t>
      </w:r>
      <w:proofErr w:type="spellEnd"/>
      <w:r w:rsidRPr="00F0583B">
        <w:rPr>
          <w:rFonts w:ascii="Times New Roman" w:eastAsia="Times New Roman" w:hAnsi="Times New Roman" w:cs="Times New Roman"/>
          <w:sz w:val="24"/>
          <w:szCs w:val="24"/>
        </w:rPr>
        <w:t xml:space="preserve"> la </w:t>
      </w:r>
      <w:proofErr w:type="spellStart"/>
      <w:r w:rsidRPr="00F0583B">
        <w:rPr>
          <w:rFonts w:ascii="Times New Roman" w:eastAsia="Times New Roman" w:hAnsi="Times New Roman" w:cs="Times New Roman"/>
          <w:sz w:val="24"/>
          <w:szCs w:val="24"/>
        </w:rPr>
        <w:t>dezvoltarea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unei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societăți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deschise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incluzive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solidare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w:t>
      </w:r>
      <w:proofErr w:type="spellEnd"/>
      <w:r w:rsidRPr="00F0583B">
        <w:rPr>
          <w:rFonts w:ascii="Times New Roman" w:eastAsia="Times New Roman" w:hAnsi="Times New Roman" w:cs="Times New Roman"/>
          <w:sz w:val="24"/>
          <w:szCs w:val="24"/>
        </w:rPr>
        <w:t xml:space="preserve"> care </w:t>
      </w:r>
      <w:proofErr w:type="spellStart"/>
      <w:r w:rsidRPr="00F0583B">
        <w:rPr>
          <w:rFonts w:ascii="Times New Roman" w:eastAsia="Times New Roman" w:hAnsi="Times New Roman" w:cs="Times New Roman"/>
          <w:sz w:val="24"/>
          <w:szCs w:val="24"/>
        </w:rPr>
        <w:t>mobilitatea</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persoanelor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este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însoțită</w:t>
      </w:r>
      <w:proofErr w:type="spellEnd"/>
      <w:r w:rsidRPr="00F0583B">
        <w:rPr>
          <w:rFonts w:ascii="Times New Roman" w:eastAsia="Times New Roman" w:hAnsi="Times New Roman" w:cs="Times New Roman"/>
          <w:sz w:val="24"/>
          <w:szCs w:val="24"/>
        </w:rPr>
        <w:t xml:space="preserve"> de </w:t>
      </w:r>
      <w:proofErr w:type="spellStart"/>
      <w:r w:rsidRPr="00F0583B">
        <w:rPr>
          <w:rFonts w:ascii="Times New Roman" w:eastAsia="Times New Roman" w:hAnsi="Times New Roman" w:cs="Times New Roman"/>
          <w:sz w:val="24"/>
          <w:szCs w:val="24"/>
        </w:rPr>
        <w:t>integrare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lingvistică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culturală</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durabilă</w:t>
      </w:r>
      <w:proofErr w:type="spellEnd"/>
      <w:r w:rsidRPr="00F0583B">
        <w:rPr>
          <w:rFonts w:ascii="Times New Roman" w:eastAsia="Times New Roman" w:hAnsi="Times New Roman" w:cs="Times New Roman"/>
          <w:sz w:val="24"/>
          <w:szCs w:val="24"/>
        </w:rPr>
        <w:t xml:space="preserve">, conform </w:t>
      </w:r>
      <w:proofErr w:type="spellStart"/>
      <w:r w:rsidRPr="00F0583B">
        <w:rPr>
          <w:rFonts w:ascii="Times New Roman" w:eastAsia="Times New Roman" w:hAnsi="Times New Roman" w:cs="Times New Roman"/>
          <w:sz w:val="24"/>
          <w:szCs w:val="24"/>
        </w:rPr>
        <w:t>standardelor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europene</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și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principiilor</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respectului</w:t>
      </w:r>
      <w:proofErr w:type="spellEnd"/>
      <w:r w:rsidRPr="00F0583B">
        <w:rPr>
          <w:rFonts w:ascii="Times New Roman" w:eastAsia="Times New Roman" w:hAnsi="Times New Roman" w:cs="Times New Roman"/>
          <w:sz w:val="24"/>
          <w:szCs w:val="24"/>
        </w:rPr>
        <w:t xml:space="preserve"> </w:t>
      </w:r>
      <w:proofErr w:type="spellStart"/>
      <w:r w:rsidRPr="00F0583B">
        <w:rPr>
          <w:rFonts w:ascii="Times New Roman" w:eastAsia="Times New Roman" w:hAnsi="Times New Roman" w:cs="Times New Roman"/>
          <w:sz w:val="24"/>
          <w:szCs w:val="24"/>
        </w:rPr>
        <w:t>reciproc</w:t>
      </w:r>
      <w:proofErr w:type="spellEnd"/>
      <w:r w:rsidRPr="00F0583B">
        <w:rPr>
          <w:rFonts w:ascii="Times New Roman" w:eastAsia="Times New Roman" w:hAnsi="Times New Roman" w:cs="Times New Roman"/>
          <w:sz w:val="24"/>
          <w:szCs w:val="24"/>
        </w:rPr>
        <w:t>.</w:t>
      </w:r>
      <w:r w:rsidR="004F191A">
        <w:rPr>
          <w:rFonts w:ascii="Times New Roman" w:eastAsia="Times New Roman" w:hAnsi="Times New Roman" w:cs="Times New Roman"/>
          <w:sz w:val="24"/>
          <w:szCs w:val="24"/>
        </w:rPr>
        <w:t xml:space="preserve"> </w:t>
      </w:r>
    </w:p>
    <w:p w14:paraId="6801B06E" w14:textId="6D29379B" w:rsidR="007F7748" w:rsidRPr="00C37142" w:rsidRDefault="007F7748" w:rsidP="004F191A">
      <w:pPr>
        <w:spacing w:after="0" w:line="360" w:lineRule="auto"/>
        <w:ind w:firstLine="360"/>
        <w:jc w:val="both"/>
        <w:rPr>
          <w:rFonts w:ascii="Times New Roman" w:eastAsia="Calibri" w:hAnsi="Times New Roman" w:cs="Times New Roman"/>
          <w:b/>
          <w:bCs/>
          <w:sz w:val="24"/>
          <w:szCs w:val="24"/>
        </w:rPr>
      </w:pPr>
      <w:proofErr w:type="spellStart"/>
      <w:r w:rsidRPr="00C37142">
        <w:rPr>
          <w:rFonts w:ascii="Times New Roman" w:eastAsia="Calibri" w:hAnsi="Times New Roman" w:cs="Times New Roman"/>
          <w:b/>
          <w:bCs/>
          <w:sz w:val="24"/>
          <w:szCs w:val="24"/>
        </w:rPr>
        <w:t>Concordanța</w:t>
      </w:r>
      <w:proofErr w:type="spellEnd"/>
      <w:r w:rsidRPr="00C37142">
        <w:rPr>
          <w:rFonts w:ascii="Times New Roman" w:eastAsia="Calibri" w:hAnsi="Times New Roman" w:cs="Times New Roman"/>
          <w:b/>
          <w:bCs/>
          <w:sz w:val="24"/>
          <w:szCs w:val="24"/>
        </w:rPr>
        <w:t xml:space="preserve"> cu </w:t>
      </w:r>
      <w:proofErr w:type="spellStart"/>
      <w:r w:rsidRPr="00C37142">
        <w:rPr>
          <w:rFonts w:ascii="Times New Roman" w:eastAsia="Calibri" w:hAnsi="Times New Roman" w:cs="Times New Roman"/>
          <w:b/>
          <w:bCs/>
          <w:sz w:val="24"/>
          <w:szCs w:val="24"/>
        </w:rPr>
        <w:t>cadrul</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bugetar</w:t>
      </w:r>
      <w:proofErr w:type="spellEnd"/>
      <w:r w:rsidRPr="00C37142">
        <w:rPr>
          <w:rFonts w:ascii="Times New Roman" w:eastAsia="Calibri" w:hAnsi="Times New Roman" w:cs="Times New Roman"/>
          <w:b/>
          <w:bCs/>
          <w:sz w:val="24"/>
          <w:szCs w:val="24"/>
        </w:rPr>
        <w:t xml:space="preserve"> pe termen </w:t>
      </w:r>
      <w:proofErr w:type="spellStart"/>
      <w:r w:rsidRPr="00C37142">
        <w:rPr>
          <w:rFonts w:ascii="Times New Roman" w:eastAsia="Calibri" w:hAnsi="Times New Roman" w:cs="Times New Roman"/>
          <w:b/>
          <w:bCs/>
          <w:sz w:val="24"/>
          <w:szCs w:val="24"/>
        </w:rPr>
        <w:t>mediu</w:t>
      </w:r>
      <w:proofErr w:type="spellEnd"/>
      <w:r w:rsidRPr="00C37142">
        <w:rPr>
          <w:rFonts w:ascii="Times New Roman" w:eastAsia="Calibri" w:hAnsi="Times New Roman" w:cs="Times New Roman"/>
          <w:b/>
          <w:bCs/>
          <w:sz w:val="24"/>
          <w:szCs w:val="24"/>
        </w:rPr>
        <w:t xml:space="preserve"> (CBTM)</w:t>
      </w:r>
    </w:p>
    <w:p w14:paraId="4AB77B3C" w14:textId="77777777" w:rsidR="004F191A" w:rsidRDefault="007F7748" w:rsidP="004F191A">
      <w:pPr>
        <w:spacing w:after="0" w:line="360" w:lineRule="auto"/>
        <w:ind w:firstLine="284"/>
        <w:jc w:val="both"/>
        <w:rPr>
          <w:rFonts w:ascii="Times New Roman" w:eastAsia="Calibri" w:hAnsi="Times New Roman" w:cs="Times New Roman"/>
          <w:sz w:val="24"/>
          <w:szCs w:val="24"/>
          <w:lang w:val="fr-FR"/>
        </w:rPr>
      </w:pPr>
      <w:r w:rsidRPr="00C37142">
        <w:rPr>
          <w:rFonts w:ascii="Times New Roman" w:eastAsia="Calibri" w:hAnsi="Times New Roman" w:cs="Times New Roman"/>
          <w:sz w:val="24"/>
          <w:szCs w:val="24"/>
        </w:rPr>
        <w:t xml:space="preserve">Din </w:t>
      </w:r>
      <w:proofErr w:type="spellStart"/>
      <w:r w:rsidRPr="00C37142">
        <w:rPr>
          <w:rFonts w:ascii="Times New Roman" w:eastAsia="Calibri" w:hAnsi="Times New Roman" w:cs="Times New Roman"/>
          <w:sz w:val="24"/>
          <w:szCs w:val="24"/>
        </w:rPr>
        <w:t>perspectiva</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finanțării</w:t>
      </w:r>
      <w:proofErr w:type="spellEnd"/>
      <w:r w:rsidRPr="00C37142">
        <w:rPr>
          <w:rFonts w:ascii="Times New Roman" w:eastAsia="Calibri" w:hAnsi="Times New Roman" w:cs="Times New Roman"/>
          <w:sz w:val="24"/>
          <w:szCs w:val="24"/>
        </w:rPr>
        <w:t xml:space="preserve">, </w:t>
      </w:r>
      <w:proofErr w:type="spellStart"/>
      <w:r w:rsidR="00847A90" w:rsidRPr="00B85E23">
        <w:rPr>
          <w:rFonts w:ascii="Times New Roman" w:eastAsia="Times New Roman" w:hAnsi="Times New Roman" w:cs="Times New Roman"/>
          <w:i/>
          <w:iCs/>
          <w:sz w:val="24"/>
          <w:szCs w:val="24"/>
        </w:rPr>
        <w:t>Programul</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Național</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privind</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învățarea</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limbii</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române</w:t>
      </w:r>
      <w:proofErr w:type="spellEnd"/>
      <w:r w:rsidR="00847A90" w:rsidRPr="00B85E23">
        <w:rPr>
          <w:rFonts w:ascii="Times New Roman" w:eastAsia="Times New Roman" w:hAnsi="Times New Roman" w:cs="Times New Roman"/>
          <w:i/>
          <w:iCs/>
          <w:sz w:val="24"/>
          <w:szCs w:val="24"/>
        </w:rPr>
        <w:t xml:space="preserve"> 2026-2029</w:t>
      </w:r>
      <w:r w:rsidR="00847A90">
        <w:rPr>
          <w:rFonts w:ascii="Times New Roman" w:eastAsia="Times New Roman" w:hAnsi="Times New Roman" w:cs="Times New Roman"/>
          <w:i/>
          <w:iCs/>
          <w:sz w:val="24"/>
          <w:szCs w:val="24"/>
        </w:rPr>
        <w:t xml:space="preserve"> </w:t>
      </w:r>
      <w:proofErr w:type="spellStart"/>
      <w:r w:rsidRPr="00C37142">
        <w:rPr>
          <w:rFonts w:ascii="Times New Roman" w:eastAsia="Calibri" w:hAnsi="Times New Roman" w:cs="Times New Roman"/>
          <w:sz w:val="24"/>
          <w:szCs w:val="24"/>
        </w:rPr>
        <w:t>este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corelat</w:t>
      </w:r>
      <w:proofErr w:type="spellEnd"/>
      <w:r w:rsidRPr="00C37142">
        <w:rPr>
          <w:rFonts w:ascii="Times New Roman" w:eastAsia="Calibri" w:hAnsi="Times New Roman" w:cs="Times New Roman"/>
          <w:sz w:val="24"/>
          <w:szCs w:val="24"/>
        </w:rPr>
        <w:t xml:space="preserve"> cu </w:t>
      </w:r>
      <w:proofErr w:type="spellStart"/>
      <w:r w:rsidRPr="00C37142">
        <w:rPr>
          <w:rFonts w:ascii="Times New Roman" w:eastAsia="Calibri" w:hAnsi="Times New Roman" w:cs="Times New Roman"/>
          <w:sz w:val="24"/>
          <w:szCs w:val="24"/>
        </w:rPr>
        <w:t>cadrul</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bugetar</w:t>
      </w:r>
      <w:proofErr w:type="spellEnd"/>
      <w:r w:rsidRPr="00C37142">
        <w:rPr>
          <w:rFonts w:ascii="Times New Roman" w:eastAsia="Calibri" w:hAnsi="Times New Roman" w:cs="Times New Roman"/>
          <w:sz w:val="24"/>
          <w:szCs w:val="24"/>
        </w:rPr>
        <w:t xml:space="preserve"> pe termen </w:t>
      </w:r>
      <w:proofErr w:type="spellStart"/>
      <w:r w:rsidRPr="00C37142">
        <w:rPr>
          <w:rFonts w:ascii="Times New Roman" w:eastAsia="Calibri" w:hAnsi="Times New Roman" w:cs="Times New Roman"/>
          <w:sz w:val="24"/>
          <w:szCs w:val="24"/>
        </w:rPr>
        <w:t>mediu</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estimându</w:t>
      </w:r>
      <w:proofErr w:type="spellEnd"/>
      <w:r w:rsidRPr="00C37142">
        <w:rPr>
          <w:rFonts w:ascii="Times New Roman" w:eastAsia="Calibri" w:hAnsi="Times New Roman" w:cs="Times New Roman"/>
          <w:sz w:val="24"/>
          <w:szCs w:val="24"/>
        </w:rPr>
        <w:t xml:space="preserve">-se </w:t>
      </w:r>
      <w:proofErr w:type="spellStart"/>
      <w:r w:rsidRPr="00C37142">
        <w:rPr>
          <w:rFonts w:ascii="Times New Roman" w:eastAsia="Calibri" w:hAnsi="Times New Roman" w:cs="Times New Roman"/>
          <w:sz w:val="24"/>
          <w:szCs w:val="24"/>
        </w:rPr>
        <w:t>nevoile</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finanțare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pentru</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sectorul</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educațional</w:t>
      </w:r>
      <w:proofErr w:type="spellEnd"/>
      <w:r w:rsidRPr="00C37142">
        <w:rPr>
          <w:rFonts w:ascii="Times New Roman" w:eastAsia="Calibri" w:hAnsi="Times New Roman" w:cs="Times New Roman"/>
          <w:sz w:val="24"/>
          <w:szCs w:val="24"/>
        </w:rPr>
        <w:t xml:space="preserve">, pe </w:t>
      </w:r>
      <w:proofErr w:type="spellStart"/>
      <w:r w:rsidRPr="00C37142">
        <w:rPr>
          <w:rFonts w:ascii="Times New Roman" w:eastAsia="Calibri" w:hAnsi="Times New Roman" w:cs="Times New Roman"/>
          <w:sz w:val="24"/>
          <w:szCs w:val="24"/>
        </w:rPr>
        <w:t>baza</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bugetului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prevăzut</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fiind</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propuse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sursele</w:t>
      </w:r>
      <w:proofErr w:type="spellEnd"/>
      <w:r w:rsidRPr="00C37142">
        <w:rPr>
          <w:rFonts w:ascii="Times New Roman" w:eastAsia="Calibri" w:hAnsi="Times New Roman" w:cs="Times New Roman"/>
          <w:sz w:val="24"/>
          <w:szCs w:val="24"/>
        </w:rPr>
        <w:t xml:space="preserve"> alternative de </w:t>
      </w:r>
      <w:proofErr w:type="spellStart"/>
      <w:r w:rsidRPr="00C37142">
        <w:rPr>
          <w:rFonts w:ascii="Times New Roman" w:eastAsia="Calibri" w:hAnsi="Times New Roman" w:cs="Times New Roman"/>
          <w:sz w:val="24"/>
          <w:szCs w:val="24"/>
        </w:rPr>
        <w:t>finanțare</w:t>
      </w:r>
      <w:proofErr w:type="spellEnd"/>
      <w:r w:rsidRPr="00C37142">
        <w:rPr>
          <w:rFonts w:ascii="Times New Roman" w:eastAsia="Calibri" w:hAnsi="Times New Roman" w:cs="Times New Roman"/>
          <w:sz w:val="24"/>
          <w:szCs w:val="24"/>
        </w:rPr>
        <w:t xml:space="preserve"> a </w:t>
      </w:r>
      <w:proofErr w:type="spellStart"/>
      <w:r w:rsidRPr="00C37142">
        <w:rPr>
          <w:rFonts w:ascii="Times New Roman" w:eastAsia="Calibri" w:hAnsi="Times New Roman" w:cs="Times New Roman"/>
          <w:sz w:val="24"/>
          <w:szCs w:val="24"/>
        </w:rPr>
        <w:t>sistemului</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învățământ</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lang w:val="fr-FR"/>
        </w:rPr>
        <w:t>Costul</w:t>
      </w:r>
      <w:proofErr w:type="spellEnd"/>
      <w:r w:rsidRPr="00C37142">
        <w:rPr>
          <w:rFonts w:ascii="Times New Roman" w:eastAsia="Calibri" w:hAnsi="Times New Roman" w:cs="Times New Roman"/>
          <w:sz w:val="24"/>
          <w:szCs w:val="24"/>
          <w:lang w:val="fr-FR"/>
        </w:rPr>
        <w:t xml:space="preserve"> </w:t>
      </w:r>
      <w:proofErr w:type="spellStart"/>
      <w:r w:rsidRPr="00C37142">
        <w:rPr>
          <w:rFonts w:ascii="Times New Roman" w:eastAsia="Calibri" w:hAnsi="Times New Roman" w:cs="Times New Roman"/>
          <w:sz w:val="24"/>
          <w:szCs w:val="24"/>
          <w:lang w:val="fr-FR"/>
        </w:rPr>
        <w:t>activităților</w:t>
      </w:r>
      <w:proofErr w:type="spellEnd"/>
      <w:r w:rsidRPr="00C37142">
        <w:rPr>
          <w:rFonts w:ascii="Times New Roman" w:eastAsia="Calibri" w:hAnsi="Times New Roman" w:cs="Times New Roman"/>
          <w:sz w:val="24"/>
          <w:szCs w:val="24"/>
          <w:lang w:val="fr-FR"/>
        </w:rPr>
        <w:t xml:space="preserve"> </w:t>
      </w:r>
      <w:proofErr w:type="spellStart"/>
      <w:r w:rsidRPr="00C37142">
        <w:rPr>
          <w:rFonts w:ascii="Times New Roman" w:eastAsia="Calibri" w:hAnsi="Times New Roman" w:cs="Times New Roman"/>
          <w:sz w:val="24"/>
          <w:szCs w:val="24"/>
          <w:lang w:val="fr-FR"/>
        </w:rPr>
        <w:t>preconizate</w:t>
      </w:r>
      <w:proofErr w:type="spellEnd"/>
      <w:r w:rsidRPr="00C37142">
        <w:rPr>
          <w:rFonts w:ascii="Times New Roman" w:eastAsia="Calibri" w:hAnsi="Times New Roman" w:cs="Times New Roman"/>
          <w:sz w:val="24"/>
          <w:szCs w:val="24"/>
          <w:lang w:val="fr-FR"/>
        </w:rPr>
        <w:t xml:space="preserve"> este </w:t>
      </w:r>
      <w:proofErr w:type="spellStart"/>
      <w:r w:rsidRPr="00C37142">
        <w:rPr>
          <w:rFonts w:ascii="Times New Roman" w:eastAsia="Calibri" w:hAnsi="Times New Roman" w:cs="Times New Roman"/>
          <w:sz w:val="24"/>
          <w:szCs w:val="24"/>
          <w:lang w:val="fr-FR"/>
        </w:rPr>
        <w:t>estimat</w:t>
      </w:r>
      <w:proofErr w:type="spellEnd"/>
      <w:r w:rsidRPr="00C37142">
        <w:rPr>
          <w:rFonts w:ascii="Times New Roman" w:eastAsia="Calibri" w:hAnsi="Times New Roman" w:cs="Times New Roman"/>
          <w:sz w:val="24"/>
          <w:szCs w:val="24"/>
          <w:lang w:val="fr-FR"/>
        </w:rPr>
        <w:t xml:space="preserve"> </w:t>
      </w:r>
      <w:proofErr w:type="spellStart"/>
      <w:r w:rsidRPr="00C37142">
        <w:rPr>
          <w:rFonts w:ascii="Times New Roman" w:eastAsia="Calibri" w:hAnsi="Times New Roman" w:cs="Times New Roman"/>
          <w:sz w:val="24"/>
          <w:szCs w:val="24"/>
          <w:lang w:val="fr-FR"/>
        </w:rPr>
        <w:t>în</w:t>
      </w:r>
      <w:proofErr w:type="spellEnd"/>
      <w:r w:rsidRPr="00C37142">
        <w:rPr>
          <w:rFonts w:ascii="Times New Roman" w:eastAsia="Calibri" w:hAnsi="Times New Roman" w:cs="Times New Roman"/>
          <w:sz w:val="24"/>
          <w:szCs w:val="24"/>
          <w:lang w:val="fr-FR"/>
        </w:rPr>
        <w:t xml:space="preserve"> </w:t>
      </w:r>
      <w:proofErr w:type="spellStart"/>
      <w:r w:rsidRPr="00C37142">
        <w:rPr>
          <w:rFonts w:ascii="Times New Roman" w:eastAsia="Calibri" w:hAnsi="Times New Roman" w:cs="Times New Roman"/>
          <w:sz w:val="24"/>
          <w:szCs w:val="24"/>
          <w:lang w:val="fr-FR"/>
        </w:rPr>
        <w:t>baza</w:t>
      </w:r>
      <w:proofErr w:type="spellEnd"/>
      <w:r w:rsidRPr="00C37142">
        <w:rPr>
          <w:rFonts w:ascii="Times New Roman" w:eastAsia="Calibri" w:hAnsi="Times New Roman" w:cs="Times New Roman"/>
          <w:sz w:val="24"/>
          <w:szCs w:val="24"/>
          <w:lang w:val="fr-FR"/>
        </w:rPr>
        <w:t xml:space="preserve"> </w:t>
      </w:r>
      <w:proofErr w:type="spellStart"/>
      <w:r w:rsidRPr="00C37142">
        <w:rPr>
          <w:rFonts w:ascii="Times New Roman" w:eastAsia="Calibri" w:hAnsi="Times New Roman" w:cs="Times New Roman"/>
          <w:sz w:val="24"/>
          <w:szCs w:val="24"/>
          <w:lang w:val="fr-FR"/>
        </w:rPr>
        <w:t>modelelor</w:t>
      </w:r>
      <w:proofErr w:type="spellEnd"/>
      <w:r w:rsidRPr="00C37142">
        <w:rPr>
          <w:rFonts w:ascii="Times New Roman" w:eastAsia="Calibri" w:hAnsi="Times New Roman" w:cs="Times New Roman"/>
          <w:sz w:val="24"/>
          <w:szCs w:val="24"/>
          <w:lang w:val="fr-FR"/>
        </w:rPr>
        <w:t xml:space="preserve"> de </w:t>
      </w:r>
      <w:proofErr w:type="spellStart"/>
      <w:r w:rsidRPr="00C37142">
        <w:rPr>
          <w:rFonts w:ascii="Times New Roman" w:eastAsia="Calibri" w:hAnsi="Times New Roman" w:cs="Times New Roman"/>
          <w:sz w:val="24"/>
          <w:szCs w:val="24"/>
          <w:lang w:val="fr-FR"/>
        </w:rPr>
        <w:t>simulare</w:t>
      </w:r>
      <w:proofErr w:type="spellEnd"/>
      <w:r w:rsidRPr="00C37142">
        <w:rPr>
          <w:rFonts w:ascii="Times New Roman" w:eastAsia="Calibri" w:hAnsi="Times New Roman" w:cs="Times New Roman"/>
          <w:sz w:val="24"/>
          <w:szCs w:val="24"/>
          <w:lang w:val="fr-FR"/>
        </w:rPr>
        <w:t>.</w:t>
      </w:r>
    </w:p>
    <w:p w14:paraId="15B48331" w14:textId="77777777" w:rsidR="004F191A" w:rsidRDefault="004F191A" w:rsidP="004F191A">
      <w:pPr>
        <w:spacing w:after="0" w:line="360" w:lineRule="auto"/>
        <w:ind w:firstLine="284"/>
        <w:jc w:val="both"/>
        <w:rPr>
          <w:rFonts w:ascii="Times New Roman" w:eastAsia="Calibri" w:hAnsi="Times New Roman" w:cs="Times New Roman"/>
          <w:sz w:val="24"/>
          <w:szCs w:val="24"/>
          <w:lang w:val="fr-FR"/>
        </w:rPr>
      </w:pPr>
    </w:p>
    <w:p w14:paraId="1DEDA7B9" w14:textId="77777777" w:rsidR="004F191A" w:rsidRDefault="004F191A" w:rsidP="004F191A">
      <w:pPr>
        <w:spacing w:after="0" w:line="360" w:lineRule="auto"/>
        <w:ind w:firstLine="284"/>
        <w:jc w:val="both"/>
        <w:rPr>
          <w:rFonts w:ascii="Times New Roman" w:eastAsia="Calibri" w:hAnsi="Times New Roman" w:cs="Times New Roman"/>
          <w:b/>
          <w:bCs/>
          <w:sz w:val="24"/>
          <w:szCs w:val="24"/>
        </w:rPr>
      </w:pPr>
    </w:p>
    <w:p w14:paraId="40140B0B" w14:textId="21C1ABEF" w:rsidR="007F7748" w:rsidRPr="00C37142" w:rsidRDefault="007F7748" w:rsidP="004F191A">
      <w:pPr>
        <w:spacing w:after="0" w:line="360" w:lineRule="auto"/>
        <w:ind w:firstLine="284"/>
        <w:jc w:val="both"/>
        <w:rPr>
          <w:rFonts w:ascii="Times New Roman" w:eastAsia="Calibri" w:hAnsi="Times New Roman" w:cs="Times New Roman"/>
          <w:b/>
          <w:bCs/>
          <w:sz w:val="24"/>
          <w:szCs w:val="24"/>
        </w:rPr>
      </w:pPr>
      <w:proofErr w:type="spellStart"/>
      <w:r w:rsidRPr="00C37142">
        <w:rPr>
          <w:rFonts w:ascii="Times New Roman" w:eastAsia="Calibri" w:hAnsi="Times New Roman" w:cs="Times New Roman"/>
          <w:b/>
          <w:bCs/>
          <w:sz w:val="24"/>
          <w:szCs w:val="24"/>
        </w:rPr>
        <w:lastRenderedPageBreak/>
        <w:t>Concordanța</w:t>
      </w:r>
      <w:proofErr w:type="spellEnd"/>
      <w:r w:rsidRPr="00C37142">
        <w:rPr>
          <w:rFonts w:ascii="Times New Roman" w:eastAsia="Calibri" w:hAnsi="Times New Roman" w:cs="Times New Roman"/>
          <w:b/>
          <w:bCs/>
          <w:sz w:val="24"/>
          <w:szCs w:val="24"/>
        </w:rPr>
        <w:t xml:space="preserve"> cu </w:t>
      </w:r>
      <w:proofErr w:type="spellStart"/>
      <w:r w:rsidRPr="00C37142">
        <w:rPr>
          <w:rFonts w:ascii="Times New Roman" w:eastAsia="Calibri" w:hAnsi="Times New Roman" w:cs="Times New Roman"/>
          <w:b/>
          <w:bCs/>
          <w:sz w:val="24"/>
          <w:szCs w:val="24"/>
        </w:rPr>
        <w:t>prioritățile</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Guvernului</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și</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documentele</w:t>
      </w:r>
      <w:proofErr w:type="spellEnd"/>
      <w:r w:rsidRPr="00C37142">
        <w:rPr>
          <w:rFonts w:ascii="Times New Roman" w:eastAsia="Calibri" w:hAnsi="Times New Roman" w:cs="Times New Roman"/>
          <w:b/>
          <w:bCs/>
          <w:sz w:val="24"/>
          <w:szCs w:val="24"/>
        </w:rPr>
        <w:t xml:space="preserve"> de </w:t>
      </w:r>
      <w:proofErr w:type="spellStart"/>
      <w:r w:rsidRPr="00C37142">
        <w:rPr>
          <w:rFonts w:ascii="Times New Roman" w:eastAsia="Calibri" w:hAnsi="Times New Roman" w:cs="Times New Roman"/>
          <w:b/>
          <w:bCs/>
          <w:sz w:val="24"/>
          <w:szCs w:val="24"/>
        </w:rPr>
        <w:t>planificare</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și</w:t>
      </w:r>
      <w:proofErr w:type="spellEnd"/>
      <w:r w:rsidRPr="00C37142">
        <w:rPr>
          <w:rFonts w:ascii="Times New Roman" w:eastAsia="Calibri" w:hAnsi="Times New Roman" w:cs="Times New Roman"/>
          <w:b/>
          <w:bCs/>
          <w:sz w:val="24"/>
          <w:szCs w:val="24"/>
        </w:rPr>
        <w:t xml:space="preserve"> de </w:t>
      </w:r>
      <w:proofErr w:type="spellStart"/>
      <w:r w:rsidRPr="00C37142">
        <w:rPr>
          <w:rFonts w:ascii="Times New Roman" w:eastAsia="Calibri" w:hAnsi="Times New Roman" w:cs="Times New Roman"/>
          <w:b/>
          <w:bCs/>
          <w:sz w:val="24"/>
          <w:szCs w:val="24"/>
        </w:rPr>
        <w:t>politici</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publice</w:t>
      </w:r>
      <w:proofErr w:type="spellEnd"/>
    </w:p>
    <w:p w14:paraId="5BF88248" w14:textId="71B87500" w:rsidR="007F7748" w:rsidRPr="00D50BF2" w:rsidRDefault="00847A90" w:rsidP="004F191A">
      <w:pPr>
        <w:spacing w:after="0" w:line="360" w:lineRule="auto"/>
        <w:ind w:firstLine="284"/>
        <w:jc w:val="both"/>
        <w:rPr>
          <w:rFonts w:ascii="Times New Roman" w:eastAsia="Times New Roman" w:hAnsi="Times New Roman" w:cs="Times New Roman"/>
          <w:sz w:val="24"/>
          <w:szCs w:val="24"/>
          <w:lang w:val="ro-MD"/>
        </w:rPr>
      </w:pPr>
      <w:proofErr w:type="spellStart"/>
      <w:r w:rsidRPr="00B85E23">
        <w:rPr>
          <w:rFonts w:ascii="Times New Roman" w:eastAsia="Times New Roman" w:hAnsi="Times New Roman" w:cs="Times New Roman"/>
          <w:i/>
          <w:iCs/>
          <w:sz w:val="24"/>
          <w:szCs w:val="24"/>
        </w:rPr>
        <w:t>Programul</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Național</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privind</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învățarea</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limbii</w:t>
      </w:r>
      <w:proofErr w:type="spellEnd"/>
      <w:r w:rsidRPr="00B85E23">
        <w:rPr>
          <w:rFonts w:ascii="Times New Roman" w:eastAsia="Times New Roman" w:hAnsi="Times New Roman" w:cs="Times New Roman"/>
          <w:i/>
          <w:iCs/>
          <w:sz w:val="24"/>
          <w:szCs w:val="24"/>
        </w:rPr>
        <w:t xml:space="preserve"> </w:t>
      </w:r>
      <w:proofErr w:type="spellStart"/>
      <w:r w:rsidRPr="00B85E23">
        <w:rPr>
          <w:rFonts w:ascii="Times New Roman" w:eastAsia="Times New Roman" w:hAnsi="Times New Roman" w:cs="Times New Roman"/>
          <w:i/>
          <w:iCs/>
          <w:sz w:val="24"/>
          <w:szCs w:val="24"/>
        </w:rPr>
        <w:t>române</w:t>
      </w:r>
      <w:proofErr w:type="spellEnd"/>
      <w:r w:rsidRPr="00B85E23">
        <w:rPr>
          <w:rFonts w:ascii="Times New Roman" w:eastAsia="Times New Roman" w:hAnsi="Times New Roman" w:cs="Times New Roman"/>
          <w:i/>
          <w:iCs/>
          <w:sz w:val="24"/>
          <w:szCs w:val="24"/>
        </w:rPr>
        <w:t xml:space="preserve"> 2026-2029</w:t>
      </w:r>
      <w:r>
        <w:rPr>
          <w:rFonts w:ascii="Times New Roman" w:eastAsia="Times New Roman" w:hAnsi="Times New Roman" w:cs="Times New Roman"/>
          <w:i/>
          <w:iCs/>
          <w:sz w:val="24"/>
          <w:szCs w:val="24"/>
        </w:rPr>
        <w:t xml:space="preserve"> </w:t>
      </w:r>
      <w:r w:rsidR="007F7748" w:rsidRPr="00D50BF2">
        <w:rPr>
          <w:rFonts w:ascii="Times New Roman" w:eastAsia="Times New Roman" w:hAnsi="Times New Roman" w:cs="Times New Roman"/>
          <w:sz w:val="24"/>
          <w:szCs w:val="24"/>
          <w:lang w:val="ro-MD"/>
        </w:rPr>
        <w:t>este conceput în continuitate cu rezultatele ciclului 2023–2025 și se corelează cu direcțiile de guvernare și cu obligațiile asumate în procesul de aderare la Uniunea Europeană. În acest sens, documentul integrează, într-o manieră coerentă, reperele strategice, prevederile normative și standardele europene relevante, astfel încât dezvoltarea competențelor de comunicare în limba română să susțină simultan incluziunea socială, mobilitatea educațional-profesională și coeziunea civică.</w:t>
      </w:r>
    </w:p>
    <w:p w14:paraId="67AAE377" w14:textId="77777777" w:rsidR="007F7748" w:rsidRPr="00D50BF2" w:rsidRDefault="007F7748" w:rsidP="004F191A">
      <w:pPr>
        <w:spacing w:after="0" w:line="360" w:lineRule="auto"/>
        <w:ind w:firstLine="284"/>
        <w:jc w:val="both"/>
        <w:rPr>
          <w:rFonts w:ascii="Times New Roman" w:eastAsia="Times New Roman" w:hAnsi="Times New Roman" w:cs="Times New Roman"/>
          <w:sz w:val="24"/>
          <w:szCs w:val="24"/>
          <w:lang w:val="ro-MD"/>
        </w:rPr>
      </w:pPr>
      <w:r w:rsidRPr="00D50BF2">
        <w:rPr>
          <w:rFonts w:ascii="Times New Roman" w:eastAsia="Times New Roman" w:hAnsi="Times New Roman" w:cs="Times New Roman"/>
          <w:sz w:val="24"/>
          <w:szCs w:val="24"/>
          <w:lang w:val="ro-MD"/>
        </w:rPr>
        <w:t>În planul politicilor de integrare europeană, programul se angajează în realizarea obiectivelor din Programul național de aderare 2025–2029 (HG nr. 306/2025), în special în cadrul Clusterului 3 – Competitivitate și creștere incluzivă, Capitolul 26 – Educație și cultură (Acțiunea 6), unde multilingvismul și competențele interculturale sunt instrumente esențiale de competitivitate și incluziune. Aceeași logică este consolidată prin orientarea la Cadrul European Comun de Referință pentru Limbi (CECRL), care asigură comparabilitatea și recunoașterea nivelurilor de competență, facilitând libera circulație a forței de muncă și mobilitatea educațională.</w:t>
      </w:r>
    </w:p>
    <w:p w14:paraId="21E527DF" w14:textId="77777777" w:rsidR="007F7748" w:rsidRPr="00D50BF2" w:rsidRDefault="007F7748" w:rsidP="004F191A">
      <w:pPr>
        <w:spacing w:after="0" w:line="360" w:lineRule="auto"/>
        <w:ind w:firstLine="284"/>
        <w:jc w:val="both"/>
        <w:rPr>
          <w:rFonts w:ascii="Times New Roman" w:eastAsia="Times New Roman" w:hAnsi="Times New Roman" w:cs="Times New Roman"/>
          <w:sz w:val="24"/>
          <w:szCs w:val="24"/>
          <w:lang w:val="ro-MD"/>
        </w:rPr>
      </w:pPr>
      <w:r w:rsidRPr="00D50BF2">
        <w:rPr>
          <w:rFonts w:ascii="Times New Roman" w:eastAsia="Times New Roman" w:hAnsi="Times New Roman" w:cs="Times New Roman"/>
          <w:sz w:val="24"/>
          <w:szCs w:val="24"/>
          <w:lang w:val="ro-MD"/>
        </w:rPr>
        <w:t>Concomitent, programul reflectă angajamentele din Foaia de parcurs „Statul de drept” (HG nr. 275/2025, Capitolul 23 – Justiție și drepturile fundamentale), unde Acțiunea 13 prevede monitorizarea programului 2023–2025, elaborarea noului ciclu 2026–2029 și dezvoltarea unui plan de acțiuni pentru educația multilingvă. Astfel, intervențiile propuse nu sunt izolate, ci derivă dintr-un cadru mai amplu de protecție a drepturilor fundamentale și de egalitate de șanse pentru minoritățile etnice.</w:t>
      </w:r>
    </w:p>
    <w:p w14:paraId="6F374F1B" w14:textId="67084BDD" w:rsidR="007F7748" w:rsidRPr="00D50BF2" w:rsidRDefault="007F7748" w:rsidP="004F191A">
      <w:pPr>
        <w:spacing w:after="0" w:line="360" w:lineRule="auto"/>
        <w:ind w:firstLine="284"/>
        <w:jc w:val="both"/>
        <w:rPr>
          <w:rFonts w:ascii="Times New Roman" w:eastAsia="Times New Roman" w:hAnsi="Times New Roman" w:cs="Times New Roman"/>
          <w:sz w:val="24"/>
          <w:szCs w:val="24"/>
          <w:lang w:val="ro-MD"/>
        </w:rPr>
      </w:pPr>
      <w:r w:rsidRPr="00D50BF2">
        <w:rPr>
          <w:rFonts w:ascii="Times New Roman" w:eastAsia="Times New Roman" w:hAnsi="Times New Roman" w:cs="Times New Roman"/>
          <w:sz w:val="24"/>
          <w:szCs w:val="24"/>
          <w:lang w:val="ro-MD"/>
        </w:rPr>
        <w:t xml:space="preserve">Pe dimensiunea educațională și a migrației, programul </w:t>
      </w:r>
      <w:proofErr w:type="spellStart"/>
      <w:r w:rsidRPr="00D50BF2">
        <w:rPr>
          <w:rFonts w:ascii="Times New Roman" w:eastAsia="Times New Roman" w:hAnsi="Times New Roman" w:cs="Times New Roman"/>
          <w:sz w:val="24"/>
          <w:szCs w:val="24"/>
          <w:lang w:val="ro-MD"/>
        </w:rPr>
        <w:t>transposează</w:t>
      </w:r>
      <w:proofErr w:type="spellEnd"/>
      <w:r w:rsidRPr="00D50BF2">
        <w:rPr>
          <w:rFonts w:ascii="Times New Roman" w:eastAsia="Times New Roman" w:hAnsi="Times New Roman" w:cs="Times New Roman"/>
          <w:sz w:val="24"/>
          <w:szCs w:val="24"/>
          <w:lang w:val="ro-MD"/>
        </w:rPr>
        <w:t xml:space="preserve"> principiile Directivei Consiliului din 25 iulie 1977 privind educația copiilor lucrătorilor </w:t>
      </w:r>
      <w:proofErr w:type="spellStart"/>
      <w:r w:rsidRPr="00D50BF2">
        <w:rPr>
          <w:rFonts w:ascii="Times New Roman" w:eastAsia="Times New Roman" w:hAnsi="Times New Roman" w:cs="Times New Roman"/>
          <w:sz w:val="24"/>
          <w:szCs w:val="24"/>
          <w:lang w:val="ro-MD"/>
        </w:rPr>
        <w:t>migranți</w:t>
      </w:r>
      <w:proofErr w:type="spellEnd"/>
      <w:r w:rsidRPr="00D50BF2">
        <w:rPr>
          <w:rFonts w:ascii="Times New Roman" w:eastAsia="Times New Roman" w:hAnsi="Times New Roman" w:cs="Times New Roman"/>
          <w:sz w:val="24"/>
          <w:szCs w:val="24"/>
          <w:lang w:val="ro-MD"/>
        </w:rPr>
        <w:t xml:space="preserve">, prin acces egal la învățarea limbii statului pentru copii și adulți proveniți din medii lingvistice diverse. În același registru, el operaționalizează </w:t>
      </w:r>
      <w:r w:rsidRPr="00847A90">
        <w:rPr>
          <w:rFonts w:ascii="Times New Roman" w:eastAsia="Times New Roman" w:hAnsi="Times New Roman" w:cs="Times New Roman"/>
          <w:sz w:val="24"/>
          <w:szCs w:val="24"/>
          <w:lang w:val="ro-MD"/>
        </w:rPr>
        <w:t xml:space="preserve">prevederile </w:t>
      </w:r>
      <w:r w:rsidR="00847A90" w:rsidRPr="00847A90">
        <w:rPr>
          <w:rFonts w:ascii="Times New Roman" w:eastAsia="Times New Roman" w:hAnsi="Times New Roman" w:cs="Times New Roman"/>
          <w:sz w:val="24"/>
          <w:szCs w:val="24"/>
          <w:lang w:val="ro-MD"/>
        </w:rPr>
        <w:t>p</w:t>
      </w:r>
      <w:r w:rsidRPr="00847A90">
        <w:rPr>
          <w:rFonts w:ascii="Times New Roman" w:eastAsia="Times New Roman" w:hAnsi="Times New Roman" w:cs="Times New Roman"/>
          <w:sz w:val="24"/>
          <w:szCs w:val="24"/>
          <w:lang w:val="ro-MD"/>
        </w:rPr>
        <w:t>roiectului de lege</w:t>
      </w:r>
      <w:r w:rsidRPr="00D50BF2">
        <w:rPr>
          <w:rFonts w:ascii="Times New Roman" w:eastAsia="Times New Roman" w:hAnsi="Times New Roman" w:cs="Times New Roman"/>
          <w:sz w:val="24"/>
          <w:szCs w:val="24"/>
          <w:lang w:val="ro-MD"/>
        </w:rPr>
        <w:t xml:space="preserve"> privind admisia, șederea și supravegherea străinilor, în special cele referitoare la dreptul la educație și la metodologia cursurilor de limba română coordonată de MEC, asigurând un cadru coerent pentru integrarea lingvistică.</w:t>
      </w:r>
    </w:p>
    <w:p w14:paraId="37E2A862" w14:textId="77777777" w:rsidR="007F7748" w:rsidRPr="00D50BF2" w:rsidRDefault="007F7748" w:rsidP="004F191A">
      <w:pPr>
        <w:spacing w:after="0" w:line="360" w:lineRule="auto"/>
        <w:ind w:firstLine="284"/>
        <w:jc w:val="both"/>
        <w:rPr>
          <w:rFonts w:ascii="Times New Roman" w:eastAsia="Times New Roman" w:hAnsi="Times New Roman" w:cs="Times New Roman"/>
          <w:sz w:val="24"/>
          <w:szCs w:val="24"/>
          <w:lang w:val="ro-MD"/>
        </w:rPr>
      </w:pPr>
      <w:r w:rsidRPr="00D50BF2">
        <w:rPr>
          <w:rFonts w:ascii="Times New Roman" w:eastAsia="Times New Roman" w:hAnsi="Times New Roman" w:cs="Times New Roman"/>
          <w:sz w:val="24"/>
          <w:szCs w:val="24"/>
          <w:lang w:val="ro-MD"/>
        </w:rPr>
        <w:t>Sinergic, programul se aliniază Programului național privind integrarea etapizată a străinilor 2025–2027 (HG nr. 285/2025), contribuind la creșterea accesului la educație și la includerea socială a persoanelor strămutate și a solicitanților de azil, prin cursuri și resurse adaptate profilului beneficiarilor. Complementar, HG nr. 476/2025 privind certificarea competențelor de comunicare în limba română oferă infrastructura de testare și recunoaștere conform CECRL, iar prezentul program susține extinderea rețelei de centre acreditate, asigurând continuitatea dintre formare și evaluare.</w:t>
      </w:r>
    </w:p>
    <w:p w14:paraId="0D628EE5" w14:textId="77777777" w:rsidR="007F7748" w:rsidRPr="00D50BF2" w:rsidRDefault="007F7748" w:rsidP="004F191A">
      <w:pPr>
        <w:spacing w:after="0" w:line="360" w:lineRule="auto"/>
        <w:ind w:firstLine="284"/>
        <w:jc w:val="both"/>
        <w:rPr>
          <w:rFonts w:ascii="Times New Roman" w:eastAsia="Times New Roman" w:hAnsi="Times New Roman" w:cs="Times New Roman"/>
          <w:sz w:val="24"/>
          <w:szCs w:val="24"/>
          <w:lang w:val="ro-MD"/>
        </w:rPr>
      </w:pPr>
      <w:r w:rsidRPr="00D50BF2">
        <w:rPr>
          <w:rFonts w:ascii="Times New Roman" w:eastAsia="Times New Roman" w:hAnsi="Times New Roman" w:cs="Times New Roman"/>
          <w:sz w:val="24"/>
          <w:szCs w:val="24"/>
          <w:lang w:val="ro-MD"/>
        </w:rPr>
        <w:t xml:space="preserve">În logica unei societăți pașnice și incluzive (HG nr. 658/2022), programul valorifică educația lingvistică drept mecanism de prevenire a excluziunii și de consolidare a dialogului intercultural, transformând diversitatea lingvistică din potențial obstacol administrativ în resursă de coeziune. În </w:t>
      </w:r>
      <w:r w:rsidRPr="00D50BF2">
        <w:rPr>
          <w:rFonts w:ascii="Times New Roman" w:eastAsia="Times New Roman" w:hAnsi="Times New Roman" w:cs="Times New Roman"/>
          <w:sz w:val="24"/>
          <w:szCs w:val="24"/>
          <w:lang w:val="ro-MD"/>
        </w:rPr>
        <w:lastRenderedPageBreak/>
        <w:t>acest cadru integrat, dezvoltarea competențelor de comunicare în limba română servește simultan obiectivele de stat de drept, drepturi fundamentale, competitivitate și unitate civică, fără rupturi între documentele de referință.</w:t>
      </w:r>
    </w:p>
    <w:p w14:paraId="1910B21F" w14:textId="1AD38296" w:rsidR="007F7748" w:rsidRPr="00D50BF2" w:rsidRDefault="007F7748" w:rsidP="004F191A">
      <w:pPr>
        <w:spacing w:line="360" w:lineRule="auto"/>
        <w:ind w:firstLine="284"/>
        <w:jc w:val="both"/>
        <w:rPr>
          <w:rFonts w:ascii="Times New Roman" w:eastAsia="Times New Roman" w:hAnsi="Times New Roman" w:cs="Times New Roman"/>
          <w:sz w:val="24"/>
          <w:szCs w:val="24"/>
          <w:lang w:val="ro-MD"/>
        </w:rPr>
      </w:pPr>
      <w:r w:rsidRPr="00D50BF2">
        <w:rPr>
          <w:rFonts w:ascii="Times New Roman" w:eastAsia="Times New Roman" w:hAnsi="Times New Roman" w:cs="Times New Roman"/>
          <w:sz w:val="24"/>
          <w:szCs w:val="24"/>
          <w:lang w:val="ro-MD"/>
        </w:rPr>
        <w:t xml:space="preserve">Prin urmare, </w:t>
      </w:r>
      <w:proofErr w:type="spellStart"/>
      <w:r w:rsidR="00847A90" w:rsidRPr="00B85E23">
        <w:rPr>
          <w:rFonts w:ascii="Times New Roman" w:eastAsia="Times New Roman" w:hAnsi="Times New Roman" w:cs="Times New Roman"/>
          <w:i/>
          <w:iCs/>
          <w:sz w:val="24"/>
          <w:szCs w:val="24"/>
        </w:rPr>
        <w:t>Programul</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Național</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privind</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învățarea</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limbii</w:t>
      </w:r>
      <w:proofErr w:type="spellEnd"/>
      <w:r w:rsidR="00847A90" w:rsidRPr="00B85E23">
        <w:rPr>
          <w:rFonts w:ascii="Times New Roman" w:eastAsia="Times New Roman" w:hAnsi="Times New Roman" w:cs="Times New Roman"/>
          <w:i/>
          <w:iCs/>
          <w:sz w:val="24"/>
          <w:szCs w:val="24"/>
        </w:rPr>
        <w:t xml:space="preserve"> </w:t>
      </w:r>
      <w:proofErr w:type="spellStart"/>
      <w:r w:rsidR="00847A90" w:rsidRPr="00B85E23">
        <w:rPr>
          <w:rFonts w:ascii="Times New Roman" w:eastAsia="Times New Roman" w:hAnsi="Times New Roman" w:cs="Times New Roman"/>
          <w:i/>
          <w:iCs/>
          <w:sz w:val="24"/>
          <w:szCs w:val="24"/>
        </w:rPr>
        <w:t>române</w:t>
      </w:r>
      <w:proofErr w:type="spellEnd"/>
      <w:r w:rsidR="00847A90" w:rsidRPr="00B85E23">
        <w:rPr>
          <w:rFonts w:ascii="Times New Roman" w:eastAsia="Times New Roman" w:hAnsi="Times New Roman" w:cs="Times New Roman"/>
          <w:i/>
          <w:iCs/>
          <w:sz w:val="24"/>
          <w:szCs w:val="24"/>
        </w:rPr>
        <w:t xml:space="preserve"> 2026-2029</w:t>
      </w:r>
      <w:r w:rsidR="00847A90">
        <w:rPr>
          <w:rFonts w:ascii="Times New Roman" w:eastAsia="Times New Roman" w:hAnsi="Times New Roman" w:cs="Times New Roman"/>
          <w:i/>
          <w:iCs/>
          <w:sz w:val="24"/>
          <w:szCs w:val="24"/>
        </w:rPr>
        <w:t xml:space="preserve"> </w:t>
      </w:r>
      <w:r w:rsidRPr="00D50BF2">
        <w:rPr>
          <w:rFonts w:ascii="Times New Roman" w:eastAsia="Times New Roman" w:hAnsi="Times New Roman" w:cs="Times New Roman"/>
          <w:sz w:val="24"/>
          <w:szCs w:val="24"/>
          <w:lang w:val="ro-MD"/>
        </w:rPr>
        <w:t xml:space="preserve">nu adaugă un strat normativ separat, ci articulează într-un singur ansamblu coerent: rezultatele obținute în </w:t>
      </w:r>
      <w:r w:rsidR="00847A90">
        <w:rPr>
          <w:rFonts w:ascii="Times New Roman" w:eastAsia="Times New Roman" w:hAnsi="Times New Roman" w:cs="Times New Roman"/>
          <w:sz w:val="24"/>
          <w:szCs w:val="24"/>
          <w:lang w:val="ro-MD"/>
        </w:rPr>
        <w:t xml:space="preserve">perioada </w:t>
      </w:r>
      <w:r w:rsidRPr="00D50BF2">
        <w:rPr>
          <w:rFonts w:ascii="Times New Roman" w:eastAsia="Times New Roman" w:hAnsi="Times New Roman" w:cs="Times New Roman"/>
          <w:sz w:val="24"/>
          <w:szCs w:val="24"/>
          <w:lang w:val="ro-MD"/>
        </w:rPr>
        <w:t>2023–2025, țintele de aderare europeană, standardele CECRL, mecanismele de certificare și măsurile de integrare a străinilor. Această aliniere transversală asigură trecerea lină de la politici la implementare, de la formare la evaluare și de la norme la rezultate măsurabile în educație, ocupare și participare civică.</w:t>
      </w:r>
    </w:p>
    <w:p w14:paraId="308E1B51" w14:textId="77777777" w:rsidR="007F7748" w:rsidRPr="00C37142" w:rsidRDefault="007F7748" w:rsidP="004F191A">
      <w:pPr>
        <w:spacing w:after="0" w:line="360" w:lineRule="auto"/>
        <w:ind w:firstLine="284"/>
        <w:jc w:val="both"/>
        <w:rPr>
          <w:rFonts w:ascii="Times New Roman" w:eastAsia="Calibri" w:hAnsi="Times New Roman" w:cs="Times New Roman"/>
          <w:b/>
          <w:bCs/>
          <w:sz w:val="24"/>
          <w:szCs w:val="24"/>
        </w:rPr>
      </w:pPr>
      <w:proofErr w:type="spellStart"/>
      <w:r w:rsidRPr="00C37142">
        <w:rPr>
          <w:rFonts w:ascii="Times New Roman" w:eastAsia="Calibri" w:hAnsi="Times New Roman" w:cs="Times New Roman"/>
          <w:b/>
          <w:bCs/>
          <w:sz w:val="24"/>
          <w:szCs w:val="24"/>
        </w:rPr>
        <w:t>Perioada</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planificată</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pentru</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elaborarea</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documentului</w:t>
      </w:r>
      <w:proofErr w:type="spellEnd"/>
      <w:r w:rsidRPr="00C37142">
        <w:rPr>
          <w:rFonts w:ascii="Times New Roman" w:eastAsia="Calibri" w:hAnsi="Times New Roman" w:cs="Times New Roman"/>
          <w:b/>
          <w:bCs/>
          <w:sz w:val="24"/>
          <w:szCs w:val="24"/>
        </w:rPr>
        <w:t xml:space="preserve"> de </w:t>
      </w:r>
      <w:proofErr w:type="spellStart"/>
      <w:r w:rsidRPr="00C37142">
        <w:rPr>
          <w:rFonts w:ascii="Times New Roman" w:eastAsia="Calibri" w:hAnsi="Times New Roman" w:cs="Times New Roman"/>
          <w:b/>
          <w:bCs/>
          <w:sz w:val="24"/>
          <w:szCs w:val="24"/>
        </w:rPr>
        <w:t>politici</w:t>
      </w:r>
      <w:proofErr w:type="spellEnd"/>
      <w:r w:rsidRPr="00C37142">
        <w:rPr>
          <w:rFonts w:ascii="Times New Roman" w:eastAsia="Calibri" w:hAnsi="Times New Roman" w:cs="Times New Roman"/>
          <w:b/>
          <w:bCs/>
          <w:sz w:val="24"/>
          <w:szCs w:val="24"/>
        </w:rPr>
        <w:t xml:space="preserve"> </w:t>
      </w:r>
      <w:proofErr w:type="spellStart"/>
      <w:r w:rsidRPr="00C37142">
        <w:rPr>
          <w:rFonts w:ascii="Times New Roman" w:eastAsia="Calibri" w:hAnsi="Times New Roman" w:cs="Times New Roman"/>
          <w:b/>
          <w:bCs/>
          <w:sz w:val="24"/>
          <w:szCs w:val="24"/>
        </w:rPr>
        <w:t>publice</w:t>
      </w:r>
      <w:proofErr w:type="spellEnd"/>
    </w:p>
    <w:p w14:paraId="56BAB3E9" w14:textId="77777777" w:rsidR="007F7748" w:rsidRPr="00C37142" w:rsidRDefault="007F7748" w:rsidP="004F191A">
      <w:pPr>
        <w:spacing w:after="0" w:line="360" w:lineRule="auto"/>
        <w:ind w:firstLine="284"/>
        <w:jc w:val="both"/>
        <w:rPr>
          <w:rFonts w:ascii="Times New Roman" w:eastAsia="Calibri" w:hAnsi="Times New Roman" w:cs="Times New Roman"/>
          <w:bCs/>
          <w:sz w:val="24"/>
          <w:szCs w:val="24"/>
        </w:rPr>
      </w:pPr>
      <w:proofErr w:type="spellStart"/>
      <w:r w:rsidRPr="00C37142">
        <w:rPr>
          <w:rFonts w:ascii="Times New Roman" w:eastAsia="Calibri" w:hAnsi="Times New Roman" w:cs="Times New Roman"/>
          <w:bCs/>
          <w:sz w:val="24"/>
          <w:szCs w:val="24"/>
        </w:rPr>
        <w:t>Programul</w:t>
      </w:r>
      <w:proofErr w:type="spellEnd"/>
      <w:r w:rsidRPr="00C37142">
        <w:rPr>
          <w:rFonts w:ascii="Times New Roman" w:eastAsia="Calibri" w:hAnsi="Times New Roman" w:cs="Times New Roman"/>
          <w:bCs/>
          <w:sz w:val="24"/>
          <w:szCs w:val="24"/>
        </w:rPr>
        <w:t xml:space="preserve"> </w:t>
      </w:r>
      <w:proofErr w:type="spellStart"/>
      <w:r w:rsidRPr="00C37142">
        <w:rPr>
          <w:rFonts w:ascii="Times New Roman" w:eastAsia="Calibri" w:hAnsi="Times New Roman" w:cs="Times New Roman"/>
          <w:bCs/>
          <w:sz w:val="24"/>
          <w:szCs w:val="24"/>
        </w:rPr>
        <w:t>urmează</w:t>
      </w:r>
      <w:proofErr w:type="spellEnd"/>
      <w:r w:rsidRPr="00C37142">
        <w:rPr>
          <w:rFonts w:ascii="Times New Roman" w:eastAsia="Calibri" w:hAnsi="Times New Roman" w:cs="Times New Roman"/>
          <w:bCs/>
          <w:sz w:val="24"/>
          <w:szCs w:val="24"/>
        </w:rPr>
        <w:t xml:space="preserve"> a fi </w:t>
      </w:r>
      <w:proofErr w:type="spellStart"/>
      <w:r w:rsidRPr="00C37142">
        <w:rPr>
          <w:rFonts w:ascii="Times New Roman" w:eastAsia="Calibri" w:hAnsi="Times New Roman" w:cs="Times New Roman"/>
          <w:bCs/>
          <w:sz w:val="24"/>
          <w:szCs w:val="24"/>
        </w:rPr>
        <w:t>implementat</w:t>
      </w:r>
      <w:proofErr w:type="spellEnd"/>
      <w:r w:rsidRPr="00C37142">
        <w:rPr>
          <w:rFonts w:ascii="Times New Roman" w:eastAsia="Calibri" w:hAnsi="Times New Roman" w:cs="Times New Roman"/>
          <w:bCs/>
          <w:sz w:val="24"/>
          <w:szCs w:val="24"/>
        </w:rPr>
        <w:t xml:space="preserve"> </w:t>
      </w:r>
      <w:proofErr w:type="spellStart"/>
      <w:r w:rsidRPr="00C37142">
        <w:rPr>
          <w:rFonts w:ascii="Times New Roman" w:eastAsia="Calibri" w:hAnsi="Times New Roman" w:cs="Times New Roman"/>
          <w:bCs/>
          <w:sz w:val="24"/>
          <w:szCs w:val="24"/>
        </w:rPr>
        <w:t>timp</w:t>
      </w:r>
      <w:proofErr w:type="spellEnd"/>
      <w:r w:rsidRPr="00C37142">
        <w:rPr>
          <w:rFonts w:ascii="Times New Roman" w:eastAsia="Calibri" w:hAnsi="Times New Roman" w:cs="Times New Roman"/>
          <w:bCs/>
          <w:sz w:val="24"/>
          <w:szCs w:val="24"/>
        </w:rPr>
        <w:t xml:space="preserve"> de 4 ani, </w:t>
      </w:r>
      <w:proofErr w:type="spellStart"/>
      <w:r w:rsidRPr="00C37142">
        <w:rPr>
          <w:rFonts w:ascii="Times New Roman" w:eastAsia="Calibri" w:hAnsi="Times New Roman" w:cs="Times New Roman"/>
          <w:bCs/>
          <w:sz w:val="24"/>
          <w:szCs w:val="24"/>
        </w:rPr>
        <w:t>fiind</w:t>
      </w:r>
      <w:proofErr w:type="spellEnd"/>
      <w:r w:rsidRPr="00C37142">
        <w:rPr>
          <w:rFonts w:ascii="Times New Roman" w:eastAsia="Calibri" w:hAnsi="Times New Roman" w:cs="Times New Roman"/>
          <w:bCs/>
          <w:sz w:val="24"/>
          <w:szCs w:val="24"/>
        </w:rPr>
        <w:t xml:space="preserve"> </w:t>
      </w:r>
      <w:proofErr w:type="spellStart"/>
      <w:r w:rsidRPr="00C37142">
        <w:rPr>
          <w:rFonts w:ascii="Times New Roman" w:eastAsia="Calibri" w:hAnsi="Times New Roman" w:cs="Times New Roman"/>
          <w:bCs/>
          <w:sz w:val="24"/>
          <w:szCs w:val="24"/>
        </w:rPr>
        <w:t>însoțit</w:t>
      </w:r>
      <w:proofErr w:type="spellEnd"/>
      <w:r w:rsidRPr="00C37142">
        <w:rPr>
          <w:rFonts w:ascii="Times New Roman" w:eastAsia="Calibri" w:hAnsi="Times New Roman" w:cs="Times New Roman"/>
          <w:bCs/>
          <w:sz w:val="24"/>
          <w:szCs w:val="24"/>
        </w:rPr>
        <w:t xml:space="preserve"> de </w:t>
      </w:r>
      <w:proofErr w:type="spellStart"/>
      <w:r w:rsidRPr="00C37142">
        <w:rPr>
          <w:rFonts w:ascii="Times New Roman" w:eastAsia="Calibri" w:hAnsi="Times New Roman" w:cs="Times New Roman"/>
          <w:bCs/>
          <w:i/>
          <w:iCs/>
          <w:sz w:val="24"/>
          <w:szCs w:val="24"/>
        </w:rPr>
        <w:t>Planul</w:t>
      </w:r>
      <w:proofErr w:type="spellEnd"/>
      <w:r w:rsidRPr="00C37142">
        <w:rPr>
          <w:rFonts w:ascii="Times New Roman" w:eastAsia="Calibri" w:hAnsi="Times New Roman" w:cs="Times New Roman"/>
          <w:bCs/>
          <w:i/>
          <w:iCs/>
          <w:sz w:val="24"/>
          <w:szCs w:val="24"/>
        </w:rPr>
        <w:t xml:space="preserve"> de </w:t>
      </w:r>
      <w:proofErr w:type="spellStart"/>
      <w:r w:rsidRPr="00C37142">
        <w:rPr>
          <w:rFonts w:ascii="Times New Roman" w:eastAsia="Calibri" w:hAnsi="Times New Roman" w:cs="Times New Roman"/>
          <w:bCs/>
          <w:i/>
          <w:iCs/>
          <w:sz w:val="24"/>
          <w:szCs w:val="24"/>
        </w:rPr>
        <w:t>acțiuni</w:t>
      </w:r>
      <w:proofErr w:type="spellEnd"/>
      <w:r w:rsidRPr="00C37142">
        <w:rPr>
          <w:rFonts w:ascii="Times New Roman" w:eastAsia="Calibri" w:hAnsi="Times New Roman" w:cs="Times New Roman"/>
          <w:bCs/>
          <w:i/>
          <w:iCs/>
          <w:sz w:val="24"/>
          <w:szCs w:val="24"/>
        </w:rPr>
        <w:t xml:space="preserve"> </w:t>
      </w:r>
      <w:proofErr w:type="spellStart"/>
      <w:r w:rsidRPr="00C37142">
        <w:rPr>
          <w:rFonts w:ascii="Times New Roman" w:eastAsia="Calibri" w:hAnsi="Times New Roman" w:cs="Times New Roman"/>
          <w:bCs/>
          <w:i/>
          <w:iCs/>
          <w:sz w:val="24"/>
          <w:szCs w:val="24"/>
        </w:rPr>
        <w:t>pentru</w:t>
      </w:r>
      <w:proofErr w:type="spellEnd"/>
      <w:r w:rsidRPr="00C37142">
        <w:rPr>
          <w:rFonts w:ascii="Times New Roman" w:eastAsia="Calibri" w:hAnsi="Times New Roman" w:cs="Times New Roman"/>
          <w:bCs/>
          <w:i/>
          <w:iCs/>
          <w:sz w:val="24"/>
          <w:szCs w:val="24"/>
        </w:rPr>
        <w:t xml:space="preserve"> </w:t>
      </w:r>
      <w:proofErr w:type="spellStart"/>
      <w:r w:rsidRPr="00C37142">
        <w:rPr>
          <w:rFonts w:ascii="Times New Roman" w:eastAsia="Calibri" w:hAnsi="Times New Roman" w:cs="Times New Roman"/>
          <w:bCs/>
          <w:i/>
          <w:iCs/>
          <w:sz w:val="24"/>
          <w:szCs w:val="24"/>
        </w:rPr>
        <w:t>implementarea</w:t>
      </w:r>
      <w:proofErr w:type="spellEnd"/>
      <w:r w:rsidRPr="00C37142">
        <w:rPr>
          <w:rFonts w:ascii="Times New Roman" w:eastAsia="Calibri" w:hAnsi="Times New Roman" w:cs="Times New Roman"/>
          <w:bCs/>
          <w:i/>
          <w:iCs/>
          <w:sz w:val="24"/>
          <w:szCs w:val="24"/>
        </w:rPr>
        <w:t xml:space="preserve"> </w:t>
      </w:r>
      <w:proofErr w:type="spellStart"/>
      <w:r w:rsidRPr="00C37142">
        <w:rPr>
          <w:rFonts w:ascii="Times New Roman" w:eastAsia="Calibri" w:hAnsi="Times New Roman" w:cs="Times New Roman"/>
          <w:bCs/>
          <w:i/>
          <w:iCs/>
          <w:sz w:val="24"/>
          <w:szCs w:val="24"/>
        </w:rPr>
        <w:t>acestuia</w:t>
      </w:r>
      <w:proofErr w:type="spellEnd"/>
      <w:r w:rsidRPr="00C37142">
        <w:rPr>
          <w:rFonts w:ascii="Times New Roman" w:eastAsia="Calibri" w:hAnsi="Times New Roman" w:cs="Times New Roman"/>
          <w:bCs/>
          <w:i/>
          <w:iCs/>
          <w:sz w:val="24"/>
          <w:szCs w:val="24"/>
        </w:rPr>
        <w:t xml:space="preserve"> </w:t>
      </w:r>
      <w:proofErr w:type="spellStart"/>
      <w:r w:rsidRPr="00C37142">
        <w:rPr>
          <w:rFonts w:ascii="Times New Roman" w:eastAsia="Calibri" w:hAnsi="Times New Roman" w:cs="Times New Roman"/>
          <w:bCs/>
          <w:i/>
          <w:iCs/>
          <w:sz w:val="24"/>
          <w:szCs w:val="24"/>
        </w:rPr>
        <w:t>pentru</w:t>
      </w:r>
      <w:proofErr w:type="spellEnd"/>
      <w:r w:rsidRPr="00C37142">
        <w:rPr>
          <w:rFonts w:ascii="Times New Roman" w:eastAsia="Calibri" w:hAnsi="Times New Roman" w:cs="Times New Roman"/>
          <w:bCs/>
          <w:i/>
          <w:iCs/>
          <w:sz w:val="24"/>
          <w:szCs w:val="24"/>
        </w:rPr>
        <w:t xml:space="preserve"> </w:t>
      </w:r>
      <w:proofErr w:type="spellStart"/>
      <w:r w:rsidRPr="00C37142">
        <w:rPr>
          <w:rFonts w:ascii="Times New Roman" w:eastAsia="Calibri" w:hAnsi="Times New Roman" w:cs="Times New Roman"/>
          <w:bCs/>
          <w:i/>
          <w:iCs/>
          <w:sz w:val="24"/>
          <w:szCs w:val="24"/>
        </w:rPr>
        <w:t>perioada</w:t>
      </w:r>
      <w:proofErr w:type="spellEnd"/>
      <w:r w:rsidRPr="00C37142">
        <w:rPr>
          <w:rFonts w:ascii="Times New Roman" w:eastAsia="Calibri" w:hAnsi="Times New Roman" w:cs="Times New Roman"/>
          <w:bCs/>
          <w:i/>
          <w:iCs/>
          <w:sz w:val="24"/>
          <w:szCs w:val="24"/>
        </w:rPr>
        <w:t xml:space="preserve"> 2026 - 2029</w:t>
      </w:r>
      <w:r w:rsidRPr="00C37142">
        <w:rPr>
          <w:rFonts w:ascii="Times New Roman" w:eastAsia="Calibri" w:hAnsi="Times New Roman" w:cs="Times New Roman"/>
          <w:bCs/>
          <w:sz w:val="24"/>
          <w:szCs w:val="24"/>
        </w:rPr>
        <w:t>.</w:t>
      </w:r>
    </w:p>
    <w:p w14:paraId="5394E868" w14:textId="77777777" w:rsidR="007F7748" w:rsidRPr="00C37142" w:rsidRDefault="007F7748" w:rsidP="004F191A">
      <w:pPr>
        <w:spacing w:before="240" w:after="0" w:line="360" w:lineRule="auto"/>
        <w:ind w:firstLine="426"/>
        <w:jc w:val="both"/>
        <w:rPr>
          <w:rFonts w:ascii="Times New Roman" w:eastAsia="Calibri" w:hAnsi="Times New Roman" w:cs="Times New Roman"/>
          <w:b/>
          <w:bCs/>
          <w:sz w:val="24"/>
          <w:szCs w:val="24"/>
        </w:rPr>
      </w:pPr>
      <w:proofErr w:type="spellStart"/>
      <w:r w:rsidRPr="00C37142">
        <w:rPr>
          <w:rFonts w:ascii="Times New Roman" w:eastAsia="Calibri" w:hAnsi="Times New Roman" w:cs="Times New Roman"/>
          <w:b/>
          <w:bCs/>
          <w:sz w:val="24"/>
          <w:szCs w:val="24"/>
        </w:rPr>
        <w:t>Părțile</w:t>
      </w:r>
      <w:proofErr w:type="spellEnd"/>
      <w:r w:rsidRPr="00C37142">
        <w:rPr>
          <w:rFonts w:ascii="Times New Roman" w:eastAsia="Calibri" w:hAnsi="Times New Roman" w:cs="Times New Roman"/>
          <w:b/>
          <w:bCs/>
          <w:sz w:val="24"/>
          <w:szCs w:val="24"/>
        </w:rPr>
        <w:t xml:space="preserve"> implicate</w:t>
      </w:r>
    </w:p>
    <w:p w14:paraId="12A4B3CD" w14:textId="77777777" w:rsidR="007F7748" w:rsidRPr="00C37142" w:rsidRDefault="007F7748" w:rsidP="004F191A">
      <w:pPr>
        <w:spacing w:after="0" w:line="360" w:lineRule="auto"/>
        <w:ind w:firstLine="284"/>
        <w:contextualSpacing/>
        <w:jc w:val="both"/>
        <w:rPr>
          <w:rFonts w:ascii="Times New Roman" w:eastAsia="Calibri" w:hAnsi="Times New Roman" w:cs="Times New Roman"/>
          <w:sz w:val="24"/>
          <w:szCs w:val="24"/>
          <w:lang w:eastAsia="en-GB"/>
        </w:rPr>
      </w:pPr>
      <w:proofErr w:type="spellStart"/>
      <w:r w:rsidRPr="00C37142">
        <w:rPr>
          <w:rFonts w:ascii="Times New Roman" w:eastAsia="Calibri" w:hAnsi="Times New Roman" w:cs="Times New Roman"/>
          <w:sz w:val="24"/>
          <w:szCs w:val="24"/>
          <w:lang w:eastAsia="en-GB"/>
        </w:rPr>
        <w:t>P</w:t>
      </w:r>
      <w:r w:rsidRPr="00C37142">
        <w:rPr>
          <w:rFonts w:ascii="Times New Roman" w:eastAsia="Calibri" w:hAnsi="Times New Roman" w:cs="Times New Roman"/>
          <w:sz w:val="24"/>
          <w:szCs w:val="24"/>
        </w:rPr>
        <w:t>rogramul</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este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elaborat</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către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Ministerul</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Educației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și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Cercetării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în</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colaborare</w:t>
      </w:r>
      <w:proofErr w:type="spellEnd"/>
      <w:r w:rsidRPr="00C37142">
        <w:rPr>
          <w:rFonts w:ascii="Times New Roman" w:eastAsia="Calibri" w:hAnsi="Times New Roman" w:cs="Times New Roman"/>
          <w:sz w:val="24"/>
          <w:szCs w:val="24"/>
        </w:rPr>
        <w:t xml:space="preserve"> cu </w:t>
      </w:r>
      <w:proofErr w:type="spellStart"/>
      <w:r w:rsidRPr="00C37142">
        <w:rPr>
          <w:rFonts w:ascii="Times New Roman" w:eastAsia="Calibri" w:hAnsi="Times New Roman" w:cs="Times New Roman"/>
          <w:sz w:val="24"/>
          <w:szCs w:val="24"/>
        </w:rPr>
        <w:t>Cancelaria</w:t>
      </w:r>
      <w:proofErr w:type="spellEnd"/>
      <w:r w:rsidRPr="00C37142">
        <w:rPr>
          <w:rFonts w:ascii="Times New Roman" w:eastAsia="Calibri" w:hAnsi="Times New Roman" w:cs="Times New Roman"/>
          <w:sz w:val="24"/>
          <w:szCs w:val="24"/>
        </w:rPr>
        <w:t xml:space="preserve"> de Stat, </w:t>
      </w:r>
      <w:proofErr w:type="spellStart"/>
      <w:r w:rsidRPr="00C37142">
        <w:rPr>
          <w:rFonts w:ascii="Times New Roman" w:eastAsia="Calibri" w:hAnsi="Times New Roman" w:cs="Times New Roman"/>
          <w:sz w:val="24"/>
          <w:szCs w:val="24"/>
        </w:rPr>
        <w:t>Agenția</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Relații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Interetnice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Biroul</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Relației</w:t>
      </w:r>
      <w:proofErr w:type="spellEnd"/>
      <w:r w:rsidRPr="00C37142">
        <w:rPr>
          <w:rFonts w:ascii="Times New Roman" w:eastAsia="Calibri" w:hAnsi="Times New Roman" w:cs="Times New Roman"/>
          <w:sz w:val="24"/>
          <w:szCs w:val="24"/>
        </w:rPr>
        <w:t xml:space="preserve"> cu Diaspora, </w:t>
      </w:r>
      <w:proofErr w:type="spellStart"/>
      <w:r w:rsidRPr="00C37142">
        <w:rPr>
          <w:rFonts w:ascii="Times New Roman" w:eastAsia="Calibri" w:hAnsi="Times New Roman" w:cs="Times New Roman"/>
          <w:sz w:val="24"/>
          <w:szCs w:val="24"/>
          <w:lang w:eastAsia="ro-RO"/>
        </w:rPr>
        <w:t>Biroul</w:t>
      </w:r>
      <w:proofErr w:type="spellEnd"/>
      <w:r w:rsidRPr="00C37142">
        <w:rPr>
          <w:rFonts w:ascii="Times New Roman" w:eastAsia="Calibri" w:hAnsi="Times New Roman" w:cs="Times New Roman"/>
          <w:sz w:val="24"/>
          <w:szCs w:val="24"/>
          <w:lang w:eastAsia="ro-RO"/>
        </w:rPr>
        <w:t xml:space="preserve"> </w:t>
      </w:r>
      <w:proofErr w:type="spellStart"/>
      <w:r w:rsidRPr="00C37142">
        <w:rPr>
          <w:rFonts w:ascii="Times New Roman" w:eastAsia="Calibri" w:hAnsi="Times New Roman" w:cs="Times New Roman"/>
          <w:sz w:val="24"/>
          <w:szCs w:val="24"/>
          <w:lang w:eastAsia="ro-RO"/>
        </w:rPr>
        <w:t>Național</w:t>
      </w:r>
      <w:proofErr w:type="spellEnd"/>
      <w:r w:rsidRPr="00C37142">
        <w:rPr>
          <w:rFonts w:ascii="Times New Roman" w:eastAsia="Calibri" w:hAnsi="Times New Roman" w:cs="Times New Roman"/>
          <w:sz w:val="24"/>
          <w:szCs w:val="24"/>
          <w:lang w:eastAsia="ro-RO"/>
        </w:rPr>
        <w:t xml:space="preserve"> de </w:t>
      </w:r>
      <w:proofErr w:type="spellStart"/>
      <w:r w:rsidRPr="00C37142">
        <w:rPr>
          <w:rFonts w:ascii="Times New Roman" w:eastAsia="Calibri" w:hAnsi="Times New Roman" w:cs="Times New Roman"/>
          <w:sz w:val="24"/>
          <w:szCs w:val="24"/>
          <w:lang w:eastAsia="ro-RO"/>
        </w:rPr>
        <w:t>Statistică</w:t>
      </w:r>
      <w:proofErr w:type="spellEnd"/>
      <w:r w:rsidRPr="00C37142">
        <w:rPr>
          <w:rFonts w:ascii="Times New Roman" w:eastAsia="Calibri" w:hAnsi="Times New Roman" w:cs="Times New Roman"/>
          <w:sz w:val="24"/>
          <w:szCs w:val="24"/>
          <w:lang w:eastAsia="ro-RO"/>
        </w:rPr>
        <w:t xml:space="preserve">, </w:t>
      </w:r>
      <w:proofErr w:type="spellStart"/>
      <w:r w:rsidRPr="00C37142">
        <w:rPr>
          <w:rFonts w:ascii="Times New Roman" w:eastAsia="Calibri" w:hAnsi="Times New Roman" w:cs="Times New Roman"/>
          <w:sz w:val="24"/>
          <w:szCs w:val="24"/>
        </w:rPr>
        <w:t>reprezentanți</w:t>
      </w:r>
      <w:proofErr w:type="spellEnd"/>
      <w:r w:rsidRPr="00C37142">
        <w:rPr>
          <w:rFonts w:ascii="Times New Roman" w:eastAsia="Calibri" w:hAnsi="Times New Roman" w:cs="Times New Roman"/>
          <w:sz w:val="24"/>
          <w:szCs w:val="24"/>
        </w:rPr>
        <w:t xml:space="preserve"> ai </w:t>
      </w:r>
      <w:proofErr w:type="spellStart"/>
      <w:r w:rsidRPr="00C37142">
        <w:rPr>
          <w:rFonts w:ascii="Times New Roman" w:eastAsia="Calibri" w:hAnsi="Times New Roman" w:cs="Times New Roman"/>
          <w:sz w:val="24"/>
          <w:szCs w:val="24"/>
        </w:rPr>
        <w:t>societății</w:t>
      </w:r>
      <w:proofErr w:type="spellEnd"/>
      <w:r w:rsidRPr="00C37142">
        <w:rPr>
          <w:rFonts w:ascii="Times New Roman" w:eastAsia="Calibri" w:hAnsi="Times New Roman" w:cs="Times New Roman"/>
          <w:sz w:val="24"/>
          <w:szCs w:val="24"/>
        </w:rPr>
        <w:t xml:space="preserve"> civile, ai </w:t>
      </w:r>
      <w:proofErr w:type="spellStart"/>
      <w:r w:rsidRPr="00C37142">
        <w:rPr>
          <w:rFonts w:ascii="Times New Roman" w:eastAsia="Calibri" w:hAnsi="Times New Roman" w:cs="Times New Roman"/>
          <w:sz w:val="24"/>
          <w:szCs w:val="24"/>
        </w:rPr>
        <w:t>consiliului</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coordonator</w:t>
      </w:r>
      <w:proofErr w:type="spellEnd"/>
      <w:r w:rsidRPr="00C37142">
        <w:rPr>
          <w:rFonts w:ascii="Times New Roman" w:eastAsia="Calibri" w:hAnsi="Times New Roman" w:cs="Times New Roman"/>
          <w:sz w:val="24"/>
          <w:szCs w:val="24"/>
        </w:rPr>
        <w:t xml:space="preserve"> al </w:t>
      </w:r>
      <w:proofErr w:type="spellStart"/>
      <w:r w:rsidRPr="00C37142">
        <w:rPr>
          <w:rFonts w:ascii="Times New Roman" w:eastAsia="Calibri" w:hAnsi="Times New Roman" w:cs="Times New Roman"/>
          <w:sz w:val="24"/>
          <w:szCs w:val="24"/>
        </w:rPr>
        <w:t>organizațiilor</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etno-culturale</w:t>
      </w:r>
      <w:proofErr w:type="spellEnd"/>
      <w:r w:rsidRPr="00C37142">
        <w:rPr>
          <w:rFonts w:ascii="Times New Roman" w:eastAsia="Calibri" w:hAnsi="Times New Roman" w:cs="Times New Roman"/>
          <w:sz w:val="24"/>
          <w:szCs w:val="24"/>
        </w:rPr>
        <w:t xml:space="preserve">, </w:t>
      </w:r>
      <w:proofErr w:type="spellStart"/>
      <w:r w:rsidRPr="00C37142">
        <w:rPr>
          <w:rFonts w:ascii="Times New Roman" w:eastAsia="Calibri" w:hAnsi="Times New Roman" w:cs="Times New Roman"/>
          <w:sz w:val="24"/>
          <w:szCs w:val="24"/>
        </w:rPr>
        <w:t>partenerii</w:t>
      </w:r>
      <w:proofErr w:type="spellEnd"/>
      <w:r w:rsidRPr="00C37142">
        <w:rPr>
          <w:rFonts w:ascii="Times New Roman" w:eastAsia="Calibri" w:hAnsi="Times New Roman" w:cs="Times New Roman"/>
          <w:sz w:val="24"/>
          <w:szCs w:val="24"/>
        </w:rPr>
        <w:t xml:space="preserve"> de </w:t>
      </w:r>
      <w:proofErr w:type="spellStart"/>
      <w:r w:rsidRPr="00C37142">
        <w:rPr>
          <w:rFonts w:ascii="Times New Roman" w:eastAsia="Calibri" w:hAnsi="Times New Roman" w:cs="Times New Roman"/>
          <w:sz w:val="24"/>
          <w:szCs w:val="24"/>
        </w:rPr>
        <w:t>dezvoltare</w:t>
      </w:r>
      <w:proofErr w:type="spellEnd"/>
      <w:r w:rsidRPr="00C37142">
        <w:rPr>
          <w:rFonts w:ascii="Times New Roman" w:eastAsia="Calibri" w:hAnsi="Times New Roman" w:cs="Times New Roman"/>
          <w:sz w:val="24"/>
          <w:szCs w:val="24"/>
        </w:rPr>
        <w:t xml:space="preserve"> etc.</w:t>
      </w:r>
    </w:p>
    <w:p w14:paraId="53928707" w14:textId="77777777" w:rsidR="007F7748" w:rsidRPr="00C37142" w:rsidRDefault="007F7748" w:rsidP="004F191A">
      <w:pPr>
        <w:spacing w:after="0" w:line="360" w:lineRule="auto"/>
        <w:ind w:firstLine="426"/>
        <w:contextualSpacing/>
        <w:jc w:val="both"/>
        <w:rPr>
          <w:rFonts w:ascii="Times New Roman" w:hAnsi="Times New Roman" w:cs="Times New Roman"/>
          <w:b/>
          <w:sz w:val="24"/>
          <w:szCs w:val="24"/>
        </w:rPr>
      </w:pPr>
      <w:proofErr w:type="spellStart"/>
      <w:r w:rsidRPr="00C37142">
        <w:rPr>
          <w:rFonts w:ascii="Times New Roman" w:eastAsia="Calibri" w:hAnsi="Times New Roman" w:cs="Times New Roman"/>
          <w:sz w:val="24"/>
          <w:szCs w:val="24"/>
          <w:lang w:eastAsia="en-GB"/>
        </w:rPr>
        <w:t>Procesul</w:t>
      </w:r>
      <w:proofErr w:type="spellEnd"/>
      <w:r w:rsidRPr="00C37142">
        <w:rPr>
          <w:rFonts w:ascii="Times New Roman" w:eastAsia="Calibri" w:hAnsi="Times New Roman" w:cs="Times New Roman"/>
          <w:sz w:val="24"/>
          <w:szCs w:val="24"/>
          <w:lang w:eastAsia="en-GB"/>
        </w:rPr>
        <w:t xml:space="preserve"> de </w:t>
      </w:r>
      <w:proofErr w:type="spellStart"/>
      <w:r w:rsidRPr="00C37142">
        <w:rPr>
          <w:rFonts w:ascii="Times New Roman" w:eastAsia="Calibri" w:hAnsi="Times New Roman" w:cs="Times New Roman"/>
          <w:sz w:val="24"/>
          <w:szCs w:val="24"/>
          <w:lang w:eastAsia="en-GB"/>
        </w:rPr>
        <w:t>elaborare</w:t>
      </w:r>
      <w:proofErr w:type="spellEnd"/>
      <w:r w:rsidRPr="00C37142">
        <w:rPr>
          <w:rFonts w:ascii="Times New Roman" w:eastAsia="Calibri" w:hAnsi="Times New Roman" w:cs="Times New Roman"/>
          <w:sz w:val="24"/>
          <w:szCs w:val="24"/>
          <w:lang w:eastAsia="en-GB"/>
        </w:rPr>
        <w:t xml:space="preserve"> a </w:t>
      </w:r>
      <w:proofErr w:type="spellStart"/>
      <w:r w:rsidRPr="00C37142">
        <w:rPr>
          <w:rFonts w:ascii="Times New Roman" w:eastAsia="Calibri" w:hAnsi="Times New Roman" w:cs="Times New Roman"/>
          <w:sz w:val="24"/>
          <w:szCs w:val="24"/>
          <w:lang w:eastAsia="en-GB"/>
        </w:rPr>
        <w:t>Programului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urmează</w:t>
      </w:r>
      <w:proofErr w:type="spellEnd"/>
      <w:r w:rsidRPr="00C37142">
        <w:rPr>
          <w:rFonts w:ascii="Times New Roman" w:eastAsia="Calibri" w:hAnsi="Times New Roman" w:cs="Times New Roman"/>
          <w:sz w:val="24"/>
          <w:szCs w:val="24"/>
          <w:lang w:eastAsia="en-GB"/>
        </w:rPr>
        <w:t xml:space="preserve"> a fi </w:t>
      </w:r>
      <w:proofErr w:type="spellStart"/>
      <w:r w:rsidRPr="00C37142">
        <w:rPr>
          <w:rFonts w:ascii="Times New Roman" w:eastAsia="Calibri" w:hAnsi="Times New Roman" w:cs="Times New Roman"/>
          <w:sz w:val="24"/>
          <w:szCs w:val="24"/>
          <w:lang w:eastAsia="en-GB"/>
        </w:rPr>
        <w:t>supus</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consultărilor</w:t>
      </w:r>
      <w:proofErr w:type="spellEnd"/>
      <w:r w:rsidRPr="00C37142">
        <w:rPr>
          <w:rFonts w:ascii="Times New Roman" w:eastAsia="Calibri" w:hAnsi="Times New Roman" w:cs="Times New Roman"/>
          <w:sz w:val="24"/>
          <w:szCs w:val="24"/>
          <w:lang w:eastAsia="en-GB"/>
        </w:rPr>
        <w:t xml:space="preserve"> ample </w:t>
      </w:r>
      <w:proofErr w:type="spellStart"/>
      <w:r w:rsidRPr="00C37142">
        <w:rPr>
          <w:rFonts w:ascii="Times New Roman" w:eastAsia="Calibri" w:hAnsi="Times New Roman" w:cs="Times New Roman"/>
          <w:sz w:val="24"/>
          <w:szCs w:val="24"/>
          <w:lang w:eastAsia="en-GB"/>
        </w:rPr>
        <w:t>şi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implicării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directe</w:t>
      </w:r>
      <w:proofErr w:type="spellEnd"/>
      <w:r w:rsidRPr="00C37142">
        <w:rPr>
          <w:rFonts w:ascii="Times New Roman" w:eastAsia="Calibri" w:hAnsi="Times New Roman" w:cs="Times New Roman"/>
          <w:sz w:val="24"/>
          <w:szCs w:val="24"/>
          <w:lang w:eastAsia="en-GB"/>
        </w:rPr>
        <w:t xml:space="preserve"> a </w:t>
      </w:r>
      <w:proofErr w:type="spellStart"/>
      <w:r w:rsidRPr="00C37142">
        <w:rPr>
          <w:rFonts w:ascii="Times New Roman" w:eastAsia="Calibri" w:hAnsi="Times New Roman" w:cs="Times New Roman"/>
          <w:sz w:val="24"/>
          <w:szCs w:val="24"/>
          <w:lang w:eastAsia="en-GB"/>
        </w:rPr>
        <w:t>reprezentanţilor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societăţii</w:t>
      </w:r>
      <w:proofErr w:type="spellEnd"/>
      <w:r w:rsidRPr="00C37142">
        <w:rPr>
          <w:rFonts w:ascii="Times New Roman" w:eastAsia="Calibri" w:hAnsi="Times New Roman" w:cs="Times New Roman"/>
          <w:sz w:val="24"/>
          <w:szCs w:val="24"/>
          <w:lang w:eastAsia="en-GB"/>
        </w:rPr>
        <w:t xml:space="preserve"> civile, </w:t>
      </w:r>
      <w:proofErr w:type="spellStart"/>
      <w:r w:rsidRPr="00C37142">
        <w:rPr>
          <w:rFonts w:ascii="Times New Roman" w:eastAsia="Calibri" w:hAnsi="Times New Roman" w:cs="Times New Roman"/>
          <w:sz w:val="24"/>
          <w:szCs w:val="24"/>
          <w:lang w:eastAsia="en-GB"/>
        </w:rPr>
        <w:t>inclusiv</w:t>
      </w:r>
      <w:proofErr w:type="spellEnd"/>
      <w:r w:rsidRPr="00C37142">
        <w:rPr>
          <w:rFonts w:ascii="Times New Roman" w:eastAsia="Calibri" w:hAnsi="Times New Roman" w:cs="Times New Roman"/>
          <w:sz w:val="24"/>
          <w:szCs w:val="24"/>
          <w:lang w:eastAsia="en-GB"/>
        </w:rPr>
        <w:t xml:space="preserve"> a </w:t>
      </w:r>
      <w:proofErr w:type="spellStart"/>
      <w:r w:rsidRPr="00C37142">
        <w:rPr>
          <w:rFonts w:ascii="Times New Roman" w:eastAsia="Calibri" w:hAnsi="Times New Roman" w:cs="Times New Roman"/>
          <w:sz w:val="24"/>
          <w:szCs w:val="24"/>
          <w:lang w:eastAsia="en-GB"/>
        </w:rPr>
        <w:t>organizaţiilor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minorităţilor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naţionale</w:t>
      </w:r>
      <w:proofErr w:type="spellEnd"/>
      <w:r w:rsidRPr="00C37142">
        <w:rPr>
          <w:rFonts w:ascii="Times New Roman" w:eastAsia="Calibri" w:hAnsi="Times New Roman" w:cs="Times New Roman"/>
          <w:sz w:val="24"/>
          <w:szCs w:val="24"/>
          <w:lang w:eastAsia="en-GB"/>
        </w:rPr>
        <w:t xml:space="preserve">, a </w:t>
      </w:r>
      <w:proofErr w:type="spellStart"/>
      <w:r w:rsidRPr="00C37142">
        <w:rPr>
          <w:rFonts w:ascii="Times New Roman" w:eastAsia="Calibri" w:hAnsi="Times New Roman" w:cs="Times New Roman"/>
          <w:sz w:val="24"/>
          <w:szCs w:val="24"/>
          <w:lang w:eastAsia="en-GB"/>
        </w:rPr>
        <w:t>organizaţiilor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internaţionale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instituţiilor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autorităţilor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publice</w:t>
      </w:r>
      <w:proofErr w:type="spellEnd"/>
      <w:r w:rsidRPr="00C37142">
        <w:rPr>
          <w:rFonts w:ascii="Times New Roman" w:eastAsia="Calibri" w:hAnsi="Times New Roman" w:cs="Times New Roman"/>
          <w:sz w:val="24"/>
          <w:szCs w:val="24"/>
          <w:lang w:eastAsia="en-GB"/>
        </w:rPr>
        <w:t xml:space="preserve"> centrale </w:t>
      </w:r>
      <w:proofErr w:type="spellStart"/>
      <w:r w:rsidRPr="00C37142">
        <w:rPr>
          <w:rFonts w:ascii="Times New Roman" w:eastAsia="Calibri" w:hAnsi="Times New Roman" w:cs="Times New Roman"/>
          <w:sz w:val="24"/>
          <w:szCs w:val="24"/>
          <w:lang w:eastAsia="en-GB"/>
        </w:rPr>
        <w:t>şi</w:t>
      </w:r>
      <w:proofErr w:type="spellEnd"/>
      <w:r w:rsidRPr="00C37142">
        <w:rPr>
          <w:rFonts w:ascii="Times New Roman" w:eastAsia="Calibri" w:hAnsi="Times New Roman" w:cs="Times New Roman"/>
          <w:sz w:val="24"/>
          <w:szCs w:val="24"/>
          <w:lang w:eastAsia="en-GB"/>
        </w:rPr>
        <w:t xml:space="preserve"> locale, </w:t>
      </w:r>
      <w:proofErr w:type="spellStart"/>
      <w:r w:rsidRPr="00C37142">
        <w:rPr>
          <w:rFonts w:ascii="Times New Roman" w:eastAsia="Calibri" w:hAnsi="Times New Roman" w:cs="Times New Roman"/>
          <w:sz w:val="24"/>
          <w:szCs w:val="24"/>
          <w:lang w:eastAsia="en-GB"/>
        </w:rPr>
        <w:t>în</w:t>
      </w:r>
      <w:proofErr w:type="spellEnd"/>
      <w:r w:rsidRPr="00C37142">
        <w:rPr>
          <w:rFonts w:ascii="Times New Roman" w:eastAsia="Calibri" w:hAnsi="Times New Roman" w:cs="Times New Roman"/>
          <w:sz w:val="24"/>
          <w:szCs w:val="24"/>
          <w:lang w:eastAsia="en-GB"/>
        </w:rPr>
        <w:t xml:space="preserve"> special din </w:t>
      </w:r>
      <w:proofErr w:type="spellStart"/>
      <w:r w:rsidRPr="00C37142">
        <w:rPr>
          <w:rFonts w:ascii="Times New Roman" w:eastAsia="Calibri" w:hAnsi="Times New Roman" w:cs="Times New Roman"/>
          <w:sz w:val="24"/>
          <w:szCs w:val="24"/>
          <w:lang w:eastAsia="en-GB"/>
        </w:rPr>
        <w:t>localităţile</w:t>
      </w:r>
      <w:proofErr w:type="spellEnd"/>
      <w:r w:rsidRPr="00C37142">
        <w:rPr>
          <w:rFonts w:ascii="Times New Roman" w:eastAsia="Calibri" w:hAnsi="Times New Roman" w:cs="Times New Roman"/>
          <w:sz w:val="24"/>
          <w:szCs w:val="24"/>
          <w:lang w:eastAsia="en-GB"/>
        </w:rPr>
        <w:t xml:space="preserve"> dens populate de </w:t>
      </w:r>
      <w:proofErr w:type="spellStart"/>
      <w:r w:rsidRPr="00C37142">
        <w:rPr>
          <w:rFonts w:ascii="Times New Roman" w:eastAsia="Calibri" w:hAnsi="Times New Roman" w:cs="Times New Roman"/>
          <w:sz w:val="24"/>
          <w:szCs w:val="24"/>
          <w:lang w:eastAsia="en-GB"/>
        </w:rPr>
        <w:t>persoane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ce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aparțin</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minorităţilor</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naţionale</w:t>
      </w:r>
      <w:proofErr w:type="spellEnd"/>
      <w:r w:rsidRPr="00C37142">
        <w:rPr>
          <w:rFonts w:ascii="Times New Roman" w:eastAsia="Calibri" w:hAnsi="Times New Roman" w:cs="Times New Roman"/>
          <w:sz w:val="24"/>
          <w:szCs w:val="24"/>
          <w:lang w:eastAsia="en-GB"/>
        </w:rPr>
        <w:t xml:space="preserve">. O </w:t>
      </w:r>
      <w:proofErr w:type="spellStart"/>
      <w:r w:rsidRPr="00C37142">
        <w:rPr>
          <w:rFonts w:ascii="Times New Roman" w:eastAsia="Calibri" w:hAnsi="Times New Roman" w:cs="Times New Roman"/>
          <w:sz w:val="24"/>
          <w:szCs w:val="24"/>
          <w:lang w:eastAsia="en-GB"/>
        </w:rPr>
        <w:t>atenţie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specială</w:t>
      </w:r>
      <w:proofErr w:type="spellEnd"/>
      <w:r w:rsidRPr="00C37142">
        <w:rPr>
          <w:rFonts w:ascii="Times New Roman" w:eastAsia="Calibri" w:hAnsi="Times New Roman" w:cs="Times New Roman"/>
          <w:sz w:val="24"/>
          <w:szCs w:val="24"/>
          <w:lang w:eastAsia="en-GB"/>
        </w:rPr>
        <w:t xml:space="preserve"> se </w:t>
      </w:r>
      <w:proofErr w:type="spellStart"/>
      <w:r w:rsidRPr="00C37142">
        <w:rPr>
          <w:rFonts w:ascii="Times New Roman" w:eastAsia="Calibri" w:hAnsi="Times New Roman" w:cs="Times New Roman"/>
          <w:sz w:val="24"/>
          <w:szCs w:val="24"/>
          <w:lang w:eastAsia="en-GB"/>
        </w:rPr>
        <w:t>va</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acorda</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transparenţei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colaborării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intersectoriale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principiilor</w:t>
      </w:r>
      <w:proofErr w:type="spellEnd"/>
      <w:r w:rsidRPr="00C37142">
        <w:rPr>
          <w:rFonts w:ascii="Times New Roman" w:eastAsia="Calibri" w:hAnsi="Times New Roman" w:cs="Times New Roman"/>
          <w:sz w:val="24"/>
          <w:szCs w:val="24"/>
          <w:lang w:eastAsia="en-GB"/>
        </w:rPr>
        <w:t xml:space="preserve"> de </w:t>
      </w:r>
      <w:proofErr w:type="spellStart"/>
      <w:r w:rsidRPr="00C37142">
        <w:rPr>
          <w:rFonts w:ascii="Times New Roman" w:eastAsia="Calibri" w:hAnsi="Times New Roman" w:cs="Times New Roman"/>
          <w:sz w:val="24"/>
          <w:szCs w:val="24"/>
          <w:lang w:eastAsia="en-GB"/>
        </w:rPr>
        <w:t>nondiscriminare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şi</w:t>
      </w:r>
      <w:proofErr w:type="spellEnd"/>
      <w:r w:rsidRPr="00C37142">
        <w:rPr>
          <w:rFonts w:ascii="Times New Roman" w:eastAsia="Calibri" w:hAnsi="Times New Roman" w:cs="Times New Roman"/>
          <w:sz w:val="24"/>
          <w:szCs w:val="24"/>
          <w:lang w:eastAsia="en-GB"/>
        </w:rPr>
        <w:t xml:space="preserve"> de </w:t>
      </w:r>
      <w:proofErr w:type="spellStart"/>
      <w:r w:rsidRPr="00C37142">
        <w:rPr>
          <w:rFonts w:ascii="Times New Roman" w:eastAsia="Calibri" w:hAnsi="Times New Roman" w:cs="Times New Roman"/>
          <w:sz w:val="24"/>
          <w:szCs w:val="24"/>
          <w:lang w:eastAsia="en-GB"/>
        </w:rPr>
        <w:t>egalitate</w:t>
      </w:r>
      <w:proofErr w:type="spellEnd"/>
      <w:r w:rsidRPr="00C37142">
        <w:rPr>
          <w:rFonts w:ascii="Times New Roman" w:eastAsia="Calibri" w:hAnsi="Times New Roman" w:cs="Times New Roman"/>
          <w:sz w:val="24"/>
          <w:szCs w:val="24"/>
          <w:lang w:eastAsia="en-GB"/>
        </w:rPr>
        <w:t xml:space="preserve"> de gen. </w:t>
      </w:r>
      <w:proofErr w:type="spellStart"/>
      <w:r w:rsidRPr="00C37142">
        <w:rPr>
          <w:rFonts w:ascii="Times New Roman" w:eastAsia="Calibri" w:hAnsi="Times New Roman" w:cs="Times New Roman"/>
          <w:sz w:val="24"/>
          <w:szCs w:val="24"/>
          <w:lang w:eastAsia="en-GB"/>
        </w:rPr>
        <w:t>Astfel</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vor</w:t>
      </w:r>
      <w:proofErr w:type="spellEnd"/>
      <w:r w:rsidRPr="00C37142">
        <w:rPr>
          <w:rFonts w:ascii="Times New Roman" w:eastAsia="Calibri" w:hAnsi="Times New Roman" w:cs="Times New Roman"/>
          <w:sz w:val="24"/>
          <w:szCs w:val="24"/>
          <w:lang w:eastAsia="en-GB"/>
        </w:rPr>
        <w:t xml:space="preserve"> fi </w:t>
      </w:r>
      <w:proofErr w:type="spellStart"/>
      <w:r w:rsidRPr="00C37142">
        <w:rPr>
          <w:rFonts w:ascii="Times New Roman" w:eastAsia="Calibri" w:hAnsi="Times New Roman" w:cs="Times New Roman"/>
          <w:sz w:val="24"/>
          <w:szCs w:val="24"/>
          <w:lang w:eastAsia="en-GB"/>
        </w:rPr>
        <w:t>organizate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sesiuni</w:t>
      </w:r>
      <w:proofErr w:type="spellEnd"/>
      <w:r w:rsidRPr="00C37142">
        <w:rPr>
          <w:rFonts w:ascii="Times New Roman" w:eastAsia="Calibri" w:hAnsi="Times New Roman" w:cs="Times New Roman"/>
          <w:sz w:val="24"/>
          <w:szCs w:val="24"/>
          <w:lang w:eastAsia="en-GB"/>
        </w:rPr>
        <w:t xml:space="preserve"> de </w:t>
      </w:r>
      <w:proofErr w:type="spellStart"/>
      <w:r w:rsidRPr="00C37142">
        <w:rPr>
          <w:rFonts w:ascii="Times New Roman" w:eastAsia="Calibri" w:hAnsi="Times New Roman" w:cs="Times New Roman"/>
          <w:sz w:val="24"/>
          <w:szCs w:val="24"/>
          <w:lang w:eastAsia="en-GB"/>
        </w:rPr>
        <w:t>consultări</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interviuri</w:t>
      </w:r>
      <w:proofErr w:type="spellEnd"/>
      <w:r w:rsidRPr="00C37142">
        <w:rPr>
          <w:rFonts w:ascii="Times New Roman" w:eastAsia="Calibri" w:hAnsi="Times New Roman" w:cs="Times New Roman"/>
          <w:sz w:val="24"/>
          <w:szCs w:val="24"/>
          <w:lang w:eastAsia="en-GB"/>
        </w:rPr>
        <w:t xml:space="preserve"> cu </w:t>
      </w:r>
      <w:proofErr w:type="spellStart"/>
      <w:r w:rsidRPr="00C37142">
        <w:rPr>
          <w:rFonts w:ascii="Times New Roman" w:eastAsia="Calibri" w:hAnsi="Times New Roman" w:cs="Times New Roman"/>
          <w:sz w:val="24"/>
          <w:szCs w:val="24"/>
          <w:lang w:eastAsia="en-GB"/>
        </w:rPr>
        <w:t>părțile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interesate</w:t>
      </w:r>
      <w:proofErr w:type="spellEnd"/>
      <w:r w:rsidRPr="00C37142">
        <w:rPr>
          <w:rFonts w:ascii="Times New Roman" w:eastAsia="Calibri" w:hAnsi="Times New Roman" w:cs="Times New Roman"/>
          <w:sz w:val="24"/>
          <w:szCs w:val="24"/>
          <w:lang w:eastAsia="en-GB"/>
        </w:rPr>
        <w:t xml:space="preserve">, </w:t>
      </w:r>
      <w:proofErr w:type="spellStart"/>
      <w:r w:rsidRPr="00C37142">
        <w:rPr>
          <w:rFonts w:ascii="Times New Roman" w:eastAsia="Calibri" w:hAnsi="Times New Roman" w:cs="Times New Roman"/>
          <w:sz w:val="24"/>
          <w:szCs w:val="24"/>
          <w:lang w:eastAsia="en-GB"/>
        </w:rPr>
        <w:t>ședințe</w:t>
      </w:r>
      <w:proofErr w:type="spellEnd"/>
      <w:r w:rsidRPr="00C37142">
        <w:rPr>
          <w:rFonts w:ascii="Times New Roman" w:eastAsia="Calibri" w:hAnsi="Times New Roman" w:cs="Times New Roman"/>
          <w:sz w:val="24"/>
          <w:szCs w:val="24"/>
          <w:lang w:eastAsia="en-GB"/>
        </w:rPr>
        <w:t xml:space="preserve"> cu </w:t>
      </w:r>
      <w:proofErr w:type="spellStart"/>
      <w:r w:rsidRPr="00C37142">
        <w:rPr>
          <w:rFonts w:ascii="Times New Roman" w:eastAsia="Calibri" w:hAnsi="Times New Roman" w:cs="Times New Roman"/>
          <w:sz w:val="24"/>
          <w:szCs w:val="24"/>
          <w:lang w:eastAsia="en-GB"/>
        </w:rPr>
        <w:t>grupul</w:t>
      </w:r>
      <w:proofErr w:type="spellEnd"/>
      <w:r w:rsidRPr="00C37142">
        <w:rPr>
          <w:rFonts w:ascii="Times New Roman" w:eastAsia="Calibri" w:hAnsi="Times New Roman" w:cs="Times New Roman"/>
          <w:sz w:val="24"/>
          <w:szCs w:val="24"/>
          <w:lang w:eastAsia="en-GB"/>
        </w:rPr>
        <w:t xml:space="preserve"> de </w:t>
      </w:r>
      <w:proofErr w:type="spellStart"/>
      <w:r w:rsidRPr="00C37142">
        <w:rPr>
          <w:rFonts w:ascii="Times New Roman" w:eastAsia="Calibri" w:hAnsi="Times New Roman" w:cs="Times New Roman"/>
          <w:sz w:val="24"/>
          <w:szCs w:val="24"/>
          <w:lang w:eastAsia="en-GB"/>
        </w:rPr>
        <w:t>lucru</w:t>
      </w:r>
      <w:proofErr w:type="spellEnd"/>
      <w:r w:rsidRPr="00C37142">
        <w:rPr>
          <w:rFonts w:ascii="Times New Roman" w:eastAsia="Calibri" w:hAnsi="Times New Roman" w:cs="Times New Roman"/>
          <w:sz w:val="24"/>
          <w:szCs w:val="24"/>
          <w:lang w:eastAsia="en-GB"/>
        </w:rPr>
        <w:t xml:space="preserve"> etc.</w:t>
      </w:r>
    </w:p>
    <w:p w14:paraId="3753034A" w14:textId="77777777" w:rsidR="007F7748" w:rsidRPr="00C37142" w:rsidRDefault="007F7748" w:rsidP="007F7748">
      <w:pPr>
        <w:spacing w:line="360" w:lineRule="auto"/>
        <w:jc w:val="both"/>
        <w:rPr>
          <w:rFonts w:ascii="Times New Roman" w:hAnsi="Times New Roman" w:cs="Times New Roman"/>
          <w:sz w:val="24"/>
          <w:szCs w:val="24"/>
        </w:rPr>
      </w:pPr>
    </w:p>
    <w:p w14:paraId="083FA6B0" w14:textId="77777777" w:rsidR="007F7748" w:rsidRPr="007F7748" w:rsidRDefault="007F7748" w:rsidP="00A01DA9">
      <w:pPr>
        <w:jc w:val="both"/>
        <w:rPr>
          <w:rFonts w:ascii="Times New Roman" w:hAnsi="Times New Roman" w:cs="Times New Roman"/>
          <w:sz w:val="24"/>
          <w:szCs w:val="24"/>
        </w:rPr>
      </w:pPr>
    </w:p>
    <w:sectPr w:rsidR="007F7748" w:rsidRPr="007F7748" w:rsidSect="00A01DA9">
      <w:pgSz w:w="12240" w:h="15840"/>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970"/>
    <w:multiLevelType w:val="multilevel"/>
    <w:tmpl w:val="712A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6C27"/>
    <w:multiLevelType w:val="multilevel"/>
    <w:tmpl w:val="A92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C67B1"/>
    <w:multiLevelType w:val="multilevel"/>
    <w:tmpl w:val="726C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46D85"/>
    <w:multiLevelType w:val="multilevel"/>
    <w:tmpl w:val="C736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E7410"/>
    <w:multiLevelType w:val="multilevel"/>
    <w:tmpl w:val="B452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D1420"/>
    <w:multiLevelType w:val="multilevel"/>
    <w:tmpl w:val="8F74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F4B9E"/>
    <w:multiLevelType w:val="multilevel"/>
    <w:tmpl w:val="410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66472F"/>
    <w:multiLevelType w:val="multilevel"/>
    <w:tmpl w:val="3A8C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02ADE"/>
    <w:multiLevelType w:val="multilevel"/>
    <w:tmpl w:val="6CD4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71AF7"/>
    <w:multiLevelType w:val="multilevel"/>
    <w:tmpl w:val="3AFE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30661"/>
    <w:multiLevelType w:val="multilevel"/>
    <w:tmpl w:val="CBE8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3"/>
  </w:num>
  <w:num w:numId="5">
    <w:abstractNumId w:val="6"/>
  </w:num>
  <w:num w:numId="6">
    <w:abstractNumId w:val="5"/>
  </w:num>
  <w:num w:numId="7">
    <w:abstractNumId w:val="7"/>
  </w:num>
  <w:num w:numId="8">
    <w:abstractNumId w:val="1"/>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A9"/>
    <w:rsid w:val="00056B56"/>
    <w:rsid w:val="0009790C"/>
    <w:rsid w:val="00182282"/>
    <w:rsid w:val="00230904"/>
    <w:rsid w:val="00241B68"/>
    <w:rsid w:val="00263A9F"/>
    <w:rsid w:val="00295666"/>
    <w:rsid w:val="00304041"/>
    <w:rsid w:val="004F191A"/>
    <w:rsid w:val="005A1D1D"/>
    <w:rsid w:val="00727E80"/>
    <w:rsid w:val="007B242F"/>
    <w:rsid w:val="007F7748"/>
    <w:rsid w:val="00847A90"/>
    <w:rsid w:val="008C4B21"/>
    <w:rsid w:val="009C4DB4"/>
    <w:rsid w:val="009D1A3D"/>
    <w:rsid w:val="00A01DA9"/>
    <w:rsid w:val="00B85E23"/>
    <w:rsid w:val="00BB7BF6"/>
    <w:rsid w:val="00C30330"/>
    <w:rsid w:val="00DC7B4E"/>
    <w:rsid w:val="00E07B0F"/>
    <w:rsid w:val="00FD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AB0E"/>
  <w15:chartTrackingRefBased/>
  <w15:docId w15:val="{A6EB7B72-DB5B-4679-8088-C1D149A9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4DB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Strong">
    <w:name w:val="Strong"/>
    <w:basedOn w:val="DefaultParagraphFont"/>
    <w:uiPriority w:val="22"/>
    <w:qFormat/>
    <w:rsid w:val="009C4DB4"/>
    <w:rPr>
      <w:b/>
      <w:bCs/>
    </w:rPr>
  </w:style>
  <w:style w:type="character" w:styleId="Emphasis">
    <w:name w:val="Emphasis"/>
    <w:basedOn w:val="DefaultParagraphFont"/>
    <w:uiPriority w:val="20"/>
    <w:qFormat/>
    <w:rsid w:val="009C4DB4"/>
    <w:rPr>
      <w:i/>
      <w:iCs/>
    </w:rPr>
  </w:style>
  <w:style w:type="paragraph" w:styleId="ListParagraph">
    <w:name w:val="List Paragraph"/>
    <w:basedOn w:val="Normal"/>
    <w:uiPriority w:val="34"/>
    <w:qFormat/>
    <w:rsid w:val="00C30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4321">
      <w:bodyDiv w:val="1"/>
      <w:marLeft w:val="0"/>
      <w:marRight w:val="0"/>
      <w:marTop w:val="0"/>
      <w:marBottom w:val="0"/>
      <w:divBdr>
        <w:top w:val="none" w:sz="0" w:space="0" w:color="auto"/>
        <w:left w:val="none" w:sz="0" w:space="0" w:color="auto"/>
        <w:bottom w:val="none" w:sz="0" w:space="0" w:color="auto"/>
        <w:right w:val="none" w:sz="0" w:space="0" w:color="auto"/>
      </w:divBdr>
    </w:div>
    <w:div w:id="6206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n.md/ro/situatia-privind-cunoasterea-limbii-de-stat-in-gagauzia-si-7967_1085530.html" TargetMode="External"/><Relationship Id="rId5" Type="http://schemas.openxmlformats.org/officeDocument/2006/relationships/hyperlink" Target="https://statistica.gov.md/ro/rezultatele-preliminare-ale-recensamantului-populatiei-si-locuintelor-2024-10077_6162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19</Pages>
  <Words>7520</Words>
  <Characters>43621</Characters>
  <Application>Microsoft Office Word</Application>
  <DocSecurity>0</DocSecurity>
  <Lines>363</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daniela tirsina</cp:lastModifiedBy>
  <cp:revision>16</cp:revision>
  <dcterms:created xsi:type="dcterms:W3CDTF">2021-12-03T06:49:00Z</dcterms:created>
  <dcterms:modified xsi:type="dcterms:W3CDTF">2025-11-17T09:47:00Z</dcterms:modified>
</cp:coreProperties>
</file>