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AA86" w14:textId="77777777" w:rsidR="00493489" w:rsidRPr="00493489" w:rsidRDefault="00493489" w:rsidP="00493489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489">
        <w:rPr>
          <w:rFonts w:ascii="Times New Roman" w:hAnsi="Times New Roman" w:cs="Times New Roman"/>
          <w:b/>
          <w:bCs/>
          <w:sz w:val="24"/>
          <w:szCs w:val="24"/>
        </w:rPr>
        <w:t>GUVERNUL</w:t>
      </w:r>
    </w:p>
    <w:p w14:paraId="3E68CBD7" w14:textId="528E70A5" w:rsidR="00493489" w:rsidRPr="00DA6A79" w:rsidRDefault="00493489" w:rsidP="004934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A79">
        <w:rPr>
          <w:rFonts w:ascii="Times New Roman" w:hAnsi="Times New Roman" w:cs="Times New Roman"/>
          <w:b/>
          <w:bCs/>
          <w:sz w:val="24"/>
          <w:szCs w:val="24"/>
        </w:rPr>
        <w:t>HOTĂRÂRE</w:t>
      </w:r>
      <w:r w:rsidR="00DA6A79" w:rsidRPr="00DA6A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6A79">
        <w:rPr>
          <w:rFonts w:ascii="Times New Roman" w:hAnsi="Times New Roman" w:cs="Times New Roman"/>
          <w:b/>
          <w:bCs/>
          <w:sz w:val="24"/>
          <w:szCs w:val="24"/>
        </w:rPr>
        <w:t>Nr. ___</w:t>
      </w:r>
    </w:p>
    <w:p w14:paraId="16F7BDB5" w14:textId="7848C52B" w:rsidR="00493489" w:rsidRPr="00DA6A79" w:rsidRDefault="00493489" w:rsidP="004934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A79">
        <w:rPr>
          <w:rFonts w:ascii="Times New Roman" w:hAnsi="Times New Roman" w:cs="Times New Roman"/>
          <w:b/>
          <w:bCs/>
          <w:sz w:val="24"/>
          <w:szCs w:val="24"/>
        </w:rPr>
        <w:t xml:space="preserve">din </w:t>
      </w:r>
      <w:r w:rsidR="00DA6A79" w:rsidRPr="00DA6A7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935994D" w14:textId="4DD46F56" w:rsidR="00493489" w:rsidRPr="00493489" w:rsidRDefault="00493489" w:rsidP="00A745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489">
        <w:rPr>
          <w:rFonts w:ascii="Times New Roman" w:hAnsi="Times New Roman" w:cs="Times New Roman"/>
          <w:b/>
          <w:bCs/>
          <w:sz w:val="24"/>
          <w:szCs w:val="24"/>
        </w:rPr>
        <w:t xml:space="preserve">cu privire la </w:t>
      </w:r>
      <w:r w:rsidR="006B56C5">
        <w:rPr>
          <w:rFonts w:ascii="Times New Roman" w:hAnsi="Times New Roman" w:cs="Times New Roman"/>
          <w:b/>
          <w:bCs/>
          <w:sz w:val="24"/>
          <w:szCs w:val="24"/>
        </w:rPr>
        <w:t xml:space="preserve">înființarea întreprinderii </w:t>
      </w:r>
      <w:r w:rsidR="006B56C5" w:rsidRPr="007928E8">
        <w:rPr>
          <w:rFonts w:ascii="Times New Roman" w:hAnsi="Times New Roman" w:cs="Times New Roman"/>
          <w:b/>
          <w:bCs/>
          <w:sz w:val="24"/>
          <w:szCs w:val="24"/>
        </w:rPr>
        <w:t>administratoare a Parcului de Tehnologii Avansate „Moldova HiTech Park”</w:t>
      </w:r>
    </w:p>
    <w:p w14:paraId="4132B353" w14:textId="65F5CD0B" w:rsidR="00493489" w:rsidRPr="00493489" w:rsidRDefault="00493489" w:rsidP="00A7457C">
      <w:pPr>
        <w:tabs>
          <w:tab w:val="left" w:pos="450"/>
        </w:tabs>
        <w:spacing w:after="0" w:line="240" w:lineRule="auto"/>
        <w:ind w:right="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489">
        <w:rPr>
          <w:rFonts w:ascii="Times New Roman" w:hAnsi="Times New Roman" w:cs="Times New Roman"/>
          <w:sz w:val="24"/>
          <w:szCs w:val="24"/>
        </w:rPr>
        <w:t>În temeiul art.</w:t>
      </w:r>
      <w:r w:rsidR="00067C49">
        <w:rPr>
          <w:rFonts w:ascii="Times New Roman" w:hAnsi="Times New Roman" w:cs="Times New Roman"/>
          <w:sz w:val="24"/>
          <w:szCs w:val="24"/>
        </w:rPr>
        <w:t xml:space="preserve"> </w:t>
      </w:r>
      <w:r w:rsidRPr="00493489">
        <w:rPr>
          <w:rFonts w:ascii="Times New Roman" w:hAnsi="Times New Roman" w:cs="Times New Roman"/>
          <w:sz w:val="24"/>
          <w:szCs w:val="24"/>
        </w:rPr>
        <w:t>6 alin.</w:t>
      </w:r>
      <w:r w:rsidR="00067C49">
        <w:rPr>
          <w:rFonts w:ascii="Times New Roman" w:hAnsi="Times New Roman" w:cs="Times New Roman"/>
          <w:sz w:val="24"/>
          <w:szCs w:val="24"/>
        </w:rPr>
        <w:t xml:space="preserve"> </w:t>
      </w:r>
      <w:r w:rsidRPr="00493489">
        <w:rPr>
          <w:rFonts w:ascii="Times New Roman" w:hAnsi="Times New Roman" w:cs="Times New Roman"/>
          <w:sz w:val="24"/>
          <w:szCs w:val="24"/>
        </w:rPr>
        <w:t>(1) lit.</w:t>
      </w:r>
      <w:r w:rsidR="00067C49">
        <w:rPr>
          <w:rFonts w:ascii="Times New Roman" w:hAnsi="Times New Roman" w:cs="Times New Roman"/>
          <w:sz w:val="24"/>
          <w:szCs w:val="24"/>
        </w:rPr>
        <w:t xml:space="preserve"> </w:t>
      </w:r>
      <w:r w:rsidRPr="00493489">
        <w:rPr>
          <w:rFonts w:ascii="Times New Roman" w:hAnsi="Times New Roman" w:cs="Times New Roman"/>
          <w:sz w:val="24"/>
          <w:szCs w:val="24"/>
        </w:rPr>
        <w:t>(e</w:t>
      </w:r>
      <w:r>
        <w:rPr>
          <w:rFonts w:ascii="Times New Roman" w:hAnsi="Times New Roman" w:cs="Times New Roman"/>
          <w:sz w:val="24"/>
          <w:szCs w:val="24"/>
        </w:rPr>
        <w:t>¹</w:t>
      </w:r>
      <w:r w:rsidRPr="00493489">
        <w:rPr>
          <w:rFonts w:ascii="Times New Roman" w:hAnsi="Times New Roman" w:cs="Times New Roman"/>
          <w:sz w:val="24"/>
          <w:szCs w:val="24"/>
        </w:rPr>
        <w:t>) din Legea nr. 121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93489">
        <w:rPr>
          <w:rFonts w:ascii="Times New Roman" w:hAnsi="Times New Roman" w:cs="Times New Roman"/>
          <w:sz w:val="24"/>
          <w:szCs w:val="24"/>
        </w:rPr>
        <w:t>2007 privind administrarea şi deetatizarea proprietăţii publice (Monitorul Oficial al Republicii Moldova, 2007, nr.</w:t>
      </w:r>
      <w:r w:rsidR="00067C49">
        <w:rPr>
          <w:rFonts w:ascii="Times New Roman" w:hAnsi="Times New Roman" w:cs="Times New Roman"/>
          <w:sz w:val="24"/>
          <w:szCs w:val="24"/>
        </w:rPr>
        <w:t xml:space="preserve"> </w:t>
      </w:r>
      <w:r w:rsidRPr="00493489">
        <w:rPr>
          <w:rFonts w:ascii="Times New Roman" w:hAnsi="Times New Roman" w:cs="Times New Roman"/>
          <w:sz w:val="24"/>
          <w:szCs w:val="24"/>
        </w:rPr>
        <w:t>90-93, art.</w:t>
      </w:r>
      <w:r w:rsidR="00067C49">
        <w:rPr>
          <w:rFonts w:ascii="Times New Roman" w:hAnsi="Times New Roman" w:cs="Times New Roman"/>
          <w:sz w:val="24"/>
          <w:szCs w:val="24"/>
        </w:rPr>
        <w:t xml:space="preserve"> </w:t>
      </w:r>
      <w:r w:rsidRPr="00493489">
        <w:rPr>
          <w:rFonts w:ascii="Times New Roman" w:hAnsi="Times New Roman" w:cs="Times New Roman"/>
          <w:sz w:val="24"/>
          <w:szCs w:val="24"/>
        </w:rPr>
        <w:t>401)</w:t>
      </w:r>
      <w:r>
        <w:rPr>
          <w:rFonts w:ascii="Times New Roman" w:hAnsi="Times New Roman" w:cs="Times New Roman"/>
          <w:sz w:val="24"/>
          <w:szCs w:val="24"/>
        </w:rPr>
        <w:t>, art.</w:t>
      </w:r>
      <w:r w:rsidR="00067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220D9">
        <w:rPr>
          <w:rFonts w:ascii="Times New Roman" w:hAnsi="Times New Roman" w:cs="Times New Roman"/>
          <w:sz w:val="24"/>
          <w:szCs w:val="24"/>
        </w:rPr>
        <w:t xml:space="preserve">, </w:t>
      </w:r>
      <w:r w:rsidR="007220D9">
        <w:rPr>
          <w:rFonts w:ascii="Times New Roman" w:hAnsi="Times New Roman"/>
          <w:sz w:val="24"/>
          <w:szCs w:val="24"/>
        </w:rPr>
        <w:t>art. 11 alin</w:t>
      </w:r>
      <w:r w:rsidR="00067C49">
        <w:rPr>
          <w:rFonts w:ascii="Times New Roman" w:hAnsi="Times New Roman"/>
          <w:sz w:val="24"/>
          <w:szCs w:val="24"/>
        </w:rPr>
        <w:t>.</w:t>
      </w:r>
      <w:r w:rsidR="007220D9">
        <w:rPr>
          <w:rFonts w:ascii="Times New Roman" w:hAnsi="Times New Roman"/>
          <w:sz w:val="24"/>
          <w:szCs w:val="24"/>
        </w:rPr>
        <w:t xml:space="preserve"> (2)</w:t>
      </w:r>
      <w:r>
        <w:rPr>
          <w:rFonts w:ascii="Times New Roman" w:hAnsi="Times New Roman" w:cs="Times New Roman"/>
          <w:sz w:val="24"/>
          <w:szCs w:val="24"/>
        </w:rPr>
        <w:t xml:space="preserve"> din Legea</w:t>
      </w:r>
      <w:r w:rsidR="00370C04">
        <w:rPr>
          <w:rFonts w:ascii="Times New Roman" w:hAnsi="Times New Roman" w:cs="Times New Roman"/>
          <w:sz w:val="24"/>
          <w:szCs w:val="24"/>
        </w:rPr>
        <w:t xml:space="preserve"> nr.</w:t>
      </w:r>
      <w:r w:rsidR="00067C49">
        <w:rPr>
          <w:rFonts w:ascii="Times New Roman" w:hAnsi="Times New Roman" w:cs="Times New Roman"/>
          <w:sz w:val="24"/>
          <w:szCs w:val="24"/>
        </w:rPr>
        <w:t xml:space="preserve"> </w:t>
      </w:r>
      <w:r w:rsidR="00271547">
        <w:rPr>
          <w:rFonts w:ascii="Times New Roman" w:hAnsi="Times New Roman" w:cs="Times New Roman"/>
          <w:sz w:val="24"/>
          <w:szCs w:val="24"/>
        </w:rPr>
        <w:t>206</w:t>
      </w:r>
      <w:r w:rsidR="00370C04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489">
        <w:rPr>
          <w:rFonts w:ascii="Times New Roman" w:hAnsi="Times New Roman" w:cs="Times New Roman"/>
          <w:sz w:val="24"/>
          <w:szCs w:val="24"/>
        </w:rPr>
        <w:t>privind reglementarea regimului special de creare și funcționare a Parcului de Tehnologii Avansate „Moldova HiTech Park” (Monitorul Oficial al Republicii Moldova,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93489">
        <w:rPr>
          <w:rFonts w:ascii="Times New Roman" w:hAnsi="Times New Roman" w:cs="Times New Roman"/>
          <w:sz w:val="24"/>
          <w:szCs w:val="24"/>
        </w:rPr>
        <w:t>, nr.</w:t>
      </w:r>
      <w:r w:rsidR="00067C49">
        <w:rPr>
          <w:rFonts w:ascii="Times New Roman" w:hAnsi="Times New Roman" w:cs="Times New Roman"/>
          <w:sz w:val="24"/>
          <w:szCs w:val="24"/>
        </w:rPr>
        <w:t xml:space="preserve"> </w:t>
      </w:r>
      <w:r w:rsidR="00271547">
        <w:rPr>
          <w:rFonts w:ascii="Times New Roman" w:hAnsi="Times New Roman" w:cs="Times New Roman"/>
          <w:sz w:val="24"/>
          <w:szCs w:val="24"/>
        </w:rPr>
        <w:t>381-384</w:t>
      </w:r>
      <w:r w:rsidRPr="00493489">
        <w:rPr>
          <w:rFonts w:ascii="Times New Roman" w:hAnsi="Times New Roman" w:cs="Times New Roman"/>
          <w:sz w:val="24"/>
          <w:szCs w:val="24"/>
        </w:rPr>
        <w:t>, art.</w:t>
      </w:r>
      <w:r w:rsidR="00067C49">
        <w:rPr>
          <w:rFonts w:ascii="Times New Roman" w:hAnsi="Times New Roman" w:cs="Times New Roman"/>
          <w:sz w:val="24"/>
          <w:szCs w:val="24"/>
        </w:rPr>
        <w:t xml:space="preserve"> </w:t>
      </w:r>
      <w:r w:rsidR="00271547">
        <w:rPr>
          <w:rFonts w:ascii="Times New Roman" w:hAnsi="Times New Roman" w:cs="Times New Roman"/>
          <w:sz w:val="24"/>
          <w:szCs w:val="24"/>
        </w:rPr>
        <w:t>503</w:t>
      </w:r>
      <w:r w:rsidRPr="004934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3489">
        <w:rPr>
          <w:rFonts w:ascii="Times New Roman" w:hAnsi="Times New Roman" w:cs="Times New Roman"/>
          <w:sz w:val="24"/>
          <w:szCs w:val="24"/>
        </w:rPr>
        <w:t xml:space="preserve"> Guvernul HOTĂRĂŞTE:</w:t>
      </w:r>
    </w:p>
    <w:p w14:paraId="5E7B787B" w14:textId="77777777" w:rsidR="00A7457C" w:rsidRDefault="00A7457C" w:rsidP="00A7457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655F0" w14:textId="6BEE829B" w:rsidR="00493489" w:rsidRPr="00493489" w:rsidRDefault="00493489" w:rsidP="00A745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4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93489">
        <w:rPr>
          <w:rFonts w:ascii="Times New Roman" w:hAnsi="Times New Roman" w:cs="Times New Roman"/>
          <w:sz w:val="24"/>
          <w:szCs w:val="24"/>
        </w:rPr>
        <w:t xml:space="preserve">. Se acceptă fondarea unei societăţi </w:t>
      </w:r>
      <w:r>
        <w:rPr>
          <w:rFonts w:ascii="Times New Roman" w:hAnsi="Times New Roman" w:cs="Times New Roman"/>
          <w:sz w:val="24"/>
          <w:szCs w:val="24"/>
        </w:rPr>
        <w:t>cu răspundere limitată</w:t>
      </w:r>
      <w:r w:rsidRPr="00493489">
        <w:rPr>
          <w:rFonts w:ascii="Times New Roman" w:hAnsi="Times New Roman" w:cs="Times New Roman"/>
          <w:sz w:val="24"/>
          <w:szCs w:val="24"/>
        </w:rPr>
        <w:t xml:space="preserve"> cu capital de stat şi privat, ai cărei fondatori sunt</w:t>
      </w:r>
      <w:r w:rsidR="00067C49">
        <w:rPr>
          <w:rFonts w:ascii="Times New Roman" w:hAnsi="Times New Roman" w:cs="Times New Roman"/>
          <w:sz w:val="24"/>
          <w:szCs w:val="24"/>
        </w:rPr>
        <w:t>:</w:t>
      </w:r>
      <w:r w:rsidRPr="00493489">
        <w:rPr>
          <w:rFonts w:ascii="Times New Roman" w:hAnsi="Times New Roman" w:cs="Times New Roman"/>
          <w:sz w:val="24"/>
          <w:szCs w:val="24"/>
        </w:rPr>
        <w:t xml:space="preserve"> Agenția Proprietății Publice</w:t>
      </w:r>
      <w:r>
        <w:rPr>
          <w:rFonts w:ascii="Times New Roman" w:hAnsi="Times New Roman" w:cs="Times New Roman"/>
          <w:sz w:val="24"/>
          <w:szCs w:val="24"/>
        </w:rPr>
        <w:t xml:space="preserve">, care va deține </w:t>
      </w:r>
      <w:r w:rsidR="004B1E94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% din capitalul social,</w:t>
      </w:r>
      <w:r w:rsidR="004B1E94">
        <w:rPr>
          <w:rFonts w:ascii="Times New Roman" w:hAnsi="Times New Roman" w:cs="Times New Roman"/>
          <w:sz w:val="24"/>
          <w:szCs w:val="24"/>
        </w:rPr>
        <w:t xml:space="preserve"> Consiliul municipal Chișinău, care va deține 15 % din capitalul social, </w:t>
      </w:r>
      <w:r>
        <w:rPr>
          <w:rFonts w:ascii="Times New Roman" w:hAnsi="Times New Roman" w:cs="Times New Roman"/>
          <w:sz w:val="24"/>
          <w:szCs w:val="24"/>
        </w:rPr>
        <w:t xml:space="preserve">Consiliul orășenesc Stăuceni, care va deține 15% din capitaul social, Universitatea Tehnică din Moldova, care va deține 7,5 % din capitalul social și </w:t>
      </w:r>
      <w:r w:rsidR="00815027" w:rsidRPr="00815027">
        <w:rPr>
          <w:rFonts w:ascii="Times New Roman" w:hAnsi="Times New Roman" w:cs="Times New Roman"/>
          <w:sz w:val="24"/>
          <w:szCs w:val="24"/>
        </w:rPr>
        <w:t>Universitatea de Stat de Medicină și Farmacie „Nicolae Testemițanu</w:t>
      </w:r>
      <w:r w:rsidR="00815027">
        <w:rPr>
          <w:rFonts w:ascii="Times New Roman" w:hAnsi="Times New Roman" w:cs="Times New Roman"/>
          <w:sz w:val="24"/>
          <w:szCs w:val="24"/>
        </w:rPr>
        <w:t>”</w:t>
      </w:r>
      <w:r w:rsidR="00815027" w:rsidRPr="0081502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car</w:t>
      </w:r>
      <w:r w:rsidRPr="00493489">
        <w:rPr>
          <w:rFonts w:ascii="Times New Roman" w:hAnsi="Times New Roman" w:cs="Times New Roman"/>
          <w:sz w:val="24"/>
          <w:szCs w:val="24"/>
        </w:rPr>
        <w:t xml:space="preserve">e va deţine </w:t>
      </w:r>
      <w:r>
        <w:rPr>
          <w:rFonts w:ascii="Times New Roman" w:hAnsi="Times New Roman" w:cs="Times New Roman"/>
          <w:sz w:val="24"/>
          <w:szCs w:val="24"/>
        </w:rPr>
        <w:t>7,5</w:t>
      </w:r>
      <w:r w:rsidRPr="00493489">
        <w:rPr>
          <w:rFonts w:ascii="Times New Roman" w:hAnsi="Times New Roman" w:cs="Times New Roman"/>
          <w:sz w:val="24"/>
          <w:szCs w:val="24"/>
        </w:rPr>
        <w:t>% din capitalul social.</w:t>
      </w:r>
    </w:p>
    <w:p w14:paraId="60EBA968" w14:textId="77BEBF9B" w:rsidR="00493489" w:rsidRPr="00493489" w:rsidRDefault="00493489" w:rsidP="00A745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4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93489">
        <w:rPr>
          <w:rFonts w:ascii="Times New Roman" w:hAnsi="Times New Roman" w:cs="Times New Roman"/>
          <w:sz w:val="24"/>
          <w:szCs w:val="24"/>
        </w:rPr>
        <w:t xml:space="preserve">. </w:t>
      </w:r>
      <w:r w:rsidR="007F2F8E" w:rsidRPr="007F2F8E">
        <w:rPr>
          <w:rFonts w:ascii="Times New Roman" w:hAnsi="Times New Roman" w:cs="Times New Roman"/>
          <w:sz w:val="24"/>
          <w:szCs w:val="24"/>
        </w:rPr>
        <w:t xml:space="preserve">Se stabileşte că Agenția Proprietăţii Publice va exercita funcția de deținător </w:t>
      </w:r>
      <w:r w:rsidR="007F2F8E">
        <w:rPr>
          <w:rFonts w:ascii="Times New Roman" w:hAnsi="Times New Roman" w:cs="Times New Roman"/>
          <w:sz w:val="24"/>
          <w:szCs w:val="24"/>
        </w:rPr>
        <w:t xml:space="preserve">al </w:t>
      </w:r>
      <w:r w:rsidR="00A42539">
        <w:rPr>
          <w:rFonts w:ascii="Times New Roman" w:hAnsi="Times New Roman" w:cs="Times New Roman"/>
          <w:sz w:val="24"/>
          <w:szCs w:val="24"/>
        </w:rPr>
        <w:t xml:space="preserve">părților sociale </w:t>
      </w:r>
      <w:r w:rsidR="00271547">
        <w:rPr>
          <w:rFonts w:ascii="Times New Roman" w:hAnsi="Times New Roman" w:cs="Times New Roman"/>
          <w:sz w:val="24"/>
          <w:szCs w:val="24"/>
        </w:rPr>
        <w:t xml:space="preserve">ale statului </w:t>
      </w:r>
      <w:r w:rsidR="007F2F8E" w:rsidRPr="007F2F8E">
        <w:rPr>
          <w:rFonts w:ascii="Times New Roman" w:hAnsi="Times New Roman" w:cs="Times New Roman"/>
          <w:sz w:val="24"/>
          <w:szCs w:val="24"/>
        </w:rPr>
        <w:t xml:space="preserve">în </w:t>
      </w:r>
      <w:r w:rsidR="009C22C1">
        <w:rPr>
          <w:rFonts w:ascii="Times New Roman" w:hAnsi="Times New Roman" w:cs="Times New Roman"/>
          <w:sz w:val="24"/>
          <w:szCs w:val="24"/>
        </w:rPr>
        <w:t xml:space="preserve">cadrul societății comerciale </w:t>
      </w:r>
      <w:r w:rsidR="00271547">
        <w:rPr>
          <w:rFonts w:ascii="Times New Roman" w:hAnsi="Times New Roman" w:cs="Times New Roman"/>
          <w:sz w:val="24"/>
          <w:szCs w:val="24"/>
        </w:rPr>
        <w:t>î</w:t>
      </w:r>
      <w:r w:rsidR="009C22C1">
        <w:rPr>
          <w:rFonts w:ascii="Times New Roman" w:hAnsi="Times New Roman" w:cs="Times New Roman"/>
          <w:sz w:val="24"/>
          <w:szCs w:val="24"/>
        </w:rPr>
        <w:t>nființate.</w:t>
      </w:r>
    </w:p>
    <w:p w14:paraId="073BAF20" w14:textId="0A626897" w:rsidR="00FA37BE" w:rsidRDefault="007F2F8E" w:rsidP="00A745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3489" w:rsidRPr="00493489">
        <w:rPr>
          <w:rFonts w:ascii="Times New Roman" w:hAnsi="Times New Roman" w:cs="Times New Roman"/>
          <w:sz w:val="24"/>
          <w:szCs w:val="24"/>
        </w:rPr>
        <w:t xml:space="preserve">. </w:t>
      </w:r>
      <w:r w:rsidR="00FA37BE" w:rsidRPr="00FA37BE">
        <w:rPr>
          <w:rFonts w:ascii="Times New Roman" w:hAnsi="Times New Roman" w:cs="Times New Roman"/>
          <w:sz w:val="24"/>
          <w:szCs w:val="24"/>
        </w:rPr>
        <w:t>Se permite utilizarea denumirii oficiale a statului „Moldova”, în denumirea societății – Societatea cu Răspundere Limitată „Moldova HiTech Park”.</w:t>
      </w:r>
    </w:p>
    <w:p w14:paraId="002CC8FB" w14:textId="67900D9F" w:rsidR="00FA37BE" w:rsidRDefault="0033267A" w:rsidP="00A745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D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93489" w:rsidRPr="000F2DF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204336822"/>
      <w:r w:rsidR="00FA37BE" w:rsidRPr="00493489">
        <w:rPr>
          <w:rFonts w:ascii="Times New Roman" w:hAnsi="Times New Roman" w:cs="Times New Roman"/>
          <w:sz w:val="24"/>
          <w:szCs w:val="24"/>
        </w:rPr>
        <w:t xml:space="preserve">Agenţia </w:t>
      </w:r>
      <w:r w:rsidR="00FA37BE">
        <w:rPr>
          <w:rFonts w:ascii="Times New Roman" w:hAnsi="Times New Roman" w:cs="Times New Roman"/>
          <w:sz w:val="24"/>
          <w:szCs w:val="24"/>
        </w:rPr>
        <w:t>Proprietății Publice</w:t>
      </w:r>
      <w:r w:rsidR="00904433">
        <w:rPr>
          <w:rFonts w:ascii="Times New Roman" w:hAnsi="Times New Roman" w:cs="Times New Roman"/>
          <w:sz w:val="24"/>
          <w:szCs w:val="24"/>
        </w:rPr>
        <w:t xml:space="preserve"> </w:t>
      </w:r>
      <w:r w:rsidR="00FA37BE" w:rsidRPr="00493489">
        <w:rPr>
          <w:rFonts w:ascii="Times New Roman" w:hAnsi="Times New Roman" w:cs="Times New Roman"/>
          <w:sz w:val="24"/>
          <w:szCs w:val="24"/>
        </w:rPr>
        <w:t>va elabora proiect</w:t>
      </w:r>
      <w:r w:rsidR="00FA37BE">
        <w:rPr>
          <w:rFonts w:ascii="Times New Roman" w:hAnsi="Times New Roman" w:cs="Times New Roman"/>
          <w:sz w:val="24"/>
          <w:szCs w:val="24"/>
        </w:rPr>
        <w:t>ul actului de constituire și va organiza adunarea de constituire.</w:t>
      </w:r>
    </w:p>
    <w:bookmarkEnd w:id="0"/>
    <w:p w14:paraId="1020BA3E" w14:textId="47B13A2A" w:rsidR="0033267A" w:rsidRDefault="00493489" w:rsidP="00A745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4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93489">
        <w:rPr>
          <w:rFonts w:ascii="Times New Roman" w:hAnsi="Times New Roman" w:cs="Times New Roman"/>
          <w:sz w:val="24"/>
          <w:szCs w:val="24"/>
        </w:rPr>
        <w:t xml:space="preserve">. </w:t>
      </w:r>
      <w:r w:rsidR="00FA37BE">
        <w:rPr>
          <w:rFonts w:ascii="Times New Roman" w:hAnsi="Times New Roman" w:cs="Times New Roman"/>
          <w:sz w:val="24"/>
          <w:szCs w:val="24"/>
        </w:rPr>
        <w:t xml:space="preserve">Mărimea capitalului social, contribuția fiecărui fondator, domeniile de activitate, organele de conducere și control ale societății, vor fi </w:t>
      </w:r>
      <w:r w:rsidR="00FA37BE" w:rsidRPr="007928E8">
        <w:rPr>
          <w:rFonts w:ascii="Times New Roman" w:hAnsi="Times New Roman" w:cs="Times New Roman"/>
          <w:sz w:val="24"/>
          <w:szCs w:val="24"/>
        </w:rPr>
        <w:t>stabilite prin actul de constituire</w:t>
      </w:r>
      <w:r w:rsidR="00FA37BE">
        <w:rPr>
          <w:rFonts w:ascii="Times New Roman" w:hAnsi="Times New Roman" w:cs="Times New Roman"/>
          <w:sz w:val="24"/>
          <w:szCs w:val="24"/>
        </w:rPr>
        <w:t xml:space="preserve"> al societății. </w:t>
      </w:r>
    </w:p>
    <w:p w14:paraId="701EDB3E" w14:textId="1BE53254" w:rsidR="00493489" w:rsidRPr="00493489" w:rsidRDefault="000F2DFB" w:rsidP="00A745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DF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70C04" w:rsidRPr="000F2D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0C04">
        <w:rPr>
          <w:rFonts w:ascii="Times New Roman" w:hAnsi="Times New Roman" w:cs="Times New Roman"/>
          <w:sz w:val="24"/>
          <w:szCs w:val="24"/>
        </w:rPr>
        <w:t xml:space="preserve"> </w:t>
      </w:r>
      <w:r w:rsidR="0033267A">
        <w:rPr>
          <w:rFonts w:ascii="Times New Roman" w:hAnsi="Times New Roman" w:cs="Times New Roman"/>
          <w:sz w:val="24"/>
          <w:szCs w:val="24"/>
        </w:rPr>
        <w:t>Agenția Servicii Publice</w:t>
      </w:r>
      <w:r w:rsidR="00493489" w:rsidRPr="00493489">
        <w:rPr>
          <w:rFonts w:ascii="Times New Roman" w:hAnsi="Times New Roman" w:cs="Times New Roman"/>
          <w:sz w:val="24"/>
          <w:szCs w:val="24"/>
        </w:rPr>
        <w:t xml:space="preserve"> va asigura înregistrarea societăţii </w:t>
      </w:r>
      <w:r w:rsidR="0033267A">
        <w:rPr>
          <w:rFonts w:ascii="Times New Roman" w:hAnsi="Times New Roman" w:cs="Times New Roman"/>
          <w:sz w:val="24"/>
          <w:szCs w:val="24"/>
        </w:rPr>
        <w:t>cu răspundere limitată</w:t>
      </w:r>
      <w:r w:rsidR="00493489" w:rsidRPr="00493489">
        <w:rPr>
          <w:rFonts w:ascii="Times New Roman" w:hAnsi="Times New Roman" w:cs="Times New Roman"/>
          <w:sz w:val="24"/>
          <w:szCs w:val="24"/>
        </w:rPr>
        <w:t xml:space="preserve"> ce se fondează, în modul stabilit de legislaţie.</w:t>
      </w:r>
    </w:p>
    <w:p w14:paraId="6ACDC92A" w14:textId="6E9F42BB" w:rsidR="00493489" w:rsidRDefault="000F2DFB" w:rsidP="00A745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6B6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93489" w:rsidRPr="00DB6B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3489" w:rsidRPr="00493489">
        <w:rPr>
          <w:rFonts w:ascii="Times New Roman" w:hAnsi="Times New Roman" w:cs="Times New Roman"/>
          <w:sz w:val="24"/>
          <w:szCs w:val="24"/>
        </w:rPr>
        <w:t xml:space="preserve"> Se </w:t>
      </w:r>
      <w:r w:rsidR="00FA37BE">
        <w:rPr>
          <w:rFonts w:ascii="Times New Roman" w:hAnsi="Times New Roman" w:cs="Times New Roman"/>
          <w:sz w:val="24"/>
          <w:szCs w:val="24"/>
        </w:rPr>
        <w:t xml:space="preserve">împuternicește </w:t>
      </w:r>
      <w:r w:rsidR="00493489" w:rsidRPr="00493489">
        <w:rPr>
          <w:rFonts w:ascii="Times New Roman" w:hAnsi="Times New Roman" w:cs="Times New Roman"/>
          <w:sz w:val="24"/>
          <w:szCs w:val="24"/>
        </w:rPr>
        <w:t xml:space="preserve">domnul </w:t>
      </w:r>
      <w:r w:rsidR="0033267A">
        <w:rPr>
          <w:rFonts w:ascii="Times New Roman" w:hAnsi="Times New Roman" w:cs="Times New Roman"/>
          <w:sz w:val="24"/>
          <w:szCs w:val="24"/>
        </w:rPr>
        <w:t>Roman Cojuhari</w:t>
      </w:r>
      <w:r w:rsidR="00493489" w:rsidRPr="00493489">
        <w:rPr>
          <w:rFonts w:ascii="Times New Roman" w:hAnsi="Times New Roman" w:cs="Times New Roman"/>
          <w:sz w:val="24"/>
          <w:szCs w:val="24"/>
        </w:rPr>
        <w:t xml:space="preserve">, director general al </w:t>
      </w:r>
      <w:r w:rsidR="0033267A">
        <w:rPr>
          <w:rFonts w:ascii="Times New Roman" w:hAnsi="Times New Roman" w:cs="Times New Roman"/>
          <w:sz w:val="24"/>
          <w:szCs w:val="24"/>
        </w:rPr>
        <w:t>Agenției Proprietă</w:t>
      </w:r>
      <w:r w:rsidR="002B78BC">
        <w:rPr>
          <w:rFonts w:ascii="Times New Roman" w:hAnsi="Times New Roman" w:cs="Times New Roman"/>
          <w:sz w:val="24"/>
          <w:szCs w:val="24"/>
        </w:rPr>
        <w:t>ț</w:t>
      </w:r>
      <w:r w:rsidR="0033267A">
        <w:rPr>
          <w:rFonts w:ascii="Times New Roman" w:hAnsi="Times New Roman" w:cs="Times New Roman"/>
          <w:sz w:val="24"/>
          <w:szCs w:val="24"/>
        </w:rPr>
        <w:t>ii Publice</w:t>
      </w:r>
      <w:r w:rsidR="00493489" w:rsidRPr="00493489">
        <w:rPr>
          <w:rFonts w:ascii="Times New Roman" w:hAnsi="Times New Roman" w:cs="Times New Roman"/>
          <w:sz w:val="24"/>
          <w:szCs w:val="24"/>
        </w:rPr>
        <w:t xml:space="preserve">, pentru semnarea </w:t>
      </w:r>
      <w:r w:rsidR="0033267A">
        <w:rPr>
          <w:rFonts w:ascii="Times New Roman" w:hAnsi="Times New Roman" w:cs="Times New Roman"/>
          <w:sz w:val="24"/>
          <w:szCs w:val="24"/>
        </w:rPr>
        <w:t>actului</w:t>
      </w:r>
      <w:r w:rsidR="00493489" w:rsidRPr="00493489">
        <w:rPr>
          <w:rFonts w:ascii="Times New Roman" w:hAnsi="Times New Roman" w:cs="Times New Roman"/>
          <w:sz w:val="24"/>
          <w:szCs w:val="24"/>
        </w:rPr>
        <w:t xml:space="preserve"> de </w:t>
      </w:r>
      <w:r w:rsidR="0033267A">
        <w:rPr>
          <w:rFonts w:ascii="Times New Roman" w:hAnsi="Times New Roman" w:cs="Times New Roman"/>
          <w:sz w:val="24"/>
          <w:szCs w:val="24"/>
        </w:rPr>
        <w:t xml:space="preserve">constituire al </w:t>
      </w:r>
      <w:r w:rsidR="00493489" w:rsidRPr="00493489">
        <w:rPr>
          <w:rFonts w:ascii="Times New Roman" w:hAnsi="Times New Roman" w:cs="Times New Roman"/>
          <w:sz w:val="24"/>
          <w:szCs w:val="24"/>
        </w:rPr>
        <w:t>societ</w:t>
      </w:r>
      <w:r w:rsidR="0033267A">
        <w:rPr>
          <w:rFonts w:ascii="Times New Roman" w:hAnsi="Times New Roman" w:cs="Times New Roman"/>
          <w:sz w:val="24"/>
          <w:szCs w:val="24"/>
        </w:rPr>
        <w:t xml:space="preserve">ății </w:t>
      </w:r>
      <w:r w:rsidR="00493489" w:rsidRPr="00493489">
        <w:rPr>
          <w:rFonts w:ascii="Times New Roman" w:hAnsi="Times New Roman" w:cs="Times New Roman"/>
          <w:sz w:val="24"/>
          <w:szCs w:val="24"/>
        </w:rPr>
        <w:t>ce se înfiinţează.</w:t>
      </w:r>
    </w:p>
    <w:p w14:paraId="7E75608C" w14:textId="5EB7C240" w:rsidR="00A7457C" w:rsidRPr="00493489" w:rsidRDefault="00A7457C" w:rsidP="00A745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6B69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Prezenta hotărâre intră în vigoare la data publicării în Monitorul Oficial al Republicii Moldova.</w:t>
      </w:r>
    </w:p>
    <w:tbl>
      <w:tblPr>
        <w:tblW w:w="9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58"/>
        <w:gridCol w:w="4462"/>
      </w:tblGrid>
      <w:tr w:rsidR="00DA6A79" w:rsidRPr="00DA6A79" w14:paraId="723F9411" w14:textId="77777777" w:rsidTr="003554E4">
        <w:tc>
          <w:tcPr>
            <w:tcW w:w="4558" w:type="dxa"/>
          </w:tcPr>
          <w:p w14:paraId="21728C5D" w14:textId="77777777" w:rsidR="00A7457C" w:rsidRDefault="00A7457C" w:rsidP="00DA6A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63" w:firstLine="720"/>
              <w:rPr>
                <w:rFonts w:ascii="Times New Roman" w:hAnsi="Times New Roman" w:cs="Times New Roman"/>
                <w:b/>
              </w:rPr>
            </w:pPr>
          </w:p>
          <w:p w14:paraId="4107A330" w14:textId="3BE6D47D" w:rsidR="00DA6A79" w:rsidRPr="00DA6A79" w:rsidRDefault="00DA6A79" w:rsidP="00DA6A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63" w:firstLine="720"/>
              <w:rPr>
                <w:rFonts w:ascii="Times New Roman" w:hAnsi="Times New Roman" w:cs="Times New Roman"/>
                <w:b/>
              </w:rPr>
            </w:pPr>
            <w:r w:rsidRPr="00DA6A79">
              <w:rPr>
                <w:rFonts w:ascii="Times New Roman" w:hAnsi="Times New Roman" w:cs="Times New Roman"/>
                <w:b/>
              </w:rPr>
              <w:t xml:space="preserve">PRIM-MINISTRU </w:t>
            </w:r>
          </w:p>
          <w:p w14:paraId="3C3A59BD" w14:textId="77777777" w:rsidR="00DA6A79" w:rsidRPr="00DA6A79" w:rsidRDefault="00DA6A79" w:rsidP="00DA6A7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63" w:firstLine="720"/>
              <w:rPr>
                <w:rFonts w:ascii="Times New Roman" w:hAnsi="Times New Roman" w:cs="Times New Roman"/>
                <w:b/>
                <w:i/>
                <w:iCs/>
              </w:rPr>
            </w:pPr>
            <w:bookmarkStart w:id="1" w:name="bookmark=id.3znysh7" w:colFirst="0" w:colLast="0"/>
            <w:bookmarkEnd w:id="1"/>
            <w:r w:rsidRPr="00DA6A79">
              <w:rPr>
                <w:rFonts w:ascii="Times New Roman" w:hAnsi="Times New Roman" w:cs="Times New Roman"/>
                <w:b/>
                <w:i/>
                <w:iCs/>
              </w:rPr>
              <w:t>Contrasemnează:</w:t>
            </w:r>
          </w:p>
          <w:p w14:paraId="15D6E327" w14:textId="77777777" w:rsidR="00DA6A79" w:rsidRDefault="00DA6A79" w:rsidP="00DA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63" w:firstLine="720"/>
              <w:rPr>
                <w:rFonts w:ascii="Times New Roman" w:hAnsi="Times New Roman" w:cs="Times New Roman"/>
                <w:b/>
              </w:rPr>
            </w:pPr>
          </w:p>
          <w:p w14:paraId="59CBA10D" w14:textId="7A89DC57" w:rsidR="00DA6A79" w:rsidRPr="00DA6A79" w:rsidRDefault="00DA6A79" w:rsidP="00DA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63" w:firstLine="720"/>
              <w:rPr>
                <w:rFonts w:ascii="Times New Roman" w:hAnsi="Times New Roman" w:cs="Times New Roman"/>
                <w:b/>
              </w:rPr>
            </w:pPr>
            <w:r w:rsidRPr="00DA6A79">
              <w:rPr>
                <w:rFonts w:ascii="Times New Roman" w:hAnsi="Times New Roman" w:cs="Times New Roman"/>
                <w:b/>
              </w:rPr>
              <w:t>Viceprim-ministru, ministrul dezvoltării economice și digitalizării</w:t>
            </w:r>
          </w:p>
          <w:p w14:paraId="73EE51A7" w14:textId="77777777" w:rsidR="00DA6A79" w:rsidRPr="00DA6A79" w:rsidRDefault="00DA6A79" w:rsidP="00DA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63" w:firstLine="720"/>
              <w:rPr>
                <w:rFonts w:ascii="Times New Roman" w:hAnsi="Times New Roman" w:cs="Times New Roman"/>
                <w:b/>
              </w:rPr>
            </w:pPr>
          </w:p>
          <w:p w14:paraId="18BF5D05" w14:textId="140E2856" w:rsidR="00DA6A79" w:rsidRPr="00DA6A79" w:rsidRDefault="00DA6A79" w:rsidP="00DA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63" w:firstLine="720"/>
              <w:rPr>
                <w:rFonts w:ascii="Times New Roman" w:hAnsi="Times New Roman" w:cs="Times New Roman"/>
              </w:rPr>
            </w:pPr>
            <w:r w:rsidRPr="00EB09CF">
              <w:rPr>
                <w:rFonts w:ascii="Times New Roman" w:hAnsi="Times New Roman" w:cs="Times New Roman"/>
                <w:b/>
              </w:rPr>
              <w:t xml:space="preserve">Ministrul </w:t>
            </w:r>
            <w:r w:rsidR="00EB09CF" w:rsidRPr="00EB09CF">
              <w:rPr>
                <w:rFonts w:ascii="Times New Roman" w:hAnsi="Times New Roman" w:cs="Times New Roman"/>
                <w:b/>
              </w:rPr>
              <w:t>E</w:t>
            </w:r>
            <w:r w:rsidR="00EB09CF">
              <w:rPr>
                <w:rFonts w:ascii="Times New Roman" w:hAnsi="Times New Roman" w:cs="Times New Roman"/>
                <w:b/>
              </w:rPr>
              <w:t>ducației și Cercetării</w:t>
            </w:r>
          </w:p>
        </w:tc>
        <w:tc>
          <w:tcPr>
            <w:tcW w:w="4462" w:type="dxa"/>
          </w:tcPr>
          <w:p w14:paraId="3363FAEE" w14:textId="77777777" w:rsidR="00A7457C" w:rsidRDefault="00A7457C" w:rsidP="00DA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after="0"/>
              <w:ind w:firstLine="720"/>
              <w:jc w:val="right"/>
              <w:rPr>
                <w:rFonts w:ascii="Times New Roman" w:hAnsi="Times New Roman" w:cs="Times New Roman"/>
                <w:b/>
              </w:rPr>
            </w:pPr>
          </w:p>
          <w:p w14:paraId="00604B48" w14:textId="427F942B" w:rsidR="00DA6A79" w:rsidRPr="00DA6A79" w:rsidRDefault="00DA6A79" w:rsidP="00DA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after="0"/>
              <w:ind w:firstLine="720"/>
              <w:jc w:val="right"/>
              <w:rPr>
                <w:rFonts w:ascii="Times New Roman" w:hAnsi="Times New Roman" w:cs="Times New Roman"/>
                <w:b/>
              </w:rPr>
            </w:pPr>
            <w:r w:rsidRPr="00DA6A79">
              <w:rPr>
                <w:rFonts w:ascii="Times New Roman" w:hAnsi="Times New Roman" w:cs="Times New Roman"/>
                <w:b/>
              </w:rPr>
              <w:t>Dorin RECEAN</w:t>
            </w:r>
          </w:p>
          <w:p w14:paraId="0934C10E" w14:textId="77777777" w:rsidR="00DA6A79" w:rsidRPr="00DA6A79" w:rsidRDefault="00DA6A79" w:rsidP="00DA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after="0"/>
              <w:ind w:firstLine="720"/>
              <w:jc w:val="right"/>
              <w:rPr>
                <w:rFonts w:ascii="Times New Roman" w:hAnsi="Times New Roman" w:cs="Times New Roman"/>
              </w:rPr>
            </w:pPr>
          </w:p>
          <w:p w14:paraId="0DA4F88D" w14:textId="77777777" w:rsidR="00DA6A79" w:rsidRDefault="00DA6A79" w:rsidP="00DA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after="0"/>
              <w:ind w:firstLine="720"/>
              <w:jc w:val="right"/>
              <w:rPr>
                <w:rFonts w:ascii="Times New Roman" w:hAnsi="Times New Roman" w:cs="Times New Roman"/>
                <w:b/>
                <w:color w:val="333333"/>
              </w:rPr>
            </w:pPr>
          </w:p>
          <w:p w14:paraId="0DD781E3" w14:textId="544C494D" w:rsidR="00DA6A79" w:rsidRPr="00DA6A79" w:rsidRDefault="00DA6A79" w:rsidP="00DA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after="0"/>
              <w:ind w:firstLine="720"/>
              <w:jc w:val="right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Doina NISTOR</w:t>
            </w:r>
          </w:p>
          <w:p w14:paraId="24DB2FA9" w14:textId="77777777" w:rsidR="00DA6A79" w:rsidRDefault="00DA6A79" w:rsidP="00DA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after="0"/>
              <w:ind w:firstLine="720"/>
              <w:jc w:val="right"/>
              <w:rPr>
                <w:rFonts w:ascii="Times New Roman" w:hAnsi="Times New Roman" w:cs="Times New Roman"/>
                <w:b/>
                <w:color w:val="333333"/>
              </w:rPr>
            </w:pPr>
          </w:p>
          <w:p w14:paraId="1DEAAFD7" w14:textId="77777777" w:rsidR="00DA6A79" w:rsidRPr="00DA6A79" w:rsidRDefault="00DA6A79" w:rsidP="00DA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after="0"/>
              <w:ind w:firstLine="720"/>
              <w:jc w:val="right"/>
              <w:rPr>
                <w:rFonts w:ascii="Times New Roman" w:hAnsi="Times New Roman" w:cs="Times New Roman"/>
                <w:b/>
                <w:color w:val="333333"/>
              </w:rPr>
            </w:pPr>
          </w:p>
          <w:p w14:paraId="07C02B08" w14:textId="05855BBF" w:rsidR="00DA6A79" w:rsidRPr="00DA6A79" w:rsidRDefault="00EB09CF" w:rsidP="00DA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</w:tabs>
              <w:spacing w:after="0"/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Dan PERCIUN</w:t>
            </w:r>
          </w:p>
        </w:tc>
      </w:tr>
    </w:tbl>
    <w:p w14:paraId="4F3D3E82" w14:textId="4DA68A17" w:rsidR="00271547" w:rsidRDefault="00271547" w:rsidP="004934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1547" w:rsidSect="00DA6A79">
      <w:pgSz w:w="11907" w:h="16839" w:code="9"/>
      <w:pgMar w:top="1440" w:right="1440" w:bottom="1440" w:left="1440" w:header="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60BDD"/>
    <w:multiLevelType w:val="hybridMultilevel"/>
    <w:tmpl w:val="7BDADC68"/>
    <w:lvl w:ilvl="0" w:tplc="390006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39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C5"/>
    <w:rsid w:val="00067C49"/>
    <w:rsid w:val="00093662"/>
    <w:rsid w:val="000F2DFB"/>
    <w:rsid w:val="00113935"/>
    <w:rsid w:val="00221C8F"/>
    <w:rsid w:val="00222FF8"/>
    <w:rsid w:val="00226911"/>
    <w:rsid w:val="00271547"/>
    <w:rsid w:val="002B56EF"/>
    <w:rsid w:val="002B78BC"/>
    <w:rsid w:val="0030306A"/>
    <w:rsid w:val="00311287"/>
    <w:rsid w:val="0033267A"/>
    <w:rsid w:val="00370C04"/>
    <w:rsid w:val="00430596"/>
    <w:rsid w:val="00436E77"/>
    <w:rsid w:val="00493489"/>
    <w:rsid w:val="004B1E94"/>
    <w:rsid w:val="00507288"/>
    <w:rsid w:val="00522DCB"/>
    <w:rsid w:val="00597FBA"/>
    <w:rsid w:val="005B73D8"/>
    <w:rsid w:val="005C1BC8"/>
    <w:rsid w:val="006B56C5"/>
    <w:rsid w:val="007220D9"/>
    <w:rsid w:val="007928E8"/>
    <w:rsid w:val="007C29D6"/>
    <w:rsid w:val="007C42C5"/>
    <w:rsid w:val="007F2F8E"/>
    <w:rsid w:val="00815027"/>
    <w:rsid w:val="008362ED"/>
    <w:rsid w:val="00865A9F"/>
    <w:rsid w:val="008C1158"/>
    <w:rsid w:val="00904433"/>
    <w:rsid w:val="00952F5C"/>
    <w:rsid w:val="00977D04"/>
    <w:rsid w:val="00997A74"/>
    <w:rsid w:val="009C22C1"/>
    <w:rsid w:val="009D744B"/>
    <w:rsid w:val="00A17A9F"/>
    <w:rsid w:val="00A42539"/>
    <w:rsid w:val="00A50905"/>
    <w:rsid w:val="00A7457C"/>
    <w:rsid w:val="00AC7D50"/>
    <w:rsid w:val="00AF6D62"/>
    <w:rsid w:val="00B41FE1"/>
    <w:rsid w:val="00BC2E97"/>
    <w:rsid w:val="00BD268C"/>
    <w:rsid w:val="00C359E5"/>
    <w:rsid w:val="00C9666A"/>
    <w:rsid w:val="00DA6A79"/>
    <w:rsid w:val="00DB6B69"/>
    <w:rsid w:val="00E10E46"/>
    <w:rsid w:val="00E60750"/>
    <w:rsid w:val="00E60C50"/>
    <w:rsid w:val="00EB09CF"/>
    <w:rsid w:val="00F907E6"/>
    <w:rsid w:val="00F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1893"/>
  <w15:chartTrackingRefBased/>
  <w15:docId w15:val="{8344345D-852B-4A0F-A1AC-EF6C2AF7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911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2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34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4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2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2C1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2C1"/>
    <w:rPr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9C22C1"/>
    <w:pPr>
      <w:spacing w:after="0" w:line="240" w:lineRule="auto"/>
    </w:pPr>
    <w:rPr>
      <w:lang w:val="ro-RO"/>
    </w:rPr>
  </w:style>
  <w:style w:type="table" w:styleId="TableGrid">
    <w:name w:val="Table Grid"/>
    <w:basedOn w:val="TableNormal"/>
    <w:uiPriority w:val="39"/>
    <w:rsid w:val="00DA6A79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86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utica</dc:creator>
  <cp:keywords/>
  <dc:description/>
  <cp:lastModifiedBy>Cristina Procopovici</cp:lastModifiedBy>
  <cp:revision>21</cp:revision>
  <dcterms:created xsi:type="dcterms:W3CDTF">2025-07-16T03:46:00Z</dcterms:created>
  <dcterms:modified xsi:type="dcterms:W3CDTF">2025-07-25T13:56:00Z</dcterms:modified>
</cp:coreProperties>
</file>